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CB026" w14:textId="77777777" w:rsidR="00177FE3" w:rsidRDefault="003139F1">
      <w:pPr>
        <w:pStyle w:val="Title"/>
        <w:spacing w:line="256" w:lineRule="auto"/>
      </w:pPr>
      <w:r>
        <w:t>Assessing</w:t>
      </w:r>
      <w:r>
        <w:rPr>
          <w:spacing w:val="-5"/>
        </w:rPr>
        <w:t xml:space="preserve"> </w:t>
      </w:r>
      <w:r>
        <w:t>Heterosis</w:t>
      </w:r>
      <w:r>
        <w:rPr>
          <w:spacing w:val="-5"/>
        </w:rPr>
        <w:t xml:space="preserve"> </w:t>
      </w:r>
      <w:r>
        <w:t>and</w:t>
      </w:r>
      <w:r>
        <w:rPr>
          <w:spacing w:val="-7"/>
        </w:rPr>
        <w:t xml:space="preserve"> </w:t>
      </w:r>
      <w:r>
        <w:t>Combining</w:t>
      </w:r>
      <w:r>
        <w:rPr>
          <w:spacing w:val="-5"/>
        </w:rPr>
        <w:t xml:space="preserve"> </w:t>
      </w:r>
      <w:r>
        <w:t>Ability</w:t>
      </w:r>
      <w:r>
        <w:rPr>
          <w:spacing w:val="-4"/>
        </w:rPr>
        <w:t xml:space="preserve"> </w:t>
      </w:r>
      <w:r>
        <w:t>in</w:t>
      </w:r>
      <w:r>
        <w:rPr>
          <w:spacing w:val="-7"/>
        </w:rPr>
        <w:t xml:space="preserve"> </w:t>
      </w:r>
      <w:r>
        <w:t>Bell</w:t>
      </w:r>
      <w:r>
        <w:rPr>
          <w:spacing w:val="-7"/>
        </w:rPr>
        <w:t xml:space="preserve"> </w:t>
      </w:r>
      <w:r>
        <w:t>Pepper (</w:t>
      </w:r>
      <w:r>
        <w:rPr>
          <w:i/>
        </w:rPr>
        <w:t xml:space="preserve">Capsicum annuum </w:t>
      </w:r>
      <w:r>
        <w:t>L.) Using Male Sterile Lines</w:t>
      </w:r>
    </w:p>
    <w:p w14:paraId="6D5E69BC" w14:textId="77777777" w:rsidR="00177FE3" w:rsidRDefault="00177FE3">
      <w:pPr>
        <w:pStyle w:val="BodyText"/>
        <w:rPr>
          <w:b/>
          <w:sz w:val="20"/>
        </w:rPr>
      </w:pPr>
    </w:p>
    <w:p w14:paraId="5A0B3985" w14:textId="77777777" w:rsidR="00177FE3" w:rsidRDefault="00177FE3">
      <w:pPr>
        <w:pStyle w:val="BodyText"/>
        <w:rPr>
          <w:b/>
          <w:sz w:val="20"/>
        </w:rPr>
      </w:pPr>
    </w:p>
    <w:p w14:paraId="7BAA96A1" w14:textId="77777777" w:rsidR="00177FE3" w:rsidRDefault="00177FE3">
      <w:pPr>
        <w:pStyle w:val="BodyText"/>
        <w:rPr>
          <w:b/>
          <w:sz w:val="20"/>
        </w:rPr>
      </w:pPr>
    </w:p>
    <w:p w14:paraId="5A618D3B" w14:textId="77777777" w:rsidR="00177FE3" w:rsidRDefault="00177FE3">
      <w:pPr>
        <w:pStyle w:val="BodyText"/>
        <w:rPr>
          <w:b/>
          <w:sz w:val="20"/>
        </w:rPr>
      </w:pPr>
    </w:p>
    <w:p w14:paraId="6B73FC41" w14:textId="77777777" w:rsidR="00177FE3" w:rsidRDefault="00177FE3">
      <w:pPr>
        <w:pStyle w:val="BodyText"/>
        <w:rPr>
          <w:b/>
          <w:sz w:val="20"/>
        </w:rPr>
      </w:pPr>
    </w:p>
    <w:p w14:paraId="5BA13210" w14:textId="77777777" w:rsidR="00177FE3" w:rsidRDefault="00177FE3">
      <w:pPr>
        <w:pStyle w:val="BodyText"/>
        <w:rPr>
          <w:b/>
          <w:sz w:val="20"/>
        </w:rPr>
      </w:pPr>
    </w:p>
    <w:p w14:paraId="520A71BE" w14:textId="77777777" w:rsidR="00177FE3" w:rsidRDefault="00177FE3">
      <w:pPr>
        <w:pStyle w:val="BodyText"/>
        <w:rPr>
          <w:b/>
          <w:sz w:val="20"/>
        </w:rPr>
      </w:pPr>
    </w:p>
    <w:p w14:paraId="75BA6F5F" w14:textId="77777777" w:rsidR="00177FE3" w:rsidRDefault="00177FE3">
      <w:pPr>
        <w:pStyle w:val="BodyText"/>
        <w:rPr>
          <w:b/>
          <w:sz w:val="20"/>
        </w:rPr>
      </w:pPr>
    </w:p>
    <w:p w14:paraId="0C4F7831" w14:textId="77777777" w:rsidR="00177FE3" w:rsidRDefault="00177FE3">
      <w:pPr>
        <w:pStyle w:val="BodyText"/>
        <w:rPr>
          <w:b/>
          <w:sz w:val="20"/>
        </w:rPr>
      </w:pPr>
    </w:p>
    <w:p w14:paraId="5FC299D5" w14:textId="77777777" w:rsidR="00177FE3" w:rsidRDefault="00177FE3">
      <w:pPr>
        <w:pStyle w:val="BodyText"/>
        <w:rPr>
          <w:b/>
          <w:sz w:val="20"/>
        </w:rPr>
      </w:pPr>
    </w:p>
    <w:p w14:paraId="47947CC2" w14:textId="77777777" w:rsidR="00177FE3" w:rsidRDefault="00177FE3">
      <w:pPr>
        <w:pStyle w:val="BodyText"/>
        <w:rPr>
          <w:b/>
          <w:sz w:val="20"/>
        </w:rPr>
      </w:pPr>
    </w:p>
    <w:p w14:paraId="26830C66" w14:textId="77777777" w:rsidR="00177FE3" w:rsidRDefault="00177FE3">
      <w:pPr>
        <w:pStyle w:val="BodyText"/>
        <w:rPr>
          <w:b/>
          <w:sz w:val="20"/>
        </w:rPr>
      </w:pPr>
    </w:p>
    <w:p w14:paraId="0C7F6A71" w14:textId="77777777" w:rsidR="00177FE3" w:rsidRDefault="00177FE3">
      <w:pPr>
        <w:pStyle w:val="BodyText"/>
        <w:rPr>
          <w:b/>
          <w:sz w:val="20"/>
        </w:rPr>
      </w:pPr>
    </w:p>
    <w:p w14:paraId="0F232C2C" w14:textId="77777777" w:rsidR="00177FE3" w:rsidRDefault="00177FE3">
      <w:pPr>
        <w:pStyle w:val="BodyText"/>
        <w:rPr>
          <w:b/>
          <w:sz w:val="20"/>
        </w:rPr>
      </w:pPr>
    </w:p>
    <w:p w14:paraId="53625386" w14:textId="77777777" w:rsidR="00177FE3" w:rsidRDefault="00177FE3">
      <w:pPr>
        <w:pStyle w:val="BodyText"/>
        <w:spacing w:before="216"/>
        <w:rPr>
          <w:b/>
          <w:sz w:val="20"/>
        </w:rPr>
      </w:pPr>
    </w:p>
    <w:p w14:paraId="7E2B16B7" w14:textId="77777777" w:rsidR="00177FE3" w:rsidRDefault="003139F1">
      <w:pPr>
        <w:ind w:right="318"/>
        <w:jc w:val="center"/>
        <w:rPr>
          <w:b/>
          <w:sz w:val="20"/>
        </w:rPr>
      </w:pPr>
      <w:r>
        <w:rPr>
          <w:b/>
          <w:spacing w:val="-2"/>
          <w:sz w:val="20"/>
        </w:rPr>
        <w:t>ABSTRACT</w:t>
      </w:r>
    </w:p>
    <w:p w14:paraId="56135EEB" w14:textId="77777777" w:rsidR="00177FE3" w:rsidRDefault="003139F1">
      <w:pPr>
        <w:pStyle w:val="BodyText"/>
        <w:spacing w:before="214" w:line="360" w:lineRule="auto"/>
        <w:ind w:right="352" w:firstLine="719"/>
        <w:jc w:val="both"/>
      </w:pPr>
      <w:r>
        <w:t>Evolving novel hybrids in bell peppers that satisfy the current market and consumer demand</w:t>
      </w:r>
      <w:r>
        <w:rPr>
          <w:spacing w:val="80"/>
        </w:rPr>
        <w:t xml:space="preserve"> </w:t>
      </w:r>
      <w:r>
        <w:t>is</w:t>
      </w:r>
      <w:r>
        <w:rPr>
          <w:spacing w:val="80"/>
        </w:rPr>
        <w:t xml:space="preserve"> </w:t>
      </w:r>
      <w:r>
        <w:t>extremely</w:t>
      </w:r>
      <w:r>
        <w:rPr>
          <w:spacing w:val="80"/>
        </w:rPr>
        <w:t xml:space="preserve"> </w:t>
      </w:r>
      <w:r>
        <w:t>challenging,</w:t>
      </w:r>
      <w:r>
        <w:rPr>
          <w:spacing w:val="80"/>
        </w:rPr>
        <w:t xml:space="preserve"> </w:t>
      </w:r>
      <w:r>
        <w:t>therefore</w:t>
      </w:r>
      <w:r>
        <w:rPr>
          <w:spacing w:val="80"/>
        </w:rPr>
        <w:t xml:space="preserve"> </w:t>
      </w:r>
      <w:r>
        <w:t>development</w:t>
      </w:r>
      <w:r>
        <w:rPr>
          <w:spacing w:val="80"/>
        </w:rPr>
        <w:t xml:space="preserve"> </w:t>
      </w:r>
      <w:r>
        <w:t>of</w:t>
      </w:r>
      <w:r>
        <w:rPr>
          <w:spacing w:val="80"/>
        </w:rPr>
        <w:t xml:space="preserve"> </w:t>
      </w:r>
      <w:r>
        <w:t>capsicum</w:t>
      </w:r>
      <w:r>
        <w:rPr>
          <w:spacing w:val="80"/>
        </w:rPr>
        <w:t xml:space="preserve"> </w:t>
      </w:r>
      <w:r>
        <w:t>hybrids</w:t>
      </w:r>
      <w:r>
        <w:rPr>
          <w:spacing w:val="80"/>
        </w:rPr>
        <w:t xml:space="preserve"> </w:t>
      </w:r>
      <w:r>
        <w:t>with excellent qualities is the current necessity. In the present study, 15 F</w:t>
      </w:r>
      <w:r>
        <w:rPr>
          <w:vertAlign w:val="subscript"/>
        </w:rPr>
        <w:t>1</w:t>
      </w:r>
      <w:r>
        <w:t xml:space="preserve"> combinations were developed by crossing 3 male sterile lines and 5 testers according to line × tester mating design</w:t>
      </w:r>
      <w:r>
        <w:rPr>
          <w:spacing w:val="80"/>
        </w:rPr>
        <w:t xml:space="preserve"> </w:t>
      </w:r>
      <w:r>
        <w:t xml:space="preserve">at the Research Farm of Department of Vegetable Science, Dr. YS Parmar University of Horticulture and Forestry, </w:t>
      </w:r>
      <w:proofErr w:type="spellStart"/>
      <w:r>
        <w:t>Nauni</w:t>
      </w:r>
      <w:proofErr w:type="spellEnd"/>
      <w:r>
        <w:t xml:space="preserve">, </w:t>
      </w:r>
      <w:proofErr w:type="spellStart"/>
      <w:r>
        <w:t>Solan</w:t>
      </w:r>
      <w:proofErr w:type="spellEnd"/>
      <w:r>
        <w:t xml:space="preserve"> and Regional Horticultural Research and Training Station (RHRTS), </w:t>
      </w:r>
      <w:proofErr w:type="spellStart"/>
      <w:r>
        <w:t>Dhaulakuan</w:t>
      </w:r>
      <w:proofErr w:type="spellEnd"/>
      <w:r>
        <w:t xml:space="preserve"> during 2021 and 2022 to assess mean performance, magnitude of heterosis, combining ability, nature and magnitude of gene action for various yield and yield contributing</w:t>
      </w:r>
      <w:r>
        <w:rPr>
          <w:spacing w:val="-3"/>
        </w:rPr>
        <w:t xml:space="preserve"> </w:t>
      </w:r>
      <w:r>
        <w:t>characteristics.</w:t>
      </w:r>
      <w:r>
        <w:rPr>
          <w:spacing w:val="-1"/>
        </w:rPr>
        <w:t xml:space="preserve"> </w:t>
      </w:r>
      <w:r>
        <w:t>On</w:t>
      </w:r>
      <w:r>
        <w:rPr>
          <w:spacing w:val="-2"/>
        </w:rPr>
        <w:t xml:space="preserve"> </w:t>
      </w:r>
      <w:r>
        <w:t>the</w:t>
      </w:r>
      <w:r>
        <w:rPr>
          <w:spacing w:val="-2"/>
        </w:rPr>
        <w:t xml:space="preserve"> </w:t>
      </w:r>
      <w:r>
        <w:t>basis</w:t>
      </w:r>
      <w:r>
        <w:rPr>
          <w:spacing w:val="-1"/>
        </w:rPr>
        <w:t xml:space="preserve"> </w:t>
      </w:r>
      <w:r>
        <w:t>of</w:t>
      </w:r>
      <w:r>
        <w:rPr>
          <w:spacing w:val="-2"/>
        </w:rPr>
        <w:t xml:space="preserve"> </w:t>
      </w:r>
      <w:r>
        <w:t>mean</w:t>
      </w:r>
      <w:r>
        <w:rPr>
          <w:spacing w:val="-1"/>
        </w:rPr>
        <w:t xml:space="preserve"> </w:t>
      </w:r>
      <w:r>
        <w:t>performance</w:t>
      </w:r>
      <w:r>
        <w:rPr>
          <w:spacing w:val="-2"/>
        </w:rPr>
        <w:t xml:space="preserve"> </w:t>
      </w:r>
      <w:r>
        <w:t>and</w:t>
      </w:r>
      <w:r>
        <w:rPr>
          <w:spacing w:val="-1"/>
        </w:rPr>
        <w:t xml:space="preserve"> </w:t>
      </w:r>
      <w:r>
        <w:t>GCA</w:t>
      </w:r>
      <w:r>
        <w:rPr>
          <w:spacing w:val="-2"/>
        </w:rPr>
        <w:t xml:space="preserve"> </w:t>
      </w:r>
      <w:r>
        <w:t>studies,</w:t>
      </w:r>
      <w:r>
        <w:rPr>
          <w:spacing w:val="-2"/>
        </w:rPr>
        <w:t xml:space="preserve"> </w:t>
      </w:r>
      <w:r>
        <w:t>sterile</w:t>
      </w:r>
      <w:r>
        <w:rPr>
          <w:spacing w:val="-2"/>
        </w:rPr>
        <w:t xml:space="preserve"> </w:t>
      </w:r>
      <w:r>
        <w:t>line MS- 4 and testers namely, California Wonder and UHF-CAP-27 were found best for majority of characters. MS-4 × UHF-CAP-27 and MS-7 × UHF-CAP-27 were two best cross combinations on the basis of mean performance, specific combining ability and heterosis for majority of the characters under study. Hence, these cross combinations need to be</w:t>
      </w:r>
      <w:r>
        <w:rPr>
          <w:spacing w:val="-1"/>
        </w:rPr>
        <w:t xml:space="preserve"> </w:t>
      </w:r>
      <w:r>
        <w:t>tested in farmers</w:t>
      </w:r>
      <w:r>
        <w:rPr>
          <w:spacing w:val="-1"/>
        </w:rPr>
        <w:t xml:space="preserve"> </w:t>
      </w:r>
      <w:r>
        <w:t>field of</w:t>
      </w:r>
      <w:r>
        <w:rPr>
          <w:spacing w:val="-1"/>
        </w:rPr>
        <w:t xml:space="preserve"> </w:t>
      </w:r>
      <w:r>
        <w:t>mid and low Himalayas.</w:t>
      </w:r>
    </w:p>
    <w:p w14:paraId="402D41B3" w14:textId="77777777" w:rsidR="00177FE3" w:rsidRDefault="003139F1">
      <w:pPr>
        <w:spacing w:before="167" w:line="360" w:lineRule="auto"/>
        <w:ind w:right="356"/>
        <w:jc w:val="both"/>
        <w:rPr>
          <w:b/>
          <w:sz w:val="24"/>
        </w:rPr>
      </w:pPr>
      <w:r>
        <w:rPr>
          <w:b/>
          <w:sz w:val="20"/>
        </w:rPr>
        <w:t xml:space="preserve">KEYWORDS: </w:t>
      </w:r>
      <w:r>
        <w:rPr>
          <w:b/>
          <w:sz w:val="24"/>
        </w:rPr>
        <w:t>Bell pepper, Heterosis, male sterility, lines, testers, general combining ability, specific combining ability and cross combinations.</w:t>
      </w:r>
    </w:p>
    <w:p w14:paraId="233E522F" w14:textId="77777777" w:rsidR="00177FE3" w:rsidRDefault="00177FE3">
      <w:pPr>
        <w:pStyle w:val="BodyText"/>
        <w:spacing w:before="137"/>
        <w:rPr>
          <w:b/>
        </w:rPr>
      </w:pPr>
    </w:p>
    <w:p w14:paraId="28E3ACF8" w14:textId="77777777" w:rsidR="00177FE3" w:rsidRDefault="003139F1">
      <w:pPr>
        <w:pStyle w:val="Heading1"/>
        <w:numPr>
          <w:ilvl w:val="0"/>
          <w:numId w:val="1"/>
        </w:numPr>
        <w:tabs>
          <w:tab w:val="left" w:pos="720"/>
        </w:tabs>
        <w:jc w:val="left"/>
      </w:pPr>
      <w:r>
        <w:rPr>
          <w:spacing w:val="-2"/>
        </w:rPr>
        <w:t>INTRODUCTION</w:t>
      </w:r>
    </w:p>
    <w:p w14:paraId="416F5C0B" w14:textId="77777777" w:rsidR="00177FE3" w:rsidRDefault="003139F1">
      <w:pPr>
        <w:pStyle w:val="BodyText"/>
        <w:spacing w:before="132" w:line="360" w:lineRule="auto"/>
        <w:ind w:right="356" w:firstLine="719"/>
        <w:jc w:val="both"/>
      </w:pPr>
      <w:r>
        <w:t xml:space="preserve">Bell pepper, also known as sweet pepper, capsicum or Shimla </w:t>
      </w:r>
      <w:proofErr w:type="spellStart"/>
      <w:r>
        <w:t>mirch</w:t>
      </w:r>
      <w:proofErr w:type="spellEnd"/>
      <w:r>
        <w:t xml:space="preserve"> is an important solanaceous vegetable crop. Every species, whether domesticated and wild, is a diploid with chromosomal</w:t>
      </w:r>
      <w:r>
        <w:rPr>
          <w:spacing w:val="54"/>
          <w:w w:val="150"/>
        </w:rPr>
        <w:t xml:space="preserve"> </w:t>
      </w:r>
      <w:r>
        <w:t>number</w:t>
      </w:r>
      <w:r>
        <w:rPr>
          <w:spacing w:val="54"/>
          <w:w w:val="150"/>
        </w:rPr>
        <w:t xml:space="preserve"> </w:t>
      </w:r>
      <w:r>
        <w:t>2n=2x=24.</w:t>
      </w:r>
      <w:r>
        <w:rPr>
          <w:spacing w:val="58"/>
          <w:w w:val="150"/>
        </w:rPr>
        <w:t xml:space="preserve"> </w:t>
      </w:r>
      <w:r>
        <w:t>Popularity</w:t>
      </w:r>
      <w:r>
        <w:rPr>
          <w:spacing w:val="52"/>
          <w:w w:val="150"/>
        </w:rPr>
        <w:t xml:space="preserve"> </w:t>
      </w:r>
      <w:r>
        <w:t>of</w:t>
      </w:r>
      <w:r>
        <w:rPr>
          <w:spacing w:val="57"/>
          <w:w w:val="150"/>
        </w:rPr>
        <w:t xml:space="preserve"> </w:t>
      </w:r>
      <w:r>
        <w:t>bell</w:t>
      </w:r>
      <w:r>
        <w:rPr>
          <w:spacing w:val="56"/>
          <w:w w:val="150"/>
        </w:rPr>
        <w:t xml:space="preserve"> </w:t>
      </w:r>
      <w:r>
        <w:t>pepper</w:t>
      </w:r>
      <w:r>
        <w:rPr>
          <w:spacing w:val="56"/>
          <w:w w:val="150"/>
        </w:rPr>
        <w:t xml:space="preserve"> </w:t>
      </w:r>
      <w:r>
        <w:t>among</w:t>
      </w:r>
      <w:r>
        <w:rPr>
          <w:spacing w:val="56"/>
          <w:w w:val="150"/>
        </w:rPr>
        <w:t xml:space="preserve"> </w:t>
      </w:r>
      <w:r>
        <w:t>consumers</w:t>
      </w:r>
      <w:r>
        <w:rPr>
          <w:spacing w:val="55"/>
          <w:w w:val="150"/>
        </w:rPr>
        <w:t xml:space="preserve"> </w:t>
      </w:r>
      <w:r>
        <w:t>is</w:t>
      </w:r>
      <w:r>
        <w:rPr>
          <w:spacing w:val="57"/>
          <w:w w:val="150"/>
        </w:rPr>
        <w:t xml:space="preserve"> </w:t>
      </w:r>
      <w:r>
        <w:rPr>
          <w:spacing w:val="-2"/>
        </w:rPr>
        <w:t>steadily</w:t>
      </w:r>
    </w:p>
    <w:p w14:paraId="682AE371" w14:textId="77777777" w:rsidR="00177FE3" w:rsidRDefault="00177FE3">
      <w:pPr>
        <w:pStyle w:val="BodyText"/>
        <w:spacing w:line="360" w:lineRule="auto"/>
        <w:jc w:val="both"/>
        <w:sectPr w:rsidR="00177FE3">
          <w:headerReference w:type="default" r:id="rId8"/>
          <w:type w:val="continuous"/>
          <w:pgSz w:w="12240" w:h="15840"/>
          <w:pgMar w:top="380" w:right="1080" w:bottom="280" w:left="1440" w:header="44" w:footer="0" w:gutter="0"/>
          <w:pgNumType w:start="1"/>
          <w:cols w:space="720"/>
        </w:sectPr>
      </w:pPr>
    </w:p>
    <w:p w14:paraId="506450E6" w14:textId="77777777" w:rsidR="00177FE3" w:rsidRDefault="00177FE3">
      <w:pPr>
        <w:pStyle w:val="BodyText"/>
      </w:pPr>
    </w:p>
    <w:p w14:paraId="33806225" w14:textId="77777777" w:rsidR="00177FE3" w:rsidRDefault="00177FE3">
      <w:pPr>
        <w:pStyle w:val="BodyText"/>
      </w:pPr>
    </w:p>
    <w:p w14:paraId="5F41F012" w14:textId="77777777" w:rsidR="00177FE3" w:rsidRDefault="00177FE3">
      <w:pPr>
        <w:pStyle w:val="BodyText"/>
        <w:spacing w:before="218"/>
      </w:pPr>
    </w:p>
    <w:p w14:paraId="7FA3B914" w14:textId="77777777" w:rsidR="00177FE3" w:rsidRDefault="003139F1">
      <w:pPr>
        <w:pStyle w:val="BodyText"/>
        <w:spacing w:before="1" w:line="360" w:lineRule="auto"/>
        <w:ind w:right="357"/>
        <w:jc w:val="both"/>
      </w:pPr>
      <w:r>
        <w:t xml:space="preserve">increasing as a result of their attributes such as wider adaptability, brilliant red, orange and yellow mature fruit color, nutrition, the peculiar fragrance it lends to the food and snackability. Moreover, the consumption of bell pepper has greatly expanded due to the rise in popularity of fast foods and the expansion of the pizza sector (Sood </w:t>
      </w:r>
      <w:r>
        <w:rPr>
          <w:i/>
        </w:rPr>
        <w:t xml:space="preserve">et al., </w:t>
      </w:r>
      <w:r>
        <w:t>2011). Bell pepper is one of the</w:t>
      </w:r>
      <w:r>
        <w:rPr>
          <w:spacing w:val="40"/>
        </w:rPr>
        <w:t xml:space="preserve"> </w:t>
      </w:r>
      <w:r>
        <w:t xml:space="preserve">most desired off-season vegetable crops in Himachal Pradesh, which gives farmers access to revenue through sales of the produce in neighboring states and large cities (Sharma </w:t>
      </w:r>
      <w:r>
        <w:rPr>
          <w:i/>
        </w:rPr>
        <w:t xml:space="preserve">et al., </w:t>
      </w:r>
      <w:r>
        <w:t>2013). It is quite difficult to develop novel bell pepper hybrids that satisfy quality standards including size,</w:t>
      </w:r>
      <w:r>
        <w:rPr>
          <w:spacing w:val="-1"/>
        </w:rPr>
        <w:t xml:space="preserve"> </w:t>
      </w:r>
      <w:r>
        <w:t>shape,</w:t>
      </w:r>
      <w:r>
        <w:rPr>
          <w:spacing w:val="-1"/>
        </w:rPr>
        <w:t xml:space="preserve"> </w:t>
      </w:r>
      <w:proofErr w:type="spellStart"/>
      <w:r>
        <w:t>colour</w:t>
      </w:r>
      <w:proofErr w:type="spellEnd"/>
      <w:r>
        <w:rPr>
          <w:spacing w:val="-2"/>
        </w:rPr>
        <w:t xml:space="preserve"> </w:t>
      </w:r>
      <w:r>
        <w:t>and</w:t>
      </w:r>
      <w:r>
        <w:rPr>
          <w:spacing w:val="-1"/>
        </w:rPr>
        <w:t xml:space="preserve"> </w:t>
      </w:r>
      <w:r>
        <w:t>non-pungency</w:t>
      </w:r>
      <w:r>
        <w:rPr>
          <w:spacing w:val="-6"/>
        </w:rPr>
        <w:t xml:space="preserve"> </w:t>
      </w:r>
      <w:r>
        <w:t>(Kumari</w:t>
      </w:r>
      <w:r>
        <w:rPr>
          <w:spacing w:val="-2"/>
        </w:rPr>
        <w:t xml:space="preserve"> </w:t>
      </w:r>
      <w:r>
        <w:t>and</w:t>
      </w:r>
      <w:r>
        <w:rPr>
          <w:spacing w:val="-1"/>
        </w:rPr>
        <w:t xml:space="preserve"> </w:t>
      </w:r>
      <w:r>
        <w:t>Sharma,</w:t>
      </w:r>
      <w:r>
        <w:rPr>
          <w:spacing w:val="-2"/>
        </w:rPr>
        <w:t xml:space="preserve"> </w:t>
      </w:r>
      <w:r>
        <w:t>2014).</w:t>
      </w:r>
      <w:r>
        <w:rPr>
          <w:spacing w:val="-1"/>
        </w:rPr>
        <w:t xml:space="preserve"> </w:t>
      </w:r>
      <w:r>
        <w:t>Choosing</w:t>
      </w:r>
      <w:r>
        <w:rPr>
          <w:spacing w:val="-4"/>
        </w:rPr>
        <w:t xml:space="preserve"> </w:t>
      </w:r>
      <w:r>
        <w:t>high-yield</w:t>
      </w:r>
      <w:r>
        <w:rPr>
          <w:spacing w:val="-1"/>
        </w:rPr>
        <w:t xml:space="preserve"> </w:t>
      </w:r>
      <w:r>
        <w:t xml:space="preserve">cultivars that are resistant to pests and diseases, protecting them from biotic and abiotic stresses and enhancing the quality, in this case </w:t>
      </w:r>
      <w:proofErr w:type="spellStart"/>
      <w:r>
        <w:t>seedlessness</w:t>
      </w:r>
      <w:proofErr w:type="spellEnd"/>
      <w:r>
        <w:t xml:space="preserve"> and decorative potential of their fruit depending on whether it will be used for industrial or for fresh consumption, is the main challenge. Recombinant breeding should be used to produce high yielding lines with quality attributes in order</w:t>
      </w:r>
      <w:r>
        <w:rPr>
          <w:spacing w:val="-2"/>
        </w:rPr>
        <w:t xml:space="preserve"> </w:t>
      </w:r>
      <w:r>
        <w:t>to</w:t>
      </w:r>
      <w:r>
        <w:rPr>
          <w:spacing w:val="-1"/>
        </w:rPr>
        <w:t xml:space="preserve"> </w:t>
      </w:r>
      <w:r>
        <w:t>fill</w:t>
      </w:r>
      <w:r>
        <w:rPr>
          <w:spacing w:val="-2"/>
        </w:rPr>
        <w:t xml:space="preserve"> </w:t>
      </w:r>
      <w:r>
        <w:t>the</w:t>
      </w:r>
      <w:r>
        <w:rPr>
          <w:spacing w:val="-1"/>
        </w:rPr>
        <w:t xml:space="preserve"> </w:t>
      </w:r>
      <w:r>
        <w:t>gap.</w:t>
      </w:r>
      <w:r>
        <w:rPr>
          <w:spacing w:val="-1"/>
        </w:rPr>
        <w:t xml:space="preserve"> </w:t>
      </w:r>
      <w:r>
        <w:t>Only</w:t>
      </w:r>
      <w:r>
        <w:rPr>
          <w:spacing w:val="-5"/>
        </w:rPr>
        <w:t xml:space="preserve"> </w:t>
      </w:r>
      <w:r>
        <w:t>heterosis</w:t>
      </w:r>
      <w:r>
        <w:rPr>
          <w:spacing w:val="-2"/>
        </w:rPr>
        <w:t xml:space="preserve"> </w:t>
      </w:r>
      <w:r>
        <w:t>breeding</w:t>
      </w:r>
      <w:r>
        <w:rPr>
          <w:spacing w:val="-2"/>
        </w:rPr>
        <w:t xml:space="preserve"> </w:t>
      </w:r>
      <w:r>
        <w:t>can meet</w:t>
      </w:r>
      <w:r>
        <w:rPr>
          <w:spacing w:val="-2"/>
        </w:rPr>
        <w:t xml:space="preserve"> </w:t>
      </w:r>
      <w:r>
        <w:t>the</w:t>
      </w:r>
      <w:r>
        <w:rPr>
          <w:spacing w:val="-1"/>
        </w:rPr>
        <w:t xml:space="preserve"> </w:t>
      </w:r>
      <w:r>
        <w:t>goal</w:t>
      </w:r>
      <w:r>
        <w:rPr>
          <w:spacing w:val="-2"/>
        </w:rPr>
        <w:t xml:space="preserve"> </w:t>
      </w:r>
      <w:r>
        <w:t>of</w:t>
      </w:r>
      <w:r>
        <w:rPr>
          <w:spacing w:val="-1"/>
        </w:rPr>
        <w:t xml:space="preserve"> </w:t>
      </w:r>
      <w:r>
        <w:t>boosting</w:t>
      </w:r>
      <w:r>
        <w:rPr>
          <w:spacing w:val="-2"/>
        </w:rPr>
        <w:t xml:space="preserve"> </w:t>
      </w:r>
      <w:r>
        <w:t>productivity</w:t>
      </w:r>
      <w:r>
        <w:rPr>
          <w:spacing w:val="-7"/>
        </w:rPr>
        <w:t xml:space="preserve"> </w:t>
      </w:r>
      <w:r>
        <w:t>in a</w:t>
      </w:r>
      <w:r>
        <w:rPr>
          <w:spacing w:val="-1"/>
        </w:rPr>
        <w:t xml:space="preserve"> </w:t>
      </w:r>
      <w:r>
        <w:t>short time. Due</w:t>
      </w:r>
      <w:r>
        <w:rPr>
          <w:spacing w:val="-2"/>
        </w:rPr>
        <w:t xml:space="preserve"> </w:t>
      </w:r>
      <w:r>
        <w:t>to customer</w:t>
      </w:r>
      <w:r>
        <w:rPr>
          <w:spacing w:val="-1"/>
        </w:rPr>
        <w:t xml:space="preserve"> </w:t>
      </w:r>
      <w:r>
        <w:t>demand,</w:t>
      </w:r>
      <w:r>
        <w:rPr>
          <w:spacing w:val="-1"/>
        </w:rPr>
        <w:t xml:space="preserve"> </w:t>
      </w:r>
      <w:r>
        <w:t>hybrid breeding</w:t>
      </w:r>
      <w:r>
        <w:rPr>
          <w:spacing w:val="-3"/>
        </w:rPr>
        <w:t xml:space="preserve"> </w:t>
      </w:r>
      <w:r>
        <w:t xml:space="preserve">that focuses on </w:t>
      </w:r>
      <w:proofErr w:type="spellStart"/>
      <w:r>
        <w:t>seedlessness</w:t>
      </w:r>
      <w:proofErr w:type="spellEnd"/>
      <w:r>
        <w:t xml:space="preserve"> is gaining attention. Hybrid breeding is the quickest way</w:t>
      </w:r>
      <w:r>
        <w:rPr>
          <w:spacing w:val="-5"/>
        </w:rPr>
        <w:t xml:space="preserve"> </w:t>
      </w:r>
      <w:r>
        <w:t>to create seedless cultivars because the F</w:t>
      </w:r>
      <w:r>
        <w:rPr>
          <w:vertAlign w:val="subscript"/>
        </w:rPr>
        <w:t>1</w:t>
      </w:r>
      <w:r>
        <w:t xml:space="preserve"> population can be made available to consumers. Accordingly, the current study was designed to assess 15 F</w:t>
      </w:r>
      <w:r>
        <w:rPr>
          <w:vertAlign w:val="subscript"/>
        </w:rPr>
        <w:t>1</w:t>
      </w:r>
      <w:r>
        <w:t xml:space="preserve"> combinations, 3 male sterile parental lines and 5 testers with the aim of generating information</w:t>
      </w:r>
      <w:r>
        <w:rPr>
          <w:spacing w:val="40"/>
        </w:rPr>
        <w:t xml:space="preserve"> </w:t>
      </w:r>
      <w:r>
        <w:t>on the extent of heterosis as well as combining ability for yield and yield-contributing traits.</w:t>
      </w:r>
    </w:p>
    <w:p w14:paraId="47002C9A" w14:textId="77777777" w:rsidR="00177FE3" w:rsidRDefault="003139F1">
      <w:pPr>
        <w:pStyle w:val="Heading1"/>
        <w:numPr>
          <w:ilvl w:val="0"/>
          <w:numId w:val="1"/>
        </w:numPr>
        <w:tabs>
          <w:tab w:val="left" w:pos="720"/>
        </w:tabs>
        <w:spacing w:before="163"/>
        <w:jc w:val="left"/>
      </w:pPr>
      <w:r>
        <w:t>MATERIALS</w:t>
      </w:r>
      <w:r>
        <w:rPr>
          <w:spacing w:val="-2"/>
        </w:rPr>
        <w:t xml:space="preserve"> </w:t>
      </w:r>
      <w:r>
        <w:t>AND</w:t>
      </w:r>
      <w:r>
        <w:rPr>
          <w:spacing w:val="-1"/>
        </w:rPr>
        <w:t xml:space="preserve"> </w:t>
      </w:r>
      <w:r>
        <w:rPr>
          <w:spacing w:val="-2"/>
        </w:rPr>
        <w:t>METHODS</w:t>
      </w:r>
    </w:p>
    <w:p w14:paraId="6CBBDEFE" w14:textId="77777777" w:rsidR="00177FE3" w:rsidRDefault="003139F1">
      <w:pPr>
        <w:pStyle w:val="BodyText"/>
        <w:spacing w:before="180" w:line="360" w:lineRule="auto"/>
        <w:ind w:right="357" w:firstLine="719"/>
        <w:jc w:val="both"/>
      </w:pPr>
      <w:r>
        <w:t xml:space="preserve">Five genotypes of bell pepper </w:t>
      </w:r>
      <w:r>
        <w:rPr>
          <w:i/>
        </w:rPr>
        <w:t>viz</w:t>
      </w:r>
      <w:r>
        <w:t xml:space="preserve">., California Wonder, </w:t>
      </w:r>
      <w:proofErr w:type="spellStart"/>
      <w:r>
        <w:t>Solan</w:t>
      </w:r>
      <w:proofErr w:type="spellEnd"/>
      <w:r>
        <w:t xml:space="preserve"> </w:t>
      </w:r>
      <w:proofErr w:type="spellStart"/>
      <w:r>
        <w:t>Bharpur</w:t>
      </w:r>
      <w:proofErr w:type="spellEnd"/>
      <w:r>
        <w:t xml:space="preserve">, UHF-CAP-4, UHF-CAP-27 and IIHR-37 used as tester were crossed with three male sterile lines </w:t>
      </w:r>
      <w:r>
        <w:rPr>
          <w:i/>
        </w:rPr>
        <w:t>viz</w:t>
      </w:r>
      <w:r>
        <w:t>., MS-4, MS-6 and MS-7 in line × tester mating design suggested by Kempthorne (1957) to obtain fifteen F</w:t>
      </w:r>
      <w:r>
        <w:rPr>
          <w:vertAlign w:val="subscript"/>
        </w:rPr>
        <w:t>1</w:t>
      </w:r>
      <w:r>
        <w:t xml:space="preserve"> combinations during 2021. During summer season, (March, 2022) plants of three male sterile lines, five testers and fifteen F1 hybrids along with standard check (Bharath) were transplanted under open conditions in randomized block design with three replications for their comparative evaluation. The observations were recorded on randomly selected plants for various characteristics namely, days to fifty</w:t>
      </w:r>
      <w:r>
        <w:rPr>
          <w:spacing w:val="-4"/>
        </w:rPr>
        <w:t xml:space="preserve"> </w:t>
      </w:r>
      <w:r>
        <w:t>per cent flowering, days to marketable maturity, plant height (cm), plant spread (cm), number of primary branches, fruit length (cm), fruit diameter (cm), average fruit weight (g), number of lobes per fruit, pericarp thickness (mm), number of fruits per plant,</w:t>
      </w:r>
      <w:r>
        <w:rPr>
          <w:spacing w:val="14"/>
        </w:rPr>
        <w:t xml:space="preserve"> </w:t>
      </w:r>
      <w:r>
        <w:t>fruit</w:t>
      </w:r>
      <w:r>
        <w:rPr>
          <w:spacing w:val="17"/>
        </w:rPr>
        <w:t xml:space="preserve"> </w:t>
      </w:r>
      <w:r>
        <w:t>yield</w:t>
      </w:r>
      <w:r>
        <w:rPr>
          <w:spacing w:val="16"/>
        </w:rPr>
        <w:t xml:space="preserve"> </w:t>
      </w:r>
      <w:r>
        <w:t>per</w:t>
      </w:r>
      <w:r>
        <w:rPr>
          <w:spacing w:val="13"/>
        </w:rPr>
        <w:t xml:space="preserve"> </w:t>
      </w:r>
      <w:r>
        <w:t>plant</w:t>
      </w:r>
      <w:r>
        <w:rPr>
          <w:spacing w:val="17"/>
        </w:rPr>
        <w:t xml:space="preserve"> </w:t>
      </w:r>
      <w:r>
        <w:t>(g)</w:t>
      </w:r>
      <w:r>
        <w:rPr>
          <w:spacing w:val="14"/>
        </w:rPr>
        <w:t xml:space="preserve"> </w:t>
      </w:r>
      <w:r>
        <w:t>and</w:t>
      </w:r>
      <w:r>
        <w:rPr>
          <w:spacing w:val="14"/>
        </w:rPr>
        <w:t xml:space="preserve"> </w:t>
      </w:r>
      <w:r>
        <w:t>harvest</w:t>
      </w:r>
      <w:r>
        <w:rPr>
          <w:spacing w:val="15"/>
        </w:rPr>
        <w:t xml:space="preserve"> </w:t>
      </w:r>
      <w:r>
        <w:t>duration</w:t>
      </w:r>
      <w:r>
        <w:rPr>
          <w:spacing w:val="15"/>
        </w:rPr>
        <w:t xml:space="preserve"> </w:t>
      </w:r>
      <w:r>
        <w:t>(days).</w:t>
      </w:r>
      <w:r>
        <w:rPr>
          <w:spacing w:val="62"/>
          <w:w w:val="150"/>
        </w:rPr>
        <w:t xml:space="preserve"> </w:t>
      </w:r>
      <w:r>
        <w:t>The</w:t>
      </w:r>
      <w:r>
        <w:rPr>
          <w:spacing w:val="13"/>
        </w:rPr>
        <w:t xml:space="preserve"> </w:t>
      </w:r>
      <w:r>
        <w:t>heterosis</w:t>
      </w:r>
      <w:r>
        <w:rPr>
          <w:spacing w:val="17"/>
        </w:rPr>
        <w:t xml:space="preserve"> </w:t>
      </w:r>
      <w:r>
        <w:t>over</w:t>
      </w:r>
      <w:r>
        <w:rPr>
          <w:spacing w:val="14"/>
        </w:rPr>
        <w:t xml:space="preserve"> </w:t>
      </w:r>
      <w:r>
        <w:t>better</w:t>
      </w:r>
      <w:r>
        <w:rPr>
          <w:spacing w:val="13"/>
        </w:rPr>
        <w:t xml:space="preserve"> </w:t>
      </w:r>
      <w:r>
        <w:t>parent</w:t>
      </w:r>
      <w:r>
        <w:rPr>
          <w:spacing w:val="16"/>
        </w:rPr>
        <w:t xml:space="preserve"> </w:t>
      </w:r>
      <w:r>
        <w:rPr>
          <w:spacing w:val="-5"/>
        </w:rPr>
        <w:t>and</w:t>
      </w:r>
    </w:p>
    <w:p w14:paraId="7E66A850" w14:textId="77777777" w:rsidR="00177FE3" w:rsidRDefault="00177FE3">
      <w:pPr>
        <w:pStyle w:val="BodyText"/>
        <w:spacing w:line="360" w:lineRule="auto"/>
        <w:jc w:val="both"/>
        <w:sectPr w:rsidR="00177FE3">
          <w:pgSz w:w="12240" w:h="15840"/>
          <w:pgMar w:top="380" w:right="1080" w:bottom="280" w:left="1440" w:header="44" w:footer="0" w:gutter="0"/>
          <w:cols w:space="720"/>
        </w:sectPr>
      </w:pPr>
    </w:p>
    <w:p w14:paraId="4353F096" w14:textId="77777777" w:rsidR="00177FE3" w:rsidRDefault="00177FE3">
      <w:pPr>
        <w:pStyle w:val="BodyText"/>
      </w:pPr>
    </w:p>
    <w:p w14:paraId="06417726" w14:textId="77777777" w:rsidR="00177FE3" w:rsidRDefault="00177FE3">
      <w:pPr>
        <w:pStyle w:val="BodyText"/>
      </w:pPr>
    </w:p>
    <w:p w14:paraId="18849951" w14:textId="77777777" w:rsidR="00177FE3" w:rsidRDefault="00177FE3">
      <w:pPr>
        <w:pStyle w:val="BodyText"/>
        <w:spacing w:before="218"/>
      </w:pPr>
    </w:p>
    <w:p w14:paraId="31FA67DB" w14:textId="77777777" w:rsidR="00177FE3" w:rsidRDefault="003139F1">
      <w:pPr>
        <w:pStyle w:val="BodyText"/>
        <w:spacing w:before="1" w:line="360" w:lineRule="auto"/>
        <w:ind w:right="364"/>
        <w:jc w:val="both"/>
      </w:pPr>
      <w:r>
        <w:t>standard</w:t>
      </w:r>
      <w:r>
        <w:rPr>
          <w:spacing w:val="-2"/>
        </w:rPr>
        <w:t xml:space="preserve"> </w:t>
      </w:r>
      <w:r>
        <w:t>check was</w:t>
      </w:r>
      <w:r>
        <w:rPr>
          <w:spacing w:val="-1"/>
        </w:rPr>
        <w:t xml:space="preserve"> </w:t>
      </w:r>
      <w:r>
        <w:t>estimated</w:t>
      </w:r>
      <w:r>
        <w:rPr>
          <w:spacing w:val="-2"/>
        </w:rPr>
        <w:t xml:space="preserve"> </w:t>
      </w:r>
      <w:r>
        <w:t>using</w:t>
      </w:r>
      <w:r>
        <w:rPr>
          <w:spacing w:val="-1"/>
        </w:rPr>
        <w:t xml:space="preserve"> </w:t>
      </w:r>
      <w:r>
        <w:t>standard formula</w:t>
      </w:r>
      <w:r>
        <w:rPr>
          <w:spacing w:val="-2"/>
        </w:rPr>
        <w:t xml:space="preserve"> </w:t>
      </w:r>
      <w:r>
        <w:t>and</w:t>
      </w:r>
      <w:r>
        <w:rPr>
          <w:spacing w:val="-1"/>
        </w:rPr>
        <w:t xml:space="preserve"> </w:t>
      </w:r>
      <w:r>
        <w:t>analyses</w:t>
      </w:r>
      <w:r>
        <w:rPr>
          <w:spacing w:val="-1"/>
        </w:rPr>
        <w:t xml:space="preserve"> </w:t>
      </w:r>
      <w:r>
        <w:t>were</w:t>
      </w:r>
      <w:r>
        <w:rPr>
          <w:spacing w:val="-1"/>
        </w:rPr>
        <w:t xml:space="preserve"> </w:t>
      </w:r>
      <w:r>
        <w:t>carried</w:t>
      </w:r>
      <w:r>
        <w:rPr>
          <w:spacing w:val="-2"/>
        </w:rPr>
        <w:t xml:space="preserve"> </w:t>
      </w:r>
      <w:r>
        <w:t>out</w:t>
      </w:r>
      <w:r>
        <w:rPr>
          <w:spacing w:val="-1"/>
        </w:rPr>
        <w:t xml:space="preserve"> </w:t>
      </w:r>
      <w:r>
        <w:t>using</w:t>
      </w:r>
      <w:r>
        <w:rPr>
          <w:spacing w:val="-4"/>
        </w:rPr>
        <w:t xml:space="preserve"> </w:t>
      </w:r>
      <w:r>
        <w:t xml:space="preserve">TNAU STAT computer software </w:t>
      </w:r>
      <w:proofErr w:type="spellStart"/>
      <w:r>
        <w:t>programme</w:t>
      </w:r>
      <w:proofErr w:type="spellEnd"/>
      <w:r>
        <w:t>.</w:t>
      </w:r>
    </w:p>
    <w:p w14:paraId="6E6F1592" w14:textId="77777777" w:rsidR="00177FE3" w:rsidRDefault="003139F1">
      <w:pPr>
        <w:pStyle w:val="BodyText"/>
        <w:spacing w:before="161" w:after="11" w:line="360" w:lineRule="auto"/>
        <w:ind w:right="359" w:firstLine="719"/>
        <w:jc w:val="both"/>
      </w:pPr>
      <w:r>
        <w:rPr>
          <w:noProof/>
          <w:lang w:val="en-IN" w:eastAsia="en-IN"/>
        </w:rPr>
        <mc:AlternateContent>
          <mc:Choice Requires="wps">
            <w:drawing>
              <wp:anchor distT="0" distB="0" distL="0" distR="0" simplePos="0" relativeHeight="15728640" behindDoc="0" locked="0" layoutInCell="1" allowOverlap="1" wp14:anchorId="212A61F3" wp14:editId="71FC5B0D">
                <wp:simplePos x="0" y="0"/>
                <wp:positionH relativeFrom="page">
                  <wp:posOffset>4674870</wp:posOffset>
                </wp:positionH>
                <wp:positionV relativeFrom="paragraph">
                  <wp:posOffset>634810</wp:posOffset>
                </wp:positionV>
                <wp:extent cx="9017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1270"/>
                        </a:xfrm>
                        <a:custGeom>
                          <a:avLst/>
                          <a:gdLst/>
                          <a:ahLst/>
                          <a:cxnLst/>
                          <a:rect l="l" t="t" r="r" b="b"/>
                          <a:pathLst>
                            <a:path w="90170">
                              <a:moveTo>
                                <a:pt x="0" y="0"/>
                              </a:moveTo>
                              <a:lnTo>
                                <a:pt x="9016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2F3BAA" id="Graphic 5" o:spid="_x0000_s1026" style="position:absolute;margin-left:368.1pt;margin-top:50pt;width:7.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90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" path="m,l90169,e" filled="f">
                <v:path arrowok="t"/>
                <w10:wrap anchorx="page"/>
              </v:shape>
            </w:pict>
          </mc:Fallback>
        </mc:AlternateContent>
      </w:r>
      <w:r>
        <w:rPr>
          <w:noProof/>
          <w:lang w:val="en-IN" w:eastAsia="en-IN"/>
        </w:rPr>
        <mc:AlternateContent>
          <mc:Choice Requires="wps">
            <w:drawing>
              <wp:anchor distT="0" distB="0" distL="0" distR="0" simplePos="0" relativeHeight="15729152" behindDoc="0" locked="0" layoutInCell="1" allowOverlap="1" wp14:anchorId="793DEF44" wp14:editId="5810F31F">
                <wp:simplePos x="0" y="0"/>
                <wp:positionH relativeFrom="page">
                  <wp:posOffset>4893945</wp:posOffset>
                </wp:positionH>
                <wp:positionV relativeFrom="paragraph">
                  <wp:posOffset>634810</wp:posOffset>
                </wp:positionV>
                <wp:extent cx="12255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1270"/>
                        </a:xfrm>
                        <a:custGeom>
                          <a:avLst/>
                          <a:gdLst/>
                          <a:ahLst/>
                          <a:cxnLst/>
                          <a:rect l="l" t="t" r="r" b="b"/>
                          <a:pathLst>
                            <a:path w="122555">
                              <a:moveTo>
                                <a:pt x="0" y="0"/>
                              </a:moveTo>
                              <a:lnTo>
                                <a:pt x="12255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6F0A04" id="Graphic 6" o:spid="_x0000_s1026" style="position:absolute;margin-left:385.35pt;margin-top:50pt;width:9.6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12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" path="m,l122554,e" filled="f">
                <v:path arrowok="t"/>
                <w10:wrap anchorx="page"/>
              </v:shape>
            </w:pict>
          </mc:Fallback>
        </mc:AlternateContent>
      </w:r>
      <w:r>
        <w:rPr>
          <w:noProof/>
          <w:lang w:val="en-IN" w:eastAsia="en-IN"/>
        </w:rPr>
        <mc:AlternateContent>
          <mc:Choice Requires="wps">
            <w:drawing>
              <wp:anchor distT="0" distB="0" distL="0" distR="0" simplePos="0" relativeHeight="15729664" behindDoc="0" locked="0" layoutInCell="1" allowOverlap="1" wp14:anchorId="1D4BCA00" wp14:editId="7F911E63">
                <wp:simplePos x="0" y="0"/>
                <wp:positionH relativeFrom="page">
                  <wp:posOffset>5158104</wp:posOffset>
                </wp:positionH>
                <wp:positionV relativeFrom="paragraph">
                  <wp:posOffset>634810</wp:posOffset>
                </wp:positionV>
                <wp:extent cx="12890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 cy="1270"/>
                        </a:xfrm>
                        <a:custGeom>
                          <a:avLst/>
                          <a:gdLst/>
                          <a:ahLst/>
                          <a:cxnLst/>
                          <a:rect l="l" t="t" r="r" b="b"/>
                          <a:pathLst>
                            <a:path w="128905" h="635">
                              <a:moveTo>
                                <a:pt x="0" y="0"/>
                              </a:moveTo>
                              <a:lnTo>
                                <a:pt x="128905" y="63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2E0058" id="Graphic 7" o:spid="_x0000_s1026" style="position:absolute;margin-left:406.15pt;margin-top:50pt;width:10.1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12890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" path="m,l128905,634e" filled="f">
                <v:path arrowok="t"/>
                <w10:wrap anchorx="page"/>
              </v:shape>
            </w:pict>
          </mc:Fallback>
        </mc:AlternateContent>
      </w:r>
      <w:r>
        <w:t>The following formula was followed for the calculation of different estimates of</w:t>
      </w:r>
      <w:r>
        <w:rPr>
          <w:spacing w:val="40"/>
        </w:rPr>
        <w:t xml:space="preserve"> </w:t>
      </w:r>
      <w:r>
        <w:rPr>
          <w:spacing w:val="-2"/>
        </w:rPr>
        <w:t>heterosis:</w:t>
      </w:r>
    </w:p>
    <w:tbl>
      <w:tblPr>
        <w:tblW w:w="0" w:type="auto"/>
        <w:tblInd w:w="677" w:type="dxa"/>
        <w:tblLayout w:type="fixed"/>
        <w:tblCellMar>
          <w:left w:w="0" w:type="dxa"/>
          <w:right w:w="0" w:type="dxa"/>
        </w:tblCellMar>
        <w:tblLook w:val="01E0" w:firstRow="1" w:lastRow="1" w:firstColumn="1" w:lastColumn="1" w:noHBand="0" w:noVBand="0"/>
      </w:tblPr>
      <w:tblGrid>
        <w:gridCol w:w="4222"/>
        <w:gridCol w:w="576"/>
        <w:gridCol w:w="2211"/>
      </w:tblGrid>
      <w:tr w:rsidR="00177FE3" w14:paraId="3025CACE" w14:textId="77777777">
        <w:trPr>
          <w:trHeight w:val="412"/>
        </w:trPr>
        <w:tc>
          <w:tcPr>
            <w:tcW w:w="4222" w:type="dxa"/>
          </w:tcPr>
          <w:p w14:paraId="369B7A26" w14:textId="77777777" w:rsidR="00177FE3" w:rsidRDefault="003139F1">
            <w:pPr>
              <w:pStyle w:val="TableParagraph"/>
              <w:tabs>
                <w:tab w:val="left" w:pos="769"/>
              </w:tabs>
              <w:spacing w:line="265" w:lineRule="exact"/>
              <w:ind w:left="50"/>
              <w:jc w:val="left"/>
              <w:rPr>
                <w:sz w:val="24"/>
              </w:rPr>
            </w:pPr>
            <w:r>
              <w:rPr>
                <w:spacing w:val="-5"/>
                <w:sz w:val="24"/>
              </w:rPr>
              <w:t>(</w:t>
            </w:r>
            <w:proofErr w:type="spellStart"/>
            <w:r>
              <w:rPr>
                <w:spacing w:val="-5"/>
                <w:sz w:val="24"/>
              </w:rPr>
              <w:t>i</w:t>
            </w:r>
            <w:proofErr w:type="spellEnd"/>
            <w:r>
              <w:rPr>
                <w:spacing w:val="-5"/>
                <w:sz w:val="24"/>
              </w:rPr>
              <w:t>)</w:t>
            </w:r>
            <w:r>
              <w:rPr>
                <w:sz w:val="24"/>
              </w:rPr>
              <w:tab/>
              <w:t>Heterosis</w:t>
            </w:r>
            <w:r>
              <w:rPr>
                <w:spacing w:val="-2"/>
                <w:sz w:val="24"/>
              </w:rPr>
              <w:t xml:space="preserve"> </w:t>
            </w:r>
            <w:r>
              <w:rPr>
                <w:sz w:val="24"/>
              </w:rPr>
              <w:t>over</w:t>
            </w:r>
            <w:r>
              <w:rPr>
                <w:spacing w:val="-1"/>
                <w:sz w:val="24"/>
              </w:rPr>
              <w:t xml:space="preserve"> </w:t>
            </w:r>
            <w:r>
              <w:rPr>
                <w:sz w:val="24"/>
              </w:rPr>
              <w:t>better</w:t>
            </w:r>
            <w:r>
              <w:rPr>
                <w:spacing w:val="-2"/>
                <w:sz w:val="24"/>
              </w:rPr>
              <w:t xml:space="preserve"> </w:t>
            </w:r>
            <w:r>
              <w:rPr>
                <w:sz w:val="24"/>
              </w:rPr>
              <w:t>parent</w:t>
            </w:r>
            <w:r>
              <w:rPr>
                <w:spacing w:val="-1"/>
                <w:sz w:val="24"/>
              </w:rPr>
              <w:t xml:space="preserve"> </w:t>
            </w:r>
            <w:r>
              <w:rPr>
                <w:spacing w:val="-5"/>
                <w:sz w:val="24"/>
              </w:rPr>
              <w:t>(%)</w:t>
            </w:r>
          </w:p>
        </w:tc>
        <w:tc>
          <w:tcPr>
            <w:tcW w:w="576" w:type="dxa"/>
          </w:tcPr>
          <w:p w14:paraId="05A9E43E" w14:textId="77777777" w:rsidR="00177FE3" w:rsidRDefault="003139F1">
            <w:pPr>
              <w:pStyle w:val="TableParagraph"/>
              <w:spacing w:line="265" w:lineRule="exact"/>
              <w:ind w:left="0" w:right="141"/>
              <w:rPr>
                <w:sz w:val="24"/>
              </w:rPr>
            </w:pPr>
            <w:r>
              <w:rPr>
                <w:spacing w:val="-10"/>
                <w:sz w:val="24"/>
              </w:rPr>
              <w:t>=</w:t>
            </w:r>
          </w:p>
        </w:tc>
        <w:tc>
          <w:tcPr>
            <w:tcW w:w="2211" w:type="dxa"/>
          </w:tcPr>
          <w:p w14:paraId="61A5C93B" w14:textId="77777777" w:rsidR="00177FE3" w:rsidRDefault="003139F1">
            <w:pPr>
              <w:pStyle w:val="TableParagraph"/>
              <w:spacing w:line="265" w:lineRule="exact"/>
              <w:ind w:left="0" w:right="47"/>
              <w:jc w:val="right"/>
              <w:rPr>
                <w:sz w:val="24"/>
              </w:rPr>
            </w:pPr>
            <w:r>
              <w:rPr>
                <w:noProof/>
                <w:sz w:val="24"/>
                <w:lang w:val="en-IN" w:eastAsia="en-IN"/>
              </w:rPr>
              <mc:AlternateContent>
                <mc:Choice Requires="wpg">
                  <w:drawing>
                    <wp:anchor distT="0" distB="0" distL="0" distR="0" simplePos="0" relativeHeight="485552128" behindDoc="1" locked="0" layoutInCell="1" allowOverlap="1" wp14:anchorId="7D47CB99" wp14:editId="465AB4BA">
                      <wp:simplePos x="0" y="0"/>
                      <wp:positionH relativeFrom="column">
                        <wp:posOffset>502363</wp:posOffset>
                      </wp:positionH>
                      <wp:positionV relativeFrom="paragraph">
                        <wp:posOffset>259079</wp:posOffset>
                      </wp:positionV>
                      <wp:extent cx="90170" cy="95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170" cy="9525"/>
                                <a:chOff x="0" y="0"/>
                                <a:chExt cx="90170" cy="9525"/>
                              </a:xfrm>
                            </wpg:grpSpPr>
                            <wps:wsp>
                              <wps:cNvPr id="9" name="Graphic 9"/>
                              <wps:cNvSpPr/>
                              <wps:spPr>
                                <a:xfrm>
                                  <a:off x="0" y="4762"/>
                                  <a:ext cx="90170" cy="1270"/>
                                </a:xfrm>
                                <a:custGeom>
                                  <a:avLst/>
                                  <a:gdLst/>
                                  <a:ahLst/>
                                  <a:cxnLst/>
                                  <a:rect l="l" t="t" r="r" b="b"/>
                                  <a:pathLst>
                                    <a:path w="90170">
                                      <a:moveTo>
                                        <a:pt x="0" y="0"/>
                                      </a:moveTo>
                                      <a:lnTo>
                                        <a:pt x="9017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E9DD1A" id="Group 8" o:spid="_x0000_s1026" style="position:absolute;margin-left:39.55pt;margin-top:20.4pt;width:7.1pt;height:.75pt;z-index:-17764352;mso-wrap-distance-left:0;mso-wrap-distance-right:0" coordsize="901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">
                      <v:shape id="Graphic 9" o:spid="_x0000_s1027" style="position:absolute;top:4762;width:90170;height:1270;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" path="m,l90170,e" filled="f">
                        <v:path arrowok="t"/>
                      </v:shape>
                    </v:group>
                  </w:pict>
                </mc:Fallback>
              </mc:AlternateContent>
            </w:r>
            <w:r>
              <w:rPr>
                <w:noProof/>
                <w:sz w:val="24"/>
                <w:lang w:val="en-IN" w:eastAsia="en-IN"/>
              </w:rPr>
              <mc:AlternateContent>
                <mc:Choice Requires="wpg">
                  <w:drawing>
                    <wp:anchor distT="0" distB="0" distL="0" distR="0" simplePos="0" relativeHeight="485552640" behindDoc="1" locked="0" layoutInCell="1" allowOverlap="1" wp14:anchorId="20D41F0F" wp14:editId="04B853FA">
                      <wp:simplePos x="0" y="0"/>
                      <wp:positionH relativeFrom="column">
                        <wp:posOffset>804941</wp:posOffset>
                      </wp:positionH>
                      <wp:positionV relativeFrom="paragraph">
                        <wp:posOffset>259079</wp:posOffset>
                      </wp:positionV>
                      <wp:extent cx="99695" cy="101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 cy="10160"/>
                                <a:chOff x="0" y="0"/>
                                <a:chExt cx="99695" cy="10160"/>
                              </a:xfrm>
                            </wpg:grpSpPr>
                            <wps:wsp>
                              <wps:cNvPr id="11" name="Graphic 11"/>
                              <wps:cNvSpPr/>
                              <wps:spPr>
                                <a:xfrm>
                                  <a:off x="4762" y="4762"/>
                                  <a:ext cx="90170" cy="1270"/>
                                </a:xfrm>
                                <a:custGeom>
                                  <a:avLst/>
                                  <a:gdLst/>
                                  <a:ahLst/>
                                  <a:cxnLst/>
                                  <a:rect l="l" t="t" r="r" b="b"/>
                                  <a:pathLst>
                                    <a:path w="90170" h="635">
                                      <a:moveTo>
                                        <a:pt x="0" y="0"/>
                                      </a:moveTo>
                                      <a:lnTo>
                                        <a:pt x="90170" y="63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2A8C7B" id="Group 10" o:spid="_x0000_s1026" style="position:absolute;margin-left:63.4pt;margin-top:20.4pt;width:7.85pt;height:.8pt;z-index:-17763840;mso-wrap-distance-left:0;mso-wrap-distance-right:0" coordsize="9969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">
                      <v:shape id="Graphic 11" o:spid="_x0000_s1027" style="position:absolute;left:4762;top:4762;width:90170;height:1270;visibility:visible;mso-wrap-style:square;v-text-anchor:top" coordsize="901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" path="m,l90170,635e" filled="f">
                        <v:path arrowok="t"/>
                      </v:shape>
                    </v:group>
                  </w:pict>
                </mc:Fallback>
              </mc:AlternateContent>
            </w:r>
            <w:r>
              <w:rPr>
                <w:sz w:val="24"/>
              </w:rPr>
              <w:t>[(F</w:t>
            </w:r>
            <w:r>
              <w:rPr>
                <w:sz w:val="24"/>
                <w:vertAlign w:val="subscript"/>
              </w:rPr>
              <w:t>1</w:t>
            </w:r>
            <w:r>
              <w:rPr>
                <w:sz w:val="24"/>
              </w:rPr>
              <w:t>-BP)/BP]</w:t>
            </w:r>
            <w:r>
              <w:rPr>
                <w:spacing w:val="-2"/>
                <w:sz w:val="24"/>
              </w:rPr>
              <w:t xml:space="preserve"> </w:t>
            </w:r>
            <w:r>
              <w:rPr>
                <w:sz w:val="24"/>
              </w:rPr>
              <w:t xml:space="preserve">x </w:t>
            </w:r>
            <w:r>
              <w:rPr>
                <w:spacing w:val="-5"/>
                <w:sz w:val="24"/>
              </w:rPr>
              <w:t>100</w:t>
            </w:r>
          </w:p>
        </w:tc>
      </w:tr>
      <w:tr w:rsidR="00177FE3" w14:paraId="2F5ACAF4" w14:textId="77777777">
        <w:trPr>
          <w:trHeight w:val="279"/>
        </w:trPr>
        <w:tc>
          <w:tcPr>
            <w:tcW w:w="4222" w:type="dxa"/>
          </w:tcPr>
          <w:p w14:paraId="34E209AB" w14:textId="77777777" w:rsidR="00177FE3" w:rsidRDefault="003139F1">
            <w:pPr>
              <w:pStyle w:val="TableParagraph"/>
              <w:tabs>
                <w:tab w:val="left" w:pos="769"/>
              </w:tabs>
              <w:spacing w:line="260" w:lineRule="exact"/>
              <w:ind w:left="50"/>
              <w:jc w:val="left"/>
              <w:rPr>
                <w:sz w:val="24"/>
              </w:rPr>
            </w:pPr>
            <w:r>
              <w:rPr>
                <w:spacing w:val="-4"/>
                <w:sz w:val="24"/>
              </w:rPr>
              <w:t>(ii)</w:t>
            </w:r>
            <w:r>
              <w:rPr>
                <w:sz w:val="24"/>
              </w:rPr>
              <w:tab/>
              <w:t>Heterosis</w:t>
            </w:r>
            <w:r>
              <w:rPr>
                <w:spacing w:val="-2"/>
                <w:sz w:val="24"/>
              </w:rPr>
              <w:t xml:space="preserve"> </w:t>
            </w:r>
            <w:r>
              <w:rPr>
                <w:sz w:val="24"/>
              </w:rPr>
              <w:t>over</w:t>
            </w:r>
            <w:r>
              <w:rPr>
                <w:spacing w:val="-1"/>
                <w:sz w:val="24"/>
              </w:rPr>
              <w:t xml:space="preserve"> </w:t>
            </w:r>
            <w:r>
              <w:rPr>
                <w:sz w:val="24"/>
              </w:rPr>
              <w:t>standard</w:t>
            </w:r>
            <w:r>
              <w:rPr>
                <w:spacing w:val="-1"/>
                <w:sz w:val="24"/>
              </w:rPr>
              <w:t xml:space="preserve"> </w:t>
            </w:r>
            <w:r>
              <w:rPr>
                <w:sz w:val="24"/>
              </w:rPr>
              <w:t>check</w:t>
            </w:r>
            <w:r>
              <w:rPr>
                <w:spacing w:val="-1"/>
                <w:sz w:val="24"/>
              </w:rPr>
              <w:t xml:space="preserve"> </w:t>
            </w:r>
            <w:r>
              <w:rPr>
                <w:spacing w:val="-5"/>
                <w:sz w:val="24"/>
              </w:rPr>
              <w:t>(%)</w:t>
            </w:r>
          </w:p>
        </w:tc>
        <w:tc>
          <w:tcPr>
            <w:tcW w:w="576" w:type="dxa"/>
          </w:tcPr>
          <w:p w14:paraId="5E99ADE0" w14:textId="77777777" w:rsidR="00177FE3" w:rsidRDefault="003139F1">
            <w:pPr>
              <w:pStyle w:val="TableParagraph"/>
              <w:spacing w:line="260" w:lineRule="exact"/>
              <w:ind w:left="0" w:right="141"/>
              <w:rPr>
                <w:sz w:val="24"/>
              </w:rPr>
            </w:pPr>
            <w:r>
              <w:rPr>
                <w:spacing w:val="-10"/>
                <w:sz w:val="24"/>
              </w:rPr>
              <w:t>=</w:t>
            </w:r>
          </w:p>
        </w:tc>
        <w:tc>
          <w:tcPr>
            <w:tcW w:w="2211" w:type="dxa"/>
          </w:tcPr>
          <w:p w14:paraId="48B05286" w14:textId="77777777" w:rsidR="00177FE3" w:rsidRDefault="003139F1">
            <w:pPr>
              <w:pStyle w:val="TableParagraph"/>
              <w:spacing w:line="256" w:lineRule="exact"/>
              <w:ind w:left="0" w:right="47"/>
              <w:jc w:val="right"/>
              <w:rPr>
                <w:sz w:val="24"/>
              </w:rPr>
            </w:pPr>
            <w:r>
              <w:rPr>
                <w:noProof/>
                <w:sz w:val="24"/>
                <w:lang w:val="en-IN" w:eastAsia="en-IN"/>
              </w:rPr>
              <mc:AlternateContent>
                <mc:Choice Requires="wpg">
                  <w:drawing>
                    <wp:anchor distT="0" distB="0" distL="0" distR="0" simplePos="0" relativeHeight="485551616" behindDoc="1" locked="0" layoutInCell="1" allowOverlap="1" wp14:anchorId="2E7A42E9" wp14:editId="2365BB1D">
                      <wp:simplePos x="0" y="0"/>
                      <wp:positionH relativeFrom="column">
                        <wp:posOffset>287733</wp:posOffset>
                      </wp:positionH>
                      <wp:positionV relativeFrom="paragraph">
                        <wp:posOffset>1905</wp:posOffset>
                      </wp:positionV>
                      <wp:extent cx="90170" cy="95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170" cy="9525"/>
                                <a:chOff x="0" y="0"/>
                                <a:chExt cx="90170" cy="9525"/>
                              </a:xfrm>
                            </wpg:grpSpPr>
                            <wps:wsp>
                              <wps:cNvPr id="13" name="Graphic 13"/>
                              <wps:cNvSpPr/>
                              <wps:spPr>
                                <a:xfrm>
                                  <a:off x="0" y="4762"/>
                                  <a:ext cx="90170" cy="1270"/>
                                </a:xfrm>
                                <a:custGeom>
                                  <a:avLst/>
                                  <a:gdLst/>
                                  <a:ahLst/>
                                  <a:cxnLst/>
                                  <a:rect l="l" t="t" r="r" b="b"/>
                                  <a:pathLst>
                                    <a:path w="90170">
                                      <a:moveTo>
                                        <a:pt x="0" y="0"/>
                                      </a:moveTo>
                                      <a:lnTo>
                                        <a:pt x="9016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A679C2" id="Group 12" o:spid="_x0000_s1026" style="position:absolute;margin-left:22.65pt;margin-top:.15pt;width:7.1pt;height:.75pt;z-index:-17764864;mso-wrap-distance-left:0;mso-wrap-distance-right:0" coordsize="901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">
                      <v:shape id="Graphic 13" o:spid="_x0000_s1027" style="position:absolute;top:4762;width:90170;height:1270;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" path="m,l90169,e" filled="f">
                        <v:path arrowok="t"/>
                      </v:shape>
                    </v:group>
                  </w:pict>
                </mc:Fallback>
              </mc:AlternateContent>
            </w:r>
            <w:r>
              <w:rPr>
                <w:sz w:val="24"/>
              </w:rPr>
              <w:t>[(F</w:t>
            </w:r>
            <w:r>
              <w:rPr>
                <w:sz w:val="24"/>
                <w:vertAlign w:val="subscript"/>
              </w:rPr>
              <w:t>1</w:t>
            </w:r>
            <w:r>
              <w:rPr>
                <w:sz w:val="24"/>
              </w:rPr>
              <w:t>-SC)/SC]</w:t>
            </w:r>
            <w:r>
              <w:rPr>
                <w:spacing w:val="-2"/>
                <w:sz w:val="24"/>
              </w:rPr>
              <w:t xml:space="preserve"> </w:t>
            </w:r>
            <w:r>
              <w:rPr>
                <w:sz w:val="24"/>
              </w:rPr>
              <w:t>x</w:t>
            </w:r>
            <w:r>
              <w:rPr>
                <w:spacing w:val="1"/>
                <w:sz w:val="24"/>
              </w:rPr>
              <w:t xml:space="preserve"> </w:t>
            </w:r>
            <w:r>
              <w:rPr>
                <w:spacing w:val="-5"/>
                <w:sz w:val="24"/>
              </w:rPr>
              <w:t>100</w:t>
            </w:r>
          </w:p>
        </w:tc>
      </w:tr>
    </w:tbl>
    <w:p w14:paraId="4928B82D" w14:textId="77777777" w:rsidR="00177FE3" w:rsidRDefault="00177FE3">
      <w:pPr>
        <w:pStyle w:val="BodyText"/>
        <w:spacing w:before="13"/>
      </w:pPr>
    </w:p>
    <w:p w14:paraId="3A2E5F67" w14:textId="77777777" w:rsidR="00177FE3" w:rsidRDefault="003139F1">
      <w:pPr>
        <w:pStyle w:val="Heading1"/>
        <w:numPr>
          <w:ilvl w:val="0"/>
          <w:numId w:val="1"/>
        </w:numPr>
        <w:tabs>
          <w:tab w:val="left" w:pos="719"/>
        </w:tabs>
        <w:ind w:left="719" w:hanging="719"/>
        <w:jc w:val="both"/>
      </w:pPr>
      <w:r>
        <w:t>RESULTS</w:t>
      </w:r>
      <w:r>
        <w:rPr>
          <w:spacing w:val="-1"/>
        </w:rPr>
        <w:t xml:space="preserve"> </w:t>
      </w:r>
      <w:r>
        <w:t xml:space="preserve">AND </w:t>
      </w:r>
      <w:r>
        <w:rPr>
          <w:spacing w:val="-2"/>
        </w:rPr>
        <w:t>DISCUSSION</w:t>
      </w:r>
    </w:p>
    <w:p w14:paraId="200ED015" w14:textId="77777777" w:rsidR="00177FE3" w:rsidRDefault="003139F1">
      <w:pPr>
        <w:pStyle w:val="Heading2"/>
        <w:numPr>
          <w:ilvl w:val="1"/>
          <w:numId w:val="1"/>
        </w:numPr>
        <w:tabs>
          <w:tab w:val="left" w:pos="719"/>
        </w:tabs>
        <w:spacing w:before="22"/>
        <w:ind w:left="719" w:hanging="719"/>
        <w:jc w:val="both"/>
      </w:pPr>
      <w:r>
        <w:t>Heterosis</w:t>
      </w:r>
      <w:r>
        <w:rPr>
          <w:spacing w:val="-4"/>
        </w:rPr>
        <w:t xml:space="preserve"> </w:t>
      </w:r>
      <w:r>
        <w:rPr>
          <w:spacing w:val="-2"/>
        </w:rPr>
        <w:t>studies</w:t>
      </w:r>
    </w:p>
    <w:p w14:paraId="73516B0D" w14:textId="77777777" w:rsidR="00177FE3" w:rsidRDefault="003139F1">
      <w:pPr>
        <w:pStyle w:val="BodyText"/>
        <w:spacing w:before="134" w:line="360" w:lineRule="auto"/>
        <w:ind w:right="358" w:firstLine="719"/>
        <w:jc w:val="both"/>
      </w:pPr>
      <w:r>
        <w:t>Per cent heterosis over better parent and standard check (Bharath) has been elucidated in Table</w:t>
      </w:r>
      <w:r>
        <w:rPr>
          <w:spacing w:val="-1"/>
        </w:rPr>
        <w:t xml:space="preserve"> </w:t>
      </w:r>
      <w:r>
        <w:t>1 and 2. Earliness</w:t>
      </w:r>
      <w:r>
        <w:rPr>
          <w:spacing w:val="-1"/>
        </w:rPr>
        <w:t xml:space="preserve"> </w:t>
      </w:r>
      <w:r>
        <w:t>is one</w:t>
      </w:r>
      <w:r>
        <w:rPr>
          <w:spacing w:val="-1"/>
        </w:rPr>
        <w:t xml:space="preserve"> </w:t>
      </w:r>
      <w:r>
        <w:t>of</w:t>
      </w:r>
      <w:r>
        <w:rPr>
          <w:spacing w:val="-1"/>
        </w:rPr>
        <w:t xml:space="preserve"> </w:t>
      </w:r>
      <w:r>
        <w:t>the</w:t>
      </w:r>
      <w:r>
        <w:rPr>
          <w:spacing w:val="-1"/>
        </w:rPr>
        <w:t xml:space="preserve"> </w:t>
      </w:r>
      <w:r>
        <w:t>most desirable</w:t>
      </w:r>
      <w:r>
        <w:rPr>
          <w:spacing w:val="-1"/>
        </w:rPr>
        <w:t xml:space="preserve"> </w:t>
      </w:r>
      <w:r>
        <w:t>characters</w:t>
      </w:r>
      <w:r>
        <w:rPr>
          <w:spacing w:val="-1"/>
        </w:rPr>
        <w:t xml:space="preserve"> </w:t>
      </w:r>
      <w:r>
        <w:t>for</w:t>
      </w:r>
      <w:r>
        <w:rPr>
          <w:spacing w:val="-2"/>
        </w:rPr>
        <w:t xml:space="preserve"> </w:t>
      </w:r>
      <w:r>
        <w:t>bell pepper</w:t>
      </w:r>
      <w:r>
        <w:rPr>
          <w:spacing w:val="-1"/>
        </w:rPr>
        <w:t xml:space="preserve"> </w:t>
      </w:r>
      <w:r>
        <w:t>from an economic standard point due to high market price in early season which was indicated by days to fifty per cent flowering and days to marketable maturity and the crosses with negative significant heterosis</w:t>
      </w:r>
      <w:r>
        <w:rPr>
          <w:spacing w:val="-1"/>
        </w:rPr>
        <w:t xml:space="preserve"> </w:t>
      </w:r>
      <w:r>
        <w:t>were considered</w:t>
      </w:r>
      <w:r>
        <w:rPr>
          <w:spacing w:val="-1"/>
        </w:rPr>
        <w:t xml:space="preserve"> </w:t>
      </w:r>
      <w:r>
        <w:t>as</w:t>
      </w:r>
      <w:r>
        <w:rPr>
          <w:spacing w:val="-1"/>
        </w:rPr>
        <w:t xml:space="preserve"> </w:t>
      </w:r>
      <w:r>
        <w:t>desirable for</w:t>
      </w:r>
      <w:r>
        <w:rPr>
          <w:spacing w:val="-3"/>
        </w:rPr>
        <w:t xml:space="preserve"> </w:t>
      </w:r>
      <w:r>
        <w:t>this characteristic. Earliness</w:t>
      </w:r>
      <w:r>
        <w:rPr>
          <w:spacing w:val="-2"/>
        </w:rPr>
        <w:t xml:space="preserve"> </w:t>
      </w:r>
      <w:r>
        <w:t>in bell</w:t>
      </w:r>
      <w:r>
        <w:rPr>
          <w:spacing w:val="-1"/>
        </w:rPr>
        <w:t xml:space="preserve"> </w:t>
      </w:r>
      <w:r>
        <w:t>pepper hybrids</w:t>
      </w:r>
      <w:r>
        <w:rPr>
          <w:spacing w:val="-1"/>
        </w:rPr>
        <w:t xml:space="preserve"> </w:t>
      </w:r>
      <w:r>
        <w:t>due to a negative heterotic effect of a considerable amount was reported earlier by Kaur (2016).</w:t>
      </w:r>
    </w:p>
    <w:p w14:paraId="1584BF1F" w14:textId="77777777" w:rsidR="00177FE3" w:rsidRDefault="003139F1" w:rsidP="00B07FF2">
      <w:pPr>
        <w:pStyle w:val="BodyText"/>
        <w:spacing w:before="134" w:line="360" w:lineRule="auto"/>
        <w:ind w:right="358" w:firstLine="719"/>
        <w:jc w:val="both"/>
      </w:pPr>
      <w:r>
        <w:t>Biologically</w:t>
      </w:r>
      <w:r w:rsidRPr="00B07FF2">
        <w:t xml:space="preserve"> </w:t>
      </w:r>
      <w:r>
        <w:t xml:space="preserve">plant height reflects the rate of vegetative development in crops, defined as the sum of internode lengths above ground (Shang </w:t>
      </w:r>
      <w:r w:rsidRPr="00B07FF2">
        <w:t xml:space="preserve">et al., </w:t>
      </w:r>
      <w:r>
        <w:t xml:space="preserve">2015). Significant </w:t>
      </w:r>
      <w:proofErr w:type="spellStart"/>
      <w:r>
        <w:t>heterobeltiosis</w:t>
      </w:r>
      <w:proofErr w:type="spellEnd"/>
      <w:r>
        <w:t xml:space="preserve"> and standard heterosis was observed for plant height by</w:t>
      </w:r>
      <w:r w:rsidRPr="00B07FF2">
        <w:t xml:space="preserve"> </w:t>
      </w:r>
      <w:r>
        <w:t xml:space="preserve">Patil </w:t>
      </w:r>
      <w:r w:rsidRPr="00B07FF2">
        <w:t xml:space="preserve">et al. </w:t>
      </w:r>
      <w:r>
        <w:t xml:space="preserve">(2012) and Sharma </w:t>
      </w:r>
      <w:r w:rsidRPr="00B07FF2">
        <w:t xml:space="preserve">et al. </w:t>
      </w:r>
      <w:r>
        <w:t>(2013).</w:t>
      </w:r>
    </w:p>
    <w:p w14:paraId="20A4C33C" w14:textId="77777777" w:rsidR="00177FE3" w:rsidRPr="00B07FF2" w:rsidRDefault="003139F1" w:rsidP="00B07FF2">
      <w:pPr>
        <w:pStyle w:val="BodyText"/>
        <w:spacing w:before="134" w:line="360" w:lineRule="auto"/>
        <w:ind w:right="358" w:firstLine="719"/>
        <w:jc w:val="both"/>
      </w:pPr>
      <w:r>
        <w:t xml:space="preserve">Likewise, Heterosis for plant spread character was also reported earlier by </w:t>
      </w:r>
      <w:proofErr w:type="spellStart"/>
      <w:r>
        <w:t>Shankarnag</w:t>
      </w:r>
      <w:proofErr w:type="spellEnd"/>
      <w:r>
        <w:t xml:space="preserve"> and </w:t>
      </w:r>
      <w:proofErr w:type="spellStart"/>
      <w:r>
        <w:t>Madalageri</w:t>
      </w:r>
      <w:proofErr w:type="spellEnd"/>
      <w:r>
        <w:t xml:space="preserve"> (2006) where heterosis ranged from -37.83 per cent to 51.85 per cent over better parent and -21.60 to 55.61 per cent over standard check</w:t>
      </w:r>
      <w:r w:rsidRPr="00B07FF2">
        <w:t>.</w:t>
      </w:r>
    </w:p>
    <w:p w14:paraId="6BE28666" w14:textId="77777777" w:rsidR="00177FE3" w:rsidRPr="003B55CE" w:rsidRDefault="003139F1" w:rsidP="00B07FF2">
      <w:pPr>
        <w:pStyle w:val="BodyText"/>
        <w:spacing w:before="134" w:line="360" w:lineRule="auto"/>
        <w:ind w:right="358" w:firstLine="719"/>
        <w:jc w:val="both"/>
      </w:pPr>
      <w:r w:rsidRPr="00B07FF2">
        <w:t xml:space="preserve">For number of primary branches (Table1), similar results were observed by </w:t>
      </w:r>
      <w:proofErr w:type="spellStart"/>
      <w:r w:rsidRPr="00B07FF2">
        <w:t>Yadahalli</w:t>
      </w:r>
      <w:proofErr w:type="spellEnd"/>
      <w:r w:rsidRPr="00B07FF2">
        <w:t xml:space="preserve"> (2016) for better parent heterosis</w:t>
      </w:r>
      <w:r w:rsidRPr="003B55CE">
        <w:t xml:space="preserve"> and standard heterosis</w:t>
      </w:r>
      <w:r w:rsidR="003D556D" w:rsidRPr="003B55CE">
        <w:t>. F</w:t>
      </w:r>
      <w:r w:rsidRPr="003B55CE">
        <w:t xml:space="preserve">or characteristic fruit length, </w:t>
      </w:r>
      <w:proofErr w:type="spellStart"/>
      <w:r w:rsidRPr="003B55CE">
        <w:t>Bilashini</w:t>
      </w:r>
      <w:proofErr w:type="spellEnd"/>
      <w:r w:rsidRPr="003B55CE">
        <w:t xml:space="preserve"> (2014) also reported substantial heterosis over better parent and standard check </w:t>
      </w:r>
      <w:r w:rsidR="003E735A" w:rsidRPr="003B55CE">
        <w:t>in different cross combinations</w:t>
      </w:r>
      <w:r w:rsidRPr="003B55CE">
        <w:t>.</w:t>
      </w:r>
    </w:p>
    <w:p w14:paraId="0D7B6C37" w14:textId="77777777" w:rsidR="007D6A7B" w:rsidRDefault="007D6A7B" w:rsidP="007D6A7B">
      <w:pPr>
        <w:pStyle w:val="BodyText"/>
        <w:spacing w:before="134" w:line="360" w:lineRule="auto"/>
        <w:ind w:right="358" w:firstLine="719"/>
        <w:jc w:val="both"/>
      </w:pPr>
      <w:r>
        <w:t xml:space="preserve">For fruit diameter, cross combinations showed significant positive </w:t>
      </w:r>
      <w:proofErr w:type="spellStart"/>
      <w:r>
        <w:t>heterobeltiosis</w:t>
      </w:r>
      <w:proofErr w:type="spellEnd"/>
      <w:r>
        <w:t xml:space="preserve"> however, none of the hybrids revealed significant positive standard heterosis. Similar findings were reported by Kumar (2009).</w:t>
      </w:r>
    </w:p>
    <w:p w14:paraId="6C4ADA55" w14:textId="2E32CF55" w:rsidR="00177FE3" w:rsidRDefault="007D6A7B" w:rsidP="0077559F">
      <w:pPr>
        <w:pStyle w:val="BodyText"/>
        <w:spacing w:before="134" w:line="360" w:lineRule="auto"/>
        <w:ind w:right="358" w:firstLine="719"/>
        <w:jc w:val="both"/>
        <w:sectPr w:rsidR="00177FE3">
          <w:pgSz w:w="12240" w:h="15840"/>
          <w:pgMar w:top="380" w:right="1080" w:bottom="280" w:left="1440" w:header="44" w:footer="0" w:gutter="0"/>
          <w:cols w:space="720"/>
        </w:sectPr>
      </w:pPr>
      <w:r>
        <w:t>With reference to average fruit weight, significant positive heterosis was observed while, only one cross combination namely, MS-6 × IIHR -37 showed significant standard heterosis. Similar</w:t>
      </w:r>
      <w:r w:rsidR="0077559F">
        <w:t xml:space="preserve"> </w:t>
      </w:r>
      <w:r>
        <w:t>result</w:t>
      </w:r>
      <w:r w:rsidR="004F0996">
        <w:t xml:space="preserve"> </w:t>
      </w:r>
      <w:r>
        <w:t>was reported by Hedge et al. (2019).</w:t>
      </w:r>
    </w:p>
    <w:p w14:paraId="0EA6E2A5" w14:textId="77777777" w:rsidR="00177FE3" w:rsidRDefault="003139F1">
      <w:pPr>
        <w:pStyle w:val="Heading2"/>
        <w:ind w:left="720"/>
      </w:pPr>
      <w:r>
        <w:lastRenderedPageBreak/>
        <w:t>Table</w:t>
      </w:r>
      <w:r>
        <w:rPr>
          <w:spacing w:val="-3"/>
        </w:rPr>
        <w:t xml:space="preserve"> </w:t>
      </w:r>
      <w:r>
        <w:t>1:</w:t>
      </w:r>
      <w:r>
        <w:rPr>
          <w:spacing w:val="56"/>
        </w:rPr>
        <w:t xml:space="preserve"> </w:t>
      </w:r>
      <w:r>
        <w:t>Estimation of</w:t>
      </w:r>
      <w:r>
        <w:rPr>
          <w:spacing w:val="1"/>
        </w:rPr>
        <w:t xml:space="preserve"> </w:t>
      </w:r>
      <w:r>
        <w:t>heterosis</w:t>
      </w:r>
      <w:r>
        <w:rPr>
          <w:spacing w:val="-1"/>
        </w:rPr>
        <w:t xml:space="preserve"> </w:t>
      </w:r>
      <w:r>
        <w:t>over</w:t>
      </w:r>
      <w:r>
        <w:rPr>
          <w:spacing w:val="-1"/>
        </w:rPr>
        <w:t xml:space="preserve"> </w:t>
      </w:r>
      <w:r>
        <w:t>better</w:t>
      </w:r>
      <w:r>
        <w:rPr>
          <w:spacing w:val="-2"/>
        </w:rPr>
        <w:t xml:space="preserve"> </w:t>
      </w:r>
      <w:r>
        <w:t>parent</w:t>
      </w:r>
      <w:r>
        <w:rPr>
          <w:spacing w:val="-1"/>
        </w:rPr>
        <w:t xml:space="preserve"> </w:t>
      </w:r>
      <w:r>
        <w:t>and</w:t>
      </w:r>
      <w:r>
        <w:rPr>
          <w:spacing w:val="-1"/>
        </w:rPr>
        <w:t xml:space="preserve"> </w:t>
      </w:r>
      <w:r>
        <w:t>standard</w:t>
      </w:r>
      <w:r>
        <w:rPr>
          <w:spacing w:val="-1"/>
        </w:rPr>
        <w:t xml:space="preserve"> </w:t>
      </w:r>
      <w:r>
        <w:t>check</w:t>
      </w:r>
      <w:r>
        <w:rPr>
          <w:spacing w:val="-1"/>
        </w:rPr>
        <w:t xml:space="preserve"> </w:t>
      </w:r>
      <w:r>
        <w:t>in bell</w:t>
      </w:r>
      <w:r>
        <w:rPr>
          <w:spacing w:val="-2"/>
        </w:rPr>
        <w:t xml:space="preserve"> pepper</w:t>
      </w:r>
    </w:p>
    <w:p w14:paraId="33519FD8" w14:textId="77777777" w:rsidR="00177FE3" w:rsidRDefault="00177FE3">
      <w:pPr>
        <w:pStyle w:val="BodyText"/>
        <w:spacing w:before="1"/>
        <w:rPr>
          <w:b/>
          <w:sz w:val="16"/>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716"/>
        <w:gridCol w:w="799"/>
        <w:gridCol w:w="859"/>
        <w:gridCol w:w="802"/>
        <w:gridCol w:w="938"/>
        <w:gridCol w:w="796"/>
        <w:gridCol w:w="801"/>
        <w:gridCol w:w="801"/>
        <w:gridCol w:w="801"/>
        <w:gridCol w:w="868"/>
        <w:gridCol w:w="798"/>
        <w:gridCol w:w="801"/>
        <w:gridCol w:w="800"/>
        <w:gridCol w:w="800"/>
        <w:gridCol w:w="790"/>
      </w:tblGrid>
      <w:tr w:rsidR="00177FE3" w14:paraId="6B66B43E" w14:textId="77777777">
        <w:trPr>
          <w:trHeight w:val="688"/>
        </w:trPr>
        <w:tc>
          <w:tcPr>
            <w:tcW w:w="528" w:type="dxa"/>
          </w:tcPr>
          <w:p w14:paraId="5D6DFB62" w14:textId="77777777" w:rsidR="00177FE3" w:rsidRDefault="003139F1">
            <w:pPr>
              <w:pStyle w:val="TableParagraph"/>
              <w:spacing w:before="113"/>
              <w:ind w:left="138"/>
              <w:jc w:val="left"/>
              <w:rPr>
                <w:b/>
                <w:sz w:val="20"/>
              </w:rPr>
            </w:pPr>
            <w:r>
              <w:rPr>
                <w:b/>
                <w:spacing w:val="-5"/>
                <w:sz w:val="20"/>
              </w:rPr>
              <w:t>Sr.</w:t>
            </w:r>
          </w:p>
          <w:p w14:paraId="5F51B73D" w14:textId="77777777" w:rsidR="00177FE3" w:rsidRDefault="003139F1">
            <w:pPr>
              <w:pStyle w:val="TableParagraph"/>
              <w:ind w:left="114"/>
              <w:jc w:val="left"/>
              <w:rPr>
                <w:b/>
                <w:sz w:val="20"/>
              </w:rPr>
            </w:pPr>
            <w:r>
              <w:rPr>
                <w:b/>
                <w:spacing w:val="-5"/>
                <w:sz w:val="20"/>
              </w:rPr>
              <w:t>No.</w:t>
            </w:r>
          </w:p>
        </w:tc>
        <w:tc>
          <w:tcPr>
            <w:tcW w:w="1716" w:type="dxa"/>
          </w:tcPr>
          <w:p w14:paraId="5CEF9ACA" w14:textId="77777777" w:rsidR="00177FE3" w:rsidRDefault="003139F1">
            <w:pPr>
              <w:pStyle w:val="TableParagraph"/>
              <w:spacing w:before="228"/>
              <w:ind w:left="10" w:right="2"/>
              <w:rPr>
                <w:b/>
                <w:sz w:val="20"/>
              </w:rPr>
            </w:pPr>
            <w:r>
              <w:rPr>
                <w:b/>
                <w:spacing w:val="-2"/>
                <w:sz w:val="20"/>
              </w:rPr>
              <w:t>Crosses</w:t>
            </w:r>
          </w:p>
        </w:tc>
        <w:tc>
          <w:tcPr>
            <w:tcW w:w="1658" w:type="dxa"/>
            <w:gridSpan w:val="2"/>
          </w:tcPr>
          <w:p w14:paraId="6F122C58" w14:textId="77777777" w:rsidR="00177FE3" w:rsidRDefault="003139F1">
            <w:pPr>
              <w:pStyle w:val="TableParagraph"/>
              <w:spacing w:before="113"/>
              <w:ind w:left="422" w:right="274" w:hanging="140"/>
              <w:jc w:val="left"/>
              <w:rPr>
                <w:b/>
                <w:sz w:val="20"/>
              </w:rPr>
            </w:pPr>
            <w:r>
              <w:rPr>
                <w:b/>
                <w:sz w:val="20"/>
              </w:rPr>
              <w:t>Days</w:t>
            </w:r>
            <w:r>
              <w:rPr>
                <w:b/>
                <w:spacing w:val="-13"/>
                <w:sz w:val="20"/>
              </w:rPr>
              <w:t xml:space="preserve"> </w:t>
            </w:r>
            <w:r>
              <w:rPr>
                <w:b/>
                <w:sz w:val="20"/>
              </w:rPr>
              <w:t>to</w:t>
            </w:r>
            <w:r>
              <w:rPr>
                <w:b/>
                <w:spacing w:val="-12"/>
                <w:sz w:val="20"/>
              </w:rPr>
              <w:t xml:space="preserve"> </w:t>
            </w:r>
            <w:r>
              <w:rPr>
                <w:b/>
                <w:sz w:val="20"/>
              </w:rPr>
              <w:t xml:space="preserve">50% </w:t>
            </w:r>
            <w:r>
              <w:rPr>
                <w:b/>
                <w:spacing w:val="-2"/>
                <w:sz w:val="20"/>
              </w:rPr>
              <w:t>flowering</w:t>
            </w:r>
          </w:p>
        </w:tc>
        <w:tc>
          <w:tcPr>
            <w:tcW w:w="1740" w:type="dxa"/>
            <w:gridSpan w:val="2"/>
          </w:tcPr>
          <w:p w14:paraId="273C1A91" w14:textId="77777777" w:rsidR="00177FE3" w:rsidRDefault="003139F1">
            <w:pPr>
              <w:pStyle w:val="TableParagraph"/>
              <w:spacing w:before="113"/>
              <w:ind w:left="161" w:right="151" w:firstLine="389"/>
              <w:jc w:val="left"/>
              <w:rPr>
                <w:b/>
                <w:sz w:val="20"/>
              </w:rPr>
            </w:pPr>
            <w:r>
              <w:rPr>
                <w:b/>
                <w:sz w:val="20"/>
              </w:rPr>
              <w:t>Days to marketable</w:t>
            </w:r>
            <w:r>
              <w:rPr>
                <w:b/>
                <w:spacing w:val="-13"/>
                <w:sz w:val="20"/>
              </w:rPr>
              <w:t xml:space="preserve"> </w:t>
            </w:r>
            <w:r>
              <w:rPr>
                <w:b/>
                <w:sz w:val="20"/>
              </w:rPr>
              <w:t>days</w:t>
            </w:r>
          </w:p>
        </w:tc>
        <w:tc>
          <w:tcPr>
            <w:tcW w:w="1597" w:type="dxa"/>
            <w:gridSpan w:val="2"/>
          </w:tcPr>
          <w:p w14:paraId="47D3E40C" w14:textId="77777777" w:rsidR="00177FE3" w:rsidRDefault="003139F1">
            <w:pPr>
              <w:pStyle w:val="TableParagraph"/>
              <w:spacing w:before="113"/>
              <w:ind w:left="606" w:right="267" w:hanging="327"/>
              <w:jc w:val="left"/>
              <w:rPr>
                <w:b/>
                <w:sz w:val="20"/>
              </w:rPr>
            </w:pPr>
            <w:r>
              <w:rPr>
                <w:b/>
                <w:sz w:val="20"/>
              </w:rPr>
              <w:t>Plant</w:t>
            </w:r>
            <w:r>
              <w:rPr>
                <w:b/>
                <w:spacing w:val="-13"/>
                <w:sz w:val="20"/>
              </w:rPr>
              <w:t xml:space="preserve"> </w:t>
            </w:r>
            <w:r>
              <w:rPr>
                <w:b/>
                <w:sz w:val="20"/>
              </w:rPr>
              <w:t xml:space="preserve">height </w:t>
            </w:r>
            <w:r>
              <w:rPr>
                <w:b/>
                <w:spacing w:val="-4"/>
                <w:sz w:val="20"/>
              </w:rPr>
              <w:t>(cm)</w:t>
            </w:r>
          </w:p>
        </w:tc>
        <w:tc>
          <w:tcPr>
            <w:tcW w:w="1602" w:type="dxa"/>
            <w:gridSpan w:val="2"/>
          </w:tcPr>
          <w:p w14:paraId="26E0831E" w14:textId="77777777" w:rsidR="00177FE3" w:rsidRDefault="003139F1">
            <w:pPr>
              <w:pStyle w:val="TableParagraph"/>
              <w:spacing w:before="113"/>
              <w:ind w:left="610" w:right="246" w:hanging="349"/>
              <w:jc w:val="left"/>
              <w:rPr>
                <w:b/>
                <w:sz w:val="20"/>
              </w:rPr>
            </w:pPr>
            <w:r>
              <w:rPr>
                <w:b/>
                <w:sz w:val="20"/>
              </w:rPr>
              <w:t>Plant</w:t>
            </w:r>
            <w:r>
              <w:rPr>
                <w:b/>
                <w:spacing w:val="-13"/>
                <w:sz w:val="20"/>
              </w:rPr>
              <w:t xml:space="preserve"> </w:t>
            </w:r>
            <w:r>
              <w:rPr>
                <w:b/>
                <w:sz w:val="20"/>
              </w:rPr>
              <w:t xml:space="preserve">spread </w:t>
            </w:r>
            <w:r>
              <w:rPr>
                <w:b/>
                <w:spacing w:val="-4"/>
                <w:sz w:val="20"/>
              </w:rPr>
              <w:t>(cm)</w:t>
            </w:r>
          </w:p>
        </w:tc>
        <w:tc>
          <w:tcPr>
            <w:tcW w:w="1666" w:type="dxa"/>
            <w:gridSpan w:val="2"/>
          </w:tcPr>
          <w:p w14:paraId="0E12D8D0" w14:textId="77777777" w:rsidR="00177FE3" w:rsidRDefault="003139F1">
            <w:pPr>
              <w:pStyle w:val="TableParagraph"/>
              <w:spacing w:line="230" w:lineRule="exact"/>
              <w:ind w:left="376" w:right="352"/>
              <w:rPr>
                <w:b/>
                <w:sz w:val="20"/>
              </w:rPr>
            </w:pPr>
            <w:r>
              <w:rPr>
                <w:b/>
                <w:sz w:val="20"/>
              </w:rPr>
              <w:t>Number</w:t>
            </w:r>
            <w:r>
              <w:rPr>
                <w:b/>
                <w:spacing w:val="-13"/>
                <w:sz w:val="20"/>
              </w:rPr>
              <w:t xml:space="preserve"> </w:t>
            </w:r>
            <w:r>
              <w:rPr>
                <w:b/>
                <w:sz w:val="20"/>
              </w:rPr>
              <w:t xml:space="preserve">of </w:t>
            </w:r>
            <w:r>
              <w:rPr>
                <w:b/>
                <w:spacing w:val="-2"/>
                <w:sz w:val="20"/>
              </w:rPr>
              <w:t>primary branches</w:t>
            </w:r>
          </w:p>
        </w:tc>
        <w:tc>
          <w:tcPr>
            <w:tcW w:w="1601" w:type="dxa"/>
            <w:gridSpan w:val="2"/>
          </w:tcPr>
          <w:p w14:paraId="04145EE9" w14:textId="77777777" w:rsidR="00177FE3" w:rsidRDefault="003139F1">
            <w:pPr>
              <w:pStyle w:val="TableParagraph"/>
              <w:spacing w:before="113"/>
              <w:ind w:left="613" w:right="268" w:hanging="320"/>
              <w:jc w:val="left"/>
              <w:rPr>
                <w:b/>
                <w:sz w:val="20"/>
              </w:rPr>
            </w:pPr>
            <w:r>
              <w:rPr>
                <w:b/>
                <w:sz w:val="20"/>
              </w:rPr>
              <w:t>Fruit</w:t>
            </w:r>
            <w:r>
              <w:rPr>
                <w:b/>
                <w:spacing w:val="-13"/>
                <w:sz w:val="20"/>
              </w:rPr>
              <w:t xml:space="preserve"> </w:t>
            </w:r>
            <w:r>
              <w:rPr>
                <w:b/>
                <w:sz w:val="20"/>
              </w:rPr>
              <w:t xml:space="preserve">length </w:t>
            </w:r>
            <w:r>
              <w:rPr>
                <w:b/>
                <w:spacing w:val="-4"/>
                <w:sz w:val="20"/>
              </w:rPr>
              <w:t>(cm)</w:t>
            </w:r>
          </w:p>
        </w:tc>
        <w:tc>
          <w:tcPr>
            <w:tcW w:w="1590" w:type="dxa"/>
            <w:gridSpan w:val="2"/>
          </w:tcPr>
          <w:p w14:paraId="1C89BEBA" w14:textId="77777777" w:rsidR="00177FE3" w:rsidRDefault="003139F1">
            <w:pPr>
              <w:pStyle w:val="TableParagraph"/>
              <w:spacing w:before="113"/>
              <w:ind w:left="611" w:right="145" w:hanging="437"/>
              <w:jc w:val="left"/>
              <w:rPr>
                <w:b/>
                <w:sz w:val="20"/>
              </w:rPr>
            </w:pPr>
            <w:r>
              <w:rPr>
                <w:b/>
                <w:sz w:val="20"/>
              </w:rPr>
              <w:t>Fruit</w:t>
            </w:r>
            <w:r>
              <w:rPr>
                <w:b/>
                <w:spacing w:val="-13"/>
                <w:sz w:val="20"/>
              </w:rPr>
              <w:t xml:space="preserve"> </w:t>
            </w:r>
            <w:r>
              <w:rPr>
                <w:b/>
                <w:sz w:val="20"/>
              </w:rPr>
              <w:t xml:space="preserve">diameter </w:t>
            </w:r>
            <w:r>
              <w:rPr>
                <w:b/>
                <w:spacing w:val="-4"/>
                <w:sz w:val="20"/>
              </w:rPr>
              <w:t>(cm)</w:t>
            </w:r>
          </w:p>
        </w:tc>
      </w:tr>
      <w:tr w:rsidR="00177FE3" w14:paraId="4963C3DD" w14:textId="77777777">
        <w:trPr>
          <w:trHeight w:val="230"/>
        </w:trPr>
        <w:tc>
          <w:tcPr>
            <w:tcW w:w="528" w:type="dxa"/>
          </w:tcPr>
          <w:p w14:paraId="5E1DA416" w14:textId="77777777" w:rsidR="00177FE3" w:rsidRDefault="00177FE3">
            <w:pPr>
              <w:pStyle w:val="TableParagraph"/>
              <w:ind w:left="0"/>
              <w:jc w:val="left"/>
              <w:rPr>
                <w:sz w:val="16"/>
              </w:rPr>
            </w:pPr>
          </w:p>
        </w:tc>
        <w:tc>
          <w:tcPr>
            <w:tcW w:w="1716" w:type="dxa"/>
          </w:tcPr>
          <w:p w14:paraId="322CB9AF" w14:textId="77777777" w:rsidR="00177FE3" w:rsidRDefault="00177FE3">
            <w:pPr>
              <w:pStyle w:val="TableParagraph"/>
              <w:ind w:left="0"/>
              <w:jc w:val="left"/>
              <w:rPr>
                <w:sz w:val="16"/>
              </w:rPr>
            </w:pPr>
          </w:p>
        </w:tc>
        <w:tc>
          <w:tcPr>
            <w:tcW w:w="799" w:type="dxa"/>
          </w:tcPr>
          <w:p w14:paraId="78DC324E" w14:textId="77777777" w:rsidR="00177FE3" w:rsidRDefault="003139F1">
            <w:pPr>
              <w:pStyle w:val="TableParagraph"/>
              <w:spacing w:line="211" w:lineRule="exact"/>
              <w:ind w:left="14" w:right="4"/>
              <w:rPr>
                <w:sz w:val="20"/>
              </w:rPr>
            </w:pPr>
            <w:r>
              <w:rPr>
                <w:spacing w:val="-5"/>
                <w:sz w:val="20"/>
              </w:rPr>
              <w:t>BP</w:t>
            </w:r>
          </w:p>
        </w:tc>
        <w:tc>
          <w:tcPr>
            <w:tcW w:w="859" w:type="dxa"/>
          </w:tcPr>
          <w:p w14:paraId="3282E255" w14:textId="77777777" w:rsidR="00177FE3" w:rsidRDefault="003139F1">
            <w:pPr>
              <w:pStyle w:val="TableParagraph"/>
              <w:spacing w:line="211" w:lineRule="exact"/>
              <w:ind w:left="14" w:right="2"/>
              <w:rPr>
                <w:sz w:val="20"/>
              </w:rPr>
            </w:pPr>
            <w:r>
              <w:rPr>
                <w:spacing w:val="-2"/>
                <w:sz w:val="20"/>
              </w:rPr>
              <w:t>Check</w:t>
            </w:r>
          </w:p>
        </w:tc>
        <w:tc>
          <w:tcPr>
            <w:tcW w:w="802" w:type="dxa"/>
          </w:tcPr>
          <w:p w14:paraId="6231A46E" w14:textId="77777777" w:rsidR="00177FE3" w:rsidRDefault="003139F1">
            <w:pPr>
              <w:pStyle w:val="TableParagraph"/>
              <w:spacing w:line="211" w:lineRule="exact"/>
              <w:rPr>
                <w:sz w:val="20"/>
              </w:rPr>
            </w:pPr>
            <w:r>
              <w:rPr>
                <w:spacing w:val="-5"/>
                <w:sz w:val="20"/>
              </w:rPr>
              <w:t>BP</w:t>
            </w:r>
          </w:p>
        </w:tc>
        <w:tc>
          <w:tcPr>
            <w:tcW w:w="938" w:type="dxa"/>
          </w:tcPr>
          <w:p w14:paraId="257DE9BA" w14:textId="77777777" w:rsidR="00177FE3" w:rsidRDefault="003139F1">
            <w:pPr>
              <w:pStyle w:val="TableParagraph"/>
              <w:spacing w:line="211" w:lineRule="exact"/>
              <w:ind w:right="2"/>
              <w:rPr>
                <w:sz w:val="20"/>
              </w:rPr>
            </w:pPr>
            <w:r>
              <w:rPr>
                <w:spacing w:val="-2"/>
                <w:sz w:val="20"/>
              </w:rPr>
              <w:t>Check</w:t>
            </w:r>
          </w:p>
        </w:tc>
        <w:tc>
          <w:tcPr>
            <w:tcW w:w="796" w:type="dxa"/>
          </w:tcPr>
          <w:p w14:paraId="6A7C4F46" w14:textId="77777777" w:rsidR="00177FE3" w:rsidRDefault="003139F1">
            <w:pPr>
              <w:pStyle w:val="TableParagraph"/>
              <w:spacing w:line="211" w:lineRule="exact"/>
              <w:ind w:left="18" w:right="3"/>
              <w:rPr>
                <w:sz w:val="20"/>
              </w:rPr>
            </w:pPr>
            <w:r>
              <w:rPr>
                <w:spacing w:val="-5"/>
                <w:sz w:val="20"/>
              </w:rPr>
              <w:t>BP</w:t>
            </w:r>
          </w:p>
        </w:tc>
        <w:tc>
          <w:tcPr>
            <w:tcW w:w="801" w:type="dxa"/>
          </w:tcPr>
          <w:p w14:paraId="3DFA0DF1" w14:textId="77777777" w:rsidR="00177FE3" w:rsidRDefault="003139F1">
            <w:pPr>
              <w:pStyle w:val="TableParagraph"/>
              <w:spacing w:line="211" w:lineRule="exact"/>
              <w:ind w:left="24" w:right="14"/>
              <w:rPr>
                <w:sz w:val="20"/>
              </w:rPr>
            </w:pPr>
            <w:r>
              <w:rPr>
                <w:spacing w:val="-2"/>
                <w:sz w:val="20"/>
              </w:rPr>
              <w:t>Check</w:t>
            </w:r>
          </w:p>
        </w:tc>
        <w:tc>
          <w:tcPr>
            <w:tcW w:w="801" w:type="dxa"/>
          </w:tcPr>
          <w:p w14:paraId="3CF5A467" w14:textId="77777777" w:rsidR="00177FE3" w:rsidRDefault="003139F1">
            <w:pPr>
              <w:pStyle w:val="TableParagraph"/>
              <w:spacing w:line="211" w:lineRule="exact"/>
              <w:ind w:left="281"/>
              <w:jc w:val="left"/>
              <w:rPr>
                <w:sz w:val="20"/>
              </w:rPr>
            </w:pPr>
            <w:r>
              <w:rPr>
                <w:spacing w:val="-5"/>
                <w:sz w:val="20"/>
              </w:rPr>
              <w:t>BP</w:t>
            </w:r>
          </w:p>
        </w:tc>
        <w:tc>
          <w:tcPr>
            <w:tcW w:w="801" w:type="dxa"/>
          </w:tcPr>
          <w:p w14:paraId="36B0D2B1" w14:textId="77777777" w:rsidR="00177FE3" w:rsidRDefault="003139F1">
            <w:pPr>
              <w:pStyle w:val="TableParagraph"/>
              <w:spacing w:line="211" w:lineRule="exact"/>
              <w:ind w:left="24" w:right="10"/>
              <w:rPr>
                <w:sz w:val="20"/>
              </w:rPr>
            </w:pPr>
            <w:r>
              <w:rPr>
                <w:spacing w:val="-2"/>
                <w:sz w:val="20"/>
              </w:rPr>
              <w:t>Check</w:t>
            </w:r>
          </w:p>
        </w:tc>
        <w:tc>
          <w:tcPr>
            <w:tcW w:w="868" w:type="dxa"/>
          </w:tcPr>
          <w:p w14:paraId="388FB0E2" w14:textId="77777777" w:rsidR="00177FE3" w:rsidRDefault="003139F1">
            <w:pPr>
              <w:pStyle w:val="TableParagraph"/>
              <w:spacing w:line="211" w:lineRule="exact"/>
              <w:ind w:left="21"/>
              <w:rPr>
                <w:sz w:val="20"/>
              </w:rPr>
            </w:pPr>
            <w:r>
              <w:rPr>
                <w:spacing w:val="-5"/>
                <w:sz w:val="20"/>
              </w:rPr>
              <w:t>BP</w:t>
            </w:r>
          </w:p>
        </w:tc>
        <w:tc>
          <w:tcPr>
            <w:tcW w:w="798" w:type="dxa"/>
          </w:tcPr>
          <w:p w14:paraId="7B81AD1B" w14:textId="77777777" w:rsidR="00177FE3" w:rsidRDefault="003139F1">
            <w:pPr>
              <w:pStyle w:val="TableParagraph"/>
              <w:spacing w:line="211" w:lineRule="exact"/>
              <w:ind w:left="24" w:right="5"/>
              <w:rPr>
                <w:sz w:val="20"/>
              </w:rPr>
            </w:pPr>
            <w:r>
              <w:rPr>
                <w:spacing w:val="-2"/>
                <w:sz w:val="20"/>
              </w:rPr>
              <w:t>Check</w:t>
            </w:r>
          </w:p>
        </w:tc>
        <w:tc>
          <w:tcPr>
            <w:tcW w:w="801" w:type="dxa"/>
          </w:tcPr>
          <w:p w14:paraId="38DAF14D" w14:textId="77777777" w:rsidR="00177FE3" w:rsidRDefault="003139F1">
            <w:pPr>
              <w:pStyle w:val="TableParagraph"/>
              <w:spacing w:line="211" w:lineRule="exact"/>
              <w:ind w:left="24"/>
              <w:rPr>
                <w:sz w:val="20"/>
              </w:rPr>
            </w:pPr>
            <w:r>
              <w:rPr>
                <w:spacing w:val="-5"/>
                <w:sz w:val="20"/>
              </w:rPr>
              <w:t>BP</w:t>
            </w:r>
          </w:p>
        </w:tc>
        <w:tc>
          <w:tcPr>
            <w:tcW w:w="800" w:type="dxa"/>
          </w:tcPr>
          <w:p w14:paraId="4267E0A1" w14:textId="77777777" w:rsidR="00177FE3" w:rsidRDefault="003139F1">
            <w:pPr>
              <w:pStyle w:val="TableParagraph"/>
              <w:spacing w:line="211" w:lineRule="exact"/>
              <w:ind w:left="31" w:right="9"/>
              <w:rPr>
                <w:sz w:val="20"/>
              </w:rPr>
            </w:pPr>
            <w:r>
              <w:rPr>
                <w:spacing w:val="-2"/>
                <w:sz w:val="20"/>
              </w:rPr>
              <w:t>Check</w:t>
            </w:r>
          </w:p>
        </w:tc>
        <w:tc>
          <w:tcPr>
            <w:tcW w:w="800" w:type="dxa"/>
          </w:tcPr>
          <w:p w14:paraId="2621492C" w14:textId="77777777" w:rsidR="00177FE3" w:rsidRDefault="003139F1">
            <w:pPr>
              <w:pStyle w:val="TableParagraph"/>
              <w:spacing w:line="211" w:lineRule="exact"/>
              <w:ind w:left="31"/>
              <w:rPr>
                <w:sz w:val="20"/>
              </w:rPr>
            </w:pPr>
            <w:r>
              <w:rPr>
                <w:spacing w:val="-5"/>
                <w:sz w:val="20"/>
              </w:rPr>
              <w:t>BP</w:t>
            </w:r>
          </w:p>
        </w:tc>
        <w:tc>
          <w:tcPr>
            <w:tcW w:w="790" w:type="dxa"/>
          </w:tcPr>
          <w:p w14:paraId="6600D7CD" w14:textId="77777777" w:rsidR="00177FE3" w:rsidRDefault="003139F1">
            <w:pPr>
              <w:pStyle w:val="TableParagraph"/>
              <w:spacing w:line="211" w:lineRule="exact"/>
              <w:ind w:left="33" w:right="4"/>
              <w:rPr>
                <w:sz w:val="20"/>
              </w:rPr>
            </w:pPr>
            <w:r>
              <w:rPr>
                <w:spacing w:val="-2"/>
                <w:sz w:val="20"/>
              </w:rPr>
              <w:t>Check</w:t>
            </w:r>
          </w:p>
        </w:tc>
      </w:tr>
      <w:tr w:rsidR="00177FE3" w14:paraId="52393B45" w14:textId="77777777">
        <w:trPr>
          <w:trHeight w:val="460"/>
        </w:trPr>
        <w:tc>
          <w:tcPr>
            <w:tcW w:w="528" w:type="dxa"/>
          </w:tcPr>
          <w:p w14:paraId="135DE0CF" w14:textId="77777777" w:rsidR="00177FE3" w:rsidRDefault="003139F1">
            <w:pPr>
              <w:pStyle w:val="TableParagraph"/>
              <w:spacing w:before="108"/>
              <w:ind w:right="5"/>
              <w:rPr>
                <w:sz w:val="20"/>
              </w:rPr>
            </w:pPr>
            <w:r>
              <w:rPr>
                <w:spacing w:val="-5"/>
                <w:sz w:val="20"/>
              </w:rPr>
              <w:t>1.</w:t>
            </w:r>
          </w:p>
        </w:tc>
        <w:tc>
          <w:tcPr>
            <w:tcW w:w="1716" w:type="dxa"/>
          </w:tcPr>
          <w:p w14:paraId="138631C7" w14:textId="77777777" w:rsidR="00177FE3" w:rsidRDefault="003139F1">
            <w:pPr>
              <w:pStyle w:val="TableParagraph"/>
              <w:spacing w:line="223" w:lineRule="exact"/>
              <w:ind w:left="10" w:right="2"/>
              <w:rPr>
                <w:sz w:val="20"/>
              </w:rPr>
            </w:pPr>
            <w:r>
              <w:rPr>
                <w:sz w:val="20"/>
              </w:rPr>
              <w:t>MS-4</w:t>
            </w:r>
            <w:r>
              <w:rPr>
                <w:spacing w:val="-3"/>
                <w:sz w:val="20"/>
              </w:rPr>
              <w:t xml:space="preserve"> </w:t>
            </w:r>
            <w:r>
              <w:rPr>
                <w:sz w:val="20"/>
              </w:rPr>
              <w:t>×</w:t>
            </w:r>
            <w:r>
              <w:rPr>
                <w:spacing w:val="-4"/>
                <w:sz w:val="20"/>
              </w:rPr>
              <w:t xml:space="preserve"> </w:t>
            </w:r>
            <w:r>
              <w:rPr>
                <w:spacing w:val="-2"/>
                <w:sz w:val="20"/>
              </w:rPr>
              <w:t>California</w:t>
            </w:r>
          </w:p>
          <w:p w14:paraId="1E306B33" w14:textId="77777777" w:rsidR="00177FE3" w:rsidRDefault="003139F1">
            <w:pPr>
              <w:pStyle w:val="TableParagraph"/>
              <w:spacing w:line="217" w:lineRule="exact"/>
              <w:ind w:left="10" w:right="2"/>
              <w:rPr>
                <w:sz w:val="20"/>
              </w:rPr>
            </w:pPr>
            <w:r>
              <w:rPr>
                <w:spacing w:val="-2"/>
                <w:sz w:val="20"/>
              </w:rPr>
              <w:t>Wonder</w:t>
            </w:r>
          </w:p>
        </w:tc>
        <w:tc>
          <w:tcPr>
            <w:tcW w:w="799" w:type="dxa"/>
          </w:tcPr>
          <w:p w14:paraId="428D3714" w14:textId="77777777" w:rsidR="00177FE3" w:rsidRDefault="003139F1">
            <w:pPr>
              <w:pStyle w:val="TableParagraph"/>
              <w:spacing w:before="108"/>
              <w:ind w:left="14" w:right="6"/>
              <w:rPr>
                <w:sz w:val="20"/>
              </w:rPr>
            </w:pPr>
            <w:r>
              <w:rPr>
                <w:spacing w:val="-5"/>
                <w:sz w:val="20"/>
              </w:rPr>
              <w:t>2.5</w:t>
            </w:r>
          </w:p>
        </w:tc>
        <w:tc>
          <w:tcPr>
            <w:tcW w:w="859" w:type="dxa"/>
          </w:tcPr>
          <w:p w14:paraId="3E86D2E8" w14:textId="77777777" w:rsidR="00177FE3" w:rsidRDefault="003139F1">
            <w:pPr>
              <w:pStyle w:val="TableParagraph"/>
              <w:spacing w:before="108"/>
              <w:ind w:left="14"/>
              <w:rPr>
                <w:sz w:val="20"/>
              </w:rPr>
            </w:pPr>
            <w:r>
              <w:rPr>
                <w:spacing w:val="-4"/>
                <w:sz w:val="20"/>
              </w:rPr>
              <w:t>-</w:t>
            </w:r>
            <w:r>
              <w:rPr>
                <w:spacing w:val="-2"/>
                <w:sz w:val="20"/>
              </w:rPr>
              <w:t>17.46*</w:t>
            </w:r>
          </w:p>
        </w:tc>
        <w:tc>
          <w:tcPr>
            <w:tcW w:w="802" w:type="dxa"/>
          </w:tcPr>
          <w:p w14:paraId="5555E38C" w14:textId="77777777" w:rsidR="00177FE3" w:rsidRDefault="003139F1">
            <w:pPr>
              <w:pStyle w:val="TableParagraph"/>
              <w:spacing w:before="108"/>
              <w:ind w:right="1"/>
              <w:rPr>
                <w:sz w:val="20"/>
              </w:rPr>
            </w:pPr>
            <w:r>
              <w:rPr>
                <w:spacing w:val="-4"/>
                <w:sz w:val="20"/>
              </w:rPr>
              <w:t>1.52</w:t>
            </w:r>
          </w:p>
        </w:tc>
        <w:tc>
          <w:tcPr>
            <w:tcW w:w="938" w:type="dxa"/>
          </w:tcPr>
          <w:p w14:paraId="5B0766D2" w14:textId="77777777" w:rsidR="00177FE3" w:rsidRDefault="003139F1">
            <w:pPr>
              <w:pStyle w:val="TableParagraph"/>
              <w:spacing w:before="108"/>
              <w:rPr>
                <w:sz w:val="20"/>
              </w:rPr>
            </w:pPr>
            <w:r>
              <w:rPr>
                <w:spacing w:val="-4"/>
                <w:sz w:val="20"/>
              </w:rPr>
              <w:t>-</w:t>
            </w:r>
            <w:r>
              <w:rPr>
                <w:spacing w:val="-2"/>
                <w:sz w:val="20"/>
              </w:rPr>
              <w:t>14.83*</w:t>
            </w:r>
          </w:p>
        </w:tc>
        <w:tc>
          <w:tcPr>
            <w:tcW w:w="796" w:type="dxa"/>
          </w:tcPr>
          <w:p w14:paraId="460074E2" w14:textId="77777777" w:rsidR="00177FE3" w:rsidRDefault="003139F1">
            <w:pPr>
              <w:pStyle w:val="TableParagraph"/>
              <w:spacing w:before="108"/>
              <w:ind w:left="0" w:right="208"/>
              <w:jc w:val="right"/>
              <w:rPr>
                <w:sz w:val="20"/>
              </w:rPr>
            </w:pPr>
            <w:r>
              <w:rPr>
                <w:spacing w:val="-4"/>
                <w:sz w:val="20"/>
              </w:rPr>
              <w:t>0.36</w:t>
            </w:r>
          </w:p>
        </w:tc>
        <w:tc>
          <w:tcPr>
            <w:tcW w:w="801" w:type="dxa"/>
          </w:tcPr>
          <w:p w14:paraId="1A90DFD7" w14:textId="77777777" w:rsidR="00177FE3" w:rsidRDefault="003139F1">
            <w:pPr>
              <w:pStyle w:val="TableParagraph"/>
              <w:spacing w:before="108"/>
              <w:ind w:left="24" w:right="10"/>
              <w:rPr>
                <w:sz w:val="20"/>
              </w:rPr>
            </w:pPr>
            <w:r>
              <w:rPr>
                <w:spacing w:val="-2"/>
                <w:sz w:val="20"/>
              </w:rPr>
              <w:t>29.70*</w:t>
            </w:r>
          </w:p>
        </w:tc>
        <w:tc>
          <w:tcPr>
            <w:tcW w:w="801" w:type="dxa"/>
          </w:tcPr>
          <w:p w14:paraId="42E7F77F" w14:textId="77777777" w:rsidR="00177FE3" w:rsidRDefault="003139F1">
            <w:pPr>
              <w:pStyle w:val="TableParagraph"/>
              <w:spacing w:before="108"/>
              <w:ind w:left="0" w:right="128"/>
              <w:jc w:val="right"/>
              <w:rPr>
                <w:sz w:val="20"/>
              </w:rPr>
            </w:pPr>
            <w:r>
              <w:rPr>
                <w:spacing w:val="-4"/>
                <w:sz w:val="20"/>
              </w:rPr>
              <w:t>-</w:t>
            </w:r>
            <w:r>
              <w:rPr>
                <w:spacing w:val="-2"/>
                <w:sz w:val="20"/>
              </w:rPr>
              <w:t>5.80*</w:t>
            </w:r>
          </w:p>
        </w:tc>
        <w:tc>
          <w:tcPr>
            <w:tcW w:w="801" w:type="dxa"/>
          </w:tcPr>
          <w:p w14:paraId="580EAC69" w14:textId="77777777" w:rsidR="00177FE3" w:rsidRDefault="003139F1">
            <w:pPr>
              <w:pStyle w:val="TableParagraph"/>
              <w:spacing w:before="108"/>
              <w:ind w:left="24" w:right="7"/>
              <w:rPr>
                <w:sz w:val="20"/>
              </w:rPr>
            </w:pPr>
            <w:r>
              <w:rPr>
                <w:spacing w:val="-2"/>
                <w:sz w:val="20"/>
              </w:rPr>
              <w:t>27.90*</w:t>
            </w:r>
          </w:p>
        </w:tc>
        <w:tc>
          <w:tcPr>
            <w:tcW w:w="868" w:type="dxa"/>
          </w:tcPr>
          <w:p w14:paraId="45F919DA" w14:textId="77777777" w:rsidR="00177FE3" w:rsidRDefault="003139F1">
            <w:pPr>
              <w:pStyle w:val="TableParagraph"/>
              <w:spacing w:before="108"/>
              <w:ind w:left="21" w:right="2"/>
              <w:rPr>
                <w:sz w:val="20"/>
              </w:rPr>
            </w:pPr>
            <w:r>
              <w:rPr>
                <w:spacing w:val="-4"/>
                <w:sz w:val="20"/>
              </w:rPr>
              <w:t>0.46</w:t>
            </w:r>
          </w:p>
        </w:tc>
        <w:tc>
          <w:tcPr>
            <w:tcW w:w="798" w:type="dxa"/>
          </w:tcPr>
          <w:p w14:paraId="006194A5" w14:textId="77777777" w:rsidR="00177FE3" w:rsidRDefault="003139F1">
            <w:pPr>
              <w:pStyle w:val="TableParagraph"/>
              <w:spacing w:before="108"/>
              <w:ind w:left="24" w:right="1"/>
              <w:rPr>
                <w:sz w:val="20"/>
              </w:rPr>
            </w:pPr>
            <w:r>
              <w:rPr>
                <w:spacing w:val="-2"/>
                <w:sz w:val="20"/>
              </w:rPr>
              <w:t>17.33*</w:t>
            </w:r>
          </w:p>
        </w:tc>
        <w:tc>
          <w:tcPr>
            <w:tcW w:w="801" w:type="dxa"/>
          </w:tcPr>
          <w:p w14:paraId="3A902641" w14:textId="77777777" w:rsidR="00177FE3" w:rsidRDefault="003139F1">
            <w:pPr>
              <w:pStyle w:val="TableParagraph"/>
              <w:spacing w:before="108"/>
              <w:ind w:left="24" w:right="1"/>
              <w:rPr>
                <w:sz w:val="20"/>
              </w:rPr>
            </w:pPr>
            <w:r>
              <w:rPr>
                <w:spacing w:val="-4"/>
                <w:sz w:val="20"/>
              </w:rPr>
              <w:t>1.89</w:t>
            </w:r>
          </w:p>
        </w:tc>
        <w:tc>
          <w:tcPr>
            <w:tcW w:w="800" w:type="dxa"/>
          </w:tcPr>
          <w:p w14:paraId="47185AD0" w14:textId="77777777" w:rsidR="00177FE3" w:rsidRDefault="003139F1">
            <w:pPr>
              <w:pStyle w:val="TableParagraph"/>
              <w:spacing w:before="108"/>
              <w:ind w:left="31" w:right="7"/>
              <w:rPr>
                <w:sz w:val="20"/>
              </w:rPr>
            </w:pPr>
            <w:r>
              <w:rPr>
                <w:spacing w:val="-4"/>
                <w:sz w:val="20"/>
              </w:rPr>
              <w:t>-3.84</w:t>
            </w:r>
          </w:p>
        </w:tc>
        <w:tc>
          <w:tcPr>
            <w:tcW w:w="800" w:type="dxa"/>
          </w:tcPr>
          <w:p w14:paraId="0C60C591" w14:textId="77777777" w:rsidR="00177FE3" w:rsidRDefault="003139F1">
            <w:pPr>
              <w:pStyle w:val="TableParagraph"/>
              <w:spacing w:line="223" w:lineRule="exact"/>
              <w:ind w:left="31" w:right="3"/>
              <w:rPr>
                <w:sz w:val="20"/>
              </w:rPr>
            </w:pPr>
            <w:r>
              <w:rPr>
                <w:spacing w:val="-10"/>
                <w:sz w:val="20"/>
              </w:rPr>
              <w:t>-</w:t>
            </w:r>
          </w:p>
          <w:p w14:paraId="778803A5" w14:textId="77777777" w:rsidR="00177FE3" w:rsidRDefault="003139F1">
            <w:pPr>
              <w:pStyle w:val="TableParagraph"/>
              <w:spacing w:line="217" w:lineRule="exact"/>
              <w:ind w:left="31" w:right="2"/>
              <w:rPr>
                <w:sz w:val="20"/>
              </w:rPr>
            </w:pPr>
            <w:r>
              <w:rPr>
                <w:spacing w:val="-2"/>
                <w:sz w:val="20"/>
              </w:rPr>
              <w:t>18.35*</w:t>
            </w:r>
          </w:p>
        </w:tc>
        <w:tc>
          <w:tcPr>
            <w:tcW w:w="790" w:type="dxa"/>
          </w:tcPr>
          <w:p w14:paraId="3800C515" w14:textId="77777777" w:rsidR="00177FE3" w:rsidRDefault="003139F1">
            <w:pPr>
              <w:pStyle w:val="TableParagraph"/>
              <w:spacing w:line="223" w:lineRule="exact"/>
              <w:ind w:left="33" w:right="1"/>
              <w:rPr>
                <w:sz w:val="20"/>
              </w:rPr>
            </w:pPr>
            <w:r>
              <w:rPr>
                <w:spacing w:val="-10"/>
                <w:sz w:val="20"/>
              </w:rPr>
              <w:t>-</w:t>
            </w:r>
          </w:p>
          <w:p w14:paraId="10957F16" w14:textId="77777777" w:rsidR="00177FE3" w:rsidRDefault="003139F1">
            <w:pPr>
              <w:pStyle w:val="TableParagraph"/>
              <w:spacing w:line="217" w:lineRule="exact"/>
              <w:ind w:left="33"/>
              <w:rPr>
                <w:sz w:val="20"/>
              </w:rPr>
            </w:pPr>
            <w:r>
              <w:rPr>
                <w:spacing w:val="-2"/>
                <w:sz w:val="20"/>
              </w:rPr>
              <w:t>12.66*</w:t>
            </w:r>
          </w:p>
        </w:tc>
      </w:tr>
      <w:tr w:rsidR="00177FE3" w14:paraId="128BBE27" w14:textId="77777777">
        <w:trPr>
          <w:trHeight w:val="477"/>
        </w:trPr>
        <w:tc>
          <w:tcPr>
            <w:tcW w:w="528" w:type="dxa"/>
          </w:tcPr>
          <w:p w14:paraId="78A39C75" w14:textId="77777777" w:rsidR="00177FE3" w:rsidRDefault="003139F1">
            <w:pPr>
              <w:pStyle w:val="TableParagraph"/>
              <w:spacing w:before="118"/>
              <w:ind w:right="5"/>
              <w:rPr>
                <w:sz w:val="20"/>
              </w:rPr>
            </w:pPr>
            <w:r>
              <w:rPr>
                <w:spacing w:val="-5"/>
                <w:sz w:val="20"/>
              </w:rPr>
              <w:t>2.</w:t>
            </w:r>
          </w:p>
        </w:tc>
        <w:tc>
          <w:tcPr>
            <w:tcW w:w="1716" w:type="dxa"/>
          </w:tcPr>
          <w:p w14:paraId="37B61EE7" w14:textId="77777777" w:rsidR="00177FE3" w:rsidRDefault="003139F1">
            <w:pPr>
              <w:pStyle w:val="TableParagraph"/>
              <w:spacing w:line="230" w:lineRule="atLeast"/>
              <w:ind w:left="530" w:hanging="233"/>
              <w:jc w:val="left"/>
              <w:rPr>
                <w:sz w:val="20"/>
              </w:rPr>
            </w:pPr>
            <w:r>
              <w:rPr>
                <w:sz w:val="20"/>
              </w:rPr>
              <w:t>MS-4</w:t>
            </w:r>
            <w:r>
              <w:rPr>
                <w:spacing w:val="-13"/>
                <w:sz w:val="20"/>
              </w:rPr>
              <w:t xml:space="preserve"> </w:t>
            </w:r>
            <w:r>
              <w:rPr>
                <w:sz w:val="20"/>
              </w:rPr>
              <w:t>×</w:t>
            </w:r>
            <w:r>
              <w:rPr>
                <w:spacing w:val="-12"/>
                <w:sz w:val="20"/>
              </w:rPr>
              <w:t xml:space="preserve"> </w:t>
            </w:r>
            <w:proofErr w:type="spellStart"/>
            <w:r>
              <w:rPr>
                <w:sz w:val="20"/>
              </w:rPr>
              <w:t>Solan</w:t>
            </w:r>
            <w:proofErr w:type="spellEnd"/>
            <w:r>
              <w:rPr>
                <w:sz w:val="20"/>
              </w:rPr>
              <w:t xml:space="preserve"> </w:t>
            </w:r>
            <w:proofErr w:type="spellStart"/>
            <w:r>
              <w:rPr>
                <w:spacing w:val="-2"/>
                <w:sz w:val="20"/>
              </w:rPr>
              <w:t>Bharpur</w:t>
            </w:r>
            <w:proofErr w:type="spellEnd"/>
          </w:p>
        </w:tc>
        <w:tc>
          <w:tcPr>
            <w:tcW w:w="799" w:type="dxa"/>
          </w:tcPr>
          <w:p w14:paraId="60CC5B0F" w14:textId="77777777" w:rsidR="00177FE3" w:rsidRDefault="003139F1">
            <w:pPr>
              <w:pStyle w:val="TableParagraph"/>
              <w:spacing w:before="118"/>
              <w:ind w:left="14" w:right="6"/>
              <w:rPr>
                <w:sz w:val="20"/>
              </w:rPr>
            </w:pPr>
            <w:r>
              <w:rPr>
                <w:spacing w:val="-4"/>
                <w:sz w:val="20"/>
              </w:rPr>
              <w:t>3.25</w:t>
            </w:r>
          </w:p>
        </w:tc>
        <w:tc>
          <w:tcPr>
            <w:tcW w:w="859" w:type="dxa"/>
          </w:tcPr>
          <w:p w14:paraId="1ACE31CF" w14:textId="77777777" w:rsidR="00177FE3" w:rsidRDefault="003139F1">
            <w:pPr>
              <w:pStyle w:val="TableParagraph"/>
              <w:spacing w:before="118"/>
              <w:ind w:left="14" w:right="2"/>
              <w:rPr>
                <w:sz w:val="20"/>
              </w:rPr>
            </w:pPr>
            <w:r>
              <w:rPr>
                <w:spacing w:val="-2"/>
                <w:sz w:val="20"/>
              </w:rPr>
              <w:t>6.70*</w:t>
            </w:r>
          </w:p>
        </w:tc>
        <w:tc>
          <w:tcPr>
            <w:tcW w:w="802" w:type="dxa"/>
          </w:tcPr>
          <w:p w14:paraId="73598021" w14:textId="77777777" w:rsidR="00177FE3" w:rsidRDefault="003139F1">
            <w:pPr>
              <w:pStyle w:val="TableParagraph"/>
              <w:spacing w:before="118"/>
              <w:ind w:right="1"/>
              <w:rPr>
                <w:sz w:val="20"/>
              </w:rPr>
            </w:pPr>
            <w:r>
              <w:rPr>
                <w:spacing w:val="-4"/>
                <w:sz w:val="20"/>
              </w:rPr>
              <w:t>1.32</w:t>
            </w:r>
          </w:p>
        </w:tc>
        <w:tc>
          <w:tcPr>
            <w:tcW w:w="938" w:type="dxa"/>
          </w:tcPr>
          <w:p w14:paraId="4B955917" w14:textId="77777777" w:rsidR="00177FE3" w:rsidRDefault="003139F1">
            <w:pPr>
              <w:pStyle w:val="TableParagraph"/>
              <w:spacing w:before="118"/>
              <w:ind w:right="5"/>
              <w:rPr>
                <w:sz w:val="20"/>
              </w:rPr>
            </w:pPr>
            <w:r>
              <w:rPr>
                <w:spacing w:val="-4"/>
                <w:sz w:val="20"/>
              </w:rPr>
              <w:t>-0.85</w:t>
            </w:r>
          </w:p>
        </w:tc>
        <w:tc>
          <w:tcPr>
            <w:tcW w:w="796" w:type="dxa"/>
          </w:tcPr>
          <w:p w14:paraId="3B879ECC" w14:textId="77777777" w:rsidR="00177FE3" w:rsidRDefault="003139F1">
            <w:pPr>
              <w:pStyle w:val="TableParagraph"/>
              <w:spacing w:before="118"/>
              <w:ind w:left="0" w:right="177"/>
              <w:jc w:val="right"/>
              <w:rPr>
                <w:sz w:val="20"/>
              </w:rPr>
            </w:pPr>
            <w:r>
              <w:rPr>
                <w:spacing w:val="-4"/>
                <w:sz w:val="20"/>
              </w:rPr>
              <w:t>-3.45</w:t>
            </w:r>
          </w:p>
        </w:tc>
        <w:tc>
          <w:tcPr>
            <w:tcW w:w="801" w:type="dxa"/>
          </w:tcPr>
          <w:p w14:paraId="5CE3D0F9" w14:textId="77777777" w:rsidR="00177FE3" w:rsidRDefault="003139F1">
            <w:pPr>
              <w:pStyle w:val="TableParagraph"/>
              <w:spacing w:before="118"/>
              <w:ind w:left="24" w:right="10"/>
              <w:rPr>
                <w:sz w:val="20"/>
              </w:rPr>
            </w:pPr>
            <w:r>
              <w:rPr>
                <w:spacing w:val="-2"/>
                <w:sz w:val="20"/>
              </w:rPr>
              <w:t>24.77*</w:t>
            </w:r>
          </w:p>
        </w:tc>
        <w:tc>
          <w:tcPr>
            <w:tcW w:w="801" w:type="dxa"/>
          </w:tcPr>
          <w:p w14:paraId="2AD4CAA2" w14:textId="77777777" w:rsidR="00177FE3" w:rsidRDefault="003139F1">
            <w:pPr>
              <w:pStyle w:val="TableParagraph"/>
              <w:spacing w:before="118"/>
              <w:ind w:left="0" w:right="128"/>
              <w:jc w:val="right"/>
              <w:rPr>
                <w:sz w:val="20"/>
              </w:rPr>
            </w:pPr>
            <w:r>
              <w:rPr>
                <w:spacing w:val="-4"/>
                <w:sz w:val="20"/>
              </w:rPr>
              <w:t>-</w:t>
            </w:r>
            <w:r>
              <w:rPr>
                <w:spacing w:val="-2"/>
                <w:sz w:val="20"/>
              </w:rPr>
              <w:t>9.52*</w:t>
            </w:r>
          </w:p>
        </w:tc>
        <w:tc>
          <w:tcPr>
            <w:tcW w:w="801" w:type="dxa"/>
          </w:tcPr>
          <w:p w14:paraId="406E6B17" w14:textId="77777777" w:rsidR="00177FE3" w:rsidRDefault="003139F1">
            <w:pPr>
              <w:pStyle w:val="TableParagraph"/>
              <w:spacing w:before="118"/>
              <w:ind w:left="24" w:right="7"/>
              <w:rPr>
                <w:sz w:val="20"/>
              </w:rPr>
            </w:pPr>
            <w:r>
              <w:rPr>
                <w:spacing w:val="-2"/>
                <w:sz w:val="20"/>
              </w:rPr>
              <w:t>22.84*</w:t>
            </w:r>
          </w:p>
        </w:tc>
        <w:tc>
          <w:tcPr>
            <w:tcW w:w="868" w:type="dxa"/>
          </w:tcPr>
          <w:p w14:paraId="670F1AB5" w14:textId="77777777" w:rsidR="00177FE3" w:rsidRDefault="003139F1">
            <w:pPr>
              <w:pStyle w:val="TableParagraph"/>
              <w:spacing w:before="118"/>
              <w:ind w:left="21"/>
              <w:rPr>
                <w:sz w:val="20"/>
              </w:rPr>
            </w:pPr>
            <w:r>
              <w:rPr>
                <w:spacing w:val="-4"/>
                <w:sz w:val="20"/>
              </w:rPr>
              <w:t>6.85</w:t>
            </w:r>
          </w:p>
        </w:tc>
        <w:tc>
          <w:tcPr>
            <w:tcW w:w="798" w:type="dxa"/>
          </w:tcPr>
          <w:p w14:paraId="49808B4A" w14:textId="77777777" w:rsidR="00177FE3" w:rsidRDefault="003139F1">
            <w:pPr>
              <w:pStyle w:val="TableParagraph"/>
              <w:spacing w:before="118"/>
              <w:ind w:left="24" w:right="1"/>
              <w:rPr>
                <w:sz w:val="20"/>
              </w:rPr>
            </w:pPr>
            <w:r>
              <w:rPr>
                <w:spacing w:val="-2"/>
                <w:sz w:val="20"/>
              </w:rPr>
              <w:t>22.67*</w:t>
            </w:r>
          </w:p>
        </w:tc>
        <w:tc>
          <w:tcPr>
            <w:tcW w:w="801" w:type="dxa"/>
          </w:tcPr>
          <w:p w14:paraId="636C612F" w14:textId="77777777" w:rsidR="00177FE3" w:rsidRDefault="003139F1">
            <w:pPr>
              <w:pStyle w:val="TableParagraph"/>
              <w:spacing w:before="118"/>
              <w:ind w:left="24" w:right="1"/>
              <w:rPr>
                <w:sz w:val="20"/>
              </w:rPr>
            </w:pPr>
            <w:r>
              <w:rPr>
                <w:spacing w:val="-2"/>
                <w:sz w:val="20"/>
              </w:rPr>
              <w:t>12.21*</w:t>
            </w:r>
          </w:p>
        </w:tc>
        <w:tc>
          <w:tcPr>
            <w:tcW w:w="800" w:type="dxa"/>
          </w:tcPr>
          <w:p w14:paraId="4FD936F8" w14:textId="77777777" w:rsidR="00177FE3" w:rsidRDefault="003139F1">
            <w:pPr>
              <w:pStyle w:val="TableParagraph"/>
              <w:spacing w:line="230" w:lineRule="atLeast"/>
              <w:ind w:left="132" w:right="100" w:firstLine="242"/>
              <w:jc w:val="left"/>
              <w:rPr>
                <w:sz w:val="20"/>
              </w:rPr>
            </w:pPr>
            <w:r>
              <w:rPr>
                <w:spacing w:val="-10"/>
                <w:sz w:val="20"/>
              </w:rPr>
              <w:t>-</w:t>
            </w:r>
            <w:r>
              <w:rPr>
                <w:spacing w:val="-2"/>
                <w:sz w:val="20"/>
              </w:rPr>
              <w:t xml:space="preserve"> 10.62*</w:t>
            </w:r>
          </w:p>
        </w:tc>
        <w:tc>
          <w:tcPr>
            <w:tcW w:w="800" w:type="dxa"/>
          </w:tcPr>
          <w:p w14:paraId="5B1E9B56" w14:textId="77777777" w:rsidR="00177FE3" w:rsidRDefault="003139F1">
            <w:pPr>
              <w:pStyle w:val="TableParagraph"/>
              <w:spacing w:before="118"/>
              <w:ind w:left="31" w:right="4"/>
              <w:rPr>
                <w:sz w:val="20"/>
              </w:rPr>
            </w:pPr>
            <w:r>
              <w:rPr>
                <w:spacing w:val="-4"/>
                <w:sz w:val="20"/>
              </w:rPr>
              <w:t>-0.79</w:t>
            </w:r>
          </w:p>
        </w:tc>
        <w:tc>
          <w:tcPr>
            <w:tcW w:w="790" w:type="dxa"/>
          </w:tcPr>
          <w:p w14:paraId="403A2AE1" w14:textId="77777777" w:rsidR="00177FE3" w:rsidRDefault="003139F1">
            <w:pPr>
              <w:pStyle w:val="TableParagraph"/>
              <w:spacing w:line="230" w:lineRule="atLeast"/>
              <w:ind w:left="130" w:right="92" w:firstLine="242"/>
              <w:jc w:val="left"/>
              <w:rPr>
                <w:sz w:val="20"/>
              </w:rPr>
            </w:pPr>
            <w:r>
              <w:rPr>
                <w:spacing w:val="-10"/>
                <w:sz w:val="20"/>
              </w:rPr>
              <w:t>-</w:t>
            </w:r>
            <w:r>
              <w:rPr>
                <w:spacing w:val="-2"/>
                <w:sz w:val="20"/>
              </w:rPr>
              <w:t xml:space="preserve"> 16.42*</w:t>
            </w:r>
          </w:p>
        </w:tc>
      </w:tr>
      <w:tr w:rsidR="00177FE3" w14:paraId="3712FBE8" w14:textId="77777777">
        <w:trPr>
          <w:trHeight w:val="480"/>
        </w:trPr>
        <w:tc>
          <w:tcPr>
            <w:tcW w:w="528" w:type="dxa"/>
          </w:tcPr>
          <w:p w14:paraId="160A8B6D" w14:textId="77777777" w:rsidR="00177FE3" w:rsidRDefault="003139F1">
            <w:pPr>
              <w:pStyle w:val="TableParagraph"/>
              <w:spacing w:before="118"/>
              <w:ind w:right="5"/>
              <w:rPr>
                <w:sz w:val="20"/>
              </w:rPr>
            </w:pPr>
            <w:r>
              <w:rPr>
                <w:spacing w:val="-5"/>
                <w:sz w:val="20"/>
              </w:rPr>
              <w:t>3.</w:t>
            </w:r>
          </w:p>
        </w:tc>
        <w:tc>
          <w:tcPr>
            <w:tcW w:w="1716" w:type="dxa"/>
          </w:tcPr>
          <w:p w14:paraId="2D93A359" w14:textId="77777777" w:rsidR="00177FE3" w:rsidRDefault="003139F1">
            <w:pPr>
              <w:pStyle w:val="TableParagraph"/>
              <w:spacing w:before="4" w:line="228" w:lineRule="exact"/>
              <w:ind w:left="578" w:right="279" w:hanging="288"/>
              <w:jc w:val="left"/>
              <w:rPr>
                <w:sz w:val="20"/>
              </w:rPr>
            </w:pPr>
            <w:r>
              <w:rPr>
                <w:sz w:val="20"/>
              </w:rPr>
              <w:t>MS-4</w:t>
            </w:r>
            <w:r>
              <w:rPr>
                <w:spacing w:val="-13"/>
                <w:sz w:val="20"/>
              </w:rPr>
              <w:t xml:space="preserve"> </w:t>
            </w:r>
            <w:r>
              <w:rPr>
                <w:sz w:val="20"/>
              </w:rPr>
              <w:t>×</w:t>
            </w:r>
            <w:r>
              <w:rPr>
                <w:spacing w:val="-12"/>
                <w:sz w:val="20"/>
              </w:rPr>
              <w:t xml:space="preserve"> </w:t>
            </w:r>
            <w:r>
              <w:rPr>
                <w:sz w:val="20"/>
              </w:rPr>
              <w:t xml:space="preserve">UHF- </w:t>
            </w:r>
            <w:r>
              <w:rPr>
                <w:spacing w:val="-2"/>
                <w:sz w:val="20"/>
              </w:rPr>
              <w:t>CAP-4</w:t>
            </w:r>
          </w:p>
        </w:tc>
        <w:tc>
          <w:tcPr>
            <w:tcW w:w="799" w:type="dxa"/>
          </w:tcPr>
          <w:p w14:paraId="13EE6381" w14:textId="77777777" w:rsidR="00177FE3" w:rsidRDefault="003139F1">
            <w:pPr>
              <w:pStyle w:val="TableParagraph"/>
              <w:spacing w:before="118"/>
              <w:ind w:left="14" w:right="6"/>
              <w:rPr>
                <w:sz w:val="20"/>
              </w:rPr>
            </w:pPr>
            <w:r>
              <w:rPr>
                <w:spacing w:val="-4"/>
                <w:sz w:val="20"/>
              </w:rPr>
              <w:t>0.01</w:t>
            </w:r>
          </w:p>
        </w:tc>
        <w:tc>
          <w:tcPr>
            <w:tcW w:w="859" w:type="dxa"/>
          </w:tcPr>
          <w:p w14:paraId="3B6BFAFE" w14:textId="77777777" w:rsidR="00177FE3" w:rsidRDefault="003139F1">
            <w:pPr>
              <w:pStyle w:val="TableParagraph"/>
              <w:spacing w:before="118"/>
              <w:ind w:left="14"/>
              <w:rPr>
                <w:sz w:val="20"/>
              </w:rPr>
            </w:pPr>
            <w:r>
              <w:rPr>
                <w:spacing w:val="-4"/>
                <w:sz w:val="20"/>
              </w:rPr>
              <w:t>-</w:t>
            </w:r>
            <w:r>
              <w:rPr>
                <w:spacing w:val="-2"/>
                <w:sz w:val="20"/>
              </w:rPr>
              <w:t>18.80*</w:t>
            </w:r>
          </w:p>
        </w:tc>
        <w:tc>
          <w:tcPr>
            <w:tcW w:w="802" w:type="dxa"/>
          </w:tcPr>
          <w:p w14:paraId="3888C5C7" w14:textId="77777777" w:rsidR="00177FE3" w:rsidRDefault="003139F1">
            <w:pPr>
              <w:pStyle w:val="TableParagraph"/>
              <w:spacing w:before="118"/>
              <w:ind w:right="4"/>
              <w:rPr>
                <w:sz w:val="20"/>
              </w:rPr>
            </w:pPr>
            <w:r>
              <w:rPr>
                <w:spacing w:val="-4"/>
                <w:sz w:val="20"/>
              </w:rPr>
              <w:t>-1.51</w:t>
            </w:r>
          </w:p>
        </w:tc>
        <w:tc>
          <w:tcPr>
            <w:tcW w:w="938" w:type="dxa"/>
          </w:tcPr>
          <w:p w14:paraId="72184585" w14:textId="77777777" w:rsidR="00177FE3" w:rsidRDefault="003139F1">
            <w:pPr>
              <w:pStyle w:val="TableParagraph"/>
              <w:spacing w:before="118"/>
              <w:rPr>
                <w:sz w:val="20"/>
              </w:rPr>
            </w:pPr>
            <w:r>
              <w:rPr>
                <w:spacing w:val="-4"/>
                <w:sz w:val="20"/>
              </w:rPr>
              <w:t>-</w:t>
            </w:r>
            <w:r>
              <w:rPr>
                <w:spacing w:val="-2"/>
                <w:sz w:val="20"/>
              </w:rPr>
              <w:t>16.95*</w:t>
            </w:r>
          </w:p>
        </w:tc>
        <w:tc>
          <w:tcPr>
            <w:tcW w:w="796" w:type="dxa"/>
          </w:tcPr>
          <w:p w14:paraId="2830048A" w14:textId="77777777" w:rsidR="00177FE3" w:rsidRDefault="003139F1">
            <w:pPr>
              <w:pStyle w:val="TableParagraph"/>
              <w:spacing w:before="118"/>
              <w:ind w:left="0" w:right="177"/>
              <w:jc w:val="right"/>
              <w:rPr>
                <w:sz w:val="20"/>
              </w:rPr>
            </w:pPr>
            <w:r>
              <w:rPr>
                <w:spacing w:val="-4"/>
                <w:sz w:val="20"/>
              </w:rPr>
              <w:t>-0.84</w:t>
            </w:r>
          </w:p>
        </w:tc>
        <w:tc>
          <w:tcPr>
            <w:tcW w:w="801" w:type="dxa"/>
          </w:tcPr>
          <w:p w14:paraId="552AFA79" w14:textId="77777777" w:rsidR="00177FE3" w:rsidRDefault="003139F1">
            <w:pPr>
              <w:pStyle w:val="TableParagraph"/>
              <w:spacing w:before="118"/>
              <w:ind w:left="24" w:right="10"/>
              <w:rPr>
                <w:sz w:val="20"/>
              </w:rPr>
            </w:pPr>
            <w:r>
              <w:rPr>
                <w:spacing w:val="-2"/>
                <w:sz w:val="20"/>
              </w:rPr>
              <w:t>28.14*</w:t>
            </w:r>
          </w:p>
        </w:tc>
        <w:tc>
          <w:tcPr>
            <w:tcW w:w="801" w:type="dxa"/>
          </w:tcPr>
          <w:p w14:paraId="6CD7D3B7" w14:textId="77777777" w:rsidR="00177FE3" w:rsidRDefault="003139F1">
            <w:pPr>
              <w:pStyle w:val="TableParagraph"/>
              <w:spacing w:before="4" w:line="228" w:lineRule="exact"/>
              <w:ind w:left="127" w:right="106" w:firstLine="242"/>
              <w:jc w:val="left"/>
              <w:rPr>
                <w:sz w:val="20"/>
              </w:rPr>
            </w:pPr>
            <w:r>
              <w:rPr>
                <w:spacing w:val="-10"/>
                <w:sz w:val="20"/>
              </w:rPr>
              <w:t>-</w:t>
            </w:r>
            <w:r>
              <w:rPr>
                <w:spacing w:val="-2"/>
                <w:sz w:val="20"/>
              </w:rPr>
              <w:t xml:space="preserve"> 10.81*</w:t>
            </w:r>
          </w:p>
        </w:tc>
        <w:tc>
          <w:tcPr>
            <w:tcW w:w="801" w:type="dxa"/>
          </w:tcPr>
          <w:p w14:paraId="2EE1F291" w14:textId="77777777" w:rsidR="00177FE3" w:rsidRDefault="003139F1">
            <w:pPr>
              <w:pStyle w:val="TableParagraph"/>
              <w:spacing w:before="118"/>
              <w:ind w:left="24" w:right="7"/>
              <w:rPr>
                <w:sz w:val="20"/>
              </w:rPr>
            </w:pPr>
            <w:r>
              <w:rPr>
                <w:spacing w:val="-2"/>
                <w:sz w:val="20"/>
              </w:rPr>
              <w:t>21.09*</w:t>
            </w:r>
          </w:p>
        </w:tc>
        <w:tc>
          <w:tcPr>
            <w:tcW w:w="868" w:type="dxa"/>
          </w:tcPr>
          <w:p w14:paraId="2D236B7C" w14:textId="77777777" w:rsidR="00177FE3" w:rsidRDefault="003139F1">
            <w:pPr>
              <w:pStyle w:val="TableParagraph"/>
              <w:spacing w:before="118"/>
              <w:ind w:left="21" w:right="2"/>
              <w:rPr>
                <w:sz w:val="20"/>
              </w:rPr>
            </w:pPr>
            <w:r>
              <w:rPr>
                <w:spacing w:val="-2"/>
                <w:sz w:val="20"/>
              </w:rPr>
              <w:t>17.44*</w:t>
            </w:r>
          </w:p>
        </w:tc>
        <w:tc>
          <w:tcPr>
            <w:tcW w:w="798" w:type="dxa"/>
          </w:tcPr>
          <w:p w14:paraId="42DF4079" w14:textId="77777777" w:rsidR="00177FE3" w:rsidRDefault="003139F1">
            <w:pPr>
              <w:pStyle w:val="TableParagraph"/>
              <w:spacing w:before="118"/>
              <w:ind w:left="24" w:right="1"/>
              <w:rPr>
                <w:sz w:val="20"/>
              </w:rPr>
            </w:pPr>
            <w:r>
              <w:rPr>
                <w:spacing w:val="-2"/>
                <w:sz w:val="20"/>
              </w:rPr>
              <w:t>40.93*</w:t>
            </w:r>
          </w:p>
        </w:tc>
        <w:tc>
          <w:tcPr>
            <w:tcW w:w="801" w:type="dxa"/>
          </w:tcPr>
          <w:p w14:paraId="09B9464A" w14:textId="77777777" w:rsidR="00177FE3" w:rsidRDefault="003139F1">
            <w:pPr>
              <w:pStyle w:val="TableParagraph"/>
              <w:spacing w:before="118"/>
              <w:ind w:left="24" w:right="1"/>
              <w:rPr>
                <w:sz w:val="20"/>
              </w:rPr>
            </w:pPr>
            <w:r>
              <w:rPr>
                <w:spacing w:val="-2"/>
                <w:sz w:val="20"/>
              </w:rPr>
              <w:t>6.45*</w:t>
            </w:r>
          </w:p>
        </w:tc>
        <w:tc>
          <w:tcPr>
            <w:tcW w:w="800" w:type="dxa"/>
          </w:tcPr>
          <w:p w14:paraId="23CA40AD" w14:textId="77777777" w:rsidR="00177FE3" w:rsidRDefault="003139F1">
            <w:pPr>
              <w:pStyle w:val="TableParagraph"/>
              <w:spacing w:before="118"/>
              <w:ind w:left="31" w:right="7"/>
              <w:rPr>
                <w:sz w:val="20"/>
              </w:rPr>
            </w:pPr>
            <w:r>
              <w:rPr>
                <w:spacing w:val="-4"/>
                <w:sz w:val="20"/>
              </w:rPr>
              <w:t>-</w:t>
            </w:r>
            <w:r>
              <w:rPr>
                <w:spacing w:val="-2"/>
                <w:sz w:val="20"/>
              </w:rPr>
              <w:t>4.95*</w:t>
            </w:r>
          </w:p>
        </w:tc>
        <w:tc>
          <w:tcPr>
            <w:tcW w:w="800" w:type="dxa"/>
          </w:tcPr>
          <w:p w14:paraId="212004BE" w14:textId="77777777" w:rsidR="00177FE3" w:rsidRDefault="003139F1">
            <w:pPr>
              <w:pStyle w:val="TableParagraph"/>
              <w:spacing w:before="118"/>
              <w:ind w:left="31" w:right="1"/>
              <w:rPr>
                <w:sz w:val="20"/>
              </w:rPr>
            </w:pPr>
            <w:r>
              <w:rPr>
                <w:spacing w:val="-4"/>
                <w:sz w:val="20"/>
              </w:rPr>
              <w:t>4.81</w:t>
            </w:r>
          </w:p>
        </w:tc>
        <w:tc>
          <w:tcPr>
            <w:tcW w:w="790" w:type="dxa"/>
          </w:tcPr>
          <w:p w14:paraId="6462A2F8" w14:textId="77777777" w:rsidR="00177FE3" w:rsidRDefault="003139F1">
            <w:pPr>
              <w:pStyle w:val="TableParagraph"/>
              <w:spacing w:before="4" w:line="228" w:lineRule="exact"/>
              <w:ind w:left="130" w:right="92" w:firstLine="242"/>
              <w:jc w:val="left"/>
              <w:rPr>
                <w:sz w:val="20"/>
              </w:rPr>
            </w:pPr>
            <w:r>
              <w:rPr>
                <w:spacing w:val="-10"/>
                <w:sz w:val="20"/>
              </w:rPr>
              <w:t>-</w:t>
            </w:r>
            <w:r>
              <w:rPr>
                <w:spacing w:val="-2"/>
                <w:sz w:val="20"/>
              </w:rPr>
              <w:t xml:space="preserve"> 10.89*</w:t>
            </w:r>
          </w:p>
        </w:tc>
      </w:tr>
      <w:tr w:rsidR="00177FE3" w14:paraId="66A8EF94" w14:textId="77777777">
        <w:trPr>
          <w:trHeight w:val="479"/>
        </w:trPr>
        <w:tc>
          <w:tcPr>
            <w:tcW w:w="528" w:type="dxa"/>
          </w:tcPr>
          <w:p w14:paraId="6E56B7C3" w14:textId="77777777" w:rsidR="00177FE3" w:rsidRDefault="003139F1">
            <w:pPr>
              <w:pStyle w:val="TableParagraph"/>
              <w:spacing w:before="118"/>
              <w:ind w:right="5"/>
              <w:rPr>
                <w:sz w:val="20"/>
              </w:rPr>
            </w:pPr>
            <w:r>
              <w:rPr>
                <w:spacing w:val="-5"/>
                <w:sz w:val="20"/>
              </w:rPr>
              <w:t>4.</w:t>
            </w:r>
          </w:p>
        </w:tc>
        <w:tc>
          <w:tcPr>
            <w:tcW w:w="1716" w:type="dxa"/>
          </w:tcPr>
          <w:p w14:paraId="0FD4B4CB" w14:textId="77777777" w:rsidR="00177FE3" w:rsidRDefault="003139F1">
            <w:pPr>
              <w:pStyle w:val="TableParagraph"/>
              <w:spacing w:line="230" w:lineRule="atLeast"/>
              <w:ind w:left="530" w:right="279" w:hanging="240"/>
              <w:jc w:val="left"/>
              <w:rPr>
                <w:sz w:val="20"/>
              </w:rPr>
            </w:pPr>
            <w:r>
              <w:rPr>
                <w:sz w:val="20"/>
              </w:rPr>
              <w:t>MS-4</w:t>
            </w:r>
            <w:r>
              <w:rPr>
                <w:spacing w:val="-13"/>
                <w:sz w:val="20"/>
              </w:rPr>
              <w:t xml:space="preserve"> </w:t>
            </w:r>
            <w:r>
              <w:rPr>
                <w:sz w:val="20"/>
              </w:rPr>
              <w:t>×</w:t>
            </w:r>
            <w:r>
              <w:rPr>
                <w:spacing w:val="-12"/>
                <w:sz w:val="20"/>
              </w:rPr>
              <w:t xml:space="preserve"> </w:t>
            </w:r>
            <w:r>
              <w:rPr>
                <w:sz w:val="20"/>
              </w:rPr>
              <w:t xml:space="preserve">UHF- </w:t>
            </w:r>
            <w:r>
              <w:rPr>
                <w:spacing w:val="-2"/>
                <w:sz w:val="20"/>
              </w:rPr>
              <w:t>CAP-27</w:t>
            </w:r>
          </w:p>
        </w:tc>
        <w:tc>
          <w:tcPr>
            <w:tcW w:w="799" w:type="dxa"/>
          </w:tcPr>
          <w:p w14:paraId="6E289A72" w14:textId="77777777" w:rsidR="00177FE3" w:rsidRDefault="003139F1">
            <w:pPr>
              <w:pStyle w:val="TableParagraph"/>
              <w:spacing w:line="230" w:lineRule="atLeast"/>
              <w:ind w:left="125" w:right="106" w:firstLine="240"/>
              <w:jc w:val="left"/>
              <w:rPr>
                <w:sz w:val="20"/>
              </w:rPr>
            </w:pPr>
            <w:r>
              <w:rPr>
                <w:spacing w:val="-10"/>
                <w:sz w:val="20"/>
              </w:rPr>
              <w:t>-</w:t>
            </w:r>
            <w:r>
              <w:rPr>
                <w:spacing w:val="-2"/>
                <w:sz w:val="20"/>
              </w:rPr>
              <w:t xml:space="preserve"> 14.81*</w:t>
            </w:r>
          </w:p>
        </w:tc>
        <w:tc>
          <w:tcPr>
            <w:tcW w:w="859" w:type="dxa"/>
          </w:tcPr>
          <w:p w14:paraId="26BA0B4A" w14:textId="77777777" w:rsidR="00177FE3" w:rsidRDefault="003139F1">
            <w:pPr>
              <w:pStyle w:val="TableParagraph"/>
              <w:spacing w:before="118"/>
              <w:ind w:left="14"/>
              <w:rPr>
                <w:sz w:val="20"/>
              </w:rPr>
            </w:pPr>
            <w:r>
              <w:rPr>
                <w:spacing w:val="-4"/>
                <w:sz w:val="20"/>
              </w:rPr>
              <w:t>-</w:t>
            </w:r>
            <w:r>
              <w:rPr>
                <w:spacing w:val="-2"/>
                <w:sz w:val="20"/>
              </w:rPr>
              <w:t>22.82*</w:t>
            </w:r>
          </w:p>
        </w:tc>
        <w:tc>
          <w:tcPr>
            <w:tcW w:w="802" w:type="dxa"/>
          </w:tcPr>
          <w:p w14:paraId="4A4FE3BC" w14:textId="77777777" w:rsidR="00177FE3" w:rsidRDefault="003139F1">
            <w:pPr>
              <w:pStyle w:val="TableParagraph"/>
              <w:spacing w:before="118"/>
              <w:ind w:right="4"/>
              <w:rPr>
                <w:sz w:val="20"/>
              </w:rPr>
            </w:pPr>
            <w:r>
              <w:rPr>
                <w:spacing w:val="-4"/>
                <w:sz w:val="20"/>
              </w:rPr>
              <w:t>-</w:t>
            </w:r>
            <w:r>
              <w:rPr>
                <w:spacing w:val="-2"/>
                <w:sz w:val="20"/>
              </w:rPr>
              <w:t>9.86*</w:t>
            </w:r>
          </w:p>
        </w:tc>
        <w:tc>
          <w:tcPr>
            <w:tcW w:w="938" w:type="dxa"/>
          </w:tcPr>
          <w:p w14:paraId="75E07291" w14:textId="77777777" w:rsidR="00177FE3" w:rsidRDefault="003139F1">
            <w:pPr>
              <w:pStyle w:val="TableParagraph"/>
              <w:spacing w:before="118"/>
              <w:rPr>
                <w:sz w:val="20"/>
              </w:rPr>
            </w:pPr>
            <w:r>
              <w:rPr>
                <w:spacing w:val="-4"/>
                <w:sz w:val="20"/>
              </w:rPr>
              <w:t>-</w:t>
            </w:r>
            <w:r>
              <w:rPr>
                <w:spacing w:val="-2"/>
                <w:sz w:val="20"/>
              </w:rPr>
              <w:t>18.65*</w:t>
            </w:r>
          </w:p>
        </w:tc>
        <w:tc>
          <w:tcPr>
            <w:tcW w:w="796" w:type="dxa"/>
          </w:tcPr>
          <w:p w14:paraId="3E982B9F" w14:textId="77777777" w:rsidR="00177FE3" w:rsidRDefault="003139F1">
            <w:pPr>
              <w:pStyle w:val="TableParagraph"/>
              <w:spacing w:before="118"/>
              <w:ind w:left="0" w:right="158"/>
              <w:jc w:val="right"/>
              <w:rPr>
                <w:sz w:val="20"/>
              </w:rPr>
            </w:pPr>
            <w:r>
              <w:rPr>
                <w:spacing w:val="-2"/>
                <w:sz w:val="20"/>
              </w:rPr>
              <w:t>5.70*</w:t>
            </w:r>
          </w:p>
        </w:tc>
        <w:tc>
          <w:tcPr>
            <w:tcW w:w="801" w:type="dxa"/>
          </w:tcPr>
          <w:p w14:paraId="6ECE51D8" w14:textId="77777777" w:rsidR="00177FE3" w:rsidRDefault="003139F1">
            <w:pPr>
              <w:pStyle w:val="TableParagraph"/>
              <w:spacing w:before="118"/>
              <w:ind w:left="24" w:right="10"/>
              <w:rPr>
                <w:sz w:val="20"/>
              </w:rPr>
            </w:pPr>
            <w:r>
              <w:rPr>
                <w:spacing w:val="-2"/>
                <w:sz w:val="20"/>
              </w:rPr>
              <w:t>36.60*</w:t>
            </w:r>
          </w:p>
        </w:tc>
        <w:tc>
          <w:tcPr>
            <w:tcW w:w="801" w:type="dxa"/>
          </w:tcPr>
          <w:p w14:paraId="7C26B890" w14:textId="77777777" w:rsidR="00177FE3" w:rsidRDefault="003139F1">
            <w:pPr>
              <w:pStyle w:val="TableParagraph"/>
              <w:spacing w:before="118"/>
              <w:ind w:left="0" w:right="128"/>
              <w:jc w:val="right"/>
              <w:rPr>
                <w:sz w:val="20"/>
              </w:rPr>
            </w:pPr>
            <w:r>
              <w:rPr>
                <w:spacing w:val="-4"/>
                <w:sz w:val="20"/>
              </w:rPr>
              <w:t>-</w:t>
            </w:r>
            <w:r>
              <w:rPr>
                <w:spacing w:val="-2"/>
                <w:sz w:val="20"/>
              </w:rPr>
              <w:t>5.74*</w:t>
            </w:r>
          </w:p>
        </w:tc>
        <w:tc>
          <w:tcPr>
            <w:tcW w:w="801" w:type="dxa"/>
          </w:tcPr>
          <w:p w14:paraId="74835822" w14:textId="77777777" w:rsidR="00177FE3" w:rsidRDefault="003139F1">
            <w:pPr>
              <w:pStyle w:val="TableParagraph"/>
              <w:spacing w:before="118"/>
              <w:ind w:left="24" w:right="7"/>
              <w:rPr>
                <w:sz w:val="20"/>
              </w:rPr>
            </w:pPr>
            <w:r>
              <w:rPr>
                <w:spacing w:val="-2"/>
                <w:sz w:val="20"/>
              </w:rPr>
              <w:t>27.98*</w:t>
            </w:r>
          </w:p>
        </w:tc>
        <w:tc>
          <w:tcPr>
            <w:tcW w:w="868" w:type="dxa"/>
          </w:tcPr>
          <w:p w14:paraId="6DD8F8E0" w14:textId="77777777" w:rsidR="00177FE3" w:rsidRDefault="003139F1">
            <w:pPr>
              <w:pStyle w:val="TableParagraph"/>
              <w:spacing w:before="118"/>
              <w:ind w:left="21" w:right="4"/>
              <w:rPr>
                <w:sz w:val="20"/>
              </w:rPr>
            </w:pPr>
            <w:r>
              <w:rPr>
                <w:spacing w:val="-4"/>
                <w:sz w:val="20"/>
              </w:rPr>
              <w:t>-1.02</w:t>
            </w:r>
          </w:p>
        </w:tc>
        <w:tc>
          <w:tcPr>
            <w:tcW w:w="798" w:type="dxa"/>
          </w:tcPr>
          <w:p w14:paraId="37D09233" w14:textId="77777777" w:rsidR="00177FE3" w:rsidRDefault="003139F1">
            <w:pPr>
              <w:pStyle w:val="TableParagraph"/>
              <w:spacing w:before="118"/>
              <w:ind w:left="24" w:right="1"/>
              <w:rPr>
                <w:sz w:val="20"/>
              </w:rPr>
            </w:pPr>
            <w:r>
              <w:rPr>
                <w:spacing w:val="-2"/>
                <w:sz w:val="20"/>
              </w:rPr>
              <w:t>16.00*</w:t>
            </w:r>
          </w:p>
        </w:tc>
        <w:tc>
          <w:tcPr>
            <w:tcW w:w="801" w:type="dxa"/>
          </w:tcPr>
          <w:p w14:paraId="57858CDC" w14:textId="77777777" w:rsidR="00177FE3" w:rsidRDefault="003139F1">
            <w:pPr>
              <w:pStyle w:val="TableParagraph"/>
              <w:spacing w:before="118"/>
              <w:ind w:left="24" w:right="1"/>
              <w:rPr>
                <w:sz w:val="20"/>
              </w:rPr>
            </w:pPr>
            <w:r>
              <w:rPr>
                <w:spacing w:val="-2"/>
                <w:sz w:val="20"/>
              </w:rPr>
              <w:t>10.79*</w:t>
            </w:r>
          </w:p>
        </w:tc>
        <w:tc>
          <w:tcPr>
            <w:tcW w:w="800" w:type="dxa"/>
          </w:tcPr>
          <w:p w14:paraId="3979C810" w14:textId="77777777" w:rsidR="00177FE3" w:rsidRDefault="003139F1">
            <w:pPr>
              <w:pStyle w:val="TableParagraph"/>
              <w:spacing w:before="118"/>
              <w:ind w:left="31" w:right="5"/>
              <w:rPr>
                <w:sz w:val="20"/>
              </w:rPr>
            </w:pPr>
            <w:r>
              <w:rPr>
                <w:spacing w:val="-4"/>
                <w:sz w:val="20"/>
              </w:rPr>
              <w:t>3.53</w:t>
            </w:r>
          </w:p>
        </w:tc>
        <w:tc>
          <w:tcPr>
            <w:tcW w:w="800" w:type="dxa"/>
          </w:tcPr>
          <w:p w14:paraId="0FFCD61F" w14:textId="77777777" w:rsidR="00177FE3" w:rsidRDefault="003139F1">
            <w:pPr>
              <w:pStyle w:val="TableParagraph"/>
              <w:spacing w:before="118"/>
              <w:ind w:left="31" w:right="2"/>
              <w:rPr>
                <w:sz w:val="20"/>
              </w:rPr>
            </w:pPr>
            <w:r>
              <w:rPr>
                <w:spacing w:val="-2"/>
                <w:sz w:val="20"/>
              </w:rPr>
              <w:t>17.61*</w:t>
            </w:r>
          </w:p>
        </w:tc>
        <w:tc>
          <w:tcPr>
            <w:tcW w:w="790" w:type="dxa"/>
          </w:tcPr>
          <w:p w14:paraId="71AF2199" w14:textId="77777777" w:rsidR="00177FE3" w:rsidRDefault="003139F1">
            <w:pPr>
              <w:pStyle w:val="TableParagraph"/>
              <w:spacing w:before="118"/>
              <w:ind w:left="33" w:right="2"/>
              <w:rPr>
                <w:sz w:val="20"/>
              </w:rPr>
            </w:pPr>
            <w:r>
              <w:rPr>
                <w:spacing w:val="-4"/>
                <w:sz w:val="20"/>
              </w:rPr>
              <w:t>-2.16</w:t>
            </w:r>
          </w:p>
        </w:tc>
      </w:tr>
      <w:tr w:rsidR="00177FE3" w14:paraId="6F27CA3F" w14:textId="77777777">
        <w:trPr>
          <w:trHeight w:val="479"/>
        </w:trPr>
        <w:tc>
          <w:tcPr>
            <w:tcW w:w="528" w:type="dxa"/>
          </w:tcPr>
          <w:p w14:paraId="79FBEA7C" w14:textId="77777777" w:rsidR="00177FE3" w:rsidRDefault="003139F1">
            <w:pPr>
              <w:pStyle w:val="TableParagraph"/>
              <w:spacing w:before="118"/>
              <w:ind w:right="5"/>
              <w:rPr>
                <w:sz w:val="20"/>
              </w:rPr>
            </w:pPr>
            <w:r>
              <w:rPr>
                <w:spacing w:val="-5"/>
                <w:sz w:val="20"/>
              </w:rPr>
              <w:t>5.</w:t>
            </w:r>
          </w:p>
        </w:tc>
        <w:tc>
          <w:tcPr>
            <w:tcW w:w="1716" w:type="dxa"/>
          </w:tcPr>
          <w:p w14:paraId="505FA290" w14:textId="77777777" w:rsidR="00177FE3" w:rsidRDefault="003139F1">
            <w:pPr>
              <w:pStyle w:val="TableParagraph"/>
              <w:spacing w:before="118"/>
              <w:ind w:left="10"/>
              <w:rPr>
                <w:sz w:val="20"/>
              </w:rPr>
            </w:pPr>
            <w:r>
              <w:rPr>
                <w:sz w:val="20"/>
              </w:rPr>
              <w:t>MS-4</w:t>
            </w:r>
            <w:r>
              <w:rPr>
                <w:spacing w:val="-6"/>
                <w:sz w:val="20"/>
              </w:rPr>
              <w:t xml:space="preserve"> </w:t>
            </w:r>
            <w:r>
              <w:rPr>
                <w:sz w:val="20"/>
              </w:rPr>
              <w:t>×</w:t>
            </w:r>
            <w:r>
              <w:rPr>
                <w:spacing w:val="-6"/>
                <w:sz w:val="20"/>
              </w:rPr>
              <w:t xml:space="preserve"> </w:t>
            </w:r>
            <w:r>
              <w:rPr>
                <w:sz w:val="20"/>
              </w:rPr>
              <w:t>IIHR-</w:t>
            </w:r>
            <w:r>
              <w:rPr>
                <w:spacing w:val="-7"/>
                <w:sz w:val="20"/>
              </w:rPr>
              <w:t>37</w:t>
            </w:r>
          </w:p>
        </w:tc>
        <w:tc>
          <w:tcPr>
            <w:tcW w:w="799" w:type="dxa"/>
          </w:tcPr>
          <w:p w14:paraId="7FEC508A" w14:textId="77777777" w:rsidR="00177FE3" w:rsidRDefault="003139F1">
            <w:pPr>
              <w:pStyle w:val="TableParagraph"/>
              <w:spacing w:line="230" w:lineRule="atLeast"/>
              <w:ind w:left="125" w:right="106" w:firstLine="240"/>
              <w:jc w:val="left"/>
              <w:rPr>
                <w:sz w:val="20"/>
              </w:rPr>
            </w:pPr>
            <w:r>
              <w:rPr>
                <w:spacing w:val="-10"/>
                <w:sz w:val="20"/>
              </w:rPr>
              <w:t>-</w:t>
            </w:r>
            <w:r>
              <w:rPr>
                <w:spacing w:val="-2"/>
                <w:sz w:val="20"/>
              </w:rPr>
              <w:t xml:space="preserve"> 17.01*</w:t>
            </w:r>
          </w:p>
        </w:tc>
        <w:tc>
          <w:tcPr>
            <w:tcW w:w="859" w:type="dxa"/>
          </w:tcPr>
          <w:p w14:paraId="27DAC35B" w14:textId="77777777" w:rsidR="00177FE3" w:rsidRDefault="003139F1">
            <w:pPr>
              <w:pStyle w:val="TableParagraph"/>
              <w:spacing w:before="118"/>
              <w:ind w:left="14"/>
              <w:rPr>
                <w:sz w:val="20"/>
              </w:rPr>
            </w:pPr>
            <w:r>
              <w:rPr>
                <w:spacing w:val="-4"/>
                <w:sz w:val="20"/>
              </w:rPr>
              <w:t>-</w:t>
            </w:r>
            <w:r>
              <w:rPr>
                <w:spacing w:val="-2"/>
                <w:sz w:val="20"/>
              </w:rPr>
              <w:t>18.13*</w:t>
            </w:r>
          </w:p>
        </w:tc>
        <w:tc>
          <w:tcPr>
            <w:tcW w:w="802" w:type="dxa"/>
          </w:tcPr>
          <w:p w14:paraId="0E855267" w14:textId="77777777" w:rsidR="00177FE3" w:rsidRDefault="003139F1">
            <w:pPr>
              <w:pStyle w:val="TableParagraph"/>
              <w:spacing w:line="230" w:lineRule="atLeast"/>
              <w:ind w:left="125" w:right="109" w:firstLine="243"/>
              <w:jc w:val="left"/>
              <w:rPr>
                <w:sz w:val="20"/>
              </w:rPr>
            </w:pPr>
            <w:r>
              <w:rPr>
                <w:spacing w:val="-10"/>
                <w:sz w:val="20"/>
              </w:rPr>
              <w:t>-</w:t>
            </w:r>
            <w:r>
              <w:rPr>
                <w:spacing w:val="-2"/>
                <w:sz w:val="20"/>
              </w:rPr>
              <w:t xml:space="preserve"> 15.81*</w:t>
            </w:r>
          </w:p>
        </w:tc>
        <w:tc>
          <w:tcPr>
            <w:tcW w:w="938" w:type="dxa"/>
          </w:tcPr>
          <w:p w14:paraId="2BB6F2D1" w14:textId="77777777" w:rsidR="00177FE3" w:rsidRDefault="003139F1">
            <w:pPr>
              <w:pStyle w:val="TableParagraph"/>
              <w:spacing w:before="118"/>
              <w:rPr>
                <w:sz w:val="20"/>
              </w:rPr>
            </w:pPr>
            <w:r>
              <w:rPr>
                <w:spacing w:val="-4"/>
                <w:sz w:val="20"/>
              </w:rPr>
              <w:t>-</w:t>
            </w:r>
            <w:r>
              <w:rPr>
                <w:spacing w:val="-2"/>
                <w:sz w:val="20"/>
              </w:rPr>
              <w:t>16.53*</w:t>
            </w:r>
          </w:p>
        </w:tc>
        <w:tc>
          <w:tcPr>
            <w:tcW w:w="796" w:type="dxa"/>
          </w:tcPr>
          <w:p w14:paraId="248DF4A6" w14:textId="77777777" w:rsidR="00177FE3" w:rsidRDefault="003139F1">
            <w:pPr>
              <w:pStyle w:val="TableParagraph"/>
              <w:spacing w:before="118"/>
              <w:ind w:left="0" w:right="177"/>
              <w:jc w:val="right"/>
              <w:rPr>
                <w:sz w:val="20"/>
              </w:rPr>
            </w:pPr>
            <w:r>
              <w:rPr>
                <w:spacing w:val="-4"/>
                <w:sz w:val="20"/>
              </w:rPr>
              <w:t>-1.25</w:t>
            </w:r>
          </w:p>
        </w:tc>
        <w:tc>
          <w:tcPr>
            <w:tcW w:w="801" w:type="dxa"/>
          </w:tcPr>
          <w:p w14:paraId="74EF4B09" w14:textId="77777777" w:rsidR="00177FE3" w:rsidRDefault="003139F1">
            <w:pPr>
              <w:pStyle w:val="TableParagraph"/>
              <w:spacing w:before="118"/>
              <w:ind w:left="24" w:right="10"/>
              <w:rPr>
                <w:sz w:val="20"/>
              </w:rPr>
            </w:pPr>
            <w:r>
              <w:rPr>
                <w:spacing w:val="-2"/>
                <w:sz w:val="20"/>
              </w:rPr>
              <w:t>27.61*</w:t>
            </w:r>
          </w:p>
        </w:tc>
        <w:tc>
          <w:tcPr>
            <w:tcW w:w="801" w:type="dxa"/>
          </w:tcPr>
          <w:p w14:paraId="1B1E8418" w14:textId="77777777" w:rsidR="00177FE3" w:rsidRDefault="003139F1">
            <w:pPr>
              <w:pStyle w:val="TableParagraph"/>
              <w:spacing w:before="118"/>
              <w:ind w:left="0" w:right="128"/>
              <w:jc w:val="right"/>
              <w:rPr>
                <w:sz w:val="20"/>
              </w:rPr>
            </w:pPr>
            <w:r>
              <w:rPr>
                <w:spacing w:val="-4"/>
                <w:sz w:val="20"/>
              </w:rPr>
              <w:t>-</w:t>
            </w:r>
            <w:r>
              <w:rPr>
                <w:spacing w:val="-2"/>
                <w:sz w:val="20"/>
              </w:rPr>
              <w:t>8.28*</w:t>
            </w:r>
          </w:p>
        </w:tc>
        <w:tc>
          <w:tcPr>
            <w:tcW w:w="801" w:type="dxa"/>
          </w:tcPr>
          <w:p w14:paraId="7CBE4EE1" w14:textId="77777777" w:rsidR="00177FE3" w:rsidRDefault="003139F1">
            <w:pPr>
              <w:pStyle w:val="TableParagraph"/>
              <w:spacing w:before="118"/>
              <w:ind w:left="24" w:right="7"/>
              <w:rPr>
                <w:sz w:val="20"/>
              </w:rPr>
            </w:pPr>
            <w:r>
              <w:rPr>
                <w:spacing w:val="-2"/>
                <w:sz w:val="20"/>
              </w:rPr>
              <w:t>24.53*</w:t>
            </w:r>
          </w:p>
        </w:tc>
        <w:tc>
          <w:tcPr>
            <w:tcW w:w="868" w:type="dxa"/>
          </w:tcPr>
          <w:p w14:paraId="2BE4F67D" w14:textId="77777777" w:rsidR="00177FE3" w:rsidRDefault="003139F1">
            <w:pPr>
              <w:pStyle w:val="TableParagraph"/>
              <w:spacing w:before="118"/>
              <w:ind w:left="21" w:right="4"/>
              <w:rPr>
                <w:sz w:val="20"/>
              </w:rPr>
            </w:pPr>
            <w:r>
              <w:rPr>
                <w:spacing w:val="-4"/>
                <w:sz w:val="20"/>
              </w:rPr>
              <w:t>-0.11</w:t>
            </w:r>
          </w:p>
        </w:tc>
        <w:tc>
          <w:tcPr>
            <w:tcW w:w="798" w:type="dxa"/>
          </w:tcPr>
          <w:p w14:paraId="09D0F0DB" w14:textId="77777777" w:rsidR="00177FE3" w:rsidRDefault="003139F1">
            <w:pPr>
              <w:pStyle w:val="TableParagraph"/>
              <w:spacing w:before="118"/>
              <w:ind w:left="24" w:right="1"/>
              <w:rPr>
                <w:sz w:val="20"/>
              </w:rPr>
            </w:pPr>
            <w:r>
              <w:rPr>
                <w:spacing w:val="-2"/>
                <w:sz w:val="20"/>
              </w:rPr>
              <w:t>18.67*</w:t>
            </w:r>
          </w:p>
        </w:tc>
        <w:tc>
          <w:tcPr>
            <w:tcW w:w="801" w:type="dxa"/>
          </w:tcPr>
          <w:p w14:paraId="2FB4B410" w14:textId="77777777" w:rsidR="00177FE3" w:rsidRDefault="003139F1">
            <w:pPr>
              <w:pStyle w:val="TableParagraph"/>
              <w:spacing w:before="118"/>
              <w:ind w:left="24" w:right="1"/>
              <w:rPr>
                <w:sz w:val="20"/>
              </w:rPr>
            </w:pPr>
            <w:r>
              <w:rPr>
                <w:spacing w:val="-2"/>
                <w:sz w:val="20"/>
              </w:rPr>
              <w:t>5.99*</w:t>
            </w:r>
          </w:p>
        </w:tc>
        <w:tc>
          <w:tcPr>
            <w:tcW w:w="800" w:type="dxa"/>
          </w:tcPr>
          <w:p w14:paraId="426C8D9F" w14:textId="77777777" w:rsidR="00177FE3" w:rsidRDefault="003139F1">
            <w:pPr>
              <w:pStyle w:val="TableParagraph"/>
              <w:spacing w:before="118"/>
              <w:ind w:left="31" w:right="5"/>
              <w:rPr>
                <w:sz w:val="20"/>
              </w:rPr>
            </w:pPr>
            <w:r>
              <w:rPr>
                <w:spacing w:val="-2"/>
                <w:sz w:val="20"/>
              </w:rPr>
              <w:t>6.56*</w:t>
            </w:r>
          </w:p>
        </w:tc>
        <w:tc>
          <w:tcPr>
            <w:tcW w:w="800" w:type="dxa"/>
          </w:tcPr>
          <w:p w14:paraId="5981F55C" w14:textId="77777777" w:rsidR="00177FE3" w:rsidRDefault="003139F1">
            <w:pPr>
              <w:pStyle w:val="TableParagraph"/>
              <w:spacing w:line="230" w:lineRule="atLeast"/>
              <w:ind w:left="133" w:right="99" w:firstLine="242"/>
              <w:jc w:val="left"/>
              <w:rPr>
                <w:sz w:val="20"/>
              </w:rPr>
            </w:pPr>
            <w:r>
              <w:rPr>
                <w:spacing w:val="-10"/>
                <w:sz w:val="20"/>
              </w:rPr>
              <w:t>-</w:t>
            </w:r>
            <w:r>
              <w:rPr>
                <w:spacing w:val="-2"/>
                <w:sz w:val="20"/>
              </w:rPr>
              <w:t xml:space="preserve"> 14.77*</w:t>
            </w:r>
          </w:p>
        </w:tc>
        <w:tc>
          <w:tcPr>
            <w:tcW w:w="790" w:type="dxa"/>
          </w:tcPr>
          <w:p w14:paraId="69AEBA23" w14:textId="77777777" w:rsidR="00177FE3" w:rsidRDefault="003139F1">
            <w:pPr>
              <w:pStyle w:val="TableParagraph"/>
              <w:spacing w:line="230" w:lineRule="atLeast"/>
              <w:ind w:left="130" w:right="92" w:firstLine="242"/>
              <w:jc w:val="left"/>
              <w:rPr>
                <w:sz w:val="20"/>
              </w:rPr>
            </w:pPr>
            <w:r>
              <w:rPr>
                <w:spacing w:val="-10"/>
                <w:sz w:val="20"/>
              </w:rPr>
              <w:t>-</w:t>
            </w:r>
            <w:r>
              <w:rPr>
                <w:spacing w:val="-2"/>
                <w:sz w:val="20"/>
              </w:rPr>
              <w:t xml:space="preserve"> 14.48*</w:t>
            </w:r>
          </w:p>
        </w:tc>
      </w:tr>
      <w:tr w:rsidR="00177FE3" w14:paraId="515B43C6" w14:textId="77777777">
        <w:trPr>
          <w:trHeight w:val="506"/>
        </w:trPr>
        <w:tc>
          <w:tcPr>
            <w:tcW w:w="528" w:type="dxa"/>
          </w:tcPr>
          <w:p w14:paraId="6486C48D" w14:textId="77777777" w:rsidR="00177FE3" w:rsidRDefault="003139F1">
            <w:pPr>
              <w:pStyle w:val="TableParagraph"/>
              <w:spacing w:before="132"/>
              <w:ind w:right="5"/>
              <w:rPr>
                <w:sz w:val="20"/>
              </w:rPr>
            </w:pPr>
            <w:r>
              <w:rPr>
                <w:spacing w:val="-5"/>
                <w:sz w:val="20"/>
              </w:rPr>
              <w:t>6.</w:t>
            </w:r>
          </w:p>
        </w:tc>
        <w:tc>
          <w:tcPr>
            <w:tcW w:w="1716" w:type="dxa"/>
          </w:tcPr>
          <w:p w14:paraId="212F4432" w14:textId="77777777" w:rsidR="00177FE3" w:rsidRDefault="003139F1">
            <w:pPr>
              <w:pStyle w:val="TableParagraph"/>
              <w:spacing w:before="17"/>
              <w:ind w:left="535" w:hanging="416"/>
              <w:jc w:val="left"/>
              <w:rPr>
                <w:sz w:val="20"/>
              </w:rPr>
            </w:pPr>
            <w:r>
              <w:rPr>
                <w:sz w:val="20"/>
              </w:rPr>
              <w:t>MS-6</w:t>
            </w:r>
            <w:r>
              <w:rPr>
                <w:spacing w:val="-13"/>
                <w:sz w:val="20"/>
              </w:rPr>
              <w:t xml:space="preserve"> </w:t>
            </w:r>
            <w:r>
              <w:rPr>
                <w:sz w:val="20"/>
              </w:rPr>
              <w:t>×</w:t>
            </w:r>
            <w:r>
              <w:rPr>
                <w:spacing w:val="-12"/>
                <w:sz w:val="20"/>
              </w:rPr>
              <w:t xml:space="preserve"> </w:t>
            </w:r>
            <w:r>
              <w:rPr>
                <w:sz w:val="20"/>
              </w:rPr>
              <w:t xml:space="preserve">California </w:t>
            </w:r>
            <w:r>
              <w:rPr>
                <w:spacing w:val="-2"/>
                <w:sz w:val="20"/>
              </w:rPr>
              <w:t>Wonder</w:t>
            </w:r>
          </w:p>
        </w:tc>
        <w:tc>
          <w:tcPr>
            <w:tcW w:w="799" w:type="dxa"/>
          </w:tcPr>
          <w:p w14:paraId="2D57E604" w14:textId="77777777" w:rsidR="00177FE3" w:rsidRDefault="003139F1">
            <w:pPr>
              <w:pStyle w:val="TableParagraph"/>
              <w:spacing w:before="132"/>
              <w:ind w:left="14" w:right="6"/>
              <w:rPr>
                <w:sz w:val="20"/>
              </w:rPr>
            </w:pPr>
            <w:r>
              <w:rPr>
                <w:spacing w:val="-4"/>
                <w:sz w:val="20"/>
              </w:rPr>
              <w:t>0.83</w:t>
            </w:r>
          </w:p>
        </w:tc>
        <w:tc>
          <w:tcPr>
            <w:tcW w:w="859" w:type="dxa"/>
          </w:tcPr>
          <w:p w14:paraId="201FF59B" w14:textId="77777777" w:rsidR="00177FE3" w:rsidRDefault="003139F1">
            <w:pPr>
              <w:pStyle w:val="TableParagraph"/>
              <w:spacing w:before="132"/>
              <w:ind w:left="14"/>
              <w:rPr>
                <w:sz w:val="20"/>
              </w:rPr>
            </w:pPr>
            <w:r>
              <w:rPr>
                <w:spacing w:val="-4"/>
                <w:sz w:val="20"/>
              </w:rPr>
              <w:t>-</w:t>
            </w:r>
            <w:r>
              <w:rPr>
                <w:spacing w:val="-2"/>
                <w:sz w:val="20"/>
              </w:rPr>
              <w:t>18.80*</w:t>
            </w:r>
          </w:p>
        </w:tc>
        <w:tc>
          <w:tcPr>
            <w:tcW w:w="802" w:type="dxa"/>
          </w:tcPr>
          <w:p w14:paraId="051E0019" w14:textId="77777777" w:rsidR="00177FE3" w:rsidRDefault="003139F1">
            <w:pPr>
              <w:pStyle w:val="TableParagraph"/>
              <w:spacing w:before="132"/>
              <w:ind w:right="4"/>
              <w:rPr>
                <w:sz w:val="20"/>
              </w:rPr>
            </w:pPr>
            <w:r>
              <w:rPr>
                <w:spacing w:val="-4"/>
                <w:sz w:val="20"/>
              </w:rPr>
              <w:t>-2.53</w:t>
            </w:r>
          </w:p>
        </w:tc>
        <w:tc>
          <w:tcPr>
            <w:tcW w:w="938" w:type="dxa"/>
          </w:tcPr>
          <w:p w14:paraId="6AF668D1" w14:textId="77777777" w:rsidR="00177FE3" w:rsidRDefault="003139F1">
            <w:pPr>
              <w:pStyle w:val="TableParagraph"/>
              <w:spacing w:before="132"/>
              <w:rPr>
                <w:sz w:val="20"/>
              </w:rPr>
            </w:pPr>
            <w:r>
              <w:rPr>
                <w:spacing w:val="-4"/>
                <w:sz w:val="20"/>
              </w:rPr>
              <w:t>-</w:t>
            </w:r>
            <w:r>
              <w:rPr>
                <w:spacing w:val="-2"/>
                <w:sz w:val="20"/>
              </w:rPr>
              <w:t>18.22*</w:t>
            </w:r>
          </w:p>
        </w:tc>
        <w:tc>
          <w:tcPr>
            <w:tcW w:w="796" w:type="dxa"/>
          </w:tcPr>
          <w:p w14:paraId="0A1FFA70" w14:textId="77777777" w:rsidR="00177FE3" w:rsidRDefault="003139F1">
            <w:pPr>
              <w:pStyle w:val="TableParagraph"/>
              <w:spacing w:before="132"/>
              <w:ind w:left="0" w:right="124"/>
              <w:jc w:val="right"/>
              <w:rPr>
                <w:sz w:val="20"/>
              </w:rPr>
            </w:pPr>
            <w:r>
              <w:rPr>
                <w:spacing w:val="-4"/>
                <w:sz w:val="20"/>
              </w:rPr>
              <w:t>-</w:t>
            </w:r>
            <w:r>
              <w:rPr>
                <w:spacing w:val="-2"/>
                <w:sz w:val="20"/>
              </w:rPr>
              <w:t>5.75*</w:t>
            </w:r>
          </w:p>
        </w:tc>
        <w:tc>
          <w:tcPr>
            <w:tcW w:w="801" w:type="dxa"/>
          </w:tcPr>
          <w:p w14:paraId="07D74C5E" w14:textId="77777777" w:rsidR="00177FE3" w:rsidRDefault="003139F1">
            <w:pPr>
              <w:pStyle w:val="TableParagraph"/>
              <w:spacing w:before="132"/>
              <w:ind w:left="24" w:right="10"/>
              <w:rPr>
                <w:sz w:val="20"/>
              </w:rPr>
            </w:pPr>
            <w:r>
              <w:rPr>
                <w:spacing w:val="-2"/>
                <w:sz w:val="20"/>
              </w:rPr>
              <w:t>24.25*</w:t>
            </w:r>
          </w:p>
        </w:tc>
        <w:tc>
          <w:tcPr>
            <w:tcW w:w="801" w:type="dxa"/>
          </w:tcPr>
          <w:p w14:paraId="69997608" w14:textId="77777777" w:rsidR="00177FE3" w:rsidRDefault="003139F1">
            <w:pPr>
              <w:pStyle w:val="TableParagraph"/>
              <w:spacing w:before="132"/>
              <w:ind w:left="0" w:right="178"/>
              <w:jc w:val="right"/>
              <w:rPr>
                <w:sz w:val="20"/>
              </w:rPr>
            </w:pPr>
            <w:r>
              <w:rPr>
                <w:spacing w:val="-4"/>
                <w:sz w:val="20"/>
              </w:rPr>
              <w:t>-0.25</w:t>
            </w:r>
          </w:p>
        </w:tc>
        <w:tc>
          <w:tcPr>
            <w:tcW w:w="801" w:type="dxa"/>
          </w:tcPr>
          <w:p w14:paraId="3F52007A" w14:textId="77777777" w:rsidR="00177FE3" w:rsidRDefault="003139F1">
            <w:pPr>
              <w:pStyle w:val="TableParagraph"/>
              <w:spacing w:before="132"/>
              <w:ind w:left="24" w:right="7"/>
              <w:rPr>
                <w:sz w:val="20"/>
              </w:rPr>
            </w:pPr>
            <w:r>
              <w:rPr>
                <w:spacing w:val="-2"/>
                <w:sz w:val="20"/>
              </w:rPr>
              <w:t>28.41*</w:t>
            </w:r>
          </w:p>
        </w:tc>
        <w:tc>
          <w:tcPr>
            <w:tcW w:w="868" w:type="dxa"/>
          </w:tcPr>
          <w:p w14:paraId="47E90D8E" w14:textId="77777777" w:rsidR="00177FE3" w:rsidRDefault="003139F1">
            <w:pPr>
              <w:pStyle w:val="TableParagraph"/>
              <w:spacing w:before="132"/>
              <w:ind w:left="21" w:right="2"/>
              <w:rPr>
                <w:sz w:val="20"/>
              </w:rPr>
            </w:pPr>
            <w:r>
              <w:rPr>
                <w:spacing w:val="-4"/>
                <w:sz w:val="20"/>
              </w:rPr>
              <w:t>7.29</w:t>
            </w:r>
          </w:p>
        </w:tc>
        <w:tc>
          <w:tcPr>
            <w:tcW w:w="798" w:type="dxa"/>
          </w:tcPr>
          <w:p w14:paraId="52B9D421" w14:textId="77777777" w:rsidR="00177FE3" w:rsidRDefault="003139F1">
            <w:pPr>
              <w:pStyle w:val="TableParagraph"/>
              <w:spacing w:before="132"/>
              <w:ind w:left="24" w:right="1"/>
              <w:rPr>
                <w:sz w:val="20"/>
              </w:rPr>
            </w:pPr>
            <w:r>
              <w:rPr>
                <w:spacing w:val="-2"/>
                <w:sz w:val="20"/>
              </w:rPr>
              <w:t>37.33*</w:t>
            </w:r>
          </w:p>
        </w:tc>
        <w:tc>
          <w:tcPr>
            <w:tcW w:w="801" w:type="dxa"/>
          </w:tcPr>
          <w:p w14:paraId="3E0BE422" w14:textId="77777777" w:rsidR="00177FE3" w:rsidRDefault="003139F1">
            <w:pPr>
              <w:pStyle w:val="TableParagraph"/>
              <w:spacing w:before="132"/>
              <w:ind w:left="24" w:right="1"/>
              <w:rPr>
                <w:sz w:val="20"/>
              </w:rPr>
            </w:pPr>
            <w:r>
              <w:rPr>
                <w:spacing w:val="-2"/>
                <w:sz w:val="20"/>
              </w:rPr>
              <w:t>10.83*</w:t>
            </w:r>
          </w:p>
        </w:tc>
        <w:tc>
          <w:tcPr>
            <w:tcW w:w="800" w:type="dxa"/>
          </w:tcPr>
          <w:p w14:paraId="693BC6A3" w14:textId="77777777" w:rsidR="00177FE3" w:rsidRDefault="003139F1">
            <w:pPr>
              <w:pStyle w:val="TableParagraph"/>
              <w:spacing w:before="132"/>
              <w:ind w:left="31" w:right="5"/>
              <w:rPr>
                <w:sz w:val="20"/>
              </w:rPr>
            </w:pPr>
            <w:r>
              <w:rPr>
                <w:spacing w:val="-2"/>
                <w:sz w:val="20"/>
              </w:rPr>
              <w:t>4.60*</w:t>
            </w:r>
          </w:p>
        </w:tc>
        <w:tc>
          <w:tcPr>
            <w:tcW w:w="800" w:type="dxa"/>
          </w:tcPr>
          <w:p w14:paraId="354056B3" w14:textId="77777777" w:rsidR="00177FE3" w:rsidRDefault="003139F1">
            <w:pPr>
              <w:pStyle w:val="TableParagraph"/>
              <w:spacing w:before="17"/>
              <w:ind w:left="133" w:right="99" w:firstLine="242"/>
              <w:jc w:val="left"/>
              <w:rPr>
                <w:sz w:val="20"/>
              </w:rPr>
            </w:pPr>
            <w:r>
              <w:rPr>
                <w:spacing w:val="-10"/>
                <w:sz w:val="20"/>
              </w:rPr>
              <w:t>-</w:t>
            </w:r>
            <w:r>
              <w:rPr>
                <w:spacing w:val="-2"/>
                <w:sz w:val="20"/>
              </w:rPr>
              <w:t xml:space="preserve"> 13.91*</w:t>
            </w:r>
          </w:p>
        </w:tc>
        <w:tc>
          <w:tcPr>
            <w:tcW w:w="790" w:type="dxa"/>
          </w:tcPr>
          <w:p w14:paraId="004AD1B2" w14:textId="77777777" w:rsidR="00177FE3" w:rsidRDefault="003139F1">
            <w:pPr>
              <w:pStyle w:val="TableParagraph"/>
              <w:spacing w:before="132"/>
              <w:ind w:left="33"/>
              <w:rPr>
                <w:sz w:val="20"/>
              </w:rPr>
            </w:pPr>
            <w:r>
              <w:rPr>
                <w:spacing w:val="-4"/>
                <w:sz w:val="20"/>
              </w:rPr>
              <w:t>-</w:t>
            </w:r>
            <w:r>
              <w:rPr>
                <w:spacing w:val="-2"/>
                <w:sz w:val="20"/>
              </w:rPr>
              <w:t>7.96*</w:t>
            </w:r>
          </w:p>
        </w:tc>
      </w:tr>
      <w:tr w:rsidR="00177FE3" w14:paraId="5B363AEB" w14:textId="77777777">
        <w:trPr>
          <w:trHeight w:val="479"/>
        </w:trPr>
        <w:tc>
          <w:tcPr>
            <w:tcW w:w="528" w:type="dxa"/>
          </w:tcPr>
          <w:p w14:paraId="3543DFEB" w14:textId="77777777" w:rsidR="00177FE3" w:rsidRDefault="003139F1">
            <w:pPr>
              <w:pStyle w:val="TableParagraph"/>
              <w:spacing w:before="120"/>
              <w:ind w:right="5"/>
              <w:rPr>
                <w:sz w:val="20"/>
              </w:rPr>
            </w:pPr>
            <w:r>
              <w:rPr>
                <w:spacing w:val="-5"/>
                <w:sz w:val="20"/>
              </w:rPr>
              <w:t>7.</w:t>
            </w:r>
          </w:p>
        </w:tc>
        <w:tc>
          <w:tcPr>
            <w:tcW w:w="1716" w:type="dxa"/>
          </w:tcPr>
          <w:p w14:paraId="07F20C32" w14:textId="77777777" w:rsidR="00177FE3" w:rsidRDefault="003139F1">
            <w:pPr>
              <w:pStyle w:val="TableParagraph"/>
              <w:spacing w:before="3" w:line="228" w:lineRule="exact"/>
              <w:ind w:left="530" w:hanging="233"/>
              <w:jc w:val="left"/>
              <w:rPr>
                <w:sz w:val="20"/>
              </w:rPr>
            </w:pPr>
            <w:r>
              <w:rPr>
                <w:sz w:val="20"/>
              </w:rPr>
              <w:t>MS-6</w:t>
            </w:r>
            <w:r>
              <w:rPr>
                <w:spacing w:val="-13"/>
                <w:sz w:val="20"/>
              </w:rPr>
              <w:t xml:space="preserve"> </w:t>
            </w:r>
            <w:r>
              <w:rPr>
                <w:sz w:val="20"/>
              </w:rPr>
              <w:t>×</w:t>
            </w:r>
            <w:r>
              <w:rPr>
                <w:spacing w:val="-12"/>
                <w:sz w:val="20"/>
              </w:rPr>
              <w:t xml:space="preserve"> </w:t>
            </w:r>
            <w:proofErr w:type="spellStart"/>
            <w:r>
              <w:rPr>
                <w:sz w:val="20"/>
              </w:rPr>
              <w:t>Solan</w:t>
            </w:r>
            <w:proofErr w:type="spellEnd"/>
            <w:r>
              <w:rPr>
                <w:sz w:val="20"/>
              </w:rPr>
              <w:t xml:space="preserve"> </w:t>
            </w:r>
            <w:proofErr w:type="spellStart"/>
            <w:r>
              <w:rPr>
                <w:spacing w:val="-2"/>
                <w:sz w:val="20"/>
              </w:rPr>
              <w:t>Bharpur</w:t>
            </w:r>
            <w:proofErr w:type="spellEnd"/>
          </w:p>
        </w:tc>
        <w:tc>
          <w:tcPr>
            <w:tcW w:w="799" w:type="dxa"/>
          </w:tcPr>
          <w:p w14:paraId="6BCA9B20" w14:textId="77777777" w:rsidR="00177FE3" w:rsidRDefault="003139F1">
            <w:pPr>
              <w:pStyle w:val="TableParagraph"/>
              <w:spacing w:before="120"/>
              <w:ind w:left="14" w:right="5"/>
              <w:rPr>
                <w:sz w:val="20"/>
              </w:rPr>
            </w:pPr>
            <w:r>
              <w:rPr>
                <w:spacing w:val="-2"/>
                <w:sz w:val="20"/>
              </w:rPr>
              <w:t>5.85*</w:t>
            </w:r>
          </w:p>
        </w:tc>
        <w:tc>
          <w:tcPr>
            <w:tcW w:w="859" w:type="dxa"/>
          </w:tcPr>
          <w:p w14:paraId="56AE06F8" w14:textId="77777777" w:rsidR="00177FE3" w:rsidRDefault="003139F1">
            <w:pPr>
              <w:pStyle w:val="TableParagraph"/>
              <w:spacing w:before="120"/>
              <w:ind w:left="14" w:right="2"/>
              <w:rPr>
                <w:sz w:val="20"/>
              </w:rPr>
            </w:pPr>
            <w:r>
              <w:rPr>
                <w:spacing w:val="-2"/>
                <w:sz w:val="20"/>
              </w:rPr>
              <w:t>9.39*</w:t>
            </w:r>
          </w:p>
        </w:tc>
        <w:tc>
          <w:tcPr>
            <w:tcW w:w="802" w:type="dxa"/>
          </w:tcPr>
          <w:p w14:paraId="6D4E4B1B" w14:textId="77777777" w:rsidR="00177FE3" w:rsidRDefault="003139F1">
            <w:pPr>
              <w:pStyle w:val="TableParagraph"/>
              <w:spacing w:before="120"/>
              <w:ind w:right="1"/>
              <w:rPr>
                <w:sz w:val="20"/>
              </w:rPr>
            </w:pPr>
            <w:r>
              <w:rPr>
                <w:spacing w:val="-2"/>
                <w:sz w:val="20"/>
              </w:rPr>
              <w:t>6.94*</w:t>
            </w:r>
          </w:p>
        </w:tc>
        <w:tc>
          <w:tcPr>
            <w:tcW w:w="938" w:type="dxa"/>
          </w:tcPr>
          <w:p w14:paraId="6FA4440A" w14:textId="77777777" w:rsidR="00177FE3" w:rsidRDefault="003139F1">
            <w:pPr>
              <w:pStyle w:val="TableParagraph"/>
              <w:spacing w:before="120"/>
              <w:ind w:right="3"/>
              <w:rPr>
                <w:sz w:val="20"/>
              </w:rPr>
            </w:pPr>
            <w:r>
              <w:rPr>
                <w:spacing w:val="-2"/>
                <w:sz w:val="20"/>
              </w:rPr>
              <w:t>4.66*</w:t>
            </w:r>
          </w:p>
        </w:tc>
        <w:tc>
          <w:tcPr>
            <w:tcW w:w="796" w:type="dxa"/>
          </w:tcPr>
          <w:p w14:paraId="0BD32FF1" w14:textId="77777777" w:rsidR="00177FE3" w:rsidRDefault="003139F1">
            <w:pPr>
              <w:pStyle w:val="TableParagraph"/>
              <w:spacing w:before="120"/>
              <w:ind w:left="0" w:right="208"/>
              <w:jc w:val="right"/>
              <w:rPr>
                <w:sz w:val="20"/>
              </w:rPr>
            </w:pPr>
            <w:r>
              <w:rPr>
                <w:spacing w:val="-4"/>
                <w:sz w:val="20"/>
              </w:rPr>
              <w:t>3.38</w:t>
            </w:r>
          </w:p>
        </w:tc>
        <w:tc>
          <w:tcPr>
            <w:tcW w:w="801" w:type="dxa"/>
          </w:tcPr>
          <w:p w14:paraId="3FE2F137" w14:textId="77777777" w:rsidR="00177FE3" w:rsidRDefault="003139F1">
            <w:pPr>
              <w:pStyle w:val="TableParagraph"/>
              <w:spacing w:before="120"/>
              <w:ind w:left="24" w:right="10"/>
              <w:rPr>
                <w:sz w:val="20"/>
              </w:rPr>
            </w:pPr>
            <w:r>
              <w:rPr>
                <w:spacing w:val="-2"/>
                <w:sz w:val="20"/>
              </w:rPr>
              <w:t>36.28*</w:t>
            </w:r>
          </w:p>
        </w:tc>
        <w:tc>
          <w:tcPr>
            <w:tcW w:w="801" w:type="dxa"/>
          </w:tcPr>
          <w:p w14:paraId="004C9B75" w14:textId="77777777" w:rsidR="00177FE3" w:rsidRDefault="003139F1">
            <w:pPr>
              <w:pStyle w:val="TableParagraph"/>
              <w:spacing w:before="120"/>
              <w:ind w:left="0" w:right="159"/>
              <w:jc w:val="right"/>
              <w:rPr>
                <w:sz w:val="20"/>
              </w:rPr>
            </w:pPr>
            <w:r>
              <w:rPr>
                <w:spacing w:val="-2"/>
                <w:sz w:val="20"/>
              </w:rPr>
              <w:t>6.59*</w:t>
            </w:r>
          </w:p>
        </w:tc>
        <w:tc>
          <w:tcPr>
            <w:tcW w:w="801" w:type="dxa"/>
          </w:tcPr>
          <w:p w14:paraId="15F48E21" w14:textId="77777777" w:rsidR="00177FE3" w:rsidRDefault="003139F1">
            <w:pPr>
              <w:pStyle w:val="TableParagraph"/>
              <w:spacing w:before="120"/>
              <w:ind w:left="24" w:right="7"/>
              <w:rPr>
                <w:sz w:val="20"/>
              </w:rPr>
            </w:pPr>
            <w:r>
              <w:rPr>
                <w:spacing w:val="-2"/>
                <w:sz w:val="20"/>
              </w:rPr>
              <w:t>37.22*</w:t>
            </w:r>
          </w:p>
        </w:tc>
        <w:tc>
          <w:tcPr>
            <w:tcW w:w="868" w:type="dxa"/>
          </w:tcPr>
          <w:p w14:paraId="61FD4B6C" w14:textId="77777777" w:rsidR="00177FE3" w:rsidRDefault="003139F1">
            <w:pPr>
              <w:pStyle w:val="TableParagraph"/>
              <w:spacing w:before="120"/>
              <w:ind w:left="21" w:right="2"/>
              <w:rPr>
                <w:sz w:val="20"/>
              </w:rPr>
            </w:pPr>
            <w:r>
              <w:rPr>
                <w:spacing w:val="-4"/>
                <w:sz w:val="20"/>
              </w:rPr>
              <w:t>2.08</w:t>
            </w:r>
          </w:p>
        </w:tc>
        <w:tc>
          <w:tcPr>
            <w:tcW w:w="798" w:type="dxa"/>
          </w:tcPr>
          <w:p w14:paraId="4D4368B9" w14:textId="77777777" w:rsidR="00177FE3" w:rsidRDefault="003139F1">
            <w:pPr>
              <w:pStyle w:val="TableParagraph"/>
              <w:spacing w:before="120"/>
              <w:ind w:left="24" w:right="1"/>
              <w:rPr>
                <w:sz w:val="20"/>
              </w:rPr>
            </w:pPr>
            <w:r>
              <w:rPr>
                <w:spacing w:val="-2"/>
                <w:sz w:val="20"/>
              </w:rPr>
              <w:t>30.67*</w:t>
            </w:r>
          </w:p>
        </w:tc>
        <w:tc>
          <w:tcPr>
            <w:tcW w:w="801" w:type="dxa"/>
          </w:tcPr>
          <w:p w14:paraId="2E15623E" w14:textId="77777777" w:rsidR="00177FE3" w:rsidRDefault="003139F1">
            <w:pPr>
              <w:pStyle w:val="TableParagraph"/>
              <w:spacing w:before="120"/>
              <w:ind w:left="24" w:right="1"/>
              <w:rPr>
                <w:sz w:val="20"/>
              </w:rPr>
            </w:pPr>
            <w:r>
              <w:rPr>
                <w:spacing w:val="-2"/>
                <w:sz w:val="20"/>
              </w:rPr>
              <w:t>8.21*</w:t>
            </w:r>
          </w:p>
        </w:tc>
        <w:tc>
          <w:tcPr>
            <w:tcW w:w="800" w:type="dxa"/>
          </w:tcPr>
          <w:p w14:paraId="0566A09F" w14:textId="77777777" w:rsidR="00177FE3" w:rsidRDefault="003139F1">
            <w:pPr>
              <w:pStyle w:val="TableParagraph"/>
              <w:spacing w:before="3" w:line="228" w:lineRule="exact"/>
              <w:ind w:left="132" w:right="100" w:firstLine="242"/>
              <w:jc w:val="left"/>
              <w:rPr>
                <w:sz w:val="20"/>
              </w:rPr>
            </w:pPr>
            <w:r>
              <w:rPr>
                <w:spacing w:val="-10"/>
                <w:sz w:val="20"/>
              </w:rPr>
              <w:t>-</w:t>
            </w:r>
            <w:r>
              <w:rPr>
                <w:spacing w:val="-2"/>
                <w:sz w:val="20"/>
              </w:rPr>
              <w:t xml:space="preserve"> 14.68*</w:t>
            </w:r>
          </w:p>
        </w:tc>
        <w:tc>
          <w:tcPr>
            <w:tcW w:w="800" w:type="dxa"/>
          </w:tcPr>
          <w:p w14:paraId="4D2C9ACD" w14:textId="77777777" w:rsidR="00177FE3" w:rsidRDefault="003139F1">
            <w:pPr>
              <w:pStyle w:val="TableParagraph"/>
              <w:spacing w:before="120"/>
              <w:ind w:left="31" w:right="4"/>
              <w:rPr>
                <w:sz w:val="20"/>
              </w:rPr>
            </w:pPr>
            <w:r>
              <w:rPr>
                <w:spacing w:val="-4"/>
                <w:sz w:val="20"/>
              </w:rPr>
              <w:t>-</w:t>
            </w:r>
            <w:r>
              <w:rPr>
                <w:spacing w:val="-2"/>
                <w:sz w:val="20"/>
              </w:rPr>
              <w:t>7.75*</w:t>
            </w:r>
          </w:p>
        </w:tc>
        <w:tc>
          <w:tcPr>
            <w:tcW w:w="790" w:type="dxa"/>
          </w:tcPr>
          <w:p w14:paraId="433B764D" w14:textId="77777777" w:rsidR="00177FE3" w:rsidRDefault="003139F1">
            <w:pPr>
              <w:pStyle w:val="TableParagraph"/>
              <w:spacing w:before="3" w:line="228" w:lineRule="exact"/>
              <w:ind w:left="130" w:right="92" w:firstLine="242"/>
              <w:jc w:val="left"/>
              <w:rPr>
                <w:sz w:val="20"/>
              </w:rPr>
            </w:pPr>
            <w:r>
              <w:rPr>
                <w:spacing w:val="-10"/>
                <w:sz w:val="20"/>
              </w:rPr>
              <w:t>-</w:t>
            </w:r>
            <w:r>
              <w:rPr>
                <w:spacing w:val="-2"/>
                <w:sz w:val="20"/>
              </w:rPr>
              <w:t xml:space="preserve"> 22.33*</w:t>
            </w:r>
          </w:p>
        </w:tc>
      </w:tr>
      <w:tr w:rsidR="00177FE3" w14:paraId="312AC30D" w14:textId="77777777">
        <w:trPr>
          <w:trHeight w:val="480"/>
        </w:trPr>
        <w:tc>
          <w:tcPr>
            <w:tcW w:w="528" w:type="dxa"/>
          </w:tcPr>
          <w:p w14:paraId="4A7F2622" w14:textId="77777777" w:rsidR="00177FE3" w:rsidRDefault="003139F1">
            <w:pPr>
              <w:pStyle w:val="TableParagraph"/>
              <w:spacing w:before="118"/>
              <w:ind w:right="5"/>
              <w:rPr>
                <w:sz w:val="20"/>
              </w:rPr>
            </w:pPr>
            <w:r>
              <w:rPr>
                <w:spacing w:val="-5"/>
                <w:sz w:val="20"/>
              </w:rPr>
              <w:t>8.</w:t>
            </w:r>
          </w:p>
        </w:tc>
        <w:tc>
          <w:tcPr>
            <w:tcW w:w="1716" w:type="dxa"/>
          </w:tcPr>
          <w:p w14:paraId="0AE6BB40" w14:textId="77777777" w:rsidR="00177FE3" w:rsidRDefault="003139F1">
            <w:pPr>
              <w:pStyle w:val="TableParagraph"/>
              <w:spacing w:line="230" w:lineRule="atLeast"/>
              <w:ind w:left="578" w:right="279" w:hanging="288"/>
              <w:jc w:val="left"/>
              <w:rPr>
                <w:sz w:val="20"/>
              </w:rPr>
            </w:pPr>
            <w:r>
              <w:rPr>
                <w:sz w:val="20"/>
              </w:rPr>
              <w:t>MS-6</w:t>
            </w:r>
            <w:r>
              <w:rPr>
                <w:spacing w:val="-13"/>
                <w:sz w:val="20"/>
              </w:rPr>
              <w:t xml:space="preserve"> </w:t>
            </w:r>
            <w:r>
              <w:rPr>
                <w:sz w:val="20"/>
              </w:rPr>
              <w:t>×</w:t>
            </w:r>
            <w:r>
              <w:rPr>
                <w:spacing w:val="-12"/>
                <w:sz w:val="20"/>
              </w:rPr>
              <w:t xml:space="preserve"> </w:t>
            </w:r>
            <w:r>
              <w:rPr>
                <w:sz w:val="20"/>
              </w:rPr>
              <w:t xml:space="preserve">UHF- </w:t>
            </w:r>
            <w:r>
              <w:rPr>
                <w:spacing w:val="-2"/>
                <w:sz w:val="20"/>
              </w:rPr>
              <w:t>CAP-4</w:t>
            </w:r>
          </w:p>
        </w:tc>
        <w:tc>
          <w:tcPr>
            <w:tcW w:w="799" w:type="dxa"/>
          </w:tcPr>
          <w:p w14:paraId="50AA3202" w14:textId="77777777" w:rsidR="00177FE3" w:rsidRDefault="003139F1">
            <w:pPr>
              <w:pStyle w:val="TableParagraph"/>
              <w:spacing w:before="118"/>
              <w:ind w:left="14"/>
              <w:rPr>
                <w:sz w:val="20"/>
              </w:rPr>
            </w:pPr>
            <w:r>
              <w:rPr>
                <w:spacing w:val="-2"/>
                <w:sz w:val="20"/>
              </w:rPr>
              <w:t>24.80*</w:t>
            </w:r>
          </w:p>
        </w:tc>
        <w:tc>
          <w:tcPr>
            <w:tcW w:w="859" w:type="dxa"/>
          </w:tcPr>
          <w:p w14:paraId="2C4D5390" w14:textId="77777777" w:rsidR="00177FE3" w:rsidRDefault="003139F1">
            <w:pPr>
              <w:pStyle w:val="TableParagraph"/>
              <w:spacing w:before="118"/>
              <w:ind w:left="14" w:right="3"/>
              <w:rPr>
                <w:sz w:val="20"/>
              </w:rPr>
            </w:pPr>
            <w:r>
              <w:rPr>
                <w:spacing w:val="-4"/>
                <w:sz w:val="20"/>
              </w:rPr>
              <w:t>1.34</w:t>
            </w:r>
          </w:p>
        </w:tc>
        <w:tc>
          <w:tcPr>
            <w:tcW w:w="802" w:type="dxa"/>
          </w:tcPr>
          <w:p w14:paraId="2D8B972D" w14:textId="77777777" w:rsidR="00177FE3" w:rsidRDefault="003139F1">
            <w:pPr>
              <w:pStyle w:val="TableParagraph"/>
              <w:spacing w:before="118"/>
              <w:ind w:right="2"/>
              <w:rPr>
                <w:sz w:val="20"/>
              </w:rPr>
            </w:pPr>
            <w:r>
              <w:rPr>
                <w:spacing w:val="-2"/>
                <w:sz w:val="20"/>
              </w:rPr>
              <w:t>16.08*</w:t>
            </w:r>
          </w:p>
        </w:tc>
        <w:tc>
          <w:tcPr>
            <w:tcW w:w="938" w:type="dxa"/>
          </w:tcPr>
          <w:p w14:paraId="5F336759" w14:textId="77777777" w:rsidR="00177FE3" w:rsidRDefault="003139F1">
            <w:pPr>
              <w:pStyle w:val="TableParagraph"/>
              <w:spacing w:before="118"/>
              <w:ind w:right="5"/>
              <w:rPr>
                <w:sz w:val="20"/>
              </w:rPr>
            </w:pPr>
            <w:r>
              <w:rPr>
                <w:spacing w:val="-4"/>
                <w:sz w:val="20"/>
              </w:rPr>
              <w:t>-2.12</w:t>
            </w:r>
          </w:p>
        </w:tc>
        <w:tc>
          <w:tcPr>
            <w:tcW w:w="796" w:type="dxa"/>
          </w:tcPr>
          <w:p w14:paraId="52109E8B" w14:textId="77777777" w:rsidR="00177FE3" w:rsidRDefault="003139F1">
            <w:pPr>
              <w:pStyle w:val="TableParagraph"/>
              <w:spacing w:before="118"/>
              <w:ind w:left="0" w:right="177"/>
              <w:jc w:val="right"/>
              <w:rPr>
                <w:sz w:val="20"/>
              </w:rPr>
            </w:pPr>
            <w:r>
              <w:rPr>
                <w:spacing w:val="-4"/>
                <w:sz w:val="20"/>
              </w:rPr>
              <w:t>-1.61</w:t>
            </w:r>
          </w:p>
        </w:tc>
        <w:tc>
          <w:tcPr>
            <w:tcW w:w="801" w:type="dxa"/>
          </w:tcPr>
          <w:p w14:paraId="629F12D6" w14:textId="77777777" w:rsidR="00177FE3" w:rsidRDefault="003139F1">
            <w:pPr>
              <w:pStyle w:val="TableParagraph"/>
              <w:spacing w:before="118"/>
              <w:ind w:left="24" w:right="10"/>
              <w:rPr>
                <w:sz w:val="20"/>
              </w:rPr>
            </w:pPr>
            <w:r>
              <w:rPr>
                <w:spacing w:val="-2"/>
                <w:sz w:val="20"/>
              </w:rPr>
              <w:t>29.71*</w:t>
            </w:r>
          </w:p>
        </w:tc>
        <w:tc>
          <w:tcPr>
            <w:tcW w:w="801" w:type="dxa"/>
          </w:tcPr>
          <w:p w14:paraId="0BA27B81" w14:textId="77777777" w:rsidR="00177FE3" w:rsidRDefault="003139F1">
            <w:pPr>
              <w:pStyle w:val="TableParagraph"/>
              <w:spacing w:before="118"/>
              <w:ind w:left="0" w:right="209"/>
              <w:jc w:val="right"/>
              <w:rPr>
                <w:sz w:val="20"/>
              </w:rPr>
            </w:pPr>
            <w:r>
              <w:rPr>
                <w:spacing w:val="-4"/>
                <w:sz w:val="20"/>
              </w:rPr>
              <w:t>2.82</w:t>
            </w:r>
          </w:p>
        </w:tc>
        <w:tc>
          <w:tcPr>
            <w:tcW w:w="801" w:type="dxa"/>
          </w:tcPr>
          <w:p w14:paraId="7368BC95" w14:textId="77777777" w:rsidR="00177FE3" w:rsidRDefault="003139F1">
            <w:pPr>
              <w:pStyle w:val="TableParagraph"/>
              <w:spacing w:before="118"/>
              <w:ind w:left="24" w:right="7"/>
              <w:rPr>
                <w:sz w:val="20"/>
              </w:rPr>
            </w:pPr>
            <w:r>
              <w:rPr>
                <w:spacing w:val="-2"/>
                <w:sz w:val="20"/>
              </w:rPr>
              <w:t>32.36*</w:t>
            </w:r>
          </w:p>
        </w:tc>
        <w:tc>
          <w:tcPr>
            <w:tcW w:w="868" w:type="dxa"/>
          </w:tcPr>
          <w:p w14:paraId="14178D3A" w14:textId="77777777" w:rsidR="00177FE3" w:rsidRDefault="003139F1">
            <w:pPr>
              <w:pStyle w:val="TableParagraph"/>
              <w:spacing w:before="118"/>
              <w:ind w:left="21" w:right="5"/>
              <w:rPr>
                <w:sz w:val="20"/>
              </w:rPr>
            </w:pPr>
            <w:r>
              <w:rPr>
                <w:spacing w:val="-4"/>
                <w:sz w:val="20"/>
              </w:rPr>
              <w:t>-</w:t>
            </w:r>
            <w:r>
              <w:rPr>
                <w:spacing w:val="-2"/>
                <w:sz w:val="20"/>
              </w:rPr>
              <w:t>12.19*</w:t>
            </w:r>
          </w:p>
        </w:tc>
        <w:tc>
          <w:tcPr>
            <w:tcW w:w="798" w:type="dxa"/>
          </w:tcPr>
          <w:p w14:paraId="6691AF87" w14:textId="77777777" w:rsidR="00177FE3" w:rsidRDefault="003139F1">
            <w:pPr>
              <w:pStyle w:val="TableParagraph"/>
              <w:spacing w:before="118"/>
              <w:ind w:left="24" w:right="1"/>
              <w:rPr>
                <w:sz w:val="20"/>
              </w:rPr>
            </w:pPr>
            <w:r>
              <w:rPr>
                <w:spacing w:val="-2"/>
                <w:sz w:val="20"/>
              </w:rPr>
              <w:t>12.40*</w:t>
            </w:r>
          </w:p>
        </w:tc>
        <w:tc>
          <w:tcPr>
            <w:tcW w:w="801" w:type="dxa"/>
          </w:tcPr>
          <w:p w14:paraId="7E07B67D" w14:textId="77777777" w:rsidR="00177FE3" w:rsidRDefault="003139F1">
            <w:pPr>
              <w:pStyle w:val="TableParagraph"/>
              <w:spacing w:before="118"/>
              <w:ind w:left="24" w:right="1"/>
              <w:rPr>
                <w:sz w:val="20"/>
              </w:rPr>
            </w:pPr>
            <w:r>
              <w:rPr>
                <w:spacing w:val="-2"/>
                <w:sz w:val="20"/>
              </w:rPr>
              <w:t>8.60*</w:t>
            </w:r>
          </w:p>
        </w:tc>
        <w:tc>
          <w:tcPr>
            <w:tcW w:w="800" w:type="dxa"/>
          </w:tcPr>
          <w:p w14:paraId="08F0E18F" w14:textId="77777777" w:rsidR="00177FE3" w:rsidRDefault="003139F1">
            <w:pPr>
              <w:pStyle w:val="TableParagraph"/>
              <w:spacing w:before="118"/>
              <w:ind w:left="31" w:right="7"/>
              <w:rPr>
                <w:sz w:val="20"/>
              </w:rPr>
            </w:pPr>
            <w:r>
              <w:rPr>
                <w:spacing w:val="-4"/>
                <w:sz w:val="20"/>
              </w:rPr>
              <w:t>-3.03</w:t>
            </w:r>
          </w:p>
        </w:tc>
        <w:tc>
          <w:tcPr>
            <w:tcW w:w="800" w:type="dxa"/>
          </w:tcPr>
          <w:p w14:paraId="1C09E013" w14:textId="77777777" w:rsidR="00177FE3" w:rsidRDefault="003139F1">
            <w:pPr>
              <w:pStyle w:val="TableParagraph"/>
              <w:spacing w:before="118"/>
              <w:ind w:left="31" w:right="2"/>
              <w:rPr>
                <w:sz w:val="20"/>
              </w:rPr>
            </w:pPr>
            <w:r>
              <w:rPr>
                <w:spacing w:val="-2"/>
                <w:sz w:val="20"/>
              </w:rPr>
              <w:t>7.09*</w:t>
            </w:r>
          </w:p>
        </w:tc>
        <w:tc>
          <w:tcPr>
            <w:tcW w:w="790" w:type="dxa"/>
          </w:tcPr>
          <w:p w14:paraId="41E60A6D" w14:textId="77777777" w:rsidR="00177FE3" w:rsidRDefault="003139F1">
            <w:pPr>
              <w:pStyle w:val="TableParagraph"/>
              <w:spacing w:before="118"/>
              <w:ind w:left="33" w:right="2"/>
              <w:rPr>
                <w:sz w:val="20"/>
              </w:rPr>
            </w:pPr>
            <w:r>
              <w:rPr>
                <w:spacing w:val="-4"/>
                <w:sz w:val="20"/>
              </w:rPr>
              <w:t>-</w:t>
            </w:r>
            <w:r>
              <w:rPr>
                <w:spacing w:val="-2"/>
                <w:sz w:val="20"/>
              </w:rPr>
              <w:t>8.96*</w:t>
            </w:r>
          </w:p>
        </w:tc>
      </w:tr>
      <w:tr w:rsidR="00177FE3" w14:paraId="2C99838E" w14:textId="77777777">
        <w:trPr>
          <w:trHeight w:val="460"/>
        </w:trPr>
        <w:tc>
          <w:tcPr>
            <w:tcW w:w="528" w:type="dxa"/>
          </w:tcPr>
          <w:p w14:paraId="5089A030" w14:textId="77777777" w:rsidR="00177FE3" w:rsidRDefault="003139F1">
            <w:pPr>
              <w:pStyle w:val="TableParagraph"/>
              <w:spacing w:before="108"/>
              <w:ind w:right="5"/>
              <w:rPr>
                <w:sz w:val="20"/>
              </w:rPr>
            </w:pPr>
            <w:r>
              <w:rPr>
                <w:spacing w:val="-5"/>
                <w:sz w:val="20"/>
              </w:rPr>
              <w:t>9.</w:t>
            </w:r>
          </w:p>
        </w:tc>
        <w:tc>
          <w:tcPr>
            <w:tcW w:w="1716" w:type="dxa"/>
          </w:tcPr>
          <w:p w14:paraId="4AD342CE" w14:textId="77777777" w:rsidR="00177FE3" w:rsidRDefault="003139F1">
            <w:pPr>
              <w:pStyle w:val="TableParagraph"/>
              <w:spacing w:line="223" w:lineRule="exact"/>
              <w:ind w:left="10" w:right="1"/>
              <w:rPr>
                <w:sz w:val="20"/>
              </w:rPr>
            </w:pPr>
            <w:r>
              <w:rPr>
                <w:sz w:val="20"/>
              </w:rPr>
              <w:t>MS-6</w:t>
            </w:r>
            <w:r>
              <w:rPr>
                <w:spacing w:val="-4"/>
                <w:sz w:val="20"/>
              </w:rPr>
              <w:t xml:space="preserve"> </w:t>
            </w:r>
            <w:r>
              <w:rPr>
                <w:sz w:val="20"/>
              </w:rPr>
              <w:t>×</w:t>
            </w:r>
            <w:r>
              <w:rPr>
                <w:spacing w:val="-4"/>
                <w:sz w:val="20"/>
              </w:rPr>
              <w:t xml:space="preserve"> UHF-</w:t>
            </w:r>
          </w:p>
          <w:p w14:paraId="25B6ABDC" w14:textId="77777777" w:rsidR="00177FE3" w:rsidRDefault="003139F1">
            <w:pPr>
              <w:pStyle w:val="TableParagraph"/>
              <w:spacing w:line="217" w:lineRule="exact"/>
              <w:ind w:left="10" w:right="1"/>
              <w:rPr>
                <w:sz w:val="20"/>
              </w:rPr>
            </w:pPr>
            <w:r>
              <w:rPr>
                <w:spacing w:val="-2"/>
                <w:sz w:val="20"/>
              </w:rPr>
              <w:t>CAP-</w:t>
            </w:r>
            <w:r>
              <w:rPr>
                <w:spacing w:val="-5"/>
                <w:sz w:val="20"/>
              </w:rPr>
              <w:t>27</w:t>
            </w:r>
          </w:p>
        </w:tc>
        <w:tc>
          <w:tcPr>
            <w:tcW w:w="799" w:type="dxa"/>
          </w:tcPr>
          <w:p w14:paraId="6BEBD449" w14:textId="77777777" w:rsidR="00177FE3" w:rsidRDefault="003139F1">
            <w:pPr>
              <w:pStyle w:val="TableParagraph"/>
              <w:spacing w:before="108"/>
              <w:ind w:left="14" w:right="5"/>
              <w:rPr>
                <w:sz w:val="20"/>
              </w:rPr>
            </w:pPr>
            <w:r>
              <w:rPr>
                <w:spacing w:val="-2"/>
                <w:sz w:val="20"/>
              </w:rPr>
              <w:t>9.63*</w:t>
            </w:r>
          </w:p>
        </w:tc>
        <w:tc>
          <w:tcPr>
            <w:tcW w:w="859" w:type="dxa"/>
          </w:tcPr>
          <w:p w14:paraId="513BEBA8" w14:textId="77777777" w:rsidR="00177FE3" w:rsidRDefault="003139F1">
            <w:pPr>
              <w:pStyle w:val="TableParagraph"/>
              <w:spacing w:before="108"/>
              <w:ind w:left="14" w:right="5"/>
              <w:rPr>
                <w:sz w:val="20"/>
              </w:rPr>
            </w:pPr>
            <w:r>
              <w:rPr>
                <w:spacing w:val="-4"/>
                <w:sz w:val="20"/>
              </w:rPr>
              <w:t>-0.68</w:t>
            </w:r>
          </w:p>
        </w:tc>
        <w:tc>
          <w:tcPr>
            <w:tcW w:w="802" w:type="dxa"/>
          </w:tcPr>
          <w:p w14:paraId="02CC5EAE" w14:textId="77777777" w:rsidR="00177FE3" w:rsidRDefault="003139F1">
            <w:pPr>
              <w:pStyle w:val="TableParagraph"/>
              <w:spacing w:before="108"/>
              <w:ind w:right="1"/>
              <w:rPr>
                <w:sz w:val="20"/>
              </w:rPr>
            </w:pPr>
            <w:r>
              <w:rPr>
                <w:spacing w:val="-2"/>
                <w:sz w:val="20"/>
              </w:rPr>
              <w:t>7.97*</w:t>
            </w:r>
          </w:p>
        </w:tc>
        <w:tc>
          <w:tcPr>
            <w:tcW w:w="938" w:type="dxa"/>
          </w:tcPr>
          <w:p w14:paraId="7558FA19" w14:textId="77777777" w:rsidR="00177FE3" w:rsidRDefault="003139F1">
            <w:pPr>
              <w:pStyle w:val="TableParagraph"/>
              <w:spacing w:before="108"/>
              <w:ind w:right="5"/>
              <w:rPr>
                <w:sz w:val="20"/>
              </w:rPr>
            </w:pPr>
            <w:r>
              <w:rPr>
                <w:spacing w:val="-4"/>
                <w:sz w:val="20"/>
              </w:rPr>
              <w:t>-2.56</w:t>
            </w:r>
          </w:p>
        </w:tc>
        <w:tc>
          <w:tcPr>
            <w:tcW w:w="796" w:type="dxa"/>
          </w:tcPr>
          <w:p w14:paraId="717F7676" w14:textId="77777777" w:rsidR="00177FE3" w:rsidRDefault="003139F1">
            <w:pPr>
              <w:pStyle w:val="TableParagraph"/>
              <w:spacing w:line="223" w:lineRule="exact"/>
              <w:ind w:left="18" w:right="6"/>
              <w:rPr>
                <w:sz w:val="20"/>
              </w:rPr>
            </w:pPr>
            <w:r>
              <w:rPr>
                <w:spacing w:val="-10"/>
                <w:sz w:val="20"/>
              </w:rPr>
              <w:t>-</w:t>
            </w:r>
          </w:p>
          <w:p w14:paraId="41F0747E" w14:textId="77777777" w:rsidR="00177FE3" w:rsidRDefault="003139F1">
            <w:pPr>
              <w:pStyle w:val="TableParagraph"/>
              <w:spacing w:line="217" w:lineRule="exact"/>
              <w:ind w:left="18"/>
              <w:rPr>
                <w:sz w:val="20"/>
              </w:rPr>
            </w:pPr>
            <w:r>
              <w:rPr>
                <w:spacing w:val="-2"/>
                <w:sz w:val="20"/>
              </w:rPr>
              <w:t>28.13*</w:t>
            </w:r>
          </w:p>
        </w:tc>
        <w:tc>
          <w:tcPr>
            <w:tcW w:w="801" w:type="dxa"/>
          </w:tcPr>
          <w:p w14:paraId="40B1E7B4" w14:textId="77777777" w:rsidR="00177FE3" w:rsidRDefault="003139F1">
            <w:pPr>
              <w:pStyle w:val="TableParagraph"/>
              <w:spacing w:before="108"/>
              <w:ind w:left="24" w:right="12"/>
              <w:rPr>
                <w:sz w:val="20"/>
              </w:rPr>
            </w:pPr>
            <w:r>
              <w:rPr>
                <w:spacing w:val="-4"/>
                <w:sz w:val="20"/>
              </w:rPr>
              <w:t>-</w:t>
            </w:r>
            <w:r>
              <w:rPr>
                <w:spacing w:val="-2"/>
                <w:sz w:val="20"/>
              </w:rPr>
              <w:t>5.26*</w:t>
            </w:r>
          </w:p>
        </w:tc>
        <w:tc>
          <w:tcPr>
            <w:tcW w:w="801" w:type="dxa"/>
          </w:tcPr>
          <w:p w14:paraId="0412CDBE" w14:textId="77777777" w:rsidR="00177FE3" w:rsidRDefault="003139F1">
            <w:pPr>
              <w:pStyle w:val="TableParagraph"/>
              <w:spacing w:line="223" w:lineRule="exact"/>
              <w:ind w:left="24" w:right="10"/>
              <w:rPr>
                <w:sz w:val="20"/>
              </w:rPr>
            </w:pPr>
            <w:r>
              <w:rPr>
                <w:spacing w:val="-10"/>
                <w:sz w:val="20"/>
              </w:rPr>
              <w:t>-</w:t>
            </w:r>
          </w:p>
          <w:p w14:paraId="606BB455" w14:textId="77777777" w:rsidR="00177FE3" w:rsidRDefault="003139F1">
            <w:pPr>
              <w:pStyle w:val="TableParagraph"/>
              <w:spacing w:line="217" w:lineRule="exact"/>
              <w:ind w:left="24" w:right="9"/>
              <w:rPr>
                <w:sz w:val="20"/>
              </w:rPr>
            </w:pPr>
            <w:r>
              <w:rPr>
                <w:spacing w:val="-2"/>
                <w:sz w:val="20"/>
              </w:rPr>
              <w:t>15.71*</w:t>
            </w:r>
          </w:p>
        </w:tc>
        <w:tc>
          <w:tcPr>
            <w:tcW w:w="801" w:type="dxa"/>
          </w:tcPr>
          <w:p w14:paraId="1EF21791" w14:textId="77777777" w:rsidR="00177FE3" w:rsidRDefault="003139F1">
            <w:pPr>
              <w:pStyle w:val="TableParagraph"/>
              <w:spacing w:before="108"/>
              <w:ind w:left="24" w:right="6"/>
              <w:rPr>
                <w:sz w:val="20"/>
              </w:rPr>
            </w:pPr>
            <w:r>
              <w:rPr>
                <w:spacing w:val="-2"/>
                <w:sz w:val="20"/>
              </w:rPr>
              <w:t>8.51*</w:t>
            </w:r>
          </w:p>
        </w:tc>
        <w:tc>
          <w:tcPr>
            <w:tcW w:w="868" w:type="dxa"/>
          </w:tcPr>
          <w:p w14:paraId="487EE4BA" w14:textId="77777777" w:rsidR="00177FE3" w:rsidRDefault="003139F1">
            <w:pPr>
              <w:pStyle w:val="TableParagraph"/>
              <w:spacing w:before="108"/>
              <w:ind w:left="21" w:right="4"/>
              <w:rPr>
                <w:sz w:val="20"/>
              </w:rPr>
            </w:pPr>
            <w:r>
              <w:rPr>
                <w:spacing w:val="-4"/>
                <w:sz w:val="20"/>
              </w:rPr>
              <w:t>-1.04</w:t>
            </w:r>
          </w:p>
        </w:tc>
        <w:tc>
          <w:tcPr>
            <w:tcW w:w="798" w:type="dxa"/>
          </w:tcPr>
          <w:p w14:paraId="47197F3F" w14:textId="77777777" w:rsidR="00177FE3" w:rsidRDefault="003139F1">
            <w:pPr>
              <w:pStyle w:val="TableParagraph"/>
              <w:spacing w:before="108"/>
              <w:ind w:left="24" w:right="1"/>
              <w:rPr>
                <w:sz w:val="20"/>
              </w:rPr>
            </w:pPr>
            <w:r>
              <w:rPr>
                <w:spacing w:val="-2"/>
                <w:sz w:val="20"/>
              </w:rPr>
              <w:t>26.67*</w:t>
            </w:r>
          </w:p>
        </w:tc>
        <w:tc>
          <w:tcPr>
            <w:tcW w:w="801" w:type="dxa"/>
          </w:tcPr>
          <w:p w14:paraId="38337F42" w14:textId="77777777" w:rsidR="00177FE3" w:rsidRDefault="003139F1">
            <w:pPr>
              <w:pStyle w:val="TableParagraph"/>
              <w:spacing w:before="108"/>
              <w:ind w:left="24" w:right="4"/>
              <w:rPr>
                <w:sz w:val="20"/>
              </w:rPr>
            </w:pPr>
            <w:r>
              <w:rPr>
                <w:spacing w:val="-4"/>
                <w:sz w:val="20"/>
              </w:rPr>
              <w:t>-</w:t>
            </w:r>
            <w:r>
              <w:rPr>
                <w:spacing w:val="-2"/>
                <w:sz w:val="20"/>
              </w:rPr>
              <w:t>6.02*</w:t>
            </w:r>
          </w:p>
        </w:tc>
        <w:tc>
          <w:tcPr>
            <w:tcW w:w="800" w:type="dxa"/>
          </w:tcPr>
          <w:p w14:paraId="2AA5EBFB" w14:textId="77777777" w:rsidR="00177FE3" w:rsidRDefault="003139F1">
            <w:pPr>
              <w:pStyle w:val="TableParagraph"/>
              <w:spacing w:line="223" w:lineRule="exact"/>
              <w:ind w:left="31" w:right="6"/>
              <w:rPr>
                <w:sz w:val="20"/>
              </w:rPr>
            </w:pPr>
            <w:r>
              <w:rPr>
                <w:spacing w:val="-10"/>
                <w:sz w:val="20"/>
              </w:rPr>
              <w:t>-</w:t>
            </w:r>
          </w:p>
          <w:p w14:paraId="3A5AD054" w14:textId="77777777" w:rsidR="00177FE3" w:rsidRDefault="003139F1">
            <w:pPr>
              <w:pStyle w:val="TableParagraph"/>
              <w:spacing w:line="217" w:lineRule="exact"/>
              <w:ind w:left="31" w:right="5"/>
              <w:rPr>
                <w:sz w:val="20"/>
              </w:rPr>
            </w:pPr>
            <w:r>
              <w:rPr>
                <w:spacing w:val="-2"/>
                <w:sz w:val="20"/>
              </w:rPr>
              <w:t>12.18*</w:t>
            </w:r>
          </w:p>
        </w:tc>
        <w:tc>
          <w:tcPr>
            <w:tcW w:w="800" w:type="dxa"/>
          </w:tcPr>
          <w:p w14:paraId="48F6FFAE" w14:textId="77777777" w:rsidR="00177FE3" w:rsidRDefault="003139F1">
            <w:pPr>
              <w:pStyle w:val="TableParagraph"/>
              <w:spacing w:before="108"/>
              <w:ind w:left="31" w:right="1"/>
              <w:rPr>
                <w:sz w:val="20"/>
              </w:rPr>
            </w:pPr>
            <w:r>
              <w:rPr>
                <w:spacing w:val="-4"/>
                <w:sz w:val="20"/>
              </w:rPr>
              <w:t>1.46</w:t>
            </w:r>
          </w:p>
        </w:tc>
        <w:tc>
          <w:tcPr>
            <w:tcW w:w="790" w:type="dxa"/>
          </w:tcPr>
          <w:p w14:paraId="46BB95E5" w14:textId="77777777" w:rsidR="00177FE3" w:rsidRDefault="003139F1">
            <w:pPr>
              <w:pStyle w:val="TableParagraph"/>
              <w:spacing w:line="223" w:lineRule="exact"/>
              <w:ind w:left="33" w:right="1"/>
              <w:rPr>
                <w:sz w:val="20"/>
              </w:rPr>
            </w:pPr>
            <w:r>
              <w:rPr>
                <w:spacing w:val="-10"/>
                <w:sz w:val="20"/>
              </w:rPr>
              <w:t>-</w:t>
            </w:r>
          </w:p>
          <w:p w14:paraId="25724A4F" w14:textId="77777777" w:rsidR="00177FE3" w:rsidRDefault="003139F1">
            <w:pPr>
              <w:pStyle w:val="TableParagraph"/>
              <w:spacing w:line="217" w:lineRule="exact"/>
              <w:ind w:left="33"/>
              <w:rPr>
                <w:sz w:val="20"/>
              </w:rPr>
            </w:pPr>
            <w:r>
              <w:rPr>
                <w:spacing w:val="-2"/>
                <w:sz w:val="20"/>
              </w:rPr>
              <w:t>15.59*</w:t>
            </w:r>
          </w:p>
        </w:tc>
      </w:tr>
      <w:tr w:rsidR="00177FE3" w14:paraId="4A9B6CAE" w14:textId="77777777">
        <w:trPr>
          <w:trHeight w:val="479"/>
        </w:trPr>
        <w:tc>
          <w:tcPr>
            <w:tcW w:w="528" w:type="dxa"/>
          </w:tcPr>
          <w:p w14:paraId="1858A3AC" w14:textId="77777777" w:rsidR="00177FE3" w:rsidRDefault="003139F1">
            <w:pPr>
              <w:pStyle w:val="TableParagraph"/>
              <w:spacing w:before="118"/>
              <w:rPr>
                <w:sz w:val="20"/>
              </w:rPr>
            </w:pPr>
            <w:r>
              <w:rPr>
                <w:spacing w:val="-5"/>
                <w:sz w:val="20"/>
              </w:rPr>
              <w:t>10.</w:t>
            </w:r>
          </w:p>
        </w:tc>
        <w:tc>
          <w:tcPr>
            <w:tcW w:w="1716" w:type="dxa"/>
          </w:tcPr>
          <w:p w14:paraId="1B8BC318" w14:textId="77777777" w:rsidR="00177FE3" w:rsidRDefault="003139F1">
            <w:pPr>
              <w:pStyle w:val="TableParagraph"/>
              <w:spacing w:before="118"/>
              <w:ind w:left="10"/>
              <w:rPr>
                <w:sz w:val="20"/>
              </w:rPr>
            </w:pPr>
            <w:r>
              <w:rPr>
                <w:sz w:val="20"/>
              </w:rPr>
              <w:t>MS-6</w:t>
            </w:r>
            <w:r>
              <w:rPr>
                <w:spacing w:val="-6"/>
                <w:sz w:val="20"/>
              </w:rPr>
              <w:t xml:space="preserve"> </w:t>
            </w:r>
            <w:r>
              <w:rPr>
                <w:sz w:val="20"/>
              </w:rPr>
              <w:t>×</w:t>
            </w:r>
            <w:r>
              <w:rPr>
                <w:spacing w:val="-6"/>
                <w:sz w:val="20"/>
              </w:rPr>
              <w:t xml:space="preserve"> </w:t>
            </w:r>
            <w:r>
              <w:rPr>
                <w:sz w:val="20"/>
              </w:rPr>
              <w:t>IIHR-</w:t>
            </w:r>
            <w:r>
              <w:rPr>
                <w:spacing w:val="-7"/>
                <w:sz w:val="20"/>
              </w:rPr>
              <w:t>37</w:t>
            </w:r>
          </w:p>
        </w:tc>
        <w:tc>
          <w:tcPr>
            <w:tcW w:w="799" w:type="dxa"/>
          </w:tcPr>
          <w:p w14:paraId="5BC83FBE" w14:textId="77777777" w:rsidR="00177FE3" w:rsidRDefault="003139F1">
            <w:pPr>
              <w:pStyle w:val="TableParagraph"/>
              <w:spacing w:before="118"/>
              <w:ind w:left="14" w:right="8"/>
              <w:rPr>
                <w:sz w:val="20"/>
              </w:rPr>
            </w:pPr>
            <w:r>
              <w:rPr>
                <w:spacing w:val="-4"/>
                <w:sz w:val="20"/>
              </w:rPr>
              <w:t>-2.72</w:t>
            </w:r>
          </w:p>
        </w:tc>
        <w:tc>
          <w:tcPr>
            <w:tcW w:w="859" w:type="dxa"/>
          </w:tcPr>
          <w:p w14:paraId="2C423590" w14:textId="77777777" w:rsidR="00177FE3" w:rsidRDefault="003139F1">
            <w:pPr>
              <w:pStyle w:val="TableParagraph"/>
              <w:spacing w:before="118"/>
              <w:ind w:left="14" w:right="5"/>
              <w:rPr>
                <w:sz w:val="20"/>
              </w:rPr>
            </w:pPr>
            <w:r>
              <w:rPr>
                <w:spacing w:val="-4"/>
                <w:sz w:val="20"/>
              </w:rPr>
              <w:t>-4.03</w:t>
            </w:r>
          </w:p>
        </w:tc>
        <w:tc>
          <w:tcPr>
            <w:tcW w:w="802" w:type="dxa"/>
          </w:tcPr>
          <w:p w14:paraId="030DB17A" w14:textId="77777777" w:rsidR="00177FE3" w:rsidRDefault="003139F1">
            <w:pPr>
              <w:pStyle w:val="TableParagraph"/>
              <w:spacing w:before="118"/>
              <w:ind w:right="4"/>
              <w:rPr>
                <w:sz w:val="20"/>
              </w:rPr>
            </w:pPr>
            <w:r>
              <w:rPr>
                <w:spacing w:val="-4"/>
                <w:sz w:val="20"/>
              </w:rPr>
              <w:t>-2.13</w:t>
            </w:r>
          </w:p>
        </w:tc>
        <w:tc>
          <w:tcPr>
            <w:tcW w:w="938" w:type="dxa"/>
          </w:tcPr>
          <w:p w14:paraId="3F5E58D5" w14:textId="77777777" w:rsidR="00177FE3" w:rsidRDefault="003139F1">
            <w:pPr>
              <w:pStyle w:val="TableParagraph"/>
              <w:spacing w:before="118"/>
              <w:ind w:right="5"/>
              <w:rPr>
                <w:sz w:val="20"/>
              </w:rPr>
            </w:pPr>
            <w:r>
              <w:rPr>
                <w:spacing w:val="-4"/>
                <w:sz w:val="20"/>
              </w:rPr>
              <w:t>-2.96</w:t>
            </w:r>
          </w:p>
        </w:tc>
        <w:tc>
          <w:tcPr>
            <w:tcW w:w="796" w:type="dxa"/>
          </w:tcPr>
          <w:p w14:paraId="2182B01C" w14:textId="77777777" w:rsidR="00177FE3" w:rsidRDefault="003139F1">
            <w:pPr>
              <w:pStyle w:val="TableParagraph"/>
              <w:spacing w:before="118"/>
              <w:ind w:left="0" w:right="124"/>
              <w:jc w:val="right"/>
              <w:rPr>
                <w:sz w:val="20"/>
              </w:rPr>
            </w:pPr>
            <w:r>
              <w:rPr>
                <w:spacing w:val="-4"/>
                <w:sz w:val="20"/>
              </w:rPr>
              <w:t>-</w:t>
            </w:r>
            <w:r>
              <w:rPr>
                <w:spacing w:val="-2"/>
                <w:sz w:val="20"/>
              </w:rPr>
              <w:t>8.94*</w:t>
            </w:r>
          </w:p>
        </w:tc>
        <w:tc>
          <w:tcPr>
            <w:tcW w:w="801" w:type="dxa"/>
          </w:tcPr>
          <w:p w14:paraId="2DAAECA7" w14:textId="77777777" w:rsidR="00177FE3" w:rsidRDefault="003139F1">
            <w:pPr>
              <w:pStyle w:val="TableParagraph"/>
              <w:spacing w:before="118"/>
              <w:ind w:left="24" w:right="10"/>
              <w:rPr>
                <w:sz w:val="20"/>
              </w:rPr>
            </w:pPr>
            <w:r>
              <w:rPr>
                <w:spacing w:val="-2"/>
                <w:sz w:val="20"/>
              </w:rPr>
              <w:t>20.04*</w:t>
            </w:r>
          </w:p>
        </w:tc>
        <w:tc>
          <w:tcPr>
            <w:tcW w:w="801" w:type="dxa"/>
          </w:tcPr>
          <w:p w14:paraId="11458B47" w14:textId="77777777" w:rsidR="00177FE3" w:rsidRDefault="003139F1">
            <w:pPr>
              <w:pStyle w:val="TableParagraph"/>
              <w:spacing w:before="118"/>
              <w:ind w:left="0" w:right="128"/>
              <w:jc w:val="right"/>
              <w:rPr>
                <w:sz w:val="20"/>
              </w:rPr>
            </w:pPr>
            <w:r>
              <w:rPr>
                <w:spacing w:val="-4"/>
                <w:sz w:val="20"/>
              </w:rPr>
              <w:t>-</w:t>
            </w:r>
            <w:r>
              <w:rPr>
                <w:spacing w:val="-2"/>
                <w:sz w:val="20"/>
              </w:rPr>
              <w:t>5.49*</w:t>
            </w:r>
          </w:p>
        </w:tc>
        <w:tc>
          <w:tcPr>
            <w:tcW w:w="801" w:type="dxa"/>
          </w:tcPr>
          <w:p w14:paraId="33FCD6A5" w14:textId="77777777" w:rsidR="00177FE3" w:rsidRDefault="003139F1">
            <w:pPr>
              <w:pStyle w:val="TableParagraph"/>
              <w:spacing w:before="118"/>
              <w:ind w:left="24" w:right="7"/>
              <w:rPr>
                <w:sz w:val="20"/>
              </w:rPr>
            </w:pPr>
            <w:r>
              <w:rPr>
                <w:spacing w:val="-2"/>
                <w:sz w:val="20"/>
              </w:rPr>
              <w:t>21.67*</w:t>
            </w:r>
          </w:p>
        </w:tc>
        <w:tc>
          <w:tcPr>
            <w:tcW w:w="868" w:type="dxa"/>
          </w:tcPr>
          <w:p w14:paraId="05C34618" w14:textId="77777777" w:rsidR="00177FE3" w:rsidRDefault="003139F1">
            <w:pPr>
              <w:pStyle w:val="TableParagraph"/>
              <w:spacing w:before="118"/>
              <w:ind w:left="21" w:right="2"/>
              <w:rPr>
                <w:sz w:val="20"/>
              </w:rPr>
            </w:pPr>
            <w:r>
              <w:rPr>
                <w:spacing w:val="-4"/>
                <w:sz w:val="20"/>
              </w:rPr>
              <w:t>5.21</w:t>
            </w:r>
          </w:p>
        </w:tc>
        <w:tc>
          <w:tcPr>
            <w:tcW w:w="798" w:type="dxa"/>
          </w:tcPr>
          <w:p w14:paraId="2F64CB81" w14:textId="77777777" w:rsidR="00177FE3" w:rsidRDefault="003139F1">
            <w:pPr>
              <w:pStyle w:val="TableParagraph"/>
              <w:spacing w:before="118"/>
              <w:ind w:left="24" w:right="1"/>
              <w:rPr>
                <w:sz w:val="20"/>
              </w:rPr>
            </w:pPr>
            <w:r>
              <w:rPr>
                <w:spacing w:val="-2"/>
                <w:sz w:val="20"/>
              </w:rPr>
              <w:t>34.67*</w:t>
            </w:r>
          </w:p>
        </w:tc>
        <w:tc>
          <w:tcPr>
            <w:tcW w:w="801" w:type="dxa"/>
          </w:tcPr>
          <w:p w14:paraId="48DFE3F6" w14:textId="77777777" w:rsidR="00177FE3" w:rsidRDefault="003139F1">
            <w:pPr>
              <w:pStyle w:val="TableParagraph"/>
              <w:spacing w:before="118"/>
              <w:ind w:left="24" w:right="1"/>
              <w:rPr>
                <w:sz w:val="20"/>
              </w:rPr>
            </w:pPr>
            <w:r>
              <w:rPr>
                <w:spacing w:val="-4"/>
                <w:sz w:val="20"/>
              </w:rPr>
              <w:t>1.24</w:t>
            </w:r>
          </w:p>
        </w:tc>
        <w:tc>
          <w:tcPr>
            <w:tcW w:w="800" w:type="dxa"/>
          </w:tcPr>
          <w:p w14:paraId="503934E0" w14:textId="77777777" w:rsidR="00177FE3" w:rsidRDefault="003139F1">
            <w:pPr>
              <w:pStyle w:val="TableParagraph"/>
              <w:spacing w:before="118"/>
              <w:ind w:left="31" w:right="5"/>
              <w:rPr>
                <w:sz w:val="20"/>
              </w:rPr>
            </w:pPr>
            <w:r>
              <w:rPr>
                <w:spacing w:val="-4"/>
                <w:sz w:val="20"/>
              </w:rPr>
              <w:t>1.78</w:t>
            </w:r>
          </w:p>
        </w:tc>
        <w:tc>
          <w:tcPr>
            <w:tcW w:w="800" w:type="dxa"/>
          </w:tcPr>
          <w:p w14:paraId="3DAE4D6B" w14:textId="77777777" w:rsidR="00177FE3" w:rsidRDefault="003139F1">
            <w:pPr>
              <w:pStyle w:val="TableParagraph"/>
              <w:spacing w:before="118"/>
              <w:ind w:left="31" w:right="4"/>
              <w:rPr>
                <w:sz w:val="20"/>
              </w:rPr>
            </w:pPr>
            <w:r>
              <w:rPr>
                <w:spacing w:val="-4"/>
                <w:sz w:val="20"/>
              </w:rPr>
              <w:t>-2.15</w:t>
            </w:r>
          </w:p>
        </w:tc>
        <w:tc>
          <w:tcPr>
            <w:tcW w:w="790" w:type="dxa"/>
          </w:tcPr>
          <w:p w14:paraId="62DCC5C1" w14:textId="77777777" w:rsidR="00177FE3" w:rsidRDefault="003139F1">
            <w:pPr>
              <w:pStyle w:val="TableParagraph"/>
              <w:spacing w:before="118"/>
              <w:ind w:left="33" w:right="2"/>
              <w:rPr>
                <w:sz w:val="20"/>
              </w:rPr>
            </w:pPr>
            <w:r>
              <w:rPr>
                <w:spacing w:val="-4"/>
                <w:sz w:val="20"/>
              </w:rPr>
              <w:t>-1.82</w:t>
            </w:r>
          </w:p>
        </w:tc>
      </w:tr>
      <w:tr w:rsidR="00177FE3" w14:paraId="39A8FBB3" w14:textId="77777777">
        <w:trPr>
          <w:trHeight w:val="525"/>
        </w:trPr>
        <w:tc>
          <w:tcPr>
            <w:tcW w:w="528" w:type="dxa"/>
          </w:tcPr>
          <w:p w14:paraId="47A53ACF" w14:textId="77777777" w:rsidR="00177FE3" w:rsidRDefault="003139F1">
            <w:pPr>
              <w:pStyle w:val="TableParagraph"/>
              <w:spacing w:before="142"/>
              <w:rPr>
                <w:sz w:val="20"/>
              </w:rPr>
            </w:pPr>
            <w:r>
              <w:rPr>
                <w:spacing w:val="-5"/>
                <w:sz w:val="20"/>
              </w:rPr>
              <w:t>11.</w:t>
            </w:r>
          </w:p>
        </w:tc>
        <w:tc>
          <w:tcPr>
            <w:tcW w:w="1716" w:type="dxa"/>
          </w:tcPr>
          <w:p w14:paraId="28CDEABF" w14:textId="77777777" w:rsidR="00177FE3" w:rsidRDefault="003139F1">
            <w:pPr>
              <w:pStyle w:val="TableParagraph"/>
              <w:spacing w:before="26"/>
              <w:ind w:left="535" w:hanging="416"/>
              <w:jc w:val="left"/>
              <w:rPr>
                <w:sz w:val="20"/>
              </w:rPr>
            </w:pPr>
            <w:r>
              <w:rPr>
                <w:sz w:val="20"/>
              </w:rPr>
              <w:t>MS-7</w:t>
            </w:r>
            <w:r>
              <w:rPr>
                <w:spacing w:val="-13"/>
                <w:sz w:val="20"/>
              </w:rPr>
              <w:t xml:space="preserve"> </w:t>
            </w:r>
            <w:r>
              <w:rPr>
                <w:sz w:val="20"/>
              </w:rPr>
              <w:t>×</w:t>
            </w:r>
            <w:r>
              <w:rPr>
                <w:spacing w:val="-12"/>
                <w:sz w:val="20"/>
              </w:rPr>
              <w:t xml:space="preserve"> </w:t>
            </w:r>
            <w:r>
              <w:rPr>
                <w:sz w:val="20"/>
              </w:rPr>
              <w:t xml:space="preserve">California </w:t>
            </w:r>
            <w:r>
              <w:rPr>
                <w:spacing w:val="-2"/>
                <w:sz w:val="20"/>
              </w:rPr>
              <w:t>Wonder</w:t>
            </w:r>
          </w:p>
        </w:tc>
        <w:tc>
          <w:tcPr>
            <w:tcW w:w="799" w:type="dxa"/>
          </w:tcPr>
          <w:p w14:paraId="7EB3692A" w14:textId="77777777" w:rsidR="00177FE3" w:rsidRDefault="003139F1">
            <w:pPr>
              <w:pStyle w:val="TableParagraph"/>
              <w:spacing w:before="142"/>
              <w:ind w:left="14" w:right="6"/>
              <w:rPr>
                <w:sz w:val="20"/>
              </w:rPr>
            </w:pPr>
            <w:r>
              <w:rPr>
                <w:spacing w:val="-4"/>
                <w:sz w:val="20"/>
              </w:rPr>
              <w:t>4.17</w:t>
            </w:r>
          </w:p>
        </w:tc>
        <w:tc>
          <w:tcPr>
            <w:tcW w:w="859" w:type="dxa"/>
          </w:tcPr>
          <w:p w14:paraId="43D670E9" w14:textId="77777777" w:rsidR="00177FE3" w:rsidRDefault="003139F1">
            <w:pPr>
              <w:pStyle w:val="TableParagraph"/>
              <w:spacing w:before="142"/>
              <w:ind w:left="14"/>
              <w:rPr>
                <w:sz w:val="20"/>
              </w:rPr>
            </w:pPr>
            <w:r>
              <w:rPr>
                <w:spacing w:val="-4"/>
                <w:sz w:val="20"/>
              </w:rPr>
              <w:t>-</w:t>
            </w:r>
            <w:r>
              <w:rPr>
                <w:spacing w:val="-2"/>
                <w:sz w:val="20"/>
              </w:rPr>
              <w:t>16.11*</w:t>
            </w:r>
          </w:p>
        </w:tc>
        <w:tc>
          <w:tcPr>
            <w:tcW w:w="802" w:type="dxa"/>
          </w:tcPr>
          <w:p w14:paraId="14B66FD7" w14:textId="77777777" w:rsidR="00177FE3" w:rsidRDefault="003139F1">
            <w:pPr>
              <w:pStyle w:val="TableParagraph"/>
              <w:spacing w:before="142"/>
              <w:ind w:right="1"/>
              <w:rPr>
                <w:sz w:val="20"/>
              </w:rPr>
            </w:pPr>
            <w:r>
              <w:rPr>
                <w:spacing w:val="-4"/>
                <w:sz w:val="20"/>
              </w:rPr>
              <w:t>2.53</w:t>
            </w:r>
          </w:p>
        </w:tc>
        <w:tc>
          <w:tcPr>
            <w:tcW w:w="938" w:type="dxa"/>
          </w:tcPr>
          <w:p w14:paraId="35ED52BD" w14:textId="77777777" w:rsidR="00177FE3" w:rsidRDefault="003139F1">
            <w:pPr>
              <w:pStyle w:val="TableParagraph"/>
              <w:spacing w:before="142"/>
              <w:rPr>
                <w:sz w:val="20"/>
              </w:rPr>
            </w:pPr>
            <w:r>
              <w:rPr>
                <w:spacing w:val="-4"/>
                <w:sz w:val="20"/>
              </w:rPr>
              <w:t>-</w:t>
            </w:r>
            <w:r>
              <w:rPr>
                <w:spacing w:val="-2"/>
                <w:sz w:val="20"/>
              </w:rPr>
              <w:t>13.99*</w:t>
            </w:r>
          </w:p>
        </w:tc>
        <w:tc>
          <w:tcPr>
            <w:tcW w:w="796" w:type="dxa"/>
          </w:tcPr>
          <w:p w14:paraId="6C8BE902" w14:textId="77777777" w:rsidR="00177FE3" w:rsidRDefault="003139F1">
            <w:pPr>
              <w:pStyle w:val="TableParagraph"/>
              <w:spacing w:before="142"/>
              <w:ind w:left="0" w:right="122"/>
              <w:jc w:val="right"/>
              <w:rPr>
                <w:sz w:val="20"/>
              </w:rPr>
            </w:pPr>
            <w:r>
              <w:rPr>
                <w:spacing w:val="-4"/>
                <w:sz w:val="20"/>
              </w:rPr>
              <w:t>-</w:t>
            </w:r>
            <w:r>
              <w:rPr>
                <w:spacing w:val="-2"/>
                <w:sz w:val="20"/>
              </w:rPr>
              <w:t>4.63*</w:t>
            </w:r>
          </w:p>
        </w:tc>
        <w:tc>
          <w:tcPr>
            <w:tcW w:w="801" w:type="dxa"/>
          </w:tcPr>
          <w:p w14:paraId="4E76F573" w14:textId="77777777" w:rsidR="00177FE3" w:rsidRDefault="003139F1">
            <w:pPr>
              <w:pStyle w:val="TableParagraph"/>
              <w:spacing w:before="142"/>
              <w:ind w:left="24" w:right="10"/>
              <w:rPr>
                <w:sz w:val="20"/>
              </w:rPr>
            </w:pPr>
            <w:r>
              <w:rPr>
                <w:spacing w:val="-2"/>
                <w:sz w:val="20"/>
              </w:rPr>
              <w:t>24.37*</w:t>
            </w:r>
          </w:p>
        </w:tc>
        <w:tc>
          <w:tcPr>
            <w:tcW w:w="801" w:type="dxa"/>
          </w:tcPr>
          <w:p w14:paraId="44B32334" w14:textId="77777777" w:rsidR="00177FE3" w:rsidRDefault="003139F1">
            <w:pPr>
              <w:pStyle w:val="TableParagraph"/>
              <w:spacing w:before="142"/>
              <w:ind w:left="0" w:right="178"/>
              <w:jc w:val="right"/>
              <w:rPr>
                <w:sz w:val="20"/>
              </w:rPr>
            </w:pPr>
            <w:r>
              <w:rPr>
                <w:spacing w:val="-4"/>
                <w:sz w:val="20"/>
              </w:rPr>
              <w:t>-0.97</w:t>
            </w:r>
          </w:p>
        </w:tc>
        <w:tc>
          <w:tcPr>
            <w:tcW w:w="801" w:type="dxa"/>
          </w:tcPr>
          <w:p w14:paraId="275A6758" w14:textId="77777777" w:rsidR="00177FE3" w:rsidRDefault="003139F1">
            <w:pPr>
              <w:pStyle w:val="TableParagraph"/>
              <w:spacing w:before="142"/>
              <w:ind w:left="24" w:right="7"/>
              <w:rPr>
                <w:sz w:val="20"/>
              </w:rPr>
            </w:pPr>
            <w:r>
              <w:rPr>
                <w:spacing w:val="-2"/>
                <w:sz w:val="20"/>
              </w:rPr>
              <w:t>22.80*</w:t>
            </w:r>
          </w:p>
        </w:tc>
        <w:tc>
          <w:tcPr>
            <w:tcW w:w="868" w:type="dxa"/>
          </w:tcPr>
          <w:p w14:paraId="523B728F" w14:textId="77777777" w:rsidR="00177FE3" w:rsidRDefault="003139F1">
            <w:pPr>
              <w:pStyle w:val="TableParagraph"/>
              <w:spacing w:before="142"/>
              <w:ind w:left="21" w:right="4"/>
              <w:rPr>
                <w:sz w:val="20"/>
              </w:rPr>
            </w:pPr>
            <w:r>
              <w:rPr>
                <w:spacing w:val="-4"/>
                <w:sz w:val="20"/>
              </w:rPr>
              <w:t>-3.07</w:t>
            </w:r>
          </w:p>
        </w:tc>
        <w:tc>
          <w:tcPr>
            <w:tcW w:w="798" w:type="dxa"/>
          </w:tcPr>
          <w:p w14:paraId="4DA6BEC0" w14:textId="77777777" w:rsidR="00177FE3" w:rsidRDefault="003139F1">
            <w:pPr>
              <w:pStyle w:val="TableParagraph"/>
              <w:spacing w:before="142"/>
              <w:ind w:left="24" w:right="1"/>
              <w:rPr>
                <w:sz w:val="20"/>
              </w:rPr>
            </w:pPr>
            <w:r>
              <w:rPr>
                <w:spacing w:val="-2"/>
                <w:sz w:val="20"/>
              </w:rPr>
              <w:t>30.67*</w:t>
            </w:r>
          </w:p>
        </w:tc>
        <w:tc>
          <w:tcPr>
            <w:tcW w:w="801" w:type="dxa"/>
          </w:tcPr>
          <w:p w14:paraId="10F0ADAF" w14:textId="77777777" w:rsidR="00177FE3" w:rsidRDefault="003139F1">
            <w:pPr>
              <w:pStyle w:val="TableParagraph"/>
              <w:spacing w:before="142"/>
              <w:ind w:left="24" w:right="1"/>
              <w:rPr>
                <w:sz w:val="20"/>
              </w:rPr>
            </w:pPr>
            <w:r>
              <w:rPr>
                <w:spacing w:val="-2"/>
                <w:sz w:val="20"/>
              </w:rPr>
              <w:t>13.38*</w:t>
            </w:r>
          </w:p>
        </w:tc>
        <w:tc>
          <w:tcPr>
            <w:tcW w:w="800" w:type="dxa"/>
          </w:tcPr>
          <w:p w14:paraId="7C43D58F" w14:textId="77777777" w:rsidR="00177FE3" w:rsidRDefault="003139F1">
            <w:pPr>
              <w:pStyle w:val="TableParagraph"/>
              <w:spacing w:before="142"/>
              <w:ind w:left="31" w:right="5"/>
              <w:rPr>
                <w:sz w:val="20"/>
              </w:rPr>
            </w:pPr>
            <w:r>
              <w:rPr>
                <w:spacing w:val="-2"/>
                <w:sz w:val="20"/>
              </w:rPr>
              <w:t>7.01*</w:t>
            </w:r>
          </w:p>
        </w:tc>
        <w:tc>
          <w:tcPr>
            <w:tcW w:w="800" w:type="dxa"/>
          </w:tcPr>
          <w:p w14:paraId="5164B7A0" w14:textId="77777777" w:rsidR="00177FE3" w:rsidRDefault="003139F1">
            <w:pPr>
              <w:pStyle w:val="TableParagraph"/>
              <w:spacing w:before="26"/>
              <w:ind w:left="133" w:right="99" w:firstLine="242"/>
              <w:jc w:val="left"/>
              <w:rPr>
                <w:sz w:val="20"/>
              </w:rPr>
            </w:pPr>
            <w:r>
              <w:rPr>
                <w:spacing w:val="-10"/>
                <w:sz w:val="20"/>
              </w:rPr>
              <w:t>-</w:t>
            </w:r>
            <w:r>
              <w:rPr>
                <w:spacing w:val="-2"/>
                <w:sz w:val="20"/>
              </w:rPr>
              <w:t xml:space="preserve"> 12.87*</w:t>
            </w:r>
          </w:p>
        </w:tc>
        <w:tc>
          <w:tcPr>
            <w:tcW w:w="790" w:type="dxa"/>
          </w:tcPr>
          <w:p w14:paraId="1FE54586" w14:textId="77777777" w:rsidR="00177FE3" w:rsidRDefault="003139F1">
            <w:pPr>
              <w:pStyle w:val="TableParagraph"/>
              <w:spacing w:before="142"/>
              <w:ind w:left="33" w:right="2"/>
              <w:rPr>
                <w:sz w:val="20"/>
              </w:rPr>
            </w:pPr>
            <w:r>
              <w:rPr>
                <w:spacing w:val="-4"/>
                <w:sz w:val="20"/>
              </w:rPr>
              <w:t>-</w:t>
            </w:r>
            <w:r>
              <w:rPr>
                <w:spacing w:val="-2"/>
                <w:sz w:val="20"/>
              </w:rPr>
              <w:t>6.85*</w:t>
            </w:r>
          </w:p>
        </w:tc>
      </w:tr>
      <w:tr w:rsidR="00177FE3" w14:paraId="4C7FF9CD" w14:textId="77777777">
        <w:trPr>
          <w:trHeight w:val="479"/>
        </w:trPr>
        <w:tc>
          <w:tcPr>
            <w:tcW w:w="528" w:type="dxa"/>
          </w:tcPr>
          <w:p w14:paraId="22CCC996" w14:textId="77777777" w:rsidR="00177FE3" w:rsidRDefault="003139F1">
            <w:pPr>
              <w:pStyle w:val="TableParagraph"/>
              <w:spacing w:before="118"/>
              <w:rPr>
                <w:sz w:val="20"/>
              </w:rPr>
            </w:pPr>
            <w:r>
              <w:rPr>
                <w:spacing w:val="-5"/>
                <w:sz w:val="20"/>
              </w:rPr>
              <w:t>12.</w:t>
            </w:r>
          </w:p>
        </w:tc>
        <w:tc>
          <w:tcPr>
            <w:tcW w:w="1716" w:type="dxa"/>
          </w:tcPr>
          <w:p w14:paraId="255E44E1" w14:textId="77777777" w:rsidR="00177FE3" w:rsidRDefault="003139F1">
            <w:pPr>
              <w:pStyle w:val="TableParagraph"/>
              <w:spacing w:line="230" w:lineRule="atLeast"/>
              <w:ind w:left="530" w:hanging="233"/>
              <w:jc w:val="left"/>
              <w:rPr>
                <w:sz w:val="20"/>
              </w:rPr>
            </w:pPr>
            <w:r>
              <w:rPr>
                <w:sz w:val="20"/>
              </w:rPr>
              <w:t>MS-7</w:t>
            </w:r>
            <w:r>
              <w:rPr>
                <w:spacing w:val="-13"/>
                <w:sz w:val="20"/>
              </w:rPr>
              <w:t xml:space="preserve"> </w:t>
            </w:r>
            <w:r>
              <w:rPr>
                <w:sz w:val="20"/>
              </w:rPr>
              <w:t>×</w:t>
            </w:r>
            <w:r>
              <w:rPr>
                <w:spacing w:val="-12"/>
                <w:sz w:val="20"/>
              </w:rPr>
              <w:t xml:space="preserve"> </w:t>
            </w:r>
            <w:proofErr w:type="spellStart"/>
            <w:r>
              <w:rPr>
                <w:sz w:val="20"/>
              </w:rPr>
              <w:t>Solan</w:t>
            </w:r>
            <w:proofErr w:type="spellEnd"/>
            <w:r>
              <w:rPr>
                <w:sz w:val="20"/>
              </w:rPr>
              <w:t xml:space="preserve"> </w:t>
            </w:r>
            <w:proofErr w:type="spellStart"/>
            <w:r>
              <w:rPr>
                <w:spacing w:val="-2"/>
                <w:sz w:val="20"/>
              </w:rPr>
              <w:t>Bharpur</w:t>
            </w:r>
            <w:proofErr w:type="spellEnd"/>
          </w:p>
        </w:tc>
        <w:tc>
          <w:tcPr>
            <w:tcW w:w="799" w:type="dxa"/>
          </w:tcPr>
          <w:p w14:paraId="2C8526DC" w14:textId="77777777" w:rsidR="00177FE3" w:rsidRDefault="003139F1">
            <w:pPr>
              <w:pStyle w:val="TableParagraph"/>
              <w:spacing w:before="118"/>
              <w:ind w:left="14" w:right="8"/>
              <w:rPr>
                <w:sz w:val="20"/>
              </w:rPr>
            </w:pPr>
            <w:r>
              <w:rPr>
                <w:spacing w:val="-4"/>
                <w:sz w:val="20"/>
              </w:rPr>
              <w:t>-1.94</w:t>
            </w:r>
          </w:p>
        </w:tc>
        <w:tc>
          <w:tcPr>
            <w:tcW w:w="859" w:type="dxa"/>
          </w:tcPr>
          <w:p w14:paraId="0B308577" w14:textId="77777777" w:rsidR="00177FE3" w:rsidRDefault="003139F1">
            <w:pPr>
              <w:pStyle w:val="TableParagraph"/>
              <w:spacing w:before="118"/>
              <w:ind w:left="14" w:right="3"/>
              <w:rPr>
                <w:sz w:val="20"/>
              </w:rPr>
            </w:pPr>
            <w:r>
              <w:rPr>
                <w:spacing w:val="-4"/>
                <w:sz w:val="20"/>
              </w:rPr>
              <w:t>1.34</w:t>
            </w:r>
          </w:p>
        </w:tc>
        <w:tc>
          <w:tcPr>
            <w:tcW w:w="802" w:type="dxa"/>
          </w:tcPr>
          <w:p w14:paraId="5F7CDAE7" w14:textId="77777777" w:rsidR="00177FE3" w:rsidRDefault="003139F1">
            <w:pPr>
              <w:pStyle w:val="TableParagraph"/>
              <w:spacing w:before="118"/>
              <w:ind w:right="1"/>
              <w:rPr>
                <w:sz w:val="20"/>
              </w:rPr>
            </w:pPr>
            <w:r>
              <w:rPr>
                <w:spacing w:val="-4"/>
                <w:sz w:val="20"/>
              </w:rPr>
              <w:t>2.20</w:t>
            </w:r>
          </w:p>
        </w:tc>
        <w:tc>
          <w:tcPr>
            <w:tcW w:w="938" w:type="dxa"/>
          </w:tcPr>
          <w:p w14:paraId="53E6C45B" w14:textId="77777777" w:rsidR="00177FE3" w:rsidRDefault="003139F1">
            <w:pPr>
              <w:pStyle w:val="TableParagraph"/>
              <w:spacing w:before="118"/>
              <w:ind w:right="5"/>
              <w:rPr>
                <w:sz w:val="20"/>
              </w:rPr>
            </w:pPr>
            <w:r>
              <w:rPr>
                <w:spacing w:val="-4"/>
                <w:sz w:val="20"/>
              </w:rPr>
              <w:t>-1.70</w:t>
            </w:r>
          </w:p>
        </w:tc>
        <w:tc>
          <w:tcPr>
            <w:tcW w:w="796" w:type="dxa"/>
          </w:tcPr>
          <w:p w14:paraId="5707BB3D" w14:textId="77777777" w:rsidR="00177FE3" w:rsidRDefault="003139F1">
            <w:pPr>
              <w:pStyle w:val="TableParagraph"/>
              <w:spacing w:before="118"/>
              <w:ind w:left="0" w:right="177"/>
              <w:jc w:val="right"/>
              <w:rPr>
                <w:sz w:val="20"/>
              </w:rPr>
            </w:pPr>
            <w:r>
              <w:rPr>
                <w:spacing w:val="-4"/>
                <w:sz w:val="20"/>
              </w:rPr>
              <w:t>-0.72</w:t>
            </w:r>
          </w:p>
        </w:tc>
        <w:tc>
          <w:tcPr>
            <w:tcW w:w="801" w:type="dxa"/>
          </w:tcPr>
          <w:p w14:paraId="5EA6E761" w14:textId="77777777" w:rsidR="00177FE3" w:rsidRDefault="003139F1">
            <w:pPr>
              <w:pStyle w:val="TableParagraph"/>
              <w:spacing w:before="118"/>
              <w:ind w:left="24" w:right="10"/>
              <w:rPr>
                <w:sz w:val="20"/>
              </w:rPr>
            </w:pPr>
            <w:r>
              <w:rPr>
                <w:spacing w:val="-2"/>
                <w:sz w:val="20"/>
              </w:rPr>
              <w:t>29.47*</w:t>
            </w:r>
          </w:p>
        </w:tc>
        <w:tc>
          <w:tcPr>
            <w:tcW w:w="801" w:type="dxa"/>
          </w:tcPr>
          <w:p w14:paraId="4407545F" w14:textId="77777777" w:rsidR="00177FE3" w:rsidRDefault="003139F1">
            <w:pPr>
              <w:pStyle w:val="TableParagraph"/>
              <w:spacing w:before="118"/>
              <w:ind w:left="0" w:right="209"/>
              <w:jc w:val="right"/>
              <w:rPr>
                <w:sz w:val="20"/>
              </w:rPr>
            </w:pPr>
            <w:r>
              <w:rPr>
                <w:spacing w:val="-4"/>
                <w:sz w:val="20"/>
              </w:rPr>
              <w:t>3.14</w:t>
            </w:r>
          </w:p>
        </w:tc>
        <w:tc>
          <w:tcPr>
            <w:tcW w:w="801" w:type="dxa"/>
          </w:tcPr>
          <w:p w14:paraId="683C9C12" w14:textId="77777777" w:rsidR="00177FE3" w:rsidRDefault="003139F1">
            <w:pPr>
              <w:pStyle w:val="TableParagraph"/>
              <w:spacing w:before="118"/>
              <w:ind w:left="24" w:right="7"/>
              <w:rPr>
                <w:sz w:val="20"/>
              </w:rPr>
            </w:pPr>
            <w:r>
              <w:rPr>
                <w:spacing w:val="-2"/>
                <w:sz w:val="20"/>
              </w:rPr>
              <w:t>21.70*</w:t>
            </w:r>
          </w:p>
        </w:tc>
        <w:tc>
          <w:tcPr>
            <w:tcW w:w="868" w:type="dxa"/>
          </w:tcPr>
          <w:p w14:paraId="783C5D64" w14:textId="77777777" w:rsidR="00177FE3" w:rsidRDefault="003139F1">
            <w:pPr>
              <w:pStyle w:val="TableParagraph"/>
              <w:spacing w:before="118"/>
              <w:ind w:left="21" w:right="2"/>
              <w:rPr>
                <w:sz w:val="20"/>
              </w:rPr>
            </w:pPr>
            <w:r>
              <w:rPr>
                <w:spacing w:val="-4"/>
                <w:sz w:val="20"/>
              </w:rPr>
              <w:t>4.85</w:t>
            </w:r>
          </w:p>
        </w:tc>
        <w:tc>
          <w:tcPr>
            <w:tcW w:w="798" w:type="dxa"/>
          </w:tcPr>
          <w:p w14:paraId="3ED7B306" w14:textId="77777777" w:rsidR="00177FE3" w:rsidRDefault="003139F1">
            <w:pPr>
              <w:pStyle w:val="TableParagraph"/>
              <w:spacing w:before="118"/>
              <w:ind w:left="24" w:right="1"/>
              <w:rPr>
                <w:sz w:val="20"/>
              </w:rPr>
            </w:pPr>
            <w:r>
              <w:rPr>
                <w:spacing w:val="-2"/>
                <w:sz w:val="20"/>
              </w:rPr>
              <w:t>41.33*</w:t>
            </w:r>
          </w:p>
        </w:tc>
        <w:tc>
          <w:tcPr>
            <w:tcW w:w="801" w:type="dxa"/>
          </w:tcPr>
          <w:p w14:paraId="73FBC405" w14:textId="77777777" w:rsidR="00177FE3" w:rsidRDefault="003139F1">
            <w:pPr>
              <w:pStyle w:val="TableParagraph"/>
              <w:spacing w:before="118"/>
              <w:ind w:left="24" w:right="3"/>
              <w:rPr>
                <w:sz w:val="20"/>
              </w:rPr>
            </w:pPr>
            <w:r>
              <w:rPr>
                <w:spacing w:val="-4"/>
                <w:sz w:val="20"/>
              </w:rPr>
              <w:t>-0.23</w:t>
            </w:r>
          </w:p>
        </w:tc>
        <w:tc>
          <w:tcPr>
            <w:tcW w:w="800" w:type="dxa"/>
          </w:tcPr>
          <w:p w14:paraId="1C9BE1AA" w14:textId="77777777" w:rsidR="00177FE3" w:rsidRDefault="003139F1">
            <w:pPr>
              <w:pStyle w:val="TableParagraph"/>
              <w:spacing w:line="230" w:lineRule="atLeast"/>
              <w:ind w:left="132" w:right="100" w:firstLine="242"/>
              <w:jc w:val="left"/>
              <w:rPr>
                <w:sz w:val="20"/>
              </w:rPr>
            </w:pPr>
            <w:r>
              <w:rPr>
                <w:spacing w:val="-10"/>
                <w:sz w:val="20"/>
              </w:rPr>
              <w:t>-</w:t>
            </w:r>
            <w:r>
              <w:rPr>
                <w:spacing w:val="-2"/>
                <w:sz w:val="20"/>
              </w:rPr>
              <w:t xml:space="preserve"> 21.06*</w:t>
            </w:r>
          </w:p>
        </w:tc>
        <w:tc>
          <w:tcPr>
            <w:tcW w:w="800" w:type="dxa"/>
          </w:tcPr>
          <w:p w14:paraId="232CF553" w14:textId="77777777" w:rsidR="00177FE3" w:rsidRDefault="003139F1">
            <w:pPr>
              <w:pStyle w:val="TableParagraph"/>
              <w:spacing w:before="118"/>
              <w:ind w:left="31" w:right="4"/>
              <w:rPr>
                <w:sz w:val="20"/>
              </w:rPr>
            </w:pPr>
            <w:r>
              <w:rPr>
                <w:spacing w:val="-4"/>
                <w:sz w:val="20"/>
              </w:rPr>
              <w:t>-0.59</w:t>
            </w:r>
          </w:p>
        </w:tc>
        <w:tc>
          <w:tcPr>
            <w:tcW w:w="790" w:type="dxa"/>
          </w:tcPr>
          <w:p w14:paraId="0ECC3E55" w14:textId="77777777" w:rsidR="00177FE3" w:rsidRDefault="003139F1">
            <w:pPr>
              <w:pStyle w:val="TableParagraph"/>
              <w:spacing w:line="230" w:lineRule="atLeast"/>
              <w:ind w:left="130" w:right="92" w:firstLine="242"/>
              <w:jc w:val="left"/>
              <w:rPr>
                <w:sz w:val="20"/>
              </w:rPr>
            </w:pPr>
            <w:r>
              <w:rPr>
                <w:spacing w:val="-10"/>
                <w:sz w:val="20"/>
              </w:rPr>
              <w:t>-</w:t>
            </w:r>
            <w:r>
              <w:rPr>
                <w:spacing w:val="-2"/>
                <w:sz w:val="20"/>
              </w:rPr>
              <w:t xml:space="preserve"> 16.31*</w:t>
            </w:r>
          </w:p>
        </w:tc>
      </w:tr>
      <w:tr w:rsidR="00177FE3" w14:paraId="35B2250C" w14:textId="77777777">
        <w:trPr>
          <w:trHeight w:val="479"/>
        </w:trPr>
        <w:tc>
          <w:tcPr>
            <w:tcW w:w="528" w:type="dxa"/>
          </w:tcPr>
          <w:p w14:paraId="649F0CC8" w14:textId="77777777" w:rsidR="00177FE3" w:rsidRDefault="003139F1">
            <w:pPr>
              <w:pStyle w:val="TableParagraph"/>
              <w:spacing w:before="118"/>
              <w:rPr>
                <w:sz w:val="20"/>
              </w:rPr>
            </w:pPr>
            <w:r>
              <w:rPr>
                <w:spacing w:val="-5"/>
                <w:sz w:val="20"/>
              </w:rPr>
              <w:t>13.</w:t>
            </w:r>
          </w:p>
        </w:tc>
        <w:tc>
          <w:tcPr>
            <w:tcW w:w="1716" w:type="dxa"/>
          </w:tcPr>
          <w:p w14:paraId="44BA304B" w14:textId="77777777" w:rsidR="00177FE3" w:rsidRDefault="003139F1">
            <w:pPr>
              <w:pStyle w:val="TableParagraph"/>
              <w:spacing w:line="230" w:lineRule="atLeast"/>
              <w:ind w:left="578" w:right="279" w:hanging="288"/>
              <w:jc w:val="left"/>
              <w:rPr>
                <w:sz w:val="20"/>
              </w:rPr>
            </w:pPr>
            <w:r>
              <w:rPr>
                <w:sz w:val="20"/>
              </w:rPr>
              <w:t>MS-7</w:t>
            </w:r>
            <w:r>
              <w:rPr>
                <w:spacing w:val="-13"/>
                <w:sz w:val="20"/>
              </w:rPr>
              <w:t xml:space="preserve"> </w:t>
            </w:r>
            <w:r>
              <w:rPr>
                <w:sz w:val="20"/>
              </w:rPr>
              <w:t>×</w:t>
            </w:r>
            <w:r>
              <w:rPr>
                <w:spacing w:val="-12"/>
                <w:sz w:val="20"/>
              </w:rPr>
              <w:t xml:space="preserve"> </w:t>
            </w:r>
            <w:r>
              <w:rPr>
                <w:sz w:val="20"/>
              </w:rPr>
              <w:t xml:space="preserve">UHF- </w:t>
            </w:r>
            <w:r>
              <w:rPr>
                <w:spacing w:val="-2"/>
                <w:sz w:val="20"/>
              </w:rPr>
              <w:t>CAP-4</w:t>
            </w:r>
          </w:p>
        </w:tc>
        <w:tc>
          <w:tcPr>
            <w:tcW w:w="799" w:type="dxa"/>
          </w:tcPr>
          <w:p w14:paraId="35DB8CB5" w14:textId="77777777" w:rsidR="00177FE3" w:rsidRDefault="003139F1">
            <w:pPr>
              <w:pStyle w:val="TableParagraph"/>
              <w:spacing w:before="118"/>
              <w:ind w:left="14" w:right="6"/>
              <w:rPr>
                <w:sz w:val="20"/>
              </w:rPr>
            </w:pPr>
            <w:r>
              <w:rPr>
                <w:spacing w:val="-4"/>
                <w:sz w:val="20"/>
              </w:rPr>
              <w:t>5.79</w:t>
            </w:r>
          </w:p>
        </w:tc>
        <w:tc>
          <w:tcPr>
            <w:tcW w:w="859" w:type="dxa"/>
          </w:tcPr>
          <w:p w14:paraId="42B1BEF7" w14:textId="77777777" w:rsidR="00177FE3" w:rsidRDefault="003139F1">
            <w:pPr>
              <w:pStyle w:val="TableParagraph"/>
              <w:spacing w:before="118"/>
              <w:ind w:left="14"/>
              <w:rPr>
                <w:sz w:val="20"/>
              </w:rPr>
            </w:pPr>
            <w:r>
              <w:rPr>
                <w:spacing w:val="-4"/>
                <w:sz w:val="20"/>
              </w:rPr>
              <w:t>-</w:t>
            </w:r>
            <w:r>
              <w:rPr>
                <w:spacing w:val="-2"/>
                <w:sz w:val="20"/>
              </w:rPr>
              <w:t>14.10*</w:t>
            </w:r>
          </w:p>
        </w:tc>
        <w:tc>
          <w:tcPr>
            <w:tcW w:w="802" w:type="dxa"/>
          </w:tcPr>
          <w:p w14:paraId="37F7E0F3" w14:textId="77777777" w:rsidR="00177FE3" w:rsidRDefault="003139F1">
            <w:pPr>
              <w:pStyle w:val="TableParagraph"/>
              <w:spacing w:before="118"/>
              <w:ind w:right="1"/>
              <w:rPr>
                <w:sz w:val="20"/>
              </w:rPr>
            </w:pPr>
            <w:r>
              <w:rPr>
                <w:spacing w:val="-4"/>
                <w:sz w:val="20"/>
              </w:rPr>
              <w:t>3.52</w:t>
            </w:r>
          </w:p>
        </w:tc>
        <w:tc>
          <w:tcPr>
            <w:tcW w:w="938" w:type="dxa"/>
          </w:tcPr>
          <w:p w14:paraId="3B7D8E3D" w14:textId="77777777" w:rsidR="00177FE3" w:rsidRDefault="003139F1">
            <w:pPr>
              <w:pStyle w:val="TableParagraph"/>
              <w:spacing w:before="118"/>
              <w:rPr>
                <w:sz w:val="20"/>
              </w:rPr>
            </w:pPr>
            <w:r>
              <w:rPr>
                <w:spacing w:val="-4"/>
                <w:sz w:val="20"/>
              </w:rPr>
              <w:t>-</w:t>
            </w:r>
            <w:r>
              <w:rPr>
                <w:spacing w:val="-2"/>
                <w:sz w:val="20"/>
              </w:rPr>
              <w:t>12.72*</w:t>
            </w:r>
          </w:p>
        </w:tc>
        <w:tc>
          <w:tcPr>
            <w:tcW w:w="796" w:type="dxa"/>
          </w:tcPr>
          <w:p w14:paraId="5AC68A55" w14:textId="77777777" w:rsidR="00177FE3" w:rsidRDefault="003139F1">
            <w:pPr>
              <w:pStyle w:val="TableParagraph"/>
              <w:spacing w:before="118"/>
              <w:ind w:left="0" w:right="208"/>
              <w:jc w:val="right"/>
              <w:rPr>
                <w:sz w:val="20"/>
              </w:rPr>
            </w:pPr>
            <w:r>
              <w:rPr>
                <w:spacing w:val="-4"/>
                <w:sz w:val="20"/>
              </w:rPr>
              <w:t>1.52</w:t>
            </w:r>
          </w:p>
        </w:tc>
        <w:tc>
          <w:tcPr>
            <w:tcW w:w="801" w:type="dxa"/>
          </w:tcPr>
          <w:p w14:paraId="0DB5C65C" w14:textId="77777777" w:rsidR="00177FE3" w:rsidRDefault="003139F1">
            <w:pPr>
              <w:pStyle w:val="TableParagraph"/>
              <w:spacing w:before="118"/>
              <w:ind w:left="24" w:right="10"/>
              <w:rPr>
                <w:sz w:val="20"/>
              </w:rPr>
            </w:pPr>
            <w:r>
              <w:rPr>
                <w:spacing w:val="-2"/>
                <w:sz w:val="20"/>
              </w:rPr>
              <w:t>32.39*</w:t>
            </w:r>
          </w:p>
        </w:tc>
        <w:tc>
          <w:tcPr>
            <w:tcW w:w="801" w:type="dxa"/>
          </w:tcPr>
          <w:p w14:paraId="118764FB" w14:textId="77777777" w:rsidR="00177FE3" w:rsidRDefault="003139F1">
            <w:pPr>
              <w:pStyle w:val="TableParagraph"/>
              <w:spacing w:before="118"/>
              <w:ind w:left="0" w:right="128"/>
              <w:jc w:val="right"/>
              <w:rPr>
                <w:sz w:val="20"/>
              </w:rPr>
            </w:pPr>
            <w:r>
              <w:rPr>
                <w:spacing w:val="-4"/>
                <w:sz w:val="20"/>
              </w:rPr>
              <w:t>-</w:t>
            </w:r>
            <w:r>
              <w:rPr>
                <w:spacing w:val="-2"/>
                <w:sz w:val="20"/>
              </w:rPr>
              <w:t>3.97*</w:t>
            </w:r>
          </w:p>
        </w:tc>
        <w:tc>
          <w:tcPr>
            <w:tcW w:w="801" w:type="dxa"/>
          </w:tcPr>
          <w:p w14:paraId="1239B572" w14:textId="77777777" w:rsidR="00177FE3" w:rsidRDefault="003139F1">
            <w:pPr>
              <w:pStyle w:val="TableParagraph"/>
              <w:spacing w:before="118"/>
              <w:ind w:left="24" w:right="5"/>
              <w:rPr>
                <w:sz w:val="20"/>
              </w:rPr>
            </w:pPr>
            <w:r>
              <w:rPr>
                <w:spacing w:val="-2"/>
                <w:sz w:val="20"/>
              </w:rPr>
              <w:t>21.84*</w:t>
            </w:r>
          </w:p>
        </w:tc>
        <w:tc>
          <w:tcPr>
            <w:tcW w:w="868" w:type="dxa"/>
          </w:tcPr>
          <w:p w14:paraId="4AF29C19" w14:textId="77777777" w:rsidR="00177FE3" w:rsidRDefault="003139F1">
            <w:pPr>
              <w:pStyle w:val="TableParagraph"/>
              <w:spacing w:before="118"/>
              <w:ind w:left="21" w:right="4"/>
              <w:rPr>
                <w:sz w:val="20"/>
              </w:rPr>
            </w:pPr>
            <w:r>
              <w:rPr>
                <w:spacing w:val="-4"/>
                <w:sz w:val="20"/>
              </w:rPr>
              <w:t>-</w:t>
            </w:r>
            <w:r>
              <w:rPr>
                <w:spacing w:val="-2"/>
                <w:sz w:val="20"/>
              </w:rPr>
              <w:t>11.97*</w:t>
            </w:r>
          </w:p>
        </w:tc>
        <w:tc>
          <w:tcPr>
            <w:tcW w:w="798" w:type="dxa"/>
          </w:tcPr>
          <w:p w14:paraId="585B4213" w14:textId="77777777" w:rsidR="00177FE3" w:rsidRDefault="003139F1">
            <w:pPr>
              <w:pStyle w:val="TableParagraph"/>
              <w:spacing w:before="118"/>
              <w:ind w:left="24" w:right="1"/>
              <w:rPr>
                <w:sz w:val="20"/>
              </w:rPr>
            </w:pPr>
            <w:r>
              <w:rPr>
                <w:spacing w:val="-2"/>
                <w:sz w:val="20"/>
              </w:rPr>
              <w:t>18.67*</w:t>
            </w:r>
          </w:p>
        </w:tc>
        <w:tc>
          <w:tcPr>
            <w:tcW w:w="801" w:type="dxa"/>
          </w:tcPr>
          <w:p w14:paraId="4002A852" w14:textId="77777777" w:rsidR="00177FE3" w:rsidRDefault="003139F1">
            <w:pPr>
              <w:pStyle w:val="TableParagraph"/>
              <w:spacing w:before="118"/>
              <w:ind w:left="24" w:right="1"/>
              <w:rPr>
                <w:sz w:val="20"/>
              </w:rPr>
            </w:pPr>
            <w:r>
              <w:rPr>
                <w:spacing w:val="-2"/>
                <w:sz w:val="20"/>
              </w:rPr>
              <w:t>20.49*</w:t>
            </w:r>
          </w:p>
        </w:tc>
        <w:tc>
          <w:tcPr>
            <w:tcW w:w="800" w:type="dxa"/>
          </w:tcPr>
          <w:p w14:paraId="41002E53" w14:textId="77777777" w:rsidR="00177FE3" w:rsidRDefault="003139F1">
            <w:pPr>
              <w:pStyle w:val="TableParagraph"/>
              <w:spacing w:before="118"/>
              <w:ind w:left="31" w:right="5"/>
              <w:rPr>
                <w:sz w:val="20"/>
              </w:rPr>
            </w:pPr>
            <w:r>
              <w:rPr>
                <w:spacing w:val="-2"/>
                <w:sz w:val="20"/>
              </w:rPr>
              <w:t>7.59*</w:t>
            </w:r>
          </w:p>
        </w:tc>
        <w:tc>
          <w:tcPr>
            <w:tcW w:w="800" w:type="dxa"/>
          </w:tcPr>
          <w:p w14:paraId="3EFE0C81" w14:textId="77777777" w:rsidR="00177FE3" w:rsidRDefault="003139F1">
            <w:pPr>
              <w:pStyle w:val="TableParagraph"/>
              <w:spacing w:before="118"/>
              <w:ind w:left="31" w:right="2"/>
              <w:rPr>
                <w:sz w:val="20"/>
              </w:rPr>
            </w:pPr>
            <w:r>
              <w:rPr>
                <w:spacing w:val="-2"/>
                <w:sz w:val="20"/>
              </w:rPr>
              <w:t>9.82*</w:t>
            </w:r>
          </w:p>
        </w:tc>
        <w:tc>
          <w:tcPr>
            <w:tcW w:w="790" w:type="dxa"/>
          </w:tcPr>
          <w:p w14:paraId="33328F59" w14:textId="77777777" w:rsidR="00177FE3" w:rsidRDefault="003139F1">
            <w:pPr>
              <w:pStyle w:val="TableParagraph"/>
              <w:spacing w:before="118"/>
              <w:ind w:left="33" w:right="2"/>
              <w:rPr>
                <w:sz w:val="20"/>
              </w:rPr>
            </w:pPr>
            <w:r>
              <w:rPr>
                <w:spacing w:val="-4"/>
                <w:sz w:val="20"/>
              </w:rPr>
              <w:t>-</w:t>
            </w:r>
            <w:r>
              <w:rPr>
                <w:spacing w:val="-2"/>
                <w:sz w:val="20"/>
              </w:rPr>
              <w:t>6.63*</w:t>
            </w:r>
          </w:p>
        </w:tc>
      </w:tr>
      <w:tr w:rsidR="00177FE3" w14:paraId="727008E6" w14:textId="77777777">
        <w:trPr>
          <w:trHeight w:val="480"/>
        </w:trPr>
        <w:tc>
          <w:tcPr>
            <w:tcW w:w="528" w:type="dxa"/>
          </w:tcPr>
          <w:p w14:paraId="0E43FD6D" w14:textId="77777777" w:rsidR="00177FE3" w:rsidRDefault="003139F1">
            <w:pPr>
              <w:pStyle w:val="TableParagraph"/>
              <w:spacing w:before="118"/>
              <w:rPr>
                <w:sz w:val="20"/>
              </w:rPr>
            </w:pPr>
            <w:r>
              <w:rPr>
                <w:spacing w:val="-5"/>
                <w:sz w:val="20"/>
              </w:rPr>
              <w:t>14.</w:t>
            </w:r>
          </w:p>
        </w:tc>
        <w:tc>
          <w:tcPr>
            <w:tcW w:w="1716" w:type="dxa"/>
          </w:tcPr>
          <w:p w14:paraId="615DFDB0" w14:textId="77777777" w:rsidR="00177FE3" w:rsidRDefault="003139F1">
            <w:pPr>
              <w:pStyle w:val="TableParagraph"/>
              <w:spacing w:line="230" w:lineRule="atLeast"/>
              <w:ind w:left="530" w:right="279" w:hanging="240"/>
              <w:jc w:val="left"/>
              <w:rPr>
                <w:sz w:val="20"/>
              </w:rPr>
            </w:pPr>
            <w:r>
              <w:rPr>
                <w:sz w:val="20"/>
              </w:rPr>
              <w:t>MS-7</w:t>
            </w:r>
            <w:r>
              <w:rPr>
                <w:spacing w:val="-13"/>
                <w:sz w:val="20"/>
              </w:rPr>
              <w:t xml:space="preserve"> </w:t>
            </w:r>
            <w:r>
              <w:rPr>
                <w:sz w:val="20"/>
              </w:rPr>
              <w:t>×</w:t>
            </w:r>
            <w:r>
              <w:rPr>
                <w:spacing w:val="-12"/>
                <w:sz w:val="20"/>
              </w:rPr>
              <w:t xml:space="preserve"> </w:t>
            </w:r>
            <w:r>
              <w:rPr>
                <w:sz w:val="20"/>
              </w:rPr>
              <w:t xml:space="preserve">UHF- </w:t>
            </w:r>
            <w:r>
              <w:rPr>
                <w:spacing w:val="-2"/>
                <w:sz w:val="20"/>
              </w:rPr>
              <w:t>CAP-27</w:t>
            </w:r>
          </w:p>
        </w:tc>
        <w:tc>
          <w:tcPr>
            <w:tcW w:w="799" w:type="dxa"/>
          </w:tcPr>
          <w:p w14:paraId="6DDA2087" w14:textId="77777777" w:rsidR="00177FE3" w:rsidRDefault="003139F1">
            <w:pPr>
              <w:pStyle w:val="TableParagraph"/>
              <w:spacing w:before="118"/>
              <w:ind w:left="14" w:right="6"/>
              <w:rPr>
                <w:sz w:val="20"/>
              </w:rPr>
            </w:pPr>
            <w:r>
              <w:rPr>
                <w:spacing w:val="-4"/>
                <w:sz w:val="20"/>
              </w:rPr>
              <w:t>0.00</w:t>
            </w:r>
          </w:p>
        </w:tc>
        <w:tc>
          <w:tcPr>
            <w:tcW w:w="859" w:type="dxa"/>
          </w:tcPr>
          <w:p w14:paraId="641EC1D8" w14:textId="77777777" w:rsidR="00177FE3" w:rsidRDefault="003139F1">
            <w:pPr>
              <w:pStyle w:val="TableParagraph"/>
              <w:spacing w:before="118"/>
              <w:ind w:left="14"/>
              <w:rPr>
                <w:sz w:val="20"/>
              </w:rPr>
            </w:pPr>
            <w:r>
              <w:rPr>
                <w:spacing w:val="-4"/>
                <w:sz w:val="20"/>
              </w:rPr>
              <w:t>-</w:t>
            </w:r>
            <w:r>
              <w:rPr>
                <w:spacing w:val="-2"/>
                <w:sz w:val="20"/>
              </w:rPr>
              <w:t>9.40*</w:t>
            </w:r>
          </w:p>
        </w:tc>
        <w:tc>
          <w:tcPr>
            <w:tcW w:w="802" w:type="dxa"/>
          </w:tcPr>
          <w:p w14:paraId="0AFF5D67" w14:textId="77777777" w:rsidR="00177FE3" w:rsidRDefault="003139F1">
            <w:pPr>
              <w:pStyle w:val="TableParagraph"/>
              <w:spacing w:before="118"/>
              <w:ind w:right="1"/>
              <w:rPr>
                <w:sz w:val="20"/>
              </w:rPr>
            </w:pPr>
            <w:r>
              <w:rPr>
                <w:spacing w:val="-4"/>
                <w:sz w:val="20"/>
              </w:rPr>
              <w:t>0.00</w:t>
            </w:r>
          </w:p>
        </w:tc>
        <w:tc>
          <w:tcPr>
            <w:tcW w:w="938" w:type="dxa"/>
          </w:tcPr>
          <w:p w14:paraId="01AEFB68" w14:textId="77777777" w:rsidR="00177FE3" w:rsidRDefault="003139F1">
            <w:pPr>
              <w:pStyle w:val="TableParagraph"/>
              <w:spacing w:before="118"/>
              <w:rPr>
                <w:sz w:val="20"/>
              </w:rPr>
            </w:pPr>
            <w:r>
              <w:rPr>
                <w:spacing w:val="-4"/>
                <w:sz w:val="20"/>
              </w:rPr>
              <w:t>-</w:t>
            </w:r>
            <w:r>
              <w:rPr>
                <w:spacing w:val="-2"/>
                <w:sz w:val="20"/>
              </w:rPr>
              <w:t>9.75*</w:t>
            </w:r>
          </w:p>
        </w:tc>
        <w:tc>
          <w:tcPr>
            <w:tcW w:w="796" w:type="dxa"/>
          </w:tcPr>
          <w:p w14:paraId="30EF8718" w14:textId="77777777" w:rsidR="00177FE3" w:rsidRDefault="003139F1">
            <w:pPr>
              <w:pStyle w:val="TableParagraph"/>
              <w:spacing w:before="118"/>
              <w:ind w:left="0" w:right="158"/>
              <w:jc w:val="right"/>
              <w:rPr>
                <w:sz w:val="20"/>
              </w:rPr>
            </w:pPr>
            <w:r>
              <w:rPr>
                <w:spacing w:val="-2"/>
                <w:sz w:val="20"/>
              </w:rPr>
              <w:t>5.23*</w:t>
            </w:r>
          </w:p>
        </w:tc>
        <w:tc>
          <w:tcPr>
            <w:tcW w:w="801" w:type="dxa"/>
          </w:tcPr>
          <w:p w14:paraId="701E740B" w14:textId="77777777" w:rsidR="00177FE3" w:rsidRDefault="003139F1">
            <w:pPr>
              <w:pStyle w:val="TableParagraph"/>
              <w:spacing w:before="118"/>
              <w:ind w:left="24" w:right="10"/>
              <w:rPr>
                <w:sz w:val="20"/>
              </w:rPr>
            </w:pPr>
            <w:r>
              <w:rPr>
                <w:spacing w:val="-2"/>
                <w:sz w:val="20"/>
              </w:rPr>
              <w:t>37.22*</w:t>
            </w:r>
          </w:p>
        </w:tc>
        <w:tc>
          <w:tcPr>
            <w:tcW w:w="801" w:type="dxa"/>
          </w:tcPr>
          <w:p w14:paraId="5B56B00C" w14:textId="77777777" w:rsidR="00177FE3" w:rsidRDefault="003139F1">
            <w:pPr>
              <w:pStyle w:val="TableParagraph"/>
              <w:spacing w:before="118"/>
              <w:ind w:left="0" w:right="109"/>
              <w:jc w:val="right"/>
              <w:rPr>
                <w:sz w:val="20"/>
              </w:rPr>
            </w:pPr>
            <w:r>
              <w:rPr>
                <w:spacing w:val="-2"/>
                <w:sz w:val="20"/>
              </w:rPr>
              <w:t>10.65*</w:t>
            </w:r>
          </w:p>
        </w:tc>
        <w:tc>
          <w:tcPr>
            <w:tcW w:w="801" w:type="dxa"/>
          </w:tcPr>
          <w:p w14:paraId="27ACA57C" w14:textId="77777777" w:rsidR="00177FE3" w:rsidRDefault="003139F1">
            <w:pPr>
              <w:pStyle w:val="TableParagraph"/>
              <w:spacing w:before="118"/>
              <w:ind w:left="24" w:right="7"/>
              <w:rPr>
                <w:sz w:val="20"/>
              </w:rPr>
            </w:pPr>
            <w:r>
              <w:rPr>
                <w:spacing w:val="-2"/>
                <w:sz w:val="20"/>
              </w:rPr>
              <w:t>30.21*</w:t>
            </w:r>
          </w:p>
        </w:tc>
        <w:tc>
          <w:tcPr>
            <w:tcW w:w="868" w:type="dxa"/>
          </w:tcPr>
          <w:p w14:paraId="255559D2" w14:textId="77777777" w:rsidR="00177FE3" w:rsidRDefault="003139F1">
            <w:pPr>
              <w:pStyle w:val="TableParagraph"/>
              <w:spacing w:before="118"/>
              <w:ind w:left="21" w:right="5"/>
              <w:rPr>
                <w:sz w:val="20"/>
              </w:rPr>
            </w:pPr>
            <w:r>
              <w:rPr>
                <w:spacing w:val="-4"/>
                <w:sz w:val="20"/>
              </w:rPr>
              <w:t>-</w:t>
            </w:r>
            <w:r>
              <w:rPr>
                <w:spacing w:val="-2"/>
                <w:sz w:val="20"/>
              </w:rPr>
              <w:t>22.85*</w:t>
            </w:r>
          </w:p>
        </w:tc>
        <w:tc>
          <w:tcPr>
            <w:tcW w:w="798" w:type="dxa"/>
          </w:tcPr>
          <w:p w14:paraId="5663839C" w14:textId="77777777" w:rsidR="00177FE3" w:rsidRDefault="003139F1">
            <w:pPr>
              <w:pStyle w:val="TableParagraph"/>
              <w:spacing w:before="118"/>
              <w:ind w:left="24"/>
              <w:rPr>
                <w:sz w:val="20"/>
              </w:rPr>
            </w:pPr>
            <w:r>
              <w:rPr>
                <w:spacing w:val="-4"/>
                <w:sz w:val="20"/>
              </w:rPr>
              <w:t>4.00</w:t>
            </w:r>
          </w:p>
        </w:tc>
        <w:tc>
          <w:tcPr>
            <w:tcW w:w="801" w:type="dxa"/>
          </w:tcPr>
          <w:p w14:paraId="42BCEBF6" w14:textId="77777777" w:rsidR="00177FE3" w:rsidRDefault="003139F1">
            <w:pPr>
              <w:pStyle w:val="TableParagraph"/>
              <w:spacing w:before="118"/>
              <w:ind w:left="24" w:right="1"/>
              <w:rPr>
                <w:sz w:val="20"/>
              </w:rPr>
            </w:pPr>
            <w:r>
              <w:rPr>
                <w:spacing w:val="-2"/>
                <w:sz w:val="20"/>
              </w:rPr>
              <w:t>16.24*</w:t>
            </w:r>
          </w:p>
        </w:tc>
        <w:tc>
          <w:tcPr>
            <w:tcW w:w="800" w:type="dxa"/>
          </w:tcPr>
          <w:p w14:paraId="64B5129C" w14:textId="77777777" w:rsidR="00177FE3" w:rsidRDefault="003139F1">
            <w:pPr>
              <w:pStyle w:val="TableParagraph"/>
              <w:spacing w:before="118"/>
              <w:ind w:left="31" w:right="5"/>
              <w:rPr>
                <w:sz w:val="20"/>
              </w:rPr>
            </w:pPr>
            <w:r>
              <w:rPr>
                <w:spacing w:val="-2"/>
                <w:sz w:val="20"/>
              </w:rPr>
              <w:t>8.61*</w:t>
            </w:r>
          </w:p>
        </w:tc>
        <w:tc>
          <w:tcPr>
            <w:tcW w:w="800" w:type="dxa"/>
          </w:tcPr>
          <w:p w14:paraId="1197C723" w14:textId="77777777" w:rsidR="00177FE3" w:rsidRDefault="003139F1">
            <w:pPr>
              <w:pStyle w:val="TableParagraph"/>
              <w:spacing w:before="118"/>
              <w:ind w:left="31" w:right="2"/>
              <w:rPr>
                <w:sz w:val="20"/>
              </w:rPr>
            </w:pPr>
            <w:r>
              <w:rPr>
                <w:spacing w:val="-2"/>
                <w:sz w:val="20"/>
              </w:rPr>
              <w:t>19.00*</w:t>
            </w:r>
          </w:p>
        </w:tc>
        <w:tc>
          <w:tcPr>
            <w:tcW w:w="790" w:type="dxa"/>
          </w:tcPr>
          <w:p w14:paraId="06BF42BD" w14:textId="77777777" w:rsidR="00177FE3" w:rsidRDefault="003139F1">
            <w:pPr>
              <w:pStyle w:val="TableParagraph"/>
              <w:spacing w:before="118"/>
              <w:ind w:left="33" w:right="2"/>
              <w:rPr>
                <w:sz w:val="20"/>
              </w:rPr>
            </w:pPr>
            <w:r>
              <w:rPr>
                <w:spacing w:val="-4"/>
                <w:sz w:val="20"/>
              </w:rPr>
              <w:t>-1.00</w:t>
            </w:r>
          </w:p>
        </w:tc>
      </w:tr>
      <w:tr w:rsidR="00177FE3" w14:paraId="5F46DE33" w14:textId="77777777">
        <w:trPr>
          <w:trHeight w:val="477"/>
        </w:trPr>
        <w:tc>
          <w:tcPr>
            <w:tcW w:w="528" w:type="dxa"/>
          </w:tcPr>
          <w:p w14:paraId="4F126141" w14:textId="77777777" w:rsidR="00177FE3" w:rsidRDefault="003139F1">
            <w:pPr>
              <w:pStyle w:val="TableParagraph"/>
              <w:spacing w:before="118"/>
              <w:rPr>
                <w:sz w:val="20"/>
              </w:rPr>
            </w:pPr>
            <w:r>
              <w:rPr>
                <w:spacing w:val="-5"/>
                <w:sz w:val="20"/>
              </w:rPr>
              <w:t>15.</w:t>
            </w:r>
          </w:p>
        </w:tc>
        <w:tc>
          <w:tcPr>
            <w:tcW w:w="1716" w:type="dxa"/>
          </w:tcPr>
          <w:p w14:paraId="0F29E4A4" w14:textId="77777777" w:rsidR="00177FE3" w:rsidRDefault="003139F1">
            <w:pPr>
              <w:pStyle w:val="TableParagraph"/>
              <w:spacing w:before="118"/>
              <w:ind w:left="10"/>
              <w:rPr>
                <w:sz w:val="20"/>
              </w:rPr>
            </w:pPr>
            <w:r>
              <w:rPr>
                <w:sz w:val="20"/>
              </w:rPr>
              <w:t>MS-7</w:t>
            </w:r>
            <w:r>
              <w:rPr>
                <w:spacing w:val="-6"/>
                <w:sz w:val="20"/>
              </w:rPr>
              <w:t xml:space="preserve"> </w:t>
            </w:r>
            <w:r>
              <w:rPr>
                <w:sz w:val="20"/>
              </w:rPr>
              <w:t>×</w:t>
            </w:r>
            <w:r>
              <w:rPr>
                <w:spacing w:val="-6"/>
                <w:sz w:val="20"/>
              </w:rPr>
              <w:t xml:space="preserve"> </w:t>
            </w:r>
            <w:r>
              <w:rPr>
                <w:sz w:val="20"/>
              </w:rPr>
              <w:t>IIHR-</w:t>
            </w:r>
            <w:r>
              <w:rPr>
                <w:spacing w:val="-7"/>
                <w:sz w:val="20"/>
              </w:rPr>
              <w:t>37</w:t>
            </w:r>
          </w:p>
        </w:tc>
        <w:tc>
          <w:tcPr>
            <w:tcW w:w="799" w:type="dxa"/>
          </w:tcPr>
          <w:p w14:paraId="55351BE1" w14:textId="77777777" w:rsidR="00177FE3" w:rsidRDefault="003139F1">
            <w:pPr>
              <w:pStyle w:val="TableParagraph"/>
              <w:spacing w:before="1" w:line="228" w:lineRule="exact"/>
              <w:ind w:left="125" w:right="106" w:firstLine="240"/>
              <w:jc w:val="left"/>
              <w:rPr>
                <w:sz w:val="20"/>
              </w:rPr>
            </w:pPr>
            <w:r>
              <w:rPr>
                <w:spacing w:val="-10"/>
                <w:sz w:val="20"/>
              </w:rPr>
              <w:t>-</w:t>
            </w:r>
            <w:r>
              <w:rPr>
                <w:spacing w:val="-2"/>
                <w:sz w:val="20"/>
              </w:rPr>
              <w:t xml:space="preserve"> 14.97*</w:t>
            </w:r>
          </w:p>
        </w:tc>
        <w:tc>
          <w:tcPr>
            <w:tcW w:w="859" w:type="dxa"/>
          </w:tcPr>
          <w:p w14:paraId="717B5855" w14:textId="77777777" w:rsidR="00177FE3" w:rsidRDefault="003139F1">
            <w:pPr>
              <w:pStyle w:val="TableParagraph"/>
              <w:spacing w:before="118"/>
              <w:ind w:left="14" w:right="1"/>
              <w:rPr>
                <w:sz w:val="20"/>
              </w:rPr>
            </w:pPr>
            <w:r>
              <w:rPr>
                <w:spacing w:val="-4"/>
                <w:sz w:val="20"/>
              </w:rPr>
              <w:t>-16.11</w:t>
            </w:r>
          </w:p>
        </w:tc>
        <w:tc>
          <w:tcPr>
            <w:tcW w:w="802" w:type="dxa"/>
          </w:tcPr>
          <w:p w14:paraId="23F8ADAA" w14:textId="77777777" w:rsidR="00177FE3" w:rsidRDefault="003139F1">
            <w:pPr>
              <w:pStyle w:val="TableParagraph"/>
              <w:spacing w:before="118"/>
              <w:ind w:right="4"/>
              <w:rPr>
                <w:sz w:val="20"/>
              </w:rPr>
            </w:pPr>
            <w:r>
              <w:rPr>
                <w:spacing w:val="-4"/>
                <w:sz w:val="20"/>
              </w:rPr>
              <w:t>-</w:t>
            </w:r>
            <w:r>
              <w:rPr>
                <w:spacing w:val="-2"/>
                <w:sz w:val="20"/>
              </w:rPr>
              <w:t>7.93*</w:t>
            </w:r>
          </w:p>
        </w:tc>
        <w:tc>
          <w:tcPr>
            <w:tcW w:w="938" w:type="dxa"/>
          </w:tcPr>
          <w:p w14:paraId="162B251B" w14:textId="77777777" w:rsidR="00177FE3" w:rsidRDefault="003139F1">
            <w:pPr>
              <w:pStyle w:val="TableParagraph"/>
              <w:spacing w:before="118"/>
              <w:rPr>
                <w:sz w:val="20"/>
              </w:rPr>
            </w:pPr>
            <w:r>
              <w:rPr>
                <w:spacing w:val="-4"/>
                <w:sz w:val="20"/>
              </w:rPr>
              <w:t>-</w:t>
            </w:r>
            <w:r>
              <w:rPr>
                <w:spacing w:val="-2"/>
                <w:sz w:val="20"/>
              </w:rPr>
              <w:t>11.44*</w:t>
            </w:r>
          </w:p>
        </w:tc>
        <w:tc>
          <w:tcPr>
            <w:tcW w:w="796" w:type="dxa"/>
          </w:tcPr>
          <w:p w14:paraId="103B4831" w14:textId="77777777" w:rsidR="00177FE3" w:rsidRDefault="003139F1">
            <w:pPr>
              <w:pStyle w:val="TableParagraph"/>
              <w:spacing w:before="1" w:line="228" w:lineRule="exact"/>
              <w:ind w:left="126" w:right="102" w:firstLine="240"/>
              <w:jc w:val="left"/>
              <w:rPr>
                <w:sz w:val="20"/>
              </w:rPr>
            </w:pPr>
            <w:r>
              <w:rPr>
                <w:spacing w:val="-10"/>
                <w:sz w:val="20"/>
              </w:rPr>
              <w:t>-</w:t>
            </w:r>
            <w:r>
              <w:rPr>
                <w:spacing w:val="-2"/>
                <w:sz w:val="20"/>
              </w:rPr>
              <w:t xml:space="preserve"> 20.30*</w:t>
            </w:r>
          </w:p>
        </w:tc>
        <w:tc>
          <w:tcPr>
            <w:tcW w:w="801" w:type="dxa"/>
          </w:tcPr>
          <w:p w14:paraId="4D4D28F0" w14:textId="77777777" w:rsidR="00177FE3" w:rsidRDefault="003139F1">
            <w:pPr>
              <w:pStyle w:val="TableParagraph"/>
              <w:spacing w:before="118"/>
              <w:ind w:left="24" w:right="9"/>
              <w:rPr>
                <w:sz w:val="20"/>
              </w:rPr>
            </w:pPr>
            <w:r>
              <w:rPr>
                <w:spacing w:val="-4"/>
                <w:sz w:val="20"/>
              </w:rPr>
              <w:t>3.93</w:t>
            </w:r>
          </w:p>
        </w:tc>
        <w:tc>
          <w:tcPr>
            <w:tcW w:w="801" w:type="dxa"/>
          </w:tcPr>
          <w:p w14:paraId="24284E50" w14:textId="77777777" w:rsidR="00177FE3" w:rsidRDefault="003139F1">
            <w:pPr>
              <w:pStyle w:val="TableParagraph"/>
              <w:spacing w:before="118"/>
              <w:ind w:left="0" w:right="128"/>
              <w:jc w:val="right"/>
              <w:rPr>
                <w:sz w:val="20"/>
              </w:rPr>
            </w:pPr>
            <w:r>
              <w:rPr>
                <w:spacing w:val="-4"/>
                <w:sz w:val="20"/>
              </w:rPr>
              <w:t>-</w:t>
            </w:r>
            <w:r>
              <w:rPr>
                <w:spacing w:val="-2"/>
                <w:sz w:val="20"/>
              </w:rPr>
              <w:t>7.92*</w:t>
            </w:r>
          </w:p>
        </w:tc>
        <w:tc>
          <w:tcPr>
            <w:tcW w:w="801" w:type="dxa"/>
          </w:tcPr>
          <w:p w14:paraId="395125B6" w14:textId="77777777" w:rsidR="00177FE3" w:rsidRDefault="003139F1">
            <w:pPr>
              <w:pStyle w:val="TableParagraph"/>
              <w:spacing w:before="118"/>
              <w:ind w:left="24" w:right="6"/>
              <w:rPr>
                <w:sz w:val="20"/>
              </w:rPr>
            </w:pPr>
            <w:r>
              <w:rPr>
                <w:spacing w:val="-2"/>
                <w:sz w:val="20"/>
              </w:rPr>
              <w:t>8.36*</w:t>
            </w:r>
          </w:p>
        </w:tc>
        <w:tc>
          <w:tcPr>
            <w:tcW w:w="868" w:type="dxa"/>
          </w:tcPr>
          <w:p w14:paraId="79207800" w14:textId="77777777" w:rsidR="00177FE3" w:rsidRDefault="003139F1">
            <w:pPr>
              <w:pStyle w:val="TableParagraph"/>
              <w:spacing w:before="118"/>
              <w:ind w:left="21" w:right="5"/>
              <w:rPr>
                <w:sz w:val="20"/>
              </w:rPr>
            </w:pPr>
            <w:r>
              <w:rPr>
                <w:spacing w:val="-4"/>
                <w:sz w:val="20"/>
              </w:rPr>
              <w:t>-</w:t>
            </w:r>
            <w:r>
              <w:rPr>
                <w:spacing w:val="-2"/>
                <w:sz w:val="20"/>
              </w:rPr>
              <w:t>23.84*</w:t>
            </w:r>
          </w:p>
        </w:tc>
        <w:tc>
          <w:tcPr>
            <w:tcW w:w="798" w:type="dxa"/>
          </w:tcPr>
          <w:p w14:paraId="6DA8A3BD" w14:textId="77777777" w:rsidR="00177FE3" w:rsidRDefault="003139F1">
            <w:pPr>
              <w:pStyle w:val="TableParagraph"/>
              <w:spacing w:before="118"/>
              <w:ind w:left="24"/>
              <w:rPr>
                <w:sz w:val="20"/>
              </w:rPr>
            </w:pPr>
            <w:r>
              <w:rPr>
                <w:spacing w:val="-4"/>
                <w:sz w:val="20"/>
              </w:rPr>
              <w:t>2.67</w:t>
            </w:r>
          </w:p>
        </w:tc>
        <w:tc>
          <w:tcPr>
            <w:tcW w:w="801" w:type="dxa"/>
          </w:tcPr>
          <w:p w14:paraId="799E80B8" w14:textId="77777777" w:rsidR="00177FE3" w:rsidRDefault="003139F1">
            <w:pPr>
              <w:pStyle w:val="TableParagraph"/>
              <w:spacing w:before="118"/>
              <w:ind w:left="24" w:right="1"/>
              <w:rPr>
                <w:sz w:val="20"/>
              </w:rPr>
            </w:pPr>
            <w:r>
              <w:rPr>
                <w:spacing w:val="-2"/>
                <w:sz w:val="20"/>
              </w:rPr>
              <w:t>18.06*</w:t>
            </w:r>
          </w:p>
        </w:tc>
        <w:tc>
          <w:tcPr>
            <w:tcW w:w="800" w:type="dxa"/>
          </w:tcPr>
          <w:p w14:paraId="50BD04CF" w14:textId="77777777" w:rsidR="00177FE3" w:rsidRDefault="003139F1">
            <w:pPr>
              <w:pStyle w:val="TableParagraph"/>
              <w:spacing w:before="118"/>
              <w:ind w:left="31" w:right="5"/>
              <w:rPr>
                <w:sz w:val="20"/>
              </w:rPr>
            </w:pPr>
            <w:r>
              <w:rPr>
                <w:spacing w:val="-2"/>
                <w:sz w:val="20"/>
              </w:rPr>
              <w:t>18.70*</w:t>
            </w:r>
          </w:p>
        </w:tc>
        <w:tc>
          <w:tcPr>
            <w:tcW w:w="800" w:type="dxa"/>
          </w:tcPr>
          <w:p w14:paraId="7E6E5DAD" w14:textId="77777777" w:rsidR="00177FE3" w:rsidRDefault="003139F1">
            <w:pPr>
              <w:pStyle w:val="TableParagraph"/>
              <w:spacing w:before="118"/>
              <w:ind w:left="31" w:right="4"/>
              <w:rPr>
                <w:sz w:val="20"/>
              </w:rPr>
            </w:pPr>
            <w:r>
              <w:rPr>
                <w:spacing w:val="-4"/>
                <w:sz w:val="20"/>
              </w:rPr>
              <w:t>-0.66</w:t>
            </w:r>
          </w:p>
        </w:tc>
        <w:tc>
          <w:tcPr>
            <w:tcW w:w="790" w:type="dxa"/>
          </w:tcPr>
          <w:p w14:paraId="6B0CA5F0" w14:textId="77777777" w:rsidR="00177FE3" w:rsidRDefault="003139F1">
            <w:pPr>
              <w:pStyle w:val="TableParagraph"/>
              <w:spacing w:before="118"/>
              <w:ind w:left="33" w:right="2"/>
              <w:rPr>
                <w:sz w:val="20"/>
              </w:rPr>
            </w:pPr>
            <w:r>
              <w:rPr>
                <w:spacing w:val="-4"/>
                <w:sz w:val="20"/>
              </w:rPr>
              <w:t>-0.33</w:t>
            </w:r>
          </w:p>
        </w:tc>
      </w:tr>
    </w:tbl>
    <w:p w14:paraId="3CC727AA" w14:textId="77777777" w:rsidR="00177FE3" w:rsidRDefault="00177FE3">
      <w:pPr>
        <w:pStyle w:val="TableParagraph"/>
        <w:rPr>
          <w:sz w:val="20"/>
        </w:rPr>
        <w:sectPr w:rsidR="00177FE3">
          <w:headerReference w:type="default" r:id="rId9"/>
          <w:pgSz w:w="15840" w:h="12240" w:orient="landscape"/>
          <w:pgMar w:top="1340" w:right="1080" w:bottom="280" w:left="720" w:header="44" w:footer="0" w:gutter="0"/>
          <w:cols w:space="720"/>
        </w:sectPr>
      </w:pPr>
    </w:p>
    <w:p w14:paraId="3F497621" w14:textId="77777777" w:rsidR="00177FE3" w:rsidRDefault="003139F1">
      <w:pPr>
        <w:spacing w:before="80"/>
        <w:ind w:left="720"/>
        <w:rPr>
          <w:b/>
          <w:sz w:val="24"/>
        </w:rPr>
      </w:pPr>
      <w:r>
        <w:rPr>
          <w:b/>
          <w:sz w:val="24"/>
        </w:rPr>
        <w:lastRenderedPageBreak/>
        <w:t>Table</w:t>
      </w:r>
      <w:r>
        <w:rPr>
          <w:b/>
          <w:spacing w:val="-4"/>
          <w:sz w:val="24"/>
        </w:rPr>
        <w:t xml:space="preserve"> </w:t>
      </w:r>
      <w:r>
        <w:rPr>
          <w:b/>
          <w:sz w:val="24"/>
        </w:rPr>
        <w:t>2:</w:t>
      </w:r>
      <w:r>
        <w:rPr>
          <w:b/>
          <w:spacing w:val="-3"/>
          <w:sz w:val="24"/>
        </w:rPr>
        <w:t xml:space="preserve"> </w:t>
      </w:r>
      <w:r>
        <w:rPr>
          <w:b/>
          <w:sz w:val="24"/>
        </w:rPr>
        <w:t>Estimation of</w:t>
      </w:r>
      <w:r>
        <w:rPr>
          <w:b/>
          <w:spacing w:val="2"/>
          <w:sz w:val="24"/>
        </w:rPr>
        <w:t xml:space="preserve"> </w:t>
      </w:r>
      <w:r>
        <w:rPr>
          <w:b/>
          <w:sz w:val="24"/>
        </w:rPr>
        <w:t>heterosis</w:t>
      </w:r>
      <w:r>
        <w:rPr>
          <w:b/>
          <w:spacing w:val="-1"/>
          <w:sz w:val="24"/>
        </w:rPr>
        <w:t xml:space="preserve"> </w:t>
      </w:r>
      <w:r>
        <w:rPr>
          <w:b/>
          <w:sz w:val="24"/>
        </w:rPr>
        <w:t>over</w:t>
      </w:r>
      <w:r>
        <w:rPr>
          <w:b/>
          <w:spacing w:val="-1"/>
          <w:sz w:val="24"/>
        </w:rPr>
        <w:t xml:space="preserve"> </w:t>
      </w:r>
      <w:r>
        <w:rPr>
          <w:b/>
          <w:sz w:val="24"/>
        </w:rPr>
        <w:t>better</w:t>
      </w:r>
      <w:r>
        <w:rPr>
          <w:b/>
          <w:spacing w:val="-2"/>
          <w:sz w:val="24"/>
        </w:rPr>
        <w:t xml:space="preserve"> </w:t>
      </w:r>
      <w:r>
        <w:rPr>
          <w:b/>
          <w:sz w:val="24"/>
        </w:rPr>
        <w:t>parent</w:t>
      </w:r>
      <w:r>
        <w:rPr>
          <w:b/>
          <w:spacing w:val="-1"/>
          <w:sz w:val="24"/>
        </w:rPr>
        <w:t xml:space="preserve"> </w:t>
      </w:r>
      <w:r>
        <w:rPr>
          <w:b/>
          <w:sz w:val="24"/>
        </w:rPr>
        <w:t>and</w:t>
      </w:r>
      <w:r>
        <w:rPr>
          <w:b/>
          <w:spacing w:val="-1"/>
          <w:sz w:val="24"/>
        </w:rPr>
        <w:t xml:space="preserve"> </w:t>
      </w:r>
      <w:r>
        <w:rPr>
          <w:b/>
          <w:sz w:val="24"/>
        </w:rPr>
        <w:t>standard</w:t>
      </w:r>
      <w:r>
        <w:rPr>
          <w:b/>
          <w:spacing w:val="-1"/>
          <w:sz w:val="24"/>
        </w:rPr>
        <w:t xml:space="preserve"> </w:t>
      </w:r>
      <w:r>
        <w:rPr>
          <w:b/>
          <w:sz w:val="24"/>
        </w:rPr>
        <w:t>check</w:t>
      </w:r>
      <w:r>
        <w:rPr>
          <w:b/>
          <w:spacing w:val="-1"/>
          <w:sz w:val="24"/>
        </w:rPr>
        <w:t xml:space="preserve"> </w:t>
      </w:r>
      <w:r>
        <w:rPr>
          <w:b/>
          <w:sz w:val="24"/>
        </w:rPr>
        <w:t>in bell</w:t>
      </w:r>
      <w:r>
        <w:rPr>
          <w:b/>
          <w:spacing w:val="-3"/>
          <w:sz w:val="24"/>
        </w:rPr>
        <w:t xml:space="preserve"> </w:t>
      </w:r>
      <w:r>
        <w:rPr>
          <w:b/>
          <w:spacing w:val="-2"/>
          <w:sz w:val="24"/>
        </w:rPr>
        <w:t>pepper</w:t>
      </w:r>
    </w:p>
    <w:p w14:paraId="0045B3DF" w14:textId="77777777" w:rsidR="00177FE3" w:rsidRDefault="00177FE3">
      <w:pPr>
        <w:pStyle w:val="BodyText"/>
        <w:spacing w:before="1"/>
        <w:rPr>
          <w:b/>
          <w:sz w:val="16"/>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1790"/>
        <w:gridCol w:w="888"/>
        <w:gridCol w:w="953"/>
        <w:gridCol w:w="888"/>
        <w:gridCol w:w="943"/>
        <w:gridCol w:w="888"/>
        <w:gridCol w:w="888"/>
        <w:gridCol w:w="888"/>
        <w:gridCol w:w="888"/>
        <w:gridCol w:w="965"/>
        <w:gridCol w:w="889"/>
        <w:gridCol w:w="888"/>
        <w:gridCol w:w="888"/>
      </w:tblGrid>
      <w:tr w:rsidR="00177FE3" w14:paraId="7B974998" w14:textId="77777777">
        <w:trPr>
          <w:trHeight w:val="460"/>
        </w:trPr>
        <w:tc>
          <w:tcPr>
            <w:tcW w:w="665" w:type="dxa"/>
          </w:tcPr>
          <w:p w14:paraId="0D122A5C" w14:textId="77777777" w:rsidR="00177FE3" w:rsidRDefault="003139F1">
            <w:pPr>
              <w:pStyle w:val="TableParagraph"/>
              <w:spacing w:line="228" w:lineRule="exact"/>
              <w:ind w:left="206"/>
              <w:jc w:val="left"/>
              <w:rPr>
                <w:b/>
                <w:sz w:val="20"/>
              </w:rPr>
            </w:pPr>
            <w:r>
              <w:rPr>
                <w:b/>
                <w:spacing w:val="-5"/>
                <w:sz w:val="20"/>
              </w:rPr>
              <w:t>Sr.</w:t>
            </w:r>
          </w:p>
          <w:p w14:paraId="0CEFD5AE" w14:textId="77777777" w:rsidR="00177FE3" w:rsidRDefault="003139F1">
            <w:pPr>
              <w:pStyle w:val="TableParagraph"/>
              <w:spacing w:line="212" w:lineRule="exact"/>
              <w:ind w:left="184"/>
              <w:jc w:val="left"/>
              <w:rPr>
                <w:b/>
                <w:sz w:val="20"/>
              </w:rPr>
            </w:pPr>
            <w:r>
              <w:rPr>
                <w:b/>
                <w:spacing w:val="-5"/>
                <w:sz w:val="20"/>
              </w:rPr>
              <w:t>No.</w:t>
            </w:r>
          </w:p>
        </w:tc>
        <w:tc>
          <w:tcPr>
            <w:tcW w:w="1790" w:type="dxa"/>
          </w:tcPr>
          <w:p w14:paraId="67E53649" w14:textId="77777777" w:rsidR="00177FE3" w:rsidRDefault="003139F1">
            <w:pPr>
              <w:pStyle w:val="TableParagraph"/>
              <w:spacing w:before="113"/>
              <w:ind w:left="8" w:right="2"/>
              <w:rPr>
                <w:b/>
                <w:sz w:val="20"/>
              </w:rPr>
            </w:pPr>
            <w:r>
              <w:rPr>
                <w:b/>
                <w:spacing w:val="-2"/>
                <w:sz w:val="20"/>
              </w:rPr>
              <w:t>Crosses</w:t>
            </w:r>
          </w:p>
        </w:tc>
        <w:tc>
          <w:tcPr>
            <w:tcW w:w="1841" w:type="dxa"/>
            <w:gridSpan w:val="2"/>
          </w:tcPr>
          <w:p w14:paraId="5F608768" w14:textId="77777777" w:rsidR="00177FE3" w:rsidRDefault="003139F1">
            <w:pPr>
              <w:pStyle w:val="TableParagraph"/>
              <w:spacing w:line="230" w:lineRule="exact"/>
              <w:ind w:left="492" w:right="337" w:hanging="152"/>
              <w:jc w:val="left"/>
              <w:rPr>
                <w:b/>
                <w:sz w:val="20"/>
              </w:rPr>
            </w:pPr>
            <w:r>
              <w:rPr>
                <w:b/>
                <w:sz w:val="20"/>
              </w:rPr>
              <w:t>Average</w:t>
            </w:r>
            <w:r>
              <w:rPr>
                <w:b/>
                <w:spacing w:val="-13"/>
                <w:sz w:val="20"/>
              </w:rPr>
              <w:t xml:space="preserve"> </w:t>
            </w:r>
            <w:r>
              <w:rPr>
                <w:b/>
                <w:sz w:val="20"/>
              </w:rPr>
              <w:t>fruit weight (g)</w:t>
            </w:r>
          </w:p>
        </w:tc>
        <w:tc>
          <w:tcPr>
            <w:tcW w:w="1831" w:type="dxa"/>
            <w:gridSpan w:val="2"/>
          </w:tcPr>
          <w:p w14:paraId="15378184" w14:textId="77777777" w:rsidR="00177FE3" w:rsidRDefault="003139F1">
            <w:pPr>
              <w:pStyle w:val="TableParagraph"/>
              <w:spacing w:line="230" w:lineRule="exact"/>
              <w:ind w:left="552" w:right="198" w:hanging="341"/>
              <w:jc w:val="left"/>
              <w:rPr>
                <w:b/>
                <w:sz w:val="20"/>
              </w:rPr>
            </w:pPr>
            <w:r>
              <w:rPr>
                <w:b/>
                <w:sz w:val="20"/>
              </w:rPr>
              <w:t>Number</w:t>
            </w:r>
            <w:r>
              <w:rPr>
                <w:b/>
                <w:spacing w:val="-13"/>
                <w:sz w:val="20"/>
              </w:rPr>
              <w:t xml:space="preserve"> </w:t>
            </w:r>
            <w:r>
              <w:rPr>
                <w:b/>
                <w:sz w:val="20"/>
              </w:rPr>
              <w:t>of</w:t>
            </w:r>
            <w:r>
              <w:rPr>
                <w:b/>
                <w:spacing w:val="-12"/>
                <w:sz w:val="20"/>
              </w:rPr>
              <w:t xml:space="preserve"> </w:t>
            </w:r>
            <w:r>
              <w:rPr>
                <w:b/>
                <w:sz w:val="20"/>
              </w:rPr>
              <w:t>lobes per fruit</w:t>
            </w:r>
          </w:p>
        </w:tc>
        <w:tc>
          <w:tcPr>
            <w:tcW w:w="1776" w:type="dxa"/>
            <w:gridSpan w:val="2"/>
          </w:tcPr>
          <w:p w14:paraId="0D706B8A" w14:textId="77777777" w:rsidR="00177FE3" w:rsidRDefault="003139F1">
            <w:pPr>
              <w:pStyle w:val="TableParagraph"/>
              <w:spacing w:line="230" w:lineRule="exact"/>
              <w:ind w:left="236" w:right="217" w:firstLine="280"/>
              <w:jc w:val="left"/>
              <w:rPr>
                <w:b/>
                <w:sz w:val="20"/>
              </w:rPr>
            </w:pPr>
            <w:r>
              <w:rPr>
                <w:b/>
                <w:spacing w:val="-2"/>
                <w:sz w:val="20"/>
              </w:rPr>
              <w:t xml:space="preserve">Pericarp </w:t>
            </w:r>
            <w:r>
              <w:rPr>
                <w:b/>
                <w:sz w:val="20"/>
              </w:rPr>
              <w:t>thickness</w:t>
            </w:r>
            <w:r>
              <w:rPr>
                <w:b/>
                <w:spacing w:val="-13"/>
                <w:sz w:val="20"/>
              </w:rPr>
              <w:t xml:space="preserve"> </w:t>
            </w:r>
            <w:r>
              <w:rPr>
                <w:b/>
                <w:sz w:val="20"/>
              </w:rPr>
              <w:t>(mm)</w:t>
            </w:r>
          </w:p>
        </w:tc>
        <w:tc>
          <w:tcPr>
            <w:tcW w:w="1776" w:type="dxa"/>
            <w:gridSpan w:val="2"/>
          </w:tcPr>
          <w:p w14:paraId="2CDA44A8" w14:textId="77777777" w:rsidR="00177FE3" w:rsidRDefault="003139F1">
            <w:pPr>
              <w:pStyle w:val="TableParagraph"/>
              <w:spacing w:line="230" w:lineRule="exact"/>
              <w:ind w:left="498" w:right="135" w:hanging="332"/>
              <w:jc w:val="left"/>
              <w:rPr>
                <w:b/>
                <w:sz w:val="20"/>
              </w:rPr>
            </w:pPr>
            <w:r>
              <w:rPr>
                <w:b/>
                <w:sz w:val="20"/>
              </w:rPr>
              <w:t>Number</w:t>
            </w:r>
            <w:r>
              <w:rPr>
                <w:b/>
                <w:spacing w:val="-13"/>
                <w:sz w:val="20"/>
              </w:rPr>
              <w:t xml:space="preserve"> </w:t>
            </w:r>
            <w:r>
              <w:rPr>
                <w:b/>
                <w:sz w:val="20"/>
              </w:rPr>
              <w:t>of</w:t>
            </w:r>
            <w:r>
              <w:rPr>
                <w:b/>
                <w:spacing w:val="-12"/>
                <w:sz w:val="20"/>
              </w:rPr>
              <w:t xml:space="preserve"> </w:t>
            </w:r>
            <w:r>
              <w:rPr>
                <w:b/>
                <w:sz w:val="20"/>
              </w:rPr>
              <w:t>fruits per plant</w:t>
            </w:r>
          </w:p>
        </w:tc>
        <w:tc>
          <w:tcPr>
            <w:tcW w:w="1854" w:type="dxa"/>
            <w:gridSpan w:val="2"/>
          </w:tcPr>
          <w:p w14:paraId="4C88AB5C" w14:textId="77777777" w:rsidR="00177FE3" w:rsidRDefault="003139F1">
            <w:pPr>
              <w:pStyle w:val="TableParagraph"/>
              <w:spacing w:line="230" w:lineRule="exact"/>
              <w:ind w:left="563" w:right="294" w:hanging="257"/>
              <w:jc w:val="left"/>
              <w:rPr>
                <w:b/>
                <w:sz w:val="20"/>
              </w:rPr>
            </w:pPr>
            <w:r>
              <w:rPr>
                <w:b/>
                <w:sz w:val="20"/>
              </w:rPr>
              <w:t>Fruit</w:t>
            </w:r>
            <w:r>
              <w:rPr>
                <w:b/>
                <w:spacing w:val="-13"/>
                <w:sz w:val="20"/>
              </w:rPr>
              <w:t xml:space="preserve"> </w:t>
            </w:r>
            <w:r>
              <w:rPr>
                <w:b/>
                <w:sz w:val="20"/>
              </w:rPr>
              <w:t>yield</w:t>
            </w:r>
            <w:r>
              <w:rPr>
                <w:b/>
                <w:spacing w:val="-12"/>
                <w:sz w:val="20"/>
              </w:rPr>
              <w:t xml:space="preserve"> </w:t>
            </w:r>
            <w:r>
              <w:rPr>
                <w:b/>
                <w:sz w:val="20"/>
              </w:rPr>
              <w:t>per plant (g)</w:t>
            </w:r>
          </w:p>
        </w:tc>
        <w:tc>
          <w:tcPr>
            <w:tcW w:w="1776" w:type="dxa"/>
            <w:gridSpan w:val="2"/>
          </w:tcPr>
          <w:p w14:paraId="3222C975" w14:textId="77777777" w:rsidR="00177FE3" w:rsidRDefault="003139F1">
            <w:pPr>
              <w:pStyle w:val="TableParagraph"/>
              <w:spacing w:line="230" w:lineRule="exact"/>
              <w:ind w:left="627" w:right="135" w:hanging="476"/>
              <w:jc w:val="left"/>
              <w:rPr>
                <w:b/>
                <w:sz w:val="20"/>
              </w:rPr>
            </w:pPr>
            <w:r>
              <w:rPr>
                <w:b/>
                <w:sz w:val="20"/>
              </w:rPr>
              <w:t>Harvest</w:t>
            </w:r>
            <w:r>
              <w:rPr>
                <w:b/>
                <w:spacing w:val="-13"/>
                <w:sz w:val="20"/>
              </w:rPr>
              <w:t xml:space="preserve"> </w:t>
            </w:r>
            <w:r>
              <w:rPr>
                <w:b/>
                <w:sz w:val="20"/>
              </w:rPr>
              <w:t xml:space="preserve">duration </w:t>
            </w:r>
            <w:r>
              <w:rPr>
                <w:b/>
                <w:spacing w:val="-2"/>
                <w:sz w:val="20"/>
              </w:rPr>
              <w:t>(days)</w:t>
            </w:r>
          </w:p>
        </w:tc>
      </w:tr>
      <w:tr w:rsidR="00177FE3" w14:paraId="637F88B0" w14:textId="77777777">
        <w:trPr>
          <w:trHeight w:val="230"/>
        </w:trPr>
        <w:tc>
          <w:tcPr>
            <w:tcW w:w="665" w:type="dxa"/>
          </w:tcPr>
          <w:p w14:paraId="75EF3FFB" w14:textId="77777777" w:rsidR="00177FE3" w:rsidRDefault="00177FE3">
            <w:pPr>
              <w:pStyle w:val="TableParagraph"/>
              <w:ind w:left="0"/>
              <w:jc w:val="left"/>
              <w:rPr>
                <w:sz w:val="16"/>
              </w:rPr>
            </w:pPr>
          </w:p>
        </w:tc>
        <w:tc>
          <w:tcPr>
            <w:tcW w:w="1790" w:type="dxa"/>
          </w:tcPr>
          <w:p w14:paraId="76767272" w14:textId="77777777" w:rsidR="00177FE3" w:rsidRDefault="00177FE3">
            <w:pPr>
              <w:pStyle w:val="TableParagraph"/>
              <w:ind w:left="0"/>
              <w:jc w:val="left"/>
              <w:rPr>
                <w:sz w:val="16"/>
              </w:rPr>
            </w:pPr>
          </w:p>
        </w:tc>
        <w:tc>
          <w:tcPr>
            <w:tcW w:w="888" w:type="dxa"/>
          </w:tcPr>
          <w:p w14:paraId="39117FC4" w14:textId="77777777" w:rsidR="00177FE3" w:rsidRDefault="003139F1">
            <w:pPr>
              <w:pStyle w:val="TableParagraph"/>
              <w:spacing w:line="210" w:lineRule="exact"/>
              <w:ind w:left="14" w:right="7"/>
              <w:rPr>
                <w:sz w:val="20"/>
              </w:rPr>
            </w:pPr>
            <w:r>
              <w:rPr>
                <w:spacing w:val="-5"/>
                <w:sz w:val="20"/>
              </w:rPr>
              <w:t>BP</w:t>
            </w:r>
          </w:p>
        </w:tc>
        <w:tc>
          <w:tcPr>
            <w:tcW w:w="953" w:type="dxa"/>
          </w:tcPr>
          <w:p w14:paraId="6F5F61E2" w14:textId="77777777" w:rsidR="00177FE3" w:rsidRDefault="003139F1">
            <w:pPr>
              <w:pStyle w:val="TableParagraph"/>
              <w:spacing w:line="210" w:lineRule="exact"/>
              <w:ind w:left="6" w:right="2"/>
              <w:rPr>
                <w:sz w:val="20"/>
              </w:rPr>
            </w:pPr>
            <w:r>
              <w:rPr>
                <w:spacing w:val="-2"/>
                <w:sz w:val="20"/>
              </w:rPr>
              <w:t>Check</w:t>
            </w:r>
          </w:p>
        </w:tc>
        <w:tc>
          <w:tcPr>
            <w:tcW w:w="888" w:type="dxa"/>
          </w:tcPr>
          <w:p w14:paraId="393B1995" w14:textId="77777777" w:rsidR="00177FE3" w:rsidRDefault="003139F1">
            <w:pPr>
              <w:pStyle w:val="TableParagraph"/>
              <w:spacing w:line="210" w:lineRule="exact"/>
              <w:ind w:left="14" w:right="1"/>
              <w:rPr>
                <w:sz w:val="20"/>
              </w:rPr>
            </w:pPr>
            <w:r>
              <w:rPr>
                <w:spacing w:val="-5"/>
                <w:sz w:val="20"/>
              </w:rPr>
              <w:t>BP</w:t>
            </w:r>
          </w:p>
        </w:tc>
        <w:tc>
          <w:tcPr>
            <w:tcW w:w="943" w:type="dxa"/>
          </w:tcPr>
          <w:p w14:paraId="2B5133FC" w14:textId="77777777" w:rsidR="00177FE3" w:rsidRDefault="003139F1">
            <w:pPr>
              <w:pStyle w:val="TableParagraph"/>
              <w:spacing w:line="210" w:lineRule="exact"/>
              <w:ind w:right="2"/>
              <w:rPr>
                <w:sz w:val="20"/>
              </w:rPr>
            </w:pPr>
            <w:r>
              <w:rPr>
                <w:spacing w:val="-2"/>
                <w:sz w:val="20"/>
              </w:rPr>
              <w:t>Check</w:t>
            </w:r>
          </w:p>
        </w:tc>
        <w:tc>
          <w:tcPr>
            <w:tcW w:w="888" w:type="dxa"/>
          </w:tcPr>
          <w:p w14:paraId="65440FA1" w14:textId="77777777" w:rsidR="00177FE3" w:rsidRDefault="003139F1">
            <w:pPr>
              <w:pStyle w:val="TableParagraph"/>
              <w:spacing w:line="210" w:lineRule="exact"/>
              <w:ind w:left="14" w:right="1"/>
              <w:rPr>
                <w:sz w:val="20"/>
              </w:rPr>
            </w:pPr>
            <w:r>
              <w:rPr>
                <w:spacing w:val="-5"/>
                <w:sz w:val="20"/>
              </w:rPr>
              <w:t>BP</w:t>
            </w:r>
          </w:p>
        </w:tc>
        <w:tc>
          <w:tcPr>
            <w:tcW w:w="888" w:type="dxa"/>
          </w:tcPr>
          <w:p w14:paraId="7F187F75" w14:textId="77777777" w:rsidR="00177FE3" w:rsidRDefault="003139F1">
            <w:pPr>
              <w:pStyle w:val="TableParagraph"/>
              <w:spacing w:line="210" w:lineRule="exact"/>
              <w:ind w:left="14" w:right="6"/>
              <w:rPr>
                <w:sz w:val="20"/>
              </w:rPr>
            </w:pPr>
            <w:r>
              <w:rPr>
                <w:spacing w:val="-2"/>
                <w:sz w:val="20"/>
              </w:rPr>
              <w:t>Check</w:t>
            </w:r>
          </w:p>
        </w:tc>
        <w:tc>
          <w:tcPr>
            <w:tcW w:w="888" w:type="dxa"/>
          </w:tcPr>
          <w:p w14:paraId="69DEA1E3" w14:textId="77777777" w:rsidR="00177FE3" w:rsidRDefault="003139F1">
            <w:pPr>
              <w:pStyle w:val="TableParagraph"/>
              <w:spacing w:line="210" w:lineRule="exact"/>
              <w:ind w:left="14"/>
              <w:rPr>
                <w:sz w:val="20"/>
              </w:rPr>
            </w:pPr>
            <w:r>
              <w:rPr>
                <w:spacing w:val="-5"/>
                <w:sz w:val="20"/>
              </w:rPr>
              <w:t>BP</w:t>
            </w:r>
          </w:p>
        </w:tc>
        <w:tc>
          <w:tcPr>
            <w:tcW w:w="888" w:type="dxa"/>
          </w:tcPr>
          <w:p w14:paraId="1CF5815F" w14:textId="77777777" w:rsidR="00177FE3" w:rsidRDefault="003139F1">
            <w:pPr>
              <w:pStyle w:val="TableParagraph"/>
              <w:spacing w:line="210" w:lineRule="exact"/>
              <w:ind w:left="0" w:right="177"/>
              <w:jc w:val="right"/>
              <w:rPr>
                <w:sz w:val="20"/>
              </w:rPr>
            </w:pPr>
            <w:r>
              <w:rPr>
                <w:spacing w:val="-2"/>
                <w:sz w:val="20"/>
              </w:rPr>
              <w:t>Check</w:t>
            </w:r>
          </w:p>
        </w:tc>
        <w:tc>
          <w:tcPr>
            <w:tcW w:w="965" w:type="dxa"/>
          </w:tcPr>
          <w:p w14:paraId="1170CF50" w14:textId="77777777" w:rsidR="00177FE3" w:rsidRDefault="003139F1">
            <w:pPr>
              <w:pStyle w:val="TableParagraph"/>
              <w:spacing w:line="210" w:lineRule="exact"/>
              <w:ind w:left="17" w:right="3"/>
              <w:rPr>
                <w:sz w:val="20"/>
              </w:rPr>
            </w:pPr>
            <w:r>
              <w:rPr>
                <w:spacing w:val="-5"/>
                <w:sz w:val="20"/>
              </w:rPr>
              <w:t>BP</w:t>
            </w:r>
          </w:p>
        </w:tc>
        <w:tc>
          <w:tcPr>
            <w:tcW w:w="889" w:type="dxa"/>
          </w:tcPr>
          <w:p w14:paraId="2FCDF393" w14:textId="77777777" w:rsidR="00177FE3" w:rsidRDefault="003139F1">
            <w:pPr>
              <w:pStyle w:val="TableParagraph"/>
              <w:spacing w:line="210" w:lineRule="exact"/>
              <w:ind w:right="4"/>
              <w:rPr>
                <w:sz w:val="20"/>
              </w:rPr>
            </w:pPr>
            <w:r>
              <w:rPr>
                <w:spacing w:val="-2"/>
                <w:sz w:val="20"/>
              </w:rPr>
              <w:t>Check</w:t>
            </w:r>
          </w:p>
        </w:tc>
        <w:tc>
          <w:tcPr>
            <w:tcW w:w="888" w:type="dxa"/>
          </w:tcPr>
          <w:p w14:paraId="0B061B22" w14:textId="77777777" w:rsidR="00177FE3" w:rsidRDefault="003139F1">
            <w:pPr>
              <w:pStyle w:val="TableParagraph"/>
              <w:spacing w:line="210" w:lineRule="exact"/>
              <w:ind w:left="14" w:right="1"/>
              <w:rPr>
                <w:sz w:val="20"/>
              </w:rPr>
            </w:pPr>
            <w:r>
              <w:rPr>
                <w:spacing w:val="-5"/>
                <w:sz w:val="20"/>
              </w:rPr>
              <w:t>BP</w:t>
            </w:r>
          </w:p>
        </w:tc>
        <w:tc>
          <w:tcPr>
            <w:tcW w:w="888" w:type="dxa"/>
          </w:tcPr>
          <w:p w14:paraId="044B9AD5" w14:textId="77777777" w:rsidR="00177FE3" w:rsidRDefault="003139F1">
            <w:pPr>
              <w:pStyle w:val="TableParagraph"/>
              <w:spacing w:line="210" w:lineRule="exact"/>
              <w:ind w:left="14" w:right="7"/>
              <w:rPr>
                <w:sz w:val="20"/>
              </w:rPr>
            </w:pPr>
            <w:r>
              <w:rPr>
                <w:spacing w:val="-2"/>
                <w:sz w:val="20"/>
              </w:rPr>
              <w:t>Check</w:t>
            </w:r>
          </w:p>
        </w:tc>
      </w:tr>
      <w:tr w:rsidR="00177FE3" w14:paraId="208C1434" w14:textId="77777777">
        <w:trPr>
          <w:trHeight w:val="486"/>
        </w:trPr>
        <w:tc>
          <w:tcPr>
            <w:tcW w:w="665" w:type="dxa"/>
          </w:tcPr>
          <w:p w14:paraId="2EABA154" w14:textId="77777777" w:rsidR="00177FE3" w:rsidRDefault="003139F1">
            <w:pPr>
              <w:pStyle w:val="TableParagraph"/>
              <w:spacing w:before="122"/>
              <w:ind w:left="10"/>
              <w:rPr>
                <w:sz w:val="20"/>
              </w:rPr>
            </w:pPr>
            <w:r>
              <w:rPr>
                <w:spacing w:val="-5"/>
                <w:sz w:val="20"/>
              </w:rPr>
              <w:t>1.</w:t>
            </w:r>
          </w:p>
        </w:tc>
        <w:tc>
          <w:tcPr>
            <w:tcW w:w="1790" w:type="dxa"/>
          </w:tcPr>
          <w:p w14:paraId="0958E1BF" w14:textId="77777777" w:rsidR="00177FE3" w:rsidRDefault="003139F1">
            <w:pPr>
              <w:pStyle w:val="TableParagraph"/>
              <w:spacing w:before="6" w:line="230" w:lineRule="atLeast"/>
              <w:ind w:left="571" w:hanging="416"/>
              <w:jc w:val="left"/>
              <w:rPr>
                <w:sz w:val="20"/>
              </w:rPr>
            </w:pPr>
            <w:r>
              <w:rPr>
                <w:sz w:val="20"/>
              </w:rPr>
              <w:t>MS-4</w:t>
            </w:r>
            <w:r>
              <w:rPr>
                <w:spacing w:val="-13"/>
                <w:sz w:val="20"/>
              </w:rPr>
              <w:t xml:space="preserve"> </w:t>
            </w:r>
            <w:r>
              <w:rPr>
                <w:sz w:val="20"/>
              </w:rPr>
              <w:t>×</w:t>
            </w:r>
            <w:r>
              <w:rPr>
                <w:spacing w:val="-12"/>
                <w:sz w:val="20"/>
              </w:rPr>
              <w:t xml:space="preserve"> </w:t>
            </w:r>
            <w:r>
              <w:rPr>
                <w:sz w:val="20"/>
              </w:rPr>
              <w:t xml:space="preserve">California </w:t>
            </w:r>
            <w:r>
              <w:rPr>
                <w:spacing w:val="-2"/>
                <w:sz w:val="20"/>
              </w:rPr>
              <w:t>Wonder</w:t>
            </w:r>
          </w:p>
        </w:tc>
        <w:tc>
          <w:tcPr>
            <w:tcW w:w="888" w:type="dxa"/>
          </w:tcPr>
          <w:p w14:paraId="31D901C7" w14:textId="77777777" w:rsidR="00177FE3" w:rsidRDefault="003139F1">
            <w:pPr>
              <w:pStyle w:val="TableParagraph"/>
              <w:spacing w:before="122"/>
              <w:ind w:left="14" w:right="11"/>
              <w:rPr>
                <w:sz w:val="20"/>
              </w:rPr>
            </w:pPr>
            <w:r>
              <w:rPr>
                <w:spacing w:val="-4"/>
                <w:sz w:val="20"/>
              </w:rPr>
              <w:t>-</w:t>
            </w:r>
            <w:r>
              <w:rPr>
                <w:spacing w:val="-2"/>
                <w:sz w:val="20"/>
              </w:rPr>
              <w:t>27.01*</w:t>
            </w:r>
          </w:p>
        </w:tc>
        <w:tc>
          <w:tcPr>
            <w:tcW w:w="953" w:type="dxa"/>
          </w:tcPr>
          <w:p w14:paraId="6D25FB45" w14:textId="77777777" w:rsidR="00177FE3" w:rsidRDefault="003139F1">
            <w:pPr>
              <w:pStyle w:val="TableParagraph"/>
              <w:spacing w:before="122"/>
              <w:ind w:left="6" w:right="1"/>
              <w:rPr>
                <w:sz w:val="20"/>
              </w:rPr>
            </w:pPr>
            <w:r>
              <w:rPr>
                <w:spacing w:val="-4"/>
                <w:sz w:val="20"/>
              </w:rPr>
              <w:t>-</w:t>
            </w:r>
            <w:r>
              <w:rPr>
                <w:spacing w:val="-2"/>
                <w:sz w:val="20"/>
              </w:rPr>
              <w:t>24.87*</w:t>
            </w:r>
          </w:p>
        </w:tc>
        <w:tc>
          <w:tcPr>
            <w:tcW w:w="888" w:type="dxa"/>
          </w:tcPr>
          <w:p w14:paraId="652566F2" w14:textId="77777777" w:rsidR="00177FE3" w:rsidRDefault="003139F1">
            <w:pPr>
              <w:pStyle w:val="TableParagraph"/>
              <w:spacing w:before="122"/>
              <w:ind w:left="14" w:right="5"/>
              <w:rPr>
                <w:sz w:val="20"/>
              </w:rPr>
            </w:pPr>
            <w:r>
              <w:rPr>
                <w:spacing w:val="-4"/>
                <w:sz w:val="20"/>
              </w:rPr>
              <w:t>-</w:t>
            </w:r>
            <w:r>
              <w:rPr>
                <w:spacing w:val="-2"/>
                <w:sz w:val="20"/>
              </w:rPr>
              <w:t>18.88*</w:t>
            </w:r>
          </w:p>
        </w:tc>
        <w:tc>
          <w:tcPr>
            <w:tcW w:w="943" w:type="dxa"/>
          </w:tcPr>
          <w:p w14:paraId="66EB4CDF" w14:textId="77777777" w:rsidR="00177FE3" w:rsidRDefault="003139F1">
            <w:pPr>
              <w:pStyle w:val="TableParagraph"/>
              <w:spacing w:before="122"/>
              <w:ind w:right="1"/>
              <w:rPr>
                <w:sz w:val="20"/>
              </w:rPr>
            </w:pPr>
            <w:r>
              <w:rPr>
                <w:spacing w:val="-4"/>
                <w:sz w:val="20"/>
              </w:rPr>
              <w:t>-</w:t>
            </w:r>
            <w:r>
              <w:rPr>
                <w:spacing w:val="-2"/>
                <w:sz w:val="20"/>
              </w:rPr>
              <w:t>25.16*</w:t>
            </w:r>
          </w:p>
        </w:tc>
        <w:tc>
          <w:tcPr>
            <w:tcW w:w="888" w:type="dxa"/>
          </w:tcPr>
          <w:p w14:paraId="6BF0E39F" w14:textId="77777777" w:rsidR="00177FE3" w:rsidRDefault="003139F1">
            <w:pPr>
              <w:pStyle w:val="TableParagraph"/>
              <w:spacing w:before="122"/>
              <w:ind w:left="14" w:right="2"/>
              <w:rPr>
                <w:sz w:val="20"/>
              </w:rPr>
            </w:pPr>
            <w:r>
              <w:rPr>
                <w:spacing w:val="-4"/>
                <w:sz w:val="20"/>
              </w:rPr>
              <w:t>1.63</w:t>
            </w:r>
          </w:p>
        </w:tc>
        <w:tc>
          <w:tcPr>
            <w:tcW w:w="888" w:type="dxa"/>
          </w:tcPr>
          <w:p w14:paraId="13593816" w14:textId="77777777" w:rsidR="00177FE3" w:rsidRDefault="003139F1">
            <w:pPr>
              <w:pStyle w:val="TableParagraph"/>
              <w:spacing w:before="122"/>
              <w:ind w:left="14" w:right="2"/>
              <w:rPr>
                <w:sz w:val="20"/>
              </w:rPr>
            </w:pPr>
            <w:r>
              <w:rPr>
                <w:spacing w:val="-4"/>
                <w:sz w:val="20"/>
              </w:rPr>
              <w:t>0.78</w:t>
            </w:r>
          </w:p>
        </w:tc>
        <w:tc>
          <w:tcPr>
            <w:tcW w:w="888" w:type="dxa"/>
          </w:tcPr>
          <w:p w14:paraId="60C95811" w14:textId="77777777" w:rsidR="00177FE3" w:rsidRDefault="003139F1">
            <w:pPr>
              <w:pStyle w:val="TableParagraph"/>
              <w:spacing w:before="122"/>
              <w:ind w:left="14" w:right="4"/>
              <w:rPr>
                <w:sz w:val="20"/>
              </w:rPr>
            </w:pPr>
            <w:r>
              <w:rPr>
                <w:spacing w:val="-4"/>
                <w:sz w:val="20"/>
              </w:rPr>
              <w:t>-</w:t>
            </w:r>
            <w:r>
              <w:rPr>
                <w:spacing w:val="-2"/>
                <w:sz w:val="20"/>
              </w:rPr>
              <w:t>28.96*</w:t>
            </w:r>
          </w:p>
        </w:tc>
        <w:tc>
          <w:tcPr>
            <w:tcW w:w="888" w:type="dxa"/>
          </w:tcPr>
          <w:p w14:paraId="2744673C" w14:textId="77777777" w:rsidR="00177FE3" w:rsidRDefault="003139F1">
            <w:pPr>
              <w:pStyle w:val="TableParagraph"/>
              <w:spacing w:before="122"/>
              <w:ind w:left="0" w:right="154"/>
              <w:jc w:val="right"/>
              <w:rPr>
                <w:sz w:val="20"/>
              </w:rPr>
            </w:pPr>
            <w:r>
              <w:rPr>
                <w:spacing w:val="-2"/>
                <w:sz w:val="20"/>
              </w:rPr>
              <w:t>21.51*</w:t>
            </w:r>
          </w:p>
        </w:tc>
        <w:tc>
          <w:tcPr>
            <w:tcW w:w="965" w:type="dxa"/>
          </w:tcPr>
          <w:p w14:paraId="06392139" w14:textId="77777777" w:rsidR="00177FE3" w:rsidRDefault="003139F1">
            <w:pPr>
              <w:pStyle w:val="TableParagraph"/>
              <w:spacing w:before="122"/>
              <w:ind w:left="17"/>
              <w:rPr>
                <w:sz w:val="20"/>
              </w:rPr>
            </w:pPr>
            <w:r>
              <w:rPr>
                <w:spacing w:val="-2"/>
                <w:sz w:val="20"/>
              </w:rPr>
              <w:t>11.59*</w:t>
            </w:r>
          </w:p>
        </w:tc>
        <w:tc>
          <w:tcPr>
            <w:tcW w:w="889" w:type="dxa"/>
          </w:tcPr>
          <w:p w14:paraId="58BC3291" w14:textId="77777777" w:rsidR="00177FE3" w:rsidRDefault="003139F1">
            <w:pPr>
              <w:pStyle w:val="TableParagraph"/>
              <w:spacing w:before="122"/>
              <w:ind w:right="2"/>
              <w:rPr>
                <w:sz w:val="20"/>
              </w:rPr>
            </w:pPr>
            <w:r>
              <w:rPr>
                <w:spacing w:val="-4"/>
                <w:sz w:val="20"/>
              </w:rPr>
              <w:t>-</w:t>
            </w:r>
            <w:r>
              <w:rPr>
                <w:spacing w:val="-2"/>
                <w:sz w:val="20"/>
              </w:rPr>
              <w:t>8.73*</w:t>
            </w:r>
          </w:p>
        </w:tc>
        <w:tc>
          <w:tcPr>
            <w:tcW w:w="888" w:type="dxa"/>
          </w:tcPr>
          <w:p w14:paraId="46ECBA9E" w14:textId="77777777" w:rsidR="00177FE3" w:rsidRDefault="003139F1">
            <w:pPr>
              <w:pStyle w:val="TableParagraph"/>
              <w:spacing w:before="122"/>
              <w:ind w:left="14" w:right="3"/>
              <w:rPr>
                <w:sz w:val="20"/>
              </w:rPr>
            </w:pPr>
            <w:r>
              <w:rPr>
                <w:spacing w:val="-2"/>
                <w:sz w:val="20"/>
              </w:rPr>
              <w:t>17.53*</w:t>
            </w:r>
          </w:p>
        </w:tc>
        <w:tc>
          <w:tcPr>
            <w:tcW w:w="888" w:type="dxa"/>
          </w:tcPr>
          <w:p w14:paraId="02C0265B" w14:textId="77777777" w:rsidR="00177FE3" w:rsidRDefault="003139F1">
            <w:pPr>
              <w:pStyle w:val="TableParagraph"/>
              <w:spacing w:before="122"/>
              <w:ind w:left="14" w:right="3"/>
              <w:rPr>
                <w:sz w:val="20"/>
              </w:rPr>
            </w:pPr>
            <w:r>
              <w:rPr>
                <w:spacing w:val="-2"/>
                <w:sz w:val="20"/>
              </w:rPr>
              <w:t>13.13*</w:t>
            </w:r>
          </w:p>
        </w:tc>
      </w:tr>
      <w:tr w:rsidR="00177FE3" w14:paraId="679A0D06" w14:textId="77777777">
        <w:trPr>
          <w:trHeight w:val="460"/>
        </w:trPr>
        <w:tc>
          <w:tcPr>
            <w:tcW w:w="665" w:type="dxa"/>
          </w:tcPr>
          <w:p w14:paraId="38EFC9A3" w14:textId="77777777" w:rsidR="00177FE3" w:rsidRDefault="003139F1">
            <w:pPr>
              <w:pStyle w:val="TableParagraph"/>
              <w:spacing w:before="110"/>
              <w:ind w:left="10"/>
              <w:rPr>
                <w:sz w:val="20"/>
              </w:rPr>
            </w:pPr>
            <w:r>
              <w:rPr>
                <w:spacing w:val="-5"/>
                <w:sz w:val="20"/>
              </w:rPr>
              <w:t>2.</w:t>
            </w:r>
          </w:p>
        </w:tc>
        <w:tc>
          <w:tcPr>
            <w:tcW w:w="1790" w:type="dxa"/>
          </w:tcPr>
          <w:p w14:paraId="62174C47" w14:textId="77777777" w:rsidR="00177FE3" w:rsidRDefault="003139F1">
            <w:pPr>
              <w:pStyle w:val="TableParagraph"/>
              <w:spacing w:line="224" w:lineRule="exact"/>
              <w:ind w:left="8"/>
              <w:rPr>
                <w:sz w:val="20"/>
              </w:rPr>
            </w:pPr>
            <w:r>
              <w:rPr>
                <w:sz w:val="20"/>
              </w:rPr>
              <w:t>MS-4</w:t>
            </w:r>
            <w:r>
              <w:rPr>
                <w:spacing w:val="-4"/>
                <w:sz w:val="20"/>
              </w:rPr>
              <w:t xml:space="preserve"> </w:t>
            </w:r>
            <w:r>
              <w:rPr>
                <w:sz w:val="20"/>
              </w:rPr>
              <w:t>×</w:t>
            </w:r>
            <w:r>
              <w:rPr>
                <w:spacing w:val="-4"/>
                <w:sz w:val="20"/>
              </w:rPr>
              <w:t xml:space="preserve"> </w:t>
            </w:r>
            <w:r>
              <w:rPr>
                <w:spacing w:val="-2"/>
                <w:sz w:val="20"/>
              </w:rPr>
              <w:t>Solan</w:t>
            </w:r>
          </w:p>
          <w:p w14:paraId="32D6265F" w14:textId="77777777" w:rsidR="00177FE3" w:rsidRDefault="003139F1">
            <w:pPr>
              <w:pStyle w:val="TableParagraph"/>
              <w:spacing w:line="216" w:lineRule="exact"/>
              <w:ind w:left="8" w:right="2"/>
              <w:rPr>
                <w:sz w:val="20"/>
              </w:rPr>
            </w:pPr>
            <w:proofErr w:type="spellStart"/>
            <w:r>
              <w:rPr>
                <w:spacing w:val="-2"/>
                <w:sz w:val="20"/>
              </w:rPr>
              <w:t>Bharpur</w:t>
            </w:r>
            <w:proofErr w:type="spellEnd"/>
          </w:p>
        </w:tc>
        <w:tc>
          <w:tcPr>
            <w:tcW w:w="888" w:type="dxa"/>
          </w:tcPr>
          <w:p w14:paraId="5C8AD789" w14:textId="77777777" w:rsidR="00177FE3" w:rsidRDefault="003139F1">
            <w:pPr>
              <w:pStyle w:val="TableParagraph"/>
              <w:spacing w:before="110"/>
              <w:ind w:left="14" w:right="8"/>
              <w:rPr>
                <w:sz w:val="20"/>
              </w:rPr>
            </w:pPr>
            <w:r>
              <w:rPr>
                <w:spacing w:val="-4"/>
                <w:sz w:val="20"/>
              </w:rPr>
              <w:t>1.34</w:t>
            </w:r>
          </w:p>
        </w:tc>
        <w:tc>
          <w:tcPr>
            <w:tcW w:w="953" w:type="dxa"/>
          </w:tcPr>
          <w:p w14:paraId="557B987B" w14:textId="77777777" w:rsidR="00177FE3" w:rsidRDefault="003139F1">
            <w:pPr>
              <w:pStyle w:val="TableParagraph"/>
              <w:spacing w:before="110"/>
              <w:ind w:left="6" w:right="1"/>
              <w:rPr>
                <w:sz w:val="20"/>
              </w:rPr>
            </w:pPr>
            <w:r>
              <w:rPr>
                <w:spacing w:val="-4"/>
                <w:sz w:val="20"/>
              </w:rPr>
              <w:t>-</w:t>
            </w:r>
            <w:r>
              <w:rPr>
                <w:spacing w:val="-2"/>
                <w:sz w:val="20"/>
              </w:rPr>
              <w:t>46.02*</w:t>
            </w:r>
          </w:p>
        </w:tc>
        <w:tc>
          <w:tcPr>
            <w:tcW w:w="888" w:type="dxa"/>
          </w:tcPr>
          <w:p w14:paraId="01958E3D" w14:textId="77777777" w:rsidR="00177FE3" w:rsidRDefault="003139F1">
            <w:pPr>
              <w:pStyle w:val="TableParagraph"/>
              <w:spacing w:before="110"/>
              <w:ind w:left="14" w:right="5"/>
              <w:rPr>
                <w:sz w:val="20"/>
              </w:rPr>
            </w:pPr>
            <w:r>
              <w:rPr>
                <w:spacing w:val="-4"/>
                <w:sz w:val="20"/>
              </w:rPr>
              <w:t>-</w:t>
            </w:r>
            <w:r>
              <w:rPr>
                <w:spacing w:val="-2"/>
                <w:sz w:val="20"/>
              </w:rPr>
              <w:t>8.74*</w:t>
            </w:r>
          </w:p>
        </w:tc>
        <w:tc>
          <w:tcPr>
            <w:tcW w:w="943" w:type="dxa"/>
          </w:tcPr>
          <w:p w14:paraId="617E6EAF" w14:textId="77777777" w:rsidR="00177FE3" w:rsidRDefault="003139F1">
            <w:pPr>
              <w:pStyle w:val="TableParagraph"/>
              <w:spacing w:before="110"/>
              <w:ind w:right="1"/>
              <w:rPr>
                <w:sz w:val="20"/>
              </w:rPr>
            </w:pPr>
            <w:r>
              <w:rPr>
                <w:spacing w:val="-4"/>
                <w:sz w:val="20"/>
              </w:rPr>
              <w:t>-</w:t>
            </w:r>
            <w:r>
              <w:rPr>
                <w:spacing w:val="-2"/>
                <w:sz w:val="20"/>
              </w:rPr>
              <w:t>30.40*</w:t>
            </w:r>
          </w:p>
        </w:tc>
        <w:tc>
          <w:tcPr>
            <w:tcW w:w="888" w:type="dxa"/>
          </w:tcPr>
          <w:p w14:paraId="4A691614" w14:textId="77777777" w:rsidR="00177FE3" w:rsidRDefault="003139F1">
            <w:pPr>
              <w:pStyle w:val="TableParagraph"/>
              <w:spacing w:before="110"/>
              <w:ind w:left="14" w:right="2"/>
              <w:rPr>
                <w:sz w:val="20"/>
              </w:rPr>
            </w:pPr>
            <w:r>
              <w:rPr>
                <w:spacing w:val="-2"/>
                <w:sz w:val="20"/>
              </w:rPr>
              <w:t>8.12*</w:t>
            </w:r>
          </w:p>
        </w:tc>
        <w:tc>
          <w:tcPr>
            <w:tcW w:w="888" w:type="dxa"/>
          </w:tcPr>
          <w:p w14:paraId="3C80CECA" w14:textId="77777777" w:rsidR="00177FE3" w:rsidRDefault="003139F1">
            <w:pPr>
              <w:pStyle w:val="TableParagraph"/>
              <w:spacing w:before="110"/>
              <w:ind w:left="14" w:right="4"/>
              <w:rPr>
                <w:sz w:val="20"/>
              </w:rPr>
            </w:pPr>
            <w:r>
              <w:rPr>
                <w:spacing w:val="-4"/>
                <w:sz w:val="20"/>
              </w:rPr>
              <w:t>-3.31</w:t>
            </w:r>
          </w:p>
        </w:tc>
        <w:tc>
          <w:tcPr>
            <w:tcW w:w="888" w:type="dxa"/>
          </w:tcPr>
          <w:p w14:paraId="3489E6D6" w14:textId="77777777" w:rsidR="00177FE3" w:rsidRDefault="003139F1">
            <w:pPr>
              <w:pStyle w:val="TableParagraph"/>
              <w:spacing w:before="110"/>
              <w:ind w:left="14" w:right="4"/>
              <w:rPr>
                <w:sz w:val="20"/>
              </w:rPr>
            </w:pPr>
            <w:r>
              <w:rPr>
                <w:spacing w:val="-4"/>
                <w:sz w:val="20"/>
              </w:rPr>
              <w:t>-</w:t>
            </w:r>
            <w:r>
              <w:rPr>
                <w:spacing w:val="-2"/>
                <w:sz w:val="20"/>
              </w:rPr>
              <w:t>0.27*</w:t>
            </w:r>
          </w:p>
        </w:tc>
        <w:tc>
          <w:tcPr>
            <w:tcW w:w="888" w:type="dxa"/>
          </w:tcPr>
          <w:p w14:paraId="29697636" w14:textId="77777777" w:rsidR="00177FE3" w:rsidRDefault="003139F1">
            <w:pPr>
              <w:pStyle w:val="TableParagraph"/>
              <w:spacing w:before="110"/>
              <w:ind w:left="0" w:right="152"/>
              <w:jc w:val="right"/>
              <w:rPr>
                <w:sz w:val="20"/>
              </w:rPr>
            </w:pPr>
            <w:r>
              <w:rPr>
                <w:spacing w:val="-2"/>
                <w:sz w:val="20"/>
              </w:rPr>
              <w:t>70.55*</w:t>
            </w:r>
          </w:p>
        </w:tc>
        <w:tc>
          <w:tcPr>
            <w:tcW w:w="965" w:type="dxa"/>
          </w:tcPr>
          <w:p w14:paraId="4DE8C09F" w14:textId="77777777" w:rsidR="00177FE3" w:rsidRDefault="003139F1">
            <w:pPr>
              <w:pStyle w:val="TableParagraph"/>
              <w:spacing w:before="110"/>
              <w:ind w:left="17"/>
              <w:rPr>
                <w:sz w:val="20"/>
              </w:rPr>
            </w:pPr>
            <w:r>
              <w:rPr>
                <w:spacing w:val="-2"/>
                <w:sz w:val="20"/>
              </w:rPr>
              <w:t>12.56*</w:t>
            </w:r>
          </w:p>
        </w:tc>
        <w:tc>
          <w:tcPr>
            <w:tcW w:w="889" w:type="dxa"/>
          </w:tcPr>
          <w:p w14:paraId="753266C8" w14:textId="77777777" w:rsidR="00177FE3" w:rsidRDefault="003139F1">
            <w:pPr>
              <w:pStyle w:val="TableParagraph"/>
              <w:spacing w:before="110"/>
              <w:ind w:right="2"/>
              <w:rPr>
                <w:sz w:val="20"/>
              </w:rPr>
            </w:pPr>
            <w:r>
              <w:rPr>
                <w:spacing w:val="-4"/>
                <w:sz w:val="20"/>
              </w:rPr>
              <w:t>-</w:t>
            </w:r>
            <w:r>
              <w:rPr>
                <w:spacing w:val="-2"/>
                <w:sz w:val="20"/>
              </w:rPr>
              <w:t>7.94*</w:t>
            </w:r>
          </w:p>
        </w:tc>
        <w:tc>
          <w:tcPr>
            <w:tcW w:w="888" w:type="dxa"/>
          </w:tcPr>
          <w:p w14:paraId="299DEA63" w14:textId="77777777" w:rsidR="00177FE3" w:rsidRDefault="003139F1">
            <w:pPr>
              <w:pStyle w:val="TableParagraph"/>
              <w:spacing w:before="110"/>
              <w:ind w:left="14" w:right="3"/>
              <w:rPr>
                <w:sz w:val="20"/>
              </w:rPr>
            </w:pPr>
            <w:r>
              <w:rPr>
                <w:spacing w:val="-2"/>
                <w:sz w:val="20"/>
              </w:rPr>
              <w:t>7.36*</w:t>
            </w:r>
          </w:p>
        </w:tc>
        <w:tc>
          <w:tcPr>
            <w:tcW w:w="888" w:type="dxa"/>
          </w:tcPr>
          <w:p w14:paraId="2A35A8D0" w14:textId="77777777" w:rsidR="00177FE3" w:rsidRDefault="003139F1">
            <w:pPr>
              <w:pStyle w:val="TableParagraph"/>
              <w:spacing w:before="110"/>
              <w:ind w:left="14" w:right="3"/>
              <w:rPr>
                <w:sz w:val="20"/>
              </w:rPr>
            </w:pPr>
            <w:r>
              <w:rPr>
                <w:spacing w:val="-2"/>
                <w:sz w:val="20"/>
              </w:rPr>
              <w:t>9.38*</w:t>
            </w:r>
          </w:p>
        </w:tc>
      </w:tr>
      <w:tr w:rsidR="00177FE3" w14:paraId="425E5D77" w14:textId="77777777">
        <w:trPr>
          <w:trHeight w:val="460"/>
        </w:trPr>
        <w:tc>
          <w:tcPr>
            <w:tcW w:w="665" w:type="dxa"/>
          </w:tcPr>
          <w:p w14:paraId="1BF29ABD" w14:textId="77777777" w:rsidR="00177FE3" w:rsidRDefault="003139F1">
            <w:pPr>
              <w:pStyle w:val="TableParagraph"/>
              <w:spacing w:before="108"/>
              <w:ind w:left="10"/>
              <w:rPr>
                <w:sz w:val="20"/>
              </w:rPr>
            </w:pPr>
            <w:r>
              <w:rPr>
                <w:spacing w:val="-5"/>
                <w:sz w:val="20"/>
              </w:rPr>
              <w:t>3.</w:t>
            </w:r>
          </w:p>
        </w:tc>
        <w:tc>
          <w:tcPr>
            <w:tcW w:w="1790" w:type="dxa"/>
          </w:tcPr>
          <w:p w14:paraId="45270C4B" w14:textId="77777777" w:rsidR="00177FE3" w:rsidRDefault="003139F1">
            <w:pPr>
              <w:pStyle w:val="TableParagraph"/>
              <w:spacing w:line="223" w:lineRule="exact"/>
              <w:ind w:left="8" w:right="1"/>
              <w:rPr>
                <w:sz w:val="20"/>
              </w:rPr>
            </w:pPr>
            <w:r>
              <w:rPr>
                <w:sz w:val="20"/>
              </w:rPr>
              <w:t>MS-4</w:t>
            </w:r>
            <w:r>
              <w:rPr>
                <w:spacing w:val="-4"/>
                <w:sz w:val="20"/>
              </w:rPr>
              <w:t xml:space="preserve"> </w:t>
            </w:r>
            <w:r>
              <w:rPr>
                <w:sz w:val="20"/>
              </w:rPr>
              <w:t>×</w:t>
            </w:r>
            <w:r>
              <w:rPr>
                <w:spacing w:val="-4"/>
                <w:sz w:val="20"/>
              </w:rPr>
              <w:t xml:space="preserve"> UHF-</w:t>
            </w:r>
          </w:p>
          <w:p w14:paraId="060F659A" w14:textId="77777777" w:rsidR="00177FE3" w:rsidRDefault="003139F1">
            <w:pPr>
              <w:pStyle w:val="TableParagraph"/>
              <w:spacing w:before="1" w:line="217" w:lineRule="exact"/>
              <w:ind w:left="8" w:right="6"/>
              <w:rPr>
                <w:sz w:val="20"/>
              </w:rPr>
            </w:pPr>
            <w:r>
              <w:rPr>
                <w:spacing w:val="-2"/>
                <w:sz w:val="20"/>
              </w:rPr>
              <w:t>CAP-</w:t>
            </w:r>
            <w:r>
              <w:rPr>
                <w:spacing w:val="-10"/>
                <w:sz w:val="20"/>
              </w:rPr>
              <w:t>4</w:t>
            </w:r>
          </w:p>
        </w:tc>
        <w:tc>
          <w:tcPr>
            <w:tcW w:w="888" w:type="dxa"/>
          </w:tcPr>
          <w:p w14:paraId="17B97BF2" w14:textId="77777777" w:rsidR="00177FE3" w:rsidRDefault="003139F1">
            <w:pPr>
              <w:pStyle w:val="TableParagraph"/>
              <w:spacing w:before="108"/>
              <w:ind w:left="14" w:right="11"/>
              <w:rPr>
                <w:sz w:val="20"/>
              </w:rPr>
            </w:pPr>
            <w:r>
              <w:rPr>
                <w:spacing w:val="-4"/>
                <w:sz w:val="20"/>
              </w:rPr>
              <w:t>-</w:t>
            </w:r>
            <w:r>
              <w:rPr>
                <w:spacing w:val="-2"/>
                <w:sz w:val="20"/>
              </w:rPr>
              <w:t>19.35*</w:t>
            </w:r>
          </w:p>
        </w:tc>
        <w:tc>
          <w:tcPr>
            <w:tcW w:w="953" w:type="dxa"/>
          </w:tcPr>
          <w:p w14:paraId="41D4B2D4" w14:textId="77777777" w:rsidR="00177FE3" w:rsidRDefault="003139F1">
            <w:pPr>
              <w:pStyle w:val="TableParagraph"/>
              <w:spacing w:before="108"/>
              <w:ind w:left="6" w:right="1"/>
              <w:rPr>
                <w:sz w:val="20"/>
              </w:rPr>
            </w:pPr>
            <w:r>
              <w:rPr>
                <w:spacing w:val="-4"/>
                <w:sz w:val="20"/>
              </w:rPr>
              <w:t>-</w:t>
            </w:r>
            <w:r>
              <w:rPr>
                <w:spacing w:val="-2"/>
                <w:sz w:val="20"/>
              </w:rPr>
              <w:t>28.70*</w:t>
            </w:r>
          </w:p>
        </w:tc>
        <w:tc>
          <w:tcPr>
            <w:tcW w:w="888" w:type="dxa"/>
          </w:tcPr>
          <w:p w14:paraId="17DD4689" w14:textId="77777777" w:rsidR="00177FE3" w:rsidRDefault="003139F1">
            <w:pPr>
              <w:pStyle w:val="TableParagraph"/>
              <w:spacing w:before="108"/>
              <w:ind w:left="14" w:right="5"/>
              <w:rPr>
                <w:sz w:val="20"/>
              </w:rPr>
            </w:pPr>
            <w:r>
              <w:rPr>
                <w:spacing w:val="-4"/>
                <w:sz w:val="20"/>
              </w:rPr>
              <w:t>-</w:t>
            </w:r>
            <w:r>
              <w:rPr>
                <w:spacing w:val="-2"/>
                <w:sz w:val="20"/>
              </w:rPr>
              <w:t>5.44*</w:t>
            </w:r>
          </w:p>
        </w:tc>
        <w:tc>
          <w:tcPr>
            <w:tcW w:w="943" w:type="dxa"/>
          </w:tcPr>
          <w:p w14:paraId="1EE7AF3E" w14:textId="77777777" w:rsidR="00177FE3" w:rsidRDefault="003139F1">
            <w:pPr>
              <w:pStyle w:val="TableParagraph"/>
              <w:spacing w:before="108"/>
              <w:ind w:right="1"/>
              <w:rPr>
                <w:sz w:val="20"/>
              </w:rPr>
            </w:pPr>
            <w:r>
              <w:rPr>
                <w:spacing w:val="-4"/>
                <w:sz w:val="20"/>
              </w:rPr>
              <w:t>-</w:t>
            </w:r>
            <w:r>
              <w:rPr>
                <w:spacing w:val="-2"/>
                <w:sz w:val="20"/>
              </w:rPr>
              <w:t>18.04*</w:t>
            </w:r>
          </w:p>
        </w:tc>
        <w:tc>
          <w:tcPr>
            <w:tcW w:w="888" w:type="dxa"/>
          </w:tcPr>
          <w:p w14:paraId="393A9D37" w14:textId="77777777" w:rsidR="00177FE3" w:rsidRDefault="003139F1">
            <w:pPr>
              <w:pStyle w:val="TableParagraph"/>
              <w:spacing w:before="108"/>
              <w:ind w:left="14" w:right="5"/>
              <w:rPr>
                <w:sz w:val="20"/>
              </w:rPr>
            </w:pPr>
            <w:r>
              <w:rPr>
                <w:spacing w:val="-4"/>
                <w:sz w:val="20"/>
              </w:rPr>
              <w:t>-</w:t>
            </w:r>
            <w:r>
              <w:rPr>
                <w:spacing w:val="-2"/>
                <w:sz w:val="20"/>
              </w:rPr>
              <w:t>5.93*</w:t>
            </w:r>
          </w:p>
        </w:tc>
        <w:tc>
          <w:tcPr>
            <w:tcW w:w="888" w:type="dxa"/>
          </w:tcPr>
          <w:p w14:paraId="18AE0998" w14:textId="77777777" w:rsidR="00177FE3" w:rsidRDefault="003139F1">
            <w:pPr>
              <w:pStyle w:val="TableParagraph"/>
              <w:spacing w:before="108"/>
              <w:ind w:left="14" w:right="5"/>
              <w:rPr>
                <w:sz w:val="20"/>
              </w:rPr>
            </w:pPr>
            <w:r>
              <w:rPr>
                <w:spacing w:val="-4"/>
                <w:sz w:val="20"/>
              </w:rPr>
              <w:t>-</w:t>
            </w:r>
            <w:r>
              <w:rPr>
                <w:spacing w:val="-2"/>
                <w:sz w:val="20"/>
              </w:rPr>
              <w:t>10.50*</w:t>
            </w:r>
          </w:p>
        </w:tc>
        <w:tc>
          <w:tcPr>
            <w:tcW w:w="888" w:type="dxa"/>
          </w:tcPr>
          <w:p w14:paraId="67B2D20D" w14:textId="77777777" w:rsidR="00177FE3" w:rsidRDefault="003139F1">
            <w:pPr>
              <w:pStyle w:val="TableParagraph"/>
              <w:spacing w:before="108"/>
              <w:ind w:left="14" w:right="4"/>
              <w:rPr>
                <w:sz w:val="20"/>
              </w:rPr>
            </w:pPr>
            <w:r>
              <w:rPr>
                <w:spacing w:val="-4"/>
                <w:sz w:val="20"/>
              </w:rPr>
              <w:t>-</w:t>
            </w:r>
            <w:r>
              <w:rPr>
                <w:spacing w:val="-2"/>
                <w:sz w:val="20"/>
              </w:rPr>
              <w:t>19.64*</w:t>
            </w:r>
          </w:p>
        </w:tc>
        <w:tc>
          <w:tcPr>
            <w:tcW w:w="888" w:type="dxa"/>
          </w:tcPr>
          <w:p w14:paraId="523121A6" w14:textId="77777777" w:rsidR="00177FE3" w:rsidRDefault="003139F1">
            <w:pPr>
              <w:pStyle w:val="TableParagraph"/>
              <w:spacing w:before="108"/>
              <w:ind w:left="0" w:right="154"/>
              <w:jc w:val="right"/>
              <w:rPr>
                <w:sz w:val="20"/>
              </w:rPr>
            </w:pPr>
            <w:r>
              <w:rPr>
                <w:spacing w:val="-2"/>
                <w:sz w:val="20"/>
              </w:rPr>
              <w:t>37.41*</w:t>
            </w:r>
          </w:p>
        </w:tc>
        <w:tc>
          <w:tcPr>
            <w:tcW w:w="965" w:type="dxa"/>
          </w:tcPr>
          <w:p w14:paraId="41E4D0D8" w14:textId="77777777" w:rsidR="00177FE3" w:rsidRDefault="003139F1">
            <w:pPr>
              <w:pStyle w:val="TableParagraph"/>
              <w:spacing w:before="108"/>
              <w:ind w:left="17"/>
              <w:rPr>
                <w:sz w:val="20"/>
              </w:rPr>
            </w:pPr>
            <w:r>
              <w:rPr>
                <w:spacing w:val="-2"/>
                <w:sz w:val="20"/>
              </w:rPr>
              <w:t>16.00*</w:t>
            </w:r>
          </w:p>
        </w:tc>
        <w:tc>
          <w:tcPr>
            <w:tcW w:w="889" w:type="dxa"/>
          </w:tcPr>
          <w:p w14:paraId="022CCBC2" w14:textId="77777777" w:rsidR="00177FE3" w:rsidRDefault="003139F1">
            <w:pPr>
              <w:pStyle w:val="TableParagraph"/>
              <w:spacing w:before="108"/>
              <w:ind w:right="2"/>
              <w:rPr>
                <w:sz w:val="20"/>
              </w:rPr>
            </w:pPr>
            <w:r>
              <w:rPr>
                <w:spacing w:val="-4"/>
                <w:sz w:val="20"/>
              </w:rPr>
              <w:t>-2.02</w:t>
            </w:r>
          </w:p>
        </w:tc>
        <w:tc>
          <w:tcPr>
            <w:tcW w:w="888" w:type="dxa"/>
          </w:tcPr>
          <w:p w14:paraId="0B918A6D" w14:textId="77777777" w:rsidR="00177FE3" w:rsidRDefault="003139F1">
            <w:pPr>
              <w:pStyle w:val="TableParagraph"/>
              <w:spacing w:before="108"/>
              <w:ind w:left="14" w:right="3"/>
              <w:rPr>
                <w:sz w:val="20"/>
              </w:rPr>
            </w:pPr>
            <w:r>
              <w:rPr>
                <w:spacing w:val="-2"/>
                <w:sz w:val="20"/>
              </w:rPr>
              <w:t>5.77*</w:t>
            </w:r>
          </w:p>
        </w:tc>
        <w:tc>
          <w:tcPr>
            <w:tcW w:w="888" w:type="dxa"/>
          </w:tcPr>
          <w:p w14:paraId="69782CDF" w14:textId="77777777" w:rsidR="00177FE3" w:rsidRDefault="003139F1">
            <w:pPr>
              <w:pStyle w:val="TableParagraph"/>
              <w:spacing w:before="108"/>
              <w:ind w:left="14" w:right="2"/>
              <w:rPr>
                <w:sz w:val="20"/>
              </w:rPr>
            </w:pPr>
            <w:r>
              <w:rPr>
                <w:spacing w:val="-4"/>
                <w:sz w:val="20"/>
              </w:rPr>
              <w:t>3.13</w:t>
            </w:r>
          </w:p>
        </w:tc>
      </w:tr>
      <w:tr w:rsidR="00177FE3" w14:paraId="195C8BB6" w14:textId="77777777">
        <w:trPr>
          <w:trHeight w:val="460"/>
        </w:trPr>
        <w:tc>
          <w:tcPr>
            <w:tcW w:w="665" w:type="dxa"/>
          </w:tcPr>
          <w:p w14:paraId="39346F74" w14:textId="77777777" w:rsidR="00177FE3" w:rsidRDefault="003139F1">
            <w:pPr>
              <w:pStyle w:val="TableParagraph"/>
              <w:spacing w:before="108"/>
              <w:ind w:left="10"/>
              <w:rPr>
                <w:sz w:val="20"/>
              </w:rPr>
            </w:pPr>
            <w:r>
              <w:rPr>
                <w:spacing w:val="-5"/>
                <w:sz w:val="20"/>
              </w:rPr>
              <w:t>4.</w:t>
            </w:r>
          </w:p>
        </w:tc>
        <w:tc>
          <w:tcPr>
            <w:tcW w:w="1790" w:type="dxa"/>
          </w:tcPr>
          <w:p w14:paraId="2BA48B16" w14:textId="77777777" w:rsidR="00177FE3" w:rsidRDefault="003139F1">
            <w:pPr>
              <w:pStyle w:val="TableParagraph"/>
              <w:spacing w:line="223" w:lineRule="exact"/>
              <w:ind w:left="8" w:right="1"/>
              <w:rPr>
                <w:sz w:val="20"/>
              </w:rPr>
            </w:pPr>
            <w:r>
              <w:rPr>
                <w:sz w:val="20"/>
              </w:rPr>
              <w:t>MS-4</w:t>
            </w:r>
            <w:r>
              <w:rPr>
                <w:spacing w:val="-4"/>
                <w:sz w:val="20"/>
              </w:rPr>
              <w:t xml:space="preserve"> </w:t>
            </w:r>
            <w:r>
              <w:rPr>
                <w:sz w:val="20"/>
              </w:rPr>
              <w:t>×</w:t>
            </w:r>
            <w:r>
              <w:rPr>
                <w:spacing w:val="-4"/>
                <w:sz w:val="20"/>
              </w:rPr>
              <w:t xml:space="preserve"> UHF-</w:t>
            </w:r>
          </w:p>
          <w:p w14:paraId="62788B94" w14:textId="77777777" w:rsidR="00177FE3" w:rsidRDefault="003139F1">
            <w:pPr>
              <w:pStyle w:val="TableParagraph"/>
              <w:spacing w:line="217" w:lineRule="exact"/>
              <w:ind w:left="8"/>
              <w:rPr>
                <w:sz w:val="20"/>
              </w:rPr>
            </w:pPr>
            <w:r>
              <w:rPr>
                <w:spacing w:val="-2"/>
                <w:sz w:val="20"/>
              </w:rPr>
              <w:t>CAP-</w:t>
            </w:r>
            <w:r>
              <w:rPr>
                <w:spacing w:val="-5"/>
                <w:sz w:val="20"/>
              </w:rPr>
              <w:t>27</w:t>
            </w:r>
          </w:p>
        </w:tc>
        <w:tc>
          <w:tcPr>
            <w:tcW w:w="888" w:type="dxa"/>
          </w:tcPr>
          <w:p w14:paraId="458F9CA2" w14:textId="77777777" w:rsidR="00177FE3" w:rsidRDefault="003139F1">
            <w:pPr>
              <w:pStyle w:val="TableParagraph"/>
              <w:spacing w:before="108"/>
              <w:ind w:left="14" w:right="11"/>
              <w:rPr>
                <w:sz w:val="20"/>
              </w:rPr>
            </w:pPr>
            <w:r>
              <w:rPr>
                <w:spacing w:val="-4"/>
                <w:sz w:val="20"/>
              </w:rPr>
              <w:t>-</w:t>
            </w:r>
            <w:r>
              <w:rPr>
                <w:spacing w:val="-2"/>
                <w:sz w:val="20"/>
              </w:rPr>
              <w:t>8.86*</w:t>
            </w:r>
          </w:p>
        </w:tc>
        <w:tc>
          <w:tcPr>
            <w:tcW w:w="953" w:type="dxa"/>
          </w:tcPr>
          <w:p w14:paraId="3178D3F6" w14:textId="77777777" w:rsidR="00177FE3" w:rsidRDefault="003139F1">
            <w:pPr>
              <w:pStyle w:val="TableParagraph"/>
              <w:spacing w:before="108"/>
              <w:ind w:left="6" w:right="1"/>
              <w:rPr>
                <w:sz w:val="20"/>
              </w:rPr>
            </w:pPr>
            <w:r>
              <w:rPr>
                <w:spacing w:val="-4"/>
                <w:sz w:val="20"/>
              </w:rPr>
              <w:t>-</w:t>
            </w:r>
            <w:r>
              <w:rPr>
                <w:spacing w:val="-2"/>
                <w:sz w:val="20"/>
              </w:rPr>
              <w:t>18.51*</w:t>
            </w:r>
          </w:p>
        </w:tc>
        <w:tc>
          <w:tcPr>
            <w:tcW w:w="888" w:type="dxa"/>
          </w:tcPr>
          <w:p w14:paraId="0368476F" w14:textId="77777777" w:rsidR="00177FE3" w:rsidRDefault="003139F1">
            <w:pPr>
              <w:pStyle w:val="TableParagraph"/>
              <w:spacing w:before="108"/>
              <w:ind w:left="14" w:right="3"/>
              <w:rPr>
                <w:sz w:val="20"/>
              </w:rPr>
            </w:pPr>
            <w:r>
              <w:rPr>
                <w:spacing w:val="-2"/>
                <w:sz w:val="20"/>
              </w:rPr>
              <w:t>6.82*</w:t>
            </w:r>
          </w:p>
        </w:tc>
        <w:tc>
          <w:tcPr>
            <w:tcW w:w="943" w:type="dxa"/>
          </w:tcPr>
          <w:p w14:paraId="5289103D" w14:textId="77777777" w:rsidR="00177FE3" w:rsidRDefault="003139F1">
            <w:pPr>
              <w:pStyle w:val="TableParagraph"/>
              <w:spacing w:before="108"/>
              <w:ind w:right="1"/>
              <w:rPr>
                <w:sz w:val="20"/>
              </w:rPr>
            </w:pPr>
            <w:r>
              <w:rPr>
                <w:spacing w:val="-4"/>
                <w:sz w:val="20"/>
              </w:rPr>
              <w:t>-</w:t>
            </w:r>
            <w:r>
              <w:rPr>
                <w:spacing w:val="-2"/>
                <w:sz w:val="20"/>
              </w:rPr>
              <w:t>12.27*</w:t>
            </w:r>
          </w:p>
        </w:tc>
        <w:tc>
          <w:tcPr>
            <w:tcW w:w="888" w:type="dxa"/>
          </w:tcPr>
          <w:p w14:paraId="6F40E6B9" w14:textId="77777777" w:rsidR="00177FE3" w:rsidRDefault="003139F1">
            <w:pPr>
              <w:pStyle w:val="TableParagraph"/>
              <w:spacing w:before="108"/>
              <w:ind w:left="14" w:right="2"/>
              <w:rPr>
                <w:sz w:val="20"/>
              </w:rPr>
            </w:pPr>
            <w:r>
              <w:rPr>
                <w:spacing w:val="-2"/>
                <w:sz w:val="20"/>
              </w:rPr>
              <w:t>5.62*</w:t>
            </w:r>
          </w:p>
        </w:tc>
        <w:tc>
          <w:tcPr>
            <w:tcW w:w="888" w:type="dxa"/>
          </w:tcPr>
          <w:p w14:paraId="27E03CFF" w14:textId="77777777" w:rsidR="00177FE3" w:rsidRDefault="003139F1">
            <w:pPr>
              <w:pStyle w:val="TableParagraph"/>
              <w:spacing w:before="108"/>
              <w:ind w:left="14" w:right="4"/>
              <w:rPr>
                <w:sz w:val="20"/>
              </w:rPr>
            </w:pPr>
            <w:r>
              <w:rPr>
                <w:spacing w:val="-4"/>
                <w:sz w:val="20"/>
              </w:rPr>
              <w:t>-0.63</w:t>
            </w:r>
          </w:p>
        </w:tc>
        <w:tc>
          <w:tcPr>
            <w:tcW w:w="888" w:type="dxa"/>
          </w:tcPr>
          <w:p w14:paraId="6090CACA" w14:textId="77777777" w:rsidR="00177FE3" w:rsidRDefault="003139F1">
            <w:pPr>
              <w:pStyle w:val="TableParagraph"/>
              <w:spacing w:before="108"/>
              <w:ind w:left="14" w:right="4"/>
              <w:rPr>
                <w:sz w:val="20"/>
              </w:rPr>
            </w:pPr>
            <w:r>
              <w:rPr>
                <w:spacing w:val="-4"/>
                <w:sz w:val="20"/>
              </w:rPr>
              <w:t>-</w:t>
            </w:r>
            <w:r>
              <w:rPr>
                <w:spacing w:val="-2"/>
                <w:sz w:val="20"/>
              </w:rPr>
              <w:t>31.81*</w:t>
            </w:r>
          </w:p>
        </w:tc>
        <w:tc>
          <w:tcPr>
            <w:tcW w:w="888" w:type="dxa"/>
          </w:tcPr>
          <w:p w14:paraId="2DC0A484" w14:textId="77777777" w:rsidR="00177FE3" w:rsidRDefault="003139F1">
            <w:pPr>
              <w:pStyle w:val="TableParagraph"/>
              <w:spacing w:before="108"/>
              <w:ind w:left="0" w:right="154"/>
              <w:jc w:val="right"/>
              <w:rPr>
                <w:sz w:val="20"/>
              </w:rPr>
            </w:pPr>
            <w:r>
              <w:rPr>
                <w:spacing w:val="-2"/>
                <w:sz w:val="20"/>
              </w:rPr>
              <w:t>16.62*</w:t>
            </w:r>
          </w:p>
        </w:tc>
        <w:tc>
          <w:tcPr>
            <w:tcW w:w="965" w:type="dxa"/>
          </w:tcPr>
          <w:p w14:paraId="52741C77" w14:textId="77777777" w:rsidR="00177FE3" w:rsidRDefault="003139F1">
            <w:pPr>
              <w:pStyle w:val="TableParagraph"/>
              <w:spacing w:before="108"/>
              <w:ind w:left="17"/>
              <w:rPr>
                <w:sz w:val="20"/>
              </w:rPr>
            </w:pPr>
            <w:r>
              <w:rPr>
                <w:spacing w:val="-2"/>
                <w:sz w:val="20"/>
              </w:rPr>
              <w:t>16.19*</w:t>
            </w:r>
          </w:p>
        </w:tc>
        <w:tc>
          <w:tcPr>
            <w:tcW w:w="889" w:type="dxa"/>
          </w:tcPr>
          <w:p w14:paraId="4B74EA21" w14:textId="77777777" w:rsidR="00177FE3" w:rsidRDefault="003139F1">
            <w:pPr>
              <w:pStyle w:val="TableParagraph"/>
              <w:spacing w:before="108"/>
              <w:ind w:right="2"/>
              <w:rPr>
                <w:sz w:val="20"/>
              </w:rPr>
            </w:pPr>
            <w:r>
              <w:rPr>
                <w:spacing w:val="-4"/>
                <w:sz w:val="20"/>
              </w:rPr>
              <w:t>-</w:t>
            </w:r>
            <w:r>
              <w:rPr>
                <w:spacing w:val="-2"/>
                <w:sz w:val="20"/>
              </w:rPr>
              <w:t>4.97*</w:t>
            </w:r>
          </w:p>
        </w:tc>
        <w:tc>
          <w:tcPr>
            <w:tcW w:w="888" w:type="dxa"/>
          </w:tcPr>
          <w:p w14:paraId="5F46D937" w14:textId="77777777" w:rsidR="00177FE3" w:rsidRDefault="003139F1">
            <w:pPr>
              <w:pStyle w:val="TableParagraph"/>
              <w:spacing w:before="108"/>
              <w:ind w:left="14" w:right="3"/>
              <w:rPr>
                <w:sz w:val="20"/>
              </w:rPr>
            </w:pPr>
            <w:r>
              <w:rPr>
                <w:spacing w:val="-2"/>
                <w:sz w:val="20"/>
              </w:rPr>
              <w:t>14.47*</w:t>
            </w:r>
          </w:p>
        </w:tc>
        <w:tc>
          <w:tcPr>
            <w:tcW w:w="888" w:type="dxa"/>
          </w:tcPr>
          <w:p w14:paraId="3C07FC08" w14:textId="77777777" w:rsidR="00177FE3" w:rsidRDefault="003139F1">
            <w:pPr>
              <w:pStyle w:val="TableParagraph"/>
              <w:spacing w:before="108"/>
              <w:ind w:left="14" w:right="3"/>
              <w:rPr>
                <w:sz w:val="20"/>
              </w:rPr>
            </w:pPr>
            <w:r>
              <w:rPr>
                <w:spacing w:val="-2"/>
                <w:sz w:val="20"/>
              </w:rPr>
              <w:t>13.76*</w:t>
            </w:r>
          </w:p>
        </w:tc>
      </w:tr>
      <w:tr w:rsidR="00177FE3" w14:paraId="3E04FC2F" w14:textId="77777777">
        <w:trPr>
          <w:trHeight w:val="453"/>
        </w:trPr>
        <w:tc>
          <w:tcPr>
            <w:tcW w:w="665" w:type="dxa"/>
          </w:tcPr>
          <w:p w14:paraId="0E687F91" w14:textId="77777777" w:rsidR="00177FE3" w:rsidRDefault="003139F1">
            <w:pPr>
              <w:pStyle w:val="TableParagraph"/>
              <w:spacing w:before="106"/>
              <w:ind w:left="10"/>
              <w:rPr>
                <w:sz w:val="20"/>
              </w:rPr>
            </w:pPr>
            <w:r>
              <w:rPr>
                <w:spacing w:val="-5"/>
                <w:sz w:val="20"/>
              </w:rPr>
              <w:t>5.</w:t>
            </w:r>
          </w:p>
        </w:tc>
        <w:tc>
          <w:tcPr>
            <w:tcW w:w="1790" w:type="dxa"/>
          </w:tcPr>
          <w:p w14:paraId="59F284DD" w14:textId="77777777" w:rsidR="00177FE3" w:rsidRDefault="003139F1">
            <w:pPr>
              <w:pStyle w:val="TableParagraph"/>
              <w:spacing w:before="106"/>
              <w:ind w:left="8"/>
              <w:rPr>
                <w:sz w:val="20"/>
              </w:rPr>
            </w:pPr>
            <w:r>
              <w:rPr>
                <w:sz w:val="20"/>
              </w:rPr>
              <w:t>MS-4</w:t>
            </w:r>
            <w:r>
              <w:rPr>
                <w:spacing w:val="-6"/>
                <w:sz w:val="20"/>
              </w:rPr>
              <w:t xml:space="preserve"> </w:t>
            </w:r>
            <w:r>
              <w:rPr>
                <w:sz w:val="20"/>
              </w:rPr>
              <w:t>×</w:t>
            </w:r>
            <w:r>
              <w:rPr>
                <w:spacing w:val="-7"/>
                <w:sz w:val="20"/>
              </w:rPr>
              <w:t xml:space="preserve"> </w:t>
            </w:r>
            <w:r>
              <w:rPr>
                <w:sz w:val="20"/>
              </w:rPr>
              <w:t>IIHR-</w:t>
            </w:r>
            <w:r>
              <w:rPr>
                <w:spacing w:val="-5"/>
                <w:sz w:val="20"/>
              </w:rPr>
              <w:t>37</w:t>
            </w:r>
          </w:p>
        </w:tc>
        <w:tc>
          <w:tcPr>
            <w:tcW w:w="888" w:type="dxa"/>
          </w:tcPr>
          <w:p w14:paraId="47DFEC0D" w14:textId="77777777" w:rsidR="00177FE3" w:rsidRDefault="003139F1">
            <w:pPr>
              <w:pStyle w:val="TableParagraph"/>
              <w:spacing w:before="106"/>
              <w:ind w:left="14" w:right="8"/>
              <w:rPr>
                <w:sz w:val="20"/>
              </w:rPr>
            </w:pPr>
            <w:r>
              <w:rPr>
                <w:spacing w:val="-4"/>
                <w:sz w:val="20"/>
              </w:rPr>
              <w:t>-</w:t>
            </w:r>
            <w:r>
              <w:rPr>
                <w:spacing w:val="-2"/>
                <w:sz w:val="20"/>
              </w:rPr>
              <w:t>3.91*</w:t>
            </w:r>
          </w:p>
        </w:tc>
        <w:tc>
          <w:tcPr>
            <w:tcW w:w="953" w:type="dxa"/>
          </w:tcPr>
          <w:p w14:paraId="746F796C" w14:textId="77777777" w:rsidR="00177FE3" w:rsidRDefault="003139F1">
            <w:pPr>
              <w:pStyle w:val="TableParagraph"/>
              <w:spacing w:before="106"/>
              <w:ind w:left="6" w:right="1"/>
              <w:rPr>
                <w:sz w:val="20"/>
              </w:rPr>
            </w:pPr>
            <w:r>
              <w:rPr>
                <w:spacing w:val="-4"/>
                <w:sz w:val="20"/>
              </w:rPr>
              <w:t>-</w:t>
            </w:r>
            <w:r>
              <w:rPr>
                <w:spacing w:val="-2"/>
                <w:sz w:val="20"/>
              </w:rPr>
              <w:t>12.14*</w:t>
            </w:r>
          </w:p>
        </w:tc>
        <w:tc>
          <w:tcPr>
            <w:tcW w:w="888" w:type="dxa"/>
          </w:tcPr>
          <w:p w14:paraId="7392281B" w14:textId="77777777" w:rsidR="00177FE3" w:rsidRDefault="003139F1">
            <w:pPr>
              <w:pStyle w:val="TableParagraph"/>
              <w:spacing w:before="106"/>
              <w:ind w:left="14" w:right="5"/>
              <w:rPr>
                <w:sz w:val="20"/>
              </w:rPr>
            </w:pPr>
            <w:r>
              <w:rPr>
                <w:spacing w:val="-4"/>
                <w:sz w:val="20"/>
              </w:rPr>
              <w:t>-</w:t>
            </w:r>
            <w:r>
              <w:rPr>
                <w:spacing w:val="-2"/>
                <w:sz w:val="20"/>
              </w:rPr>
              <w:t>17.13*</w:t>
            </w:r>
          </w:p>
        </w:tc>
        <w:tc>
          <w:tcPr>
            <w:tcW w:w="943" w:type="dxa"/>
          </w:tcPr>
          <w:p w14:paraId="49198806" w14:textId="77777777" w:rsidR="00177FE3" w:rsidRDefault="003139F1">
            <w:pPr>
              <w:pStyle w:val="TableParagraph"/>
              <w:spacing w:before="106"/>
              <w:ind w:right="1"/>
              <w:rPr>
                <w:sz w:val="20"/>
              </w:rPr>
            </w:pPr>
            <w:r>
              <w:rPr>
                <w:spacing w:val="-4"/>
                <w:sz w:val="20"/>
              </w:rPr>
              <w:t>-</w:t>
            </w:r>
            <w:r>
              <w:rPr>
                <w:spacing w:val="-2"/>
                <w:sz w:val="20"/>
              </w:rPr>
              <w:t>27.27*</w:t>
            </w:r>
          </w:p>
        </w:tc>
        <w:tc>
          <w:tcPr>
            <w:tcW w:w="888" w:type="dxa"/>
          </w:tcPr>
          <w:p w14:paraId="73841D87" w14:textId="77777777" w:rsidR="00177FE3" w:rsidRDefault="003139F1">
            <w:pPr>
              <w:pStyle w:val="TableParagraph"/>
              <w:spacing w:before="106"/>
              <w:ind w:left="14" w:right="2"/>
              <w:rPr>
                <w:sz w:val="20"/>
              </w:rPr>
            </w:pPr>
            <w:r>
              <w:rPr>
                <w:spacing w:val="-2"/>
                <w:sz w:val="20"/>
              </w:rPr>
              <w:t>5.83*</w:t>
            </w:r>
          </w:p>
        </w:tc>
        <w:tc>
          <w:tcPr>
            <w:tcW w:w="888" w:type="dxa"/>
          </w:tcPr>
          <w:p w14:paraId="2E6DAB98" w14:textId="77777777" w:rsidR="00177FE3" w:rsidRDefault="003139F1">
            <w:pPr>
              <w:pStyle w:val="TableParagraph"/>
              <w:spacing w:before="106"/>
              <w:ind w:left="14" w:right="5"/>
              <w:rPr>
                <w:sz w:val="20"/>
              </w:rPr>
            </w:pPr>
            <w:r>
              <w:rPr>
                <w:spacing w:val="-4"/>
                <w:sz w:val="20"/>
              </w:rPr>
              <w:t>-</w:t>
            </w:r>
            <w:r>
              <w:rPr>
                <w:spacing w:val="-2"/>
                <w:sz w:val="20"/>
              </w:rPr>
              <w:t>5.63*</w:t>
            </w:r>
          </w:p>
        </w:tc>
        <w:tc>
          <w:tcPr>
            <w:tcW w:w="888" w:type="dxa"/>
          </w:tcPr>
          <w:p w14:paraId="405CC142" w14:textId="77777777" w:rsidR="00177FE3" w:rsidRDefault="003139F1">
            <w:pPr>
              <w:pStyle w:val="TableParagraph"/>
              <w:spacing w:before="106"/>
              <w:ind w:left="14" w:right="4"/>
              <w:rPr>
                <w:sz w:val="20"/>
              </w:rPr>
            </w:pPr>
            <w:r>
              <w:rPr>
                <w:spacing w:val="-4"/>
                <w:sz w:val="20"/>
              </w:rPr>
              <w:t>-</w:t>
            </w:r>
            <w:r>
              <w:rPr>
                <w:spacing w:val="-2"/>
                <w:sz w:val="20"/>
              </w:rPr>
              <w:t>16.46*</w:t>
            </w:r>
          </w:p>
        </w:tc>
        <w:tc>
          <w:tcPr>
            <w:tcW w:w="888" w:type="dxa"/>
          </w:tcPr>
          <w:p w14:paraId="416ECF0D" w14:textId="77777777" w:rsidR="00177FE3" w:rsidRDefault="003139F1">
            <w:pPr>
              <w:pStyle w:val="TableParagraph"/>
              <w:spacing w:before="106"/>
              <w:ind w:left="0" w:right="154"/>
              <w:jc w:val="right"/>
              <w:rPr>
                <w:sz w:val="20"/>
              </w:rPr>
            </w:pPr>
            <w:r>
              <w:rPr>
                <w:spacing w:val="-2"/>
                <w:sz w:val="20"/>
              </w:rPr>
              <w:t>42.86*</w:t>
            </w:r>
          </w:p>
        </w:tc>
        <w:tc>
          <w:tcPr>
            <w:tcW w:w="965" w:type="dxa"/>
          </w:tcPr>
          <w:p w14:paraId="530A09E7" w14:textId="77777777" w:rsidR="00177FE3" w:rsidRDefault="003139F1">
            <w:pPr>
              <w:pStyle w:val="TableParagraph"/>
              <w:spacing w:before="106"/>
              <w:ind w:left="17"/>
              <w:rPr>
                <w:sz w:val="20"/>
              </w:rPr>
            </w:pPr>
            <w:r>
              <w:rPr>
                <w:spacing w:val="-2"/>
                <w:sz w:val="20"/>
              </w:rPr>
              <w:t>36.07*</w:t>
            </w:r>
          </w:p>
        </w:tc>
        <w:tc>
          <w:tcPr>
            <w:tcW w:w="889" w:type="dxa"/>
          </w:tcPr>
          <w:p w14:paraId="432AB723" w14:textId="77777777" w:rsidR="00177FE3" w:rsidRDefault="003139F1">
            <w:pPr>
              <w:pStyle w:val="TableParagraph"/>
              <w:spacing w:before="106"/>
              <w:rPr>
                <w:sz w:val="20"/>
              </w:rPr>
            </w:pPr>
            <w:r>
              <w:rPr>
                <w:spacing w:val="-2"/>
                <w:sz w:val="20"/>
              </w:rPr>
              <w:t>25.52*</w:t>
            </w:r>
          </w:p>
        </w:tc>
        <w:tc>
          <w:tcPr>
            <w:tcW w:w="888" w:type="dxa"/>
          </w:tcPr>
          <w:p w14:paraId="58C099D9" w14:textId="77777777" w:rsidR="00177FE3" w:rsidRDefault="003139F1">
            <w:pPr>
              <w:pStyle w:val="TableParagraph"/>
              <w:spacing w:before="106"/>
              <w:ind w:left="14" w:right="5"/>
              <w:rPr>
                <w:sz w:val="20"/>
              </w:rPr>
            </w:pPr>
            <w:r>
              <w:rPr>
                <w:spacing w:val="-4"/>
                <w:sz w:val="20"/>
              </w:rPr>
              <w:t>-</w:t>
            </w:r>
            <w:r>
              <w:rPr>
                <w:spacing w:val="-2"/>
                <w:sz w:val="20"/>
              </w:rPr>
              <w:t>4.85*</w:t>
            </w:r>
          </w:p>
        </w:tc>
        <w:tc>
          <w:tcPr>
            <w:tcW w:w="888" w:type="dxa"/>
          </w:tcPr>
          <w:p w14:paraId="6FDAF564" w14:textId="77777777" w:rsidR="00177FE3" w:rsidRDefault="003139F1">
            <w:pPr>
              <w:pStyle w:val="TableParagraph"/>
              <w:spacing w:before="106"/>
              <w:ind w:left="14" w:right="5"/>
              <w:rPr>
                <w:sz w:val="20"/>
              </w:rPr>
            </w:pPr>
            <w:r>
              <w:rPr>
                <w:spacing w:val="-4"/>
                <w:sz w:val="20"/>
              </w:rPr>
              <w:t>-</w:t>
            </w:r>
            <w:r>
              <w:rPr>
                <w:spacing w:val="-2"/>
                <w:sz w:val="20"/>
              </w:rPr>
              <w:t>1.87*</w:t>
            </w:r>
          </w:p>
        </w:tc>
      </w:tr>
      <w:tr w:rsidR="00177FE3" w14:paraId="6DB691B7" w14:textId="77777777">
        <w:trPr>
          <w:trHeight w:val="551"/>
        </w:trPr>
        <w:tc>
          <w:tcPr>
            <w:tcW w:w="665" w:type="dxa"/>
          </w:tcPr>
          <w:p w14:paraId="604B5E7B" w14:textId="77777777" w:rsidR="00177FE3" w:rsidRDefault="003139F1">
            <w:pPr>
              <w:pStyle w:val="TableParagraph"/>
              <w:spacing w:before="154"/>
              <w:ind w:left="10"/>
              <w:rPr>
                <w:sz w:val="20"/>
              </w:rPr>
            </w:pPr>
            <w:r>
              <w:rPr>
                <w:spacing w:val="-5"/>
                <w:sz w:val="20"/>
              </w:rPr>
              <w:t>6.</w:t>
            </w:r>
          </w:p>
        </w:tc>
        <w:tc>
          <w:tcPr>
            <w:tcW w:w="1790" w:type="dxa"/>
          </w:tcPr>
          <w:p w14:paraId="4674727E" w14:textId="77777777" w:rsidR="00177FE3" w:rsidRDefault="003139F1">
            <w:pPr>
              <w:pStyle w:val="TableParagraph"/>
              <w:spacing w:before="38"/>
              <w:ind w:left="571" w:hanging="416"/>
              <w:jc w:val="left"/>
              <w:rPr>
                <w:sz w:val="20"/>
              </w:rPr>
            </w:pPr>
            <w:r>
              <w:rPr>
                <w:sz w:val="20"/>
              </w:rPr>
              <w:t>MS-6</w:t>
            </w:r>
            <w:r>
              <w:rPr>
                <w:spacing w:val="-13"/>
                <w:sz w:val="20"/>
              </w:rPr>
              <w:t xml:space="preserve"> </w:t>
            </w:r>
            <w:r>
              <w:rPr>
                <w:sz w:val="20"/>
              </w:rPr>
              <w:t>×</w:t>
            </w:r>
            <w:r>
              <w:rPr>
                <w:spacing w:val="-12"/>
                <w:sz w:val="20"/>
              </w:rPr>
              <w:t xml:space="preserve"> </w:t>
            </w:r>
            <w:r>
              <w:rPr>
                <w:sz w:val="20"/>
              </w:rPr>
              <w:t xml:space="preserve">California </w:t>
            </w:r>
            <w:r>
              <w:rPr>
                <w:spacing w:val="-2"/>
                <w:sz w:val="20"/>
              </w:rPr>
              <w:t>Wonder</w:t>
            </w:r>
          </w:p>
        </w:tc>
        <w:tc>
          <w:tcPr>
            <w:tcW w:w="888" w:type="dxa"/>
          </w:tcPr>
          <w:p w14:paraId="7C59357E" w14:textId="77777777" w:rsidR="00177FE3" w:rsidRDefault="003139F1">
            <w:pPr>
              <w:pStyle w:val="TableParagraph"/>
              <w:spacing w:before="154"/>
              <w:ind w:left="14" w:right="11"/>
              <w:rPr>
                <w:sz w:val="20"/>
              </w:rPr>
            </w:pPr>
            <w:r>
              <w:rPr>
                <w:spacing w:val="-4"/>
                <w:sz w:val="20"/>
              </w:rPr>
              <w:t>-</w:t>
            </w:r>
            <w:r>
              <w:rPr>
                <w:spacing w:val="-2"/>
                <w:sz w:val="20"/>
              </w:rPr>
              <w:t>10.76*</w:t>
            </w:r>
          </w:p>
        </w:tc>
        <w:tc>
          <w:tcPr>
            <w:tcW w:w="953" w:type="dxa"/>
          </w:tcPr>
          <w:p w14:paraId="05662E4B" w14:textId="77777777" w:rsidR="00177FE3" w:rsidRDefault="003139F1">
            <w:pPr>
              <w:pStyle w:val="TableParagraph"/>
              <w:spacing w:before="154"/>
              <w:ind w:left="6"/>
              <w:rPr>
                <w:sz w:val="20"/>
              </w:rPr>
            </w:pPr>
            <w:r>
              <w:rPr>
                <w:spacing w:val="-4"/>
                <w:sz w:val="20"/>
              </w:rPr>
              <w:t>-</w:t>
            </w:r>
            <w:r>
              <w:rPr>
                <w:spacing w:val="-2"/>
                <w:sz w:val="20"/>
              </w:rPr>
              <w:t>8.14*</w:t>
            </w:r>
          </w:p>
        </w:tc>
        <w:tc>
          <w:tcPr>
            <w:tcW w:w="888" w:type="dxa"/>
          </w:tcPr>
          <w:p w14:paraId="3C0AAF1D" w14:textId="77777777" w:rsidR="00177FE3" w:rsidRDefault="003139F1">
            <w:pPr>
              <w:pStyle w:val="TableParagraph"/>
              <w:spacing w:before="154"/>
              <w:ind w:left="14" w:right="5"/>
              <w:rPr>
                <w:sz w:val="20"/>
              </w:rPr>
            </w:pPr>
            <w:r>
              <w:rPr>
                <w:spacing w:val="-4"/>
                <w:sz w:val="20"/>
              </w:rPr>
              <w:t>-</w:t>
            </w:r>
            <w:r>
              <w:rPr>
                <w:spacing w:val="-2"/>
                <w:sz w:val="20"/>
              </w:rPr>
              <w:t>17.24*</w:t>
            </w:r>
          </w:p>
        </w:tc>
        <w:tc>
          <w:tcPr>
            <w:tcW w:w="943" w:type="dxa"/>
          </w:tcPr>
          <w:p w14:paraId="00ECCA66" w14:textId="77777777" w:rsidR="00177FE3" w:rsidRDefault="003139F1">
            <w:pPr>
              <w:pStyle w:val="TableParagraph"/>
              <w:spacing w:before="154"/>
              <w:ind w:right="1"/>
              <w:rPr>
                <w:sz w:val="20"/>
              </w:rPr>
            </w:pPr>
            <w:r>
              <w:rPr>
                <w:spacing w:val="-4"/>
                <w:sz w:val="20"/>
              </w:rPr>
              <w:t>-</w:t>
            </w:r>
            <w:r>
              <w:rPr>
                <w:spacing w:val="-2"/>
                <w:sz w:val="20"/>
              </w:rPr>
              <w:t>23.64*</w:t>
            </w:r>
          </w:p>
        </w:tc>
        <w:tc>
          <w:tcPr>
            <w:tcW w:w="888" w:type="dxa"/>
          </w:tcPr>
          <w:p w14:paraId="171D5CE3" w14:textId="77777777" w:rsidR="00177FE3" w:rsidRDefault="003139F1">
            <w:pPr>
              <w:pStyle w:val="TableParagraph"/>
              <w:spacing w:before="154"/>
              <w:ind w:left="14" w:right="2"/>
              <w:rPr>
                <w:sz w:val="20"/>
              </w:rPr>
            </w:pPr>
            <w:r>
              <w:rPr>
                <w:spacing w:val="-2"/>
                <w:sz w:val="20"/>
              </w:rPr>
              <w:t>5.05*</w:t>
            </w:r>
          </w:p>
        </w:tc>
        <w:tc>
          <w:tcPr>
            <w:tcW w:w="888" w:type="dxa"/>
          </w:tcPr>
          <w:p w14:paraId="5C811BEC" w14:textId="77777777" w:rsidR="00177FE3" w:rsidRDefault="003139F1">
            <w:pPr>
              <w:pStyle w:val="TableParagraph"/>
              <w:spacing w:before="154"/>
              <w:ind w:left="14" w:right="2"/>
              <w:rPr>
                <w:sz w:val="20"/>
              </w:rPr>
            </w:pPr>
            <w:r>
              <w:rPr>
                <w:spacing w:val="-2"/>
                <w:sz w:val="20"/>
              </w:rPr>
              <w:t>4.16*</w:t>
            </w:r>
          </w:p>
        </w:tc>
        <w:tc>
          <w:tcPr>
            <w:tcW w:w="888" w:type="dxa"/>
          </w:tcPr>
          <w:p w14:paraId="60191F8F" w14:textId="77777777" w:rsidR="00177FE3" w:rsidRDefault="003139F1">
            <w:pPr>
              <w:pStyle w:val="TableParagraph"/>
              <w:spacing w:before="154"/>
              <w:ind w:left="14" w:right="4"/>
              <w:rPr>
                <w:sz w:val="20"/>
              </w:rPr>
            </w:pPr>
            <w:r>
              <w:rPr>
                <w:spacing w:val="-4"/>
                <w:sz w:val="20"/>
              </w:rPr>
              <w:t>-</w:t>
            </w:r>
            <w:r>
              <w:rPr>
                <w:spacing w:val="-2"/>
                <w:sz w:val="20"/>
              </w:rPr>
              <w:t>30.04*</w:t>
            </w:r>
          </w:p>
        </w:tc>
        <w:tc>
          <w:tcPr>
            <w:tcW w:w="888" w:type="dxa"/>
          </w:tcPr>
          <w:p w14:paraId="3EDCABFB" w14:textId="77777777" w:rsidR="00177FE3" w:rsidRDefault="003139F1">
            <w:pPr>
              <w:pStyle w:val="TableParagraph"/>
              <w:spacing w:before="154"/>
              <w:ind w:left="0" w:right="204"/>
              <w:jc w:val="right"/>
              <w:rPr>
                <w:sz w:val="20"/>
              </w:rPr>
            </w:pPr>
            <w:r>
              <w:rPr>
                <w:spacing w:val="-2"/>
                <w:sz w:val="20"/>
              </w:rPr>
              <w:t>5.83*</w:t>
            </w:r>
          </w:p>
        </w:tc>
        <w:tc>
          <w:tcPr>
            <w:tcW w:w="965" w:type="dxa"/>
          </w:tcPr>
          <w:p w14:paraId="32BE9FC4" w14:textId="77777777" w:rsidR="00177FE3" w:rsidRDefault="003139F1">
            <w:pPr>
              <w:pStyle w:val="TableParagraph"/>
              <w:spacing w:before="154"/>
              <w:ind w:left="17"/>
              <w:rPr>
                <w:sz w:val="20"/>
              </w:rPr>
            </w:pPr>
            <w:r>
              <w:rPr>
                <w:spacing w:val="-2"/>
                <w:sz w:val="20"/>
              </w:rPr>
              <w:t>30.97*</w:t>
            </w:r>
          </w:p>
        </w:tc>
        <w:tc>
          <w:tcPr>
            <w:tcW w:w="889" w:type="dxa"/>
          </w:tcPr>
          <w:p w14:paraId="5603E50A" w14:textId="77777777" w:rsidR="00177FE3" w:rsidRDefault="003139F1">
            <w:pPr>
              <w:pStyle w:val="TableParagraph"/>
              <w:spacing w:before="154"/>
              <w:ind w:right="2"/>
              <w:rPr>
                <w:sz w:val="20"/>
              </w:rPr>
            </w:pPr>
            <w:r>
              <w:rPr>
                <w:spacing w:val="-4"/>
                <w:sz w:val="20"/>
              </w:rPr>
              <w:t>-2.78</w:t>
            </w:r>
          </w:p>
        </w:tc>
        <w:tc>
          <w:tcPr>
            <w:tcW w:w="888" w:type="dxa"/>
          </w:tcPr>
          <w:p w14:paraId="6E768B5E" w14:textId="77777777" w:rsidR="00177FE3" w:rsidRDefault="003139F1">
            <w:pPr>
              <w:pStyle w:val="TableParagraph"/>
              <w:spacing w:before="154"/>
              <w:ind w:left="14" w:right="3"/>
              <w:rPr>
                <w:sz w:val="20"/>
              </w:rPr>
            </w:pPr>
            <w:r>
              <w:rPr>
                <w:spacing w:val="-2"/>
                <w:sz w:val="20"/>
              </w:rPr>
              <w:t>2.58*</w:t>
            </w:r>
          </w:p>
        </w:tc>
        <w:tc>
          <w:tcPr>
            <w:tcW w:w="888" w:type="dxa"/>
          </w:tcPr>
          <w:p w14:paraId="54CD9413" w14:textId="77777777" w:rsidR="00177FE3" w:rsidRDefault="003139F1">
            <w:pPr>
              <w:pStyle w:val="TableParagraph"/>
              <w:spacing w:before="154"/>
              <w:ind w:left="14" w:right="5"/>
              <w:rPr>
                <w:sz w:val="20"/>
              </w:rPr>
            </w:pPr>
            <w:r>
              <w:rPr>
                <w:spacing w:val="-4"/>
                <w:sz w:val="20"/>
              </w:rPr>
              <w:t>-</w:t>
            </w:r>
            <w:r>
              <w:rPr>
                <w:spacing w:val="-2"/>
                <w:sz w:val="20"/>
              </w:rPr>
              <w:t>0.62*</w:t>
            </w:r>
          </w:p>
        </w:tc>
      </w:tr>
      <w:tr w:rsidR="00177FE3" w14:paraId="54400E70" w14:textId="77777777">
        <w:trPr>
          <w:trHeight w:val="458"/>
        </w:trPr>
        <w:tc>
          <w:tcPr>
            <w:tcW w:w="665" w:type="dxa"/>
          </w:tcPr>
          <w:p w14:paraId="1000FA24" w14:textId="77777777" w:rsidR="00177FE3" w:rsidRDefault="003139F1">
            <w:pPr>
              <w:pStyle w:val="TableParagraph"/>
              <w:spacing w:before="108"/>
              <w:ind w:left="10"/>
              <w:rPr>
                <w:sz w:val="20"/>
              </w:rPr>
            </w:pPr>
            <w:r>
              <w:rPr>
                <w:spacing w:val="-5"/>
                <w:sz w:val="20"/>
              </w:rPr>
              <w:t>7.</w:t>
            </w:r>
          </w:p>
        </w:tc>
        <w:tc>
          <w:tcPr>
            <w:tcW w:w="1790" w:type="dxa"/>
          </w:tcPr>
          <w:p w14:paraId="1088F6D8" w14:textId="77777777" w:rsidR="00177FE3" w:rsidRDefault="003139F1">
            <w:pPr>
              <w:pStyle w:val="TableParagraph"/>
              <w:spacing w:line="223" w:lineRule="exact"/>
              <w:ind w:left="8"/>
              <w:rPr>
                <w:sz w:val="20"/>
              </w:rPr>
            </w:pPr>
            <w:r>
              <w:rPr>
                <w:sz w:val="20"/>
              </w:rPr>
              <w:t>MS-6</w:t>
            </w:r>
            <w:r>
              <w:rPr>
                <w:spacing w:val="-4"/>
                <w:sz w:val="20"/>
              </w:rPr>
              <w:t xml:space="preserve"> </w:t>
            </w:r>
            <w:r>
              <w:rPr>
                <w:sz w:val="20"/>
              </w:rPr>
              <w:t>×</w:t>
            </w:r>
            <w:r>
              <w:rPr>
                <w:spacing w:val="-4"/>
                <w:sz w:val="20"/>
              </w:rPr>
              <w:t xml:space="preserve"> </w:t>
            </w:r>
            <w:r>
              <w:rPr>
                <w:spacing w:val="-2"/>
                <w:sz w:val="20"/>
              </w:rPr>
              <w:t>Solan</w:t>
            </w:r>
          </w:p>
          <w:p w14:paraId="7172860C" w14:textId="77777777" w:rsidR="00177FE3" w:rsidRDefault="003139F1">
            <w:pPr>
              <w:pStyle w:val="TableParagraph"/>
              <w:spacing w:line="215" w:lineRule="exact"/>
              <w:ind w:left="8" w:right="2"/>
              <w:rPr>
                <w:sz w:val="20"/>
              </w:rPr>
            </w:pPr>
            <w:proofErr w:type="spellStart"/>
            <w:r>
              <w:rPr>
                <w:spacing w:val="-2"/>
                <w:sz w:val="20"/>
              </w:rPr>
              <w:t>Bharpur</w:t>
            </w:r>
            <w:proofErr w:type="spellEnd"/>
          </w:p>
        </w:tc>
        <w:tc>
          <w:tcPr>
            <w:tcW w:w="888" w:type="dxa"/>
          </w:tcPr>
          <w:p w14:paraId="518D626F" w14:textId="77777777" w:rsidR="00177FE3" w:rsidRDefault="003139F1">
            <w:pPr>
              <w:pStyle w:val="TableParagraph"/>
              <w:spacing w:before="108"/>
              <w:ind w:left="14" w:right="11"/>
              <w:rPr>
                <w:sz w:val="20"/>
              </w:rPr>
            </w:pPr>
            <w:r>
              <w:rPr>
                <w:spacing w:val="-4"/>
                <w:sz w:val="20"/>
              </w:rPr>
              <w:t>-</w:t>
            </w:r>
            <w:r>
              <w:rPr>
                <w:spacing w:val="-2"/>
                <w:sz w:val="20"/>
              </w:rPr>
              <w:t>10.09*</w:t>
            </w:r>
          </w:p>
        </w:tc>
        <w:tc>
          <w:tcPr>
            <w:tcW w:w="953" w:type="dxa"/>
          </w:tcPr>
          <w:p w14:paraId="380621B4" w14:textId="77777777" w:rsidR="00177FE3" w:rsidRDefault="003139F1">
            <w:pPr>
              <w:pStyle w:val="TableParagraph"/>
              <w:spacing w:before="108"/>
              <w:ind w:left="6" w:right="1"/>
              <w:rPr>
                <w:sz w:val="20"/>
              </w:rPr>
            </w:pPr>
            <w:r>
              <w:rPr>
                <w:spacing w:val="-4"/>
                <w:sz w:val="20"/>
              </w:rPr>
              <w:t>-</w:t>
            </w:r>
            <w:r>
              <w:rPr>
                <w:spacing w:val="-2"/>
                <w:sz w:val="20"/>
              </w:rPr>
              <w:t>52.11*</w:t>
            </w:r>
          </w:p>
        </w:tc>
        <w:tc>
          <w:tcPr>
            <w:tcW w:w="888" w:type="dxa"/>
          </w:tcPr>
          <w:p w14:paraId="5E47C703" w14:textId="77777777" w:rsidR="00177FE3" w:rsidRDefault="003139F1">
            <w:pPr>
              <w:pStyle w:val="TableParagraph"/>
              <w:spacing w:before="108"/>
              <w:ind w:left="14" w:right="5"/>
              <w:rPr>
                <w:sz w:val="20"/>
              </w:rPr>
            </w:pPr>
            <w:r>
              <w:rPr>
                <w:spacing w:val="-4"/>
                <w:sz w:val="20"/>
              </w:rPr>
              <w:t>-</w:t>
            </w:r>
            <w:r>
              <w:rPr>
                <w:spacing w:val="-2"/>
                <w:sz w:val="20"/>
              </w:rPr>
              <w:t>19.93*</w:t>
            </w:r>
          </w:p>
        </w:tc>
        <w:tc>
          <w:tcPr>
            <w:tcW w:w="943" w:type="dxa"/>
          </w:tcPr>
          <w:p w14:paraId="02AAA904" w14:textId="77777777" w:rsidR="00177FE3" w:rsidRDefault="003139F1">
            <w:pPr>
              <w:pStyle w:val="TableParagraph"/>
              <w:spacing w:before="108"/>
              <w:rPr>
                <w:sz w:val="20"/>
              </w:rPr>
            </w:pPr>
            <w:r>
              <w:rPr>
                <w:spacing w:val="-4"/>
                <w:sz w:val="20"/>
              </w:rPr>
              <w:t>-</w:t>
            </w:r>
            <w:r>
              <w:rPr>
                <w:spacing w:val="-2"/>
                <w:sz w:val="20"/>
              </w:rPr>
              <w:t>38.93*</w:t>
            </w:r>
          </w:p>
        </w:tc>
        <w:tc>
          <w:tcPr>
            <w:tcW w:w="888" w:type="dxa"/>
          </w:tcPr>
          <w:p w14:paraId="6822B9A5" w14:textId="77777777" w:rsidR="00177FE3" w:rsidRDefault="003139F1">
            <w:pPr>
              <w:pStyle w:val="TableParagraph"/>
              <w:spacing w:before="108"/>
              <w:ind w:left="14" w:right="2"/>
              <w:rPr>
                <w:sz w:val="20"/>
              </w:rPr>
            </w:pPr>
            <w:r>
              <w:rPr>
                <w:spacing w:val="-4"/>
                <w:sz w:val="20"/>
              </w:rPr>
              <w:t>1.06</w:t>
            </w:r>
          </w:p>
        </w:tc>
        <w:tc>
          <w:tcPr>
            <w:tcW w:w="888" w:type="dxa"/>
          </w:tcPr>
          <w:p w14:paraId="1738DBD1" w14:textId="77777777" w:rsidR="00177FE3" w:rsidRDefault="003139F1">
            <w:pPr>
              <w:pStyle w:val="TableParagraph"/>
              <w:spacing w:before="108"/>
              <w:ind w:left="14" w:right="5"/>
              <w:rPr>
                <w:sz w:val="20"/>
              </w:rPr>
            </w:pPr>
            <w:r>
              <w:rPr>
                <w:spacing w:val="-4"/>
                <w:sz w:val="20"/>
              </w:rPr>
              <w:t>-</w:t>
            </w:r>
            <w:r>
              <w:rPr>
                <w:spacing w:val="-2"/>
                <w:sz w:val="20"/>
              </w:rPr>
              <w:t>12.40*</w:t>
            </w:r>
          </w:p>
        </w:tc>
        <w:tc>
          <w:tcPr>
            <w:tcW w:w="888" w:type="dxa"/>
          </w:tcPr>
          <w:p w14:paraId="7B55A87B" w14:textId="77777777" w:rsidR="00177FE3" w:rsidRDefault="003139F1">
            <w:pPr>
              <w:pStyle w:val="TableParagraph"/>
              <w:spacing w:before="108"/>
              <w:ind w:left="14" w:right="1"/>
              <w:rPr>
                <w:sz w:val="20"/>
              </w:rPr>
            </w:pPr>
            <w:r>
              <w:rPr>
                <w:spacing w:val="-2"/>
                <w:sz w:val="20"/>
              </w:rPr>
              <w:t>7.58*</w:t>
            </w:r>
          </w:p>
        </w:tc>
        <w:tc>
          <w:tcPr>
            <w:tcW w:w="888" w:type="dxa"/>
          </w:tcPr>
          <w:p w14:paraId="202D626F" w14:textId="77777777" w:rsidR="00177FE3" w:rsidRDefault="003139F1">
            <w:pPr>
              <w:pStyle w:val="TableParagraph"/>
              <w:spacing w:before="108"/>
              <w:ind w:left="0" w:right="154"/>
              <w:jc w:val="right"/>
              <w:rPr>
                <w:sz w:val="20"/>
              </w:rPr>
            </w:pPr>
            <w:r>
              <w:rPr>
                <w:spacing w:val="-2"/>
                <w:sz w:val="20"/>
              </w:rPr>
              <w:t>62.75*</w:t>
            </w:r>
          </w:p>
        </w:tc>
        <w:tc>
          <w:tcPr>
            <w:tcW w:w="965" w:type="dxa"/>
          </w:tcPr>
          <w:p w14:paraId="0825F799" w14:textId="77777777" w:rsidR="00177FE3" w:rsidRDefault="003139F1">
            <w:pPr>
              <w:pStyle w:val="TableParagraph"/>
              <w:spacing w:before="108"/>
              <w:ind w:left="17" w:right="5"/>
              <w:rPr>
                <w:sz w:val="20"/>
              </w:rPr>
            </w:pPr>
            <w:r>
              <w:rPr>
                <w:spacing w:val="-2"/>
                <w:sz w:val="20"/>
              </w:rPr>
              <w:t>6.27*</w:t>
            </w:r>
          </w:p>
        </w:tc>
        <w:tc>
          <w:tcPr>
            <w:tcW w:w="889" w:type="dxa"/>
          </w:tcPr>
          <w:p w14:paraId="33984FB2" w14:textId="77777777" w:rsidR="00177FE3" w:rsidRDefault="003139F1">
            <w:pPr>
              <w:pStyle w:val="TableParagraph"/>
              <w:spacing w:before="108"/>
              <w:ind w:right="3"/>
              <w:rPr>
                <w:sz w:val="20"/>
              </w:rPr>
            </w:pPr>
            <w:r>
              <w:rPr>
                <w:spacing w:val="-2"/>
                <w:sz w:val="20"/>
              </w:rPr>
              <w:t>-22.06*</w:t>
            </w:r>
          </w:p>
        </w:tc>
        <w:tc>
          <w:tcPr>
            <w:tcW w:w="888" w:type="dxa"/>
          </w:tcPr>
          <w:p w14:paraId="75363275" w14:textId="77777777" w:rsidR="00177FE3" w:rsidRDefault="003139F1">
            <w:pPr>
              <w:pStyle w:val="TableParagraph"/>
              <w:spacing w:before="108"/>
              <w:ind w:left="14" w:right="5"/>
              <w:rPr>
                <w:sz w:val="20"/>
              </w:rPr>
            </w:pPr>
            <w:r>
              <w:rPr>
                <w:spacing w:val="-4"/>
                <w:sz w:val="20"/>
              </w:rPr>
              <w:t>-</w:t>
            </w:r>
            <w:r>
              <w:rPr>
                <w:spacing w:val="-2"/>
                <w:sz w:val="20"/>
              </w:rPr>
              <w:t>6.75*</w:t>
            </w:r>
          </w:p>
        </w:tc>
        <w:tc>
          <w:tcPr>
            <w:tcW w:w="888" w:type="dxa"/>
          </w:tcPr>
          <w:p w14:paraId="3B3AA7B1" w14:textId="77777777" w:rsidR="00177FE3" w:rsidRDefault="003139F1">
            <w:pPr>
              <w:pStyle w:val="TableParagraph"/>
              <w:spacing w:before="108"/>
              <w:ind w:left="14" w:right="5"/>
              <w:rPr>
                <w:sz w:val="20"/>
              </w:rPr>
            </w:pPr>
            <w:r>
              <w:rPr>
                <w:spacing w:val="-4"/>
                <w:sz w:val="20"/>
              </w:rPr>
              <w:t>-4.99</w:t>
            </w:r>
          </w:p>
        </w:tc>
      </w:tr>
      <w:tr w:rsidR="00177FE3" w14:paraId="6ADA2538" w14:textId="77777777">
        <w:trPr>
          <w:trHeight w:val="460"/>
        </w:trPr>
        <w:tc>
          <w:tcPr>
            <w:tcW w:w="665" w:type="dxa"/>
          </w:tcPr>
          <w:p w14:paraId="3876B00F" w14:textId="77777777" w:rsidR="00177FE3" w:rsidRDefault="003139F1">
            <w:pPr>
              <w:pStyle w:val="TableParagraph"/>
              <w:spacing w:before="110"/>
              <w:ind w:left="10"/>
              <w:rPr>
                <w:sz w:val="20"/>
              </w:rPr>
            </w:pPr>
            <w:r>
              <w:rPr>
                <w:spacing w:val="-5"/>
                <w:sz w:val="20"/>
              </w:rPr>
              <w:t>8.</w:t>
            </w:r>
          </w:p>
        </w:tc>
        <w:tc>
          <w:tcPr>
            <w:tcW w:w="1790" w:type="dxa"/>
          </w:tcPr>
          <w:p w14:paraId="3C4D1354" w14:textId="77777777" w:rsidR="00177FE3" w:rsidRDefault="003139F1">
            <w:pPr>
              <w:pStyle w:val="TableParagraph"/>
              <w:spacing w:line="224" w:lineRule="exact"/>
              <w:ind w:left="8" w:right="1"/>
              <w:rPr>
                <w:sz w:val="20"/>
              </w:rPr>
            </w:pPr>
            <w:r>
              <w:rPr>
                <w:sz w:val="20"/>
              </w:rPr>
              <w:t>MS-6</w:t>
            </w:r>
            <w:r>
              <w:rPr>
                <w:spacing w:val="-4"/>
                <w:sz w:val="20"/>
              </w:rPr>
              <w:t xml:space="preserve"> </w:t>
            </w:r>
            <w:r>
              <w:rPr>
                <w:sz w:val="20"/>
              </w:rPr>
              <w:t>×</w:t>
            </w:r>
            <w:r>
              <w:rPr>
                <w:spacing w:val="-4"/>
                <w:sz w:val="20"/>
              </w:rPr>
              <w:t xml:space="preserve"> UHF-</w:t>
            </w:r>
          </w:p>
          <w:p w14:paraId="73EB5C39" w14:textId="77777777" w:rsidR="00177FE3" w:rsidRDefault="003139F1">
            <w:pPr>
              <w:pStyle w:val="TableParagraph"/>
              <w:spacing w:line="216" w:lineRule="exact"/>
              <w:ind w:left="8" w:right="6"/>
              <w:rPr>
                <w:sz w:val="20"/>
              </w:rPr>
            </w:pPr>
            <w:r>
              <w:rPr>
                <w:spacing w:val="-2"/>
                <w:sz w:val="20"/>
              </w:rPr>
              <w:t>CAP-</w:t>
            </w:r>
            <w:r>
              <w:rPr>
                <w:spacing w:val="-10"/>
                <w:sz w:val="20"/>
              </w:rPr>
              <w:t>4</w:t>
            </w:r>
          </w:p>
        </w:tc>
        <w:tc>
          <w:tcPr>
            <w:tcW w:w="888" w:type="dxa"/>
          </w:tcPr>
          <w:p w14:paraId="273DE753" w14:textId="77777777" w:rsidR="00177FE3" w:rsidRDefault="003139F1">
            <w:pPr>
              <w:pStyle w:val="TableParagraph"/>
              <w:spacing w:before="110"/>
              <w:ind w:left="14" w:right="8"/>
              <w:rPr>
                <w:sz w:val="20"/>
              </w:rPr>
            </w:pPr>
            <w:r>
              <w:rPr>
                <w:spacing w:val="-4"/>
                <w:sz w:val="20"/>
              </w:rPr>
              <w:t>0.16</w:t>
            </w:r>
          </w:p>
        </w:tc>
        <w:tc>
          <w:tcPr>
            <w:tcW w:w="953" w:type="dxa"/>
          </w:tcPr>
          <w:p w14:paraId="0CE0354B" w14:textId="77777777" w:rsidR="00177FE3" w:rsidRDefault="003139F1">
            <w:pPr>
              <w:pStyle w:val="TableParagraph"/>
              <w:spacing w:before="110"/>
              <w:ind w:left="6" w:right="1"/>
              <w:rPr>
                <w:sz w:val="20"/>
              </w:rPr>
            </w:pPr>
            <w:r>
              <w:rPr>
                <w:spacing w:val="-4"/>
                <w:sz w:val="20"/>
              </w:rPr>
              <w:t>-</w:t>
            </w:r>
            <w:r>
              <w:rPr>
                <w:spacing w:val="-2"/>
                <w:sz w:val="20"/>
              </w:rPr>
              <w:t>11.44*</w:t>
            </w:r>
          </w:p>
        </w:tc>
        <w:tc>
          <w:tcPr>
            <w:tcW w:w="888" w:type="dxa"/>
          </w:tcPr>
          <w:p w14:paraId="1069456E" w14:textId="77777777" w:rsidR="00177FE3" w:rsidRDefault="003139F1">
            <w:pPr>
              <w:pStyle w:val="TableParagraph"/>
              <w:spacing w:before="110"/>
              <w:ind w:left="14" w:right="5"/>
              <w:rPr>
                <w:sz w:val="20"/>
              </w:rPr>
            </w:pPr>
            <w:r>
              <w:rPr>
                <w:spacing w:val="-4"/>
                <w:sz w:val="20"/>
              </w:rPr>
              <w:t>-</w:t>
            </w:r>
            <w:r>
              <w:rPr>
                <w:spacing w:val="-2"/>
                <w:sz w:val="20"/>
              </w:rPr>
              <w:t>15.28*</w:t>
            </w:r>
          </w:p>
        </w:tc>
        <w:tc>
          <w:tcPr>
            <w:tcW w:w="943" w:type="dxa"/>
          </w:tcPr>
          <w:p w14:paraId="319955DE" w14:textId="77777777" w:rsidR="00177FE3" w:rsidRDefault="003139F1">
            <w:pPr>
              <w:pStyle w:val="TableParagraph"/>
              <w:spacing w:before="110"/>
              <w:ind w:right="1"/>
              <w:rPr>
                <w:sz w:val="20"/>
              </w:rPr>
            </w:pPr>
            <w:r>
              <w:rPr>
                <w:spacing w:val="-4"/>
                <w:sz w:val="20"/>
              </w:rPr>
              <w:t>-</w:t>
            </w:r>
            <w:r>
              <w:rPr>
                <w:spacing w:val="-2"/>
                <w:sz w:val="20"/>
              </w:rPr>
              <w:t>26.58*</w:t>
            </w:r>
          </w:p>
        </w:tc>
        <w:tc>
          <w:tcPr>
            <w:tcW w:w="888" w:type="dxa"/>
          </w:tcPr>
          <w:p w14:paraId="627FF55F" w14:textId="77777777" w:rsidR="00177FE3" w:rsidRDefault="003139F1">
            <w:pPr>
              <w:pStyle w:val="TableParagraph"/>
              <w:spacing w:before="110"/>
              <w:ind w:left="14" w:right="2"/>
              <w:rPr>
                <w:sz w:val="20"/>
              </w:rPr>
            </w:pPr>
            <w:r>
              <w:rPr>
                <w:spacing w:val="-2"/>
                <w:sz w:val="20"/>
              </w:rPr>
              <w:t>6.67*</w:t>
            </w:r>
          </w:p>
        </w:tc>
        <w:tc>
          <w:tcPr>
            <w:tcW w:w="888" w:type="dxa"/>
          </w:tcPr>
          <w:p w14:paraId="61F5218A" w14:textId="77777777" w:rsidR="00177FE3" w:rsidRDefault="003139F1">
            <w:pPr>
              <w:pStyle w:val="TableParagraph"/>
              <w:spacing w:before="110"/>
              <w:ind w:left="14" w:right="2"/>
              <w:rPr>
                <w:sz w:val="20"/>
              </w:rPr>
            </w:pPr>
            <w:r>
              <w:rPr>
                <w:spacing w:val="-4"/>
                <w:sz w:val="20"/>
              </w:rPr>
              <w:t>1.48</w:t>
            </w:r>
          </w:p>
        </w:tc>
        <w:tc>
          <w:tcPr>
            <w:tcW w:w="888" w:type="dxa"/>
          </w:tcPr>
          <w:p w14:paraId="141497C8" w14:textId="77777777" w:rsidR="00177FE3" w:rsidRDefault="003139F1">
            <w:pPr>
              <w:pStyle w:val="TableParagraph"/>
              <w:spacing w:before="110"/>
              <w:ind w:left="14" w:right="1"/>
              <w:rPr>
                <w:sz w:val="20"/>
              </w:rPr>
            </w:pPr>
            <w:r>
              <w:rPr>
                <w:spacing w:val="-4"/>
                <w:sz w:val="20"/>
              </w:rPr>
              <w:t>0.09</w:t>
            </w:r>
          </w:p>
        </w:tc>
        <w:tc>
          <w:tcPr>
            <w:tcW w:w="888" w:type="dxa"/>
          </w:tcPr>
          <w:p w14:paraId="750F95AA" w14:textId="77777777" w:rsidR="00177FE3" w:rsidRDefault="003139F1">
            <w:pPr>
              <w:pStyle w:val="TableParagraph"/>
              <w:spacing w:before="110"/>
              <w:ind w:left="0" w:right="154"/>
              <w:jc w:val="right"/>
              <w:rPr>
                <w:sz w:val="20"/>
              </w:rPr>
            </w:pPr>
            <w:r>
              <w:rPr>
                <w:spacing w:val="-2"/>
                <w:sz w:val="20"/>
              </w:rPr>
              <w:t>51.41*</w:t>
            </w:r>
          </w:p>
        </w:tc>
        <w:tc>
          <w:tcPr>
            <w:tcW w:w="965" w:type="dxa"/>
          </w:tcPr>
          <w:p w14:paraId="71ED9BEE" w14:textId="77777777" w:rsidR="00177FE3" w:rsidRDefault="003139F1">
            <w:pPr>
              <w:pStyle w:val="TableParagraph"/>
              <w:spacing w:before="110"/>
              <w:ind w:left="17"/>
              <w:rPr>
                <w:sz w:val="20"/>
              </w:rPr>
            </w:pPr>
            <w:r>
              <w:rPr>
                <w:spacing w:val="-2"/>
                <w:sz w:val="20"/>
              </w:rPr>
              <w:t>58.74*</w:t>
            </w:r>
          </w:p>
        </w:tc>
        <w:tc>
          <w:tcPr>
            <w:tcW w:w="889" w:type="dxa"/>
          </w:tcPr>
          <w:p w14:paraId="4383FF5C" w14:textId="77777777" w:rsidR="00177FE3" w:rsidRDefault="003139F1">
            <w:pPr>
              <w:pStyle w:val="TableParagraph"/>
              <w:spacing w:before="110"/>
              <w:rPr>
                <w:sz w:val="20"/>
              </w:rPr>
            </w:pPr>
            <w:r>
              <w:rPr>
                <w:spacing w:val="-2"/>
                <w:sz w:val="20"/>
              </w:rPr>
              <w:t>34.08*</w:t>
            </w:r>
          </w:p>
        </w:tc>
        <w:tc>
          <w:tcPr>
            <w:tcW w:w="888" w:type="dxa"/>
          </w:tcPr>
          <w:p w14:paraId="39E836AD" w14:textId="77777777" w:rsidR="00177FE3" w:rsidRDefault="003139F1">
            <w:pPr>
              <w:pStyle w:val="TableParagraph"/>
              <w:spacing w:before="110"/>
              <w:ind w:left="14" w:right="3"/>
              <w:rPr>
                <w:sz w:val="20"/>
              </w:rPr>
            </w:pPr>
            <w:r>
              <w:rPr>
                <w:spacing w:val="-2"/>
                <w:sz w:val="20"/>
              </w:rPr>
              <w:t>19.23*</w:t>
            </w:r>
          </w:p>
        </w:tc>
        <w:tc>
          <w:tcPr>
            <w:tcW w:w="888" w:type="dxa"/>
          </w:tcPr>
          <w:p w14:paraId="1C8664EA" w14:textId="77777777" w:rsidR="00177FE3" w:rsidRDefault="003139F1">
            <w:pPr>
              <w:pStyle w:val="TableParagraph"/>
              <w:spacing w:before="110"/>
              <w:ind w:left="14" w:right="3"/>
              <w:rPr>
                <w:sz w:val="20"/>
              </w:rPr>
            </w:pPr>
            <w:r>
              <w:rPr>
                <w:spacing w:val="-2"/>
                <w:sz w:val="20"/>
              </w:rPr>
              <w:t>16.26*</w:t>
            </w:r>
          </w:p>
        </w:tc>
      </w:tr>
      <w:tr w:rsidR="00177FE3" w14:paraId="38EEDDF7" w14:textId="77777777">
        <w:trPr>
          <w:trHeight w:val="460"/>
        </w:trPr>
        <w:tc>
          <w:tcPr>
            <w:tcW w:w="665" w:type="dxa"/>
          </w:tcPr>
          <w:p w14:paraId="4DD2C8BC" w14:textId="77777777" w:rsidR="00177FE3" w:rsidRDefault="003139F1">
            <w:pPr>
              <w:pStyle w:val="TableParagraph"/>
              <w:spacing w:before="108"/>
              <w:ind w:left="10"/>
              <w:rPr>
                <w:sz w:val="20"/>
              </w:rPr>
            </w:pPr>
            <w:r>
              <w:rPr>
                <w:spacing w:val="-5"/>
                <w:sz w:val="20"/>
              </w:rPr>
              <w:t>9.</w:t>
            </w:r>
          </w:p>
        </w:tc>
        <w:tc>
          <w:tcPr>
            <w:tcW w:w="1790" w:type="dxa"/>
          </w:tcPr>
          <w:p w14:paraId="2A6BA3A6" w14:textId="77777777" w:rsidR="00177FE3" w:rsidRDefault="003139F1">
            <w:pPr>
              <w:pStyle w:val="TableParagraph"/>
              <w:spacing w:line="223" w:lineRule="exact"/>
              <w:ind w:left="8" w:right="1"/>
              <w:rPr>
                <w:sz w:val="20"/>
              </w:rPr>
            </w:pPr>
            <w:r>
              <w:rPr>
                <w:sz w:val="20"/>
              </w:rPr>
              <w:t>MS-6</w:t>
            </w:r>
            <w:r>
              <w:rPr>
                <w:spacing w:val="-4"/>
                <w:sz w:val="20"/>
              </w:rPr>
              <w:t xml:space="preserve"> </w:t>
            </w:r>
            <w:r>
              <w:rPr>
                <w:sz w:val="20"/>
              </w:rPr>
              <w:t>×</w:t>
            </w:r>
            <w:r>
              <w:rPr>
                <w:spacing w:val="-4"/>
                <w:sz w:val="20"/>
              </w:rPr>
              <w:t xml:space="preserve"> UHF-</w:t>
            </w:r>
          </w:p>
          <w:p w14:paraId="7E71D87D" w14:textId="77777777" w:rsidR="00177FE3" w:rsidRDefault="003139F1">
            <w:pPr>
              <w:pStyle w:val="TableParagraph"/>
              <w:spacing w:line="217" w:lineRule="exact"/>
              <w:ind w:left="8"/>
              <w:rPr>
                <w:sz w:val="20"/>
              </w:rPr>
            </w:pPr>
            <w:r>
              <w:rPr>
                <w:spacing w:val="-2"/>
                <w:sz w:val="20"/>
              </w:rPr>
              <w:t>CAP-</w:t>
            </w:r>
            <w:r>
              <w:rPr>
                <w:spacing w:val="-5"/>
                <w:sz w:val="20"/>
              </w:rPr>
              <w:t>27</w:t>
            </w:r>
          </w:p>
        </w:tc>
        <w:tc>
          <w:tcPr>
            <w:tcW w:w="888" w:type="dxa"/>
          </w:tcPr>
          <w:p w14:paraId="708B34A9" w14:textId="77777777" w:rsidR="00177FE3" w:rsidRDefault="003139F1">
            <w:pPr>
              <w:pStyle w:val="TableParagraph"/>
              <w:spacing w:before="108"/>
              <w:ind w:left="14" w:right="11"/>
              <w:rPr>
                <w:sz w:val="20"/>
              </w:rPr>
            </w:pPr>
            <w:r>
              <w:rPr>
                <w:spacing w:val="-4"/>
                <w:sz w:val="20"/>
              </w:rPr>
              <w:t>-37.28</w:t>
            </w:r>
          </w:p>
        </w:tc>
        <w:tc>
          <w:tcPr>
            <w:tcW w:w="953" w:type="dxa"/>
          </w:tcPr>
          <w:p w14:paraId="27701DF9" w14:textId="77777777" w:rsidR="00177FE3" w:rsidRDefault="003139F1">
            <w:pPr>
              <w:pStyle w:val="TableParagraph"/>
              <w:spacing w:before="108"/>
              <w:ind w:left="6" w:right="1"/>
              <w:rPr>
                <w:sz w:val="20"/>
              </w:rPr>
            </w:pPr>
            <w:r>
              <w:rPr>
                <w:spacing w:val="-4"/>
                <w:sz w:val="20"/>
              </w:rPr>
              <w:t>-</w:t>
            </w:r>
            <w:r>
              <w:rPr>
                <w:spacing w:val="-2"/>
                <w:sz w:val="20"/>
              </w:rPr>
              <w:t>43.93*</w:t>
            </w:r>
          </w:p>
        </w:tc>
        <w:tc>
          <w:tcPr>
            <w:tcW w:w="888" w:type="dxa"/>
          </w:tcPr>
          <w:p w14:paraId="133AA690" w14:textId="77777777" w:rsidR="00177FE3" w:rsidRDefault="003139F1">
            <w:pPr>
              <w:pStyle w:val="TableParagraph"/>
              <w:spacing w:before="108"/>
              <w:ind w:left="14" w:right="5"/>
              <w:rPr>
                <w:sz w:val="20"/>
              </w:rPr>
            </w:pPr>
            <w:r>
              <w:rPr>
                <w:spacing w:val="-4"/>
                <w:sz w:val="20"/>
              </w:rPr>
              <w:t>-</w:t>
            </w:r>
            <w:r>
              <w:rPr>
                <w:spacing w:val="-2"/>
                <w:sz w:val="20"/>
              </w:rPr>
              <w:t>18.83*</w:t>
            </w:r>
          </w:p>
        </w:tc>
        <w:tc>
          <w:tcPr>
            <w:tcW w:w="943" w:type="dxa"/>
          </w:tcPr>
          <w:p w14:paraId="4C149244" w14:textId="77777777" w:rsidR="00177FE3" w:rsidRDefault="003139F1">
            <w:pPr>
              <w:pStyle w:val="TableParagraph"/>
              <w:spacing w:before="108"/>
              <w:ind w:right="1"/>
              <w:rPr>
                <w:sz w:val="20"/>
              </w:rPr>
            </w:pPr>
            <w:r>
              <w:rPr>
                <w:spacing w:val="-4"/>
                <w:sz w:val="20"/>
              </w:rPr>
              <w:t>-</w:t>
            </w:r>
            <w:r>
              <w:rPr>
                <w:spacing w:val="-2"/>
                <w:sz w:val="20"/>
              </w:rPr>
              <w:t>33.33*</w:t>
            </w:r>
          </w:p>
        </w:tc>
        <w:tc>
          <w:tcPr>
            <w:tcW w:w="888" w:type="dxa"/>
          </w:tcPr>
          <w:p w14:paraId="4C3C1E22" w14:textId="77777777" w:rsidR="00177FE3" w:rsidRDefault="003139F1">
            <w:pPr>
              <w:pStyle w:val="TableParagraph"/>
              <w:spacing w:before="108"/>
              <w:ind w:left="14" w:right="2"/>
              <w:rPr>
                <w:sz w:val="20"/>
              </w:rPr>
            </w:pPr>
            <w:r>
              <w:rPr>
                <w:spacing w:val="-4"/>
                <w:sz w:val="20"/>
              </w:rPr>
              <w:t>2.25</w:t>
            </w:r>
          </w:p>
        </w:tc>
        <w:tc>
          <w:tcPr>
            <w:tcW w:w="888" w:type="dxa"/>
          </w:tcPr>
          <w:p w14:paraId="395CD99D" w14:textId="77777777" w:rsidR="00177FE3" w:rsidRDefault="003139F1">
            <w:pPr>
              <w:pStyle w:val="TableParagraph"/>
              <w:spacing w:before="108"/>
              <w:ind w:left="14" w:right="4"/>
              <w:rPr>
                <w:sz w:val="20"/>
              </w:rPr>
            </w:pPr>
            <w:r>
              <w:rPr>
                <w:spacing w:val="-4"/>
                <w:sz w:val="20"/>
              </w:rPr>
              <w:t>-3.81</w:t>
            </w:r>
          </w:p>
        </w:tc>
        <w:tc>
          <w:tcPr>
            <w:tcW w:w="888" w:type="dxa"/>
          </w:tcPr>
          <w:p w14:paraId="3A153F04" w14:textId="77777777" w:rsidR="00177FE3" w:rsidRDefault="003139F1">
            <w:pPr>
              <w:pStyle w:val="TableParagraph"/>
              <w:spacing w:before="108"/>
              <w:ind w:left="14" w:right="4"/>
              <w:rPr>
                <w:sz w:val="20"/>
              </w:rPr>
            </w:pPr>
            <w:r>
              <w:rPr>
                <w:spacing w:val="-4"/>
                <w:sz w:val="20"/>
              </w:rPr>
              <w:t>-</w:t>
            </w:r>
            <w:r>
              <w:rPr>
                <w:spacing w:val="-2"/>
                <w:sz w:val="20"/>
              </w:rPr>
              <w:t>26.10*</w:t>
            </w:r>
          </w:p>
        </w:tc>
        <w:tc>
          <w:tcPr>
            <w:tcW w:w="888" w:type="dxa"/>
          </w:tcPr>
          <w:p w14:paraId="5C1F5445" w14:textId="77777777" w:rsidR="00177FE3" w:rsidRDefault="003139F1">
            <w:pPr>
              <w:pStyle w:val="TableParagraph"/>
              <w:spacing w:before="108"/>
              <w:ind w:left="0" w:right="154"/>
              <w:jc w:val="right"/>
              <w:rPr>
                <w:sz w:val="20"/>
              </w:rPr>
            </w:pPr>
            <w:r>
              <w:rPr>
                <w:spacing w:val="-2"/>
                <w:sz w:val="20"/>
              </w:rPr>
              <w:t>11.79*</w:t>
            </w:r>
          </w:p>
        </w:tc>
        <w:tc>
          <w:tcPr>
            <w:tcW w:w="965" w:type="dxa"/>
          </w:tcPr>
          <w:p w14:paraId="38F0B069" w14:textId="77777777" w:rsidR="00177FE3" w:rsidRDefault="003139F1">
            <w:pPr>
              <w:pStyle w:val="TableParagraph"/>
              <w:spacing w:before="108"/>
              <w:ind w:left="17" w:right="2"/>
              <w:rPr>
                <w:sz w:val="20"/>
              </w:rPr>
            </w:pPr>
            <w:r>
              <w:rPr>
                <w:spacing w:val="-4"/>
                <w:sz w:val="20"/>
              </w:rPr>
              <w:t>-</w:t>
            </w:r>
            <w:r>
              <w:rPr>
                <w:spacing w:val="-2"/>
                <w:sz w:val="20"/>
              </w:rPr>
              <w:t>14.36*</w:t>
            </w:r>
          </w:p>
        </w:tc>
        <w:tc>
          <w:tcPr>
            <w:tcW w:w="889" w:type="dxa"/>
          </w:tcPr>
          <w:p w14:paraId="04AC81B7" w14:textId="77777777" w:rsidR="00177FE3" w:rsidRDefault="003139F1">
            <w:pPr>
              <w:pStyle w:val="TableParagraph"/>
              <w:spacing w:before="108"/>
              <w:ind w:right="3"/>
              <w:rPr>
                <w:sz w:val="20"/>
              </w:rPr>
            </w:pPr>
            <w:r>
              <w:rPr>
                <w:spacing w:val="-2"/>
                <w:sz w:val="20"/>
              </w:rPr>
              <w:t>-37.33*</w:t>
            </w:r>
          </w:p>
        </w:tc>
        <w:tc>
          <w:tcPr>
            <w:tcW w:w="888" w:type="dxa"/>
          </w:tcPr>
          <w:p w14:paraId="68F90D97" w14:textId="77777777" w:rsidR="00177FE3" w:rsidRDefault="003139F1">
            <w:pPr>
              <w:pStyle w:val="TableParagraph"/>
              <w:spacing w:before="108"/>
              <w:ind w:left="14" w:right="3"/>
              <w:rPr>
                <w:sz w:val="20"/>
              </w:rPr>
            </w:pPr>
            <w:r>
              <w:rPr>
                <w:spacing w:val="-2"/>
                <w:sz w:val="20"/>
              </w:rPr>
              <w:t>13.21*</w:t>
            </w:r>
          </w:p>
        </w:tc>
        <w:tc>
          <w:tcPr>
            <w:tcW w:w="888" w:type="dxa"/>
          </w:tcPr>
          <w:p w14:paraId="358B37F7" w14:textId="77777777" w:rsidR="00177FE3" w:rsidRDefault="003139F1">
            <w:pPr>
              <w:pStyle w:val="TableParagraph"/>
              <w:spacing w:before="108"/>
              <w:ind w:left="14"/>
              <w:rPr>
                <w:sz w:val="20"/>
              </w:rPr>
            </w:pPr>
            <w:r>
              <w:rPr>
                <w:spacing w:val="-2"/>
                <w:sz w:val="20"/>
              </w:rPr>
              <w:t>12.51*</w:t>
            </w:r>
          </w:p>
        </w:tc>
      </w:tr>
      <w:tr w:rsidR="00177FE3" w14:paraId="40F2653F" w14:textId="77777777">
        <w:trPr>
          <w:trHeight w:val="453"/>
        </w:trPr>
        <w:tc>
          <w:tcPr>
            <w:tcW w:w="665" w:type="dxa"/>
          </w:tcPr>
          <w:p w14:paraId="3EC62166" w14:textId="77777777" w:rsidR="00177FE3" w:rsidRDefault="003139F1">
            <w:pPr>
              <w:pStyle w:val="TableParagraph"/>
              <w:spacing w:before="106"/>
              <w:ind w:left="10"/>
              <w:rPr>
                <w:sz w:val="20"/>
              </w:rPr>
            </w:pPr>
            <w:r>
              <w:rPr>
                <w:spacing w:val="-5"/>
                <w:sz w:val="20"/>
              </w:rPr>
              <w:t>10.</w:t>
            </w:r>
          </w:p>
        </w:tc>
        <w:tc>
          <w:tcPr>
            <w:tcW w:w="1790" w:type="dxa"/>
          </w:tcPr>
          <w:p w14:paraId="51FC29A2" w14:textId="77777777" w:rsidR="00177FE3" w:rsidRDefault="003139F1">
            <w:pPr>
              <w:pStyle w:val="TableParagraph"/>
              <w:spacing w:before="106"/>
              <w:ind w:left="8"/>
              <w:rPr>
                <w:sz w:val="20"/>
              </w:rPr>
            </w:pPr>
            <w:r>
              <w:rPr>
                <w:sz w:val="20"/>
              </w:rPr>
              <w:t>MS-6</w:t>
            </w:r>
            <w:r>
              <w:rPr>
                <w:spacing w:val="-6"/>
                <w:sz w:val="20"/>
              </w:rPr>
              <w:t xml:space="preserve"> </w:t>
            </w:r>
            <w:r>
              <w:rPr>
                <w:sz w:val="20"/>
              </w:rPr>
              <w:t>×</w:t>
            </w:r>
            <w:r>
              <w:rPr>
                <w:spacing w:val="-7"/>
                <w:sz w:val="20"/>
              </w:rPr>
              <w:t xml:space="preserve"> </w:t>
            </w:r>
            <w:r>
              <w:rPr>
                <w:sz w:val="20"/>
              </w:rPr>
              <w:t>IIHR-</w:t>
            </w:r>
            <w:r>
              <w:rPr>
                <w:spacing w:val="-5"/>
                <w:sz w:val="20"/>
              </w:rPr>
              <w:t>37</w:t>
            </w:r>
          </w:p>
        </w:tc>
        <w:tc>
          <w:tcPr>
            <w:tcW w:w="888" w:type="dxa"/>
          </w:tcPr>
          <w:p w14:paraId="51D6150D" w14:textId="77777777" w:rsidR="00177FE3" w:rsidRDefault="003139F1">
            <w:pPr>
              <w:pStyle w:val="TableParagraph"/>
              <w:spacing w:before="106"/>
              <w:ind w:left="14" w:right="8"/>
              <w:rPr>
                <w:sz w:val="20"/>
              </w:rPr>
            </w:pPr>
            <w:r>
              <w:rPr>
                <w:spacing w:val="-2"/>
                <w:sz w:val="20"/>
              </w:rPr>
              <w:t>12.80*</w:t>
            </w:r>
          </w:p>
        </w:tc>
        <w:tc>
          <w:tcPr>
            <w:tcW w:w="953" w:type="dxa"/>
          </w:tcPr>
          <w:p w14:paraId="1CF26E77" w14:textId="77777777" w:rsidR="00177FE3" w:rsidRDefault="003139F1">
            <w:pPr>
              <w:pStyle w:val="TableParagraph"/>
              <w:spacing w:before="106"/>
              <w:ind w:left="6" w:right="3"/>
              <w:rPr>
                <w:sz w:val="20"/>
              </w:rPr>
            </w:pPr>
            <w:r>
              <w:rPr>
                <w:spacing w:val="-2"/>
                <w:sz w:val="20"/>
              </w:rPr>
              <w:t>3.14*</w:t>
            </w:r>
          </w:p>
        </w:tc>
        <w:tc>
          <w:tcPr>
            <w:tcW w:w="888" w:type="dxa"/>
          </w:tcPr>
          <w:p w14:paraId="1B847D6F" w14:textId="77777777" w:rsidR="00177FE3" w:rsidRDefault="003139F1">
            <w:pPr>
              <w:pStyle w:val="TableParagraph"/>
              <w:spacing w:before="106"/>
              <w:ind w:left="14" w:right="2"/>
              <w:rPr>
                <w:sz w:val="20"/>
              </w:rPr>
            </w:pPr>
            <w:r>
              <w:rPr>
                <w:spacing w:val="-4"/>
                <w:sz w:val="20"/>
              </w:rPr>
              <w:t>3.98</w:t>
            </w:r>
          </w:p>
        </w:tc>
        <w:tc>
          <w:tcPr>
            <w:tcW w:w="943" w:type="dxa"/>
          </w:tcPr>
          <w:p w14:paraId="44CCD9A0" w14:textId="77777777" w:rsidR="00177FE3" w:rsidRDefault="003139F1">
            <w:pPr>
              <w:pStyle w:val="TableParagraph"/>
              <w:spacing w:before="106"/>
              <w:rPr>
                <w:sz w:val="20"/>
              </w:rPr>
            </w:pPr>
            <w:r>
              <w:rPr>
                <w:spacing w:val="-4"/>
                <w:sz w:val="20"/>
              </w:rPr>
              <w:t>-</w:t>
            </w:r>
            <w:r>
              <w:rPr>
                <w:spacing w:val="-2"/>
                <w:sz w:val="20"/>
              </w:rPr>
              <w:t>9.33*</w:t>
            </w:r>
          </w:p>
        </w:tc>
        <w:tc>
          <w:tcPr>
            <w:tcW w:w="888" w:type="dxa"/>
          </w:tcPr>
          <w:p w14:paraId="01C5A1DA" w14:textId="77777777" w:rsidR="00177FE3" w:rsidRDefault="003139F1">
            <w:pPr>
              <w:pStyle w:val="TableParagraph"/>
              <w:spacing w:before="106"/>
              <w:ind w:left="14" w:right="2"/>
              <w:rPr>
                <w:sz w:val="20"/>
              </w:rPr>
            </w:pPr>
            <w:r>
              <w:rPr>
                <w:spacing w:val="-2"/>
                <w:sz w:val="20"/>
              </w:rPr>
              <w:t>19.12*</w:t>
            </w:r>
          </w:p>
        </w:tc>
        <w:tc>
          <w:tcPr>
            <w:tcW w:w="888" w:type="dxa"/>
          </w:tcPr>
          <w:p w14:paraId="15DEC9B1" w14:textId="77777777" w:rsidR="00177FE3" w:rsidRDefault="003139F1">
            <w:pPr>
              <w:pStyle w:val="TableParagraph"/>
              <w:spacing w:before="106"/>
              <w:ind w:left="14" w:right="2"/>
              <w:rPr>
                <w:sz w:val="20"/>
              </w:rPr>
            </w:pPr>
            <w:r>
              <w:rPr>
                <w:spacing w:val="-4"/>
                <w:sz w:val="20"/>
              </w:rPr>
              <w:t>2.75</w:t>
            </w:r>
          </w:p>
        </w:tc>
        <w:tc>
          <w:tcPr>
            <w:tcW w:w="888" w:type="dxa"/>
          </w:tcPr>
          <w:p w14:paraId="1EEC4633" w14:textId="77777777" w:rsidR="00177FE3" w:rsidRDefault="003139F1">
            <w:pPr>
              <w:pStyle w:val="TableParagraph"/>
              <w:spacing w:before="106"/>
              <w:ind w:left="14" w:right="4"/>
              <w:rPr>
                <w:sz w:val="20"/>
              </w:rPr>
            </w:pPr>
            <w:r>
              <w:rPr>
                <w:spacing w:val="-4"/>
                <w:sz w:val="20"/>
              </w:rPr>
              <w:t>-</w:t>
            </w:r>
            <w:r>
              <w:rPr>
                <w:spacing w:val="-2"/>
                <w:sz w:val="20"/>
              </w:rPr>
              <w:t>21.18*</w:t>
            </w:r>
          </w:p>
        </w:tc>
        <w:tc>
          <w:tcPr>
            <w:tcW w:w="888" w:type="dxa"/>
          </w:tcPr>
          <w:p w14:paraId="694DD42A" w14:textId="77777777" w:rsidR="00177FE3" w:rsidRDefault="003139F1">
            <w:pPr>
              <w:pStyle w:val="TableParagraph"/>
              <w:spacing w:before="106"/>
              <w:ind w:left="0" w:right="154"/>
              <w:jc w:val="right"/>
              <w:rPr>
                <w:sz w:val="20"/>
              </w:rPr>
            </w:pPr>
            <w:r>
              <w:rPr>
                <w:spacing w:val="-2"/>
                <w:sz w:val="20"/>
              </w:rPr>
              <w:t>19.24*</w:t>
            </w:r>
          </w:p>
        </w:tc>
        <w:tc>
          <w:tcPr>
            <w:tcW w:w="965" w:type="dxa"/>
          </w:tcPr>
          <w:p w14:paraId="69D12D97" w14:textId="77777777" w:rsidR="00177FE3" w:rsidRDefault="003139F1">
            <w:pPr>
              <w:pStyle w:val="TableParagraph"/>
              <w:spacing w:before="106"/>
              <w:ind w:left="17"/>
              <w:rPr>
                <w:sz w:val="20"/>
              </w:rPr>
            </w:pPr>
            <w:r>
              <w:rPr>
                <w:spacing w:val="-2"/>
                <w:sz w:val="20"/>
              </w:rPr>
              <w:t>33.33*</w:t>
            </w:r>
          </w:p>
        </w:tc>
        <w:tc>
          <w:tcPr>
            <w:tcW w:w="889" w:type="dxa"/>
          </w:tcPr>
          <w:p w14:paraId="18CEEDFF" w14:textId="77777777" w:rsidR="00177FE3" w:rsidRDefault="003139F1">
            <w:pPr>
              <w:pStyle w:val="TableParagraph"/>
              <w:spacing w:before="106"/>
              <w:rPr>
                <w:sz w:val="20"/>
              </w:rPr>
            </w:pPr>
            <w:r>
              <w:rPr>
                <w:spacing w:val="-2"/>
                <w:sz w:val="20"/>
              </w:rPr>
              <w:t>22.99*</w:t>
            </w:r>
          </w:p>
        </w:tc>
        <w:tc>
          <w:tcPr>
            <w:tcW w:w="888" w:type="dxa"/>
          </w:tcPr>
          <w:p w14:paraId="558D17F1" w14:textId="77777777" w:rsidR="00177FE3" w:rsidRDefault="003139F1">
            <w:pPr>
              <w:pStyle w:val="TableParagraph"/>
              <w:spacing w:before="106"/>
              <w:ind w:left="14" w:right="2"/>
              <w:rPr>
                <w:sz w:val="20"/>
              </w:rPr>
            </w:pPr>
            <w:r>
              <w:rPr>
                <w:spacing w:val="-4"/>
                <w:sz w:val="20"/>
              </w:rPr>
              <w:t>3.03</w:t>
            </w:r>
          </w:p>
        </w:tc>
        <w:tc>
          <w:tcPr>
            <w:tcW w:w="888" w:type="dxa"/>
          </w:tcPr>
          <w:p w14:paraId="20DC5D42" w14:textId="77777777" w:rsidR="00177FE3" w:rsidRDefault="003139F1">
            <w:pPr>
              <w:pStyle w:val="TableParagraph"/>
              <w:spacing w:before="106"/>
              <w:ind w:left="14" w:right="3"/>
              <w:rPr>
                <w:sz w:val="20"/>
              </w:rPr>
            </w:pPr>
            <w:r>
              <w:rPr>
                <w:spacing w:val="-2"/>
                <w:sz w:val="20"/>
              </w:rPr>
              <w:t>6.26*</w:t>
            </w:r>
          </w:p>
        </w:tc>
      </w:tr>
      <w:tr w:rsidR="00177FE3" w14:paraId="1F704375" w14:textId="77777777">
        <w:trPr>
          <w:trHeight w:val="638"/>
        </w:trPr>
        <w:tc>
          <w:tcPr>
            <w:tcW w:w="665" w:type="dxa"/>
          </w:tcPr>
          <w:p w14:paraId="2E230B89" w14:textId="77777777" w:rsidR="00177FE3" w:rsidRDefault="003139F1">
            <w:pPr>
              <w:pStyle w:val="TableParagraph"/>
              <w:spacing w:before="199"/>
              <w:ind w:left="10"/>
              <w:rPr>
                <w:sz w:val="20"/>
              </w:rPr>
            </w:pPr>
            <w:r>
              <w:rPr>
                <w:spacing w:val="-5"/>
                <w:sz w:val="20"/>
              </w:rPr>
              <w:t>11.</w:t>
            </w:r>
          </w:p>
        </w:tc>
        <w:tc>
          <w:tcPr>
            <w:tcW w:w="1790" w:type="dxa"/>
          </w:tcPr>
          <w:p w14:paraId="117E64F5" w14:textId="77777777" w:rsidR="00177FE3" w:rsidRDefault="003139F1">
            <w:pPr>
              <w:pStyle w:val="TableParagraph"/>
              <w:spacing w:before="84"/>
              <w:ind w:left="571" w:hanging="416"/>
              <w:jc w:val="left"/>
              <w:rPr>
                <w:sz w:val="20"/>
              </w:rPr>
            </w:pPr>
            <w:r>
              <w:rPr>
                <w:sz w:val="20"/>
              </w:rPr>
              <w:t>MS-7</w:t>
            </w:r>
            <w:r>
              <w:rPr>
                <w:spacing w:val="-13"/>
                <w:sz w:val="20"/>
              </w:rPr>
              <w:t xml:space="preserve"> </w:t>
            </w:r>
            <w:r>
              <w:rPr>
                <w:sz w:val="20"/>
              </w:rPr>
              <w:t>×</w:t>
            </w:r>
            <w:r>
              <w:rPr>
                <w:spacing w:val="-12"/>
                <w:sz w:val="20"/>
              </w:rPr>
              <w:t xml:space="preserve"> </w:t>
            </w:r>
            <w:r>
              <w:rPr>
                <w:sz w:val="20"/>
              </w:rPr>
              <w:t xml:space="preserve">California </w:t>
            </w:r>
            <w:r>
              <w:rPr>
                <w:spacing w:val="-2"/>
                <w:sz w:val="20"/>
              </w:rPr>
              <w:t>Wonder</w:t>
            </w:r>
          </w:p>
        </w:tc>
        <w:tc>
          <w:tcPr>
            <w:tcW w:w="888" w:type="dxa"/>
          </w:tcPr>
          <w:p w14:paraId="38F3CAD8" w14:textId="77777777" w:rsidR="00177FE3" w:rsidRDefault="003139F1">
            <w:pPr>
              <w:pStyle w:val="TableParagraph"/>
              <w:spacing w:before="199"/>
              <w:ind w:left="14" w:right="11"/>
              <w:rPr>
                <w:sz w:val="20"/>
              </w:rPr>
            </w:pPr>
            <w:r>
              <w:rPr>
                <w:spacing w:val="-4"/>
                <w:sz w:val="20"/>
              </w:rPr>
              <w:t>-</w:t>
            </w:r>
            <w:r>
              <w:rPr>
                <w:spacing w:val="-2"/>
                <w:sz w:val="20"/>
              </w:rPr>
              <w:t>19.86*</w:t>
            </w:r>
          </w:p>
        </w:tc>
        <w:tc>
          <w:tcPr>
            <w:tcW w:w="953" w:type="dxa"/>
          </w:tcPr>
          <w:p w14:paraId="7BB99103" w14:textId="77777777" w:rsidR="00177FE3" w:rsidRDefault="003139F1">
            <w:pPr>
              <w:pStyle w:val="TableParagraph"/>
              <w:spacing w:before="199"/>
              <w:ind w:left="6" w:right="1"/>
              <w:rPr>
                <w:sz w:val="20"/>
              </w:rPr>
            </w:pPr>
            <w:r>
              <w:rPr>
                <w:spacing w:val="-4"/>
                <w:sz w:val="20"/>
              </w:rPr>
              <w:t>-</w:t>
            </w:r>
            <w:r>
              <w:rPr>
                <w:spacing w:val="-2"/>
                <w:sz w:val="20"/>
              </w:rPr>
              <w:t>17.51*</w:t>
            </w:r>
          </w:p>
        </w:tc>
        <w:tc>
          <w:tcPr>
            <w:tcW w:w="888" w:type="dxa"/>
          </w:tcPr>
          <w:p w14:paraId="18FD2A69" w14:textId="77777777" w:rsidR="00177FE3" w:rsidRDefault="003139F1">
            <w:pPr>
              <w:pStyle w:val="TableParagraph"/>
              <w:spacing w:before="199"/>
              <w:ind w:left="14" w:right="5"/>
              <w:rPr>
                <w:sz w:val="20"/>
              </w:rPr>
            </w:pPr>
            <w:r>
              <w:rPr>
                <w:spacing w:val="-4"/>
                <w:sz w:val="20"/>
              </w:rPr>
              <w:t>-</w:t>
            </w:r>
            <w:r>
              <w:rPr>
                <w:spacing w:val="-2"/>
                <w:sz w:val="20"/>
              </w:rPr>
              <w:t>22.64*</w:t>
            </w:r>
          </w:p>
        </w:tc>
        <w:tc>
          <w:tcPr>
            <w:tcW w:w="943" w:type="dxa"/>
          </w:tcPr>
          <w:p w14:paraId="4350BD9C" w14:textId="77777777" w:rsidR="00177FE3" w:rsidRDefault="003139F1">
            <w:pPr>
              <w:pStyle w:val="TableParagraph"/>
              <w:spacing w:before="199"/>
              <w:ind w:right="1"/>
              <w:rPr>
                <w:sz w:val="20"/>
              </w:rPr>
            </w:pPr>
            <w:r>
              <w:rPr>
                <w:spacing w:val="-4"/>
                <w:sz w:val="20"/>
              </w:rPr>
              <w:t>-</w:t>
            </w:r>
            <w:r>
              <w:rPr>
                <w:spacing w:val="-2"/>
                <w:sz w:val="20"/>
              </w:rPr>
              <w:t>28.62*</w:t>
            </w:r>
          </w:p>
        </w:tc>
        <w:tc>
          <w:tcPr>
            <w:tcW w:w="888" w:type="dxa"/>
          </w:tcPr>
          <w:p w14:paraId="0B86DDBF" w14:textId="77777777" w:rsidR="00177FE3" w:rsidRDefault="003139F1">
            <w:pPr>
              <w:pStyle w:val="TableParagraph"/>
              <w:spacing w:before="199"/>
              <w:ind w:left="14" w:right="2"/>
              <w:rPr>
                <w:sz w:val="20"/>
              </w:rPr>
            </w:pPr>
            <w:r>
              <w:rPr>
                <w:spacing w:val="-2"/>
                <w:sz w:val="20"/>
              </w:rPr>
              <w:t>10.66*</w:t>
            </w:r>
          </w:p>
        </w:tc>
        <w:tc>
          <w:tcPr>
            <w:tcW w:w="888" w:type="dxa"/>
          </w:tcPr>
          <w:p w14:paraId="4FF59438" w14:textId="77777777" w:rsidR="00177FE3" w:rsidRDefault="003139F1">
            <w:pPr>
              <w:pStyle w:val="TableParagraph"/>
              <w:spacing w:before="199"/>
              <w:ind w:left="14" w:right="2"/>
              <w:rPr>
                <w:sz w:val="20"/>
              </w:rPr>
            </w:pPr>
            <w:r>
              <w:rPr>
                <w:spacing w:val="-2"/>
                <w:sz w:val="20"/>
              </w:rPr>
              <w:t>9.73*</w:t>
            </w:r>
          </w:p>
        </w:tc>
        <w:tc>
          <w:tcPr>
            <w:tcW w:w="888" w:type="dxa"/>
          </w:tcPr>
          <w:p w14:paraId="1B440C27" w14:textId="77777777" w:rsidR="00177FE3" w:rsidRDefault="003139F1">
            <w:pPr>
              <w:pStyle w:val="TableParagraph"/>
              <w:spacing w:before="199"/>
              <w:ind w:left="14" w:right="4"/>
              <w:rPr>
                <w:sz w:val="20"/>
              </w:rPr>
            </w:pPr>
            <w:r>
              <w:rPr>
                <w:spacing w:val="-4"/>
                <w:sz w:val="20"/>
              </w:rPr>
              <w:t>-</w:t>
            </w:r>
            <w:r>
              <w:rPr>
                <w:spacing w:val="-2"/>
                <w:sz w:val="20"/>
              </w:rPr>
              <w:t>29.87*</w:t>
            </w:r>
          </w:p>
        </w:tc>
        <w:tc>
          <w:tcPr>
            <w:tcW w:w="888" w:type="dxa"/>
          </w:tcPr>
          <w:p w14:paraId="1C92E58C" w14:textId="77777777" w:rsidR="00177FE3" w:rsidRDefault="003139F1">
            <w:pPr>
              <w:pStyle w:val="TableParagraph"/>
              <w:spacing w:before="199"/>
              <w:ind w:left="0" w:right="204"/>
              <w:jc w:val="right"/>
              <w:rPr>
                <w:sz w:val="20"/>
              </w:rPr>
            </w:pPr>
            <w:r>
              <w:rPr>
                <w:spacing w:val="-2"/>
                <w:sz w:val="20"/>
              </w:rPr>
              <w:t>8.29*</w:t>
            </w:r>
          </w:p>
        </w:tc>
        <w:tc>
          <w:tcPr>
            <w:tcW w:w="965" w:type="dxa"/>
          </w:tcPr>
          <w:p w14:paraId="4A7CFA3C" w14:textId="77777777" w:rsidR="00177FE3" w:rsidRDefault="003139F1">
            <w:pPr>
              <w:pStyle w:val="TableParagraph"/>
              <w:spacing w:before="199"/>
              <w:ind w:left="17"/>
              <w:rPr>
                <w:sz w:val="20"/>
              </w:rPr>
            </w:pPr>
            <w:r>
              <w:rPr>
                <w:spacing w:val="-2"/>
                <w:sz w:val="20"/>
              </w:rPr>
              <w:t>20.31*</w:t>
            </w:r>
          </w:p>
        </w:tc>
        <w:tc>
          <w:tcPr>
            <w:tcW w:w="889" w:type="dxa"/>
          </w:tcPr>
          <w:p w14:paraId="3798A97D" w14:textId="77777777" w:rsidR="00177FE3" w:rsidRDefault="003139F1">
            <w:pPr>
              <w:pStyle w:val="TableParagraph"/>
              <w:spacing w:before="199"/>
              <w:ind w:right="3"/>
              <w:rPr>
                <w:sz w:val="20"/>
              </w:rPr>
            </w:pPr>
            <w:r>
              <w:rPr>
                <w:spacing w:val="-2"/>
                <w:sz w:val="20"/>
              </w:rPr>
              <w:t>-10.69*</w:t>
            </w:r>
          </w:p>
        </w:tc>
        <w:tc>
          <w:tcPr>
            <w:tcW w:w="888" w:type="dxa"/>
          </w:tcPr>
          <w:p w14:paraId="76AAE424" w14:textId="77777777" w:rsidR="00177FE3" w:rsidRDefault="003139F1">
            <w:pPr>
              <w:pStyle w:val="TableParagraph"/>
              <w:spacing w:before="199"/>
              <w:ind w:left="14" w:right="5"/>
              <w:rPr>
                <w:sz w:val="20"/>
              </w:rPr>
            </w:pPr>
            <w:r>
              <w:rPr>
                <w:spacing w:val="-4"/>
                <w:sz w:val="20"/>
              </w:rPr>
              <w:t>-</w:t>
            </w:r>
            <w:r>
              <w:rPr>
                <w:spacing w:val="-2"/>
                <w:sz w:val="20"/>
              </w:rPr>
              <w:t>9.66*</w:t>
            </w:r>
          </w:p>
        </w:tc>
        <w:tc>
          <w:tcPr>
            <w:tcW w:w="888" w:type="dxa"/>
          </w:tcPr>
          <w:p w14:paraId="14FF4113" w14:textId="77777777" w:rsidR="00177FE3" w:rsidRDefault="003139F1">
            <w:pPr>
              <w:pStyle w:val="TableParagraph"/>
              <w:spacing w:before="223"/>
              <w:ind w:left="14" w:right="5"/>
              <w:rPr>
                <w:sz w:val="20"/>
              </w:rPr>
            </w:pPr>
            <w:r>
              <w:rPr>
                <w:spacing w:val="-4"/>
                <w:sz w:val="20"/>
              </w:rPr>
              <w:t>-0.62</w:t>
            </w:r>
          </w:p>
        </w:tc>
      </w:tr>
      <w:tr w:rsidR="00177FE3" w14:paraId="780C329C" w14:textId="77777777">
        <w:trPr>
          <w:trHeight w:val="460"/>
        </w:trPr>
        <w:tc>
          <w:tcPr>
            <w:tcW w:w="665" w:type="dxa"/>
          </w:tcPr>
          <w:p w14:paraId="30D892E8" w14:textId="77777777" w:rsidR="00177FE3" w:rsidRDefault="003139F1">
            <w:pPr>
              <w:pStyle w:val="TableParagraph"/>
              <w:spacing w:before="110"/>
              <w:ind w:left="10"/>
              <w:rPr>
                <w:sz w:val="20"/>
              </w:rPr>
            </w:pPr>
            <w:r>
              <w:rPr>
                <w:spacing w:val="-5"/>
                <w:sz w:val="20"/>
              </w:rPr>
              <w:t>12.</w:t>
            </w:r>
          </w:p>
        </w:tc>
        <w:tc>
          <w:tcPr>
            <w:tcW w:w="1790" w:type="dxa"/>
          </w:tcPr>
          <w:p w14:paraId="7F8898FB" w14:textId="77777777" w:rsidR="00177FE3" w:rsidRDefault="003139F1">
            <w:pPr>
              <w:pStyle w:val="TableParagraph"/>
              <w:spacing w:line="224" w:lineRule="exact"/>
              <w:ind w:left="8"/>
              <w:rPr>
                <w:sz w:val="20"/>
              </w:rPr>
            </w:pPr>
            <w:r>
              <w:rPr>
                <w:sz w:val="20"/>
              </w:rPr>
              <w:t>MS-7</w:t>
            </w:r>
            <w:r>
              <w:rPr>
                <w:spacing w:val="-4"/>
                <w:sz w:val="20"/>
              </w:rPr>
              <w:t xml:space="preserve"> </w:t>
            </w:r>
            <w:r>
              <w:rPr>
                <w:sz w:val="20"/>
              </w:rPr>
              <w:t>×</w:t>
            </w:r>
            <w:r>
              <w:rPr>
                <w:spacing w:val="-4"/>
                <w:sz w:val="20"/>
              </w:rPr>
              <w:t xml:space="preserve"> </w:t>
            </w:r>
            <w:r>
              <w:rPr>
                <w:spacing w:val="-2"/>
                <w:sz w:val="20"/>
              </w:rPr>
              <w:t>Solan</w:t>
            </w:r>
          </w:p>
          <w:p w14:paraId="3661D90F" w14:textId="77777777" w:rsidR="00177FE3" w:rsidRDefault="003139F1">
            <w:pPr>
              <w:pStyle w:val="TableParagraph"/>
              <w:spacing w:line="216" w:lineRule="exact"/>
              <w:ind w:left="8" w:right="2"/>
              <w:rPr>
                <w:sz w:val="20"/>
              </w:rPr>
            </w:pPr>
            <w:proofErr w:type="spellStart"/>
            <w:r>
              <w:rPr>
                <w:spacing w:val="-2"/>
                <w:sz w:val="20"/>
              </w:rPr>
              <w:t>Bharpur</w:t>
            </w:r>
            <w:proofErr w:type="spellEnd"/>
          </w:p>
        </w:tc>
        <w:tc>
          <w:tcPr>
            <w:tcW w:w="888" w:type="dxa"/>
          </w:tcPr>
          <w:p w14:paraId="62D0E24C" w14:textId="77777777" w:rsidR="00177FE3" w:rsidRDefault="003139F1">
            <w:pPr>
              <w:pStyle w:val="TableParagraph"/>
              <w:spacing w:before="110"/>
              <w:ind w:left="14" w:right="8"/>
              <w:rPr>
                <w:sz w:val="20"/>
              </w:rPr>
            </w:pPr>
            <w:r>
              <w:rPr>
                <w:spacing w:val="-4"/>
                <w:sz w:val="20"/>
              </w:rPr>
              <w:t>3.92</w:t>
            </w:r>
          </w:p>
        </w:tc>
        <w:tc>
          <w:tcPr>
            <w:tcW w:w="953" w:type="dxa"/>
          </w:tcPr>
          <w:p w14:paraId="02867340" w14:textId="77777777" w:rsidR="00177FE3" w:rsidRDefault="003139F1">
            <w:pPr>
              <w:pStyle w:val="TableParagraph"/>
              <w:spacing w:before="110"/>
              <w:ind w:left="6" w:right="1"/>
              <w:rPr>
                <w:sz w:val="20"/>
              </w:rPr>
            </w:pPr>
            <w:r>
              <w:rPr>
                <w:spacing w:val="-4"/>
                <w:sz w:val="20"/>
              </w:rPr>
              <w:t>-</w:t>
            </w:r>
            <w:r>
              <w:rPr>
                <w:spacing w:val="-2"/>
                <w:sz w:val="20"/>
              </w:rPr>
              <w:t>44.65*</w:t>
            </w:r>
          </w:p>
        </w:tc>
        <w:tc>
          <w:tcPr>
            <w:tcW w:w="888" w:type="dxa"/>
          </w:tcPr>
          <w:p w14:paraId="7B001877" w14:textId="77777777" w:rsidR="00177FE3" w:rsidRDefault="003139F1">
            <w:pPr>
              <w:pStyle w:val="TableParagraph"/>
              <w:spacing w:before="110"/>
              <w:ind w:left="14" w:right="5"/>
              <w:rPr>
                <w:sz w:val="20"/>
              </w:rPr>
            </w:pPr>
            <w:r>
              <w:rPr>
                <w:spacing w:val="-4"/>
                <w:sz w:val="20"/>
              </w:rPr>
              <w:t>-</w:t>
            </w:r>
            <w:r>
              <w:rPr>
                <w:spacing w:val="-2"/>
                <w:sz w:val="20"/>
              </w:rPr>
              <w:t>9.44*</w:t>
            </w:r>
          </w:p>
        </w:tc>
        <w:tc>
          <w:tcPr>
            <w:tcW w:w="943" w:type="dxa"/>
          </w:tcPr>
          <w:p w14:paraId="4DB7929B" w14:textId="77777777" w:rsidR="00177FE3" w:rsidRDefault="003139F1">
            <w:pPr>
              <w:pStyle w:val="TableParagraph"/>
              <w:spacing w:before="110"/>
              <w:ind w:right="1"/>
              <w:rPr>
                <w:sz w:val="20"/>
              </w:rPr>
            </w:pPr>
            <w:r>
              <w:rPr>
                <w:spacing w:val="-4"/>
                <w:sz w:val="20"/>
              </w:rPr>
              <w:t>-</w:t>
            </w:r>
            <w:r>
              <w:rPr>
                <w:spacing w:val="-2"/>
                <w:sz w:val="20"/>
              </w:rPr>
              <w:t>30.93*</w:t>
            </w:r>
          </w:p>
        </w:tc>
        <w:tc>
          <w:tcPr>
            <w:tcW w:w="888" w:type="dxa"/>
          </w:tcPr>
          <w:p w14:paraId="16801B27" w14:textId="77777777" w:rsidR="00177FE3" w:rsidRDefault="003139F1">
            <w:pPr>
              <w:pStyle w:val="TableParagraph"/>
              <w:spacing w:before="110"/>
              <w:ind w:left="14" w:right="2"/>
              <w:rPr>
                <w:sz w:val="20"/>
              </w:rPr>
            </w:pPr>
            <w:r>
              <w:rPr>
                <w:spacing w:val="-4"/>
                <w:sz w:val="20"/>
              </w:rPr>
              <w:t>2.35</w:t>
            </w:r>
          </w:p>
        </w:tc>
        <w:tc>
          <w:tcPr>
            <w:tcW w:w="888" w:type="dxa"/>
          </w:tcPr>
          <w:p w14:paraId="4B9E6EA6" w14:textId="77777777" w:rsidR="00177FE3" w:rsidRDefault="003139F1">
            <w:pPr>
              <w:pStyle w:val="TableParagraph"/>
              <w:spacing w:before="110"/>
              <w:ind w:left="14" w:right="5"/>
              <w:rPr>
                <w:sz w:val="20"/>
              </w:rPr>
            </w:pPr>
            <w:r>
              <w:rPr>
                <w:spacing w:val="-4"/>
                <w:sz w:val="20"/>
              </w:rPr>
              <w:t>-</w:t>
            </w:r>
            <w:r>
              <w:rPr>
                <w:spacing w:val="-2"/>
                <w:sz w:val="20"/>
              </w:rPr>
              <w:t>7.82*</w:t>
            </w:r>
          </w:p>
        </w:tc>
        <w:tc>
          <w:tcPr>
            <w:tcW w:w="888" w:type="dxa"/>
          </w:tcPr>
          <w:p w14:paraId="1807BB16" w14:textId="77777777" w:rsidR="00177FE3" w:rsidRDefault="003139F1">
            <w:pPr>
              <w:pStyle w:val="TableParagraph"/>
              <w:spacing w:before="110"/>
              <w:ind w:left="14" w:right="4"/>
              <w:rPr>
                <w:sz w:val="20"/>
              </w:rPr>
            </w:pPr>
            <w:r>
              <w:rPr>
                <w:spacing w:val="-4"/>
                <w:sz w:val="20"/>
              </w:rPr>
              <w:t>-</w:t>
            </w:r>
            <w:r>
              <w:rPr>
                <w:spacing w:val="-2"/>
                <w:sz w:val="20"/>
              </w:rPr>
              <w:t>20.08*</w:t>
            </w:r>
          </w:p>
        </w:tc>
        <w:tc>
          <w:tcPr>
            <w:tcW w:w="888" w:type="dxa"/>
          </w:tcPr>
          <w:p w14:paraId="7BA0FA3A" w14:textId="77777777" w:rsidR="00177FE3" w:rsidRDefault="003139F1">
            <w:pPr>
              <w:pStyle w:val="TableParagraph"/>
              <w:spacing w:before="110"/>
              <w:ind w:left="0" w:right="154"/>
              <w:jc w:val="right"/>
              <w:rPr>
                <w:sz w:val="20"/>
              </w:rPr>
            </w:pPr>
            <w:r>
              <w:rPr>
                <w:spacing w:val="-2"/>
                <w:sz w:val="20"/>
              </w:rPr>
              <w:t>23.42*</w:t>
            </w:r>
          </w:p>
        </w:tc>
        <w:tc>
          <w:tcPr>
            <w:tcW w:w="965" w:type="dxa"/>
          </w:tcPr>
          <w:p w14:paraId="69AC8EF6" w14:textId="77777777" w:rsidR="00177FE3" w:rsidRDefault="003139F1">
            <w:pPr>
              <w:pStyle w:val="TableParagraph"/>
              <w:spacing w:before="110"/>
              <w:ind w:left="17" w:right="2"/>
              <w:rPr>
                <w:sz w:val="20"/>
              </w:rPr>
            </w:pPr>
            <w:r>
              <w:rPr>
                <w:spacing w:val="-4"/>
                <w:sz w:val="20"/>
              </w:rPr>
              <w:t>-</w:t>
            </w:r>
            <w:r>
              <w:rPr>
                <w:spacing w:val="-2"/>
                <w:sz w:val="20"/>
              </w:rPr>
              <w:t>6.86*</w:t>
            </w:r>
          </w:p>
        </w:tc>
        <w:tc>
          <w:tcPr>
            <w:tcW w:w="889" w:type="dxa"/>
          </w:tcPr>
          <w:p w14:paraId="1BF55201" w14:textId="77777777" w:rsidR="00177FE3" w:rsidRDefault="003139F1">
            <w:pPr>
              <w:pStyle w:val="TableParagraph"/>
              <w:spacing w:before="110"/>
              <w:ind w:right="3"/>
              <w:rPr>
                <w:sz w:val="20"/>
              </w:rPr>
            </w:pPr>
            <w:r>
              <w:rPr>
                <w:spacing w:val="-2"/>
                <w:sz w:val="20"/>
              </w:rPr>
              <w:t>-31.69*</w:t>
            </w:r>
          </w:p>
        </w:tc>
        <w:tc>
          <w:tcPr>
            <w:tcW w:w="888" w:type="dxa"/>
          </w:tcPr>
          <w:p w14:paraId="2D57B3A6" w14:textId="77777777" w:rsidR="00177FE3" w:rsidRDefault="003139F1">
            <w:pPr>
              <w:pStyle w:val="TableParagraph"/>
              <w:spacing w:before="110"/>
              <w:ind w:left="14" w:right="5"/>
              <w:rPr>
                <w:sz w:val="20"/>
              </w:rPr>
            </w:pPr>
            <w:r>
              <w:rPr>
                <w:spacing w:val="-4"/>
                <w:sz w:val="20"/>
              </w:rPr>
              <w:t>-0.57</w:t>
            </w:r>
          </w:p>
        </w:tc>
        <w:tc>
          <w:tcPr>
            <w:tcW w:w="888" w:type="dxa"/>
          </w:tcPr>
          <w:p w14:paraId="1893C57E" w14:textId="77777777" w:rsidR="00177FE3" w:rsidRDefault="003139F1">
            <w:pPr>
              <w:pStyle w:val="TableParagraph"/>
              <w:spacing w:before="110"/>
              <w:ind w:left="14" w:right="3"/>
              <w:rPr>
                <w:sz w:val="20"/>
              </w:rPr>
            </w:pPr>
            <w:r>
              <w:rPr>
                <w:spacing w:val="-2"/>
                <w:sz w:val="20"/>
              </w:rPr>
              <w:t>9.38*</w:t>
            </w:r>
          </w:p>
        </w:tc>
      </w:tr>
      <w:tr w:rsidR="00177FE3" w14:paraId="0994BC71" w14:textId="77777777">
        <w:trPr>
          <w:trHeight w:val="460"/>
        </w:trPr>
        <w:tc>
          <w:tcPr>
            <w:tcW w:w="665" w:type="dxa"/>
          </w:tcPr>
          <w:p w14:paraId="06FE8196" w14:textId="77777777" w:rsidR="00177FE3" w:rsidRDefault="003139F1">
            <w:pPr>
              <w:pStyle w:val="TableParagraph"/>
              <w:spacing w:before="108"/>
              <w:ind w:left="10"/>
              <w:rPr>
                <w:sz w:val="20"/>
              </w:rPr>
            </w:pPr>
            <w:r>
              <w:rPr>
                <w:spacing w:val="-5"/>
                <w:sz w:val="20"/>
              </w:rPr>
              <w:t>13.</w:t>
            </w:r>
          </w:p>
        </w:tc>
        <w:tc>
          <w:tcPr>
            <w:tcW w:w="1790" w:type="dxa"/>
          </w:tcPr>
          <w:p w14:paraId="6CBE1528" w14:textId="77777777" w:rsidR="00177FE3" w:rsidRDefault="003139F1">
            <w:pPr>
              <w:pStyle w:val="TableParagraph"/>
              <w:spacing w:line="223" w:lineRule="exact"/>
              <w:ind w:left="8" w:right="1"/>
              <w:rPr>
                <w:sz w:val="20"/>
              </w:rPr>
            </w:pPr>
            <w:r>
              <w:rPr>
                <w:sz w:val="20"/>
              </w:rPr>
              <w:t>MS-7</w:t>
            </w:r>
            <w:r>
              <w:rPr>
                <w:spacing w:val="-4"/>
                <w:sz w:val="20"/>
              </w:rPr>
              <w:t xml:space="preserve"> </w:t>
            </w:r>
            <w:r>
              <w:rPr>
                <w:sz w:val="20"/>
              </w:rPr>
              <w:t>×</w:t>
            </w:r>
            <w:r>
              <w:rPr>
                <w:spacing w:val="-4"/>
                <w:sz w:val="20"/>
              </w:rPr>
              <w:t xml:space="preserve"> UHF-</w:t>
            </w:r>
          </w:p>
          <w:p w14:paraId="533E8C2D" w14:textId="77777777" w:rsidR="00177FE3" w:rsidRDefault="003139F1">
            <w:pPr>
              <w:pStyle w:val="TableParagraph"/>
              <w:spacing w:line="217" w:lineRule="exact"/>
              <w:ind w:left="8" w:right="6"/>
              <w:rPr>
                <w:sz w:val="20"/>
              </w:rPr>
            </w:pPr>
            <w:r>
              <w:rPr>
                <w:spacing w:val="-2"/>
                <w:sz w:val="20"/>
              </w:rPr>
              <w:t>CAP-</w:t>
            </w:r>
            <w:r>
              <w:rPr>
                <w:spacing w:val="-10"/>
                <w:sz w:val="20"/>
              </w:rPr>
              <w:t>4</w:t>
            </w:r>
          </w:p>
        </w:tc>
        <w:tc>
          <w:tcPr>
            <w:tcW w:w="888" w:type="dxa"/>
          </w:tcPr>
          <w:p w14:paraId="219482E0" w14:textId="77777777" w:rsidR="00177FE3" w:rsidRDefault="003139F1">
            <w:pPr>
              <w:pStyle w:val="TableParagraph"/>
              <w:spacing w:before="108"/>
              <w:ind w:left="14" w:right="11"/>
              <w:rPr>
                <w:sz w:val="20"/>
              </w:rPr>
            </w:pPr>
            <w:r>
              <w:rPr>
                <w:spacing w:val="-4"/>
                <w:sz w:val="20"/>
              </w:rPr>
              <w:t>-</w:t>
            </w:r>
            <w:r>
              <w:rPr>
                <w:spacing w:val="-2"/>
                <w:sz w:val="20"/>
              </w:rPr>
              <w:t>7.57*</w:t>
            </w:r>
          </w:p>
        </w:tc>
        <w:tc>
          <w:tcPr>
            <w:tcW w:w="953" w:type="dxa"/>
          </w:tcPr>
          <w:p w14:paraId="596D8DC3" w14:textId="77777777" w:rsidR="00177FE3" w:rsidRDefault="003139F1">
            <w:pPr>
              <w:pStyle w:val="TableParagraph"/>
              <w:spacing w:before="108"/>
              <w:ind w:left="6" w:right="1"/>
              <w:rPr>
                <w:sz w:val="20"/>
              </w:rPr>
            </w:pPr>
            <w:r>
              <w:rPr>
                <w:spacing w:val="-4"/>
                <w:sz w:val="20"/>
              </w:rPr>
              <w:t>-</w:t>
            </w:r>
            <w:r>
              <w:rPr>
                <w:spacing w:val="-2"/>
                <w:sz w:val="20"/>
              </w:rPr>
              <w:t>18.28*</w:t>
            </w:r>
          </w:p>
        </w:tc>
        <w:tc>
          <w:tcPr>
            <w:tcW w:w="888" w:type="dxa"/>
          </w:tcPr>
          <w:p w14:paraId="5AE44921" w14:textId="77777777" w:rsidR="00177FE3" w:rsidRDefault="003139F1">
            <w:pPr>
              <w:pStyle w:val="TableParagraph"/>
              <w:spacing w:before="108"/>
              <w:ind w:left="14" w:right="5"/>
              <w:rPr>
                <w:sz w:val="20"/>
              </w:rPr>
            </w:pPr>
            <w:r>
              <w:rPr>
                <w:spacing w:val="-4"/>
                <w:sz w:val="20"/>
              </w:rPr>
              <w:t>-</w:t>
            </w:r>
            <w:r>
              <w:rPr>
                <w:spacing w:val="-2"/>
                <w:sz w:val="20"/>
              </w:rPr>
              <w:t>12.00*</w:t>
            </w:r>
          </w:p>
        </w:tc>
        <w:tc>
          <w:tcPr>
            <w:tcW w:w="943" w:type="dxa"/>
          </w:tcPr>
          <w:p w14:paraId="02D66849" w14:textId="77777777" w:rsidR="00177FE3" w:rsidRDefault="003139F1">
            <w:pPr>
              <w:pStyle w:val="TableParagraph"/>
              <w:spacing w:before="108"/>
              <w:ind w:right="1"/>
              <w:rPr>
                <w:sz w:val="20"/>
              </w:rPr>
            </w:pPr>
            <w:r>
              <w:rPr>
                <w:spacing w:val="-4"/>
                <w:sz w:val="20"/>
              </w:rPr>
              <w:t>-</w:t>
            </w:r>
            <w:r>
              <w:rPr>
                <w:spacing w:val="-2"/>
                <w:sz w:val="20"/>
              </w:rPr>
              <w:t>23.73*</w:t>
            </w:r>
          </w:p>
        </w:tc>
        <w:tc>
          <w:tcPr>
            <w:tcW w:w="888" w:type="dxa"/>
          </w:tcPr>
          <w:p w14:paraId="766B5E35" w14:textId="77777777" w:rsidR="00177FE3" w:rsidRDefault="003139F1">
            <w:pPr>
              <w:pStyle w:val="TableParagraph"/>
              <w:spacing w:before="108"/>
              <w:ind w:left="14" w:right="5"/>
              <w:rPr>
                <w:sz w:val="20"/>
              </w:rPr>
            </w:pPr>
            <w:r>
              <w:rPr>
                <w:spacing w:val="-4"/>
                <w:sz w:val="20"/>
              </w:rPr>
              <w:t>-</w:t>
            </w:r>
            <w:r>
              <w:rPr>
                <w:spacing w:val="-2"/>
                <w:sz w:val="20"/>
              </w:rPr>
              <w:t>5.11*</w:t>
            </w:r>
          </w:p>
        </w:tc>
        <w:tc>
          <w:tcPr>
            <w:tcW w:w="888" w:type="dxa"/>
          </w:tcPr>
          <w:p w14:paraId="1009FF1C" w14:textId="77777777" w:rsidR="00177FE3" w:rsidRDefault="003139F1">
            <w:pPr>
              <w:pStyle w:val="TableParagraph"/>
              <w:spacing w:before="108"/>
              <w:ind w:left="14" w:right="5"/>
              <w:rPr>
                <w:sz w:val="20"/>
              </w:rPr>
            </w:pPr>
            <w:r>
              <w:rPr>
                <w:spacing w:val="-4"/>
                <w:sz w:val="20"/>
              </w:rPr>
              <w:t>-</w:t>
            </w:r>
            <w:r>
              <w:rPr>
                <w:spacing w:val="-2"/>
                <w:sz w:val="20"/>
              </w:rPr>
              <w:t>9.73*</w:t>
            </w:r>
          </w:p>
        </w:tc>
        <w:tc>
          <w:tcPr>
            <w:tcW w:w="888" w:type="dxa"/>
          </w:tcPr>
          <w:p w14:paraId="6A8C9648" w14:textId="77777777" w:rsidR="00177FE3" w:rsidRDefault="003139F1">
            <w:pPr>
              <w:pStyle w:val="TableParagraph"/>
              <w:spacing w:before="108"/>
              <w:ind w:left="14" w:right="4"/>
              <w:rPr>
                <w:sz w:val="20"/>
              </w:rPr>
            </w:pPr>
            <w:r>
              <w:rPr>
                <w:spacing w:val="-4"/>
                <w:sz w:val="20"/>
              </w:rPr>
              <w:t>-</w:t>
            </w:r>
            <w:r>
              <w:rPr>
                <w:spacing w:val="-2"/>
                <w:sz w:val="20"/>
              </w:rPr>
              <w:t>15.67*</w:t>
            </w:r>
          </w:p>
        </w:tc>
        <w:tc>
          <w:tcPr>
            <w:tcW w:w="888" w:type="dxa"/>
          </w:tcPr>
          <w:p w14:paraId="2E6E4271" w14:textId="77777777" w:rsidR="00177FE3" w:rsidRDefault="003139F1">
            <w:pPr>
              <w:pStyle w:val="TableParagraph"/>
              <w:spacing w:before="108"/>
              <w:ind w:left="0" w:right="154"/>
              <w:jc w:val="right"/>
              <w:rPr>
                <w:sz w:val="20"/>
              </w:rPr>
            </w:pPr>
            <w:r>
              <w:rPr>
                <w:spacing w:val="-2"/>
                <w:sz w:val="20"/>
              </w:rPr>
              <w:t>30.22*</w:t>
            </w:r>
          </w:p>
        </w:tc>
        <w:tc>
          <w:tcPr>
            <w:tcW w:w="965" w:type="dxa"/>
          </w:tcPr>
          <w:p w14:paraId="56F7AD4F" w14:textId="77777777" w:rsidR="00177FE3" w:rsidRDefault="003139F1">
            <w:pPr>
              <w:pStyle w:val="TableParagraph"/>
              <w:spacing w:before="108"/>
              <w:ind w:left="17"/>
              <w:rPr>
                <w:sz w:val="20"/>
              </w:rPr>
            </w:pPr>
            <w:r>
              <w:rPr>
                <w:spacing w:val="-2"/>
                <w:sz w:val="20"/>
              </w:rPr>
              <w:t>25.99*</w:t>
            </w:r>
          </w:p>
        </w:tc>
        <w:tc>
          <w:tcPr>
            <w:tcW w:w="889" w:type="dxa"/>
          </w:tcPr>
          <w:p w14:paraId="76C09BBE" w14:textId="77777777" w:rsidR="00177FE3" w:rsidRDefault="003139F1">
            <w:pPr>
              <w:pStyle w:val="TableParagraph"/>
              <w:spacing w:before="108"/>
              <w:rPr>
                <w:sz w:val="20"/>
              </w:rPr>
            </w:pPr>
            <w:r>
              <w:rPr>
                <w:spacing w:val="-2"/>
                <w:sz w:val="20"/>
              </w:rPr>
              <w:t>6.42*</w:t>
            </w:r>
          </w:p>
        </w:tc>
        <w:tc>
          <w:tcPr>
            <w:tcW w:w="888" w:type="dxa"/>
          </w:tcPr>
          <w:p w14:paraId="5623C561" w14:textId="77777777" w:rsidR="00177FE3" w:rsidRDefault="003139F1">
            <w:pPr>
              <w:pStyle w:val="TableParagraph"/>
              <w:spacing w:before="108"/>
              <w:ind w:left="14" w:right="5"/>
              <w:rPr>
                <w:sz w:val="20"/>
              </w:rPr>
            </w:pPr>
            <w:r>
              <w:rPr>
                <w:spacing w:val="-4"/>
                <w:sz w:val="20"/>
              </w:rPr>
              <w:t>-</w:t>
            </w:r>
            <w:r>
              <w:rPr>
                <w:spacing w:val="-2"/>
                <w:sz w:val="20"/>
              </w:rPr>
              <w:t>9.66*</w:t>
            </w:r>
          </w:p>
        </w:tc>
        <w:tc>
          <w:tcPr>
            <w:tcW w:w="888" w:type="dxa"/>
          </w:tcPr>
          <w:p w14:paraId="3557EFBC" w14:textId="77777777" w:rsidR="00177FE3" w:rsidRDefault="003139F1">
            <w:pPr>
              <w:pStyle w:val="TableParagraph"/>
              <w:spacing w:before="108"/>
              <w:ind w:left="14" w:right="5"/>
              <w:rPr>
                <w:sz w:val="20"/>
              </w:rPr>
            </w:pPr>
            <w:r>
              <w:rPr>
                <w:spacing w:val="-4"/>
                <w:sz w:val="20"/>
              </w:rPr>
              <w:t>-0.62</w:t>
            </w:r>
          </w:p>
        </w:tc>
      </w:tr>
      <w:tr w:rsidR="00177FE3" w14:paraId="40614C90" w14:textId="77777777">
        <w:trPr>
          <w:trHeight w:val="460"/>
        </w:trPr>
        <w:tc>
          <w:tcPr>
            <w:tcW w:w="665" w:type="dxa"/>
          </w:tcPr>
          <w:p w14:paraId="2A0DF6EC" w14:textId="77777777" w:rsidR="00177FE3" w:rsidRDefault="003139F1">
            <w:pPr>
              <w:pStyle w:val="TableParagraph"/>
              <w:spacing w:before="109"/>
              <w:ind w:left="10"/>
              <w:rPr>
                <w:sz w:val="20"/>
              </w:rPr>
            </w:pPr>
            <w:r>
              <w:rPr>
                <w:spacing w:val="-5"/>
                <w:sz w:val="20"/>
              </w:rPr>
              <w:t>14.</w:t>
            </w:r>
          </w:p>
        </w:tc>
        <w:tc>
          <w:tcPr>
            <w:tcW w:w="1790" w:type="dxa"/>
          </w:tcPr>
          <w:p w14:paraId="74C6743A" w14:textId="77777777" w:rsidR="00177FE3" w:rsidRDefault="003139F1">
            <w:pPr>
              <w:pStyle w:val="TableParagraph"/>
              <w:spacing w:line="223" w:lineRule="exact"/>
              <w:ind w:left="8" w:right="1"/>
              <w:rPr>
                <w:sz w:val="20"/>
              </w:rPr>
            </w:pPr>
            <w:r>
              <w:rPr>
                <w:sz w:val="20"/>
              </w:rPr>
              <w:t>MS-7</w:t>
            </w:r>
            <w:r>
              <w:rPr>
                <w:spacing w:val="-4"/>
                <w:sz w:val="20"/>
              </w:rPr>
              <w:t xml:space="preserve"> </w:t>
            </w:r>
            <w:r>
              <w:rPr>
                <w:sz w:val="20"/>
              </w:rPr>
              <w:t>×</w:t>
            </w:r>
            <w:r>
              <w:rPr>
                <w:spacing w:val="-4"/>
                <w:sz w:val="20"/>
              </w:rPr>
              <w:t xml:space="preserve"> UHF-</w:t>
            </w:r>
          </w:p>
          <w:p w14:paraId="7C65D39F" w14:textId="77777777" w:rsidR="00177FE3" w:rsidRDefault="003139F1">
            <w:pPr>
              <w:pStyle w:val="TableParagraph"/>
              <w:spacing w:before="1" w:line="217" w:lineRule="exact"/>
              <w:ind w:left="8"/>
              <w:rPr>
                <w:sz w:val="20"/>
              </w:rPr>
            </w:pPr>
            <w:r>
              <w:rPr>
                <w:spacing w:val="-2"/>
                <w:sz w:val="20"/>
              </w:rPr>
              <w:t>CAP-</w:t>
            </w:r>
            <w:r>
              <w:rPr>
                <w:spacing w:val="-5"/>
                <w:sz w:val="20"/>
              </w:rPr>
              <w:t>27</w:t>
            </w:r>
          </w:p>
        </w:tc>
        <w:tc>
          <w:tcPr>
            <w:tcW w:w="888" w:type="dxa"/>
          </w:tcPr>
          <w:p w14:paraId="69747305" w14:textId="77777777" w:rsidR="00177FE3" w:rsidRDefault="003139F1">
            <w:pPr>
              <w:pStyle w:val="TableParagraph"/>
              <w:spacing w:before="109"/>
              <w:ind w:left="14" w:right="8"/>
              <w:rPr>
                <w:sz w:val="20"/>
              </w:rPr>
            </w:pPr>
            <w:r>
              <w:rPr>
                <w:spacing w:val="-2"/>
                <w:sz w:val="20"/>
              </w:rPr>
              <w:t>12.60*</w:t>
            </w:r>
          </w:p>
        </w:tc>
        <w:tc>
          <w:tcPr>
            <w:tcW w:w="953" w:type="dxa"/>
          </w:tcPr>
          <w:p w14:paraId="336D7530" w14:textId="77777777" w:rsidR="00177FE3" w:rsidRDefault="003139F1">
            <w:pPr>
              <w:pStyle w:val="TableParagraph"/>
              <w:spacing w:before="109"/>
              <w:ind w:left="6" w:right="3"/>
              <w:rPr>
                <w:sz w:val="20"/>
              </w:rPr>
            </w:pPr>
            <w:r>
              <w:rPr>
                <w:spacing w:val="-4"/>
                <w:sz w:val="20"/>
              </w:rPr>
              <w:t>0.67</w:t>
            </w:r>
          </w:p>
        </w:tc>
        <w:tc>
          <w:tcPr>
            <w:tcW w:w="888" w:type="dxa"/>
          </w:tcPr>
          <w:p w14:paraId="09357B45" w14:textId="77777777" w:rsidR="00177FE3" w:rsidRDefault="003139F1">
            <w:pPr>
              <w:pStyle w:val="TableParagraph"/>
              <w:spacing w:before="109"/>
              <w:ind w:left="14" w:right="3"/>
              <w:rPr>
                <w:sz w:val="20"/>
              </w:rPr>
            </w:pPr>
            <w:r>
              <w:rPr>
                <w:spacing w:val="-2"/>
                <w:sz w:val="20"/>
              </w:rPr>
              <w:t>7.14*</w:t>
            </w:r>
          </w:p>
        </w:tc>
        <w:tc>
          <w:tcPr>
            <w:tcW w:w="943" w:type="dxa"/>
          </w:tcPr>
          <w:p w14:paraId="63C6CED2" w14:textId="77777777" w:rsidR="00177FE3" w:rsidRDefault="003139F1">
            <w:pPr>
              <w:pStyle w:val="TableParagraph"/>
              <w:spacing w:before="109"/>
              <w:ind w:right="1"/>
              <w:rPr>
                <w:sz w:val="20"/>
              </w:rPr>
            </w:pPr>
            <w:r>
              <w:rPr>
                <w:spacing w:val="-4"/>
                <w:sz w:val="20"/>
              </w:rPr>
              <w:t>-</w:t>
            </w:r>
            <w:r>
              <w:rPr>
                <w:spacing w:val="-2"/>
                <w:sz w:val="20"/>
              </w:rPr>
              <w:t>12.00*</w:t>
            </w:r>
          </w:p>
        </w:tc>
        <w:tc>
          <w:tcPr>
            <w:tcW w:w="888" w:type="dxa"/>
          </w:tcPr>
          <w:p w14:paraId="5CF93670" w14:textId="77777777" w:rsidR="00177FE3" w:rsidRDefault="003139F1">
            <w:pPr>
              <w:pStyle w:val="TableParagraph"/>
              <w:spacing w:before="109"/>
              <w:ind w:left="14" w:right="2"/>
              <w:rPr>
                <w:sz w:val="20"/>
              </w:rPr>
            </w:pPr>
            <w:r>
              <w:rPr>
                <w:spacing w:val="-2"/>
                <w:sz w:val="20"/>
              </w:rPr>
              <w:t>5.84*</w:t>
            </w:r>
          </w:p>
        </w:tc>
        <w:tc>
          <w:tcPr>
            <w:tcW w:w="888" w:type="dxa"/>
          </w:tcPr>
          <w:p w14:paraId="5FAA52F5" w14:textId="77777777" w:rsidR="00177FE3" w:rsidRDefault="003139F1">
            <w:pPr>
              <w:pStyle w:val="TableParagraph"/>
              <w:spacing w:before="109"/>
              <w:ind w:left="14" w:right="4"/>
              <w:rPr>
                <w:sz w:val="20"/>
              </w:rPr>
            </w:pPr>
            <w:r>
              <w:rPr>
                <w:spacing w:val="-4"/>
                <w:sz w:val="20"/>
              </w:rPr>
              <w:t>-0.42</w:t>
            </w:r>
          </w:p>
        </w:tc>
        <w:tc>
          <w:tcPr>
            <w:tcW w:w="888" w:type="dxa"/>
          </w:tcPr>
          <w:p w14:paraId="243D6CE7" w14:textId="77777777" w:rsidR="00177FE3" w:rsidRDefault="003139F1">
            <w:pPr>
              <w:pStyle w:val="TableParagraph"/>
              <w:spacing w:before="109"/>
              <w:ind w:left="14" w:right="2"/>
              <w:rPr>
                <w:sz w:val="20"/>
              </w:rPr>
            </w:pPr>
            <w:r>
              <w:rPr>
                <w:spacing w:val="-4"/>
                <w:sz w:val="20"/>
              </w:rPr>
              <w:t>-</w:t>
            </w:r>
            <w:r>
              <w:rPr>
                <w:spacing w:val="-2"/>
                <w:sz w:val="20"/>
              </w:rPr>
              <w:t>19.28*</w:t>
            </w:r>
          </w:p>
        </w:tc>
        <w:tc>
          <w:tcPr>
            <w:tcW w:w="888" w:type="dxa"/>
          </w:tcPr>
          <w:p w14:paraId="6387A2F9" w14:textId="77777777" w:rsidR="00177FE3" w:rsidRDefault="003139F1">
            <w:pPr>
              <w:pStyle w:val="TableParagraph"/>
              <w:spacing w:before="109"/>
              <w:ind w:left="0" w:right="154"/>
              <w:jc w:val="right"/>
              <w:rPr>
                <w:sz w:val="20"/>
              </w:rPr>
            </w:pPr>
            <w:r>
              <w:rPr>
                <w:spacing w:val="-2"/>
                <w:sz w:val="20"/>
              </w:rPr>
              <w:t>24.65*</w:t>
            </w:r>
          </w:p>
        </w:tc>
        <w:tc>
          <w:tcPr>
            <w:tcW w:w="965" w:type="dxa"/>
          </w:tcPr>
          <w:p w14:paraId="6584081E" w14:textId="77777777" w:rsidR="00177FE3" w:rsidRDefault="003139F1">
            <w:pPr>
              <w:pStyle w:val="TableParagraph"/>
              <w:spacing w:before="109"/>
              <w:ind w:left="17"/>
              <w:rPr>
                <w:sz w:val="20"/>
              </w:rPr>
            </w:pPr>
            <w:r>
              <w:rPr>
                <w:spacing w:val="-2"/>
                <w:sz w:val="20"/>
              </w:rPr>
              <w:t>72.19*</w:t>
            </w:r>
          </w:p>
        </w:tc>
        <w:tc>
          <w:tcPr>
            <w:tcW w:w="889" w:type="dxa"/>
          </w:tcPr>
          <w:p w14:paraId="153842B0" w14:textId="77777777" w:rsidR="00177FE3" w:rsidRDefault="003139F1">
            <w:pPr>
              <w:pStyle w:val="TableParagraph"/>
              <w:spacing w:before="109"/>
              <w:rPr>
                <w:sz w:val="20"/>
              </w:rPr>
            </w:pPr>
            <w:r>
              <w:rPr>
                <w:spacing w:val="-2"/>
                <w:sz w:val="20"/>
              </w:rPr>
              <w:t>25.52*</w:t>
            </w:r>
          </w:p>
        </w:tc>
        <w:tc>
          <w:tcPr>
            <w:tcW w:w="888" w:type="dxa"/>
          </w:tcPr>
          <w:p w14:paraId="2A6320F9" w14:textId="77777777" w:rsidR="00177FE3" w:rsidRDefault="003139F1">
            <w:pPr>
              <w:pStyle w:val="TableParagraph"/>
              <w:spacing w:before="109"/>
              <w:ind w:left="14" w:right="5"/>
              <w:rPr>
                <w:sz w:val="20"/>
              </w:rPr>
            </w:pPr>
            <w:r>
              <w:rPr>
                <w:spacing w:val="-4"/>
                <w:sz w:val="20"/>
              </w:rPr>
              <w:t>-</w:t>
            </w:r>
            <w:r>
              <w:rPr>
                <w:spacing w:val="-2"/>
                <w:sz w:val="20"/>
              </w:rPr>
              <w:t>1.14*</w:t>
            </w:r>
          </w:p>
        </w:tc>
        <w:tc>
          <w:tcPr>
            <w:tcW w:w="888" w:type="dxa"/>
          </w:tcPr>
          <w:p w14:paraId="37F4AB6D" w14:textId="77777777" w:rsidR="00177FE3" w:rsidRDefault="003139F1">
            <w:pPr>
              <w:pStyle w:val="TableParagraph"/>
              <w:spacing w:before="109"/>
              <w:ind w:left="14" w:right="3"/>
              <w:rPr>
                <w:sz w:val="20"/>
              </w:rPr>
            </w:pPr>
            <w:r>
              <w:rPr>
                <w:spacing w:val="-2"/>
                <w:sz w:val="20"/>
              </w:rPr>
              <w:t>8.76*</w:t>
            </w:r>
          </w:p>
        </w:tc>
      </w:tr>
      <w:tr w:rsidR="00177FE3" w14:paraId="464A8378" w14:textId="77777777">
        <w:trPr>
          <w:trHeight w:val="470"/>
        </w:trPr>
        <w:tc>
          <w:tcPr>
            <w:tcW w:w="665" w:type="dxa"/>
          </w:tcPr>
          <w:p w14:paraId="6FC31397" w14:textId="77777777" w:rsidR="00177FE3" w:rsidRDefault="003139F1">
            <w:pPr>
              <w:pStyle w:val="TableParagraph"/>
              <w:spacing w:before="113"/>
              <w:ind w:left="10"/>
              <w:rPr>
                <w:sz w:val="20"/>
              </w:rPr>
            </w:pPr>
            <w:r>
              <w:rPr>
                <w:spacing w:val="-5"/>
                <w:sz w:val="20"/>
              </w:rPr>
              <w:t>15.</w:t>
            </w:r>
          </w:p>
        </w:tc>
        <w:tc>
          <w:tcPr>
            <w:tcW w:w="1790" w:type="dxa"/>
          </w:tcPr>
          <w:p w14:paraId="29D37B8C" w14:textId="77777777" w:rsidR="00177FE3" w:rsidRDefault="003139F1">
            <w:pPr>
              <w:pStyle w:val="TableParagraph"/>
              <w:spacing w:before="113"/>
              <w:ind w:left="8"/>
              <w:rPr>
                <w:sz w:val="20"/>
              </w:rPr>
            </w:pPr>
            <w:r>
              <w:rPr>
                <w:sz w:val="20"/>
              </w:rPr>
              <w:t>MS-7</w:t>
            </w:r>
            <w:r>
              <w:rPr>
                <w:spacing w:val="-6"/>
                <w:sz w:val="20"/>
              </w:rPr>
              <w:t xml:space="preserve"> </w:t>
            </w:r>
            <w:r>
              <w:rPr>
                <w:sz w:val="20"/>
              </w:rPr>
              <w:t>×</w:t>
            </w:r>
            <w:r>
              <w:rPr>
                <w:spacing w:val="-7"/>
                <w:sz w:val="20"/>
              </w:rPr>
              <w:t xml:space="preserve"> </w:t>
            </w:r>
            <w:r>
              <w:rPr>
                <w:sz w:val="20"/>
              </w:rPr>
              <w:t>IIHR-</w:t>
            </w:r>
            <w:r>
              <w:rPr>
                <w:spacing w:val="-5"/>
                <w:sz w:val="20"/>
              </w:rPr>
              <w:t>37</w:t>
            </w:r>
          </w:p>
        </w:tc>
        <w:tc>
          <w:tcPr>
            <w:tcW w:w="888" w:type="dxa"/>
          </w:tcPr>
          <w:p w14:paraId="31376EB8" w14:textId="77777777" w:rsidR="00177FE3" w:rsidRDefault="003139F1">
            <w:pPr>
              <w:pStyle w:val="TableParagraph"/>
              <w:spacing w:before="113"/>
              <w:ind w:left="14" w:right="8"/>
              <w:rPr>
                <w:sz w:val="20"/>
              </w:rPr>
            </w:pPr>
            <w:r>
              <w:rPr>
                <w:spacing w:val="-2"/>
                <w:sz w:val="20"/>
              </w:rPr>
              <w:t>11.64*</w:t>
            </w:r>
          </w:p>
        </w:tc>
        <w:tc>
          <w:tcPr>
            <w:tcW w:w="953" w:type="dxa"/>
          </w:tcPr>
          <w:p w14:paraId="369F5FE9" w14:textId="77777777" w:rsidR="00177FE3" w:rsidRDefault="003139F1">
            <w:pPr>
              <w:pStyle w:val="TableParagraph"/>
              <w:spacing w:before="113"/>
              <w:ind w:left="6" w:right="3"/>
              <w:rPr>
                <w:sz w:val="20"/>
              </w:rPr>
            </w:pPr>
            <w:r>
              <w:rPr>
                <w:spacing w:val="-4"/>
                <w:sz w:val="20"/>
              </w:rPr>
              <w:t>2.09</w:t>
            </w:r>
          </w:p>
        </w:tc>
        <w:tc>
          <w:tcPr>
            <w:tcW w:w="888" w:type="dxa"/>
          </w:tcPr>
          <w:p w14:paraId="1B2F4A09" w14:textId="77777777" w:rsidR="00177FE3" w:rsidRDefault="003139F1">
            <w:pPr>
              <w:pStyle w:val="TableParagraph"/>
              <w:spacing w:before="113"/>
              <w:ind w:left="14" w:right="5"/>
              <w:rPr>
                <w:sz w:val="20"/>
              </w:rPr>
            </w:pPr>
            <w:r>
              <w:rPr>
                <w:spacing w:val="-4"/>
                <w:sz w:val="20"/>
              </w:rPr>
              <w:t>-</w:t>
            </w:r>
            <w:r>
              <w:rPr>
                <w:spacing w:val="-2"/>
                <w:sz w:val="20"/>
              </w:rPr>
              <w:t>14.58*</w:t>
            </w:r>
          </w:p>
        </w:tc>
        <w:tc>
          <w:tcPr>
            <w:tcW w:w="943" w:type="dxa"/>
          </w:tcPr>
          <w:p w14:paraId="0037ED53" w14:textId="77777777" w:rsidR="00177FE3" w:rsidRDefault="003139F1">
            <w:pPr>
              <w:pStyle w:val="TableParagraph"/>
              <w:spacing w:before="113"/>
              <w:ind w:right="1"/>
              <w:rPr>
                <w:sz w:val="20"/>
              </w:rPr>
            </w:pPr>
            <w:r>
              <w:rPr>
                <w:spacing w:val="-4"/>
                <w:sz w:val="20"/>
              </w:rPr>
              <w:t>-</w:t>
            </w:r>
            <w:r>
              <w:rPr>
                <w:spacing w:val="-2"/>
                <w:sz w:val="20"/>
              </w:rPr>
              <w:t>25.51*</w:t>
            </w:r>
          </w:p>
        </w:tc>
        <w:tc>
          <w:tcPr>
            <w:tcW w:w="888" w:type="dxa"/>
          </w:tcPr>
          <w:p w14:paraId="7C984983" w14:textId="77777777" w:rsidR="00177FE3" w:rsidRDefault="003139F1">
            <w:pPr>
              <w:pStyle w:val="TableParagraph"/>
              <w:spacing w:before="113"/>
              <w:ind w:left="14" w:right="2"/>
              <w:rPr>
                <w:sz w:val="20"/>
              </w:rPr>
            </w:pPr>
            <w:r>
              <w:rPr>
                <w:spacing w:val="-4"/>
                <w:sz w:val="20"/>
              </w:rPr>
              <w:t>0.78</w:t>
            </w:r>
          </w:p>
        </w:tc>
        <w:tc>
          <w:tcPr>
            <w:tcW w:w="888" w:type="dxa"/>
          </w:tcPr>
          <w:p w14:paraId="794927EA" w14:textId="77777777" w:rsidR="00177FE3" w:rsidRDefault="003139F1">
            <w:pPr>
              <w:pStyle w:val="TableParagraph"/>
              <w:spacing w:before="113"/>
              <w:ind w:left="14" w:right="5"/>
              <w:rPr>
                <w:sz w:val="20"/>
              </w:rPr>
            </w:pPr>
            <w:r>
              <w:rPr>
                <w:spacing w:val="-4"/>
                <w:sz w:val="20"/>
              </w:rPr>
              <w:t>-</w:t>
            </w:r>
            <w:r>
              <w:rPr>
                <w:spacing w:val="-2"/>
                <w:sz w:val="20"/>
              </w:rPr>
              <w:t>9.23*</w:t>
            </w:r>
          </w:p>
        </w:tc>
        <w:tc>
          <w:tcPr>
            <w:tcW w:w="888" w:type="dxa"/>
          </w:tcPr>
          <w:p w14:paraId="068D37DE" w14:textId="77777777" w:rsidR="00177FE3" w:rsidRDefault="003139F1">
            <w:pPr>
              <w:pStyle w:val="TableParagraph"/>
              <w:spacing w:before="113"/>
              <w:ind w:left="14" w:right="4"/>
              <w:rPr>
                <w:sz w:val="20"/>
              </w:rPr>
            </w:pPr>
            <w:r>
              <w:rPr>
                <w:spacing w:val="-4"/>
                <w:sz w:val="20"/>
              </w:rPr>
              <w:t>-</w:t>
            </w:r>
            <w:r>
              <w:rPr>
                <w:spacing w:val="-2"/>
                <w:sz w:val="20"/>
              </w:rPr>
              <w:t>44.24*</w:t>
            </w:r>
          </w:p>
        </w:tc>
        <w:tc>
          <w:tcPr>
            <w:tcW w:w="888" w:type="dxa"/>
          </w:tcPr>
          <w:p w14:paraId="72A4FCDD" w14:textId="77777777" w:rsidR="00177FE3" w:rsidRDefault="003139F1">
            <w:pPr>
              <w:pStyle w:val="TableParagraph"/>
              <w:spacing w:before="113"/>
              <w:ind w:left="0" w:right="123"/>
              <w:jc w:val="right"/>
              <w:rPr>
                <w:sz w:val="20"/>
              </w:rPr>
            </w:pPr>
            <w:r>
              <w:rPr>
                <w:spacing w:val="-4"/>
                <w:sz w:val="20"/>
              </w:rPr>
              <w:t>-</w:t>
            </w:r>
            <w:r>
              <w:rPr>
                <w:spacing w:val="-2"/>
                <w:sz w:val="20"/>
              </w:rPr>
              <w:t>13.90*</w:t>
            </w:r>
          </w:p>
        </w:tc>
        <w:tc>
          <w:tcPr>
            <w:tcW w:w="965" w:type="dxa"/>
          </w:tcPr>
          <w:p w14:paraId="3E85937C" w14:textId="77777777" w:rsidR="00177FE3" w:rsidRDefault="003139F1">
            <w:pPr>
              <w:pStyle w:val="TableParagraph"/>
              <w:spacing w:before="113"/>
              <w:ind w:left="17" w:right="2"/>
              <w:rPr>
                <w:sz w:val="20"/>
              </w:rPr>
            </w:pPr>
            <w:r>
              <w:rPr>
                <w:spacing w:val="-4"/>
                <w:sz w:val="20"/>
              </w:rPr>
              <w:t>-</w:t>
            </w:r>
            <w:r>
              <w:rPr>
                <w:spacing w:val="-2"/>
                <w:sz w:val="20"/>
              </w:rPr>
              <w:t>4.71*</w:t>
            </w:r>
          </w:p>
        </w:tc>
        <w:tc>
          <w:tcPr>
            <w:tcW w:w="889" w:type="dxa"/>
          </w:tcPr>
          <w:p w14:paraId="2577D6C9" w14:textId="77777777" w:rsidR="00177FE3" w:rsidRDefault="003139F1">
            <w:pPr>
              <w:pStyle w:val="TableParagraph"/>
              <w:spacing w:before="113"/>
              <w:ind w:right="3"/>
              <w:rPr>
                <w:sz w:val="20"/>
              </w:rPr>
            </w:pPr>
            <w:r>
              <w:rPr>
                <w:spacing w:val="-2"/>
                <w:sz w:val="20"/>
              </w:rPr>
              <w:t>-12.10*</w:t>
            </w:r>
          </w:p>
        </w:tc>
        <w:tc>
          <w:tcPr>
            <w:tcW w:w="888" w:type="dxa"/>
          </w:tcPr>
          <w:p w14:paraId="0177B597" w14:textId="77777777" w:rsidR="00177FE3" w:rsidRDefault="003139F1">
            <w:pPr>
              <w:pStyle w:val="TableParagraph"/>
              <w:spacing w:before="113"/>
              <w:ind w:left="14" w:right="2"/>
              <w:rPr>
                <w:sz w:val="20"/>
              </w:rPr>
            </w:pPr>
            <w:r>
              <w:rPr>
                <w:spacing w:val="-4"/>
                <w:sz w:val="20"/>
              </w:rPr>
              <w:t>3.98</w:t>
            </w:r>
          </w:p>
        </w:tc>
        <w:tc>
          <w:tcPr>
            <w:tcW w:w="888" w:type="dxa"/>
          </w:tcPr>
          <w:p w14:paraId="687E09CA" w14:textId="77777777" w:rsidR="00177FE3" w:rsidRDefault="003139F1">
            <w:pPr>
              <w:pStyle w:val="TableParagraph"/>
              <w:spacing w:before="113"/>
              <w:ind w:left="14" w:right="3"/>
              <w:rPr>
                <w:sz w:val="20"/>
              </w:rPr>
            </w:pPr>
            <w:r>
              <w:rPr>
                <w:spacing w:val="-2"/>
                <w:sz w:val="20"/>
              </w:rPr>
              <w:t>5.63*</w:t>
            </w:r>
          </w:p>
        </w:tc>
      </w:tr>
    </w:tbl>
    <w:p w14:paraId="33A265EA" w14:textId="77777777" w:rsidR="00177FE3" w:rsidRDefault="00177FE3">
      <w:pPr>
        <w:pStyle w:val="TableParagraph"/>
        <w:rPr>
          <w:sz w:val="20"/>
        </w:rPr>
        <w:sectPr w:rsidR="00177FE3">
          <w:pgSz w:w="15840" w:h="12240" w:orient="landscape"/>
          <w:pgMar w:top="1340" w:right="1080" w:bottom="280" w:left="720" w:header="44" w:footer="0" w:gutter="0"/>
          <w:cols w:space="720"/>
        </w:sectPr>
      </w:pPr>
    </w:p>
    <w:p w14:paraId="782C9B3F" w14:textId="77777777" w:rsidR="00177FE3" w:rsidRDefault="003139F1">
      <w:pPr>
        <w:pStyle w:val="Heading3"/>
        <w:spacing w:before="43"/>
        <w:ind w:left="0"/>
      </w:pPr>
      <w:r>
        <w:lastRenderedPageBreak/>
        <w:t xml:space="preserve">UNDER PEER </w:t>
      </w:r>
      <w:r>
        <w:rPr>
          <w:spacing w:val="-2"/>
        </w:rPr>
        <w:t>REVIEW</w:t>
      </w:r>
    </w:p>
    <w:p w14:paraId="624CA689" w14:textId="77777777" w:rsidR="00177FE3" w:rsidRDefault="00177FE3">
      <w:pPr>
        <w:pStyle w:val="BodyText"/>
        <w:rPr>
          <w:rFonts w:ascii="Courier New"/>
        </w:rPr>
      </w:pPr>
    </w:p>
    <w:p w14:paraId="319DD047" w14:textId="77777777" w:rsidR="00177FE3" w:rsidRDefault="00177FE3">
      <w:pPr>
        <w:pStyle w:val="BodyText"/>
        <w:rPr>
          <w:rFonts w:ascii="Courier New"/>
        </w:rPr>
      </w:pPr>
    </w:p>
    <w:p w14:paraId="0E4C0CF6" w14:textId="77777777" w:rsidR="00177FE3" w:rsidRDefault="00177FE3">
      <w:pPr>
        <w:pStyle w:val="BodyText"/>
        <w:rPr>
          <w:rFonts w:ascii="Courier New"/>
        </w:rPr>
      </w:pPr>
    </w:p>
    <w:p w14:paraId="1699F2B1" w14:textId="77777777" w:rsidR="00177FE3" w:rsidRDefault="00177FE3">
      <w:pPr>
        <w:pStyle w:val="BodyText"/>
        <w:spacing w:before="31"/>
        <w:rPr>
          <w:rFonts w:ascii="Courier New"/>
        </w:rPr>
      </w:pPr>
    </w:p>
    <w:p w14:paraId="5F800BA2" w14:textId="77777777" w:rsidR="0040073D" w:rsidRDefault="0040073D" w:rsidP="0040073D">
      <w:pPr>
        <w:pStyle w:val="BodyText"/>
        <w:spacing w:line="360" w:lineRule="auto"/>
        <w:ind w:left="1440" w:right="359" w:firstLine="719"/>
        <w:jc w:val="both"/>
      </w:pPr>
      <w:r>
        <w:t xml:space="preserve">For characteristic number of lobes per fruit (Table 2), substantial positive </w:t>
      </w:r>
      <w:proofErr w:type="spellStart"/>
      <w:r>
        <w:t>heterobeltiosis</w:t>
      </w:r>
      <w:proofErr w:type="spellEnd"/>
      <w:r>
        <w:t xml:space="preserve"> was observed whereas, none of the hybrids revealed significant standard heterosis over check. Similar observations were reported by Kumar (2009).</w:t>
      </w:r>
    </w:p>
    <w:p w14:paraId="4E4B31D3" w14:textId="77777777" w:rsidR="00177FE3" w:rsidRDefault="0040073D" w:rsidP="0040073D">
      <w:pPr>
        <w:pStyle w:val="BodyText"/>
        <w:spacing w:line="360" w:lineRule="auto"/>
        <w:ind w:left="1440" w:right="359" w:firstLine="719"/>
        <w:jc w:val="both"/>
      </w:pPr>
      <w:r>
        <w:t>Pericarp thickness has a strong correlation with the firmness of the fruits. Rao et al. (2016) likewise reported heterosis of similar magnitude over the superior parent and standard check.</w:t>
      </w:r>
    </w:p>
    <w:p w14:paraId="35C33BAD" w14:textId="77777777" w:rsidR="00177FE3" w:rsidRDefault="003139F1">
      <w:pPr>
        <w:pStyle w:val="BodyText"/>
        <w:spacing w:line="360" w:lineRule="auto"/>
        <w:ind w:left="1440" w:right="353" w:firstLine="719"/>
        <w:jc w:val="both"/>
      </w:pPr>
      <w:r>
        <w:t xml:space="preserve">For number of fruits per plant, MS-6 × </w:t>
      </w:r>
      <w:proofErr w:type="spellStart"/>
      <w:r>
        <w:t>Solan</w:t>
      </w:r>
      <w:proofErr w:type="spellEnd"/>
      <w:r>
        <w:t xml:space="preserve"> </w:t>
      </w:r>
      <w:proofErr w:type="spellStart"/>
      <w:r>
        <w:t>Bharpur</w:t>
      </w:r>
      <w:proofErr w:type="spellEnd"/>
      <w:r>
        <w:t xml:space="preserve"> was the only cross combination reported with significant positive heterosis over better parent. Roy </w:t>
      </w:r>
      <w:r>
        <w:rPr>
          <w:i/>
        </w:rPr>
        <w:t xml:space="preserve">et al. </w:t>
      </w:r>
      <w:r>
        <w:t xml:space="preserve">(2018) also noted -37.9 per cent to 4.09 per cent heterosis over better parent for this character. </w:t>
      </w:r>
      <w:r w:rsidRPr="00A53025">
        <w:t xml:space="preserve">MS-4 × </w:t>
      </w:r>
      <w:proofErr w:type="spellStart"/>
      <w:r w:rsidRPr="00A53025">
        <w:t>Solan</w:t>
      </w:r>
      <w:proofErr w:type="spellEnd"/>
      <w:r w:rsidRPr="00A53025">
        <w:t xml:space="preserve"> </w:t>
      </w:r>
      <w:proofErr w:type="spellStart"/>
      <w:r w:rsidRPr="00A53025">
        <w:t>Bharpur</w:t>
      </w:r>
      <w:proofErr w:type="spellEnd"/>
      <w:r w:rsidRPr="00A53025">
        <w:t xml:space="preserve"> followed by MS-6 × </w:t>
      </w:r>
      <w:proofErr w:type="spellStart"/>
      <w:r w:rsidRPr="00A53025">
        <w:t>Solan</w:t>
      </w:r>
      <w:proofErr w:type="spellEnd"/>
      <w:r w:rsidRPr="00A53025">
        <w:t xml:space="preserve"> </w:t>
      </w:r>
      <w:proofErr w:type="spellStart"/>
      <w:r w:rsidRPr="00A53025">
        <w:t>Bharpur</w:t>
      </w:r>
      <w:proofErr w:type="spellEnd"/>
      <w:r w:rsidRPr="00A53025">
        <w:t xml:space="preserve"> showed maximum standard heterosis</w:t>
      </w:r>
      <w:r w:rsidR="003911C7" w:rsidRPr="00A53025">
        <w:t xml:space="preserve"> for number of fruits per plant</w:t>
      </w:r>
      <w:r w:rsidRPr="00A53025">
        <w:t>.</w:t>
      </w:r>
    </w:p>
    <w:p w14:paraId="1DD53564" w14:textId="77777777" w:rsidR="00177FE3" w:rsidRDefault="003139F1">
      <w:pPr>
        <w:pStyle w:val="BodyText"/>
        <w:spacing w:line="360" w:lineRule="auto"/>
        <w:ind w:left="1440" w:right="356" w:firstLine="779"/>
        <w:jc w:val="both"/>
      </w:pPr>
      <w:r>
        <w:t>For fruit yield per plant, MS-7 × UHF-CAP-27 and MS-6 × UHF-CAP-4 showed maximum</w:t>
      </w:r>
      <w:r>
        <w:rPr>
          <w:spacing w:val="6"/>
        </w:rPr>
        <w:t xml:space="preserve"> </w:t>
      </w:r>
      <w:r>
        <w:t>positive</w:t>
      </w:r>
      <w:r>
        <w:rPr>
          <w:spacing w:val="5"/>
        </w:rPr>
        <w:t xml:space="preserve"> </w:t>
      </w:r>
      <w:r>
        <w:t>heterosis</w:t>
      </w:r>
      <w:r>
        <w:rPr>
          <w:spacing w:val="7"/>
        </w:rPr>
        <w:t xml:space="preserve"> </w:t>
      </w:r>
      <w:r>
        <w:t>over</w:t>
      </w:r>
      <w:r>
        <w:rPr>
          <w:spacing w:val="5"/>
        </w:rPr>
        <w:t xml:space="preserve"> </w:t>
      </w:r>
      <w:r>
        <w:t>better</w:t>
      </w:r>
      <w:r>
        <w:rPr>
          <w:spacing w:val="6"/>
        </w:rPr>
        <w:t xml:space="preserve"> </w:t>
      </w:r>
      <w:r>
        <w:t>parent</w:t>
      </w:r>
      <w:r>
        <w:rPr>
          <w:spacing w:val="6"/>
        </w:rPr>
        <w:t xml:space="preserve"> </w:t>
      </w:r>
      <w:r>
        <w:t>whereas,</w:t>
      </w:r>
      <w:r>
        <w:rPr>
          <w:spacing w:val="6"/>
        </w:rPr>
        <w:t xml:space="preserve"> </w:t>
      </w:r>
      <w:r>
        <w:t>MS-6</w:t>
      </w:r>
      <w:r>
        <w:rPr>
          <w:spacing w:val="9"/>
        </w:rPr>
        <w:t xml:space="preserve"> </w:t>
      </w:r>
      <w:r>
        <w:t>×</w:t>
      </w:r>
      <w:r>
        <w:rPr>
          <w:spacing w:val="5"/>
        </w:rPr>
        <w:t xml:space="preserve"> </w:t>
      </w:r>
      <w:r>
        <w:t>UHF-CAP-4</w:t>
      </w:r>
      <w:r>
        <w:rPr>
          <w:spacing w:val="6"/>
        </w:rPr>
        <w:t xml:space="preserve"> </w:t>
      </w:r>
      <w:r>
        <w:t>followed</w:t>
      </w:r>
      <w:r>
        <w:rPr>
          <w:spacing w:val="5"/>
        </w:rPr>
        <w:t xml:space="preserve"> </w:t>
      </w:r>
      <w:r>
        <w:t>by</w:t>
      </w:r>
      <w:r>
        <w:rPr>
          <w:spacing w:val="2"/>
        </w:rPr>
        <w:t xml:space="preserve"> </w:t>
      </w:r>
      <w:r>
        <w:t>MS-</w:t>
      </w:r>
      <w:r>
        <w:rPr>
          <w:spacing w:val="-10"/>
        </w:rPr>
        <w:t>4</w:t>
      </w:r>
    </w:p>
    <w:p w14:paraId="176DF321" w14:textId="77777777" w:rsidR="00177FE3" w:rsidRDefault="003139F1">
      <w:pPr>
        <w:pStyle w:val="BodyText"/>
        <w:ind w:left="1440"/>
        <w:jc w:val="both"/>
      </w:pPr>
      <w:r>
        <w:t>×</w:t>
      </w:r>
      <w:r>
        <w:rPr>
          <w:spacing w:val="-1"/>
        </w:rPr>
        <w:t xml:space="preserve"> </w:t>
      </w:r>
      <w:r>
        <w:t>IIHR-37</w:t>
      </w:r>
      <w:r>
        <w:rPr>
          <w:spacing w:val="-1"/>
        </w:rPr>
        <w:t xml:space="preserve"> </w:t>
      </w:r>
      <w:r>
        <w:t>displayed</w:t>
      </w:r>
      <w:r>
        <w:rPr>
          <w:spacing w:val="-2"/>
        </w:rPr>
        <w:t xml:space="preserve"> </w:t>
      </w:r>
      <w:r>
        <w:t>maximum</w:t>
      </w:r>
      <w:r>
        <w:rPr>
          <w:spacing w:val="-1"/>
        </w:rPr>
        <w:t xml:space="preserve"> </w:t>
      </w:r>
      <w:r>
        <w:t>standard</w:t>
      </w:r>
      <w:r>
        <w:rPr>
          <w:spacing w:val="-1"/>
        </w:rPr>
        <w:t xml:space="preserve"> </w:t>
      </w:r>
      <w:r>
        <w:rPr>
          <w:spacing w:val="-2"/>
        </w:rPr>
        <w:t>heterosis.</w:t>
      </w:r>
    </w:p>
    <w:p w14:paraId="7014FC7F" w14:textId="77777777" w:rsidR="00177FE3" w:rsidRDefault="003139F1">
      <w:pPr>
        <w:pStyle w:val="BodyText"/>
        <w:spacing w:before="139" w:line="360" w:lineRule="auto"/>
        <w:ind w:left="1440" w:right="355" w:firstLine="719"/>
        <w:jc w:val="both"/>
      </w:pPr>
      <w:r>
        <w:t>Greater emphasis is laid on a genotype having longer harvest period as it contributes to a higher marketable yield in bell pepper. For harvest duration, MS-6 ×UHF-CAP-4 and MS-4 × California Wonder revealed positive heterosis over better parent while, cross combinations namely,</w:t>
      </w:r>
      <w:r>
        <w:rPr>
          <w:spacing w:val="-1"/>
        </w:rPr>
        <w:t xml:space="preserve"> </w:t>
      </w:r>
      <w:r>
        <w:t>MS-6 ×</w:t>
      </w:r>
      <w:r>
        <w:rPr>
          <w:spacing w:val="-1"/>
        </w:rPr>
        <w:t xml:space="preserve"> </w:t>
      </w:r>
      <w:r>
        <w:t>UHF-CAP-4</w:t>
      </w:r>
      <w:r>
        <w:rPr>
          <w:spacing w:val="-1"/>
        </w:rPr>
        <w:t xml:space="preserve"> </w:t>
      </w:r>
      <w:r>
        <w:t>and</w:t>
      </w:r>
      <w:r>
        <w:rPr>
          <w:spacing w:val="-1"/>
        </w:rPr>
        <w:t xml:space="preserve"> </w:t>
      </w:r>
      <w:r>
        <w:t>MS-4</w:t>
      </w:r>
      <w:r>
        <w:rPr>
          <w:spacing w:val="-1"/>
        </w:rPr>
        <w:t xml:space="preserve"> </w:t>
      </w:r>
      <w:r>
        <w:t>×</w:t>
      </w:r>
      <w:r>
        <w:rPr>
          <w:spacing w:val="-1"/>
        </w:rPr>
        <w:t xml:space="preserve"> </w:t>
      </w:r>
      <w:r>
        <w:t>California</w:t>
      </w:r>
      <w:r>
        <w:rPr>
          <w:spacing w:val="-2"/>
        </w:rPr>
        <w:t xml:space="preserve"> </w:t>
      </w:r>
      <w:r>
        <w:t>Wonder</w:t>
      </w:r>
      <w:r>
        <w:rPr>
          <w:spacing w:val="-1"/>
        </w:rPr>
        <w:t xml:space="preserve"> </w:t>
      </w:r>
      <w:r>
        <w:t>reported</w:t>
      </w:r>
      <w:r>
        <w:rPr>
          <w:spacing w:val="-1"/>
        </w:rPr>
        <w:t xml:space="preserve"> </w:t>
      </w:r>
      <w:r>
        <w:t>highest</w:t>
      </w:r>
      <w:r>
        <w:rPr>
          <w:spacing w:val="-1"/>
        </w:rPr>
        <w:t xml:space="preserve"> </w:t>
      </w:r>
      <w:r>
        <w:t>standard</w:t>
      </w:r>
      <w:r>
        <w:rPr>
          <w:spacing w:val="-1"/>
        </w:rPr>
        <w:t xml:space="preserve"> </w:t>
      </w:r>
      <w:r>
        <w:t xml:space="preserve">heterosis over standard check Bharath. The present investigation concurs with </w:t>
      </w:r>
      <w:proofErr w:type="spellStart"/>
      <w:r>
        <w:t>Bilashini</w:t>
      </w:r>
      <w:proofErr w:type="spellEnd"/>
      <w:r>
        <w:t xml:space="preserve"> (2014) findings, which indicate</w:t>
      </w:r>
      <w:r>
        <w:rPr>
          <w:spacing w:val="-1"/>
        </w:rPr>
        <w:t xml:space="preserve"> </w:t>
      </w:r>
      <w:r>
        <w:t>outstanding</w:t>
      </w:r>
      <w:r>
        <w:rPr>
          <w:spacing w:val="-3"/>
        </w:rPr>
        <w:t xml:space="preserve"> </w:t>
      </w:r>
      <w:r>
        <w:t>heterosis ranging from -22.43 percent to 19.94 percent over</w:t>
      </w:r>
      <w:r>
        <w:rPr>
          <w:spacing w:val="-1"/>
        </w:rPr>
        <w:t xml:space="preserve"> </w:t>
      </w:r>
      <w:r>
        <w:t>the</w:t>
      </w:r>
      <w:r>
        <w:rPr>
          <w:spacing w:val="-1"/>
        </w:rPr>
        <w:t xml:space="preserve"> </w:t>
      </w:r>
      <w:r>
        <w:t>better parent and -20.26 percent to 35.74 percent over standard check.</w:t>
      </w:r>
    </w:p>
    <w:p w14:paraId="70278739" w14:textId="77777777" w:rsidR="00177FE3" w:rsidRDefault="00177FE3">
      <w:pPr>
        <w:pStyle w:val="BodyText"/>
        <w:spacing w:before="143"/>
      </w:pPr>
    </w:p>
    <w:p w14:paraId="377B95E9" w14:textId="77777777" w:rsidR="00177FE3" w:rsidRDefault="003139F1">
      <w:pPr>
        <w:pStyle w:val="Heading2"/>
        <w:numPr>
          <w:ilvl w:val="1"/>
          <w:numId w:val="1"/>
        </w:numPr>
        <w:tabs>
          <w:tab w:val="left" w:pos="2148"/>
        </w:tabs>
        <w:spacing w:before="1" w:line="360" w:lineRule="auto"/>
        <w:ind w:left="2148" w:right="362" w:hanging="708"/>
        <w:jc w:val="both"/>
      </w:pPr>
      <w:r>
        <w:t>Estimates of general combining ability effects of parents and specific combining ability effects of crosses for earliness</w:t>
      </w:r>
    </w:p>
    <w:p w14:paraId="1B32DD65" w14:textId="77777777" w:rsidR="00177FE3" w:rsidRDefault="003139F1">
      <w:pPr>
        <w:pStyle w:val="BodyText"/>
        <w:spacing w:line="360" w:lineRule="auto"/>
        <w:ind w:left="1440" w:right="357" w:firstLine="719"/>
        <w:jc w:val="both"/>
      </w:pPr>
      <w:r>
        <w:t xml:space="preserve">For days to 50 per cent flowering (Table 3), among Testers, California Wonder, IIHR-37 displayed substantial negative GCA effects although, </w:t>
      </w:r>
      <w:proofErr w:type="spellStart"/>
      <w:r>
        <w:t>Solan</w:t>
      </w:r>
      <w:proofErr w:type="spellEnd"/>
      <w:r>
        <w:t xml:space="preserve"> </w:t>
      </w:r>
      <w:proofErr w:type="spellStart"/>
      <w:r>
        <w:t>Bharpur</w:t>
      </w:r>
      <w:proofErr w:type="spellEnd"/>
      <w:r>
        <w:t xml:space="preserve"> had significant positive values indicating that these were good and poor general combiners, respectively. While, among lines, MS-4 and MS-7 were good general combiners. </w:t>
      </w:r>
      <w:proofErr w:type="spellStart"/>
      <w:r>
        <w:t>Yadahalli</w:t>
      </w:r>
      <w:proofErr w:type="spellEnd"/>
      <w:r>
        <w:t xml:space="preserve"> (2016) reported significant GCA effects in the parent California Wonder (-4.44) for days to fifty</w:t>
      </w:r>
      <w:r>
        <w:rPr>
          <w:spacing w:val="-3"/>
        </w:rPr>
        <w:t xml:space="preserve"> </w:t>
      </w:r>
      <w:r>
        <w:t xml:space="preserve">per cent flowering. Out of fifteen crosses, two cross combinations </w:t>
      </w:r>
      <w:r>
        <w:rPr>
          <w:i/>
        </w:rPr>
        <w:t>viz</w:t>
      </w:r>
      <w:r>
        <w:t>., MS-6 × California Wonder and MS-4 × UHF-CAP-27 involving</w:t>
      </w:r>
      <w:r>
        <w:rPr>
          <w:spacing w:val="22"/>
        </w:rPr>
        <w:t xml:space="preserve"> </w:t>
      </w:r>
      <w:r>
        <w:t>parents</w:t>
      </w:r>
      <w:r>
        <w:rPr>
          <w:spacing w:val="28"/>
        </w:rPr>
        <w:t xml:space="preserve"> </w:t>
      </w:r>
      <w:r>
        <w:t>with</w:t>
      </w:r>
      <w:r>
        <w:rPr>
          <w:spacing w:val="28"/>
        </w:rPr>
        <w:t xml:space="preserve"> </w:t>
      </w:r>
      <w:r>
        <w:t>poor</w:t>
      </w:r>
      <w:r>
        <w:rPr>
          <w:spacing w:val="26"/>
        </w:rPr>
        <w:t xml:space="preserve"> </w:t>
      </w:r>
      <w:r>
        <w:t>×</w:t>
      </w:r>
      <w:r>
        <w:rPr>
          <w:spacing w:val="26"/>
        </w:rPr>
        <w:t xml:space="preserve"> </w:t>
      </w:r>
      <w:r>
        <w:t>good</w:t>
      </w:r>
      <w:r>
        <w:rPr>
          <w:spacing w:val="27"/>
        </w:rPr>
        <w:t xml:space="preserve"> </w:t>
      </w:r>
      <w:r>
        <w:t>and</w:t>
      </w:r>
      <w:r>
        <w:rPr>
          <w:spacing w:val="27"/>
        </w:rPr>
        <w:t xml:space="preserve"> </w:t>
      </w:r>
      <w:r>
        <w:t>good</w:t>
      </w:r>
      <w:r>
        <w:rPr>
          <w:spacing w:val="27"/>
        </w:rPr>
        <w:t xml:space="preserve"> </w:t>
      </w:r>
      <w:r>
        <w:t>×</w:t>
      </w:r>
      <w:r>
        <w:rPr>
          <w:spacing w:val="29"/>
        </w:rPr>
        <w:t xml:space="preserve"> </w:t>
      </w:r>
      <w:r>
        <w:t>average</w:t>
      </w:r>
      <w:r>
        <w:rPr>
          <w:spacing w:val="26"/>
        </w:rPr>
        <w:t xml:space="preserve"> </w:t>
      </w:r>
      <w:r>
        <w:t>general</w:t>
      </w:r>
      <w:r>
        <w:rPr>
          <w:spacing w:val="28"/>
        </w:rPr>
        <w:t xml:space="preserve"> </w:t>
      </w:r>
      <w:proofErr w:type="spellStart"/>
      <w:r>
        <w:t>combiningability</w:t>
      </w:r>
      <w:proofErr w:type="spellEnd"/>
      <w:r>
        <w:rPr>
          <w:spacing w:val="20"/>
        </w:rPr>
        <w:t xml:space="preserve"> </w:t>
      </w:r>
      <w:r>
        <w:rPr>
          <w:spacing w:val="-2"/>
        </w:rPr>
        <w:t>respectively</w:t>
      </w:r>
    </w:p>
    <w:p w14:paraId="096425B1" w14:textId="77777777" w:rsidR="00177FE3" w:rsidRDefault="00177FE3">
      <w:pPr>
        <w:pStyle w:val="BodyText"/>
        <w:spacing w:line="360" w:lineRule="auto"/>
        <w:jc w:val="both"/>
        <w:sectPr w:rsidR="00177FE3">
          <w:headerReference w:type="default" r:id="rId10"/>
          <w:pgSz w:w="12240" w:h="15840"/>
          <w:pgMar w:top="0" w:right="1080" w:bottom="280" w:left="0" w:header="0" w:footer="0" w:gutter="0"/>
          <w:cols w:space="720"/>
        </w:sectPr>
      </w:pPr>
    </w:p>
    <w:p w14:paraId="62069B0A" w14:textId="77777777" w:rsidR="00177FE3" w:rsidRDefault="003139F1">
      <w:pPr>
        <w:pStyle w:val="Heading2"/>
      </w:pPr>
      <w:r>
        <w:lastRenderedPageBreak/>
        <w:t>Table</w:t>
      </w:r>
      <w:r>
        <w:rPr>
          <w:spacing w:val="-4"/>
        </w:rPr>
        <w:t xml:space="preserve"> </w:t>
      </w:r>
      <w:r>
        <w:t>3:</w:t>
      </w:r>
      <w:r>
        <w:rPr>
          <w:spacing w:val="-4"/>
        </w:rPr>
        <w:t xml:space="preserve"> </w:t>
      </w:r>
      <w:r>
        <w:t>Estimation</w:t>
      </w:r>
      <w:r>
        <w:rPr>
          <w:spacing w:val="-1"/>
        </w:rPr>
        <w:t xml:space="preserve"> </w:t>
      </w:r>
      <w:r>
        <w:t>of general</w:t>
      </w:r>
      <w:r>
        <w:rPr>
          <w:spacing w:val="-2"/>
        </w:rPr>
        <w:t xml:space="preserve"> </w:t>
      </w:r>
      <w:r>
        <w:t>combining</w:t>
      </w:r>
      <w:r>
        <w:rPr>
          <w:spacing w:val="-2"/>
        </w:rPr>
        <w:t xml:space="preserve"> </w:t>
      </w:r>
      <w:r>
        <w:t>ability</w:t>
      </w:r>
      <w:r>
        <w:rPr>
          <w:spacing w:val="-1"/>
        </w:rPr>
        <w:t xml:space="preserve"> </w:t>
      </w:r>
      <w:r>
        <w:t>(GCA)</w:t>
      </w:r>
      <w:r>
        <w:rPr>
          <w:spacing w:val="-2"/>
        </w:rPr>
        <w:t xml:space="preserve"> </w:t>
      </w:r>
      <w:r>
        <w:t>effects</w:t>
      </w:r>
      <w:r>
        <w:rPr>
          <w:spacing w:val="-2"/>
        </w:rPr>
        <w:t xml:space="preserve"> </w:t>
      </w:r>
      <w:r>
        <w:t>of</w:t>
      </w:r>
      <w:r>
        <w:rPr>
          <w:spacing w:val="-1"/>
        </w:rPr>
        <w:t xml:space="preserve"> </w:t>
      </w:r>
      <w:r>
        <w:t>parents</w:t>
      </w:r>
      <w:r>
        <w:rPr>
          <w:spacing w:val="-2"/>
        </w:rPr>
        <w:t xml:space="preserve"> </w:t>
      </w:r>
      <w:r>
        <w:t>for</w:t>
      </w:r>
      <w:r>
        <w:rPr>
          <w:spacing w:val="-3"/>
        </w:rPr>
        <w:t xml:space="preserve"> </w:t>
      </w:r>
      <w:r>
        <w:t>different</w:t>
      </w:r>
      <w:r>
        <w:rPr>
          <w:spacing w:val="-1"/>
        </w:rPr>
        <w:t xml:space="preserve"> </w:t>
      </w:r>
      <w:r>
        <w:t>characteristics</w:t>
      </w:r>
      <w:r>
        <w:rPr>
          <w:spacing w:val="-2"/>
        </w:rPr>
        <w:t xml:space="preserve"> </w:t>
      </w:r>
      <w:r>
        <w:t>in</w:t>
      </w:r>
      <w:r>
        <w:rPr>
          <w:spacing w:val="-2"/>
        </w:rPr>
        <w:t xml:space="preserve"> </w:t>
      </w:r>
      <w:r>
        <w:t>bell</w:t>
      </w:r>
      <w:r>
        <w:rPr>
          <w:spacing w:val="-1"/>
        </w:rPr>
        <w:t xml:space="preserve"> </w:t>
      </w:r>
      <w:r>
        <w:rPr>
          <w:spacing w:val="-2"/>
        </w:rPr>
        <w:t>pepper</w:t>
      </w:r>
    </w:p>
    <w:p w14:paraId="3276C120" w14:textId="77777777" w:rsidR="00177FE3" w:rsidRDefault="00177FE3">
      <w:pPr>
        <w:pStyle w:val="BodyText"/>
        <w:rPr>
          <w:b/>
          <w:sz w:val="20"/>
        </w:rPr>
      </w:pPr>
    </w:p>
    <w:p w14:paraId="10DBB115" w14:textId="77777777" w:rsidR="00177FE3" w:rsidRDefault="00177FE3">
      <w:pPr>
        <w:pStyle w:val="BodyText"/>
        <w:spacing w:before="119"/>
        <w:rPr>
          <w:b/>
          <w:sz w:val="20"/>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735"/>
        <w:gridCol w:w="2016"/>
        <w:gridCol w:w="1267"/>
        <w:gridCol w:w="1339"/>
        <w:gridCol w:w="1267"/>
        <w:gridCol w:w="1656"/>
        <w:gridCol w:w="1658"/>
      </w:tblGrid>
      <w:tr w:rsidR="00177FE3" w14:paraId="403D2AD7" w14:textId="77777777">
        <w:trPr>
          <w:trHeight w:val="757"/>
        </w:trPr>
        <w:tc>
          <w:tcPr>
            <w:tcW w:w="1848" w:type="dxa"/>
          </w:tcPr>
          <w:p w14:paraId="57253EE8" w14:textId="77777777" w:rsidR="00177FE3" w:rsidRDefault="003139F1">
            <w:pPr>
              <w:pStyle w:val="TableParagraph"/>
              <w:spacing w:before="125"/>
              <w:ind w:left="441" w:firstLine="16"/>
              <w:jc w:val="left"/>
              <w:rPr>
                <w:b/>
              </w:rPr>
            </w:pPr>
            <w:r>
              <w:rPr>
                <w:b/>
                <w:spacing w:val="-2"/>
              </w:rPr>
              <w:t>Parent(s)/ Character</w:t>
            </w:r>
          </w:p>
        </w:tc>
        <w:tc>
          <w:tcPr>
            <w:tcW w:w="1735" w:type="dxa"/>
          </w:tcPr>
          <w:p w14:paraId="4AEB20AC" w14:textId="77777777" w:rsidR="00177FE3" w:rsidRDefault="003139F1">
            <w:pPr>
              <w:pStyle w:val="TableParagraph"/>
              <w:spacing w:line="251" w:lineRule="exact"/>
              <w:ind w:left="15" w:right="3"/>
              <w:rPr>
                <w:b/>
              </w:rPr>
            </w:pPr>
            <w:r>
              <w:rPr>
                <w:b/>
              </w:rPr>
              <w:t>Days</w:t>
            </w:r>
            <w:r>
              <w:rPr>
                <w:b/>
                <w:spacing w:val="-1"/>
              </w:rPr>
              <w:t xml:space="preserve"> </w:t>
            </w:r>
            <w:r>
              <w:rPr>
                <w:b/>
              </w:rPr>
              <w:t>to</w:t>
            </w:r>
            <w:r>
              <w:rPr>
                <w:b/>
                <w:spacing w:val="-3"/>
              </w:rPr>
              <w:t xml:space="preserve"> </w:t>
            </w:r>
            <w:r>
              <w:rPr>
                <w:b/>
                <w:spacing w:val="-2"/>
              </w:rPr>
              <w:t>fifty</w:t>
            </w:r>
          </w:p>
          <w:p w14:paraId="395150E2" w14:textId="77777777" w:rsidR="00177FE3" w:rsidRDefault="003139F1">
            <w:pPr>
              <w:pStyle w:val="TableParagraph"/>
              <w:spacing w:line="252" w:lineRule="exact"/>
              <w:ind w:left="422" w:right="405" w:hanging="6"/>
              <w:rPr>
                <w:b/>
              </w:rPr>
            </w:pPr>
            <w:r>
              <w:rPr>
                <w:b/>
              </w:rPr>
              <w:t xml:space="preserve">per cent </w:t>
            </w:r>
            <w:r>
              <w:rPr>
                <w:b/>
                <w:spacing w:val="-2"/>
              </w:rPr>
              <w:t>flowering</w:t>
            </w:r>
          </w:p>
        </w:tc>
        <w:tc>
          <w:tcPr>
            <w:tcW w:w="2016" w:type="dxa"/>
          </w:tcPr>
          <w:p w14:paraId="7F98C53D" w14:textId="77777777" w:rsidR="00177FE3" w:rsidRDefault="003139F1">
            <w:pPr>
              <w:pStyle w:val="TableParagraph"/>
              <w:spacing w:line="251" w:lineRule="exact"/>
              <w:ind w:left="93" w:right="85"/>
              <w:rPr>
                <w:b/>
              </w:rPr>
            </w:pPr>
            <w:r>
              <w:rPr>
                <w:b/>
              </w:rPr>
              <w:t>Days</w:t>
            </w:r>
            <w:r>
              <w:rPr>
                <w:b/>
                <w:spacing w:val="-2"/>
              </w:rPr>
              <w:t xml:space="preserve"> </w:t>
            </w:r>
            <w:r>
              <w:rPr>
                <w:b/>
                <w:spacing w:val="-5"/>
              </w:rPr>
              <w:t>to</w:t>
            </w:r>
          </w:p>
          <w:p w14:paraId="22D3BEE1" w14:textId="77777777" w:rsidR="00177FE3" w:rsidRDefault="003139F1">
            <w:pPr>
              <w:pStyle w:val="TableParagraph"/>
              <w:spacing w:line="252" w:lineRule="exact"/>
              <w:ind w:left="93" w:right="82"/>
              <w:rPr>
                <w:b/>
              </w:rPr>
            </w:pPr>
            <w:r>
              <w:rPr>
                <w:b/>
                <w:spacing w:val="-2"/>
              </w:rPr>
              <w:t>marketable maturity</w:t>
            </w:r>
          </w:p>
        </w:tc>
        <w:tc>
          <w:tcPr>
            <w:tcW w:w="1267" w:type="dxa"/>
          </w:tcPr>
          <w:p w14:paraId="304E922F" w14:textId="77777777" w:rsidR="00177FE3" w:rsidRDefault="003139F1">
            <w:pPr>
              <w:pStyle w:val="TableParagraph"/>
              <w:spacing w:line="251" w:lineRule="exact"/>
              <w:ind w:left="339" w:firstLine="43"/>
              <w:jc w:val="left"/>
              <w:rPr>
                <w:b/>
              </w:rPr>
            </w:pPr>
            <w:r>
              <w:rPr>
                <w:b/>
                <w:spacing w:val="-2"/>
              </w:rPr>
              <w:t>Plant</w:t>
            </w:r>
          </w:p>
          <w:p w14:paraId="514AE3C0" w14:textId="77777777" w:rsidR="00177FE3" w:rsidRDefault="003139F1">
            <w:pPr>
              <w:pStyle w:val="TableParagraph"/>
              <w:spacing w:line="252" w:lineRule="exact"/>
              <w:ind w:left="421" w:right="323" w:hanging="82"/>
              <w:jc w:val="left"/>
              <w:rPr>
                <w:b/>
              </w:rPr>
            </w:pPr>
            <w:r>
              <w:rPr>
                <w:b/>
                <w:spacing w:val="-2"/>
              </w:rPr>
              <w:t xml:space="preserve">height </w:t>
            </w:r>
            <w:r>
              <w:rPr>
                <w:b/>
                <w:spacing w:val="-4"/>
              </w:rPr>
              <w:t>(cm)</w:t>
            </w:r>
          </w:p>
        </w:tc>
        <w:tc>
          <w:tcPr>
            <w:tcW w:w="1339" w:type="dxa"/>
          </w:tcPr>
          <w:p w14:paraId="41100BF3" w14:textId="77777777" w:rsidR="00177FE3" w:rsidRDefault="003139F1">
            <w:pPr>
              <w:pStyle w:val="TableParagraph"/>
              <w:spacing w:before="125"/>
              <w:ind w:left="111" w:right="93" w:firstLine="307"/>
              <w:jc w:val="left"/>
              <w:rPr>
                <w:b/>
              </w:rPr>
            </w:pPr>
            <w:r>
              <w:rPr>
                <w:b/>
                <w:spacing w:val="-2"/>
              </w:rPr>
              <w:t xml:space="preserve">Plant </w:t>
            </w:r>
            <w:r>
              <w:rPr>
                <w:b/>
              </w:rPr>
              <w:t>spread</w:t>
            </w:r>
            <w:r>
              <w:rPr>
                <w:b/>
                <w:spacing w:val="-14"/>
              </w:rPr>
              <w:t xml:space="preserve"> </w:t>
            </w:r>
            <w:r>
              <w:rPr>
                <w:b/>
              </w:rPr>
              <w:t>(cm)</w:t>
            </w:r>
          </w:p>
        </w:tc>
        <w:tc>
          <w:tcPr>
            <w:tcW w:w="1267" w:type="dxa"/>
          </w:tcPr>
          <w:p w14:paraId="1FA742E5" w14:textId="77777777" w:rsidR="00177FE3" w:rsidRDefault="003139F1">
            <w:pPr>
              <w:pStyle w:val="TableParagraph"/>
              <w:spacing w:line="251" w:lineRule="exact"/>
              <w:ind w:left="340" w:firstLine="48"/>
              <w:jc w:val="left"/>
              <w:rPr>
                <w:b/>
              </w:rPr>
            </w:pPr>
            <w:r>
              <w:rPr>
                <w:b/>
                <w:spacing w:val="-4"/>
              </w:rPr>
              <w:t>Fruit</w:t>
            </w:r>
          </w:p>
          <w:p w14:paraId="6EBE07F5" w14:textId="77777777" w:rsidR="00177FE3" w:rsidRDefault="003139F1">
            <w:pPr>
              <w:pStyle w:val="TableParagraph"/>
              <w:spacing w:line="252" w:lineRule="exact"/>
              <w:ind w:left="421" w:right="323" w:hanging="82"/>
              <w:jc w:val="left"/>
              <w:rPr>
                <w:b/>
              </w:rPr>
            </w:pPr>
            <w:r>
              <w:rPr>
                <w:b/>
                <w:spacing w:val="-2"/>
              </w:rPr>
              <w:t xml:space="preserve">length </w:t>
            </w:r>
            <w:r>
              <w:rPr>
                <w:b/>
                <w:spacing w:val="-4"/>
              </w:rPr>
              <w:t>(cm)</w:t>
            </w:r>
          </w:p>
        </w:tc>
        <w:tc>
          <w:tcPr>
            <w:tcW w:w="1656" w:type="dxa"/>
          </w:tcPr>
          <w:p w14:paraId="0B4427C3" w14:textId="77777777" w:rsidR="00177FE3" w:rsidRDefault="003139F1">
            <w:pPr>
              <w:pStyle w:val="TableParagraph"/>
              <w:spacing w:before="125"/>
              <w:ind w:left="616" w:right="122" w:hanging="483"/>
              <w:jc w:val="left"/>
              <w:rPr>
                <w:b/>
              </w:rPr>
            </w:pPr>
            <w:r>
              <w:rPr>
                <w:b/>
              </w:rPr>
              <w:t>Fruit</w:t>
            </w:r>
            <w:r>
              <w:rPr>
                <w:b/>
                <w:spacing w:val="-14"/>
              </w:rPr>
              <w:t xml:space="preserve"> </w:t>
            </w:r>
            <w:r>
              <w:rPr>
                <w:b/>
              </w:rPr>
              <w:t xml:space="preserve">diameter </w:t>
            </w:r>
            <w:r>
              <w:rPr>
                <w:b/>
                <w:spacing w:val="-4"/>
              </w:rPr>
              <w:t>(cm)</w:t>
            </w:r>
          </w:p>
        </w:tc>
        <w:tc>
          <w:tcPr>
            <w:tcW w:w="1658" w:type="dxa"/>
          </w:tcPr>
          <w:p w14:paraId="50B60ABA" w14:textId="77777777" w:rsidR="00177FE3" w:rsidRDefault="003139F1">
            <w:pPr>
              <w:pStyle w:val="TableParagraph"/>
              <w:spacing w:line="251" w:lineRule="exact"/>
              <w:ind w:left="437" w:hanging="118"/>
              <w:jc w:val="left"/>
              <w:rPr>
                <w:b/>
              </w:rPr>
            </w:pPr>
            <w:r>
              <w:rPr>
                <w:b/>
              </w:rPr>
              <w:t>Number</w:t>
            </w:r>
            <w:r>
              <w:rPr>
                <w:b/>
                <w:spacing w:val="-2"/>
              </w:rPr>
              <w:t xml:space="preserve"> </w:t>
            </w:r>
            <w:r>
              <w:rPr>
                <w:b/>
                <w:spacing w:val="-5"/>
              </w:rPr>
              <w:t>of</w:t>
            </w:r>
          </w:p>
          <w:p w14:paraId="72C665D2" w14:textId="77777777" w:rsidR="00177FE3" w:rsidRDefault="003139F1">
            <w:pPr>
              <w:pStyle w:val="TableParagraph"/>
              <w:spacing w:line="252" w:lineRule="exact"/>
              <w:ind w:left="401" w:firstLine="36"/>
              <w:jc w:val="left"/>
              <w:rPr>
                <w:b/>
              </w:rPr>
            </w:pPr>
            <w:r>
              <w:rPr>
                <w:b/>
                <w:spacing w:val="-2"/>
              </w:rPr>
              <w:t>primary branches</w:t>
            </w:r>
          </w:p>
        </w:tc>
      </w:tr>
      <w:tr w:rsidR="00177FE3" w14:paraId="6F59AD8D" w14:textId="77777777">
        <w:trPr>
          <w:trHeight w:val="373"/>
        </w:trPr>
        <w:tc>
          <w:tcPr>
            <w:tcW w:w="1848" w:type="dxa"/>
          </w:tcPr>
          <w:p w14:paraId="05A15632" w14:textId="77777777" w:rsidR="00177FE3" w:rsidRDefault="003139F1">
            <w:pPr>
              <w:pStyle w:val="TableParagraph"/>
              <w:spacing w:before="61"/>
              <w:ind w:left="11" w:right="3"/>
              <w:rPr>
                <w:b/>
              </w:rPr>
            </w:pPr>
            <w:r>
              <w:rPr>
                <w:b/>
                <w:spacing w:val="-2"/>
              </w:rPr>
              <w:t>Line(s)</w:t>
            </w:r>
          </w:p>
        </w:tc>
        <w:tc>
          <w:tcPr>
            <w:tcW w:w="1735" w:type="dxa"/>
          </w:tcPr>
          <w:p w14:paraId="197478B5" w14:textId="77777777" w:rsidR="00177FE3" w:rsidRDefault="00177FE3">
            <w:pPr>
              <w:pStyle w:val="TableParagraph"/>
              <w:ind w:left="0"/>
              <w:jc w:val="left"/>
            </w:pPr>
          </w:p>
        </w:tc>
        <w:tc>
          <w:tcPr>
            <w:tcW w:w="2016" w:type="dxa"/>
          </w:tcPr>
          <w:p w14:paraId="2447889B" w14:textId="77777777" w:rsidR="00177FE3" w:rsidRDefault="00177FE3">
            <w:pPr>
              <w:pStyle w:val="TableParagraph"/>
              <w:ind w:left="0"/>
              <w:jc w:val="left"/>
            </w:pPr>
          </w:p>
        </w:tc>
        <w:tc>
          <w:tcPr>
            <w:tcW w:w="1267" w:type="dxa"/>
          </w:tcPr>
          <w:p w14:paraId="67505568" w14:textId="77777777" w:rsidR="00177FE3" w:rsidRDefault="00177FE3">
            <w:pPr>
              <w:pStyle w:val="TableParagraph"/>
              <w:ind w:left="0"/>
              <w:jc w:val="left"/>
            </w:pPr>
          </w:p>
        </w:tc>
        <w:tc>
          <w:tcPr>
            <w:tcW w:w="1339" w:type="dxa"/>
          </w:tcPr>
          <w:p w14:paraId="0FE97257" w14:textId="77777777" w:rsidR="00177FE3" w:rsidRDefault="00177FE3">
            <w:pPr>
              <w:pStyle w:val="TableParagraph"/>
              <w:ind w:left="0"/>
              <w:jc w:val="left"/>
            </w:pPr>
          </w:p>
        </w:tc>
        <w:tc>
          <w:tcPr>
            <w:tcW w:w="1267" w:type="dxa"/>
          </w:tcPr>
          <w:p w14:paraId="09D43B3E" w14:textId="77777777" w:rsidR="00177FE3" w:rsidRDefault="00177FE3">
            <w:pPr>
              <w:pStyle w:val="TableParagraph"/>
              <w:ind w:left="0"/>
              <w:jc w:val="left"/>
            </w:pPr>
          </w:p>
        </w:tc>
        <w:tc>
          <w:tcPr>
            <w:tcW w:w="1656" w:type="dxa"/>
          </w:tcPr>
          <w:p w14:paraId="2DF15F83" w14:textId="77777777" w:rsidR="00177FE3" w:rsidRDefault="00177FE3">
            <w:pPr>
              <w:pStyle w:val="TableParagraph"/>
              <w:ind w:left="0"/>
              <w:jc w:val="left"/>
            </w:pPr>
          </w:p>
        </w:tc>
        <w:tc>
          <w:tcPr>
            <w:tcW w:w="1658" w:type="dxa"/>
          </w:tcPr>
          <w:p w14:paraId="1FEA01F4" w14:textId="77777777" w:rsidR="00177FE3" w:rsidRDefault="00177FE3">
            <w:pPr>
              <w:pStyle w:val="TableParagraph"/>
              <w:ind w:left="0"/>
              <w:jc w:val="left"/>
            </w:pPr>
          </w:p>
        </w:tc>
      </w:tr>
      <w:tr w:rsidR="00177FE3" w14:paraId="75DC673D" w14:textId="77777777">
        <w:trPr>
          <w:trHeight w:val="285"/>
        </w:trPr>
        <w:tc>
          <w:tcPr>
            <w:tcW w:w="1848" w:type="dxa"/>
          </w:tcPr>
          <w:p w14:paraId="5E63F81A" w14:textId="77777777" w:rsidR="00177FE3" w:rsidRDefault="003139F1">
            <w:pPr>
              <w:pStyle w:val="TableParagraph"/>
              <w:spacing w:before="10"/>
              <w:ind w:left="11" w:right="6"/>
            </w:pPr>
            <w:r>
              <w:rPr>
                <w:spacing w:val="-2"/>
              </w:rPr>
              <w:t>MS-</w:t>
            </w:r>
            <w:r>
              <w:rPr>
                <w:spacing w:val="-10"/>
              </w:rPr>
              <w:t>4</w:t>
            </w:r>
          </w:p>
        </w:tc>
        <w:tc>
          <w:tcPr>
            <w:tcW w:w="1735" w:type="dxa"/>
          </w:tcPr>
          <w:p w14:paraId="3C31DD47" w14:textId="77777777" w:rsidR="00177FE3" w:rsidRDefault="003139F1">
            <w:pPr>
              <w:pStyle w:val="TableParagraph"/>
              <w:spacing w:before="10"/>
              <w:ind w:left="15" w:right="5"/>
            </w:pPr>
            <w:r>
              <w:t>-2.44</w:t>
            </w:r>
            <w:r>
              <w:rPr>
                <w:spacing w:val="-4"/>
              </w:rPr>
              <w:t xml:space="preserve"> </w:t>
            </w:r>
            <w:r>
              <w:rPr>
                <w:spacing w:val="-10"/>
              </w:rPr>
              <w:t>*</w:t>
            </w:r>
          </w:p>
        </w:tc>
        <w:tc>
          <w:tcPr>
            <w:tcW w:w="2016" w:type="dxa"/>
          </w:tcPr>
          <w:p w14:paraId="6002D2D8" w14:textId="77777777" w:rsidR="00177FE3" w:rsidRDefault="003139F1">
            <w:pPr>
              <w:pStyle w:val="TableParagraph"/>
              <w:spacing w:before="10"/>
              <w:ind w:left="93" w:right="86"/>
            </w:pPr>
            <w:r>
              <w:rPr>
                <w:spacing w:val="-4"/>
              </w:rPr>
              <w:t>-</w:t>
            </w:r>
            <w:r>
              <w:rPr>
                <w:spacing w:val="-2"/>
              </w:rPr>
              <w:t>3.40*</w:t>
            </w:r>
          </w:p>
        </w:tc>
        <w:tc>
          <w:tcPr>
            <w:tcW w:w="1267" w:type="dxa"/>
          </w:tcPr>
          <w:p w14:paraId="675F9171" w14:textId="77777777" w:rsidR="00177FE3" w:rsidRDefault="003139F1">
            <w:pPr>
              <w:pStyle w:val="TableParagraph"/>
              <w:spacing w:before="10"/>
              <w:ind w:left="16" w:right="2"/>
            </w:pPr>
            <w:r>
              <w:rPr>
                <w:spacing w:val="-2"/>
              </w:rPr>
              <w:t>2.17*</w:t>
            </w:r>
          </w:p>
        </w:tc>
        <w:tc>
          <w:tcPr>
            <w:tcW w:w="1339" w:type="dxa"/>
          </w:tcPr>
          <w:p w14:paraId="585B883F" w14:textId="77777777" w:rsidR="00177FE3" w:rsidRDefault="003139F1">
            <w:pPr>
              <w:pStyle w:val="TableParagraph"/>
              <w:spacing w:before="10"/>
              <w:ind w:left="15"/>
            </w:pPr>
            <w:r>
              <w:rPr>
                <w:spacing w:val="-4"/>
              </w:rPr>
              <w:t>0.45</w:t>
            </w:r>
          </w:p>
        </w:tc>
        <w:tc>
          <w:tcPr>
            <w:tcW w:w="1267" w:type="dxa"/>
          </w:tcPr>
          <w:p w14:paraId="4A86BDD1" w14:textId="77777777" w:rsidR="00177FE3" w:rsidRDefault="003139F1">
            <w:pPr>
              <w:pStyle w:val="TableParagraph"/>
              <w:spacing w:before="10"/>
              <w:ind w:left="16" w:right="7"/>
            </w:pPr>
            <w:r>
              <w:rPr>
                <w:spacing w:val="-4"/>
              </w:rPr>
              <w:t>-0.08</w:t>
            </w:r>
          </w:p>
        </w:tc>
        <w:tc>
          <w:tcPr>
            <w:tcW w:w="1656" w:type="dxa"/>
          </w:tcPr>
          <w:p w14:paraId="2E2CC81A" w14:textId="77777777" w:rsidR="00177FE3" w:rsidRDefault="003139F1">
            <w:pPr>
              <w:pStyle w:val="TableParagraph"/>
              <w:spacing w:before="10"/>
              <w:ind w:left="16" w:right="7"/>
            </w:pPr>
            <w:r>
              <w:rPr>
                <w:spacing w:val="-4"/>
              </w:rPr>
              <w:t>-</w:t>
            </w:r>
            <w:r>
              <w:rPr>
                <w:spacing w:val="-2"/>
              </w:rPr>
              <w:t>0.10*</w:t>
            </w:r>
          </w:p>
        </w:tc>
        <w:tc>
          <w:tcPr>
            <w:tcW w:w="1658" w:type="dxa"/>
          </w:tcPr>
          <w:p w14:paraId="07056ABC" w14:textId="77777777" w:rsidR="00177FE3" w:rsidRDefault="003139F1">
            <w:pPr>
              <w:pStyle w:val="TableParagraph"/>
              <w:spacing w:before="10"/>
              <w:ind w:left="15" w:right="7"/>
            </w:pPr>
            <w:r>
              <w:rPr>
                <w:spacing w:val="-4"/>
              </w:rPr>
              <w:t>-0.01</w:t>
            </w:r>
          </w:p>
        </w:tc>
      </w:tr>
      <w:tr w:rsidR="00177FE3" w14:paraId="75FA7A49" w14:textId="77777777">
        <w:trPr>
          <w:trHeight w:val="252"/>
        </w:trPr>
        <w:tc>
          <w:tcPr>
            <w:tcW w:w="1848" w:type="dxa"/>
          </w:tcPr>
          <w:p w14:paraId="2371912A" w14:textId="77777777" w:rsidR="00177FE3" w:rsidRDefault="003139F1">
            <w:pPr>
              <w:pStyle w:val="TableParagraph"/>
              <w:spacing w:line="232" w:lineRule="exact"/>
              <w:ind w:left="11" w:right="6"/>
            </w:pPr>
            <w:r>
              <w:rPr>
                <w:spacing w:val="-2"/>
              </w:rPr>
              <w:t>MS-</w:t>
            </w:r>
            <w:r>
              <w:rPr>
                <w:spacing w:val="-10"/>
              </w:rPr>
              <w:t>6</w:t>
            </w:r>
          </w:p>
        </w:tc>
        <w:tc>
          <w:tcPr>
            <w:tcW w:w="1735" w:type="dxa"/>
          </w:tcPr>
          <w:p w14:paraId="56DAB16D" w14:textId="77777777" w:rsidR="00177FE3" w:rsidRDefault="003139F1">
            <w:pPr>
              <w:pStyle w:val="TableParagraph"/>
              <w:spacing w:line="232" w:lineRule="exact"/>
              <w:ind w:left="15"/>
            </w:pPr>
            <w:r>
              <w:rPr>
                <w:spacing w:val="-2"/>
              </w:rPr>
              <w:t>3.29*</w:t>
            </w:r>
          </w:p>
        </w:tc>
        <w:tc>
          <w:tcPr>
            <w:tcW w:w="2016" w:type="dxa"/>
          </w:tcPr>
          <w:p w14:paraId="1ED59324" w14:textId="77777777" w:rsidR="00177FE3" w:rsidRDefault="003139F1">
            <w:pPr>
              <w:pStyle w:val="TableParagraph"/>
              <w:spacing w:line="232" w:lineRule="exact"/>
              <w:ind w:left="96" w:right="82"/>
            </w:pPr>
            <w:r>
              <w:rPr>
                <w:spacing w:val="-2"/>
              </w:rPr>
              <w:t>3.93*</w:t>
            </w:r>
          </w:p>
        </w:tc>
        <w:tc>
          <w:tcPr>
            <w:tcW w:w="1267" w:type="dxa"/>
          </w:tcPr>
          <w:p w14:paraId="027A9F2D" w14:textId="77777777" w:rsidR="00177FE3" w:rsidRDefault="003139F1">
            <w:pPr>
              <w:pStyle w:val="TableParagraph"/>
              <w:spacing w:line="232" w:lineRule="exact"/>
              <w:ind w:left="16" w:right="9"/>
            </w:pPr>
            <w:r>
              <w:rPr>
                <w:spacing w:val="-4"/>
              </w:rPr>
              <w:t>-</w:t>
            </w:r>
            <w:r>
              <w:rPr>
                <w:spacing w:val="-2"/>
              </w:rPr>
              <w:t>2.28*</w:t>
            </w:r>
          </w:p>
        </w:tc>
        <w:tc>
          <w:tcPr>
            <w:tcW w:w="1339" w:type="dxa"/>
          </w:tcPr>
          <w:p w14:paraId="353945AF" w14:textId="77777777" w:rsidR="00177FE3" w:rsidRDefault="003139F1">
            <w:pPr>
              <w:pStyle w:val="TableParagraph"/>
              <w:spacing w:line="232" w:lineRule="exact"/>
              <w:ind w:left="15"/>
            </w:pPr>
            <w:r>
              <w:rPr>
                <w:spacing w:val="-2"/>
              </w:rPr>
              <w:t>0.79*</w:t>
            </w:r>
          </w:p>
        </w:tc>
        <w:tc>
          <w:tcPr>
            <w:tcW w:w="1267" w:type="dxa"/>
          </w:tcPr>
          <w:p w14:paraId="7133173A" w14:textId="77777777" w:rsidR="00177FE3" w:rsidRDefault="003139F1">
            <w:pPr>
              <w:pStyle w:val="TableParagraph"/>
              <w:spacing w:line="232" w:lineRule="exact"/>
              <w:ind w:left="16" w:right="7"/>
            </w:pPr>
            <w:r>
              <w:rPr>
                <w:spacing w:val="-4"/>
              </w:rPr>
              <w:t>-</w:t>
            </w:r>
            <w:r>
              <w:rPr>
                <w:spacing w:val="-2"/>
              </w:rPr>
              <w:t>0.29*</w:t>
            </w:r>
          </w:p>
        </w:tc>
        <w:tc>
          <w:tcPr>
            <w:tcW w:w="1656" w:type="dxa"/>
          </w:tcPr>
          <w:p w14:paraId="500EF5F1" w14:textId="77777777" w:rsidR="00177FE3" w:rsidRDefault="003139F1">
            <w:pPr>
              <w:pStyle w:val="TableParagraph"/>
              <w:spacing w:line="232" w:lineRule="exact"/>
              <w:ind w:left="16" w:right="7"/>
            </w:pPr>
            <w:r>
              <w:rPr>
                <w:spacing w:val="-4"/>
              </w:rPr>
              <w:t>-</w:t>
            </w:r>
            <w:r>
              <w:rPr>
                <w:spacing w:val="-2"/>
              </w:rPr>
              <w:t>0.10*</w:t>
            </w:r>
          </w:p>
        </w:tc>
        <w:tc>
          <w:tcPr>
            <w:tcW w:w="1658" w:type="dxa"/>
          </w:tcPr>
          <w:p w14:paraId="68FE11B7" w14:textId="77777777" w:rsidR="00177FE3" w:rsidRDefault="003139F1">
            <w:pPr>
              <w:pStyle w:val="TableParagraph"/>
              <w:spacing w:line="232" w:lineRule="exact"/>
              <w:ind w:left="15"/>
            </w:pPr>
            <w:r>
              <w:rPr>
                <w:spacing w:val="-2"/>
              </w:rPr>
              <w:t>0.12*</w:t>
            </w:r>
          </w:p>
        </w:tc>
      </w:tr>
      <w:tr w:rsidR="00177FE3" w14:paraId="03D048DB" w14:textId="77777777">
        <w:trPr>
          <w:trHeight w:val="393"/>
        </w:trPr>
        <w:tc>
          <w:tcPr>
            <w:tcW w:w="1848" w:type="dxa"/>
          </w:tcPr>
          <w:p w14:paraId="25323670" w14:textId="77777777" w:rsidR="00177FE3" w:rsidRDefault="003139F1">
            <w:pPr>
              <w:pStyle w:val="TableParagraph"/>
              <w:spacing w:before="65"/>
              <w:ind w:left="11" w:right="6"/>
            </w:pPr>
            <w:r>
              <w:rPr>
                <w:spacing w:val="-2"/>
              </w:rPr>
              <w:t>MS-</w:t>
            </w:r>
            <w:r>
              <w:rPr>
                <w:spacing w:val="-10"/>
              </w:rPr>
              <w:t>7</w:t>
            </w:r>
          </w:p>
        </w:tc>
        <w:tc>
          <w:tcPr>
            <w:tcW w:w="1735" w:type="dxa"/>
          </w:tcPr>
          <w:p w14:paraId="125F1A2B" w14:textId="77777777" w:rsidR="00177FE3" w:rsidRDefault="003139F1">
            <w:pPr>
              <w:pStyle w:val="TableParagraph"/>
              <w:spacing w:before="65"/>
              <w:ind w:left="15" w:right="7"/>
            </w:pPr>
            <w:r>
              <w:rPr>
                <w:spacing w:val="-4"/>
              </w:rPr>
              <w:t>-</w:t>
            </w:r>
            <w:r>
              <w:rPr>
                <w:spacing w:val="-2"/>
              </w:rPr>
              <w:t>0.84*</w:t>
            </w:r>
          </w:p>
        </w:tc>
        <w:tc>
          <w:tcPr>
            <w:tcW w:w="2016" w:type="dxa"/>
          </w:tcPr>
          <w:p w14:paraId="657B8EED" w14:textId="77777777" w:rsidR="00177FE3" w:rsidRDefault="003139F1">
            <w:pPr>
              <w:pStyle w:val="TableParagraph"/>
              <w:spacing w:before="65"/>
              <w:ind w:left="93" w:right="86"/>
            </w:pPr>
            <w:r>
              <w:rPr>
                <w:spacing w:val="-4"/>
              </w:rPr>
              <w:t>-0.53</w:t>
            </w:r>
          </w:p>
        </w:tc>
        <w:tc>
          <w:tcPr>
            <w:tcW w:w="1267" w:type="dxa"/>
          </w:tcPr>
          <w:p w14:paraId="502719DA" w14:textId="77777777" w:rsidR="00177FE3" w:rsidRDefault="003139F1">
            <w:pPr>
              <w:pStyle w:val="TableParagraph"/>
              <w:spacing w:before="65"/>
              <w:ind w:left="16" w:right="2"/>
            </w:pPr>
            <w:r>
              <w:rPr>
                <w:spacing w:val="-4"/>
              </w:rPr>
              <w:t>0.10</w:t>
            </w:r>
          </w:p>
        </w:tc>
        <w:tc>
          <w:tcPr>
            <w:tcW w:w="1339" w:type="dxa"/>
          </w:tcPr>
          <w:p w14:paraId="07178E6D" w14:textId="77777777" w:rsidR="00177FE3" w:rsidRDefault="003139F1">
            <w:pPr>
              <w:pStyle w:val="TableParagraph"/>
              <w:spacing w:before="65"/>
              <w:ind w:left="15" w:right="7"/>
            </w:pPr>
            <w:r>
              <w:rPr>
                <w:spacing w:val="-4"/>
              </w:rPr>
              <w:t>-</w:t>
            </w:r>
            <w:r>
              <w:rPr>
                <w:spacing w:val="-2"/>
              </w:rPr>
              <w:t>1.24*</w:t>
            </w:r>
          </w:p>
        </w:tc>
        <w:tc>
          <w:tcPr>
            <w:tcW w:w="1267" w:type="dxa"/>
          </w:tcPr>
          <w:p w14:paraId="2DBF90FD" w14:textId="77777777" w:rsidR="00177FE3" w:rsidRDefault="003139F1">
            <w:pPr>
              <w:pStyle w:val="TableParagraph"/>
              <w:spacing w:before="65"/>
              <w:ind w:left="16"/>
            </w:pPr>
            <w:r>
              <w:rPr>
                <w:spacing w:val="-2"/>
              </w:rPr>
              <w:t>0.37*</w:t>
            </w:r>
          </w:p>
        </w:tc>
        <w:tc>
          <w:tcPr>
            <w:tcW w:w="1656" w:type="dxa"/>
          </w:tcPr>
          <w:p w14:paraId="292A05E4" w14:textId="77777777" w:rsidR="00177FE3" w:rsidRDefault="003139F1">
            <w:pPr>
              <w:pStyle w:val="TableParagraph"/>
              <w:spacing w:before="65"/>
              <w:ind w:left="16"/>
            </w:pPr>
            <w:r>
              <w:rPr>
                <w:spacing w:val="-2"/>
              </w:rPr>
              <w:t>0.21*</w:t>
            </w:r>
          </w:p>
        </w:tc>
        <w:tc>
          <w:tcPr>
            <w:tcW w:w="1658" w:type="dxa"/>
          </w:tcPr>
          <w:p w14:paraId="4C30B659" w14:textId="77777777" w:rsidR="00177FE3" w:rsidRDefault="003139F1">
            <w:pPr>
              <w:pStyle w:val="TableParagraph"/>
              <w:spacing w:before="65"/>
              <w:ind w:left="15" w:right="7"/>
            </w:pPr>
            <w:r>
              <w:rPr>
                <w:spacing w:val="-4"/>
              </w:rPr>
              <w:t>-</w:t>
            </w:r>
            <w:r>
              <w:rPr>
                <w:spacing w:val="-2"/>
              </w:rPr>
              <w:t>0.10*</w:t>
            </w:r>
          </w:p>
        </w:tc>
      </w:tr>
      <w:tr w:rsidR="00177FE3" w14:paraId="102CEA69" w14:textId="77777777">
        <w:trPr>
          <w:trHeight w:val="373"/>
        </w:trPr>
        <w:tc>
          <w:tcPr>
            <w:tcW w:w="1848" w:type="dxa"/>
          </w:tcPr>
          <w:p w14:paraId="6887A8D6" w14:textId="77777777" w:rsidR="00177FE3" w:rsidRDefault="003139F1">
            <w:pPr>
              <w:pStyle w:val="TableParagraph"/>
              <w:spacing w:before="61"/>
              <w:ind w:left="264"/>
              <w:jc w:val="left"/>
              <w:rPr>
                <w:b/>
              </w:rPr>
            </w:pPr>
            <w:r>
              <w:rPr>
                <w:b/>
              </w:rPr>
              <w:t>S.E.</w:t>
            </w:r>
            <w:r>
              <w:rPr>
                <w:b/>
                <w:spacing w:val="-2"/>
              </w:rPr>
              <w:t xml:space="preserve"> </w:t>
            </w:r>
            <w:r>
              <w:rPr>
                <w:b/>
              </w:rPr>
              <w:t>(</w:t>
            </w:r>
            <w:proofErr w:type="spellStart"/>
            <w:r>
              <w:rPr>
                <w:b/>
              </w:rPr>
              <w:t>gi</w:t>
            </w:r>
            <w:proofErr w:type="spellEnd"/>
            <w:r>
              <w:rPr>
                <w:b/>
              </w:rPr>
              <w:t>)</w:t>
            </w:r>
            <w:r>
              <w:rPr>
                <w:b/>
                <w:spacing w:val="-2"/>
              </w:rPr>
              <w:t xml:space="preserve"> Lines</w:t>
            </w:r>
          </w:p>
        </w:tc>
        <w:tc>
          <w:tcPr>
            <w:tcW w:w="1735" w:type="dxa"/>
          </w:tcPr>
          <w:p w14:paraId="37650B2F" w14:textId="77777777" w:rsidR="00177FE3" w:rsidRDefault="003139F1">
            <w:pPr>
              <w:pStyle w:val="TableParagraph"/>
              <w:spacing w:before="56"/>
              <w:ind w:left="15"/>
            </w:pPr>
            <w:r>
              <w:rPr>
                <w:spacing w:val="-4"/>
              </w:rPr>
              <w:t>0.39</w:t>
            </w:r>
          </w:p>
        </w:tc>
        <w:tc>
          <w:tcPr>
            <w:tcW w:w="2016" w:type="dxa"/>
          </w:tcPr>
          <w:p w14:paraId="3A6AE410" w14:textId="77777777" w:rsidR="00177FE3" w:rsidRDefault="003139F1">
            <w:pPr>
              <w:pStyle w:val="TableParagraph"/>
              <w:spacing w:before="56"/>
              <w:ind w:left="96" w:right="82"/>
            </w:pPr>
            <w:r>
              <w:rPr>
                <w:spacing w:val="-4"/>
              </w:rPr>
              <w:t>0.58</w:t>
            </w:r>
          </w:p>
        </w:tc>
        <w:tc>
          <w:tcPr>
            <w:tcW w:w="1267" w:type="dxa"/>
          </w:tcPr>
          <w:p w14:paraId="31BC196C" w14:textId="77777777" w:rsidR="00177FE3" w:rsidRDefault="003139F1">
            <w:pPr>
              <w:pStyle w:val="TableParagraph"/>
              <w:spacing w:before="56"/>
              <w:ind w:left="16" w:right="2"/>
            </w:pPr>
            <w:r>
              <w:rPr>
                <w:spacing w:val="-4"/>
              </w:rPr>
              <w:t>0.46</w:t>
            </w:r>
          </w:p>
        </w:tc>
        <w:tc>
          <w:tcPr>
            <w:tcW w:w="1339" w:type="dxa"/>
          </w:tcPr>
          <w:p w14:paraId="18281562" w14:textId="77777777" w:rsidR="00177FE3" w:rsidRDefault="003139F1">
            <w:pPr>
              <w:pStyle w:val="TableParagraph"/>
              <w:spacing w:before="56"/>
              <w:ind w:left="15"/>
            </w:pPr>
            <w:r>
              <w:rPr>
                <w:spacing w:val="-4"/>
              </w:rPr>
              <w:t>0.36</w:t>
            </w:r>
          </w:p>
        </w:tc>
        <w:tc>
          <w:tcPr>
            <w:tcW w:w="1267" w:type="dxa"/>
          </w:tcPr>
          <w:p w14:paraId="54C91F93" w14:textId="77777777" w:rsidR="00177FE3" w:rsidRDefault="003139F1">
            <w:pPr>
              <w:pStyle w:val="TableParagraph"/>
              <w:spacing w:before="56"/>
              <w:ind w:left="16"/>
            </w:pPr>
            <w:r>
              <w:rPr>
                <w:spacing w:val="-4"/>
              </w:rPr>
              <w:t>0.05</w:t>
            </w:r>
          </w:p>
        </w:tc>
        <w:tc>
          <w:tcPr>
            <w:tcW w:w="1656" w:type="dxa"/>
          </w:tcPr>
          <w:p w14:paraId="42CD357A" w14:textId="77777777" w:rsidR="00177FE3" w:rsidRDefault="003139F1">
            <w:pPr>
              <w:pStyle w:val="TableParagraph"/>
              <w:spacing w:before="56"/>
              <w:ind w:left="16"/>
            </w:pPr>
            <w:r>
              <w:rPr>
                <w:spacing w:val="-4"/>
              </w:rPr>
              <w:t>0.04</w:t>
            </w:r>
          </w:p>
        </w:tc>
        <w:tc>
          <w:tcPr>
            <w:tcW w:w="1658" w:type="dxa"/>
          </w:tcPr>
          <w:p w14:paraId="55895273" w14:textId="77777777" w:rsidR="00177FE3" w:rsidRDefault="003139F1">
            <w:pPr>
              <w:pStyle w:val="TableParagraph"/>
              <w:spacing w:before="56"/>
              <w:ind w:left="15"/>
            </w:pPr>
            <w:r>
              <w:rPr>
                <w:spacing w:val="-4"/>
              </w:rPr>
              <w:t>0.04</w:t>
            </w:r>
          </w:p>
        </w:tc>
      </w:tr>
      <w:tr w:rsidR="00177FE3" w14:paraId="64BA5948" w14:textId="77777777">
        <w:trPr>
          <w:trHeight w:val="393"/>
        </w:trPr>
        <w:tc>
          <w:tcPr>
            <w:tcW w:w="1848" w:type="dxa"/>
          </w:tcPr>
          <w:p w14:paraId="26296F73" w14:textId="77777777" w:rsidR="00177FE3" w:rsidRDefault="003139F1">
            <w:pPr>
              <w:pStyle w:val="TableParagraph"/>
              <w:spacing w:before="68"/>
              <w:ind w:left="134"/>
              <w:jc w:val="left"/>
              <w:rPr>
                <w:b/>
              </w:rPr>
            </w:pPr>
            <w:r>
              <w:rPr>
                <w:b/>
              </w:rPr>
              <w:t>S.E.</w:t>
            </w:r>
            <w:r>
              <w:rPr>
                <w:b/>
                <w:spacing w:val="-3"/>
              </w:rPr>
              <w:t xml:space="preserve"> </w:t>
            </w:r>
            <w:r>
              <w:rPr>
                <w:b/>
              </w:rPr>
              <w:t>(</w:t>
            </w:r>
            <w:proofErr w:type="spellStart"/>
            <w:r>
              <w:rPr>
                <w:b/>
              </w:rPr>
              <w:t>gi-gj</w:t>
            </w:r>
            <w:proofErr w:type="spellEnd"/>
            <w:r>
              <w:rPr>
                <w:b/>
              </w:rPr>
              <w:t>)</w:t>
            </w:r>
            <w:r>
              <w:rPr>
                <w:b/>
                <w:spacing w:val="-2"/>
              </w:rPr>
              <w:t xml:space="preserve"> Lines</w:t>
            </w:r>
          </w:p>
        </w:tc>
        <w:tc>
          <w:tcPr>
            <w:tcW w:w="1735" w:type="dxa"/>
          </w:tcPr>
          <w:p w14:paraId="1EA55630" w14:textId="77777777" w:rsidR="00177FE3" w:rsidRDefault="003139F1">
            <w:pPr>
              <w:pStyle w:val="TableParagraph"/>
              <w:spacing w:before="63"/>
              <w:ind w:left="15"/>
            </w:pPr>
            <w:r>
              <w:rPr>
                <w:spacing w:val="-4"/>
              </w:rPr>
              <w:t>0.56</w:t>
            </w:r>
          </w:p>
        </w:tc>
        <w:tc>
          <w:tcPr>
            <w:tcW w:w="2016" w:type="dxa"/>
          </w:tcPr>
          <w:p w14:paraId="47E826E2" w14:textId="77777777" w:rsidR="00177FE3" w:rsidRDefault="003139F1">
            <w:pPr>
              <w:pStyle w:val="TableParagraph"/>
              <w:spacing w:before="63"/>
              <w:ind w:left="96" w:right="82"/>
            </w:pPr>
            <w:r>
              <w:rPr>
                <w:spacing w:val="-4"/>
              </w:rPr>
              <w:t>0.82</w:t>
            </w:r>
          </w:p>
        </w:tc>
        <w:tc>
          <w:tcPr>
            <w:tcW w:w="1267" w:type="dxa"/>
          </w:tcPr>
          <w:p w14:paraId="302895D4" w14:textId="77777777" w:rsidR="00177FE3" w:rsidRDefault="003139F1">
            <w:pPr>
              <w:pStyle w:val="TableParagraph"/>
              <w:spacing w:before="63"/>
              <w:ind w:left="16" w:right="2"/>
            </w:pPr>
            <w:r>
              <w:rPr>
                <w:spacing w:val="-4"/>
              </w:rPr>
              <w:t>0.64</w:t>
            </w:r>
          </w:p>
        </w:tc>
        <w:tc>
          <w:tcPr>
            <w:tcW w:w="1339" w:type="dxa"/>
          </w:tcPr>
          <w:p w14:paraId="2008A4CF" w14:textId="77777777" w:rsidR="00177FE3" w:rsidRDefault="003139F1">
            <w:pPr>
              <w:pStyle w:val="TableParagraph"/>
              <w:spacing w:before="63"/>
              <w:ind w:left="15"/>
            </w:pPr>
            <w:r>
              <w:rPr>
                <w:spacing w:val="-4"/>
              </w:rPr>
              <w:t>0.51</w:t>
            </w:r>
          </w:p>
        </w:tc>
        <w:tc>
          <w:tcPr>
            <w:tcW w:w="1267" w:type="dxa"/>
          </w:tcPr>
          <w:p w14:paraId="06A754EC" w14:textId="77777777" w:rsidR="00177FE3" w:rsidRDefault="003139F1">
            <w:pPr>
              <w:pStyle w:val="TableParagraph"/>
              <w:spacing w:before="63"/>
              <w:ind w:left="16"/>
            </w:pPr>
            <w:r>
              <w:rPr>
                <w:spacing w:val="-4"/>
              </w:rPr>
              <w:t>0.06</w:t>
            </w:r>
          </w:p>
        </w:tc>
        <w:tc>
          <w:tcPr>
            <w:tcW w:w="1656" w:type="dxa"/>
          </w:tcPr>
          <w:p w14:paraId="5C718C4B" w14:textId="77777777" w:rsidR="00177FE3" w:rsidRDefault="003139F1">
            <w:pPr>
              <w:pStyle w:val="TableParagraph"/>
              <w:spacing w:before="63"/>
              <w:ind w:left="16"/>
            </w:pPr>
            <w:r>
              <w:rPr>
                <w:spacing w:val="-4"/>
              </w:rPr>
              <w:t>0.05</w:t>
            </w:r>
          </w:p>
        </w:tc>
        <w:tc>
          <w:tcPr>
            <w:tcW w:w="1658" w:type="dxa"/>
          </w:tcPr>
          <w:p w14:paraId="0B1FF9AF" w14:textId="77777777" w:rsidR="00177FE3" w:rsidRDefault="003139F1">
            <w:pPr>
              <w:pStyle w:val="TableParagraph"/>
              <w:spacing w:before="63"/>
              <w:ind w:left="15"/>
            </w:pPr>
            <w:r>
              <w:rPr>
                <w:spacing w:val="-4"/>
              </w:rPr>
              <w:t>0.06</w:t>
            </w:r>
          </w:p>
        </w:tc>
      </w:tr>
      <w:tr w:rsidR="00177FE3" w14:paraId="1EB17537" w14:textId="77777777">
        <w:trPr>
          <w:trHeight w:val="506"/>
        </w:trPr>
        <w:tc>
          <w:tcPr>
            <w:tcW w:w="1848" w:type="dxa"/>
          </w:tcPr>
          <w:p w14:paraId="5C000D86" w14:textId="77777777" w:rsidR="00177FE3" w:rsidRDefault="003139F1">
            <w:pPr>
              <w:pStyle w:val="TableParagraph"/>
              <w:spacing w:line="251" w:lineRule="exact"/>
              <w:ind w:left="326"/>
              <w:jc w:val="left"/>
              <w:rPr>
                <w:b/>
              </w:rPr>
            </w:pPr>
            <w:r>
              <w:rPr>
                <w:b/>
              </w:rPr>
              <w:t>C.D.</w:t>
            </w:r>
            <w:r>
              <w:rPr>
                <w:b/>
                <w:spacing w:val="-6"/>
              </w:rPr>
              <w:t xml:space="preserve"> </w:t>
            </w:r>
            <w:r>
              <w:rPr>
                <w:b/>
                <w:vertAlign w:val="subscript"/>
              </w:rPr>
              <w:t>(0.05)</w:t>
            </w:r>
            <w:r>
              <w:rPr>
                <w:b/>
                <w:spacing w:val="-6"/>
              </w:rPr>
              <w:t xml:space="preserve"> </w:t>
            </w:r>
            <w:r>
              <w:rPr>
                <w:b/>
                <w:spacing w:val="-4"/>
              </w:rPr>
              <w:t>(</w:t>
            </w:r>
            <w:proofErr w:type="spellStart"/>
            <w:r>
              <w:rPr>
                <w:b/>
                <w:spacing w:val="-4"/>
              </w:rPr>
              <w:t>gi</w:t>
            </w:r>
            <w:proofErr w:type="spellEnd"/>
            <w:r>
              <w:rPr>
                <w:b/>
                <w:spacing w:val="-4"/>
              </w:rPr>
              <w:t>)</w:t>
            </w:r>
          </w:p>
          <w:p w14:paraId="0913BCE0" w14:textId="77777777" w:rsidR="00177FE3" w:rsidRDefault="003139F1">
            <w:pPr>
              <w:pStyle w:val="TableParagraph"/>
              <w:spacing w:line="235" w:lineRule="exact"/>
              <w:ind w:left="667"/>
              <w:jc w:val="left"/>
              <w:rPr>
                <w:b/>
              </w:rPr>
            </w:pPr>
            <w:r>
              <w:rPr>
                <w:b/>
                <w:spacing w:val="-2"/>
              </w:rPr>
              <w:t>Lines</w:t>
            </w:r>
          </w:p>
        </w:tc>
        <w:tc>
          <w:tcPr>
            <w:tcW w:w="1735" w:type="dxa"/>
          </w:tcPr>
          <w:p w14:paraId="5541A621" w14:textId="77777777" w:rsidR="00177FE3" w:rsidRDefault="003139F1">
            <w:pPr>
              <w:pStyle w:val="TableParagraph"/>
              <w:spacing w:before="121"/>
              <w:ind w:left="15"/>
            </w:pPr>
            <w:r>
              <w:rPr>
                <w:spacing w:val="-4"/>
              </w:rPr>
              <w:t>0.81</w:t>
            </w:r>
          </w:p>
        </w:tc>
        <w:tc>
          <w:tcPr>
            <w:tcW w:w="2016" w:type="dxa"/>
          </w:tcPr>
          <w:p w14:paraId="528F2823" w14:textId="77777777" w:rsidR="00177FE3" w:rsidRDefault="003139F1">
            <w:pPr>
              <w:pStyle w:val="TableParagraph"/>
              <w:spacing w:before="121"/>
              <w:ind w:left="96" w:right="82"/>
            </w:pPr>
            <w:r>
              <w:rPr>
                <w:spacing w:val="-4"/>
              </w:rPr>
              <w:t>1.18</w:t>
            </w:r>
          </w:p>
        </w:tc>
        <w:tc>
          <w:tcPr>
            <w:tcW w:w="1267" w:type="dxa"/>
          </w:tcPr>
          <w:p w14:paraId="5903B2FC" w14:textId="77777777" w:rsidR="00177FE3" w:rsidRDefault="003139F1">
            <w:pPr>
              <w:pStyle w:val="TableParagraph"/>
              <w:spacing w:before="121"/>
              <w:ind w:left="16" w:right="2"/>
            </w:pPr>
            <w:r>
              <w:rPr>
                <w:spacing w:val="-4"/>
              </w:rPr>
              <w:t>0.93</w:t>
            </w:r>
          </w:p>
        </w:tc>
        <w:tc>
          <w:tcPr>
            <w:tcW w:w="1339" w:type="dxa"/>
          </w:tcPr>
          <w:p w14:paraId="7DF65971" w14:textId="77777777" w:rsidR="00177FE3" w:rsidRDefault="003139F1">
            <w:pPr>
              <w:pStyle w:val="TableParagraph"/>
              <w:spacing w:before="121"/>
              <w:ind w:left="15"/>
            </w:pPr>
            <w:r>
              <w:rPr>
                <w:spacing w:val="-4"/>
              </w:rPr>
              <w:t>0.74</w:t>
            </w:r>
          </w:p>
        </w:tc>
        <w:tc>
          <w:tcPr>
            <w:tcW w:w="1267" w:type="dxa"/>
          </w:tcPr>
          <w:p w14:paraId="6ED23377" w14:textId="77777777" w:rsidR="00177FE3" w:rsidRDefault="003139F1">
            <w:pPr>
              <w:pStyle w:val="TableParagraph"/>
              <w:spacing w:before="121"/>
              <w:ind w:left="16"/>
            </w:pPr>
            <w:r>
              <w:rPr>
                <w:spacing w:val="-4"/>
              </w:rPr>
              <w:t>0.09</w:t>
            </w:r>
          </w:p>
        </w:tc>
        <w:tc>
          <w:tcPr>
            <w:tcW w:w="1656" w:type="dxa"/>
          </w:tcPr>
          <w:p w14:paraId="110D6055" w14:textId="77777777" w:rsidR="00177FE3" w:rsidRDefault="003139F1">
            <w:pPr>
              <w:pStyle w:val="TableParagraph"/>
              <w:spacing w:before="121"/>
              <w:ind w:left="16"/>
            </w:pPr>
            <w:r>
              <w:rPr>
                <w:spacing w:val="-4"/>
              </w:rPr>
              <w:t>0.07</w:t>
            </w:r>
          </w:p>
        </w:tc>
        <w:tc>
          <w:tcPr>
            <w:tcW w:w="1658" w:type="dxa"/>
          </w:tcPr>
          <w:p w14:paraId="49355959" w14:textId="77777777" w:rsidR="00177FE3" w:rsidRDefault="003139F1">
            <w:pPr>
              <w:pStyle w:val="TableParagraph"/>
              <w:spacing w:before="121"/>
              <w:ind w:left="15"/>
            </w:pPr>
            <w:r>
              <w:rPr>
                <w:spacing w:val="-4"/>
              </w:rPr>
              <w:t>0.09</w:t>
            </w:r>
          </w:p>
        </w:tc>
      </w:tr>
      <w:tr w:rsidR="00177FE3" w14:paraId="65990E77" w14:textId="77777777">
        <w:trPr>
          <w:trHeight w:val="506"/>
        </w:trPr>
        <w:tc>
          <w:tcPr>
            <w:tcW w:w="1848" w:type="dxa"/>
          </w:tcPr>
          <w:p w14:paraId="18EA7635" w14:textId="77777777" w:rsidR="00177FE3" w:rsidRDefault="003139F1">
            <w:pPr>
              <w:pStyle w:val="TableParagraph"/>
              <w:spacing w:line="251" w:lineRule="exact"/>
              <w:ind w:left="196"/>
              <w:jc w:val="left"/>
              <w:rPr>
                <w:b/>
              </w:rPr>
            </w:pPr>
            <w:r>
              <w:rPr>
                <w:b/>
              </w:rPr>
              <w:t>C.D.</w:t>
            </w:r>
            <w:r>
              <w:rPr>
                <w:b/>
                <w:spacing w:val="-5"/>
              </w:rPr>
              <w:t xml:space="preserve"> </w:t>
            </w:r>
            <w:r>
              <w:rPr>
                <w:b/>
                <w:vertAlign w:val="subscript"/>
              </w:rPr>
              <w:t>(0.05)</w:t>
            </w:r>
            <w:r>
              <w:rPr>
                <w:b/>
                <w:spacing w:val="-6"/>
              </w:rPr>
              <w:t xml:space="preserve"> </w:t>
            </w:r>
            <w:r>
              <w:rPr>
                <w:b/>
              </w:rPr>
              <w:t>(</w:t>
            </w:r>
            <w:proofErr w:type="spellStart"/>
            <w:r>
              <w:rPr>
                <w:b/>
              </w:rPr>
              <w:t>gi-</w:t>
            </w:r>
            <w:r>
              <w:rPr>
                <w:b/>
                <w:spacing w:val="-5"/>
              </w:rPr>
              <w:t>gj</w:t>
            </w:r>
            <w:proofErr w:type="spellEnd"/>
            <w:r>
              <w:rPr>
                <w:b/>
                <w:spacing w:val="-5"/>
              </w:rPr>
              <w:t>)</w:t>
            </w:r>
          </w:p>
          <w:p w14:paraId="75C57DB5" w14:textId="77777777" w:rsidR="00177FE3" w:rsidRDefault="003139F1">
            <w:pPr>
              <w:pStyle w:val="TableParagraph"/>
              <w:spacing w:line="235" w:lineRule="exact"/>
              <w:ind w:left="667"/>
              <w:jc w:val="left"/>
              <w:rPr>
                <w:b/>
              </w:rPr>
            </w:pPr>
            <w:r>
              <w:rPr>
                <w:b/>
                <w:spacing w:val="-2"/>
              </w:rPr>
              <w:t>Lines</w:t>
            </w:r>
          </w:p>
        </w:tc>
        <w:tc>
          <w:tcPr>
            <w:tcW w:w="1735" w:type="dxa"/>
          </w:tcPr>
          <w:p w14:paraId="34747A45" w14:textId="77777777" w:rsidR="00177FE3" w:rsidRDefault="003139F1">
            <w:pPr>
              <w:pStyle w:val="TableParagraph"/>
              <w:spacing w:before="121"/>
              <w:ind w:left="15"/>
            </w:pPr>
            <w:r>
              <w:rPr>
                <w:spacing w:val="-4"/>
              </w:rPr>
              <w:t>1.14</w:t>
            </w:r>
          </w:p>
        </w:tc>
        <w:tc>
          <w:tcPr>
            <w:tcW w:w="2016" w:type="dxa"/>
          </w:tcPr>
          <w:p w14:paraId="73838A19" w14:textId="77777777" w:rsidR="00177FE3" w:rsidRDefault="003139F1">
            <w:pPr>
              <w:pStyle w:val="TableParagraph"/>
              <w:spacing w:before="121"/>
              <w:ind w:left="96" w:right="82"/>
            </w:pPr>
            <w:r>
              <w:rPr>
                <w:spacing w:val="-4"/>
              </w:rPr>
              <w:t>1.68</w:t>
            </w:r>
          </w:p>
        </w:tc>
        <w:tc>
          <w:tcPr>
            <w:tcW w:w="1267" w:type="dxa"/>
          </w:tcPr>
          <w:p w14:paraId="1855C38A" w14:textId="77777777" w:rsidR="00177FE3" w:rsidRDefault="003139F1">
            <w:pPr>
              <w:pStyle w:val="TableParagraph"/>
              <w:spacing w:before="121"/>
              <w:ind w:left="16" w:right="2"/>
            </w:pPr>
            <w:r>
              <w:rPr>
                <w:spacing w:val="-4"/>
              </w:rPr>
              <w:t>1.32</w:t>
            </w:r>
          </w:p>
        </w:tc>
        <w:tc>
          <w:tcPr>
            <w:tcW w:w="1339" w:type="dxa"/>
          </w:tcPr>
          <w:p w14:paraId="2D3B52AF" w14:textId="77777777" w:rsidR="00177FE3" w:rsidRDefault="003139F1">
            <w:pPr>
              <w:pStyle w:val="TableParagraph"/>
              <w:spacing w:before="121"/>
              <w:ind w:left="15"/>
            </w:pPr>
            <w:r>
              <w:rPr>
                <w:spacing w:val="-4"/>
              </w:rPr>
              <w:t>1.05</w:t>
            </w:r>
          </w:p>
        </w:tc>
        <w:tc>
          <w:tcPr>
            <w:tcW w:w="1267" w:type="dxa"/>
          </w:tcPr>
          <w:p w14:paraId="57DFDD56" w14:textId="77777777" w:rsidR="00177FE3" w:rsidRDefault="003139F1">
            <w:pPr>
              <w:pStyle w:val="TableParagraph"/>
              <w:spacing w:before="121"/>
              <w:ind w:left="16"/>
            </w:pPr>
            <w:r>
              <w:rPr>
                <w:spacing w:val="-4"/>
              </w:rPr>
              <w:t>0.13</w:t>
            </w:r>
          </w:p>
        </w:tc>
        <w:tc>
          <w:tcPr>
            <w:tcW w:w="1656" w:type="dxa"/>
          </w:tcPr>
          <w:p w14:paraId="423B1D4F" w14:textId="77777777" w:rsidR="00177FE3" w:rsidRDefault="003139F1">
            <w:pPr>
              <w:pStyle w:val="TableParagraph"/>
              <w:spacing w:before="121"/>
              <w:ind w:left="16"/>
            </w:pPr>
            <w:r>
              <w:rPr>
                <w:spacing w:val="-4"/>
              </w:rPr>
              <w:t>0.10</w:t>
            </w:r>
          </w:p>
        </w:tc>
        <w:tc>
          <w:tcPr>
            <w:tcW w:w="1658" w:type="dxa"/>
          </w:tcPr>
          <w:p w14:paraId="70E03D35" w14:textId="77777777" w:rsidR="00177FE3" w:rsidRDefault="003139F1">
            <w:pPr>
              <w:pStyle w:val="TableParagraph"/>
              <w:spacing w:before="121"/>
              <w:ind w:left="15"/>
            </w:pPr>
            <w:r>
              <w:rPr>
                <w:spacing w:val="-4"/>
              </w:rPr>
              <w:t>0.12</w:t>
            </w:r>
          </w:p>
        </w:tc>
      </w:tr>
      <w:tr w:rsidR="00177FE3" w14:paraId="6859D189" w14:textId="77777777">
        <w:trPr>
          <w:trHeight w:val="371"/>
        </w:trPr>
        <w:tc>
          <w:tcPr>
            <w:tcW w:w="1848" w:type="dxa"/>
          </w:tcPr>
          <w:p w14:paraId="3BCCE0F2" w14:textId="77777777" w:rsidR="00177FE3" w:rsidRDefault="003139F1">
            <w:pPr>
              <w:pStyle w:val="TableParagraph"/>
              <w:spacing w:before="58"/>
              <w:ind w:left="11"/>
              <w:rPr>
                <w:b/>
              </w:rPr>
            </w:pPr>
            <w:r>
              <w:rPr>
                <w:b/>
                <w:spacing w:val="-2"/>
              </w:rPr>
              <w:t>Tester(s)</w:t>
            </w:r>
          </w:p>
        </w:tc>
        <w:tc>
          <w:tcPr>
            <w:tcW w:w="1735" w:type="dxa"/>
          </w:tcPr>
          <w:p w14:paraId="3DDE651A" w14:textId="77777777" w:rsidR="00177FE3" w:rsidRDefault="00177FE3">
            <w:pPr>
              <w:pStyle w:val="TableParagraph"/>
              <w:ind w:left="0"/>
              <w:jc w:val="left"/>
            </w:pPr>
          </w:p>
        </w:tc>
        <w:tc>
          <w:tcPr>
            <w:tcW w:w="2016" w:type="dxa"/>
          </w:tcPr>
          <w:p w14:paraId="17D97156" w14:textId="77777777" w:rsidR="00177FE3" w:rsidRDefault="00177FE3">
            <w:pPr>
              <w:pStyle w:val="TableParagraph"/>
              <w:ind w:left="0"/>
              <w:jc w:val="left"/>
            </w:pPr>
          </w:p>
        </w:tc>
        <w:tc>
          <w:tcPr>
            <w:tcW w:w="1267" w:type="dxa"/>
          </w:tcPr>
          <w:p w14:paraId="0BDDB062" w14:textId="77777777" w:rsidR="00177FE3" w:rsidRDefault="00177FE3">
            <w:pPr>
              <w:pStyle w:val="TableParagraph"/>
              <w:ind w:left="0"/>
              <w:jc w:val="left"/>
            </w:pPr>
          </w:p>
        </w:tc>
        <w:tc>
          <w:tcPr>
            <w:tcW w:w="1339" w:type="dxa"/>
          </w:tcPr>
          <w:p w14:paraId="52C465A9" w14:textId="77777777" w:rsidR="00177FE3" w:rsidRDefault="00177FE3">
            <w:pPr>
              <w:pStyle w:val="TableParagraph"/>
              <w:ind w:left="0"/>
              <w:jc w:val="left"/>
            </w:pPr>
          </w:p>
        </w:tc>
        <w:tc>
          <w:tcPr>
            <w:tcW w:w="1267" w:type="dxa"/>
          </w:tcPr>
          <w:p w14:paraId="537CD7DD" w14:textId="77777777" w:rsidR="00177FE3" w:rsidRDefault="00177FE3">
            <w:pPr>
              <w:pStyle w:val="TableParagraph"/>
              <w:ind w:left="0"/>
              <w:jc w:val="left"/>
            </w:pPr>
          </w:p>
        </w:tc>
        <w:tc>
          <w:tcPr>
            <w:tcW w:w="1656" w:type="dxa"/>
          </w:tcPr>
          <w:p w14:paraId="77722075" w14:textId="77777777" w:rsidR="00177FE3" w:rsidRDefault="00177FE3">
            <w:pPr>
              <w:pStyle w:val="TableParagraph"/>
              <w:ind w:left="0"/>
              <w:jc w:val="left"/>
            </w:pPr>
          </w:p>
        </w:tc>
        <w:tc>
          <w:tcPr>
            <w:tcW w:w="1658" w:type="dxa"/>
          </w:tcPr>
          <w:p w14:paraId="70542D46" w14:textId="77777777" w:rsidR="00177FE3" w:rsidRDefault="00177FE3">
            <w:pPr>
              <w:pStyle w:val="TableParagraph"/>
              <w:ind w:left="0"/>
              <w:jc w:val="left"/>
            </w:pPr>
          </w:p>
        </w:tc>
      </w:tr>
      <w:tr w:rsidR="00177FE3" w14:paraId="4FDCE73F" w14:textId="77777777">
        <w:trPr>
          <w:trHeight w:val="506"/>
        </w:trPr>
        <w:tc>
          <w:tcPr>
            <w:tcW w:w="1848" w:type="dxa"/>
          </w:tcPr>
          <w:p w14:paraId="58C85F64" w14:textId="77777777" w:rsidR="00177FE3" w:rsidRDefault="003139F1">
            <w:pPr>
              <w:pStyle w:val="TableParagraph"/>
              <w:spacing w:line="252" w:lineRule="exact"/>
              <w:ind w:left="569" w:hanging="94"/>
              <w:jc w:val="left"/>
            </w:pPr>
            <w:r>
              <w:rPr>
                <w:spacing w:val="-2"/>
              </w:rPr>
              <w:t>California Wonder</w:t>
            </w:r>
          </w:p>
        </w:tc>
        <w:tc>
          <w:tcPr>
            <w:tcW w:w="1735" w:type="dxa"/>
          </w:tcPr>
          <w:p w14:paraId="1A006B61" w14:textId="77777777" w:rsidR="00177FE3" w:rsidRDefault="003139F1">
            <w:pPr>
              <w:pStyle w:val="TableParagraph"/>
              <w:spacing w:before="121"/>
              <w:ind w:left="15" w:right="7"/>
            </w:pPr>
            <w:r>
              <w:rPr>
                <w:spacing w:val="-4"/>
              </w:rPr>
              <w:t>-</w:t>
            </w:r>
            <w:r>
              <w:rPr>
                <w:spacing w:val="-2"/>
              </w:rPr>
              <w:t>4.11*</w:t>
            </w:r>
          </w:p>
        </w:tc>
        <w:tc>
          <w:tcPr>
            <w:tcW w:w="2016" w:type="dxa"/>
          </w:tcPr>
          <w:p w14:paraId="1D2418DF" w14:textId="77777777" w:rsidR="00177FE3" w:rsidRDefault="003139F1">
            <w:pPr>
              <w:pStyle w:val="TableParagraph"/>
              <w:spacing w:before="121"/>
              <w:ind w:left="93" w:right="86"/>
            </w:pPr>
            <w:r>
              <w:rPr>
                <w:spacing w:val="-4"/>
              </w:rPr>
              <w:t>-</w:t>
            </w:r>
            <w:r>
              <w:rPr>
                <w:spacing w:val="-2"/>
              </w:rPr>
              <w:t>5.07*</w:t>
            </w:r>
          </w:p>
        </w:tc>
        <w:tc>
          <w:tcPr>
            <w:tcW w:w="1267" w:type="dxa"/>
          </w:tcPr>
          <w:p w14:paraId="0CDAD212" w14:textId="77777777" w:rsidR="00177FE3" w:rsidRDefault="003139F1">
            <w:pPr>
              <w:pStyle w:val="TableParagraph"/>
              <w:spacing w:before="121"/>
              <w:ind w:left="16" w:right="2"/>
            </w:pPr>
            <w:r>
              <w:rPr>
                <w:spacing w:val="-4"/>
              </w:rPr>
              <w:t>0.44</w:t>
            </w:r>
          </w:p>
        </w:tc>
        <w:tc>
          <w:tcPr>
            <w:tcW w:w="1339" w:type="dxa"/>
          </w:tcPr>
          <w:p w14:paraId="41B9B2B6" w14:textId="77777777" w:rsidR="00177FE3" w:rsidRDefault="003139F1">
            <w:pPr>
              <w:pStyle w:val="TableParagraph"/>
              <w:spacing w:before="121"/>
              <w:ind w:left="15"/>
            </w:pPr>
            <w:r>
              <w:rPr>
                <w:spacing w:val="-2"/>
              </w:rPr>
              <w:t>1.11*</w:t>
            </w:r>
          </w:p>
        </w:tc>
        <w:tc>
          <w:tcPr>
            <w:tcW w:w="1267" w:type="dxa"/>
          </w:tcPr>
          <w:p w14:paraId="0C09D679" w14:textId="77777777" w:rsidR="00177FE3" w:rsidRDefault="003139F1">
            <w:pPr>
              <w:pStyle w:val="TableParagraph"/>
              <w:spacing w:before="121"/>
              <w:ind w:left="16"/>
            </w:pPr>
            <w:r>
              <w:rPr>
                <w:spacing w:val="-2"/>
              </w:rPr>
              <w:t>0.25*</w:t>
            </w:r>
          </w:p>
        </w:tc>
        <w:tc>
          <w:tcPr>
            <w:tcW w:w="1656" w:type="dxa"/>
          </w:tcPr>
          <w:p w14:paraId="70759813" w14:textId="77777777" w:rsidR="00177FE3" w:rsidRDefault="003139F1">
            <w:pPr>
              <w:pStyle w:val="TableParagraph"/>
              <w:spacing w:before="121"/>
              <w:ind w:left="16"/>
            </w:pPr>
            <w:r>
              <w:rPr>
                <w:spacing w:val="-4"/>
              </w:rPr>
              <w:t>0.03</w:t>
            </w:r>
          </w:p>
        </w:tc>
        <w:tc>
          <w:tcPr>
            <w:tcW w:w="1658" w:type="dxa"/>
          </w:tcPr>
          <w:p w14:paraId="6A5812FA" w14:textId="77777777" w:rsidR="00177FE3" w:rsidRDefault="003139F1">
            <w:pPr>
              <w:pStyle w:val="TableParagraph"/>
              <w:spacing w:before="121"/>
              <w:ind w:left="15"/>
            </w:pPr>
            <w:r>
              <w:rPr>
                <w:spacing w:val="-2"/>
              </w:rPr>
              <w:t>0.12*</w:t>
            </w:r>
          </w:p>
        </w:tc>
      </w:tr>
      <w:tr w:rsidR="00177FE3" w14:paraId="5C0AA110" w14:textId="77777777">
        <w:trPr>
          <w:trHeight w:val="374"/>
        </w:trPr>
        <w:tc>
          <w:tcPr>
            <w:tcW w:w="1848" w:type="dxa"/>
          </w:tcPr>
          <w:p w14:paraId="68A04156" w14:textId="77777777" w:rsidR="00177FE3" w:rsidRDefault="003139F1">
            <w:pPr>
              <w:pStyle w:val="TableParagraph"/>
              <w:spacing w:before="56"/>
              <w:ind w:left="11"/>
            </w:pPr>
            <w:proofErr w:type="spellStart"/>
            <w:r>
              <w:t>Solan</w:t>
            </w:r>
            <w:proofErr w:type="spellEnd"/>
            <w:r>
              <w:rPr>
                <w:spacing w:val="-2"/>
              </w:rPr>
              <w:t xml:space="preserve"> </w:t>
            </w:r>
            <w:proofErr w:type="spellStart"/>
            <w:r>
              <w:rPr>
                <w:spacing w:val="-2"/>
              </w:rPr>
              <w:t>Bharpur</w:t>
            </w:r>
            <w:proofErr w:type="spellEnd"/>
          </w:p>
        </w:tc>
        <w:tc>
          <w:tcPr>
            <w:tcW w:w="1735" w:type="dxa"/>
          </w:tcPr>
          <w:p w14:paraId="66F77E32" w14:textId="77777777" w:rsidR="00177FE3" w:rsidRDefault="003139F1">
            <w:pPr>
              <w:pStyle w:val="TableParagraph"/>
              <w:spacing w:before="56"/>
              <w:ind w:left="15"/>
            </w:pPr>
            <w:r>
              <w:rPr>
                <w:spacing w:val="-2"/>
              </w:rPr>
              <w:t>7.44*</w:t>
            </w:r>
          </w:p>
        </w:tc>
        <w:tc>
          <w:tcPr>
            <w:tcW w:w="2016" w:type="dxa"/>
          </w:tcPr>
          <w:p w14:paraId="3FB12AF7" w14:textId="77777777" w:rsidR="00177FE3" w:rsidRDefault="003139F1">
            <w:pPr>
              <w:pStyle w:val="TableParagraph"/>
              <w:spacing w:before="56"/>
              <w:ind w:left="96" w:right="82"/>
            </w:pPr>
            <w:r>
              <w:rPr>
                <w:spacing w:val="-2"/>
              </w:rPr>
              <w:t>7.82*</w:t>
            </w:r>
          </w:p>
        </w:tc>
        <w:tc>
          <w:tcPr>
            <w:tcW w:w="1267" w:type="dxa"/>
          </w:tcPr>
          <w:p w14:paraId="0ACA27AA" w14:textId="77777777" w:rsidR="00177FE3" w:rsidRDefault="003139F1">
            <w:pPr>
              <w:pStyle w:val="TableParagraph"/>
              <w:spacing w:before="56"/>
              <w:ind w:left="16" w:right="2"/>
            </w:pPr>
            <w:r>
              <w:rPr>
                <w:spacing w:val="-2"/>
              </w:rPr>
              <w:t>2.60*</w:t>
            </w:r>
          </w:p>
        </w:tc>
        <w:tc>
          <w:tcPr>
            <w:tcW w:w="1339" w:type="dxa"/>
          </w:tcPr>
          <w:p w14:paraId="086067BF" w14:textId="77777777" w:rsidR="00177FE3" w:rsidRDefault="003139F1">
            <w:pPr>
              <w:pStyle w:val="TableParagraph"/>
              <w:spacing w:before="56"/>
              <w:ind w:left="15"/>
            </w:pPr>
            <w:r>
              <w:rPr>
                <w:spacing w:val="-2"/>
              </w:rPr>
              <w:t>1.49*</w:t>
            </w:r>
          </w:p>
        </w:tc>
        <w:tc>
          <w:tcPr>
            <w:tcW w:w="1267" w:type="dxa"/>
          </w:tcPr>
          <w:p w14:paraId="7578CCB2" w14:textId="77777777" w:rsidR="00177FE3" w:rsidRDefault="003139F1">
            <w:pPr>
              <w:pStyle w:val="TableParagraph"/>
              <w:spacing w:before="56"/>
              <w:ind w:left="16" w:right="7"/>
            </w:pPr>
            <w:r>
              <w:rPr>
                <w:spacing w:val="-4"/>
              </w:rPr>
              <w:t>-</w:t>
            </w:r>
            <w:r>
              <w:rPr>
                <w:spacing w:val="-2"/>
              </w:rPr>
              <w:t>1.09*</w:t>
            </w:r>
          </w:p>
        </w:tc>
        <w:tc>
          <w:tcPr>
            <w:tcW w:w="1656" w:type="dxa"/>
          </w:tcPr>
          <w:p w14:paraId="3651BF5A" w14:textId="77777777" w:rsidR="00177FE3" w:rsidRDefault="003139F1">
            <w:pPr>
              <w:pStyle w:val="TableParagraph"/>
              <w:spacing w:before="56"/>
              <w:ind w:left="16" w:right="7"/>
            </w:pPr>
            <w:r>
              <w:rPr>
                <w:spacing w:val="-4"/>
              </w:rPr>
              <w:t>-</w:t>
            </w:r>
            <w:r>
              <w:rPr>
                <w:spacing w:val="-2"/>
              </w:rPr>
              <w:t>0.53*</w:t>
            </w:r>
          </w:p>
        </w:tc>
        <w:tc>
          <w:tcPr>
            <w:tcW w:w="1658" w:type="dxa"/>
          </w:tcPr>
          <w:p w14:paraId="7926AEBE" w14:textId="77777777" w:rsidR="00177FE3" w:rsidRDefault="003139F1">
            <w:pPr>
              <w:pStyle w:val="TableParagraph"/>
              <w:spacing w:before="56"/>
              <w:ind w:left="15"/>
            </w:pPr>
            <w:r>
              <w:rPr>
                <w:spacing w:val="-2"/>
              </w:rPr>
              <w:t>0.20*</w:t>
            </w:r>
          </w:p>
        </w:tc>
      </w:tr>
      <w:tr w:rsidR="00177FE3" w14:paraId="54386CA5" w14:textId="77777777">
        <w:trPr>
          <w:trHeight w:val="373"/>
        </w:trPr>
        <w:tc>
          <w:tcPr>
            <w:tcW w:w="1848" w:type="dxa"/>
          </w:tcPr>
          <w:p w14:paraId="1ED1CE56" w14:textId="77777777" w:rsidR="00177FE3" w:rsidRDefault="003139F1">
            <w:pPr>
              <w:pStyle w:val="TableParagraph"/>
              <w:spacing w:before="53"/>
              <w:ind w:left="11" w:right="3"/>
            </w:pPr>
            <w:r>
              <w:t>UHF-</w:t>
            </w:r>
            <w:r>
              <w:rPr>
                <w:spacing w:val="-10"/>
              </w:rPr>
              <w:t xml:space="preserve"> </w:t>
            </w:r>
            <w:r>
              <w:t>CAP-</w:t>
            </w:r>
            <w:r>
              <w:rPr>
                <w:spacing w:val="-10"/>
              </w:rPr>
              <w:t>4</w:t>
            </w:r>
          </w:p>
        </w:tc>
        <w:tc>
          <w:tcPr>
            <w:tcW w:w="1735" w:type="dxa"/>
          </w:tcPr>
          <w:p w14:paraId="71E585D1" w14:textId="77777777" w:rsidR="00177FE3" w:rsidRDefault="003139F1">
            <w:pPr>
              <w:pStyle w:val="TableParagraph"/>
              <w:spacing w:before="53"/>
              <w:ind w:left="15" w:right="7"/>
            </w:pPr>
            <w:r>
              <w:rPr>
                <w:spacing w:val="-4"/>
              </w:rPr>
              <w:t>-0.67</w:t>
            </w:r>
          </w:p>
        </w:tc>
        <w:tc>
          <w:tcPr>
            <w:tcW w:w="2016" w:type="dxa"/>
          </w:tcPr>
          <w:p w14:paraId="0D4B9532" w14:textId="77777777" w:rsidR="00177FE3" w:rsidRDefault="003139F1">
            <w:pPr>
              <w:pStyle w:val="TableParagraph"/>
              <w:spacing w:before="53"/>
              <w:ind w:left="93" w:right="86"/>
            </w:pPr>
            <w:r>
              <w:rPr>
                <w:spacing w:val="-4"/>
              </w:rPr>
              <w:t>-1.07</w:t>
            </w:r>
          </w:p>
        </w:tc>
        <w:tc>
          <w:tcPr>
            <w:tcW w:w="1267" w:type="dxa"/>
          </w:tcPr>
          <w:p w14:paraId="27A752CB" w14:textId="77777777" w:rsidR="00177FE3" w:rsidRDefault="003139F1">
            <w:pPr>
              <w:pStyle w:val="TableParagraph"/>
              <w:spacing w:before="53"/>
              <w:ind w:left="16" w:right="2"/>
            </w:pPr>
            <w:r>
              <w:rPr>
                <w:spacing w:val="-2"/>
              </w:rPr>
              <w:t>2.55*</w:t>
            </w:r>
          </w:p>
        </w:tc>
        <w:tc>
          <w:tcPr>
            <w:tcW w:w="1339" w:type="dxa"/>
          </w:tcPr>
          <w:p w14:paraId="591FEEFD" w14:textId="77777777" w:rsidR="00177FE3" w:rsidRDefault="003139F1">
            <w:pPr>
              <w:pStyle w:val="TableParagraph"/>
              <w:spacing w:before="53"/>
              <w:ind w:left="15"/>
            </w:pPr>
            <w:r>
              <w:rPr>
                <w:spacing w:val="-4"/>
              </w:rPr>
              <w:t>0.55</w:t>
            </w:r>
          </w:p>
        </w:tc>
        <w:tc>
          <w:tcPr>
            <w:tcW w:w="1267" w:type="dxa"/>
          </w:tcPr>
          <w:p w14:paraId="3920576C" w14:textId="77777777" w:rsidR="00177FE3" w:rsidRDefault="003139F1">
            <w:pPr>
              <w:pStyle w:val="TableParagraph"/>
              <w:spacing w:before="53"/>
              <w:ind w:left="16"/>
            </w:pPr>
            <w:r>
              <w:rPr>
                <w:spacing w:val="-4"/>
              </w:rPr>
              <w:t>0.05</w:t>
            </w:r>
          </w:p>
        </w:tc>
        <w:tc>
          <w:tcPr>
            <w:tcW w:w="1656" w:type="dxa"/>
          </w:tcPr>
          <w:p w14:paraId="28C69936" w14:textId="77777777" w:rsidR="00177FE3" w:rsidRDefault="003139F1">
            <w:pPr>
              <w:pStyle w:val="TableParagraph"/>
              <w:spacing w:before="53"/>
              <w:ind w:left="16"/>
            </w:pPr>
            <w:r>
              <w:rPr>
                <w:spacing w:val="-4"/>
              </w:rPr>
              <w:t>0.05</w:t>
            </w:r>
          </w:p>
        </w:tc>
        <w:tc>
          <w:tcPr>
            <w:tcW w:w="1658" w:type="dxa"/>
          </w:tcPr>
          <w:p w14:paraId="65F07153" w14:textId="77777777" w:rsidR="00177FE3" w:rsidRDefault="003139F1">
            <w:pPr>
              <w:pStyle w:val="TableParagraph"/>
              <w:spacing w:before="53"/>
              <w:ind w:left="15"/>
            </w:pPr>
            <w:r>
              <w:rPr>
                <w:spacing w:val="-4"/>
              </w:rPr>
              <w:t>0.01</w:t>
            </w:r>
          </w:p>
        </w:tc>
      </w:tr>
      <w:tr w:rsidR="00177FE3" w14:paraId="45D37418" w14:textId="77777777">
        <w:trPr>
          <w:trHeight w:val="390"/>
        </w:trPr>
        <w:tc>
          <w:tcPr>
            <w:tcW w:w="1848" w:type="dxa"/>
          </w:tcPr>
          <w:p w14:paraId="13ACDA93" w14:textId="77777777" w:rsidR="00177FE3" w:rsidRDefault="003139F1">
            <w:pPr>
              <w:pStyle w:val="TableParagraph"/>
              <w:spacing w:before="63"/>
              <w:ind w:left="11" w:right="1"/>
            </w:pPr>
            <w:r>
              <w:rPr>
                <w:spacing w:val="-2"/>
              </w:rPr>
              <w:t>UHF-CAP-</w:t>
            </w:r>
            <w:r>
              <w:rPr>
                <w:spacing w:val="-5"/>
              </w:rPr>
              <w:t>27</w:t>
            </w:r>
          </w:p>
        </w:tc>
        <w:tc>
          <w:tcPr>
            <w:tcW w:w="1735" w:type="dxa"/>
          </w:tcPr>
          <w:p w14:paraId="6949EAB4" w14:textId="77777777" w:rsidR="00177FE3" w:rsidRDefault="003139F1">
            <w:pPr>
              <w:pStyle w:val="TableParagraph"/>
              <w:spacing w:before="63"/>
              <w:ind w:left="15" w:right="7"/>
            </w:pPr>
            <w:r>
              <w:rPr>
                <w:spacing w:val="-4"/>
              </w:rPr>
              <w:t>-0.89</w:t>
            </w:r>
          </w:p>
        </w:tc>
        <w:tc>
          <w:tcPr>
            <w:tcW w:w="2016" w:type="dxa"/>
          </w:tcPr>
          <w:p w14:paraId="53BDE929" w14:textId="77777777" w:rsidR="00177FE3" w:rsidRDefault="003139F1">
            <w:pPr>
              <w:pStyle w:val="TableParagraph"/>
              <w:spacing w:before="63"/>
              <w:ind w:left="93" w:right="86"/>
            </w:pPr>
            <w:r>
              <w:rPr>
                <w:spacing w:val="-4"/>
              </w:rPr>
              <w:t>-0.85</w:t>
            </w:r>
          </w:p>
        </w:tc>
        <w:tc>
          <w:tcPr>
            <w:tcW w:w="1267" w:type="dxa"/>
          </w:tcPr>
          <w:p w14:paraId="37A6A7B5" w14:textId="77777777" w:rsidR="00177FE3" w:rsidRDefault="003139F1">
            <w:pPr>
              <w:pStyle w:val="TableParagraph"/>
              <w:spacing w:before="63"/>
              <w:ind w:left="16" w:right="9"/>
            </w:pPr>
            <w:r>
              <w:rPr>
                <w:spacing w:val="-4"/>
              </w:rPr>
              <w:t>-</w:t>
            </w:r>
            <w:r>
              <w:rPr>
                <w:spacing w:val="-2"/>
              </w:rPr>
              <w:t>1.29*</w:t>
            </w:r>
          </w:p>
        </w:tc>
        <w:tc>
          <w:tcPr>
            <w:tcW w:w="1339" w:type="dxa"/>
          </w:tcPr>
          <w:p w14:paraId="0F7C8E1E" w14:textId="77777777" w:rsidR="00177FE3" w:rsidRDefault="003139F1">
            <w:pPr>
              <w:pStyle w:val="TableParagraph"/>
              <w:spacing w:before="63"/>
              <w:ind w:left="15" w:right="7"/>
            </w:pPr>
            <w:r>
              <w:rPr>
                <w:spacing w:val="-4"/>
              </w:rPr>
              <w:t>-0.70</w:t>
            </w:r>
          </w:p>
        </w:tc>
        <w:tc>
          <w:tcPr>
            <w:tcW w:w="1267" w:type="dxa"/>
          </w:tcPr>
          <w:p w14:paraId="3864D3B0" w14:textId="77777777" w:rsidR="00177FE3" w:rsidRDefault="003139F1">
            <w:pPr>
              <w:pStyle w:val="TableParagraph"/>
              <w:spacing w:before="63"/>
              <w:ind w:left="16"/>
            </w:pPr>
            <w:r>
              <w:rPr>
                <w:spacing w:val="-4"/>
              </w:rPr>
              <w:t>0.06</w:t>
            </w:r>
          </w:p>
        </w:tc>
        <w:tc>
          <w:tcPr>
            <w:tcW w:w="1656" w:type="dxa"/>
          </w:tcPr>
          <w:p w14:paraId="0F19E906" w14:textId="77777777" w:rsidR="00177FE3" w:rsidRDefault="003139F1">
            <w:pPr>
              <w:pStyle w:val="TableParagraph"/>
              <w:spacing w:before="63"/>
              <w:ind w:left="16"/>
            </w:pPr>
            <w:r>
              <w:rPr>
                <w:spacing w:val="-2"/>
              </w:rPr>
              <w:t>0.20*</w:t>
            </w:r>
          </w:p>
        </w:tc>
        <w:tc>
          <w:tcPr>
            <w:tcW w:w="1658" w:type="dxa"/>
          </w:tcPr>
          <w:p w14:paraId="700D35BD" w14:textId="77777777" w:rsidR="00177FE3" w:rsidRDefault="003139F1">
            <w:pPr>
              <w:pStyle w:val="TableParagraph"/>
              <w:spacing w:before="63"/>
              <w:ind w:left="15" w:right="7"/>
            </w:pPr>
            <w:r>
              <w:rPr>
                <w:spacing w:val="-4"/>
              </w:rPr>
              <w:t>-</w:t>
            </w:r>
            <w:r>
              <w:rPr>
                <w:spacing w:val="-2"/>
              </w:rPr>
              <w:t>0.20*</w:t>
            </w:r>
          </w:p>
        </w:tc>
      </w:tr>
      <w:tr w:rsidR="00177FE3" w14:paraId="13164C04" w14:textId="77777777">
        <w:trPr>
          <w:trHeight w:val="374"/>
        </w:trPr>
        <w:tc>
          <w:tcPr>
            <w:tcW w:w="1848" w:type="dxa"/>
          </w:tcPr>
          <w:p w14:paraId="5C198DDD" w14:textId="77777777" w:rsidR="00177FE3" w:rsidRDefault="003139F1">
            <w:pPr>
              <w:pStyle w:val="TableParagraph"/>
              <w:spacing w:before="56"/>
              <w:ind w:left="11" w:right="6"/>
            </w:pPr>
            <w:r>
              <w:rPr>
                <w:spacing w:val="-2"/>
              </w:rPr>
              <w:t>IIHR-</w:t>
            </w:r>
            <w:r>
              <w:rPr>
                <w:spacing w:val="-5"/>
              </w:rPr>
              <w:t>37</w:t>
            </w:r>
          </w:p>
        </w:tc>
        <w:tc>
          <w:tcPr>
            <w:tcW w:w="1735" w:type="dxa"/>
          </w:tcPr>
          <w:p w14:paraId="5B644C9F" w14:textId="77777777" w:rsidR="00177FE3" w:rsidRDefault="003139F1">
            <w:pPr>
              <w:pStyle w:val="TableParagraph"/>
              <w:spacing w:before="56"/>
              <w:ind w:left="15" w:right="7"/>
            </w:pPr>
            <w:r>
              <w:rPr>
                <w:spacing w:val="-4"/>
              </w:rPr>
              <w:t>-</w:t>
            </w:r>
            <w:r>
              <w:rPr>
                <w:spacing w:val="-2"/>
              </w:rPr>
              <w:t>1.78*</w:t>
            </w:r>
          </w:p>
        </w:tc>
        <w:tc>
          <w:tcPr>
            <w:tcW w:w="2016" w:type="dxa"/>
          </w:tcPr>
          <w:p w14:paraId="31DC5AD6" w14:textId="77777777" w:rsidR="00177FE3" w:rsidRDefault="003139F1">
            <w:pPr>
              <w:pStyle w:val="TableParagraph"/>
              <w:spacing w:before="56"/>
              <w:ind w:left="93" w:right="86"/>
            </w:pPr>
            <w:r>
              <w:rPr>
                <w:spacing w:val="-4"/>
              </w:rPr>
              <w:t>-0.84</w:t>
            </w:r>
          </w:p>
        </w:tc>
        <w:tc>
          <w:tcPr>
            <w:tcW w:w="1267" w:type="dxa"/>
          </w:tcPr>
          <w:p w14:paraId="6D958CDF" w14:textId="77777777" w:rsidR="00177FE3" w:rsidRDefault="003139F1">
            <w:pPr>
              <w:pStyle w:val="TableParagraph"/>
              <w:spacing w:before="56"/>
              <w:ind w:left="16" w:right="9"/>
            </w:pPr>
            <w:r>
              <w:rPr>
                <w:spacing w:val="-4"/>
              </w:rPr>
              <w:t>-</w:t>
            </w:r>
            <w:r>
              <w:rPr>
                <w:spacing w:val="-2"/>
              </w:rPr>
              <w:t>4.30*</w:t>
            </w:r>
          </w:p>
        </w:tc>
        <w:tc>
          <w:tcPr>
            <w:tcW w:w="1339" w:type="dxa"/>
          </w:tcPr>
          <w:p w14:paraId="1D4A2BA5" w14:textId="77777777" w:rsidR="00177FE3" w:rsidRDefault="003139F1">
            <w:pPr>
              <w:pStyle w:val="TableParagraph"/>
              <w:spacing w:before="56"/>
              <w:ind w:left="15" w:right="7"/>
            </w:pPr>
            <w:r>
              <w:rPr>
                <w:spacing w:val="-4"/>
              </w:rPr>
              <w:t>-</w:t>
            </w:r>
            <w:r>
              <w:rPr>
                <w:spacing w:val="-2"/>
              </w:rPr>
              <w:t>2.45*</w:t>
            </w:r>
          </w:p>
        </w:tc>
        <w:tc>
          <w:tcPr>
            <w:tcW w:w="1267" w:type="dxa"/>
          </w:tcPr>
          <w:p w14:paraId="41790A52" w14:textId="77777777" w:rsidR="00177FE3" w:rsidRDefault="003139F1">
            <w:pPr>
              <w:pStyle w:val="TableParagraph"/>
              <w:spacing w:before="56"/>
              <w:ind w:left="16"/>
            </w:pPr>
            <w:r>
              <w:rPr>
                <w:spacing w:val="-2"/>
              </w:rPr>
              <w:t>0.73*</w:t>
            </w:r>
          </w:p>
        </w:tc>
        <w:tc>
          <w:tcPr>
            <w:tcW w:w="1656" w:type="dxa"/>
          </w:tcPr>
          <w:p w14:paraId="5B8DBA2A" w14:textId="77777777" w:rsidR="00177FE3" w:rsidRDefault="003139F1">
            <w:pPr>
              <w:pStyle w:val="TableParagraph"/>
              <w:spacing w:before="56"/>
              <w:ind w:left="16"/>
            </w:pPr>
            <w:r>
              <w:rPr>
                <w:spacing w:val="-2"/>
              </w:rPr>
              <w:t>0.25*</w:t>
            </w:r>
          </w:p>
        </w:tc>
        <w:tc>
          <w:tcPr>
            <w:tcW w:w="1658" w:type="dxa"/>
          </w:tcPr>
          <w:p w14:paraId="672BB6F2" w14:textId="77777777" w:rsidR="00177FE3" w:rsidRDefault="003139F1">
            <w:pPr>
              <w:pStyle w:val="TableParagraph"/>
              <w:spacing w:before="56"/>
              <w:ind w:left="15" w:right="7"/>
            </w:pPr>
            <w:r>
              <w:rPr>
                <w:spacing w:val="-4"/>
              </w:rPr>
              <w:t>-</w:t>
            </w:r>
            <w:r>
              <w:rPr>
                <w:spacing w:val="-2"/>
              </w:rPr>
              <w:t>0.12*</w:t>
            </w:r>
          </w:p>
        </w:tc>
      </w:tr>
      <w:tr w:rsidR="00177FE3" w14:paraId="73CF6D13" w14:textId="77777777">
        <w:trPr>
          <w:trHeight w:val="393"/>
        </w:trPr>
        <w:tc>
          <w:tcPr>
            <w:tcW w:w="1848" w:type="dxa"/>
          </w:tcPr>
          <w:p w14:paraId="596EF0B8" w14:textId="77777777" w:rsidR="00177FE3" w:rsidRDefault="003139F1">
            <w:pPr>
              <w:pStyle w:val="TableParagraph"/>
              <w:spacing w:before="68"/>
              <w:ind w:left="177"/>
              <w:jc w:val="left"/>
              <w:rPr>
                <w:b/>
              </w:rPr>
            </w:pPr>
            <w:r>
              <w:rPr>
                <w:b/>
              </w:rPr>
              <w:t>S.E.</w:t>
            </w:r>
            <w:r>
              <w:rPr>
                <w:b/>
                <w:spacing w:val="-2"/>
              </w:rPr>
              <w:t xml:space="preserve"> </w:t>
            </w:r>
            <w:r>
              <w:rPr>
                <w:b/>
              </w:rPr>
              <w:t>(</w:t>
            </w:r>
            <w:proofErr w:type="spellStart"/>
            <w:r>
              <w:rPr>
                <w:b/>
              </w:rPr>
              <w:t>gi</w:t>
            </w:r>
            <w:proofErr w:type="spellEnd"/>
            <w:r>
              <w:rPr>
                <w:b/>
              </w:rPr>
              <w:t>)</w:t>
            </w:r>
            <w:r>
              <w:rPr>
                <w:b/>
                <w:spacing w:val="-2"/>
              </w:rPr>
              <w:t xml:space="preserve"> Testers</w:t>
            </w:r>
          </w:p>
        </w:tc>
        <w:tc>
          <w:tcPr>
            <w:tcW w:w="1735" w:type="dxa"/>
          </w:tcPr>
          <w:p w14:paraId="1015B6B0" w14:textId="77777777" w:rsidR="00177FE3" w:rsidRDefault="003139F1">
            <w:pPr>
              <w:pStyle w:val="TableParagraph"/>
              <w:spacing w:before="63"/>
              <w:ind w:left="15"/>
            </w:pPr>
            <w:r>
              <w:rPr>
                <w:spacing w:val="-4"/>
              </w:rPr>
              <w:t>0.51</w:t>
            </w:r>
          </w:p>
        </w:tc>
        <w:tc>
          <w:tcPr>
            <w:tcW w:w="2016" w:type="dxa"/>
          </w:tcPr>
          <w:p w14:paraId="2C0E2A5F" w14:textId="77777777" w:rsidR="00177FE3" w:rsidRDefault="003139F1">
            <w:pPr>
              <w:pStyle w:val="TableParagraph"/>
              <w:spacing w:before="63"/>
              <w:ind w:left="96" w:right="82"/>
            </w:pPr>
            <w:r>
              <w:rPr>
                <w:spacing w:val="-4"/>
              </w:rPr>
              <w:t>0.75</w:t>
            </w:r>
          </w:p>
        </w:tc>
        <w:tc>
          <w:tcPr>
            <w:tcW w:w="1267" w:type="dxa"/>
          </w:tcPr>
          <w:p w14:paraId="367C4D56" w14:textId="77777777" w:rsidR="00177FE3" w:rsidRDefault="003139F1">
            <w:pPr>
              <w:pStyle w:val="TableParagraph"/>
              <w:spacing w:before="63"/>
              <w:ind w:left="16" w:right="2"/>
            </w:pPr>
            <w:r>
              <w:rPr>
                <w:spacing w:val="-4"/>
              </w:rPr>
              <w:t>0.59</w:t>
            </w:r>
          </w:p>
        </w:tc>
        <w:tc>
          <w:tcPr>
            <w:tcW w:w="1339" w:type="dxa"/>
          </w:tcPr>
          <w:p w14:paraId="59AFB960" w14:textId="77777777" w:rsidR="00177FE3" w:rsidRDefault="003139F1">
            <w:pPr>
              <w:pStyle w:val="TableParagraph"/>
              <w:spacing w:before="63"/>
              <w:ind w:left="15"/>
            </w:pPr>
            <w:r>
              <w:rPr>
                <w:spacing w:val="-4"/>
              </w:rPr>
              <w:t>0.47</w:t>
            </w:r>
          </w:p>
        </w:tc>
        <w:tc>
          <w:tcPr>
            <w:tcW w:w="1267" w:type="dxa"/>
          </w:tcPr>
          <w:p w14:paraId="45678F9C" w14:textId="77777777" w:rsidR="00177FE3" w:rsidRDefault="003139F1">
            <w:pPr>
              <w:pStyle w:val="TableParagraph"/>
              <w:spacing w:before="63"/>
              <w:ind w:left="16"/>
            </w:pPr>
            <w:r>
              <w:rPr>
                <w:spacing w:val="-4"/>
              </w:rPr>
              <w:t>0.06</w:t>
            </w:r>
          </w:p>
        </w:tc>
        <w:tc>
          <w:tcPr>
            <w:tcW w:w="1656" w:type="dxa"/>
          </w:tcPr>
          <w:p w14:paraId="30FD378D" w14:textId="77777777" w:rsidR="00177FE3" w:rsidRDefault="003139F1">
            <w:pPr>
              <w:pStyle w:val="TableParagraph"/>
              <w:spacing w:before="63"/>
              <w:ind w:left="16"/>
            </w:pPr>
            <w:r>
              <w:rPr>
                <w:spacing w:val="-4"/>
              </w:rPr>
              <w:t>0.05</w:t>
            </w:r>
          </w:p>
        </w:tc>
        <w:tc>
          <w:tcPr>
            <w:tcW w:w="1658" w:type="dxa"/>
          </w:tcPr>
          <w:p w14:paraId="7D48FAEE" w14:textId="77777777" w:rsidR="00177FE3" w:rsidRDefault="003139F1">
            <w:pPr>
              <w:pStyle w:val="TableParagraph"/>
              <w:spacing w:before="63"/>
              <w:ind w:left="15"/>
            </w:pPr>
            <w:r>
              <w:rPr>
                <w:spacing w:val="-4"/>
              </w:rPr>
              <w:t>0.05</w:t>
            </w:r>
          </w:p>
        </w:tc>
      </w:tr>
      <w:tr w:rsidR="00177FE3" w14:paraId="5D2C53AC" w14:textId="77777777">
        <w:trPr>
          <w:trHeight w:val="506"/>
        </w:trPr>
        <w:tc>
          <w:tcPr>
            <w:tcW w:w="1848" w:type="dxa"/>
          </w:tcPr>
          <w:p w14:paraId="77987267" w14:textId="77777777" w:rsidR="00177FE3" w:rsidRDefault="003139F1">
            <w:pPr>
              <w:pStyle w:val="TableParagraph"/>
              <w:spacing w:line="254" w:lineRule="exact"/>
              <w:ind w:left="581" w:right="408" w:hanging="164"/>
              <w:jc w:val="left"/>
              <w:rPr>
                <w:b/>
              </w:rPr>
            </w:pPr>
            <w:r>
              <w:rPr>
                <w:b/>
              </w:rPr>
              <w:t>S.E.</w:t>
            </w:r>
            <w:r>
              <w:rPr>
                <w:b/>
                <w:spacing w:val="-14"/>
              </w:rPr>
              <w:t xml:space="preserve"> </w:t>
            </w:r>
            <w:r>
              <w:rPr>
                <w:b/>
              </w:rPr>
              <w:t>(</w:t>
            </w:r>
            <w:proofErr w:type="spellStart"/>
            <w:r>
              <w:rPr>
                <w:b/>
              </w:rPr>
              <w:t>gi-gj</w:t>
            </w:r>
            <w:proofErr w:type="spellEnd"/>
            <w:r>
              <w:rPr>
                <w:b/>
              </w:rPr>
              <w:t xml:space="preserve">) </w:t>
            </w:r>
            <w:r>
              <w:rPr>
                <w:b/>
                <w:spacing w:val="-2"/>
              </w:rPr>
              <w:t>Testers</w:t>
            </w:r>
          </w:p>
        </w:tc>
        <w:tc>
          <w:tcPr>
            <w:tcW w:w="1735" w:type="dxa"/>
          </w:tcPr>
          <w:p w14:paraId="2E69C70A" w14:textId="77777777" w:rsidR="00177FE3" w:rsidRDefault="003139F1">
            <w:pPr>
              <w:pStyle w:val="TableParagraph"/>
              <w:spacing w:before="121"/>
              <w:ind w:left="15"/>
            </w:pPr>
            <w:r>
              <w:rPr>
                <w:spacing w:val="-4"/>
              </w:rPr>
              <w:t>0.72</w:t>
            </w:r>
          </w:p>
        </w:tc>
        <w:tc>
          <w:tcPr>
            <w:tcW w:w="2016" w:type="dxa"/>
          </w:tcPr>
          <w:p w14:paraId="2B059A95" w14:textId="77777777" w:rsidR="00177FE3" w:rsidRDefault="003139F1">
            <w:pPr>
              <w:pStyle w:val="TableParagraph"/>
              <w:spacing w:before="121"/>
              <w:ind w:left="96" w:right="82"/>
            </w:pPr>
            <w:r>
              <w:rPr>
                <w:spacing w:val="-4"/>
              </w:rPr>
              <w:t>1.06</w:t>
            </w:r>
          </w:p>
        </w:tc>
        <w:tc>
          <w:tcPr>
            <w:tcW w:w="1267" w:type="dxa"/>
          </w:tcPr>
          <w:p w14:paraId="110818B4" w14:textId="77777777" w:rsidR="00177FE3" w:rsidRDefault="003139F1">
            <w:pPr>
              <w:pStyle w:val="TableParagraph"/>
              <w:spacing w:before="121"/>
              <w:ind w:left="16" w:right="2"/>
            </w:pPr>
            <w:r>
              <w:rPr>
                <w:spacing w:val="-4"/>
              </w:rPr>
              <w:t>0.83</w:t>
            </w:r>
          </w:p>
        </w:tc>
        <w:tc>
          <w:tcPr>
            <w:tcW w:w="1339" w:type="dxa"/>
          </w:tcPr>
          <w:p w14:paraId="7EA86B4F" w14:textId="77777777" w:rsidR="00177FE3" w:rsidRDefault="003139F1">
            <w:pPr>
              <w:pStyle w:val="TableParagraph"/>
              <w:spacing w:before="121"/>
              <w:ind w:left="15"/>
            </w:pPr>
            <w:r>
              <w:rPr>
                <w:spacing w:val="-4"/>
              </w:rPr>
              <w:t>0.66</w:t>
            </w:r>
          </w:p>
        </w:tc>
        <w:tc>
          <w:tcPr>
            <w:tcW w:w="1267" w:type="dxa"/>
          </w:tcPr>
          <w:p w14:paraId="1E299F33" w14:textId="77777777" w:rsidR="00177FE3" w:rsidRDefault="003139F1">
            <w:pPr>
              <w:pStyle w:val="TableParagraph"/>
              <w:spacing w:before="121"/>
              <w:ind w:left="16"/>
            </w:pPr>
            <w:r>
              <w:rPr>
                <w:spacing w:val="-4"/>
              </w:rPr>
              <w:t>0.08</w:t>
            </w:r>
          </w:p>
        </w:tc>
        <w:tc>
          <w:tcPr>
            <w:tcW w:w="1656" w:type="dxa"/>
          </w:tcPr>
          <w:p w14:paraId="3DCD37C7" w14:textId="77777777" w:rsidR="00177FE3" w:rsidRDefault="003139F1">
            <w:pPr>
              <w:pStyle w:val="TableParagraph"/>
              <w:spacing w:before="121"/>
              <w:ind w:left="16"/>
            </w:pPr>
            <w:r>
              <w:rPr>
                <w:spacing w:val="-4"/>
              </w:rPr>
              <w:t>0.07</w:t>
            </w:r>
          </w:p>
        </w:tc>
        <w:tc>
          <w:tcPr>
            <w:tcW w:w="1658" w:type="dxa"/>
          </w:tcPr>
          <w:p w14:paraId="04E19561" w14:textId="77777777" w:rsidR="00177FE3" w:rsidRDefault="003139F1">
            <w:pPr>
              <w:pStyle w:val="TableParagraph"/>
              <w:spacing w:before="121"/>
              <w:ind w:left="15"/>
            </w:pPr>
            <w:r>
              <w:rPr>
                <w:spacing w:val="-4"/>
              </w:rPr>
              <w:t>0.08</w:t>
            </w:r>
          </w:p>
        </w:tc>
      </w:tr>
      <w:tr w:rsidR="00177FE3" w14:paraId="24DE295A" w14:textId="77777777">
        <w:trPr>
          <w:trHeight w:val="533"/>
        </w:trPr>
        <w:tc>
          <w:tcPr>
            <w:tcW w:w="1848" w:type="dxa"/>
          </w:tcPr>
          <w:p w14:paraId="0892D87C" w14:textId="77777777" w:rsidR="00177FE3" w:rsidRDefault="003139F1">
            <w:pPr>
              <w:pStyle w:val="TableParagraph"/>
              <w:spacing w:before="11"/>
              <w:ind w:left="326"/>
              <w:jc w:val="left"/>
              <w:rPr>
                <w:b/>
              </w:rPr>
            </w:pPr>
            <w:r>
              <w:rPr>
                <w:b/>
              </w:rPr>
              <w:t>C.D.</w:t>
            </w:r>
            <w:r>
              <w:rPr>
                <w:b/>
                <w:spacing w:val="-6"/>
              </w:rPr>
              <w:t xml:space="preserve"> </w:t>
            </w:r>
            <w:r>
              <w:rPr>
                <w:b/>
                <w:vertAlign w:val="subscript"/>
              </w:rPr>
              <w:t>(0.05)</w:t>
            </w:r>
            <w:r>
              <w:rPr>
                <w:b/>
                <w:spacing w:val="-6"/>
              </w:rPr>
              <w:t xml:space="preserve"> </w:t>
            </w:r>
            <w:r>
              <w:rPr>
                <w:b/>
                <w:spacing w:val="-4"/>
              </w:rPr>
              <w:t>(</w:t>
            </w:r>
            <w:proofErr w:type="spellStart"/>
            <w:r>
              <w:rPr>
                <w:b/>
                <w:spacing w:val="-4"/>
              </w:rPr>
              <w:t>gi</w:t>
            </w:r>
            <w:proofErr w:type="spellEnd"/>
            <w:r>
              <w:rPr>
                <w:b/>
                <w:spacing w:val="-4"/>
              </w:rPr>
              <w:t>)</w:t>
            </w:r>
          </w:p>
          <w:p w14:paraId="0487CF36" w14:textId="77777777" w:rsidR="00177FE3" w:rsidRDefault="003139F1">
            <w:pPr>
              <w:pStyle w:val="TableParagraph"/>
              <w:spacing w:before="2" w:line="248" w:lineRule="exact"/>
              <w:ind w:left="581"/>
              <w:jc w:val="left"/>
              <w:rPr>
                <w:b/>
              </w:rPr>
            </w:pPr>
            <w:r>
              <w:rPr>
                <w:b/>
                <w:spacing w:val="-2"/>
              </w:rPr>
              <w:t>Testers</w:t>
            </w:r>
          </w:p>
        </w:tc>
        <w:tc>
          <w:tcPr>
            <w:tcW w:w="1735" w:type="dxa"/>
          </w:tcPr>
          <w:p w14:paraId="69250D00" w14:textId="77777777" w:rsidR="00177FE3" w:rsidRDefault="003139F1">
            <w:pPr>
              <w:pStyle w:val="TableParagraph"/>
              <w:spacing w:before="134"/>
              <w:ind w:left="15"/>
            </w:pPr>
            <w:r>
              <w:rPr>
                <w:spacing w:val="-4"/>
              </w:rPr>
              <w:t>1.04</w:t>
            </w:r>
          </w:p>
        </w:tc>
        <w:tc>
          <w:tcPr>
            <w:tcW w:w="2016" w:type="dxa"/>
          </w:tcPr>
          <w:p w14:paraId="4D70B6A7" w14:textId="77777777" w:rsidR="00177FE3" w:rsidRDefault="003139F1">
            <w:pPr>
              <w:pStyle w:val="TableParagraph"/>
              <w:spacing w:before="134"/>
              <w:ind w:left="96" w:right="82"/>
            </w:pPr>
            <w:r>
              <w:rPr>
                <w:spacing w:val="-4"/>
              </w:rPr>
              <w:t>1.53</w:t>
            </w:r>
          </w:p>
        </w:tc>
        <w:tc>
          <w:tcPr>
            <w:tcW w:w="1267" w:type="dxa"/>
          </w:tcPr>
          <w:p w14:paraId="781C15F5" w14:textId="77777777" w:rsidR="00177FE3" w:rsidRDefault="003139F1">
            <w:pPr>
              <w:pStyle w:val="TableParagraph"/>
              <w:spacing w:before="134"/>
              <w:ind w:left="16" w:right="2"/>
            </w:pPr>
            <w:r>
              <w:rPr>
                <w:spacing w:val="-4"/>
              </w:rPr>
              <w:t>1.20</w:t>
            </w:r>
          </w:p>
        </w:tc>
        <w:tc>
          <w:tcPr>
            <w:tcW w:w="1339" w:type="dxa"/>
          </w:tcPr>
          <w:p w14:paraId="68834A6B" w14:textId="77777777" w:rsidR="00177FE3" w:rsidRDefault="003139F1">
            <w:pPr>
              <w:pStyle w:val="TableParagraph"/>
              <w:spacing w:before="134"/>
              <w:ind w:left="15"/>
            </w:pPr>
            <w:r>
              <w:rPr>
                <w:spacing w:val="-4"/>
              </w:rPr>
              <w:t>0.95</w:t>
            </w:r>
          </w:p>
        </w:tc>
        <w:tc>
          <w:tcPr>
            <w:tcW w:w="1267" w:type="dxa"/>
          </w:tcPr>
          <w:p w14:paraId="0FCAD2CD" w14:textId="77777777" w:rsidR="00177FE3" w:rsidRDefault="003139F1">
            <w:pPr>
              <w:pStyle w:val="TableParagraph"/>
              <w:spacing w:before="134"/>
              <w:ind w:left="16"/>
            </w:pPr>
            <w:r>
              <w:rPr>
                <w:spacing w:val="-4"/>
              </w:rPr>
              <w:t>0.12</w:t>
            </w:r>
          </w:p>
        </w:tc>
        <w:tc>
          <w:tcPr>
            <w:tcW w:w="1656" w:type="dxa"/>
          </w:tcPr>
          <w:p w14:paraId="7305B379" w14:textId="77777777" w:rsidR="00177FE3" w:rsidRDefault="003139F1">
            <w:pPr>
              <w:pStyle w:val="TableParagraph"/>
              <w:spacing w:before="134"/>
              <w:ind w:left="16"/>
            </w:pPr>
            <w:r>
              <w:rPr>
                <w:spacing w:val="-4"/>
              </w:rPr>
              <w:t>0.09</w:t>
            </w:r>
          </w:p>
        </w:tc>
        <w:tc>
          <w:tcPr>
            <w:tcW w:w="1658" w:type="dxa"/>
          </w:tcPr>
          <w:p w14:paraId="3CC32138" w14:textId="77777777" w:rsidR="00177FE3" w:rsidRDefault="003139F1">
            <w:pPr>
              <w:pStyle w:val="TableParagraph"/>
              <w:spacing w:before="134"/>
              <w:ind w:left="15"/>
            </w:pPr>
            <w:r>
              <w:rPr>
                <w:spacing w:val="-4"/>
              </w:rPr>
              <w:t>0.11</w:t>
            </w:r>
          </w:p>
        </w:tc>
      </w:tr>
      <w:tr w:rsidR="00177FE3" w14:paraId="04321B94" w14:textId="77777777">
        <w:trPr>
          <w:trHeight w:val="505"/>
        </w:trPr>
        <w:tc>
          <w:tcPr>
            <w:tcW w:w="1848" w:type="dxa"/>
          </w:tcPr>
          <w:p w14:paraId="79E52A86" w14:textId="77777777" w:rsidR="00177FE3" w:rsidRDefault="003139F1">
            <w:pPr>
              <w:pStyle w:val="TableParagraph"/>
              <w:spacing w:line="251" w:lineRule="exact"/>
              <w:ind w:left="206"/>
              <w:jc w:val="left"/>
              <w:rPr>
                <w:b/>
              </w:rPr>
            </w:pPr>
            <w:r>
              <w:rPr>
                <w:b/>
              </w:rPr>
              <w:t>C.D.</w:t>
            </w:r>
            <w:r>
              <w:rPr>
                <w:b/>
                <w:spacing w:val="-10"/>
              </w:rPr>
              <w:t xml:space="preserve"> </w:t>
            </w:r>
            <w:r>
              <w:rPr>
                <w:b/>
                <w:vertAlign w:val="subscript"/>
              </w:rPr>
              <w:t>(0.05)</w:t>
            </w:r>
            <w:r>
              <w:rPr>
                <w:b/>
                <w:spacing w:val="-20"/>
              </w:rPr>
              <w:t xml:space="preserve"> </w:t>
            </w:r>
            <w:r>
              <w:rPr>
                <w:b/>
              </w:rPr>
              <w:t>(</w:t>
            </w:r>
            <w:proofErr w:type="spellStart"/>
            <w:r>
              <w:rPr>
                <w:b/>
              </w:rPr>
              <w:t>gi-</w:t>
            </w:r>
            <w:r>
              <w:rPr>
                <w:b/>
                <w:spacing w:val="-5"/>
              </w:rPr>
              <w:t>gj</w:t>
            </w:r>
            <w:proofErr w:type="spellEnd"/>
            <w:r>
              <w:rPr>
                <w:b/>
                <w:spacing w:val="-5"/>
              </w:rPr>
              <w:t>)</w:t>
            </w:r>
          </w:p>
          <w:p w14:paraId="679D45CC" w14:textId="77777777" w:rsidR="00177FE3" w:rsidRDefault="003139F1">
            <w:pPr>
              <w:pStyle w:val="TableParagraph"/>
              <w:spacing w:before="1" w:line="233" w:lineRule="exact"/>
              <w:ind w:left="581"/>
              <w:jc w:val="left"/>
              <w:rPr>
                <w:b/>
              </w:rPr>
            </w:pPr>
            <w:r>
              <w:rPr>
                <w:b/>
                <w:spacing w:val="-2"/>
              </w:rPr>
              <w:t>Testers</w:t>
            </w:r>
          </w:p>
        </w:tc>
        <w:tc>
          <w:tcPr>
            <w:tcW w:w="1735" w:type="dxa"/>
          </w:tcPr>
          <w:p w14:paraId="178B8B56" w14:textId="77777777" w:rsidR="00177FE3" w:rsidRDefault="003139F1">
            <w:pPr>
              <w:pStyle w:val="TableParagraph"/>
              <w:spacing w:before="120"/>
              <w:ind w:left="15"/>
            </w:pPr>
            <w:r>
              <w:rPr>
                <w:spacing w:val="-4"/>
              </w:rPr>
              <w:t>1.47</w:t>
            </w:r>
          </w:p>
        </w:tc>
        <w:tc>
          <w:tcPr>
            <w:tcW w:w="2016" w:type="dxa"/>
          </w:tcPr>
          <w:p w14:paraId="5F6D2F1E" w14:textId="77777777" w:rsidR="00177FE3" w:rsidRDefault="003139F1">
            <w:pPr>
              <w:pStyle w:val="TableParagraph"/>
              <w:spacing w:before="120"/>
              <w:ind w:left="96" w:right="82"/>
            </w:pPr>
            <w:r>
              <w:rPr>
                <w:spacing w:val="-4"/>
              </w:rPr>
              <w:t>2.16</w:t>
            </w:r>
          </w:p>
        </w:tc>
        <w:tc>
          <w:tcPr>
            <w:tcW w:w="1267" w:type="dxa"/>
          </w:tcPr>
          <w:p w14:paraId="7AB579AC" w14:textId="77777777" w:rsidR="00177FE3" w:rsidRDefault="003139F1">
            <w:pPr>
              <w:pStyle w:val="TableParagraph"/>
              <w:spacing w:before="120"/>
              <w:ind w:left="16" w:right="2"/>
            </w:pPr>
            <w:r>
              <w:rPr>
                <w:spacing w:val="-4"/>
              </w:rPr>
              <w:t>1.70</w:t>
            </w:r>
          </w:p>
        </w:tc>
        <w:tc>
          <w:tcPr>
            <w:tcW w:w="1339" w:type="dxa"/>
          </w:tcPr>
          <w:p w14:paraId="1F09AB48" w14:textId="77777777" w:rsidR="00177FE3" w:rsidRDefault="003139F1">
            <w:pPr>
              <w:pStyle w:val="TableParagraph"/>
              <w:spacing w:before="120"/>
              <w:ind w:left="15"/>
            </w:pPr>
            <w:r>
              <w:rPr>
                <w:spacing w:val="-4"/>
              </w:rPr>
              <w:t>1.35</w:t>
            </w:r>
          </w:p>
        </w:tc>
        <w:tc>
          <w:tcPr>
            <w:tcW w:w="1267" w:type="dxa"/>
          </w:tcPr>
          <w:p w14:paraId="50FC9CEE" w14:textId="77777777" w:rsidR="00177FE3" w:rsidRDefault="003139F1">
            <w:pPr>
              <w:pStyle w:val="TableParagraph"/>
              <w:spacing w:before="120"/>
              <w:ind w:left="16"/>
            </w:pPr>
            <w:r>
              <w:rPr>
                <w:spacing w:val="-4"/>
              </w:rPr>
              <w:t>0.17</w:t>
            </w:r>
          </w:p>
        </w:tc>
        <w:tc>
          <w:tcPr>
            <w:tcW w:w="1656" w:type="dxa"/>
          </w:tcPr>
          <w:p w14:paraId="061D4403" w14:textId="77777777" w:rsidR="00177FE3" w:rsidRDefault="003139F1">
            <w:pPr>
              <w:pStyle w:val="TableParagraph"/>
              <w:spacing w:before="120"/>
              <w:ind w:left="16"/>
            </w:pPr>
            <w:r>
              <w:rPr>
                <w:spacing w:val="-4"/>
              </w:rPr>
              <w:t>0.13</w:t>
            </w:r>
          </w:p>
        </w:tc>
        <w:tc>
          <w:tcPr>
            <w:tcW w:w="1658" w:type="dxa"/>
          </w:tcPr>
          <w:p w14:paraId="2BC6C9A2" w14:textId="77777777" w:rsidR="00177FE3" w:rsidRDefault="003139F1">
            <w:pPr>
              <w:pStyle w:val="TableParagraph"/>
              <w:spacing w:before="120"/>
              <w:ind w:left="15"/>
            </w:pPr>
            <w:r>
              <w:rPr>
                <w:spacing w:val="-4"/>
              </w:rPr>
              <w:t>0.16</w:t>
            </w:r>
          </w:p>
        </w:tc>
      </w:tr>
    </w:tbl>
    <w:p w14:paraId="1158BA6F" w14:textId="77777777" w:rsidR="00177FE3" w:rsidRDefault="00177FE3">
      <w:pPr>
        <w:pStyle w:val="TableParagraph"/>
        <w:sectPr w:rsidR="00177FE3">
          <w:headerReference w:type="default" r:id="rId11"/>
          <w:pgSz w:w="15840" w:h="12240" w:orient="landscape"/>
          <w:pgMar w:top="1340" w:right="1080" w:bottom="280" w:left="1080" w:header="44" w:footer="0" w:gutter="0"/>
          <w:cols w:space="720"/>
        </w:sectPr>
      </w:pPr>
    </w:p>
    <w:p w14:paraId="13F4FA9C" w14:textId="77777777" w:rsidR="00177FE3" w:rsidRDefault="003139F1">
      <w:pPr>
        <w:spacing w:before="80"/>
        <w:ind w:left="360"/>
        <w:rPr>
          <w:b/>
          <w:sz w:val="24"/>
        </w:rPr>
      </w:pPr>
      <w:r>
        <w:rPr>
          <w:b/>
          <w:sz w:val="24"/>
        </w:rPr>
        <w:lastRenderedPageBreak/>
        <w:t>Table</w:t>
      </w:r>
      <w:r>
        <w:rPr>
          <w:b/>
          <w:spacing w:val="-4"/>
          <w:sz w:val="24"/>
        </w:rPr>
        <w:t xml:space="preserve"> </w:t>
      </w:r>
      <w:r>
        <w:rPr>
          <w:b/>
          <w:sz w:val="24"/>
        </w:rPr>
        <w:t>4:</w:t>
      </w:r>
      <w:r>
        <w:rPr>
          <w:b/>
          <w:spacing w:val="-4"/>
          <w:sz w:val="24"/>
        </w:rPr>
        <w:t xml:space="preserve"> </w:t>
      </w:r>
      <w:r>
        <w:rPr>
          <w:b/>
          <w:sz w:val="24"/>
        </w:rPr>
        <w:t>Estimation</w:t>
      </w:r>
      <w:r>
        <w:rPr>
          <w:b/>
          <w:spacing w:val="-1"/>
          <w:sz w:val="24"/>
        </w:rPr>
        <w:t xml:space="preserve"> </w:t>
      </w:r>
      <w:r>
        <w:rPr>
          <w:b/>
          <w:sz w:val="24"/>
        </w:rPr>
        <w:t>of general</w:t>
      </w:r>
      <w:r>
        <w:rPr>
          <w:b/>
          <w:spacing w:val="-2"/>
          <w:sz w:val="24"/>
        </w:rPr>
        <w:t xml:space="preserve"> </w:t>
      </w:r>
      <w:r>
        <w:rPr>
          <w:b/>
          <w:sz w:val="24"/>
        </w:rPr>
        <w:t>combining</w:t>
      </w:r>
      <w:r>
        <w:rPr>
          <w:b/>
          <w:spacing w:val="-2"/>
          <w:sz w:val="24"/>
        </w:rPr>
        <w:t xml:space="preserve"> </w:t>
      </w:r>
      <w:r>
        <w:rPr>
          <w:b/>
          <w:sz w:val="24"/>
        </w:rPr>
        <w:t>ability</w:t>
      </w:r>
      <w:r>
        <w:rPr>
          <w:b/>
          <w:spacing w:val="-1"/>
          <w:sz w:val="24"/>
        </w:rPr>
        <w:t xml:space="preserve"> </w:t>
      </w:r>
      <w:r>
        <w:rPr>
          <w:b/>
          <w:sz w:val="24"/>
        </w:rPr>
        <w:t>(GCA)</w:t>
      </w:r>
      <w:r>
        <w:rPr>
          <w:b/>
          <w:spacing w:val="-2"/>
          <w:sz w:val="24"/>
        </w:rPr>
        <w:t xml:space="preserve"> </w:t>
      </w:r>
      <w:r>
        <w:rPr>
          <w:b/>
          <w:sz w:val="24"/>
        </w:rPr>
        <w:t>effects</w:t>
      </w:r>
      <w:r>
        <w:rPr>
          <w:b/>
          <w:spacing w:val="-2"/>
          <w:sz w:val="24"/>
        </w:rPr>
        <w:t xml:space="preserve"> </w:t>
      </w:r>
      <w:r>
        <w:rPr>
          <w:b/>
          <w:sz w:val="24"/>
        </w:rPr>
        <w:t>of</w:t>
      </w:r>
      <w:r>
        <w:rPr>
          <w:b/>
          <w:spacing w:val="-1"/>
          <w:sz w:val="24"/>
        </w:rPr>
        <w:t xml:space="preserve"> </w:t>
      </w:r>
      <w:r>
        <w:rPr>
          <w:b/>
          <w:sz w:val="24"/>
        </w:rPr>
        <w:t>parents</w:t>
      </w:r>
      <w:r>
        <w:rPr>
          <w:b/>
          <w:spacing w:val="-2"/>
          <w:sz w:val="24"/>
        </w:rPr>
        <w:t xml:space="preserve"> </w:t>
      </w:r>
      <w:r>
        <w:rPr>
          <w:b/>
          <w:sz w:val="24"/>
        </w:rPr>
        <w:t>for</w:t>
      </w:r>
      <w:r>
        <w:rPr>
          <w:b/>
          <w:spacing w:val="-3"/>
          <w:sz w:val="24"/>
        </w:rPr>
        <w:t xml:space="preserve"> </w:t>
      </w:r>
      <w:r>
        <w:rPr>
          <w:b/>
          <w:sz w:val="24"/>
        </w:rPr>
        <w:t>different</w:t>
      </w:r>
      <w:r>
        <w:rPr>
          <w:b/>
          <w:spacing w:val="-1"/>
          <w:sz w:val="24"/>
        </w:rPr>
        <w:t xml:space="preserve"> </w:t>
      </w:r>
      <w:r>
        <w:rPr>
          <w:b/>
          <w:sz w:val="24"/>
        </w:rPr>
        <w:t>characteristics</w:t>
      </w:r>
      <w:r>
        <w:rPr>
          <w:b/>
          <w:spacing w:val="-2"/>
          <w:sz w:val="24"/>
        </w:rPr>
        <w:t xml:space="preserve"> </w:t>
      </w:r>
      <w:r>
        <w:rPr>
          <w:b/>
          <w:sz w:val="24"/>
        </w:rPr>
        <w:t>in</w:t>
      </w:r>
      <w:r>
        <w:rPr>
          <w:b/>
          <w:spacing w:val="-2"/>
          <w:sz w:val="24"/>
        </w:rPr>
        <w:t xml:space="preserve"> </w:t>
      </w:r>
      <w:r>
        <w:rPr>
          <w:b/>
          <w:sz w:val="24"/>
        </w:rPr>
        <w:t>bell</w:t>
      </w:r>
      <w:r>
        <w:rPr>
          <w:b/>
          <w:spacing w:val="-1"/>
          <w:sz w:val="24"/>
        </w:rPr>
        <w:t xml:space="preserve"> </w:t>
      </w:r>
      <w:r>
        <w:rPr>
          <w:b/>
          <w:spacing w:val="-2"/>
          <w:sz w:val="24"/>
        </w:rPr>
        <w:t>pepper</w:t>
      </w:r>
    </w:p>
    <w:p w14:paraId="383EF4AF" w14:textId="77777777" w:rsidR="00177FE3" w:rsidRDefault="00177FE3">
      <w:pPr>
        <w:pStyle w:val="BodyText"/>
        <w:spacing w:before="85"/>
        <w:rPr>
          <w:b/>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4"/>
        <w:gridCol w:w="1962"/>
        <w:gridCol w:w="1964"/>
        <w:gridCol w:w="2125"/>
        <w:gridCol w:w="1448"/>
        <w:gridCol w:w="1830"/>
        <w:gridCol w:w="2026"/>
      </w:tblGrid>
      <w:tr w:rsidR="00177FE3" w14:paraId="6F1F028C" w14:textId="77777777">
        <w:trPr>
          <w:trHeight w:val="546"/>
        </w:trPr>
        <w:tc>
          <w:tcPr>
            <w:tcW w:w="1964" w:type="dxa"/>
          </w:tcPr>
          <w:p w14:paraId="623DB863" w14:textId="77777777" w:rsidR="00177FE3" w:rsidRDefault="003139F1">
            <w:pPr>
              <w:pStyle w:val="TableParagraph"/>
              <w:spacing w:line="251" w:lineRule="exact"/>
              <w:ind w:left="516"/>
              <w:jc w:val="left"/>
              <w:rPr>
                <w:b/>
              </w:rPr>
            </w:pPr>
            <w:r>
              <w:rPr>
                <w:b/>
                <w:spacing w:val="-2"/>
              </w:rPr>
              <w:t>Parent(s)/</w:t>
            </w:r>
          </w:p>
          <w:p w14:paraId="74D78D7F" w14:textId="77777777" w:rsidR="00177FE3" w:rsidRDefault="003139F1">
            <w:pPr>
              <w:pStyle w:val="TableParagraph"/>
              <w:spacing w:before="20"/>
              <w:ind w:left="499"/>
              <w:jc w:val="left"/>
              <w:rPr>
                <w:b/>
              </w:rPr>
            </w:pPr>
            <w:r>
              <w:rPr>
                <w:b/>
                <w:spacing w:val="-2"/>
              </w:rPr>
              <w:t>Character</w:t>
            </w:r>
          </w:p>
        </w:tc>
        <w:tc>
          <w:tcPr>
            <w:tcW w:w="1962" w:type="dxa"/>
          </w:tcPr>
          <w:p w14:paraId="0C5C31AF" w14:textId="77777777" w:rsidR="00177FE3" w:rsidRDefault="003139F1">
            <w:pPr>
              <w:pStyle w:val="TableParagraph"/>
              <w:spacing w:line="251" w:lineRule="exact"/>
              <w:ind w:right="4"/>
              <w:rPr>
                <w:b/>
              </w:rPr>
            </w:pPr>
            <w:r>
              <w:rPr>
                <w:b/>
              </w:rPr>
              <w:t>Average</w:t>
            </w:r>
            <w:r>
              <w:rPr>
                <w:b/>
                <w:spacing w:val="-6"/>
              </w:rPr>
              <w:t xml:space="preserve"> </w:t>
            </w:r>
            <w:r>
              <w:rPr>
                <w:b/>
                <w:spacing w:val="-2"/>
              </w:rPr>
              <w:t>fruit</w:t>
            </w:r>
          </w:p>
          <w:p w14:paraId="47EAB375" w14:textId="77777777" w:rsidR="00177FE3" w:rsidRDefault="003139F1">
            <w:pPr>
              <w:pStyle w:val="TableParagraph"/>
              <w:spacing w:before="20"/>
              <w:ind w:right="1"/>
              <w:rPr>
                <w:b/>
              </w:rPr>
            </w:pPr>
            <w:r>
              <w:rPr>
                <w:b/>
              </w:rPr>
              <w:t>weight</w:t>
            </w:r>
            <w:r>
              <w:rPr>
                <w:b/>
                <w:spacing w:val="-3"/>
              </w:rPr>
              <w:t xml:space="preserve"> </w:t>
            </w:r>
            <w:r>
              <w:rPr>
                <w:b/>
                <w:spacing w:val="-5"/>
              </w:rPr>
              <w:t>(g)</w:t>
            </w:r>
          </w:p>
        </w:tc>
        <w:tc>
          <w:tcPr>
            <w:tcW w:w="1964" w:type="dxa"/>
          </w:tcPr>
          <w:p w14:paraId="11F361C7" w14:textId="77777777" w:rsidR="00177FE3" w:rsidRDefault="003139F1">
            <w:pPr>
              <w:pStyle w:val="TableParagraph"/>
              <w:spacing w:line="251" w:lineRule="exact"/>
              <w:ind w:left="10" w:right="5"/>
              <w:rPr>
                <w:b/>
              </w:rPr>
            </w:pPr>
            <w:r>
              <w:rPr>
                <w:b/>
              </w:rPr>
              <w:t>Number</w:t>
            </w:r>
            <w:r>
              <w:rPr>
                <w:b/>
                <w:spacing w:val="-3"/>
              </w:rPr>
              <w:t xml:space="preserve"> </w:t>
            </w:r>
            <w:r>
              <w:rPr>
                <w:b/>
              </w:rPr>
              <w:t>of</w:t>
            </w:r>
            <w:r>
              <w:rPr>
                <w:b/>
                <w:spacing w:val="-2"/>
              </w:rPr>
              <w:t xml:space="preserve"> lobes</w:t>
            </w:r>
          </w:p>
          <w:p w14:paraId="40FAD3B4" w14:textId="77777777" w:rsidR="00177FE3" w:rsidRDefault="003139F1">
            <w:pPr>
              <w:pStyle w:val="TableParagraph"/>
              <w:spacing w:before="20"/>
              <w:ind w:left="10" w:right="5"/>
              <w:rPr>
                <w:b/>
              </w:rPr>
            </w:pPr>
            <w:r>
              <w:rPr>
                <w:b/>
              </w:rPr>
              <w:t>per</w:t>
            </w:r>
            <w:r>
              <w:rPr>
                <w:b/>
                <w:spacing w:val="-4"/>
              </w:rPr>
              <w:t xml:space="preserve"> fruit</w:t>
            </w:r>
          </w:p>
        </w:tc>
        <w:tc>
          <w:tcPr>
            <w:tcW w:w="2125" w:type="dxa"/>
          </w:tcPr>
          <w:p w14:paraId="71987402" w14:textId="77777777" w:rsidR="00177FE3" w:rsidRDefault="003139F1">
            <w:pPr>
              <w:pStyle w:val="TableParagraph"/>
              <w:spacing w:line="251" w:lineRule="exact"/>
              <w:ind w:left="5" w:right="2"/>
              <w:rPr>
                <w:b/>
              </w:rPr>
            </w:pPr>
            <w:r>
              <w:rPr>
                <w:b/>
              </w:rPr>
              <w:t>Pericarp</w:t>
            </w:r>
            <w:r>
              <w:rPr>
                <w:b/>
                <w:spacing w:val="-5"/>
              </w:rPr>
              <w:t xml:space="preserve"> </w:t>
            </w:r>
            <w:r>
              <w:rPr>
                <w:b/>
                <w:spacing w:val="-2"/>
              </w:rPr>
              <w:t>thickness</w:t>
            </w:r>
          </w:p>
          <w:p w14:paraId="00A765D8" w14:textId="77777777" w:rsidR="00177FE3" w:rsidRDefault="003139F1">
            <w:pPr>
              <w:pStyle w:val="TableParagraph"/>
              <w:spacing w:before="20"/>
              <w:ind w:left="5" w:right="2"/>
              <w:rPr>
                <w:b/>
              </w:rPr>
            </w:pPr>
            <w:r>
              <w:rPr>
                <w:b/>
                <w:spacing w:val="-4"/>
              </w:rPr>
              <w:t>(mm)</w:t>
            </w:r>
          </w:p>
        </w:tc>
        <w:tc>
          <w:tcPr>
            <w:tcW w:w="1448" w:type="dxa"/>
          </w:tcPr>
          <w:p w14:paraId="30FABF59" w14:textId="77777777" w:rsidR="00177FE3" w:rsidRDefault="003139F1">
            <w:pPr>
              <w:pStyle w:val="TableParagraph"/>
              <w:spacing w:line="251" w:lineRule="exact"/>
              <w:ind w:left="5" w:right="5"/>
              <w:rPr>
                <w:b/>
              </w:rPr>
            </w:pPr>
            <w:r>
              <w:rPr>
                <w:b/>
              </w:rPr>
              <w:t>No.</w:t>
            </w:r>
            <w:r>
              <w:rPr>
                <w:b/>
                <w:spacing w:val="-3"/>
              </w:rPr>
              <w:t xml:space="preserve"> </w:t>
            </w:r>
            <w:r>
              <w:rPr>
                <w:b/>
              </w:rPr>
              <w:t>of</w:t>
            </w:r>
            <w:r>
              <w:rPr>
                <w:b/>
                <w:spacing w:val="-2"/>
              </w:rPr>
              <w:t xml:space="preserve"> fruits</w:t>
            </w:r>
          </w:p>
          <w:p w14:paraId="1E8B95CC" w14:textId="77777777" w:rsidR="00177FE3" w:rsidRDefault="003139F1">
            <w:pPr>
              <w:pStyle w:val="TableParagraph"/>
              <w:spacing w:before="20"/>
              <w:ind w:left="5"/>
              <w:rPr>
                <w:b/>
              </w:rPr>
            </w:pPr>
            <w:r>
              <w:rPr>
                <w:b/>
              </w:rPr>
              <w:t xml:space="preserve">per </w:t>
            </w:r>
            <w:r>
              <w:rPr>
                <w:b/>
                <w:spacing w:val="-2"/>
              </w:rPr>
              <w:t>plant</w:t>
            </w:r>
          </w:p>
        </w:tc>
        <w:tc>
          <w:tcPr>
            <w:tcW w:w="1830" w:type="dxa"/>
          </w:tcPr>
          <w:p w14:paraId="6BFE77A1" w14:textId="77777777" w:rsidR="00177FE3" w:rsidRDefault="003139F1">
            <w:pPr>
              <w:pStyle w:val="TableParagraph"/>
              <w:spacing w:line="251" w:lineRule="exact"/>
              <w:ind w:left="4" w:right="4"/>
              <w:rPr>
                <w:b/>
              </w:rPr>
            </w:pPr>
            <w:r>
              <w:rPr>
                <w:b/>
              </w:rPr>
              <w:t>Fruit</w:t>
            </w:r>
            <w:r>
              <w:rPr>
                <w:b/>
                <w:spacing w:val="-5"/>
              </w:rPr>
              <w:t xml:space="preserve"> </w:t>
            </w:r>
            <w:r>
              <w:rPr>
                <w:b/>
              </w:rPr>
              <w:t>yield</w:t>
            </w:r>
            <w:r>
              <w:rPr>
                <w:b/>
                <w:spacing w:val="-4"/>
              </w:rPr>
              <w:t xml:space="preserve"> </w:t>
            </w:r>
            <w:r>
              <w:rPr>
                <w:b/>
                <w:spacing w:val="-10"/>
              </w:rPr>
              <w:t>/</w:t>
            </w:r>
          </w:p>
          <w:p w14:paraId="1C404CBF" w14:textId="77777777" w:rsidR="00177FE3" w:rsidRDefault="003139F1">
            <w:pPr>
              <w:pStyle w:val="TableParagraph"/>
              <w:spacing w:before="20"/>
              <w:ind w:left="4" w:right="1"/>
              <w:rPr>
                <w:b/>
              </w:rPr>
            </w:pPr>
            <w:r>
              <w:rPr>
                <w:b/>
              </w:rPr>
              <w:t>plant</w:t>
            </w:r>
            <w:r>
              <w:rPr>
                <w:b/>
                <w:spacing w:val="-2"/>
              </w:rPr>
              <w:t xml:space="preserve"> </w:t>
            </w:r>
            <w:r>
              <w:rPr>
                <w:b/>
                <w:spacing w:val="-5"/>
              </w:rPr>
              <w:t>(g)</w:t>
            </w:r>
          </w:p>
        </w:tc>
        <w:tc>
          <w:tcPr>
            <w:tcW w:w="2026" w:type="dxa"/>
          </w:tcPr>
          <w:p w14:paraId="69CCF0CF" w14:textId="77777777" w:rsidR="00177FE3" w:rsidRDefault="003139F1">
            <w:pPr>
              <w:pStyle w:val="TableParagraph"/>
              <w:spacing w:line="251" w:lineRule="exact"/>
              <w:ind w:left="4" w:right="3"/>
              <w:rPr>
                <w:b/>
              </w:rPr>
            </w:pPr>
            <w:r>
              <w:rPr>
                <w:b/>
              </w:rPr>
              <w:t>Harvest</w:t>
            </w:r>
            <w:r>
              <w:rPr>
                <w:b/>
                <w:spacing w:val="-4"/>
              </w:rPr>
              <w:t xml:space="preserve"> </w:t>
            </w:r>
            <w:r>
              <w:rPr>
                <w:b/>
                <w:spacing w:val="-2"/>
              </w:rPr>
              <w:t>duration</w:t>
            </w:r>
          </w:p>
          <w:p w14:paraId="763F2297" w14:textId="77777777" w:rsidR="00177FE3" w:rsidRDefault="003139F1">
            <w:pPr>
              <w:pStyle w:val="TableParagraph"/>
              <w:spacing w:before="20"/>
              <w:ind w:left="4" w:right="4"/>
              <w:rPr>
                <w:b/>
              </w:rPr>
            </w:pPr>
            <w:r>
              <w:rPr>
                <w:b/>
                <w:spacing w:val="-2"/>
              </w:rPr>
              <w:t>(days)</w:t>
            </w:r>
          </w:p>
        </w:tc>
      </w:tr>
      <w:tr w:rsidR="00177FE3" w14:paraId="580081DE" w14:textId="77777777">
        <w:trPr>
          <w:trHeight w:val="299"/>
        </w:trPr>
        <w:tc>
          <w:tcPr>
            <w:tcW w:w="1964" w:type="dxa"/>
          </w:tcPr>
          <w:p w14:paraId="13B1B344" w14:textId="77777777" w:rsidR="00177FE3" w:rsidRDefault="003139F1">
            <w:pPr>
              <w:pStyle w:val="TableParagraph"/>
              <w:spacing w:before="10"/>
              <w:ind w:left="10" w:right="2"/>
              <w:rPr>
                <w:b/>
              </w:rPr>
            </w:pPr>
            <w:r>
              <w:rPr>
                <w:b/>
                <w:spacing w:val="-2"/>
              </w:rPr>
              <w:t>Line(s)</w:t>
            </w:r>
          </w:p>
        </w:tc>
        <w:tc>
          <w:tcPr>
            <w:tcW w:w="1962" w:type="dxa"/>
          </w:tcPr>
          <w:p w14:paraId="2336FBAA" w14:textId="77777777" w:rsidR="00177FE3" w:rsidRDefault="00177FE3">
            <w:pPr>
              <w:pStyle w:val="TableParagraph"/>
              <w:ind w:left="0"/>
              <w:jc w:val="left"/>
            </w:pPr>
          </w:p>
        </w:tc>
        <w:tc>
          <w:tcPr>
            <w:tcW w:w="1964" w:type="dxa"/>
          </w:tcPr>
          <w:p w14:paraId="0F6178EF" w14:textId="77777777" w:rsidR="00177FE3" w:rsidRDefault="00177FE3">
            <w:pPr>
              <w:pStyle w:val="TableParagraph"/>
              <w:ind w:left="0"/>
              <w:jc w:val="left"/>
            </w:pPr>
          </w:p>
        </w:tc>
        <w:tc>
          <w:tcPr>
            <w:tcW w:w="2125" w:type="dxa"/>
          </w:tcPr>
          <w:p w14:paraId="296929F0" w14:textId="77777777" w:rsidR="00177FE3" w:rsidRDefault="00177FE3">
            <w:pPr>
              <w:pStyle w:val="TableParagraph"/>
              <w:ind w:left="0"/>
              <w:jc w:val="left"/>
            </w:pPr>
          </w:p>
        </w:tc>
        <w:tc>
          <w:tcPr>
            <w:tcW w:w="1448" w:type="dxa"/>
          </w:tcPr>
          <w:p w14:paraId="427AB01B" w14:textId="77777777" w:rsidR="00177FE3" w:rsidRDefault="00177FE3">
            <w:pPr>
              <w:pStyle w:val="TableParagraph"/>
              <w:ind w:left="0"/>
              <w:jc w:val="left"/>
            </w:pPr>
          </w:p>
        </w:tc>
        <w:tc>
          <w:tcPr>
            <w:tcW w:w="1830" w:type="dxa"/>
          </w:tcPr>
          <w:p w14:paraId="77C2E66E" w14:textId="77777777" w:rsidR="00177FE3" w:rsidRDefault="00177FE3">
            <w:pPr>
              <w:pStyle w:val="TableParagraph"/>
              <w:ind w:left="0"/>
              <w:jc w:val="left"/>
            </w:pPr>
          </w:p>
        </w:tc>
        <w:tc>
          <w:tcPr>
            <w:tcW w:w="2026" w:type="dxa"/>
          </w:tcPr>
          <w:p w14:paraId="0B0EF603" w14:textId="77777777" w:rsidR="00177FE3" w:rsidRDefault="00177FE3">
            <w:pPr>
              <w:pStyle w:val="TableParagraph"/>
              <w:ind w:left="0"/>
              <w:jc w:val="left"/>
            </w:pPr>
          </w:p>
        </w:tc>
      </w:tr>
      <w:tr w:rsidR="00177FE3" w14:paraId="6E940AC3" w14:textId="77777777">
        <w:trPr>
          <w:trHeight w:val="299"/>
        </w:trPr>
        <w:tc>
          <w:tcPr>
            <w:tcW w:w="1964" w:type="dxa"/>
          </w:tcPr>
          <w:p w14:paraId="26830501" w14:textId="77777777" w:rsidR="00177FE3" w:rsidRDefault="003139F1">
            <w:pPr>
              <w:pStyle w:val="TableParagraph"/>
              <w:spacing w:before="8"/>
              <w:ind w:left="10" w:right="6"/>
            </w:pPr>
            <w:r>
              <w:rPr>
                <w:spacing w:val="-2"/>
              </w:rPr>
              <w:t>MS-</w:t>
            </w:r>
            <w:r>
              <w:rPr>
                <w:spacing w:val="-10"/>
              </w:rPr>
              <w:t>4</w:t>
            </w:r>
          </w:p>
        </w:tc>
        <w:tc>
          <w:tcPr>
            <w:tcW w:w="1962" w:type="dxa"/>
          </w:tcPr>
          <w:p w14:paraId="0B63CBA9" w14:textId="77777777" w:rsidR="00177FE3" w:rsidRDefault="003139F1">
            <w:pPr>
              <w:pStyle w:val="TableParagraph"/>
              <w:spacing w:before="8"/>
              <w:ind w:right="7"/>
            </w:pPr>
            <w:r>
              <w:rPr>
                <w:spacing w:val="-4"/>
              </w:rPr>
              <w:t>-</w:t>
            </w:r>
            <w:r>
              <w:rPr>
                <w:spacing w:val="-2"/>
              </w:rPr>
              <w:t>4.38*</w:t>
            </w:r>
          </w:p>
        </w:tc>
        <w:tc>
          <w:tcPr>
            <w:tcW w:w="1964" w:type="dxa"/>
          </w:tcPr>
          <w:p w14:paraId="0E88D323" w14:textId="77777777" w:rsidR="00177FE3" w:rsidRDefault="003139F1">
            <w:pPr>
              <w:pStyle w:val="TableParagraph"/>
              <w:spacing w:before="8"/>
              <w:ind w:left="10" w:right="1"/>
            </w:pPr>
            <w:r>
              <w:rPr>
                <w:spacing w:val="-2"/>
              </w:rPr>
              <w:t>0.06*</w:t>
            </w:r>
          </w:p>
        </w:tc>
        <w:tc>
          <w:tcPr>
            <w:tcW w:w="2125" w:type="dxa"/>
          </w:tcPr>
          <w:p w14:paraId="321896CB" w14:textId="77777777" w:rsidR="00177FE3" w:rsidRDefault="003139F1">
            <w:pPr>
              <w:pStyle w:val="TableParagraph"/>
              <w:spacing w:before="8"/>
              <w:ind w:left="5" w:right="3"/>
            </w:pPr>
            <w:r>
              <w:rPr>
                <w:spacing w:val="-4"/>
              </w:rPr>
              <w:t>-0.04</w:t>
            </w:r>
          </w:p>
        </w:tc>
        <w:tc>
          <w:tcPr>
            <w:tcW w:w="1448" w:type="dxa"/>
          </w:tcPr>
          <w:p w14:paraId="745DC29C" w14:textId="77777777" w:rsidR="00177FE3" w:rsidRDefault="003139F1">
            <w:pPr>
              <w:pStyle w:val="TableParagraph"/>
              <w:spacing w:before="8"/>
              <w:ind w:left="5" w:right="1"/>
            </w:pPr>
            <w:r>
              <w:rPr>
                <w:spacing w:val="-2"/>
              </w:rPr>
              <w:t>1.06*</w:t>
            </w:r>
          </w:p>
        </w:tc>
        <w:tc>
          <w:tcPr>
            <w:tcW w:w="1830" w:type="dxa"/>
          </w:tcPr>
          <w:p w14:paraId="4BFFC4D8" w14:textId="77777777" w:rsidR="00177FE3" w:rsidRDefault="003139F1">
            <w:pPr>
              <w:pStyle w:val="TableParagraph"/>
              <w:spacing w:before="8"/>
              <w:ind w:left="4"/>
            </w:pPr>
            <w:r>
              <w:rPr>
                <w:spacing w:val="-2"/>
              </w:rPr>
              <w:t>20.11*</w:t>
            </w:r>
          </w:p>
        </w:tc>
        <w:tc>
          <w:tcPr>
            <w:tcW w:w="2026" w:type="dxa"/>
          </w:tcPr>
          <w:p w14:paraId="2E2F7B25" w14:textId="77777777" w:rsidR="00177FE3" w:rsidRDefault="003139F1">
            <w:pPr>
              <w:pStyle w:val="TableParagraph"/>
              <w:spacing w:before="8"/>
              <w:ind w:left="5" w:right="1"/>
            </w:pPr>
            <w:r>
              <w:rPr>
                <w:spacing w:val="-4"/>
              </w:rPr>
              <w:t>0.82</w:t>
            </w:r>
          </w:p>
        </w:tc>
      </w:tr>
      <w:tr w:rsidR="00177FE3" w14:paraId="144F058A" w14:textId="77777777">
        <w:trPr>
          <w:trHeight w:val="273"/>
        </w:trPr>
        <w:tc>
          <w:tcPr>
            <w:tcW w:w="1964" w:type="dxa"/>
          </w:tcPr>
          <w:p w14:paraId="406DD041" w14:textId="77777777" w:rsidR="00177FE3" w:rsidRDefault="003139F1">
            <w:pPr>
              <w:pStyle w:val="TableParagraph"/>
              <w:spacing w:line="247" w:lineRule="exact"/>
              <w:ind w:left="10" w:right="6"/>
            </w:pPr>
            <w:r>
              <w:rPr>
                <w:spacing w:val="-2"/>
              </w:rPr>
              <w:t>MS-</w:t>
            </w:r>
            <w:r>
              <w:rPr>
                <w:spacing w:val="-10"/>
              </w:rPr>
              <w:t>6</w:t>
            </w:r>
          </w:p>
        </w:tc>
        <w:tc>
          <w:tcPr>
            <w:tcW w:w="1962" w:type="dxa"/>
          </w:tcPr>
          <w:p w14:paraId="4FDB195D" w14:textId="77777777" w:rsidR="00177FE3" w:rsidRDefault="003139F1">
            <w:pPr>
              <w:pStyle w:val="TableParagraph"/>
              <w:spacing w:line="247" w:lineRule="exact"/>
              <w:ind w:right="7"/>
            </w:pPr>
            <w:r>
              <w:rPr>
                <w:spacing w:val="-4"/>
              </w:rPr>
              <w:t>-</w:t>
            </w:r>
            <w:r>
              <w:rPr>
                <w:spacing w:val="-2"/>
              </w:rPr>
              <w:t>1.06*</w:t>
            </w:r>
          </w:p>
        </w:tc>
        <w:tc>
          <w:tcPr>
            <w:tcW w:w="1964" w:type="dxa"/>
          </w:tcPr>
          <w:p w14:paraId="2368F721" w14:textId="77777777" w:rsidR="00177FE3" w:rsidRDefault="003139F1">
            <w:pPr>
              <w:pStyle w:val="TableParagraph"/>
              <w:spacing w:line="247" w:lineRule="exact"/>
              <w:ind w:left="10" w:right="8"/>
            </w:pPr>
            <w:r>
              <w:rPr>
                <w:spacing w:val="-4"/>
              </w:rPr>
              <w:t>-</w:t>
            </w:r>
            <w:r>
              <w:rPr>
                <w:spacing w:val="-2"/>
              </w:rPr>
              <w:t>0.07*</w:t>
            </w:r>
          </w:p>
        </w:tc>
        <w:tc>
          <w:tcPr>
            <w:tcW w:w="2125" w:type="dxa"/>
          </w:tcPr>
          <w:p w14:paraId="0CDD6783" w14:textId="77777777" w:rsidR="00177FE3" w:rsidRDefault="003139F1">
            <w:pPr>
              <w:pStyle w:val="TableParagraph"/>
              <w:spacing w:line="247" w:lineRule="exact"/>
              <w:ind w:left="5"/>
            </w:pPr>
            <w:r>
              <w:rPr>
                <w:spacing w:val="-2"/>
              </w:rPr>
              <w:t>0.07*</w:t>
            </w:r>
          </w:p>
        </w:tc>
        <w:tc>
          <w:tcPr>
            <w:tcW w:w="1448" w:type="dxa"/>
          </w:tcPr>
          <w:p w14:paraId="24D8BABF" w14:textId="77777777" w:rsidR="00177FE3" w:rsidRDefault="003139F1">
            <w:pPr>
              <w:pStyle w:val="TableParagraph"/>
              <w:spacing w:line="247" w:lineRule="exact"/>
              <w:ind w:left="5" w:right="1"/>
            </w:pPr>
            <w:r>
              <w:rPr>
                <w:spacing w:val="-2"/>
              </w:rPr>
              <w:t>0.28*</w:t>
            </w:r>
          </w:p>
        </w:tc>
        <w:tc>
          <w:tcPr>
            <w:tcW w:w="1830" w:type="dxa"/>
          </w:tcPr>
          <w:p w14:paraId="29810708" w14:textId="77777777" w:rsidR="00177FE3" w:rsidRDefault="003139F1">
            <w:pPr>
              <w:pStyle w:val="TableParagraph"/>
              <w:spacing w:line="247" w:lineRule="exact"/>
              <w:ind w:left="4"/>
            </w:pPr>
            <w:r>
              <w:rPr>
                <w:spacing w:val="-4"/>
              </w:rPr>
              <w:t>6.72</w:t>
            </w:r>
          </w:p>
        </w:tc>
        <w:tc>
          <w:tcPr>
            <w:tcW w:w="2026" w:type="dxa"/>
          </w:tcPr>
          <w:p w14:paraId="55F788FC" w14:textId="77777777" w:rsidR="00177FE3" w:rsidRDefault="003139F1">
            <w:pPr>
              <w:pStyle w:val="TableParagraph"/>
              <w:spacing w:line="247" w:lineRule="exact"/>
              <w:ind w:left="4" w:right="5"/>
            </w:pPr>
            <w:r>
              <w:rPr>
                <w:spacing w:val="-4"/>
              </w:rPr>
              <w:t>-0.04</w:t>
            </w:r>
          </w:p>
        </w:tc>
      </w:tr>
      <w:tr w:rsidR="00177FE3" w14:paraId="7AAF2A04" w14:textId="77777777">
        <w:trPr>
          <w:trHeight w:val="299"/>
        </w:trPr>
        <w:tc>
          <w:tcPr>
            <w:tcW w:w="1964" w:type="dxa"/>
          </w:tcPr>
          <w:p w14:paraId="36943861" w14:textId="77777777" w:rsidR="00177FE3" w:rsidRDefault="003139F1">
            <w:pPr>
              <w:pStyle w:val="TableParagraph"/>
              <w:spacing w:before="8"/>
              <w:ind w:left="10" w:right="6"/>
            </w:pPr>
            <w:r>
              <w:rPr>
                <w:spacing w:val="-2"/>
              </w:rPr>
              <w:t>MS-</w:t>
            </w:r>
            <w:r>
              <w:rPr>
                <w:spacing w:val="-10"/>
              </w:rPr>
              <w:t>7</w:t>
            </w:r>
          </w:p>
        </w:tc>
        <w:tc>
          <w:tcPr>
            <w:tcW w:w="1962" w:type="dxa"/>
          </w:tcPr>
          <w:p w14:paraId="6F43B262" w14:textId="77777777" w:rsidR="00177FE3" w:rsidRDefault="003139F1">
            <w:pPr>
              <w:pStyle w:val="TableParagraph"/>
              <w:spacing w:before="8"/>
            </w:pPr>
            <w:r>
              <w:rPr>
                <w:spacing w:val="-2"/>
              </w:rPr>
              <w:t>5.45*</w:t>
            </w:r>
          </w:p>
        </w:tc>
        <w:tc>
          <w:tcPr>
            <w:tcW w:w="1964" w:type="dxa"/>
          </w:tcPr>
          <w:p w14:paraId="131F4EF1" w14:textId="77777777" w:rsidR="00177FE3" w:rsidRDefault="003139F1">
            <w:pPr>
              <w:pStyle w:val="TableParagraph"/>
              <w:spacing w:before="8"/>
              <w:ind w:left="10" w:right="1"/>
            </w:pPr>
            <w:r>
              <w:rPr>
                <w:spacing w:val="-4"/>
              </w:rPr>
              <w:t>0.01</w:t>
            </w:r>
          </w:p>
        </w:tc>
        <w:tc>
          <w:tcPr>
            <w:tcW w:w="2125" w:type="dxa"/>
          </w:tcPr>
          <w:p w14:paraId="33243869" w14:textId="77777777" w:rsidR="00177FE3" w:rsidRDefault="003139F1">
            <w:pPr>
              <w:pStyle w:val="TableParagraph"/>
              <w:spacing w:before="8"/>
              <w:ind w:left="5" w:right="3"/>
            </w:pPr>
            <w:r>
              <w:rPr>
                <w:spacing w:val="-4"/>
              </w:rPr>
              <w:t>-0.03</w:t>
            </w:r>
          </w:p>
        </w:tc>
        <w:tc>
          <w:tcPr>
            <w:tcW w:w="1448" w:type="dxa"/>
          </w:tcPr>
          <w:p w14:paraId="0F94EB37" w14:textId="77777777" w:rsidR="00177FE3" w:rsidRDefault="003139F1">
            <w:pPr>
              <w:pStyle w:val="TableParagraph"/>
              <w:spacing w:before="8"/>
              <w:ind w:left="5" w:right="4"/>
            </w:pPr>
            <w:r>
              <w:rPr>
                <w:spacing w:val="-4"/>
              </w:rPr>
              <w:t>-</w:t>
            </w:r>
            <w:r>
              <w:rPr>
                <w:spacing w:val="-2"/>
              </w:rPr>
              <w:t>1.33*</w:t>
            </w:r>
          </w:p>
        </w:tc>
        <w:tc>
          <w:tcPr>
            <w:tcW w:w="1830" w:type="dxa"/>
          </w:tcPr>
          <w:p w14:paraId="5F105301" w14:textId="77777777" w:rsidR="00177FE3" w:rsidRDefault="003139F1">
            <w:pPr>
              <w:pStyle w:val="TableParagraph"/>
              <w:spacing w:before="8"/>
              <w:ind w:left="4" w:right="4"/>
            </w:pPr>
            <w:r>
              <w:rPr>
                <w:spacing w:val="-4"/>
              </w:rPr>
              <w:t>-</w:t>
            </w:r>
            <w:r>
              <w:rPr>
                <w:spacing w:val="-2"/>
              </w:rPr>
              <w:t>26.84*</w:t>
            </w:r>
          </w:p>
        </w:tc>
        <w:tc>
          <w:tcPr>
            <w:tcW w:w="2026" w:type="dxa"/>
          </w:tcPr>
          <w:p w14:paraId="104D25C8" w14:textId="77777777" w:rsidR="00177FE3" w:rsidRDefault="003139F1">
            <w:pPr>
              <w:pStyle w:val="TableParagraph"/>
              <w:spacing w:before="8"/>
              <w:ind w:left="4" w:right="5"/>
            </w:pPr>
            <w:r>
              <w:rPr>
                <w:spacing w:val="-4"/>
              </w:rPr>
              <w:t>-0.78</w:t>
            </w:r>
          </w:p>
        </w:tc>
      </w:tr>
      <w:tr w:rsidR="00177FE3" w14:paraId="53F52EDC" w14:textId="77777777">
        <w:trPr>
          <w:trHeight w:val="300"/>
        </w:trPr>
        <w:tc>
          <w:tcPr>
            <w:tcW w:w="1964" w:type="dxa"/>
          </w:tcPr>
          <w:p w14:paraId="2CEBDCC8" w14:textId="77777777" w:rsidR="00177FE3" w:rsidRDefault="003139F1">
            <w:pPr>
              <w:pStyle w:val="TableParagraph"/>
              <w:spacing w:before="13"/>
              <w:ind w:left="321"/>
              <w:jc w:val="left"/>
              <w:rPr>
                <w:b/>
              </w:rPr>
            </w:pPr>
            <w:r>
              <w:rPr>
                <w:b/>
              </w:rPr>
              <w:t>S.E.</w:t>
            </w:r>
            <w:r>
              <w:rPr>
                <w:b/>
                <w:spacing w:val="-2"/>
              </w:rPr>
              <w:t xml:space="preserve"> </w:t>
            </w:r>
            <w:r>
              <w:rPr>
                <w:b/>
              </w:rPr>
              <w:t>(</w:t>
            </w:r>
            <w:proofErr w:type="spellStart"/>
            <w:r>
              <w:rPr>
                <w:b/>
              </w:rPr>
              <w:t>gi</w:t>
            </w:r>
            <w:proofErr w:type="spellEnd"/>
            <w:r>
              <w:rPr>
                <w:b/>
              </w:rPr>
              <w:t>)</w:t>
            </w:r>
            <w:r>
              <w:rPr>
                <w:b/>
                <w:spacing w:val="-2"/>
              </w:rPr>
              <w:t xml:space="preserve"> Lines</w:t>
            </w:r>
          </w:p>
        </w:tc>
        <w:tc>
          <w:tcPr>
            <w:tcW w:w="1962" w:type="dxa"/>
          </w:tcPr>
          <w:p w14:paraId="6F81ABE9" w14:textId="77777777" w:rsidR="00177FE3" w:rsidRDefault="003139F1">
            <w:pPr>
              <w:pStyle w:val="TableParagraph"/>
              <w:spacing w:before="8"/>
            </w:pPr>
            <w:r>
              <w:rPr>
                <w:spacing w:val="-4"/>
              </w:rPr>
              <w:t>0.47</w:t>
            </w:r>
          </w:p>
        </w:tc>
        <w:tc>
          <w:tcPr>
            <w:tcW w:w="1964" w:type="dxa"/>
          </w:tcPr>
          <w:p w14:paraId="5CACFFE1" w14:textId="77777777" w:rsidR="00177FE3" w:rsidRDefault="003139F1">
            <w:pPr>
              <w:pStyle w:val="TableParagraph"/>
              <w:spacing w:before="8"/>
              <w:ind w:left="10" w:right="1"/>
            </w:pPr>
            <w:r>
              <w:rPr>
                <w:spacing w:val="-4"/>
              </w:rPr>
              <w:t>0.02</w:t>
            </w:r>
          </w:p>
        </w:tc>
        <w:tc>
          <w:tcPr>
            <w:tcW w:w="2125" w:type="dxa"/>
          </w:tcPr>
          <w:p w14:paraId="73E14CDA" w14:textId="77777777" w:rsidR="00177FE3" w:rsidRDefault="003139F1">
            <w:pPr>
              <w:pStyle w:val="TableParagraph"/>
              <w:spacing w:before="8"/>
              <w:ind w:left="5"/>
            </w:pPr>
            <w:r>
              <w:rPr>
                <w:spacing w:val="-4"/>
              </w:rPr>
              <w:t>0.03</w:t>
            </w:r>
          </w:p>
        </w:tc>
        <w:tc>
          <w:tcPr>
            <w:tcW w:w="1448" w:type="dxa"/>
          </w:tcPr>
          <w:p w14:paraId="254E398A" w14:textId="77777777" w:rsidR="00177FE3" w:rsidRDefault="003139F1">
            <w:pPr>
              <w:pStyle w:val="TableParagraph"/>
              <w:spacing w:before="8"/>
              <w:ind w:left="5" w:right="1"/>
            </w:pPr>
            <w:r>
              <w:rPr>
                <w:spacing w:val="-4"/>
              </w:rPr>
              <w:t>0.07</w:t>
            </w:r>
          </w:p>
        </w:tc>
        <w:tc>
          <w:tcPr>
            <w:tcW w:w="1830" w:type="dxa"/>
          </w:tcPr>
          <w:p w14:paraId="45021DCD" w14:textId="77777777" w:rsidR="00177FE3" w:rsidRDefault="003139F1">
            <w:pPr>
              <w:pStyle w:val="TableParagraph"/>
              <w:spacing w:before="8"/>
              <w:ind w:left="4"/>
            </w:pPr>
            <w:r>
              <w:rPr>
                <w:spacing w:val="-4"/>
              </w:rPr>
              <w:t>5.52</w:t>
            </w:r>
          </w:p>
        </w:tc>
        <w:tc>
          <w:tcPr>
            <w:tcW w:w="2026" w:type="dxa"/>
          </w:tcPr>
          <w:p w14:paraId="7D3E23ED" w14:textId="77777777" w:rsidR="00177FE3" w:rsidRDefault="003139F1">
            <w:pPr>
              <w:pStyle w:val="TableParagraph"/>
              <w:spacing w:before="8"/>
              <w:ind w:left="5" w:right="1"/>
            </w:pPr>
            <w:r>
              <w:rPr>
                <w:spacing w:val="-4"/>
              </w:rPr>
              <w:t>0.44</w:t>
            </w:r>
          </w:p>
        </w:tc>
      </w:tr>
      <w:tr w:rsidR="00177FE3" w14:paraId="6C13F148" w14:textId="77777777">
        <w:trPr>
          <w:trHeight w:val="314"/>
        </w:trPr>
        <w:tc>
          <w:tcPr>
            <w:tcW w:w="1964" w:type="dxa"/>
          </w:tcPr>
          <w:p w14:paraId="0013A031" w14:textId="77777777" w:rsidR="00177FE3" w:rsidRDefault="003139F1">
            <w:pPr>
              <w:pStyle w:val="TableParagraph"/>
              <w:spacing w:before="20"/>
              <w:ind w:left="191"/>
              <w:jc w:val="left"/>
              <w:rPr>
                <w:b/>
              </w:rPr>
            </w:pPr>
            <w:r>
              <w:rPr>
                <w:b/>
              </w:rPr>
              <w:t>S.E.</w:t>
            </w:r>
            <w:r>
              <w:rPr>
                <w:b/>
                <w:spacing w:val="-3"/>
              </w:rPr>
              <w:t xml:space="preserve"> </w:t>
            </w:r>
            <w:r>
              <w:rPr>
                <w:b/>
              </w:rPr>
              <w:t>(</w:t>
            </w:r>
            <w:proofErr w:type="spellStart"/>
            <w:r>
              <w:rPr>
                <w:b/>
              </w:rPr>
              <w:t>gi-gj</w:t>
            </w:r>
            <w:proofErr w:type="spellEnd"/>
            <w:r>
              <w:rPr>
                <w:b/>
              </w:rPr>
              <w:t>)</w:t>
            </w:r>
            <w:r>
              <w:rPr>
                <w:b/>
                <w:spacing w:val="-2"/>
              </w:rPr>
              <w:t xml:space="preserve"> Lines</w:t>
            </w:r>
          </w:p>
        </w:tc>
        <w:tc>
          <w:tcPr>
            <w:tcW w:w="1962" w:type="dxa"/>
          </w:tcPr>
          <w:p w14:paraId="0BF52B5B" w14:textId="77777777" w:rsidR="00177FE3" w:rsidRDefault="003139F1">
            <w:pPr>
              <w:pStyle w:val="TableParagraph"/>
              <w:spacing w:before="15"/>
            </w:pPr>
            <w:r>
              <w:rPr>
                <w:spacing w:val="-4"/>
              </w:rPr>
              <w:t>0.67</w:t>
            </w:r>
          </w:p>
        </w:tc>
        <w:tc>
          <w:tcPr>
            <w:tcW w:w="1964" w:type="dxa"/>
          </w:tcPr>
          <w:p w14:paraId="578CF456" w14:textId="77777777" w:rsidR="00177FE3" w:rsidRDefault="003139F1">
            <w:pPr>
              <w:pStyle w:val="TableParagraph"/>
              <w:spacing w:before="15"/>
              <w:ind w:left="10" w:right="1"/>
            </w:pPr>
            <w:r>
              <w:rPr>
                <w:spacing w:val="-4"/>
              </w:rPr>
              <w:t>0.03</w:t>
            </w:r>
          </w:p>
        </w:tc>
        <w:tc>
          <w:tcPr>
            <w:tcW w:w="2125" w:type="dxa"/>
          </w:tcPr>
          <w:p w14:paraId="55866A2A" w14:textId="77777777" w:rsidR="00177FE3" w:rsidRDefault="003139F1">
            <w:pPr>
              <w:pStyle w:val="TableParagraph"/>
              <w:spacing w:before="15"/>
              <w:ind w:left="5"/>
            </w:pPr>
            <w:r>
              <w:rPr>
                <w:spacing w:val="-4"/>
              </w:rPr>
              <w:t>0.04</w:t>
            </w:r>
          </w:p>
        </w:tc>
        <w:tc>
          <w:tcPr>
            <w:tcW w:w="1448" w:type="dxa"/>
          </w:tcPr>
          <w:p w14:paraId="20A3BC9A" w14:textId="77777777" w:rsidR="00177FE3" w:rsidRDefault="003139F1">
            <w:pPr>
              <w:pStyle w:val="TableParagraph"/>
              <w:spacing w:before="15"/>
              <w:ind w:left="5" w:right="1"/>
            </w:pPr>
            <w:r>
              <w:rPr>
                <w:spacing w:val="-4"/>
              </w:rPr>
              <w:t>0.10</w:t>
            </w:r>
          </w:p>
        </w:tc>
        <w:tc>
          <w:tcPr>
            <w:tcW w:w="1830" w:type="dxa"/>
          </w:tcPr>
          <w:p w14:paraId="448736A3" w14:textId="77777777" w:rsidR="00177FE3" w:rsidRDefault="003139F1">
            <w:pPr>
              <w:pStyle w:val="TableParagraph"/>
              <w:spacing w:before="15"/>
              <w:ind w:left="4"/>
            </w:pPr>
            <w:r>
              <w:rPr>
                <w:spacing w:val="-4"/>
              </w:rPr>
              <w:t>7.80</w:t>
            </w:r>
          </w:p>
        </w:tc>
        <w:tc>
          <w:tcPr>
            <w:tcW w:w="2026" w:type="dxa"/>
          </w:tcPr>
          <w:p w14:paraId="1247EB20" w14:textId="77777777" w:rsidR="00177FE3" w:rsidRDefault="003139F1">
            <w:pPr>
              <w:pStyle w:val="TableParagraph"/>
              <w:spacing w:before="15"/>
              <w:ind w:left="5" w:right="1"/>
            </w:pPr>
            <w:r>
              <w:rPr>
                <w:spacing w:val="-4"/>
              </w:rPr>
              <w:t>0.63</w:t>
            </w:r>
          </w:p>
        </w:tc>
      </w:tr>
      <w:tr w:rsidR="00177FE3" w14:paraId="088174D1" w14:textId="77777777">
        <w:trPr>
          <w:trHeight w:val="546"/>
        </w:trPr>
        <w:tc>
          <w:tcPr>
            <w:tcW w:w="1964" w:type="dxa"/>
          </w:tcPr>
          <w:p w14:paraId="541C3C02" w14:textId="77777777" w:rsidR="00177FE3" w:rsidRDefault="003139F1">
            <w:pPr>
              <w:pStyle w:val="TableParagraph"/>
              <w:spacing w:line="251" w:lineRule="exact"/>
              <w:ind w:left="383"/>
              <w:jc w:val="left"/>
              <w:rPr>
                <w:b/>
              </w:rPr>
            </w:pPr>
            <w:r>
              <w:rPr>
                <w:b/>
              </w:rPr>
              <w:t>C.D.</w:t>
            </w:r>
            <w:r>
              <w:rPr>
                <w:b/>
                <w:spacing w:val="-6"/>
              </w:rPr>
              <w:t xml:space="preserve"> </w:t>
            </w:r>
            <w:r>
              <w:rPr>
                <w:b/>
                <w:vertAlign w:val="subscript"/>
              </w:rPr>
              <w:t>(0.05)</w:t>
            </w:r>
            <w:r>
              <w:rPr>
                <w:b/>
                <w:spacing w:val="-6"/>
              </w:rPr>
              <w:t xml:space="preserve"> </w:t>
            </w:r>
            <w:r>
              <w:rPr>
                <w:b/>
                <w:spacing w:val="-4"/>
              </w:rPr>
              <w:t>(</w:t>
            </w:r>
            <w:proofErr w:type="spellStart"/>
            <w:r>
              <w:rPr>
                <w:b/>
                <w:spacing w:val="-4"/>
              </w:rPr>
              <w:t>gi</w:t>
            </w:r>
            <w:proofErr w:type="spellEnd"/>
            <w:r>
              <w:rPr>
                <w:b/>
                <w:spacing w:val="-4"/>
              </w:rPr>
              <w:t>)</w:t>
            </w:r>
          </w:p>
          <w:p w14:paraId="5A370572" w14:textId="77777777" w:rsidR="00177FE3" w:rsidRDefault="003139F1">
            <w:pPr>
              <w:pStyle w:val="TableParagraph"/>
              <w:spacing w:before="20"/>
              <w:ind w:left="725"/>
              <w:jc w:val="left"/>
              <w:rPr>
                <w:b/>
              </w:rPr>
            </w:pPr>
            <w:r>
              <w:rPr>
                <w:b/>
                <w:spacing w:val="-2"/>
              </w:rPr>
              <w:t>Lines</w:t>
            </w:r>
          </w:p>
        </w:tc>
        <w:tc>
          <w:tcPr>
            <w:tcW w:w="1962" w:type="dxa"/>
          </w:tcPr>
          <w:p w14:paraId="0BD8D5C3" w14:textId="77777777" w:rsidR="00177FE3" w:rsidRDefault="003139F1">
            <w:pPr>
              <w:pStyle w:val="TableParagraph"/>
              <w:spacing w:before="130"/>
            </w:pPr>
            <w:r>
              <w:rPr>
                <w:spacing w:val="-4"/>
              </w:rPr>
              <w:t>0.97</w:t>
            </w:r>
          </w:p>
        </w:tc>
        <w:tc>
          <w:tcPr>
            <w:tcW w:w="1964" w:type="dxa"/>
          </w:tcPr>
          <w:p w14:paraId="188D4A2C" w14:textId="77777777" w:rsidR="00177FE3" w:rsidRDefault="003139F1">
            <w:pPr>
              <w:pStyle w:val="TableParagraph"/>
              <w:spacing w:before="130"/>
              <w:ind w:left="10" w:right="1"/>
            </w:pPr>
            <w:r>
              <w:rPr>
                <w:spacing w:val="-4"/>
              </w:rPr>
              <w:t>0.04</w:t>
            </w:r>
          </w:p>
        </w:tc>
        <w:tc>
          <w:tcPr>
            <w:tcW w:w="2125" w:type="dxa"/>
          </w:tcPr>
          <w:p w14:paraId="7F633387" w14:textId="77777777" w:rsidR="00177FE3" w:rsidRDefault="003139F1">
            <w:pPr>
              <w:pStyle w:val="TableParagraph"/>
              <w:spacing w:before="130"/>
              <w:ind w:left="5"/>
            </w:pPr>
            <w:r>
              <w:rPr>
                <w:spacing w:val="-4"/>
              </w:rPr>
              <w:t>0.06</w:t>
            </w:r>
          </w:p>
        </w:tc>
        <w:tc>
          <w:tcPr>
            <w:tcW w:w="1448" w:type="dxa"/>
          </w:tcPr>
          <w:p w14:paraId="1BBCAF11" w14:textId="77777777" w:rsidR="00177FE3" w:rsidRDefault="003139F1">
            <w:pPr>
              <w:pStyle w:val="TableParagraph"/>
              <w:spacing w:before="130"/>
              <w:ind w:left="5" w:right="1"/>
            </w:pPr>
            <w:r>
              <w:rPr>
                <w:spacing w:val="-4"/>
              </w:rPr>
              <w:t>0.14</w:t>
            </w:r>
          </w:p>
        </w:tc>
        <w:tc>
          <w:tcPr>
            <w:tcW w:w="1830" w:type="dxa"/>
          </w:tcPr>
          <w:p w14:paraId="3094DDBE" w14:textId="77777777" w:rsidR="00177FE3" w:rsidRDefault="003139F1">
            <w:pPr>
              <w:pStyle w:val="TableParagraph"/>
              <w:spacing w:before="130"/>
              <w:ind w:left="4"/>
            </w:pPr>
            <w:r>
              <w:rPr>
                <w:spacing w:val="-2"/>
              </w:rPr>
              <w:t>11.30</w:t>
            </w:r>
          </w:p>
        </w:tc>
        <w:tc>
          <w:tcPr>
            <w:tcW w:w="2026" w:type="dxa"/>
          </w:tcPr>
          <w:p w14:paraId="5A0B8F33" w14:textId="77777777" w:rsidR="00177FE3" w:rsidRDefault="003139F1">
            <w:pPr>
              <w:pStyle w:val="TableParagraph"/>
              <w:spacing w:before="130"/>
              <w:ind w:left="5" w:right="1"/>
            </w:pPr>
            <w:r>
              <w:rPr>
                <w:spacing w:val="-4"/>
              </w:rPr>
              <w:t>0.91</w:t>
            </w:r>
          </w:p>
        </w:tc>
      </w:tr>
      <w:tr w:rsidR="00177FE3" w14:paraId="341C39E1" w14:textId="77777777">
        <w:trPr>
          <w:trHeight w:val="544"/>
        </w:trPr>
        <w:tc>
          <w:tcPr>
            <w:tcW w:w="1964" w:type="dxa"/>
          </w:tcPr>
          <w:p w14:paraId="696B2EDE" w14:textId="77777777" w:rsidR="00177FE3" w:rsidRDefault="003139F1">
            <w:pPr>
              <w:pStyle w:val="TableParagraph"/>
              <w:spacing w:line="251" w:lineRule="exact"/>
              <w:ind w:left="254"/>
              <w:jc w:val="left"/>
              <w:rPr>
                <w:b/>
              </w:rPr>
            </w:pPr>
            <w:r>
              <w:rPr>
                <w:b/>
              </w:rPr>
              <w:t>C.D.</w:t>
            </w:r>
            <w:r>
              <w:rPr>
                <w:b/>
                <w:spacing w:val="-5"/>
              </w:rPr>
              <w:t xml:space="preserve"> </w:t>
            </w:r>
            <w:r>
              <w:rPr>
                <w:b/>
                <w:vertAlign w:val="subscript"/>
              </w:rPr>
              <w:t>(0.05)</w:t>
            </w:r>
            <w:r>
              <w:rPr>
                <w:b/>
                <w:spacing w:val="-6"/>
              </w:rPr>
              <w:t xml:space="preserve"> </w:t>
            </w:r>
            <w:r>
              <w:rPr>
                <w:b/>
              </w:rPr>
              <w:t>(</w:t>
            </w:r>
            <w:proofErr w:type="spellStart"/>
            <w:r>
              <w:rPr>
                <w:b/>
              </w:rPr>
              <w:t>gi-</w:t>
            </w:r>
            <w:r>
              <w:rPr>
                <w:b/>
                <w:spacing w:val="-5"/>
              </w:rPr>
              <w:t>gj</w:t>
            </w:r>
            <w:proofErr w:type="spellEnd"/>
            <w:r>
              <w:rPr>
                <w:b/>
                <w:spacing w:val="-5"/>
              </w:rPr>
              <w:t>)</w:t>
            </w:r>
          </w:p>
          <w:p w14:paraId="4FF1FCA6" w14:textId="77777777" w:rsidR="00177FE3" w:rsidRDefault="003139F1">
            <w:pPr>
              <w:pStyle w:val="TableParagraph"/>
              <w:spacing w:before="18"/>
              <w:ind w:left="725"/>
              <w:jc w:val="left"/>
              <w:rPr>
                <w:b/>
              </w:rPr>
            </w:pPr>
            <w:r>
              <w:rPr>
                <w:b/>
                <w:spacing w:val="-2"/>
              </w:rPr>
              <w:t>Lines</w:t>
            </w:r>
          </w:p>
        </w:tc>
        <w:tc>
          <w:tcPr>
            <w:tcW w:w="1962" w:type="dxa"/>
          </w:tcPr>
          <w:p w14:paraId="11764BC4" w14:textId="77777777" w:rsidR="00177FE3" w:rsidRDefault="003139F1">
            <w:pPr>
              <w:pStyle w:val="TableParagraph"/>
              <w:spacing w:before="130"/>
            </w:pPr>
            <w:r>
              <w:rPr>
                <w:spacing w:val="-4"/>
              </w:rPr>
              <w:t>1.37</w:t>
            </w:r>
          </w:p>
        </w:tc>
        <w:tc>
          <w:tcPr>
            <w:tcW w:w="1964" w:type="dxa"/>
          </w:tcPr>
          <w:p w14:paraId="0245616B" w14:textId="77777777" w:rsidR="00177FE3" w:rsidRDefault="003139F1">
            <w:pPr>
              <w:pStyle w:val="TableParagraph"/>
              <w:spacing w:before="130"/>
              <w:ind w:left="10" w:right="1"/>
            </w:pPr>
            <w:r>
              <w:rPr>
                <w:spacing w:val="-4"/>
              </w:rPr>
              <w:t>0.06</w:t>
            </w:r>
          </w:p>
        </w:tc>
        <w:tc>
          <w:tcPr>
            <w:tcW w:w="2125" w:type="dxa"/>
          </w:tcPr>
          <w:p w14:paraId="3AB6F6BA" w14:textId="77777777" w:rsidR="00177FE3" w:rsidRDefault="003139F1">
            <w:pPr>
              <w:pStyle w:val="TableParagraph"/>
              <w:spacing w:before="130"/>
              <w:ind w:left="5"/>
            </w:pPr>
            <w:r>
              <w:rPr>
                <w:spacing w:val="-4"/>
              </w:rPr>
              <w:t>0.09</w:t>
            </w:r>
          </w:p>
        </w:tc>
        <w:tc>
          <w:tcPr>
            <w:tcW w:w="1448" w:type="dxa"/>
          </w:tcPr>
          <w:p w14:paraId="18240189" w14:textId="77777777" w:rsidR="00177FE3" w:rsidRDefault="003139F1">
            <w:pPr>
              <w:pStyle w:val="TableParagraph"/>
              <w:spacing w:before="130"/>
              <w:ind w:left="5" w:right="1"/>
            </w:pPr>
            <w:r>
              <w:rPr>
                <w:spacing w:val="-4"/>
              </w:rPr>
              <w:t>0.20</w:t>
            </w:r>
          </w:p>
        </w:tc>
        <w:tc>
          <w:tcPr>
            <w:tcW w:w="1830" w:type="dxa"/>
          </w:tcPr>
          <w:p w14:paraId="385BA595" w14:textId="77777777" w:rsidR="00177FE3" w:rsidRDefault="003139F1">
            <w:pPr>
              <w:pStyle w:val="TableParagraph"/>
              <w:spacing w:before="130"/>
              <w:ind w:left="4"/>
            </w:pPr>
            <w:r>
              <w:rPr>
                <w:spacing w:val="-2"/>
              </w:rPr>
              <w:t>15.99</w:t>
            </w:r>
          </w:p>
        </w:tc>
        <w:tc>
          <w:tcPr>
            <w:tcW w:w="2026" w:type="dxa"/>
          </w:tcPr>
          <w:p w14:paraId="2EEC238A" w14:textId="77777777" w:rsidR="00177FE3" w:rsidRDefault="003139F1">
            <w:pPr>
              <w:pStyle w:val="TableParagraph"/>
              <w:spacing w:before="130"/>
              <w:ind w:left="5" w:right="1"/>
            </w:pPr>
            <w:r>
              <w:rPr>
                <w:spacing w:val="-4"/>
              </w:rPr>
              <w:t>1.28</w:t>
            </w:r>
          </w:p>
        </w:tc>
      </w:tr>
      <w:tr w:rsidR="00177FE3" w14:paraId="7861408C" w14:textId="77777777">
        <w:trPr>
          <w:trHeight w:val="299"/>
        </w:trPr>
        <w:tc>
          <w:tcPr>
            <w:tcW w:w="1964" w:type="dxa"/>
          </w:tcPr>
          <w:p w14:paraId="39E530EC" w14:textId="77777777" w:rsidR="00177FE3" w:rsidRDefault="003139F1">
            <w:pPr>
              <w:pStyle w:val="TableParagraph"/>
              <w:spacing w:before="13"/>
              <w:ind w:left="10"/>
              <w:rPr>
                <w:b/>
              </w:rPr>
            </w:pPr>
            <w:r>
              <w:rPr>
                <w:b/>
                <w:spacing w:val="-2"/>
              </w:rPr>
              <w:t>Tester(s)</w:t>
            </w:r>
          </w:p>
        </w:tc>
        <w:tc>
          <w:tcPr>
            <w:tcW w:w="1962" w:type="dxa"/>
          </w:tcPr>
          <w:p w14:paraId="2892B2D0" w14:textId="77777777" w:rsidR="00177FE3" w:rsidRDefault="00177FE3">
            <w:pPr>
              <w:pStyle w:val="TableParagraph"/>
              <w:ind w:left="0"/>
              <w:jc w:val="left"/>
            </w:pPr>
          </w:p>
        </w:tc>
        <w:tc>
          <w:tcPr>
            <w:tcW w:w="1964" w:type="dxa"/>
          </w:tcPr>
          <w:p w14:paraId="1EE2B0AD" w14:textId="77777777" w:rsidR="00177FE3" w:rsidRDefault="00177FE3">
            <w:pPr>
              <w:pStyle w:val="TableParagraph"/>
              <w:ind w:left="0"/>
              <w:jc w:val="left"/>
            </w:pPr>
          </w:p>
        </w:tc>
        <w:tc>
          <w:tcPr>
            <w:tcW w:w="2125" w:type="dxa"/>
          </w:tcPr>
          <w:p w14:paraId="79A0B1E3" w14:textId="77777777" w:rsidR="00177FE3" w:rsidRDefault="00177FE3">
            <w:pPr>
              <w:pStyle w:val="TableParagraph"/>
              <w:ind w:left="0"/>
              <w:jc w:val="left"/>
            </w:pPr>
          </w:p>
        </w:tc>
        <w:tc>
          <w:tcPr>
            <w:tcW w:w="1448" w:type="dxa"/>
          </w:tcPr>
          <w:p w14:paraId="24D557E3" w14:textId="77777777" w:rsidR="00177FE3" w:rsidRDefault="00177FE3">
            <w:pPr>
              <w:pStyle w:val="TableParagraph"/>
              <w:ind w:left="0"/>
              <w:jc w:val="left"/>
            </w:pPr>
          </w:p>
        </w:tc>
        <w:tc>
          <w:tcPr>
            <w:tcW w:w="1830" w:type="dxa"/>
          </w:tcPr>
          <w:p w14:paraId="27997436" w14:textId="77777777" w:rsidR="00177FE3" w:rsidRDefault="00177FE3">
            <w:pPr>
              <w:pStyle w:val="TableParagraph"/>
              <w:ind w:left="0"/>
              <w:jc w:val="left"/>
            </w:pPr>
          </w:p>
        </w:tc>
        <w:tc>
          <w:tcPr>
            <w:tcW w:w="2026" w:type="dxa"/>
          </w:tcPr>
          <w:p w14:paraId="450BFFCD" w14:textId="77777777" w:rsidR="00177FE3" w:rsidRDefault="00177FE3">
            <w:pPr>
              <w:pStyle w:val="TableParagraph"/>
              <w:ind w:left="0"/>
              <w:jc w:val="left"/>
            </w:pPr>
          </w:p>
        </w:tc>
      </w:tr>
      <w:tr w:rsidR="00177FE3" w14:paraId="27677190" w14:textId="77777777">
        <w:trPr>
          <w:trHeight w:val="314"/>
        </w:trPr>
        <w:tc>
          <w:tcPr>
            <w:tcW w:w="1964" w:type="dxa"/>
          </w:tcPr>
          <w:p w14:paraId="45F63C56" w14:textId="77777777" w:rsidR="00177FE3" w:rsidRDefault="003139F1">
            <w:pPr>
              <w:pStyle w:val="TableParagraph"/>
              <w:spacing w:before="15"/>
              <w:ind w:left="10"/>
            </w:pPr>
            <w:r>
              <w:t>California</w:t>
            </w:r>
            <w:r>
              <w:rPr>
                <w:spacing w:val="-6"/>
              </w:rPr>
              <w:t xml:space="preserve"> </w:t>
            </w:r>
            <w:r>
              <w:rPr>
                <w:spacing w:val="-2"/>
              </w:rPr>
              <w:t>Wonder</w:t>
            </w:r>
          </w:p>
        </w:tc>
        <w:tc>
          <w:tcPr>
            <w:tcW w:w="1962" w:type="dxa"/>
          </w:tcPr>
          <w:p w14:paraId="1275844A" w14:textId="77777777" w:rsidR="00177FE3" w:rsidRDefault="003139F1">
            <w:pPr>
              <w:pStyle w:val="TableParagraph"/>
              <w:spacing w:before="15"/>
            </w:pPr>
            <w:r>
              <w:rPr>
                <w:spacing w:val="-2"/>
              </w:rPr>
              <w:t>4.23*</w:t>
            </w:r>
          </w:p>
        </w:tc>
        <w:tc>
          <w:tcPr>
            <w:tcW w:w="1964" w:type="dxa"/>
          </w:tcPr>
          <w:p w14:paraId="4160C494" w14:textId="77777777" w:rsidR="00177FE3" w:rsidRDefault="003139F1">
            <w:pPr>
              <w:pStyle w:val="TableParagraph"/>
              <w:spacing w:before="15"/>
              <w:ind w:left="10" w:right="8"/>
            </w:pPr>
            <w:r>
              <w:rPr>
                <w:spacing w:val="-4"/>
              </w:rPr>
              <w:t>-0.05</w:t>
            </w:r>
          </w:p>
        </w:tc>
        <w:tc>
          <w:tcPr>
            <w:tcW w:w="2125" w:type="dxa"/>
          </w:tcPr>
          <w:p w14:paraId="3862365C" w14:textId="77777777" w:rsidR="00177FE3" w:rsidRDefault="003139F1">
            <w:pPr>
              <w:pStyle w:val="TableParagraph"/>
              <w:spacing w:before="15"/>
              <w:ind w:left="5"/>
            </w:pPr>
            <w:r>
              <w:rPr>
                <w:spacing w:val="-2"/>
              </w:rPr>
              <w:t>0.37*</w:t>
            </w:r>
          </w:p>
        </w:tc>
        <w:tc>
          <w:tcPr>
            <w:tcW w:w="1448" w:type="dxa"/>
          </w:tcPr>
          <w:p w14:paraId="2ACC4409" w14:textId="77777777" w:rsidR="00177FE3" w:rsidRDefault="003139F1">
            <w:pPr>
              <w:pStyle w:val="TableParagraph"/>
              <w:spacing w:before="15"/>
              <w:ind w:left="5" w:right="4"/>
            </w:pPr>
            <w:r>
              <w:rPr>
                <w:spacing w:val="-4"/>
              </w:rPr>
              <w:t>-</w:t>
            </w:r>
            <w:r>
              <w:rPr>
                <w:spacing w:val="-2"/>
              </w:rPr>
              <w:t>1.61*</w:t>
            </w:r>
          </w:p>
        </w:tc>
        <w:tc>
          <w:tcPr>
            <w:tcW w:w="1830" w:type="dxa"/>
          </w:tcPr>
          <w:p w14:paraId="795AD439" w14:textId="77777777" w:rsidR="00177FE3" w:rsidRDefault="003139F1">
            <w:pPr>
              <w:pStyle w:val="TableParagraph"/>
              <w:spacing w:before="15"/>
              <w:ind w:left="4" w:right="4"/>
            </w:pPr>
            <w:r>
              <w:rPr>
                <w:spacing w:val="-4"/>
              </w:rPr>
              <w:t>-</w:t>
            </w:r>
            <w:r>
              <w:rPr>
                <w:spacing w:val="-2"/>
              </w:rPr>
              <w:t>54.68*</w:t>
            </w:r>
          </w:p>
        </w:tc>
        <w:tc>
          <w:tcPr>
            <w:tcW w:w="2026" w:type="dxa"/>
          </w:tcPr>
          <w:p w14:paraId="2C8C8F6F" w14:textId="77777777" w:rsidR="00177FE3" w:rsidRDefault="003139F1">
            <w:pPr>
              <w:pStyle w:val="TableParagraph"/>
              <w:spacing w:before="15"/>
              <w:ind w:left="4" w:right="5"/>
            </w:pPr>
            <w:r>
              <w:rPr>
                <w:spacing w:val="-4"/>
              </w:rPr>
              <w:t>-1.07</w:t>
            </w:r>
          </w:p>
        </w:tc>
      </w:tr>
      <w:tr w:rsidR="00177FE3" w14:paraId="46662792" w14:textId="77777777">
        <w:trPr>
          <w:trHeight w:val="299"/>
        </w:trPr>
        <w:tc>
          <w:tcPr>
            <w:tcW w:w="1964" w:type="dxa"/>
          </w:tcPr>
          <w:p w14:paraId="467C6BCB" w14:textId="77777777" w:rsidR="00177FE3" w:rsidRDefault="003139F1">
            <w:pPr>
              <w:pStyle w:val="TableParagraph"/>
              <w:spacing w:before="8"/>
              <w:ind w:left="10" w:right="1"/>
            </w:pPr>
            <w:proofErr w:type="spellStart"/>
            <w:r>
              <w:t>Solan</w:t>
            </w:r>
            <w:proofErr w:type="spellEnd"/>
            <w:r>
              <w:rPr>
                <w:spacing w:val="-2"/>
              </w:rPr>
              <w:t xml:space="preserve"> </w:t>
            </w:r>
            <w:proofErr w:type="spellStart"/>
            <w:r>
              <w:rPr>
                <w:spacing w:val="-2"/>
              </w:rPr>
              <w:t>Bharpur</w:t>
            </w:r>
            <w:proofErr w:type="spellEnd"/>
          </w:p>
        </w:tc>
        <w:tc>
          <w:tcPr>
            <w:tcW w:w="1962" w:type="dxa"/>
          </w:tcPr>
          <w:p w14:paraId="2E40135A" w14:textId="77777777" w:rsidR="00177FE3" w:rsidRDefault="003139F1">
            <w:pPr>
              <w:pStyle w:val="TableParagraph"/>
              <w:spacing w:before="8"/>
              <w:ind w:right="7"/>
            </w:pPr>
            <w:r>
              <w:rPr>
                <w:spacing w:val="-4"/>
              </w:rPr>
              <w:t>-</w:t>
            </w:r>
            <w:r>
              <w:rPr>
                <w:spacing w:val="-2"/>
              </w:rPr>
              <w:t>24.53*</w:t>
            </w:r>
          </w:p>
        </w:tc>
        <w:tc>
          <w:tcPr>
            <w:tcW w:w="1964" w:type="dxa"/>
          </w:tcPr>
          <w:p w14:paraId="6B333DE8" w14:textId="77777777" w:rsidR="00177FE3" w:rsidRDefault="003139F1">
            <w:pPr>
              <w:pStyle w:val="TableParagraph"/>
              <w:spacing w:before="8"/>
              <w:ind w:left="10" w:right="8"/>
            </w:pPr>
            <w:r>
              <w:rPr>
                <w:spacing w:val="-4"/>
              </w:rPr>
              <w:t>-</w:t>
            </w:r>
            <w:r>
              <w:rPr>
                <w:spacing w:val="-2"/>
              </w:rPr>
              <w:t>0.34*</w:t>
            </w:r>
          </w:p>
        </w:tc>
        <w:tc>
          <w:tcPr>
            <w:tcW w:w="2125" w:type="dxa"/>
          </w:tcPr>
          <w:p w14:paraId="27DAE1CC" w14:textId="77777777" w:rsidR="00177FE3" w:rsidRDefault="003139F1">
            <w:pPr>
              <w:pStyle w:val="TableParagraph"/>
              <w:spacing w:before="8"/>
              <w:ind w:left="5" w:right="3"/>
            </w:pPr>
            <w:r>
              <w:rPr>
                <w:spacing w:val="-4"/>
              </w:rPr>
              <w:t>-</w:t>
            </w:r>
            <w:r>
              <w:rPr>
                <w:spacing w:val="-2"/>
              </w:rPr>
              <w:t>0.23*</w:t>
            </w:r>
          </w:p>
        </w:tc>
        <w:tc>
          <w:tcPr>
            <w:tcW w:w="1448" w:type="dxa"/>
          </w:tcPr>
          <w:p w14:paraId="131513F9" w14:textId="77777777" w:rsidR="00177FE3" w:rsidRDefault="003139F1">
            <w:pPr>
              <w:pStyle w:val="TableParagraph"/>
              <w:spacing w:before="8"/>
              <w:ind w:left="5" w:right="1"/>
            </w:pPr>
            <w:r>
              <w:rPr>
                <w:spacing w:val="-2"/>
              </w:rPr>
              <w:t>2.54*</w:t>
            </w:r>
          </w:p>
        </w:tc>
        <w:tc>
          <w:tcPr>
            <w:tcW w:w="1830" w:type="dxa"/>
          </w:tcPr>
          <w:p w14:paraId="2AABE829" w14:textId="77777777" w:rsidR="00177FE3" w:rsidRDefault="003139F1">
            <w:pPr>
              <w:pStyle w:val="TableParagraph"/>
              <w:spacing w:before="8"/>
              <w:ind w:left="4" w:right="2"/>
            </w:pPr>
            <w:r>
              <w:rPr>
                <w:spacing w:val="-4"/>
              </w:rPr>
              <w:t>-</w:t>
            </w:r>
            <w:r>
              <w:rPr>
                <w:spacing w:val="-2"/>
              </w:rPr>
              <w:t>181.29*</w:t>
            </w:r>
          </w:p>
        </w:tc>
        <w:tc>
          <w:tcPr>
            <w:tcW w:w="2026" w:type="dxa"/>
          </w:tcPr>
          <w:p w14:paraId="1FF64949" w14:textId="77777777" w:rsidR="00177FE3" w:rsidRDefault="003139F1">
            <w:pPr>
              <w:pStyle w:val="TableParagraph"/>
              <w:spacing w:before="8"/>
              <w:ind w:left="4" w:right="5"/>
            </w:pPr>
            <w:r>
              <w:rPr>
                <w:spacing w:val="-4"/>
              </w:rPr>
              <w:t>-0.73</w:t>
            </w:r>
          </w:p>
        </w:tc>
      </w:tr>
      <w:tr w:rsidR="00177FE3" w14:paraId="39A3A6B6" w14:textId="77777777">
        <w:trPr>
          <w:trHeight w:val="300"/>
        </w:trPr>
        <w:tc>
          <w:tcPr>
            <w:tcW w:w="1964" w:type="dxa"/>
          </w:tcPr>
          <w:p w14:paraId="5808F2C4" w14:textId="77777777" w:rsidR="00177FE3" w:rsidRDefault="003139F1">
            <w:pPr>
              <w:pStyle w:val="TableParagraph"/>
              <w:spacing w:before="8"/>
              <w:ind w:left="10" w:right="4"/>
            </w:pPr>
            <w:r>
              <w:t>UHF-</w:t>
            </w:r>
            <w:r>
              <w:rPr>
                <w:spacing w:val="-9"/>
              </w:rPr>
              <w:t xml:space="preserve"> </w:t>
            </w:r>
            <w:r>
              <w:t>CAP-</w:t>
            </w:r>
            <w:r>
              <w:rPr>
                <w:spacing w:val="-10"/>
              </w:rPr>
              <w:t>4</w:t>
            </w:r>
          </w:p>
        </w:tc>
        <w:tc>
          <w:tcPr>
            <w:tcW w:w="1962" w:type="dxa"/>
          </w:tcPr>
          <w:p w14:paraId="6A56242A" w14:textId="77777777" w:rsidR="00177FE3" w:rsidRDefault="003139F1">
            <w:pPr>
              <w:pStyle w:val="TableParagraph"/>
              <w:spacing w:before="8"/>
            </w:pPr>
            <w:r>
              <w:rPr>
                <w:spacing w:val="-2"/>
              </w:rPr>
              <w:t>1.76*</w:t>
            </w:r>
          </w:p>
        </w:tc>
        <w:tc>
          <w:tcPr>
            <w:tcW w:w="1964" w:type="dxa"/>
          </w:tcPr>
          <w:p w14:paraId="05B64CBB" w14:textId="77777777" w:rsidR="00177FE3" w:rsidRDefault="003139F1">
            <w:pPr>
              <w:pStyle w:val="TableParagraph"/>
              <w:spacing w:before="8"/>
              <w:ind w:left="10" w:right="1"/>
            </w:pPr>
            <w:r>
              <w:rPr>
                <w:spacing w:val="-2"/>
              </w:rPr>
              <w:t>0.06*</w:t>
            </w:r>
          </w:p>
        </w:tc>
        <w:tc>
          <w:tcPr>
            <w:tcW w:w="2125" w:type="dxa"/>
          </w:tcPr>
          <w:p w14:paraId="3DAA63DF" w14:textId="77777777" w:rsidR="00177FE3" w:rsidRDefault="003139F1">
            <w:pPr>
              <w:pStyle w:val="TableParagraph"/>
              <w:spacing w:before="8"/>
              <w:ind w:left="5"/>
            </w:pPr>
            <w:r>
              <w:rPr>
                <w:spacing w:val="-2"/>
              </w:rPr>
              <w:t>0.16*</w:t>
            </w:r>
          </w:p>
        </w:tc>
        <w:tc>
          <w:tcPr>
            <w:tcW w:w="1448" w:type="dxa"/>
          </w:tcPr>
          <w:p w14:paraId="4CC635DB" w14:textId="77777777" w:rsidR="00177FE3" w:rsidRDefault="003139F1">
            <w:pPr>
              <w:pStyle w:val="TableParagraph"/>
              <w:spacing w:before="8"/>
              <w:ind w:left="5" w:right="1"/>
            </w:pPr>
            <w:r>
              <w:rPr>
                <w:spacing w:val="-2"/>
              </w:rPr>
              <w:t>1.25*</w:t>
            </w:r>
          </w:p>
        </w:tc>
        <w:tc>
          <w:tcPr>
            <w:tcW w:w="1830" w:type="dxa"/>
          </w:tcPr>
          <w:p w14:paraId="6B0CF636" w14:textId="77777777" w:rsidR="00177FE3" w:rsidRDefault="003139F1">
            <w:pPr>
              <w:pStyle w:val="TableParagraph"/>
              <w:spacing w:before="8"/>
              <w:ind w:left="4"/>
            </w:pPr>
            <w:r>
              <w:rPr>
                <w:spacing w:val="-2"/>
              </w:rPr>
              <w:t>139.96*</w:t>
            </w:r>
          </w:p>
        </w:tc>
        <w:tc>
          <w:tcPr>
            <w:tcW w:w="2026" w:type="dxa"/>
          </w:tcPr>
          <w:p w14:paraId="6B4E65C8" w14:textId="77777777" w:rsidR="00177FE3" w:rsidRDefault="003139F1">
            <w:pPr>
              <w:pStyle w:val="TableParagraph"/>
              <w:spacing w:before="8"/>
              <w:ind w:left="5" w:right="1"/>
            </w:pPr>
            <w:r>
              <w:rPr>
                <w:spacing w:val="-4"/>
              </w:rPr>
              <w:t>0.16</w:t>
            </w:r>
          </w:p>
        </w:tc>
      </w:tr>
      <w:tr w:rsidR="00177FE3" w14:paraId="42983146" w14:textId="77777777">
        <w:trPr>
          <w:trHeight w:val="299"/>
        </w:trPr>
        <w:tc>
          <w:tcPr>
            <w:tcW w:w="1964" w:type="dxa"/>
          </w:tcPr>
          <w:p w14:paraId="563F7419" w14:textId="77777777" w:rsidR="00177FE3" w:rsidRDefault="003139F1">
            <w:pPr>
              <w:pStyle w:val="TableParagraph"/>
              <w:spacing w:before="8"/>
              <w:ind w:left="10" w:right="1"/>
            </w:pPr>
            <w:r>
              <w:rPr>
                <w:spacing w:val="-2"/>
              </w:rPr>
              <w:t>UHF-CAP-</w:t>
            </w:r>
            <w:r>
              <w:rPr>
                <w:spacing w:val="-5"/>
              </w:rPr>
              <w:t>27</w:t>
            </w:r>
          </w:p>
        </w:tc>
        <w:tc>
          <w:tcPr>
            <w:tcW w:w="1962" w:type="dxa"/>
          </w:tcPr>
          <w:p w14:paraId="5B55D712" w14:textId="77777777" w:rsidR="00177FE3" w:rsidRDefault="003139F1">
            <w:pPr>
              <w:pStyle w:val="TableParagraph"/>
              <w:spacing w:before="8"/>
            </w:pPr>
            <w:r>
              <w:rPr>
                <w:spacing w:val="-4"/>
              </w:rPr>
              <w:t>0.72</w:t>
            </w:r>
          </w:p>
        </w:tc>
        <w:tc>
          <w:tcPr>
            <w:tcW w:w="1964" w:type="dxa"/>
          </w:tcPr>
          <w:p w14:paraId="0728AE46" w14:textId="77777777" w:rsidR="00177FE3" w:rsidRDefault="003139F1">
            <w:pPr>
              <w:pStyle w:val="TableParagraph"/>
              <w:spacing w:before="8"/>
              <w:ind w:left="10" w:right="1"/>
            </w:pPr>
            <w:r>
              <w:rPr>
                <w:spacing w:val="-2"/>
              </w:rPr>
              <w:t>0.20*</w:t>
            </w:r>
          </w:p>
        </w:tc>
        <w:tc>
          <w:tcPr>
            <w:tcW w:w="2125" w:type="dxa"/>
          </w:tcPr>
          <w:p w14:paraId="3EB27A03" w14:textId="77777777" w:rsidR="00177FE3" w:rsidRDefault="003139F1">
            <w:pPr>
              <w:pStyle w:val="TableParagraph"/>
              <w:spacing w:before="8"/>
              <w:ind w:left="5"/>
            </w:pPr>
            <w:r>
              <w:rPr>
                <w:spacing w:val="-4"/>
              </w:rPr>
              <w:t>0.06</w:t>
            </w:r>
          </w:p>
        </w:tc>
        <w:tc>
          <w:tcPr>
            <w:tcW w:w="1448" w:type="dxa"/>
          </w:tcPr>
          <w:p w14:paraId="5FFFA2F9" w14:textId="77777777" w:rsidR="00177FE3" w:rsidRDefault="003139F1">
            <w:pPr>
              <w:pStyle w:val="TableParagraph"/>
              <w:spacing w:before="8"/>
              <w:ind w:left="5" w:right="4"/>
            </w:pPr>
            <w:r>
              <w:rPr>
                <w:spacing w:val="-4"/>
              </w:rPr>
              <w:t>-</w:t>
            </w:r>
            <w:r>
              <w:rPr>
                <w:spacing w:val="-2"/>
              </w:rPr>
              <w:t>1.01*</w:t>
            </w:r>
          </w:p>
        </w:tc>
        <w:tc>
          <w:tcPr>
            <w:tcW w:w="1830" w:type="dxa"/>
          </w:tcPr>
          <w:p w14:paraId="6D1C1B26" w14:textId="77777777" w:rsidR="00177FE3" w:rsidRDefault="003139F1">
            <w:pPr>
              <w:pStyle w:val="TableParagraph"/>
              <w:spacing w:before="8"/>
              <w:ind w:left="4" w:right="4"/>
            </w:pPr>
            <w:r>
              <w:rPr>
                <w:spacing w:val="-4"/>
              </w:rPr>
              <w:t>-</w:t>
            </w:r>
            <w:r>
              <w:rPr>
                <w:spacing w:val="-2"/>
              </w:rPr>
              <w:t>37.28*</w:t>
            </w:r>
          </w:p>
        </w:tc>
        <w:tc>
          <w:tcPr>
            <w:tcW w:w="2026" w:type="dxa"/>
          </w:tcPr>
          <w:p w14:paraId="6A4A61D6" w14:textId="77777777" w:rsidR="00177FE3" w:rsidRDefault="003139F1">
            <w:pPr>
              <w:pStyle w:val="TableParagraph"/>
              <w:spacing w:before="8"/>
              <w:ind w:left="5" w:right="1"/>
            </w:pPr>
            <w:r>
              <w:rPr>
                <w:spacing w:val="-2"/>
              </w:rPr>
              <w:t>3.04*</w:t>
            </w:r>
          </w:p>
        </w:tc>
      </w:tr>
      <w:tr w:rsidR="00177FE3" w14:paraId="6631329F" w14:textId="77777777">
        <w:trPr>
          <w:trHeight w:val="302"/>
        </w:trPr>
        <w:tc>
          <w:tcPr>
            <w:tcW w:w="1964" w:type="dxa"/>
          </w:tcPr>
          <w:p w14:paraId="63A71ECC" w14:textId="77777777" w:rsidR="00177FE3" w:rsidRDefault="003139F1">
            <w:pPr>
              <w:pStyle w:val="TableParagraph"/>
              <w:spacing w:before="8"/>
              <w:ind w:left="10" w:right="6"/>
            </w:pPr>
            <w:r>
              <w:rPr>
                <w:spacing w:val="-2"/>
              </w:rPr>
              <w:t>IIHR-</w:t>
            </w:r>
            <w:r>
              <w:rPr>
                <w:spacing w:val="-5"/>
              </w:rPr>
              <w:t>37</w:t>
            </w:r>
          </w:p>
        </w:tc>
        <w:tc>
          <w:tcPr>
            <w:tcW w:w="1962" w:type="dxa"/>
          </w:tcPr>
          <w:p w14:paraId="1D55662E" w14:textId="77777777" w:rsidR="00177FE3" w:rsidRDefault="003139F1">
            <w:pPr>
              <w:pStyle w:val="TableParagraph"/>
              <w:spacing w:before="8"/>
            </w:pPr>
            <w:r>
              <w:rPr>
                <w:spacing w:val="-2"/>
              </w:rPr>
              <w:t>17.82*</w:t>
            </w:r>
          </w:p>
        </w:tc>
        <w:tc>
          <w:tcPr>
            <w:tcW w:w="1964" w:type="dxa"/>
          </w:tcPr>
          <w:p w14:paraId="703DC607" w14:textId="77777777" w:rsidR="00177FE3" w:rsidRDefault="003139F1">
            <w:pPr>
              <w:pStyle w:val="TableParagraph"/>
              <w:spacing w:before="8"/>
              <w:ind w:left="10" w:right="1"/>
            </w:pPr>
            <w:r>
              <w:rPr>
                <w:spacing w:val="-2"/>
              </w:rPr>
              <w:t>0.13*</w:t>
            </w:r>
          </w:p>
        </w:tc>
        <w:tc>
          <w:tcPr>
            <w:tcW w:w="2125" w:type="dxa"/>
          </w:tcPr>
          <w:p w14:paraId="0CE2FA26" w14:textId="77777777" w:rsidR="00177FE3" w:rsidRDefault="003139F1">
            <w:pPr>
              <w:pStyle w:val="TableParagraph"/>
              <w:spacing w:before="8"/>
              <w:ind w:left="5" w:right="3"/>
            </w:pPr>
            <w:r>
              <w:rPr>
                <w:spacing w:val="-4"/>
              </w:rPr>
              <w:t>-0.05</w:t>
            </w:r>
          </w:p>
        </w:tc>
        <w:tc>
          <w:tcPr>
            <w:tcW w:w="1448" w:type="dxa"/>
          </w:tcPr>
          <w:p w14:paraId="7AA3442A" w14:textId="77777777" w:rsidR="00177FE3" w:rsidRDefault="003139F1">
            <w:pPr>
              <w:pStyle w:val="TableParagraph"/>
              <w:spacing w:before="8"/>
              <w:ind w:left="5" w:right="4"/>
            </w:pPr>
            <w:r>
              <w:rPr>
                <w:spacing w:val="-4"/>
              </w:rPr>
              <w:t>-</w:t>
            </w:r>
            <w:r>
              <w:rPr>
                <w:spacing w:val="-2"/>
              </w:rPr>
              <w:t>1.18*</w:t>
            </w:r>
          </w:p>
        </w:tc>
        <w:tc>
          <w:tcPr>
            <w:tcW w:w="1830" w:type="dxa"/>
          </w:tcPr>
          <w:p w14:paraId="647B0095" w14:textId="77777777" w:rsidR="00177FE3" w:rsidRDefault="003139F1">
            <w:pPr>
              <w:pStyle w:val="TableParagraph"/>
              <w:spacing w:before="8"/>
              <w:ind w:left="4"/>
            </w:pPr>
            <w:r>
              <w:rPr>
                <w:spacing w:val="-2"/>
              </w:rPr>
              <w:t>133.29*</w:t>
            </w:r>
          </w:p>
        </w:tc>
        <w:tc>
          <w:tcPr>
            <w:tcW w:w="2026" w:type="dxa"/>
          </w:tcPr>
          <w:p w14:paraId="5DD241BF" w14:textId="77777777" w:rsidR="00177FE3" w:rsidRDefault="003139F1">
            <w:pPr>
              <w:pStyle w:val="TableParagraph"/>
              <w:spacing w:before="8"/>
              <w:ind w:left="4" w:right="5"/>
            </w:pPr>
            <w:r>
              <w:rPr>
                <w:spacing w:val="-4"/>
              </w:rPr>
              <w:t>-</w:t>
            </w:r>
            <w:r>
              <w:rPr>
                <w:spacing w:val="-2"/>
              </w:rPr>
              <w:t>1.40*</w:t>
            </w:r>
          </w:p>
        </w:tc>
      </w:tr>
      <w:tr w:rsidR="00177FE3" w14:paraId="5DA34E2B" w14:textId="77777777">
        <w:trPr>
          <w:trHeight w:val="299"/>
        </w:trPr>
        <w:tc>
          <w:tcPr>
            <w:tcW w:w="1964" w:type="dxa"/>
          </w:tcPr>
          <w:p w14:paraId="086FEFBB" w14:textId="77777777" w:rsidR="00177FE3" w:rsidRDefault="003139F1">
            <w:pPr>
              <w:pStyle w:val="TableParagraph"/>
              <w:spacing w:before="10"/>
              <w:ind w:left="235"/>
              <w:jc w:val="left"/>
              <w:rPr>
                <w:b/>
              </w:rPr>
            </w:pPr>
            <w:r>
              <w:rPr>
                <w:b/>
              </w:rPr>
              <w:t>S.E.</w:t>
            </w:r>
            <w:r>
              <w:rPr>
                <w:b/>
                <w:spacing w:val="-2"/>
              </w:rPr>
              <w:t xml:space="preserve"> </w:t>
            </w:r>
            <w:r>
              <w:rPr>
                <w:b/>
              </w:rPr>
              <w:t>(</w:t>
            </w:r>
            <w:proofErr w:type="spellStart"/>
            <w:r>
              <w:rPr>
                <w:b/>
              </w:rPr>
              <w:t>gi</w:t>
            </w:r>
            <w:proofErr w:type="spellEnd"/>
            <w:r>
              <w:rPr>
                <w:b/>
              </w:rPr>
              <w:t>)</w:t>
            </w:r>
            <w:r>
              <w:rPr>
                <w:b/>
                <w:spacing w:val="-1"/>
              </w:rPr>
              <w:t xml:space="preserve"> </w:t>
            </w:r>
            <w:r>
              <w:rPr>
                <w:b/>
                <w:spacing w:val="-2"/>
              </w:rPr>
              <w:t>Testers</w:t>
            </w:r>
          </w:p>
        </w:tc>
        <w:tc>
          <w:tcPr>
            <w:tcW w:w="1962" w:type="dxa"/>
          </w:tcPr>
          <w:p w14:paraId="494C96F9" w14:textId="77777777" w:rsidR="00177FE3" w:rsidRDefault="003139F1">
            <w:pPr>
              <w:pStyle w:val="TableParagraph"/>
              <w:spacing w:before="5"/>
            </w:pPr>
            <w:r>
              <w:rPr>
                <w:spacing w:val="-4"/>
              </w:rPr>
              <w:t>0.61</w:t>
            </w:r>
          </w:p>
        </w:tc>
        <w:tc>
          <w:tcPr>
            <w:tcW w:w="1964" w:type="dxa"/>
          </w:tcPr>
          <w:p w14:paraId="1A48B796" w14:textId="77777777" w:rsidR="00177FE3" w:rsidRDefault="003139F1">
            <w:pPr>
              <w:pStyle w:val="TableParagraph"/>
              <w:spacing w:before="5"/>
              <w:ind w:left="10" w:right="1"/>
            </w:pPr>
            <w:r>
              <w:rPr>
                <w:spacing w:val="-4"/>
              </w:rPr>
              <w:t>0.03</w:t>
            </w:r>
          </w:p>
        </w:tc>
        <w:tc>
          <w:tcPr>
            <w:tcW w:w="2125" w:type="dxa"/>
          </w:tcPr>
          <w:p w14:paraId="72B7A2E5" w14:textId="77777777" w:rsidR="00177FE3" w:rsidRDefault="003139F1">
            <w:pPr>
              <w:pStyle w:val="TableParagraph"/>
              <w:spacing w:before="5"/>
              <w:ind w:left="5"/>
            </w:pPr>
            <w:r>
              <w:rPr>
                <w:spacing w:val="-4"/>
              </w:rPr>
              <w:t>0.04</w:t>
            </w:r>
          </w:p>
        </w:tc>
        <w:tc>
          <w:tcPr>
            <w:tcW w:w="1448" w:type="dxa"/>
          </w:tcPr>
          <w:p w14:paraId="09F12E3F" w14:textId="77777777" w:rsidR="00177FE3" w:rsidRDefault="003139F1">
            <w:pPr>
              <w:pStyle w:val="TableParagraph"/>
              <w:spacing w:before="5"/>
              <w:ind w:left="5" w:right="1"/>
            </w:pPr>
            <w:r>
              <w:rPr>
                <w:spacing w:val="-4"/>
              </w:rPr>
              <w:t>0.09</w:t>
            </w:r>
          </w:p>
        </w:tc>
        <w:tc>
          <w:tcPr>
            <w:tcW w:w="1830" w:type="dxa"/>
          </w:tcPr>
          <w:p w14:paraId="0487CE87" w14:textId="77777777" w:rsidR="00177FE3" w:rsidRDefault="003139F1">
            <w:pPr>
              <w:pStyle w:val="TableParagraph"/>
              <w:spacing w:before="5"/>
              <w:ind w:left="4"/>
            </w:pPr>
            <w:r>
              <w:rPr>
                <w:spacing w:val="-4"/>
              </w:rPr>
              <w:t>7.12</w:t>
            </w:r>
          </w:p>
        </w:tc>
        <w:tc>
          <w:tcPr>
            <w:tcW w:w="2026" w:type="dxa"/>
          </w:tcPr>
          <w:p w14:paraId="690AC7E3" w14:textId="77777777" w:rsidR="00177FE3" w:rsidRDefault="003139F1">
            <w:pPr>
              <w:pStyle w:val="TableParagraph"/>
              <w:spacing w:before="5"/>
              <w:ind w:left="5" w:right="1"/>
            </w:pPr>
            <w:r>
              <w:rPr>
                <w:spacing w:val="-4"/>
              </w:rPr>
              <w:t>0.57</w:t>
            </w:r>
          </w:p>
        </w:tc>
      </w:tr>
      <w:tr w:rsidR="00177FE3" w14:paraId="5096C9AA" w14:textId="77777777">
        <w:trPr>
          <w:trHeight w:val="544"/>
        </w:trPr>
        <w:tc>
          <w:tcPr>
            <w:tcW w:w="1964" w:type="dxa"/>
          </w:tcPr>
          <w:p w14:paraId="5CFAA761" w14:textId="77777777" w:rsidR="00177FE3" w:rsidRDefault="003139F1">
            <w:pPr>
              <w:pStyle w:val="TableParagraph"/>
              <w:spacing w:line="251" w:lineRule="exact"/>
              <w:ind w:left="475"/>
              <w:jc w:val="left"/>
              <w:rPr>
                <w:b/>
              </w:rPr>
            </w:pPr>
            <w:r>
              <w:rPr>
                <w:b/>
              </w:rPr>
              <w:t>S.E.</w:t>
            </w:r>
            <w:r>
              <w:rPr>
                <w:b/>
                <w:spacing w:val="-4"/>
              </w:rPr>
              <w:t xml:space="preserve"> </w:t>
            </w:r>
            <w:r>
              <w:rPr>
                <w:b/>
              </w:rPr>
              <w:t>(</w:t>
            </w:r>
            <w:proofErr w:type="spellStart"/>
            <w:r>
              <w:rPr>
                <w:b/>
              </w:rPr>
              <w:t>gi-</w:t>
            </w:r>
            <w:r>
              <w:rPr>
                <w:b/>
                <w:spacing w:val="-5"/>
              </w:rPr>
              <w:t>gj</w:t>
            </w:r>
            <w:proofErr w:type="spellEnd"/>
            <w:r>
              <w:rPr>
                <w:b/>
                <w:spacing w:val="-5"/>
              </w:rPr>
              <w:t>)</w:t>
            </w:r>
          </w:p>
          <w:p w14:paraId="16F41353" w14:textId="77777777" w:rsidR="00177FE3" w:rsidRDefault="003139F1">
            <w:pPr>
              <w:pStyle w:val="TableParagraph"/>
              <w:spacing w:before="20" w:line="252" w:lineRule="exact"/>
              <w:ind w:left="638"/>
              <w:jc w:val="left"/>
              <w:rPr>
                <w:b/>
              </w:rPr>
            </w:pPr>
            <w:r>
              <w:rPr>
                <w:b/>
                <w:spacing w:val="-2"/>
              </w:rPr>
              <w:t>Testers</w:t>
            </w:r>
          </w:p>
        </w:tc>
        <w:tc>
          <w:tcPr>
            <w:tcW w:w="1962" w:type="dxa"/>
          </w:tcPr>
          <w:p w14:paraId="2C961DE3" w14:textId="77777777" w:rsidR="00177FE3" w:rsidRDefault="003139F1">
            <w:pPr>
              <w:pStyle w:val="TableParagraph"/>
              <w:spacing w:before="130"/>
            </w:pPr>
            <w:r>
              <w:rPr>
                <w:spacing w:val="-4"/>
              </w:rPr>
              <w:t>0.86</w:t>
            </w:r>
          </w:p>
        </w:tc>
        <w:tc>
          <w:tcPr>
            <w:tcW w:w="1964" w:type="dxa"/>
          </w:tcPr>
          <w:p w14:paraId="160552ED" w14:textId="77777777" w:rsidR="00177FE3" w:rsidRDefault="003139F1">
            <w:pPr>
              <w:pStyle w:val="TableParagraph"/>
              <w:spacing w:before="130"/>
              <w:ind w:left="10" w:right="1"/>
            </w:pPr>
            <w:r>
              <w:rPr>
                <w:spacing w:val="-4"/>
              </w:rPr>
              <w:t>0.04</w:t>
            </w:r>
          </w:p>
        </w:tc>
        <w:tc>
          <w:tcPr>
            <w:tcW w:w="2125" w:type="dxa"/>
          </w:tcPr>
          <w:p w14:paraId="654B102F" w14:textId="77777777" w:rsidR="00177FE3" w:rsidRDefault="003139F1">
            <w:pPr>
              <w:pStyle w:val="TableParagraph"/>
              <w:spacing w:before="130"/>
              <w:ind w:left="5"/>
            </w:pPr>
            <w:r>
              <w:rPr>
                <w:spacing w:val="-4"/>
              </w:rPr>
              <w:t>0.06</w:t>
            </w:r>
          </w:p>
        </w:tc>
        <w:tc>
          <w:tcPr>
            <w:tcW w:w="1448" w:type="dxa"/>
          </w:tcPr>
          <w:p w14:paraId="0BB8BCDC" w14:textId="77777777" w:rsidR="00177FE3" w:rsidRDefault="003139F1">
            <w:pPr>
              <w:pStyle w:val="TableParagraph"/>
              <w:spacing w:before="130"/>
              <w:ind w:left="5" w:right="1"/>
            </w:pPr>
            <w:r>
              <w:rPr>
                <w:spacing w:val="-4"/>
              </w:rPr>
              <w:t>0.13</w:t>
            </w:r>
          </w:p>
        </w:tc>
        <w:tc>
          <w:tcPr>
            <w:tcW w:w="1830" w:type="dxa"/>
          </w:tcPr>
          <w:p w14:paraId="4931F8F9" w14:textId="77777777" w:rsidR="00177FE3" w:rsidRDefault="003139F1">
            <w:pPr>
              <w:pStyle w:val="TableParagraph"/>
              <w:spacing w:before="130"/>
              <w:ind w:left="4"/>
            </w:pPr>
            <w:r>
              <w:rPr>
                <w:spacing w:val="-2"/>
              </w:rPr>
              <w:t>10.07</w:t>
            </w:r>
          </w:p>
        </w:tc>
        <w:tc>
          <w:tcPr>
            <w:tcW w:w="2026" w:type="dxa"/>
          </w:tcPr>
          <w:p w14:paraId="1D293303" w14:textId="77777777" w:rsidR="00177FE3" w:rsidRDefault="003139F1">
            <w:pPr>
              <w:pStyle w:val="TableParagraph"/>
              <w:spacing w:before="130"/>
              <w:ind w:left="5" w:right="1"/>
            </w:pPr>
            <w:r>
              <w:rPr>
                <w:spacing w:val="-4"/>
              </w:rPr>
              <w:t>0.81</w:t>
            </w:r>
          </w:p>
        </w:tc>
      </w:tr>
      <w:tr w:rsidR="00177FE3" w14:paraId="70B592B3" w14:textId="77777777">
        <w:trPr>
          <w:trHeight w:val="546"/>
        </w:trPr>
        <w:tc>
          <w:tcPr>
            <w:tcW w:w="1964" w:type="dxa"/>
          </w:tcPr>
          <w:p w14:paraId="43C354DA" w14:textId="77777777" w:rsidR="00177FE3" w:rsidRDefault="003139F1">
            <w:pPr>
              <w:pStyle w:val="TableParagraph"/>
              <w:spacing w:before="1"/>
              <w:ind w:left="383"/>
              <w:jc w:val="left"/>
              <w:rPr>
                <w:b/>
              </w:rPr>
            </w:pPr>
            <w:r>
              <w:rPr>
                <w:b/>
              </w:rPr>
              <w:t>C.D.</w:t>
            </w:r>
            <w:r>
              <w:rPr>
                <w:b/>
                <w:spacing w:val="-6"/>
              </w:rPr>
              <w:t xml:space="preserve"> </w:t>
            </w:r>
            <w:r>
              <w:rPr>
                <w:b/>
                <w:vertAlign w:val="subscript"/>
              </w:rPr>
              <w:t>(0.05)</w:t>
            </w:r>
            <w:r>
              <w:rPr>
                <w:b/>
                <w:spacing w:val="-6"/>
              </w:rPr>
              <w:t xml:space="preserve"> </w:t>
            </w:r>
            <w:r>
              <w:rPr>
                <w:b/>
                <w:spacing w:val="-4"/>
              </w:rPr>
              <w:t>(</w:t>
            </w:r>
            <w:proofErr w:type="spellStart"/>
            <w:r>
              <w:rPr>
                <w:b/>
                <w:spacing w:val="-4"/>
              </w:rPr>
              <w:t>gi</w:t>
            </w:r>
            <w:proofErr w:type="spellEnd"/>
            <w:r>
              <w:rPr>
                <w:b/>
                <w:spacing w:val="-4"/>
              </w:rPr>
              <w:t>)</w:t>
            </w:r>
          </w:p>
          <w:p w14:paraId="379AFDB9" w14:textId="77777777" w:rsidR="00177FE3" w:rsidRDefault="003139F1">
            <w:pPr>
              <w:pStyle w:val="TableParagraph"/>
              <w:spacing w:before="18"/>
              <w:ind w:left="638"/>
              <w:jc w:val="left"/>
              <w:rPr>
                <w:b/>
              </w:rPr>
            </w:pPr>
            <w:r>
              <w:rPr>
                <w:b/>
                <w:spacing w:val="-2"/>
              </w:rPr>
              <w:t>Testers</w:t>
            </w:r>
          </w:p>
        </w:tc>
        <w:tc>
          <w:tcPr>
            <w:tcW w:w="1962" w:type="dxa"/>
          </w:tcPr>
          <w:p w14:paraId="50046378" w14:textId="77777777" w:rsidR="00177FE3" w:rsidRDefault="003139F1">
            <w:pPr>
              <w:pStyle w:val="TableParagraph"/>
              <w:spacing w:before="130"/>
            </w:pPr>
            <w:r>
              <w:rPr>
                <w:spacing w:val="-4"/>
              </w:rPr>
              <w:t>1.25</w:t>
            </w:r>
          </w:p>
        </w:tc>
        <w:tc>
          <w:tcPr>
            <w:tcW w:w="1964" w:type="dxa"/>
          </w:tcPr>
          <w:p w14:paraId="5368D473" w14:textId="77777777" w:rsidR="00177FE3" w:rsidRDefault="003139F1">
            <w:pPr>
              <w:pStyle w:val="TableParagraph"/>
              <w:spacing w:before="130"/>
              <w:ind w:left="10" w:right="1"/>
            </w:pPr>
            <w:r>
              <w:rPr>
                <w:spacing w:val="-4"/>
              </w:rPr>
              <w:t>0.06</w:t>
            </w:r>
          </w:p>
        </w:tc>
        <w:tc>
          <w:tcPr>
            <w:tcW w:w="2125" w:type="dxa"/>
          </w:tcPr>
          <w:p w14:paraId="77AB2228" w14:textId="77777777" w:rsidR="00177FE3" w:rsidRDefault="003139F1">
            <w:pPr>
              <w:pStyle w:val="TableParagraph"/>
              <w:spacing w:before="130"/>
              <w:ind w:left="5"/>
            </w:pPr>
            <w:r>
              <w:rPr>
                <w:spacing w:val="-4"/>
              </w:rPr>
              <w:t>0.08</w:t>
            </w:r>
          </w:p>
        </w:tc>
        <w:tc>
          <w:tcPr>
            <w:tcW w:w="1448" w:type="dxa"/>
          </w:tcPr>
          <w:p w14:paraId="7B4A4553" w14:textId="77777777" w:rsidR="00177FE3" w:rsidRDefault="003139F1">
            <w:pPr>
              <w:pStyle w:val="TableParagraph"/>
              <w:spacing w:before="130"/>
              <w:ind w:left="5" w:right="1"/>
            </w:pPr>
            <w:r>
              <w:rPr>
                <w:spacing w:val="-4"/>
              </w:rPr>
              <w:t>0.18</w:t>
            </w:r>
          </w:p>
        </w:tc>
        <w:tc>
          <w:tcPr>
            <w:tcW w:w="1830" w:type="dxa"/>
          </w:tcPr>
          <w:p w14:paraId="6B527776" w14:textId="77777777" w:rsidR="00177FE3" w:rsidRDefault="003139F1">
            <w:pPr>
              <w:pStyle w:val="TableParagraph"/>
              <w:spacing w:before="130"/>
              <w:ind w:left="4"/>
            </w:pPr>
            <w:r>
              <w:rPr>
                <w:spacing w:val="-2"/>
              </w:rPr>
              <w:t>14.59</w:t>
            </w:r>
          </w:p>
        </w:tc>
        <w:tc>
          <w:tcPr>
            <w:tcW w:w="2026" w:type="dxa"/>
          </w:tcPr>
          <w:p w14:paraId="55BDE2E0" w14:textId="77777777" w:rsidR="00177FE3" w:rsidRDefault="003139F1">
            <w:pPr>
              <w:pStyle w:val="TableParagraph"/>
              <w:spacing w:before="130"/>
              <w:ind w:left="5" w:right="1"/>
            </w:pPr>
            <w:r>
              <w:rPr>
                <w:spacing w:val="-4"/>
              </w:rPr>
              <w:t>1.17</w:t>
            </w:r>
          </w:p>
        </w:tc>
      </w:tr>
      <w:tr w:rsidR="00177FE3" w14:paraId="713F24A2" w14:textId="77777777">
        <w:trPr>
          <w:trHeight w:val="547"/>
        </w:trPr>
        <w:tc>
          <w:tcPr>
            <w:tcW w:w="1964" w:type="dxa"/>
          </w:tcPr>
          <w:p w14:paraId="00C9C961" w14:textId="77777777" w:rsidR="00177FE3" w:rsidRDefault="003139F1">
            <w:pPr>
              <w:pStyle w:val="TableParagraph"/>
              <w:spacing w:line="251" w:lineRule="exact"/>
              <w:ind w:left="263"/>
              <w:jc w:val="left"/>
              <w:rPr>
                <w:b/>
              </w:rPr>
            </w:pPr>
            <w:r>
              <w:rPr>
                <w:b/>
              </w:rPr>
              <w:t>C.D.</w:t>
            </w:r>
            <w:r>
              <w:rPr>
                <w:b/>
                <w:spacing w:val="-10"/>
              </w:rPr>
              <w:t xml:space="preserve"> </w:t>
            </w:r>
            <w:r>
              <w:rPr>
                <w:b/>
                <w:vertAlign w:val="subscript"/>
              </w:rPr>
              <w:t>(0.05)</w:t>
            </w:r>
            <w:r>
              <w:rPr>
                <w:b/>
                <w:spacing w:val="-20"/>
              </w:rPr>
              <w:t xml:space="preserve"> </w:t>
            </w:r>
            <w:r>
              <w:rPr>
                <w:b/>
              </w:rPr>
              <w:t>(</w:t>
            </w:r>
            <w:proofErr w:type="spellStart"/>
            <w:r>
              <w:rPr>
                <w:b/>
              </w:rPr>
              <w:t>gi-</w:t>
            </w:r>
            <w:r>
              <w:rPr>
                <w:b/>
                <w:spacing w:val="-5"/>
              </w:rPr>
              <w:t>gj</w:t>
            </w:r>
            <w:proofErr w:type="spellEnd"/>
            <w:r>
              <w:rPr>
                <w:b/>
                <w:spacing w:val="-5"/>
              </w:rPr>
              <w:t>)</w:t>
            </w:r>
          </w:p>
          <w:p w14:paraId="583F3487" w14:textId="77777777" w:rsidR="00177FE3" w:rsidRDefault="003139F1">
            <w:pPr>
              <w:pStyle w:val="TableParagraph"/>
              <w:spacing w:before="21"/>
              <w:ind w:left="638"/>
              <w:jc w:val="left"/>
              <w:rPr>
                <w:b/>
              </w:rPr>
            </w:pPr>
            <w:r>
              <w:rPr>
                <w:b/>
                <w:spacing w:val="-2"/>
              </w:rPr>
              <w:t>Testers</w:t>
            </w:r>
          </w:p>
        </w:tc>
        <w:tc>
          <w:tcPr>
            <w:tcW w:w="1962" w:type="dxa"/>
          </w:tcPr>
          <w:p w14:paraId="0BCEF1EB" w14:textId="77777777" w:rsidR="00177FE3" w:rsidRDefault="003139F1">
            <w:pPr>
              <w:pStyle w:val="TableParagraph"/>
              <w:spacing w:before="130"/>
            </w:pPr>
            <w:r>
              <w:rPr>
                <w:spacing w:val="-4"/>
              </w:rPr>
              <w:t>1.76</w:t>
            </w:r>
          </w:p>
        </w:tc>
        <w:tc>
          <w:tcPr>
            <w:tcW w:w="1964" w:type="dxa"/>
          </w:tcPr>
          <w:p w14:paraId="1D237F44" w14:textId="77777777" w:rsidR="00177FE3" w:rsidRDefault="003139F1">
            <w:pPr>
              <w:pStyle w:val="TableParagraph"/>
              <w:spacing w:before="130"/>
              <w:ind w:left="10" w:right="1"/>
            </w:pPr>
            <w:r>
              <w:rPr>
                <w:spacing w:val="-4"/>
              </w:rPr>
              <w:t>0.08</w:t>
            </w:r>
          </w:p>
        </w:tc>
        <w:tc>
          <w:tcPr>
            <w:tcW w:w="2125" w:type="dxa"/>
          </w:tcPr>
          <w:p w14:paraId="75D624B3" w14:textId="77777777" w:rsidR="00177FE3" w:rsidRDefault="003139F1">
            <w:pPr>
              <w:pStyle w:val="TableParagraph"/>
              <w:spacing w:before="130"/>
              <w:ind w:left="5"/>
            </w:pPr>
            <w:r>
              <w:rPr>
                <w:spacing w:val="-4"/>
              </w:rPr>
              <w:t>0.11</w:t>
            </w:r>
          </w:p>
        </w:tc>
        <w:tc>
          <w:tcPr>
            <w:tcW w:w="1448" w:type="dxa"/>
          </w:tcPr>
          <w:p w14:paraId="334ACE6E" w14:textId="77777777" w:rsidR="00177FE3" w:rsidRDefault="003139F1">
            <w:pPr>
              <w:pStyle w:val="TableParagraph"/>
              <w:spacing w:before="130"/>
              <w:ind w:left="5" w:right="1"/>
            </w:pPr>
            <w:r>
              <w:rPr>
                <w:spacing w:val="-4"/>
              </w:rPr>
              <w:t>0.26</w:t>
            </w:r>
          </w:p>
        </w:tc>
        <w:tc>
          <w:tcPr>
            <w:tcW w:w="1830" w:type="dxa"/>
          </w:tcPr>
          <w:p w14:paraId="57DE1EE9" w14:textId="77777777" w:rsidR="00177FE3" w:rsidRDefault="003139F1">
            <w:pPr>
              <w:pStyle w:val="TableParagraph"/>
              <w:spacing w:before="130"/>
              <w:ind w:left="4"/>
            </w:pPr>
            <w:r>
              <w:rPr>
                <w:spacing w:val="-2"/>
              </w:rPr>
              <w:t>20.64</w:t>
            </w:r>
          </w:p>
        </w:tc>
        <w:tc>
          <w:tcPr>
            <w:tcW w:w="2026" w:type="dxa"/>
          </w:tcPr>
          <w:p w14:paraId="7F54BF63" w14:textId="77777777" w:rsidR="00177FE3" w:rsidRDefault="003139F1">
            <w:pPr>
              <w:pStyle w:val="TableParagraph"/>
              <w:spacing w:before="130"/>
              <w:ind w:left="5" w:right="1"/>
            </w:pPr>
            <w:r>
              <w:rPr>
                <w:spacing w:val="-4"/>
              </w:rPr>
              <w:t>1.66</w:t>
            </w:r>
          </w:p>
        </w:tc>
      </w:tr>
    </w:tbl>
    <w:p w14:paraId="1E6D5BCE" w14:textId="77777777" w:rsidR="00177FE3" w:rsidRDefault="00177FE3">
      <w:pPr>
        <w:pStyle w:val="TableParagraph"/>
        <w:sectPr w:rsidR="00177FE3">
          <w:pgSz w:w="15840" w:h="12240" w:orient="landscape"/>
          <w:pgMar w:top="1340" w:right="1080" w:bottom="280" w:left="1080" w:header="44" w:footer="0" w:gutter="0"/>
          <w:cols w:space="720"/>
        </w:sectPr>
      </w:pPr>
    </w:p>
    <w:p w14:paraId="6467B88A" w14:textId="77777777" w:rsidR="00177FE3" w:rsidRDefault="003139F1">
      <w:pPr>
        <w:pStyle w:val="BodyText"/>
        <w:spacing w:before="80" w:line="360" w:lineRule="auto"/>
        <w:ind w:right="355"/>
        <w:jc w:val="both"/>
      </w:pPr>
      <w:r>
        <w:lastRenderedPageBreak/>
        <w:t xml:space="preserve">was found to be good specific combiners due to their negative specific combining ability effects. Kaur </w:t>
      </w:r>
      <w:r>
        <w:rPr>
          <w:i/>
        </w:rPr>
        <w:t>et al</w:t>
      </w:r>
      <w:r>
        <w:t>., 2018 reported significant SCA effects in the cross UHF-8 × California Wonder (- 4.06) in their study for days to fifty per cent flowering.</w:t>
      </w:r>
    </w:p>
    <w:p w14:paraId="7A1F63A4" w14:textId="77777777" w:rsidR="00177FE3" w:rsidRDefault="003139F1">
      <w:pPr>
        <w:pStyle w:val="BodyText"/>
        <w:spacing w:before="160" w:line="360" w:lineRule="auto"/>
        <w:ind w:right="355" w:firstLine="782"/>
        <w:jc w:val="both"/>
      </w:pPr>
      <w:r>
        <w:t>In addition to early flowering, early maturity of the fruit is just as crucial as early blossoming because a difference of a few days in marketing can have a major impact on the grower's earnings. In the present study, MS-4 line was a good general combiner with significant negative GCA effects, while MS-6 was a poor general combiner and MS-7 was average</w:t>
      </w:r>
      <w:r>
        <w:rPr>
          <w:spacing w:val="40"/>
        </w:rPr>
        <w:t xml:space="preserve"> </w:t>
      </w:r>
      <w:r>
        <w:t xml:space="preserve">combiner for days to marketable maturity. Significant negative GCA effects was exhibited by tester California Wonder and was indicated as good, while </w:t>
      </w:r>
      <w:proofErr w:type="spellStart"/>
      <w:r>
        <w:t>Solan</w:t>
      </w:r>
      <w:proofErr w:type="spellEnd"/>
      <w:r>
        <w:t xml:space="preserve"> </w:t>
      </w:r>
      <w:proofErr w:type="spellStart"/>
      <w:r>
        <w:t>Bharpur</w:t>
      </w:r>
      <w:proofErr w:type="spellEnd"/>
      <w:r>
        <w:t xml:space="preserve"> was elected as poor general combiner and remaining testers were average general combiners. Rekha, 2016 reported significant GCA effects in the parent LCA 764 for days to marketable maturity. Out of fifteen crosses studied, significant negative specific combining ability effects were exhibited by only</w:t>
      </w:r>
      <w:r>
        <w:rPr>
          <w:spacing w:val="40"/>
        </w:rPr>
        <w:t xml:space="preserve"> </w:t>
      </w:r>
      <w:r>
        <w:t>two cross combinations i.e., MS-6 × California Wonder (-5.93) and MS-4 × UHF-CAP-27 (- 3.15)</w:t>
      </w:r>
      <w:r>
        <w:rPr>
          <w:spacing w:val="-4"/>
        </w:rPr>
        <w:t xml:space="preserve"> </w:t>
      </w:r>
      <w:r>
        <w:t>with</w:t>
      </w:r>
      <w:r>
        <w:rPr>
          <w:spacing w:val="-3"/>
        </w:rPr>
        <w:t xml:space="preserve"> </w:t>
      </w:r>
      <w:r>
        <w:t>parents</w:t>
      </w:r>
      <w:r>
        <w:rPr>
          <w:spacing w:val="-3"/>
        </w:rPr>
        <w:t xml:space="preserve"> </w:t>
      </w:r>
      <w:r>
        <w:t>of</w:t>
      </w:r>
      <w:r>
        <w:rPr>
          <w:spacing w:val="-3"/>
        </w:rPr>
        <w:t xml:space="preserve"> </w:t>
      </w:r>
      <w:r>
        <w:t>poor</w:t>
      </w:r>
      <w:r>
        <w:rPr>
          <w:spacing w:val="-3"/>
        </w:rPr>
        <w:t xml:space="preserve"> </w:t>
      </w:r>
      <w:r>
        <w:t>×</w:t>
      </w:r>
      <w:r>
        <w:rPr>
          <w:spacing w:val="-3"/>
        </w:rPr>
        <w:t xml:space="preserve"> </w:t>
      </w:r>
      <w:r>
        <w:t>good</w:t>
      </w:r>
      <w:r>
        <w:rPr>
          <w:spacing w:val="-1"/>
        </w:rPr>
        <w:t xml:space="preserve"> </w:t>
      </w:r>
      <w:r>
        <w:t>and</w:t>
      </w:r>
      <w:r>
        <w:rPr>
          <w:spacing w:val="-1"/>
        </w:rPr>
        <w:t xml:space="preserve"> </w:t>
      </w:r>
      <w:r>
        <w:t>good</w:t>
      </w:r>
      <w:r>
        <w:rPr>
          <w:spacing w:val="-1"/>
        </w:rPr>
        <w:t xml:space="preserve"> </w:t>
      </w:r>
      <w:r>
        <w:t>×</w:t>
      </w:r>
      <w:r>
        <w:rPr>
          <w:spacing w:val="-2"/>
        </w:rPr>
        <w:t xml:space="preserve"> </w:t>
      </w:r>
      <w:r>
        <w:t>average</w:t>
      </w:r>
      <w:r>
        <w:rPr>
          <w:spacing w:val="-4"/>
        </w:rPr>
        <w:t xml:space="preserve"> </w:t>
      </w:r>
      <w:r>
        <w:t>GCA</w:t>
      </w:r>
      <w:r>
        <w:rPr>
          <w:spacing w:val="-2"/>
        </w:rPr>
        <w:t xml:space="preserve"> </w:t>
      </w:r>
      <w:r>
        <w:t>effects</w:t>
      </w:r>
      <w:r>
        <w:rPr>
          <w:spacing w:val="-1"/>
        </w:rPr>
        <w:t xml:space="preserve"> </w:t>
      </w:r>
      <w:proofErr w:type="spellStart"/>
      <w:r>
        <w:t>respectively.Kaur</w:t>
      </w:r>
      <w:proofErr w:type="spellEnd"/>
      <w:r>
        <w:rPr>
          <w:spacing w:val="-1"/>
        </w:rPr>
        <w:t xml:space="preserve"> </w:t>
      </w:r>
      <w:r>
        <w:rPr>
          <w:i/>
        </w:rPr>
        <w:t>et</w:t>
      </w:r>
      <w:r>
        <w:rPr>
          <w:i/>
          <w:spacing w:val="-3"/>
        </w:rPr>
        <w:t xml:space="preserve"> </w:t>
      </w:r>
      <w:r>
        <w:rPr>
          <w:i/>
        </w:rPr>
        <w:t>al</w:t>
      </w:r>
      <w:r>
        <w:t>.,</w:t>
      </w:r>
      <w:r>
        <w:rPr>
          <w:spacing w:val="-3"/>
        </w:rPr>
        <w:t xml:space="preserve"> </w:t>
      </w:r>
      <w:r>
        <w:t>2018 also reported significant SCA effects in the cross UHF-11 ×</w:t>
      </w:r>
      <w:r>
        <w:rPr>
          <w:spacing w:val="-1"/>
        </w:rPr>
        <w:t xml:space="preserve"> </w:t>
      </w:r>
      <w:proofErr w:type="spellStart"/>
      <w:r>
        <w:t>Solan</w:t>
      </w:r>
      <w:proofErr w:type="spellEnd"/>
      <w:r>
        <w:t xml:space="preserve"> </w:t>
      </w:r>
      <w:proofErr w:type="spellStart"/>
      <w:r>
        <w:t>Bharpur</w:t>
      </w:r>
      <w:proofErr w:type="spellEnd"/>
      <w:r>
        <w:t xml:space="preserve"> (-5.00)</w:t>
      </w:r>
      <w:r>
        <w:rPr>
          <w:spacing w:val="-1"/>
        </w:rPr>
        <w:t xml:space="preserve"> </w:t>
      </w:r>
      <w:r>
        <w:t>in their study.</w:t>
      </w:r>
    </w:p>
    <w:p w14:paraId="213E7ECB" w14:textId="77777777" w:rsidR="00177FE3" w:rsidRDefault="00177FE3">
      <w:pPr>
        <w:pStyle w:val="BodyText"/>
        <w:spacing w:before="142"/>
      </w:pPr>
    </w:p>
    <w:p w14:paraId="75930118" w14:textId="77777777" w:rsidR="00177FE3" w:rsidRDefault="003139F1">
      <w:pPr>
        <w:pStyle w:val="Heading2"/>
        <w:numPr>
          <w:ilvl w:val="1"/>
          <w:numId w:val="1"/>
        </w:numPr>
        <w:tabs>
          <w:tab w:val="left" w:pos="708"/>
        </w:tabs>
        <w:spacing w:before="0" w:line="362" w:lineRule="auto"/>
        <w:ind w:left="708" w:right="365" w:hanging="708"/>
        <w:jc w:val="both"/>
      </w:pPr>
      <w:r>
        <w:t>Estimates of general combining ability effects of parents and specific combining ability effects of crosses for horticultural characteristics.</w:t>
      </w:r>
    </w:p>
    <w:p w14:paraId="239DDD46" w14:textId="77777777" w:rsidR="00177FE3" w:rsidRDefault="005B75C1">
      <w:pPr>
        <w:pStyle w:val="BodyText"/>
        <w:spacing w:line="360" w:lineRule="auto"/>
        <w:ind w:right="355" w:firstLine="719"/>
        <w:jc w:val="both"/>
      </w:pPr>
      <w:r>
        <w:t>Substantial</w:t>
      </w:r>
      <w:r>
        <w:rPr>
          <w:spacing w:val="-5"/>
        </w:rPr>
        <w:t xml:space="preserve"> </w:t>
      </w:r>
      <w:r>
        <w:t>differences</w:t>
      </w:r>
      <w:r>
        <w:rPr>
          <w:spacing w:val="-2"/>
        </w:rPr>
        <w:t xml:space="preserve"> </w:t>
      </w:r>
      <w:r>
        <w:t>were</w:t>
      </w:r>
      <w:r>
        <w:rPr>
          <w:spacing w:val="-5"/>
        </w:rPr>
        <w:t xml:space="preserve"> </w:t>
      </w:r>
      <w:r>
        <w:t>found</w:t>
      </w:r>
      <w:r>
        <w:rPr>
          <w:spacing w:val="-3"/>
        </w:rPr>
        <w:t xml:space="preserve"> </w:t>
      </w:r>
      <w:r>
        <w:t>due</w:t>
      </w:r>
      <w:r>
        <w:rPr>
          <w:spacing w:val="-5"/>
        </w:rPr>
        <w:t xml:space="preserve"> </w:t>
      </w:r>
      <w:r>
        <w:t>to</w:t>
      </w:r>
      <w:r>
        <w:rPr>
          <w:spacing w:val="-3"/>
        </w:rPr>
        <w:t xml:space="preserve"> </w:t>
      </w:r>
      <w:r>
        <w:t>line</w:t>
      </w:r>
      <w:r>
        <w:rPr>
          <w:spacing w:val="-5"/>
        </w:rPr>
        <w:t xml:space="preserve"> </w:t>
      </w:r>
      <w:r>
        <w:t>x</w:t>
      </w:r>
      <w:r>
        <w:rPr>
          <w:spacing w:val="-3"/>
        </w:rPr>
        <w:t xml:space="preserve"> </w:t>
      </w:r>
      <w:r>
        <w:t>tester interactions</w:t>
      </w:r>
      <w:r>
        <w:rPr>
          <w:spacing w:val="-2"/>
        </w:rPr>
        <w:t xml:space="preserve"> </w:t>
      </w:r>
      <w:r>
        <w:t>for</w:t>
      </w:r>
      <w:r>
        <w:rPr>
          <w:spacing w:val="-3"/>
        </w:rPr>
        <w:t xml:space="preserve"> </w:t>
      </w:r>
      <w:r>
        <w:t>all</w:t>
      </w:r>
      <w:r>
        <w:rPr>
          <w:spacing w:val="-5"/>
        </w:rPr>
        <w:t xml:space="preserve"> </w:t>
      </w:r>
      <w:r>
        <w:t>the</w:t>
      </w:r>
      <w:r>
        <w:rPr>
          <w:spacing w:val="-5"/>
        </w:rPr>
        <w:t xml:space="preserve"> </w:t>
      </w:r>
      <w:r>
        <w:t>characters</w:t>
      </w:r>
      <w:r>
        <w:rPr>
          <w:spacing w:val="-2"/>
        </w:rPr>
        <w:t xml:space="preserve"> </w:t>
      </w:r>
      <w:r>
        <w:t>by past</w:t>
      </w:r>
      <w:r>
        <w:rPr>
          <w:spacing w:val="-13"/>
        </w:rPr>
        <w:t xml:space="preserve"> </w:t>
      </w:r>
      <w:r>
        <w:t>findings</w:t>
      </w:r>
      <w:r>
        <w:rPr>
          <w:spacing w:val="-3"/>
        </w:rPr>
        <w:t xml:space="preserve"> </w:t>
      </w:r>
      <w:r>
        <w:t>of</w:t>
      </w:r>
      <w:r>
        <w:rPr>
          <w:spacing w:val="-3"/>
        </w:rPr>
        <w:t xml:space="preserve"> </w:t>
      </w:r>
      <w:r>
        <w:t>Lata,</w:t>
      </w:r>
      <w:r>
        <w:rPr>
          <w:spacing w:val="-4"/>
        </w:rPr>
        <w:t xml:space="preserve"> </w:t>
      </w:r>
      <w:r>
        <w:t>2022</w:t>
      </w:r>
      <w:r>
        <w:rPr>
          <w:spacing w:val="-4"/>
        </w:rPr>
        <w:t xml:space="preserve"> </w:t>
      </w:r>
      <w:r>
        <w:t>and</w:t>
      </w:r>
      <w:r>
        <w:rPr>
          <w:spacing w:val="-4"/>
        </w:rPr>
        <w:t xml:space="preserve"> </w:t>
      </w:r>
      <w:r>
        <w:t>O</w:t>
      </w:r>
      <w:r>
        <w:rPr>
          <w:spacing w:val="-3"/>
        </w:rPr>
        <w:t xml:space="preserve"> </w:t>
      </w:r>
      <w:r>
        <w:rPr>
          <w:i/>
        </w:rPr>
        <w:t>et</w:t>
      </w:r>
      <w:r>
        <w:rPr>
          <w:i/>
          <w:spacing w:val="-5"/>
        </w:rPr>
        <w:t xml:space="preserve"> </w:t>
      </w:r>
      <w:r>
        <w:rPr>
          <w:i/>
        </w:rPr>
        <w:t>al</w:t>
      </w:r>
      <w:r>
        <w:t>.,</w:t>
      </w:r>
      <w:r>
        <w:rPr>
          <w:spacing w:val="-4"/>
        </w:rPr>
        <w:t xml:space="preserve"> </w:t>
      </w:r>
      <w:r>
        <w:t xml:space="preserve">2025. </w:t>
      </w:r>
      <w:r w:rsidR="003139F1">
        <w:t xml:space="preserve">Among lines MS-4 was good general combiner and MS-6 was poor combiner for plant height whereas, MS-7 line was regarded as average general combiner. Amongst the five testers used in the investigation, </w:t>
      </w:r>
      <w:proofErr w:type="spellStart"/>
      <w:r w:rsidR="003139F1">
        <w:t>Solan</w:t>
      </w:r>
      <w:proofErr w:type="spellEnd"/>
      <w:r w:rsidR="003139F1">
        <w:t xml:space="preserve"> </w:t>
      </w:r>
      <w:proofErr w:type="spellStart"/>
      <w:r w:rsidR="003139F1">
        <w:t>Bharpur</w:t>
      </w:r>
      <w:proofErr w:type="spellEnd"/>
      <w:r w:rsidR="003139F1">
        <w:t xml:space="preserve"> and UHF-CAP-4 were observed as good general combiners whereas; IIHR-37 and UHF-CAP-27 were observed as poor general combiners. California Wonder was the only tester found to be an average general combiner for plant height. Out of fifteen cross combinations, five cross combinations </w:t>
      </w:r>
      <w:r w:rsidR="003139F1">
        <w:rPr>
          <w:i/>
        </w:rPr>
        <w:t>viz</w:t>
      </w:r>
      <w:r w:rsidR="003139F1">
        <w:t xml:space="preserve">., MS-7 × UHF-CAP-27, MS-6 × </w:t>
      </w:r>
      <w:proofErr w:type="spellStart"/>
      <w:r w:rsidR="003139F1">
        <w:t>Solan</w:t>
      </w:r>
      <w:proofErr w:type="spellEnd"/>
      <w:r w:rsidR="003139F1">
        <w:rPr>
          <w:spacing w:val="-2"/>
        </w:rPr>
        <w:t xml:space="preserve"> </w:t>
      </w:r>
      <w:proofErr w:type="spellStart"/>
      <w:r w:rsidR="003139F1">
        <w:t>Bharpur</w:t>
      </w:r>
      <w:proofErr w:type="spellEnd"/>
      <w:r w:rsidR="003139F1">
        <w:rPr>
          <w:rFonts w:ascii="Calibri" w:hAnsi="Calibri"/>
          <w:sz w:val="22"/>
        </w:rPr>
        <w:t xml:space="preserve">, </w:t>
      </w:r>
      <w:r w:rsidR="003139F1">
        <w:t>MS-4</w:t>
      </w:r>
      <w:r w:rsidR="003139F1">
        <w:rPr>
          <w:spacing w:val="-1"/>
        </w:rPr>
        <w:t xml:space="preserve"> </w:t>
      </w:r>
      <w:r w:rsidR="003139F1">
        <w:t>×</w:t>
      </w:r>
      <w:r w:rsidR="003139F1">
        <w:rPr>
          <w:spacing w:val="-2"/>
        </w:rPr>
        <w:t xml:space="preserve"> </w:t>
      </w:r>
      <w:r w:rsidR="003139F1">
        <w:t>UHF-CAP-27,</w:t>
      </w:r>
      <w:r w:rsidR="003139F1">
        <w:rPr>
          <w:spacing w:val="-1"/>
        </w:rPr>
        <w:t xml:space="preserve"> </w:t>
      </w:r>
      <w:r w:rsidR="003139F1">
        <w:t>MS-6</w:t>
      </w:r>
      <w:r w:rsidR="003139F1">
        <w:rPr>
          <w:spacing w:val="-1"/>
        </w:rPr>
        <w:t xml:space="preserve"> </w:t>
      </w:r>
      <w:r w:rsidR="003139F1">
        <w:t>× IIHR-37</w:t>
      </w:r>
      <w:r w:rsidR="003139F1">
        <w:rPr>
          <w:spacing w:val="-1"/>
        </w:rPr>
        <w:t xml:space="preserve"> </w:t>
      </w:r>
      <w:r w:rsidR="003139F1">
        <w:t>and</w:t>
      </w:r>
      <w:r w:rsidR="003139F1">
        <w:rPr>
          <w:spacing w:val="-1"/>
        </w:rPr>
        <w:t xml:space="preserve"> </w:t>
      </w:r>
      <w:r w:rsidR="003139F1">
        <w:t>MS-4</w:t>
      </w:r>
      <w:r w:rsidR="003139F1">
        <w:rPr>
          <w:spacing w:val="-1"/>
        </w:rPr>
        <w:t xml:space="preserve"> </w:t>
      </w:r>
      <w:r w:rsidR="003139F1">
        <w:t>×</w:t>
      </w:r>
      <w:r w:rsidR="003139F1">
        <w:rPr>
          <w:spacing w:val="-1"/>
        </w:rPr>
        <w:t xml:space="preserve"> </w:t>
      </w:r>
      <w:r w:rsidR="003139F1">
        <w:t>IIHR-37</w:t>
      </w:r>
      <w:r w:rsidR="003139F1">
        <w:rPr>
          <w:spacing w:val="-1"/>
        </w:rPr>
        <w:t xml:space="preserve"> </w:t>
      </w:r>
      <w:r w:rsidR="003139F1">
        <w:t>were</w:t>
      </w:r>
      <w:r w:rsidR="003139F1">
        <w:rPr>
          <w:spacing w:val="-1"/>
        </w:rPr>
        <w:t xml:space="preserve"> </w:t>
      </w:r>
      <w:r w:rsidR="003139F1">
        <w:t>good</w:t>
      </w:r>
      <w:r w:rsidR="003139F1">
        <w:rPr>
          <w:spacing w:val="-1"/>
        </w:rPr>
        <w:t xml:space="preserve"> </w:t>
      </w:r>
      <w:r w:rsidR="003139F1">
        <w:t>specific combiners due to significant positive SCA effects; these crosses involved the parents either with average × poor, poor × good, good × poor, poor × poor, good × poor GCA effects.</w:t>
      </w:r>
    </w:p>
    <w:p w14:paraId="7A3E7B1A" w14:textId="77777777" w:rsidR="00177FE3" w:rsidRDefault="003139F1">
      <w:pPr>
        <w:pStyle w:val="BodyText"/>
        <w:spacing w:before="151" w:line="360" w:lineRule="auto"/>
        <w:ind w:right="355" w:firstLine="719"/>
        <w:jc w:val="both"/>
      </w:pPr>
      <w:r>
        <w:t xml:space="preserve">For plant spread, only MS-6 line stood out among the others as a good general combiner whereas, line MS-7 </w:t>
      </w:r>
      <w:proofErr w:type="spellStart"/>
      <w:r>
        <w:t>wasdeemed</w:t>
      </w:r>
      <w:proofErr w:type="spellEnd"/>
      <w:r>
        <w:t xml:space="preserve"> as a poor general combiner. MS-4 was recognized as average general</w:t>
      </w:r>
      <w:r>
        <w:rPr>
          <w:spacing w:val="60"/>
        </w:rPr>
        <w:t xml:space="preserve"> </w:t>
      </w:r>
      <w:r>
        <w:t>combiner</w:t>
      </w:r>
      <w:r>
        <w:rPr>
          <w:spacing w:val="58"/>
        </w:rPr>
        <w:t xml:space="preserve"> </w:t>
      </w:r>
      <w:r>
        <w:t>for</w:t>
      </w:r>
      <w:r>
        <w:rPr>
          <w:spacing w:val="57"/>
        </w:rPr>
        <w:t xml:space="preserve"> </w:t>
      </w:r>
      <w:r>
        <w:t>plant</w:t>
      </w:r>
      <w:r>
        <w:rPr>
          <w:spacing w:val="59"/>
        </w:rPr>
        <w:t xml:space="preserve"> </w:t>
      </w:r>
      <w:r>
        <w:t>spread.</w:t>
      </w:r>
      <w:r>
        <w:rPr>
          <w:spacing w:val="58"/>
        </w:rPr>
        <w:t xml:space="preserve"> </w:t>
      </w:r>
      <w:proofErr w:type="spellStart"/>
      <w:r>
        <w:t>Solan</w:t>
      </w:r>
      <w:proofErr w:type="spellEnd"/>
      <w:r>
        <w:rPr>
          <w:spacing w:val="57"/>
        </w:rPr>
        <w:t xml:space="preserve"> </w:t>
      </w:r>
      <w:proofErr w:type="spellStart"/>
      <w:r>
        <w:t>Bharpur</w:t>
      </w:r>
      <w:proofErr w:type="spellEnd"/>
      <w:r>
        <w:rPr>
          <w:spacing w:val="58"/>
        </w:rPr>
        <w:t xml:space="preserve"> </w:t>
      </w:r>
      <w:r>
        <w:t>and</w:t>
      </w:r>
      <w:r>
        <w:rPr>
          <w:spacing w:val="58"/>
        </w:rPr>
        <w:t xml:space="preserve"> </w:t>
      </w:r>
      <w:r>
        <w:t>California</w:t>
      </w:r>
      <w:r>
        <w:rPr>
          <w:spacing w:val="58"/>
        </w:rPr>
        <w:t xml:space="preserve"> </w:t>
      </w:r>
      <w:r>
        <w:t>Wonder</w:t>
      </w:r>
      <w:r>
        <w:rPr>
          <w:spacing w:val="58"/>
        </w:rPr>
        <w:t xml:space="preserve"> </w:t>
      </w:r>
      <w:r>
        <w:t>were</w:t>
      </w:r>
      <w:r>
        <w:rPr>
          <w:spacing w:val="57"/>
        </w:rPr>
        <w:t xml:space="preserve"> </w:t>
      </w:r>
      <w:r>
        <w:t>two</w:t>
      </w:r>
      <w:r>
        <w:rPr>
          <w:spacing w:val="58"/>
        </w:rPr>
        <w:t xml:space="preserve"> </w:t>
      </w:r>
      <w:r>
        <w:rPr>
          <w:spacing w:val="-2"/>
        </w:rPr>
        <w:t>testers</w:t>
      </w:r>
    </w:p>
    <w:p w14:paraId="4A0588E2" w14:textId="77777777" w:rsidR="00177FE3" w:rsidRDefault="00177FE3">
      <w:pPr>
        <w:pStyle w:val="BodyText"/>
        <w:spacing w:line="360" w:lineRule="auto"/>
        <w:jc w:val="both"/>
        <w:sectPr w:rsidR="00177FE3">
          <w:headerReference w:type="default" r:id="rId12"/>
          <w:pgSz w:w="12240" w:h="15840"/>
          <w:pgMar w:top="1340" w:right="1080" w:bottom="280" w:left="1440" w:header="44" w:footer="0" w:gutter="0"/>
          <w:cols w:space="720"/>
        </w:sectPr>
      </w:pPr>
    </w:p>
    <w:p w14:paraId="51612A6E" w14:textId="77777777" w:rsidR="00177FE3" w:rsidRDefault="003139F1">
      <w:pPr>
        <w:pStyle w:val="BodyText"/>
        <w:spacing w:before="80" w:line="360" w:lineRule="auto"/>
        <w:ind w:right="357"/>
        <w:jc w:val="both"/>
      </w:pPr>
      <w:r>
        <w:lastRenderedPageBreak/>
        <w:t xml:space="preserve">regarded as good general combiners for this character. IIHR-37 was poor general combiner and the remaining 2 testers were observed as average combiners for plant spread. Among the cross combinations, good specific combiners were MS-7 × UHF-CAP-27, MS-6 × </w:t>
      </w:r>
      <w:proofErr w:type="spellStart"/>
      <w:r>
        <w:t>Solan</w:t>
      </w:r>
      <w:proofErr w:type="spellEnd"/>
      <w:r>
        <w:t xml:space="preserve"> </w:t>
      </w:r>
      <w:proofErr w:type="spellStart"/>
      <w:r>
        <w:t>Bharpur,MS</w:t>
      </w:r>
      <w:proofErr w:type="spellEnd"/>
      <w:r>
        <w:t xml:space="preserve">- 6 × UHF- CAP-4, MS-4 × IIHR-37 and MS-4 × UHF-CAP-27 with significant SCA effects. Parents poor × average, good × average, average × poor and average × average was involved in these cross combinations. Rekha </w:t>
      </w:r>
      <w:r>
        <w:rPr>
          <w:i/>
        </w:rPr>
        <w:t xml:space="preserve">et al., </w:t>
      </w:r>
      <w:r>
        <w:t>2016 reported significant SCA effects in the cross LCA 764 × LCA 763 (4.97) for plant spread.</w:t>
      </w:r>
    </w:p>
    <w:p w14:paraId="17A5A01F" w14:textId="77777777" w:rsidR="00177FE3" w:rsidRDefault="003139F1">
      <w:pPr>
        <w:pStyle w:val="BodyText"/>
        <w:spacing w:before="160" w:line="360" w:lineRule="auto"/>
        <w:ind w:right="357" w:firstLine="719"/>
        <w:jc w:val="both"/>
      </w:pPr>
      <w:r>
        <w:t xml:space="preserve">For number of primary branches, MS-6 was regarded as a good general combiner, while MS-7 was a poor general combiner and MS-4 was average general combiner. Two testers </w:t>
      </w:r>
      <w:r>
        <w:rPr>
          <w:i/>
        </w:rPr>
        <w:t xml:space="preserve">viz., </w:t>
      </w:r>
      <w:proofErr w:type="spellStart"/>
      <w:r>
        <w:t>Solan</w:t>
      </w:r>
      <w:proofErr w:type="spellEnd"/>
      <w:r>
        <w:t xml:space="preserve"> </w:t>
      </w:r>
      <w:proofErr w:type="spellStart"/>
      <w:r>
        <w:t>Bharpur</w:t>
      </w:r>
      <w:proofErr w:type="spellEnd"/>
      <w:r>
        <w:t xml:space="preserve"> and California Wonder had good general combining abilities (</w:t>
      </w:r>
      <w:proofErr w:type="spellStart"/>
      <w:r>
        <w:t>Aditika</w:t>
      </w:r>
      <w:proofErr w:type="spellEnd"/>
      <w:r>
        <w:t xml:space="preserve">, 2018 reported </w:t>
      </w:r>
      <w:proofErr w:type="spellStart"/>
      <w:r>
        <w:t>Solan</w:t>
      </w:r>
      <w:proofErr w:type="spellEnd"/>
      <w:r>
        <w:t xml:space="preserve"> </w:t>
      </w:r>
      <w:proofErr w:type="spellStart"/>
      <w:r>
        <w:t>Bharpur</w:t>
      </w:r>
      <w:proofErr w:type="spellEnd"/>
      <w:r>
        <w:t xml:space="preserve"> as good general combiner due to positive values of GCA effects) whereas, UHF-CAP-27 and IIHR-37 testers had poor general combining abilities for the character under study and UHF-CAP-4 </w:t>
      </w:r>
      <w:proofErr w:type="spellStart"/>
      <w:r>
        <w:t>wasidentified</w:t>
      </w:r>
      <w:proofErr w:type="spellEnd"/>
      <w:r>
        <w:t xml:space="preserve"> as average general combiner. For this character, three F</w:t>
      </w:r>
      <w:r>
        <w:rPr>
          <w:vertAlign w:val="subscript"/>
        </w:rPr>
        <w:t>1</w:t>
      </w:r>
      <w:r>
        <w:t xml:space="preserve"> combinations MS-4 × UHF- CAP-4, MS-7 × </w:t>
      </w:r>
      <w:proofErr w:type="spellStart"/>
      <w:r>
        <w:t>Solan</w:t>
      </w:r>
      <w:proofErr w:type="spellEnd"/>
      <w:r>
        <w:t xml:space="preserve"> </w:t>
      </w:r>
      <w:proofErr w:type="spellStart"/>
      <w:r>
        <w:t>Bharpur</w:t>
      </w:r>
      <w:proofErr w:type="spellEnd"/>
      <w:r>
        <w:t xml:space="preserve"> and MS-6 × IIHR-37 showed significant positive SCA effects, therefore were assessed to be good specific combiners. These F</w:t>
      </w:r>
      <w:r>
        <w:rPr>
          <w:vertAlign w:val="subscript"/>
        </w:rPr>
        <w:t>1</w:t>
      </w:r>
      <w:r>
        <w:t xml:space="preserve"> combinations parents had average × average, poor × good and good × poor general combining effects. The outcomes correspond with </w:t>
      </w:r>
      <w:proofErr w:type="spellStart"/>
      <w:r>
        <w:t>Yadahalli</w:t>
      </w:r>
      <w:proofErr w:type="spellEnd"/>
      <w:r>
        <w:t xml:space="preserve"> (2016), who revealed significant SCA impacts in the number of primary branches of the cross Arka Mohini and Yolo Wonder (0.21).</w:t>
      </w:r>
    </w:p>
    <w:p w14:paraId="47FC76CA" w14:textId="77777777" w:rsidR="00177FE3" w:rsidRDefault="003139F1">
      <w:pPr>
        <w:pStyle w:val="BodyText"/>
        <w:spacing w:before="1" w:line="360" w:lineRule="auto"/>
        <w:ind w:right="357" w:firstLine="719"/>
        <w:jc w:val="both"/>
      </w:pPr>
      <w:r>
        <w:t xml:space="preserve">For fruit length, the line MS-7 was the best general combiner and MS-6 had poor general combining ability, whereas MS-4 had average general combining ability. Out of the five testers, IIHR-37 and California Wonder were good general combiners, whereas </w:t>
      </w:r>
      <w:proofErr w:type="spellStart"/>
      <w:r>
        <w:t>Solan</w:t>
      </w:r>
      <w:proofErr w:type="spellEnd"/>
      <w:r>
        <w:t xml:space="preserve"> </w:t>
      </w:r>
      <w:proofErr w:type="spellStart"/>
      <w:r>
        <w:t>Bharpur</w:t>
      </w:r>
      <w:proofErr w:type="spellEnd"/>
      <w:r>
        <w:t xml:space="preserve"> was a poor general combiner for this character</w:t>
      </w:r>
      <w:r>
        <w:rPr>
          <w:rFonts w:ascii="Calibri" w:hAnsi="Calibri"/>
          <w:sz w:val="22"/>
        </w:rPr>
        <w:t xml:space="preserve">. </w:t>
      </w:r>
      <w:r>
        <w:t xml:space="preserve">Hegde </w:t>
      </w:r>
      <w:r>
        <w:rPr>
          <w:i/>
        </w:rPr>
        <w:t>et al</w:t>
      </w:r>
      <w:r>
        <w:t>., 2019 reported significant positive GCA effect in the parent EC802552 (1.94) for fruit length.</w:t>
      </w:r>
      <w:r>
        <w:rPr>
          <w:spacing w:val="80"/>
        </w:rPr>
        <w:t xml:space="preserve"> </w:t>
      </w:r>
      <w:r>
        <w:t xml:space="preserve">However, non-significant GCA effects were found in UHF-CAP-27 and UHF-CAP-4. Out of the fifteen cross combinations, five combinations namely MS-4 × </w:t>
      </w:r>
      <w:proofErr w:type="spellStart"/>
      <w:r>
        <w:t>Solan</w:t>
      </w:r>
      <w:proofErr w:type="spellEnd"/>
      <w:r>
        <w:t xml:space="preserve"> </w:t>
      </w:r>
      <w:proofErr w:type="spellStart"/>
      <w:r>
        <w:t>Bharpur</w:t>
      </w:r>
      <w:proofErr w:type="spellEnd"/>
      <w:r>
        <w:t xml:space="preserve"> (average × poor), MS-4 × California Wonder (average × good), MS-7 × IIHR-37 (good × good), MS-4 × UHF-CAP-27 (average × average) and MS-7 × UHF-CAP-27 (good × average) expressed significant positive specific combining ability effects.</w:t>
      </w:r>
    </w:p>
    <w:p w14:paraId="3B65FFB2" w14:textId="77777777" w:rsidR="00177FE3" w:rsidRDefault="00177FE3">
      <w:pPr>
        <w:pStyle w:val="BodyText"/>
        <w:spacing w:line="360" w:lineRule="auto"/>
        <w:jc w:val="both"/>
        <w:sectPr w:rsidR="00177FE3">
          <w:pgSz w:w="12240" w:h="15840"/>
          <w:pgMar w:top="1340" w:right="1080" w:bottom="280" w:left="1440" w:header="44" w:footer="0" w:gutter="0"/>
          <w:cols w:space="720"/>
        </w:sectPr>
      </w:pPr>
    </w:p>
    <w:p w14:paraId="530F211C" w14:textId="77777777" w:rsidR="00177FE3" w:rsidRDefault="003139F1">
      <w:pPr>
        <w:spacing w:before="43"/>
        <w:rPr>
          <w:rFonts w:ascii="Courier New"/>
          <w:sz w:val="24"/>
        </w:rPr>
      </w:pPr>
      <w:r>
        <w:rPr>
          <w:rFonts w:ascii="Courier New"/>
          <w:sz w:val="24"/>
        </w:rPr>
        <w:lastRenderedPageBreak/>
        <w:t xml:space="preserve">UNDER PEER </w:t>
      </w:r>
      <w:r>
        <w:rPr>
          <w:rFonts w:ascii="Courier New"/>
          <w:spacing w:val="-2"/>
          <w:sz w:val="24"/>
        </w:rPr>
        <w:t>REVIEW</w:t>
      </w:r>
    </w:p>
    <w:p w14:paraId="06761A06" w14:textId="77777777" w:rsidR="00177FE3" w:rsidRDefault="00177FE3">
      <w:pPr>
        <w:pStyle w:val="BodyText"/>
        <w:rPr>
          <w:rFonts w:ascii="Courier New"/>
        </w:rPr>
      </w:pPr>
    </w:p>
    <w:p w14:paraId="7BD10C67" w14:textId="77777777" w:rsidR="00177FE3" w:rsidRDefault="00177FE3">
      <w:pPr>
        <w:pStyle w:val="BodyText"/>
        <w:rPr>
          <w:rFonts w:ascii="Courier New"/>
        </w:rPr>
      </w:pPr>
    </w:p>
    <w:p w14:paraId="1DD5BC6A" w14:textId="77777777" w:rsidR="00177FE3" w:rsidRDefault="00177FE3">
      <w:pPr>
        <w:pStyle w:val="BodyText"/>
        <w:rPr>
          <w:rFonts w:ascii="Courier New"/>
        </w:rPr>
      </w:pPr>
    </w:p>
    <w:p w14:paraId="2BA9DEB0" w14:textId="77777777" w:rsidR="00177FE3" w:rsidRDefault="00177FE3">
      <w:pPr>
        <w:pStyle w:val="BodyText"/>
        <w:spacing w:before="34"/>
        <w:rPr>
          <w:rFonts w:ascii="Courier New"/>
        </w:rPr>
      </w:pPr>
    </w:p>
    <w:p w14:paraId="2ED0D7E9" w14:textId="77777777" w:rsidR="00177FE3" w:rsidRDefault="003139F1">
      <w:pPr>
        <w:pStyle w:val="Heading2"/>
        <w:spacing w:before="0"/>
        <w:ind w:left="1440"/>
      </w:pPr>
      <w:r>
        <w:t>Table</w:t>
      </w:r>
      <w:r>
        <w:rPr>
          <w:spacing w:val="-4"/>
        </w:rPr>
        <w:t xml:space="preserve"> </w:t>
      </w:r>
      <w:r>
        <w:t>5:</w:t>
      </w:r>
      <w:r>
        <w:rPr>
          <w:spacing w:val="-1"/>
        </w:rPr>
        <w:t xml:space="preserve"> </w:t>
      </w:r>
      <w:r>
        <w:t>Estimation</w:t>
      </w:r>
      <w:r>
        <w:rPr>
          <w:spacing w:val="-1"/>
        </w:rPr>
        <w:t xml:space="preserve"> </w:t>
      </w:r>
      <w:r>
        <w:t>of specific</w:t>
      </w:r>
      <w:r>
        <w:rPr>
          <w:spacing w:val="-2"/>
        </w:rPr>
        <w:t xml:space="preserve"> </w:t>
      </w:r>
      <w:r>
        <w:t>combining</w:t>
      </w:r>
      <w:r>
        <w:rPr>
          <w:spacing w:val="-1"/>
        </w:rPr>
        <w:t xml:space="preserve"> </w:t>
      </w:r>
      <w:r>
        <w:t>ability</w:t>
      </w:r>
      <w:r>
        <w:rPr>
          <w:spacing w:val="-2"/>
        </w:rPr>
        <w:t xml:space="preserve"> </w:t>
      </w:r>
      <w:r>
        <w:t>(SCA)</w:t>
      </w:r>
      <w:r>
        <w:rPr>
          <w:spacing w:val="-1"/>
        </w:rPr>
        <w:t xml:space="preserve"> </w:t>
      </w:r>
      <w:r>
        <w:t>effects</w:t>
      </w:r>
      <w:r>
        <w:rPr>
          <w:spacing w:val="-1"/>
        </w:rPr>
        <w:t xml:space="preserve"> </w:t>
      </w:r>
      <w:r>
        <w:t>of crosses</w:t>
      </w:r>
      <w:r>
        <w:rPr>
          <w:spacing w:val="-1"/>
        </w:rPr>
        <w:t xml:space="preserve"> </w:t>
      </w:r>
      <w:r>
        <w:t>for</w:t>
      </w:r>
      <w:r>
        <w:rPr>
          <w:spacing w:val="-3"/>
        </w:rPr>
        <w:t xml:space="preserve"> </w:t>
      </w:r>
      <w:r>
        <w:t>different</w:t>
      </w:r>
      <w:r>
        <w:rPr>
          <w:spacing w:val="-1"/>
        </w:rPr>
        <w:t xml:space="preserve"> </w:t>
      </w:r>
      <w:r>
        <w:t>characteristics</w:t>
      </w:r>
      <w:r>
        <w:rPr>
          <w:spacing w:val="-2"/>
        </w:rPr>
        <w:t xml:space="preserve"> </w:t>
      </w:r>
      <w:r>
        <w:t>in</w:t>
      </w:r>
      <w:r>
        <w:rPr>
          <w:spacing w:val="-1"/>
        </w:rPr>
        <w:t xml:space="preserve"> </w:t>
      </w:r>
      <w:r>
        <w:t>bell</w:t>
      </w:r>
      <w:r>
        <w:rPr>
          <w:spacing w:val="-1"/>
        </w:rPr>
        <w:t xml:space="preserve"> </w:t>
      </w:r>
      <w:r>
        <w:rPr>
          <w:spacing w:val="-2"/>
        </w:rPr>
        <w:t>pepper</w:t>
      </w:r>
    </w:p>
    <w:p w14:paraId="1CF7D48C" w14:textId="77777777" w:rsidR="00177FE3" w:rsidRDefault="00177FE3">
      <w:pPr>
        <w:pStyle w:val="BodyText"/>
        <w:spacing w:before="2"/>
        <w:rPr>
          <w:b/>
          <w:sz w:val="16"/>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8"/>
        <w:gridCol w:w="1817"/>
        <w:gridCol w:w="2018"/>
        <w:gridCol w:w="1188"/>
        <w:gridCol w:w="1192"/>
        <w:gridCol w:w="1355"/>
        <w:gridCol w:w="1418"/>
        <w:gridCol w:w="1857"/>
      </w:tblGrid>
      <w:tr w:rsidR="00177FE3" w14:paraId="5FD176D0" w14:textId="77777777">
        <w:trPr>
          <w:trHeight w:val="520"/>
        </w:trPr>
        <w:tc>
          <w:tcPr>
            <w:tcW w:w="2328" w:type="dxa"/>
          </w:tcPr>
          <w:p w14:paraId="6AA1BC99" w14:textId="77777777" w:rsidR="00177FE3" w:rsidRDefault="003139F1">
            <w:pPr>
              <w:pStyle w:val="TableParagraph"/>
              <w:spacing w:before="157"/>
              <w:ind w:right="1"/>
              <w:rPr>
                <w:b/>
                <w:sz w:val="16"/>
              </w:rPr>
            </w:pPr>
            <w:r>
              <w:rPr>
                <w:b/>
                <w:sz w:val="16"/>
              </w:rPr>
              <w:t>Cross(s)</w:t>
            </w:r>
            <w:r>
              <w:rPr>
                <w:b/>
                <w:spacing w:val="-3"/>
                <w:sz w:val="16"/>
              </w:rPr>
              <w:t xml:space="preserve"> </w:t>
            </w:r>
            <w:r>
              <w:rPr>
                <w:b/>
                <w:sz w:val="16"/>
              </w:rPr>
              <w:t>/</w:t>
            </w:r>
            <w:r>
              <w:rPr>
                <w:b/>
                <w:spacing w:val="-2"/>
                <w:sz w:val="16"/>
              </w:rPr>
              <w:t xml:space="preserve"> Character</w:t>
            </w:r>
          </w:p>
        </w:tc>
        <w:tc>
          <w:tcPr>
            <w:tcW w:w="1817" w:type="dxa"/>
          </w:tcPr>
          <w:p w14:paraId="59CD2D32" w14:textId="77777777" w:rsidR="00177FE3" w:rsidRDefault="003139F1">
            <w:pPr>
              <w:pStyle w:val="TableParagraph"/>
              <w:spacing w:before="59" w:line="256" w:lineRule="auto"/>
              <w:ind w:left="583" w:hanging="392"/>
              <w:jc w:val="left"/>
              <w:rPr>
                <w:b/>
                <w:sz w:val="16"/>
              </w:rPr>
            </w:pPr>
            <w:r>
              <w:rPr>
                <w:b/>
                <w:sz w:val="16"/>
              </w:rPr>
              <w:t>Days</w:t>
            </w:r>
            <w:r>
              <w:rPr>
                <w:b/>
                <w:spacing w:val="-10"/>
                <w:sz w:val="16"/>
              </w:rPr>
              <w:t xml:space="preserve"> </w:t>
            </w:r>
            <w:r>
              <w:rPr>
                <w:b/>
                <w:sz w:val="16"/>
              </w:rPr>
              <w:t>to</w:t>
            </w:r>
            <w:r>
              <w:rPr>
                <w:b/>
                <w:spacing w:val="-9"/>
                <w:sz w:val="16"/>
              </w:rPr>
              <w:t xml:space="preserve"> </w:t>
            </w:r>
            <w:r>
              <w:rPr>
                <w:b/>
                <w:sz w:val="16"/>
              </w:rPr>
              <w:t>fifty</w:t>
            </w:r>
            <w:r>
              <w:rPr>
                <w:b/>
                <w:spacing w:val="-8"/>
                <w:sz w:val="16"/>
              </w:rPr>
              <w:t xml:space="preserve"> </w:t>
            </w:r>
            <w:r>
              <w:rPr>
                <w:b/>
                <w:sz w:val="16"/>
              </w:rPr>
              <w:t>per</w:t>
            </w:r>
            <w:r>
              <w:rPr>
                <w:b/>
                <w:spacing w:val="-10"/>
                <w:sz w:val="16"/>
              </w:rPr>
              <w:t xml:space="preserve"> </w:t>
            </w:r>
            <w:r>
              <w:rPr>
                <w:b/>
                <w:sz w:val="16"/>
              </w:rPr>
              <w:t>cent</w:t>
            </w:r>
            <w:r>
              <w:rPr>
                <w:b/>
                <w:spacing w:val="40"/>
                <w:sz w:val="16"/>
              </w:rPr>
              <w:t xml:space="preserve"> </w:t>
            </w:r>
            <w:r>
              <w:rPr>
                <w:b/>
                <w:spacing w:val="-2"/>
                <w:sz w:val="16"/>
              </w:rPr>
              <w:t>flowering</w:t>
            </w:r>
          </w:p>
        </w:tc>
        <w:tc>
          <w:tcPr>
            <w:tcW w:w="2018" w:type="dxa"/>
          </w:tcPr>
          <w:p w14:paraId="2F4BBB6B" w14:textId="77777777" w:rsidR="00177FE3" w:rsidRDefault="003139F1">
            <w:pPr>
              <w:pStyle w:val="TableParagraph"/>
              <w:spacing w:before="59" w:line="256" w:lineRule="auto"/>
              <w:ind w:left="706" w:hanging="365"/>
              <w:jc w:val="left"/>
              <w:rPr>
                <w:b/>
                <w:sz w:val="16"/>
              </w:rPr>
            </w:pPr>
            <w:r>
              <w:rPr>
                <w:b/>
                <w:sz w:val="16"/>
              </w:rPr>
              <w:t>Days</w:t>
            </w:r>
            <w:r>
              <w:rPr>
                <w:b/>
                <w:spacing w:val="-10"/>
                <w:sz w:val="16"/>
              </w:rPr>
              <w:t xml:space="preserve"> </w:t>
            </w:r>
            <w:r>
              <w:rPr>
                <w:b/>
                <w:sz w:val="16"/>
              </w:rPr>
              <w:t>to</w:t>
            </w:r>
            <w:r>
              <w:rPr>
                <w:b/>
                <w:spacing w:val="-10"/>
                <w:sz w:val="16"/>
              </w:rPr>
              <w:t xml:space="preserve"> </w:t>
            </w:r>
            <w:r>
              <w:rPr>
                <w:b/>
                <w:sz w:val="16"/>
              </w:rPr>
              <w:t>marketable</w:t>
            </w:r>
            <w:r>
              <w:rPr>
                <w:b/>
                <w:spacing w:val="40"/>
                <w:sz w:val="16"/>
              </w:rPr>
              <w:t xml:space="preserve"> </w:t>
            </w:r>
            <w:r>
              <w:rPr>
                <w:b/>
                <w:spacing w:val="-2"/>
                <w:sz w:val="16"/>
              </w:rPr>
              <w:t>maturity</w:t>
            </w:r>
          </w:p>
        </w:tc>
        <w:tc>
          <w:tcPr>
            <w:tcW w:w="1188" w:type="dxa"/>
          </w:tcPr>
          <w:p w14:paraId="0761D310" w14:textId="77777777" w:rsidR="00177FE3" w:rsidRDefault="003139F1">
            <w:pPr>
              <w:pStyle w:val="TableParagraph"/>
              <w:spacing w:before="59" w:line="256" w:lineRule="auto"/>
              <w:ind w:left="437" w:right="159" w:hanging="260"/>
              <w:jc w:val="left"/>
              <w:rPr>
                <w:b/>
                <w:sz w:val="16"/>
              </w:rPr>
            </w:pPr>
            <w:r>
              <w:rPr>
                <w:b/>
                <w:sz w:val="16"/>
              </w:rPr>
              <w:t>Plant</w:t>
            </w:r>
            <w:r>
              <w:rPr>
                <w:b/>
                <w:spacing w:val="-10"/>
                <w:sz w:val="16"/>
              </w:rPr>
              <w:t xml:space="preserve"> </w:t>
            </w:r>
            <w:r>
              <w:rPr>
                <w:b/>
                <w:sz w:val="16"/>
              </w:rPr>
              <w:t>height</w:t>
            </w:r>
            <w:r>
              <w:rPr>
                <w:b/>
                <w:spacing w:val="40"/>
                <w:sz w:val="16"/>
              </w:rPr>
              <w:t xml:space="preserve"> </w:t>
            </w:r>
            <w:r>
              <w:rPr>
                <w:b/>
                <w:spacing w:val="-4"/>
                <w:sz w:val="16"/>
              </w:rPr>
              <w:t>(cm)</w:t>
            </w:r>
          </w:p>
        </w:tc>
        <w:tc>
          <w:tcPr>
            <w:tcW w:w="1192" w:type="dxa"/>
          </w:tcPr>
          <w:p w14:paraId="4EEAC276" w14:textId="77777777" w:rsidR="00177FE3" w:rsidRDefault="003139F1">
            <w:pPr>
              <w:pStyle w:val="TableParagraph"/>
              <w:spacing w:before="59" w:line="256" w:lineRule="auto"/>
              <w:ind w:left="440" w:right="149" w:hanging="279"/>
              <w:jc w:val="left"/>
              <w:rPr>
                <w:b/>
                <w:sz w:val="16"/>
              </w:rPr>
            </w:pPr>
            <w:r>
              <w:rPr>
                <w:b/>
                <w:sz w:val="16"/>
              </w:rPr>
              <w:t>Plant</w:t>
            </w:r>
            <w:r>
              <w:rPr>
                <w:b/>
                <w:spacing w:val="-10"/>
                <w:sz w:val="16"/>
              </w:rPr>
              <w:t xml:space="preserve"> </w:t>
            </w:r>
            <w:r>
              <w:rPr>
                <w:b/>
                <w:sz w:val="16"/>
              </w:rPr>
              <w:t>spread</w:t>
            </w:r>
            <w:r>
              <w:rPr>
                <w:b/>
                <w:spacing w:val="40"/>
                <w:sz w:val="16"/>
              </w:rPr>
              <w:t xml:space="preserve"> </w:t>
            </w:r>
            <w:r>
              <w:rPr>
                <w:b/>
                <w:spacing w:val="-4"/>
                <w:sz w:val="16"/>
              </w:rPr>
              <w:t>(cm)</w:t>
            </w:r>
          </w:p>
        </w:tc>
        <w:tc>
          <w:tcPr>
            <w:tcW w:w="1355" w:type="dxa"/>
          </w:tcPr>
          <w:p w14:paraId="1F3304CE" w14:textId="77777777" w:rsidR="00177FE3" w:rsidRDefault="003139F1">
            <w:pPr>
              <w:pStyle w:val="TableParagraph"/>
              <w:spacing w:before="59" w:line="256" w:lineRule="auto"/>
              <w:ind w:left="523" w:right="244" w:hanging="255"/>
              <w:jc w:val="left"/>
              <w:rPr>
                <w:b/>
                <w:sz w:val="16"/>
              </w:rPr>
            </w:pPr>
            <w:r>
              <w:rPr>
                <w:b/>
                <w:sz w:val="16"/>
              </w:rPr>
              <w:t>Fruit</w:t>
            </w:r>
            <w:r>
              <w:rPr>
                <w:b/>
                <w:spacing w:val="-10"/>
                <w:sz w:val="16"/>
              </w:rPr>
              <w:t xml:space="preserve"> </w:t>
            </w:r>
            <w:r>
              <w:rPr>
                <w:b/>
                <w:sz w:val="16"/>
              </w:rPr>
              <w:t>length</w:t>
            </w:r>
            <w:r>
              <w:rPr>
                <w:b/>
                <w:spacing w:val="40"/>
                <w:sz w:val="16"/>
              </w:rPr>
              <w:t xml:space="preserve"> </w:t>
            </w:r>
            <w:r>
              <w:rPr>
                <w:b/>
                <w:spacing w:val="-4"/>
                <w:sz w:val="16"/>
              </w:rPr>
              <w:t>(cm)</w:t>
            </w:r>
          </w:p>
        </w:tc>
        <w:tc>
          <w:tcPr>
            <w:tcW w:w="1418" w:type="dxa"/>
          </w:tcPr>
          <w:p w14:paraId="034C27CF" w14:textId="77777777" w:rsidR="00177FE3" w:rsidRDefault="003139F1">
            <w:pPr>
              <w:pStyle w:val="TableParagraph"/>
              <w:spacing w:before="59" w:line="256" w:lineRule="auto"/>
              <w:ind w:left="555" w:right="182" w:hanging="348"/>
              <w:jc w:val="left"/>
              <w:rPr>
                <w:b/>
                <w:sz w:val="16"/>
              </w:rPr>
            </w:pPr>
            <w:r>
              <w:rPr>
                <w:b/>
                <w:sz w:val="16"/>
              </w:rPr>
              <w:t>Fruit</w:t>
            </w:r>
            <w:r>
              <w:rPr>
                <w:b/>
                <w:spacing w:val="-10"/>
                <w:sz w:val="16"/>
              </w:rPr>
              <w:t xml:space="preserve"> </w:t>
            </w:r>
            <w:r>
              <w:rPr>
                <w:b/>
                <w:sz w:val="16"/>
              </w:rPr>
              <w:t>diameter</w:t>
            </w:r>
            <w:r>
              <w:rPr>
                <w:b/>
                <w:spacing w:val="40"/>
                <w:sz w:val="16"/>
              </w:rPr>
              <w:t xml:space="preserve"> </w:t>
            </w:r>
            <w:r>
              <w:rPr>
                <w:b/>
                <w:spacing w:val="-4"/>
                <w:sz w:val="16"/>
              </w:rPr>
              <w:t>(cm)</w:t>
            </w:r>
          </w:p>
        </w:tc>
        <w:tc>
          <w:tcPr>
            <w:tcW w:w="1857" w:type="dxa"/>
          </w:tcPr>
          <w:p w14:paraId="1B9FE2EE" w14:textId="77777777" w:rsidR="00177FE3" w:rsidRDefault="003139F1">
            <w:pPr>
              <w:pStyle w:val="TableParagraph"/>
              <w:spacing w:before="59" w:line="256" w:lineRule="auto"/>
              <w:ind w:left="621" w:hanging="365"/>
              <w:jc w:val="left"/>
              <w:rPr>
                <w:b/>
                <w:sz w:val="16"/>
              </w:rPr>
            </w:pPr>
            <w:r>
              <w:rPr>
                <w:b/>
                <w:sz w:val="16"/>
              </w:rPr>
              <w:t>Number</w:t>
            </w:r>
            <w:r>
              <w:rPr>
                <w:b/>
                <w:spacing w:val="-10"/>
                <w:sz w:val="16"/>
              </w:rPr>
              <w:t xml:space="preserve"> </w:t>
            </w:r>
            <w:r>
              <w:rPr>
                <w:b/>
                <w:sz w:val="16"/>
              </w:rPr>
              <w:t>of</w:t>
            </w:r>
            <w:r>
              <w:rPr>
                <w:b/>
                <w:spacing w:val="-10"/>
                <w:sz w:val="16"/>
              </w:rPr>
              <w:t xml:space="preserve"> </w:t>
            </w:r>
            <w:r>
              <w:rPr>
                <w:b/>
                <w:sz w:val="16"/>
              </w:rPr>
              <w:t>primary</w:t>
            </w:r>
            <w:r>
              <w:rPr>
                <w:b/>
                <w:spacing w:val="40"/>
                <w:sz w:val="16"/>
              </w:rPr>
              <w:t xml:space="preserve"> </w:t>
            </w:r>
            <w:r>
              <w:rPr>
                <w:b/>
                <w:spacing w:val="-2"/>
                <w:sz w:val="16"/>
              </w:rPr>
              <w:t>branches</w:t>
            </w:r>
          </w:p>
        </w:tc>
      </w:tr>
      <w:tr w:rsidR="00177FE3" w14:paraId="0EFFAB40" w14:textId="77777777">
        <w:trPr>
          <w:trHeight w:val="417"/>
        </w:trPr>
        <w:tc>
          <w:tcPr>
            <w:tcW w:w="2328" w:type="dxa"/>
          </w:tcPr>
          <w:p w14:paraId="01C7FCCE" w14:textId="77777777" w:rsidR="00177FE3" w:rsidRDefault="003139F1">
            <w:pPr>
              <w:pStyle w:val="TableParagraph"/>
              <w:spacing w:before="102"/>
              <w:ind w:right="6"/>
              <w:rPr>
                <w:sz w:val="16"/>
              </w:rPr>
            </w:pPr>
            <w:r>
              <w:rPr>
                <w:sz w:val="16"/>
              </w:rPr>
              <w:t>MS-4</w:t>
            </w:r>
            <w:r>
              <w:rPr>
                <w:spacing w:val="-4"/>
                <w:sz w:val="16"/>
              </w:rPr>
              <w:t xml:space="preserve"> </w:t>
            </w:r>
            <w:r>
              <w:rPr>
                <w:sz w:val="16"/>
              </w:rPr>
              <w:t>×</w:t>
            </w:r>
            <w:r>
              <w:rPr>
                <w:spacing w:val="-5"/>
                <w:sz w:val="16"/>
              </w:rPr>
              <w:t xml:space="preserve"> </w:t>
            </w:r>
            <w:r>
              <w:rPr>
                <w:sz w:val="16"/>
              </w:rPr>
              <w:t>California</w:t>
            </w:r>
            <w:r>
              <w:rPr>
                <w:spacing w:val="-2"/>
                <w:sz w:val="16"/>
              </w:rPr>
              <w:t xml:space="preserve"> Wonder</w:t>
            </w:r>
          </w:p>
        </w:tc>
        <w:tc>
          <w:tcPr>
            <w:tcW w:w="1817" w:type="dxa"/>
          </w:tcPr>
          <w:p w14:paraId="703A2C3F" w14:textId="77777777" w:rsidR="00177FE3" w:rsidRDefault="003139F1">
            <w:pPr>
              <w:pStyle w:val="TableParagraph"/>
              <w:spacing w:before="102"/>
              <w:ind w:left="11" w:right="1"/>
              <w:rPr>
                <w:sz w:val="16"/>
              </w:rPr>
            </w:pPr>
            <w:r>
              <w:rPr>
                <w:spacing w:val="-2"/>
                <w:sz w:val="16"/>
              </w:rPr>
              <w:t>2.44*</w:t>
            </w:r>
          </w:p>
        </w:tc>
        <w:tc>
          <w:tcPr>
            <w:tcW w:w="2018" w:type="dxa"/>
          </w:tcPr>
          <w:p w14:paraId="02C05CB0" w14:textId="77777777" w:rsidR="00177FE3" w:rsidRDefault="003139F1">
            <w:pPr>
              <w:pStyle w:val="TableParagraph"/>
              <w:spacing w:before="102"/>
              <w:rPr>
                <w:sz w:val="16"/>
              </w:rPr>
            </w:pPr>
            <w:r>
              <w:rPr>
                <w:spacing w:val="-2"/>
                <w:sz w:val="16"/>
              </w:rPr>
              <w:t>4.07*</w:t>
            </w:r>
          </w:p>
        </w:tc>
        <w:tc>
          <w:tcPr>
            <w:tcW w:w="1188" w:type="dxa"/>
          </w:tcPr>
          <w:p w14:paraId="28B0706E" w14:textId="77777777" w:rsidR="00177FE3" w:rsidRDefault="003139F1">
            <w:pPr>
              <w:pStyle w:val="TableParagraph"/>
              <w:spacing w:before="102"/>
              <w:rPr>
                <w:sz w:val="16"/>
              </w:rPr>
            </w:pPr>
            <w:r>
              <w:rPr>
                <w:spacing w:val="-2"/>
                <w:sz w:val="16"/>
              </w:rPr>
              <w:t>-</w:t>
            </w:r>
            <w:r>
              <w:rPr>
                <w:spacing w:val="-4"/>
                <w:sz w:val="16"/>
              </w:rPr>
              <w:t>0.26</w:t>
            </w:r>
          </w:p>
        </w:tc>
        <w:tc>
          <w:tcPr>
            <w:tcW w:w="1192" w:type="dxa"/>
          </w:tcPr>
          <w:p w14:paraId="13D5F10D" w14:textId="77777777" w:rsidR="00177FE3" w:rsidRDefault="003139F1">
            <w:pPr>
              <w:pStyle w:val="TableParagraph"/>
              <w:spacing w:before="102"/>
              <w:ind w:left="14" w:right="5"/>
              <w:rPr>
                <w:sz w:val="16"/>
              </w:rPr>
            </w:pPr>
            <w:r>
              <w:rPr>
                <w:spacing w:val="-4"/>
                <w:sz w:val="16"/>
              </w:rPr>
              <w:t>0.21</w:t>
            </w:r>
          </w:p>
        </w:tc>
        <w:tc>
          <w:tcPr>
            <w:tcW w:w="1355" w:type="dxa"/>
          </w:tcPr>
          <w:p w14:paraId="118D35F9" w14:textId="77777777" w:rsidR="00177FE3" w:rsidRDefault="003139F1">
            <w:pPr>
              <w:pStyle w:val="TableParagraph"/>
              <w:spacing w:before="102"/>
              <w:ind w:left="16"/>
              <w:rPr>
                <w:sz w:val="16"/>
              </w:rPr>
            </w:pPr>
            <w:r>
              <w:rPr>
                <w:spacing w:val="-2"/>
                <w:sz w:val="16"/>
              </w:rPr>
              <w:t>-0.40*</w:t>
            </w:r>
          </w:p>
        </w:tc>
        <w:tc>
          <w:tcPr>
            <w:tcW w:w="1418" w:type="dxa"/>
          </w:tcPr>
          <w:p w14:paraId="715C5869" w14:textId="77777777" w:rsidR="00177FE3" w:rsidRDefault="003139F1">
            <w:pPr>
              <w:pStyle w:val="TableParagraph"/>
              <w:spacing w:before="102"/>
              <w:ind w:left="17"/>
              <w:rPr>
                <w:sz w:val="16"/>
              </w:rPr>
            </w:pPr>
            <w:r>
              <w:rPr>
                <w:spacing w:val="-2"/>
                <w:sz w:val="16"/>
              </w:rPr>
              <w:t>-</w:t>
            </w:r>
            <w:r>
              <w:rPr>
                <w:spacing w:val="-4"/>
                <w:sz w:val="16"/>
              </w:rPr>
              <w:t>0.11</w:t>
            </w:r>
          </w:p>
        </w:tc>
        <w:tc>
          <w:tcPr>
            <w:tcW w:w="1857" w:type="dxa"/>
          </w:tcPr>
          <w:p w14:paraId="7EB8B4DE" w14:textId="77777777" w:rsidR="00177FE3" w:rsidRDefault="003139F1">
            <w:pPr>
              <w:pStyle w:val="TableParagraph"/>
              <w:spacing w:before="102"/>
              <w:ind w:left="22"/>
              <w:rPr>
                <w:sz w:val="16"/>
              </w:rPr>
            </w:pPr>
            <w:r>
              <w:rPr>
                <w:spacing w:val="-2"/>
                <w:sz w:val="16"/>
              </w:rPr>
              <w:t>-0.26*</w:t>
            </w:r>
          </w:p>
        </w:tc>
      </w:tr>
      <w:tr w:rsidR="00177FE3" w14:paraId="1507A8D2" w14:textId="77777777">
        <w:trPr>
          <w:trHeight w:val="414"/>
        </w:trPr>
        <w:tc>
          <w:tcPr>
            <w:tcW w:w="2328" w:type="dxa"/>
          </w:tcPr>
          <w:p w14:paraId="015980CF" w14:textId="77777777" w:rsidR="00177FE3" w:rsidRDefault="003139F1">
            <w:pPr>
              <w:pStyle w:val="TableParagraph"/>
              <w:spacing w:before="102"/>
              <w:rPr>
                <w:sz w:val="16"/>
              </w:rPr>
            </w:pPr>
            <w:r>
              <w:rPr>
                <w:sz w:val="16"/>
              </w:rPr>
              <w:t>MS-4</w:t>
            </w:r>
            <w:r>
              <w:rPr>
                <w:spacing w:val="-3"/>
                <w:sz w:val="16"/>
              </w:rPr>
              <w:t xml:space="preserve"> </w:t>
            </w:r>
            <w:r>
              <w:rPr>
                <w:sz w:val="16"/>
              </w:rPr>
              <w:t>×</w:t>
            </w:r>
            <w:r>
              <w:rPr>
                <w:spacing w:val="-2"/>
                <w:sz w:val="16"/>
              </w:rPr>
              <w:t xml:space="preserve"> </w:t>
            </w:r>
            <w:proofErr w:type="spellStart"/>
            <w:r>
              <w:rPr>
                <w:sz w:val="16"/>
              </w:rPr>
              <w:t>Solan</w:t>
            </w:r>
            <w:proofErr w:type="spellEnd"/>
            <w:r>
              <w:rPr>
                <w:spacing w:val="-2"/>
                <w:sz w:val="16"/>
              </w:rPr>
              <w:t xml:space="preserve"> </w:t>
            </w:r>
            <w:proofErr w:type="spellStart"/>
            <w:r>
              <w:rPr>
                <w:spacing w:val="-2"/>
                <w:sz w:val="16"/>
              </w:rPr>
              <w:t>Bharpur</w:t>
            </w:r>
            <w:proofErr w:type="spellEnd"/>
          </w:p>
        </w:tc>
        <w:tc>
          <w:tcPr>
            <w:tcW w:w="1817" w:type="dxa"/>
          </w:tcPr>
          <w:p w14:paraId="61AF2E68" w14:textId="77777777" w:rsidR="00177FE3" w:rsidRDefault="003139F1">
            <w:pPr>
              <w:pStyle w:val="TableParagraph"/>
              <w:spacing w:before="102"/>
              <w:ind w:left="11" w:right="1"/>
              <w:rPr>
                <w:sz w:val="16"/>
              </w:rPr>
            </w:pPr>
            <w:r>
              <w:rPr>
                <w:spacing w:val="-2"/>
                <w:sz w:val="16"/>
              </w:rPr>
              <w:t>2.89*</w:t>
            </w:r>
          </w:p>
        </w:tc>
        <w:tc>
          <w:tcPr>
            <w:tcW w:w="2018" w:type="dxa"/>
          </w:tcPr>
          <w:p w14:paraId="1894483E" w14:textId="77777777" w:rsidR="00177FE3" w:rsidRDefault="003139F1">
            <w:pPr>
              <w:pStyle w:val="TableParagraph"/>
              <w:spacing w:before="102"/>
              <w:rPr>
                <w:sz w:val="16"/>
              </w:rPr>
            </w:pPr>
            <w:r>
              <w:rPr>
                <w:spacing w:val="-4"/>
                <w:sz w:val="16"/>
              </w:rPr>
              <w:t>2.18</w:t>
            </w:r>
          </w:p>
        </w:tc>
        <w:tc>
          <w:tcPr>
            <w:tcW w:w="1188" w:type="dxa"/>
          </w:tcPr>
          <w:p w14:paraId="0BA42627" w14:textId="77777777" w:rsidR="00177FE3" w:rsidRDefault="003139F1">
            <w:pPr>
              <w:pStyle w:val="TableParagraph"/>
              <w:spacing w:before="102"/>
              <w:rPr>
                <w:sz w:val="16"/>
              </w:rPr>
            </w:pPr>
            <w:r>
              <w:rPr>
                <w:spacing w:val="-2"/>
                <w:sz w:val="16"/>
              </w:rPr>
              <w:t>-5.05*</w:t>
            </w:r>
          </w:p>
        </w:tc>
        <w:tc>
          <w:tcPr>
            <w:tcW w:w="1192" w:type="dxa"/>
          </w:tcPr>
          <w:p w14:paraId="33585F6A" w14:textId="77777777" w:rsidR="00177FE3" w:rsidRDefault="003139F1">
            <w:pPr>
              <w:pStyle w:val="TableParagraph"/>
              <w:spacing w:before="102"/>
              <w:ind w:left="14"/>
              <w:rPr>
                <w:sz w:val="16"/>
              </w:rPr>
            </w:pPr>
            <w:r>
              <w:rPr>
                <w:spacing w:val="-2"/>
                <w:sz w:val="16"/>
              </w:rPr>
              <w:t>-2.37*</w:t>
            </w:r>
          </w:p>
        </w:tc>
        <w:tc>
          <w:tcPr>
            <w:tcW w:w="1355" w:type="dxa"/>
          </w:tcPr>
          <w:p w14:paraId="605136A7" w14:textId="77777777" w:rsidR="00177FE3" w:rsidRDefault="003139F1">
            <w:pPr>
              <w:pStyle w:val="TableParagraph"/>
              <w:spacing w:before="102"/>
              <w:ind w:left="16" w:right="1"/>
              <w:rPr>
                <w:sz w:val="16"/>
              </w:rPr>
            </w:pPr>
            <w:r>
              <w:rPr>
                <w:spacing w:val="-2"/>
                <w:sz w:val="16"/>
              </w:rPr>
              <w:t>0.44*</w:t>
            </w:r>
          </w:p>
        </w:tc>
        <w:tc>
          <w:tcPr>
            <w:tcW w:w="1418" w:type="dxa"/>
          </w:tcPr>
          <w:p w14:paraId="26AA9A02" w14:textId="77777777" w:rsidR="00177FE3" w:rsidRDefault="003139F1">
            <w:pPr>
              <w:pStyle w:val="TableParagraph"/>
              <w:spacing w:before="102"/>
              <w:ind w:left="17"/>
              <w:rPr>
                <w:sz w:val="16"/>
              </w:rPr>
            </w:pPr>
            <w:r>
              <w:rPr>
                <w:spacing w:val="-2"/>
                <w:sz w:val="16"/>
              </w:rPr>
              <w:t>0.22*</w:t>
            </w:r>
          </w:p>
        </w:tc>
        <w:tc>
          <w:tcPr>
            <w:tcW w:w="1857" w:type="dxa"/>
          </w:tcPr>
          <w:p w14:paraId="79E3036F" w14:textId="77777777" w:rsidR="00177FE3" w:rsidRDefault="003139F1">
            <w:pPr>
              <w:pStyle w:val="TableParagraph"/>
              <w:spacing w:before="102"/>
              <w:ind w:left="22"/>
              <w:rPr>
                <w:sz w:val="16"/>
              </w:rPr>
            </w:pPr>
            <w:r>
              <w:rPr>
                <w:spacing w:val="-2"/>
                <w:sz w:val="16"/>
              </w:rPr>
              <w:t>-0.21*</w:t>
            </w:r>
          </w:p>
        </w:tc>
      </w:tr>
      <w:tr w:rsidR="00177FE3" w14:paraId="79A1F593" w14:textId="77777777">
        <w:trPr>
          <w:trHeight w:val="438"/>
        </w:trPr>
        <w:tc>
          <w:tcPr>
            <w:tcW w:w="2328" w:type="dxa"/>
          </w:tcPr>
          <w:p w14:paraId="61E43E8D" w14:textId="77777777" w:rsidR="00177FE3" w:rsidRDefault="003139F1">
            <w:pPr>
              <w:pStyle w:val="TableParagraph"/>
              <w:spacing w:before="114"/>
              <w:ind w:right="3"/>
              <w:rPr>
                <w:sz w:val="16"/>
              </w:rPr>
            </w:pPr>
            <w:r>
              <w:rPr>
                <w:sz w:val="16"/>
              </w:rPr>
              <w:t>MS-4</w:t>
            </w:r>
            <w:r>
              <w:rPr>
                <w:spacing w:val="-5"/>
                <w:sz w:val="16"/>
              </w:rPr>
              <w:t xml:space="preserve"> </w:t>
            </w:r>
            <w:r>
              <w:rPr>
                <w:sz w:val="16"/>
              </w:rPr>
              <w:t>×</w:t>
            </w:r>
            <w:r>
              <w:rPr>
                <w:spacing w:val="-3"/>
                <w:sz w:val="16"/>
              </w:rPr>
              <w:t xml:space="preserve"> </w:t>
            </w:r>
            <w:r>
              <w:rPr>
                <w:sz w:val="16"/>
              </w:rPr>
              <w:t>UHF-</w:t>
            </w:r>
            <w:r>
              <w:rPr>
                <w:spacing w:val="-4"/>
                <w:sz w:val="16"/>
              </w:rPr>
              <w:t xml:space="preserve"> </w:t>
            </w:r>
            <w:r>
              <w:rPr>
                <w:sz w:val="16"/>
              </w:rPr>
              <w:t>CAP-</w:t>
            </w:r>
            <w:r>
              <w:rPr>
                <w:spacing w:val="-10"/>
                <w:sz w:val="16"/>
              </w:rPr>
              <w:t>4</w:t>
            </w:r>
          </w:p>
        </w:tc>
        <w:tc>
          <w:tcPr>
            <w:tcW w:w="1817" w:type="dxa"/>
          </w:tcPr>
          <w:p w14:paraId="0C40A541" w14:textId="77777777" w:rsidR="00177FE3" w:rsidRDefault="003139F1">
            <w:pPr>
              <w:pStyle w:val="TableParagraph"/>
              <w:spacing w:before="114"/>
              <w:ind w:left="11"/>
              <w:rPr>
                <w:sz w:val="16"/>
              </w:rPr>
            </w:pPr>
            <w:r>
              <w:rPr>
                <w:spacing w:val="-2"/>
                <w:sz w:val="16"/>
              </w:rPr>
              <w:t>-</w:t>
            </w:r>
            <w:r>
              <w:rPr>
                <w:spacing w:val="-4"/>
                <w:sz w:val="16"/>
              </w:rPr>
              <w:t>1.67</w:t>
            </w:r>
          </w:p>
        </w:tc>
        <w:tc>
          <w:tcPr>
            <w:tcW w:w="2018" w:type="dxa"/>
          </w:tcPr>
          <w:p w14:paraId="27107606" w14:textId="77777777" w:rsidR="00177FE3" w:rsidRDefault="003139F1">
            <w:pPr>
              <w:pStyle w:val="TableParagraph"/>
              <w:spacing w:before="114"/>
              <w:rPr>
                <w:sz w:val="16"/>
              </w:rPr>
            </w:pPr>
            <w:r>
              <w:rPr>
                <w:spacing w:val="-2"/>
                <w:sz w:val="16"/>
              </w:rPr>
              <w:t>-</w:t>
            </w:r>
            <w:r>
              <w:rPr>
                <w:spacing w:val="-4"/>
                <w:sz w:val="16"/>
              </w:rPr>
              <w:t>1.60</w:t>
            </w:r>
          </w:p>
        </w:tc>
        <w:tc>
          <w:tcPr>
            <w:tcW w:w="1188" w:type="dxa"/>
          </w:tcPr>
          <w:p w14:paraId="3D8C7BA1" w14:textId="77777777" w:rsidR="00177FE3" w:rsidRDefault="003139F1">
            <w:pPr>
              <w:pStyle w:val="TableParagraph"/>
              <w:spacing w:before="114"/>
              <w:rPr>
                <w:sz w:val="16"/>
              </w:rPr>
            </w:pPr>
            <w:r>
              <w:rPr>
                <w:spacing w:val="-2"/>
                <w:sz w:val="16"/>
              </w:rPr>
              <w:t>-3.20*</w:t>
            </w:r>
          </w:p>
        </w:tc>
        <w:tc>
          <w:tcPr>
            <w:tcW w:w="1192" w:type="dxa"/>
          </w:tcPr>
          <w:p w14:paraId="516F92D9" w14:textId="77777777" w:rsidR="00177FE3" w:rsidRDefault="003139F1">
            <w:pPr>
              <w:pStyle w:val="TableParagraph"/>
              <w:spacing w:before="114"/>
              <w:ind w:left="14"/>
              <w:rPr>
                <w:sz w:val="16"/>
              </w:rPr>
            </w:pPr>
            <w:r>
              <w:rPr>
                <w:spacing w:val="-2"/>
                <w:sz w:val="16"/>
              </w:rPr>
              <w:t>-2.20*</w:t>
            </w:r>
          </w:p>
        </w:tc>
        <w:tc>
          <w:tcPr>
            <w:tcW w:w="1355" w:type="dxa"/>
          </w:tcPr>
          <w:p w14:paraId="406173FC" w14:textId="77777777" w:rsidR="00177FE3" w:rsidRDefault="003139F1">
            <w:pPr>
              <w:pStyle w:val="TableParagraph"/>
              <w:spacing w:before="114"/>
              <w:ind w:left="16"/>
              <w:rPr>
                <w:sz w:val="16"/>
              </w:rPr>
            </w:pPr>
            <w:r>
              <w:rPr>
                <w:spacing w:val="-2"/>
                <w:sz w:val="16"/>
              </w:rPr>
              <w:t>-0.28*</w:t>
            </w:r>
          </w:p>
        </w:tc>
        <w:tc>
          <w:tcPr>
            <w:tcW w:w="1418" w:type="dxa"/>
          </w:tcPr>
          <w:p w14:paraId="75AB6CA0" w14:textId="77777777" w:rsidR="00177FE3" w:rsidRDefault="003139F1">
            <w:pPr>
              <w:pStyle w:val="TableParagraph"/>
              <w:spacing w:before="114"/>
              <w:ind w:left="17"/>
              <w:rPr>
                <w:sz w:val="16"/>
              </w:rPr>
            </w:pPr>
            <w:r>
              <w:rPr>
                <w:spacing w:val="-2"/>
                <w:sz w:val="16"/>
              </w:rPr>
              <w:t>-</w:t>
            </w:r>
            <w:r>
              <w:rPr>
                <w:spacing w:val="-4"/>
                <w:sz w:val="16"/>
              </w:rPr>
              <w:t>0.02</w:t>
            </w:r>
          </w:p>
        </w:tc>
        <w:tc>
          <w:tcPr>
            <w:tcW w:w="1857" w:type="dxa"/>
          </w:tcPr>
          <w:p w14:paraId="4C732D69" w14:textId="77777777" w:rsidR="00177FE3" w:rsidRDefault="003139F1">
            <w:pPr>
              <w:pStyle w:val="TableParagraph"/>
              <w:spacing w:before="114"/>
              <w:ind w:left="22" w:right="1"/>
              <w:rPr>
                <w:sz w:val="16"/>
              </w:rPr>
            </w:pPr>
            <w:r>
              <w:rPr>
                <w:spacing w:val="-2"/>
                <w:sz w:val="16"/>
              </w:rPr>
              <w:t>0.44*</w:t>
            </w:r>
          </w:p>
        </w:tc>
      </w:tr>
      <w:tr w:rsidR="00177FE3" w14:paraId="3F9D0926" w14:textId="77777777">
        <w:trPr>
          <w:trHeight w:val="417"/>
        </w:trPr>
        <w:tc>
          <w:tcPr>
            <w:tcW w:w="2328" w:type="dxa"/>
          </w:tcPr>
          <w:p w14:paraId="5556FFD6" w14:textId="77777777" w:rsidR="00177FE3" w:rsidRDefault="003139F1">
            <w:pPr>
              <w:pStyle w:val="TableParagraph"/>
              <w:spacing w:before="105"/>
              <w:ind w:right="4"/>
              <w:rPr>
                <w:sz w:val="16"/>
              </w:rPr>
            </w:pPr>
            <w:r>
              <w:rPr>
                <w:sz w:val="16"/>
              </w:rPr>
              <w:t>MS-4</w:t>
            </w:r>
            <w:r>
              <w:rPr>
                <w:spacing w:val="-8"/>
                <w:sz w:val="16"/>
              </w:rPr>
              <w:t xml:space="preserve"> </w:t>
            </w:r>
            <w:r>
              <w:rPr>
                <w:sz w:val="16"/>
              </w:rPr>
              <w:t>×</w:t>
            </w:r>
            <w:r>
              <w:rPr>
                <w:spacing w:val="-6"/>
                <w:sz w:val="16"/>
              </w:rPr>
              <w:t xml:space="preserve"> </w:t>
            </w:r>
            <w:r>
              <w:rPr>
                <w:sz w:val="16"/>
              </w:rPr>
              <w:t>UHF-CAP-</w:t>
            </w:r>
            <w:r>
              <w:rPr>
                <w:spacing w:val="-5"/>
                <w:sz w:val="16"/>
              </w:rPr>
              <w:t>27</w:t>
            </w:r>
          </w:p>
        </w:tc>
        <w:tc>
          <w:tcPr>
            <w:tcW w:w="1817" w:type="dxa"/>
          </w:tcPr>
          <w:p w14:paraId="05A1A344" w14:textId="77777777" w:rsidR="00177FE3" w:rsidRDefault="003139F1">
            <w:pPr>
              <w:pStyle w:val="TableParagraph"/>
              <w:spacing w:before="105"/>
              <w:ind w:left="11" w:right="1"/>
              <w:rPr>
                <w:sz w:val="16"/>
              </w:rPr>
            </w:pPr>
            <w:r>
              <w:rPr>
                <w:spacing w:val="-2"/>
                <w:sz w:val="16"/>
              </w:rPr>
              <w:t>-3.44*</w:t>
            </w:r>
          </w:p>
        </w:tc>
        <w:tc>
          <w:tcPr>
            <w:tcW w:w="2018" w:type="dxa"/>
          </w:tcPr>
          <w:p w14:paraId="2501181C" w14:textId="77777777" w:rsidR="00177FE3" w:rsidRDefault="003139F1">
            <w:pPr>
              <w:pStyle w:val="TableParagraph"/>
              <w:spacing w:before="105"/>
              <w:rPr>
                <w:sz w:val="16"/>
              </w:rPr>
            </w:pPr>
            <w:r>
              <w:rPr>
                <w:spacing w:val="-2"/>
                <w:sz w:val="16"/>
              </w:rPr>
              <w:t>-3.15*</w:t>
            </w:r>
          </w:p>
        </w:tc>
        <w:tc>
          <w:tcPr>
            <w:tcW w:w="1188" w:type="dxa"/>
          </w:tcPr>
          <w:p w14:paraId="3606AAB0" w14:textId="77777777" w:rsidR="00177FE3" w:rsidRDefault="003139F1">
            <w:pPr>
              <w:pStyle w:val="TableParagraph"/>
              <w:spacing w:before="105"/>
              <w:rPr>
                <w:sz w:val="16"/>
              </w:rPr>
            </w:pPr>
            <w:r>
              <w:rPr>
                <w:spacing w:val="-2"/>
                <w:sz w:val="16"/>
              </w:rPr>
              <w:t>5.14*</w:t>
            </w:r>
          </w:p>
        </w:tc>
        <w:tc>
          <w:tcPr>
            <w:tcW w:w="1192" w:type="dxa"/>
          </w:tcPr>
          <w:p w14:paraId="38CEE479" w14:textId="77777777" w:rsidR="00177FE3" w:rsidRDefault="003139F1">
            <w:pPr>
              <w:pStyle w:val="TableParagraph"/>
              <w:spacing w:before="105"/>
              <w:ind w:left="14"/>
              <w:rPr>
                <w:sz w:val="16"/>
              </w:rPr>
            </w:pPr>
            <w:r>
              <w:rPr>
                <w:spacing w:val="-2"/>
                <w:sz w:val="16"/>
              </w:rPr>
              <w:t>2.05*</w:t>
            </w:r>
          </w:p>
        </w:tc>
        <w:tc>
          <w:tcPr>
            <w:tcW w:w="1355" w:type="dxa"/>
          </w:tcPr>
          <w:p w14:paraId="741FDB2F" w14:textId="77777777" w:rsidR="00177FE3" w:rsidRDefault="003139F1">
            <w:pPr>
              <w:pStyle w:val="TableParagraph"/>
              <w:spacing w:before="105"/>
              <w:ind w:left="16"/>
              <w:rPr>
                <w:sz w:val="16"/>
              </w:rPr>
            </w:pPr>
            <w:r>
              <w:rPr>
                <w:spacing w:val="-2"/>
                <w:sz w:val="16"/>
              </w:rPr>
              <w:t>0.34*</w:t>
            </w:r>
          </w:p>
        </w:tc>
        <w:tc>
          <w:tcPr>
            <w:tcW w:w="1418" w:type="dxa"/>
          </w:tcPr>
          <w:p w14:paraId="05288321" w14:textId="77777777" w:rsidR="00177FE3" w:rsidRDefault="003139F1">
            <w:pPr>
              <w:pStyle w:val="TableParagraph"/>
              <w:spacing w:before="105"/>
              <w:ind w:left="17"/>
              <w:rPr>
                <w:sz w:val="16"/>
              </w:rPr>
            </w:pPr>
            <w:r>
              <w:rPr>
                <w:spacing w:val="-2"/>
                <w:sz w:val="16"/>
              </w:rPr>
              <w:t>0.35*</w:t>
            </w:r>
          </w:p>
        </w:tc>
        <w:tc>
          <w:tcPr>
            <w:tcW w:w="1857" w:type="dxa"/>
          </w:tcPr>
          <w:p w14:paraId="7E3B2F93" w14:textId="77777777" w:rsidR="00177FE3" w:rsidRDefault="003139F1">
            <w:pPr>
              <w:pStyle w:val="TableParagraph"/>
              <w:spacing w:before="105"/>
              <w:ind w:left="22" w:right="5"/>
              <w:rPr>
                <w:sz w:val="16"/>
              </w:rPr>
            </w:pPr>
            <w:r>
              <w:rPr>
                <w:spacing w:val="-4"/>
                <w:sz w:val="16"/>
              </w:rPr>
              <w:t>0.02</w:t>
            </w:r>
          </w:p>
        </w:tc>
      </w:tr>
      <w:tr w:rsidR="00177FE3" w14:paraId="32825B63" w14:textId="77777777">
        <w:trPr>
          <w:trHeight w:val="438"/>
        </w:trPr>
        <w:tc>
          <w:tcPr>
            <w:tcW w:w="2328" w:type="dxa"/>
          </w:tcPr>
          <w:p w14:paraId="0674BC44" w14:textId="77777777" w:rsidR="00177FE3" w:rsidRDefault="003139F1">
            <w:pPr>
              <w:pStyle w:val="TableParagraph"/>
              <w:spacing w:before="114"/>
              <w:ind w:right="4"/>
              <w:rPr>
                <w:sz w:val="16"/>
              </w:rPr>
            </w:pPr>
            <w:r>
              <w:rPr>
                <w:sz w:val="16"/>
              </w:rPr>
              <w:t>MS-4</w:t>
            </w:r>
            <w:r>
              <w:rPr>
                <w:spacing w:val="-6"/>
                <w:sz w:val="16"/>
              </w:rPr>
              <w:t xml:space="preserve"> </w:t>
            </w:r>
            <w:r>
              <w:rPr>
                <w:sz w:val="16"/>
              </w:rPr>
              <w:t>×</w:t>
            </w:r>
            <w:r>
              <w:rPr>
                <w:spacing w:val="-4"/>
                <w:sz w:val="16"/>
              </w:rPr>
              <w:t xml:space="preserve"> </w:t>
            </w:r>
            <w:r>
              <w:rPr>
                <w:sz w:val="16"/>
              </w:rPr>
              <w:t>IIHR-</w:t>
            </w:r>
            <w:r>
              <w:rPr>
                <w:spacing w:val="-5"/>
                <w:sz w:val="16"/>
              </w:rPr>
              <w:t>37</w:t>
            </w:r>
          </w:p>
        </w:tc>
        <w:tc>
          <w:tcPr>
            <w:tcW w:w="1817" w:type="dxa"/>
          </w:tcPr>
          <w:p w14:paraId="47673ECA" w14:textId="77777777" w:rsidR="00177FE3" w:rsidRDefault="003139F1">
            <w:pPr>
              <w:pStyle w:val="TableParagraph"/>
              <w:spacing w:before="114"/>
              <w:ind w:left="11"/>
              <w:rPr>
                <w:sz w:val="16"/>
              </w:rPr>
            </w:pPr>
            <w:r>
              <w:rPr>
                <w:spacing w:val="-2"/>
                <w:sz w:val="16"/>
              </w:rPr>
              <w:t>-</w:t>
            </w:r>
            <w:r>
              <w:rPr>
                <w:spacing w:val="-4"/>
                <w:sz w:val="16"/>
              </w:rPr>
              <w:t>0.22</w:t>
            </w:r>
          </w:p>
        </w:tc>
        <w:tc>
          <w:tcPr>
            <w:tcW w:w="2018" w:type="dxa"/>
          </w:tcPr>
          <w:p w14:paraId="5EE0AD2A" w14:textId="77777777" w:rsidR="00177FE3" w:rsidRDefault="003139F1">
            <w:pPr>
              <w:pStyle w:val="TableParagraph"/>
              <w:spacing w:before="114"/>
              <w:rPr>
                <w:sz w:val="16"/>
              </w:rPr>
            </w:pPr>
            <w:r>
              <w:rPr>
                <w:spacing w:val="-2"/>
                <w:sz w:val="16"/>
              </w:rPr>
              <w:t>-</w:t>
            </w:r>
            <w:r>
              <w:rPr>
                <w:spacing w:val="-4"/>
                <w:sz w:val="16"/>
              </w:rPr>
              <w:t>1.49</w:t>
            </w:r>
          </w:p>
        </w:tc>
        <w:tc>
          <w:tcPr>
            <w:tcW w:w="1188" w:type="dxa"/>
          </w:tcPr>
          <w:p w14:paraId="6C5FFFAB" w14:textId="77777777" w:rsidR="00177FE3" w:rsidRDefault="003139F1">
            <w:pPr>
              <w:pStyle w:val="TableParagraph"/>
              <w:spacing w:before="114"/>
              <w:rPr>
                <w:sz w:val="16"/>
              </w:rPr>
            </w:pPr>
            <w:r>
              <w:rPr>
                <w:spacing w:val="-2"/>
                <w:sz w:val="16"/>
              </w:rPr>
              <w:t>3.37*</w:t>
            </w:r>
          </w:p>
        </w:tc>
        <w:tc>
          <w:tcPr>
            <w:tcW w:w="1192" w:type="dxa"/>
          </w:tcPr>
          <w:p w14:paraId="39E0340A" w14:textId="77777777" w:rsidR="00177FE3" w:rsidRDefault="003139F1">
            <w:pPr>
              <w:pStyle w:val="TableParagraph"/>
              <w:spacing w:before="114"/>
              <w:ind w:left="14"/>
              <w:rPr>
                <w:sz w:val="16"/>
              </w:rPr>
            </w:pPr>
            <w:r>
              <w:rPr>
                <w:spacing w:val="-2"/>
                <w:sz w:val="16"/>
              </w:rPr>
              <w:t>2.31*</w:t>
            </w:r>
          </w:p>
        </w:tc>
        <w:tc>
          <w:tcPr>
            <w:tcW w:w="1355" w:type="dxa"/>
          </w:tcPr>
          <w:p w14:paraId="69393348" w14:textId="77777777" w:rsidR="00177FE3" w:rsidRDefault="003139F1">
            <w:pPr>
              <w:pStyle w:val="TableParagraph"/>
              <w:spacing w:before="114"/>
              <w:ind w:left="16"/>
              <w:rPr>
                <w:sz w:val="16"/>
              </w:rPr>
            </w:pPr>
            <w:r>
              <w:rPr>
                <w:spacing w:val="-2"/>
                <w:sz w:val="16"/>
              </w:rPr>
              <w:t>-</w:t>
            </w:r>
            <w:r>
              <w:rPr>
                <w:spacing w:val="-4"/>
                <w:sz w:val="16"/>
              </w:rPr>
              <w:t>0.10</w:t>
            </w:r>
          </w:p>
        </w:tc>
        <w:tc>
          <w:tcPr>
            <w:tcW w:w="1418" w:type="dxa"/>
          </w:tcPr>
          <w:p w14:paraId="52712E37" w14:textId="77777777" w:rsidR="00177FE3" w:rsidRDefault="003139F1">
            <w:pPr>
              <w:pStyle w:val="TableParagraph"/>
              <w:spacing w:before="114"/>
              <w:ind w:left="17"/>
              <w:rPr>
                <w:sz w:val="16"/>
              </w:rPr>
            </w:pPr>
            <w:r>
              <w:rPr>
                <w:spacing w:val="-2"/>
                <w:sz w:val="16"/>
              </w:rPr>
              <w:t>-0.44*</w:t>
            </w:r>
          </w:p>
        </w:tc>
        <w:tc>
          <w:tcPr>
            <w:tcW w:w="1857" w:type="dxa"/>
          </w:tcPr>
          <w:p w14:paraId="5B06E4BF" w14:textId="77777777" w:rsidR="00177FE3" w:rsidRDefault="003139F1">
            <w:pPr>
              <w:pStyle w:val="TableParagraph"/>
              <w:spacing w:before="114"/>
              <w:ind w:left="22" w:right="5"/>
              <w:rPr>
                <w:sz w:val="16"/>
              </w:rPr>
            </w:pPr>
            <w:r>
              <w:rPr>
                <w:spacing w:val="-4"/>
                <w:sz w:val="16"/>
              </w:rPr>
              <w:t>0.01</w:t>
            </w:r>
          </w:p>
        </w:tc>
      </w:tr>
      <w:tr w:rsidR="00177FE3" w14:paraId="326943A2" w14:textId="77777777">
        <w:trPr>
          <w:trHeight w:val="414"/>
        </w:trPr>
        <w:tc>
          <w:tcPr>
            <w:tcW w:w="2328" w:type="dxa"/>
          </w:tcPr>
          <w:p w14:paraId="4DF8C34D" w14:textId="77777777" w:rsidR="00177FE3" w:rsidRDefault="003139F1">
            <w:pPr>
              <w:pStyle w:val="TableParagraph"/>
              <w:spacing w:before="102"/>
              <w:ind w:right="6"/>
              <w:rPr>
                <w:sz w:val="16"/>
              </w:rPr>
            </w:pPr>
            <w:r>
              <w:rPr>
                <w:sz w:val="16"/>
              </w:rPr>
              <w:t>MS-6</w:t>
            </w:r>
            <w:r>
              <w:rPr>
                <w:spacing w:val="-4"/>
                <w:sz w:val="16"/>
              </w:rPr>
              <w:t xml:space="preserve"> </w:t>
            </w:r>
            <w:r>
              <w:rPr>
                <w:sz w:val="16"/>
              </w:rPr>
              <w:t>×</w:t>
            </w:r>
            <w:r>
              <w:rPr>
                <w:spacing w:val="-5"/>
                <w:sz w:val="16"/>
              </w:rPr>
              <w:t xml:space="preserve"> </w:t>
            </w:r>
            <w:r>
              <w:rPr>
                <w:sz w:val="16"/>
              </w:rPr>
              <w:t>California</w:t>
            </w:r>
            <w:r>
              <w:rPr>
                <w:spacing w:val="-2"/>
                <w:sz w:val="16"/>
              </w:rPr>
              <w:t xml:space="preserve"> Wonder</w:t>
            </w:r>
          </w:p>
        </w:tc>
        <w:tc>
          <w:tcPr>
            <w:tcW w:w="1817" w:type="dxa"/>
          </w:tcPr>
          <w:p w14:paraId="5B692EBF" w14:textId="77777777" w:rsidR="00177FE3" w:rsidRDefault="003139F1">
            <w:pPr>
              <w:pStyle w:val="TableParagraph"/>
              <w:spacing w:before="102"/>
              <w:ind w:left="11" w:right="1"/>
              <w:rPr>
                <w:sz w:val="16"/>
              </w:rPr>
            </w:pPr>
            <w:r>
              <w:rPr>
                <w:spacing w:val="-2"/>
                <w:sz w:val="16"/>
              </w:rPr>
              <w:t>-3.96*</w:t>
            </w:r>
          </w:p>
        </w:tc>
        <w:tc>
          <w:tcPr>
            <w:tcW w:w="2018" w:type="dxa"/>
          </w:tcPr>
          <w:p w14:paraId="6D33440E" w14:textId="77777777" w:rsidR="00177FE3" w:rsidRDefault="003139F1">
            <w:pPr>
              <w:pStyle w:val="TableParagraph"/>
              <w:spacing w:before="102"/>
              <w:rPr>
                <w:sz w:val="16"/>
              </w:rPr>
            </w:pPr>
            <w:r>
              <w:rPr>
                <w:spacing w:val="-2"/>
                <w:sz w:val="16"/>
              </w:rPr>
              <w:t>-5.93*</w:t>
            </w:r>
          </w:p>
        </w:tc>
        <w:tc>
          <w:tcPr>
            <w:tcW w:w="1188" w:type="dxa"/>
          </w:tcPr>
          <w:p w14:paraId="62C6B1CA" w14:textId="77777777" w:rsidR="00177FE3" w:rsidRDefault="003139F1">
            <w:pPr>
              <w:pStyle w:val="TableParagraph"/>
              <w:spacing w:before="102"/>
              <w:rPr>
                <w:sz w:val="16"/>
              </w:rPr>
            </w:pPr>
            <w:r>
              <w:rPr>
                <w:spacing w:val="-4"/>
                <w:sz w:val="16"/>
              </w:rPr>
              <w:t>1.29</w:t>
            </w:r>
          </w:p>
        </w:tc>
        <w:tc>
          <w:tcPr>
            <w:tcW w:w="1192" w:type="dxa"/>
          </w:tcPr>
          <w:p w14:paraId="7B9F7104" w14:textId="77777777" w:rsidR="00177FE3" w:rsidRDefault="003139F1">
            <w:pPr>
              <w:pStyle w:val="TableParagraph"/>
              <w:spacing w:before="102"/>
              <w:ind w:left="14" w:right="5"/>
              <w:rPr>
                <w:sz w:val="16"/>
              </w:rPr>
            </w:pPr>
            <w:r>
              <w:rPr>
                <w:spacing w:val="-4"/>
                <w:sz w:val="16"/>
              </w:rPr>
              <w:t>0.10</w:t>
            </w:r>
          </w:p>
        </w:tc>
        <w:tc>
          <w:tcPr>
            <w:tcW w:w="1355" w:type="dxa"/>
          </w:tcPr>
          <w:p w14:paraId="2EBF901A" w14:textId="77777777" w:rsidR="00177FE3" w:rsidRDefault="003139F1">
            <w:pPr>
              <w:pStyle w:val="TableParagraph"/>
              <w:spacing w:before="102"/>
              <w:ind w:left="16" w:right="1"/>
              <w:rPr>
                <w:sz w:val="16"/>
              </w:rPr>
            </w:pPr>
            <w:r>
              <w:rPr>
                <w:spacing w:val="-2"/>
                <w:sz w:val="16"/>
              </w:rPr>
              <w:t>0.44*</w:t>
            </w:r>
          </w:p>
        </w:tc>
        <w:tc>
          <w:tcPr>
            <w:tcW w:w="1418" w:type="dxa"/>
          </w:tcPr>
          <w:p w14:paraId="060813C9" w14:textId="77777777" w:rsidR="00177FE3" w:rsidRDefault="003139F1">
            <w:pPr>
              <w:pStyle w:val="TableParagraph"/>
              <w:spacing w:before="102"/>
              <w:ind w:left="17"/>
              <w:rPr>
                <w:sz w:val="16"/>
              </w:rPr>
            </w:pPr>
            <w:r>
              <w:rPr>
                <w:spacing w:val="-2"/>
                <w:sz w:val="16"/>
              </w:rPr>
              <w:t>0.18*</w:t>
            </w:r>
          </w:p>
        </w:tc>
        <w:tc>
          <w:tcPr>
            <w:tcW w:w="1857" w:type="dxa"/>
          </w:tcPr>
          <w:p w14:paraId="7EEBAD6E" w14:textId="77777777" w:rsidR="00177FE3" w:rsidRDefault="003139F1">
            <w:pPr>
              <w:pStyle w:val="TableParagraph"/>
              <w:spacing w:before="102"/>
              <w:ind w:left="22" w:right="5"/>
              <w:rPr>
                <w:sz w:val="16"/>
              </w:rPr>
            </w:pPr>
            <w:r>
              <w:rPr>
                <w:spacing w:val="-4"/>
                <w:sz w:val="16"/>
              </w:rPr>
              <w:t>0.10</w:t>
            </w:r>
          </w:p>
        </w:tc>
      </w:tr>
      <w:tr w:rsidR="00177FE3" w14:paraId="09DFD8BD" w14:textId="77777777">
        <w:trPr>
          <w:trHeight w:val="438"/>
        </w:trPr>
        <w:tc>
          <w:tcPr>
            <w:tcW w:w="2328" w:type="dxa"/>
          </w:tcPr>
          <w:p w14:paraId="0B545C45" w14:textId="77777777" w:rsidR="00177FE3" w:rsidRDefault="003139F1">
            <w:pPr>
              <w:pStyle w:val="TableParagraph"/>
              <w:spacing w:before="114"/>
              <w:rPr>
                <w:sz w:val="16"/>
              </w:rPr>
            </w:pPr>
            <w:r>
              <w:rPr>
                <w:sz w:val="16"/>
              </w:rPr>
              <w:t>MS-6</w:t>
            </w:r>
            <w:r>
              <w:rPr>
                <w:spacing w:val="-3"/>
                <w:sz w:val="16"/>
              </w:rPr>
              <w:t xml:space="preserve"> </w:t>
            </w:r>
            <w:r>
              <w:rPr>
                <w:sz w:val="16"/>
              </w:rPr>
              <w:t>×</w:t>
            </w:r>
            <w:r>
              <w:rPr>
                <w:spacing w:val="-2"/>
                <w:sz w:val="16"/>
              </w:rPr>
              <w:t xml:space="preserve"> </w:t>
            </w:r>
            <w:proofErr w:type="spellStart"/>
            <w:r>
              <w:rPr>
                <w:sz w:val="16"/>
              </w:rPr>
              <w:t>Solan</w:t>
            </w:r>
            <w:proofErr w:type="spellEnd"/>
            <w:r>
              <w:rPr>
                <w:spacing w:val="-2"/>
                <w:sz w:val="16"/>
              </w:rPr>
              <w:t xml:space="preserve"> </w:t>
            </w:r>
            <w:proofErr w:type="spellStart"/>
            <w:r>
              <w:rPr>
                <w:spacing w:val="-2"/>
                <w:sz w:val="16"/>
              </w:rPr>
              <w:t>Bharpur</w:t>
            </w:r>
            <w:proofErr w:type="spellEnd"/>
          </w:p>
        </w:tc>
        <w:tc>
          <w:tcPr>
            <w:tcW w:w="1817" w:type="dxa"/>
          </w:tcPr>
          <w:p w14:paraId="3E64824E" w14:textId="77777777" w:rsidR="00177FE3" w:rsidRDefault="003139F1">
            <w:pPr>
              <w:pStyle w:val="TableParagraph"/>
              <w:spacing w:before="114"/>
              <w:ind w:left="11"/>
              <w:rPr>
                <w:sz w:val="16"/>
              </w:rPr>
            </w:pPr>
            <w:r>
              <w:rPr>
                <w:spacing w:val="-2"/>
                <w:sz w:val="16"/>
              </w:rPr>
              <w:t>-</w:t>
            </w:r>
            <w:r>
              <w:rPr>
                <w:spacing w:val="-4"/>
                <w:sz w:val="16"/>
              </w:rPr>
              <w:t>1.51</w:t>
            </w:r>
          </w:p>
        </w:tc>
        <w:tc>
          <w:tcPr>
            <w:tcW w:w="2018" w:type="dxa"/>
          </w:tcPr>
          <w:p w14:paraId="30E7CFDD" w14:textId="77777777" w:rsidR="00177FE3" w:rsidRDefault="003139F1">
            <w:pPr>
              <w:pStyle w:val="TableParagraph"/>
              <w:spacing w:before="114"/>
              <w:rPr>
                <w:sz w:val="16"/>
              </w:rPr>
            </w:pPr>
            <w:r>
              <w:rPr>
                <w:spacing w:val="-2"/>
                <w:sz w:val="16"/>
              </w:rPr>
              <w:t>-</w:t>
            </w:r>
            <w:r>
              <w:rPr>
                <w:spacing w:val="-4"/>
                <w:sz w:val="16"/>
              </w:rPr>
              <w:t>0.82</w:t>
            </w:r>
          </w:p>
        </w:tc>
        <w:tc>
          <w:tcPr>
            <w:tcW w:w="1188" w:type="dxa"/>
          </w:tcPr>
          <w:p w14:paraId="481E2FD8" w14:textId="77777777" w:rsidR="00177FE3" w:rsidRDefault="003139F1">
            <w:pPr>
              <w:pStyle w:val="TableParagraph"/>
              <w:spacing w:before="114"/>
              <w:rPr>
                <w:sz w:val="16"/>
              </w:rPr>
            </w:pPr>
            <w:r>
              <w:rPr>
                <w:spacing w:val="-2"/>
                <w:sz w:val="16"/>
              </w:rPr>
              <w:t>5.52*</w:t>
            </w:r>
          </w:p>
        </w:tc>
        <w:tc>
          <w:tcPr>
            <w:tcW w:w="1192" w:type="dxa"/>
          </w:tcPr>
          <w:p w14:paraId="491E5426" w14:textId="77777777" w:rsidR="00177FE3" w:rsidRDefault="003139F1">
            <w:pPr>
              <w:pStyle w:val="TableParagraph"/>
              <w:spacing w:before="114"/>
              <w:ind w:left="14"/>
              <w:rPr>
                <w:sz w:val="16"/>
              </w:rPr>
            </w:pPr>
            <w:r>
              <w:rPr>
                <w:spacing w:val="-2"/>
                <w:sz w:val="16"/>
              </w:rPr>
              <w:t>3.55*</w:t>
            </w:r>
          </w:p>
        </w:tc>
        <w:tc>
          <w:tcPr>
            <w:tcW w:w="1355" w:type="dxa"/>
          </w:tcPr>
          <w:p w14:paraId="2B8F181D" w14:textId="77777777" w:rsidR="00177FE3" w:rsidRDefault="003139F1">
            <w:pPr>
              <w:pStyle w:val="TableParagraph"/>
              <w:spacing w:before="114"/>
              <w:ind w:left="16" w:right="1"/>
              <w:rPr>
                <w:sz w:val="16"/>
              </w:rPr>
            </w:pPr>
            <w:r>
              <w:rPr>
                <w:spacing w:val="-2"/>
                <w:sz w:val="16"/>
              </w:rPr>
              <w:t>0.35*</w:t>
            </w:r>
          </w:p>
        </w:tc>
        <w:tc>
          <w:tcPr>
            <w:tcW w:w="1418" w:type="dxa"/>
          </w:tcPr>
          <w:p w14:paraId="2B9CD000" w14:textId="77777777" w:rsidR="00177FE3" w:rsidRDefault="003139F1">
            <w:pPr>
              <w:pStyle w:val="TableParagraph"/>
              <w:spacing w:before="114"/>
              <w:ind w:left="17"/>
              <w:rPr>
                <w:sz w:val="16"/>
              </w:rPr>
            </w:pPr>
            <w:r>
              <w:rPr>
                <w:spacing w:val="-2"/>
                <w:sz w:val="16"/>
              </w:rPr>
              <w:t>-</w:t>
            </w:r>
            <w:r>
              <w:rPr>
                <w:spacing w:val="-4"/>
                <w:sz w:val="16"/>
              </w:rPr>
              <w:t>0.14</w:t>
            </w:r>
          </w:p>
        </w:tc>
        <w:tc>
          <w:tcPr>
            <w:tcW w:w="1857" w:type="dxa"/>
          </w:tcPr>
          <w:p w14:paraId="39E46412" w14:textId="77777777" w:rsidR="00177FE3" w:rsidRDefault="003139F1">
            <w:pPr>
              <w:pStyle w:val="TableParagraph"/>
              <w:spacing w:before="114"/>
              <w:ind w:left="22" w:right="5"/>
              <w:rPr>
                <w:sz w:val="16"/>
              </w:rPr>
            </w:pPr>
            <w:r>
              <w:rPr>
                <w:spacing w:val="-2"/>
                <w:sz w:val="16"/>
              </w:rPr>
              <w:t>-</w:t>
            </w:r>
            <w:r>
              <w:rPr>
                <w:spacing w:val="-4"/>
                <w:sz w:val="16"/>
              </w:rPr>
              <w:t>0.14</w:t>
            </w:r>
          </w:p>
        </w:tc>
      </w:tr>
      <w:tr w:rsidR="00177FE3" w14:paraId="286113E8" w14:textId="77777777">
        <w:trPr>
          <w:trHeight w:val="417"/>
        </w:trPr>
        <w:tc>
          <w:tcPr>
            <w:tcW w:w="2328" w:type="dxa"/>
          </w:tcPr>
          <w:p w14:paraId="6B8A8819" w14:textId="77777777" w:rsidR="00177FE3" w:rsidRDefault="003139F1">
            <w:pPr>
              <w:pStyle w:val="TableParagraph"/>
              <w:spacing w:before="105"/>
              <w:ind w:right="3"/>
              <w:rPr>
                <w:sz w:val="16"/>
              </w:rPr>
            </w:pPr>
            <w:r>
              <w:rPr>
                <w:sz w:val="16"/>
              </w:rPr>
              <w:t>MS-6</w:t>
            </w:r>
            <w:r>
              <w:rPr>
                <w:spacing w:val="-5"/>
                <w:sz w:val="16"/>
              </w:rPr>
              <w:t xml:space="preserve"> </w:t>
            </w:r>
            <w:r>
              <w:rPr>
                <w:sz w:val="16"/>
              </w:rPr>
              <w:t>×</w:t>
            </w:r>
            <w:r>
              <w:rPr>
                <w:spacing w:val="-3"/>
                <w:sz w:val="16"/>
              </w:rPr>
              <w:t xml:space="preserve"> </w:t>
            </w:r>
            <w:r>
              <w:rPr>
                <w:sz w:val="16"/>
              </w:rPr>
              <w:t>UHF-</w:t>
            </w:r>
            <w:r>
              <w:rPr>
                <w:spacing w:val="-4"/>
                <w:sz w:val="16"/>
              </w:rPr>
              <w:t xml:space="preserve"> </w:t>
            </w:r>
            <w:r>
              <w:rPr>
                <w:sz w:val="16"/>
              </w:rPr>
              <w:t>CAP-</w:t>
            </w:r>
            <w:r>
              <w:rPr>
                <w:spacing w:val="-10"/>
                <w:sz w:val="16"/>
              </w:rPr>
              <w:t>4</w:t>
            </w:r>
          </w:p>
        </w:tc>
        <w:tc>
          <w:tcPr>
            <w:tcW w:w="1817" w:type="dxa"/>
          </w:tcPr>
          <w:p w14:paraId="3C942530" w14:textId="77777777" w:rsidR="00177FE3" w:rsidRDefault="003139F1">
            <w:pPr>
              <w:pStyle w:val="TableParagraph"/>
              <w:spacing w:before="105"/>
              <w:ind w:left="11" w:right="1"/>
              <w:rPr>
                <w:sz w:val="16"/>
              </w:rPr>
            </w:pPr>
            <w:r>
              <w:rPr>
                <w:spacing w:val="-2"/>
                <w:sz w:val="16"/>
              </w:rPr>
              <w:t>2.60*</w:t>
            </w:r>
          </w:p>
        </w:tc>
        <w:tc>
          <w:tcPr>
            <w:tcW w:w="2018" w:type="dxa"/>
          </w:tcPr>
          <w:p w14:paraId="1A6370E4" w14:textId="77777777" w:rsidR="00177FE3" w:rsidRDefault="003139F1">
            <w:pPr>
              <w:pStyle w:val="TableParagraph"/>
              <w:spacing w:before="105"/>
              <w:rPr>
                <w:sz w:val="16"/>
              </w:rPr>
            </w:pPr>
            <w:r>
              <w:rPr>
                <w:spacing w:val="-2"/>
                <w:sz w:val="16"/>
              </w:rPr>
              <w:t>2.73*</w:t>
            </w:r>
          </w:p>
        </w:tc>
        <w:tc>
          <w:tcPr>
            <w:tcW w:w="1188" w:type="dxa"/>
          </w:tcPr>
          <w:p w14:paraId="73EE951F" w14:textId="77777777" w:rsidR="00177FE3" w:rsidRDefault="003139F1">
            <w:pPr>
              <w:pStyle w:val="TableParagraph"/>
              <w:spacing w:before="105"/>
              <w:rPr>
                <w:sz w:val="16"/>
              </w:rPr>
            </w:pPr>
            <w:r>
              <w:rPr>
                <w:spacing w:val="-4"/>
                <w:sz w:val="16"/>
              </w:rPr>
              <w:t>2.08</w:t>
            </w:r>
          </w:p>
        </w:tc>
        <w:tc>
          <w:tcPr>
            <w:tcW w:w="1192" w:type="dxa"/>
          </w:tcPr>
          <w:p w14:paraId="22DBAC3E" w14:textId="77777777" w:rsidR="00177FE3" w:rsidRDefault="003139F1">
            <w:pPr>
              <w:pStyle w:val="TableParagraph"/>
              <w:spacing w:before="105"/>
              <w:ind w:left="14"/>
              <w:rPr>
                <w:sz w:val="16"/>
              </w:rPr>
            </w:pPr>
            <w:r>
              <w:rPr>
                <w:spacing w:val="-2"/>
                <w:sz w:val="16"/>
              </w:rPr>
              <w:t>2.37*</w:t>
            </w:r>
          </w:p>
        </w:tc>
        <w:tc>
          <w:tcPr>
            <w:tcW w:w="1355" w:type="dxa"/>
          </w:tcPr>
          <w:p w14:paraId="606B823D" w14:textId="77777777" w:rsidR="00177FE3" w:rsidRDefault="003139F1">
            <w:pPr>
              <w:pStyle w:val="TableParagraph"/>
              <w:spacing w:before="105"/>
              <w:ind w:left="16"/>
              <w:rPr>
                <w:sz w:val="16"/>
              </w:rPr>
            </w:pPr>
            <w:r>
              <w:rPr>
                <w:spacing w:val="-4"/>
                <w:sz w:val="16"/>
              </w:rPr>
              <w:t>0.07</w:t>
            </w:r>
          </w:p>
        </w:tc>
        <w:tc>
          <w:tcPr>
            <w:tcW w:w="1418" w:type="dxa"/>
          </w:tcPr>
          <w:p w14:paraId="17705573" w14:textId="77777777" w:rsidR="00177FE3" w:rsidRDefault="003139F1">
            <w:pPr>
              <w:pStyle w:val="TableParagraph"/>
              <w:spacing w:before="105"/>
              <w:ind w:left="17"/>
              <w:rPr>
                <w:sz w:val="16"/>
              </w:rPr>
            </w:pPr>
            <w:r>
              <w:rPr>
                <w:spacing w:val="-4"/>
                <w:sz w:val="16"/>
              </w:rPr>
              <w:t>0.10</w:t>
            </w:r>
          </w:p>
        </w:tc>
        <w:tc>
          <w:tcPr>
            <w:tcW w:w="1857" w:type="dxa"/>
          </w:tcPr>
          <w:p w14:paraId="4B8AD6D9" w14:textId="77777777" w:rsidR="00177FE3" w:rsidRDefault="003139F1">
            <w:pPr>
              <w:pStyle w:val="TableParagraph"/>
              <w:spacing w:before="105"/>
              <w:ind w:left="22"/>
              <w:rPr>
                <w:sz w:val="16"/>
              </w:rPr>
            </w:pPr>
            <w:r>
              <w:rPr>
                <w:spacing w:val="-2"/>
                <w:sz w:val="16"/>
              </w:rPr>
              <w:t>-0.41*</w:t>
            </w:r>
          </w:p>
        </w:tc>
      </w:tr>
      <w:tr w:rsidR="00177FE3" w14:paraId="337F010A" w14:textId="77777777">
        <w:trPr>
          <w:trHeight w:val="438"/>
        </w:trPr>
        <w:tc>
          <w:tcPr>
            <w:tcW w:w="2328" w:type="dxa"/>
          </w:tcPr>
          <w:p w14:paraId="2F45734A" w14:textId="77777777" w:rsidR="00177FE3" w:rsidRDefault="003139F1">
            <w:pPr>
              <w:pStyle w:val="TableParagraph"/>
              <w:spacing w:before="114"/>
              <w:ind w:right="4"/>
              <w:rPr>
                <w:sz w:val="16"/>
              </w:rPr>
            </w:pPr>
            <w:r>
              <w:rPr>
                <w:sz w:val="16"/>
              </w:rPr>
              <w:t>MS-6</w:t>
            </w:r>
            <w:r>
              <w:rPr>
                <w:spacing w:val="-8"/>
                <w:sz w:val="16"/>
              </w:rPr>
              <w:t xml:space="preserve"> </w:t>
            </w:r>
            <w:r>
              <w:rPr>
                <w:sz w:val="16"/>
              </w:rPr>
              <w:t>×</w:t>
            </w:r>
            <w:r>
              <w:rPr>
                <w:spacing w:val="-5"/>
                <w:sz w:val="16"/>
              </w:rPr>
              <w:t xml:space="preserve"> </w:t>
            </w:r>
            <w:r>
              <w:rPr>
                <w:sz w:val="16"/>
              </w:rPr>
              <w:t>UHF-CAP-</w:t>
            </w:r>
            <w:r>
              <w:rPr>
                <w:spacing w:val="-5"/>
                <w:sz w:val="16"/>
              </w:rPr>
              <w:t>27</w:t>
            </w:r>
          </w:p>
        </w:tc>
        <w:tc>
          <w:tcPr>
            <w:tcW w:w="1817" w:type="dxa"/>
          </w:tcPr>
          <w:p w14:paraId="1664A6B7" w14:textId="77777777" w:rsidR="00177FE3" w:rsidRDefault="003139F1">
            <w:pPr>
              <w:pStyle w:val="TableParagraph"/>
              <w:spacing w:before="114"/>
              <w:ind w:left="11" w:right="1"/>
              <w:rPr>
                <w:sz w:val="16"/>
              </w:rPr>
            </w:pPr>
            <w:r>
              <w:rPr>
                <w:spacing w:val="-2"/>
                <w:sz w:val="16"/>
              </w:rPr>
              <w:t>1.82*</w:t>
            </w:r>
          </w:p>
        </w:tc>
        <w:tc>
          <w:tcPr>
            <w:tcW w:w="2018" w:type="dxa"/>
          </w:tcPr>
          <w:p w14:paraId="2E5C833D" w14:textId="77777777" w:rsidR="00177FE3" w:rsidRDefault="003139F1">
            <w:pPr>
              <w:pStyle w:val="TableParagraph"/>
              <w:spacing w:before="114"/>
              <w:rPr>
                <w:sz w:val="16"/>
              </w:rPr>
            </w:pPr>
            <w:r>
              <w:rPr>
                <w:spacing w:val="-4"/>
                <w:sz w:val="16"/>
              </w:rPr>
              <w:t>2.17</w:t>
            </w:r>
          </w:p>
        </w:tc>
        <w:tc>
          <w:tcPr>
            <w:tcW w:w="1188" w:type="dxa"/>
          </w:tcPr>
          <w:p w14:paraId="2E237CF3" w14:textId="77777777" w:rsidR="00177FE3" w:rsidRDefault="003139F1">
            <w:pPr>
              <w:pStyle w:val="TableParagraph"/>
              <w:spacing w:before="114"/>
              <w:ind w:right="2"/>
              <w:rPr>
                <w:sz w:val="16"/>
              </w:rPr>
            </w:pPr>
            <w:r>
              <w:rPr>
                <w:spacing w:val="-2"/>
                <w:sz w:val="16"/>
              </w:rPr>
              <w:t>-12.68*</w:t>
            </w:r>
          </w:p>
        </w:tc>
        <w:tc>
          <w:tcPr>
            <w:tcW w:w="1192" w:type="dxa"/>
          </w:tcPr>
          <w:p w14:paraId="227D3C30" w14:textId="77777777" w:rsidR="00177FE3" w:rsidRDefault="003139F1">
            <w:pPr>
              <w:pStyle w:val="TableParagraph"/>
              <w:spacing w:before="114"/>
              <w:ind w:left="14"/>
              <w:rPr>
                <w:sz w:val="16"/>
              </w:rPr>
            </w:pPr>
            <w:r>
              <w:rPr>
                <w:spacing w:val="-2"/>
                <w:sz w:val="16"/>
              </w:rPr>
              <w:t>-6.76*</w:t>
            </w:r>
          </w:p>
        </w:tc>
        <w:tc>
          <w:tcPr>
            <w:tcW w:w="1355" w:type="dxa"/>
          </w:tcPr>
          <w:p w14:paraId="397AC2F9" w14:textId="77777777" w:rsidR="00177FE3" w:rsidRDefault="003139F1">
            <w:pPr>
              <w:pStyle w:val="TableParagraph"/>
              <w:spacing w:before="114"/>
              <w:ind w:left="16"/>
              <w:rPr>
                <w:sz w:val="16"/>
              </w:rPr>
            </w:pPr>
            <w:r>
              <w:rPr>
                <w:spacing w:val="-2"/>
                <w:sz w:val="16"/>
              </w:rPr>
              <w:t>-0.62*</w:t>
            </w:r>
          </w:p>
        </w:tc>
        <w:tc>
          <w:tcPr>
            <w:tcW w:w="1418" w:type="dxa"/>
          </w:tcPr>
          <w:p w14:paraId="35969383" w14:textId="77777777" w:rsidR="00177FE3" w:rsidRDefault="003139F1">
            <w:pPr>
              <w:pStyle w:val="TableParagraph"/>
              <w:spacing w:before="114"/>
              <w:ind w:left="17"/>
              <w:rPr>
                <w:sz w:val="16"/>
              </w:rPr>
            </w:pPr>
            <w:r>
              <w:rPr>
                <w:spacing w:val="-2"/>
                <w:sz w:val="16"/>
              </w:rPr>
              <w:t>-0.46*</w:t>
            </w:r>
          </w:p>
        </w:tc>
        <w:tc>
          <w:tcPr>
            <w:tcW w:w="1857" w:type="dxa"/>
          </w:tcPr>
          <w:p w14:paraId="6CA5E63F" w14:textId="77777777" w:rsidR="00177FE3" w:rsidRDefault="003139F1">
            <w:pPr>
              <w:pStyle w:val="TableParagraph"/>
              <w:spacing w:before="114"/>
              <w:ind w:left="22" w:right="5"/>
              <w:rPr>
                <w:sz w:val="16"/>
              </w:rPr>
            </w:pPr>
            <w:r>
              <w:rPr>
                <w:spacing w:val="-4"/>
                <w:sz w:val="16"/>
              </w:rPr>
              <w:t>0.16</w:t>
            </w:r>
          </w:p>
        </w:tc>
      </w:tr>
      <w:tr w:rsidR="00177FE3" w14:paraId="25E977F9" w14:textId="77777777">
        <w:trPr>
          <w:trHeight w:val="415"/>
        </w:trPr>
        <w:tc>
          <w:tcPr>
            <w:tcW w:w="2328" w:type="dxa"/>
          </w:tcPr>
          <w:p w14:paraId="2A57A3BE" w14:textId="77777777" w:rsidR="00177FE3" w:rsidRDefault="003139F1">
            <w:pPr>
              <w:pStyle w:val="TableParagraph"/>
              <w:spacing w:before="102"/>
              <w:ind w:right="4"/>
              <w:rPr>
                <w:sz w:val="16"/>
              </w:rPr>
            </w:pPr>
            <w:r>
              <w:rPr>
                <w:sz w:val="16"/>
              </w:rPr>
              <w:t>MS-6</w:t>
            </w:r>
            <w:r>
              <w:rPr>
                <w:spacing w:val="-6"/>
                <w:sz w:val="16"/>
              </w:rPr>
              <w:t xml:space="preserve"> </w:t>
            </w:r>
            <w:r>
              <w:rPr>
                <w:sz w:val="16"/>
              </w:rPr>
              <w:t>×</w:t>
            </w:r>
            <w:r>
              <w:rPr>
                <w:spacing w:val="-4"/>
                <w:sz w:val="16"/>
              </w:rPr>
              <w:t xml:space="preserve"> </w:t>
            </w:r>
            <w:r>
              <w:rPr>
                <w:sz w:val="16"/>
              </w:rPr>
              <w:t>IIHR-</w:t>
            </w:r>
            <w:r>
              <w:rPr>
                <w:spacing w:val="-5"/>
                <w:sz w:val="16"/>
              </w:rPr>
              <w:t>37</w:t>
            </w:r>
          </w:p>
        </w:tc>
        <w:tc>
          <w:tcPr>
            <w:tcW w:w="1817" w:type="dxa"/>
          </w:tcPr>
          <w:p w14:paraId="7F3171F5" w14:textId="77777777" w:rsidR="00177FE3" w:rsidRDefault="003139F1">
            <w:pPr>
              <w:pStyle w:val="TableParagraph"/>
              <w:spacing w:before="102"/>
              <w:ind w:left="11" w:right="1"/>
              <w:rPr>
                <w:sz w:val="16"/>
              </w:rPr>
            </w:pPr>
            <w:r>
              <w:rPr>
                <w:spacing w:val="-4"/>
                <w:sz w:val="16"/>
              </w:rPr>
              <w:t>1.04</w:t>
            </w:r>
          </w:p>
        </w:tc>
        <w:tc>
          <w:tcPr>
            <w:tcW w:w="2018" w:type="dxa"/>
          </w:tcPr>
          <w:p w14:paraId="26EDBE37" w14:textId="77777777" w:rsidR="00177FE3" w:rsidRDefault="003139F1">
            <w:pPr>
              <w:pStyle w:val="TableParagraph"/>
              <w:spacing w:before="102"/>
              <w:rPr>
                <w:sz w:val="16"/>
              </w:rPr>
            </w:pPr>
            <w:r>
              <w:rPr>
                <w:spacing w:val="-4"/>
                <w:sz w:val="16"/>
              </w:rPr>
              <w:t>1.85</w:t>
            </w:r>
          </w:p>
        </w:tc>
        <w:tc>
          <w:tcPr>
            <w:tcW w:w="1188" w:type="dxa"/>
          </w:tcPr>
          <w:p w14:paraId="09A7015A" w14:textId="77777777" w:rsidR="00177FE3" w:rsidRDefault="003139F1">
            <w:pPr>
              <w:pStyle w:val="TableParagraph"/>
              <w:spacing w:before="102"/>
              <w:rPr>
                <w:sz w:val="16"/>
              </w:rPr>
            </w:pPr>
            <w:r>
              <w:rPr>
                <w:spacing w:val="-2"/>
                <w:sz w:val="16"/>
              </w:rPr>
              <w:t>3.79*</w:t>
            </w:r>
          </w:p>
        </w:tc>
        <w:tc>
          <w:tcPr>
            <w:tcW w:w="1192" w:type="dxa"/>
          </w:tcPr>
          <w:p w14:paraId="66EB841A" w14:textId="77777777" w:rsidR="00177FE3" w:rsidRDefault="003139F1">
            <w:pPr>
              <w:pStyle w:val="TableParagraph"/>
              <w:spacing w:before="102"/>
              <w:ind w:left="14" w:right="5"/>
              <w:rPr>
                <w:sz w:val="16"/>
              </w:rPr>
            </w:pPr>
            <w:r>
              <w:rPr>
                <w:spacing w:val="-4"/>
                <w:sz w:val="16"/>
              </w:rPr>
              <w:t>0.73</w:t>
            </w:r>
          </w:p>
        </w:tc>
        <w:tc>
          <w:tcPr>
            <w:tcW w:w="1355" w:type="dxa"/>
          </w:tcPr>
          <w:p w14:paraId="7437D24D" w14:textId="77777777" w:rsidR="00177FE3" w:rsidRDefault="003139F1">
            <w:pPr>
              <w:pStyle w:val="TableParagraph"/>
              <w:spacing w:before="102"/>
              <w:ind w:left="16"/>
              <w:rPr>
                <w:sz w:val="16"/>
              </w:rPr>
            </w:pPr>
            <w:r>
              <w:rPr>
                <w:spacing w:val="-2"/>
                <w:sz w:val="16"/>
              </w:rPr>
              <w:t>-0.25*</w:t>
            </w:r>
          </w:p>
        </w:tc>
        <w:tc>
          <w:tcPr>
            <w:tcW w:w="1418" w:type="dxa"/>
          </w:tcPr>
          <w:p w14:paraId="1C8BD3A7" w14:textId="77777777" w:rsidR="00177FE3" w:rsidRDefault="003139F1">
            <w:pPr>
              <w:pStyle w:val="TableParagraph"/>
              <w:spacing w:before="102"/>
              <w:ind w:left="17"/>
              <w:rPr>
                <w:sz w:val="16"/>
              </w:rPr>
            </w:pPr>
            <w:r>
              <w:rPr>
                <w:spacing w:val="-2"/>
                <w:sz w:val="16"/>
              </w:rPr>
              <w:t>0.33*</w:t>
            </w:r>
          </w:p>
        </w:tc>
        <w:tc>
          <w:tcPr>
            <w:tcW w:w="1857" w:type="dxa"/>
          </w:tcPr>
          <w:p w14:paraId="3B4374ED" w14:textId="77777777" w:rsidR="00177FE3" w:rsidRDefault="003139F1">
            <w:pPr>
              <w:pStyle w:val="TableParagraph"/>
              <w:spacing w:before="102"/>
              <w:ind w:left="22" w:right="1"/>
              <w:rPr>
                <w:sz w:val="16"/>
              </w:rPr>
            </w:pPr>
            <w:r>
              <w:rPr>
                <w:spacing w:val="-2"/>
                <w:sz w:val="16"/>
              </w:rPr>
              <w:t>0.28*</w:t>
            </w:r>
          </w:p>
        </w:tc>
      </w:tr>
      <w:tr w:rsidR="00177FE3" w14:paraId="2E680BC9" w14:textId="77777777">
        <w:trPr>
          <w:trHeight w:val="438"/>
        </w:trPr>
        <w:tc>
          <w:tcPr>
            <w:tcW w:w="2328" w:type="dxa"/>
          </w:tcPr>
          <w:p w14:paraId="08AC5710" w14:textId="77777777" w:rsidR="00177FE3" w:rsidRDefault="003139F1">
            <w:pPr>
              <w:pStyle w:val="TableParagraph"/>
              <w:spacing w:before="117"/>
              <w:ind w:right="6"/>
              <w:rPr>
                <w:sz w:val="16"/>
              </w:rPr>
            </w:pPr>
            <w:r>
              <w:rPr>
                <w:sz w:val="16"/>
              </w:rPr>
              <w:t>MS-7</w:t>
            </w:r>
            <w:r>
              <w:rPr>
                <w:spacing w:val="-4"/>
                <w:sz w:val="16"/>
              </w:rPr>
              <w:t xml:space="preserve"> </w:t>
            </w:r>
            <w:r>
              <w:rPr>
                <w:sz w:val="16"/>
              </w:rPr>
              <w:t>×</w:t>
            </w:r>
            <w:r>
              <w:rPr>
                <w:spacing w:val="-5"/>
                <w:sz w:val="16"/>
              </w:rPr>
              <w:t xml:space="preserve"> </w:t>
            </w:r>
            <w:r>
              <w:rPr>
                <w:sz w:val="16"/>
              </w:rPr>
              <w:t>California</w:t>
            </w:r>
            <w:r>
              <w:rPr>
                <w:spacing w:val="-2"/>
                <w:sz w:val="16"/>
              </w:rPr>
              <w:t xml:space="preserve"> Wonder</w:t>
            </w:r>
          </w:p>
        </w:tc>
        <w:tc>
          <w:tcPr>
            <w:tcW w:w="1817" w:type="dxa"/>
          </w:tcPr>
          <w:p w14:paraId="5694BEDA" w14:textId="77777777" w:rsidR="00177FE3" w:rsidRDefault="003139F1">
            <w:pPr>
              <w:pStyle w:val="TableParagraph"/>
              <w:spacing w:before="117"/>
              <w:ind w:left="11" w:right="1"/>
              <w:rPr>
                <w:sz w:val="16"/>
              </w:rPr>
            </w:pPr>
            <w:r>
              <w:rPr>
                <w:spacing w:val="-4"/>
                <w:sz w:val="16"/>
              </w:rPr>
              <w:t>1.51</w:t>
            </w:r>
          </w:p>
        </w:tc>
        <w:tc>
          <w:tcPr>
            <w:tcW w:w="2018" w:type="dxa"/>
          </w:tcPr>
          <w:p w14:paraId="236A9A52" w14:textId="77777777" w:rsidR="00177FE3" w:rsidRDefault="003139F1">
            <w:pPr>
              <w:pStyle w:val="TableParagraph"/>
              <w:spacing w:before="117"/>
              <w:rPr>
                <w:sz w:val="16"/>
              </w:rPr>
            </w:pPr>
            <w:r>
              <w:rPr>
                <w:spacing w:val="-4"/>
                <w:sz w:val="16"/>
              </w:rPr>
              <w:t>1.87</w:t>
            </w:r>
          </w:p>
        </w:tc>
        <w:tc>
          <w:tcPr>
            <w:tcW w:w="1188" w:type="dxa"/>
          </w:tcPr>
          <w:p w14:paraId="4BAF0F8F" w14:textId="77777777" w:rsidR="00177FE3" w:rsidRDefault="003139F1">
            <w:pPr>
              <w:pStyle w:val="TableParagraph"/>
              <w:spacing w:before="117"/>
              <w:rPr>
                <w:sz w:val="16"/>
              </w:rPr>
            </w:pPr>
            <w:r>
              <w:rPr>
                <w:spacing w:val="-2"/>
                <w:sz w:val="16"/>
              </w:rPr>
              <w:t>-</w:t>
            </w:r>
            <w:r>
              <w:rPr>
                <w:spacing w:val="-4"/>
                <w:sz w:val="16"/>
              </w:rPr>
              <w:t>1.03</w:t>
            </w:r>
          </w:p>
        </w:tc>
        <w:tc>
          <w:tcPr>
            <w:tcW w:w="1192" w:type="dxa"/>
          </w:tcPr>
          <w:p w14:paraId="15F4BDA3" w14:textId="77777777" w:rsidR="00177FE3" w:rsidRDefault="003139F1">
            <w:pPr>
              <w:pStyle w:val="TableParagraph"/>
              <w:spacing w:before="117"/>
              <w:ind w:left="14" w:right="5"/>
              <w:rPr>
                <w:sz w:val="16"/>
              </w:rPr>
            </w:pPr>
            <w:r>
              <w:rPr>
                <w:spacing w:val="-2"/>
                <w:sz w:val="16"/>
              </w:rPr>
              <w:t>-</w:t>
            </w:r>
            <w:r>
              <w:rPr>
                <w:spacing w:val="-4"/>
                <w:sz w:val="16"/>
              </w:rPr>
              <w:t>0.31</w:t>
            </w:r>
          </w:p>
        </w:tc>
        <w:tc>
          <w:tcPr>
            <w:tcW w:w="1355" w:type="dxa"/>
          </w:tcPr>
          <w:p w14:paraId="691BE423" w14:textId="77777777" w:rsidR="00177FE3" w:rsidRDefault="003139F1">
            <w:pPr>
              <w:pStyle w:val="TableParagraph"/>
              <w:spacing w:before="117"/>
              <w:ind w:left="16"/>
              <w:rPr>
                <w:sz w:val="16"/>
              </w:rPr>
            </w:pPr>
            <w:r>
              <w:rPr>
                <w:spacing w:val="-2"/>
                <w:sz w:val="16"/>
              </w:rPr>
              <w:t>-</w:t>
            </w:r>
            <w:r>
              <w:rPr>
                <w:spacing w:val="-4"/>
                <w:sz w:val="16"/>
              </w:rPr>
              <w:t>0.04</w:t>
            </w:r>
          </w:p>
        </w:tc>
        <w:tc>
          <w:tcPr>
            <w:tcW w:w="1418" w:type="dxa"/>
          </w:tcPr>
          <w:p w14:paraId="6E0C0F51" w14:textId="77777777" w:rsidR="00177FE3" w:rsidRDefault="003139F1">
            <w:pPr>
              <w:pStyle w:val="TableParagraph"/>
              <w:spacing w:before="117"/>
              <w:ind w:left="17"/>
              <w:rPr>
                <w:sz w:val="16"/>
              </w:rPr>
            </w:pPr>
            <w:r>
              <w:rPr>
                <w:spacing w:val="-2"/>
                <w:sz w:val="16"/>
              </w:rPr>
              <w:t>-</w:t>
            </w:r>
            <w:r>
              <w:rPr>
                <w:spacing w:val="-4"/>
                <w:sz w:val="16"/>
              </w:rPr>
              <w:t>0.07</w:t>
            </w:r>
          </w:p>
        </w:tc>
        <w:tc>
          <w:tcPr>
            <w:tcW w:w="1857" w:type="dxa"/>
          </w:tcPr>
          <w:p w14:paraId="5FB49940" w14:textId="77777777" w:rsidR="00177FE3" w:rsidRDefault="003139F1">
            <w:pPr>
              <w:pStyle w:val="TableParagraph"/>
              <w:spacing w:before="117"/>
              <w:ind w:left="22" w:right="5"/>
              <w:rPr>
                <w:sz w:val="16"/>
              </w:rPr>
            </w:pPr>
            <w:r>
              <w:rPr>
                <w:spacing w:val="-4"/>
                <w:sz w:val="16"/>
              </w:rPr>
              <w:t>0.16</w:t>
            </w:r>
          </w:p>
        </w:tc>
      </w:tr>
      <w:tr w:rsidR="00177FE3" w14:paraId="3304AA0A" w14:textId="77777777">
        <w:trPr>
          <w:trHeight w:val="417"/>
        </w:trPr>
        <w:tc>
          <w:tcPr>
            <w:tcW w:w="2328" w:type="dxa"/>
          </w:tcPr>
          <w:p w14:paraId="6898E832" w14:textId="77777777" w:rsidR="00177FE3" w:rsidRDefault="003139F1">
            <w:pPr>
              <w:pStyle w:val="TableParagraph"/>
              <w:spacing w:before="105"/>
              <w:rPr>
                <w:sz w:val="16"/>
              </w:rPr>
            </w:pPr>
            <w:r>
              <w:rPr>
                <w:sz w:val="16"/>
              </w:rPr>
              <w:t>MS-7</w:t>
            </w:r>
            <w:r>
              <w:rPr>
                <w:spacing w:val="-3"/>
                <w:sz w:val="16"/>
              </w:rPr>
              <w:t xml:space="preserve"> </w:t>
            </w:r>
            <w:r>
              <w:rPr>
                <w:sz w:val="16"/>
              </w:rPr>
              <w:t>×</w:t>
            </w:r>
            <w:r>
              <w:rPr>
                <w:spacing w:val="-2"/>
                <w:sz w:val="16"/>
              </w:rPr>
              <w:t xml:space="preserve"> </w:t>
            </w:r>
            <w:proofErr w:type="spellStart"/>
            <w:r>
              <w:rPr>
                <w:sz w:val="16"/>
              </w:rPr>
              <w:t>Solan</w:t>
            </w:r>
            <w:proofErr w:type="spellEnd"/>
            <w:r>
              <w:rPr>
                <w:spacing w:val="-2"/>
                <w:sz w:val="16"/>
              </w:rPr>
              <w:t xml:space="preserve"> </w:t>
            </w:r>
            <w:proofErr w:type="spellStart"/>
            <w:r>
              <w:rPr>
                <w:spacing w:val="-2"/>
                <w:sz w:val="16"/>
              </w:rPr>
              <w:t>Bharpur</w:t>
            </w:r>
            <w:proofErr w:type="spellEnd"/>
          </w:p>
        </w:tc>
        <w:tc>
          <w:tcPr>
            <w:tcW w:w="1817" w:type="dxa"/>
          </w:tcPr>
          <w:p w14:paraId="4D10BF9F" w14:textId="77777777" w:rsidR="00177FE3" w:rsidRDefault="003139F1">
            <w:pPr>
              <w:pStyle w:val="TableParagraph"/>
              <w:spacing w:before="105"/>
              <w:ind w:left="11"/>
              <w:rPr>
                <w:sz w:val="16"/>
              </w:rPr>
            </w:pPr>
            <w:r>
              <w:rPr>
                <w:spacing w:val="-2"/>
                <w:sz w:val="16"/>
              </w:rPr>
              <w:t>-</w:t>
            </w:r>
            <w:r>
              <w:rPr>
                <w:spacing w:val="-4"/>
                <w:sz w:val="16"/>
              </w:rPr>
              <w:t>1.38</w:t>
            </w:r>
          </w:p>
        </w:tc>
        <w:tc>
          <w:tcPr>
            <w:tcW w:w="2018" w:type="dxa"/>
          </w:tcPr>
          <w:p w14:paraId="16942176" w14:textId="77777777" w:rsidR="00177FE3" w:rsidRDefault="003139F1">
            <w:pPr>
              <w:pStyle w:val="TableParagraph"/>
              <w:spacing w:before="105"/>
              <w:rPr>
                <w:sz w:val="16"/>
              </w:rPr>
            </w:pPr>
            <w:r>
              <w:rPr>
                <w:spacing w:val="-2"/>
                <w:sz w:val="16"/>
              </w:rPr>
              <w:t>-</w:t>
            </w:r>
            <w:r>
              <w:rPr>
                <w:spacing w:val="-4"/>
                <w:sz w:val="16"/>
              </w:rPr>
              <w:t>1.36</w:t>
            </w:r>
          </w:p>
        </w:tc>
        <w:tc>
          <w:tcPr>
            <w:tcW w:w="1188" w:type="dxa"/>
          </w:tcPr>
          <w:p w14:paraId="4BD47885" w14:textId="77777777" w:rsidR="00177FE3" w:rsidRDefault="003139F1">
            <w:pPr>
              <w:pStyle w:val="TableParagraph"/>
              <w:spacing w:before="105"/>
              <w:rPr>
                <w:sz w:val="16"/>
              </w:rPr>
            </w:pPr>
            <w:r>
              <w:rPr>
                <w:spacing w:val="-2"/>
                <w:sz w:val="16"/>
              </w:rPr>
              <w:t>-</w:t>
            </w:r>
            <w:r>
              <w:rPr>
                <w:spacing w:val="-4"/>
                <w:sz w:val="16"/>
              </w:rPr>
              <w:t>0.48</w:t>
            </w:r>
          </w:p>
        </w:tc>
        <w:tc>
          <w:tcPr>
            <w:tcW w:w="1192" w:type="dxa"/>
          </w:tcPr>
          <w:p w14:paraId="31205930" w14:textId="77777777" w:rsidR="00177FE3" w:rsidRDefault="003139F1">
            <w:pPr>
              <w:pStyle w:val="TableParagraph"/>
              <w:spacing w:before="105"/>
              <w:ind w:left="14" w:right="5"/>
              <w:rPr>
                <w:sz w:val="16"/>
              </w:rPr>
            </w:pPr>
            <w:r>
              <w:rPr>
                <w:spacing w:val="-2"/>
                <w:sz w:val="16"/>
              </w:rPr>
              <w:t>-</w:t>
            </w:r>
            <w:r>
              <w:rPr>
                <w:spacing w:val="-4"/>
                <w:sz w:val="16"/>
              </w:rPr>
              <w:t>1.18</w:t>
            </w:r>
          </w:p>
        </w:tc>
        <w:tc>
          <w:tcPr>
            <w:tcW w:w="1355" w:type="dxa"/>
          </w:tcPr>
          <w:p w14:paraId="410A5C3B" w14:textId="77777777" w:rsidR="00177FE3" w:rsidRDefault="003139F1">
            <w:pPr>
              <w:pStyle w:val="TableParagraph"/>
              <w:spacing w:before="105"/>
              <w:ind w:left="16"/>
              <w:rPr>
                <w:sz w:val="16"/>
              </w:rPr>
            </w:pPr>
            <w:r>
              <w:rPr>
                <w:spacing w:val="-2"/>
                <w:sz w:val="16"/>
              </w:rPr>
              <w:t>-0.79*</w:t>
            </w:r>
          </w:p>
        </w:tc>
        <w:tc>
          <w:tcPr>
            <w:tcW w:w="1418" w:type="dxa"/>
          </w:tcPr>
          <w:p w14:paraId="45811C73" w14:textId="77777777" w:rsidR="00177FE3" w:rsidRDefault="003139F1">
            <w:pPr>
              <w:pStyle w:val="TableParagraph"/>
              <w:spacing w:before="105"/>
              <w:ind w:left="17"/>
              <w:rPr>
                <w:sz w:val="16"/>
              </w:rPr>
            </w:pPr>
            <w:r>
              <w:rPr>
                <w:spacing w:val="-2"/>
                <w:sz w:val="16"/>
              </w:rPr>
              <w:t>-</w:t>
            </w:r>
            <w:r>
              <w:rPr>
                <w:spacing w:val="-4"/>
                <w:sz w:val="16"/>
              </w:rPr>
              <w:t>0.08</w:t>
            </w:r>
          </w:p>
        </w:tc>
        <w:tc>
          <w:tcPr>
            <w:tcW w:w="1857" w:type="dxa"/>
          </w:tcPr>
          <w:p w14:paraId="052D3987" w14:textId="77777777" w:rsidR="00177FE3" w:rsidRDefault="003139F1">
            <w:pPr>
              <w:pStyle w:val="TableParagraph"/>
              <w:spacing w:before="105"/>
              <w:ind w:left="22"/>
              <w:rPr>
                <w:sz w:val="16"/>
              </w:rPr>
            </w:pPr>
            <w:r>
              <w:rPr>
                <w:spacing w:val="-2"/>
                <w:sz w:val="16"/>
              </w:rPr>
              <w:t>0.35*</w:t>
            </w:r>
          </w:p>
        </w:tc>
      </w:tr>
      <w:tr w:rsidR="00177FE3" w14:paraId="4FA2A1FA" w14:textId="77777777">
        <w:trPr>
          <w:trHeight w:val="414"/>
        </w:trPr>
        <w:tc>
          <w:tcPr>
            <w:tcW w:w="2328" w:type="dxa"/>
          </w:tcPr>
          <w:p w14:paraId="54FC0BBC" w14:textId="77777777" w:rsidR="00177FE3" w:rsidRDefault="003139F1">
            <w:pPr>
              <w:pStyle w:val="TableParagraph"/>
              <w:spacing w:before="102"/>
              <w:ind w:right="3"/>
              <w:rPr>
                <w:sz w:val="16"/>
              </w:rPr>
            </w:pPr>
            <w:r>
              <w:rPr>
                <w:sz w:val="16"/>
              </w:rPr>
              <w:t>MS-7</w:t>
            </w:r>
            <w:r>
              <w:rPr>
                <w:spacing w:val="-5"/>
                <w:sz w:val="16"/>
              </w:rPr>
              <w:t xml:space="preserve"> </w:t>
            </w:r>
            <w:r>
              <w:rPr>
                <w:sz w:val="16"/>
              </w:rPr>
              <w:t>×</w:t>
            </w:r>
            <w:r>
              <w:rPr>
                <w:spacing w:val="-3"/>
                <w:sz w:val="16"/>
              </w:rPr>
              <w:t xml:space="preserve"> </w:t>
            </w:r>
            <w:r>
              <w:rPr>
                <w:sz w:val="16"/>
              </w:rPr>
              <w:t>UHF-</w:t>
            </w:r>
            <w:r>
              <w:rPr>
                <w:spacing w:val="-4"/>
                <w:sz w:val="16"/>
              </w:rPr>
              <w:t xml:space="preserve"> </w:t>
            </w:r>
            <w:r>
              <w:rPr>
                <w:sz w:val="16"/>
              </w:rPr>
              <w:t>CAP-</w:t>
            </w:r>
            <w:r>
              <w:rPr>
                <w:spacing w:val="-10"/>
                <w:sz w:val="16"/>
              </w:rPr>
              <w:t>4</w:t>
            </w:r>
          </w:p>
        </w:tc>
        <w:tc>
          <w:tcPr>
            <w:tcW w:w="1817" w:type="dxa"/>
          </w:tcPr>
          <w:p w14:paraId="645B1DC9" w14:textId="77777777" w:rsidR="00177FE3" w:rsidRDefault="003139F1">
            <w:pPr>
              <w:pStyle w:val="TableParagraph"/>
              <w:spacing w:before="102"/>
              <w:ind w:left="11"/>
              <w:rPr>
                <w:sz w:val="16"/>
              </w:rPr>
            </w:pPr>
            <w:r>
              <w:rPr>
                <w:spacing w:val="-2"/>
                <w:sz w:val="16"/>
              </w:rPr>
              <w:t>-</w:t>
            </w:r>
            <w:r>
              <w:rPr>
                <w:spacing w:val="-4"/>
                <w:sz w:val="16"/>
              </w:rPr>
              <w:t>0.93</w:t>
            </w:r>
          </w:p>
        </w:tc>
        <w:tc>
          <w:tcPr>
            <w:tcW w:w="2018" w:type="dxa"/>
          </w:tcPr>
          <w:p w14:paraId="169296D7" w14:textId="77777777" w:rsidR="00177FE3" w:rsidRDefault="003139F1">
            <w:pPr>
              <w:pStyle w:val="TableParagraph"/>
              <w:spacing w:before="102"/>
              <w:rPr>
                <w:sz w:val="16"/>
              </w:rPr>
            </w:pPr>
            <w:r>
              <w:rPr>
                <w:spacing w:val="-2"/>
                <w:sz w:val="16"/>
              </w:rPr>
              <w:t>-</w:t>
            </w:r>
            <w:r>
              <w:rPr>
                <w:spacing w:val="-4"/>
                <w:sz w:val="16"/>
              </w:rPr>
              <w:t>1.13</w:t>
            </w:r>
          </w:p>
        </w:tc>
        <w:tc>
          <w:tcPr>
            <w:tcW w:w="1188" w:type="dxa"/>
          </w:tcPr>
          <w:p w14:paraId="10B18263" w14:textId="77777777" w:rsidR="00177FE3" w:rsidRDefault="003139F1">
            <w:pPr>
              <w:pStyle w:val="TableParagraph"/>
              <w:spacing w:before="102"/>
              <w:rPr>
                <w:sz w:val="16"/>
              </w:rPr>
            </w:pPr>
            <w:r>
              <w:rPr>
                <w:spacing w:val="-4"/>
                <w:sz w:val="16"/>
              </w:rPr>
              <w:t>1.12</w:t>
            </w:r>
          </w:p>
        </w:tc>
        <w:tc>
          <w:tcPr>
            <w:tcW w:w="1192" w:type="dxa"/>
          </w:tcPr>
          <w:p w14:paraId="04E3BFFF" w14:textId="77777777" w:rsidR="00177FE3" w:rsidRDefault="003139F1">
            <w:pPr>
              <w:pStyle w:val="TableParagraph"/>
              <w:spacing w:before="102"/>
              <w:ind w:left="14" w:right="5"/>
              <w:rPr>
                <w:sz w:val="16"/>
              </w:rPr>
            </w:pPr>
            <w:r>
              <w:rPr>
                <w:spacing w:val="-2"/>
                <w:sz w:val="16"/>
              </w:rPr>
              <w:t>-</w:t>
            </w:r>
            <w:r>
              <w:rPr>
                <w:spacing w:val="-4"/>
                <w:sz w:val="16"/>
              </w:rPr>
              <w:t>0.18</w:t>
            </w:r>
          </w:p>
        </w:tc>
        <w:tc>
          <w:tcPr>
            <w:tcW w:w="1355" w:type="dxa"/>
          </w:tcPr>
          <w:p w14:paraId="30495DAC" w14:textId="77777777" w:rsidR="00177FE3" w:rsidRDefault="003139F1">
            <w:pPr>
              <w:pStyle w:val="TableParagraph"/>
              <w:spacing w:before="102"/>
              <w:ind w:left="16"/>
              <w:rPr>
                <w:sz w:val="16"/>
              </w:rPr>
            </w:pPr>
            <w:r>
              <w:rPr>
                <w:spacing w:val="-4"/>
                <w:sz w:val="16"/>
              </w:rPr>
              <w:t>0.21</w:t>
            </w:r>
          </w:p>
        </w:tc>
        <w:tc>
          <w:tcPr>
            <w:tcW w:w="1418" w:type="dxa"/>
          </w:tcPr>
          <w:p w14:paraId="099B66A1" w14:textId="77777777" w:rsidR="00177FE3" w:rsidRDefault="003139F1">
            <w:pPr>
              <w:pStyle w:val="TableParagraph"/>
              <w:spacing w:before="102"/>
              <w:ind w:left="17"/>
              <w:rPr>
                <w:sz w:val="16"/>
              </w:rPr>
            </w:pPr>
            <w:r>
              <w:rPr>
                <w:spacing w:val="-2"/>
                <w:sz w:val="16"/>
              </w:rPr>
              <w:t>-</w:t>
            </w:r>
            <w:r>
              <w:rPr>
                <w:spacing w:val="-4"/>
                <w:sz w:val="16"/>
              </w:rPr>
              <w:t>0.07</w:t>
            </w:r>
          </w:p>
        </w:tc>
        <w:tc>
          <w:tcPr>
            <w:tcW w:w="1857" w:type="dxa"/>
          </w:tcPr>
          <w:p w14:paraId="29BCEB7B" w14:textId="77777777" w:rsidR="00177FE3" w:rsidRDefault="003139F1">
            <w:pPr>
              <w:pStyle w:val="TableParagraph"/>
              <w:spacing w:before="102"/>
              <w:ind w:left="22" w:right="5"/>
              <w:rPr>
                <w:sz w:val="16"/>
              </w:rPr>
            </w:pPr>
            <w:r>
              <w:rPr>
                <w:spacing w:val="-2"/>
                <w:sz w:val="16"/>
              </w:rPr>
              <w:t>-</w:t>
            </w:r>
            <w:r>
              <w:rPr>
                <w:spacing w:val="-4"/>
                <w:sz w:val="16"/>
              </w:rPr>
              <w:t>0.03</w:t>
            </w:r>
          </w:p>
        </w:tc>
      </w:tr>
      <w:tr w:rsidR="00177FE3" w14:paraId="6200FFD0" w14:textId="77777777">
        <w:trPr>
          <w:trHeight w:val="441"/>
        </w:trPr>
        <w:tc>
          <w:tcPr>
            <w:tcW w:w="2328" w:type="dxa"/>
          </w:tcPr>
          <w:p w14:paraId="2D2CDAEC" w14:textId="77777777" w:rsidR="00177FE3" w:rsidRDefault="003139F1">
            <w:pPr>
              <w:pStyle w:val="TableParagraph"/>
              <w:spacing w:before="117"/>
              <w:ind w:right="4"/>
              <w:rPr>
                <w:sz w:val="16"/>
              </w:rPr>
            </w:pPr>
            <w:r>
              <w:rPr>
                <w:sz w:val="16"/>
              </w:rPr>
              <w:t>MS-7</w:t>
            </w:r>
            <w:r>
              <w:rPr>
                <w:spacing w:val="-8"/>
                <w:sz w:val="16"/>
              </w:rPr>
              <w:t xml:space="preserve"> </w:t>
            </w:r>
            <w:r>
              <w:rPr>
                <w:sz w:val="16"/>
              </w:rPr>
              <w:t>×</w:t>
            </w:r>
            <w:r>
              <w:rPr>
                <w:spacing w:val="-5"/>
                <w:sz w:val="16"/>
              </w:rPr>
              <w:t xml:space="preserve"> </w:t>
            </w:r>
            <w:r>
              <w:rPr>
                <w:sz w:val="16"/>
              </w:rPr>
              <w:t>UHF-CAP-</w:t>
            </w:r>
            <w:r>
              <w:rPr>
                <w:spacing w:val="-5"/>
                <w:sz w:val="16"/>
              </w:rPr>
              <w:t>27</w:t>
            </w:r>
          </w:p>
        </w:tc>
        <w:tc>
          <w:tcPr>
            <w:tcW w:w="1817" w:type="dxa"/>
          </w:tcPr>
          <w:p w14:paraId="2CD7672D" w14:textId="77777777" w:rsidR="00177FE3" w:rsidRDefault="003139F1">
            <w:pPr>
              <w:pStyle w:val="TableParagraph"/>
              <w:spacing w:before="117"/>
              <w:ind w:left="11" w:right="1"/>
              <w:rPr>
                <w:sz w:val="16"/>
              </w:rPr>
            </w:pPr>
            <w:r>
              <w:rPr>
                <w:spacing w:val="-4"/>
                <w:sz w:val="16"/>
              </w:rPr>
              <w:t>1.62</w:t>
            </w:r>
          </w:p>
        </w:tc>
        <w:tc>
          <w:tcPr>
            <w:tcW w:w="2018" w:type="dxa"/>
          </w:tcPr>
          <w:p w14:paraId="5E9E0236" w14:textId="77777777" w:rsidR="00177FE3" w:rsidRDefault="003139F1">
            <w:pPr>
              <w:pStyle w:val="TableParagraph"/>
              <w:spacing w:before="117"/>
              <w:rPr>
                <w:sz w:val="16"/>
              </w:rPr>
            </w:pPr>
            <w:r>
              <w:rPr>
                <w:spacing w:val="-4"/>
                <w:sz w:val="16"/>
              </w:rPr>
              <w:t>0.98</w:t>
            </w:r>
          </w:p>
        </w:tc>
        <w:tc>
          <w:tcPr>
            <w:tcW w:w="1188" w:type="dxa"/>
          </w:tcPr>
          <w:p w14:paraId="6EC7BBCA" w14:textId="77777777" w:rsidR="00177FE3" w:rsidRDefault="003139F1">
            <w:pPr>
              <w:pStyle w:val="TableParagraph"/>
              <w:spacing w:before="117"/>
              <w:rPr>
                <w:sz w:val="16"/>
              </w:rPr>
            </w:pPr>
            <w:r>
              <w:rPr>
                <w:spacing w:val="-2"/>
                <w:sz w:val="16"/>
              </w:rPr>
              <w:t>7.54*</w:t>
            </w:r>
          </w:p>
        </w:tc>
        <w:tc>
          <w:tcPr>
            <w:tcW w:w="1192" w:type="dxa"/>
          </w:tcPr>
          <w:p w14:paraId="7F7C1CFB" w14:textId="77777777" w:rsidR="00177FE3" w:rsidRDefault="003139F1">
            <w:pPr>
              <w:pStyle w:val="TableParagraph"/>
              <w:spacing w:before="117"/>
              <w:ind w:left="14"/>
              <w:rPr>
                <w:sz w:val="16"/>
              </w:rPr>
            </w:pPr>
            <w:r>
              <w:rPr>
                <w:spacing w:val="-2"/>
                <w:sz w:val="16"/>
              </w:rPr>
              <w:t>4.71*</w:t>
            </w:r>
          </w:p>
        </w:tc>
        <w:tc>
          <w:tcPr>
            <w:tcW w:w="1355" w:type="dxa"/>
          </w:tcPr>
          <w:p w14:paraId="5770B8E7" w14:textId="77777777" w:rsidR="00177FE3" w:rsidRDefault="003139F1">
            <w:pPr>
              <w:pStyle w:val="TableParagraph"/>
              <w:spacing w:before="117"/>
              <w:ind w:left="16" w:right="1"/>
              <w:rPr>
                <w:sz w:val="16"/>
              </w:rPr>
            </w:pPr>
            <w:r>
              <w:rPr>
                <w:spacing w:val="-2"/>
                <w:sz w:val="16"/>
              </w:rPr>
              <w:t>0.27*</w:t>
            </w:r>
          </w:p>
        </w:tc>
        <w:tc>
          <w:tcPr>
            <w:tcW w:w="1418" w:type="dxa"/>
          </w:tcPr>
          <w:p w14:paraId="1A72492A" w14:textId="77777777" w:rsidR="00177FE3" w:rsidRDefault="003139F1">
            <w:pPr>
              <w:pStyle w:val="TableParagraph"/>
              <w:spacing w:before="117"/>
              <w:ind w:left="17"/>
              <w:rPr>
                <w:sz w:val="16"/>
              </w:rPr>
            </w:pPr>
            <w:r>
              <w:rPr>
                <w:spacing w:val="-4"/>
                <w:sz w:val="16"/>
              </w:rPr>
              <w:t>0.11</w:t>
            </w:r>
          </w:p>
        </w:tc>
        <w:tc>
          <w:tcPr>
            <w:tcW w:w="1857" w:type="dxa"/>
          </w:tcPr>
          <w:p w14:paraId="2D6DA288" w14:textId="77777777" w:rsidR="00177FE3" w:rsidRDefault="003139F1">
            <w:pPr>
              <w:pStyle w:val="TableParagraph"/>
              <w:spacing w:before="117"/>
              <w:ind w:left="22" w:right="5"/>
              <w:rPr>
                <w:sz w:val="16"/>
              </w:rPr>
            </w:pPr>
            <w:r>
              <w:rPr>
                <w:spacing w:val="-2"/>
                <w:sz w:val="16"/>
              </w:rPr>
              <w:t>-</w:t>
            </w:r>
            <w:r>
              <w:rPr>
                <w:spacing w:val="-4"/>
                <w:sz w:val="16"/>
              </w:rPr>
              <w:t>0.18</w:t>
            </w:r>
          </w:p>
        </w:tc>
      </w:tr>
      <w:tr w:rsidR="00177FE3" w14:paraId="7CBC9C2C" w14:textId="77777777">
        <w:trPr>
          <w:trHeight w:val="414"/>
        </w:trPr>
        <w:tc>
          <w:tcPr>
            <w:tcW w:w="2328" w:type="dxa"/>
          </w:tcPr>
          <w:p w14:paraId="5B62C88B" w14:textId="77777777" w:rsidR="00177FE3" w:rsidRDefault="003139F1">
            <w:pPr>
              <w:pStyle w:val="TableParagraph"/>
              <w:spacing w:before="102"/>
              <w:ind w:right="4"/>
              <w:rPr>
                <w:sz w:val="16"/>
              </w:rPr>
            </w:pPr>
            <w:r>
              <w:rPr>
                <w:sz w:val="16"/>
              </w:rPr>
              <w:t>MS-7</w:t>
            </w:r>
            <w:r>
              <w:rPr>
                <w:spacing w:val="-6"/>
                <w:sz w:val="16"/>
              </w:rPr>
              <w:t xml:space="preserve"> </w:t>
            </w:r>
            <w:r>
              <w:rPr>
                <w:sz w:val="16"/>
              </w:rPr>
              <w:t>×</w:t>
            </w:r>
            <w:r>
              <w:rPr>
                <w:spacing w:val="-4"/>
                <w:sz w:val="16"/>
              </w:rPr>
              <w:t xml:space="preserve"> </w:t>
            </w:r>
            <w:r>
              <w:rPr>
                <w:sz w:val="16"/>
              </w:rPr>
              <w:t>IIHR-</w:t>
            </w:r>
            <w:r>
              <w:rPr>
                <w:spacing w:val="-5"/>
                <w:sz w:val="16"/>
              </w:rPr>
              <w:t>37</w:t>
            </w:r>
          </w:p>
        </w:tc>
        <w:tc>
          <w:tcPr>
            <w:tcW w:w="1817" w:type="dxa"/>
          </w:tcPr>
          <w:p w14:paraId="77B4719B" w14:textId="77777777" w:rsidR="00177FE3" w:rsidRDefault="003139F1">
            <w:pPr>
              <w:pStyle w:val="TableParagraph"/>
              <w:spacing w:before="102"/>
              <w:ind w:left="11"/>
              <w:rPr>
                <w:sz w:val="16"/>
              </w:rPr>
            </w:pPr>
            <w:r>
              <w:rPr>
                <w:spacing w:val="-2"/>
                <w:sz w:val="16"/>
              </w:rPr>
              <w:t>-</w:t>
            </w:r>
            <w:r>
              <w:rPr>
                <w:spacing w:val="-4"/>
                <w:sz w:val="16"/>
              </w:rPr>
              <w:t>0.82</w:t>
            </w:r>
          </w:p>
        </w:tc>
        <w:tc>
          <w:tcPr>
            <w:tcW w:w="2018" w:type="dxa"/>
          </w:tcPr>
          <w:p w14:paraId="607743D6" w14:textId="77777777" w:rsidR="00177FE3" w:rsidRDefault="003139F1">
            <w:pPr>
              <w:pStyle w:val="TableParagraph"/>
              <w:spacing w:before="102"/>
              <w:rPr>
                <w:sz w:val="16"/>
              </w:rPr>
            </w:pPr>
            <w:r>
              <w:rPr>
                <w:spacing w:val="-4"/>
                <w:sz w:val="16"/>
              </w:rPr>
              <w:t>0.36</w:t>
            </w:r>
          </w:p>
        </w:tc>
        <w:tc>
          <w:tcPr>
            <w:tcW w:w="1188" w:type="dxa"/>
          </w:tcPr>
          <w:p w14:paraId="5A7264BF" w14:textId="77777777" w:rsidR="00177FE3" w:rsidRDefault="003139F1">
            <w:pPr>
              <w:pStyle w:val="TableParagraph"/>
              <w:spacing w:before="102"/>
              <w:rPr>
                <w:sz w:val="16"/>
              </w:rPr>
            </w:pPr>
            <w:r>
              <w:rPr>
                <w:spacing w:val="-2"/>
                <w:sz w:val="16"/>
              </w:rPr>
              <w:t>-7.16*</w:t>
            </w:r>
          </w:p>
        </w:tc>
        <w:tc>
          <w:tcPr>
            <w:tcW w:w="1192" w:type="dxa"/>
          </w:tcPr>
          <w:p w14:paraId="718FE4D3" w14:textId="77777777" w:rsidR="00177FE3" w:rsidRDefault="003139F1">
            <w:pPr>
              <w:pStyle w:val="TableParagraph"/>
              <w:spacing w:before="102"/>
              <w:ind w:left="14"/>
              <w:rPr>
                <w:sz w:val="16"/>
              </w:rPr>
            </w:pPr>
            <w:r>
              <w:rPr>
                <w:spacing w:val="-2"/>
                <w:sz w:val="16"/>
              </w:rPr>
              <w:t>-3.04*</w:t>
            </w:r>
          </w:p>
        </w:tc>
        <w:tc>
          <w:tcPr>
            <w:tcW w:w="1355" w:type="dxa"/>
          </w:tcPr>
          <w:p w14:paraId="384A7301" w14:textId="77777777" w:rsidR="00177FE3" w:rsidRDefault="003139F1">
            <w:pPr>
              <w:pStyle w:val="TableParagraph"/>
              <w:spacing w:before="102"/>
              <w:ind w:left="16" w:right="1"/>
              <w:rPr>
                <w:sz w:val="16"/>
              </w:rPr>
            </w:pPr>
            <w:r>
              <w:rPr>
                <w:spacing w:val="-2"/>
                <w:sz w:val="16"/>
              </w:rPr>
              <w:t>0.35*</w:t>
            </w:r>
          </w:p>
        </w:tc>
        <w:tc>
          <w:tcPr>
            <w:tcW w:w="1418" w:type="dxa"/>
          </w:tcPr>
          <w:p w14:paraId="1B2ACD0D" w14:textId="77777777" w:rsidR="00177FE3" w:rsidRDefault="003139F1">
            <w:pPr>
              <w:pStyle w:val="TableParagraph"/>
              <w:spacing w:before="102"/>
              <w:ind w:left="17"/>
              <w:rPr>
                <w:sz w:val="16"/>
              </w:rPr>
            </w:pPr>
            <w:r>
              <w:rPr>
                <w:spacing w:val="-4"/>
                <w:sz w:val="16"/>
              </w:rPr>
              <w:t>0.11</w:t>
            </w:r>
          </w:p>
        </w:tc>
        <w:tc>
          <w:tcPr>
            <w:tcW w:w="1857" w:type="dxa"/>
          </w:tcPr>
          <w:p w14:paraId="54091D79" w14:textId="77777777" w:rsidR="00177FE3" w:rsidRDefault="003139F1">
            <w:pPr>
              <w:pStyle w:val="TableParagraph"/>
              <w:spacing w:before="102"/>
              <w:ind w:left="22"/>
              <w:rPr>
                <w:sz w:val="16"/>
              </w:rPr>
            </w:pPr>
            <w:r>
              <w:rPr>
                <w:spacing w:val="-2"/>
                <w:sz w:val="16"/>
              </w:rPr>
              <w:t>-0.30*</w:t>
            </w:r>
          </w:p>
        </w:tc>
      </w:tr>
      <w:tr w:rsidR="00177FE3" w14:paraId="08C8DA77" w14:textId="77777777">
        <w:trPr>
          <w:trHeight w:val="439"/>
        </w:trPr>
        <w:tc>
          <w:tcPr>
            <w:tcW w:w="2328" w:type="dxa"/>
          </w:tcPr>
          <w:p w14:paraId="6AC02F6E" w14:textId="77777777" w:rsidR="00177FE3" w:rsidRDefault="003139F1">
            <w:pPr>
              <w:pStyle w:val="TableParagraph"/>
              <w:spacing w:before="117"/>
              <w:ind w:right="2"/>
              <w:rPr>
                <w:b/>
                <w:sz w:val="16"/>
              </w:rPr>
            </w:pPr>
            <w:r>
              <w:rPr>
                <w:b/>
                <w:spacing w:val="-2"/>
                <w:sz w:val="16"/>
              </w:rPr>
              <w:t>S.E.(</w:t>
            </w:r>
            <w:proofErr w:type="spellStart"/>
            <w:r>
              <w:rPr>
                <w:b/>
                <w:spacing w:val="-2"/>
                <w:sz w:val="16"/>
              </w:rPr>
              <w:t>Sij</w:t>
            </w:r>
            <w:proofErr w:type="spellEnd"/>
            <w:r>
              <w:rPr>
                <w:b/>
                <w:spacing w:val="-2"/>
                <w:sz w:val="16"/>
              </w:rPr>
              <w:t>)</w:t>
            </w:r>
          </w:p>
        </w:tc>
        <w:tc>
          <w:tcPr>
            <w:tcW w:w="1817" w:type="dxa"/>
          </w:tcPr>
          <w:p w14:paraId="69E87B15" w14:textId="77777777" w:rsidR="00177FE3" w:rsidRDefault="003139F1">
            <w:pPr>
              <w:pStyle w:val="TableParagraph"/>
              <w:spacing w:before="114"/>
              <w:ind w:left="11" w:right="1"/>
              <w:rPr>
                <w:sz w:val="16"/>
              </w:rPr>
            </w:pPr>
            <w:r>
              <w:rPr>
                <w:spacing w:val="-4"/>
                <w:sz w:val="16"/>
              </w:rPr>
              <w:t>0.88</w:t>
            </w:r>
          </w:p>
        </w:tc>
        <w:tc>
          <w:tcPr>
            <w:tcW w:w="2018" w:type="dxa"/>
          </w:tcPr>
          <w:p w14:paraId="16C6B298" w14:textId="77777777" w:rsidR="00177FE3" w:rsidRDefault="003139F1">
            <w:pPr>
              <w:pStyle w:val="TableParagraph"/>
              <w:spacing w:before="114"/>
              <w:rPr>
                <w:sz w:val="16"/>
              </w:rPr>
            </w:pPr>
            <w:r>
              <w:rPr>
                <w:spacing w:val="-4"/>
                <w:sz w:val="16"/>
              </w:rPr>
              <w:t>1.29</w:t>
            </w:r>
          </w:p>
        </w:tc>
        <w:tc>
          <w:tcPr>
            <w:tcW w:w="1188" w:type="dxa"/>
          </w:tcPr>
          <w:p w14:paraId="5FBE1C27" w14:textId="77777777" w:rsidR="00177FE3" w:rsidRDefault="003139F1">
            <w:pPr>
              <w:pStyle w:val="TableParagraph"/>
              <w:spacing w:before="114"/>
              <w:rPr>
                <w:sz w:val="16"/>
              </w:rPr>
            </w:pPr>
            <w:r>
              <w:rPr>
                <w:spacing w:val="-4"/>
                <w:sz w:val="16"/>
              </w:rPr>
              <w:t>1.02</w:t>
            </w:r>
          </w:p>
        </w:tc>
        <w:tc>
          <w:tcPr>
            <w:tcW w:w="1192" w:type="dxa"/>
          </w:tcPr>
          <w:p w14:paraId="1B4AE115" w14:textId="77777777" w:rsidR="00177FE3" w:rsidRDefault="003139F1">
            <w:pPr>
              <w:pStyle w:val="TableParagraph"/>
              <w:spacing w:before="114"/>
              <w:ind w:left="14" w:right="5"/>
              <w:rPr>
                <w:sz w:val="16"/>
              </w:rPr>
            </w:pPr>
            <w:r>
              <w:rPr>
                <w:spacing w:val="-4"/>
                <w:sz w:val="16"/>
              </w:rPr>
              <w:t>0.81</w:t>
            </w:r>
          </w:p>
        </w:tc>
        <w:tc>
          <w:tcPr>
            <w:tcW w:w="1355" w:type="dxa"/>
          </w:tcPr>
          <w:p w14:paraId="22A99F19" w14:textId="77777777" w:rsidR="00177FE3" w:rsidRDefault="003139F1">
            <w:pPr>
              <w:pStyle w:val="TableParagraph"/>
              <w:spacing w:before="114"/>
              <w:ind w:left="16"/>
              <w:rPr>
                <w:sz w:val="16"/>
              </w:rPr>
            </w:pPr>
            <w:r>
              <w:rPr>
                <w:spacing w:val="-4"/>
                <w:sz w:val="16"/>
              </w:rPr>
              <w:t>0.10</w:t>
            </w:r>
          </w:p>
        </w:tc>
        <w:tc>
          <w:tcPr>
            <w:tcW w:w="1418" w:type="dxa"/>
          </w:tcPr>
          <w:p w14:paraId="60494BF6" w14:textId="77777777" w:rsidR="00177FE3" w:rsidRDefault="003139F1">
            <w:pPr>
              <w:pStyle w:val="TableParagraph"/>
              <w:spacing w:before="114"/>
              <w:ind w:left="17"/>
              <w:rPr>
                <w:sz w:val="16"/>
              </w:rPr>
            </w:pPr>
            <w:r>
              <w:rPr>
                <w:spacing w:val="-4"/>
                <w:sz w:val="16"/>
              </w:rPr>
              <w:t>0.08</w:t>
            </w:r>
          </w:p>
        </w:tc>
        <w:tc>
          <w:tcPr>
            <w:tcW w:w="1857" w:type="dxa"/>
          </w:tcPr>
          <w:p w14:paraId="76F3F9F3" w14:textId="77777777" w:rsidR="00177FE3" w:rsidRDefault="003139F1">
            <w:pPr>
              <w:pStyle w:val="TableParagraph"/>
              <w:spacing w:before="114"/>
              <w:ind w:left="22" w:right="5"/>
              <w:rPr>
                <w:sz w:val="16"/>
              </w:rPr>
            </w:pPr>
            <w:r>
              <w:rPr>
                <w:spacing w:val="-4"/>
                <w:sz w:val="16"/>
              </w:rPr>
              <w:t>0.09</w:t>
            </w:r>
          </w:p>
        </w:tc>
      </w:tr>
      <w:tr w:rsidR="00177FE3" w14:paraId="73E6F7E1" w14:textId="77777777">
        <w:trPr>
          <w:trHeight w:val="417"/>
        </w:trPr>
        <w:tc>
          <w:tcPr>
            <w:tcW w:w="2328" w:type="dxa"/>
          </w:tcPr>
          <w:p w14:paraId="1C71AC06" w14:textId="77777777" w:rsidR="00177FE3" w:rsidRDefault="003139F1">
            <w:pPr>
              <w:pStyle w:val="TableParagraph"/>
              <w:spacing w:before="107"/>
              <w:ind w:right="3"/>
              <w:rPr>
                <w:b/>
                <w:sz w:val="16"/>
              </w:rPr>
            </w:pPr>
            <w:r>
              <w:rPr>
                <w:b/>
                <w:spacing w:val="-4"/>
                <w:sz w:val="16"/>
              </w:rPr>
              <w:t>S.E.</w:t>
            </w:r>
          </w:p>
        </w:tc>
        <w:tc>
          <w:tcPr>
            <w:tcW w:w="1817" w:type="dxa"/>
          </w:tcPr>
          <w:p w14:paraId="4FE11CC6" w14:textId="77777777" w:rsidR="00177FE3" w:rsidRDefault="003139F1">
            <w:pPr>
              <w:pStyle w:val="TableParagraph"/>
              <w:spacing w:before="105"/>
              <w:ind w:left="11" w:right="1"/>
              <w:rPr>
                <w:sz w:val="16"/>
              </w:rPr>
            </w:pPr>
            <w:r>
              <w:rPr>
                <w:spacing w:val="-4"/>
                <w:sz w:val="16"/>
              </w:rPr>
              <w:t>1.25</w:t>
            </w:r>
          </w:p>
        </w:tc>
        <w:tc>
          <w:tcPr>
            <w:tcW w:w="2018" w:type="dxa"/>
          </w:tcPr>
          <w:p w14:paraId="0A19B36C" w14:textId="77777777" w:rsidR="00177FE3" w:rsidRDefault="003139F1">
            <w:pPr>
              <w:pStyle w:val="TableParagraph"/>
              <w:spacing w:before="105"/>
              <w:rPr>
                <w:sz w:val="16"/>
              </w:rPr>
            </w:pPr>
            <w:r>
              <w:rPr>
                <w:spacing w:val="-4"/>
                <w:sz w:val="16"/>
              </w:rPr>
              <w:t>1.83</w:t>
            </w:r>
          </w:p>
        </w:tc>
        <w:tc>
          <w:tcPr>
            <w:tcW w:w="1188" w:type="dxa"/>
          </w:tcPr>
          <w:p w14:paraId="1704E165" w14:textId="77777777" w:rsidR="00177FE3" w:rsidRDefault="003139F1">
            <w:pPr>
              <w:pStyle w:val="TableParagraph"/>
              <w:spacing w:before="105"/>
              <w:rPr>
                <w:sz w:val="16"/>
              </w:rPr>
            </w:pPr>
            <w:r>
              <w:rPr>
                <w:spacing w:val="-4"/>
                <w:sz w:val="16"/>
              </w:rPr>
              <w:t>1.44</w:t>
            </w:r>
          </w:p>
        </w:tc>
        <w:tc>
          <w:tcPr>
            <w:tcW w:w="1192" w:type="dxa"/>
          </w:tcPr>
          <w:p w14:paraId="3147AB25" w14:textId="77777777" w:rsidR="00177FE3" w:rsidRDefault="003139F1">
            <w:pPr>
              <w:pStyle w:val="TableParagraph"/>
              <w:spacing w:before="105"/>
              <w:ind w:left="14" w:right="5"/>
              <w:rPr>
                <w:sz w:val="16"/>
              </w:rPr>
            </w:pPr>
            <w:r>
              <w:rPr>
                <w:spacing w:val="-4"/>
                <w:sz w:val="16"/>
              </w:rPr>
              <w:t>1.14</w:t>
            </w:r>
          </w:p>
        </w:tc>
        <w:tc>
          <w:tcPr>
            <w:tcW w:w="1355" w:type="dxa"/>
          </w:tcPr>
          <w:p w14:paraId="257D80E9" w14:textId="77777777" w:rsidR="00177FE3" w:rsidRDefault="003139F1">
            <w:pPr>
              <w:pStyle w:val="TableParagraph"/>
              <w:spacing w:before="105"/>
              <w:ind w:left="16"/>
              <w:rPr>
                <w:sz w:val="16"/>
              </w:rPr>
            </w:pPr>
            <w:r>
              <w:rPr>
                <w:spacing w:val="-4"/>
                <w:sz w:val="16"/>
              </w:rPr>
              <w:t>0.14</w:t>
            </w:r>
          </w:p>
        </w:tc>
        <w:tc>
          <w:tcPr>
            <w:tcW w:w="1418" w:type="dxa"/>
          </w:tcPr>
          <w:p w14:paraId="5AC735A5" w14:textId="77777777" w:rsidR="00177FE3" w:rsidRDefault="003139F1">
            <w:pPr>
              <w:pStyle w:val="TableParagraph"/>
              <w:spacing w:before="105"/>
              <w:ind w:left="17"/>
              <w:rPr>
                <w:sz w:val="16"/>
              </w:rPr>
            </w:pPr>
            <w:r>
              <w:rPr>
                <w:spacing w:val="-4"/>
                <w:sz w:val="16"/>
              </w:rPr>
              <w:t>0.11</w:t>
            </w:r>
          </w:p>
        </w:tc>
        <w:tc>
          <w:tcPr>
            <w:tcW w:w="1857" w:type="dxa"/>
          </w:tcPr>
          <w:p w14:paraId="2761F454" w14:textId="77777777" w:rsidR="00177FE3" w:rsidRDefault="003139F1">
            <w:pPr>
              <w:pStyle w:val="TableParagraph"/>
              <w:spacing w:before="105"/>
              <w:ind w:left="22" w:right="5"/>
              <w:rPr>
                <w:sz w:val="16"/>
              </w:rPr>
            </w:pPr>
            <w:r>
              <w:rPr>
                <w:spacing w:val="-4"/>
                <w:sz w:val="16"/>
              </w:rPr>
              <w:t>0.13</w:t>
            </w:r>
          </w:p>
        </w:tc>
      </w:tr>
      <w:tr w:rsidR="00177FE3" w14:paraId="3B6F32A8" w14:textId="77777777">
        <w:trPr>
          <w:trHeight w:val="438"/>
        </w:trPr>
        <w:tc>
          <w:tcPr>
            <w:tcW w:w="2328" w:type="dxa"/>
          </w:tcPr>
          <w:p w14:paraId="7EC069DF" w14:textId="77777777" w:rsidR="00177FE3" w:rsidRDefault="003139F1">
            <w:pPr>
              <w:pStyle w:val="TableParagraph"/>
              <w:spacing w:before="116"/>
              <w:ind w:left="701"/>
              <w:jc w:val="left"/>
              <w:rPr>
                <w:b/>
                <w:position w:val="2"/>
                <w:sz w:val="16"/>
              </w:rPr>
            </w:pPr>
            <w:r>
              <w:rPr>
                <w:b/>
                <w:position w:val="2"/>
                <w:sz w:val="16"/>
              </w:rPr>
              <w:t>C.D.</w:t>
            </w:r>
            <w:r>
              <w:rPr>
                <w:b/>
                <w:spacing w:val="-4"/>
                <w:position w:val="2"/>
                <w:sz w:val="16"/>
              </w:rPr>
              <w:t xml:space="preserve"> </w:t>
            </w:r>
            <w:r>
              <w:rPr>
                <w:b/>
                <w:sz w:val="10"/>
              </w:rPr>
              <w:t>(0.05)</w:t>
            </w:r>
            <w:r>
              <w:rPr>
                <w:b/>
                <w:spacing w:val="14"/>
                <w:sz w:val="10"/>
              </w:rPr>
              <w:t xml:space="preserve"> </w:t>
            </w:r>
            <w:r>
              <w:rPr>
                <w:b/>
                <w:spacing w:val="-2"/>
                <w:position w:val="2"/>
                <w:sz w:val="16"/>
              </w:rPr>
              <w:t>(</w:t>
            </w:r>
            <w:proofErr w:type="spellStart"/>
            <w:r>
              <w:rPr>
                <w:b/>
                <w:spacing w:val="-2"/>
                <w:position w:val="2"/>
                <w:sz w:val="16"/>
              </w:rPr>
              <w:t>Sij</w:t>
            </w:r>
            <w:proofErr w:type="spellEnd"/>
            <w:r>
              <w:rPr>
                <w:b/>
                <w:spacing w:val="-2"/>
                <w:position w:val="2"/>
                <w:sz w:val="16"/>
              </w:rPr>
              <w:t>)</w:t>
            </w:r>
          </w:p>
        </w:tc>
        <w:tc>
          <w:tcPr>
            <w:tcW w:w="1817" w:type="dxa"/>
          </w:tcPr>
          <w:p w14:paraId="36AA8906" w14:textId="77777777" w:rsidR="00177FE3" w:rsidRDefault="003139F1">
            <w:pPr>
              <w:pStyle w:val="TableParagraph"/>
              <w:spacing w:before="114"/>
              <w:ind w:left="11" w:right="1"/>
              <w:rPr>
                <w:sz w:val="16"/>
              </w:rPr>
            </w:pPr>
            <w:r>
              <w:rPr>
                <w:spacing w:val="-4"/>
                <w:sz w:val="16"/>
              </w:rPr>
              <w:t>1.80</w:t>
            </w:r>
          </w:p>
        </w:tc>
        <w:tc>
          <w:tcPr>
            <w:tcW w:w="2018" w:type="dxa"/>
          </w:tcPr>
          <w:p w14:paraId="47576C24" w14:textId="77777777" w:rsidR="00177FE3" w:rsidRDefault="003139F1">
            <w:pPr>
              <w:pStyle w:val="TableParagraph"/>
              <w:spacing w:before="114"/>
              <w:rPr>
                <w:sz w:val="16"/>
              </w:rPr>
            </w:pPr>
            <w:r>
              <w:rPr>
                <w:spacing w:val="-4"/>
                <w:sz w:val="16"/>
              </w:rPr>
              <w:t>2.65</w:t>
            </w:r>
          </w:p>
        </w:tc>
        <w:tc>
          <w:tcPr>
            <w:tcW w:w="1188" w:type="dxa"/>
          </w:tcPr>
          <w:p w14:paraId="7FDC8D6C" w14:textId="77777777" w:rsidR="00177FE3" w:rsidRDefault="003139F1">
            <w:pPr>
              <w:pStyle w:val="TableParagraph"/>
              <w:spacing w:before="114"/>
              <w:rPr>
                <w:sz w:val="16"/>
              </w:rPr>
            </w:pPr>
            <w:r>
              <w:rPr>
                <w:spacing w:val="-4"/>
                <w:sz w:val="16"/>
              </w:rPr>
              <w:t>2.09</w:t>
            </w:r>
          </w:p>
        </w:tc>
        <w:tc>
          <w:tcPr>
            <w:tcW w:w="1192" w:type="dxa"/>
          </w:tcPr>
          <w:p w14:paraId="4B2A5B19" w14:textId="77777777" w:rsidR="00177FE3" w:rsidRDefault="003139F1">
            <w:pPr>
              <w:pStyle w:val="TableParagraph"/>
              <w:spacing w:before="114"/>
              <w:ind w:left="14" w:right="5"/>
              <w:rPr>
                <w:sz w:val="16"/>
              </w:rPr>
            </w:pPr>
            <w:r>
              <w:rPr>
                <w:spacing w:val="-4"/>
                <w:sz w:val="16"/>
              </w:rPr>
              <w:t>1.65</w:t>
            </w:r>
          </w:p>
        </w:tc>
        <w:tc>
          <w:tcPr>
            <w:tcW w:w="1355" w:type="dxa"/>
          </w:tcPr>
          <w:p w14:paraId="32F5B975" w14:textId="77777777" w:rsidR="00177FE3" w:rsidRDefault="003139F1">
            <w:pPr>
              <w:pStyle w:val="TableParagraph"/>
              <w:spacing w:before="114"/>
              <w:ind w:left="16"/>
              <w:rPr>
                <w:sz w:val="16"/>
              </w:rPr>
            </w:pPr>
            <w:r>
              <w:rPr>
                <w:spacing w:val="-4"/>
                <w:sz w:val="16"/>
              </w:rPr>
              <w:t>0.21</w:t>
            </w:r>
          </w:p>
        </w:tc>
        <w:tc>
          <w:tcPr>
            <w:tcW w:w="1418" w:type="dxa"/>
          </w:tcPr>
          <w:p w14:paraId="17D87C26" w14:textId="77777777" w:rsidR="00177FE3" w:rsidRDefault="003139F1">
            <w:pPr>
              <w:pStyle w:val="TableParagraph"/>
              <w:spacing w:before="114"/>
              <w:ind w:left="17"/>
              <w:rPr>
                <w:sz w:val="16"/>
              </w:rPr>
            </w:pPr>
            <w:r>
              <w:rPr>
                <w:spacing w:val="-4"/>
                <w:sz w:val="16"/>
              </w:rPr>
              <w:t>0.16</w:t>
            </w:r>
          </w:p>
        </w:tc>
        <w:tc>
          <w:tcPr>
            <w:tcW w:w="1857" w:type="dxa"/>
          </w:tcPr>
          <w:p w14:paraId="671F6B95" w14:textId="77777777" w:rsidR="00177FE3" w:rsidRDefault="003139F1">
            <w:pPr>
              <w:pStyle w:val="TableParagraph"/>
              <w:spacing w:before="114"/>
              <w:ind w:left="22" w:right="5"/>
              <w:rPr>
                <w:sz w:val="16"/>
              </w:rPr>
            </w:pPr>
            <w:r>
              <w:rPr>
                <w:spacing w:val="-4"/>
                <w:sz w:val="16"/>
              </w:rPr>
              <w:t>0.19</w:t>
            </w:r>
          </w:p>
        </w:tc>
      </w:tr>
      <w:tr w:rsidR="00177FE3" w14:paraId="1891ACE7" w14:textId="77777777">
        <w:trPr>
          <w:trHeight w:val="282"/>
        </w:trPr>
        <w:tc>
          <w:tcPr>
            <w:tcW w:w="2328" w:type="dxa"/>
          </w:tcPr>
          <w:p w14:paraId="33F736B7" w14:textId="77777777" w:rsidR="00177FE3" w:rsidRDefault="003139F1">
            <w:pPr>
              <w:pStyle w:val="TableParagraph"/>
              <w:spacing w:before="39"/>
              <w:ind w:left="566"/>
              <w:jc w:val="left"/>
              <w:rPr>
                <w:b/>
                <w:position w:val="2"/>
                <w:sz w:val="16"/>
              </w:rPr>
            </w:pPr>
            <w:r>
              <w:rPr>
                <w:b/>
                <w:position w:val="2"/>
                <w:sz w:val="16"/>
              </w:rPr>
              <w:t>C.D.</w:t>
            </w:r>
            <w:r>
              <w:rPr>
                <w:b/>
                <w:spacing w:val="-5"/>
                <w:position w:val="2"/>
                <w:sz w:val="16"/>
              </w:rPr>
              <w:t xml:space="preserve"> </w:t>
            </w:r>
            <w:r>
              <w:rPr>
                <w:b/>
                <w:sz w:val="10"/>
              </w:rPr>
              <w:t>(0.05)</w:t>
            </w:r>
            <w:r>
              <w:rPr>
                <w:b/>
                <w:spacing w:val="-3"/>
                <w:sz w:val="10"/>
              </w:rPr>
              <w:t xml:space="preserve"> </w:t>
            </w:r>
            <w:r>
              <w:rPr>
                <w:b/>
                <w:position w:val="2"/>
                <w:sz w:val="16"/>
              </w:rPr>
              <w:t>(</w:t>
            </w:r>
            <w:proofErr w:type="spellStart"/>
            <w:r>
              <w:rPr>
                <w:b/>
                <w:position w:val="2"/>
                <w:sz w:val="16"/>
              </w:rPr>
              <w:t>Sij-</w:t>
            </w:r>
            <w:r>
              <w:rPr>
                <w:b/>
                <w:spacing w:val="-4"/>
                <w:position w:val="2"/>
                <w:sz w:val="16"/>
              </w:rPr>
              <w:t>Skj</w:t>
            </w:r>
            <w:proofErr w:type="spellEnd"/>
            <w:r>
              <w:rPr>
                <w:b/>
                <w:spacing w:val="-4"/>
                <w:position w:val="2"/>
                <w:sz w:val="16"/>
              </w:rPr>
              <w:t>)</w:t>
            </w:r>
          </w:p>
        </w:tc>
        <w:tc>
          <w:tcPr>
            <w:tcW w:w="1817" w:type="dxa"/>
          </w:tcPr>
          <w:p w14:paraId="2DFAE299" w14:textId="77777777" w:rsidR="00177FE3" w:rsidRDefault="003139F1">
            <w:pPr>
              <w:pStyle w:val="TableParagraph"/>
              <w:spacing w:before="37"/>
              <w:ind w:left="11" w:right="1"/>
              <w:rPr>
                <w:sz w:val="16"/>
              </w:rPr>
            </w:pPr>
            <w:r>
              <w:rPr>
                <w:spacing w:val="-4"/>
                <w:sz w:val="16"/>
              </w:rPr>
              <w:t>2.55</w:t>
            </w:r>
          </w:p>
        </w:tc>
        <w:tc>
          <w:tcPr>
            <w:tcW w:w="2018" w:type="dxa"/>
          </w:tcPr>
          <w:p w14:paraId="0CD3D270" w14:textId="77777777" w:rsidR="00177FE3" w:rsidRDefault="003139F1">
            <w:pPr>
              <w:pStyle w:val="TableParagraph"/>
              <w:spacing w:before="37"/>
              <w:rPr>
                <w:sz w:val="16"/>
              </w:rPr>
            </w:pPr>
            <w:r>
              <w:rPr>
                <w:spacing w:val="-4"/>
                <w:sz w:val="16"/>
              </w:rPr>
              <w:t>3.75</w:t>
            </w:r>
          </w:p>
        </w:tc>
        <w:tc>
          <w:tcPr>
            <w:tcW w:w="1188" w:type="dxa"/>
          </w:tcPr>
          <w:p w14:paraId="353CD7C6" w14:textId="77777777" w:rsidR="00177FE3" w:rsidRDefault="003139F1">
            <w:pPr>
              <w:pStyle w:val="TableParagraph"/>
              <w:spacing w:before="37"/>
              <w:rPr>
                <w:sz w:val="16"/>
              </w:rPr>
            </w:pPr>
            <w:r>
              <w:rPr>
                <w:spacing w:val="-4"/>
                <w:sz w:val="16"/>
              </w:rPr>
              <w:t>2.95</w:t>
            </w:r>
          </w:p>
        </w:tc>
        <w:tc>
          <w:tcPr>
            <w:tcW w:w="1192" w:type="dxa"/>
          </w:tcPr>
          <w:p w14:paraId="7A2E8C89" w14:textId="77777777" w:rsidR="00177FE3" w:rsidRDefault="003139F1">
            <w:pPr>
              <w:pStyle w:val="TableParagraph"/>
              <w:spacing w:before="37"/>
              <w:ind w:left="14" w:right="5"/>
              <w:rPr>
                <w:sz w:val="16"/>
              </w:rPr>
            </w:pPr>
            <w:r>
              <w:rPr>
                <w:spacing w:val="-4"/>
                <w:sz w:val="16"/>
              </w:rPr>
              <w:t>2.34</w:t>
            </w:r>
          </w:p>
        </w:tc>
        <w:tc>
          <w:tcPr>
            <w:tcW w:w="1355" w:type="dxa"/>
          </w:tcPr>
          <w:p w14:paraId="66D25A27" w14:textId="77777777" w:rsidR="00177FE3" w:rsidRDefault="003139F1">
            <w:pPr>
              <w:pStyle w:val="TableParagraph"/>
              <w:spacing w:before="37"/>
              <w:ind w:left="16"/>
              <w:rPr>
                <w:sz w:val="16"/>
              </w:rPr>
            </w:pPr>
            <w:r>
              <w:rPr>
                <w:spacing w:val="-4"/>
                <w:sz w:val="16"/>
              </w:rPr>
              <w:t>0.29</w:t>
            </w:r>
          </w:p>
        </w:tc>
        <w:tc>
          <w:tcPr>
            <w:tcW w:w="1418" w:type="dxa"/>
          </w:tcPr>
          <w:p w14:paraId="2ED98A12" w14:textId="77777777" w:rsidR="00177FE3" w:rsidRDefault="003139F1">
            <w:pPr>
              <w:pStyle w:val="TableParagraph"/>
              <w:spacing w:before="37"/>
              <w:ind w:left="17"/>
              <w:rPr>
                <w:sz w:val="16"/>
              </w:rPr>
            </w:pPr>
            <w:r>
              <w:rPr>
                <w:spacing w:val="-4"/>
                <w:sz w:val="16"/>
              </w:rPr>
              <w:t>0.23</w:t>
            </w:r>
          </w:p>
        </w:tc>
        <w:tc>
          <w:tcPr>
            <w:tcW w:w="1857" w:type="dxa"/>
          </w:tcPr>
          <w:p w14:paraId="6A92B0B3" w14:textId="77777777" w:rsidR="00177FE3" w:rsidRDefault="003139F1">
            <w:pPr>
              <w:pStyle w:val="TableParagraph"/>
              <w:spacing w:before="37"/>
              <w:ind w:left="22" w:right="5"/>
              <w:rPr>
                <w:sz w:val="16"/>
              </w:rPr>
            </w:pPr>
            <w:r>
              <w:rPr>
                <w:spacing w:val="-4"/>
                <w:sz w:val="16"/>
              </w:rPr>
              <w:t>0.27</w:t>
            </w:r>
          </w:p>
        </w:tc>
      </w:tr>
    </w:tbl>
    <w:p w14:paraId="27A2E6A5" w14:textId="77777777" w:rsidR="00177FE3" w:rsidRDefault="00177FE3">
      <w:pPr>
        <w:pStyle w:val="TableParagraph"/>
        <w:rPr>
          <w:sz w:val="16"/>
        </w:rPr>
        <w:sectPr w:rsidR="00177FE3">
          <w:headerReference w:type="default" r:id="rId13"/>
          <w:pgSz w:w="15840" w:h="12240" w:orient="landscape"/>
          <w:pgMar w:top="0" w:right="1080" w:bottom="280" w:left="0" w:header="0" w:footer="0" w:gutter="0"/>
          <w:cols w:space="720"/>
        </w:sectPr>
      </w:pPr>
    </w:p>
    <w:p w14:paraId="2F7721C8" w14:textId="77777777" w:rsidR="00177FE3" w:rsidRDefault="003139F1">
      <w:pPr>
        <w:pStyle w:val="Heading3"/>
        <w:spacing w:before="43"/>
        <w:ind w:left="0"/>
      </w:pPr>
      <w:r>
        <w:lastRenderedPageBreak/>
        <w:t xml:space="preserve">UNDER PEER </w:t>
      </w:r>
      <w:r>
        <w:rPr>
          <w:spacing w:val="-2"/>
        </w:rPr>
        <w:t>REVIEW</w:t>
      </w:r>
    </w:p>
    <w:p w14:paraId="0857C755" w14:textId="77777777" w:rsidR="00177FE3" w:rsidRDefault="00177FE3">
      <w:pPr>
        <w:pStyle w:val="BodyText"/>
        <w:rPr>
          <w:rFonts w:ascii="Courier New"/>
        </w:rPr>
      </w:pPr>
    </w:p>
    <w:p w14:paraId="2A86BAE8" w14:textId="77777777" w:rsidR="00177FE3" w:rsidRDefault="00177FE3">
      <w:pPr>
        <w:pStyle w:val="BodyText"/>
        <w:rPr>
          <w:rFonts w:ascii="Courier New"/>
        </w:rPr>
      </w:pPr>
    </w:p>
    <w:p w14:paraId="0DBD2483" w14:textId="77777777" w:rsidR="00177FE3" w:rsidRDefault="00177FE3">
      <w:pPr>
        <w:pStyle w:val="BodyText"/>
        <w:rPr>
          <w:rFonts w:ascii="Courier New"/>
        </w:rPr>
      </w:pPr>
    </w:p>
    <w:p w14:paraId="2C2E5AFB" w14:textId="77777777" w:rsidR="00177FE3" w:rsidRDefault="00177FE3">
      <w:pPr>
        <w:pStyle w:val="BodyText"/>
        <w:spacing w:before="31"/>
        <w:rPr>
          <w:rFonts w:ascii="Courier New"/>
        </w:rPr>
      </w:pPr>
    </w:p>
    <w:p w14:paraId="09651B2A" w14:textId="77777777" w:rsidR="00177FE3" w:rsidRDefault="003139F1">
      <w:pPr>
        <w:pStyle w:val="BodyText"/>
        <w:spacing w:before="1" w:line="360" w:lineRule="auto"/>
        <w:ind w:left="1440" w:right="352" w:firstLine="851"/>
        <w:jc w:val="both"/>
      </w:pPr>
      <w:r>
        <w:t xml:space="preserve">Estimates of GCA effects for parental genotypes for fruit diameter showed that the MS- 7 lines were good general combiners, whereas the other two lines were poor combiners. Among the testers, IIHR-37 and UHF-CAP-27 were rated as good general combiners while, </w:t>
      </w:r>
      <w:proofErr w:type="spellStart"/>
      <w:r>
        <w:t>Solan</w:t>
      </w:r>
      <w:proofErr w:type="spellEnd"/>
      <w:r>
        <w:t xml:space="preserve"> </w:t>
      </w:r>
      <w:proofErr w:type="spellStart"/>
      <w:r>
        <w:t>Bharpur</w:t>
      </w:r>
      <w:proofErr w:type="spellEnd"/>
      <w:r>
        <w:t xml:space="preserve"> was the sole tester categorized as poor general combiner and the other two testers were considered average general combiners. Among fifteen cross combinations, MS-4 × UHF-CAP- 27, MS-6 × IIHR-37, MS-4 × </w:t>
      </w:r>
      <w:proofErr w:type="spellStart"/>
      <w:r>
        <w:t>Solan</w:t>
      </w:r>
      <w:proofErr w:type="spellEnd"/>
      <w:r>
        <w:t xml:space="preserve"> </w:t>
      </w:r>
      <w:proofErr w:type="spellStart"/>
      <w:r>
        <w:t>Bharpur</w:t>
      </w:r>
      <w:proofErr w:type="spellEnd"/>
      <w:r>
        <w:t xml:space="preserve"> and MS-6 × California Wonder were good specific combiner for the character under study. Most of the crosses involved the parents with poor × good, poor × good, poor ×poor and poor × average GCA effects for the fruit diameter. Hegde </w:t>
      </w:r>
      <w:r>
        <w:rPr>
          <w:i/>
        </w:rPr>
        <w:t>et al.,</w:t>
      </w:r>
      <w:r>
        <w:rPr>
          <w:i/>
          <w:spacing w:val="-2"/>
        </w:rPr>
        <w:t xml:space="preserve"> </w:t>
      </w:r>
      <w:r>
        <w:t>2019</w:t>
      </w:r>
      <w:r>
        <w:rPr>
          <w:spacing w:val="-2"/>
        </w:rPr>
        <w:t xml:space="preserve"> </w:t>
      </w:r>
      <w:r>
        <w:t>reported</w:t>
      </w:r>
      <w:r>
        <w:rPr>
          <w:spacing w:val="-2"/>
        </w:rPr>
        <w:t xml:space="preserve"> </w:t>
      </w:r>
      <w:r>
        <w:t>significant</w:t>
      </w:r>
      <w:r>
        <w:rPr>
          <w:spacing w:val="-2"/>
        </w:rPr>
        <w:t xml:space="preserve"> </w:t>
      </w:r>
      <w:r>
        <w:t>positive</w:t>
      </w:r>
      <w:r>
        <w:rPr>
          <w:spacing w:val="-2"/>
        </w:rPr>
        <w:t xml:space="preserve"> </w:t>
      </w:r>
      <w:r>
        <w:t>SCA</w:t>
      </w:r>
      <w:r>
        <w:rPr>
          <w:spacing w:val="-2"/>
        </w:rPr>
        <w:t xml:space="preserve"> </w:t>
      </w:r>
      <w:r>
        <w:t>effects</w:t>
      </w:r>
      <w:r>
        <w:rPr>
          <w:spacing w:val="-2"/>
        </w:rPr>
        <w:t xml:space="preserve"> </w:t>
      </w:r>
      <w:r>
        <w:t>in</w:t>
      </w:r>
      <w:r>
        <w:rPr>
          <w:spacing w:val="-2"/>
        </w:rPr>
        <w:t xml:space="preserve"> </w:t>
      </w:r>
      <w:r>
        <w:t>the</w:t>
      </w:r>
      <w:r>
        <w:rPr>
          <w:spacing w:val="-1"/>
        </w:rPr>
        <w:t xml:space="preserve"> </w:t>
      </w:r>
      <w:r>
        <w:t>cross</w:t>
      </w:r>
      <w:r>
        <w:rPr>
          <w:spacing w:val="-2"/>
        </w:rPr>
        <w:t xml:space="preserve"> </w:t>
      </w:r>
      <w:r>
        <w:t>California</w:t>
      </w:r>
      <w:r>
        <w:rPr>
          <w:spacing w:val="-1"/>
        </w:rPr>
        <w:t xml:space="preserve"> </w:t>
      </w:r>
      <w:r>
        <w:t>Wonder</w:t>
      </w:r>
      <w:r>
        <w:rPr>
          <w:spacing w:val="-2"/>
        </w:rPr>
        <w:t xml:space="preserve"> </w:t>
      </w:r>
      <w:r>
        <w:t>×</w:t>
      </w:r>
      <w:r>
        <w:rPr>
          <w:spacing w:val="-2"/>
        </w:rPr>
        <w:t xml:space="preserve"> </w:t>
      </w:r>
      <w:r>
        <w:t>Arka</w:t>
      </w:r>
      <w:r>
        <w:rPr>
          <w:spacing w:val="-1"/>
        </w:rPr>
        <w:t xml:space="preserve"> </w:t>
      </w:r>
      <w:r>
        <w:t>Mohini (0.77) for fruit diameter in bell pepper.</w:t>
      </w:r>
    </w:p>
    <w:p w14:paraId="06CFD4C8" w14:textId="77777777" w:rsidR="00177FE3" w:rsidRDefault="003139F1">
      <w:pPr>
        <w:pStyle w:val="BodyText"/>
        <w:spacing w:before="162" w:line="360" w:lineRule="auto"/>
        <w:ind w:left="1440" w:right="355" w:firstLine="719"/>
        <w:jc w:val="both"/>
      </w:pPr>
      <w:r>
        <w:t>For number of lobes, among male sterile lines, MS-4 was good general combiner, MS-6 was poor general combiner</w:t>
      </w:r>
      <w:r>
        <w:rPr>
          <w:spacing w:val="-1"/>
        </w:rPr>
        <w:t xml:space="preserve"> </w:t>
      </w:r>
      <w:r>
        <w:t>and MS-7 was average general combiner. Aimed the</w:t>
      </w:r>
      <w:r>
        <w:rPr>
          <w:spacing w:val="-1"/>
        </w:rPr>
        <w:t xml:space="preserve"> </w:t>
      </w:r>
      <w:r>
        <w:t>5 testers</w:t>
      </w:r>
      <w:r>
        <w:rPr>
          <w:spacing w:val="-1"/>
        </w:rPr>
        <w:t xml:space="preserve"> </w:t>
      </w:r>
      <w:r>
        <w:t>used in the current research, UHF-CAP-27, IIHR-37 and UHF-CAP-4 were with good general</w:t>
      </w:r>
      <w:r>
        <w:rPr>
          <w:spacing w:val="40"/>
        </w:rPr>
        <w:t xml:space="preserve"> </w:t>
      </w:r>
      <w:r>
        <w:t xml:space="preserve">combining ability for the character. Kaur </w:t>
      </w:r>
      <w:r>
        <w:rPr>
          <w:i/>
        </w:rPr>
        <w:t>et al</w:t>
      </w:r>
      <w:r>
        <w:t xml:space="preserve">., 2018 also reported significant positive GCA effects in the parent UHF-14. The remaining two testers </w:t>
      </w:r>
      <w:proofErr w:type="spellStart"/>
      <w:r>
        <w:t>Solan</w:t>
      </w:r>
      <w:proofErr w:type="spellEnd"/>
      <w:r>
        <w:t xml:space="preserve"> </w:t>
      </w:r>
      <w:proofErr w:type="spellStart"/>
      <w:r>
        <w:t>Bharpur</w:t>
      </w:r>
      <w:proofErr w:type="spellEnd"/>
      <w:r>
        <w:t xml:space="preserve"> and California Wonder were grouped as poor and average general combiner, respectively. The estimation of specific combining ability effects for this character showed that five F</w:t>
      </w:r>
      <w:r>
        <w:rPr>
          <w:vertAlign w:val="subscript"/>
        </w:rPr>
        <w:t>1</w:t>
      </w:r>
      <w:r>
        <w:t xml:space="preserve"> combinations namely, MS-6 × IIHR-37 (poor × good), MS-7 × UHF-CAP-27 (average × good), MS-4 × UHF-CAP-27 (good × good), MS-6 × California Wonder (poor × average) and MS-4 × UHF- CAP-4 (good × good) were good specific combiners. Kaur </w:t>
      </w:r>
      <w:r>
        <w:rPr>
          <w:i/>
        </w:rPr>
        <w:t>et al</w:t>
      </w:r>
      <w:r>
        <w:t>., 2018 found AAC-16 × California Wonder as a good specific combiner with SCA effects 0.15 for number of lobes per fruit.</w:t>
      </w:r>
    </w:p>
    <w:p w14:paraId="6E22AACF" w14:textId="77777777" w:rsidR="00177FE3" w:rsidRDefault="003139F1">
      <w:pPr>
        <w:pStyle w:val="BodyText"/>
        <w:spacing w:before="160" w:line="360" w:lineRule="auto"/>
        <w:ind w:left="1440" w:right="353" w:firstLine="707"/>
        <w:jc w:val="both"/>
      </w:pPr>
      <w:r>
        <w:t>For</w:t>
      </w:r>
      <w:r>
        <w:rPr>
          <w:spacing w:val="-1"/>
        </w:rPr>
        <w:t xml:space="preserve"> </w:t>
      </w:r>
      <w:r>
        <w:t>pericarp</w:t>
      </w:r>
      <w:r>
        <w:rPr>
          <w:spacing w:val="-1"/>
        </w:rPr>
        <w:t xml:space="preserve"> </w:t>
      </w:r>
      <w:r>
        <w:t>thickness, MS-6 was to be</w:t>
      </w:r>
      <w:r>
        <w:rPr>
          <w:spacing w:val="-1"/>
        </w:rPr>
        <w:t xml:space="preserve"> </w:t>
      </w:r>
      <w:r>
        <w:t xml:space="preserve">found as good general combiner. In contrast, MS- 4 and MS-7 were observed as poor general combiners. California Wonder and UHF-CAP-4 among the testers were good general combiners. </w:t>
      </w:r>
      <w:proofErr w:type="spellStart"/>
      <w:r>
        <w:t>Solan</w:t>
      </w:r>
      <w:proofErr w:type="spellEnd"/>
      <w:r>
        <w:t xml:space="preserve"> </w:t>
      </w:r>
      <w:proofErr w:type="spellStart"/>
      <w:r>
        <w:t>Bharpur</w:t>
      </w:r>
      <w:proofErr w:type="spellEnd"/>
      <w:r>
        <w:t xml:space="preserve"> was the only tester classed as a poor general combiner and remaining testers were average general combiners. Kaur </w:t>
      </w:r>
      <w:r>
        <w:rPr>
          <w:i/>
        </w:rPr>
        <w:t>et al</w:t>
      </w:r>
      <w:r>
        <w:t xml:space="preserve">., 2018 also reported positive GCA effects in the parent ACC-16 for this character. Among fifteen cross combinations, </w:t>
      </w:r>
      <w:proofErr w:type="spellStart"/>
      <w:r>
        <w:t>fourcombinations</w:t>
      </w:r>
      <w:proofErr w:type="spellEnd"/>
      <w:r>
        <w:t xml:space="preserve"> </w:t>
      </w:r>
      <w:r>
        <w:rPr>
          <w:i/>
        </w:rPr>
        <w:t xml:space="preserve">viz., </w:t>
      </w:r>
      <w:r>
        <w:t xml:space="preserve">MS-6 × UHF- CAP-4, MS-4 × </w:t>
      </w:r>
      <w:proofErr w:type="spellStart"/>
      <w:r>
        <w:t>Solan</w:t>
      </w:r>
      <w:proofErr w:type="spellEnd"/>
      <w:r>
        <w:t xml:space="preserve"> </w:t>
      </w:r>
      <w:proofErr w:type="spellStart"/>
      <w:r>
        <w:t>Bharpur</w:t>
      </w:r>
      <w:proofErr w:type="spellEnd"/>
      <w:r>
        <w:t>, MS-6 × IIHR-37 and</w:t>
      </w:r>
      <w:r>
        <w:rPr>
          <w:spacing w:val="3"/>
        </w:rPr>
        <w:t xml:space="preserve"> </w:t>
      </w:r>
      <w:r>
        <w:t>MS-7</w:t>
      </w:r>
      <w:r>
        <w:rPr>
          <w:spacing w:val="3"/>
        </w:rPr>
        <w:t xml:space="preserve"> </w:t>
      </w:r>
      <w:r>
        <w:t>×</w:t>
      </w:r>
      <w:r>
        <w:rPr>
          <w:spacing w:val="1"/>
        </w:rPr>
        <w:t xml:space="preserve"> </w:t>
      </w:r>
      <w:r>
        <w:t>California</w:t>
      </w:r>
      <w:r>
        <w:rPr>
          <w:spacing w:val="3"/>
        </w:rPr>
        <w:t xml:space="preserve"> </w:t>
      </w:r>
      <w:r>
        <w:t>Wonder</w:t>
      </w:r>
      <w:r>
        <w:rPr>
          <w:spacing w:val="2"/>
        </w:rPr>
        <w:t xml:space="preserve"> </w:t>
      </w:r>
      <w:r>
        <w:t>were good</w:t>
      </w:r>
      <w:r>
        <w:rPr>
          <w:spacing w:val="3"/>
        </w:rPr>
        <w:t xml:space="preserve"> </w:t>
      </w:r>
      <w:r>
        <w:t>specific</w:t>
      </w:r>
      <w:r>
        <w:rPr>
          <w:spacing w:val="2"/>
        </w:rPr>
        <w:t xml:space="preserve"> </w:t>
      </w:r>
      <w:r>
        <w:t>combiners</w:t>
      </w:r>
      <w:r>
        <w:rPr>
          <w:spacing w:val="2"/>
        </w:rPr>
        <w:t xml:space="preserve"> </w:t>
      </w:r>
      <w:r>
        <w:t>having</w:t>
      </w:r>
      <w:r>
        <w:rPr>
          <w:spacing w:val="1"/>
        </w:rPr>
        <w:t xml:space="preserve"> </w:t>
      </w:r>
      <w:r>
        <w:t>parents</w:t>
      </w:r>
      <w:r>
        <w:rPr>
          <w:spacing w:val="4"/>
        </w:rPr>
        <w:t xml:space="preserve"> </w:t>
      </w:r>
      <w:r>
        <w:t>with</w:t>
      </w:r>
      <w:r>
        <w:rPr>
          <w:spacing w:val="4"/>
        </w:rPr>
        <w:t xml:space="preserve"> </w:t>
      </w:r>
      <w:r>
        <w:rPr>
          <w:spacing w:val="-4"/>
        </w:rPr>
        <w:t>good</w:t>
      </w:r>
    </w:p>
    <w:p w14:paraId="42FFC335" w14:textId="77777777" w:rsidR="00177FE3" w:rsidRDefault="003139F1">
      <w:pPr>
        <w:pStyle w:val="BodyText"/>
        <w:spacing w:line="276" w:lineRule="exact"/>
        <w:ind w:left="1440"/>
        <w:jc w:val="both"/>
      </w:pPr>
      <w:r>
        <w:t>×</w:t>
      </w:r>
      <w:r>
        <w:rPr>
          <w:spacing w:val="22"/>
        </w:rPr>
        <w:t xml:space="preserve"> </w:t>
      </w:r>
      <w:r>
        <w:t>good,</w:t>
      </w:r>
      <w:r>
        <w:rPr>
          <w:spacing w:val="25"/>
        </w:rPr>
        <w:t xml:space="preserve"> </w:t>
      </w:r>
      <w:r>
        <w:t>poor</w:t>
      </w:r>
      <w:r>
        <w:rPr>
          <w:spacing w:val="26"/>
        </w:rPr>
        <w:t xml:space="preserve"> </w:t>
      </w:r>
      <w:r>
        <w:t>×</w:t>
      </w:r>
      <w:r>
        <w:rPr>
          <w:spacing w:val="24"/>
        </w:rPr>
        <w:t xml:space="preserve"> </w:t>
      </w:r>
      <w:r>
        <w:t>poor,</w:t>
      </w:r>
      <w:r>
        <w:rPr>
          <w:spacing w:val="24"/>
        </w:rPr>
        <w:t xml:space="preserve"> </w:t>
      </w:r>
      <w:r>
        <w:t>good</w:t>
      </w:r>
      <w:r>
        <w:rPr>
          <w:spacing w:val="25"/>
        </w:rPr>
        <w:t xml:space="preserve"> </w:t>
      </w:r>
      <w:r>
        <w:t>×</w:t>
      </w:r>
      <w:r>
        <w:rPr>
          <w:spacing w:val="24"/>
        </w:rPr>
        <w:t xml:space="preserve"> </w:t>
      </w:r>
      <w:r>
        <w:t>average</w:t>
      </w:r>
      <w:r>
        <w:rPr>
          <w:spacing w:val="25"/>
        </w:rPr>
        <w:t xml:space="preserve"> </w:t>
      </w:r>
      <w:r>
        <w:t>and</w:t>
      </w:r>
      <w:r>
        <w:rPr>
          <w:spacing w:val="25"/>
        </w:rPr>
        <w:t xml:space="preserve"> </w:t>
      </w:r>
      <w:r>
        <w:t>average</w:t>
      </w:r>
      <w:r>
        <w:rPr>
          <w:spacing w:val="28"/>
        </w:rPr>
        <w:t xml:space="preserve"> </w:t>
      </w:r>
      <w:r>
        <w:t>×</w:t>
      </w:r>
      <w:r>
        <w:rPr>
          <w:spacing w:val="24"/>
        </w:rPr>
        <w:t xml:space="preserve"> </w:t>
      </w:r>
      <w:r>
        <w:t>good</w:t>
      </w:r>
      <w:r>
        <w:rPr>
          <w:spacing w:val="25"/>
        </w:rPr>
        <w:t xml:space="preserve"> </w:t>
      </w:r>
      <w:r>
        <w:t>GCA</w:t>
      </w:r>
      <w:r>
        <w:rPr>
          <w:spacing w:val="27"/>
        </w:rPr>
        <w:t xml:space="preserve"> </w:t>
      </w:r>
      <w:r>
        <w:t>effects</w:t>
      </w:r>
      <w:r>
        <w:rPr>
          <w:spacing w:val="25"/>
        </w:rPr>
        <w:t xml:space="preserve"> </w:t>
      </w:r>
      <w:r>
        <w:t>for</w:t>
      </w:r>
      <w:r>
        <w:rPr>
          <w:spacing w:val="24"/>
        </w:rPr>
        <w:t xml:space="preserve"> </w:t>
      </w:r>
      <w:r>
        <w:t>pericarp</w:t>
      </w:r>
      <w:r>
        <w:rPr>
          <w:spacing w:val="25"/>
        </w:rPr>
        <w:t xml:space="preserve"> </w:t>
      </w:r>
      <w:r>
        <w:rPr>
          <w:spacing w:val="-2"/>
        </w:rPr>
        <w:t>thickness.</w:t>
      </w:r>
    </w:p>
    <w:p w14:paraId="68F09368" w14:textId="77777777" w:rsidR="00177FE3" w:rsidRDefault="00177FE3">
      <w:pPr>
        <w:pStyle w:val="BodyText"/>
        <w:spacing w:line="276" w:lineRule="exact"/>
        <w:jc w:val="both"/>
        <w:sectPr w:rsidR="00177FE3">
          <w:headerReference w:type="default" r:id="rId14"/>
          <w:pgSz w:w="12240" w:h="15840"/>
          <w:pgMar w:top="0" w:right="1080" w:bottom="280" w:left="0" w:header="0" w:footer="0" w:gutter="0"/>
          <w:cols w:space="720"/>
        </w:sectPr>
      </w:pPr>
    </w:p>
    <w:p w14:paraId="7053DDBC" w14:textId="77777777" w:rsidR="00177FE3" w:rsidRDefault="003139F1">
      <w:pPr>
        <w:spacing w:before="43"/>
        <w:rPr>
          <w:rFonts w:ascii="Courier New"/>
          <w:sz w:val="24"/>
        </w:rPr>
      </w:pPr>
      <w:r>
        <w:rPr>
          <w:rFonts w:ascii="Courier New"/>
          <w:sz w:val="24"/>
        </w:rPr>
        <w:lastRenderedPageBreak/>
        <w:t xml:space="preserve">UNDER PEER </w:t>
      </w:r>
      <w:r>
        <w:rPr>
          <w:rFonts w:ascii="Courier New"/>
          <w:spacing w:val="-2"/>
          <w:sz w:val="24"/>
        </w:rPr>
        <w:t>REVIEW</w:t>
      </w:r>
    </w:p>
    <w:p w14:paraId="5C6E7725" w14:textId="77777777" w:rsidR="00177FE3" w:rsidRDefault="00177FE3">
      <w:pPr>
        <w:pStyle w:val="BodyText"/>
        <w:rPr>
          <w:rFonts w:ascii="Courier New"/>
        </w:rPr>
      </w:pPr>
    </w:p>
    <w:p w14:paraId="14DDBE68" w14:textId="77777777" w:rsidR="00177FE3" w:rsidRDefault="00177FE3">
      <w:pPr>
        <w:pStyle w:val="BodyText"/>
        <w:rPr>
          <w:rFonts w:ascii="Courier New"/>
        </w:rPr>
      </w:pPr>
    </w:p>
    <w:p w14:paraId="19DE47D7" w14:textId="77777777" w:rsidR="00177FE3" w:rsidRDefault="00177FE3">
      <w:pPr>
        <w:pStyle w:val="BodyText"/>
        <w:rPr>
          <w:rFonts w:ascii="Courier New"/>
        </w:rPr>
      </w:pPr>
    </w:p>
    <w:p w14:paraId="7F76D573" w14:textId="77777777" w:rsidR="00177FE3" w:rsidRDefault="00177FE3">
      <w:pPr>
        <w:pStyle w:val="BodyText"/>
        <w:spacing w:before="34"/>
        <w:rPr>
          <w:rFonts w:ascii="Courier New"/>
        </w:rPr>
      </w:pPr>
    </w:p>
    <w:p w14:paraId="0CE78E86" w14:textId="77777777" w:rsidR="00177FE3" w:rsidRDefault="003139F1">
      <w:pPr>
        <w:pStyle w:val="Heading2"/>
        <w:spacing w:before="0"/>
        <w:ind w:left="1440"/>
      </w:pPr>
      <w:r>
        <w:t>Table</w:t>
      </w:r>
      <w:r>
        <w:rPr>
          <w:spacing w:val="-2"/>
        </w:rPr>
        <w:t xml:space="preserve"> </w:t>
      </w:r>
      <w:r>
        <w:t>6:</w:t>
      </w:r>
      <w:r>
        <w:rPr>
          <w:spacing w:val="-2"/>
        </w:rPr>
        <w:t xml:space="preserve"> </w:t>
      </w:r>
      <w:r>
        <w:t>Estimation of specific</w:t>
      </w:r>
      <w:r>
        <w:rPr>
          <w:spacing w:val="-1"/>
        </w:rPr>
        <w:t xml:space="preserve"> </w:t>
      </w:r>
      <w:r>
        <w:t>combining</w:t>
      </w:r>
      <w:r>
        <w:rPr>
          <w:spacing w:val="-1"/>
        </w:rPr>
        <w:t xml:space="preserve"> </w:t>
      </w:r>
      <w:r>
        <w:t>ability</w:t>
      </w:r>
      <w:r>
        <w:rPr>
          <w:spacing w:val="-1"/>
        </w:rPr>
        <w:t xml:space="preserve"> </w:t>
      </w:r>
      <w:r>
        <w:t>(SCA)</w:t>
      </w:r>
      <w:r>
        <w:rPr>
          <w:spacing w:val="-2"/>
        </w:rPr>
        <w:t xml:space="preserve"> </w:t>
      </w:r>
      <w:r>
        <w:t>effects</w:t>
      </w:r>
      <w:r>
        <w:rPr>
          <w:spacing w:val="-1"/>
        </w:rPr>
        <w:t xml:space="preserve"> </w:t>
      </w:r>
      <w:r>
        <w:t>of</w:t>
      </w:r>
      <w:r>
        <w:rPr>
          <w:spacing w:val="-1"/>
        </w:rPr>
        <w:t xml:space="preserve"> </w:t>
      </w:r>
      <w:r>
        <w:t>crosses</w:t>
      </w:r>
      <w:r>
        <w:rPr>
          <w:spacing w:val="-1"/>
        </w:rPr>
        <w:t xml:space="preserve"> </w:t>
      </w:r>
      <w:r>
        <w:t>for</w:t>
      </w:r>
      <w:r>
        <w:rPr>
          <w:spacing w:val="-2"/>
        </w:rPr>
        <w:t xml:space="preserve"> </w:t>
      </w:r>
      <w:r>
        <w:t>different</w:t>
      </w:r>
      <w:r>
        <w:rPr>
          <w:spacing w:val="-1"/>
        </w:rPr>
        <w:t xml:space="preserve"> </w:t>
      </w:r>
      <w:r>
        <w:t>characteristics</w:t>
      </w:r>
      <w:r>
        <w:rPr>
          <w:spacing w:val="-1"/>
        </w:rPr>
        <w:t xml:space="preserve"> </w:t>
      </w:r>
      <w:r>
        <w:t>in</w:t>
      </w:r>
      <w:r>
        <w:rPr>
          <w:spacing w:val="-1"/>
        </w:rPr>
        <w:t xml:space="preserve"> </w:t>
      </w:r>
      <w:r>
        <w:t>bell</w:t>
      </w:r>
      <w:r>
        <w:rPr>
          <w:spacing w:val="-1"/>
        </w:rPr>
        <w:t xml:space="preserve"> </w:t>
      </w:r>
      <w:r>
        <w:rPr>
          <w:spacing w:val="-2"/>
        </w:rPr>
        <w:t>pepper</w:t>
      </w:r>
    </w:p>
    <w:p w14:paraId="2A5353F8" w14:textId="77777777" w:rsidR="00177FE3" w:rsidRDefault="00177FE3">
      <w:pPr>
        <w:pStyle w:val="BodyText"/>
        <w:spacing w:before="2"/>
        <w:rPr>
          <w:b/>
          <w:sz w:val="16"/>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9"/>
        <w:gridCol w:w="2134"/>
        <w:gridCol w:w="1625"/>
        <w:gridCol w:w="1784"/>
        <w:gridCol w:w="1524"/>
        <w:gridCol w:w="1527"/>
        <w:gridCol w:w="1846"/>
      </w:tblGrid>
      <w:tr w:rsidR="00177FE3" w14:paraId="64388E79" w14:textId="77777777">
        <w:trPr>
          <w:trHeight w:val="496"/>
        </w:trPr>
        <w:tc>
          <w:tcPr>
            <w:tcW w:w="2739" w:type="dxa"/>
          </w:tcPr>
          <w:p w14:paraId="59C907CA" w14:textId="77777777" w:rsidR="00177FE3" w:rsidRDefault="003139F1">
            <w:pPr>
              <w:pStyle w:val="TableParagraph"/>
              <w:spacing w:before="122"/>
              <w:ind w:left="9" w:right="3"/>
              <w:rPr>
                <w:b/>
                <w:sz w:val="20"/>
              </w:rPr>
            </w:pPr>
            <w:r>
              <w:rPr>
                <w:b/>
                <w:sz w:val="20"/>
              </w:rPr>
              <w:t>Cross(s)</w:t>
            </w:r>
            <w:r>
              <w:rPr>
                <w:b/>
                <w:spacing w:val="-5"/>
                <w:sz w:val="20"/>
              </w:rPr>
              <w:t xml:space="preserve"> </w:t>
            </w:r>
            <w:r>
              <w:rPr>
                <w:b/>
                <w:sz w:val="20"/>
              </w:rPr>
              <w:t>/</w:t>
            </w:r>
            <w:r>
              <w:rPr>
                <w:b/>
                <w:spacing w:val="-6"/>
                <w:sz w:val="20"/>
              </w:rPr>
              <w:t xml:space="preserve"> </w:t>
            </w:r>
            <w:r>
              <w:rPr>
                <w:b/>
                <w:spacing w:val="-2"/>
                <w:sz w:val="20"/>
              </w:rPr>
              <w:t>Character</w:t>
            </w:r>
          </w:p>
        </w:tc>
        <w:tc>
          <w:tcPr>
            <w:tcW w:w="2134" w:type="dxa"/>
          </w:tcPr>
          <w:p w14:paraId="103CC127" w14:textId="77777777" w:rsidR="00177FE3" w:rsidRDefault="003139F1">
            <w:pPr>
              <w:pStyle w:val="TableParagraph"/>
              <w:spacing w:line="228" w:lineRule="exact"/>
              <w:ind w:left="11" w:right="5"/>
              <w:rPr>
                <w:b/>
                <w:sz w:val="20"/>
              </w:rPr>
            </w:pPr>
            <w:r>
              <w:rPr>
                <w:b/>
                <w:sz w:val="20"/>
              </w:rPr>
              <w:t>Average</w:t>
            </w:r>
            <w:r>
              <w:rPr>
                <w:b/>
                <w:spacing w:val="-5"/>
                <w:sz w:val="20"/>
              </w:rPr>
              <w:t xml:space="preserve"> </w:t>
            </w:r>
            <w:r>
              <w:rPr>
                <w:b/>
                <w:sz w:val="20"/>
              </w:rPr>
              <w:t>fruit</w:t>
            </w:r>
            <w:r>
              <w:rPr>
                <w:b/>
                <w:spacing w:val="-5"/>
                <w:sz w:val="20"/>
              </w:rPr>
              <w:t xml:space="preserve"> </w:t>
            </w:r>
            <w:r>
              <w:rPr>
                <w:b/>
                <w:spacing w:val="-2"/>
                <w:sz w:val="20"/>
              </w:rPr>
              <w:t>weight</w:t>
            </w:r>
          </w:p>
          <w:p w14:paraId="05CAB6CF" w14:textId="77777777" w:rsidR="00177FE3" w:rsidRDefault="003139F1">
            <w:pPr>
              <w:pStyle w:val="TableParagraph"/>
              <w:spacing w:before="17"/>
              <w:ind w:left="11" w:right="2"/>
              <w:rPr>
                <w:b/>
                <w:sz w:val="20"/>
              </w:rPr>
            </w:pPr>
            <w:r>
              <w:rPr>
                <w:b/>
                <w:spacing w:val="-5"/>
                <w:sz w:val="20"/>
              </w:rPr>
              <w:t>(g)</w:t>
            </w:r>
          </w:p>
        </w:tc>
        <w:tc>
          <w:tcPr>
            <w:tcW w:w="1625" w:type="dxa"/>
          </w:tcPr>
          <w:p w14:paraId="4CD3DB2C" w14:textId="77777777" w:rsidR="00177FE3" w:rsidRDefault="003139F1">
            <w:pPr>
              <w:pStyle w:val="TableParagraph"/>
              <w:spacing w:line="228" w:lineRule="exact"/>
              <w:ind w:left="5"/>
              <w:rPr>
                <w:b/>
                <w:sz w:val="20"/>
              </w:rPr>
            </w:pPr>
            <w:r>
              <w:rPr>
                <w:b/>
                <w:sz w:val="20"/>
              </w:rPr>
              <w:t>Number</w:t>
            </w:r>
            <w:r>
              <w:rPr>
                <w:b/>
                <w:spacing w:val="-9"/>
                <w:sz w:val="20"/>
              </w:rPr>
              <w:t xml:space="preserve"> </w:t>
            </w:r>
            <w:r>
              <w:rPr>
                <w:b/>
                <w:spacing w:val="-5"/>
                <w:sz w:val="20"/>
              </w:rPr>
              <w:t>of</w:t>
            </w:r>
          </w:p>
          <w:p w14:paraId="768BF4C2" w14:textId="77777777" w:rsidR="00177FE3" w:rsidRDefault="003139F1">
            <w:pPr>
              <w:pStyle w:val="TableParagraph"/>
              <w:spacing w:before="17"/>
              <w:ind w:left="5" w:right="5"/>
              <w:rPr>
                <w:b/>
                <w:sz w:val="20"/>
              </w:rPr>
            </w:pPr>
            <w:r>
              <w:rPr>
                <w:b/>
                <w:sz w:val="20"/>
              </w:rPr>
              <w:t>lobes</w:t>
            </w:r>
            <w:r>
              <w:rPr>
                <w:b/>
                <w:spacing w:val="-5"/>
                <w:sz w:val="20"/>
              </w:rPr>
              <w:t xml:space="preserve"> </w:t>
            </w:r>
            <w:r>
              <w:rPr>
                <w:b/>
                <w:sz w:val="20"/>
              </w:rPr>
              <w:t>per</w:t>
            </w:r>
            <w:r>
              <w:rPr>
                <w:b/>
                <w:spacing w:val="-4"/>
                <w:sz w:val="20"/>
              </w:rPr>
              <w:t xml:space="preserve"> </w:t>
            </w:r>
            <w:r>
              <w:rPr>
                <w:b/>
                <w:spacing w:val="-2"/>
                <w:sz w:val="20"/>
              </w:rPr>
              <w:t>fruit</w:t>
            </w:r>
          </w:p>
        </w:tc>
        <w:tc>
          <w:tcPr>
            <w:tcW w:w="1784" w:type="dxa"/>
          </w:tcPr>
          <w:p w14:paraId="7239A525" w14:textId="77777777" w:rsidR="00177FE3" w:rsidRDefault="003139F1">
            <w:pPr>
              <w:pStyle w:val="TableParagraph"/>
              <w:spacing w:line="228" w:lineRule="exact"/>
              <w:ind w:left="518"/>
              <w:jc w:val="left"/>
              <w:rPr>
                <w:b/>
                <w:sz w:val="20"/>
              </w:rPr>
            </w:pPr>
            <w:r>
              <w:rPr>
                <w:b/>
                <w:spacing w:val="-2"/>
                <w:sz w:val="20"/>
              </w:rPr>
              <w:t>Pericarp</w:t>
            </w:r>
          </w:p>
          <w:p w14:paraId="28816139" w14:textId="77777777" w:rsidR="00177FE3" w:rsidRDefault="003139F1">
            <w:pPr>
              <w:pStyle w:val="TableParagraph"/>
              <w:spacing w:before="17"/>
              <w:ind w:left="496"/>
              <w:jc w:val="left"/>
              <w:rPr>
                <w:b/>
                <w:sz w:val="20"/>
              </w:rPr>
            </w:pPr>
            <w:r>
              <w:rPr>
                <w:b/>
                <w:spacing w:val="-2"/>
                <w:sz w:val="20"/>
              </w:rPr>
              <w:t>thickness</w:t>
            </w:r>
          </w:p>
        </w:tc>
        <w:tc>
          <w:tcPr>
            <w:tcW w:w="1524" w:type="dxa"/>
          </w:tcPr>
          <w:p w14:paraId="067B8706" w14:textId="77777777" w:rsidR="00177FE3" w:rsidRDefault="003139F1">
            <w:pPr>
              <w:pStyle w:val="TableParagraph"/>
              <w:spacing w:line="228" w:lineRule="exact"/>
              <w:ind w:left="8" w:right="4"/>
              <w:rPr>
                <w:b/>
                <w:sz w:val="20"/>
              </w:rPr>
            </w:pPr>
            <w:r>
              <w:rPr>
                <w:b/>
                <w:sz w:val="20"/>
              </w:rPr>
              <w:t>Number</w:t>
            </w:r>
            <w:r>
              <w:rPr>
                <w:b/>
                <w:spacing w:val="-9"/>
                <w:sz w:val="20"/>
              </w:rPr>
              <w:t xml:space="preserve"> </w:t>
            </w:r>
            <w:r>
              <w:rPr>
                <w:b/>
                <w:spacing w:val="-5"/>
                <w:sz w:val="20"/>
              </w:rPr>
              <w:t>of</w:t>
            </w:r>
          </w:p>
          <w:p w14:paraId="4BF7B750" w14:textId="77777777" w:rsidR="00177FE3" w:rsidRDefault="003139F1">
            <w:pPr>
              <w:pStyle w:val="TableParagraph"/>
              <w:spacing w:before="17"/>
              <w:ind w:left="8" w:right="7"/>
              <w:rPr>
                <w:b/>
                <w:sz w:val="20"/>
              </w:rPr>
            </w:pPr>
            <w:r>
              <w:rPr>
                <w:b/>
                <w:sz w:val="20"/>
              </w:rPr>
              <w:t>fruits</w:t>
            </w:r>
            <w:r>
              <w:rPr>
                <w:b/>
                <w:spacing w:val="-5"/>
                <w:sz w:val="20"/>
              </w:rPr>
              <w:t xml:space="preserve"> </w:t>
            </w:r>
            <w:r>
              <w:rPr>
                <w:b/>
                <w:sz w:val="20"/>
              </w:rPr>
              <w:t>per</w:t>
            </w:r>
            <w:r>
              <w:rPr>
                <w:b/>
                <w:spacing w:val="-4"/>
                <w:sz w:val="20"/>
              </w:rPr>
              <w:t xml:space="preserve"> </w:t>
            </w:r>
            <w:r>
              <w:rPr>
                <w:b/>
                <w:spacing w:val="-2"/>
                <w:sz w:val="20"/>
              </w:rPr>
              <w:t>plant</w:t>
            </w:r>
          </w:p>
        </w:tc>
        <w:tc>
          <w:tcPr>
            <w:tcW w:w="1527" w:type="dxa"/>
          </w:tcPr>
          <w:p w14:paraId="7940527F" w14:textId="77777777" w:rsidR="00177FE3" w:rsidRDefault="003139F1">
            <w:pPr>
              <w:pStyle w:val="TableParagraph"/>
              <w:spacing w:line="228" w:lineRule="exact"/>
              <w:ind w:right="6"/>
              <w:rPr>
                <w:b/>
                <w:sz w:val="20"/>
              </w:rPr>
            </w:pPr>
            <w:r>
              <w:rPr>
                <w:b/>
                <w:sz w:val="20"/>
              </w:rPr>
              <w:t>Fruit</w:t>
            </w:r>
            <w:r>
              <w:rPr>
                <w:b/>
                <w:spacing w:val="-4"/>
                <w:sz w:val="20"/>
              </w:rPr>
              <w:t xml:space="preserve"> </w:t>
            </w:r>
            <w:r>
              <w:rPr>
                <w:b/>
                <w:sz w:val="20"/>
              </w:rPr>
              <w:t>yield</w:t>
            </w:r>
            <w:r>
              <w:rPr>
                <w:b/>
                <w:spacing w:val="-5"/>
                <w:sz w:val="20"/>
              </w:rPr>
              <w:t xml:space="preserve"> per</w:t>
            </w:r>
          </w:p>
          <w:p w14:paraId="33A9DB8E" w14:textId="77777777" w:rsidR="00177FE3" w:rsidRDefault="003139F1">
            <w:pPr>
              <w:pStyle w:val="TableParagraph"/>
              <w:spacing w:before="17"/>
              <w:ind w:right="2"/>
              <w:rPr>
                <w:b/>
                <w:sz w:val="20"/>
              </w:rPr>
            </w:pPr>
            <w:r>
              <w:rPr>
                <w:b/>
                <w:sz w:val="20"/>
              </w:rPr>
              <w:t>plant</w:t>
            </w:r>
            <w:r>
              <w:rPr>
                <w:b/>
                <w:spacing w:val="-5"/>
                <w:sz w:val="20"/>
              </w:rPr>
              <w:t xml:space="preserve"> (g)</w:t>
            </w:r>
          </w:p>
        </w:tc>
        <w:tc>
          <w:tcPr>
            <w:tcW w:w="1846" w:type="dxa"/>
          </w:tcPr>
          <w:p w14:paraId="1658B586" w14:textId="77777777" w:rsidR="00177FE3" w:rsidRDefault="003139F1">
            <w:pPr>
              <w:pStyle w:val="TableParagraph"/>
              <w:spacing w:before="16"/>
              <w:ind w:left="659" w:right="173" w:hanging="476"/>
              <w:jc w:val="left"/>
              <w:rPr>
                <w:b/>
                <w:sz w:val="20"/>
              </w:rPr>
            </w:pPr>
            <w:r>
              <w:rPr>
                <w:b/>
                <w:sz w:val="20"/>
              </w:rPr>
              <w:t>Harvest</w:t>
            </w:r>
            <w:r>
              <w:rPr>
                <w:b/>
                <w:spacing w:val="-13"/>
                <w:sz w:val="20"/>
              </w:rPr>
              <w:t xml:space="preserve"> </w:t>
            </w:r>
            <w:r>
              <w:rPr>
                <w:b/>
                <w:sz w:val="20"/>
              </w:rPr>
              <w:t xml:space="preserve">duration </w:t>
            </w:r>
            <w:r>
              <w:rPr>
                <w:b/>
                <w:spacing w:val="-2"/>
                <w:sz w:val="20"/>
              </w:rPr>
              <w:t>(days)</w:t>
            </w:r>
          </w:p>
        </w:tc>
      </w:tr>
      <w:tr w:rsidR="00177FE3" w14:paraId="7A5895BE" w14:textId="77777777">
        <w:trPr>
          <w:trHeight w:val="414"/>
        </w:trPr>
        <w:tc>
          <w:tcPr>
            <w:tcW w:w="2739" w:type="dxa"/>
          </w:tcPr>
          <w:p w14:paraId="68BEAC05" w14:textId="77777777" w:rsidR="00177FE3" w:rsidRDefault="003139F1">
            <w:pPr>
              <w:pStyle w:val="TableParagraph"/>
              <w:spacing w:before="77"/>
              <w:ind w:left="9" w:right="8"/>
              <w:rPr>
                <w:sz w:val="20"/>
              </w:rPr>
            </w:pPr>
            <w:r>
              <w:rPr>
                <w:sz w:val="20"/>
              </w:rPr>
              <w:t>MS-4</w:t>
            </w:r>
            <w:r>
              <w:rPr>
                <w:spacing w:val="-5"/>
                <w:sz w:val="20"/>
              </w:rPr>
              <w:t xml:space="preserve"> </w:t>
            </w:r>
            <w:r>
              <w:rPr>
                <w:sz w:val="20"/>
              </w:rPr>
              <w:t>×</w:t>
            </w:r>
            <w:r>
              <w:rPr>
                <w:spacing w:val="-6"/>
                <w:sz w:val="20"/>
              </w:rPr>
              <w:t xml:space="preserve"> </w:t>
            </w:r>
            <w:r>
              <w:rPr>
                <w:sz w:val="20"/>
              </w:rPr>
              <w:t>California</w:t>
            </w:r>
            <w:r>
              <w:rPr>
                <w:spacing w:val="-6"/>
                <w:sz w:val="20"/>
              </w:rPr>
              <w:t xml:space="preserve"> </w:t>
            </w:r>
            <w:r>
              <w:rPr>
                <w:spacing w:val="-2"/>
                <w:sz w:val="20"/>
              </w:rPr>
              <w:t>Wonder</w:t>
            </w:r>
          </w:p>
        </w:tc>
        <w:tc>
          <w:tcPr>
            <w:tcW w:w="2134" w:type="dxa"/>
          </w:tcPr>
          <w:p w14:paraId="75DA2384" w14:textId="77777777" w:rsidR="00177FE3" w:rsidRDefault="003139F1">
            <w:pPr>
              <w:pStyle w:val="TableParagraph"/>
              <w:spacing w:before="77"/>
              <w:ind w:left="11" w:right="2"/>
              <w:rPr>
                <w:sz w:val="20"/>
              </w:rPr>
            </w:pPr>
            <w:r>
              <w:rPr>
                <w:spacing w:val="-4"/>
                <w:sz w:val="20"/>
              </w:rPr>
              <w:t>-</w:t>
            </w:r>
            <w:r>
              <w:rPr>
                <w:spacing w:val="-2"/>
                <w:sz w:val="20"/>
              </w:rPr>
              <w:t>3.13*</w:t>
            </w:r>
          </w:p>
        </w:tc>
        <w:tc>
          <w:tcPr>
            <w:tcW w:w="1625" w:type="dxa"/>
          </w:tcPr>
          <w:p w14:paraId="4C9167C7" w14:textId="77777777" w:rsidR="00177FE3" w:rsidRDefault="003139F1">
            <w:pPr>
              <w:pStyle w:val="TableParagraph"/>
              <w:spacing w:before="77"/>
              <w:ind w:left="0" w:right="595"/>
              <w:jc w:val="right"/>
              <w:rPr>
                <w:sz w:val="20"/>
              </w:rPr>
            </w:pPr>
            <w:r>
              <w:rPr>
                <w:spacing w:val="-4"/>
                <w:sz w:val="20"/>
              </w:rPr>
              <w:t>-0.04</w:t>
            </w:r>
          </w:p>
        </w:tc>
        <w:tc>
          <w:tcPr>
            <w:tcW w:w="1784" w:type="dxa"/>
          </w:tcPr>
          <w:p w14:paraId="01471BA2" w14:textId="77777777" w:rsidR="00177FE3" w:rsidRDefault="003139F1">
            <w:pPr>
              <w:pStyle w:val="TableParagraph"/>
              <w:spacing w:before="77"/>
              <w:ind w:left="11" w:right="3"/>
              <w:rPr>
                <w:sz w:val="20"/>
              </w:rPr>
            </w:pPr>
            <w:r>
              <w:rPr>
                <w:spacing w:val="-4"/>
                <w:sz w:val="20"/>
              </w:rPr>
              <w:t>-</w:t>
            </w:r>
            <w:r>
              <w:rPr>
                <w:spacing w:val="-2"/>
                <w:sz w:val="20"/>
              </w:rPr>
              <w:t>0.15*</w:t>
            </w:r>
          </w:p>
        </w:tc>
        <w:tc>
          <w:tcPr>
            <w:tcW w:w="1524" w:type="dxa"/>
          </w:tcPr>
          <w:p w14:paraId="1FFBBD44" w14:textId="77777777" w:rsidR="00177FE3" w:rsidRDefault="003139F1">
            <w:pPr>
              <w:pStyle w:val="TableParagraph"/>
              <w:spacing w:before="77"/>
              <w:ind w:left="8" w:right="4"/>
              <w:rPr>
                <w:sz w:val="20"/>
              </w:rPr>
            </w:pPr>
            <w:r>
              <w:rPr>
                <w:spacing w:val="-4"/>
                <w:sz w:val="20"/>
              </w:rPr>
              <w:t>-0.07</w:t>
            </w:r>
          </w:p>
        </w:tc>
        <w:tc>
          <w:tcPr>
            <w:tcW w:w="1527" w:type="dxa"/>
          </w:tcPr>
          <w:p w14:paraId="1798A203" w14:textId="77777777" w:rsidR="00177FE3" w:rsidRDefault="003139F1">
            <w:pPr>
              <w:pStyle w:val="TableParagraph"/>
              <w:spacing w:before="77"/>
              <w:ind w:right="2"/>
              <w:rPr>
                <w:sz w:val="20"/>
              </w:rPr>
            </w:pPr>
            <w:r>
              <w:rPr>
                <w:spacing w:val="-4"/>
                <w:sz w:val="20"/>
              </w:rPr>
              <w:t>-</w:t>
            </w:r>
            <w:r>
              <w:rPr>
                <w:spacing w:val="-2"/>
                <w:sz w:val="20"/>
              </w:rPr>
              <w:t>32.88*</w:t>
            </w:r>
          </w:p>
        </w:tc>
        <w:tc>
          <w:tcPr>
            <w:tcW w:w="1846" w:type="dxa"/>
          </w:tcPr>
          <w:p w14:paraId="558C16EE" w14:textId="77777777" w:rsidR="00177FE3" w:rsidRDefault="003139F1">
            <w:pPr>
              <w:pStyle w:val="TableParagraph"/>
              <w:spacing w:before="86"/>
              <w:ind w:left="8" w:right="3"/>
              <w:rPr>
                <w:sz w:val="20"/>
              </w:rPr>
            </w:pPr>
            <w:r>
              <w:rPr>
                <w:spacing w:val="-2"/>
                <w:sz w:val="20"/>
              </w:rPr>
              <w:t>4.07*</w:t>
            </w:r>
          </w:p>
        </w:tc>
      </w:tr>
      <w:tr w:rsidR="00177FE3" w14:paraId="451D75FF" w14:textId="77777777">
        <w:trPr>
          <w:trHeight w:val="417"/>
        </w:trPr>
        <w:tc>
          <w:tcPr>
            <w:tcW w:w="2739" w:type="dxa"/>
          </w:tcPr>
          <w:p w14:paraId="3375841F" w14:textId="77777777" w:rsidR="00177FE3" w:rsidRDefault="003139F1">
            <w:pPr>
              <w:pStyle w:val="TableParagraph"/>
              <w:spacing w:before="77"/>
              <w:ind w:left="9" w:right="5"/>
              <w:rPr>
                <w:sz w:val="20"/>
              </w:rPr>
            </w:pPr>
            <w:r>
              <w:rPr>
                <w:sz w:val="20"/>
              </w:rPr>
              <w:t>MS-4</w:t>
            </w:r>
            <w:r>
              <w:rPr>
                <w:spacing w:val="-4"/>
                <w:sz w:val="20"/>
              </w:rPr>
              <w:t xml:space="preserve"> </w:t>
            </w:r>
            <w:r>
              <w:rPr>
                <w:sz w:val="20"/>
              </w:rPr>
              <w:t>×</w:t>
            </w:r>
            <w:r>
              <w:rPr>
                <w:spacing w:val="-4"/>
                <w:sz w:val="20"/>
              </w:rPr>
              <w:t xml:space="preserve"> </w:t>
            </w:r>
            <w:proofErr w:type="spellStart"/>
            <w:r>
              <w:rPr>
                <w:sz w:val="20"/>
              </w:rPr>
              <w:t>Solan</w:t>
            </w:r>
            <w:proofErr w:type="spellEnd"/>
            <w:r>
              <w:rPr>
                <w:spacing w:val="-6"/>
                <w:sz w:val="20"/>
              </w:rPr>
              <w:t xml:space="preserve"> </w:t>
            </w:r>
            <w:proofErr w:type="spellStart"/>
            <w:r>
              <w:rPr>
                <w:spacing w:val="-2"/>
                <w:sz w:val="20"/>
              </w:rPr>
              <w:t>Bharpur</w:t>
            </w:r>
            <w:proofErr w:type="spellEnd"/>
          </w:p>
        </w:tc>
        <w:tc>
          <w:tcPr>
            <w:tcW w:w="2134" w:type="dxa"/>
          </w:tcPr>
          <w:p w14:paraId="3E5A7AE5" w14:textId="77777777" w:rsidR="00177FE3" w:rsidRDefault="003139F1">
            <w:pPr>
              <w:pStyle w:val="TableParagraph"/>
              <w:spacing w:before="77"/>
              <w:ind w:left="11"/>
              <w:rPr>
                <w:sz w:val="20"/>
              </w:rPr>
            </w:pPr>
            <w:r>
              <w:rPr>
                <w:spacing w:val="-2"/>
                <w:sz w:val="20"/>
              </w:rPr>
              <w:t>5.85*</w:t>
            </w:r>
          </w:p>
        </w:tc>
        <w:tc>
          <w:tcPr>
            <w:tcW w:w="1625" w:type="dxa"/>
          </w:tcPr>
          <w:p w14:paraId="302970AB" w14:textId="77777777" w:rsidR="00177FE3" w:rsidRDefault="003139F1">
            <w:pPr>
              <w:pStyle w:val="TableParagraph"/>
              <w:spacing w:before="77"/>
              <w:ind w:left="0" w:right="626"/>
              <w:jc w:val="right"/>
              <w:rPr>
                <w:sz w:val="20"/>
              </w:rPr>
            </w:pPr>
            <w:r>
              <w:rPr>
                <w:spacing w:val="-4"/>
                <w:sz w:val="20"/>
              </w:rPr>
              <w:t>0.05</w:t>
            </w:r>
          </w:p>
        </w:tc>
        <w:tc>
          <w:tcPr>
            <w:tcW w:w="1784" w:type="dxa"/>
          </w:tcPr>
          <w:p w14:paraId="40D422EB" w14:textId="77777777" w:rsidR="00177FE3" w:rsidRDefault="003139F1">
            <w:pPr>
              <w:pStyle w:val="TableParagraph"/>
              <w:spacing w:before="77"/>
              <w:ind w:left="11" w:right="3"/>
              <w:rPr>
                <w:sz w:val="20"/>
              </w:rPr>
            </w:pPr>
            <w:r>
              <w:rPr>
                <w:spacing w:val="-2"/>
                <w:sz w:val="20"/>
              </w:rPr>
              <w:t>0.25*</w:t>
            </w:r>
          </w:p>
        </w:tc>
        <w:tc>
          <w:tcPr>
            <w:tcW w:w="1524" w:type="dxa"/>
          </w:tcPr>
          <w:p w14:paraId="254C6033" w14:textId="77777777" w:rsidR="00177FE3" w:rsidRDefault="003139F1">
            <w:pPr>
              <w:pStyle w:val="TableParagraph"/>
              <w:spacing w:before="77"/>
              <w:ind w:left="8" w:right="2"/>
              <w:rPr>
                <w:sz w:val="20"/>
              </w:rPr>
            </w:pPr>
            <w:r>
              <w:rPr>
                <w:spacing w:val="-2"/>
                <w:sz w:val="20"/>
              </w:rPr>
              <w:t>0.83*</w:t>
            </w:r>
          </w:p>
        </w:tc>
        <w:tc>
          <w:tcPr>
            <w:tcW w:w="1527" w:type="dxa"/>
          </w:tcPr>
          <w:p w14:paraId="7E133B4C" w14:textId="77777777" w:rsidR="00177FE3" w:rsidRDefault="003139F1">
            <w:pPr>
              <w:pStyle w:val="TableParagraph"/>
              <w:spacing w:before="77"/>
              <w:ind w:right="2"/>
              <w:rPr>
                <w:sz w:val="20"/>
              </w:rPr>
            </w:pPr>
            <w:r>
              <w:rPr>
                <w:spacing w:val="-2"/>
                <w:sz w:val="20"/>
              </w:rPr>
              <w:t>101.35*</w:t>
            </w:r>
          </w:p>
        </w:tc>
        <w:tc>
          <w:tcPr>
            <w:tcW w:w="1846" w:type="dxa"/>
          </w:tcPr>
          <w:p w14:paraId="42D6CA58" w14:textId="77777777" w:rsidR="00177FE3" w:rsidRDefault="003139F1">
            <w:pPr>
              <w:pStyle w:val="TableParagraph"/>
              <w:spacing w:before="86"/>
              <w:ind w:left="8" w:right="2"/>
              <w:rPr>
                <w:sz w:val="20"/>
              </w:rPr>
            </w:pPr>
            <w:r>
              <w:rPr>
                <w:spacing w:val="-4"/>
                <w:sz w:val="20"/>
              </w:rPr>
              <w:t>1.73</w:t>
            </w:r>
          </w:p>
        </w:tc>
      </w:tr>
      <w:tr w:rsidR="00177FE3" w14:paraId="391F9E51" w14:textId="77777777">
        <w:trPr>
          <w:trHeight w:val="438"/>
        </w:trPr>
        <w:tc>
          <w:tcPr>
            <w:tcW w:w="2739" w:type="dxa"/>
          </w:tcPr>
          <w:p w14:paraId="1644A449" w14:textId="77777777" w:rsidR="00177FE3" w:rsidRDefault="003139F1">
            <w:pPr>
              <w:pStyle w:val="TableParagraph"/>
              <w:spacing w:before="89"/>
              <w:ind w:left="9" w:right="1"/>
              <w:rPr>
                <w:sz w:val="20"/>
              </w:rPr>
            </w:pPr>
            <w:r>
              <w:rPr>
                <w:sz w:val="20"/>
              </w:rPr>
              <w:t>MS-4</w:t>
            </w:r>
            <w:r>
              <w:rPr>
                <w:spacing w:val="-5"/>
                <w:sz w:val="20"/>
              </w:rPr>
              <w:t xml:space="preserve"> </w:t>
            </w:r>
            <w:r>
              <w:rPr>
                <w:sz w:val="20"/>
              </w:rPr>
              <w:t>×</w:t>
            </w:r>
            <w:r>
              <w:rPr>
                <w:spacing w:val="-5"/>
                <w:sz w:val="20"/>
              </w:rPr>
              <w:t xml:space="preserve"> </w:t>
            </w:r>
            <w:r>
              <w:rPr>
                <w:sz w:val="20"/>
              </w:rPr>
              <w:t>UHF-</w:t>
            </w:r>
            <w:r>
              <w:rPr>
                <w:spacing w:val="-7"/>
                <w:sz w:val="20"/>
              </w:rPr>
              <w:t xml:space="preserve"> </w:t>
            </w:r>
            <w:r>
              <w:rPr>
                <w:sz w:val="20"/>
              </w:rPr>
              <w:t>CAP-</w:t>
            </w:r>
            <w:r>
              <w:rPr>
                <w:spacing w:val="-10"/>
                <w:sz w:val="20"/>
              </w:rPr>
              <w:t>4</w:t>
            </w:r>
          </w:p>
        </w:tc>
        <w:tc>
          <w:tcPr>
            <w:tcW w:w="2134" w:type="dxa"/>
          </w:tcPr>
          <w:p w14:paraId="625F4688" w14:textId="77777777" w:rsidR="00177FE3" w:rsidRDefault="003139F1">
            <w:pPr>
              <w:pStyle w:val="TableParagraph"/>
              <w:spacing w:before="89"/>
              <w:ind w:left="11" w:right="2"/>
              <w:rPr>
                <w:sz w:val="20"/>
              </w:rPr>
            </w:pPr>
            <w:r>
              <w:rPr>
                <w:spacing w:val="-4"/>
                <w:sz w:val="20"/>
              </w:rPr>
              <w:t>-</w:t>
            </w:r>
            <w:r>
              <w:rPr>
                <w:spacing w:val="-2"/>
                <w:sz w:val="20"/>
              </w:rPr>
              <w:t>4.24*</w:t>
            </w:r>
          </w:p>
        </w:tc>
        <w:tc>
          <w:tcPr>
            <w:tcW w:w="1625" w:type="dxa"/>
          </w:tcPr>
          <w:p w14:paraId="7C21AA37" w14:textId="77777777" w:rsidR="00177FE3" w:rsidRDefault="003139F1">
            <w:pPr>
              <w:pStyle w:val="TableParagraph"/>
              <w:spacing w:before="89"/>
              <w:ind w:left="0" w:right="576"/>
              <w:jc w:val="right"/>
              <w:rPr>
                <w:sz w:val="20"/>
              </w:rPr>
            </w:pPr>
            <w:r>
              <w:rPr>
                <w:spacing w:val="-2"/>
                <w:sz w:val="20"/>
              </w:rPr>
              <w:t>0.11*</w:t>
            </w:r>
          </w:p>
        </w:tc>
        <w:tc>
          <w:tcPr>
            <w:tcW w:w="1784" w:type="dxa"/>
          </w:tcPr>
          <w:p w14:paraId="328C05E1" w14:textId="77777777" w:rsidR="00177FE3" w:rsidRDefault="003139F1">
            <w:pPr>
              <w:pStyle w:val="TableParagraph"/>
              <w:spacing w:before="89"/>
              <w:ind w:left="11" w:right="3"/>
              <w:rPr>
                <w:sz w:val="20"/>
              </w:rPr>
            </w:pPr>
            <w:r>
              <w:rPr>
                <w:spacing w:val="-4"/>
                <w:sz w:val="20"/>
              </w:rPr>
              <w:t>-</w:t>
            </w:r>
            <w:r>
              <w:rPr>
                <w:spacing w:val="-2"/>
                <w:sz w:val="20"/>
              </w:rPr>
              <w:t>0.16*</w:t>
            </w:r>
          </w:p>
        </w:tc>
        <w:tc>
          <w:tcPr>
            <w:tcW w:w="1524" w:type="dxa"/>
          </w:tcPr>
          <w:p w14:paraId="40CA52FE" w14:textId="77777777" w:rsidR="00177FE3" w:rsidRDefault="003139F1">
            <w:pPr>
              <w:pStyle w:val="TableParagraph"/>
              <w:spacing w:before="89"/>
              <w:ind w:left="8"/>
              <w:rPr>
                <w:sz w:val="20"/>
              </w:rPr>
            </w:pPr>
            <w:r>
              <w:rPr>
                <w:spacing w:val="-4"/>
                <w:sz w:val="20"/>
              </w:rPr>
              <w:t>-</w:t>
            </w:r>
            <w:r>
              <w:rPr>
                <w:spacing w:val="-2"/>
                <w:sz w:val="20"/>
              </w:rPr>
              <w:t>1.29*</w:t>
            </w:r>
          </w:p>
        </w:tc>
        <w:tc>
          <w:tcPr>
            <w:tcW w:w="1527" w:type="dxa"/>
          </w:tcPr>
          <w:p w14:paraId="2CDEB457" w14:textId="77777777" w:rsidR="00177FE3" w:rsidRDefault="003139F1">
            <w:pPr>
              <w:pStyle w:val="TableParagraph"/>
              <w:spacing w:before="89"/>
              <w:ind w:right="2"/>
              <w:rPr>
                <w:sz w:val="20"/>
              </w:rPr>
            </w:pPr>
            <w:r>
              <w:rPr>
                <w:spacing w:val="-4"/>
                <w:sz w:val="20"/>
              </w:rPr>
              <w:t>-</w:t>
            </w:r>
            <w:r>
              <w:rPr>
                <w:spacing w:val="-2"/>
                <w:sz w:val="20"/>
              </w:rPr>
              <w:t>162.94*</w:t>
            </w:r>
          </w:p>
        </w:tc>
        <w:tc>
          <w:tcPr>
            <w:tcW w:w="1846" w:type="dxa"/>
          </w:tcPr>
          <w:p w14:paraId="76B92DD1" w14:textId="77777777" w:rsidR="00177FE3" w:rsidRDefault="003139F1">
            <w:pPr>
              <w:pStyle w:val="TableParagraph"/>
              <w:spacing w:before="96"/>
              <w:ind w:left="8"/>
              <w:rPr>
                <w:sz w:val="20"/>
              </w:rPr>
            </w:pPr>
            <w:r>
              <w:rPr>
                <w:spacing w:val="-4"/>
                <w:sz w:val="20"/>
              </w:rPr>
              <w:t>-</w:t>
            </w:r>
            <w:r>
              <w:rPr>
                <w:spacing w:val="-2"/>
                <w:sz w:val="20"/>
              </w:rPr>
              <w:t>2.49*</w:t>
            </w:r>
          </w:p>
        </w:tc>
      </w:tr>
      <w:tr w:rsidR="00177FE3" w14:paraId="4AC4BCD3" w14:textId="77777777">
        <w:trPr>
          <w:trHeight w:val="415"/>
        </w:trPr>
        <w:tc>
          <w:tcPr>
            <w:tcW w:w="2739" w:type="dxa"/>
          </w:tcPr>
          <w:p w14:paraId="0D0958C7" w14:textId="77777777" w:rsidR="00177FE3" w:rsidRDefault="003139F1">
            <w:pPr>
              <w:pStyle w:val="TableParagraph"/>
              <w:spacing w:before="77"/>
              <w:ind w:left="9" w:right="2"/>
              <w:rPr>
                <w:sz w:val="20"/>
              </w:rPr>
            </w:pPr>
            <w:r>
              <w:rPr>
                <w:sz w:val="20"/>
              </w:rPr>
              <w:t>MS-4</w:t>
            </w:r>
            <w:r>
              <w:rPr>
                <w:spacing w:val="-9"/>
                <w:sz w:val="20"/>
              </w:rPr>
              <w:t xml:space="preserve"> </w:t>
            </w:r>
            <w:r>
              <w:rPr>
                <w:sz w:val="20"/>
              </w:rPr>
              <w:t>×</w:t>
            </w:r>
            <w:r>
              <w:rPr>
                <w:spacing w:val="-8"/>
                <w:sz w:val="20"/>
              </w:rPr>
              <w:t xml:space="preserve"> </w:t>
            </w:r>
            <w:r>
              <w:rPr>
                <w:sz w:val="20"/>
              </w:rPr>
              <w:t>UHF-CAP-</w:t>
            </w:r>
            <w:r>
              <w:rPr>
                <w:spacing w:val="-5"/>
                <w:sz w:val="20"/>
              </w:rPr>
              <w:t>27</w:t>
            </w:r>
          </w:p>
        </w:tc>
        <w:tc>
          <w:tcPr>
            <w:tcW w:w="2134" w:type="dxa"/>
          </w:tcPr>
          <w:p w14:paraId="3A9F8B7B" w14:textId="77777777" w:rsidR="00177FE3" w:rsidRDefault="003139F1">
            <w:pPr>
              <w:pStyle w:val="TableParagraph"/>
              <w:spacing w:before="77"/>
              <w:ind w:left="11"/>
              <w:rPr>
                <w:sz w:val="20"/>
              </w:rPr>
            </w:pPr>
            <w:r>
              <w:rPr>
                <w:spacing w:val="-2"/>
                <w:sz w:val="20"/>
              </w:rPr>
              <w:t>6.32*</w:t>
            </w:r>
          </w:p>
        </w:tc>
        <w:tc>
          <w:tcPr>
            <w:tcW w:w="1625" w:type="dxa"/>
          </w:tcPr>
          <w:p w14:paraId="15B6C893" w14:textId="77777777" w:rsidR="00177FE3" w:rsidRDefault="003139F1">
            <w:pPr>
              <w:pStyle w:val="TableParagraph"/>
              <w:spacing w:before="77"/>
              <w:ind w:left="0" w:right="576"/>
              <w:jc w:val="right"/>
              <w:rPr>
                <w:sz w:val="20"/>
              </w:rPr>
            </w:pPr>
            <w:r>
              <w:rPr>
                <w:spacing w:val="-2"/>
                <w:sz w:val="20"/>
              </w:rPr>
              <w:t>0.20*</w:t>
            </w:r>
          </w:p>
        </w:tc>
        <w:tc>
          <w:tcPr>
            <w:tcW w:w="1784" w:type="dxa"/>
          </w:tcPr>
          <w:p w14:paraId="20396F8B" w14:textId="77777777" w:rsidR="00177FE3" w:rsidRDefault="003139F1">
            <w:pPr>
              <w:pStyle w:val="TableParagraph"/>
              <w:spacing w:before="77"/>
              <w:ind w:left="11" w:right="5"/>
              <w:rPr>
                <w:sz w:val="20"/>
              </w:rPr>
            </w:pPr>
            <w:r>
              <w:rPr>
                <w:spacing w:val="-4"/>
                <w:sz w:val="20"/>
              </w:rPr>
              <w:t>0.09</w:t>
            </w:r>
          </w:p>
        </w:tc>
        <w:tc>
          <w:tcPr>
            <w:tcW w:w="1524" w:type="dxa"/>
          </w:tcPr>
          <w:p w14:paraId="5678ED8E" w14:textId="77777777" w:rsidR="00177FE3" w:rsidRDefault="003139F1">
            <w:pPr>
              <w:pStyle w:val="TableParagraph"/>
              <w:spacing w:before="77"/>
              <w:ind w:left="8"/>
              <w:rPr>
                <w:sz w:val="20"/>
              </w:rPr>
            </w:pPr>
            <w:r>
              <w:rPr>
                <w:spacing w:val="-4"/>
                <w:sz w:val="20"/>
              </w:rPr>
              <w:t>-</w:t>
            </w:r>
            <w:r>
              <w:rPr>
                <w:spacing w:val="-2"/>
                <w:sz w:val="20"/>
              </w:rPr>
              <w:t>1.17*</w:t>
            </w:r>
          </w:p>
        </w:tc>
        <w:tc>
          <w:tcPr>
            <w:tcW w:w="1527" w:type="dxa"/>
          </w:tcPr>
          <w:p w14:paraId="783E340E" w14:textId="77777777" w:rsidR="00177FE3" w:rsidRDefault="003139F1">
            <w:pPr>
              <w:pStyle w:val="TableParagraph"/>
              <w:spacing w:before="77"/>
              <w:ind w:right="2"/>
              <w:rPr>
                <w:sz w:val="20"/>
              </w:rPr>
            </w:pPr>
            <w:r>
              <w:rPr>
                <w:spacing w:val="-4"/>
                <w:sz w:val="20"/>
              </w:rPr>
              <w:t>-14.14</w:t>
            </w:r>
          </w:p>
        </w:tc>
        <w:tc>
          <w:tcPr>
            <w:tcW w:w="1846" w:type="dxa"/>
          </w:tcPr>
          <w:p w14:paraId="055FE444" w14:textId="77777777" w:rsidR="00177FE3" w:rsidRDefault="003139F1">
            <w:pPr>
              <w:pStyle w:val="TableParagraph"/>
              <w:spacing w:before="87"/>
              <w:ind w:left="8" w:right="2"/>
              <w:rPr>
                <w:sz w:val="20"/>
              </w:rPr>
            </w:pPr>
            <w:r>
              <w:rPr>
                <w:spacing w:val="-4"/>
                <w:sz w:val="20"/>
              </w:rPr>
              <w:t>0.29</w:t>
            </w:r>
          </w:p>
        </w:tc>
      </w:tr>
      <w:tr w:rsidR="00177FE3" w14:paraId="380D53CD" w14:textId="77777777">
        <w:trPr>
          <w:trHeight w:val="438"/>
        </w:trPr>
        <w:tc>
          <w:tcPr>
            <w:tcW w:w="2739" w:type="dxa"/>
          </w:tcPr>
          <w:p w14:paraId="788CC65D" w14:textId="77777777" w:rsidR="00177FE3" w:rsidRDefault="003139F1">
            <w:pPr>
              <w:pStyle w:val="TableParagraph"/>
              <w:spacing w:before="89"/>
              <w:ind w:left="9"/>
              <w:rPr>
                <w:sz w:val="20"/>
              </w:rPr>
            </w:pPr>
            <w:r>
              <w:rPr>
                <w:sz w:val="20"/>
              </w:rPr>
              <w:t>MS-4</w:t>
            </w:r>
            <w:r>
              <w:rPr>
                <w:spacing w:val="-6"/>
                <w:sz w:val="20"/>
              </w:rPr>
              <w:t xml:space="preserve"> </w:t>
            </w:r>
            <w:r>
              <w:rPr>
                <w:sz w:val="20"/>
              </w:rPr>
              <w:t>×</w:t>
            </w:r>
            <w:r>
              <w:rPr>
                <w:spacing w:val="-7"/>
                <w:sz w:val="20"/>
              </w:rPr>
              <w:t xml:space="preserve"> </w:t>
            </w:r>
            <w:r>
              <w:rPr>
                <w:sz w:val="20"/>
              </w:rPr>
              <w:t>IIHR-</w:t>
            </w:r>
            <w:r>
              <w:rPr>
                <w:spacing w:val="-5"/>
                <w:sz w:val="20"/>
              </w:rPr>
              <w:t>37</w:t>
            </w:r>
          </w:p>
        </w:tc>
        <w:tc>
          <w:tcPr>
            <w:tcW w:w="2134" w:type="dxa"/>
          </w:tcPr>
          <w:p w14:paraId="4BA2C436" w14:textId="77777777" w:rsidR="00177FE3" w:rsidRDefault="003139F1">
            <w:pPr>
              <w:pStyle w:val="TableParagraph"/>
              <w:spacing w:before="89"/>
              <w:ind w:left="11" w:right="2"/>
              <w:rPr>
                <w:sz w:val="20"/>
              </w:rPr>
            </w:pPr>
            <w:r>
              <w:rPr>
                <w:spacing w:val="-4"/>
                <w:sz w:val="20"/>
              </w:rPr>
              <w:t>-</w:t>
            </w:r>
            <w:r>
              <w:rPr>
                <w:spacing w:val="-2"/>
                <w:sz w:val="20"/>
              </w:rPr>
              <w:t>4.81*</w:t>
            </w:r>
          </w:p>
        </w:tc>
        <w:tc>
          <w:tcPr>
            <w:tcW w:w="1625" w:type="dxa"/>
          </w:tcPr>
          <w:p w14:paraId="3E4E3125" w14:textId="77777777" w:rsidR="00177FE3" w:rsidRDefault="003139F1">
            <w:pPr>
              <w:pStyle w:val="TableParagraph"/>
              <w:spacing w:before="89"/>
              <w:ind w:left="0" w:right="544"/>
              <w:jc w:val="right"/>
              <w:rPr>
                <w:sz w:val="20"/>
              </w:rPr>
            </w:pPr>
            <w:r>
              <w:rPr>
                <w:spacing w:val="-4"/>
                <w:sz w:val="20"/>
              </w:rPr>
              <w:t>-</w:t>
            </w:r>
            <w:r>
              <w:rPr>
                <w:spacing w:val="-2"/>
                <w:sz w:val="20"/>
              </w:rPr>
              <w:t>0.32*</w:t>
            </w:r>
          </w:p>
        </w:tc>
        <w:tc>
          <w:tcPr>
            <w:tcW w:w="1784" w:type="dxa"/>
          </w:tcPr>
          <w:p w14:paraId="58C03700" w14:textId="77777777" w:rsidR="00177FE3" w:rsidRDefault="003139F1">
            <w:pPr>
              <w:pStyle w:val="TableParagraph"/>
              <w:spacing w:before="89"/>
              <w:ind w:left="11" w:right="7"/>
              <w:rPr>
                <w:sz w:val="20"/>
              </w:rPr>
            </w:pPr>
            <w:r>
              <w:rPr>
                <w:spacing w:val="-4"/>
                <w:sz w:val="20"/>
              </w:rPr>
              <w:t>-0.03</w:t>
            </w:r>
          </w:p>
        </w:tc>
        <w:tc>
          <w:tcPr>
            <w:tcW w:w="1524" w:type="dxa"/>
          </w:tcPr>
          <w:p w14:paraId="610ADDAE" w14:textId="77777777" w:rsidR="00177FE3" w:rsidRDefault="003139F1">
            <w:pPr>
              <w:pStyle w:val="TableParagraph"/>
              <w:spacing w:before="89"/>
              <w:ind w:left="8" w:right="2"/>
              <w:rPr>
                <w:sz w:val="20"/>
              </w:rPr>
            </w:pPr>
            <w:r>
              <w:rPr>
                <w:spacing w:val="-2"/>
                <w:sz w:val="20"/>
              </w:rPr>
              <w:t>1.70*</w:t>
            </w:r>
          </w:p>
        </w:tc>
        <w:tc>
          <w:tcPr>
            <w:tcW w:w="1527" w:type="dxa"/>
          </w:tcPr>
          <w:p w14:paraId="78E73E84" w14:textId="77777777" w:rsidR="00177FE3" w:rsidRDefault="003139F1">
            <w:pPr>
              <w:pStyle w:val="TableParagraph"/>
              <w:spacing w:before="89"/>
              <w:ind w:right="2"/>
              <w:rPr>
                <w:sz w:val="20"/>
              </w:rPr>
            </w:pPr>
            <w:r>
              <w:rPr>
                <w:spacing w:val="-2"/>
                <w:sz w:val="20"/>
              </w:rPr>
              <w:t>108.62*</w:t>
            </w:r>
          </w:p>
        </w:tc>
        <w:tc>
          <w:tcPr>
            <w:tcW w:w="1846" w:type="dxa"/>
          </w:tcPr>
          <w:p w14:paraId="5A5633C8" w14:textId="77777777" w:rsidR="00177FE3" w:rsidRDefault="003139F1">
            <w:pPr>
              <w:pStyle w:val="TableParagraph"/>
              <w:spacing w:before="98"/>
              <w:ind w:left="8"/>
              <w:rPr>
                <w:sz w:val="20"/>
              </w:rPr>
            </w:pPr>
            <w:r>
              <w:rPr>
                <w:spacing w:val="-4"/>
                <w:sz w:val="20"/>
              </w:rPr>
              <w:t>-</w:t>
            </w:r>
            <w:r>
              <w:rPr>
                <w:spacing w:val="-2"/>
                <w:sz w:val="20"/>
              </w:rPr>
              <w:t>3.60*</w:t>
            </w:r>
          </w:p>
        </w:tc>
      </w:tr>
      <w:tr w:rsidR="00177FE3" w14:paraId="7CEC3F90" w14:textId="77777777">
        <w:trPr>
          <w:trHeight w:val="417"/>
        </w:trPr>
        <w:tc>
          <w:tcPr>
            <w:tcW w:w="2739" w:type="dxa"/>
          </w:tcPr>
          <w:p w14:paraId="7254B8A2" w14:textId="77777777" w:rsidR="00177FE3" w:rsidRDefault="003139F1">
            <w:pPr>
              <w:pStyle w:val="TableParagraph"/>
              <w:spacing w:before="79"/>
              <w:ind w:left="9" w:right="6"/>
              <w:rPr>
                <w:sz w:val="20"/>
              </w:rPr>
            </w:pPr>
            <w:r>
              <w:rPr>
                <w:sz w:val="20"/>
              </w:rPr>
              <w:t>MS-6</w:t>
            </w:r>
            <w:r>
              <w:rPr>
                <w:spacing w:val="-5"/>
                <w:sz w:val="20"/>
              </w:rPr>
              <w:t xml:space="preserve"> </w:t>
            </w:r>
            <w:r>
              <w:rPr>
                <w:sz w:val="20"/>
              </w:rPr>
              <w:t>×</w:t>
            </w:r>
            <w:r>
              <w:rPr>
                <w:spacing w:val="-6"/>
                <w:sz w:val="20"/>
              </w:rPr>
              <w:t xml:space="preserve"> </w:t>
            </w:r>
            <w:r>
              <w:rPr>
                <w:sz w:val="20"/>
              </w:rPr>
              <w:t>California</w:t>
            </w:r>
            <w:r>
              <w:rPr>
                <w:spacing w:val="-6"/>
                <w:sz w:val="20"/>
              </w:rPr>
              <w:t xml:space="preserve"> </w:t>
            </w:r>
            <w:r>
              <w:rPr>
                <w:spacing w:val="-2"/>
                <w:sz w:val="20"/>
              </w:rPr>
              <w:t>Wonder</w:t>
            </w:r>
          </w:p>
        </w:tc>
        <w:tc>
          <w:tcPr>
            <w:tcW w:w="2134" w:type="dxa"/>
          </w:tcPr>
          <w:p w14:paraId="373C24E6" w14:textId="77777777" w:rsidR="00177FE3" w:rsidRDefault="003139F1">
            <w:pPr>
              <w:pStyle w:val="TableParagraph"/>
              <w:spacing w:before="79"/>
              <w:ind w:left="11"/>
              <w:rPr>
                <w:sz w:val="20"/>
              </w:rPr>
            </w:pPr>
            <w:r>
              <w:rPr>
                <w:spacing w:val="-2"/>
                <w:sz w:val="20"/>
              </w:rPr>
              <w:t>9.20*</w:t>
            </w:r>
          </w:p>
        </w:tc>
        <w:tc>
          <w:tcPr>
            <w:tcW w:w="1625" w:type="dxa"/>
          </w:tcPr>
          <w:p w14:paraId="196063BF" w14:textId="77777777" w:rsidR="00177FE3" w:rsidRDefault="003139F1">
            <w:pPr>
              <w:pStyle w:val="TableParagraph"/>
              <w:spacing w:before="79"/>
              <w:ind w:left="0" w:right="576"/>
              <w:jc w:val="right"/>
              <w:rPr>
                <w:sz w:val="20"/>
              </w:rPr>
            </w:pPr>
            <w:r>
              <w:rPr>
                <w:spacing w:val="-2"/>
                <w:sz w:val="20"/>
              </w:rPr>
              <w:t>0.15*</w:t>
            </w:r>
          </w:p>
        </w:tc>
        <w:tc>
          <w:tcPr>
            <w:tcW w:w="1784" w:type="dxa"/>
          </w:tcPr>
          <w:p w14:paraId="21DF6836" w14:textId="77777777" w:rsidR="00177FE3" w:rsidRDefault="003139F1">
            <w:pPr>
              <w:pStyle w:val="TableParagraph"/>
              <w:spacing w:before="79"/>
              <w:ind w:left="11" w:right="7"/>
              <w:rPr>
                <w:sz w:val="20"/>
              </w:rPr>
            </w:pPr>
            <w:r>
              <w:rPr>
                <w:spacing w:val="-4"/>
                <w:sz w:val="20"/>
              </w:rPr>
              <w:t>-0.10</w:t>
            </w:r>
          </w:p>
        </w:tc>
        <w:tc>
          <w:tcPr>
            <w:tcW w:w="1524" w:type="dxa"/>
          </w:tcPr>
          <w:p w14:paraId="12ADA095" w14:textId="77777777" w:rsidR="00177FE3" w:rsidRDefault="003139F1">
            <w:pPr>
              <w:pStyle w:val="TableParagraph"/>
              <w:spacing w:before="79"/>
              <w:ind w:left="8"/>
              <w:rPr>
                <w:sz w:val="20"/>
              </w:rPr>
            </w:pPr>
            <w:r>
              <w:rPr>
                <w:spacing w:val="-4"/>
                <w:sz w:val="20"/>
              </w:rPr>
              <w:t>-</w:t>
            </w:r>
            <w:r>
              <w:rPr>
                <w:spacing w:val="-2"/>
                <w:sz w:val="20"/>
              </w:rPr>
              <w:t>0.90*</w:t>
            </w:r>
          </w:p>
        </w:tc>
        <w:tc>
          <w:tcPr>
            <w:tcW w:w="1527" w:type="dxa"/>
          </w:tcPr>
          <w:p w14:paraId="29F63A1D" w14:textId="77777777" w:rsidR="00177FE3" w:rsidRDefault="003139F1">
            <w:pPr>
              <w:pStyle w:val="TableParagraph"/>
              <w:spacing w:before="79"/>
              <w:rPr>
                <w:sz w:val="20"/>
              </w:rPr>
            </w:pPr>
            <w:r>
              <w:rPr>
                <w:spacing w:val="-2"/>
                <w:sz w:val="20"/>
              </w:rPr>
              <w:t>37.72*</w:t>
            </w:r>
          </w:p>
        </w:tc>
        <w:tc>
          <w:tcPr>
            <w:tcW w:w="1846" w:type="dxa"/>
          </w:tcPr>
          <w:p w14:paraId="66203709" w14:textId="77777777" w:rsidR="00177FE3" w:rsidRDefault="003139F1">
            <w:pPr>
              <w:pStyle w:val="TableParagraph"/>
              <w:spacing w:before="86"/>
              <w:ind w:left="8"/>
              <w:rPr>
                <w:sz w:val="20"/>
              </w:rPr>
            </w:pPr>
            <w:r>
              <w:rPr>
                <w:spacing w:val="-4"/>
                <w:sz w:val="20"/>
              </w:rPr>
              <w:t>-</w:t>
            </w:r>
            <w:r>
              <w:rPr>
                <w:spacing w:val="-2"/>
                <w:sz w:val="20"/>
              </w:rPr>
              <w:t>2.40*</w:t>
            </w:r>
          </w:p>
        </w:tc>
      </w:tr>
      <w:tr w:rsidR="00177FE3" w14:paraId="58D94B15" w14:textId="77777777">
        <w:trPr>
          <w:trHeight w:val="438"/>
        </w:trPr>
        <w:tc>
          <w:tcPr>
            <w:tcW w:w="2739" w:type="dxa"/>
          </w:tcPr>
          <w:p w14:paraId="0E4F7BB7" w14:textId="77777777" w:rsidR="00177FE3" w:rsidRDefault="003139F1">
            <w:pPr>
              <w:pStyle w:val="TableParagraph"/>
              <w:spacing w:before="89"/>
              <w:ind w:left="9" w:right="5"/>
              <w:rPr>
                <w:sz w:val="20"/>
              </w:rPr>
            </w:pPr>
            <w:r>
              <w:rPr>
                <w:sz w:val="20"/>
              </w:rPr>
              <w:t>MS-6</w:t>
            </w:r>
            <w:r>
              <w:rPr>
                <w:spacing w:val="-4"/>
                <w:sz w:val="20"/>
              </w:rPr>
              <w:t xml:space="preserve"> </w:t>
            </w:r>
            <w:r>
              <w:rPr>
                <w:sz w:val="20"/>
              </w:rPr>
              <w:t>×</w:t>
            </w:r>
            <w:r>
              <w:rPr>
                <w:spacing w:val="-4"/>
                <w:sz w:val="20"/>
              </w:rPr>
              <w:t xml:space="preserve"> </w:t>
            </w:r>
            <w:proofErr w:type="spellStart"/>
            <w:r>
              <w:rPr>
                <w:sz w:val="20"/>
              </w:rPr>
              <w:t>Solan</w:t>
            </w:r>
            <w:proofErr w:type="spellEnd"/>
            <w:r>
              <w:rPr>
                <w:spacing w:val="-6"/>
                <w:sz w:val="20"/>
              </w:rPr>
              <w:t xml:space="preserve"> </w:t>
            </w:r>
            <w:proofErr w:type="spellStart"/>
            <w:r>
              <w:rPr>
                <w:spacing w:val="-2"/>
                <w:sz w:val="20"/>
              </w:rPr>
              <w:t>Bharpur</w:t>
            </w:r>
            <w:proofErr w:type="spellEnd"/>
          </w:p>
        </w:tc>
        <w:tc>
          <w:tcPr>
            <w:tcW w:w="2134" w:type="dxa"/>
          </w:tcPr>
          <w:p w14:paraId="1A49CD76" w14:textId="77777777" w:rsidR="00177FE3" w:rsidRDefault="003139F1">
            <w:pPr>
              <w:pStyle w:val="TableParagraph"/>
              <w:spacing w:before="89"/>
              <w:ind w:left="11" w:right="2"/>
              <w:rPr>
                <w:sz w:val="20"/>
              </w:rPr>
            </w:pPr>
            <w:r>
              <w:rPr>
                <w:spacing w:val="-4"/>
                <w:sz w:val="20"/>
              </w:rPr>
              <w:t>-</w:t>
            </w:r>
            <w:r>
              <w:rPr>
                <w:spacing w:val="-2"/>
                <w:sz w:val="20"/>
              </w:rPr>
              <w:t>3.16*</w:t>
            </w:r>
          </w:p>
        </w:tc>
        <w:tc>
          <w:tcPr>
            <w:tcW w:w="1625" w:type="dxa"/>
          </w:tcPr>
          <w:p w14:paraId="1C5BE144" w14:textId="77777777" w:rsidR="00177FE3" w:rsidRDefault="003139F1">
            <w:pPr>
              <w:pStyle w:val="TableParagraph"/>
              <w:spacing w:before="89"/>
              <w:ind w:left="0" w:right="544"/>
              <w:jc w:val="right"/>
              <w:rPr>
                <w:sz w:val="20"/>
              </w:rPr>
            </w:pPr>
            <w:r>
              <w:rPr>
                <w:spacing w:val="-4"/>
                <w:sz w:val="20"/>
              </w:rPr>
              <w:t>-</w:t>
            </w:r>
            <w:r>
              <w:rPr>
                <w:spacing w:val="-2"/>
                <w:sz w:val="20"/>
              </w:rPr>
              <w:t>0.13*</w:t>
            </w:r>
          </w:p>
        </w:tc>
        <w:tc>
          <w:tcPr>
            <w:tcW w:w="1784" w:type="dxa"/>
          </w:tcPr>
          <w:p w14:paraId="0BDDA66D" w14:textId="77777777" w:rsidR="00177FE3" w:rsidRDefault="003139F1">
            <w:pPr>
              <w:pStyle w:val="TableParagraph"/>
              <w:spacing w:before="89"/>
              <w:ind w:left="11" w:right="3"/>
              <w:rPr>
                <w:sz w:val="20"/>
              </w:rPr>
            </w:pPr>
            <w:r>
              <w:rPr>
                <w:spacing w:val="-4"/>
                <w:sz w:val="20"/>
              </w:rPr>
              <w:t>-</w:t>
            </w:r>
            <w:r>
              <w:rPr>
                <w:spacing w:val="-2"/>
                <w:sz w:val="20"/>
              </w:rPr>
              <w:t>0.28*</w:t>
            </w:r>
          </w:p>
        </w:tc>
        <w:tc>
          <w:tcPr>
            <w:tcW w:w="1524" w:type="dxa"/>
          </w:tcPr>
          <w:p w14:paraId="51466A54" w14:textId="77777777" w:rsidR="00177FE3" w:rsidRDefault="003139F1">
            <w:pPr>
              <w:pStyle w:val="TableParagraph"/>
              <w:spacing w:before="89"/>
              <w:ind w:left="8" w:right="2"/>
              <w:rPr>
                <w:sz w:val="20"/>
              </w:rPr>
            </w:pPr>
            <w:r>
              <w:rPr>
                <w:spacing w:val="-2"/>
                <w:sz w:val="20"/>
              </w:rPr>
              <w:t>0.80*</w:t>
            </w:r>
          </w:p>
        </w:tc>
        <w:tc>
          <w:tcPr>
            <w:tcW w:w="1527" w:type="dxa"/>
          </w:tcPr>
          <w:p w14:paraId="156A0457" w14:textId="77777777" w:rsidR="00177FE3" w:rsidRDefault="003139F1">
            <w:pPr>
              <w:pStyle w:val="TableParagraph"/>
              <w:spacing w:before="89"/>
              <w:ind w:right="2"/>
              <w:rPr>
                <w:sz w:val="20"/>
              </w:rPr>
            </w:pPr>
            <w:r>
              <w:rPr>
                <w:spacing w:val="-4"/>
                <w:sz w:val="20"/>
              </w:rPr>
              <w:t>-21.12</w:t>
            </w:r>
          </w:p>
        </w:tc>
        <w:tc>
          <w:tcPr>
            <w:tcW w:w="1846" w:type="dxa"/>
          </w:tcPr>
          <w:p w14:paraId="1F353FB2" w14:textId="77777777" w:rsidR="00177FE3" w:rsidRDefault="003139F1">
            <w:pPr>
              <w:pStyle w:val="TableParagraph"/>
              <w:spacing w:before="98"/>
              <w:ind w:left="8"/>
              <w:rPr>
                <w:sz w:val="20"/>
              </w:rPr>
            </w:pPr>
            <w:r>
              <w:rPr>
                <w:spacing w:val="-4"/>
                <w:sz w:val="20"/>
              </w:rPr>
              <w:t>-</w:t>
            </w:r>
            <w:r>
              <w:rPr>
                <w:spacing w:val="-2"/>
                <w:sz w:val="20"/>
              </w:rPr>
              <w:t>5.07*</w:t>
            </w:r>
          </w:p>
        </w:tc>
      </w:tr>
      <w:tr w:rsidR="00177FE3" w14:paraId="7694133E" w14:textId="77777777">
        <w:trPr>
          <w:trHeight w:val="417"/>
        </w:trPr>
        <w:tc>
          <w:tcPr>
            <w:tcW w:w="2739" w:type="dxa"/>
          </w:tcPr>
          <w:p w14:paraId="2322400B" w14:textId="77777777" w:rsidR="00177FE3" w:rsidRDefault="003139F1">
            <w:pPr>
              <w:pStyle w:val="TableParagraph"/>
              <w:spacing w:before="77"/>
              <w:ind w:left="9" w:right="1"/>
              <w:rPr>
                <w:sz w:val="20"/>
              </w:rPr>
            </w:pPr>
            <w:r>
              <w:rPr>
                <w:sz w:val="20"/>
              </w:rPr>
              <w:t>MS-6</w:t>
            </w:r>
            <w:r>
              <w:rPr>
                <w:spacing w:val="-5"/>
                <w:sz w:val="20"/>
              </w:rPr>
              <w:t xml:space="preserve"> </w:t>
            </w:r>
            <w:r>
              <w:rPr>
                <w:sz w:val="20"/>
              </w:rPr>
              <w:t>×</w:t>
            </w:r>
            <w:r>
              <w:rPr>
                <w:spacing w:val="-5"/>
                <w:sz w:val="20"/>
              </w:rPr>
              <w:t xml:space="preserve"> </w:t>
            </w:r>
            <w:r>
              <w:rPr>
                <w:sz w:val="20"/>
              </w:rPr>
              <w:t>UHF-</w:t>
            </w:r>
            <w:r>
              <w:rPr>
                <w:spacing w:val="-7"/>
                <w:sz w:val="20"/>
              </w:rPr>
              <w:t xml:space="preserve"> </w:t>
            </w:r>
            <w:r>
              <w:rPr>
                <w:sz w:val="20"/>
              </w:rPr>
              <w:t>CAP-</w:t>
            </w:r>
            <w:r>
              <w:rPr>
                <w:spacing w:val="-10"/>
                <w:sz w:val="20"/>
              </w:rPr>
              <w:t>4</w:t>
            </w:r>
          </w:p>
        </w:tc>
        <w:tc>
          <w:tcPr>
            <w:tcW w:w="2134" w:type="dxa"/>
          </w:tcPr>
          <w:p w14:paraId="73FFB08C" w14:textId="77777777" w:rsidR="00177FE3" w:rsidRDefault="003139F1">
            <w:pPr>
              <w:pStyle w:val="TableParagraph"/>
              <w:spacing w:before="77"/>
              <w:ind w:left="11"/>
              <w:rPr>
                <w:sz w:val="20"/>
              </w:rPr>
            </w:pPr>
            <w:r>
              <w:rPr>
                <w:spacing w:val="-2"/>
                <w:sz w:val="20"/>
              </w:rPr>
              <w:t>8.57*</w:t>
            </w:r>
          </w:p>
        </w:tc>
        <w:tc>
          <w:tcPr>
            <w:tcW w:w="1625" w:type="dxa"/>
          </w:tcPr>
          <w:p w14:paraId="3324E0CC" w14:textId="77777777" w:rsidR="00177FE3" w:rsidRDefault="003139F1">
            <w:pPr>
              <w:pStyle w:val="TableParagraph"/>
              <w:spacing w:before="77"/>
              <w:ind w:left="0" w:right="595"/>
              <w:jc w:val="right"/>
              <w:rPr>
                <w:sz w:val="20"/>
              </w:rPr>
            </w:pPr>
            <w:r>
              <w:rPr>
                <w:spacing w:val="-4"/>
                <w:sz w:val="20"/>
              </w:rPr>
              <w:t>-0.07</w:t>
            </w:r>
          </w:p>
        </w:tc>
        <w:tc>
          <w:tcPr>
            <w:tcW w:w="1784" w:type="dxa"/>
          </w:tcPr>
          <w:p w14:paraId="28D0C85B" w14:textId="77777777" w:rsidR="00177FE3" w:rsidRDefault="003139F1">
            <w:pPr>
              <w:pStyle w:val="TableParagraph"/>
              <w:spacing w:before="77"/>
              <w:ind w:left="11" w:right="5"/>
              <w:rPr>
                <w:sz w:val="20"/>
              </w:rPr>
            </w:pPr>
            <w:r>
              <w:rPr>
                <w:spacing w:val="-2"/>
                <w:sz w:val="20"/>
              </w:rPr>
              <w:t>0.30*</w:t>
            </w:r>
          </w:p>
        </w:tc>
        <w:tc>
          <w:tcPr>
            <w:tcW w:w="1524" w:type="dxa"/>
          </w:tcPr>
          <w:p w14:paraId="6CA30128" w14:textId="77777777" w:rsidR="00177FE3" w:rsidRDefault="003139F1">
            <w:pPr>
              <w:pStyle w:val="TableParagraph"/>
              <w:spacing w:before="77"/>
              <w:ind w:left="8" w:right="2"/>
              <w:rPr>
                <w:sz w:val="20"/>
              </w:rPr>
            </w:pPr>
            <w:r>
              <w:rPr>
                <w:spacing w:val="-2"/>
                <w:sz w:val="20"/>
              </w:rPr>
              <w:t>0.93*</w:t>
            </w:r>
          </w:p>
        </w:tc>
        <w:tc>
          <w:tcPr>
            <w:tcW w:w="1527" w:type="dxa"/>
          </w:tcPr>
          <w:p w14:paraId="44703AEA" w14:textId="77777777" w:rsidR="00177FE3" w:rsidRDefault="003139F1">
            <w:pPr>
              <w:pStyle w:val="TableParagraph"/>
              <w:spacing w:before="77"/>
              <w:ind w:right="2"/>
              <w:rPr>
                <w:sz w:val="20"/>
              </w:rPr>
            </w:pPr>
            <w:r>
              <w:rPr>
                <w:spacing w:val="-2"/>
                <w:sz w:val="20"/>
              </w:rPr>
              <w:t>197.76*</w:t>
            </w:r>
          </w:p>
        </w:tc>
        <w:tc>
          <w:tcPr>
            <w:tcW w:w="1846" w:type="dxa"/>
          </w:tcPr>
          <w:p w14:paraId="209105B1" w14:textId="77777777" w:rsidR="00177FE3" w:rsidRDefault="003139F1">
            <w:pPr>
              <w:pStyle w:val="TableParagraph"/>
              <w:spacing w:before="86"/>
              <w:ind w:left="8" w:right="3"/>
              <w:rPr>
                <w:sz w:val="20"/>
              </w:rPr>
            </w:pPr>
            <w:r>
              <w:rPr>
                <w:spacing w:val="-2"/>
                <w:sz w:val="20"/>
              </w:rPr>
              <w:t>5.38*</w:t>
            </w:r>
          </w:p>
        </w:tc>
      </w:tr>
      <w:tr w:rsidR="00177FE3" w14:paraId="01CEF318" w14:textId="77777777">
        <w:trPr>
          <w:trHeight w:val="438"/>
        </w:trPr>
        <w:tc>
          <w:tcPr>
            <w:tcW w:w="2739" w:type="dxa"/>
          </w:tcPr>
          <w:p w14:paraId="29B3175A" w14:textId="77777777" w:rsidR="00177FE3" w:rsidRDefault="003139F1">
            <w:pPr>
              <w:pStyle w:val="TableParagraph"/>
              <w:spacing w:before="86"/>
              <w:ind w:left="9" w:right="2"/>
              <w:rPr>
                <w:sz w:val="20"/>
              </w:rPr>
            </w:pPr>
            <w:r>
              <w:rPr>
                <w:sz w:val="20"/>
              </w:rPr>
              <w:t>MS-6</w:t>
            </w:r>
            <w:r>
              <w:rPr>
                <w:spacing w:val="-9"/>
                <w:sz w:val="20"/>
              </w:rPr>
              <w:t xml:space="preserve"> </w:t>
            </w:r>
            <w:r>
              <w:rPr>
                <w:sz w:val="20"/>
              </w:rPr>
              <w:t>×</w:t>
            </w:r>
            <w:r>
              <w:rPr>
                <w:spacing w:val="-8"/>
                <w:sz w:val="20"/>
              </w:rPr>
              <w:t xml:space="preserve"> </w:t>
            </w:r>
            <w:r>
              <w:rPr>
                <w:sz w:val="20"/>
              </w:rPr>
              <w:t>UHF-CAP-</w:t>
            </w:r>
            <w:r>
              <w:rPr>
                <w:spacing w:val="-5"/>
                <w:sz w:val="20"/>
              </w:rPr>
              <w:t>27</w:t>
            </w:r>
          </w:p>
        </w:tc>
        <w:tc>
          <w:tcPr>
            <w:tcW w:w="2134" w:type="dxa"/>
          </w:tcPr>
          <w:p w14:paraId="5693ABD7" w14:textId="77777777" w:rsidR="00177FE3" w:rsidRDefault="003139F1">
            <w:pPr>
              <w:pStyle w:val="TableParagraph"/>
              <w:spacing w:before="86"/>
              <w:ind w:left="11" w:right="3"/>
              <w:rPr>
                <w:sz w:val="20"/>
              </w:rPr>
            </w:pPr>
            <w:r>
              <w:rPr>
                <w:spacing w:val="-4"/>
                <w:sz w:val="20"/>
              </w:rPr>
              <w:t>-</w:t>
            </w:r>
            <w:r>
              <w:rPr>
                <w:spacing w:val="-2"/>
                <w:sz w:val="20"/>
              </w:rPr>
              <w:t>20.76*</w:t>
            </w:r>
          </w:p>
        </w:tc>
        <w:tc>
          <w:tcPr>
            <w:tcW w:w="1625" w:type="dxa"/>
          </w:tcPr>
          <w:p w14:paraId="7A343044" w14:textId="77777777" w:rsidR="00177FE3" w:rsidRDefault="003139F1">
            <w:pPr>
              <w:pStyle w:val="TableParagraph"/>
              <w:spacing w:before="86"/>
              <w:ind w:left="0" w:right="544"/>
              <w:jc w:val="right"/>
              <w:rPr>
                <w:sz w:val="20"/>
              </w:rPr>
            </w:pPr>
            <w:r>
              <w:rPr>
                <w:spacing w:val="-4"/>
                <w:sz w:val="20"/>
              </w:rPr>
              <w:t>-</w:t>
            </w:r>
            <w:r>
              <w:rPr>
                <w:spacing w:val="-2"/>
                <w:sz w:val="20"/>
              </w:rPr>
              <w:t>0.46*</w:t>
            </w:r>
          </w:p>
        </w:tc>
        <w:tc>
          <w:tcPr>
            <w:tcW w:w="1784" w:type="dxa"/>
          </w:tcPr>
          <w:p w14:paraId="3F2CA6C0" w14:textId="77777777" w:rsidR="00177FE3" w:rsidRDefault="003139F1">
            <w:pPr>
              <w:pStyle w:val="TableParagraph"/>
              <w:spacing w:before="86"/>
              <w:ind w:left="11" w:right="3"/>
              <w:rPr>
                <w:sz w:val="20"/>
              </w:rPr>
            </w:pPr>
            <w:r>
              <w:rPr>
                <w:spacing w:val="-4"/>
                <w:sz w:val="20"/>
              </w:rPr>
              <w:t>-</w:t>
            </w:r>
            <w:r>
              <w:rPr>
                <w:spacing w:val="-2"/>
                <w:sz w:val="20"/>
              </w:rPr>
              <w:t>0.17*</w:t>
            </w:r>
          </w:p>
        </w:tc>
        <w:tc>
          <w:tcPr>
            <w:tcW w:w="1524" w:type="dxa"/>
          </w:tcPr>
          <w:p w14:paraId="2F05EBF1" w14:textId="77777777" w:rsidR="00177FE3" w:rsidRDefault="003139F1">
            <w:pPr>
              <w:pStyle w:val="TableParagraph"/>
              <w:spacing w:before="86"/>
              <w:ind w:left="8"/>
              <w:rPr>
                <w:sz w:val="20"/>
              </w:rPr>
            </w:pPr>
            <w:r>
              <w:rPr>
                <w:spacing w:val="-4"/>
                <w:sz w:val="20"/>
              </w:rPr>
              <w:t>-</w:t>
            </w:r>
            <w:r>
              <w:rPr>
                <w:spacing w:val="-2"/>
                <w:sz w:val="20"/>
              </w:rPr>
              <w:t>0.88*</w:t>
            </w:r>
          </w:p>
        </w:tc>
        <w:tc>
          <w:tcPr>
            <w:tcW w:w="1527" w:type="dxa"/>
          </w:tcPr>
          <w:p w14:paraId="11394E60" w14:textId="77777777" w:rsidR="00177FE3" w:rsidRDefault="003139F1">
            <w:pPr>
              <w:pStyle w:val="TableParagraph"/>
              <w:spacing w:before="86"/>
              <w:ind w:right="2"/>
              <w:rPr>
                <w:sz w:val="20"/>
              </w:rPr>
            </w:pPr>
            <w:r>
              <w:rPr>
                <w:spacing w:val="-4"/>
                <w:sz w:val="20"/>
              </w:rPr>
              <w:t>-</w:t>
            </w:r>
            <w:r>
              <w:rPr>
                <w:spacing w:val="-2"/>
                <w:sz w:val="20"/>
              </w:rPr>
              <w:t>312.08*</w:t>
            </w:r>
          </w:p>
        </w:tc>
        <w:tc>
          <w:tcPr>
            <w:tcW w:w="1846" w:type="dxa"/>
          </w:tcPr>
          <w:p w14:paraId="5E8079D6" w14:textId="77777777" w:rsidR="00177FE3" w:rsidRDefault="003139F1">
            <w:pPr>
              <w:pStyle w:val="TableParagraph"/>
              <w:spacing w:before="96"/>
              <w:ind w:left="8" w:right="2"/>
              <w:rPr>
                <w:sz w:val="20"/>
              </w:rPr>
            </w:pPr>
            <w:r>
              <w:rPr>
                <w:spacing w:val="-4"/>
                <w:sz w:val="20"/>
              </w:rPr>
              <w:t>0.49</w:t>
            </w:r>
          </w:p>
        </w:tc>
      </w:tr>
      <w:tr w:rsidR="00177FE3" w14:paraId="5A1AF161" w14:textId="77777777">
        <w:trPr>
          <w:trHeight w:val="415"/>
        </w:trPr>
        <w:tc>
          <w:tcPr>
            <w:tcW w:w="2739" w:type="dxa"/>
          </w:tcPr>
          <w:p w14:paraId="7B5085DB" w14:textId="77777777" w:rsidR="00177FE3" w:rsidRDefault="003139F1">
            <w:pPr>
              <w:pStyle w:val="TableParagraph"/>
              <w:spacing w:before="77"/>
              <w:ind w:left="9"/>
              <w:rPr>
                <w:sz w:val="20"/>
              </w:rPr>
            </w:pPr>
            <w:r>
              <w:rPr>
                <w:sz w:val="20"/>
              </w:rPr>
              <w:t>MS-6</w:t>
            </w:r>
            <w:r>
              <w:rPr>
                <w:spacing w:val="-6"/>
                <w:sz w:val="20"/>
              </w:rPr>
              <w:t xml:space="preserve"> </w:t>
            </w:r>
            <w:r>
              <w:rPr>
                <w:sz w:val="20"/>
              </w:rPr>
              <w:t>×</w:t>
            </w:r>
            <w:r>
              <w:rPr>
                <w:spacing w:val="-7"/>
                <w:sz w:val="20"/>
              </w:rPr>
              <w:t xml:space="preserve"> </w:t>
            </w:r>
            <w:r>
              <w:rPr>
                <w:sz w:val="20"/>
              </w:rPr>
              <w:t>IIHR-</w:t>
            </w:r>
            <w:r>
              <w:rPr>
                <w:spacing w:val="-5"/>
                <w:sz w:val="20"/>
              </w:rPr>
              <w:t>37</w:t>
            </w:r>
          </w:p>
        </w:tc>
        <w:tc>
          <w:tcPr>
            <w:tcW w:w="2134" w:type="dxa"/>
          </w:tcPr>
          <w:p w14:paraId="5B2C0DDB" w14:textId="77777777" w:rsidR="00177FE3" w:rsidRDefault="003139F1">
            <w:pPr>
              <w:pStyle w:val="TableParagraph"/>
              <w:spacing w:before="77"/>
              <w:ind w:left="11"/>
              <w:rPr>
                <w:sz w:val="20"/>
              </w:rPr>
            </w:pPr>
            <w:r>
              <w:rPr>
                <w:spacing w:val="-2"/>
                <w:sz w:val="20"/>
              </w:rPr>
              <w:t>6.16*</w:t>
            </w:r>
          </w:p>
        </w:tc>
        <w:tc>
          <w:tcPr>
            <w:tcW w:w="1625" w:type="dxa"/>
          </w:tcPr>
          <w:p w14:paraId="441C7FAC" w14:textId="77777777" w:rsidR="00177FE3" w:rsidRDefault="003139F1">
            <w:pPr>
              <w:pStyle w:val="TableParagraph"/>
              <w:spacing w:before="77"/>
              <w:ind w:left="0" w:right="576"/>
              <w:jc w:val="right"/>
              <w:rPr>
                <w:sz w:val="20"/>
              </w:rPr>
            </w:pPr>
            <w:r>
              <w:rPr>
                <w:spacing w:val="-2"/>
                <w:sz w:val="20"/>
              </w:rPr>
              <w:t>0.51*</w:t>
            </w:r>
          </w:p>
        </w:tc>
        <w:tc>
          <w:tcPr>
            <w:tcW w:w="1784" w:type="dxa"/>
          </w:tcPr>
          <w:p w14:paraId="145ABFA8" w14:textId="77777777" w:rsidR="00177FE3" w:rsidRDefault="003139F1">
            <w:pPr>
              <w:pStyle w:val="TableParagraph"/>
              <w:spacing w:before="77"/>
              <w:ind w:left="11" w:right="5"/>
              <w:rPr>
                <w:sz w:val="20"/>
              </w:rPr>
            </w:pPr>
            <w:r>
              <w:rPr>
                <w:spacing w:val="-2"/>
                <w:sz w:val="20"/>
              </w:rPr>
              <w:t>0.25*</w:t>
            </w:r>
          </w:p>
        </w:tc>
        <w:tc>
          <w:tcPr>
            <w:tcW w:w="1524" w:type="dxa"/>
          </w:tcPr>
          <w:p w14:paraId="78773F28" w14:textId="77777777" w:rsidR="00177FE3" w:rsidRDefault="003139F1">
            <w:pPr>
              <w:pStyle w:val="TableParagraph"/>
              <w:spacing w:before="77"/>
              <w:ind w:left="8" w:right="2"/>
              <w:rPr>
                <w:sz w:val="20"/>
              </w:rPr>
            </w:pPr>
            <w:r>
              <w:rPr>
                <w:spacing w:val="-4"/>
                <w:sz w:val="20"/>
              </w:rPr>
              <w:t>0.05</w:t>
            </w:r>
          </w:p>
        </w:tc>
        <w:tc>
          <w:tcPr>
            <w:tcW w:w="1527" w:type="dxa"/>
          </w:tcPr>
          <w:p w14:paraId="11BEEB67" w14:textId="77777777" w:rsidR="00177FE3" w:rsidRDefault="003139F1">
            <w:pPr>
              <w:pStyle w:val="TableParagraph"/>
              <w:spacing w:before="77"/>
              <w:rPr>
                <w:sz w:val="20"/>
              </w:rPr>
            </w:pPr>
            <w:r>
              <w:rPr>
                <w:spacing w:val="-2"/>
                <w:sz w:val="20"/>
              </w:rPr>
              <w:t>97.72*</w:t>
            </w:r>
          </w:p>
        </w:tc>
        <w:tc>
          <w:tcPr>
            <w:tcW w:w="1846" w:type="dxa"/>
          </w:tcPr>
          <w:p w14:paraId="64598A49" w14:textId="77777777" w:rsidR="00177FE3" w:rsidRDefault="003139F1">
            <w:pPr>
              <w:pStyle w:val="TableParagraph"/>
              <w:spacing w:before="86"/>
              <w:ind w:left="8" w:right="2"/>
              <w:rPr>
                <w:sz w:val="20"/>
              </w:rPr>
            </w:pPr>
            <w:r>
              <w:rPr>
                <w:spacing w:val="-4"/>
                <w:sz w:val="20"/>
              </w:rPr>
              <w:t>1.60</w:t>
            </w:r>
          </w:p>
        </w:tc>
      </w:tr>
      <w:tr w:rsidR="00177FE3" w14:paraId="07541D1D" w14:textId="77777777">
        <w:trPr>
          <w:trHeight w:val="438"/>
        </w:trPr>
        <w:tc>
          <w:tcPr>
            <w:tcW w:w="2739" w:type="dxa"/>
          </w:tcPr>
          <w:p w14:paraId="56AAEE6E" w14:textId="77777777" w:rsidR="00177FE3" w:rsidRDefault="003139F1">
            <w:pPr>
              <w:pStyle w:val="TableParagraph"/>
              <w:spacing w:before="89"/>
              <w:ind w:left="9" w:right="7"/>
              <w:rPr>
                <w:sz w:val="20"/>
              </w:rPr>
            </w:pPr>
            <w:r>
              <w:rPr>
                <w:sz w:val="20"/>
              </w:rPr>
              <w:t>MS-7</w:t>
            </w:r>
            <w:r>
              <w:rPr>
                <w:spacing w:val="-5"/>
                <w:sz w:val="20"/>
              </w:rPr>
              <w:t xml:space="preserve"> </w:t>
            </w:r>
            <w:r>
              <w:rPr>
                <w:sz w:val="20"/>
              </w:rPr>
              <w:t>×</w:t>
            </w:r>
            <w:r>
              <w:rPr>
                <w:spacing w:val="-6"/>
                <w:sz w:val="20"/>
              </w:rPr>
              <w:t xml:space="preserve"> </w:t>
            </w:r>
            <w:r>
              <w:rPr>
                <w:sz w:val="20"/>
              </w:rPr>
              <w:t>California</w:t>
            </w:r>
            <w:r>
              <w:rPr>
                <w:spacing w:val="-5"/>
                <w:sz w:val="20"/>
              </w:rPr>
              <w:t xml:space="preserve"> </w:t>
            </w:r>
            <w:r>
              <w:rPr>
                <w:spacing w:val="-2"/>
                <w:sz w:val="20"/>
              </w:rPr>
              <w:t>Wonder</w:t>
            </w:r>
          </w:p>
        </w:tc>
        <w:tc>
          <w:tcPr>
            <w:tcW w:w="2134" w:type="dxa"/>
          </w:tcPr>
          <w:p w14:paraId="7689C3C8" w14:textId="77777777" w:rsidR="00177FE3" w:rsidRDefault="003139F1">
            <w:pPr>
              <w:pStyle w:val="TableParagraph"/>
              <w:spacing w:before="89"/>
              <w:ind w:left="11" w:right="2"/>
              <w:rPr>
                <w:sz w:val="20"/>
              </w:rPr>
            </w:pPr>
            <w:r>
              <w:rPr>
                <w:spacing w:val="-4"/>
                <w:sz w:val="20"/>
              </w:rPr>
              <w:t>-</w:t>
            </w:r>
            <w:r>
              <w:rPr>
                <w:spacing w:val="-2"/>
                <w:sz w:val="20"/>
              </w:rPr>
              <w:t>6.07*</w:t>
            </w:r>
          </w:p>
        </w:tc>
        <w:tc>
          <w:tcPr>
            <w:tcW w:w="1625" w:type="dxa"/>
          </w:tcPr>
          <w:p w14:paraId="1E28B6FC" w14:textId="77777777" w:rsidR="00177FE3" w:rsidRDefault="003139F1">
            <w:pPr>
              <w:pStyle w:val="TableParagraph"/>
              <w:spacing w:before="89"/>
              <w:ind w:left="0" w:right="544"/>
              <w:jc w:val="right"/>
              <w:rPr>
                <w:sz w:val="20"/>
              </w:rPr>
            </w:pPr>
            <w:r>
              <w:rPr>
                <w:spacing w:val="-4"/>
                <w:sz w:val="20"/>
              </w:rPr>
              <w:t>-</w:t>
            </w:r>
            <w:r>
              <w:rPr>
                <w:spacing w:val="-2"/>
                <w:sz w:val="20"/>
              </w:rPr>
              <w:t>0.12*</w:t>
            </w:r>
          </w:p>
        </w:tc>
        <w:tc>
          <w:tcPr>
            <w:tcW w:w="1784" w:type="dxa"/>
          </w:tcPr>
          <w:p w14:paraId="1B00A79B" w14:textId="77777777" w:rsidR="00177FE3" w:rsidRDefault="003139F1">
            <w:pPr>
              <w:pStyle w:val="TableParagraph"/>
              <w:spacing w:before="89"/>
              <w:ind w:left="11" w:right="5"/>
              <w:rPr>
                <w:sz w:val="20"/>
              </w:rPr>
            </w:pPr>
            <w:r>
              <w:rPr>
                <w:spacing w:val="-2"/>
                <w:sz w:val="20"/>
              </w:rPr>
              <w:t>0.25*</w:t>
            </w:r>
          </w:p>
        </w:tc>
        <w:tc>
          <w:tcPr>
            <w:tcW w:w="1524" w:type="dxa"/>
          </w:tcPr>
          <w:p w14:paraId="032AB8C8" w14:textId="77777777" w:rsidR="00177FE3" w:rsidRDefault="003139F1">
            <w:pPr>
              <w:pStyle w:val="TableParagraph"/>
              <w:spacing w:before="89"/>
              <w:ind w:left="8" w:right="2"/>
              <w:rPr>
                <w:sz w:val="20"/>
              </w:rPr>
            </w:pPr>
            <w:r>
              <w:rPr>
                <w:spacing w:val="-2"/>
                <w:sz w:val="20"/>
              </w:rPr>
              <w:t>0.97*</w:t>
            </w:r>
          </w:p>
        </w:tc>
        <w:tc>
          <w:tcPr>
            <w:tcW w:w="1527" w:type="dxa"/>
          </w:tcPr>
          <w:p w14:paraId="18FF9179" w14:textId="77777777" w:rsidR="00177FE3" w:rsidRDefault="003139F1">
            <w:pPr>
              <w:pStyle w:val="TableParagraph"/>
              <w:spacing w:before="89"/>
              <w:ind w:right="7"/>
              <w:rPr>
                <w:sz w:val="20"/>
              </w:rPr>
            </w:pPr>
            <w:r>
              <w:rPr>
                <w:spacing w:val="-4"/>
                <w:sz w:val="20"/>
              </w:rPr>
              <w:t>-4.83</w:t>
            </w:r>
          </w:p>
        </w:tc>
        <w:tc>
          <w:tcPr>
            <w:tcW w:w="1846" w:type="dxa"/>
          </w:tcPr>
          <w:p w14:paraId="1F7C8702" w14:textId="77777777" w:rsidR="00177FE3" w:rsidRDefault="003139F1">
            <w:pPr>
              <w:pStyle w:val="TableParagraph"/>
              <w:spacing w:before="98"/>
              <w:ind w:left="8" w:right="5"/>
              <w:rPr>
                <w:sz w:val="20"/>
              </w:rPr>
            </w:pPr>
            <w:r>
              <w:rPr>
                <w:spacing w:val="-4"/>
                <w:sz w:val="20"/>
              </w:rPr>
              <w:t>-1.67</w:t>
            </w:r>
          </w:p>
        </w:tc>
      </w:tr>
      <w:tr w:rsidR="00177FE3" w14:paraId="4655E4F5" w14:textId="77777777">
        <w:trPr>
          <w:trHeight w:val="417"/>
        </w:trPr>
        <w:tc>
          <w:tcPr>
            <w:tcW w:w="2739" w:type="dxa"/>
          </w:tcPr>
          <w:p w14:paraId="40ED9CA7" w14:textId="77777777" w:rsidR="00177FE3" w:rsidRDefault="003139F1">
            <w:pPr>
              <w:pStyle w:val="TableParagraph"/>
              <w:spacing w:before="77"/>
              <w:ind w:left="9" w:right="5"/>
              <w:rPr>
                <w:sz w:val="20"/>
              </w:rPr>
            </w:pPr>
            <w:r>
              <w:rPr>
                <w:sz w:val="20"/>
              </w:rPr>
              <w:t>MS-7</w:t>
            </w:r>
            <w:r>
              <w:rPr>
                <w:spacing w:val="-4"/>
                <w:sz w:val="20"/>
              </w:rPr>
              <w:t xml:space="preserve"> </w:t>
            </w:r>
            <w:r>
              <w:rPr>
                <w:sz w:val="20"/>
              </w:rPr>
              <w:t>×</w:t>
            </w:r>
            <w:r>
              <w:rPr>
                <w:spacing w:val="-4"/>
                <w:sz w:val="20"/>
              </w:rPr>
              <w:t xml:space="preserve"> </w:t>
            </w:r>
            <w:proofErr w:type="spellStart"/>
            <w:r>
              <w:rPr>
                <w:sz w:val="20"/>
              </w:rPr>
              <w:t>Solan</w:t>
            </w:r>
            <w:proofErr w:type="spellEnd"/>
            <w:r>
              <w:rPr>
                <w:spacing w:val="-6"/>
                <w:sz w:val="20"/>
              </w:rPr>
              <w:t xml:space="preserve"> </w:t>
            </w:r>
            <w:proofErr w:type="spellStart"/>
            <w:r>
              <w:rPr>
                <w:spacing w:val="-2"/>
                <w:sz w:val="20"/>
              </w:rPr>
              <w:t>Bharpur</w:t>
            </w:r>
            <w:proofErr w:type="spellEnd"/>
          </w:p>
        </w:tc>
        <w:tc>
          <w:tcPr>
            <w:tcW w:w="2134" w:type="dxa"/>
          </w:tcPr>
          <w:p w14:paraId="769F9891" w14:textId="77777777" w:rsidR="00177FE3" w:rsidRDefault="003139F1">
            <w:pPr>
              <w:pStyle w:val="TableParagraph"/>
              <w:spacing w:before="77"/>
              <w:ind w:left="11" w:right="2"/>
              <w:rPr>
                <w:sz w:val="20"/>
              </w:rPr>
            </w:pPr>
            <w:r>
              <w:rPr>
                <w:spacing w:val="-4"/>
                <w:sz w:val="20"/>
              </w:rPr>
              <w:t>-</w:t>
            </w:r>
            <w:r>
              <w:rPr>
                <w:spacing w:val="-2"/>
                <w:sz w:val="20"/>
              </w:rPr>
              <w:t>2.69*</w:t>
            </w:r>
          </w:p>
        </w:tc>
        <w:tc>
          <w:tcPr>
            <w:tcW w:w="1625" w:type="dxa"/>
          </w:tcPr>
          <w:p w14:paraId="63ACF413" w14:textId="77777777" w:rsidR="00177FE3" w:rsidRDefault="003139F1">
            <w:pPr>
              <w:pStyle w:val="TableParagraph"/>
              <w:spacing w:before="77"/>
              <w:ind w:left="0" w:right="626"/>
              <w:jc w:val="right"/>
              <w:rPr>
                <w:sz w:val="20"/>
              </w:rPr>
            </w:pPr>
            <w:r>
              <w:rPr>
                <w:spacing w:val="-4"/>
                <w:sz w:val="20"/>
              </w:rPr>
              <w:t>0.08</w:t>
            </w:r>
          </w:p>
        </w:tc>
        <w:tc>
          <w:tcPr>
            <w:tcW w:w="1784" w:type="dxa"/>
          </w:tcPr>
          <w:p w14:paraId="7D1C716A" w14:textId="77777777" w:rsidR="00177FE3" w:rsidRDefault="003139F1">
            <w:pPr>
              <w:pStyle w:val="TableParagraph"/>
              <w:spacing w:before="77"/>
              <w:ind w:left="11" w:right="5"/>
              <w:rPr>
                <w:sz w:val="20"/>
              </w:rPr>
            </w:pPr>
            <w:r>
              <w:rPr>
                <w:spacing w:val="-4"/>
                <w:sz w:val="20"/>
              </w:rPr>
              <w:t>0.03</w:t>
            </w:r>
          </w:p>
        </w:tc>
        <w:tc>
          <w:tcPr>
            <w:tcW w:w="1524" w:type="dxa"/>
          </w:tcPr>
          <w:p w14:paraId="4737DAA8" w14:textId="77777777" w:rsidR="00177FE3" w:rsidRDefault="003139F1">
            <w:pPr>
              <w:pStyle w:val="TableParagraph"/>
              <w:spacing w:before="77"/>
              <w:ind w:left="8"/>
              <w:rPr>
                <w:sz w:val="20"/>
              </w:rPr>
            </w:pPr>
            <w:r>
              <w:rPr>
                <w:spacing w:val="-4"/>
                <w:sz w:val="20"/>
              </w:rPr>
              <w:t>-</w:t>
            </w:r>
            <w:r>
              <w:rPr>
                <w:spacing w:val="-2"/>
                <w:sz w:val="20"/>
              </w:rPr>
              <w:t>1.63*</w:t>
            </w:r>
          </w:p>
        </w:tc>
        <w:tc>
          <w:tcPr>
            <w:tcW w:w="1527" w:type="dxa"/>
          </w:tcPr>
          <w:p w14:paraId="44CC2F48" w14:textId="77777777" w:rsidR="00177FE3" w:rsidRDefault="003139F1">
            <w:pPr>
              <w:pStyle w:val="TableParagraph"/>
              <w:spacing w:before="77"/>
              <w:ind w:right="2"/>
              <w:rPr>
                <w:sz w:val="20"/>
              </w:rPr>
            </w:pPr>
            <w:r>
              <w:rPr>
                <w:spacing w:val="-4"/>
                <w:sz w:val="20"/>
              </w:rPr>
              <w:t>-</w:t>
            </w:r>
            <w:r>
              <w:rPr>
                <w:spacing w:val="-2"/>
                <w:sz w:val="20"/>
              </w:rPr>
              <w:t>80.23*</w:t>
            </w:r>
          </w:p>
        </w:tc>
        <w:tc>
          <w:tcPr>
            <w:tcW w:w="1846" w:type="dxa"/>
          </w:tcPr>
          <w:p w14:paraId="683EA53C" w14:textId="77777777" w:rsidR="00177FE3" w:rsidRDefault="003139F1">
            <w:pPr>
              <w:pStyle w:val="TableParagraph"/>
              <w:spacing w:before="86"/>
              <w:ind w:left="8" w:right="3"/>
              <w:rPr>
                <w:sz w:val="20"/>
              </w:rPr>
            </w:pPr>
            <w:r>
              <w:rPr>
                <w:spacing w:val="-2"/>
                <w:sz w:val="20"/>
              </w:rPr>
              <w:t>3.33*</w:t>
            </w:r>
          </w:p>
        </w:tc>
      </w:tr>
      <w:tr w:rsidR="00177FE3" w14:paraId="021DCA85" w14:textId="77777777">
        <w:trPr>
          <w:trHeight w:val="414"/>
        </w:trPr>
        <w:tc>
          <w:tcPr>
            <w:tcW w:w="2739" w:type="dxa"/>
          </w:tcPr>
          <w:p w14:paraId="683D7600" w14:textId="77777777" w:rsidR="00177FE3" w:rsidRDefault="003139F1">
            <w:pPr>
              <w:pStyle w:val="TableParagraph"/>
              <w:spacing w:before="77"/>
              <w:ind w:left="9" w:right="1"/>
              <w:rPr>
                <w:sz w:val="20"/>
              </w:rPr>
            </w:pPr>
            <w:r>
              <w:rPr>
                <w:sz w:val="20"/>
              </w:rPr>
              <w:t>MS-7</w:t>
            </w:r>
            <w:r>
              <w:rPr>
                <w:spacing w:val="-5"/>
                <w:sz w:val="20"/>
              </w:rPr>
              <w:t xml:space="preserve"> </w:t>
            </w:r>
            <w:r>
              <w:rPr>
                <w:sz w:val="20"/>
              </w:rPr>
              <w:t>×</w:t>
            </w:r>
            <w:r>
              <w:rPr>
                <w:spacing w:val="-5"/>
                <w:sz w:val="20"/>
              </w:rPr>
              <w:t xml:space="preserve"> </w:t>
            </w:r>
            <w:r>
              <w:rPr>
                <w:sz w:val="20"/>
              </w:rPr>
              <w:t>UHF-</w:t>
            </w:r>
            <w:r>
              <w:rPr>
                <w:spacing w:val="-7"/>
                <w:sz w:val="20"/>
              </w:rPr>
              <w:t xml:space="preserve"> </w:t>
            </w:r>
            <w:r>
              <w:rPr>
                <w:sz w:val="20"/>
              </w:rPr>
              <w:t>CAP-</w:t>
            </w:r>
            <w:r>
              <w:rPr>
                <w:spacing w:val="-10"/>
                <w:sz w:val="20"/>
              </w:rPr>
              <w:t>4</w:t>
            </w:r>
          </w:p>
        </w:tc>
        <w:tc>
          <w:tcPr>
            <w:tcW w:w="2134" w:type="dxa"/>
          </w:tcPr>
          <w:p w14:paraId="18E4C687" w14:textId="77777777" w:rsidR="00177FE3" w:rsidRDefault="003139F1">
            <w:pPr>
              <w:pStyle w:val="TableParagraph"/>
              <w:spacing w:before="77"/>
              <w:ind w:left="11" w:right="2"/>
              <w:rPr>
                <w:sz w:val="20"/>
              </w:rPr>
            </w:pPr>
            <w:r>
              <w:rPr>
                <w:spacing w:val="-4"/>
                <w:sz w:val="20"/>
              </w:rPr>
              <w:t>-</w:t>
            </w:r>
            <w:r>
              <w:rPr>
                <w:spacing w:val="-2"/>
                <w:sz w:val="20"/>
              </w:rPr>
              <w:t>4.33*</w:t>
            </w:r>
          </w:p>
        </w:tc>
        <w:tc>
          <w:tcPr>
            <w:tcW w:w="1625" w:type="dxa"/>
          </w:tcPr>
          <w:p w14:paraId="1BA0EB6F" w14:textId="77777777" w:rsidR="00177FE3" w:rsidRDefault="003139F1">
            <w:pPr>
              <w:pStyle w:val="TableParagraph"/>
              <w:spacing w:before="77"/>
              <w:ind w:left="0" w:right="595"/>
              <w:jc w:val="right"/>
              <w:rPr>
                <w:sz w:val="20"/>
              </w:rPr>
            </w:pPr>
            <w:r>
              <w:rPr>
                <w:spacing w:val="-4"/>
                <w:sz w:val="20"/>
              </w:rPr>
              <w:t>-0.05</w:t>
            </w:r>
          </w:p>
        </w:tc>
        <w:tc>
          <w:tcPr>
            <w:tcW w:w="1784" w:type="dxa"/>
          </w:tcPr>
          <w:p w14:paraId="0774B242" w14:textId="77777777" w:rsidR="00177FE3" w:rsidRDefault="003139F1">
            <w:pPr>
              <w:pStyle w:val="TableParagraph"/>
              <w:spacing w:before="77"/>
              <w:ind w:left="11" w:right="3"/>
              <w:rPr>
                <w:sz w:val="20"/>
              </w:rPr>
            </w:pPr>
            <w:r>
              <w:rPr>
                <w:spacing w:val="-4"/>
                <w:sz w:val="20"/>
              </w:rPr>
              <w:t>-</w:t>
            </w:r>
            <w:r>
              <w:rPr>
                <w:spacing w:val="-2"/>
                <w:sz w:val="20"/>
              </w:rPr>
              <w:t>0.14*</w:t>
            </w:r>
          </w:p>
        </w:tc>
        <w:tc>
          <w:tcPr>
            <w:tcW w:w="1524" w:type="dxa"/>
          </w:tcPr>
          <w:p w14:paraId="22E7328B" w14:textId="77777777" w:rsidR="00177FE3" w:rsidRDefault="003139F1">
            <w:pPr>
              <w:pStyle w:val="TableParagraph"/>
              <w:spacing w:before="77"/>
              <w:ind w:left="8" w:right="2"/>
              <w:rPr>
                <w:sz w:val="20"/>
              </w:rPr>
            </w:pPr>
            <w:r>
              <w:rPr>
                <w:spacing w:val="-2"/>
                <w:sz w:val="20"/>
              </w:rPr>
              <w:t>0.36*</w:t>
            </w:r>
          </w:p>
        </w:tc>
        <w:tc>
          <w:tcPr>
            <w:tcW w:w="1527" w:type="dxa"/>
          </w:tcPr>
          <w:p w14:paraId="1A8ACA8D" w14:textId="77777777" w:rsidR="00177FE3" w:rsidRDefault="003139F1">
            <w:pPr>
              <w:pStyle w:val="TableParagraph"/>
              <w:spacing w:before="77"/>
              <w:ind w:right="2"/>
              <w:rPr>
                <w:sz w:val="20"/>
              </w:rPr>
            </w:pPr>
            <w:r>
              <w:rPr>
                <w:spacing w:val="-4"/>
                <w:sz w:val="20"/>
              </w:rPr>
              <w:t>-</w:t>
            </w:r>
            <w:r>
              <w:rPr>
                <w:spacing w:val="-2"/>
                <w:sz w:val="20"/>
              </w:rPr>
              <w:t>34.81*</w:t>
            </w:r>
          </w:p>
        </w:tc>
        <w:tc>
          <w:tcPr>
            <w:tcW w:w="1846" w:type="dxa"/>
          </w:tcPr>
          <w:p w14:paraId="598944B5" w14:textId="77777777" w:rsidR="00177FE3" w:rsidRDefault="003139F1">
            <w:pPr>
              <w:pStyle w:val="TableParagraph"/>
              <w:spacing w:before="86"/>
              <w:ind w:left="8"/>
              <w:rPr>
                <w:sz w:val="20"/>
              </w:rPr>
            </w:pPr>
            <w:r>
              <w:rPr>
                <w:spacing w:val="-4"/>
                <w:sz w:val="20"/>
              </w:rPr>
              <w:t>-</w:t>
            </w:r>
            <w:r>
              <w:rPr>
                <w:spacing w:val="-2"/>
                <w:sz w:val="20"/>
              </w:rPr>
              <w:t>2.89*</w:t>
            </w:r>
          </w:p>
        </w:tc>
      </w:tr>
      <w:tr w:rsidR="00177FE3" w14:paraId="1DB9EB42" w14:textId="77777777">
        <w:trPr>
          <w:trHeight w:val="438"/>
        </w:trPr>
        <w:tc>
          <w:tcPr>
            <w:tcW w:w="2739" w:type="dxa"/>
          </w:tcPr>
          <w:p w14:paraId="4BEEFFF8" w14:textId="77777777" w:rsidR="00177FE3" w:rsidRDefault="003139F1">
            <w:pPr>
              <w:pStyle w:val="TableParagraph"/>
              <w:spacing w:before="89"/>
              <w:ind w:left="9" w:right="2"/>
              <w:rPr>
                <w:sz w:val="20"/>
              </w:rPr>
            </w:pPr>
            <w:r>
              <w:rPr>
                <w:sz w:val="20"/>
              </w:rPr>
              <w:t>MS-7</w:t>
            </w:r>
            <w:r>
              <w:rPr>
                <w:spacing w:val="-9"/>
                <w:sz w:val="20"/>
              </w:rPr>
              <w:t xml:space="preserve"> </w:t>
            </w:r>
            <w:r>
              <w:rPr>
                <w:sz w:val="20"/>
              </w:rPr>
              <w:t>×</w:t>
            </w:r>
            <w:r>
              <w:rPr>
                <w:spacing w:val="-8"/>
                <w:sz w:val="20"/>
              </w:rPr>
              <w:t xml:space="preserve"> </w:t>
            </w:r>
            <w:r>
              <w:rPr>
                <w:sz w:val="20"/>
              </w:rPr>
              <w:t>UHF-CAP-</w:t>
            </w:r>
            <w:r>
              <w:rPr>
                <w:spacing w:val="-5"/>
                <w:sz w:val="20"/>
              </w:rPr>
              <w:t>27</w:t>
            </w:r>
          </w:p>
        </w:tc>
        <w:tc>
          <w:tcPr>
            <w:tcW w:w="2134" w:type="dxa"/>
          </w:tcPr>
          <w:p w14:paraId="2ADEBB04" w14:textId="77777777" w:rsidR="00177FE3" w:rsidRDefault="003139F1">
            <w:pPr>
              <w:pStyle w:val="TableParagraph"/>
              <w:spacing w:before="89"/>
              <w:ind w:left="11"/>
              <w:rPr>
                <w:sz w:val="20"/>
              </w:rPr>
            </w:pPr>
            <w:r>
              <w:rPr>
                <w:spacing w:val="-2"/>
                <w:sz w:val="20"/>
              </w:rPr>
              <w:t>14.43*</w:t>
            </w:r>
          </w:p>
        </w:tc>
        <w:tc>
          <w:tcPr>
            <w:tcW w:w="1625" w:type="dxa"/>
          </w:tcPr>
          <w:p w14:paraId="3DB964D7" w14:textId="77777777" w:rsidR="00177FE3" w:rsidRDefault="003139F1">
            <w:pPr>
              <w:pStyle w:val="TableParagraph"/>
              <w:spacing w:before="89"/>
              <w:ind w:left="0" w:right="576"/>
              <w:jc w:val="right"/>
              <w:rPr>
                <w:sz w:val="20"/>
              </w:rPr>
            </w:pPr>
            <w:r>
              <w:rPr>
                <w:spacing w:val="-2"/>
                <w:sz w:val="20"/>
              </w:rPr>
              <w:t>0.26*</w:t>
            </w:r>
          </w:p>
        </w:tc>
        <w:tc>
          <w:tcPr>
            <w:tcW w:w="1784" w:type="dxa"/>
          </w:tcPr>
          <w:p w14:paraId="0C5E6486" w14:textId="77777777" w:rsidR="00177FE3" w:rsidRDefault="003139F1">
            <w:pPr>
              <w:pStyle w:val="TableParagraph"/>
              <w:spacing w:before="89"/>
              <w:ind w:left="11" w:right="5"/>
              <w:rPr>
                <w:sz w:val="20"/>
              </w:rPr>
            </w:pPr>
            <w:r>
              <w:rPr>
                <w:spacing w:val="-4"/>
                <w:sz w:val="20"/>
              </w:rPr>
              <w:t>0.08</w:t>
            </w:r>
          </w:p>
        </w:tc>
        <w:tc>
          <w:tcPr>
            <w:tcW w:w="1524" w:type="dxa"/>
          </w:tcPr>
          <w:p w14:paraId="1C43290C" w14:textId="77777777" w:rsidR="00177FE3" w:rsidRDefault="003139F1">
            <w:pPr>
              <w:pStyle w:val="TableParagraph"/>
              <w:spacing w:before="89"/>
              <w:ind w:left="8" w:right="2"/>
              <w:rPr>
                <w:sz w:val="20"/>
              </w:rPr>
            </w:pPr>
            <w:r>
              <w:rPr>
                <w:spacing w:val="-2"/>
                <w:sz w:val="20"/>
              </w:rPr>
              <w:t>2.05*</w:t>
            </w:r>
          </w:p>
        </w:tc>
        <w:tc>
          <w:tcPr>
            <w:tcW w:w="1527" w:type="dxa"/>
          </w:tcPr>
          <w:p w14:paraId="578A65F5" w14:textId="77777777" w:rsidR="00177FE3" w:rsidRDefault="003139F1">
            <w:pPr>
              <w:pStyle w:val="TableParagraph"/>
              <w:spacing w:before="89"/>
              <w:ind w:right="2"/>
              <w:rPr>
                <w:sz w:val="20"/>
              </w:rPr>
            </w:pPr>
            <w:r>
              <w:rPr>
                <w:spacing w:val="-2"/>
                <w:sz w:val="20"/>
              </w:rPr>
              <w:t>326.22*</w:t>
            </w:r>
          </w:p>
        </w:tc>
        <w:tc>
          <w:tcPr>
            <w:tcW w:w="1846" w:type="dxa"/>
          </w:tcPr>
          <w:p w14:paraId="73765579" w14:textId="77777777" w:rsidR="00177FE3" w:rsidRDefault="003139F1">
            <w:pPr>
              <w:pStyle w:val="TableParagraph"/>
              <w:spacing w:before="98"/>
              <w:ind w:left="8" w:right="5"/>
              <w:rPr>
                <w:sz w:val="20"/>
              </w:rPr>
            </w:pPr>
            <w:r>
              <w:rPr>
                <w:spacing w:val="-4"/>
                <w:sz w:val="20"/>
              </w:rPr>
              <w:t>-0.78</w:t>
            </w:r>
          </w:p>
        </w:tc>
      </w:tr>
      <w:tr w:rsidR="00177FE3" w14:paraId="3D50B729" w14:textId="77777777">
        <w:trPr>
          <w:trHeight w:val="417"/>
        </w:trPr>
        <w:tc>
          <w:tcPr>
            <w:tcW w:w="2739" w:type="dxa"/>
          </w:tcPr>
          <w:p w14:paraId="008316D3" w14:textId="77777777" w:rsidR="00177FE3" w:rsidRDefault="003139F1">
            <w:pPr>
              <w:pStyle w:val="TableParagraph"/>
              <w:spacing w:before="77"/>
              <w:ind w:left="9"/>
              <w:rPr>
                <w:sz w:val="20"/>
              </w:rPr>
            </w:pPr>
            <w:r>
              <w:rPr>
                <w:sz w:val="20"/>
              </w:rPr>
              <w:t>MS-7</w:t>
            </w:r>
            <w:r>
              <w:rPr>
                <w:spacing w:val="-6"/>
                <w:sz w:val="20"/>
              </w:rPr>
              <w:t xml:space="preserve"> </w:t>
            </w:r>
            <w:r>
              <w:rPr>
                <w:sz w:val="20"/>
              </w:rPr>
              <w:t>×</w:t>
            </w:r>
            <w:r>
              <w:rPr>
                <w:spacing w:val="-7"/>
                <w:sz w:val="20"/>
              </w:rPr>
              <w:t xml:space="preserve"> </w:t>
            </w:r>
            <w:r>
              <w:rPr>
                <w:sz w:val="20"/>
              </w:rPr>
              <w:t>IIHR-</w:t>
            </w:r>
            <w:r>
              <w:rPr>
                <w:spacing w:val="-5"/>
                <w:sz w:val="20"/>
              </w:rPr>
              <w:t>37</w:t>
            </w:r>
          </w:p>
        </w:tc>
        <w:tc>
          <w:tcPr>
            <w:tcW w:w="2134" w:type="dxa"/>
          </w:tcPr>
          <w:p w14:paraId="400F59F2" w14:textId="77777777" w:rsidR="00177FE3" w:rsidRDefault="003139F1">
            <w:pPr>
              <w:pStyle w:val="TableParagraph"/>
              <w:spacing w:before="77"/>
              <w:ind w:left="11" w:right="2"/>
              <w:rPr>
                <w:sz w:val="20"/>
              </w:rPr>
            </w:pPr>
            <w:r>
              <w:rPr>
                <w:spacing w:val="-4"/>
                <w:sz w:val="20"/>
              </w:rPr>
              <w:t>-1.34</w:t>
            </w:r>
          </w:p>
        </w:tc>
        <w:tc>
          <w:tcPr>
            <w:tcW w:w="1625" w:type="dxa"/>
          </w:tcPr>
          <w:p w14:paraId="27FA62B9" w14:textId="77777777" w:rsidR="00177FE3" w:rsidRDefault="003139F1">
            <w:pPr>
              <w:pStyle w:val="TableParagraph"/>
              <w:spacing w:before="77"/>
              <w:ind w:left="0" w:right="544"/>
              <w:jc w:val="right"/>
              <w:rPr>
                <w:sz w:val="20"/>
              </w:rPr>
            </w:pPr>
            <w:r>
              <w:rPr>
                <w:spacing w:val="-4"/>
                <w:sz w:val="20"/>
              </w:rPr>
              <w:t>-</w:t>
            </w:r>
            <w:r>
              <w:rPr>
                <w:spacing w:val="-2"/>
                <w:sz w:val="20"/>
              </w:rPr>
              <w:t>0.18*</w:t>
            </w:r>
          </w:p>
        </w:tc>
        <w:tc>
          <w:tcPr>
            <w:tcW w:w="1784" w:type="dxa"/>
          </w:tcPr>
          <w:p w14:paraId="4BAA0EED" w14:textId="77777777" w:rsidR="00177FE3" w:rsidRDefault="003139F1">
            <w:pPr>
              <w:pStyle w:val="TableParagraph"/>
              <w:spacing w:before="77"/>
              <w:ind w:left="11"/>
              <w:rPr>
                <w:sz w:val="20"/>
              </w:rPr>
            </w:pPr>
            <w:r>
              <w:rPr>
                <w:spacing w:val="-4"/>
                <w:sz w:val="20"/>
              </w:rPr>
              <w:t>-</w:t>
            </w:r>
            <w:r>
              <w:rPr>
                <w:spacing w:val="-2"/>
                <w:sz w:val="20"/>
              </w:rPr>
              <w:t>0.22*</w:t>
            </w:r>
          </w:p>
        </w:tc>
        <w:tc>
          <w:tcPr>
            <w:tcW w:w="1524" w:type="dxa"/>
          </w:tcPr>
          <w:p w14:paraId="560B6B05" w14:textId="77777777" w:rsidR="00177FE3" w:rsidRDefault="003139F1">
            <w:pPr>
              <w:pStyle w:val="TableParagraph"/>
              <w:spacing w:before="77"/>
              <w:ind w:left="8"/>
              <w:rPr>
                <w:sz w:val="20"/>
              </w:rPr>
            </w:pPr>
            <w:r>
              <w:rPr>
                <w:spacing w:val="-4"/>
                <w:sz w:val="20"/>
              </w:rPr>
              <w:t>-</w:t>
            </w:r>
            <w:r>
              <w:rPr>
                <w:spacing w:val="-2"/>
                <w:sz w:val="20"/>
              </w:rPr>
              <w:t>1.75*</w:t>
            </w:r>
          </w:p>
        </w:tc>
        <w:tc>
          <w:tcPr>
            <w:tcW w:w="1527" w:type="dxa"/>
          </w:tcPr>
          <w:p w14:paraId="0F157F41" w14:textId="77777777" w:rsidR="00177FE3" w:rsidRDefault="003139F1">
            <w:pPr>
              <w:pStyle w:val="TableParagraph"/>
              <w:spacing w:before="77"/>
              <w:ind w:right="2"/>
              <w:rPr>
                <w:sz w:val="20"/>
              </w:rPr>
            </w:pPr>
            <w:r>
              <w:rPr>
                <w:spacing w:val="-4"/>
                <w:sz w:val="20"/>
              </w:rPr>
              <w:t>-</w:t>
            </w:r>
            <w:r>
              <w:rPr>
                <w:spacing w:val="-2"/>
                <w:sz w:val="20"/>
              </w:rPr>
              <w:t>206.35*</w:t>
            </w:r>
          </w:p>
        </w:tc>
        <w:tc>
          <w:tcPr>
            <w:tcW w:w="1846" w:type="dxa"/>
          </w:tcPr>
          <w:p w14:paraId="46BF8B53" w14:textId="77777777" w:rsidR="00177FE3" w:rsidRDefault="003139F1">
            <w:pPr>
              <w:pStyle w:val="TableParagraph"/>
              <w:spacing w:before="86"/>
              <w:ind w:left="8" w:right="2"/>
              <w:rPr>
                <w:sz w:val="20"/>
              </w:rPr>
            </w:pPr>
            <w:r>
              <w:rPr>
                <w:spacing w:val="-4"/>
                <w:sz w:val="20"/>
              </w:rPr>
              <w:t>2.00</w:t>
            </w:r>
          </w:p>
        </w:tc>
      </w:tr>
      <w:tr w:rsidR="00177FE3" w14:paraId="235FD849" w14:textId="77777777">
        <w:trPr>
          <w:trHeight w:val="439"/>
        </w:trPr>
        <w:tc>
          <w:tcPr>
            <w:tcW w:w="2739" w:type="dxa"/>
          </w:tcPr>
          <w:p w14:paraId="5C8F68B9" w14:textId="77777777" w:rsidR="00177FE3" w:rsidRDefault="003139F1">
            <w:pPr>
              <w:pStyle w:val="TableParagraph"/>
              <w:spacing w:before="94"/>
              <w:ind w:left="9" w:right="4"/>
              <w:rPr>
                <w:b/>
                <w:sz w:val="20"/>
              </w:rPr>
            </w:pPr>
            <w:r>
              <w:rPr>
                <w:b/>
                <w:spacing w:val="-2"/>
                <w:sz w:val="20"/>
              </w:rPr>
              <w:t>S.E.(</w:t>
            </w:r>
            <w:proofErr w:type="spellStart"/>
            <w:r>
              <w:rPr>
                <w:b/>
                <w:spacing w:val="-2"/>
                <w:sz w:val="20"/>
              </w:rPr>
              <w:t>Sij</w:t>
            </w:r>
            <w:proofErr w:type="spellEnd"/>
            <w:r>
              <w:rPr>
                <w:b/>
                <w:spacing w:val="-2"/>
                <w:sz w:val="20"/>
              </w:rPr>
              <w:t>)</w:t>
            </w:r>
          </w:p>
        </w:tc>
        <w:tc>
          <w:tcPr>
            <w:tcW w:w="2134" w:type="dxa"/>
          </w:tcPr>
          <w:p w14:paraId="04B17054" w14:textId="77777777" w:rsidR="00177FE3" w:rsidRDefault="003139F1">
            <w:pPr>
              <w:pStyle w:val="TableParagraph"/>
              <w:spacing w:before="89"/>
              <w:ind w:left="11"/>
              <w:rPr>
                <w:sz w:val="20"/>
              </w:rPr>
            </w:pPr>
            <w:r>
              <w:rPr>
                <w:spacing w:val="-4"/>
                <w:sz w:val="20"/>
              </w:rPr>
              <w:t>1.05</w:t>
            </w:r>
          </w:p>
        </w:tc>
        <w:tc>
          <w:tcPr>
            <w:tcW w:w="1625" w:type="dxa"/>
          </w:tcPr>
          <w:p w14:paraId="262F084E" w14:textId="77777777" w:rsidR="00177FE3" w:rsidRDefault="003139F1">
            <w:pPr>
              <w:pStyle w:val="TableParagraph"/>
              <w:spacing w:before="89"/>
              <w:ind w:left="0" w:right="626"/>
              <w:jc w:val="right"/>
              <w:rPr>
                <w:sz w:val="20"/>
              </w:rPr>
            </w:pPr>
            <w:r>
              <w:rPr>
                <w:spacing w:val="-4"/>
                <w:sz w:val="20"/>
              </w:rPr>
              <w:t>0.05</w:t>
            </w:r>
          </w:p>
        </w:tc>
        <w:tc>
          <w:tcPr>
            <w:tcW w:w="1784" w:type="dxa"/>
          </w:tcPr>
          <w:p w14:paraId="755E5E3E" w14:textId="77777777" w:rsidR="00177FE3" w:rsidRDefault="003139F1">
            <w:pPr>
              <w:pStyle w:val="TableParagraph"/>
              <w:spacing w:before="89"/>
              <w:ind w:left="11" w:right="5"/>
              <w:rPr>
                <w:sz w:val="20"/>
              </w:rPr>
            </w:pPr>
            <w:r>
              <w:rPr>
                <w:spacing w:val="-4"/>
                <w:sz w:val="20"/>
              </w:rPr>
              <w:t>0.07</w:t>
            </w:r>
          </w:p>
        </w:tc>
        <w:tc>
          <w:tcPr>
            <w:tcW w:w="1524" w:type="dxa"/>
          </w:tcPr>
          <w:p w14:paraId="40525C6C" w14:textId="77777777" w:rsidR="00177FE3" w:rsidRDefault="003139F1">
            <w:pPr>
              <w:pStyle w:val="TableParagraph"/>
              <w:spacing w:before="89"/>
              <w:ind w:left="8" w:right="2"/>
              <w:rPr>
                <w:sz w:val="20"/>
              </w:rPr>
            </w:pPr>
            <w:r>
              <w:rPr>
                <w:spacing w:val="-4"/>
                <w:sz w:val="20"/>
              </w:rPr>
              <w:t>0.16</w:t>
            </w:r>
          </w:p>
        </w:tc>
        <w:tc>
          <w:tcPr>
            <w:tcW w:w="1527" w:type="dxa"/>
          </w:tcPr>
          <w:p w14:paraId="32B0644A" w14:textId="77777777" w:rsidR="00177FE3" w:rsidRDefault="003139F1">
            <w:pPr>
              <w:pStyle w:val="TableParagraph"/>
              <w:spacing w:before="89"/>
              <w:ind w:right="4"/>
              <w:rPr>
                <w:sz w:val="20"/>
              </w:rPr>
            </w:pPr>
            <w:r>
              <w:rPr>
                <w:spacing w:val="-2"/>
                <w:sz w:val="20"/>
              </w:rPr>
              <w:t>12.33</w:t>
            </w:r>
          </w:p>
        </w:tc>
        <w:tc>
          <w:tcPr>
            <w:tcW w:w="1846" w:type="dxa"/>
          </w:tcPr>
          <w:p w14:paraId="3404488B" w14:textId="77777777" w:rsidR="00177FE3" w:rsidRDefault="003139F1">
            <w:pPr>
              <w:pStyle w:val="TableParagraph"/>
              <w:spacing w:before="96"/>
              <w:ind w:left="8" w:right="2"/>
              <w:rPr>
                <w:sz w:val="20"/>
              </w:rPr>
            </w:pPr>
            <w:r>
              <w:rPr>
                <w:spacing w:val="-4"/>
                <w:sz w:val="20"/>
              </w:rPr>
              <w:t>0.99</w:t>
            </w:r>
          </w:p>
        </w:tc>
      </w:tr>
      <w:tr w:rsidR="00177FE3" w14:paraId="74CAC774" w14:textId="77777777">
        <w:trPr>
          <w:trHeight w:val="414"/>
        </w:trPr>
        <w:tc>
          <w:tcPr>
            <w:tcW w:w="2739" w:type="dxa"/>
          </w:tcPr>
          <w:p w14:paraId="2EF92F8E" w14:textId="77777777" w:rsidR="00177FE3" w:rsidRDefault="003139F1">
            <w:pPr>
              <w:pStyle w:val="TableParagraph"/>
              <w:spacing w:before="82"/>
              <w:ind w:left="9" w:right="5"/>
              <w:rPr>
                <w:b/>
                <w:sz w:val="20"/>
              </w:rPr>
            </w:pPr>
            <w:r>
              <w:rPr>
                <w:b/>
                <w:spacing w:val="-4"/>
                <w:sz w:val="20"/>
              </w:rPr>
              <w:t>S.E.</w:t>
            </w:r>
          </w:p>
        </w:tc>
        <w:tc>
          <w:tcPr>
            <w:tcW w:w="2134" w:type="dxa"/>
          </w:tcPr>
          <w:p w14:paraId="28A2158E" w14:textId="77777777" w:rsidR="00177FE3" w:rsidRDefault="003139F1">
            <w:pPr>
              <w:pStyle w:val="TableParagraph"/>
              <w:spacing w:before="77"/>
              <w:ind w:left="11"/>
              <w:rPr>
                <w:sz w:val="20"/>
              </w:rPr>
            </w:pPr>
            <w:r>
              <w:rPr>
                <w:spacing w:val="-4"/>
                <w:sz w:val="20"/>
              </w:rPr>
              <w:t>1.49</w:t>
            </w:r>
          </w:p>
        </w:tc>
        <w:tc>
          <w:tcPr>
            <w:tcW w:w="1625" w:type="dxa"/>
          </w:tcPr>
          <w:p w14:paraId="6D21C08D" w14:textId="77777777" w:rsidR="00177FE3" w:rsidRDefault="003139F1">
            <w:pPr>
              <w:pStyle w:val="TableParagraph"/>
              <w:spacing w:before="77"/>
              <w:ind w:left="0" w:right="626"/>
              <w:jc w:val="right"/>
              <w:rPr>
                <w:sz w:val="20"/>
              </w:rPr>
            </w:pPr>
            <w:r>
              <w:rPr>
                <w:spacing w:val="-4"/>
                <w:sz w:val="20"/>
              </w:rPr>
              <w:t>0.07</w:t>
            </w:r>
          </w:p>
        </w:tc>
        <w:tc>
          <w:tcPr>
            <w:tcW w:w="1784" w:type="dxa"/>
          </w:tcPr>
          <w:p w14:paraId="42E4C481" w14:textId="77777777" w:rsidR="00177FE3" w:rsidRDefault="003139F1">
            <w:pPr>
              <w:pStyle w:val="TableParagraph"/>
              <w:spacing w:before="77"/>
              <w:ind w:left="11" w:right="5"/>
              <w:rPr>
                <w:sz w:val="20"/>
              </w:rPr>
            </w:pPr>
            <w:r>
              <w:rPr>
                <w:spacing w:val="-4"/>
                <w:sz w:val="20"/>
              </w:rPr>
              <w:t>0.10</w:t>
            </w:r>
          </w:p>
        </w:tc>
        <w:tc>
          <w:tcPr>
            <w:tcW w:w="1524" w:type="dxa"/>
          </w:tcPr>
          <w:p w14:paraId="5D535643" w14:textId="77777777" w:rsidR="00177FE3" w:rsidRDefault="003139F1">
            <w:pPr>
              <w:pStyle w:val="TableParagraph"/>
              <w:spacing w:before="77"/>
              <w:ind w:left="8" w:right="2"/>
              <w:rPr>
                <w:sz w:val="20"/>
              </w:rPr>
            </w:pPr>
            <w:r>
              <w:rPr>
                <w:spacing w:val="-4"/>
                <w:sz w:val="20"/>
              </w:rPr>
              <w:t>0.22</w:t>
            </w:r>
          </w:p>
        </w:tc>
        <w:tc>
          <w:tcPr>
            <w:tcW w:w="1527" w:type="dxa"/>
          </w:tcPr>
          <w:p w14:paraId="61213A87" w14:textId="77777777" w:rsidR="00177FE3" w:rsidRDefault="003139F1">
            <w:pPr>
              <w:pStyle w:val="TableParagraph"/>
              <w:spacing w:before="77"/>
              <w:ind w:right="4"/>
              <w:rPr>
                <w:sz w:val="20"/>
              </w:rPr>
            </w:pPr>
            <w:r>
              <w:rPr>
                <w:spacing w:val="-2"/>
                <w:sz w:val="20"/>
              </w:rPr>
              <w:t>17.44</w:t>
            </w:r>
          </w:p>
        </w:tc>
        <w:tc>
          <w:tcPr>
            <w:tcW w:w="1846" w:type="dxa"/>
          </w:tcPr>
          <w:p w14:paraId="52CF465A" w14:textId="77777777" w:rsidR="00177FE3" w:rsidRDefault="003139F1">
            <w:pPr>
              <w:pStyle w:val="TableParagraph"/>
              <w:spacing w:before="86"/>
              <w:ind w:left="8" w:right="2"/>
              <w:rPr>
                <w:sz w:val="20"/>
              </w:rPr>
            </w:pPr>
            <w:r>
              <w:rPr>
                <w:spacing w:val="-4"/>
                <w:sz w:val="20"/>
              </w:rPr>
              <w:t>1.40</w:t>
            </w:r>
          </w:p>
        </w:tc>
      </w:tr>
      <w:tr w:rsidR="00177FE3" w14:paraId="168D090F" w14:textId="77777777">
        <w:trPr>
          <w:trHeight w:val="438"/>
        </w:trPr>
        <w:tc>
          <w:tcPr>
            <w:tcW w:w="2739" w:type="dxa"/>
          </w:tcPr>
          <w:p w14:paraId="2252A866" w14:textId="77777777" w:rsidR="00177FE3" w:rsidRDefault="003139F1">
            <w:pPr>
              <w:pStyle w:val="TableParagraph"/>
              <w:spacing w:before="94"/>
              <w:ind w:left="785"/>
              <w:jc w:val="left"/>
              <w:rPr>
                <w:b/>
                <w:sz w:val="20"/>
              </w:rPr>
            </w:pPr>
            <w:r>
              <w:rPr>
                <w:b/>
                <w:sz w:val="20"/>
              </w:rPr>
              <w:t>C.D.</w:t>
            </w:r>
            <w:r>
              <w:rPr>
                <w:b/>
                <w:spacing w:val="-3"/>
                <w:sz w:val="20"/>
              </w:rPr>
              <w:t xml:space="preserve"> </w:t>
            </w:r>
            <w:r>
              <w:rPr>
                <w:b/>
                <w:sz w:val="20"/>
                <w:vertAlign w:val="subscript"/>
              </w:rPr>
              <w:t>(0.05)</w:t>
            </w:r>
            <w:r>
              <w:rPr>
                <w:b/>
                <w:spacing w:val="-3"/>
                <w:sz w:val="20"/>
              </w:rPr>
              <w:t xml:space="preserve"> </w:t>
            </w:r>
            <w:r>
              <w:rPr>
                <w:b/>
                <w:spacing w:val="-2"/>
                <w:sz w:val="20"/>
              </w:rPr>
              <w:t>(</w:t>
            </w:r>
            <w:proofErr w:type="spellStart"/>
            <w:r>
              <w:rPr>
                <w:b/>
                <w:spacing w:val="-2"/>
                <w:sz w:val="20"/>
              </w:rPr>
              <w:t>Sij</w:t>
            </w:r>
            <w:proofErr w:type="spellEnd"/>
            <w:r>
              <w:rPr>
                <w:b/>
                <w:spacing w:val="-2"/>
                <w:sz w:val="20"/>
              </w:rPr>
              <w:t>)</w:t>
            </w:r>
          </w:p>
        </w:tc>
        <w:tc>
          <w:tcPr>
            <w:tcW w:w="2134" w:type="dxa"/>
          </w:tcPr>
          <w:p w14:paraId="58132340" w14:textId="77777777" w:rsidR="00177FE3" w:rsidRDefault="003139F1">
            <w:pPr>
              <w:pStyle w:val="TableParagraph"/>
              <w:spacing w:before="89"/>
              <w:ind w:left="11"/>
              <w:rPr>
                <w:sz w:val="20"/>
              </w:rPr>
            </w:pPr>
            <w:r>
              <w:rPr>
                <w:spacing w:val="-4"/>
                <w:sz w:val="20"/>
              </w:rPr>
              <w:t>2.16</w:t>
            </w:r>
          </w:p>
        </w:tc>
        <w:tc>
          <w:tcPr>
            <w:tcW w:w="1625" w:type="dxa"/>
          </w:tcPr>
          <w:p w14:paraId="713C320D" w14:textId="77777777" w:rsidR="00177FE3" w:rsidRDefault="003139F1">
            <w:pPr>
              <w:pStyle w:val="TableParagraph"/>
              <w:spacing w:before="89"/>
              <w:ind w:left="0" w:right="626"/>
              <w:jc w:val="right"/>
              <w:rPr>
                <w:sz w:val="20"/>
              </w:rPr>
            </w:pPr>
            <w:r>
              <w:rPr>
                <w:spacing w:val="-4"/>
                <w:sz w:val="20"/>
              </w:rPr>
              <w:t>0.10</w:t>
            </w:r>
          </w:p>
        </w:tc>
        <w:tc>
          <w:tcPr>
            <w:tcW w:w="1784" w:type="dxa"/>
          </w:tcPr>
          <w:p w14:paraId="2D591AD4" w14:textId="77777777" w:rsidR="00177FE3" w:rsidRDefault="003139F1">
            <w:pPr>
              <w:pStyle w:val="TableParagraph"/>
              <w:spacing w:before="89"/>
              <w:ind w:left="11" w:right="5"/>
              <w:rPr>
                <w:sz w:val="20"/>
              </w:rPr>
            </w:pPr>
            <w:r>
              <w:rPr>
                <w:spacing w:val="-4"/>
                <w:sz w:val="20"/>
              </w:rPr>
              <w:t>0.14</w:t>
            </w:r>
          </w:p>
        </w:tc>
        <w:tc>
          <w:tcPr>
            <w:tcW w:w="1524" w:type="dxa"/>
          </w:tcPr>
          <w:p w14:paraId="4E670577" w14:textId="77777777" w:rsidR="00177FE3" w:rsidRDefault="003139F1">
            <w:pPr>
              <w:pStyle w:val="TableParagraph"/>
              <w:spacing w:before="89"/>
              <w:ind w:left="8" w:right="2"/>
              <w:rPr>
                <w:sz w:val="20"/>
              </w:rPr>
            </w:pPr>
            <w:r>
              <w:rPr>
                <w:spacing w:val="-4"/>
                <w:sz w:val="20"/>
              </w:rPr>
              <w:t>0.32</w:t>
            </w:r>
          </w:p>
        </w:tc>
        <w:tc>
          <w:tcPr>
            <w:tcW w:w="1527" w:type="dxa"/>
          </w:tcPr>
          <w:p w14:paraId="614986E3" w14:textId="77777777" w:rsidR="00177FE3" w:rsidRDefault="003139F1">
            <w:pPr>
              <w:pStyle w:val="TableParagraph"/>
              <w:spacing w:before="89"/>
              <w:ind w:right="4"/>
              <w:rPr>
                <w:sz w:val="20"/>
              </w:rPr>
            </w:pPr>
            <w:r>
              <w:rPr>
                <w:spacing w:val="-2"/>
                <w:sz w:val="20"/>
              </w:rPr>
              <w:t>25.26</w:t>
            </w:r>
          </w:p>
        </w:tc>
        <w:tc>
          <w:tcPr>
            <w:tcW w:w="1846" w:type="dxa"/>
          </w:tcPr>
          <w:p w14:paraId="5CC89871" w14:textId="77777777" w:rsidR="00177FE3" w:rsidRDefault="003139F1">
            <w:pPr>
              <w:pStyle w:val="TableParagraph"/>
              <w:spacing w:before="98"/>
              <w:ind w:left="8" w:right="2"/>
              <w:rPr>
                <w:sz w:val="20"/>
              </w:rPr>
            </w:pPr>
            <w:r>
              <w:rPr>
                <w:spacing w:val="-4"/>
                <w:sz w:val="20"/>
              </w:rPr>
              <w:t>2.03</w:t>
            </w:r>
          </w:p>
        </w:tc>
      </w:tr>
      <w:tr w:rsidR="00177FE3" w14:paraId="604A8BDA" w14:textId="77777777">
        <w:trPr>
          <w:trHeight w:val="285"/>
        </w:trPr>
        <w:tc>
          <w:tcPr>
            <w:tcW w:w="2739" w:type="dxa"/>
          </w:tcPr>
          <w:p w14:paraId="3BA14E67" w14:textId="77777777" w:rsidR="00177FE3" w:rsidRDefault="003139F1">
            <w:pPr>
              <w:pStyle w:val="TableParagraph"/>
              <w:spacing w:before="17"/>
              <w:ind w:left="614"/>
              <w:jc w:val="left"/>
              <w:rPr>
                <w:b/>
                <w:sz w:val="20"/>
              </w:rPr>
            </w:pPr>
            <w:r>
              <w:rPr>
                <w:b/>
                <w:sz w:val="20"/>
              </w:rPr>
              <w:t>C.D.</w:t>
            </w:r>
            <w:r>
              <w:rPr>
                <w:b/>
                <w:spacing w:val="-9"/>
                <w:sz w:val="20"/>
              </w:rPr>
              <w:t xml:space="preserve"> </w:t>
            </w:r>
            <w:r>
              <w:rPr>
                <w:b/>
                <w:sz w:val="20"/>
                <w:vertAlign w:val="subscript"/>
              </w:rPr>
              <w:t>(0.05)</w:t>
            </w:r>
            <w:r>
              <w:rPr>
                <w:b/>
                <w:spacing w:val="-17"/>
                <w:sz w:val="20"/>
              </w:rPr>
              <w:t xml:space="preserve"> </w:t>
            </w:r>
            <w:r>
              <w:rPr>
                <w:b/>
                <w:sz w:val="20"/>
              </w:rPr>
              <w:t>(</w:t>
            </w:r>
            <w:proofErr w:type="spellStart"/>
            <w:r>
              <w:rPr>
                <w:b/>
                <w:sz w:val="20"/>
              </w:rPr>
              <w:t>Sij-</w:t>
            </w:r>
            <w:r>
              <w:rPr>
                <w:b/>
                <w:spacing w:val="-4"/>
                <w:sz w:val="20"/>
              </w:rPr>
              <w:t>Skj</w:t>
            </w:r>
            <w:proofErr w:type="spellEnd"/>
            <w:r>
              <w:rPr>
                <w:b/>
                <w:spacing w:val="-4"/>
                <w:sz w:val="20"/>
              </w:rPr>
              <w:t>)</w:t>
            </w:r>
          </w:p>
        </w:tc>
        <w:tc>
          <w:tcPr>
            <w:tcW w:w="2134" w:type="dxa"/>
          </w:tcPr>
          <w:p w14:paraId="3649A9F9" w14:textId="77777777" w:rsidR="00177FE3" w:rsidRDefault="003139F1">
            <w:pPr>
              <w:pStyle w:val="TableParagraph"/>
              <w:spacing w:before="12"/>
              <w:ind w:left="11"/>
              <w:rPr>
                <w:sz w:val="20"/>
              </w:rPr>
            </w:pPr>
            <w:r>
              <w:rPr>
                <w:spacing w:val="-4"/>
                <w:sz w:val="20"/>
              </w:rPr>
              <w:t>3.05</w:t>
            </w:r>
          </w:p>
        </w:tc>
        <w:tc>
          <w:tcPr>
            <w:tcW w:w="1625" w:type="dxa"/>
          </w:tcPr>
          <w:p w14:paraId="430A8628" w14:textId="77777777" w:rsidR="00177FE3" w:rsidRDefault="003139F1">
            <w:pPr>
              <w:pStyle w:val="TableParagraph"/>
              <w:spacing w:before="12"/>
              <w:ind w:left="0" w:right="626"/>
              <w:jc w:val="right"/>
              <w:rPr>
                <w:sz w:val="20"/>
              </w:rPr>
            </w:pPr>
            <w:r>
              <w:rPr>
                <w:spacing w:val="-4"/>
                <w:sz w:val="20"/>
              </w:rPr>
              <w:t>0.14</w:t>
            </w:r>
          </w:p>
        </w:tc>
        <w:tc>
          <w:tcPr>
            <w:tcW w:w="1784" w:type="dxa"/>
          </w:tcPr>
          <w:p w14:paraId="05C97810" w14:textId="77777777" w:rsidR="00177FE3" w:rsidRDefault="003139F1">
            <w:pPr>
              <w:pStyle w:val="TableParagraph"/>
              <w:spacing w:before="12"/>
              <w:ind w:left="11" w:right="5"/>
              <w:rPr>
                <w:sz w:val="20"/>
              </w:rPr>
            </w:pPr>
            <w:r>
              <w:rPr>
                <w:spacing w:val="-4"/>
                <w:sz w:val="20"/>
              </w:rPr>
              <w:t>0.20</w:t>
            </w:r>
          </w:p>
        </w:tc>
        <w:tc>
          <w:tcPr>
            <w:tcW w:w="1524" w:type="dxa"/>
          </w:tcPr>
          <w:p w14:paraId="1D0FB4E3" w14:textId="77777777" w:rsidR="00177FE3" w:rsidRDefault="003139F1">
            <w:pPr>
              <w:pStyle w:val="TableParagraph"/>
              <w:spacing w:before="12"/>
              <w:ind w:left="8" w:right="2"/>
              <w:rPr>
                <w:sz w:val="20"/>
              </w:rPr>
            </w:pPr>
            <w:r>
              <w:rPr>
                <w:spacing w:val="-4"/>
                <w:sz w:val="20"/>
              </w:rPr>
              <w:t>0.45</w:t>
            </w:r>
          </w:p>
        </w:tc>
        <w:tc>
          <w:tcPr>
            <w:tcW w:w="1527" w:type="dxa"/>
          </w:tcPr>
          <w:p w14:paraId="7E9B2F58" w14:textId="77777777" w:rsidR="00177FE3" w:rsidRDefault="003139F1">
            <w:pPr>
              <w:pStyle w:val="TableParagraph"/>
              <w:spacing w:before="12"/>
              <w:ind w:right="4"/>
              <w:rPr>
                <w:sz w:val="20"/>
              </w:rPr>
            </w:pPr>
            <w:r>
              <w:rPr>
                <w:spacing w:val="-2"/>
                <w:sz w:val="20"/>
              </w:rPr>
              <w:t>35.76</w:t>
            </w:r>
          </w:p>
        </w:tc>
        <w:tc>
          <w:tcPr>
            <w:tcW w:w="1846" w:type="dxa"/>
          </w:tcPr>
          <w:p w14:paraId="22743CBB" w14:textId="77777777" w:rsidR="00177FE3" w:rsidRDefault="003139F1">
            <w:pPr>
              <w:pStyle w:val="TableParagraph"/>
              <w:spacing w:before="22"/>
              <w:ind w:left="8" w:right="2"/>
              <w:rPr>
                <w:sz w:val="20"/>
              </w:rPr>
            </w:pPr>
            <w:r>
              <w:rPr>
                <w:spacing w:val="-4"/>
                <w:sz w:val="20"/>
              </w:rPr>
              <w:t>2.87</w:t>
            </w:r>
          </w:p>
        </w:tc>
      </w:tr>
    </w:tbl>
    <w:p w14:paraId="26E413B2" w14:textId="77777777" w:rsidR="00177FE3" w:rsidRDefault="00177FE3">
      <w:pPr>
        <w:pStyle w:val="TableParagraph"/>
        <w:rPr>
          <w:sz w:val="20"/>
        </w:rPr>
        <w:sectPr w:rsidR="00177FE3">
          <w:headerReference w:type="default" r:id="rId15"/>
          <w:pgSz w:w="15840" w:h="12240" w:orient="landscape"/>
          <w:pgMar w:top="0" w:right="1080" w:bottom="280" w:left="0" w:header="0" w:footer="0" w:gutter="0"/>
          <w:cols w:space="720"/>
        </w:sectPr>
      </w:pPr>
    </w:p>
    <w:p w14:paraId="16D463EA" w14:textId="77777777" w:rsidR="00177FE3" w:rsidRDefault="003139F1">
      <w:pPr>
        <w:pStyle w:val="BodyText"/>
        <w:spacing w:before="82" w:line="360" w:lineRule="auto"/>
        <w:ind w:left="360" w:right="720"/>
        <w:jc w:val="both"/>
      </w:pPr>
      <w:r>
        <w:lastRenderedPageBreak/>
        <w:t xml:space="preserve">Kaur </w:t>
      </w:r>
      <w:r>
        <w:rPr>
          <w:i/>
        </w:rPr>
        <w:t>et al</w:t>
      </w:r>
      <w:r>
        <w:t>., 2018 observed significant SCA effects in the cross UHF-11 × California Wonder (0.29) for this character.</w:t>
      </w:r>
    </w:p>
    <w:p w14:paraId="6D09D016" w14:textId="77777777" w:rsidR="00177FE3" w:rsidRDefault="003139F1">
      <w:pPr>
        <w:pStyle w:val="BodyText"/>
        <w:spacing w:before="161" w:line="360" w:lineRule="auto"/>
        <w:ind w:left="360" w:right="713" w:firstLine="707"/>
        <w:jc w:val="both"/>
      </w:pPr>
      <w:r>
        <w:t>For number of fruits per plant, MS-4 and MS-6 showed good GCA effects. MS-7 was the only</w:t>
      </w:r>
      <w:r>
        <w:rPr>
          <w:spacing w:val="-5"/>
        </w:rPr>
        <w:t xml:space="preserve"> </w:t>
      </w:r>
      <w:r>
        <w:t xml:space="preserve">line with poor GCA effects. The testers, </w:t>
      </w:r>
      <w:proofErr w:type="spellStart"/>
      <w:r>
        <w:t>Solan</w:t>
      </w:r>
      <w:proofErr w:type="spellEnd"/>
      <w:r>
        <w:t xml:space="preserve"> </w:t>
      </w:r>
      <w:proofErr w:type="spellStart"/>
      <w:r>
        <w:t>Bharpur</w:t>
      </w:r>
      <w:proofErr w:type="spellEnd"/>
      <w:r>
        <w:t xml:space="preserve"> and UHF-CAP-4 were good general combiners for this character. However, remaining three testers were poor general combiners. These</w:t>
      </w:r>
      <w:r>
        <w:rPr>
          <w:spacing w:val="-1"/>
        </w:rPr>
        <w:t xml:space="preserve"> </w:t>
      </w:r>
      <w:r>
        <w:t>results are</w:t>
      </w:r>
      <w:r>
        <w:rPr>
          <w:spacing w:val="-1"/>
        </w:rPr>
        <w:t xml:space="preserve"> </w:t>
      </w:r>
      <w:r>
        <w:t xml:space="preserve">in accordance with </w:t>
      </w:r>
      <w:proofErr w:type="spellStart"/>
      <w:r>
        <w:t>Aditika</w:t>
      </w:r>
      <w:proofErr w:type="spellEnd"/>
      <w:r>
        <w:rPr>
          <w:spacing w:val="-1"/>
        </w:rPr>
        <w:t xml:space="preserve"> </w:t>
      </w:r>
      <w:r>
        <w:t>(2018)</w:t>
      </w:r>
      <w:r>
        <w:rPr>
          <w:spacing w:val="-1"/>
        </w:rPr>
        <w:t xml:space="preserve"> </w:t>
      </w:r>
      <w:r>
        <w:t>who</w:t>
      </w:r>
      <w:r>
        <w:rPr>
          <w:spacing w:val="-1"/>
        </w:rPr>
        <w:t xml:space="preserve"> </w:t>
      </w:r>
      <w:r>
        <w:t xml:space="preserve">reported </w:t>
      </w:r>
      <w:proofErr w:type="spellStart"/>
      <w:r>
        <w:t>Solan</w:t>
      </w:r>
      <w:proofErr w:type="spellEnd"/>
      <w:r>
        <w:rPr>
          <w:spacing w:val="-1"/>
        </w:rPr>
        <w:t xml:space="preserve"> </w:t>
      </w:r>
      <w:proofErr w:type="spellStart"/>
      <w:r>
        <w:t>Bharpur</w:t>
      </w:r>
      <w:proofErr w:type="spellEnd"/>
      <w:r>
        <w:t xml:space="preserve"> as good general combiner for number of fruits per plant. Seven cross combinations </w:t>
      </w:r>
      <w:r>
        <w:rPr>
          <w:i/>
        </w:rPr>
        <w:t>viz.,</w:t>
      </w:r>
      <w:r>
        <w:t xml:space="preserve">MS-7 × UHF-CAP-27, MS-4 × IIHR-37, MS-7 × California Wonder, MS-6 × UHF- CAP-4, MS-4 × </w:t>
      </w:r>
      <w:proofErr w:type="spellStart"/>
      <w:r>
        <w:t>Solan</w:t>
      </w:r>
      <w:proofErr w:type="spellEnd"/>
      <w:r>
        <w:t xml:space="preserve"> </w:t>
      </w:r>
      <w:proofErr w:type="spellStart"/>
      <w:r>
        <w:t>Bharpur</w:t>
      </w:r>
      <w:proofErr w:type="spellEnd"/>
      <w:r>
        <w:t xml:space="preserve">, MS-6 × </w:t>
      </w:r>
      <w:proofErr w:type="spellStart"/>
      <w:r>
        <w:t>Solan</w:t>
      </w:r>
      <w:proofErr w:type="spellEnd"/>
      <w:r>
        <w:t xml:space="preserve"> </w:t>
      </w:r>
      <w:proofErr w:type="spellStart"/>
      <w:r>
        <w:t>Bharpurand</w:t>
      </w:r>
      <w:proofErr w:type="spellEnd"/>
      <w:r>
        <w:t xml:space="preserve"> MS-7 × UHF- CAP-4 revealed noteworthy positive specific combining ability effects and these combinations shared parents with poor × poor, good × poor, poor × poor, good × good, good × good, good × good and poor × good general combining</w:t>
      </w:r>
      <w:r>
        <w:rPr>
          <w:spacing w:val="40"/>
        </w:rPr>
        <w:t xml:space="preserve"> </w:t>
      </w:r>
      <w:r>
        <w:t xml:space="preserve">effects. Hegde </w:t>
      </w:r>
      <w:r>
        <w:rPr>
          <w:i/>
        </w:rPr>
        <w:t>et al</w:t>
      </w:r>
      <w:r>
        <w:t>., 2019 reported significant positive SCA effects in the cross Arka Mohini × LC-10 (2.57) for this trait.</w:t>
      </w:r>
    </w:p>
    <w:p w14:paraId="2C80D228" w14:textId="77777777" w:rsidR="00177FE3" w:rsidRDefault="003139F1">
      <w:pPr>
        <w:pStyle w:val="BodyText"/>
        <w:spacing w:before="161" w:line="360" w:lineRule="auto"/>
        <w:ind w:left="360" w:right="715" w:firstLine="899"/>
        <w:jc w:val="both"/>
      </w:pPr>
      <w:r>
        <w:t>With</w:t>
      </w:r>
      <w:r>
        <w:rPr>
          <w:spacing w:val="-1"/>
        </w:rPr>
        <w:t xml:space="preserve"> </w:t>
      </w:r>
      <w:r>
        <w:t>respect</w:t>
      </w:r>
      <w:r>
        <w:rPr>
          <w:spacing w:val="-1"/>
        </w:rPr>
        <w:t xml:space="preserve"> </w:t>
      </w:r>
      <w:r>
        <w:t>to</w:t>
      </w:r>
      <w:r>
        <w:rPr>
          <w:spacing w:val="-1"/>
        </w:rPr>
        <w:t xml:space="preserve"> </w:t>
      </w:r>
      <w:r>
        <w:t>fruit yield</w:t>
      </w:r>
      <w:r>
        <w:rPr>
          <w:spacing w:val="-1"/>
        </w:rPr>
        <w:t xml:space="preserve"> </w:t>
      </w:r>
      <w:r>
        <w:t>per</w:t>
      </w:r>
      <w:r>
        <w:rPr>
          <w:spacing w:val="-2"/>
        </w:rPr>
        <w:t xml:space="preserve"> </w:t>
      </w:r>
      <w:r>
        <w:t>plant,</w:t>
      </w:r>
      <w:r>
        <w:rPr>
          <w:spacing w:val="-1"/>
        </w:rPr>
        <w:t xml:space="preserve"> </w:t>
      </w:r>
      <w:r>
        <w:t>the</w:t>
      </w:r>
      <w:r>
        <w:rPr>
          <w:spacing w:val="-2"/>
        </w:rPr>
        <w:t xml:space="preserve"> </w:t>
      </w:r>
      <w:r>
        <w:t>line</w:t>
      </w:r>
      <w:r>
        <w:rPr>
          <w:spacing w:val="-2"/>
        </w:rPr>
        <w:t xml:space="preserve"> </w:t>
      </w:r>
      <w:r>
        <w:t>MS-4</w:t>
      </w:r>
      <w:r>
        <w:rPr>
          <w:spacing w:val="-1"/>
        </w:rPr>
        <w:t xml:space="preserve"> </w:t>
      </w:r>
      <w:r>
        <w:t>was</w:t>
      </w:r>
      <w:r>
        <w:rPr>
          <w:spacing w:val="-1"/>
        </w:rPr>
        <w:t xml:space="preserve"> </w:t>
      </w:r>
      <w:r>
        <w:t>the</w:t>
      </w:r>
      <w:r>
        <w:rPr>
          <w:spacing w:val="-2"/>
        </w:rPr>
        <w:t xml:space="preserve"> </w:t>
      </w:r>
      <w:r>
        <w:t>good general</w:t>
      </w:r>
      <w:r>
        <w:rPr>
          <w:spacing w:val="-1"/>
        </w:rPr>
        <w:t xml:space="preserve"> </w:t>
      </w:r>
      <w:r>
        <w:t>combiner,</w:t>
      </w:r>
      <w:r>
        <w:rPr>
          <w:spacing w:val="-2"/>
        </w:rPr>
        <w:t xml:space="preserve"> </w:t>
      </w:r>
      <w:r>
        <w:t xml:space="preserve">MS- 7 was poor general combiner while, MS-6 line was found to be an average general combiner. Good general combining ability reported from testers UHF-CAP-4 and IIHR-37 while, others were found to be poor general combiners for fruit yield per plant. Rao </w:t>
      </w:r>
      <w:r>
        <w:rPr>
          <w:i/>
        </w:rPr>
        <w:t xml:space="preserve">et al. </w:t>
      </w:r>
      <w:r>
        <w:t>(2016) observed Arka Mohini and IIHR-4103 with significant GCA effects for fruit yield per plant. Significantly positive SCA estimates displayed by</w:t>
      </w:r>
      <w:r>
        <w:rPr>
          <w:spacing w:val="-1"/>
        </w:rPr>
        <w:t xml:space="preserve"> </w:t>
      </w:r>
      <w:r>
        <w:t>six F</w:t>
      </w:r>
      <w:r>
        <w:rPr>
          <w:vertAlign w:val="subscript"/>
        </w:rPr>
        <w:t>1</w:t>
      </w:r>
      <w:r>
        <w:t xml:space="preserve"> combinations for fruit yield per plant classified these as</w:t>
      </w:r>
      <w:r>
        <w:rPr>
          <w:spacing w:val="8"/>
        </w:rPr>
        <w:t xml:space="preserve"> </w:t>
      </w:r>
      <w:r>
        <w:t>good</w:t>
      </w:r>
      <w:r>
        <w:rPr>
          <w:spacing w:val="10"/>
        </w:rPr>
        <w:t xml:space="preserve"> </w:t>
      </w:r>
      <w:r>
        <w:t>specific</w:t>
      </w:r>
      <w:r>
        <w:rPr>
          <w:spacing w:val="10"/>
        </w:rPr>
        <w:t xml:space="preserve"> </w:t>
      </w:r>
      <w:r>
        <w:t>combinations,</w:t>
      </w:r>
      <w:r>
        <w:rPr>
          <w:spacing w:val="11"/>
        </w:rPr>
        <w:t xml:space="preserve"> </w:t>
      </w:r>
      <w:r>
        <w:t>which</w:t>
      </w:r>
      <w:r>
        <w:rPr>
          <w:spacing w:val="10"/>
        </w:rPr>
        <w:t xml:space="preserve"> </w:t>
      </w:r>
      <w:r>
        <w:t>were</w:t>
      </w:r>
      <w:r>
        <w:rPr>
          <w:spacing w:val="9"/>
        </w:rPr>
        <w:t xml:space="preserve"> </w:t>
      </w:r>
      <w:r>
        <w:t>MS-7</w:t>
      </w:r>
      <w:r>
        <w:rPr>
          <w:spacing w:val="10"/>
        </w:rPr>
        <w:t xml:space="preserve"> </w:t>
      </w:r>
      <w:r>
        <w:t>×</w:t>
      </w:r>
      <w:r>
        <w:rPr>
          <w:spacing w:val="10"/>
        </w:rPr>
        <w:t xml:space="preserve"> </w:t>
      </w:r>
      <w:r>
        <w:t>UHF-CAP-27,</w:t>
      </w:r>
      <w:r>
        <w:rPr>
          <w:spacing w:val="10"/>
        </w:rPr>
        <w:t xml:space="preserve"> </w:t>
      </w:r>
      <w:r>
        <w:t>MS-6</w:t>
      </w:r>
      <w:r>
        <w:rPr>
          <w:spacing w:val="9"/>
        </w:rPr>
        <w:t xml:space="preserve"> </w:t>
      </w:r>
      <w:r>
        <w:t>×</w:t>
      </w:r>
      <w:r>
        <w:rPr>
          <w:spacing w:val="10"/>
        </w:rPr>
        <w:t xml:space="preserve"> </w:t>
      </w:r>
      <w:r>
        <w:t>UHF-</w:t>
      </w:r>
      <w:r>
        <w:rPr>
          <w:spacing w:val="10"/>
        </w:rPr>
        <w:t xml:space="preserve"> </w:t>
      </w:r>
      <w:r>
        <w:t>CAP-4,</w:t>
      </w:r>
      <w:r>
        <w:rPr>
          <w:spacing w:val="10"/>
        </w:rPr>
        <w:t xml:space="preserve"> </w:t>
      </w:r>
      <w:r>
        <w:t>MS-</w:t>
      </w:r>
      <w:r>
        <w:rPr>
          <w:spacing w:val="-12"/>
        </w:rPr>
        <w:t>4</w:t>
      </w:r>
    </w:p>
    <w:p w14:paraId="650B0D3D" w14:textId="77777777" w:rsidR="00177FE3" w:rsidRDefault="003139F1">
      <w:pPr>
        <w:pStyle w:val="BodyText"/>
        <w:spacing w:line="360" w:lineRule="auto"/>
        <w:ind w:left="360" w:right="719"/>
        <w:jc w:val="both"/>
      </w:pPr>
      <w:r>
        <w:t xml:space="preserve">× IIHR-37, MS-4 × </w:t>
      </w:r>
      <w:proofErr w:type="spellStart"/>
      <w:r>
        <w:t>Solan</w:t>
      </w:r>
      <w:proofErr w:type="spellEnd"/>
      <w:r>
        <w:t xml:space="preserve"> </w:t>
      </w:r>
      <w:proofErr w:type="spellStart"/>
      <w:r>
        <w:t>Bharpur</w:t>
      </w:r>
      <w:proofErr w:type="spellEnd"/>
      <w:r>
        <w:t>, MS-6 × IIHR-37 and MS-6 × California Wonder. These</w:t>
      </w:r>
      <w:r>
        <w:rPr>
          <w:spacing w:val="40"/>
        </w:rPr>
        <w:t xml:space="preserve"> </w:t>
      </w:r>
      <w:r>
        <w:t xml:space="preserve">cross combinations had parents with poor × poor, average × good, good × good, good × poor, average × good and average × poor GCA effects, correspondingly. Sarkar </w:t>
      </w:r>
      <w:r>
        <w:rPr>
          <w:i/>
        </w:rPr>
        <w:t>et al</w:t>
      </w:r>
      <w:r>
        <w:t>., 2019 observed significant SCA effects in the cross BCC54 × BCC24 (115.37) for fruit yield per plant.</w:t>
      </w:r>
    </w:p>
    <w:p w14:paraId="7407CCA7" w14:textId="77777777" w:rsidR="00177FE3" w:rsidRDefault="003139F1">
      <w:pPr>
        <w:pStyle w:val="BodyText"/>
        <w:spacing w:before="160" w:line="360" w:lineRule="auto"/>
        <w:ind w:left="360" w:right="715" w:firstLine="899"/>
        <w:jc w:val="both"/>
      </w:pPr>
      <w:r>
        <w:t xml:space="preserve">All the male sterile lines were average general combiners for harvest duration. Among testers, UHF-CAP-27 was designated as a good general combiner </w:t>
      </w:r>
      <w:proofErr w:type="spellStart"/>
      <w:r>
        <w:t>forthis</w:t>
      </w:r>
      <w:proofErr w:type="spellEnd"/>
      <w:r>
        <w:t xml:space="preserve"> character but IIHR-37 was identified as poor general combiner. The remaining testers were average combiners. Kaur </w:t>
      </w:r>
      <w:r>
        <w:rPr>
          <w:i/>
        </w:rPr>
        <w:t xml:space="preserve">et al., </w:t>
      </w:r>
      <w:r>
        <w:t xml:space="preserve">2018 observed significant GCA effects in the line UHF-6 for harvest duration. SCA analysis for harvest duration revealed three cross combinations </w:t>
      </w:r>
      <w:r>
        <w:rPr>
          <w:i/>
        </w:rPr>
        <w:t>viz</w:t>
      </w:r>
      <w:r>
        <w:t>., MS-6 × UHF- CAP-4, MS-4 × California</w:t>
      </w:r>
      <w:r>
        <w:rPr>
          <w:spacing w:val="-1"/>
        </w:rPr>
        <w:t xml:space="preserve"> </w:t>
      </w:r>
      <w:r>
        <w:t>Wonder</w:t>
      </w:r>
      <w:r>
        <w:rPr>
          <w:spacing w:val="-1"/>
        </w:rPr>
        <w:t xml:space="preserve"> </w:t>
      </w:r>
      <w:r>
        <w:t>and</w:t>
      </w:r>
      <w:r>
        <w:rPr>
          <w:spacing w:val="4"/>
        </w:rPr>
        <w:t xml:space="preserve"> </w:t>
      </w:r>
      <w:r>
        <w:t>MS-7</w:t>
      </w:r>
      <w:r>
        <w:rPr>
          <w:spacing w:val="-1"/>
        </w:rPr>
        <w:t xml:space="preserve"> </w:t>
      </w:r>
      <w:r>
        <w:t>×</w:t>
      </w:r>
      <w:r>
        <w:rPr>
          <w:spacing w:val="-2"/>
        </w:rPr>
        <w:t xml:space="preserve"> </w:t>
      </w:r>
      <w:proofErr w:type="spellStart"/>
      <w:r>
        <w:t>Solan</w:t>
      </w:r>
      <w:proofErr w:type="spellEnd"/>
      <w:r>
        <w:rPr>
          <w:spacing w:val="-1"/>
        </w:rPr>
        <w:t xml:space="preserve"> </w:t>
      </w:r>
      <w:proofErr w:type="spellStart"/>
      <w:r>
        <w:t>Bharpur</w:t>
      </w:r>
      <w:proofErr w:type="spellEnd"/>
      <w:r>
        <w:rPr>
          <w:spacing w:val="-1"/>
        </w:rPr>
        <w:t xml:space="preserve"> </w:t>
      </w:r>
      <w:r>
        <w:t>as</w:t>
      </w:r>
      <w:r>
        <w:rPr>
          <w:spacing w:val="-1"/>
        </w:rPr>
        <w:t xml:space="preserve"> </w:t>
      </w:r>
      <w:r>
        <w:t>good</w:t>
      </w:r>
      <w:r>
        <w:rPr>
          <w:spacing w:val="-1"/>
        </w:rPr>
        <w:t xml:space="preserve"> </w:t>
      </w:r>
      <w:r>
        <w:t>specific combiners</w:t>
      </w:r>
      <w:r>
        <w:rPr>
          <w:spacing w:val="-1"/>
        </w:rPr>
        <w:t xml:space="preserve"> </w:t>
      </w:r>
      <w:r>
        <w:t>involving</w:t>
      </w:r>
      <w:r>
        <w:rPr>
          <w:spacing w:val="-4"/>
        </w:rPr>
        <w:t xml:space="preserve"> </w:t>
      </w:r>
      <w:r>
        <w:t xml:space="preserve">parents </w:t>
      </w:r>
      <w:r>
        <w:rPr>
          <w:spacing w:val="-4"/>
        </w:rPr>
        <w:t>with</w:t>
      </w:r>
    </w:p>
    <w:p w14:paraId="6A43074B" w14:textId="77777777" w:rsidR="00177FE3" w:rsidRDefault="00177FE3">
      <w:pPr>
        <w:pStyle w:val="BodyText"/>
        <w:spacing w:line="360" w:lineRule="auto"/>
        <w:jc w:val="both"/>
        <w:sectPr w:rsidR="00177FE3">
          <w:headerReference w:type="default" r:id="rId16"/>
          <w:pgSz w:w="12240" w:h="15840"/>
          <w:pgMar w:top="1340" w:right="720" w:bottom="280" w:left="1080" w:header="44" w:footer="0" w:gutter="0"/>
          <w:cols w:space="720"/>
        </w:sectPr>
      </w:pPr>
    </w:p>
    <w:p w14:paraId="287BC65A" w14:textId="77777777" w:rsidR="00177FE3" w:rsidRDefault="003139F1">
      <w:pPr>
        <w:pStyle w:val="BodyText"/>
        <w:spacing w:before="82" w:line="360" w:lineRule="auto"/>
        <w:ind w:left="360" w:right="723"/>
        <w:jc w:val="both"/>
      </w:pPr>
      <w:r>
        <w:lastRenderedPageBreak/>
        <w:t xml:space="preserve">average × average GCA effects. Kaur </w:t>
      </w:r>
      <w:r>
        <w:rPr>
          <w:i/>
        </w:rPr>
        <w:t xml:space="preserve">et al., </w:t>
      </w:r>
      <w:r>
        <w:t>2018 reported positive SCA effects in the cross UHF-10 × California Wonder (3.79) for harvest duration.</w:t>
      </w:r>
    </w:p>
    <w:p w14:paraId="2F753912" w14:textId="77777777" w:rsidR="00177FE3" w:rsidRDefault="003139F1">
      <w:pPr>
        <w:pStyle w:val="Heading2"/>
        <w:numPr>
          <w:ilvl w:val="1"/>
          <w:numId w:val="1"/>
        </w:numPr>
        <w:tabs>
          <w:tab w:val="left" w:pos="1068"/>
        </w:tabs>
        <w:spacing w:before="166"/>
        <w:ind w:left="1068" w:hanging="708"/>
        <w:jc w:val="left"/>
      </w:pPr>
      <w:r>
        <w:t>Estimates</w:t>
      </w:r>
      <w:r>
        <w:rPr>
          <w:spacing w:val="-4"/>
        </w:rPr>
        <w:t xml:space="preserve"> </w:t>
      </w:r>
      <w:r>
        <w:t>of genetic</w:t>
      </w:r>
      <w:r>
        <w:rPr>
          <w:spacing w:val="-4"/>
        </w:rPr>
        <w:t xml:space="preserve"> </w:t>
      </w:r>
      <w:r>
        <w:t>components</w:t>
      </w:r>
      <w:r>
        <w:rPr>
          <w:spacing w:val="-1"/>
        </w:rPr>
        <w:t xml:space="preserve"> </w:t>
      </w:r>
      <w:r>
        <w:t>of variance</w:t>
      </w:r>
      <w:r>
        <w:rPr>
          <w:spacing w:val="-3"/>
        </w:rPr>
        <w:t xml:space="preserve"> </w:t>
      </w:r>
      <w:r>
        <w:t>for</w:t>
      </w:r>
      <w:r>
        <w:rPr>
          <w:spacing w:val="-2"/>
        </w:rPr>
        <w:t xml:space="preserve"> </w:t>
      </w:r>
      <w:r>
        <w:t>different</w:t>
      </w:r>
      <w:r>
        <w:rPr>
          <w:spacing w:val="-1"/>
        </w:rPr>
        <w:t xml:space="preserve"> </w:t>
      </w:r>
      <w:r>
        <w:rPr>
          <w:spacing w:val="-2"/>
        </w:rPr>
        <w:t>characteristics</w:t>
      </w:r>
    </w:p>
    <w:p w14:paraId="3F1B413B" w14:textId="77777777" w:rsidR="00177FE3" w:rsidRDefault="00177FE3">
      <w:pPr>
        <w:pStyle w:val="BodyText"/>
        <w:spacing w:before="16"/>
        <w:rPr>
          <w:b/>
        </w:rPr>
      </w:pPr>
    </w:p>
    <w:p w14:paraId="13A2382C" w14:textId="77777777" w:rsidR="00177FE3" w:rsidRDefault="003139F1">
      <w:pPr>
        <w:pStyle w:val="BodyText"/>
        <w:spacing w:line="360" w:lineRule="auto"/>
        <w:ind w:left="360" w:right="718" w:firstLine="719"/>
        <w:jc w:val="both"/>
      </w:pPr>
      <w:r>
        <w:t xml:space="preserve">Analysis of the data in Table 7 revealed that the estimates of </w:t>
      </w:r>
      <w:r>
        <w:rPr>
          <w:rFonts w:ascii="Symbol" w:hAnsi="Symbol"/>
        </w:rPr>
        <w:t></w:t>
      </w:r>
      <w:r>
        <w:rPr>
          <w:vertAlign w:val="superscript"/>
        </w:rPr>
        <w:t>2</w:t>
      </w:r>
      <w:r>
        <w:t xml:space="preserve"> SCA were greater in magnitude than </w:t>
      </w:r>
      <w:r>
        <w:rPr>
          <w:rFonts w:ascii="Symbol" w:hAnsi="Symbol"/>
        </w:rPr>
        <w:t></w:t>
      </w:r>
      <w:r>
        <w:rPr>
          <w:vertAlign w:val="superscript"/>
        </w:rPr>
        <w:t>2</w:t>
      </w:r>
      <w:r>
        <w:t xml:space="preserve"> GCA (average) in the F</w:t>
      </w:r>
      <w:r>
        <w:rPr>
          <w:vertAlign w:val="subscript"/>
        </w:rPr>
        <w:t>1</w:t>
      </w:r>
      <w:r>
        <w:t xml:space="preserve"> generation for all the horticultural characteristics. Further,</w:t>
      </w:r>
      <w:r>
        <w:rPr>
          <w:spacing w:val="-11"/>
        </w:rPr>
        <w:t xml:space="preserve"> </w:t>
      </w:r>
      <w:r>
        <w:t>investigation</w:t>
      </w:r>
      <w:r>
        <w:rPr>
          <w:spacing w:val="-1"/>
        </w:rPr>
        <w:t xml:space="preserve"> </w:t>
      </w:r>
      <w:r>
        <w:t>of the additive</w:t>
      </w:r>
      <w:r>
        <w:rPr>
          <w:spacing w:val="-2"/>
        </w:rPr>
        <w:t xml:space="preserve"> </w:t>
      </w:r>
      <w:r>
        <w:t>(</w:t>
      </w:r>
      <w:r>
        <w:rPr>
          <w:rFonts w:ascii="Symbol" w:hAnsi="Symbol"/>
        </w:rPr>
        <w:t></w:t>
      </w:r>
      <w:r>
        <w:rPr>
          <w:vertAlign w:val="superscript"/>
        </w:rPr>
        <w:t>2</w:t>
      </w:r>
      <w:r>
        <w:rPr>
          <w:spacing w:val="-15"/>
        </w:rPr>
        <w:t xml:space="preserve"> </w:t>
      </w:r>
      <w:r>
        <w:t>g)</w:t>
      </w:r>
      <w:r>
        <w:rPr>
          <w:spacing w:val="-2"/>
        </w:rPr>
        <w:t xml:space="preserve"> </w:t>
      </w:r>
      <w:r>
        <w:t>and</w:t>
      </w:r>
      <w:r>
        <w:rPr>
          <w:spacing w:val="-1"/>
        </w:rPr>
        <w:t xml:space="preserve"> </w:t>
      </w:r>
      <w:r>
        <w:t>dominant</w:t>
      </w:r>
      <w:r>
        <w:rPr>
          <w:spacing w:val="-1"/>
        </w:rPr>
        <w:t xml:space="preserve"> </w:t>
      </w:r>
      <w:r>
        <w:t>(</w:t>
      </w:r>
      <w:r>
        <w:rPr>
          <w:rFonts w:ascii="Symbol" w:hAnsi="Symbol"/>
        </w:rPr>
        <w:t></w:t>
      </w:r>
      <w:r>
        <w:rPr>
          <w:vertAlign w:val="superscript"/>
        </w:rPr>
        <w:t>2</w:t>
      </w:r>
      <w:r>
        <w:rPr>
          <w:spacing w:val="-15"/>
        </w:rPr>
        <w:t xml:space="preserve"> </w:t>
      </w:r>
      <w:r>
        <w:t>s)</w:t>
      </w:r>
      <w:r>
        <w:rPr>
          <w:spacing w:val="-2"/>
        </w:rPr>
        <w:t xml:space="preserve"> </w:t>
      </w:r>
      <w:r>
        <w:t>component</w:t>
      </w:r>
      <w:r>
        <w:rPr>
          <w:spacing w:val="-1"/>
        </w:rPr>
        <w:t xml:space="preserve"> </w:t>
      </w:r>
      <w:r>
        <w:t>of</w:t>
      </w:r>
      <w:r>
        <w:rPr>
          <w:spacing w:val="-2"/>
        </w:rPr>
        <w:t xml:space="preserve"> </w:t>
      </w:r>
      <w:r>
        <w:t>variance</w:t>
      </w:r>
      <w:r>
        <w:rPr>
          <w:spacing w:val="-2"/>
        </w:rPr>
        <w:t xml:space="preserve"> </w:t>
      </w:r>
      <w:r>
        <w:t>supported the findings of the analysis of variance for combining abilities. The involvement of non-additive gene action has been discovered since SCA variances were higher than GCA values for all characters under consideration.</w:t>
      </w:r>
    </w:p>
    <w:p w14:paraId="5151AB40" w14:textId="77777777" w:rsidR="00177FE3" w:rsidRDefault="003139F1">
      <w:pPr>
        <w:pStyle w:val="Heading2"/>
        <w:spacing w:before="165"/>
        <w:jc w:val="both"/>
      </w:pPr>
      <w:r>
        <w:t>Table</w:t>
      </w:r>
      <w:r>
        <w:rPr>
          <w:spacing w:val="-4"/>
        </w:rPr>
        <w:t xml:space="preserve"> </w:t>
      </w:r>
      <w:r>
        <w:t>7:</w:t>
      </w:r>
      <w:r>
        <w:rPr>
          <w:spacing w:val="-3"/>
        </w:rPr>
        <w:t xml:space="preserve"> </w:t>
      </w:r>
      <w:r>
        <w:t>Estimation of genetic</w:t>
      </w:r>
      <w:r>
        <w:rPr>
          <w:spacing w:val="-3"/>
        </w:rPr>
        <w:t xml:space="preserve"> </w:t>
      </w:r>
      <w:r>
        <w:t>components</w:t>
      </w:r>
      <w:r>
        <w:rPr>
          <w:spacing w:val="-1"/>
        </w:rPr>
        <w:t xml:space="preserve"> </w:t>
      </w:r>
      <w:r>
        <w:t>of</w:t>
      </w:r>
      <w:r>
        <w:rPr>
          <w:spacing w:val="-1"/>
        </w:rPr>
        <w:t xml:space="preserve"> </w:t>
      </w:r>
      <w:r>
        <w:t>variances</w:t>
      </w:r>
      <w:r>
        <w:rPr>
          <w:spacing w:val="-1"/>
        </w:rPr>
        <w:t xml:space="preserve"> </w:t>
      </w:r>
      <w:r>
        <w:t>for</w:t>
      </w:r>
      <w:r>
        <w:rPr>
          <w:spacing w:val="-2"/>
        </w:rPr>
        <w:t xml:space="preserve"> </w:t>
      </w:r>
      <w:r>
        <w:t>different</w:t>
      </w:r>
      <w:r>
        <w:rPr>
          <w:spacing w:val="-1"/>
        </w:rPr>
        <w:t xml:space="preserve"> </w:t>
      </w:r>
      <w:r>
        <w:rPr>
          <w:spacing w:val="-2"/>
        </w:rPr>
        <w:t>characteristics</w:t>
      </w:r>
    </w:p>
    <w:p w14:paraId="4523AA17" w14:textId="77777777" w:rsidR="00177FE3" w:rsidRDefault="00177FE3">
      <w:pPr>
        <w:pStyle w:val="BodyText"/>
        <w:spacing w:before="13" w:after="1"/>
        <w:rPr>
          <w:b/>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7"/>
        <w:gridCol w:w="1047"/>
        <w:gridCol w:w="1178"/>
        <w:gridCol w:w="1291"/>
        <w:gridCol w:w="1173"/>
        <w:gridCol w:w="921"/>
        <w:gridCol w:w="1174"/>
        <w:gridCol w:w="1291"/>
      </w:tblGrid>
      <w:tr w:rsidR="00177FE3" w14:paraId="7B1CB00C" w14:textId="77777777">
        <w:trPr>
          <w:trHeight w:val="904"/>
        </w:trPr>
        <w:tc>
          <w:tcPr>
            <w:tcW w:w="1987" w:type="dxa"/>
          </w:tcPr>
          <w:p w14:paraId="04410728" w14:textId="77777777" w:rsidR="00177FE3" w:rsidRDefault="00177FE3">
            <w:pPr>
              <w:pStyle w:val="TableParagraph"/>
              <w:spacing w:before="71"/>
              <w:ind w:left="0"/>
              <w:jc w:val="left"/>
              <w:rPr>
                <w:b/>
              </w:rPr>
            </w:pPr>
          </w:p>
          <w:p w14:paraId="4DBC31FE" w14:textId="77777777" w:rsidR="00177FE3" w:rsidRDefault="003139F1">
            <w:pPr>
              <w:pStyle w:val="TableParagraph"/>
              <w:spacing w:before="1"/>
              <w:ind w:left="11" w:right="3"/>
              <w:rPr>
                <w:b/>
              </w:rPr>
            </w:pPr>
            <w:r>
              <w:rPr>
                <w:b/>
                <w:spacing w:val="-2"/>
              </w:rPr>
              <w:t>Character(s)</w:t>
            </w:r>
          </w:p>
        </w:tc>
        <w:tc>
          <w:tcPr>
            <w:tcW w:w="1047" w:type="dxa"/>
          </w:tcPr>
          <w:p w14:paraId="47D6BA69" w14:textId="77777777" w:rsidR="00177FE3" w:rsidRDefault="003139F1">
            <w:pPr>
              <w:pStyle w:val="TableParagraph"/>
              <w:spacing w:before="189"/>
              <w:ind w:left="155"/>
              <w:jc w:val="left"/>
              <w:rPr>
                <w:b/>
              </w:rPr>
            </w:pPr>
            <w:r>
              <w:rPr>
                <w:rFonts w:ascii="Symbol" w:hAnsi="Symbol"/>
                <w:spacing w:val="-2"/>
              </w:rPr>
              <w:t></w:t>
            </w:r>
            <w:r>
              <w:rPr>
                <w:b/>
                <w:spacing w:val="-2"/>
                <w:vertAlign w:val="superscript"/>
              </w:rPr>
              <w:t>2</w:t>
            </w:r>
            <w:r>
              <w:rPr>
                <w:b/>
                <w:spacing w:val="-19"/>
              </w:rPr>
              <w:t xml:space="preserve"> </w:t>
            </w:r>
            <w:r>
              <w:rPr>
                <w:b/>
                <w:spacing w:val="-5"/>
              </w:rPr>
              <w:t>GCA</w:t>
            </w:r>
          </w:p>
          <w:p w14:paraId="13BA1F85" w14:textId="77777777" w:rsidR="00177FE3" w:rsidRDefault="003139F1">
            <w:pPr>
              <w:pStyle w:val="TableParagraph"/>
              <w:ind w:left="189"/>
              <w:jc w:val="left"/>
              <w:rPr>
                <w:b/>
              </w:rPr>
            </w:pPr>
            <w:r>
              <w:rPr>
                <w:b/>
                <w:spacing w:val="-2"/>
              </w:rPr>
              <w:t>(Lines)</w:t>
            </w:r>
          </w:p>
        </w:tc>
        <w:tc>
          <w:tcPr>
            <w:tcW w:w="1178" w:type="dxa"/>
          </w:tcPr>
          <w:p w14:paraId="6657EED5" w14:textId="77777777" w:rsidR="00177FE3" w:rsidRDefault="003139F1">
            <w:pPr>
              <w:pStyle w:val="TableParagraph"/>
              <w:spacing w:before="189"/>
              <w:ind w:left="225"/>
              <w:jc w:val="left"/>
              <w:rPr>
                <w:b/>
              </w:rPr>
            </w:pPr>
            <w:r>
              <w:rPr>
                <w:rFonts w:ascii="Symbol" w:hAnsi="Symbol"/>
                <w:spacing w:val="-2"/>
              </w:rPr>
              <w:t></w:t>
            </w:r>
            <w:r>
              <w:rPr>
                <w:b/>
                <w:spacing w:val="-2"/>
                <w:vertAlign w:val="superscript"/>
              </w:rPr>
              <w:t>2</w:t>
            </w:r>
            <w:r>
              <w:rPr>
                <w:b/>
                <w:spacing w:val="-19"/>
              </w:rPr>
              <w:t xml:space="preserve"> </w:t>
            </w:r>
            <w:r>
              <w:rPr>
                <w:b/>
                <w:spacing w:val="-5"/>
              </w:rPr>
              <w:t>GCA</w:t>
            </w:r>
          </w:p>
          <w:p w14:paraId="56724016" w14:textId="77777777" w:rsidR="00177FE3" w:rsidRDefault="003139F1">
            <w:pPr>
              <w:pStyle w:val="TableParagraph"/>
              <w:ind w:left="175"/>
              <w:jc w:val="left"/>
              <w:rPr>
                <w:b/>
              </w:rPr>
            </w:pPr>
            <w:r>
              <w:rPr>
                <w:b/>
                <w:spacing w:val="-2"/>
              </w:rPr>
              <w:t>(Testers)</w:t>
            </w:r>
          </w:p>
        </w:tc>
        <w:tc>
          <w:tcPr>
            <w:tcW w:w="1291" w:type="dxa"/>
          </w:tcPr>
          <w:p w14:paraId="78117C9B" w14:textId="77777777" w:rsidR="00177FE3" w:rsidRDefault="003139F1">
            <w:pPr>
              <w:pStyle w:val="TableParagraph"/>
              <w:spacing w:before="189"/>
              <w:ind w:left="281"/>
              <w:jc w:val="left"/>
              <w:rPr>
                <w:b/>
              </w:rPr>
            </w:pPr>
            <w:r>
              <w:rPr>
                <w:rFonts w:ascii="Symbol" w:hAnsi="Symbol"/>
                <w:spacing w:val="-2"/>
              </w:rPr>
              <w:t></w:t>
            </w:r>
            <w:r>
              <w:rPr>
                <w:b/>
                <w:spacing w:val="-2"/>
                <w:vertAlign w:val="superscript"/>
              </w:rPr>
              <w:t>2</w:t>
            </w:r>
            <w:r>
              <w:rPr>
                <w:b/>
                <w:spacing w:val="-19"/>
              </w:rPr>
              <w:t xml:space="preserve"> </w:t>
            </w:r>
            <w:r>
              <w:rPr>
                <w:b/>
                <w:spacing w:val="-5"/>
              </w:rPr>
              <w:t>GCA</w:t>
            </w:r>
          </w:p>
          <w:p w14:paraId="51E646BC" w14:textId="77777777" w:rsidR="00177FE3" w:rsidRDefault="003139F1">
            <w:pPr>
              <w:pStyle w:val="TableParagraph"/>
              <w:ind w:left="180"/>
              <w:jc w:val="left"/>
              <w:rPr>
                <w:b/>
              </w:rPr>
            </w:pPr>
            <w:r>
              <w:rPr>
                <w:b/>
                <w:spacing w:val="-2"/>
              </w:rPr>
              <w:t>(Average)</w:t>
            </w:r>
          </w:p>
        </w:tc>
        <w:tc>
          <w:tcPr>
            <w:tcW w:w="1173" w:type="dxa"/>
          </w:tcPr>
          <w:p w14:paraId="0A348107" w14:textId="77777777" w:rsidR="00177FE3" w:rsidRDefault="00177FE3">
            <w:pPr>
              <w:pStyle w:val="TableParagraph"/>
              <w:spacing w:before="63"/>
              <w:ind w:left="0"/>
              <w:jc w:val="left"/>
              <w:rPr>
                <w:b/>
              </w:rPr>
            </w:pPr>
          </w:p>
          <w:p w14:paraId="1B469E25" w14:textId="77777777" w:rsidR="00177FE3" w:rsidRDefault="003139F1">
            <w:pPr>
              <w:pStyle w:val="TableParagraph"/>
              <w:ind w:right="1"/>
              <w:rPr>
                <w:b/>
              </w:rPr>
            </w:pPr>
            <w:r>
              <w:rPr>
                <w:rFonts w:ascii="Symbol" w:hAnsi="Symbol"/>
                <w:spacing w:val="-2"/>
              </w:rPr>
              <w:t></w:t>
            </w:r>
            <w:r>
              <w:rPr>
                <w:b/>
                <w:spacing w:val="-2"/>
                <w:vertAlign w:val="superscript"/>
              </w:rPr>
              <w:t>2</w:t>
            </w:r>
            <w:r>
              <w:rPr>
                <w:b/>
                <w:spacing w:val="-19"/>
              </w:rPr>
              <w:t xml:space="preserve"> </w:t>
            </w:r>
            <w:r>
              <w:rPr>
                <w:b/>
                <w:spacing w:val="-5"/>
              </w:rPr>
              <w:t>SCA</w:t>
            </w:r>
          </w:p>
        </w:tc>
        <w:tc>
          <w:tcPr>
            <w:tcW w:w="921" w:type="dxa"/>
          </w:tcPr>
          <w:p w14:paraId="7F2DB88B" w14:textId="77777777" w:rsidR="00177FE3" w:rsidRDefault="00177FE3">
            <w:pPr>
              <w:pStyle w:val="TableParagraph"/>
              <w:spacing w:before="63"/>
              <w:ind w:left="0"/>
              <w:jc w:val="left"/>
              <w:rPr>
                <w:b/>
              </w:rPr>
            </w:pPr>
          </w:p>
          <w:p w14:paraId="180DBB2A" w14:textId="77777777" w:rsidR="00177FE3" w:rsidRDefault="003139F1">
            <w:pPr>
              <w:pStyle w:val="TableParagraph"/>
              <w:ind w:left="16" w:right="5"/>
              <w:rPr>
                <w:b/>
              </w:rPr>
            </w:pPr>
            <w:r>
              <w:rPr>
                <w:rFonts w:ascii="Symbol" w:hAnsi="Symbol"/>
                <w:spacing w:val="-2"/>
              </w:rPr>
              <w:t></w:t>
            </w:r>
            <w:r>
              <w:rPr>
                <w:b/>
                <w:spacing w:val="-2"/>
                <w:vertAlign w:val="superscript"/>
              </w:rPr>
              <w:t>2</w:t>
            </w:r>
            <w:r>
              <w:rPr>
                <w:b/>
                <w:spacing w:val="-19"/>
              </w:rPr>
              <w:t xml:space="preserve"> </w:t>
            </w:r>
            <w:r>
              <w:rPr>
                <w:b/>
                <w:spacing w:val="-10"/>
              </w:rPr>
              <w:t>g</w:t>
            </w:r>
          </w:p>
        </w:tc>
        <w:tc>
          <w:tcPr>
            <w:tcW w:w="1174" w:type="dxa"/>
          </w:tcPr>
          <w:p w14:paraId="61D1E7BD" w14:textId="77777777" w:rsidR="00177FE3" w:rsidRDefault="00177FE3">
            <w:pPr>
              <w:pStyle w:val="TableParagraph"/>
              <w:spacing w:before="63"/>
              <w:ind w:left="0"/>
              <w:jc w:val="left"/>
              <w:rPr>
                <w:b/>
              </w:rPr>
            </w:pPr>
          </w:p>
          <w:p w14:paraId="4CB42150" w14:textId="77777777" w:rsidR="00177FE3" w:rsidRDefault="003139F1">
            <w:pPr>
              <w:pStyle w:val="TableParagraph"/>
              <w:ind w:left="15" w:right="1"/>
              <w:rPr>
                <w:b/>
              </w:rPr>
            </w:pPr>
            <w:r>
              <w:rPr>
                <w:rFonts w:ascii="Symbol" w:hAnsi="Symbol"/>
                <w:spacing w:val="-2"/>
              </w:rPr>
              <w:t></w:t>
            </w:r>
            <w:r>
              <w:rPr>
                <w:b/>
                <w:spacing w:val="-2"/>
                <w:vertAlign w:val="superscript"/>
              </w:rPr>
              <w:t>2</w:t>
            </w:r>
            <w:r>
              <w:rPr>
                <w:b/>
                <w:spacing w:val="-19"/>
              </w:rPr>
              <w:t xml:space="preserve"> </w:t>
            </w:r>
            <w:r>
              <w:rPr>
                <w:b/>
                <w:spacing w:val="-10"/>
              </w:rPr>
              <w:t>s</w:t>
            </w:r>
          </w:p>
        </w:tc>
        <w:tc>
          <w:tcPr>
            <w:tcW w:w="1291" w:type="dxa"/>
          </w:tcPr>
          <w:p w14:paraId="356EEA3B" w14:textId="77777777" w:rsidR="00177FE3" w:rsidRDefault="003139F1">
            <w:pPr>
              <w:pStyle w:val="TableParagraph"/>
              <w:spacing w:before="64"/>
              <w:ind w:left="182" w:right="166" w:firstLine="3"/>
              <w:rPr>
                <w:b/>
              </w:rPr>
            </w:pPr>
            <w:r>
              <w:rPr>
                <w:rFonts w:ascii="Symbol" w:hAnsi="Symbol"/>
              </w:rPr>
              <w:t></w:t>
            </w:r>
            <w:r>
              <w:rPr>
                <w:b/>
                <w:vertAlign w:val="superscript"/>
              </w:rPr>
              <w:t>2</w:t>
            </w:r>
            <w:r>
              <w:rPr>
                <w:b/>
              </w:rPr>
              <w:t xml:space="preserve"> g/ </w:t>
            </w:r>
            <w:r>
              <w:rPr>
                <w:rFonts w:ascii="Symbol" w:hAnsi="Symbol"/>
              </w:rPr>
              <w:t></w:t>
            </w:r>
            <w:r>
              <w:rPr>
                <w:b/>
                <w:vertAlign w:val="superscript"/>
              </w:rPr>
              <w:t>2</w:t>
            </w:r>
            <w:r>
              <w:rPr>
                <w:b/>
              </w:rPr>
              <w:t xml:space="preserve"> s </w:t>
            </w:r>
            <w:r>
              <w:rPr>
                <w:b/>
                <w:spacing w:val="-2"/>
              </w:rPr>
              <w:t>(Variance ratio)</w:t>
            </w:r>
          </w:p>
        </w:tc>
      </w:tr>
      <w:tr w:rsidR="00177FE3" w14:paraId="5939C256" w14:textId="77777777">
        <w:trPr>
          <w:trHeight w:val="549"/>
        </w:trPr>
        <w:tc>
          <w:tcPr>
            <w:tcW w:w="1987" w:type="dxa"/>
          </w:tcPr>
          <w:p w14:paraId="169ABBAA" w14:textId="77777777" w:rsidR="00177FE3" w:rsidRDefault="003139F1">
            <w:pPr>
              <w:pStyle w:val="TableParagraph"/>
              <w:spacing w:before="15"/>
              <w:ind w:left="566" w:hanging="144"/>
              <w:jc w:val="left"/>
            </w:pPr>
            <w:r>
              <w:t>Days</w:t>
            </w:r>
            <w:r>
              <w:rPr>
                <w:spacing w:val="-14"/>
              </w:rPr>
              <w:t xml:space="preserve"> </w:t>
            </w:r>
            <w:r>
              <w:t>to</w:t>
            </w:r>
            <w:r>
              <w:rPr>
                <w:spacing w:val="-14"/>
              </w:rPr>
              <w:t xml:space="preserve"> </w:t>
            </w:r>
            <w:r>
              <w:t xml:space="preserve">50% </w:t>
            </w:r>
            <w:r>
              <w:rPr>
                <w:spacing w:val="-2"/>
              </w:rPr>
              <w:t>flowering</w:t>
            </w:r>
          </w:p>
        </w:tc>
        <w:tc>
          <w:tcPr>
            <w:tcW w:w="1047" w:type="dxa"/>
          </w:tcPr>
          <w:p w14:paraId="491E339C" w14:textId="77777777" w:rsidR="00177FE3" w:rsidRDefault="003139F1">
            <w:pPr>
              <w:pStyle w:val="TableParagraph"/>
              <w:spacing w:before="140"/>
              <w:ind w:left="6"/>
            </w:pPr>
            <w:r>
              <w:rPr>
                <w:spacing w:val="-4"/>
              </w:rPr>
              <w:t>7.09</w:t>
            </w:r>
          </w:p>
        </w:tc>
        <w:tc>
          <w:tcPr>
            <w:tcW w:w="1178" w:type="dxa"/>
          </w:tcPr>
          <w:p w14:paraId="26AED31F" w14:textId="77777777" w:rsidR="00177FE3" w:rsidRDefault="003139F1">
            <w:pPr>
              <w:pStyle w:val="TableParagraph"/>
              <w:spacing w:before="140"/>
              <w:ind w:left="15"/>
            </w:pPr>
            <w:r>
              <w:rPr>
                <w:spacing w:val="-2"/>
              </w:rPr>
              <w:t>16.41</w:t>
            </w:r>
          </w:p>
        </w:tc>
        <w:tc>
          <w:tcPr>
            <w:tcW w:w="1291" w:type="dxa"/>
          </w:tcPr>
          <w:p w14:paraId="1BE611DF" w14:textId="77777777" w:rsidR="00177FE3" w:rsidRDefault="003139F1">
            <w:pPr>
              <w:pStyle w:val="TableParagraph"/>
              <w:spacing w:before="140"/>
              <w:ind w:left="17" w:right="4"/>
            </w:pPr>
            <w:r>
              <w:rPr>
                <w:spacing w:val="-4"/>
              </w:rPr>
              <w:t>2.03</w:t>
            </w:r>
          </w:p>
        </w:tc>
        <w:tc>
          <w:tcPr>
            <w:tcW w:w="1173" w:type="dxa"/>
          </w:tcPr>
          <w:p w14:paraId="64486809" w14:textId="77777777" w:rsidR="00177FE3" w:rsidRDefault="003139F1">
            <w:pPr>
              <w:pStyle w:val="TableParagraph"/>
              <w:spacing w:before="140"/>
            </w:pPr>
            <w:r>
              <w:rPr>
                <w:spacing w:val="-4"/>
              </w:rPr>
              <w:t>7.53</w:t>
            </w:r>
          </w:p>
        </w:tc>
        <w:tc>
          <w:tcPr>
            <w:tcW w:w="921" w:type="dxa"/>
          </w:tcPr>
          <w:p w14:paraId="48CBFACF" w14:textId="77777777" w:rsidR="00177FE3" w:rsidRDefault="003139F1">
            <w:pPr>
              <w:pStyle w:val="TableParagraph"/>
              <w:spacing w:before="140"/>
              <w:ind w:left="16"/>
            </w:pPr>
            <w:r>
              <w:rPr>
                <w:spacing w:val="-4"/>
              </w:rPr>
              <w:t>4.06</w:t>
            </w:r>
          </w:p>
        </w:tc>
        <w:tc>
          <w:tcPr>
            <w:tcW w:w="1174" w:type="dxa"/>
          </w:tcPr>
          <w:p w14:paraId="5461B35C" w14:textId="77777777" w:rsidR="00177FE3" w:rsidRDefault="003139F1">
            <w:pPr>
              <w:pStyle w:val="TableParagraph"/>
              <w:spacing w:before="140"/>
              <w:ind w:left="15"/>
            </w:pPr>
            <w:r>
              <w:rPr>
                <w:spacing w:val="-4"/>
              </w:rPr>
              <w:t>7.53</w:t>
            </w:r>
          </w:p>
        </w:tc>
        <w:tc>
          <w:tcPr>
            <w:tcW w:w="1291" w:type="dxa"/>
          </w:tcPr>
          <w:p w14:paraId="432ABA4C" w14:textId="77777777" w:rsidR="00177FE3" w:rsidRDefault="003139F1">
            <w:pPr>
              <w:pStyle w:val="TableParagraph"/>
              <w:spacing w:before="140"/>
              <w:ind w:left="17"/>
            </w:pPr>
            <w:r>
              <w:rPr>
                <w:spacing w:val="-4"/>
              </w:rPr>
              <w:t>0.54</w:t>
            </w:r>
          </w:p>
        </w:tc>
      </w:tr>
      <w:tr w:rsidR="00177FE3" w14:paraId="2A7520A2" w14:textId="77777777">
        <w:trPr>
          <w:trHeight w:val="702"/>
        </w:trPr>
        <w:tc>
          <w:tcPr>
            <w:tcW w:w="1987" w:type="dxa"/>
          </w:tcPr>
          <w:p w14:paraId="17E13715" w14:textId="77777777" w:rsidR="00177FE3" w:rsidRDefault="003139F1">
            <w:pPr>
              <w:pStyle w:val="TableParagraph"/>
              <w:spacing w:before="92"/>
              <w:ind w:left="619" w:right="14" w:hanging="483"/>
              <w:jc w:val="left"/>
            </w:pPr>
            <w:r>
              <w:t>Days</w:t>
            </w:r>
            <w:r>
              <w:rPr>
                <w:spacing w:val="-14"/>
              </w:rPr>
              <w:t xml:space="preserve"> </w:t>
            </w:r>
            <w:r>
              <w:t>to</w:t>
            </w:r>
            <w:r>
              <w:rPr>
                <w:spacing w:val="-14"/>
              </w:rPr>
              <w:t xml:space="preserve"> </w:t>
            </w:r>
            <w:r>
              <w:t xml:space="preserve">marketable </w:t>
            </w:r>
            <w:r>
              <w:rPr>
                <w:spacing w:val="-2"/>
              </w:rPr>
              <w:t>maturity</w:t>
            </w:r>
          </w:p>
        </w:tc>
        <w:tc>
          <w:tcPr>
            <w:tcW w:w="1047" w:type="dxa"/>
          </w:tcPr>
          <w:p w14:paraId="360AF24D" w14:textId="77777777" w:rsidR="00177FE3" w:rsidRDefault="003139F1">
            <w:pPr>
              <w:pStyle w:val="TableParagraph"/>
              <w:spacing w:before="217"/>
              <w:ind w:left="6"/>
            </w:pPr>
            <w:r>
              <w:rPr>
                <w:spacing w:val="-2"/>
              </w:rPr>
              <w:t>11.28</w:t>
            </w:r>
          </w:p>
        </w:tc>
        <w:tc>
          <w:tcPr>
            <w:tcW w:w="1178" w:type="dxa"/>
          </w:tcPr>
          <w:p w14:paraId="5CFE4D5C" w14:textId="77777777" w:rsidR="00177FE3" w:rsidRDefault="003139F1">
            <w:pPr>
              <w:pStyle w:val="TableParagraph"/>
              <w:spacing w:before="217"/>
              <w:ind w:left="15"/>
            </w:pPr>
            <w:r>
              <w:rPr>
                <w:spacing w:val="-2"/>
              </w:rPr>
              <w:t>18.39</w:t>
            </w:r>
          </w:p>
        </w:tc>
        <w:tc>
          <w:tcPr>
            <w:tcW w:w="1291" w:type="dxa"/>
          </w:tcPr>
          <w:p w14:paraId="22EAB703" w14:textId="77777777" w:rsidR="00177FE3" w:rsidRDefault="003139F1">
            <w:pPr>
              <w:pStyle w:val="TableParagraph"/>
              <w:spacing w:before="217"/>
              <w:ind w:left="17" w:right="4"/>
            </w:pPr>
            <w:r>
              <w:rPr>
                <w:spacing w:val="-4"/>
              </w:rPr>
              <w:t>2.53</w:t>
            </w:r>
          </w:p>
        </w:tc>
        <w:tc>
          <w:tcPr>
            <w:tcW w:w="1173" w:type="dxa"/>
          </w:tcPr>
          <w:p w14:paraId="217BB9D8" w14:textId="77777777" w:rsidR="00177FE3" w:rsidRDefault="003139F1">
            <w:pPr>
              <w:pStyle w:val="TableParagraph"/>
              <w:spacing w:before="217"/>
            </w:pPr>
            <w:r>
              <w:rPr>
                <w:spacing w:val="-2"/>
              </w:rPr>
              <w:t>10.23</w:t>
            </w:r>
          </w:p>
        </w:tc>
        <w:tc>
          <w:tcPr>
            <w:tcW w:w="921" w:type="dxa"/>
          </w:tcPr>
          <w:p w14:paraId="22955F73" w14:textId="77777777" w:rsidR="00177FE3" w:rsidRDefault="003139F1">
            <w:pPr>
              <w:pStyle w:val="TableParagraph"/>
              <w:spacing w:before="217"/>
              <w:ind w:left="16"/>
            </w:pPr>
            <w:r>
              <w:rPr>
                <w:spacing w:val="-4"/>
              </w:rPr>
              <w:t>5.05</w:t>
            </w:r>
          </w:p>
        </w:tc>
        <w:tc>
          <w:tcPr>
            <w:tcW w:w="1174" w:type="dxa"/>
          </w:tcPr>
          <w:p w14:paraId="577B794C" w14:textId="77777777" w:rsidR="00177FE3" w:rsidRDefault="003139F1">
            <w:pPr>
              <w:pStyle w:val="TableParagraph"/>
              <w:spacing w:before="217"/>
              <w:ind w:left="15" w:right="2"/>
            </w:pPr>
            <w:r>
              <w:rPr>
                <w:spacing w:val="-2"/>
              </w:rPr>
              <w:t>10.23</w:t>
            </w:r>
          </w:p>
        </w:tc>
        <w:tc>
          <w:tcPr>
            <w:tcW w:w="1291" w:type="dxa"/>
          </w:tcPr>
          <w:p w14:paraId="36E92D21" w14:textId="77777777" w:rsidR="00177FE3" w:rsidRDefault="003139F1">
            <w:pPr>
              <w:pStyle w:val="TableParagraph"/>
              <w:spacing w:before="217"/>
              <w:ind w:left="17"/>
            </w:pPr>
            <w:r>
              <w:rPr>
                <w:spacing w:val="-4"/>
              </w:rPr>
              <w:t>0.49</w:t>
            </w:r>
          </w:p>
        </w:tc>
      </w:tr>
      <w:tr w:rsidR="00177FE3" w14:paraId="073675A6" w14:textId="77777777">
        <w:trPr>
          <w:trHeight w:val="336"/>
        </w:trPr>
        <w:tc>
          <w:tcPr>
            <w:tcW w:w="1987" w:type="dxa"/>
          </w:tcPr>
          <w:p w14:paraId="6A71B1ED" w14:textId="77777777" w:rsidR="00177FE3" w:rsidRDefault="003139F1">
            <w:pPr>
              <w:pStyle w:val="TableParagraph"/>
              <w:spacing w:before="35"/>
              <w:ind w:left="11" w:right="6"/>
            </w:pPr>
            <w:r>
              <w:t>Plant</w:t>
            </w:r>
            <w:r>
              <w:rPr>
                <w:spacing w:val="-2"/>
              </w:rPr>
              <w:t xml:space="preserve"> height</w:t>
            </w:r>
          </w:p>
        </w:tc>
        <w:tc>
          <w:tcPr>
            <w:tcW w:w="1047" w:type="dxa"/>
          </w:tcPr>
          <w:p w14:paraId="26C3D174" w14:textId="77777777" w:rsidR="00177FE3" w:rsidRDefault="003139F1">
            <w:pPr>
              <w:pStyle w:val="TableParagraph"/>
              <w:spacing w:before="35"/>
              <w:ind w:left="6" w:right="6"/>
            </w:pPr>
            <w:r>
              <w:rPr>
                <w:spacing w:val="-4"/>
              </w:rPr>
              <w:t>-4.94</w:t>
            </w:r>
          </w:p>
        </w:tc>
        <w:tc>
          <w:tcPr>
            <w:tcW w:w="1178" w:type="dxa"/>
          </w:tcPr>
          <w:p w14:paraId="41470863" w14:textId="77777777" w:rsidR="00177FE3" w:rsidRDefault="003139F1">
            <w:pPr>
              <w:pStyle w:val="TableParagraph"/>
              <w:spacing w:before="35"/>
              <w:ind w:left="15" w:right="8"/>
            </w:pPr>
            <w:r>
              <w:rPr>
                <w:spacing w:val="-4"/>
              </w:rPr>
              <w:t>-8.08</w:t>
            </w:r>
          </w:p>
        </w:tc>
        <w:tc>
          <w:tcPr>
            <w:tcW w:w="1291" w:type="dxa"/>
          </w:tcPr>
          <w:p w14:paraId="5D198F1C" w14:textId="77777777" w:rsidR="00177FE3" w:rsidRDefault="003139F1">
            <w:pPr>
              <w:pStyle w:val="TableParagraph"/>
              <w:spacing w:before="35"/>
              <w:ind w:left="17" w:right="11"/>
            </w:pPr>
            <w:r>
              <w:rPr>
                <w:spacing w:val="-4"/>
              </w:rPr>
              <w:t>-1.11</w:t>
            </w:r>
          </w:p>
        </w:tc>
        <w:tc>
          <w:tcPr>
            <w:tcW w:w="1173" w:type="dxa"/>
          </w:tcPr>
          <w:p w14:paraId="38941A83" w14:textId="77777777" w:rsidR="00177FE3" w:rsidRDefault="003139F1">
            <w:pPr>
              <w:pStyle w:val="TableParagraph"/>
              <w:spacing w:before="35"/>
            </w:pPr>
            <w:r>
              <w:rPr>
                <w:spacing w:val="-2"/>
              </w:rPr>
              <w:t>48.46</w:t>
            </w:r>
          </w:p>
        </w:tc>
        <w:tc>
          <w:tcPr>
            <w:tcW w:w="921" w:type="dxa"/>
          </w:tcPr>
          <w:p w14:paraId="24C9D84D" w14:textId="77777777" w:rsidR="00177FE3" w:rsidRDefault="003139F1">
            <w:pPr>
              <w:pStyle w:val="TableParagraph"/>
              <w:spacing w:before="35"/>
              <w:ind w:left="16" w:right="8"/>
            </w:pPr>
            <w:r>
              <w:rPr>
                <w:spacing w:val="-4"/>
              </w:rPr>
              <w:t>-2.22</w:t>
            </w:r>
          </w:p>
        </w:tc>
        <w:tc>
          <w:tcPr>
            <w:tcW w:w="1174" w:type="dxa"/>
          </w:tcPr>
          <w:p w14:paraId="6E7BCB1A" w14:textId="77777777" w:rsidR="00177FE3" w:rsidRDefault="003139F1">
            <w:pPr>
              <w:pStyle w:val="TableParagraph"/>
              <w:spacing w:before="35"/>
              <w:ind w:left="15" w:right="2"/>
            </w:pPr>
            <w:r>
              <w:rPr>
                <w:spacing w:val="-2"/>
              </w:rPr>
              <w:t>48.46</w:t>
            </w:r>
          </w:p>
        </w:tc>
        <w:tc>
          <w:tcPr>
            <w:tcW w:w="1291" w:type="dxa"/>
          </w:tcPr>
          <w:p w14:paraId="1E2B8914" w14:textId="77777777" w:rsidR="00177FE3" w:rsidRDefault="003139F1">
            <w:pPr>
              <w:pStyle w:val="TableParagraph"/>
              <w:spacing w:before="35"/>
              <w:ind w:left="17" w:right="7"/>
            </w:pPr>
            <w:r>
              <w:rPr>
                <w:spacing w:val="-4"/>
              </w:rPr>
              <w:t>-0.05</w:t>
            </w:r>
          </w:p>
        </w:tc>
      </w:tr>
      <w:tr w:rsidR="00177FE3" w14:paraId="606F3F23" w14:textId="77777777">
        <w:trPr>
          <w:trHeight w:val="338"/>
        </w:trPr>
        <w:tc>
          <w:tcPr>
            <w:tcW w:w="1987" w:type="dxa"/>
          </w:tcPr>
          <w:p w14:paraId="4F4C0951" w14:textId="77777777" w:rsidR="00177FE3" w:rsidRDefault="003139F1">
            <w:pPr>
              <w:pStyle w:val="TableParagraph"/>
              <w:spacing w:before="37"/>
              <w:ind w:left="11" w:right="3"/>
            </w:pPr>
            <w:r>
              <w:t>Plant</w:t>
            </w:r>
            <w:r>
              <w:rPr>
                <w:spacing w:val="-2"/>
              </w:rPr>
              <w:t xml:space="preserve"> spread</w:t>
            </w:r>
          </w:p>
        </w:tc>
        <w:tc>
          <w:tcPr>
            <w:tcW w:w="1047" w:type="dxa"/>
          </w:tcPr>
          <w:p w14:paraId="330E421E" w14:textId="77777777" w:rsidR="00177FE3" w:rsidRDefault="003139F1">
            <w:pPr>
              <w:pStyle w:val="TableParagraph"/>
              <w:spacing w:before="37"/>
              <w:ind w:left="6" w:right="6"/>
            </w:pPr>
            <w:r>
              <w:rPr>
                <w:spacing w:val="-4"/>
              </w:rPr>
              <w:t>-1.76</w:t>
            </w:r>
          </w:p>
        </w:tc>
        <w:tc>
          <w:tcPr>
            <w:tcW w:w="1178" w:type="dxa"/>
          </w:tcPr>
          <w:p w14:paraId="450B3CA2" w14:textId="77777777" w:rsidR="00177FE3" w:rsidRDefault="003139F1">
            <w:pPr>
              <w:pStyle w:val="TableParagraph"/>
              <w:spacing w:before="37"/>
              <w:ind w:left="15" w:right="8"/>
            </w:pPr>
            <w:r>
              <w:rPr>
                <w:spacing w:val="-4"/>
              </w:rPr>
              <w:t>-2.32</w:t>
            </w:r>
          </w:p>
        </w:tc>
        <w:tc>
          <w:tcPr>
            <w:tcW w:w="1291" w:type="dxa"/>
          </w:tcPr>
          <w:p w14:paraId="5B21F47B" w14:textId="77777777" w:rsidR="00177FE3" w:rsidRDefault="003139F1">
            <w:pPr>
              <w:pStyle w:val="TableParagraph"/>
              <w:spacing w:before="37"/>
              <w:ind w:left="17" w:right="11"/>
            </w:pPr>
            <w:r>
              <w:rPr>
                <w:spacing w:val="-4"/>
              </w:rPr>
              <w:t>-0.34</w:t>
            </w:r>
          </w:p>
        </w:tc>
        <w:tc>
          <w:tcPr>
            <w:tcW w:w="1173" w:type="dxa"/>
          </w:tcPr>
          <w:p w14:paraId="40AD0686" w14:textId="77777777" w:rsidR="00177FE3" w:rsidRDefault="003139F1">
            <w:pPr>
              <w:pStyle w:val="TableParagraph"/>
              <w:spacing w:before="37"/>
            </w:pPr>
            <w:r>
              <w:rPr>
                <w:spacing w:val="-2"/>
              </w:rPr>
              <w:t>14.01</w:t>
            </w:r>
          </w:p>
        </w:tc>
        <w:tc>
          <w:tcPr>
            <w:tcW w:w="921" w:type="dxa"/>
          </w:tcPr>
          <w:p w14:paraId="48E0157A" w14:textId="77777777" w:rsidR="00177FE3" w:rsidRDefault="003139F1">
            <w:pPr>
              <w:pStyle w:val="TableParagraph"/>
              <w:spacing w:before="37"/>
              <w:ind w:left="16" w:right="8"/>
            </w:pPr>
            <w:r>
              <w:rPr>
                <w:spacing w:val="-4"/>
              </w:rPr>
              <w:t>-0.69</w:t>
            </w:r>
          </w:p>
        </w:tc>
        <w:tc>
          <w:tcPr>
            <w:tcW w:w="1174" w:type="dxa"/>
          </w:tcPr>
          <w:p w14:paraId="57A4B825" w14:textId="77777777" w:rsidR="00177FE3" w:rsidRDefault="003139F1">
            <w:pPr>
              <w:pStyle w:val="TableParagraph"/>
              <w:spacing w:before="37"/>
              <w:ind w:left="15" w:right="2"/>
            </w:pPr>
            <w:r>
              <w:rPr>
                <w:spacing w:val="-2"/>
              </w:rPr>
              <w:t>14.01</w:t>
            </w:r>
          </w:p>
        </w:tc>
        <w:tc>
          <w:tcPr>
            <w:tcW w:w="1291" w:type="dxa"/>
          </w:tcPr>
          <w:p w14:paraId="65394093" w14:textId="77777777" w:rsidR="00177FE3" w:rsidRDefault="003139F1">
            <w:pPr>
              <w:pStyle w:val="TableParagraph"/>
              <w:spacing w:before="37"/>
              <w:ind w:left="17" w:right="7"/>
            </w:pPr>
            <w:r>
              <w:rPr>
                <w:spacing w:val="-4"/>
              </w:rPr>
              <w:t>-0.05</w:t>
            </w:r>
          </w:p>
        </w:tc>
      </w:tr>
      <w:tr w:rsidR="00177FE3" w14:paraId="0E75E603" w14:textId="77777777">
        <w:trPr>
          <w:trHeight w:val="549"/>
        </w:trPr>
        <w:tc>
          <w:tcPr>
            <w:tcW w:w="1987" w:type="dxa"/>
          </w:tcPr>
          <w:p w14:paraId="26D60599" w14:textId="77777777" w:rsidR="00177FE3" w:rsidRDefault="003139F1">
            <w:pPr>
              <w:pStyle w:val="TableParagraph"/>
              <w:spacing w:before="15"/>
              <w:ind w:left="602" w:hanging="464"/>
              <w:jc w:val="left"/>
            </w:pPr>
            <w:r>
              <w:t>Number</w:t>
            </w:r>
            <w:r>
              <w:rPr>
                <w:spacing w:val="-14"/>
              </w:rPr>
              <w:t xml:space="preserve"> </w:t>
            </w:r>
            <w:r>
              <w:t>of</w:t>
            </w:r>
            <w:r>
              <w:rPr>
                <w:spacing w:val="-14"/>
              </w:rPr>
              <w:t xml:space="preserve"> </w:t>
            </w:r>
            <w:r>
              <w:t xml:space="preserve">primary </w:t>
            </w:r>
            <w:r>
              <w:rPr>
                <w:spacing w:val="-2"/>
              </w:rPr>
              <w:t>branches</w:t>
            </w:r>
          </w:p>
        </w:tc>
        <w:tc>
          <w:tcPr>
            <w:tcW w:w="1047" w:type="dxa"/>
          </w:tcPr>
          <w:p w14:paraId="7BA176ED" w14:textId="77777777" w:rsidR="00177FE3" w:rsidRDefault="003139F1">
            <w:pPr>
              <w:pStyle w:val="TableParagraph"/>
              <w:spacing w:before="142"/>
              <w:ind w:left="6" w:right="6"/>
            </w:pPr>
            <w:r>
              <w:rPr>
                <w:spacing w:val="-4"/>
              </w:rPr>
              <w:t>-0.01</w:t>
            </w:r>
          </w:p>
        </w:tc>
        <w:tc>
          <w:tcPr>
            <w:tcW w:w="1178" w:type="dxa"/>
          </w:tcPr>
          <w:p w14:paraId="7C5C52B6" w14:textId="77777777" w:rsidR="00177FE3" w:rsidRDefault="003139F1">
            <w:pPr>
              <w:pStyle w:val="TableParagraph"/>
              <w:spacing w:before="142"/>
              <w:ind w:left="15" w:right="8"/>
            </w:pPr>
            <w:r>
              <w:rPr>
                <w:spacing w:val="-4"/>
              </w:rPr>
              <w:t>-0.01</w:t>
            </w:r>
          </w:p>
        </w:tc>
        <w:tc>
          <w:tcPr>
            <w:tcW w:w="1291" w:type="dxa"/>
          </w:tcPr>
          <w:p w14:paraId="7CDE109E" w14:textId="77777777" w:rsidR="00177FE3" w:rsidRDefault="003139F1">
            <w:pPr>
              <w:pStyle w:val="TableParagraph"/>
              <w:spacing w:before="142"/>
              <w:ind w:left="17" w:right="4"/>
            </w:pPr>
            <w:r>
              <w:rPr>
                <w:spacing w:val="-4"/>
              </w:rPr>
              <w:t>0.00</w:t>
            </w:r>
          </w:p>
        </w:tc>
        <w:tc>
          <w:tcPr>
            <w:tcW w:w="1173" w:type="dxa"/>
          </w:tcPr>
          <w:p w14:paraId="6E306B04" w14:textId="77777777" w:rsidR="00177FE3" w:rsidRDefault="003139F1">
            <w:pPr>
              <w:pStyle w:val="TableParagraph"/>
              <w:spacing w:before="142"/>
            </w:pPr>
            <w:r>
              <w:rPr>
                <w:spacing w:val="-4"/>
              </w:rPr>
              <w:t>0.10</w:t>
            </w:r>
          </w:p>
        </w:tc>
        <w:tc>
          <w:tcPr>
            <w:tcW w:w="921" w:type="dxa"/>
          </w:tcPr>
          <w:p w14:paraId="52866EC4" w14:textId="77777777" w:rsidR="00177FE3" w:rsidRDefault="003139F1">
            <w:pPr>
              <w:pStyle w:val="TableParagraph"/>
              <w:spacing w:before="142"/>
              <w:ind w:left="16"/>
            </w:pPr>
            <w:r>
              <w:rPr>
                <w:spacing w:val="-4"/>
              </w:rPr>
              <w:t>0.00</w:t>
            </w:r>
          </w:p>
        </w:tc>
        <w:tc>
          <w:tcPr>
            <w:tcW w:w="1174" w:type="dxa"/>
          </w:tcPr>
          <w:p w14:paraId="0A5427DA" w14:textId="77777777" w:rsidR="00177FE3" w:rsidRDefault="003139F1">
            <w:pPr>
              <w:pStyle w:val="TableParagraph"/>
              <w:spacing w:before="142"/>
              <w:ind w:left="15"/>
            </w:pPr>
            <w:r>
              <w:rPr>
                <w:spacing w:val="-4"/>
              </w:rPr>
              <w:t>0.10</w:t>
            </w:r>
          </w:p>
        </w:tc>
        <w:tc>
          <w:tcPr>
            <w:tcW w:w="1291" w:type="dxa"/>
          </w:tcPr>
          <w:p w14:paraId="59899715" w14:textId="77777777" w:rsidR="00177FE3" w:rsidRDefault="003139F1">
            <w:pPr>
              <w:pStyle w:val="TableParagraph"/>
              <w:spacing w:before="142"/>
              <w:ind w:left="17" w:right="7"/>
            </w:pPr>
            <w:r>
              <w:rPr>
                <w:spacing w:val="-4"/>
              </w:rPr>
              <w:t>-0.03</w:t>
            </w:r>
          </w:p>
        </w:tc>
      </w:tr>
      <w:tr w:rsidR="00177FE3" w14:paraId="3EC2597A" w14:textId="77777777">
        <w:trPr>
          <w:trHeight w:val="314"/>
        </w:trPr>
        <w:tc>
          <w:tcPr>
            <w:tcW w:w="1987" w:type="dxa"/>
          </w:tcPr>
          <w:p w14:paraId="5C05AB59" w14:textId="77777777" w:rsidR="00177FE3" w:rsidRDefault="003139F1">
            <w:pPr>
              <w:pStyle w:val="TableParagraph"/>
              <w:spacing w:before="25"/>
              <w:ind w:left="11"/>
            </w:pPr>
            <w:r>
              <w:t xml:space="preserve">Fruit </w:t>
            </w:r>
            <w:r>
              <w:rPr>
                <w:spacing w:val="-2"/>
              </w:rPr>
              <w:t>length</w:t>
            </w:r>
          </w:p>
        </w:tc>
        <w:tc>
          <w:tcPr>
            <w:tcW w:w="1047" w:type="dxa"/>
          </w:tcPr>
          <w:p w14:paraId="608B6041" w14:textId="77777777" w:rsidR="00177FE3" w:rsidRDefault="003139F1">
            <w:pPr>
              <w:pStyle w:val="TableParagraph"/>
              <w:spacing w:before="25"/>
              <w:ind w:left="6"/>
            </w:pPr>
            <w:r>
              <w:rPr>
                <w:spacing w:val="-4"/>
              </w:rPr>
              <w:t>0.06</w:t>
            </w:r>
          </w:p>
        </w:tc>
        <w:tc>
          <w:tcPr>
            <w:tcW w:w="1178" w:type="dxa"/>
          </w:tcPr>
          <w:p w14:paraId="5DF87F2B" w14:textId="77777777" w:rsidR="00177FE3" w:rsidRDefault="003139F1">
            <w:pPr>
              <w:pStyle w:val="TableParagraph"/>
              <w:spacing w:before="25"/>
              <w:ind w:left="15"/>
            </w:pPr>
            <w:r>
              <w:rPr>
                <w:spacing w:val="-4"/>
              </w:rPr>
              <w:t>0.36</w:t>
            </w:r>
          </w:p>
        </w:tc>
        <w:tc>
          <w:tcPr>
            <w:tcW w:w="1291" w:type="dxa"/>
          </w:tcPr>
          <w:p w14:paraId="2133817E" w14:textId="77777777" w:rsidR="00177FE3" w:rsidRDefault="003139F1">
            <w:pPr>
              <w:pStyle w:val="TableParagraph"/>
              <w:spacing w:before="25"/>
              <w:ind w:left="17" w:right="4"/>
            </w:pPr>
            <w:r>
              <w:rPr>
                <w:spacing w:val="-4"/>
              </w:rPr>
              <w:t>0.04</w:t>
            </w:r>
          </w:p>
        </w:tc>
        <w:tc>
          <w:tcPr>
            <w:tcW w:w="1173" w:type="dxa"/>
          </w:tcPr>
          <w:p w14:paraId="4FFB95B1" w14:textId="77777777" w:rsidR="00177FE3" w:rsidRDefault="003139F1">
            <w:pPr>
              <w:pStyle w:val="TableParagraph"/>
              <w:spacing w:before="25"/>
            </w:pPr>
            <w:r>
              <w:rPr>
                <w:spacing w:val="-4"/>
              </w:rPr>
              <w:t>0.26</w:t>
            </w:r>
          </w:p>
        </w:tc>
        <w:tc>
          <w:tcPr>
            <w:tcW w:w="921" w:type="dxa"/>
          </w:tcPr>
          <w:p w14:paraId="01AA75C1" w14:textId="77777777" w:rsidR="00177FE3" w:rsidRDefault="003139F1">
            <w:pPr>
              <w:pStyle w:val="TableParagraph"/>
              <w:spacing w:before="25"/>
              <w:ind w:left="16"/>
            </w:pPr>
            <w:r>
              <w:rPr>
                <w:spacing w:val="-4"/>
              </w:rPr>
              <w:t>0.07</w:t>
            </w:r>
          </w:p>
        </w:tc>
        <w:tc>
          <w:tcPr>
            <w:tcW w:w="1174" w:type="dxa"/>
          </w:tcPr>
          <w:p w14:paraId="03742769" w14:textId="77777777" w:rsidR="00177FE3" w:rsidRDefault="003139F1">
            <w:pPr>
              <w:pStyle w:val="TableParagraph"/>
              <w:spacing w:before="25"/>
              <w:ind w:left="15"/>
            </w:pPr>
            <w:r>
              <w:rPr>
                <w:spacing w:val="-4"/>
              </w:rPr>
              <w:t>0.26</w:t>
            </w:r>
          </w:p>
        </w:tc>
        <w:tc>
          <w:tcPr>
            <w:tcW w:w="1291" w:type="dxa"/>
          </w:tcPr>
          <w:p w14:paraId="1A18A6C3" w14:textId="77777777" w:rsidR="00177FE3" w:rsidRDefault="003139F1">
            <w:pPr>
              <w:pStyle w:val="TableParagraph"/>
              <w:spacing w:before="25"/>
              <w:ind w:left="17"/>
            </w:pPr>
            <w:r>
              <w:rPr>
                <w:spacing w:val="-4"/>
              </w:rPr>
              <w:t>0.28</w:t>
            </w:r>
          </w:p>
        </w:tc>
      </w:tr>
      <w:tr w:rsidR="00177FE3" w14:paraId="37A6DFB8" w14:textId="77777777">
        <w:trPr>
          <w:trHeight w:val="337"/>
        </w:trPr>
        <w:tc>
          <w:tcPr>
            <w:tcW w:w="1987" w:type="dxa"/>
          </w:tcPr>
          <w:p w14:paraId="40EF7553" w14:textId="77777777" w:rsidR="00177FE3" w:rsidRDefault="003139F1">
            <w:pPr>
              <w:pStyle w:val="TableParagraph"/>
              <w:spacing w:before="37"/>
              <w:ind w:left="11" w:right="1"/>
            </w:pPr>
            <w:r>
              <w:t>Fruit</w:t>
            </w:r>
            <w:r>
              <w:rPr>
                <w:spacing w:val="-2"/>
              </w:rPr>
              <w:t xml:space="preserve"> diameter</w:t>
            </w:r>
          </w:p>
        </w:tc>
        <w:tc>
          <w:tcPr>
            <w:tcW w:w="1047" w:type="dxa"/>
          </w:tcPr>
          <w:p w14:paraId="3D74C4C6" w14:textId="77777777" w:rsidR="00177FE3" w:rsidRDefault="003139F1">
            <w:pPr>
              <w:pStyle w:val="TableParagraph"/>
              <w:spacing w:before="37"/>
              <w:ind w:left="6"/>
            </w:pPr>
            <w:r>
              <w:rPr>
                <w:spacing w:val="-4"/>
              </w:rPr>
              <w:t>0.01</w:t>
            </w:r>
          </w:p>
        </w:tc>
        <w:tc>
          <w:tcPr>
            <w:tcW w:w="1178" w:type="dxa"/>
          </w:tcPr>
          <w:p w14:paraId="43ADAEAE" w14:textId="77777777" w:rsidR="00177FE3" w:rsidRDefault="003139F1">
            <w:pPr>
              <w:pStyle w:val="TableParagraph"/>
              <w:spacing w:before="37"/>
              <w:ind w:left="15"/>
            </w:pPr>
            <w:r>
              <w:rPr>
                <w:spacing w:val="-4"/>
              </w:rPr>
              <w:t>0.06</w:t>
            </w:r>
          </w:p>
        </w:tc>
        <w:tc>
          <w:tcPr>
            <w:tcW w:w="1291" w:type="dxa"/>
          </w:tcPr>
          <w:p w14:paraId="79131F60" w14:textId="77777777" w:rsidR="00177FE3" w:rsidRDefault="003139F1">
            <w:pPr>
              <w:pStyle w:val="TableParagraph"/>
              <w:spacing w:before="37"/>
              <w:ind w:left="17" w:right="4"/>
            </w:pPr>
            <w:r>
              <w:rPr>
                <w:spacing w:val="-4"/>
              </w:rPr>
              <w:t>0.01</w:t>
            </w:r>
          </w:p>
        </w:tc>
        <w:tc>
          <w:tcPr>
            <w:tcW w:w="1173" w:type="dxa"/>
          </w:tcPr>
          <w:p w14:paraId="6DA7A1BB" w14:textId="77777777" w:rsidR="00177FE3" w:rsidRDefault="003139F1">
            <w:pPr>
              <w:pStyle w:val="TableParagraph"/>
              <w:spacing w:before="37"/>
            </w:pPr>
            <w:r>
              <w:rPr>
                <w:spacing w:val="-4"/>
              </w:rPr>
              <w:t>0.09</w:t>
            </w:r>
          </w:p>
        </w:tc>
        <w:tc>
          <w:tcPr>
            <w:tcW w:w="921" w:type="dxa"/>
          </w:tcPr>
          <w:p w14:paraId="52F46683" w14:textId="77777777" w:rsidR="00177FE3" w:rsidRDefault="003139F1">
            <w:pPr>
              <w:pStyle w:val="TableParagraph"/>
              <w:spacing w:before="37"/>
              <w:ind w:left="16"/>
            </w:pPr>
            <w:r>
              <w:rPr>
                <w:spacing w:val="-4"/>
              </w:rPr>
              <w:t>0.01</w:t>
            </w:r>
          </w:p>
        </w:tc>
        <w:tc>
          <w:tcPr>
            <w:tcW w:w="1174" w:type="dxa"/>
          </w:tcPr>
          <w:p w14:paraId="050D98DE" w14:textId="77777777" w:rsidR="00177FE3" w:rsidRDefault="003139F1">
            <w:pPr>
              <w:pStyle w:val="TableParagraph"/>
              <w:spacing w:before="37"/>
              <w:ind w:left="15"/>
            </w:pPr>
            <w:r>
              <w:rPr>
                <w:spacing w:val="-4"/>
              </w:rPr>
              <w:t>0.09</w:t>
            </w:r>
          </w:p>
        </w:tc>
        <w:tc>
          <w:tcPr>
            <w:tcW w:w="1291" w:type="dxa"/>
          </w:tcPr>
          <w:p w14:paraId="75AE37FD" w14:textId="77777777" w:rsidR="00177FE3" w:rsidRDefault="003139F1">
            <w:pPr>
              <w:pStyle w:val="TableParagraph"/>
              <w:spacing w:before="37"/>
              <w:ind w:left="17"/>
            </w:pPr>
            <w:r>
              <w:rPr>
                <w:spacing w:val="-4"/>
              </w:rPr>
              <w:t>0.14</w:t>
            </w:r>
          </w:p>
        </w:tc>
      </w:tr>
      <w:tr w:rsidR="00177FE3" w14:paraId="0CB3FDA8" w14:textId="77777777">
        <w:trPr>
          <w:trHeight w:val="549"/>
        </w:trPr>
        <w:tc>
          <w:tcPr>
            <w:tcW w:w="1987" w:type="dxa"/>
          </w:tcPr>
          <w:p w14:paraId="17E16499" w14:textId="77777777" w:rsidR="00177FE3" w:rsidRDefault="003139F1">
            <w:pPr>
              <w:pStyle w:val="TableParagraph"/>
              <w:spacing w:before="15"/>
              <w:ind w:left="693" w:right="390" w:hanging="291"/>
              <w:jc w:val="left"/>
            </w:pPr>
            <w:r>
              <w:t>Average</w:t>
            </w:r>
            <w:r>
              <w:rPr>
                <w:spacing w:val="-14"/>
              </w:rPr>
              <w:t xml:space="preserve"> </w:t>
            </w:r>
            <w:r>
              <w:t xml:space="preserve">fruit </w:t>
            </w:r>
            <w:r>
              <w:rPr>
                <w:spacing w:val="-2"/>
              </w:rPr>
              <w:t>weight</w:t>
            </w:r>
          </w:p>
        </w:tc>
        <w:tc>
          <w:tcPr>
            <w:tcW w:w="1047" w:type="dxa"/>
          </w:tcPr>
          <w:p w14:paraId="3CDCF163" w14:textId="77777777" w:rsidR="00177FE3" w:rsidRDefault="003139F1">
            <w:pPr>
              <w:pStyle w:val="TableParagraph"/>
              <w:spacing w:before="142"/>
              <w:ind w:left="6" w:right="6"/>
            </w:pPr>
            <w:r>
              <w:rPr>
                <w:spacing w:val="-4"/>
              </w:rPr>
              <w:t>-0.87</w:t>
            </w:r>
          </w:p>
        </w:tc>
        <w:tc>
          <w:tcPr>
            <w:tcW w:w="1178" w:type="dxa"/>
          </w:tcPr>
          <w:p w14:paraId="03253876" w14:textId="77777777" w:rsidR="00177FE3" w:rsidRDefault="003139F1">
            <w:pPr>
              <w:pStyle w:val="TableParagraph"/>
              <w:spacing w:before="142"/>
              <w:ind w:left="15"/>
            </w:pPr>
            <w:r>
              <w:rPr>
                <w:spacing w:val="-2"/>
              </w:rPr>
              <w:t>192.08</w:t>
            </w:r>
          </w:p>
        </w:tc>
        <w:tc>
          <w:tcPr>
            <w:tcW w:w="1291" w:type="dxa"/>
          </w:tcPr>
          <w:p w14:paraId="45F3C402" w14:textId="77777777" w:rsidR="00177FE3" w:rsidRDefault="003139F1">
            <w:pPr>
              <w:pStyle w:val="TableParagraph"/>
              <w:spacing w:before="142"/>
              <w:ind w:left="17" w:right="4"/>
            </w:pPr>
            <w:r>
              <w:rPr>
                <w:spacing w:val="-2"/>
              </w:rPr>
              <w:t>17.40</w:t>
            </w:r>
          </w:p>
        </w:tc>
        <w:tc>
          <w:tcPr>
            <w:tcW w:w="1173" w:type="dxa"/>
          </w:tcPr>
          <w:p w14:paraId="33B362F6" w14:textId="77777777" w:rsidR="00177FE3" w:rsidRDefault="003139F1">
            <w:pPr>
              <w:pStyle w:val="TableParagraph"/>
              <w:spacing w:before="142"/>
            </w:pPr>
            <w:r>
              <w:rPr>
                <w:spacing w:val="-2"/>
              </w:rPr>
              <w:t>128.26</w:t>
            </w:r>
          </w:p>
        </w:tc>
        <w:tc>
          <w:tcPr>
            <w:tcW w:w="921" w:type="dxa"/>
          </w:tcPr>
          <w:p w14:paraId="03E846DF" w14:textId="77777777" w:rsidR="00177FE3" w:rsidRDefault="003139F1">
            <w:pPr>
              <w:pStyle w:val="TableParagraph"/>
              <w:spacing w:before="142"/>
              <w:ind w:left="16"/>
            </w:pPr>
            <w:r>
              <w:rPr>
                <w:spacing w:val="-2"/>
              </w:rPr>
              <w:t>34.79</w:t>
            </w:r>
          </w:p>
        </w:tc>
        <w:tc>
          <w:tcPr>
            <w:tcW w:w="1174" w:type="dxa"/>
          </w:tcPr>
          <w:p w14:paraId="00F381C7" w14:textId="77777777" w:rsidR="00177FE3" w:rsidRDefault="003139F1">
            <w:pPr>
              <w:pStyle w:val="TableParagraph"/>
              <w:spacing w:before="142"/>
              <w:ind w:left="15" w:right="2"/>
            </w:pPr>
            <w:r>
              <w:rPr>
                <w:spacing w:val="-2"/>
              </w:rPr>
              <w:t>128.26</w:t>
            </w:r>
          </w:p>
        </w:tc>
        <w:tc>
          <w:tcPr>
            <w:tcW w:w="1291" w:type="dxa"/>
          </w:tcPr>
          <w:p w14:paraId="18C65B94" w14:textId="77777777" w:rsidR="00177FE3" w:rsidRDefault="003139F1">
            <w:pPr>
              <w:pStyle w:val="TableParagraph"/>
              <w:spacing w:before="142"/>
              <w:ind w:left="17"/>
            </w:pPr>
            <w:r>
              <w:rPr>
                <w:spacing w:val="-4"/>
              </w:rPr>
              <w:t>0.27</w:t>
            </w:r>
          </w:p>
        </w:tc>
      </w:tr>
      <w:tr w:rsidR="00177FE3" w14:paraId="683BC457" w14:textId="77777777">
        <w:trPr>
          <w:trHeight w:val="556"/>
        </w:trPr>
        <w:tc>
          <w:tcPr>
            <w:tcW w:w="1987" w:type="dxa"/>
          </w:tcPr>
          <w:p w14:paraId="7016E08B" w14:textId="77777777" w:rsidR="00177FE3" w:rsidRDefault="003139F1">
            <w:pPr>
              <w:pStyle w:val="TableParagraph"/>
              <w:spacing w:before="20"/>
              <w:ind w:left="635" w:right="14" w:hanging="384"/>
              <w:jc w:val="left"/>
            </w:pPr>
            <w:r>
              <w:t>Number</w:t>
            </w:r>
            <w:r>
              <w:rPr>
                <w:spacing w:val="-14"/>
              </w:rPr>
              <w:t xml:space="preserve"> </w:t>
            </w:r>
            <w:r>
              <w:t>of</w:t>
            </w:r>
            <w:r>
              <w:rPr>
                <w:spacing w:val="-14"/>
              </w:rPr>
              <w:t xml:space="preserve"> </w:t>
            </w:r>
            <w:r>
              <w:t>lobes per fruit</w:t>
            </w:r>
          </w:p>
        </w:tc>
        <w:tc>
          <w:tcPr>
            <w:tcW w:w="1047" w:type="dxa"/>
          </w:tcPr>
          <w:p w14:paraId="38B13A22" w14:textId="77777777" w:rsidR="00177FE3" w:rsidRDefault="003139F1">
            <w:pPr>
              <w:pStyle w:val="TableParagraph"/>
              <w:spacing w:before="145"/>
              <w:ind w:left="6" w:right="6"/>
            </w:pPr>
            <w:r>
              <w:rPr>
                <w:spacing w:val="-4"/>
              </w:rPr>
              <w:t>-0.02</w:t>
            </w:r>
          </w:p>
        </w:tc>
        <w:tc>
          <w:tcPr>
            <w:tcW w:w="1178" w:type="dxa"/>
          </w:tcPr>
          <w:p w14:paraId="020FEF5D" w14:textId="77777777" w:rsidR="00177FE3" w:rsidRDefault="003139F1">
            <w:pPr>
              <w:pStyle w:val="TableParagraph"/>
              <w:spacing w:before="145"/>
              <w:ind w:left="15"/>
            </w:pPr>
            <w:r>
              <w:rPr>
                <w:spacing w:val="-4"/>
              </w:rPr>
              <w:t>0.01</w:t>
            </w:r>
          </w:p>
        </w:tc>
        <w:tc>
          <w:tcPr>
            <w:tcW w:w="1291" w:type="dxa"/>
          </w:tcPr>
          <w:p w14:paraId="385E816D" w14:textId="77777777" w:rsidR="00177FE3" w:rsidRDefault="003139F1">
            <w:pPr>
              <w:pStyle w:val="TableParagraph"/>
              <w:spacing w:before="145"/>
              <w:ind w:left="17" w:right="4"/>
            </w:pPr>
            <w:r>
              <w:rPr>
                <w:spacing w:val="-4"/>
              </w:rPr>
              <w:t>0.00</w:t>
            </w:r>
          </w:p>
        </w:tc>
        <w:tc>
          <w:tcPr>
            <w:tcW w:w="1173" w:type="dxa"/>
          </w:tcPr>
          <w:p w14:paraId="1C9806BF" w14:textId="77777777" w:rsidR="00177FE3" w:rsidRDefault="003139F1">
            <w:pPr>
              <w:pStyle w:val="TableParagraph"/>
              <w:spacing w:before="145"/>
            </w:pPr>
            <w:r>
              <w:rPr>
                <w:spacing w:val="-4"/>
              </w:rPr>
              <w:t>0.10</w:t>
            </w:r>
          </w:p>
        </w:tc>
        <w:tc>
          <w:tcPr>
            <w:tcW w:w="921" w:type="dxa"/>
          </w:tcPr>
          <w:p w14:paraId="0F479732" w14:textId="77777777" w:rsidR="00177FE3" w:rsidRDefault="003139F1">
            <w:pPr>
              <w:pStyle w:val="TableParagraph"/>
              <w:spacing w:before="145"/>
              <w:ind w:left="16"/>
            </w:pPr>
            <w:r>
              <w:rPr>
                <w:spacing w:val="-4"/>
              </w:rPr>
              <w:t>0.00</w:t>
            </w:r>
          </w:p>
        </w:tc>
        <w:tc>
          <w:tcPr>
            <w:tcW w:w="1174" w:type="dxa"/>
          </w:tcPr>
          <w:p w14:paraId="4880096B" w14:textId="77777777" w:rsidR="00177FE3" w:rsidRDefault="003139F1">
            <w:pPr>
              <w:pStyle w:val="TableParagraph"/>
              <w:spacing w:before="145"/>
              <w:ind w:left="15"/>
            </w:pPr>
            <w:r>
              <w:rPr>
                <w:spacing w:val="-4"/>
              </w:rPr>
              <w:t>0.10</w:t>
            </w:r>
          </w:p>
        </w:tc>
        <w:tc>
          <w:tcPr>
            <w:tcW w:w="1291" w:type="dxa"/>
          </w:tcPr>
          <w:p w14:paraId="72F626CF" w14:textId="77777777" w:rsidR="00177FE3" w:rsidRDefault="003139F1">
            <w:pPr>
              <w:pStyle w:val="TableParagraph"/>
              <w:spacing w:before="145"/>
              <w:ind w:left="17"/>
            </w:pPr>
            <w:r>
              <w:rPr>
                <w:spacing w:val="-4"/>
              </w:rPr>
              <w:t>0.00</w:t>
            </w:r>
          </w:p>
        </w:tc>
      </w:tr>
      <w:tr w:rsidR="00177FE3" w14:paraId="02B41049" w14:textId="77777777">
        <w:trPr>
          <w:trHeight w:val="549"/>
        </w:trPr>
        <w:tc>
          <w:tcPr>
            <w:tcW w:w="1987" w:type="dxa"/>
          </w:tcPr>
          <w:p w14:paraId="57E8223C" w14:textId="77777777" w:rsidR="00177FE3" w:rsidRDefault="003139F1">
            <w:pPr>
              <w:pStyle w:val="TableParagraph"/>
              <w:spacing w:before="142"/>
              <w:ind w:left="11" w:right="1"/>
            </w:pPr>
            <w:r>
              <w:t>Pericarp</w:t>
            </w:r>
            <w:r>
              <w:rPr>
                <w:spacing w:val="-6"/>
              </w:rPr>
              <w:t xml:space="preserve"> </w:t>
            </w:r>
            <w:r>
              <w:rPr>
                <w:spacing w:val="-2"/>
              </w:rPr>
              <w:t>thickness</w:t>
            </w:r>
          </w:p>
        </w:tc>
        <w:tc>
          <w:tcPr>
            <w:tcW w:w="1047" w:type="dxa"/>
          </w:tcPr>
          <w:p w14:paraId="7F762F76" w14:textId="77777777" w:rsidR="00177FE3" w:rsidRDefault="003139F1">
            <w:pPr>
              <w:pStyle w:val="TableParagraph"/>
              <w:spacing w:before="142"/>
              <w:ind w:left="6" w:right="6"/>
            </w:pPr>
            <w:r>
              <w:rPr>
                <w:spacing w:val="-4"/>
              </w:rPr>
              <w:t>-0.01</w:t>
            </w:r>
          </w:p>
        </w:tc>
        <w:tc>
          <w:tcPr>
            <w:tcW w:w="1178" w:type="dxa"/>
          </w:tcPr>
          <w:p w14:paraId="7407AFA2" w14:textId="77777777" w:rsidR="00177FE3" w:rsidRDefault="003139F1">
            <w:pPr>
              <w:pStyle w:val="TableParagraph"/>
              <w:spacing w:before="142"/>
              <w:ind w:left="15"/>
            </w:pPr>
            <w:r>
              <w:rPr>
                <w:spacing w:val="-4"/>
              </w:rPr>
              <w:t>0.03</w:t>
            </w:r>
          </w:p>
        </w:tc>
        <w:tc>
          <w:tcPr>
            <w:tcW w:w="1291" w:type="dxa"/>
          </w:tcPr>
          <w:p w14:paraId="65E9DE19" w14:textId="77777777" w:rsidR="00177FE3" w:rsidRDefault="003139F1">
            <w:pPr>
              <w:pStyle w:val="TableParagraph"/>
              <w:spacing w:before="142"/>
              <w:ind w:left="17" w:right="4"/>
            </w:pPr>
            <w:r>
              <w:rPr>
                <w:spacing w:val="-4"/>
              </w:rPr>
              <w:t>0.00</w:t>
            </w:r>
          </w:p>
        </w:tc>
        <w:tc>
          <w:tcPr>
            <w:tcW w:w="1173" w:type="dxa"/>
          </w:tcPr>
          <w:p w14:paraId="57FA55D9" w14:textId="77777777" w:rsidR="00177FE3" w:rsidRDefault="003139F1">
            <w:pPr>
              <w:pStyle w:val="TableParagraph"/>
              <w:spacing w:before="142"/>
            </w:pPr>
            <w:r>
              <w:rPr>
                <w:spacing w:val="-4"/>
              </w:rPr>
              <w:t>0.60</w:t>
            </w:r>
          </w:p>
        </w:tc>
        <w:tc>
          <w:tcPr>
            <w:tcW w:w="921" w:type="dxa"/>
          </w:tcPr>
          <w:p w14:paraId="39BC4DD5" w14:textId="77777777" w:rsidR="00177FE3" w:rsidRDefault="003139F1">
            <w:pPr>
              <w:pStyle w:val="TableParagraph"/>
              <w:spacing w:before="142"/>
              <w:ind w:left="16"/>
            </w:pPr>
            <w:r>
              <w:rPr>
                <w:spacing w:val="-4"/>
              </w:rPr>
              <w:t>0.00</w:t>
            </w:r>
          </w:p>
        </w:tc>
        <w:tc>
          <w:tcPr>
            <w:tcW w:w="1174" w:type="dxa"/>
          </w:tcPr>
          <w:p w14:paraId="0802C2B8" w14:textId="77777777" w:rsidR="00177FE3" w:rsidRDefault="003139F1">
            <w:pPr>
              <w:pStyle w:val="TableParagraph"/>
              <w:spacing w:before="142"/>
              <w:ind w:left="15"/>
            </w:pPr>
            <w:r>
              <w:rPr>
                <w:spacing w:val="-4"/>
              </w:rPr>
              <w:t>0.06</w:t>
            </w:r>
          </w:p>
        </w:tc>
        <w:tc>
          <w:tcPr>
            <w:tcW w:w="1291" w:type="dxa"/>
          </w:tcPr>
          <w:p w14:paraId="6CF4B441" w14:textId="77777777" w:rsidR="00177FE3" w:rsidRDefault="003139F1">
            <w:pPr>
              <w:pStyle w:val="TableParagraph"/>
              <w:spacing w:before="142"/>
              <w:ind w:left="17"/>
            </w:pPr>
            <w:r>
              <w:rPr>
                <w:spacing w:val="-4"/>
              </w:rPr>
              <w:t>0.07</w:t>
            </w:r>
          </w:p>
        </w:tc>
      </w:tr>
      <w:tr w:rsidR="00177FE3" w14:paraId="321A383F" w14:textId="77777777">
        <w:trPr>
          <w:trHeight w:val="549"/>
        </w:trPr>
        <w:tc>
          <w:tcPr>
            <w:tcW w:w="1987" w:type="dxa"/>
          </w:tcPr>
          <w:p w14:paraId="50E17EEF" w14:textId="77777777" w:rsidR="00177FE3" w:rsidRDefault="003139F1">
            <w:pPr>
              <w:pStyle w:val="TableParagraph"/>
              <w:spacing w:before="16"/>
              <w:ind w:left="604" w:right="14" w:hanging="353"/>
              <w:jc w:val="left"/>
            </w:pPr>
            <w:r>
              <w:t>Number</w:t>
            </w:r>
            <w:r>
              <w:rPr>
                <w:spacing w:val="-14"/>
              </w:rPr>
              <w:t xml:space="preserve"> </w:t>
            </w:r>
            <w:r>
              <w:t>of</w:t>
            </w:r>
            <w:r>
              <w:rPr>
                <w:spacing w:val="-14"/>
              </w:rPr>
              <w:t xml:space="preserve"> </w:t>
            </w:r>
            <w:r>
              <w:t>fruits per plant</w:t>
            </w:r>
          </w:p>
        </w:tc>
        <w:tc>
          <w:tcPr>
            <w:tcW w:w="1047" w:type="dxa"/>
          </w:tcPr>
          <w:p w14:paraId="75CF7C6D" w14:textId="77777777" w:rsidR="00177FE3" w:rsidRDefault="003139F1">
            <w:pPr>
              <w:pStyle w:val="TableParagraph"/>
              <w:spacing w:before="143"/>
              <w:ind w:left="6"/>
            </w:pPr>
            <w:r>
              <w:rPr>
                <w:spacing w:val="-4"/>
              </w:rPr>
              <w:t>0.97</w:t>
            </w:r>
          </w:p>
        </w:tc>
        <w:tc>
          <w:tcPr>
            <w:tcW w:w="1178" w:type="dxa"/>
          </w:tcPr>
          <w:p w14:paraId="33E55E21" w14:textId="77777777" w:rsidR="00177FE3" w:rsidRDefault="003139F1">
            <w:pPr>
              <w:pStyle w:val="TableParagraph"/>
              <w:spacing w:before="143"/>
              <w:ind w:left="15"/>
            </w:pPr>
            <w:r>
              <w:rPr>
                <w:spacing w:val="-4"/>
              </w:rPr>
              <w:t>2.40</w:t>
            </w:r>
          </w:p>
        </w:tc>
        <w:tc>
          <w:tcPr>
            <w:tcW w:w="1291" w:type="dxa"/>
          </w:tcPr>
          <w:p w14:paraId="0158EDA3" w14:textId="77777777" w:rsidR="00177FE3" w:rsidRDefault="003139F1">
            <w:pPr>
              <w:pStyle w:val="TableParagraph"/>
              <w:spacing w:before="143"/>
              <w:ind w:left="17" w:right="4"/>
            </w:pPr>
            <w:r>
              <w:rPr>
                <w:spacing w:val="-4"/>
              </w:rPr>
              <w:t>0.29</w:t>
            </w:r>
          </w:p>
        </w:tc>
        <w:tc>
          <w:tcPr>
            <w:tcW w:w="1173" w:type="dxa"/>
          </w:tcPr>
          <w:p w14:paraId="4BA12AEE" w14:textId="77777777" w:rsidR="00177FE3" w:rsidRDefault="003139F1">
            <w:pPr>
              <w:pStyle w:val="TableParagraph"/>
              <w:spacing w:before="143"/>
            </w:pPr>
            <w:r>
              <w:rPr>
                <w:spacing w:val="-4"/>
              </w:rPr>
              <w:t>2.56</w:t>
            </w:r>
          </w:p>
        </w:tc>
        <w:tc>
          <w:tcPr>
            <w:tcW w:w="921" w:type="dxa"/>
          </w:tcPr>
          <w:p w14:paraId="00F8C675" w14:textId="77777777" w:rsidR="00177FE3" w:rsidRDefault="003139F1">
            <w:pPr>
              <w:pStyle w:val="TableParagraph"/>
              <w:spacing w:before="143"/>
              <w:ind w:left="16"/>
            </w:pPr>
            <w:r>
              <w:rPr>
                <w:spacing w:val="-4"/>
              </w:rPr>
              <w:t>0.58</w:t>
            </w:r>
          </w:p>
        </w:tc>
        <w:tc>
          <w:tcPr>
            <w:tcW w:w="1174" w:type="dxa"/>
          </w:tcPr>
          <w:p w14:paraId="62E214D9" w14:textId="77777777" w:rsidR="00177FE3" w:rsidRDefault="003139F1">
            <w:pPr>
              <w:pStyle w:val="TableParagraph"/>
              <w:spacing w:before="143"/>
              <w:ind w:left="15"/>
            </w:pPr>
            <w:r>
              <w:rPr>
                <w:spacing w:val="-4"/>
              </w:rPr>
              <w:t>2.56</w:t>
            </w:r>
          </w:p>
        </w:tc>
        <w:tc>
          <w:tcPr>
            <w:tcW w:w="1291" w:type="dxa"/>
          </w:tcPr>
          <w:p w14:paraId="1646B854" w14:textId="77777777" w:rsidR="00177FE3" w:rsidRDefault="003139F1">
            <w:pPr>
              <w:pStyle w:val="TableParagraph"/>
              <w:spacing w:before="143"/>
              <w:ind w:left="17"/>
            </w:pPr>
            <w:r>
              <w:rPr>
                <w:spacing w:val="-4"/>
              </w:rPr>
              <w:t>0.23</w:t>
            </w:r>
          </w:p>
        </w:tc>
      </w:tr>
      <w:tr w:rsidR="00177FE3" w14:paraId="4579F6E5" w14:textId="77777777">
        <w:trPr>
          <w:trHeight w:val="549"/>
        </w:trPr>
        <w:tc>
          <w:tcPr>
            <w:tcW w:w="1987" w:type="dxa"/>
          </w:tcPr>
          <w:p w14:paraId="32EC9889" w14:textId="77777777" w:rsidR="00177FE3" w:rsidRDefault="003139F1">
            <w:pPr>
              <w:pStyle w:val="TableParagraph"/>
              <w:spacing w:before="142"/>
              <w:ind w:left="11" w:right="1"/>
            </w:pPr>
            <w:r>
              <w:t>Fruit</w:t>
            </w:r>
            <w:r>
              <w:rPr>
                <w:spacing w:val="-2"/>
              </w:rPr>
              <w:t xml:space="preserve"> </w:t>
            </w:r>
            <w:r>
              <w:t>yield/</w:t>
            </w:r>
            <w:r>
              <w:rPr>
                <w:spacing w:val="-2"/>
              </w:rPr>
              <w:t xml:space="preserve"> </w:t>
            </w:r>
            <w:r>
              <w:rPr>
                <w:spacing w:val="-4"/>
              </w:rPr>
              <w:t>plant</w:t>
            </w:r>
          </w:p>
        </w:tc>
        <w:tc>
          <w:tcPr>
            <w:tcW w:w="1047" w:type="dxa"/>
          </w:tcPr>
          <w:p w14:paraId="39A49CD5" w14:textId="77777777" w:rsidR="00177FE3" w:rsidRDefault="003139F1">
            <w:pPr>
              <w:pStyle w:val="TableParagraph"/>
              <w:spacing w:before="142"/>
              <w:ind w:left="6" w:right="2"/>
            </w:pPr>
            <w:r>
              <w:rPr>
                <w:spacing w:val="-4"/>
              </w:rPr>
              <w:t>-</w:t>
            </w:r>
            <w:r>
              <w:rPr>
                <w:spacing w:val="-2"/>
              </w:rPr>
              <w:t>8277.44</w:t>
            </w:r>
          </w:p>
        </w:tc>
        <w:tc>
          <w:tcPr>
            <w:tcW w:w="1178" w:type="dxa"/>
          </w:tcPr>
          <w:p w14:paraId="7B2161C8" w14:textId="77777777" w:rsidR="00177FE3" w:rsidRDefault="003139F1">
            <w:pPr>
              <w:pStyle w:val="TableParagraph"/>
              <w:spacing w:before="142"/>
              <w:ind w:left="15"/>
            </w:pPr>
            <w:r>
              <w:rPr>
                <w:spacing w:val="-2"/>
              </w:rPr>
              <w:t>3879.35</w:t>
            </w:r>
          </w:p>
        </w:tc>
        <w:tc>
          <w:tcPr>
            <w:tcW w:w="1291" w:type="dxa"/>
          </w:tcPr>
          <w:p w14:paraId="4AB11DA8" w14:textId="77777777" w:rsidR="00177FE3" w:rsidRDefault="003139F1">
            <w:pPr>
              <w:pStyle w:val="TableParagraph"/>
              <w:spacing w:before="142"/>
              <w:ind w:left="17" w:right="11"/>
            </w:pPr>
            <w:r>
              <w:rPr>
                <w:spacing w:val="-4"/>
              </w:rPr>
              <w:t>-</w:t>
            </w:r>
            <w:r>
              <w:rPr>
                <w:spacing w:val="-2"/>
              </w:rPr>
              <w:t>274.41</w:t>
            </w:r>
          </w:p>
        </w:tc>
        <w:tc>
          <w:tcPr>
            <w:tcW w:w="1173" w:type="dxa"/>
          </w:tcPr>
          <w:p w14:paraId="07CB945F" w14:textId="77777777" w:rsidR="00177FE3" w:rsidRDefault="003139F1">
            <w:pPr>
              <w:pStyle w:val="TableParagraph"/>
              <w:spacing w:before="142"/>
            </w:pPr>
            <w:r>
              <w:rPr>
                <w:spacing w:val="-2"/>
              </w:rPr>
              <w:t>44159.59</w:t>
            </w:r>
          </w:p>
        </w:tc>
        <w:tc>
          <w:tcPr>
            <w:tcW w:w="921" w:type="dxa"/>
          </w:tcPr>
          <w:p w14:paraId="2807A7ED" w14:textId="77777777" w:rsidR="00177FE3" w:rsidRDefault="003139F1">
            <w:pPr>
              <w:pStyle w:val="TableParagraph"/>
              <w:spacing w:before="142"/>
              <w:ind w:left="16" w:right="8"/>
            </w:pPr>
            <w:r>
              <w:rPr>
                <w:spacing w:val="-4"/>
              </w:rPr>
              <w:t>-</w:t>
            </w:r>
            <w:r>
              <w:rPr>
                <w:spacing w:val="-2"/>
              </w:rPr>
              <w:t>548.82</w:t>
            </w:r>
          </w:p>
        </w:tc>
        <w:tc>
          <w:tcPr>
            <w:tcW w:w="1174" w:type="dxa"/>
          </w:tcPr>
          <w:p w14:paraId="48C1F767" w14:textId="77777777" w:rsidR="00177FE3" w:rsidRDefault="003139F1">
            <w:pPr>
              <w:pStyle w:val="TableParagraph"/>
              <w:spacing w:before="142"/>
              <w:ind w:left="15" w:right="2"/>
            </w:pPr>
            <w:r>
              <w:rPr>
                <w:spacing w:val="-2"/>
              </w:rPr>
              <w:t>44159.59</w:t>
            </w:r>
          </w:p>
        </w:tc>
        <w:tc>
          <w:tcPr>
            <w:tcW w:w="1291" w:type="dxa"/>
          </w:tcPr>
          <w:p w14:paraId="543D0F1F" w14:textId="77777777" w:rsidR="00177FE3" w:rsidRDefault="003139F1">
            <w:pPr>
              <w:pStyle w:val="TableParagraph"/>
              <w:spacing w:before="142"/>
              <w:ind w:left="17" w:right="7"/>
            </w:pPr>
            <w:r>
              <w:rPr>
                <w:spacing w:val="-4"/>
              </w:rPr>
              <w:t>-0.01</w:t>
            </w:r>
          </w:p>
        </w:tc>
      </w:tr>
      <w:tr w:rsidR="00177FE3" w14:paraId="159BADBC" w14:textId="77777777">
        <w:trPr>
          <w:trHeight w:val="347"/>
        </w:trPr>
        <w:tc>
          <w:tcPr>
            <w:tcW w:w="1987" w:type="dxa"/>
          </w:tcPr>
          <w:p w14:paraId="730198D6" w14:textId="77777777" w:rsidR="00177FE3" w:rsidRDefault="003139F1">
            <w:pPr>
              <w:pStyle w:val="TableParagraph"/>
              <w:spacing w:before="41"/>
              <w:ind w:left="11"/>
            </w:pPr>
            <w:r>
              <w:t>Harvest</w:t>
            </w:r>
            <w:r>
              <w:rPr>
                <w:spacing w:val="-5"/>
              </w:rPr>
              <w:t xml:space="preserve"> </w:t>
            </w:r>
            <w:r>
              <w:rPr>
                <w:spacing w:val="-2"/>
              </w:rPr>
              <w:t>duration</w:t>
            </w:r>
          </w:p>
        </w:tc>
        <w:tc>
          <w:tcPr>
            <w:tcW w:w="1047" w:type="dxa"/>
          </w:tcPr>
          <w:p w14:paraId="1F514E4B" w14:textId="77777777" w:rsidR="00177FE3" w:rsidRDefault="003139F1">
            <w:pPr>
              <w:pStyle w:val="TableParagraph"/>
              <w:spacing w:before="41"/>
              <w:ind w:left="6" w:right="6"/>
            </w:pPr>
            <w:r>
              <w:rPr>
                <w:spacing w:val="-4"/>
              </w:rPr>
              <w:t>-2.58</w:t>
            </w:r>
          </w:p>
        </w:tc>
        <w:tc>
          <w:tcPr>
            <w:tcW w:w="1178" w:type="dxa"/>
          </w:tcPr>
          <w:p w14:paraId="0D35532A" w14:textId="77777777" w:rsidR="00177FE3" w:rsidRDefault="003139F1">
            <w:pPr>
              <w:pStyle w:val="TableParagraph"/>
              <w:spacing w:before="41"/>
              <w:ind w:left="15" w:right="8"/>
            </w:pPr>
            <w:r>
              <w:rPr>
                <w:spacing w:val="-4"/>
              </w:rPr>
              <w:t>-2.13</w:t>
            </w:r>
          </w:p>
        </w:tc>
        <w:tc>
          <w:tcPr>
            <w:tcW w:w="1291" w:type="dxa"/>
          </w:tcPr>
          <w:p w14:paraId="51C42369" w14:textId="77777777" w:rsidR="00177FE3" w:rsidRDefault="003139F1">
            <w:pPr>
              <w:pStyle w:val="TableParagraph"/>
              <w:spacing w:before="41"/>
              <w:ind w:left="17" w:right="11"/>
            </w:pPr>
            <w:r>
              <w:rPr>
                <w:spacing w:val="-4"/>
              </w:rPr>
              <w:t>-0.39</w:t>
            </w:r>
          </w:p>
        </w:tc>
        <w:tc>
          <w:tcPr>
            <w:tcW w:w="1173" w:type="dxa"/>
          </w:tcPr>
          <w:p w14:paraId="6C8F52FA" w14:textId="77777777" w:rsidR="00177FE3" w:rsidRDefault="003139F1">
            <w:pPr>
              <w:pStyle w:val="TableParagraph"/>
              <w:spacing w:before="41"/>
            </w:pPr>
            <w:r>
              <w:rPr>
                <w:spacing w:val="-2"/>
              </w:rPr>
              <w:t>15.11</w:t>
            </w:r>
          </w:p>
        </w:tc>
        <w:tc>
          <w:tcPr>
            <w:tcW w:w="921" w:type="dxa"/>
          </w:tcPr>
          <w:p w14:paraId="516F26DF" w14:textId="77777777" w:rsidR="00177FE3" w:rsidRDefault="003139F1">
            <w:pPr>
              <w:pStyle w:val="TableParagraph"/>
              <w:spacing w:before="41"/>
              <w:ind w:left="16" w:right="8"/>
            </w:pPr>
            <w:r>
              <w:rPr>
                <w:spacing w:val="-4"/>
              </w:rPr>
              <w:t>-0.78</w:t>
            </w:r>
          </w:p>
        </w:tc>
        <w:tc>
          <w:tcPr>
            <w:tcW w:w="1174" w:type="dxa"/>
          </w:tcPr>
          <w:p w14:paraId="30332223" w14:textId="77777777" w:rsidR="00177FE3" w:rsidRDefault="003139F1">
            <w:pPr>
              <w:pStyle w:val="TableParagraph"/>
              <w:spacing w:before="41"/>
              <w:ind w:left="15" w:right="2"/>
            </w:pPr>
            <w:r>
              <w:rPr>
                <w:spacing w:val="-2"/>
              </w:rPr>
              <w:t>15.11</w:t>
            </w:r>
          </w:p>
        </w:tc>
        <w:tc>
          <w:tcPr>
            <w:tcW w:w="1291" w:type="dxa"/>
          </w:tcPr>
          <w:p w14:paraId="34B16C7C" w14:textId="77777777" w:rsidR="00177FE3" w:rsidRDefault="003139F1">
            <w:pPr>
              <w:pStyle w:val="TableParagraph"/>
              <w:spacing w:before="41"/>
              <w:ind w:left="17" w:right="7"/>
            </w:pPr>
            <w:r>
              <w:rPr>
                <w:spacing w:val="-4"/>
              </w:rPr>
              <w:t>-0.05</w:t>
            </w:r>
          </w:p>
        </w:tc>
      </w:tr>
    </w:tbl>
    <w:p w14:paraId="1064D33A" w14:textId="77777777" w:rsidR="00177FE3" w:rsidRDefault="00177FE3">
      <w:pPr>
        <w:pStyle w:val="TableParagraph"/>
        <w:sectPr w:rsidR="00177FE3">
          <w:pgSz w:w="12240" w:h="15840"/>
          <w:pgMar w:top="1340" w:right="720" w:bottom="280" w:left="1080" w:header="44" w:footer="0" w:gutter="0"/>
          <w:cols w:space="720"/>
        </w:sectPr>
      </w:pPr>
    </w:p>
    <w:p w14:paraId="070807F4" w14:textId="77777777" w:rsidR="00177FE3" w:rsidRDefault="003139F1">
      <w:pPr>
        <w:pStyle w:val="BodyText"/>
        <w:spacing w:before="82" w:line="360" w:lineRule="auto"/>
        <w:ind w:left="360" w:right="715" w:firstLine="719"/>
        <w:jc w:val="both"/>
      </w:pPr>
      <w:r>
        <w:lastRenderedPageBreak/>
        <w:t>Furthermore, for all the characteristics the variance ratio in F</w:t>
      </w:r>
      <w:r>
        <w:rPr>
          <w:vertAlign w:val="subscript"/>
        </w:rPr>
        <w:t>1</w:t>
      </w:r>
      <w:r>
        <w:t xml:space="preserve"> was found less than one. Another time, </w:t>
      </w:r>
      <w:proofErr w:type="spellStart"/>
      <w:r>
        <w:t>itdemonstrated</w:t>
      </w:r>
      <w:proofErr w:type="spellEnd"/>
      <w:r>
        <w:t xml:space="preserve"> the role of non-additive gene action in regulating almost all the characters in bell pepper under </w:t>
      </w:r>
      <w:proofErr w:type="spellStart"/>
      <w:r>
        <w:t>investigation.Non</w:t>
      </w:r>
      <w:proofErr w:type="spellEnd"/>
      <w:r>
        <w:t xml:space="preserve">-additive gene action for fruit yield and yield contributing characteristics has also been recorded by Nascimento </w:t>
      </w:r>
      <w:r>
        <w:rPr>
          <w:i/>
        </w:rPr>
        <w:t>et al</w:t>
      </w:r>
      <w:r>
        <w:t xml:space="preserve">. (2004), Sood and Kaul (2006) and Kamble </w:t>
      </w:r>
      <w:r>
        <w:rPr>
          <w:i/>
        </w:rPr>
        <w:t>et al</w:t>
      </w:r>
      <w:r>
        <w:t>. (2009) and Kaur (2016) signifying that heterosis breeding will be an exclusive choice for their improvement in comparison to other breeding techniques.</w:t>
      </w:r>
    </w:p>
    <w:p w14:paraId="5A25D1BD" w14:textId="77777777" w:rsidR="00177FE3" w:rsidRDefault="003139F1">
      <w:pPr>
        <w:pStyle w:val="Heading1"/>
        <w:numPr>
          <w:ilvl w:val="0"/>
          <w:numId w:val="1"/>
        </w:numPr>
        <w:tabs>
          <w:tab w:val="left" w:pos="1139"/>
        </w:tabs>
        <w:spacing w:before="166"/>
        <w:ind w:left="1139" w:hanging="779"/>
        <w:jc w:val="both"/>
      </w:pPr>
      <w:r>
        <w:rPr>
          <w:spacing w:val="-2"/>
        </w:rPr>
        <w:t>CONCLUSION</w:t>
      </w:r>
    </w:p>
    <w:p w14:paraId="77EC1F0A" w14:textId="77777777" w:rsidR="00177FE3" w:rsidRDefault="00177FE3">
      <w:pPr>
        <w:pStyle w:val="BodyText"/>
        <w:spacing w:before="17"/>
        <w:rPr>
          <w:b/>
        </w:rPr>
      </w:pPr>
    </w:p>
    <w:p w14:paraId="386FCB9A" w14:textId="77777777" w:rsidR="00177FE3" w:rsidRDefault="003139F1">
      <w:pPr>
        <w:pStyle w:val="BodyText"/>
        <w:spacing w:line="360" w:lineRule="auto"/>
        <w:ind w:left="360" w:right="717" w:firstLine="719"/>
        <w:jc w:val="both"/>
      </w:pPr>
      <w:r>
        <w:t xml:space="preserve">According to the findings of the current investigation it has been concluded that among testers, </w:t>
      </w:r>
      <w:proofErr w:type="spellStart"/>
      <w:r>
        <w:t>Solan</w:t>
      </w:r>
      <w:proofErr w:type="spellEnd"/>
      <w:r>
        <w:t xml:space="preserve"> </w:t>
      </w:r>
      <w:proofErr w:type="spellStart"/>
      <w:r>
        <w:t>Bharpur</w:t>
      </w:r>
      <w:proofErr w:type="spellEnd"/>
      <w:r>
        <w:t xml:space="preserve"> for number of fruits per plant, UHF-CAP-4 for fruit yield per plant, California Wonder for earliness and ascorbic acid, UHF-CAP-27 for number of lobes per fruit and harvest duration and IIHR-37 for fruit length, diameter and average fruit weight can be developed</w:t>
      </w:r>
      <w:r>
        <w:rPr>
          <w:spacing w:val="9"/>
        </w:rPr>
        <w:t xml:space="preserve"> </w:t>
      </w:r>
      <w:r>
        <w:t>as</w:t>
      </w:r>
      <w:r>
        <w:rPr>
          <w:spacing w:val="13"/>
        </w:rPr>
        <w:t xml:space="preserve"> </w:t>
      </w:r>
      <w:r>
        <w:t>pre-breeding</w:t>
      </w:r>
      <w:r>
        <w:rPr>
          <w:spacing w:val="9"/>
        </w:rPr>
        <w:t xml:space="preserve"> </w:t>
      </w:r>
      <w:r>
        <w:t>lines</w:t>
      </w:r>
      <w:r>
        <w:rPr>
          <w:spacing w:val="13"/>
        </w:rPr>
        <w:t xml:space="preserve"> </w:t>
      </w:r>
      <w:r>
        <w:t>whereas,</w:t>
      </w:r>
      <w:r>
        <w:rPr>
          <w:spacing w:val="12"/>
        </w:rPr>
        <w:t xml:space="preserve"> </w:t>
      </w:r>
      <w:r>
        <w:t>out</w:t>
      </w:r>
      <w:r>
        <w:rPr>
          <w:spacing w:val="13"/>
        </w:rPr>
        <w:t xml:space="preserve"> </w:t>
      </w:r>
      <w:r>
        <w:t>of</w:t>
      </w:r>
      <w:r>
        <w:rPr>
          <w:spacing w:val="11"/>
        </w:rPr>
        <w:t xml:space="preserve"> </w:t>
      </w:r>
      <w:r>
        <w:t>fifteen</w:t>
      </w:r>
      <w:r>
        <w:rPr>
          <w:spacing w:val="13"/>
        </w:rPr>
        <w:t xml:space="preserve"> </w:t>
      </w:r>
      <w:r>
        <w:t>cross</w:t>
      </w:r>
      <w:r>
        <w:rPr>
          <w:spacing w:val="11"/>
        </w:rPr>
        <w:t xml:space="preserve"> </w:t>
      </w:r>
      <w:r>
        <w:t>combinations,</w:t>
      </w:r>
      <w:r>
        <w:rPr>
          <w:spacing w:val="13"/>
        </w:rPr>
        <w:t xml:space="preserve"> </w:t>
      </w:r>
      <w:r>
        <w:t>MS-4</w:t>
      </w:r>
      <w:r>
        <w:rPr>
          <w:spacing w:val="12"/>
        </w:rPr>
        <w:t xml:space="preserve"> </w:t>
      </w:r>
      <w:r>
        <w:t>×</w:t>
      </w:r>
      <w:r>
        <w:rPr>
          <w:spacing w:val="12"/>
        </w:rPr>
        <w:t xml:space="preserve"> </w:t>
      </w:r>
      <w:r>
        <w:t>UHF-</w:t>
      </w:r>
      <w:r>
        <w:rPr>
          <w:spacing w:val="-4"/>
        </w:rPr>
        <w:t>CAP-</w:t>
      </w:r>
    </w:p>
    <w:p w14:paraId="33E2AE49" w14:textId="0219A8FC" w:rsidR="00177FE3" w:rsidRDefault="003139F1">
      <w:pPr>
        <w:pStyle w:val="BodyText"/>
        <w:spacing w:line="360" w:lineRule="auto"/>
        <w:ind w:left="360" w:right="720"/>
        <w:jc w:val="both"/>
        <w:rPr>
          <w:spacing w:val="-2"/>
        </w:rPr>
      </w:pPr>
      <w:r>
        <w:t>27 and MS-7 × UHF-CAP-27 were two best cross combinations on the basis of mean performance, specific</w:t>
      </w:r>
      <w:r>
        <w:rPr>
          <w:spacing w:val="-1"/>
        </w:rPr>
        <w:t xml:space="preserve"> </w:t>
      </w:r>
      <w:r>
        <w:t>combining</w:t>
      </w:r>
      <w:r>
        <w:rPr>
          <w:spacing w:val="-2"/>
        </w:rPr>
        <w:t xml:space="preserve"> </w:t>
      </w:r>
      <w:r>
        <w:t>ability</w:t>
      </w:r>
      <w:r>
        <w:rPr>
          <w:spacing w:val="-3"/>
        </w:rPr>
        <w:t xml:space="preserve"> </w:t>
      </w:r>
      <w:r>
        <w:t>and heterosis for</w:t>
      </w:r>
      <w:r>
        <w:rPr>
          <w:spacing w:val="-2"/>
        </w:rPr>
        <w:t xml:space="preserve"> </w:t>
      </w:r>
      <w:r>
        <w:t>majority</w:t>
      </w:r>
      <w:r>
        <w:rPr>
          <w:spacing w:val="-5"/>
        </w:rPr>
        <w:t xml:space="preserve"> </w:t>
      </w:r>
      <w:r>
        <w:t>of</w:t>
      </w:r>
      <w:r>
        <w:rPr>
          <w:spacing w:val="-1"/>
        </w:rPr>
        <w:t xml:space="preserve"> </w:t>
      </w:r>
      <w:r>
        <w:t>the horticultural characters. After multilocation testing, these</w:t>
      </w:r>
      <w:r w:rsidR="00654BCB">
        <w:t xml:space="preserve"> </w:t>
      </w:r>
      <w:r>
        <w:t xml:space="preserve">combinations can therefore be used commercially for hybrid </w:t>
      </w:r>
      <w:r>
        <w:rPr>
          <w:spacing w:val="-2"/>
        </w:rPr>
        <w:t>development.</w:t>
      </w:r>
    </w:p>
    <w:p w14:paraId="2D7477E8" w14:textId="6828C723" w:rsidR="00A60137" w:rsidRDefault="00A60137">
      <w:pPr>
        <w:pStyle w:val="BodyText"/>
        <w:spacing w:line="360" w:lineRule="auto"/>
        <w:ind w:left="360" w:right="720"/>
        <w:jc w:val="both"/>
      </w:pPr>
    </w:p>
    <w:p w14:paraId="00C31BC1" w14:textId="77777777" w:rsidR="00A60137" w:rsidRPr="007A4135" w:rsidRDefault="00A60137" w:rsidP="00A60137">
      <w:pPr>
        <w:rPr>
          <w:highlight w:val="yellow"/>
        </w:rPr>
      </w:pPr>
      <w:r w:rsidRPr="007A4135">
        <w:rPr>
          <w:highlight w:val="yellow"/>
        </w:rPr>
        <w:t>Disclaimer (Artificial intelligence)</w:t>
      </w:r>
    </w:p>
    <w:p w14:paraId="580C7CF9" w14:textId="77777777" w:rsidR="00A60137" w:rsidRPr="007A4135" w:rsidRDefault="00A60137" w:rsidP="00A60137">
      <w:pPr>
        <w:rPr>
          <w:highlight w:val="yellow"/>
        </w:rPr>
      </w:pPr>
      <w:r w:rsidRPr="007A4135">
        <w:rPr>
          <w:highlight w:val="yellow"/>
        </w:rPr>
        <w:t xml:space="preserve">Option 1: </w:t>
      </w:r>
    </w:p>
    <w:p w14:paraId="72234FB2" w14:textId="77777777" w:rsidR="00A60137" w:rsidRPr="007A4135" w:rsidRDefault="00A60137" w:rsidP="00A60137">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4FB552E7" w14:textId="77777777" w:rsidR="00A60137" w:rsidRPr="007A4135" w:rsidRDefault="00A60137" w:rsidP="00A60137">
      <w:pPr>
        <w:rPr>
          <w:highlight w:val="yellow"/>
        </w:rPr>
      </w:pPr>
      <w:r w:rsidRPr="007A4135">
        <w:rPr>
          <w:highlight w:val="yellow"/>
        </w:rPr>
        <w:t xml:space="preserve">Option 2: </w:t>
      </w:r>
    </w:p>
    <w:p w14:paraId="7A3A4FD7" w14:textId="77777777" w:rsidR="00A60137" w:rsidRPr="007A4135" w:rsidRDefault="00A60137" w:rsidP="00A60137">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15E8D6" w14:textId="77777777" w:rsidR="00A60137" w:rsidRPr="007A4135" w:rsidRDefault="00A60137" w:rsidP="00A60137">
      <w:pPr>
        <w:rPr>
          <w:highlight w:val="yellow"/>
        </w:rPr>
      </w:pPr>
      <w:r w:rsidRPr="007A4135">
        <w:rPr>
          <w:highlight w:val="yellow"/>
        </w:rPr>
        <w:t>Details of the AI usage are given below:</w:t>
      </w:r>
    </w:p>
    <w:p w14:paraId="25922BCA" w14:textId="77777777" w:rsidR="00A60137" w:rsidRPr="007A4135" w:rsidRDefault="00A60137" w:rsidP="00A60137">
      <w:pPr>
        <w:rPr>
          <w:highlight w:val="yellow"/>
        </w:rPr>
      </w:pPr>
      <w:r w:rsidRPr="007A4135">
        <w:rPr>
          <w:highlight w:val="yellow"/>
        </w:rPr>
        <w:t>1.</w:t>
      </w:r>
    </w:p>
    <w:p w14:paraId="73A6BA3F" w14:textId="77777777" w:rsidR="00A60137" w:rsidRPr="007A4135" w:rsidRDefault="00A60137" w:rsidP="00A60137">
      <w:pPr>
        <w:rPr>
          <w:highlight w:val="yellow"/>
        </w:rPr>
      </w:pPr>
      <w:r w:rsidRPr="007A4135">
        <w:rPr>
          <w:highlight w:val="yellow"/>
        </w:rPr>
        <w:t>2.</w:t>
      </w:r>
    </w:p>
    <w:p w14:paraId="5E44093B" w14:textId="77777777" w:rsidR="00A60137" w:rsidRPr="00D047BB" w:rsidRDefault="00A60137" w:rsidP="00A60137">
      <w:r w:rsidRPr="007A4135">
        <w:rPr>
          <w:highlight w:val="yellow"/>
        </w:rPr>
        <w:t>3.</w:t>
      </w:r>
    </w:p>
    <w:p w14:paraId="7F6C81F9" w14:textId="77777777" w:rsidR="00A60137" w:rsidRDefault="00A60137">
      <w:pPr>
        <w:pStyle w:val="BodyText"/>
        <w:spacing w:line="360" w:lineRule="auto"/>
        <w:ind w:left="360" w:right="720"/>
        <w:jc w:val="both"/>
      </w:pPr>
      <w:bookmarkStart w:id="0" w:name="_GoBack"/>
      <w:bookmarkEnd w:id="0"/>
    </w:p>
    <w:p w14:paraId="1A44EA1C" w14:textId="77777777" w:rsidR="00177FE3" w:rsidRDefault="003139F1">
      <w:pPr>
        <w:pStyle w:val="Heading1"/>
        <w:numPr>
          <w:ilvl w:val="0"/>
          <w:numId w:val="1"/>
        </w:numPr>
        <w:tabs>
          <w:tab w:val="left" w:pos="660"/>
        </w:tabs>
        <w:spacing w:before="163"/>
        <w:ind w:left="660" w:hanging="300"/>
        <w:jc w:val="both"/>
      </w:pPr>
      <w:r>
        <w:rPr>
          <w:spacing w:val="-2"/>
        </w:rPr>
        <w:t>REFERENCES</w:t>
      </w:r>
    </w:p>
    <w:p w14:paraId="60D5E180" w14:textId="77777777" w:rsidR="00177FE3" w:rsidRDefault="00177FE3">
      <w:pPr>
        <w:pStyle w:val="BodyText"/>
        <w:spacing w:before="51"/>
        <w:rPr>
          <w:b/>
        </w:rPr>
      </w:pPr>
    </w:p>
    <w:p w14:paraId="0838E796" w14:textId="77777777" w:rsidR="00177FE3" w:rsidRDefault="003139F1">
      <w:pPr>
        <w:pStyle w:val="BodyText"/>
        <w:ind w:left="631" w:right="719" w:hanging="363"/>
        <w:jc w:val="both"/>
      </w:pPr>
      <w:proofErr w:type="spellStart"/>
      <w:r>
        <w:rPr>
          <w:color w:val="202020"/>
        </w:rPr>
        <w:t>Aditika</w:t>
      </w:r>
      <w:proofErr w:type="spellEnd"/>
      <w:r>
        <w:rPr>
          <w:color w:val="202020"/>
        </w:rPr>
        <w:t>. 2018. Studies on Heterosis, Combining Ability and Confirmation of Hybridity in Bell Pepper (</w:t>
      </w:r>
      <w:r>
        <w:rPr>
          <w:i/>
          <w:color w:val="202020"/>
        </w:rPr>
        <w:t xml:space="preserve">Capsicum annuum </w:t>
      </w:r>
      <w:r>
        <w:rPr>
          <w:color w:val="202020"/>
        </w:rPr>
        <w:t>L.). Ph. D Thesis. Department of Vegetable Science, Dr. YSP University of horticulture and forestry, Nauni.104p.</w:t>
      </w:r>
    </w:p>
    <w:p w14:paraId="0A19112E" w14:textId="77777777" w:rsidR="00177FE3" w:rsidRDefault="00177FE3">
      <w:pPr>
        <w:pStyle w:val="BodyText"/>
        <w:spacing w:before="9"/>
      </w:pPr>
    </w:p>
    <w:p w14:paraId="7EB4C136" w14:textId="77777777" w:rsidR="00177FE3" w:rsidRDefault="003139F1">
      <w:pPr>
        <w:pStyle w:val="BodyText"/>
        <w:ind w:left="631" w:right="713" w:hanging="363"/>
        <w:jc w:val="both"/>
      </w:pPr>
      <w:proofErr w:type="spellStart"/>
      <w:r>
        <w:rPr>
          <w:color w:val="202020"/>
        </w:rPr>
        <w:t>Bilashini</w:t>
      </w:r>
      <w:proofErr w:type="spellEnd"/>
      <w:r>
        <w:rPr>
          <w:color w:val="202020"/>
        </w:rPr>
        <w:t xml:space="preserve"> D M. 2014. Heterosis and Combining Ability Studies for Yield and Horticultural Traits in Bell Pepper </w:t>
      </w:r>
      <w:r>
        <w:rPr>
          <w:i/>
          <w:color w:val="202020"/>
        </w:rPr>
        <w:t xml:space="preserve">Capsicum annuum </w:t>
      </w:r>
      <w:r>
        <w:rPr>
          <w:color w:val="202020"/>
        </w:rPr>
        <w:t xml:space="preserve">L. var </w:t>
      </w:r>
      <w:proofErr w:type="spellStart"/>
      <w:r>
        <w:rPr>
          <w:i/>
          <w:color w:val="202020"/>
        </w:rPr>
        <w:t>grossum</w:t>
      </w:r>
      <w:proofErr w:type="spellEnd"/>
      <w:r>
        <w:rPr>
          <w:i/>
          <w:color w:val="202020"/>
        </w:rPr>
        <w:t xml:space="preserve"> </w:t>
      </w:r>
      <w:proofErr w:type="spellStart"/>
      <w:r>
        <w:rPr>
          <w:color w:val="202020"/>
        </w:rPr>
        <w:t>SendtUnder</w:t>
      </w:r>
      <w:proofErr w:type="spellEnd"/>
      <w:r>
        <w:rPr>
          <w:color w:val="202020"/>
        </w:rPr>
        <w:t xml:space="preserve"> Protected Environment. </w:t>
      </w:r>
      <w:proofErr w:type="spellStart"/>
      <w:proofErr w:type="gramStart"/>
      <w:r>
        <w:rPr>
          <w:color w:val="202020"/>
        </w:rPr>
        <w:t>Ph.D</w:t>
      </w:r>
      <w:proofErr w:type="spellEnd"/>
      <w:proofErr w:type="gramEnd"/>
      <w:r>
        <w:rPr>
          <w:color w:val="202020"/>
        </w:rPr>
        <w:t xml:space="preserve"> Thesis.</w:t>
      </w:r>
      <w:r>
        <w:rPr>
          <w:color w:val="202020"/>
          <w:spacing w:val="40"/>
        </w:rPr>
        <w:t xml:space="preserve"> </w:t>
      </w:r>
      <w:r>
        <w:rPr>
          <w:color w:val="202020"/>
        </w:rPr>
        <w:t>Department of Vegetable Science. CSK HPKV, Palampur.136p.</w:t>
      </w:r>
    </w:p>
    <w:p w14:paraId="77653AF6" w14:textId="77777777" w:rsidR="00177FE3" w:rsidRDefault="00177FE3">
      <w:pPr>
        <w:pStyle w:val="BodyText"/>
        <w:spacing w:before="12"/>
      </w:pPr>
    </w:p>
    <w:p w14:paraId="0193E36F" w14:textId="77777777" w:rsidR="00177FE3" w:rsidRDefault="003139F1">
      <w:pPr>
        <w:spacing w:before="1"/>
        <w:ind w:left="631" w:right="717" w:hanging="363"/>
        <w:jc w:val="both"/>
        <w:rPr>
          <w:sz w:val="24"/>
        </w:rPr>
      </w:pPr>
      <w:r>
        <w:rPr>
          <w:sz w:val="24"/>
        </w:rPr>
        <w:t>Hegde C B, Pant S C, Thilak J C and Paliwal A. 2019. Heterosis studies for yield and</w:t>
      </w:r>
      <w:r>
        <w:rPr>
          <w:spacing w:val="80"/>
          <w:sz w:val="24"/>
        </w:rPr>
        <w:t xml:space="preserve"> </w:t>
      </w:r>
      <w:r>
        <w:rPr>
          <w:sz w:val="24"/>
        </w:rPr>
        <w:lastRenderedPageBreak/>
        <w:t>horticultural traits in Capsicum (</w:t>
      </w:r>
      <w:r>
        <w:rPr>
          <w:i/>
          <w:sz w:val="24"/>
        </w:rPr>
        <w:t xml:space="preserve">Capsicum annuum </w:t>
      </w:r>
      <w:proofErr w:type="spellStart"/>
      <w:r>
        <w:rPr>
          <w:sz w:val="24"/>
        </w:rPr>
        <w:t>L.var</w:t>
      </w:r>
      <w:proofErr w:type="spellEnd"/>
      <w:r>
        <w:rPr>
          <w:sz w:val="24"/>
        </w:rPr>
        <w:t xml:space="preserve">. </w:t>
      </w:r>
      <w:proofErr w:type="spellStart"/>
      <w:r>
        <w:rPr>
          <w:i/>
          <w:sz w:val="24"/>
        </w:rPr>
        <w:t>grossum</w:t>
      </w:r>
      <w:r>
        <w:rPr>
          <w:sz w:val="24"/>
        </w:rPr>
        <w:t>Sendt</w:t>
      </w:r>
      <w:proofErr w:type="spellEnd"/>
      <w:r>
        <w:rPr>
          <w:sz w:val="24"/>
        </w:rPr>
        <w:t xml:space="preserve">.). </w:t>
      </w:r>
      <w:r>
        <w:rPr>
          <w:i/>
          <w:sz w:val="24"/>
        </w:rPr>
        <w:t>International Journal of Current Microbiology and Applied Sciences</w:t>
      </w:r>
      <w:r>
        <w:rPr>
          <w:b/>
          <w:sz w:val="24"/>
        </w:rPr>
        <w:t>8</w:t>
      </w:r>
      <w:r>
        <w:rPr>
          <w:sz w:val="24"/>
        </w:rPr>
        <w:t>:1654-60.</w:t>
      </w:r>
    </w:p>
    <w:p w14:paraId="2188DABD" w14:textId="77777777" w:rsidR="00177FE3" w:rsidRDefault="00177FE3">
      <w:pPr>
        <w:pStyle w:val="BodyText"/>
        <w:spacing w:before="12"/>
      </w:pPr>
    </w:p>
    <w:p w14:paraId="1A3C4E18" w14:textId="77777777" w:rsidR="00177FE3" w:rsidRDefault="003139F1">
      <w:pPr>
        <w:ind w:left="631" w:right="717" w:hanging="363"/>
        <w:jc w:val="both"/>
        <w:rPr>
          <w:sz w:val="24"/>
        </w:rPr>
      </w:pPr>
      <w:proofErr w:type="spellStart"/>
      <w:r>
        <w:rPr>
          <w:sz w:val="24"/>
        </w:rPr>
        <w:t>Kamble</w:t>
      </w:r>
      <w:proofErr w:type="spellEnd"/>
      <w:r>
        <w:rPr>
          <w:sz w:val="24"/>
        </w:rPr>
        <w:t xml:space="preserve"> C, </w:t>
      </w:r>
      <w:proofErr w:type="spellStart"/>
      <w:r>
        <w:rPr>
          <w:sz w:val="24"/>
        </w:rPr>
        <w:t>Mulge</w:t>
      </w:r>
      <w:proofErr w:type="spellEnd"/>
      <w:r>
        <w:rPr>
          <w:sz w:val="24"/>
        </w:rPr>
        <w:t xml:space="preserve"> R and </w:t>
      </w:r>
      <w:proofErr w:type="spellStart"/>
      <w:r>
        <w:rPr>
          <w:sz w:val="24"/>
        </w:rPr>
        <w:t>Madalageri</w:t>
      </w:r>
      <w:proofErr w:type="spellEnd"/>
      <w:r>
        <w:rPr>
          <w:sz w:val="24"/>
        </w:rPr>
        <w:t xml:space="preserve"> M B. 2009. Combining ability for earliness and productivity in sweet pepper (</w:t>
      </w:r>
      <w:r>
        <w:rPr>
          <w:i/>
          <w:sz w:val="24"/>
        </w:rPr>
        <w:t xml:space="preserve">Capsicum annuum </w:t>
      </w:r>
      <w:r>
        <w:rPr>
          <w:sz w:val="24"/>
        </w:rPr>
        <w:t xml:space="preserve">L.). </w:t>
      </w:r>
      <w:r>
        <w:rPr>
          <w:i/>
          <w:sz w:val="24"/>
        </w:rPr>
        <w:t>Karnataka Journal of Agricultural Sciences</w:t>
      </w:r>
      <w:r>
        <w:rPr>
          <w:b/>
          <w:sz w:val="24"/>
        </w:rPr>
        <w:t>22</w:t>
      </w:r>
      <w:r>
        <w:rPr>
          <w:sz w:val="24"/>
        </w:rPr>
        <w:t xml:space="preserve">:151- </w:t>
      </w:r>
      <w:r>
        <w:rPr>
          <w:spacing w:val="-4"/>
          <w:sz w:val="24"/>
        </w:rPr>
        <w:t>54.</w:t>
      </w:r>
    </w:p>
    <w:p w14:paraId="168CAE00" w14:textId="77777777" w:rsidR="00177FE3" w:rsidRDefault="00177FE3">
      <w:pPr>
        <w:jc w:val="both"/>
        <w:rPr>
          <w:sz w:val="24"/>
        </w:rPr>
        <w:sectPr w:rsidR="00177FE3">
          <w:pgSz w:w="12240" w:h="15840"/>
          <w:pgMar w:top="1340" w:right="720" w:bottom="280" w:left="1080" w:header="44" w:footer="0" w:gutter="0"/>
          <w:cols w:space="720"/>
        </w:sectPr>
      </w:pPr>
    </w:p>
    <w:p w14:paraId="2DFBE578" w14:textId="77777777" w:rsidR="00177FE3" w:rsidRDefault="003139F1">
      <w:pPr>
        <w:spacing w:before="82" w:line="360" w:lineRule="auto"/>
        <w:ind w:left="360" w:right="717"/>
        <w:jc w:val="both"/>
        <w:rPr>
          <w:sz w:val="24"/>
        </w:rPr>
      </w:pPr>
      <w:r>
        <w:rPr>
          <w:sz w:val="24"/>
        </w:rPr>
        <w:lastRenderedPageBreak/>
        <w:t xml:space="preserve">Kaur J, </w:t>
      </w:r>
      <w:proofErr w:type="spellStart"/>
      <w:r>
        <w:rPr>
          <w:sz w:val="24"/>
        </w:rPr>
        <w:t>Spehia</w:t>
      </w:r>
      <w:proofErr w:type="spellEnd"/>
      <w:r>
        <w:rPr>
          <w:sz w:val="24"/>
        </w:rPr>
        <w:t xml:space="preserve"> R S and Verma N. 2018. Estimating combining ability for earliness and yield contributing</w:t>
      </w:r>
      <w:r>
        <w:rPr>
          <w:spacing w:val="-1"/>
          <w:sz w:val="24"/>
        </w:rPr>
        <w:t xml:space="preserve"> </w:t>
      </w:r>
      <w:r>
        <w:rPr>
          <w:sz w:val="24"/>
        </w:rPr>
        <w:t>traits in bell pepper (</w:t>
      </w:r>
      <w:r>
        <w:rPr>
          <w:i/>
          <w:sz w:val="24"/>
        </w:rPr>
        <w:t xml:space="preserve">Capsicum annuum </w:t>
      </w:r>
      <w:r>
        <w:rPr>
          <w:sz w:val="24"/>
        </w:rPr>
        <w:t xml:space="preserve">L. var </w:t>
      </w:r>
      <w:r>
        <w:rPr>
          <w:i/>
          <w:sz w:val="24"/>
        </w:rPr>
        <w:t>grossum</w:t>
      </w:r>
      <w:r>
        <w:rPr>
          <w:sz w:val="24"/>
        </w:rPr>
        <w:t xml:space="preserve">) under protected conditions. </w:t>
      </w:r>
      <w:r>
        <w:rPr>
          <w:i/>
          <w:sz w:val="24"/>
        </w:rPr>
        <w:t>International Journal of current Microbiology and Applied Science</w:t>
      </w:r>
      <w:r>
        <w:rPr>
          <w:sz w:val="24"/>
        </w:rPr>
        <w:t xml:space="preserve">. </w:t>
      </w:r>
      <w:r>
        <w:rPr>
          <w:b/>
          <w:sz w:val="24"/>
        </w:rPr>
        <w:t>8</w:t>
      </w:r>
      <w:r>
        <w:rPr>
          <w:sz w:val="24"/>
        </w:rPr>
        <w:t>:308-19.</w:t>
      </w:r>
    </w:p>
    <w:p w14:paraId="339EF5EA" w14:textId="77777777" w:rsidR="00177FE3" w:rsidRDefault="00177FE3">
      <w:pPr>
        <w:pStyle w:val="BodyText"/>
        <w:spacing w:before="9"/>
      </w:pPr>
    </w:p>
    <w:p w14:paraId="744CCE82" w14:textId="77777777" w:rsidR="00177FE3" w:rsidRDefault="003139F1">
      <w:pPr>
        <w:pStyle w:val="BodyText"/>
        <w:ind w:left="631" w:right="720" w:hanging="363"/>
        <w:jc w:val="both"/>
      </w:pPr>
      <w:r>
        <w:rPr>
          <w:color w:val="202020"/>
        </w:rPr>
        <w:t>Kaur J. 2016. Genetic assessment of Capsicum (</w:t>
      </w:r>
      <w:r>
        <w:rPr>
          <w:i/>
          <w:color w:val="202020"/>
        </w:rPr>
        <w:t xml:space="preserve">Capsicum annuum </w:t>
      </w:r>
      <w:r>
        <w:rPr>
          <w:color w:val="202020"/>
        </w:rPr>
        <w:t xml:space="preserve">L.) Under Protected Conditions. M. Sc Thesis. Department of Vegetable Science, Dr. YSP University of horticulture and forestry, </w:t>
      </w:r>
      <w:proofErr w:type="spellStart"/>
      <w:r>
        <w:rPr>
          <w:color w:val="202020"/>
        </w:rPr>
        <w:t>Nauni</w:t>
      </w:r>
      <w:proofErr w:type="spellEnd"/>
      <w:r>
        <w:rPr>
          <w:color w:val="202020"/>
        </w:rPr>
        <w:t>. 70p.</w:t>
      </w:r>
    </w:p>
    <w:p w14:paraId="419B5823" w14:textId="77777777" w:rsidR="00177FE3" w:rsidRDefault="00177FE3">
      <w:pPr>
        <w:pStyle w:val="BodyText"/>
        <w:spacing w:before="14"/>
      </w:pPr>
    </w:p>
    <w:p w14:paraId="7F90FF2B" w14:textId="77777777" w:rsidR="00177FE3" w:rsidRDefault="003139F1" w:rsidP="002145A1">
      <w:pPr>
        <w:pStyle w:val="BodyText"/>
        <w:spacing w:line="360" w:lineRule="auto"/>
        <w:ind w:left="709" w:right="724" w:hanging="425"/>
        <w:jc w:val="both"/>
      </w:pPr>
      <w:r>
        <w:t>Kempthorne O. 1957. An Introduction to Genetical Statistics, pp. 545. John Wiley and Sons, New York.</w:t>
      </w:r>
    </w:p>
    <w:p w14:paraId="789A0742" w14:textId="77777777" w:rsidR="00177FE3" w:rsidRDefault="00177FE3">
      <w:pPr>
        <w:pStyle w:val="BodyText"/>
        <w:spacing w:before="10"/>
      </w:pPr>
    </w:p>
    <w:p w14:paraId="48156BE2" w14:textId="77777777" w:rsidR="00177FE3" w:rsidRDefault="003139F1">
      <w:pPr>
        <w:pStyle w:val="BodyText"/>
        <w:spacing w:before="1"/>
        <w:ind w:left="631" w:right="718" w:hanging="363"/>
        <w:jc w:val="both"/>
      </w:pPr>
      <w:r>
        <w:rPr>
          <w:color w:val="202020"/>
        </w:rPr>
        <w:t>Kumar N. 2009. Genetic Analysis of Fruit Yield and Component Traits in Sweet Pepper (</w:t>
      </w:r>
      <w:r>
        <w:rPr>
          <w:i/>
          <w:color w:val="202020"/>
        </w:rPr>
        <w:t xml:space="preserve">Capsicum annuum </w:t>
      </w:r>
      <w:r>
        <w:rPr>
          <w:color w:val="202020"/>
        </w:rPr>
        <w:t xml:space="preserve">L. var. </w:t>
      </w:r>
      <w:proofErr w:type="spellStart"/>
      <w:r>
        <w:rPr>
          <w:i/>
          <w:color w:val="202020"/>
        </w:rPr>
        <w:t>grossum</w:t>
      </w:r>
      <w:r>
        <w:rPr>
          <w:color w:val="202020"/>
        </w:rPr>
        <w:t>Sendt</w:t>
      </w:r>
      <w:proofErr w:type="spellEnd"/>
      <w:r>
        <w:rPr>
          <w:color w:val="202020"/>
        </w:rPr>
        <w:t>.). M Sc Thesis. Department of Vegetable Science. CSK HPKV, Palampur. 111p.</w:t>
      </w:r>
    </w:p>
    <w:p w14:paraId="78D88F25" w14:textId="77777777" w:rsidR="00177FE3" w:rsidRDefault="00177FE3">
      <w:pPr>
        <w:pStyle w:val="BodyText"/>
        <w:spacing w:before="12"/>
      </w:pPr>
    </w:p>
    <w:p w14:paraId="26F87AAD" w14:textId="77777777" w:rsidR="00177FE3" w:rsidRDefault="003139F1">
      <w:pPr>
        <w:ind w:left="694" w:right="715" w:hanging="380"/>
        <w:jc w:val="both"/>
        <w:rPr>
          <w:sz w:val="24"/>
        </w:rPr>
      </w:pPr>
      <w:r>
        <w:rPr>
          <w:sz w:val="24"/>
        </w:rPr>
        <w:t xml:space="preserve">Kumari S and Sharma M. 2014. Screening bell pepper germplasm for resistance against </w:t>
      </w:r>
      <w:r>
        <w:rPr>
          <w:i/>
          <w:sz w:val="24"/>
        </w:rPr>
        <w:t xml:space="preserve">Phytophthora </w:t>
      </w:r>
      <w:r>
        <w:rPr>
          <w:sz w:val="24"/>
        </w:rPr>
        <w:t xml:space="preserve">leaf blight and fruit rot disease. </w:t>
      </w:r>
      <w:r>
        <w:rPr>
          <w:i/>
          <w:sz w:val="24"/>
        </w:rPr>
        <w:t xml:space="preserve">International Journal of Farm Sciences </w:t>
      </w:r>
      <w:r>
        <w:rPr>
          <w:b/>
          <w:sz w:val="24"/>
        </w:rPr>
        <w:t>4</w:t>
      </w:r>
      <w:r>
        <w:rPr>
          <w:sz w:val="24"/>
        </w:rPr>
        <w:t xml:space="preserve">:76- </w:t>
      </w:r>
      <w:r>
        <w:rPr>
          <w:spacing w:val="-4"/>
          <w:sz w:val="24"/>
        </w:rPr>
        <w:t>80.</w:t>
      </w:r>
    </w:p>
    <w:p w14:paraId="2586F89F" w14:textId="77777777" w:rsidR="00177FE3" w:rsidRDefault="00177FE3">
      <w:pPr>
        <w:pStyle w:val="BodyText"/>
        <w:spacing w:before="12"/>
      </w:pPr>
    </w:p>
    <w:p w14:paraId="45FCA0F6" w14:textId="77777777" w:rsidR="00513732" w:rsidRDefault="00513732" w:rsidP="00513732">
      <w:pPr>
        <w:pStyle w:val="BodyText"/>
        <w:spacing w:line="259" w:lineRule="auto"/>
        <w:ind w:left="709" w:right="1016" w:hanging="425"/>
        <w:jc w:val="both"/>
      </w:pPr>
      <w:r>
        <w:t>Lata,</w:t>
      </w:r>
      <w:r>
        <w:rPr>
          <w:spacing w:val="40"/>
        </w:rPr>
        <w:t xml:space="preserve"> </w:t>
      </w:r>
      <w:r>
        <w:t>H.2022.</w:t>
      </w:r>
      <w:r>
        <w:rPr>
          <w:spacing w:val="40"/>
        </w:rPr>
        <w:t xml:space="preserve"> </w:t>
      </w:r>
      <w:r>
        <w:t>Heterosis</w:t>
      </w:r>
      <w:r>
        <w:rPr>
          <w:spacing w:val="40"/>
        </w:rPr>
        <w:t xml:space="preserve"> </w:t>
      </w:r>
      <w:r>
        <w:t>and</w:t>
      </w:r>
      <w:r>
        <w:rPr>
          <w:spacing w:val="40"/>
        </w:rPr>
        <w:t xml:space="preserve"> </w:t>
      </w:r>
      <w:r>
        <w:t>combining</w:t>
      </w:r>
      <w:r>
        <w:rPr>
          <w:spacing w:val="40"/>
        </w:rPr>
        <w:t xml:space="preserve"> </w:t>
      </w:r>
      <w:r>
        <w:t>ability</w:t>
      </w:r>
      <w:r>
        <w:rPr>
          <w:spacing w:val="-3"/>
        </w:rPr>
        <w:t xml:space="preserve"> </w:t>
      </w:r>
      <w:r>
        <w:t>studies</w:t>
      </w:r>
      <w:r>
        <w:rPr>
          <w:spacing w:val="-2"/>
        </w:rPr>
        <w:t xml:space="preserve"> </w:t>
      </w:r>
      <w:r>
        <w:t>in</w:t>
      </w:r>
      <w:r>
        <w:rPr>
          <w:spacing w:val="-3"/>
        </w:rPr>
        <w:t xml:space="preserve"> </w:t>
      </w:r>
      <w:r>
        <w:t>male</w:t>
      </w:r>
      <w:r>
        <w:rPr>
          <w:spacing w:val="-5"/>
        </w:rPr>
        <w:t xml:space="preserve"> </w:t>
      </w:r>
      <w:r>
        <w:t>sterility</w:t>
      </w:r>
      <w:r>
        <w:rPr>
          <w:spacing w:val="-3"/>
        </w:rPr>
        <w:t xml:space="preserve"> </w:t>
      </w:r>
      <w:r>
        <w:t>based</w:t>
      </w:r>
      <w:r>
        <w:rPr>
          <w:spacing w:val="-3"/>
        </w:rPr>
        <w:t xml:space="preserve"> </w:t>
      </w:r>
      <w:r>
        <w:t>F1</w:t>
      </w:r>
      <w:r>
        <w:rPr>
          <w:spacing w:val="-3"/>
        </w:rPr>
        <w:t xml:space="preserve"> </w:t>
      </w:r>
      <w:r>
        <w:t>hybrids</w:t>
      </w:r>
      <w:r>
        <w:rPr>
          <w:spacing w:val="-2"/>
        </w:rPr>
        <w:t xml:space="preserve"> </w:t>
      </w:r>
      <w:r>
        <w:t xml:space="preserve">of </w:t>
      </w:r>
      <w:proofErr w:type="spellStart"/>
      <w:r>
        <w:t>chilli</w:t>
      </w:r>
      <w:proofErr w:type="spellEnd"/>
      <w:r>
        <w:rPr>
          <w:spacing w:val="40"/>
        </w:rPr>
        <w:t xml:space="preserve"> </w:t>
      </w:r>
      <w:r>
        <w:t>(</w:t>
      </w:r>
      <w:r>
        <w:rPr>
          <w:i/>
        </w:rPr>
        <w:t>Capsicum</w:t>
      </w:r>
      <w:r>
        <w:rPr>
          <w:i/>
          <w:spacing w:val="40"/>
        </w:rPr>
        <w:t xml:space="preserve"> </w:t>
      </w:r>
      <w:r>
        <w:rPr>
          <w:i/>
        </w:rPr>
        <w:t xml:space="preserve">annuum </w:t>
      </w:r>
      <w:r>
        <w:t>L.) Ph.</w:t>
      </w:r>
      <w:r>
        <w:rPr>
          <w:spacing w:val="40"/>
        </w:rPr>
        <w:t xml:space="preserve"> </w:t>
      </w:r>
      <w:r>
        <w:t>D</w:t>
      </w:r>
      <w:r>
        <w:rPr>
          <w:spacing w:val="40"/>
        </w:rPr>
        <w:t xml:space="preserve"> </w:t>
      </w:r>
      <w:r>
        <w:t>thesis, CSK Himachal</w:t>
      </w:r>
      <w:r>
        <w:rPr>
          <w:spacing w:val="-2"/>
        </w:rPr>
        <w:t xml:space="preserve"> </w:t>
      </w:r>
      <w:r>
        <w:t>Pradesh Krishi</w:t>
      </w:r>
      <w:r>
        <w:rPr>
          <w:spacing w:val="-7"/>
        </w:rPr>
        <w:t xml:space="preserve"> </w:t>
      </w:r>
      <w:proofErr w:type="spellStart"/>
      <w:r>
        <w:t>Vishvavidyalaya</w:t>
      </w:r>
      <w:proofErr w:type="spellEnd"/>
      <w:r>
        <w:t xml:space="preserve">, </w:t>
      </w:r>
      <w:r>
        <w:rPr>
          <w:spacing w:val="-2"/>
        </w:rPr>
        <w:t>Palampur.</w:t>
      </w:r>
    </w:p>
    <w:p w14:paraId="07B7D5DC" w14:textId="77777777" w:rsidR="00513732" w:rsidRDefault="00513732">
      <w:pPr>
        <w:pStyle w:val="BodyText"/>
        <w:spacing w:before="12"/>
      </w:pPr>
    </w:p>
    <w:p w14:paraId="32942041" w14:textId="77777777" w:rsidR="00177FE3" w:rsidRDefault="003139F1">
      <w:pPr>
        <w:pStyle w:val="BodyText"/>
        <w:ind w:left="631" w:right="718" w:hanging="363"/>
        <w:jc w:val="both"/>
      </w:pPr>
      <w:r>
        <w:t>Nascimento I R, Maluf W R, Faria M V, Valle L A C, Meneses C B and Benites F R G. 2004. Combining ability</w:t>
      </w:r>
      <w:r>
        <w:rPr>
          <w:spacing w:val="-3"/>
        </w:rPr>
        <w:t xml:space="preserve"> </w:t>
      </w:r>
      <w:r>
        <w:t>and gene action in the expression of economically</w:t>
      </w:r>
      <w:r>
        <w:rPr>
          <w:spacing w:val="-3"/>
        </w:rPr>
        <w:t xml:space="preserve"> </w:t>
      </w:r>
      <w:r>
        <w:t xml:space="preserve">important traits in sweet pepper. </w:t>
      </w:r>
      <w:r>
        <w:rPr>
          <w:i/>
        </w:rPr>
        <w:t>Ciencia e Agrotechnologia</w:t>
      </w:r>
      <w:r>
        <w:rPr>
          <w:b/>
        </w:rPr>
        <w:t>28</w:t>
      </w:r>
      <w:r>
        <w:t>:251-260.</w:t>
      </w:r>
    </w:p>
    <w:p w14:paraId="77A63474" w14:textId="77777777" w:rsidR="00177FE3" w:rsidRDefault="00177FE3">
      <w:pPr>
        <w:pStyle w:val="BodyText"/>
        <w:spacing w:before="12"/>
      </w:pPr>
    </w:p>
    <w:p w14:paraId="3E3733FC" w14:textId="77777777" w:rsidR="00513732" w:rsidRDefault="00513732" w:rsidP="0077785E">
      <w:pPr>
        <w:pStyle w:val="BodyText"/>
        <w:spacing w:before="12"/>
        <w:ind w:left="709" w:hanging="425"/>
      </w:pPr>
      <w:r>
        <w:t xml:space="preserve">O, Malavika, </w:t>
      </w:r>
      <w:proofErr w:type="spellStart"/>
      <w:r>
        <w:t>Pradeepkumar</w:t>
      </w:r>
      <w:proofErr w:type="spellEnd"/>
      <w:r>
        <w:rPr>
          <w:spacing w:val="-1"/>
        </w:rPr>
        <w:t xml:space="preserve"> </w:t>
      </w:r>
      <w:r>
        <w:t xml:space="preserve">T, </w:t>
      </w:r>
      <w:proofErr w:type="spellStart"/>
      <w:r>
        <w:t>Minimol</w:t>
      </w:r>
      <w:proofErr w:type="spellEnd"/>
      <w:r>
        <w:t xml:space="preserve"> J S, </w:t>
      </w:r>
      <w:proofErr w:type="spellStart"/>
      <w:r>
        <w:t>Deepu</w:t>
      </w:r>
      <w:proofErr w:type="spellEnd"/>
      <w:r>
        <w:t xml:space="preserve"> Mathew,</w:t>
      </w:r>
      <w:r>
        <w:rPr>
          <w:spacing w:val="-12"/>
        </w:rPr>
        <w:t xml:space="preserve"> </w:t>
      </w:r>
      <w:r>
        <w:t>Aswini</w:t>
      </w:r>
      <w:r>
        <w:rPr>
          <w:spacing w:val="-13"/>
        </w:rPr>
        <w:t xml:space="preserve"> </w:t>
      </w:r>
      <w:r>
        <w:t>A, and Resmi C R. 2025. Assessment of Combining</w:t>
      </w:r>
      <w:r>
        <w:rPr>
          <w:spacing w:val="-8"/>
        </w:rPr>
        <w:t xml:space="preserve"> </w:t>
      </w:r>
      <w:r>
        <w:t>Ability and Per Se Performance of CGMS Based Hybrids in Chilli (</w:t>
      </w:r>
      <w:r>
        <w:rPr>
          <w:i/>
        </w:rPr>
        <w:t>Capsicum</w:t>
      </w:r>
      <w:r>
        <w:rPr>
          <w:i/>
          <w:spacing w:val="-7"/>
        </w:rPr>
        <w:t xml:space="preserve"> </w:t>
      </w:r>
      <w:r>
        <w:rPr>
          <w:i/>
        </w:rPr>
        <w:t>Annuum</w:t>
      </w:r>
      <w:r>
        <w:rPr>
          <w:i/>
          <w:spacing w:val="-1"/>
        </w:rPr>
        <w:t xml:space="preserve"> </w:t>
      </w:r>
      <w:r>
        <w:t>L.)</w:t>
      </w:r>
      <w:r>
        <w:rPr>
          <w:spacing w:val="-8"/>
        </w:rPr>
        <w:t xml:space="preserve"> </w:t>
      </w:r>
      <w:r>
        <w:t>Through</w:t>
      </w:r>
      <w:r>
        <w:rPr>
          <w:spacing w:val="-4"/>
        </w:rPr>
        <w:t xml:space="preserve"> </w:t>
      </w:r>
      <w:r>
        <w:t>L×T</w:t>
      </w:r>
      <w:r>
        <w:rPr>
          <w:spacing w:val="-10"/>
        </w:rPr>
        <w:t xml:space="preserve"> </w:t>
      </w:r>
      <w:r>
        <w:t>Design.</w:t>
      </w:r>
      <w:r>
        <w:rPr>
          <w:spacing w:val="-4"/>
        </w:rPr>
        <w:t xml:space="preserve"> </w:t>
      </w:r>
      <w:r>
        <w:rPr>
          <w:i/>
        </w:rPr>
        <w:t>Journal</w:t>
      </w:r>
      <w:r>
        <w:rPr>
          <w:i/>
          <w:spacing w:val="-5"/>
        </w:rPr>
        <w:t xml:space="preserve"> </w:t>
      </w:r>
      <w:r>
        <w:rPr>
          <w:i/>
        </w:rPr>
        <w:t>of</w:t>
      </w:r>
      <w:r>
        <w:rPr>
          <w:i/>
          <w:spacing w:val="-10"/>
        </w:rPr>
        <w:t xml:space="preserve"> </w:t>
      </w:r>
      <w:r>
        <w:rPr>
          <w:i/>
        </w:rPr>
        <w:t>Advances</w:t>
      </w:r>
      <w:r>
        <w:rPr>
          <w:i/>
          <w:spacing w:val="-3"/>
        </w:rPr>
        <w:t xml:space="preserve"> </w:t>
      </w:r>
      <w:r>
        <w:rPr>
          <w:i/>
        </w:rPr>
        <w:t>in</w:t>
      </w:r>
      <w:r>
        <w:rPr>
          <w:i/>
          <w:spacing w:val="-4"/>
        </w:rPr>
        <w:t xml:space="preserve"> </w:t>
      </w:r>
      <w:r>
        <w:rPr>
          <w:i/>
        </w:rPr>
        <w:t>Biology</w:t>
      </w:r>
      <w:r>
        <w:rPr>
          <w:i/>
          <w:spacing w:val="-1"/>
        </w:rPr>
        <w:t xml:space="preserve"> </w:t>
      </w:r>
      <w:r>
        <w:rPr>
          <w:i/>
        </w:rPr>
        <w:t>&amp;</w:t>
      </w:r>
      <w:r>
        <w:rPr>
          <w:i/>
          <w:spacing w:val="-5"/>
        </w:rPr>
        <w:t xml:space="preserve"> </w:t>
      </w:r>
      <w:r>
        <w:rPr>
          <w:i/>
        </w:rPr>
        <w:t xml:space="preserve">Biotechnology </w:t>
      </w:r>
      <w:r>
        <w:rPr>
          <w:b/>
        </w:rPr>
        <w:t xml:space="preserve">28 </w:t>
      </w:r>
      <w:r>
        <w:t>(4):847-57.</w:t>
      </w:r>
    </w:p>
    <w:p w14:paraId="66D22F79" w14:textId="77777777" w:rsidR="00513732" w:rsidRDefault="00513732">
      <w:pPr>
        <w:pStyle w:val="BodyText"/>
        <w:spacing w:before="12"/>
      </w:pPr>
    </w:p>
    <w:p w14:paraId="28742880" w14:textId="77777777" w:rsidR="00177FE3" w:rsidRDefault="003139F1">
      <w:pPr>
        <w:pStyle w:val="BodyText"/>
        <w:ind w:left="631" w:right="716" w:hanging="363"/>
        <w:jc w:val="both"/>
      </w:pPr>
      <w:r>
        <w:t>Pandey</w:t>
      </w:r>
      <w:r>
        <w:rPr>
          <w:spacing w:val="-2"/>
        </w:rPr>
        <w:t xml:space="preserve"> </w:t>
      </w:r>
      <w:r>
        <w:t>V, Chura A, Pandey</w:t>
      </w:r>
      <w:r>
        <w:rPr>
          <w:spacing w:val="-2"/>
        </w:rPr>
        <w:t xml:space="preserve"> </w:t>
      </w:r>
      <w:r>
        <w:t>H K, Meena H S, Arya M C and Ahmed Z. 2012. Diallel analysis for yield and yield attributing traits in capsicum (</w:t>
      </w:r>
      <w:r>
        <w:rPr>
          <w:i/>
        </w:rPr>
        <w:t xml:space="preserve">Capsicum annuum </w:t>
      </w:r>
      <w:r>
        <w:t xml:space="preserve">L. var. </w:t>
      </w:r>
      <w:proofErr w:type="spellStart"/>
      <w:r>
        <w:rPr>
          <w:i/>
        </w:rPr>
        <w:t>grossum</w:t>
      </w:r>
      <w:r>
        <w:t>Sendt</w:t>
      </w:r>
      <w:proofErr w:type="spellEnd"/>
      <w:r>
        <w:t xml:space="preserve">.). Vegetable Science </w:t>
      </w:r>
      <w:r>
        <w:rPr>
          <w:b/>
        </w:rPr>
        <w:t>39</w:t>
      </w:r>
      <w:r>
        <w:t>:136-39.</w:t>
      </w:r>
    </w:p>
    <w:p w14:paraId="0B426D6D" w14:textId="77777777" w:rsidR="00177FE3" w:rsidRDefault="00177FE3">
      <w:pPr>
        <w:pStyle w:val="BodyText"/>
        <w:spacing w:before="12"/>
      </w:pPr>
    </w:p>
    <w:p w14:paraId="0E6CA78C" w14:textId="77777777" w:rsidR="00177FE3" w:rsidRDefault="003139F1">
      <w:pPr>
        <w:ind w:left="631" w:right="717" w:hanging="363"/>
        <w:jc w:val="both"/>
        <w:rPr>
          <w:sz w:val="24"/>
        </w:rPr>
      </w:pPr>
      <w:r>
        <w:rPr>
          <w:sz w:val="24"/>
        </w:rPr>
        <w:t xml:space="preserve">Patil B T, </w:t>
      </w:r>
      <w:proofErr w:type="spellStart"/>
      <w:r>
        <w:rPr>
          <w:sz w:val="24"/>
        </w:rPr>
        <w:t>Bhalelar</w:t>
      </w:r>
      <w:proofErr w:type="spellEnd"/>
      <w:r>
        <w:rPr>
          <w:sz w:val="24"/>
        </w:rPr>
        <w:t xml:space="preserve"> M N and Shinde K G. 2012. Heterosis studies in </w:t>
      </w:r>
      <w:proofErr w:type="spellStart"/>
      <w:r>
        <w:rPr>
          <w:sz w:val="24"/>
        </w:rPr>
        <w:t>chilli</w:t>
      </w:r>
      <w:proofErr w:type="spellEnd"/>
      <w:r>
        <w:rPr>
          <w:sz w:val="24"/>
        </w:rPr>
        <w:t xml:space="preserve"> (</w:t>
      </w:r>
      <w:r>
        <w:rPr>
          <w:i/>
          <w:sz w:val="24"/>
        </w:rPr>
        <w:t xml:space="preserve">Capsicum annuum </w:t>
      </w:r>
      <w:r>
        <w:rPr>
          <w:sz w:val="24"/>
        </w:rPr>
        <w:t xml:space="preserve">L.) for earliness, growth and green fruit yield. </w:t>
      </w:r>
      <w:r>
        <w:rPr>
          <w:i/>
          <w:sz w:val="24"/>
        </w:rPr>
        <w:t>Vegetable science</w:t>
      </w:r>
      <w:r>
        <w:rPr>
          <w:b/>
          <w:sz w:val="24"/>
        </w:rPr>
        <w:t>39</w:t>
      </w:r>
      <w:r>
        <w:rPr>
          <w:sz w:val="24"/>
        </w:rPr>
        <w:t>:73-5.</w:t>
      </w:r>
    </w:p>
    <w:p w14:paraId="79645B21" w14:textId="77777777" w:rsidR="00177FE3" w:rsidRDefault="00177FE3">
      <w:pPr>
        <w:pStyle w:val="BodyText"/>
        <w:spacing w:before="12"/>
      </w:pPr>
    </w:p>
    <w:p w14:paraId="1A0906D0" w14:textId="77777777" w:rsidR="00177FE3" w:rsidRDefault="003139F1">
      <w:pPr>
        <w:ind w:left="631" w:right="718" w:hanging="363"/>
        <w:jc w:val="both"/>
        <w:rPr>
          <w:sz w:val="24"/>
        </w:rPr>
      </w:pPr>
      <w:r>
        <w:rPr>
          <w:sz w:val="24"/>
        </w:rPr>
        <w:t xml:space="preserve">Rao P G, Reddy K M, Naresh P and </w:t>
      </w:r>
      <w:proofErr w:type="spellStart"/>
      <w:r>
        <w:rPr>
          <w:sz w:val="24"/>
        </w:rPr>
        <w:t>Chalapathi</w:t>
      </w:r>
      <w:proofErr w:type="spellEnd"/>
      <w:r>
        <w:rPr>
          <w:sz w:val="24"/>
        </w:rPr>
        <w:t xml:space="preserve"> V. 2016. Heterosis in bell pepper (</w:t>
      </w:r>
      <w:r>
        <w:rPr>
          <w:i/>
          <w:sz w:val="24"/>
        </w:rPr>
        <w:t xml:space="preserve">Capsicum annuum </w:t>
      </w:r>
      <w:r>
        <w:rPr>
          <w:sz w:val="24"/>
        </w:rPr>
        <w:t xml:space="preserve">L.) for yield and yield attributing traits. </w:t>
      </w:r>
      <w:r>
        <w:rPr>
          <w:i/>
          <w:sz w:val="24"/>
        </w:rPr>
        <w:t>Bangladesh Journal of Botany</w:t>
      </w:r>
      <w:r>
        <w:rPr>
          <w:b/>
          <w:sz w:val="24"/>
        </w:rPr>
        <w:t>46</w:t>
      </w:r>
      <w:r>
        <w:rPr>
          <w:sz w:val="24"/>
        </w:rPr>
        <w:t>:745-50.</w:t>
      </w:r>
    </w:p>
    <w:p w14:paraId="67571CEC" w14:textId="77777777" w:rsidR="00177FE3" w:rsidRDefault="00177FE3">
      <w:pPr>
        <w:pStyle w:val="BodyText"/>
        <w:spacing w:before="12"/>
      </w:pPr>
    </w:p>
    <w:p w14:paraId="13FD6EE4" w14:textId="77777777" w:rsidR="00177FE3" w:rsidRDefault="003139F1">
      <w:pPr>
        <w:pStyle w:val="BodyText"/>
        <w:spacing w:before="1"/>
        <w:ind w:left="631" w:right="715" w:hanging="363"/>
        <w:jc w:val="both"/>
      </w:pPr>
      <w:r>
        <w:t xml:space="preserve">Rekha G K, Naidu L N, Ramana C V, </w:t>
      </w:r>
      <w:proofErr w:type="spellStart"/>
      <w:r>
        <w:t>Umajyothi</w:t>
      </w:r>
      <w:proofErr w:type="spellEnd"/>
      <w:r>
        <w:t xml:space="preserve"> K, </w:t>
      </w:r>
      <w:proofErr w:type="spellStart"/>
      <w:r>
        <w:t>Paratapararao</w:t>
      </w:r>
      <w:proofErr w:type="spellEnd"/>
      <w:r>
        <w:t xml:space="preserve"> M and Sasikala K. 2016. Heterosis studies for yield and yield attributing characters in </w:t>
      </w:r>
      <w:proofErr w:type="spellStart"/>
      <w:r>
        <w:t>chilli</w:t>
      </w:r>
      <w:proofErr w:type="spellEnd"/>
      <w:r>
        <w:t xml:space="preserve"> (</w:t>
      </w:r>
      <w:r>
        <w:rPr>
          <w:i/>
        </w:rPr>
        <w:t xml:space="preserve">Capsicum annuum </w:t>
      </w:r>
      <w:r>
        <w:t>L.)</w:t>
      </w:r>
      <w:r>
        <w:rPr>
          <w:spacing w:val="40"/>
        </w:rPr>
        <w:t xml:space="preserve"> </w:t>
      </w:r>
      <w:r>
        <w:t xml:space="preserve">over environments. </w:t>
      </w:r>
      <w:r>
        <w:rPr>
          <w:i/>
        </w:rPr>
        <w:t>Plant Arch</w:t>
      </w:r>
      <w:r>
        <w:rPr>
          <w:b/>
        </w:rPr>
        <w:t>16</w:t>
      </w:r>
      <w:r>
        <w:t>:243-51.</w:t>
      </w:r>
    </w:p>
    <w:p w14:paraId="7C93DC8B" w14:textId="77777777" w:rsidR="00177FE3" w:rsidRDefault="00177FE3">
      <w:pPr>
        <w:pStyle w:val="BodyText"/>
        <w:spacing w:before="12"/>
      </w:pPr>
    </w:p>
    <w:p w14:paraId="4F80B7C8" w14:textId="77777777" w:rsidR="00177FE3" w:rsidRDefault="003139F1">
      <w:pPr>
        <w:ind w:left="631" w:right="715" w:hanging="363"/>
        <w:jc w:val="both"/>
        <w:rPr>
          <w:spacing w:val="-4"/>
          <w:sz w:val="24"/>
        </w:rPr>
      </w:pPr>
      <w:r>
        <w:rPr>
          <w:sz w:val="24"/>
        </w:rPr>
        <w:t xml:space="preserve">Roy S, Karak C and Hazra P. 2018. Manifestation of heterosis for earliness, fruit yield, yield </w:t>
      </w:r>
      <w:r>
        <w:rPr>
          <w:sz w:val="24"/>
        </w:rPr>
        <w:lastRenderedPageBreak/>
        <w:t>attributing</w:t>
      </w:r>
      <w:r>
        <w:rPr>
          <w:spacing w:val="-2"/>
          <w:sz w:val="24"/>
        </w:rPr>
        <w:t xml:space="preserve"> </w:t>
      </w:r>
      <w:r>
        <w:rPr>
          <w:sz w:val="24"/>
        </w:rPr>
        <w:t>characters</w:t>
      </w:r>
      <w:r>
        <w:rPr>
          <w:spacing w:val="-1"/>
          <w:sz w:val="24"/>
        </w:rPr>
        <w:t xml:space="preserve"> </w:t>
      </w:r>
      <w:r>
        <w:rPr>
          <w:sz w:val="24"/>
        </w:rPr>
        <w:t xml:space="preserve">in sweet pepper. </w:t>
      </w:r>
      <w:r>
        <w:rPr>
          <w:i/>
          <w:sz w:val="24"/>
        </w:rPr>
        <w:t>Journal of Pharmacognosy</w:t>
      </w:r>
      <w:r>
        <w:rPr>
          <w:i/>
          <w:spacing w:val="-2"/>
          <w:sz w:val="24"/>
        </w:rPr>
        <w:t xml:space="preserve"> </w:t>
      </w:r>
      <w:r>
        <w:rPr>
          <w:i/>
          <w:sz w:val="24"/>
        </w:rPr>
        <w:t>and</w:t>
      </w:r>
      <w:r>
        <w:rPr>
          <w:i/>
          <w:spacing w:val="-1"/>
          <w:sz w:val="24"/>
        </w:rPr>
        <w:t xml:space="preserve"> </w:t>
      </w:r>
      <w:r>
        <w:rPr>
          <w:i/>
          <w:sz w:val="24"/>
        </w:rPr>
        <w:t>Phytochemistry</w:t>
      </w:r>
      <w:r>
        <w:rPr>
          <w:b/>
          <w:sz w:val="24"/>
        </w:rPr>
        <w:t>6</w:t>
      </w:r>
      <w:r>
        <w:rPr>
          <w:sz w:val="24"/>
        </w:rPr>
        <w:t xml:space="preserve">:1300- </w:t>
      </w:r>
      <w:r>
        <w:rPr>
          <w:spacing w:val="-4"/>
          <w:sz w:val="24"/>
        </w:rPr>
        <w:t>05.</w:t>
      </w:r>
    </w:p>
    <w:p w14:paraId="18175417" w14:textId="77777777" w:rsidR="00337048" w:rsidRDefault="00337048" w:rsidP="00337048">
      <w:pPr>
        <w:spacing w:before="80"/>
        <w:ind w:left="631" w:right="715" w:hanging="363"/>
        <w:jc w:val="both"/>
        <w:rPr>
          <w:sz w:val="24"/>
        </w:rPr>
      </w:pPr>
      <w:r>
        <w:rPr>
          <w:sz w:val="24"/>
        </w:rPr>
        <w:t xml:space="preserve">Seneviratne K G S and Kannangara K N. 2004. Heterosis, </w:t>
      </w:r>
      <w:proofErr w:type="spellStart"/>
      <w:r>
        <w:rPr>
          <w:sz w:val="24"/>
        </w:rPr>
        <w:t>heterobeltiosis</w:t>
      </w:r>
      <w:proofErr w:type="spellEnd"/>
      <w:r>
        <w:rPr>
          <w:sz w:val="24"/>
        </w:rPr>
        <w:t xml:space="preserve"> and commercial heterosis for agronomic traits and yield of </w:t>
      </w:r>
      <w:proofErr w:type="spellStart"/>
      <w:r>
        <w:rPr>
          <w:sz w:val="24"/>
        </w:rPr>
        <w:t>chilli</w:t>
      </w:r>
      <w:proofErr w:type="spellEnd"/>
      <w:r>
        <w:rPr>
          <w:sz w:val="24"/>
        </w:rPr>
        <w:t xml:space="preserve"> (</w:t>
      </w:r>
      <w:r>
        <w:rPr>
          <w:i/>
          <w:sz w:val="24"/>
        </w:rPr>
        <w:t xml:space="preserve">Capsicum annuum </w:t>
      </w:r>
      <w:r>
        <w:rPr>
          <w:sz w:val="24"/>
        </w:rPr>
        <w:t xml:space="preserve">L.). </w:t>
      </w:r>
      <w:r>
        <w:rPr>
          <w:i/>
          <w:sz w:val="24"/>
        </w:rPr>
        <w:t>Annals of the Sri Lanka Department of Agriculture</w:t>
      </w:r>
      <w:r>
        <w:rPr>
          <w:b/>
          <w:sz w:val="24"/>
        </w:rPr>
        <w:t>6</w:t>
      </w:r>
      <w:r>
        <w:rPr>
          <w:sz w:val="24"/>
        </w:rPr>
        <w:t>:195-201.</w:t>
      </w:r>
    </w:p>
    <w:p w14:paraId="5201C76D" w14:textId="77777777" w:rsidR="00337048" w:rsidRDefault="00337048" w:rsidP="00337048">
      <w:pPr>
        <w:pStyle w:val="BodyText"/>
        <w:spacing w:before="12"/>
      </w:pPr>
    </w:p>
    <w:p w14:paraId="294C8EF8" w14:textId="77777777" w:rsidR="00337048" w:rsidRDefault="00337048" w:rsidP="00337048">
      <w:pPr>
        <w:ind w:left="631" w:right="727" w:hanging="363"/>
        <w:jc w:val="both"/>
        <w:rPr>
          <w:sz w:val="24"/>
        </w:rPr>
      </w:pPr>
      <w:r>
        <w:rPr>
          <w:color w:val="202020"/>
          <w:sz w:val="24"/>
        </w:rPr>
        <w:t>Shang L, Liu F, Wang Y, Abduweli A and Cai S. 2015. Dynamic QTL mapping for plant height in Upland cotton (</w:t>
      </w:r>
      <w:r>
        <w:rPr>
          <w:i/>
          <w:color w:val="202020"/>
          <w:sz w:val="24"/>
        </w:rPr>
        <w:t>Gossypium hirsutum</w:t>
      </w:r>
      <w:r>
        <w:rPr>
          <w:color w:val="202020"/>
          <w:sz w:val="24"/>
        </w:rPr>
        <w:t xml:space="preserve">). </w:t>
      </w:r>
      <w:r>
        <w:rPr>
          <w:i/>
          <w:color w:val="202020"/>
          <w:sz w:val="24"/>
        </w:rPr>
        <w:t>Plant Breeding</w:t>
      </w:r>
      <w:r>
        <w:rPr>
          <w:b/>
          <w:color w:val="202020"/>
          <w:sz w:val="24"/>
        </w:rPr>
        <w:t>134</w:t>
      </w:r>
      <w:r>
        <w:rPr>
          <w:color w:val="202020"/>
          <w:sz w:val="24"/>
        </w:rPr>
        <w:t>:703-12.</w:t>
      </w:r>
    </w:p>
    <w:p w14:paraId="791588EC" w14:textId="77777777" w:rsidR="00337048" w:rsidRDefault="00337048" w:rsidP="00337048">
      <w:pPr>
        <w:pStyle w:val="BodyText"/>
        <w:spacing w:before="12"/>
      </w:pPr>
    </w:p>
    <w:p w14:paraId="4A32B4DA" w14:textId="77777777" w:rsidR="00337048" w:rsidRDefault="00337048" w:rsidP="00337048">
      <w:pPr>
        <w:ind w:left="631" w:right="724" w:hanging="363"/>
        <w:jc w:val="both"/>
        <w:rPr>
          <w:sz w:val="24"/>
        </w:rPr>
      </w:pPr>
      <w:proofErr w:type="spellStart"/>
      <w:r>
        <w:rPr>
          <w:sz w:val="24"/>
        </w:rPr>
        <w:t>Shankarnag</w:t>
      </w:r>
      <w:proofErr w:type="spellEnd"/>
      <w:r>
        <w:rPr>
          <w:sz w:val="24"/>
        </w:rPr>
        <w:t xml:space="preserve"> B and </w:t>
      </w:r>
      <w:proofErr w:type="spellStart"/>
      <w:r>
        <w:rPr>
          <w:sz w:val="24"/>
        </w:rPr>
        <w:t>Madalageri</w:t>
      </w:r>
      <w:proofErr w:type="spellEnd"/>
      <w:r>
        <w:rPr>
          <w:sz w:val="24"/>
        </w:rPr>
        <w:t xml:space="preserve"> M B. 2006. Studies on heterosis in male sterile based hybrids in </w:t>
      </w:r>
      <w:proofErr w:type="spellStart"/>
      <w:r>
        <w:rPr>
          <w:sz w:val="24"/>
        </w:rPr>
        <w:t>chilli</w:t>
      </w:r>
      <w:proofErr w:type="spellEnd"/>
      <w:r>
        <w:rPr>
          <w:sz w:val="24"/>
        </w:rPr>
        <w:t xml:space="preserve"> (</w:t>
      </w:r>
      <w:r>
        <w:rPr>
          <w:i/>
          <w:sz w:val="24"/>
        </w:rPr>
        <w:t xml:space="preserve">Capsicum annuum </w:t>
      </w:r>
      <w:r>
        <w:rPr>
          <w:sz w:val="24"/>
        </w:rPr>
        <w:t xml:space="preserve">L.). </w:t>
      </w:r>
      <w:r>
        <w:rPr>
          <w:i/>
          <w:sz w:val="24"/>
        </w:rPr>
        <w:t xml:space="preserve">International Journal of Agricultural Science </w:t>
      </w:r>
      <w:r>
        <w:rPr>
          <w:b/>
          <w:sz w:val="24"/>
        </w:rPr>
        <w:t>2</w:t>
      </w:r>
      <w:r>
        <w:rPr>
          <w:sz w:val="24"/>
        </w:rPr>
        <w:t>:327-29.</w:t>
      </w:r>
    </w:p>
    <w:p w14:paraId="1650F76C" w14:textId="77777777" w:rsidR="00337048" w:rsidRDefault="00337048" w:rsidP="00337048">
      <w:pPr>
        <w:pStyle w:val="BodyText"/>
        <w:spacing w:before="12"/>
      </w:pPr>
    </w:p>
    <w:p w14:paraId="3B30B71D" w14:textId="77777777" w:rsidR="00337048" w:rsidRDefault="00337048" w:rsidP="00337048">
      <w:pPr>
        <w:ind w:left="631" w:right="726" w:hanging="363"/>
        <w:jc w:val="both"/>
        <w:rPr>
          <w:sz w:val="24"/>
        </w:rPr>
      </w:pPr>
      <w:r>
        <w:rPr>
          <w:sz w:val="24"/>
        </w:rPr>
        <w:t xml:space="preserve">Sharma V K, Punetha S and Sharma B </w:t>
      </w:r>
      <w:proofErr w:type="spellStart"/>
      <w:r>
        <w:rPr>
          <w:sz w:val="24"/>
        </w:rPr>
        <w:t>B</w:t>
      </w:r>
      <w:proofErr w:type="spellEnd"/>
      <w:r>
        <w:rPr>
          <w:sz w:val="24"/>
        </w:rPr>
        <w:t xml:space="preserve">. 2013. Heterosis studies for earliness, fruit yield and yield attributing traits in bell pepper. </w:t>
      </w:r>
      <w:r>
        <w:rPr>
          <w:i/>
          <w:sz w:val="24"/>
        </w:rPr>
        <w:t>African Journal of Agricultural Research</w:t>
      </w:r>
      <w:r>
        <w:rPr>
          <w:b/>
          <w:sz w:val="24"/>
        </w:rPr>
        <w:t>8</w:t>
      </w:r>
      <w:r>
        <w:rPr>
          <w:sz w:val="24"/>
        </w:rPr>
        <w:t>:4088-98.</w:t>
      </w:r>
    </w:p>
    <w:p w14:paraId="56ED94F2" w14:textId="77777777" w:rsidR="00337048" w:rsidRDefault="00337048" w:rsidP="00337048">
      <w:pPr>
        <w:pStyle w:val="BodyText"/>
        <w:spacing w:before="13"/>
      </w:pPr>
    </w:p>
    <w:p w14:paraId="7377F7B4" w14:textId="77777777" w:rsidR="00337048" w:rsidRDefault="00337048" w:rsidP="00337048">
      <w:pPr>
        <w:ind w:left="314"/>
        <w:rPr>
          <w:sz w:val="24"/>
        </w:rPr>
      </w:pPr>
      <w:r>
        <w:rPr>
          <w:sz w:val="24"/>
        </w:rPr>
        <w:t>Sood</w:t>
      </w:r>
      <w:r>
        <w:rPr>
          <w:spacing w:val="-3"/>
          <w:sz w:val="24"/>
        </w:rPr>
        <w:t xml:space="preserve"> </w:t>
      </w:r>
      <w:r>
        <w:rPr>
          <w:sz w:val="24"/>
        </w:rPr>
        <w:t>S and</w:t>
      </w:r>
      <w:r>
        <w:rPr>
          <w:spacing w:val="-1"/>
          <w:sz w:val="24"/>
        </w:rPr>
        <w:t xml:space="preserve"> </w:t>
      </w:r>
      <w:r>
        <w:rPr>
          <w:sz w:val="24"/>
        </w:rPr>
        <w:t>Kaul S. 2006b.</w:t>
      </w:r>
      <w:r>
        <w:rPr>
          <w:spacing w:val="-1"/>
          <w:sz w:val="24"/>
        </w:rPr>
        <w:t xml:space="preserve"> </w:t>
      </w:r>
      <w:r>
        <w:rPr>
          <w:sz w:val="24"/>
        </w:rPr>
        <w:t>Combining</w:t>
      </w:r>
      <w:r>
        <w:rPr>
          <w:spacing w:val="-2"/>
          <w:sz w:val="24"/>
        </w:rPr>
        <w:t xml:space="preserve"> </w:t>
      </w:r>
      <w:r>
        <w:rPr>
          <w:sz w:val="24"/>
        </w:rPr>
        <w:t>ability</w:t>
      </w:r>
      <w:r>
        <w:rPr>
          <w:spacing w:val="-6"/>
          <w:sz w:val="24"/>
        </w:rPr>
        <w:t xml:space="preserve"> </w:t>
      </w:r>
      <w:r>
        <w:rPr>
          <w:sz w:val="24"/>
        </w:rPr>
        <w:t>in bell pepper.</w:t>
      </w:r>
      <w:r>
        <w:rPr>
          <w:spacing w:val="1"/>
          <w:sz w:val="24"/>
        </w:rPr>
        <w:t xml:space="preserve"> </w:t>
      </w:r>
      <w:r>
        <w:rPr>
          <w:i/>
          <w:sz w:val="24"/>
        </w:rPr>
        <w:t>Vegetable</w:t>
      </w:r>
      <w:r>
        <w:rPr>
          <w:i/>
          <w:spacing w:val="-1"/>
          <w:sz w:val="24"/>
        </w:rPr>
        <w:t xml:space="preserve"> </w:t>
      </w:r>
      <w:r>
        <w:rPr>
          <w:i/>
          <w:sz w:val="24"/>
        </w:rPr>
        <w:t xml:space="preserve">Science </w:t>
      </w:r>
      <w:r>
        <w:rPr>
          <w:b/>
          <w:sz w:val="24"/>
        </w:rPr>
        <w:t>33</w:t>
      </w:r>
      <w:r>
        <w:rPr>
          <w:sz w:val="24"/>
        </w:rPr>
        <w:t>:73-</w:t>
      </w:r>
      <w:r>
        <w:rPr>
          <w:spacing w:val="-5"/>
          <w:sz w:val="24"/>
        </w:rPr>
        <w:t>75</w:t>
      </w:r>
    </w:p>
    <w:p w14:paraId="5C66B4E4" w14:textId="77777777" w:rsidR="00337048" w:rsidRDefault="00337048" w:rsidP="00337048">
      <w:pPr>
        <w:pStyle w:val="BodyText"/>
        <w:spacing w:before="12"/>
      </w:pPr>
    </w:p>
    <w:p w14:paraId="6B367C72" w14:textId="77777777" w:rsidR="00337048" w:rsidRDefault="00337048" w:rsidP="00337048">
      <w:pPr>
        <w:ind w:left="631" w:right="713" w:hanging="363"/>
        <w:jc w:val="both"/>
        <w:rPr>
          <w:sz w:val="24"/>
        </w:rPr>
      </w:pPr>
      <w:r>
        <w:rPr>
          <w:sz w:val="24"/>
        </w:rPr>
        <w:t>Sood S, Kumar N, Chandel KS and Sharma P. 2011. Determination of genetic variation for morphological and yield traits in bell pepper (</w:t>
      </w:r>
      <w:r>
        <w:rPr>
          <w:i/>
          <w:sz w:val="24"/>
        </w:rPr>
        <w:t xml:space="preserve">Capsicum annuum </w:t>
      </w:r>
      <w:r>
        <w:rPr>
          <w:sz w:val="24"/>
        </w:rPr>
        <w:t>var</w:t>
      </w:r>
      <w:r>
        <w:rPr>
          <w:i/>
          <w:sz w:val="24"/>
        </w:rPr>
        <w:t>. grossum</w:t>
      </w:r>
      <w:r>
        <w:rPr>
          <w:sz w:val="24"/>
        </w:rPr>
        <w:t xml:space="preserve">). </w:t>
      </w:r>
      <w:r>
        <w:rPr>
          <w:i/>
          <w:sz w:val="24"/>
        </w:rPr>
        <w:t>Indian</w:t>
      </w:r>
      <w:r>
        <w:rPr>
          <w:i/>
          <w:spacing w:val="40"/>
          <w:sz w:val="24"/>
        </w:rPr>
        <w:t xml:space="preserve"> </w:t>
      </w:r>
      <w:r>
        <w:rPr>
          <w:i/>
          <w:sz w:val="24"/>
        </w:rPr>
        <w:t>Journal of AgriculturalSciences</w:t>
      </w:r>
      <w:r>
        <w:rPr>
          <w:b/>
          <w:sz w:val="24"/>
        </w:rPr>
        <w:t>81</w:t>
      </w:r>
      <w:r>
        <w:rPr>
          <w:sz w:val="24"/>
        </w:rPr>
        <w:t>:590-94.</w:t>
      </w:r>
    </w:p>
    <w:p w14:paraId="245117A7" w14:textId="77777777" w:rsidR="00337048" w:rsidRDefault="00337048" w:rsidP="00337048">
      <w:pPr>
        <w:pStyle w:val="BodyText"/>
        <w:spacing w:before="12"/>
      </w:pPr>
    </w:p>
    <w:p w14:paraId="56052D6B" w14:textId="77777777" w:rsidR="00337048" w:rsidRDefault="00337048" w:rsidP="00337048">
      <w:pPr>
        <w:pStyle w:val="BodyText"/>
        <w:ind w:left="269"/>
        <w:rPr>
          <w:i/>
        </w:rPr>
      </w:pPr>
      <w:proofErr w:type="spellStart"/>
      <w:r>
        <w:rPr>
          <w:color w:val="202020"/>
        </w:rPr>
        <w:t>Yadahalli</w:t>
      </w:r>
      <w:proofErr w:type="spellEnd"/>
      <w:r>
        <w:rPr>
          <w:color w:val="202020"/>
          <w:spacing w:val="31"/>
        </w:rPr>
        <w:t xml:space="preserve"> </w:t>
      </w:r>
      <w:r>
        <w:rPr>
          <w:color w:val="202020"/>
        </w:rPr>
        <w:t>P.2016.</w:t>
      </w:r>
      <w:r>
        <w:rPr>
          <w:color w:val="202020"/>
          <w:spacing w:val="30"/>
        </w:rPr>
        <w:t xml:space="preserve"> </w:t>
      </w:r>
      <w:r>
        <w:rPr>
          <w:color w:val="202020"/>
        </w:rPr>
        <w:t>Heterosis</w:t>
      </w:r>
      <w:r>
        <w:rPr>
          <w:color w:val="202020"/>
          <w:spacing w:val="31"/>
        </w:rPr>
        <w:t xml:space="preserve"> </w:t>
      </w:r>
      <w:r>
        <w:rPr>
          <w:color w:val="202020"/>
        </w:rPr>
        <w:t>and</w:t>
      </w:r>
      <w:r>
        <w:rPr>
          <w:color w:val="202020"/>
          <w:spacing w:val="30"/>
        </w:rPr>
        <w:t xml:space="preserve"> </w:t>
      </w:r>
      <w:r>
        <w:rPr>
          <w:color w:val="202020"/>
        </w:rPr>
        <w:t>Combining</w:t>
      </w:r>
      <w:r>
        <w:rPr>
          <w:color w:val="202020"/>
          <w:spacing w:val="29"/>
        </w:rPr>
        <w:t xml:space="preserve"> </w:t>
      </w:r>
      <w:r>
        <w:rPr>
          <w:color w:val="202020"/>
        </w:rPr>
        <w:t>Ability</w:t>
      </w:r>
      <w:r>
        <w:rPr>
          <w:color w:val="202020"/>
          <w:spacing w:val="27"/>
        </w:rPr>
        <w:t xml:space="preserve"> </w:t>
      </w:r>
      <w:r>
        <w:rPr>
          <w:color w:val="202020"/>
        </w:rPr>
        <w:t>Studies</w:t>
      </w:r>
      <w:r>
        <w:rPr>
          <w:color w:val="202020"/>
          <w:spacing w:val="31"/>
        </w:rPr>
        <w:t xml:space="preserve"> </w:t>
      </w:r>
      <w:r>
        <w:rPr>
          <w:color w:val="202020"/>
        </w:rPr>
        <w:t>in</w:t>
      </w:r>
      <w:r>
        <w:rPr>
          <w:color w:val="202020"/>
          <w:spacing w:val="31"/>
        </w:rPr>
        <w:t xml:space="preserve"> </w:t>
      </w:r>
      <w:r>
        <w:rPr>
          <w:color w:val="202020"/>
        </w:rPr>
        <w:t>Bell</w:t>
      </w:r>
      <w:r>
        <w:rPr>
          <w:color w:val="202020"/>
          <w:spacing w:val="31"/>
        </w:rPr>
        <w:t xml:space="preserve"> </w:t>
      </w:r>
      <w:r>
        <w:rPr>
          <w:color w:val="202020"/>
        </w:rPr>
        <w:t>pepper</w:t>
      </w:r>
      <w:r>
        <w:rPr>
          <w:color w:val="202020"/>
          <w:spacing w:val="30"/>
        </w:rPr>
        <w:t xml:space="preserve"> </w:t>
      </w:r>
      <w:r>
        <w:rPr>
          <w:color w:val="202020"/>
        </w:rPr>
        <w:t>(</w:t>
      </w:r>
      <w:r>
        <w:rPr>
          <w:i/>
          <w:color w:val="202020"/>
        </w:rPr>
        <w:t>Capsicum</w:t>
      </w:r>
      <w:r>
        <w:rPr>
          <w:i/>
          <w:color w:val="202020"/>
          <w:spacing w:val="33"/>
        </w:rPr>
        <w:t xml:space="preserve"> </w:t>
      </w:r>
      <w:r>
        <w:rPr>
          <w:i/>
          <w:color w:val="202020"/>
          <w:spacing w:val="-2"/>
        </w:rPr>
        <w:t>annuum</w:t>
      </w:r>
    </w:p>
    <w:p w14:paraId="1FAC5437" w14:textId="77777777" w:rsidR="00337048" w:rsidRDefault="00337048" w:rsidP="00337048">
      <w:pPr>
        <w:pStyle w:val="BodyText"/>
        <w:ind w:left="631"/>
        <w:rPr>
          <w:color w:val="202020"/>
          <w:spacing w:val="-2"/>
        </w:rPr>
      </w:pPr>
      <w:r>
        <w:rPr>
          <w:color w:val="202020"/>
        </w:rPr>
        <w:t>L.).</w:t>
      </w:r>
      <w:r>
        <w:rPr>
          <w:color w:val="202020"/>
          <w:spacing w:val="-5"/>
        </w:rPr>
        <w:t xml:space="preserve"> </w:t>
      </w:r>
      <w:proofErr w:type="spellStart"/>
      <w:r>
        <w:rPr>
          <w:color w:val="202020"/>
        </w:rPr>
        <w:t>M.Sc</w:t>
      </w:r>
      <w:proofErr w:type="spellEnd"/>
      <w:r>
        <w:rPr>
          <w:color w:val="202020"/>
          <w:spacing w:val="-2"/>
        </w:rPr>
        <w:t xml:space="preserve"> </w:t>
      </w:r>
      <w:r>
        <w:rPr>
          <w:color w:val="202020"/>
        </w:rPr>
        <w:t>thesis.</w:t>
      </w:r>
      <w:r>
        <w:rPr>
          <w:color w:val="202020"/>
          <w:spacing w:val="-1"/>
        </w:rPr>
        <w:t xml:space="preserve"> </w:t>
      </w:r>
      <w:r>
        <w:rPr>
          <w:color w:val="202020"/>
        </w:rPr>
        <w:t>Department</w:t>
      </w:r>
      <w:r>
        <w:rPr>
          <w:color w:val="202020"/>
          <w:spacing w:val="-1"/>
        </w:rPr>
        <w:t xml:space="preserve"> </w:t>
      </w:r>
      <w:r>
        <w:rPr>
          <w:color w:val="202020"/>
        </w:rPr>
        <w:t>of</w:t>
      </w:r>
      <w:r>
        <w:rPr>
          <w:color w:val="202020"/>
          <w:spacing w:val="-2"/>
        </w:rPr>
        <w:t xml:space="preserve"> </w:t>
      </w:r>
      <w:r>
        <w:rPr>
          <w:color w:val="202020"/>
        </w:rPr>
        <w:t>Vegetable</w:t>
      </w:r>
      <w:r>
        <w:rPr>
          <w:color w:val="202020"/>
          <w:spacing w:val="-2"/>
        </w:rPr>
        <w:t xml:space="preserve"> </w:t>
      </w:r>
      <w:r>
        <w:rPr>
          <w:color w:val="202020"/>
        </w:rPr>
        <w:t>Science.</w:t>
      </w:r>
      <w:r>
        <w:rPr>
          <w:color w:val="202020"/>
          <w:spacing w:val="-1"/>
        </w:rPr>
        <w:t xml:space="preserve"> </w:t>
      </w:r>
      <w:r>
        <w:rPr>
          <w:color w:val="202020"/>
        </w:rPr>
        <w:t>College</w:t>
      </w:r>
      <w:r>
        <w:rPr>
          <w:color w:val="202020"/>
          <w:spacing w:val="-3"/>
        </w:rPr>
        <w:t xml:space="preserve"> </w:t>
      </w:r>
      <w:r>
        <w:rPr>
          <w:color w:val="202020"/>
        </w:rPr>
        <w:t>of</w:t>
      </w:r>
      <w:r>
        <w:rPr>
          <w:color w:val="202020"/>
          <w:spacing w:val="-1"/>
        </w:rPr>
        <w:t xml:space="preserve"> </w:t>
      </w:r>
      <w:r>
        <w:rPr>
          <w:color w:val="202020"/>
        </w:rPr>
        <w:t>Horticulture,</w:t>
      </w:r>
      <w:r>
        <w:rPr>
          <w:color w:val="202020"/>
          <w:spacing w:val="-1"/>
        </w:rPr>
        <w:t xml:space="preserve"> </w:t>
      </w:r>
      <w:r>
        <w:rPr>
          <w:color w:val="202020"/>
          <w:spacing w:val="-2"/>
        </w:rPr>
        <w:t>Mudigere.122p.</w:t>
      </w:r>
    </w:p>
    <w:p w14:paraId="78AD0875" w14:textId="77777777" w:rsidR="00B25D5A" w:rsidRDefault="00B25D5A" w:rsidP="001B29AE">
      <w:pPr>
        <w:pStyle w:val="BodyText"/>
      </w:pPr>
    </w:p>
    <w:sectPr w:rsidR="00B25D5A">
      <w:pgSz w:w="12240" w:h="15840"/>
      <w:pgMar w:top="1340" w:right="720" w:bottom="280" w:left="108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F002" w14:textId="77777777" w:rsidR="009B46FE" w:rsidRDefault="009B46FE">
      <w:r>
        <w:separator/>
      </w:r>
    </w:p>
  </w:endnote>
  <w:endnote w:type="continuationSeparator" w:id="0">
    <w:p w14:paraId="760249C5" w14:textId="77777777" w:rsidR="009B46FE" w:rsidRDefault="009B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F7EED" w14:textId="77777777" w:rsidR="009B46FE" w:rsidRDefault="009B46FE">
      <w:r>
        <w:separator/>
      </w:r>
    </w:p>
  </w:footnote>
  <w:footnote w:type="continuationSeparator" w:id="0">
    <w:p w14:paraId="4B6C926D" w14:textId="77777777" w:rsidR="009B46FE" w:rsidRDefault="009B4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51F0" w14:textId="77777777" w:rsidR="003139F1" w:rsidRDefault="003139F1">
    <w:pPr>
      <w:pStyle w:val="BodyText"/>
      <w:spacing w:line="14" w:lineRule="auto"/>
      <w:rPr>
        <w:sz w:val="20"/>
      </w:rPr>
    </w:pPr>
    <w:r>
      <w:rPr>
        <w:noProof/>
        <w:sz w:val="20"/>
        <w:lang w:val="en-IN" w:eastAsia="en-IN"/>
      </w:rPr>
      <mc:AlternateContent>
        <mc:Choice Requires="wps">
          <w:drawing>
            <wp:anchor distT="0" distB="0" distL="0" distR="0" simplePos="0" relativeHeight="485550080" behindDoc="1" locked="0" layoutInCell="1" allowOverlap="1" wp14:anchorId="37720CFA" wp14:editId="2D68B74D">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6FAD66B3" w14:textId="77777777" w:rsidR="003139F1" w:rsidRDefault="003139F1">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37720CFA" id="_x0000_t202" coordsize="21600,21600" o:spt="202" path="m,l,21600r21600,l21600,xe">
              <v:stroke joinstyle="miter"/>
              <v:path gradientshapeok="t" o:connecttype="rect"/>
            </v:shapetype>
            <v:shape id="Textbox 1" o:spid="_x0000_s1026" type="#_x0000_t202" style="position:absolute;margin-left:-1pt;margin-top:1.2pt;width:124.45pt;height:15.6pt;z-index:-1776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" filled="f" stroked="f">
              <v:textbox inset="0,0,0,0">
                <w:txbxContent>
                  <w:p w14:paraId="6FAD66B3" w14:textId="77777777" w:rsidR="003139F1" w:rsidRDefault="003139F1">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EF558" w14:textId="77777777" w:rsidR="003139F1" w:rsidRDefault="003139F1">
    <w:pPr>
      <w:pStyle w:val="BodyText"/>
      <w:spacing w:line="14" w:lineRule="auto"/>
      <w:rPr>
        <w:sz w:val="20"/>
      </w:rPr>
    </w:pPr>
    <w:r>
      <w:rPr>
        <w:noProof/>
        <w:sz w:val="20"/>
        <w:lang w:val="en-IN" w:eastAsia="en-IN"/>
      </w:rPr>
      <mc:AlternateContent>
        <mc:Choice Requires="wps">
          <w:drawing>
            <wp:anchor distT="0" distB="0" distL="0" distR="0" simplePos="0" relativeHeight="485550592" behindDoc="1" locked="0" layoutInCell="1" allowOverlap="1" wp14:anchorId="254CCEB4" wp14:editId="0EA29F0B">
              <wp:simplePos x="0" y="0"/>
              <wp:positionH relativeFrom="page">
                <wp:posOffset>-12700</wp:posOffset>
              </wp:positionH>
              <wp:positionV relativeFrom="page">
                <wp:posOffset>14957</wp:posOffset>
              </wp:positionV>
              <wp:extent cx="1580515" cy="198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300A5DE8" w14:textId="77777777" w:rsidR="003139F1" w:rsidRDefault="003139F1">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254CCEB4" id="_x0000_t202" coordsize="21600,21600" o:spt="202" path="m,l,21600r21600,l21600,xe">
              <v:stroke joinstyle="miter"/>
              <v:path gradientshapeok="t" o:connecttype="rect"/>
            </v:shapetype>
            <v:shape id="Textbox 14" o:spid="_x0000_s1027" type="#_x0000_t202" style="position:absolute;margin-left:-1pt;margin-top:1.2pt;width:124.45pt;height:15.6pt;z-index:-1776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" filled="f" stroked="f">
              <v:textbox inset="0,0,0,0">
                <w:txbxContent>
                  <w:p w14:paraId="300A5DE8" w14:textId="77777777" w:rsidR="003139F1" w:rsidRDefault="003139F1">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F10D" w14:textId="77777777" w:rsidR="003139F1" w:rsidRDefault="003139F1">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093DF" w14:textId="77777777" w:rsidR="003139F1" w:rsidRDefault="003139F1">
    <w:pPr>
      <w:pStyle w:val="BodyText"/>
      <w:spacing w:line="14" w:lineRule="auto"/>
      <w:rPr>
        <w:sz w:val="20"/>
      </w:rPr>
    </w:pPr>
    <w:r>
      <w:rPr>
        <w:noProof/>
        <w:sz w:val="20"/>
        <w:lang w:val="en-IN" w:eastAsia="en-IN"/>
      </w:rPr>
      <mc:AlternateContent>
        <mc:Choice Requires="wps">
          <w:drawing>
            <wp:anchor distT="0" distB="0" distL="0" distR="0" simplePos="0" relativeHeight="485551104" behindDoc="1" locked="0" layoutInCell="1" allowOverlap="1" wp14:anchorId="0FBC1FB2" wp14:editId="3F18BA11">
              <wp:simplePos x="0" y="0"/>
              <wp:positionH relativeFrom="page">
                <wp:posOffset>-12700</wp:posOffset>
              </wp:positionH>
              <wp:positionV relativeFrom="page">
                <wp:posOffset>14957</wp:posOffset>
              </wp:positionV>
              <wp:extent cx="1580515" cy="19812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4A90309F" w14:textId="77777777" w:rsidR="003139F1" w:rsidRDefault="003139F1">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0FBC1FB2" id="_x0000_t202" coordsize="21600,21600" o:spt="202" path="m,l,21600r21600,l21600,xe">
              <v:stroke joinstyle="miter"/>
              <v:path gradientshapeok="t" o:connecttype="rect"/>
            </v:shapetype>
            <v:shape id="Textbox 17" o:spid="_x0000_s1028" type="#_x0000_t202" style="position:absolute;margin-left:-1pt;margin-top:1.2pt;width:124.45pt;height:15.6pt;z-index:-1776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" filled="f" stroked="f">
              <v:textbox inset="0,0,0,0">
                <w:txbxContent>
                  <w:p w14:paraId="4A90309F" w14:textId="77777777" w:rsidR="003139F1" w:rsidRDefault="003139F1">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CEDD" w14:textId="77777777" w:rsidR="003139F1" w:rsidRDefault="003139F1">
    <w:pPr>
      <w:pStyle w:val="BodyText"/>
      <w:spacing w:line="14" w:lineRule="auto"/>
      <w:rPr>
        <w:sz w:val="20"/>
      </w:rPr>
    </w:pPr>
    <w:r>
      <w:rPr>
        <w:noProof/>
        <w:sz w:val="20"/>
        <w:lang w:val="en-IN" w:eastAsia="en-IN"/>
      </w:rPr>
      <mc:AlternateContent>
        <mc:Choice Requires="wps">
          <w:drawing>
            <wp:anchor distT="0" distB="0" distL="0" distR="0" simplePos="0" relativeHeight="485551616" behindDoc="1" locked="0" layoutInCell="1" allowOverlap="1" wp14:anchorId="32A7062D" wp14:editId="4CA4CAAF">
              <wp:simplePos x="0" y="0"/>
              <wp:positionH relativeFrom="page">
                <wp:posOffset>-12700</wp:posOffset>
              </wp:positionH>
              <wp:positionV relativeFrom="page">
                <wp:posOffset>14957</wp:posOffset>
              </wp:positionV>
              <wp:extent cx="1580515" cy="1981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36745E02" w14:textId="77777777" w:rsidR="003139F1" w:rsidRDefault="003139F1">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32A7062D" id="_x0000_t202" coordsize="21600,21600" o:spt="202" path="m,l,21600r21600,l21600,xe">
              <v:stroke joinstyle="miter"/>
              <v:path gradientshapeok="t" o:connecttype="rect"/>
            </v:shapetype>
            <v:shape id="Textbox 18" o:spid="_x0000_s1029" type="#_x0000_t202" style="position:absolute;margin-left:-1pt;margin-top:1.2pt;width:124.45pt;height:15.6pt;z-index:-1776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" filled="f" stroked="f">
              <v:textbox inset="0,0,0,0">
                <w:txbxContent>
                  <w:p w14:paraId="36745E02" w14:textId="77777777" w:rsidR="003139F1" w:rsidRDefault="003139F1">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0998" w14:textId="77777777" w:rsidR="003139F1" w:rsidRDefault="003139F1">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0D883" w14:textId="77777777" w:rsidR="003139F1" w:rsidRDefault="003139F1">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48F1" w14:textId="77777777" w:rsidR="003139F1" w:rsidRDefault="003139F1">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9CC8" w14:textId="77777777" w:rsidR="003139F1" w:rsidRDefault="003139F1">
    <w:pPr>
      <w:pStyle w:val="BodyText"/>
      <w:spacing w:line="14" w:lineRule="auto"/>
      <w:rPr>
        <w:sz w:val="20"/>
      </w:rPr>
    </w:pPr>
    <w:r>
      <w:rPr>
        <w:noProof/>
        <w:sz w:val="20"/>
        <w:lang w:val="en-IN" w:eastAsia="en-IN"/>
      </w:rPr>
      <mc:AlternateContent>
        <mc:Choice Requires="wps">
          <w:drawing>
            <wp:anchor distT="0" distB="0" distL="0" distR="0" simplePos="0" relativeHeight="485552128" behindDoc="1" locked="0" layoutInCell="1" allowOverlap="1" wp14:anchorId="69006959" wp14:editId="4FD66A00">
              <wp:simplePos x="0" y="0"/>
              <wp:positionH relativeFrom="page">
                <wp:posOffset>-12700</wp:posOffset>
              </wp:positionH>
              <wp:positionV relativeFrom="page">
                <wp:posOffset>14957</wp:posOffset>
              </wp:positionV>
              <wp:extent cx="1580515" cy="19812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2E00D77B" w14:textId="77777777" w:rsidR="003139F1" w:rsidRDefault="003139F1">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69006959" id="_x0000_t202" coordsize="21600,21600" o:spt="202" path="m,l,21600r21600,l21600,xe">
              <v:stroke joinstyle="miter"/>
              <v:path gradientshapeok="t" o:connecttype="rect"/>
            </v:shapetype>
            <v:shape id="Textbox 19" o:spid="_x0000_s1030" type="#_x0000_t202" style="position:absolute;margin-left:-1pt;margin-top:1.2pt;width:124.45pt;height:15.6pt;z-index:-1776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" filled="f" stroked="f">
              <v:textbox inset="0,0,0,0">
                <w:txbxContent>
                  <w:p w14:paraId="2E00D77B" w14:textId="77777777" w:rsidR="003139F1" w:rsidRDefault="003139F1">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25FFE"/>
    <w:multiLevelType w:val="multilevel"/>
    <w:tmpl w:val="756652B8"/>
    <w:lvl w:ilvl="0">
      <w:start w:val="1"/>
      <w:numFmt w:val="decimal"/>
      <w:lvlText w:val="%1."/>
      <w:lvlJc w:val="left"/>
      <w:pPr>
        <w:ind w:left="720"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20"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20" w:hanging="720"/>
      </w:pPr>
      <w:rPr>
        <w:rFonts w:hint="default"/>
        <w:lang w:val="en-US" w:eastAsia="en-US" w:bidi="ar-SA"/>
      </w:rPr>
    </w:lvl>
    <w:lvl w:ilvl="3">
      <w:numFmt w:val="bullet"/>
      <w:lvlText w:val="•"/>
      <w:lvlJc w:val="left"/>
      <w:pPr>
        <w:ind w:left="3420" w:hanging="720"/>
      </w:pPr>
      <w:rPr>
        <w:rFonts w:hint="default"/>
        <w:lang w:val="en-US" w:eastAsia="en-US" w:bidi="ar-SA"/>
      </w:rPr>
    </w:lvl>
    <w:lvl w:ilvl="4">
      <w:numFmt w:val="bullet"/>
      <w:lvlText w:val="•"/>
      <w:lvlJc w:val="left"/>
      <w:pPr>
        <w:ind w:left="4320" w:hanging="720"/>
      </w:pPr>
      <w:rPr>
        <w:rFonts w:hint="default"/>
        <w:lang w:val="en-US" w:eastAsia="en-US" w:bidi="ar-SA"/>
      </w:rPr>
    </w:lvl>
    <w:lvl w:ilvl="5">
      <w:numFmt w:val="bullet"/>
      <w:lvlText w:val="•"/>
      <w:lvlJc w:val="left"/>
      <w:pPr>
        <w:ind w:left="5220" w:hanging="720"/>
      </w:pPr>
      <w:rPr>
        <w:rFonts w:hint="default"/>
        <w:lang w:val="en-US" w:eastAsia="en-US" w:bidi="ar-SA"/>
      </w:rPr>
    </w:lvl>
    <w:lvl w:ilvl="6">
      <w:numFmt w:val="bullet"/>
      <w:lvlText w:val="•"/>
      <w:lvlJc w:val="left"/>
      <w:pPr>
        <w:ind w:left="6120" w:hanging="720"/>
      </w:pPr>
      <w:rPr>
        <w:rFonts w:hint="default"/>
        <w:lang w:val="en-US" w:eastAsia="en-US" w:bidi="ar-SA"/>
      </w:rPr>
    </w:lvl>
    <w:lvl w:ilvl="7">
      <w:numFmt w:val="bullet"/>
      <w:lvlText w:val="•"/>
      <w:lvlJc w:val="left"/>
      <w:pPr>
        <w:ind w:left="7020" w:hanging="720"/>
      </w:pPr>
      <w:rPr>
        <w:rFonts w:hint="default"/>
        <w:lang w:val="en-US" w:eastAsia="en-US" w:bidi="ar-SA"/>
      </w:rPr>
    </w:lvl>
    <w:lvl w:ilvl="8">
      <w:numFmt w:val="bullet"/>
      <w:lvlText w:val="•"/>
      <w:lvlJc w:val="left"/>
      <w:pPr>
        <w:ind w:left="7920"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7FE3"/>
    <w:rsid w:val="00177FE3"/>
    <w:rsid w:val="001B29AE"/>
    <w:rsid w:val="002145A1"/>
    <w:rsid w:val="002360B3"/>
    <w:rsid w:val="00294702"/>
    <w:rsid w:val="003139F1"/>
    <w:rsid w:val="00337048"/>
    <w:rsid w:val="00341BBC"/>
    <w:rsid w:val="00353D68"/>
    <w:rsid w:val="003911C7"/>
    <w:rsid w:val="003B55CE"/>
    <w:rsid w:val="003D556D"/>
    <w:rsid w:val="003E735A"/>
    <w:rsid w:val="0040073D"/>
    <w:rsid w:val="004F0996"/>
    <w:rsid w:val="00513732"/>
    <w:rsid w:val="00572E41"/>
    <w:rsid w:val="005B75C1"/>
    <w:rsid w:val="0063337F"/>
    <w:rsid w:val="00654BCB"/>
    <w:rsid w:val="0077559F"/>
    <w:rsid w:val="0077785E"/>
    <w:rsid w:val="007D6A7B"/>
    <w:rsid w:val="009B46FE"/>
    <w:rsid w:val="00A53025"/>
    <w:rsid w:val="00A60137"/>
    <w:rsid w:val="00B07FF2"/>
    <w:rsid w:val="00B25D5A"/>
    <w:rsid w:val="00C2712B"/>
    <w:rsid w:val="00D672BE"/>
    <w:rsid w:val="00D95B4B"/>
    <w:rsid w:val="00D97F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9F10"/>
  <w15:docId w15:val="{0718557F-30B4-4FF7-803A-804AAB2D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20" w:hanging="720"/>
      <w:jc w:val="both"/>
      <w:outlineLvl w:val="0"/>
    </w:pPr>
    <w:rPr>
      <w:b/>
      <w:bCs/>
      <w:sz w:val="24"/>
      <w:szCs w:val="24"/>
    </w:rPr>
  </w:style>
  <w:style w:type="paragraph" w:styleId="Heading2">
    <w:name w:val="heading 2"/>
    <w:basedOn w:val="Normal"/>
    <w:uiPriority w:val="1"/>
    <w:qFormat/>
    <w:pPr>
      <w:spacing w:before="80"/>
      <w:ind w:left="360"/>
      <w:outlineLvl w:val="1"/>
    </w:pPr>
    <w:rPr>
      <w:b/>
      <w:bCs/>
      <w:sz w:val="24"/>
      <w:szCs w:val="24"/>
    </w:rPr>
  </w:style>
  <w:style w:type="paragraph" w:styleId="Heading3">
    <w:name w:val="heading 3"/>
    <w:basedOn w:val="Normal"/>
    <w:uiPriority w:val="1"/>
    <w:qFormat/>
    <w:pPr>
      <w:spacing w:before="20"/>
      <w:ind w:left="20"/>
      <w:outlineLvl w:val="2"/>
    </w:pPr>
    <w:rPr>
      <w:rFonts w:ascii="Courier New" w:eastAsia="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74"/>
    </w:pPr>
    <w:rPr>
      <w:b/>
      <w:bCs/>
      <w:sz w:val="36"/>
      <w:szCs w:val="36"/>
    </w:rPr>
  </w:style>
  <w:style w:type="paragraph" w:styleId="ListParagraph">
    <w:name w:val="List Paragraph"/>
    <w:basedOn w:val="Normal"/>
    <w:uiPriority w:val="1"/>
    <w:qFormat/>
    <w:pPr>
      <w:ind w:left="719" w:hanging="708"/>
      <w:jc w:val="both"/>
    </w:pPr>
  </w:style>
  <w:style w:type="paragraph" w:customStyle="1" w:styleId="TableParagraph">
    <w:name w:val="Table Paragraph"/>
    <w:basedOn w:val="Normal"/>
    <w:uiPriority w:val="1"/>
    <w:qFormat/>
    <w:pPr>
      <w:ind w:left="12"/>
      <w:jc w:val="center"/>
    </w:pPr>
  </w:style>
  <w:style w:type="character" w:customStyle="1" w:styleId="BodyTextChar">
    <w:name w:val="Body Text Char"/>
    <w:basedOn w:val="DefaultParagraphFont"/>
    <w:link w:val="BodyText"/>
    <w:uiPriority w:val="1"/>
    <w:rsid w:val="005137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9C02-42D1-4C29-90E3-1EF0B7D8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5532</Words>
  <Characters>31533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1137</cp:lastModifiedBy>
  <cp:revision>32</cp:revision>
  <dcterms:created xsi:type="dcterms:W3CDTF">2025-07-23T17:27:00Z</dcterms:created>
  <dcterms:modified xsi:type="dcterms:W3CDTF">2025-07-24T09:37:00Z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2025-07-19T00:00:00Z</vt:filetime>
  </property>
  <property fmtid="{D5CDD505-2E9C-101B-9397-08002B2CF9AE}" pid="3" name="Creator">
    <vt:lpwstr>Microsoft® Word 2010</vt:lpwstr>
  </property>
  <property fmtid="{D5CDD505-2E9C-101B-9397-08002B2CF9AE}" pid="4" name="LastSaved">
    <vt:filetime>2025-07-23T00:00:00Z</vt:filetime>
  </property>
  <property fmtid="{D5CDD505-2E9C-101B-9397-08002B2CF9AE}" pid="5" name="Producer">
    <vt:lpwstr>Microsoft® Word 2010</vt:lpwstr>
  </property>
</Properties>
</file>