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2F2E" w14:textId="77777777" w:rsidR="0093164A" w:rsidRPr="00AE7E15" w:rsidRDefault="0093164A">
      <w:r w:rsidRPr="00AE7E15">
        <w:t xml:space="preserve">Review Article </w:t>
      </w:r>
    </w:p>
    <w:p w14:paraId="0391B0BC" w14:textId="77777777" w:rsidR="0093164A" w:rsidRPr="00AE7E15" w:rsidRDefault="0093164A"/>
    <w:p w14:paraId="0735D88B" w14:textId="77777777" w:rsidR="001B7230" w:rsidRPr="00AE7E15" w:rsidRDefault="00D4598B">
      <w:r w:rsidRPr="00AE7E15">
        <w:t>Sustainable Innovations in Fruit and Vegetable Preservation: Towards a Synergy of Technologies for Optimal Quality</w:t>
      </w:r>
      <w:r w:rsidRPr="00AE7E15">
        <w:br/>
      </w:r>
      <w:r w:rsidRPr="00AE7E15">
        <w:br/>
      </w:r>
      <w:r w:rsidRPr="00AE7E15">
        <w:br/>
      </w:r>
      <w:r w:rsidRPr="00AE7E15">
        <w:br/>
        <w:t>Abstract</w:t>
      </w:r>
    </w:p>
    <w:p w14:paraId="37C10179" w14:textId="77777777" w:rsidR="003A4425" w:rsidRPr="00AE7E15" w:rsidRDefault="00037DF0" w:rsidP="002C53D7">
      <w:pPr>
        <w:jc w:val="both"/>
      </w:pPr>
      <w:r w:rsidRPr="00AE7E15">
        <w:t>The preservation of fruits and vegetables is essential to reduce post-harvest losses, maintain nutritional quality, and ensure food security, especially in regions with limited access to modern infrastructure. This review aims to evaluate Integrated Preservation Processes (IPPs), innovative methods that combine complementary techniques to enhance shelf life while preserving sensory and nutritional properties. Through an analysis of recent studies, the review examines the mechanisms, performance, and advantages of IPPs compared to conventional methods. Key findings show that combinations such as Modified Atmosphere Packaging with gentle thermal treatments or edible coatings significantly improve preservation outcomes. The review concludes that IPPs offer promising sustainable solutions for the food supply chain by optimizing product quality and safety.</w:t>
      </w:r>
    </w:p>
    <w:p w14:paraId="0262428C" w14:textId="77777777" w:rsidR="001B7230" w:rsidRPr="00AE7E15" w:rsidRDefault="003A4425" w:rsidP="002C53D7">
      <w:pPr>
        <w:jc w:val="both"/>
      </w:pPr>
      <w:r w:rsidRPr="00AE7E15">
        <w:t>Keywords:</w:t>
      </w:r>
      <w:r w:rsidR="00D4598B" w:rsidRPr="00AE7E15">
        <w:t xml:space="preserve"> integrated conservation, fruits, vegetables, barrier technology, edible coatings, high-pressure treatment, food safety, post-harvest losses.</w:t>
      </w:r>
    </w:p>
    <w:p w14:paraId="0E9FA232" w14:textId="77777777" w:rsidR="001B7230" w:rsidRPr="00AE7E15" w:rsidRDefault="00D4598B" w:rsidP="002C53D7">
      <w:pPr>
        <w:jc w:val="both"/>
      </w:pPr>
      <w:r w:rsidRPr="00AE7E15">
        <w:t>1. Introduction</w:t>
      </w:r>
    </w:p>
    <w:p w14:paraId="16B17CF4" w14:textId="77777777" w:rsidR="001B7230" w:rsidRPr="00AE7E15" w:rsidRDefault="00D4598B" w:rsidP="002C53D7">
      <w:pPr>
        <w:jc w:val="both"/>
      </w:pPr>
      <w:r w:rsidRPr="00AE7E15">
        <w:t>Sustainability in food preservation is becoming increasingly urgent due to global food loss, consumer demand for clean-label products, and environmental concerns. This review does not merely synthesize technologies but investigates how their integration contributes to more sustainable, efficient, and health-conscious food systems.</w:t>
      </w:r>
    </w:p>
    <w:p w14:paraId="32135716" w14:textId="2A089A1F" w:rsidR="001B7230" w:rsidRPr="00AE7E15" w:rsidRDefault="00D4598B" w:rsidP="002C53D7">
      <w:pPr>
        <w:jc w:val="both"/>
      </w:pPr>
      <w:r w:rsidRPr="00AE7E15">
        <w:t xml:space="preserve">Post-harvest losses of fruits and vegetables account for a substantial portion of global food waste. Approximately one-third of global food production is lost or wasted, with dramatic consequences for food security, particularly in developing countries (FAO, 2019). These losses are attributed to various factors, including poor post-harvest management, inadequate storage conditions, and inefficient transportation, leading not only to economic losses but also to a decrease in the nutritional value of products (FAO, 2021; Jacob-John </w:t>
      </w:r>
      <w:r w:rsidR="000A2265" w:rsidRPr="000A2265">
        <w:rPr>
          <w:i/>
          <w:iCs/>
        </w:rPr>
        <w:t>et al.</w:t>
      </w:r>
      <w:r w:rsidRPr="00AE7E15">
        <w:t>, 2023).</w:t>
      </w:r>
    </w:p>
    <w:p w14:paraId="2B00B48B" w14:textId="77777777" w:rsidR="001B7230" w:rsidRPr="00AE7E15" w:rsidRDefault="00D4598B" w:rsidP="002C53D7">
      <w:pPr>
        <w:jc w:val="both"/>
      </w:pPr>
      <w:r w:rsidRPr="00AE7E15">
        <w:t>Conventional Preservation Methods, such as drying, refrigeration, or the use of Chemical Preservatives, have extended the shelf life of these products but are not without drawbacks. For example, drying can alter texture and flavor; refrigeration may cause physiological damage such as discoloration or softening; and Chemical Preservatives raise concerns regarding food safety. These methods, although partially effective, are often limited by their impact on the sensory qualities and long-term durability of the products.</w:t>
      </w:r>
    </w:p>
    <w:p w14:paraId="551B1242" w14:textId="77777777" w:rsidR="001B7230" w:rsidRPr="00AE7E15" w:rsidRDefault="00D4598B" w:rsidP="002C53D7">
      <w:pPr>
        <w:jc w:val="both"/>
      </w:pPr>
      <w:r w:rsidRPr="00AE7E15">
        <w:lastRenderedPageBreak/>
        <w:t xml:space="preserve">It is in this context that Integrated Preservation Processes (IPPs) emerge as an innovative solution. By combining various preservation techniques—such as mild heat treatment, Modified Atmosphere Packaging, or the use of Edible Coatings—IPPs leverage synergies between methods to maximize preservation efficiency while minimizing negative impacts on the nutritional and sensory quality of products (De </w:t>
      </w:r>
      <w:proofErr w:type="spellStart"/>
      <w:r w:rsidRPr="00AE7E15">
        <w:t>Corato</w:t>
      </w:r>
      <w:proofErr w:type="spellEnd"/>
      <w:r w:rsidRPr="00AE7E15">
        <w:t>, 2020). Thus, IPPs represent a more sustainable and environmentally friendly approach while addressing the growing need for global food security.</w:t>
      </w:r>
    </w:p>
    <w:p w14:paraId="30558AD1" w14:textId="77777777" w:rsidR="005B1C92" w:rsidRPr="00AE7E15" w:rsidRDefault="005B1C92" w:rsidP="009444CD">
      <w:pPr>
        <w:jc w:val="both"/>
      </w:pPr>
      <w:r w:rsidRPr="00AE7E15">
        <w:t>2. Methodology</w:t>
      </w:r>
    </w:p>
    <w:p w14:paraId="5CBB540F" w14:textId="2025FC31" w:rsidR="005B1C92" w:rsidRPr="00AE7E15" w:rsidRDefault="005B1C92" w:rsidP="000844B6">
      <w:pPr>
        <w:jc w:val="both"/>
      </w:pPr>
      <w:r w:rsidRPr="00AE7E15">
        <w:t xml:space="preserve">This review was conducted by systematically searching recent scientific literature related to fruit and vegetable preservation technologies, with a focus on Integrated Preservation Processes (IPPs). Databases including Scopus, Web of Science, ScienceDirect, </w:t>
      </w:r>
      <w:proofErr w:type="spellStart"/>
      <w:r w:rsidR="000A77D4" w:rsidRPr="00AE7E15">
        <w:t>ResaerchGate</w:t>
      </w:r>
      <w:proofErr w:type="spellEnd"/>
      <w:r w:rsidR="000A77D4" w:rsidRPr="00AE7E15">
        <w:t xml:space="preserve"> </w:t>
      </w:r>
      <w:r w:rsidRPr="00AE7E15">
        <w:t xml:space="preserve">and Google Scholar were used. Search terms included 'fruit preservation', 'vegetable shelf life', 'integrated preservation', 'barrier technologies', 'cold plasma', 'PEF', 'high-pressure processing', 'edible coatings', and 'food safety'. Articles were selected based on relevance, recency (primarily published between </w:t>
      </w:r>
      <w:r w:rsidR="00795D95" w:rsidRPr="00AE7E15">
        <w:t xml:space="preserve">to collect, organize, cite, and share research materials. </w:t>
      </w:r>
      <w:r w:rsidR="007D181E" w:rsidRPr="00AE7E15">
        <w:t xml:space="preserve">ChatGPT and </w:t>
      </w:r>
      <w:proofErr w:type="spellStart"/>
      <w:r w:rsidR="007D181E" w:rsidRPr="00AE7E15">
        <w:t>QuillBot</w:t>
      </w:r>
      <w:proofErr w:type="spellEnd"/>
      <w:r w:rsidR="007D181E" w:rsidRPr="00AE7E15">
        <w:t xml:space="preserve"> were used for project design, extracting text sections, writing content, and generating source links.</w:t>
      </w:r>
    </w:p>
    <w:p w14:paraId="0A985F0C" w14:textId="58886FB5" w:rsidR="001B7230" w:rsidRPr="00AE7E15" w:rsidRDefault="00AB7FE1" w:rsidP="002C53D7">
      <w:pPr>
        <w:jc w:val="both"/>
      </w:pPr>
      <w:r w:rsidRPr="00AE7E15">
        <w:t>3</w:t>
      </w:r>
      <w:r w:rsidR="00D4598B" w:rsidRPr="00AE7E15">
        <w:t>. Conventional Preservation Methods</w:t>
      </w:r>
    </w:p>
    <w:p w14:paraId="12830682" w14:textId="77777777" w:rsidR="001B7230" w:rsidRPr="00AE7E15" w:rsidRDefault="00D4598B" w:rsidP="002C53D7">
      <w:pPr>
        <w:jc w:val="both"/>
      </w:pPr>
      <w:r w:rsidRPr="00AE7E15">
        <w:t>Conventional Preservation Methods are widely used to extend the shelf life of fruits and vegetables and to minimize post-harvest losses. These techniques include refrigeration, freezing, drying, the use of Chemical Preservatives, Modified Atmosphere Packaging (MAP), and irradiation. While each of these methods has advantages, they are often limited in terms of effectiveness, impact on sensory quality, and product sustainability (Rahman, 2020).</w:t>
      </w:r>
    </w:p>
    <w:p w14:paraId="77407516" w14:textId="11963A1C" w:rsidR="000479A7" w:rsidRPr="00AE7E15" w:rsidRDefault="000479A7" w:rsidP="002C53D7">
      <w:pPr>
        <w:jc w:val="both"/>
      </w:pPr>
      <w:r w:rsidRPr="00AE7E15">
        <w:t xml:space="preserve">To enhance clarity and comparison, </w:t>
      </w:r>
      <w:r w:rsidRPr="00AE7E15">
        <w:rPr>
          <w:b/>
          <w:bCs/>
        </w:rPr>
        <w:t>Table 1</w:t>
      </w:r>
      <w:r w:rsidRPr="00AE7E15">
        <w:t xml:space="preserve"> summarizes the major fruit and vegetable preservation methods discussed </w:t>
      </w:r>
      <w:r w:rsidR="00C745C1" w:rsidRPr="00AE7E15">
        <w:t xml:space="preserve">in this </w:t>
      </w:r>
      <w:r w:rsidRPr="00AE7E15">
        <w:t>section, highlighting their key advantages, limitations, scale of application (household, small- or large-scale industry), and sustainability potential.</w:t>
      </w:r>
    </w:p>
    <w:p w14:paraId="795EEB76" w14:textId="210BCEC3" w:rsidR="00565854" w:rsidRPr="00AE7E15" w:rsidRDefault="00565854" w:rsidP="002C53D7">
      <w:pPr>
        <w:jc w:val="both"/>
      </w:pPr>
      <w:r w:rsidRPr="00AE7E15">
        <w:t>Table 1. Summary of Preservation Methods: Pros, Cons, Use Scale, and Sustainability</w:t>
      </w:r>
    </w:p>
    <w:tbl>
      <w:tblPr>
        <w:tblStyle w:val="Grilledutableau"/>
        <w:tblW w:w="0" w:type="auto"/>
        <w:tblLook w:val="04A0" w:firstRow="1" w:lastRow="0" w:firstColumn="1" w:lastColumn="0" w:noHBand="0" w:noVBand="1"/>
      </w:tblPr>
      <w:tblGrid>
        <w:gridCol w:w="1726"/>
        <w:gridCol w:w="1725"/>
        <w:gridCol w:w="1726"/>
        <w:gridCol w:w="1726"/>
        <w:gridCol w:w="1727"/>
      </w:tblGrid>
      <w:tr w:rsidR="00AE7E15" w:rsidRPr="00AE7E15" w14:paraId="6B59609A" w14:textId="77777777">
        <w:tc>
          <w:tcPr>
            <w:tcW w:w="1728" w:type="dxa"/>
          </w:tcPr>
          <w:p w14:paraId="479D7714" w14:textId="77777777" w:rsidR="0038642B" w:rsidRPr="00AE7E15" w:rsidRDefault="00000000">
            <w:r w:rsidRPr="00AE7E15">
              <w:t>Preservation Method</w:t>
            </w:r>
          </w:p>
        </w:tc>
        <w:tc>
          <w:tcPr>
            <w:tcW w:w="1728" w:type="dxa"/>
          </w:tcPr>
          <w:p w14:paraId="7EEE0989" w14:textId="77777777" w:rsidR="0038642B" w:rsidRPr="00AE7E15" w:rsidRDefault="00000000">
            <w:r w:rsidRPr="00AE7E15">
              <w:t>Strengths</w:t>
            </w:r>
          </w:p>
        </w:tc>
        <w:tc>
          <w:tcPr>
            <w:tcW w:w="1728" w:type="dxa"/>
          </w:tcPr>
          <w:p w14:paraId="0CF0D3B8" w14:textId="77777777" w:rsidR="0038642B" w:rsidRPr="00AE7E15" w:rsidRDefault="00000000">
            <w:r w:rsidRPr="00AE7E15">
              <w:t>Weaknesses</w:t>
            </w:r>
          </w:p>
        </w:tc>
        <w:tc>
          <w:tcPr>
            <w:tcW w:w="1728" w:type="dxa"/>
          </w:tcPr>
          <w:p w14:paraId="0DF6F291" w14:textId="77777777" w:rsidR="0038642B" w:rsidRPr="00AE7E15" w:rsidRDefault="00000000">
            <w:r w:rsidRPr="00AE7E15">
              <w:t>Scale Applicability</w:t>
            </w:r>
          </w:p>
        </w:tc>
        <w:tc>
          <w:tcPr>
            <w:tcW w:w="1728" w:type="dxa"/>
          </w:tcPr>
          <w:p w14:paraId="55C46B68" w14:textId="77777777" w:rsidR="0038642B" w:rsidRPr="00AE7E15" w:rsidRDefault="00000000">
            <w:r w:rsidRPr="00AE7E15">
              <w:t>Sustainability Potential</w:t>
            </w:r>
          </w:p>
        </w:tc>
      </w:tr>
      <w:tr w:rsidR="00AE7E15" w:rsidRPr="00AE7E15" w14:paraId="34BDB995" w14:textId="77777777">
        <w:tc>
          <w:tcPr>
            <w:tcW w:w="1728" w:type="dxa"/>
          </w:tcPr>
          <w:p w14:paraId="5EDBDC65" w14:textId="77777777" w:rsidR="0038642B" w:rsidRPr="00AE7E15" w:rsidRDefault="00000000">
            <w:r w:rsidRPr="00AE7E15">
              <w:t>Refrigeration</w:t>
            </w:r>
          </w:p>
        </w:tc>
        <w:tc>
          <w:tcPr>
            <w:tcW w:w="1728" w:type="dxa"/>
          </w:tcPr>
          <w:p w14:paraId="33A2F0A0" w14:textId="77777777" w:rsidR="0038642B" w:rsidRPr="00AE7E15" w:rsidRDefault="00000000">
            <w:r w:rsidRPr="00AE7E15">
              <w:t>Preserves freshness, slows spoilage</w:t>
            </w:r>
          </w:p>
        </w:tc>
        <w:tc>
          <w:tcPr>
            <w:tcW w:w="1728" w:type="dxa"/>
          </w:tcPr>
          <w:p w14:paraId="0CF5ED1D" w14:textId="77777777" w:rsidR="0038642B" w:rsidRPr="00AE7E15" w:rsidRDefault="00000000">
            <w:r w:rsidRPr="00AE7E15">
              <w:t>Requires energy, risk of chilling injury</w:t>
            </w:r>
          </w:p>
        </w:tc>
        <w:tc>
          <w:tcPr>
            <w:tcW w:w="1728" w:type="dxa"/>
          </w:tcPr>
          <w:p w14:paraId="519633D9" w14:textId="77777777" w:rsidR="0038642B" w:rsidRPr="00AE7E15" w:rsidRDefault="00000000">
            <w:r w:rsidRPr="00AE7E15">
              <w:t>Household, Small, Large</w:t>
            </w:r>
          </w:p>
        </w:tc>
        <w:tc>
          <w:tcPr>
            <w:tcW w:w="1728" w:type="dxa"/>
          </w:tcPr>
          <w:p w14:paraId="0A4FDC29" w14:textId="77777777" w:rsidR="0038642B" w:rsidRPr="00AE7E15" w:rsidRDefault="00000000">
            <w:r w:rsidRPr="00AE7E15">
              <w:t>Medium</w:t>
            </w:r>
          </w:p>
        </w:tc>
      </w:tr>
      <w:tr w:rsidR="00AE7E15" w:rsidRPr="00AE7E15" w14:paraId="02E39F90" w14:textId="77777777">
        <w:tc>
          <w:tcPr>
            <w:tcW w:w="1728" w:type="dxa"/>
          </w:tcPr>
          <w:p w14:paraId="6D8554CE" w14:textId="77777777" w:rsidR="0038642B" w:rsidRPr="00AE7E15" w:rsidRDefault="00000000">
            <w:r w:rsidRPr="00AE7E15">
              <w:t>Drying</w:t>
            </w:r>
          </w:p>
        </w:tc>
        <w:tc>
          <w:tcPr>
            <w:tcW w:w="1728" w:type="dxa"/>
          </w:tcPr>
          <w:p w14:paraId="2F134E36" w14:textId="77777777" w:rsidR="0038642B" w:rsidRPr="00AE7E15" w:rsidRDefault="00000000">
            <w:r w:rsidRPr="00AE7E15">
              <w:t>Inhibits microbes, shelf-stable</w:t>
            </w:r>
          </w:p>
        </w:tc>
        <w:tc>
          <w:tcPr>
            <w:tcW w:w="1728" w:type="dxa"/>
          </w:tcPr>
          <w:p w14:paraId="12AC2C56" w14:textId="77777777" w:rsidR="0038642B" w:rsidRPr="00AE7E15" w:rsidRDefault="00000000">
            <w:r w:rsidRPr="00AE7E15">
              <w:t>Loss of nutrients, texture changes</w:t>
            </w:r>
          </w:p>
        </w:tc>
        <w:tc>
          <w:tcPr>
            <w:tcW w:w="1728" w:type="dxa"/>
          </w:tcPr>
          <w:p w14:paraId="722D93FD" w14:textId="77777777" w:rsidR="0038642B" w:rsidRPr="00AE7E15" w:rsidRDefault="00000000">
            <w:r w:rsidRPr="00AE7E15">
              <w:t>Small, Large</w:t>
            </w:r>
          </w:p>
        </w:tc>
        <w:tc>
          <w:tcPr>
            <w:tcW w:w="1728" w:type="dxa"/>
          </w:tcPr>
          <w:p w14:paraId="59934C51" w14:textId="77777777" w:rsidR="0038642B" w:rsidRPr="00AE7E15" w:rsidRDefault="00000000">
            <w:r w:rsidRPr="00AE7E15">
              <w:t>High</w:t>
            </w:r>
          </w:p>
        </w:tc>
      </w:tr>
      <w:tr w:rsidR="00AE7E15" w:rsidRPr="00AE7E15" w14:paraId="7681E4FF" w14:textId="77777777">
        <w:tc>
          <w:tcPr>
            <w:tcW w:w="1728" w:type="dxa"/>
          </w:tcPr>
          <w:p w14:paraId="716D0C82" w14:textId="77777777" w:rsidR="0038642B" w:rsidRPr="00AE7E15" w:rsidRDefault="00000000">
            <w:r w:rsidRPr="00AE7E15">
              <w:t>Chemical Preservatives</w:t>
            </w:r>
          </w:p>
        </w:tc>
        <w:tc>
          <w:tcPr>
            <w:tcW w:w="1728" w:type="dxa"/>
          </w:tcPr>
          <w:p w14:paraId="7F85D614" w14:textId="77777777" w:rsidR="0038642B" w:rsidRPr="00AE7E15" w:rsidRDefault="00000000">
            <w:r w:rsidRPr="00AE7E15">
              <w:t>Effective, low cost</w:t>
            </w:r>
          </w:p>
        </w:tc>
        <w:tc>
          <w:tcPr>
            <w:tcW w:w="1728" w:type="dxa"/>
          </w:tcPr>
          <w:p w14:paraId="4C72C1F7" w14:textId="77777777" w:rsidR="0038642B" w:rsidRPr="00AE7E15" w:rsidRDefault="00000000">
            <w:r w:rsidRPr="00AE7E15">
              <w:t>Health concerns, regulatory limits</w:t>
            </w:r>
          </w:p>
        </w:tc>
        <w:tc>
          <w:tcPr>
            <w:tcW w:w="1728" w:type="dxa"/>
          </w:tcPr>
          <w:p w14:paraId="6987EE94" w14:textId="77777777" w:rsidR="0038642B" w:rsidRPr="00AE7E15" w:rsidRDefault="00000000">
            <w:r w:rsidRPr="00AE7E15">
              <w:t>Large</w:t>
            </w:r>
          </w:p>
        </w:tc>
        <w:tc>
          <w:tcPr>
            <w:tcW w:w="1728" w:type="dxa"/>
          </w:tcPr>
          <w:p w14:paraId="1ED89968" w14:textId="77777777" w:rsidR="0038642B" w:rsidRPr="00AE7E15" w:rsidRDefault="00000000">
            <w:r w:rsidRPr="00AE7E15">
              <w:t>Low</w:t>
            </w:r>
          </w:p>
        </w:tc>
      </w:tr>
      <w:tr w:rsidR="00AE7E15" w:rsidRPr="00AE7E15" w14:paraId="1BF93ACC" w14:textId="77777777">
        <w:tc>
          <w:tcPr>
            <w:tcW w:w="1728" w:type="dxa"/>
          </w:tcPr>
          <w:p w14:paraId="703B1002" w14:textId="77777777" w:rsidR="0038642B" w:rsidRPr="00AE7E15" w:rsidRDefault="00000000">
            <w:r w:rsidRPr="00AE7E15">
              <w:lastRenderedPageBreak/>
              <w:t>Edible Coatings</w:t>
            </w:r>
          </w:p>
        </w:tc>
        <w:tc>
          <w:tcPr>
            <w:tcW w:w="1728" w:type="dxa"/>
          </w:tcPr>
          <w:p w14:paraId="24E202DB" w14:textId="77777777" w:rsidR="0038642B" w:rsidRPr="00AE7E15" w:rsidRDefault="00000000">
            <w:r w:rsidRPr="00AE7E15">
              <w:t>Natural, consumer-friendly</w:t>
            </w:r>
          </w:p>
        </w:tc>
        <w:tc>
          <w:tcPr>
            <w:tcW w:w="1728" w:type="dxa"/>
          </w:tcPr>
          <w:p w14:paraId="0D945537" w14:textId="77777777" w:rsidR="0038642B" w:rsidRPr="00AE7E15" w:rsidRDefault="00000000">
            <w:r w:rsidRPr="00AE7E15">
              <w:t>Cost, potential sensory impact</w:t>
            </w:r>
          </w:p>
        </w:tc>
        <w:tc>
          <w:tcPr>
            <w:tcW w:w="1728" w:type="dxa"/>
          </w:tcPr>
          <w:p w14:paraId="0E95E7AA" w14:textId="77777777" w:rsidR="0038642B" w:rsidRPr="00AE7E15" w:rsidRDefault="00000000">
            <w:r w:rsidRPr="00AE7E15">
              <w:t>Small, Medium</w:t>
            </w:r>
          </w:p>
        </w:tc>
        <w:tc>
          <w:tcPr>
            <w:tcW w:w="1728" w:type="dxa"/>
          </w:tcPr>
          <w:p w14:paraId="27E51F94" w14:textId="77777777" w:rsidR="0038642B" w:rsidRPr="00AE7E15" w:rsidRDefault="00000000">
            <w:r w:rsidRPr="00AE7E15">
              <w:t>High</w:t>
            </w:r>
          </w:p>
        </w:tc>
      </w:tr>
      <w:tr w:rsidR="00AE7E15" w:rsidRPr="00AE7E15" w14:paraId="4835E0DE" w14:textId="77777777">
        <w:tc>
          <w:tcPr>
            <w:tcW w:w="1728" w:type="dxa"/>
          </w:tcPr>
          <w:p w14:paraId="43516945" w14:textId="77777777" w:rsidR="0038642B" w:rsidRPr="00AE7E15" w:rsidRDefault="00000000">
            <w:r w:rsidRPr="00AE7E15">
              <w:t>Cold Plasma</w:t>
            </w:r>
          </w:p>
        </w:tc>
        <w:tc>
          <w:tcPr>
            <w:tcW w:w="1728" w:type="dxa"/>
          </w:tcPr>
          <w:p w14:paraId="254048A5" w14:textId="77777777" w:rsidR="0038642B" w:rsidRPr="00AE7E15" w:rsidRDefault="00000000">
            <w:r w:rsidRPr="00AE7E15">
              <w:t>Non-thermal, effective</w:t>
            </w:r>
          </w:p>
        </w:tc>
        <w:tc>
          <w:tcPr>
            <w:tcW w:w="1728" w:type="dxa"/>
          </w:tcPr>
          <w:p w14:paraId="2E2FADD8" w14:textId="77777777" w:rsidR="0038642B" w:rsidRPr="00AE7E15" w:rsidRDefault="00000000">
            <w:r w:rsidRPr="00AE7E15">
              <w:t>Emerging tech, high cost</w:t>
            </w:r>
          </w:p>
        </w:tc>
        <w:tc>
          <w:tcPr>
            <w:tcW w:w="1728" w:type="dxa"/>
          </w:tcPr>
          <w:p w14:paraId="762D1161" w14:textId="77777777" w:rsidR="0038642B" w:rsidRPr="00AE7E15" w:rsidRDefault="00000000">
            <w:r w:rsidRPr="00AE7E15">
              <w:t>Small, Large</w:t>
            </w:r>
          </w:p>
        </w:tc>
        <w:tc>
          <w:tcPr>
            <w:tcW w:w="1728" w:type="dxa"/>
          </w:tcPr>
          <w:p w14:paraId="3A00B53E" w14:textId="77777777" w:rsidR="0038642B" w:rsidRPr="00AE7E15" w:rsidRDefault="00000000">
            <w:r w:rsidRPr="00AE7E15">
              <w:t>High</w:t>
            </w:r>
          </w:p>
        </w:tc>
      </w:tr>
      <w:tr w:rsidR="00AE7E15" w:rsidRPr="00AE7E15" w14:paraId="6FE8D4EE" w14:textId="77777777">
        <w:tc>
          <w:tcPr>
            <w:tcW w:w="1728" w:type="dxa"/>
          </w:tcPr>
          <w:p w14:paraId="56007A37" w14:textId="77777777" w:rsidR="0038642B" w:rsidRPr="00AE7E15" w:rsidRDefault="00000000">
            <w:r w:rsidRPr="00AE7E15">
              <w:t>PEF</w:t>
            </w:r>
          </w:p>
        </w:tc>
        <w:tc>
          <w:tcPr>
            <w:tcW w:w="1728" w:type="dxa"/>
          </w:tcPr>
          <w:p w14:paraId="6B5D7A74" w14:textId="77777777" w:rsidR="0038642B" w:rsidRPr="00AE7E15" w:rsidRDefault="00000000">
            <w:r w:rsidRPr="00AE7E15">
              <w:t>Maintains quality, efficient</w:t>
            </w:r>
          </w:p>
        </w:tc>
        <w:tc>
          <w:tcPr>
            <w:tcW w:w="1728" w:type="dxa"/>
          </w:tcPr>
          <w:p w14:paraId="7C2F923F" w14:textId="77777777" w:rsidR="0038642B" w:rsidRPr="00AE7E15" w:rsidRDefault="00000000">
            <w:r w:rsidRPr="00AE7E15">
              <w:t>Costly equipment</w:t>
            </w:r>
          </w:p>
        </w:tc>
        <w:tc>
          <w:tcPr>
            <w:tcW w:w="1728" w:type="dxa"/>
          </w:tcPr>
          <w:p w14:paraId="480A807C" w14:textId="77777777" w:rsidR="0038642B" w:rsidRPr="00AE7E15" w:rsidRDefault="00000000">
            <w:r w:rsidRPr="00AE7E15">
              <w:t>Medium, Large</w:t>
            </w:r>
          </w:p>
        </w:tc>
        <w:tc>
          <w:tcPr>
            <w:tcW w:w="1728" w:type="dxa"/>
          </w:tcPr>
          <w:p w14:paraId="55EFE9CA" w14:textId="77777777" w:rsidR="0038642B" w:rsidRPr="00AE7E15" w:rsidRDefault="00000000">
            <w:r w:rsidRPr="00AE7E15">
              <w:t>High</w:t>
            </w:r>
          </w:p>
        </w:tc>
      </w:tr>
      <w:tr w:rsidR="00AE7E15" w:rsidRPr="00AE7E15" w14:paraId="544DBBA0" w14:textId="77777777">
        <w:tc>
          <w:tcPr>
            <w:tcW w:w="1728" w:type="dxa"/>
          </w:tcPr>
          <w:p w14:paraId="523D938A" w14:textId="77777777" w:rsidR="0038642B" w:rsidRPr="00AE7E15" w:rsidRDefault="00000000">
            <w:r w:rsidRPr="00AE7E15">
              <w:t>HPP</w:t>
            </w:r>
          </w:p>
        </w:tc>
        <w:tc>
          <w:tcPr>
            <w:tcW w:w="1728" w:type="dxa"/>
          </w:tcPr>
          <w:p w14:paraId="1F51F053" w14:textId="77777777" w:rsidR="0038642B" w:rsidRPr="00AE7E15" w:rsidRDefault="00000000">
            <w:r w:rsidRPr="00AE7E15">
              <w:t>Retains nutrients, safe</w:t>
            </w:r>
          </w:p>
        </w:tc>
        <w:tc>
          <w:tcPr>
            <w:tcW w:w="1728" w:type="dxa"/>
          </w:tcPr>
          <w:p w14:paraId="257D55CE" w14:textId="77777777" w:rsidR="0038642B" w:rsidRPr="00AE7E15" w:rsidRDefault="00000000">
            <w:r w:rsidRPr="00AE7E15">
              <w:t>Expensive</w:t>
            </w:r>
          </w:p>
        </w:tc>
        <w:tc>
          <w:tcPr>
            <w:tcW w:w="1728" w:type="dxa"/>
          </w:tcPr>
          <w:p w14:paraId="54517569" w14:textId="77777777" w:rsidR="0038642B" w:rsidRPr="00AE7E15" w:rsidRDefault="00000000">
            <w:r w:rsidRPr="00AE7E15">
              <w:t>Large</w:t>
            </w:r>
          </w:p>
        </w:tc>
        <w:tc>
          <w:tcPr>
            <w:tcW w:w="1728" w:type="dxa"/>
          </w:tcPr>
          <w:p w14:paraId="5412121D" w14:textId="77777777" w:rsidR="0038642B" w:rsidRPr="00AE7E15" w:rsidRDefault="00000000">
            <w:r w:rsidRPr="00AE7E15">
              <w:t>Medium</w:t>
            </w:r>
          </w:p>
        </w:tc>
      </w:tr>
      <w:tr w:rsidR="0038642B" w:rsidRPr="00AE7E15" w14:paraId="1F88EC14" w14:textId="77777777">
        <w:tc>
          <w:tcPr>
            <w:tcW w:w="1728" w:type="dxa"/>
          </w:tcPr>
          <w:p w14:paraId="4523C1D7" w14:textId="77777777" w:rsidR="0038642B" w:rsidRPr="00AE7E15" w:rsidRDefault="00000000">
            <w:r w:rsidRPr="00AE7E15">
              <w:t>Irradiation</w:t>
            </w:r>
          </w:p>
        </w:tc>
        <w:tc>
          <w:tcPr>
            <w:tcW w:w="1728" w:type="dxa"/>
          </w:tcPr>
          <w:p w14:paraId="07D03159" w14:textId="77777777" w:rsidR="0038642B" w:rsidRPr="00AE7E15" w:rsidRDefault="00000000">
            <w:r w:rsidRPr="00AE7E15">
              <w:t>Very effective</w:t>
            </w:r>
          </w:p>
        </w:tc>
        <w:tc>
          <w:tcPr>
            <w:tcW w:w="1728" w:type="dxa"/>
          </w:tcPr>
          <w:p w14:paraId="5901C772" w14:textId="77777777" w:rsidR="0038642B" w:rsidRPr="00AE7E15" w:rsidRDefault="00000000">
            <w:r w:rsidRPr="00AE7E15">
              <w:t>Consumer perception</w:t>
            </w:r>
          </w:p>
        </w:tc>
        <w:tc>
          <w:tcPr>
            <w:tcW w:w="1728" w:type="dxa"/>
          </w:tcPr>
          <w:p w14:paraId="344D4F62" w14:textId="77777777" w:rsidR="0038642B" w:rsidRPr="00AE7E15" w:rsidRDefault="00000000">
            <w:r w:rsidRPr="00AE7E15">
              <w:t>Large</w:t>
            </w:r>
          </w:p>
        </w:tc>
        <w:tc>
          <w:tcPr>
            <w:tcW w:w="1728" w:type="dxa"/>
          </w:tcPr>
          <w:p w14:paraId="14EB3CD1" w14:textId="77777777" w:rsidR="0038642B" w:rsidRPr="00AE7E15" w:rsidRDefault="00000000">
            <w:r w:rsidRPr="00AE7E15">
              <w:t>High</w:t>
            </w:r>
          </w:p>
        </w:tc>
      </w:tr>
    </w:tbl>
    <w:p w14:paraId="65B66DBE" w14:textId="77777777" w:rsidR="00565854" w:rsidRPr="00AE7E15" w:rsidRDefault="00565854" w:rsidP="002C53D7">
      <w:pPr>
        <w:jc w:val="both"/>
      </w:pPr>
    </w:p>
    <w:p w14:paraId="62D5800C" w14:textId="59BF695D" w:rsidR="001B7230" w:rsidRPr="00AE7E15" w:rsidRDefault="00874368" w:rsidP="002C53D7">
      <w:pPr>
        <w:jc w:val="both"/>
      </w:pPr>
      <w:r w:rsidRPr="00AE7E15">
        <w:t>3</w:t>
      </w:r>
      <w:r w:rsidR="00D4598B" w:rsidRPr="00AE7E15">
        <w:t>.1. Refrigeration and Freezing</w:t>
      </w:r>
    </w:p>
    <w:p w14:paraId="339E42D2" w14:textId="4734E116" w:rsidR="001B7230" w:rsidRPr="00AE7E15" w:rsidRDefault="00D4598B" w:rsidP="002C53D7">
      <w:pPr>
        <w:jc w:val="both"/>
      </w:pPr>
      <w:r w:rsidRPr="00AE7E15">
        <w:t>Refrigeration and freezing are common methods for preserving fruits and vegetables by slowing enzymatic activity and inhibiting microbial growth. Refrigeration maintains freshness by keeping products at temperatures between 0 and 10°C, which slows down their metabolism (</w:t>
      </w:r>
      <w:r w:rsidR="00205E87" w:rsidRPr="00AE7E15">
        <w:t xml:space="preserve">Watada &amp; Qi, 1999; </w:t>
      </w:r>
      <w:r w:rsidRPr="00AE7E15">
        <w:t xml:space="preserve">Kader, 2002; Barrett </w:t>
      </w:r>
      <w:r w:rsidR="000A2265" w:rsidRPr="000A2265">
        <w:rPr>
          <w:i/>
          <w:iCs/>
        </w:rPr>
        <w:t>et al.</w:t>
      </w:r>
      <w:r w:rsidRPr="00AE7E15">
        <w:t>, 2010). However, these methods can cause physical damage such as discoloration, softening, and texture alterations (</w:t>
      </w:r>
      <w:proofErr w:type="spellStart"/>
      <w:r w:rsidRPr="00AE7E15">
        <w:t>Giannakourou</w:t>
      </w:r>
      <w:proofErr w:type="spellEnd"/>
      <w:r w:rsidRPr="00AE7E15">
        <w:t xml:space="preserve"> &amp; Giannou, 2014). Freezing is more effective for long-term storage but can lead to cellular damage due to ice crystal formation, thereby altering product texture (Rahman, 2020; Fellows, 2000). For instance, refrigeration at 4 °C extends the shelf life of strawberries from 2–3 days at ambient temperature to approximately 7–10 days, with only a 10–15% loss in vitamin C content. Freezing at −18 °C can maintain over 90% of ascorbic acid for up to 6 months.</w:t>
      </w:r>
    </w:p>
    <w:p w14:paraId="597652CC" w14:textId="312331AF" w:rsidR="001B7230" w:rsidRPr="00AE7E15" w:rsidRDefault="00874368" w:rsidP="002C53D7">
      <w:pPr>
        <w:jc w:val="both"/>
      </w:pPr>
      <w:r w:rsidRPr="00AE7E15">
        <w:t>3</w:t>
      </w:r>
      <w:r w:rsidR="00D4598B" w:rsidRPr="00AE7E15">
        <w:t>.2. Drying and Dehydration</w:t>
      </w:r>
    </w:p>
    <w:p w14:paraId="04417D27" w14:textId="277493B1" w:rsidR="009F6591" w:rsidRPr="00AE7E15" w:rsidRDefault="009F6591" w:rsidP="002C53D7">
      <w:pPr>
        <w:jc w:val="both"/>
      </w:pPr>
      <w:r w:rsidRPr="00AE7E15">
        <w:t>Drying and dehydration processes remove water from fruits and vegetables to inhibit the growth of microorganisms and enzymes, thereby extending shelf life. These methods include air drying, solar drying, and vacuum drying (Fellows, 2000; Mujumdar, 2006</w:t>
      </w:r>
      <w:r w:rsidR="00154DE1" w:rsidRPr="00AE7E15">
        <w:t>; Rahman, 2020</w:t>
      </w:r>
      <w:r w:rsidRPr="00AE7E15">
        <w:t xml:space="preserve">). Although effective, drying can cause the loss of heat-sensitive vitamins like vitamin C and alter the texture and flavor of the products (Lewicki, 1998). Additionally, dehydration often makes products more brittle and difficult to rehydrate, which can limit their culinary uses. For instance, solar drying of mango slices reduced moisture content from 85% to below 15% within 24 hours, while retaining 65% of total carotenoids—significantly higher than the 40% retention observed with direct sun drying. Recent advancements in drying technologies, such as microwave-assisted and radiofrequency drying, have demonstrated improved drying efficiency while better preserving sensory and nutritional qualities (Mohammed </w:t>
      </w:r>
      <w:r w:rsidR="000A2265" w:rsidRPr="000A2265">
        <w:rPr>
          <w:i/>
          <w:iCs/>
        </w:rPr>
        <w:t>et al.</w:t>
      </w:r>
      <w:r w:rsidRPr="00AE7E15">
        <w:t>, 2024).</w:t>
      </w:r>
    </w:p>
    <w:p w14:paraId="3204800E" w14:textId="09510535" w:rsidR="001B7230" w:rsidRPr="00AE7E15" w:rsidRDefault="00874368" w:rsidP="002C53D7">
      <w:pPr>
        <w:jc w:val="both"/>
      </w:pPr>
      <w:r w:rsidRPr="00AE7E15">
        <w:t>3</w:t>
      </w:r>
      <w:r w:rsidR="00D4598B" w:rsidRPr="00AE7E15">
        <w:t>.3. Chemical Preservatives</w:t>
      </w:r>
    </w:p>
    <w:p w14:paraId="71B1624A" w14:textId="542113E1" w:rsidR="001B7230" w:rsidRPr="00AE7E15" w:rsidRDefault="00D4598B" w:rsidP="002C53D7">
      <w:pPr>
        <w:jc w:val="both"/>
      </w:pPr>
      <w:r w:rsidRPr="00AE7E15">
        <w:t xml:space="preserve">Chemical Preservatives, such as sulfites, nitrates, and benzoates, are often used to extend the shelf life of fruits and vegetables by inhibiting microbial growth and delaying the ripening process (Awuchi </w:t>
      </w:r>
      <w:r w:rsidR="000A2265" w:rsidRPr="000A2265">
        <w:rPr>
          <w:i/>
          <w:iCs/>
        </w:rPr>
        <w:t>et al.</w:t>
      </w:r>
      <w:r w:rsidRPr="00AE7E15">
        <w:t xml:space="preserve">, 2020). However, the use of these chemicals raises concerns about food </w:t>
      </w:r>
      <w:r w:rsidRPr="00AE7E15">
        <w:lastRenderedPageBreak/>
        <w:t xml:space="preserve">safety and public health (Mirza </w:t>
      </w:r>
      <w:r w:rsidR="000A2265" w:rsidRPr="000A2265">
        <w:rPr>
          <w:i/>
          <w:iCs/>
        </w:rPr>
        <w:t>et al.</w:t>
      </w:r>
      <w:r w:rsidRPr="00AE7E15">
        <w:t xml:space="preserve">, 2017). Studies have shown that some Chemical Preservatives can negatively affect human health, causing allergies or gastrointestinal issues (Lund </w:t>
      </w:r>
      <w:r w:rsidR="000A2265" w:rsidRPr="000A2265">
        <w:rPr>
          <w:i/>
          <w:iCs/>
        </w:rPr>
        <w:t>et al.</w:t>
      </w:r>
      <w:r w:rsidRPr="00AE7E15">
        <w:t xml:space="preserve">, 2000; Taylor &amp; </w:t>
      </w:r>
      <w:proofErr w:type="spellStart"/>
      <w:r w:rsidRPr="00AE7E15">
        <w:t>Hefle</w:t>
      </w:r>
      <w:proofErr w:type="spellEnd"/>
      <w:r w:rsidRPr="00AE7E15">
        <w:t>, 2001). Additionally, consumers are increasingly concerned about chemical additives in food, leading to growing interest in more natural preservation methods (Anand &amp; Sati, 2013).</w:t>
      </w:r>
    </w:p>
    <w:p w14:paraId="3D149C7B" w14:textId="5468FEAF" w:rsidR="001B7230" w:rsidRPr="00AE7E15" w:rsidRDefault="00874368" w:rsidP="002C53D7">
      <w:pPr>
        <w:jc w:val="both"/>
      </w:pPr>
      <w:r w:rsidRPr="00AE7E15">
        <w:t>3</w:t>
      </w:r>
      <w:r w:rsidR="00D4598B" w:rsidRPr="00AE7E15">
        <w:t>.4. Modified Atmosphere Packaging (MAP)</w:t>
      </w:r>
    </w:p>
    <w:p w14:paraId="5AC3EE3A" w14:textId="6505AEA7" w:rsidR="001B7230" w:rsidRPr="00AE7E15" w:rsidRDefault="00D4598B" w:rsidP="002C53D7">
      <w:pPr>
        <w:jc w:val="both"/>
      </w:pPr>
      <w:r w:rsidRPr="00AE7E15">
        <w:t xml:space="preserve">Modified Atmosphere Packaging involves adjusting the gas composition within packaging to slow down the respiration and degradation of fruits and vegetables (McMillin, 2020). This process may include the use of plastic films that regulate humidity and the concentrations of carbon dioxide, oxygen, and nitrogen (Kader, 2002; Brecht, 2006; Zhuang </w:t>
      </w:r>
      <w:r w:rsidR="000A2265" w:rsidRPr="000A2265">
        <w:rPr>
          <w:i/>
          <w:iCs/>
        </w:rPr>
        <w:t>et al.</w:t>
      </w:r>
      <w:r w:rsidRPr="00AE7E15">
        <w:t xml:space="preserve">, 2014). MAP is particularly useful for delicate products such as fresh vegetables and water-rich fruits, as it helps extend freshness while preserving nutritional and sensory quality (Lee </w:t>
      </w:r>
      <w:r w:rsidR="000A2265" w:rsidRPr="000A2265">
        <w:rPr>
          <w:i/>
          <w:iCs/>
        </w:rPr>
        <w:t>et al.</w:t>
      </w:r>
      <w:r w:rsidRPr="00AE7E15">
        <w:t>, 1996). However, this method can be expensive and requires specific technologies, limiting its large-scale application, especially in developing countries (</w:t>
      </w:r>
      <w:proofErr w:type="spellStart"/>
      <w:r w:rsidRPr="00AE7E15">
        <w:t>Czerwiński</w:t>
      </w:r>
      <w:proofErr w:type="spellEnd"/>
      <w:r w:rsidRPr="00AE7E15">
        <w:t xml:space="preserve"> </w:t>
      </w:r>
      <w:r w:rsidR="000A2265" w:rsidRPr="000A2265">
        <w:rPr>
          <w:i/>
          <w:iCs/>
        </w:rPr>
        <w:t>et al.</w:t>
      </w:r>
      <w:r w:rsidRPr="00AE7E15">
        <w:t>, 2021).</w:t>
      </w:r>
    </w:p>
    <w:p w14:paraId="29971537" w14:textId="1215DDAC" w:rsidR="001B7230" w:rsidRPr="00AE7E15" w:rsidRDefault="00874368" w:rsidP="002C53D7">
      <w:pPr>
        <w:jc w:val="both"/>
      </w:pPr>
      <w:r w:rsidRPr="00AE7E15">
        <w:t>3</w:t>
      </w:r>
      <w:r w:rsidR="00D4598B" w:rsidRPr="00AE7E15">
        <w:t>.5. Irradiation Preservation</w:t>
      </w:r>
    </w:p>
    <w:p w14:paraId="2415B945" w14:textId="77777777" w:rsidR="001B7230" w:rsidRPr="00AE7E15" w:rsidRDefault="00D4598B" w:rsidP="002C53D7">
      <w:pPr>
        <w:jc w:val="both"/>
      </w:pPr>
      <w:r w:rsidRPr="00AE7E15">
        <w:t xml:space="preserve">Irradiation is a scientifically validated method of food preservation that uses controlled doses of ionizing radiation—such as gamma rays, X-rays, or electron beams—to eliminate harmful pathogens, including bacteria, viruses, and parasites. These forms of radiation penetrate food and disrupt the DNA of microorganisms, effectively inactivating or killing them to prevent spoilage and contamination. According to the U.S. Food and Drug Administration (FDA), this treatment significantly improves food safety and extends shelf life by reducing microbial contamination and insect infestation. For example, the FDA permits the irradiation of fresh iceberg lettuce and spinach at doses up to 4.0 </w:t>
      </w:r>
      <w:proofErr w:type="spellStart"/>
      <w:r w:rsidRPr="00AE7E15">
        <w:t>kGy</w:t>
      </w:r>
      <w:proofErr w:type="spellEnd"/>
      <w:r w:rsidRPr="00AE7E15">
        <w:t xml:space="preserve"> to control pathogens and maintain freshness. It is also authorized for use in meats to reduce foodborne pathogens such as </w:t>
      </w:r>
      <w:r w:rsidRPr="00AE7E15">
        <w:rPr>
          <w:i/>
          <w:iCs/>
        </w:rPr>
        <w:t>E. coli</w:t>
      </w:r>
      <w:r w:rsidRPr="00AE7E15">
        <w:t xml:space="preserve"> and </w:t>
      </w:r>
      <w:r w:rsidRPr="00AE7E15">
        <w:rPr>
          <w:i/>
          <w:iCs/>
        </w:rPr>
        <w:t>Salmonella</w:t>
      </w:r>
      <w:r w:rsidRPr="00AE7E15">
        <w:t xml:space="preserve"> (FDA, 2008).</w:t>
      </w:r>
    </w:p>
    <w:p w14:paraId="7071612F" w14:textId="6D72BADC" w:rsidR="001B7230" w:rsidRPr="00AE7E15" w:rsidRDefault="00D4598B" w:rsidP="002C53D7">
      <w:pPr>
        <w:jc w:val="both"/>
      </w:pPr>
      <w:r w:rsidRPr="00AE7E15">
        <w:t>Importantly, irradiated food does not become radioactive. As clarified by Health Canada and supported by the International Atomic Energy Agency (IAEA), ionizing radiation transfers energy—not radioactive material—and therefore cannot induce radioactivity in food. A review on ResearchGate confirms this, noting that irradiation is safe, does not alter the physical or nutritional integrity of food, and does not cause radioactivity when conducted under approved conditions (</w:t>
      </w:r>
      <w:proofErr w:type="spellStart"/>
      <w:r w:rsidRPr="00AE7E15">
        <w:t>Indiarto</w:t>
      </w:r>
      <w:proofErr w:type="spellEnd"/>
      <w:r w:rsidRPr="00AE7E15">
        <w:t xml:space="preserve"> </w:t>
      </w:r>
      <w:r w:rsidR="000A2265" w:rsidRPr="000A2265">
        <w:rPr>
          <w:i/>
          <w:iCs/>
        </w:rPr>
        <w:t>et al.</w:t>
      </w:r>
      <w:r w:rsidRPr="00AE7E15">
        <w:t>, 2020). Additionally, a fact sheet from the International Consultative Group on Food Irradiation clearly states: “Does the irradiation process make food radioactive? NO. Irradiation does not make food radioactive” (Sofronie, 2021).</w:t>
      </w:r>
    </w:p>
    <w:p w14:paraId="48AA2F1A" w14:textId="3412155C" w:rsidR="001B7230" w:rsidRPr="00AE7E15" w:rsidRDefault="00D4598B" w:rsidP="002C53D7">
      <w:pPr>
        <w:jc w:val="both"/>
      </w:pPr>
      <w:r w:rsidRPr="00AE7E15">
        <w:t xml:space="preserve">Regulatory agencies around the world—including the FDA, Centers for Disease Control and Prevention (CDC), World Health Organization (WHO), and U.S. Department of Agriculture (USDA)—endorse food irradiation as a safe and effective component of modern food safety systems. These evaluations confirm that irradiated foods maintain nutritional adequacy and pose no toxicological risks when proper protocols are followed (Derr &amp; Engel, 1993; Roberts, </w:t>
      </w:r>
      <w:r w:rsidRPr="00AE7E15">
        <w:lastRenderedPageBreak/>
        <w:t>2014). A review on ResearchGate supports this consensus, emphasizing that irradiation enhances microbiological safety and shelf life with minimal impact on nutritional value, while also helping to correct misconceptions about the technology (</w:t>
      </w:r>
      <w:proofErr w:type="spellStart"/>
      <w:r w:rsidRPr="00AE7E15">
        <w:t>Indiarto</w:t>
      </w:r>
      <w:proofErr w:type="spellEnd"/>
      <w:r w:rsidRPr="00AE7E15">
        <w:t xml:space="preserve"> </w:t>
      </w:r>
      <w:r w:rsidR="000A2265" w:rsidRPr="000A2265">
        <w:rPr>
          <w:i/>
          <w:iCs/>
        </w:rPr>
        <w:t>et al.</w:t>
      </w:r>
      <w:r w:rsidRPr="00AE7E15">
        <w:t>, 2020).</w:t>
      </w:r>
    </w:p>
    <w:p w14:paraId="43DDC8FE" w14:textId="1F1745F4" w:rsidR="001B7230" w:rsidRPr="00AE7E15" w:rsidRDefault="00D4598B" w:rsidP="002C53D7">
      <w:pPr>
        <w:jc w:val="both"/>
      </w:pPr>
      <w:r w:rsidRPr="00AE7E15">
        <w:t xml:space="preserve">Scientific research consistently reinforces these regulatory conclusions. The FDA affirms that irradiation does not significantly alter the nutritional value, taste, texture, or appearance of foods (HF Program, 2025). A study in Food Quality and Safety demonstrated that low-dose irradiation inactivated </w:t>
      </w:r>
      <w:r w:rsidRPr="00AE7E15">
        <w:rPr>
          <w:i/>
          <w:iCs/>
        </w:rPr>
        <w:t>Toxoplasma gondii</w:t>
      </w:r>
      <w:r w:rsidRPr="00AE7E15">
        <w:t xml:space="preserve"> on blueberries without compromising quality (Lacombe </w:t>
      </w:r>
      <w:r w:rsidR="000A2265" w:rsidRPr="000A2265">
        <w:rPr>
          <w:i/>
          <w:iCs/>
        </w:rPr>
        <w:t>et al.</w:t>
      </w:r>
      <w:r w:rsidRPr="00AE7E15">
        <w:t xml:space="preserve">, 2017). Similarly, a review in Clinical Microbiology Reviews compiles decades of evidence showing that irradiation reduces reliance on Chemical Preservatives and lowers pathogen levels—including </w:t>
      </w:r>
      <w:r w:rsidRPr="00AE7E15">
        <w:rPr>
          <w:i/>
          <w:iCs/>
        </w:rPr>
        <w:t>Salmonella</w:t>
      </w:r>
      <w:r w:rsidRPr="00AE7E15">
        <w:t xml:space="preserve">, </w:t>
      </w:r>
      <w:r w:rsidRPr="00AE7E15">
        <w:rPr>
          <w:i/>
          <w:iCs/>
        </w:rPr>
        <w:t>Campylobacter</w:t>
      </w:r>
      <w:r w:rsidRPr="00AE7E15">
        <w:t xml:space="preserve">, and </w:t>
      </w:r>
      <w:r w:rsidRPr="00AE7E15">
        <w:rPr>
          <w:i/>
          <w:iCs/>
        </w:rPr>
        <w:t>Listeria</w:t>
      </w:r>
      <w:r w:rsidRPr="00AE7E15">
        <w:t>—while protecting perishable foods from spoilage (</w:t>
      </w:r>
      <w:proofErr w:type="spellStart"/>
      <w:r w:rsidRPr="00AE7E15">
        <w:t>Indiarto</w:t>
      </w:r>
      <w:proofErr w:type="spellEnd"/>
      <w:r w:rsidRPr="00AE7E15">
        <w:t xml:space="preserve"> </w:t>
      </w:r>
      <w:r w:rsidR="000A2265" w:rsidRPr="000A2265">
        <w:rPr>
          <w:i/>
          <w:iCs/>
        </w:rPr>
        <w:t>et al.</w:t>
      </w:r>
      <w:r w:rsidRPr="00AE7E15">
        <w:t xml:space="preserve">, 2020; Patterson, 2008; </w:t>
      </w:r>
      <w:proofErr w:type="spellStart"/>
      <w:r w:rsidRPr="00AE7E15">
        <w:t>Indiarto</w:t>
      </w:r>
      <w:proofErr w:type="spellEnd"/>
      <w:r w:rsidRPr="00AE7E15">
        <w:t xml:space="preserve"> </w:t>
      </w:r>
      <w:r w:rsidR="000A2265" w:rsidRPr="000A2265">
        <w:rPr>
          <w:i/>
          <w:iCs/>
        </w:rPr>
        <w:t>et al.</w:t>
      </w:r>
      <w:r w:rsidRPr="00AE7E15">
        <w:t xml:space="preserve">, 2023). In the context of fresh produce, a study in Epidemiology and Infection notes that conventional cleaning methods often fall short in removing microbial contaminants, recommending irradiation as a terminal decontamination step (Lynch </w:t>
      </w:r>
      <w:r w:rsidR="000A2265" w:rsidRPr="000A2265">
        <w:rPr>
          <w:i/>
          <w:iCs/>
        </w:rPr>
        <w:t>et al.</w:t>
      </w:r>
      <w:r w:rsidRPr="00AE7E15">
        <w:t xml:space="preserve">, 2009). Another study in Emerging Infectious Diseases estimates that irradiating just 50% of the U.S. ground beef supply could prevent over 3,000 </w:t>
      </w:r>
      <w:r w:rsidRPr="00AE7E15">
        <w:rPr>
          <w:i/>
          <w:iCs/>
        </w:rPr>
        <w:t>E. coli</w:t>
      </w:r>
      <w:r w:rsidRPr="00AE7E15">
        <w:t xml:space="preserve"> O157 infections annually (Khan </w:t>
      </w:r>
      <w:r w:rsidR="000A2265" w:rsidRPr="000A2265">
        <w:rPr>
          <w:i/>
          <w:iCs/>
        </w:rPr>
        <w:t>et al.</w:t>
      </w:r>
      <w:r w:rsidRPr="00AE7E15">
        <w:t>, 2024).</w:t>
      </w:r>
    </w:p>
    <w:p w14:paraId="2E749C3B" w14:textId="77777777" w:rsidR="001B7230" w:rsidRPr="00AE7E15" w:rsidRDefault="00D4598B" w:rsidP="002C53D7">
      <w:pPr>
        <w:jc w:val="both"/>
      </w:pPr>
      <w:r w:rsidRPr="00AE7E15">
        <w:t>A publication titled Food Irradiation: An Established Food Processing Technology for Food Safety and Security further reinforces that irradiation is a mature, safe, and effective technology for reducing post-harvest losses and eliminating foodborne pathogens. It underscores its value in extending shelf life and ensuring the safety of both plant- and animal-derived foods while maintaining quality (Singh &amp; Singh, 2019).</w:t>
      </w:r>
    </w:p>
    <w:p w14:paraId="4A9A42BF" w14:textId="04B32B90" w:rsidR="001B7230" w:rsidRPr="00AE7E15" w:rsidRDefault="00D4598B" w:rsidP="002C53D7">
      <w:pPr>
        <w:jc w:val="both"/>
      </w:pPr>
      <w:r w:rsidRPr="00AE7E15">
        <w:t xml:space="preserve">For a more technical perspective, the book Food </w:t>
      </w:r>
      <w:r w:rsidR="00AE710E" w:rsidRPr="00AE7E15">
        <w:t>Irradiation:</w:t>
      </w:r>
      <w:r w:rsidRPr="00AE7E15">
        <w:t xml:space="preserve"> Principles and Applications offers a comprehensive explanation of the physical mechanisms behind irradiation and its practical applications for preserving perishable products (Molins, 2001). While the technical aspects are well covered, a deeper exploration of consumer attitudes and global regulatory harmonization could provide additional insight into the broader adoption of this important technology.</w:t>
      </w:r>
    </w:p>
    <w:p w14:paraId="1AFF85E3" w14:textId="77777777" w:rsidR="001B7230" w:rsidRPr="00AE7E15" w:rsidRDefault="00D4598B" w:rsidP="002C53D7">
      <w:pPr>
        <w:jc w:val="both"/>
      </w:pPr>
      <w:r w:rsidRPr="00AE7E15">
        <w:t>In summary, food irradiation is a safe, effective, and scientifically supported method for improving food safety, extending shelf life, and minimizing the risk of foodborne illness—without compromising nutritional or sensory quality. It represents a valuable tool in the global effort to ensure a safer and more secure food supply.</w:t>
      </w:r>
    </w:p>
    <w:p w14:paraId="57C0098A" w14:textId="6AEAACB7" w:rsidR="001B7230" w:rsidRPr="00AE7E15" w:rsidRDefault="00874368" w:rsidP="002C53D7">
      <w:pPr>
        <w:jc w:val="both"/>
      </w:pPr>
      <w:r w:rsidRPr="00AE7E15">
        <w:t>3</w:t>
      </w:r>
      <w:r w:rsidR="00D4598B" w:rsidRPr="00AE7E15">
        <w:t>.6. Cold Plasma</w:t>
      </w:r>
    </w:p>
    <w:p w14:paraId="79E51E99" w14:textId="1FACDFDE" w:rsidR="006E0B1C" w:rsidRPr="006E0B1C" w:rsidRDefault="006E0B1C" w:rsidP="006E0B1C">
      <w:pPr>
        <w:jc w:val="both"/>
        <w:rPr>
          <w:lang w:val="fr-FR"/>
        </w:rPr>
      </w:pPr>
      <w:r w:rsidRPr="006E0B1C">
        <w:rPr>
          <w:lang w:val="fr-FR"/>
        </w:rPr>
        <w:t xml:space="preserve">Cold Plasma </w:t>
      </w:r>
      <w:proofErr w:type="spellStart"/>
      <w:r w:rsidRPr="006E0B1C">
        <w:rPr>
          <w:lang w:val="fr-FR"/>
        </w:rPr>
        <w:t>is</w:t>
      </w:r>
      <w:proofErr w:type="spellEnd"/>
      <w:r w:rsidRPr="006E0B1C">
        <w:rPr>
          <w:lang w:val="fr-FR"/>
        </w:rPr>
        <w:t xml:space="preserve"> an innovative, non-thermal </w:t>
      </w:r>
      <w:proofErr w:type="spellStart"/>
      <w:r w:rsidRPr="006E0B1C">
        <w:rPr>
          <w:lang w:val="fr-FR"/>
        </w:rPr>
        <w:t>food</w:t>
      </w:r>
      <w:proofErr w:type="spellEnd"/>
      <w:r w:rsidRPr="006E0B1C">
        <w:rPr>
          <w:lang w:val="fr-FR"/>
        </w:rPr>
        <w:t xml:space="preserve"> </w:t>
      </w:r>
      <w:proofErr w:type="spellStart"/>
      <w:r w:rsidRPr="006E0B1C">
        <w:rPr>
          <w:lang w:val="fr-FR"/>
        </w:rPr>
        <w:t>preservation</w:t>
      </w:r>
      <w:proofErr w:type="spellEnd"/>
      <w:r w:rsidRPr="006E0B1C">
        <w:rPr>
          <w:lang w:val="fr-FR"/>
        </w:rPr>
        <w:t xml:space="preserve"> </w:t>
      </w:r>
      <w:proofErr w:type="spellStart"/>
      <w:r w:rsidRPr="006E0B1C">
        <w:rPr>
          <w:lang w:val="fr-FR"/>
        </w:rPr>
        <w:t>technology</w:t>
      </w:r>
      <w:proofErr w:type="spellEnd"/>
      <w:r w:rsidRPr="006E0B1C">
        <w:rPr>
          <w:lang w:val="fr-FR"/>
        </w:rPr>
        <w:t xml:space="preserve"> </w:t>
      </w:r>
      <w:proofErr w:type="spellStart"/>
      <w:r w:rsidRPr="006E0B1C">
        <w:rPr>
          <w:lang w:val="fr-FR"/>
        </w:rPr>
        <w:t>that</w:t>
      </w:r>
      <w:proofErr w:type="spellEnd"/>
      <w:r w:rsidRPr="006E0B1C">
        <w:rPr>
          <w:lang w:val="fr-FR"/>
        </w:rPr>
        <w:t xml:space="preserve"> uses </w:t>
      </w:r>
      <w:proofErr w:type="spellStart"/>
      <w:r w:rsidRPr="006E0B1C">
        <w:rPr>
          <w:lang w:val="fr-FR"/>
        </w:rPr>
        <w:t>ionized</w:t>
      </w:r>
      <w:proofErr w:type="spellEnd"/>
      <w:r w:rsidRPr="006E0B1C">
        <w:rPr>
          <w:lang w:val="fr-FR"/>
        </w:rPr>
        <w:t xml:space="preserve"> </w:t>
      </w:r>
      <w:proofErr w:type="spellStart"/>
      <w:r w:rsidRPr="006E0B1C">
        <w:rPr>
          <w:lang w:val="fr-FR"/>
        </w:rPr>
        <w:t>gases</w:t>
      </w:r>
      <w:proofErr w:type="spellEnd"/>
      <w:r w:rsidRPr="006E0B1C">
        <w:rPr>
          <w:lang w:val="fr-FR"/>
        </w:rPr>
        <w:t>—</w:t>
      </w:r>
      <w:proofErr w:type="spellStart"/>
      <w:r w:rsidRPr="006E0B1C">
        <w:rPr>
          <w:lang w:val="fr-FR"/>
        </w:rPr>
        <w:t>such</w:t>
      </w:r>
      <w:proofErr w:type="spellEnd"/>
      <w:r w:rsidRPr="006E0B1C">
        <w:rPr>
          <w:lang w:val="fr-FR"/>
        </w:rPr>
        <w:t xml:space="preserve"> as air, </w:t>
      </w:r>
      <w:proofErr w:type="spellStart"/>
      <w:r w:rsidRPr="006E0B1C">
        <w:rPr>
          <w:lang w:val="fr-FR"/>
        </w:rPr>
        <w:t>nitrogen</w:t>
      </w:r>
      <w:proofErr w:type="spellEnd"/>
      <w:r w:rsidRPr="006E0B1C">
        <w:rPr>
          <w:lang w:val="fr-FR"/>
        </w:rPr>
        <w:t xml:space="preserve">, or </w:t>
      </w:r>
      <w:proofErr w:type="spellStart"/>
      <w:r w:rsidRPr="006E0B1C">
        <w:rPr>
          <w:lang w:val="fr-FR"/>
        </w:rPr>
        <w:t>oxygen</w:t>
      </w:r>
      <w:proofErr w:type="spellEnd"/>
      <w:r w:rsidRPr="006E0B1C">
        <w:rPr>
          <w:lang w:val="fr-FR"/>
        </w:rPr>
        <w:t>—</w:t>
      </w:r>
      <w:proofErr w:type="spellStart"/>
      <w:r w:rsidRPr="006E0B1C">
        <w:rPr>
          <w:lang w:val="fr-FR"/>
        </w:rPr>
        <w:t>generated</w:t>
      </w:r>
      <w:proofErr w:type="spellEnd"/>
      <w:r w:rsidRPr="006E0B1C">
        <w:rPr>
          <w:lang w:val="fr-FR"/>
        </w:rPr>
        <w:t xml:space="preserve"> by </w:t>
      </w:r>
      <w:proofErr w:type="spellStart"/>
      <w:r w:rsidRPr="006E0B1C">
        <w:rPr>
          <w:lang w:val="fr-FR"/>
        </w:rPr>
        <w:t>applying</w:t>
      </w:r>
      <w:proofErr w:type="spellEnd"/>
      <w:r w:rsidRPr="006E0B1C">
        <w:rPr>
          <w:lang w:val="fr-FR"/>
        </w:rPr>
        <w:t xml:space="preserve"> an </w:t>
      </w:r>
      <w:proofErr w:type="spellStart"/>
      <w:r w:rsidRPr="006E0B1C">
        <w:rPr>
          <w:lang w:val="fr-FR"/>
        </w:rPr>
        <w:t>electric</w:t>
      </w:r>
      <w:proofErr w:type="spellEnd"/>
      <w:r w:rsidRPr="006E0B1C">
        <w:rPr>
          <w:lang w:val="fr-FR"/>
        </w:rPr>
        <w:t xml:space="preserve"> </w:t>
      </w:r>
      <w:proofErr w:type="spellStart"/>
      <w:r w:rsidRPr="006E0B1C">
        <w:rPr>
          <w:lang w:val="fr-FR"/>
        </w:rPr>
        <w:t>field</w:t>
      </w:r>
      <w:proofErr w:type="spellEnd"/>
      <w:r w:rsidRPr="006E0B1C">
        <w:rPr>
          <w:lang w:val="fr-FR"/>
        </w:rPr>
        <w:t xml:space="preserve"> to </w:t>
      </w:r>
      <w:proofErr w:type="spellStart"/>
      <w:r w:rsidRPr="006E0B1C">
        <w:rPr>
          <w:lang w:val="fr-FR"/>
        </w:rPr>
        <w:t>produce</w:t>
      </w:r>
      <w:proofErr w:type="spellEnd"/>
      <w:r w:rsidRPr="006E0B1C">
        <w:rPr>
          <w:lang w:val="fr-FR"/>
        </w:rPr>
        <w:t xml:space="preserve"> </w:t>
      </w:r>
      <w:proofErr w:type="spellStart"/>
      <w:r w:rsidRPr="006E0B1C">
        <w:rPr>
          <w:lang w:val="fr-FR"/>
        </w:rPr>
        <w:t>reactive</w:t>
      </w:r>
      <w:proofErr w:type="spellEnd"/>
      <w:r w:rsidRPr="006E0B1C">
        <w:rPr>
          <w:lang w:val="fr-FR"/>
        </w:rPr>
        <w:t xml:space="preserve"> </w:t>
      </w:r>
      <w:proofErr w:type="spellStart"/>
      <w:r w:rsidRPr="006E0B1C">
        <w:rPr>
          <w:lang w:val="fr-FR"/>
        </w:rPr>
        <w:t>species</w:t>
      </w:r>
      <w:proofErr w:type="spellEnd"/>
      <w:r w:rsidRPr="006E0B1C">
        <w:rPr>
          <w:lang w:val="fr-FR"/>
        </w:rPr>
        <w:t xml:space="preserve"> (</w:t>
      </w:r>
      <w:proofErr w:type="spellStart"/>
      <w:r w:rsidRPr="006E0B1C">
        <w:rPr>
          <w:lang w:val="fr-FR"/>
        </w:rPr>
        <w:t>electrons</w:t>
      </w:r>
      <w:proofErr w:type="spellEnd"/>
      <w:r w:rsidRPr="006E0B1C">
        <w:rPr>
          <w:lang w:val="fr-FR"/>
        </w:rPr>
        <w:t xml:space="preserve">, ions, </w:t>
      </w:r>
      <w:proofErr w:type="spellStart"/>
      <w:r w:rsidRPr="006E0B1C">
        <w:rPr>
          <w:lang w:val="fr-FR"/>
        </w:rPr>
        <w:t>radicals</w:t>
      </w:r>
      <w:proofErr w:type="spellEnd"/>
      <w:r w:rsidRPr="006E0B1C">
        <w:rPr>
          <w:lang w:val="fr-FR"/>
        </w:rPr>
        <w:t xml:space="preserve">). </w:t>
      </w:r>
      <w:proofErr w:type="spellStart"/>
      <w:r w:rsidRPr="006E0B1C">
        <w:rPr>
          <w:lang w:val="fr-FR"/>
        </w:rPr>
        <w:t>These</w:t>
      </w:r>
      <w:proofErr w:type="spellEnd"/>
      <w:r w:rsidRPr="006E0B1C">
        <w:rPr>
          <w:lang w:val="fr-FR"/>
        </w:rPr>
        <w:t xml:space="preserve"> </w:t>
      </w:r>
      <w:proofErr w:type="spellStart"/>
      <w:r w:rsidRPr="006E0B1C">
        <w:rPr>
          <w:lang w:val="fr-FR"/>
        </w:rPr>
        <w:t>reactive</w:t>
      </w:r>
      <w:proofErr w:type="spellEnd"/>
      <w:r w:rsidRPr="006E0B1C">
        <w:rPr>
          <w:lang w:val="fr-FR"/>
        </w:rPr>
        <w:t xml:space="preserve"> </w:t>
      </w:r>
      <w:proofErr w:type="spellStart"/>
      <w:r w:rsidRPr="006E0B1C">
        <w:rPr>
          <w:lang w:val="fr-FR"/>
        </w:rPr>
        <w:t>species</w:t>
      </w:r>
      <w:proofErr w:type="spellEnd"/>
      <w:r w:rsidRPr="006E0B1C">
        <w:rPr>
          <w:lang w:val="fr-FR"/>
        </w:rPr>
        <w:t xml:space="preserve"> </w:t>
      </w:r>
      <w:proofErr w:type="spellStart"/>
      <w:r w:rsidRPr="006E0B1C">
        <w:rPr>
          <w:lang w:val="fr-FR"/>
        </w:rPr>
        <w:t>effectively</w:t>
      </w:r>
      <w:proofErr w:type="spellEnd"/>
      <w:r w:rsidRPr="006E0B1C">
        <w:rPr>
          <w:lang w:val="fr-FR"/>
        </w:rPr>
        <w:t xml:space="preserve"> </w:t>
      </w:r>
      <w:proofErr w:type="spellStart"/>
      <w:r w:rsidRPr="006E0B1C">
        <w:rPr>
          <w:lang w:val="fr-FR"/>
        </w:rPr>
        <w:t>disinfect</w:t>
      </w:r>
      <w:proofErr w:type="spellEnd"/>
      <w:r w:rsidRPr="006E0B1C">
        <w:rPr>
          <w:lang w:val="fr-FR"/>
        </w:rPr>
        <w:t xml:space="preserve"> </w:t>
      </w:r>
      <w:proofErr w:type="spellStart"/>
      <w:r w:rsidRPr="006E0B1C">
        <w:rPr>
          <w:lang w:val="fr-FR"/>
        </w:rPr>
        <w:t>food</w:t>
      </w:r>
      <w:proofErr w:type="spellEnd"/>
      <w:r w:rsidRPr="006E0B1C">
        <w:rPr>
          <w:lang w:val="fr-FR"/>
        </w:rPr>
        <w:t xml:space="preserve"> surfaces by </w:t>
      </w:r>
      <w:proofErr w:type="spellStart"/>
      <w:r w:rsidRPr="006E0B1C">
        <w:rPr>
          <w:lang w:val="fr-FR"/>
        </w:rPr>
        <w:t>disrupting</w:t>
      </w:r>
      <w:proofErr w:type="spellEnd"/>
      <w:r w:rsidRPr="006E0B1C">
        <w:rPr>
          <w:lang w:val="fr-FR"/>
        </w:rPr>
        <w:t xml:space="preserve"> the </w:t>
      </w:r>
      <w:proofErr w:type="spellStart"/>
      <w:r w:rsidRPr="006E0B1C">
        <w:rPr>
          <w:lang w:val="fr-FR"/>
        </w:rPr>
        <w:t>cell</w:t>
      </w:r>
      <w:proofErr w:type="spellEnd"/>
      <w:r w:rsidRPr="006E0B1C">
        <w:rPr>
          <w:lang w:val="fr-FR"/>
        </w:rPr>
        <w:t xml:space="preserve"> membranes and DNA of </w:t>
      </w:r>
      <w:proofErr w:type="spellStart"/>
      <w:r w:rsidRPr="006E0B1C">
        <w:rPr>
          <w:lang w:val="fr-FR"/>
        </w:rPr>
        <w:t>harmful</w:t>
      </w:r>
      <w:proofErr w:type="spellEnd"/>
      <w:r w:rsidRPr="006E0B1C">
        <w:rPr>
          <w:lang w:val="fr-FR"/>
        </w:rPr>
        <w:t xml:space="preserve"> </w:t>
      </w:r>
      <w:proofErr w:type="spellStart"/>
      <w:r w:rsidRPr="006E0B1C">
        <w:rPr>
          <w:lang w:val="fr-FR"/>
        </w:rPr>
        <w:t>pathogens</w:t>
      </w:r>
      <w:proofErr w:type="spellEnd"/>
      <w:r w:rsidRPr="006E0B1C">
        <w:rPr>
          <w:lang w:val="fr-FR"/>
        </w:rPr>
        <w:t xml:space="preserve"> </w:t>
      </w:r>
      <w:proofErr w:type="spellStart"/>
      <w:r w:rsidRPr="006E0B1C">
        <w:rPr>
          <w:lang w:val="fr-FR"/>
        </w:rPr>
        <w:t>including</w:t>
      </w:r>
      <w:proofErr w:type="spellEnd"/>
      <w:r w:rsidRPr="006E0B1C">
        <w:rPr>
          <w:lang w:val="fr-FR"/>
        </w:rPr>
        <w:t xml:space="preserve"> </w:t>
      </w:r>
      <w:proofErr w:type="spellStart"/>
      <w:r w:rsidRPr="006E0B1C">
        <w:rPr>
          <w:lang w:val="fr-FR"/>
        </w:rPr>
        <w:t>bacteria</w:t>
      </w:r>
      <w:proofErr w:type="spellEnd"/>
      <w:r w:rsidRPr="006E0B1C">
        <w:rPr>
          <w:lang w:val="fr-FR"/>
        </w:rPr>
        <w:t xml:space="preserve">, </w:t>
      </w:r>
      <w:proofErr w:type="spellStart"/>
      <w:r w:rsidRPr="006E0B1C">
        <w:rPr>
          <w:lang w:val="fr-FR"/>
        </w:rPr>
        <w:t>viruses</w:t>
      </w:r>
      <w:proofErr w:type="spellEnd"/>
      <w:r w:rsidRPr="006E0B1C">
        <w:rPr>
          <w:lang w:val="fr-FR"/>
        </w:rPr>
        <w:t xml:space="preserve">, and </w:t>
      </w:r>
      <w:proofErr w:type="spellStart"/>
      <w:r w:rsidRPr="006E0B1C">
        <w:rPr>
          <w:lang w:val="fr-FR"/>
        </w:rPr>
        <w:t>molds</w:t>
      </w:r>
      <w:proofErr w:type="spellEnd"/>
      <w:r w:rsidRPr="006E0B1C">
        <w:rPr>
          <w:lang w:val="fr-FR"/>
        </w:rPr>
        <w:t xml:space="preserve">, </w:t>
      </w:r>
      <w:proofErr w:type="spellStart"/>
      <w:r w:rsidRPr="006E0B1C">
        <w:rPr>
          <w:lang w:val="fr-FR"/>
        </w:rPr>
        <w:t>ensuring</w:t>
      </w:r>
      <w:proofErr w:type="spellEnd"/>
      <w:r w:rsidRPr="006E0B1C">
        <w:rPr>
          <w:lang w:val="fr-FR"/>
        </w:rPr>
        <w:t xml:space="preserve"> </w:t>
      </w:r>
      <w:proofErr w:type="spellStart"/>
      <w:r w:rsidRPr="006E0B1C">
        <w:rPr>
          <w:lang w:val="fr-FR"/>
        </w:rPr>
        <w:t>food</w:t>
      </w:r>
      <w:proofErr w:type="spellEnd"/>
      <w:r w:rsidRPr="006E0B1C">
        <w:rPr>
          <w:lang w:val="fr-FR"/>
        </w:rPr>
        <w:t xml:space="preserve"> </w:t>
      </w:r>
      <w:proofErr w:type="spellStart"/>
      <w:r w:rsidRPr="006E0B1C">
        <w:rPr>
          <w:lang w:val="fr-FR"/>
        </w:rPr>
        <w:t>safety</w:t>
      </w:r>
      <w:proofErr w:type="spellEnd"/>
      <w:r w:rsidRPr="006E0B1C">
        <w:rPr>
          <w:lang w:val="fr-FR"/>
        </w:rPr>
        <w:t xml:space="preserve"> </w:t>
      </w:r>
      <w:proofErr w:type="spellStart"/>
      <w:r w:rsidRPr="006E0B1C">
        <w:rPr>
          <w:lang w:val="fr-FR"/>
        </w:rPr>
        <w:t>without</w:t>
      </w:r>
      <w:proofErr w:type="spellEnd"/>
      <w:r w:rsidRPr="006E0B1C">
        <w:rPr>
          <w:lang w:val="fr-FR"/>
        </w:rPr>
        <w:t xml:space="preserve"> the use of </w:t>
      </w:r>
      <w:proofErr w:type="spellStart"/>
      <w:r w:rsidRPr="006E0B1C">
        <w:rPr>
          <w:lang w:val="fr-FR"/>
        </w:rPr>
        <w:t>heat</w:t>
      </w:r>
      <w:proofErr w:type="spellEnd"/>
      <w:r w:rsidRPr="006E0B1C">
        <w:rPr>
          <w:lang w:val="fr-FR"/>
        </w:rPr>
        <w:t xml:space="preserve"> or </w:t>
      </w:r>
      <w:proofErr w:type="spellStart"/>
      <w:r w:rsidRPr="006E0B1C">
        <w:rPr>
          <w:lang w:val="fr-FR"/>
        </w:rPr>
        <w:t>chemical</w:t>
      </w:r>
      <w:proofErr w:type="spellEnd"/>
      <w:r w:rsidRPr="006E0B1C">
        <w:rPr>
          <w:lang w:val="fr-FR"/>
        </w:rPr>
        <w:t xml:space="preserve"> additives (Liao </w:t>
      </w:r>
      <w:r w:rsidR="000A2265" w:rsidRPr="000A2265">
        <w:rPr>
          <w:i/>
          <w:iCs/>
          <w:lang w:val="fr-FR"/>
        </w:rPr>
        <w:t>et al.</w:t>
      </w:r>
      <w:r w:rsidRPr="006E0B1C">
        <w:rPr>
          <w:lang w:val="fr-FR"/>
        </w:rPr>
        <w:t xml:space="preserve">, </w:t>
      </w:r>
      <w:r w:rsidR="00D44F8E" w:rsidRPr="00AE7E15">
        <w:rPr>
          <w:lang w:val="fr-FR"/>
        </w:rPr>
        <w:t>2019 ;</w:t>
      </w:r>
      <w:r w:rsidRPr="006E0B1C">
        <w:rPr>
          <w:lang w:val="fr-FR"/>
        </w:rPr>
        <w:t xml:space="preserve"> </w:t>
      </w:r>
      <w:r w:rsidR="0034634D" w:rsidRPr="006E0B1C">
        <w:rPr>
          <w:lang w:val="fr-FR"/>
        </w:rPr>
        <w:t xml:space="preserve">Jiang </w:t>
      </w:r>
      <w:r w:rsidR="000A2265" w:rsidRPr="000A2265">
        <w:rPr>
          <w:i/>
          <w:iCs/>
          <w:lang w:val="fr-FR"/>
        </w:rPr>
        <w:t>et al.</w:t>
      </w:r>
      <w:r w:rsidR="0034634D" w:rsidRPr="006E0B1C">
        <w:rPr>
          <w:lang w:val="fr-FR"/>
        </w:rPr>
        <w:t xml:space="preserve">, </w:t>
      </w:r>
      <w:r w:rsidR="0034634D" w:rsidRPr="00AE7E15">
        <w:rPr>
          <w:lang w:val="fr-FR"/>
        </w:rPr>
        <w:t xml:space="preserve">2022 ; </w:t>
      </w:r>
      <w:r w:rsidRPr="006E0B1C">
        <w:rPr>
          <w:lang w:val="fr-FR"/>
        </w:rPr>
        <w:t xml:space="preserve">Zhang </w:t>
      </w:r>
      <w:r w:rsidR="000A2265" w:rsidRPr="000A2265">
        <w:rPr>
          <w:i/>
          <w:iCs/>
          <w:lang w:val="fr-FR"/>
        </w:rPr>
        <w:t>et al.</w:t>
      </w:r>
      <w:r w:rsidRPr="006E0B1C">
        <w:rPr>
          <w:lang w:val="fr-FR"/>
        </w:rPr>
        <w:t>, 2022).</w:t>
      </w:r>
    </w:p>
    <w:p w14:paraId="65D3C8EB" w14:textId="583DA0E0" w:rsidR="006E0B1C" w:rsidRPr="006E0B1C" w:rsidRDefault="006E0B1C" w:rsidP="006E0B1C">
      <w:pPr>
        <w:jc w:val="both"/>
        <w:rPr>
          <w:lang w:val="fr-FR"/>
        </w:rPr>
      </w:pPr>
      <w:r w:rsidRPr="006E0B1C">
        <w:rPr>
          <w:lang w:val="fr-FR"/>
        </w:rPr>
        <w:lastRenderedPageBreak/>
        <w:t xml:space="preserve">A major </w:t>
      </w:r>
      <w:proofErr w:type="spellStart"/>
      <w:r w:rsidRPr="006E0B1C">
        <w:rPr>
          <w:lang w:val="fr-FR"/>
        </w:rPr>
        <w:t>advantage</w:t>
      </w:r>
      <w:proofErr w:type="spellEnd"/>
      <w:r w:rsidRPr="006E0B1C">
        <w:rPr>
          <w:lang w:val="fr-FR"/>
        </w:rPr>
        <w:t xml:space="preserve"> of Cold Plasma </w:t>
      </w:r>
      <w:proofErr w:type="spellStart"/>
      <w:r w:rsidRPr="006E0B1C">
        <w:rPr>
          <w:lang w:val="fr-FR"/>
        </w:rPr>
        <w:t>is</w:t>
      </w:r>
      <w:proofErr w:type="spellEnd"/>
      <w:r w:rsidRPr="006E0B1C">
        <w:rPr>
          <w:lang w:val="fr-FR"/>
        </w:rPr>
        <w:t xml:space="preserve"> </w:t>
      </w:r>
      <w:proofErr w:type="spellStart"/>
      <w:r w:rsidRPr="006E0B1C">
        <w:rPr>
          <w:lang w:val="fr-FR"/>
        </w:rPr>
        <w:t>its</w:t>
      </w:r>
      <w:proofErr w:type="spellEnd"/>
      <w:r w:rsidRPr="006E0B1C">
        <w:rPr>
          <w:lang w:val="fr-FR"/>
        </w:rPr>
        <w:t xml:space="preserve"> </w:t>
      </w:r>
      <w:proofErr w:type="spellStart"/>
      <w:r w:rsidRPr="006E0B1C">
        <w:rPr>
          <w:lang w:val="fr-FR"/>
        </w:rPr>
        <w:t>ability</w:t>
      </w:r>
      <w:proofErr w:type="spellEnd"/>
      <w:r w:rsidRPr="006E0B1C">
        <w:rPr>
          <w:lang w:val="fr-FR"/>
        </w:rPr>
        <w:t xml:space="preserve"> to </w:t>
      </w:r>
      <w:proofErr w:type="spellStart"/>
      <w:r w:rsidRPr="006E0B1C">
        <w:rPr>
          <w:lang w:val="fr-FR"/>
        </w:rPr>
        <w:t>preserve</w:t>
      </w:r>
      <w:proofErr w:type="spellEnd"/>
      <w:r w:rsidRPr="006E0B1C">
        <w:rPr>
          <w:lang w:val="fr-FR"/>
        </w:rPr>
        <w:t xml:space="preserve"> the </w:t>
      </w:r>
      <w:proofErr w:type="spellStart"/>
      <w:r w:rsidRPr="006E0B1C">
        <w:rPr>
          <w:lang w:val="fr-FR"/>
        </w:rPr>
        <w:t>sensory</w:t>
      </w:r>
      <w:proofErr w:type="spellEnd"/>
      <w:r w:rsidRPr="006E0B1C">
        <w:rPr>
          <w:lang w:val="fr-FR"/>
        </w:rPr>
        <w:t xml:space="preserve">, </w:t>
      </w:r>
      <w:proofErr w:type="spellStart"/>
      <w:r w:rsidRPr="006E0B1C">
        <w:rPr>
          <w:lang w:val="fr-FR"/>
        </w:rPr>
        <w:t>physical</w:t>
      </w:r>
      <w:proofErr w:type="spellEnd"/>
      <w:r w:rsidRPr="006E0B1C">
        <w:rPr>
          <w:lang w:val="fr-FR"/>
        </w:rPr>
        <w:t xml:space="preserve">, and </w:t>
      </w:r>
      <w:proofErr w:type="spellStart"/>
      <w:r w:rsidRPr="006E0B1C">
        <w:rPr>
          <w:lang w:val="fr-FR"/>
        </w:rPr>
        <w:t>nutritional</w:t>
      </w:r>
      <w:proofErr w:type="spellEnd"/>
      <w:r w:rsidRPr="006E0B1C">
        <w:rPr>
          <w:lang w:val="fr-FR"/>
        </w:rPr>
        <w:t xml:space="preserve"> </w:t>
      </w:r>
      <w:proofErr w:type="spellStart"/>
      <w:r w:rsidRPr="006E0B1C">
        <w:rPr>
          <w:lang w:val="fr-FR"/>
        </w:rPr>
        <w:t>qualities</w:t>
      </w:r>
      <w:proofErr w:type="spellEnd"/>
      <w:r w:rsidRPr="006E0B1C">
        <w:rPr>
          <w:lang w:val="fr-FR"/>
        </w:rPr>
        <w:t xml:space="preserve"> of </w:t>
      </w:r>
      <w:proofErr w:type="spellStart"/>
      <w:r w:rsidRPr="006E0B1C">
        <w:rPr>
          <w:lang w:val="fr-FR"/>
        </w:rPr>
        <w:t>food</w:t>
      </w:r>
      <w:proofErr w:type="spellEnd"/>
      <w:r w:rsidRPr="006E0B1C">
        <w:rPr>
          <w:lang w:val="fr-FR"/>
        </w:rPr>
        <w:t xml:space="preserve">, </w:t>
      </w:r>
      <w:proofErr w:type="spellStart"/>
      <w:r w:rsidRPr="006E0B1C">
        <w:rPr>
          <w:lang w:val="fr-FR"/>
        </w:rPr>
        <w:t>making</w:t>
      </w:r>
      <w:proofErr w:type="spellEnd"/>
      <w:r w:rsidRPr="006E0B1C">
        <w:rPr>
          <w:lang w:val="fr-FR"/>
        </w:rPr>
        <w:t xml:space="preserve"> </w:t>
      </w:r>
      <w:proofErr w:type="spellStart"/>
      <w:r w:rsidRPr="006E0B1C">
        <w:rPr>
          <w:lang w:val="fr-FR"/>
        </w:rPr>
        <w:t>it</w:t>
      </w:r>
      <w:proofErr w:type="spellEnd"/>
      <w:r w:rsidRPr="006E0B1C">
        <w:rPr>
          <w:lang w:val="fr-FR"/>
        </w:rPr>
        <w:t xml:space="preserve"> </w:t>
      </w:r>
      <w:proofErr w:type="spellStart"/>
      <w:r w:rsidRPr="006E0B1C">
        <w:rPr>
          <w:lang w:val="fr-FR"/>
        </w:rPr>
        <w:t>especially</w:t>
      </w:r>
      <w:proofErr w:type="spellEnd"/>
      <w:r w:rsidRPr="006E0B1C">
        <w:rPr>
          <w:lang w:val="fr-FR"/>
        </w:rPr>
        <w:t xml:space="preserve"> </w:t>
      </w:r>
      <w:proofErr w:type="spellStart"/>
      <w:r w:rsidRPr="006E0B1C">
        <w:rPr>
          <w:lang w:val="fr-FR"/>
        </w:rPr>
        <w:t>suitable</w:t>
      </w:r>
      <w:proofErr w:type="spellEnd"/>
      <w:r w:rsidRPr="006E0B1C">
        <w:rPr>
          <w:lang w:val="fr-FR"/>
        </w:rPr>
        <w:t xml:space="preserve"> for </w:t>
      </w:r>
      <w:proofErr w:type="spellStart"/>
      <w:r w:rsidRPr="006E0B1C">
        <w:rPr>
          <w:lang w:val="fr-FR"/>
        </w:rPr>
        <w:t>heat</w:t>
      </w:r>
      <w:proofErr w:type="spellEnd"/>
      <w:r w:rsidRPr="006E0B1C">
        <w:rPr>
          <w:lang w:val="fr-FR"/>
        </w:rPr>
        <w:t xml:space="preserve">-sensitive and </w:t>
      </w:r>
      <w:proofErr w:type="spellStart"/>
      <w:r w:rsidRPr="006E0B1C">
        <w:rPr>
          <w:lang w:val="fr-FR"/>
        </w:rPr>
        <w:t>perishable</w:t>
      </w:r>
      <w:proofErr w:type="spellEnd"/>
      <w:r w:rsidRPr="006E0B1C">
        <w:rPr>
          <w:lang w:val="fr-FR"/>
        </w:rPr>
        <w:t xml:space="preserve"> </w:t>
      </w:r>
      <w:proofErr w:type="spellStart"/>
      <w:r w:rsidRPr="006E0B1C">
        <w:rPr>
          <w:lang w:val="fr-FR"/>
        </w:rPr>
        <w:t>products</w:t>
      </w:r>
      <w:proofErr w:type="spellEnd"/>
      <w:r w:rsidRPr="006E0B1C">
        <w:rPr>
          <w:lang w:val="fr-FR"/>
        </w:rPr>
        <w:t xml:space="preserve"> like </w:t>
      </w:r>
      <w:proofErr w:type="spellStart"/>
      <w:r w:rsidRPr="006E0B1C">
        <w:rPr>
          <w:lang w:val="fr-FR"/>
        </w:rPr>
        <w:t>leafy</w:t>
      </w:r>
      <w:proofErr w:type="spellEnd"/>
      <w:r w:rsidRPr="006E0B1C">
        <w:rPr>
          <w:lang w:val="fr-FR"/>
        </w:rPr>
        <w:t xml:space="preserve"> greens (</w:t>
      </w:r>
      <w:proofErr w:type="spellStart"/>
      <w:r w:rsidRPr="006E0B1C">
        <w:rPr>
          <w:lang w:val="fr-FR"/>
        </w:rPr>
        <w:t>Birania</w:t>
      </w:r>
      <w:proofErr w:type="spellEnd"/>
      <w:r w:rsidRPr="006E0B1C">
        <w:rPr>
          <w:lang w:val="fr-FR"/>
        </w:rPr>
        <w:t xml:space="preserve"> </w:t>
      </w:r>
      <w:r w:rsidR="000A2265" w:rsidRPr="000A2265">
        <w:rPr>
          <w:i/>
          <w:iCs/>
          <w:lang w:val="fr-FR"/>
        </w:rPr>
        <w:t>et al.</w:t>
      </w:r>
      <w:r w:rsidRPr="006E0B1C">
        <w:rPr>
          <w:lang w:val="fr-FR"/>
        </w:rPr>
        <w:t xml:space="preserve">, </w:t>
      </w:r>
      <w:r w:rsidR="00836E87" w:rsidRPr="00AE7E15">
        <w:rPr>
          <w:lang w:val="fr-FR"/>
        </w:rPr>
        <w:t>2022 ;</w:t>
      </w:r>
      <w:r w:rsidRPr="006E0B1C">
        <w:rPr>
          <w:lang w:val="fr-FR"/>
        </w:rPr>
        <w:t xml:space="preserve"> </w:t>
      </w:r>
      <w:proofErr w:type="spellStart"/>
      <w:r w:rsidRPr="006E0B1C">
        <w:rPr>
          <w:lang w:val="fr-FR"/>
        </w:rPr>
        <w:t>Niveditha</w:t>
      </w:r>
      <w:proofErr w:type="spellEnd"/>
      <w:r w:rsidRPr="006E0B1C">
        <w:rPr>
          <w:lang w:val="fr-FR"/>
        </w:rPr>
        <w:t xml:space="preserve"> </w:t>
      </w:r>
      <w:r w:rsidR="000A2265" w:rsidRPr="000A2265">
        <w:rPr>
          <w:i/>
          <w:iCs/>
          <w:lang w:val="fr-FR"/>
        </w:rPr>
        <w:t>et al.</w:t>
      </w:r>
      <w:r w:rsidRPr="006E0B1C">
        <w:rPr>
          <w:lang w:val="fr-FR"/>
        </w:rPr>
        <w:t xml:space="preserve">, </w:t>
      </w:r>
      <w:r w:rsidR="00836E87" w:rsidRPr="00AE7E15">
        <w:rPr>
          <w:lang w:val="fr-FR"/>
        </w:rPr>
        <w:t>2021 ;</w:t>
      </w:r>
      <w:r w:rsidRPr="006E0B1C">
        <w:rPr>
          <w:lang w:val="fr-FR"/>
        </w:rPr>
        <w:t xml:space="preserve"> Zhang </w:t>
      </w:r>
      <w:r w:rsidR="000A2265" w:rsidRPr="000A2265">
        <w:rPr>
          <w:i/>
          <w:iCs/>
          <w:lang w:val="fr-FR"/>
        </w:rPr>
        <w:t>et al.</w:t>
      </w:r>
      <w:r w:rsidRPr="006E0B1C">
        <w:rPr>
          <w:lang w:val="fr-FR"/>
        </w:rPr>
        <w:t xml:space="preserve">, 2022). This </w:t>
      </w:r>
      <w:proofErr w:type="spellStart"/>
      <w:r w:rsidRPr="006E0B1C">
        <w:rPr>
          <w:lang w:val="fr-FR"/>
        </w:rPr>
        <w:t>technology</w:t>
      </w:r>
      <w:proofErr w:type="spellEnd"/>
      <w:r w:rsidRPr="006E0B1C">
        <w:rPr>
          <w:lang w:val="fr-FR"/>
        </w:rPr>
        <w:t xml:space="preserve"> </w:t>
      </w:r>
      <w:proofErr w:type="spellStart"/>
      <w:r w:rsidRPr="006E0B1C">
        <w:rPr>
          <w:lang w:val="fr-FR"/>
        </w:rPr>
        <w:t>extends</w:t>
      </w:r>
      <w:proofErr w:type="spellEnd"/>
      <w:r w:rsidRPr="006E0B1C">
        <w:rPr>
          <w:lang w:val="fr-FR"/>
        </w:rPr>
        <w:t xml:space="preserve"> the shelf life of </w:t>
      </w:r>
      <w:proofErr w:type="spellStart"/>
      <w:r w:rsidRPr="006E0B1C">
        <w:rPr>
          <w:lang w:val="fr-FR"/>
        </w:rPr>
        <w:t>fresh</w:t>
      </w:r>
      <w:proofErr w:type="spellEnd"/>
      <w:r w:rsidRPr="006E0B1C">
        <w:rPr>
          <w:lang w:val="fr-FR"/>
        </w:rPr>
        <w:t xml:space="preserve"> </w:t>
      </w:r>
      <w:proofErr w:type="spellStart"/>
      <w:r w:rsidRPr="006E0B1C">
        <w:rPr>
          <w:lang w:val="fr-FR"/>
        </w:rPr>
        <w:t>produce</w:t>
      </w:r>
      <w:proofErr w:type="spellEnd"/>
      <w:r w:rsidRPr="006E0B1C">
        <w:rPr>
          <w:lang w:val="fr-FR"/>
        </w:rPr>
        <w:t xml:space="preserve"> by </w:t>
      </w:r>
      <w:proofErr w:type="spellStart"/>
      <w:r w:rsidRPr="006E0B1C">
        <w:rPr>
          <w:lang w:val="fr-FR"/>
        </w:rPr>
        <w:t>reducing</w:t>
      </w:r>
      <w:proofErr w:type="spellEnd"/>
      <w:r w:rsidRPr="006E0B1C">
        <w:rPr>
          <w:lang w:val="fr-FR"/>
        </w:rPr>
        <w:t xml:space="preserve"> </w:t>
      </w:r>
      <w:proofErr w:type="spellStart"/>
      <w:r w:rsidRPr="006E0B1C">
        <w:rPr>
          <w:lang w:val="fr-FR"/>
        </w:rPr>
        <w:t>microbial</w:t>
      </w:r>
      <w:proofErr w:type="spellEnd"/>
      <w:r w:rsidRPr="006E0B1C">
        <w:rPr>
          <w:lang w:val="fr-FR"/>
        </w:rPr>
        <w:t xml:space="preserve"> contamination </w:t>
      </w:r>
      <w:proofErr w:type="spellStart"/>
      <w:r w:rsidRPr="006E0B1C">
        <w:rPr>
          <w:lang w:val="fr-FR"/>
        </w:rPr>
        <w:t>without</w:t>
      </w:r>
      <w:proofErr w:type="spellEnd"/>
      <w:r w:rsidRPr="006E0B1C">
        <w:rPr>
          <w:lang w:val="fr-FR"/>
        </w:rPr>
        <w:t xml:space="preserve"> </w:t>
      </w:r>
      <w:proofErr w:type="spellStart"/>
      <w:r w:rsidRPr="006E0B1C">
        <w:rPr>
          <w:lang w:val="fr-FR"/>
        </w:rPr>
        <w:t>compromising</w:t>
      </w:r>
      <w:proofErr w:type="spellEnd"/>
      <w:r w:rsidRPr="006E0B1C">
        <w:rPr>
          <w:lang w:val="fr-FR"/>
        </w:rPr>
        <w:t xml:space="preserve"> </w:t>
      </w:r>
      <w:proofErr w:type="spellStart"/>
      <w:r w:rsidRPr="006E0B1C">
        <w:rPr>
          <w:lang w:val="fr-FR"/>
        </w:rPr>
        <w:t>quality</w:t>
      </w:r>
      <w:proofErr w:type="spellEnd"/>
      <w:r w:rsidRPr="006E0B1C">
        <w:rPr>
          <w:lang w:val="fr-FR"/>
        </w:rPr>
        <w:t xml:space="preserve"> (</w:t>
      </w:r>
      <w:proofErr w:type="spellStart"/>
      <w:r w:rsidRPr="006E0B1C">
        <w:rPr>
          <w:lang w:val="fr-FR"/>
        </w:rPr>
        <w:t>Birania</w:t>
      </w:r>
      <w:proofErr w:type="spellEnd"/>
      <w:r w:rsidRPr="006E0B1C">
        <w:rPr>
          <w:lang w:val="fr-FR"/>
        </w:rPr>
        <w:t xml:space="preserve"> </w:t>
      </w:r>
      <w:r w:rsidR="000A2265" w:rsidRPr="000A2265">
        <w:rPr>
          <w:i/>
          <w:iCs/>
          <w:lang w:val="fr-FR"/>
        </w:rPr>
        <w:t>et al.</w:t>
      </w:r>
      <w:r w:rsidRPr="006E0B1C">
        <w:rPr>
          <w:lang w:val="fr-FR"/>
        </w:rPr>
        <w:t xml:space="preserve">, 2022). </w:t>
      </w:r>
      <w:proofErr w:type="spellStart"/>
      <w:r w:rsidRPr="006E0B1C">
        <w:rPr>
          <w:lang w:val="fr-FR"/>
        </w:rPr>
        <w:t>Additionally</w:t>
      </w:r>
      <w:proofErr w:type="spellEnd"/>
      <w:r w:rsidRPr="006E0B1C">
        <w:rPr>
          <w:lang w:val="fr-FR"/>
        </w:rPr>
        <w:t xml:space="preserve">, Cold Plasma </w:t>
      </w:r>
      <w:proofErr w:type="spellStart"/>
      <w:r w:rsidRPr="006E0B1C">
        <w:rPr>
          <w:lang w:val="fr-FR"/>
        </w:rPr>
        <w:t>is</w:t>
      </w:r>
      <w:proofErr w:type="spellEnd"/>
      <w:r w:rsidRPr="006E0B1C">
        <w:rPr>
          <w:lang w:val="fr-FR"/>
        </w:rPr>
        <w:t xml:space="preserve"> </w:t>
      </w:r>
      <w:proofErr w:type="spellStart"/>
      <w:r w:rsidRPr="006E0B1C">
        <w:rPr>
          <w:lang w:val="fr-FR"/>
        </w:rPr>
        <w:t>environmentally</w:t>
      </w:r>
      <w:proofErr w:type="spellEnd"/>
      <w:r w:rsidRPr="006E0B1C">
        <w:rPr>
          <w:lang w:val="fr-FR"/>
        </w:rPr>
        <w:t xml:space="preserve"> </w:t>
      </w:r>
      <w:proofErr w:type="spellStart"/>
      <w:r w:rsidRPr="006E0B1C">
        <w:rPr>
          <w:lang w:val="fr-FR"/>
        </w:rPr>
        <w:t>friendly</w:t>
      </w:r>
      <w:proofErr w:type="spellEnd"/>
      <w:r w:rsidRPr="006E0B1C">
        <w:rPr>
          <w:lang w:val="fr-FR"/>
        </w:rPr>
        <w:t xml:space="preserve">, </w:t>
      </w:r>
      <w:proofErr w:type="spellStart"/>
      <w:r w:rsidRPr="006E0B1C">
        <w:rPr>
          <w:lang w:val="fr-FR"/>
        </w:rPr>
        <w:t>operates</w:t>
      </w:r>
      <w:proofErr w:type="spellEnd"/>
      <w:r w:rsidRPr="006E0B1C">
        <w:rPr>
          <w:lang w:val="fr-FR"/>
        </w:rPr>
        <w:t xml:space="preserve"> at </w:t>
      </w:r>
      <w:proofErr w:type="spellStart"/>
      <w:r w:rsidRPr="006E0B1C">
        <w:rPr>
          <w:lang w:val="fr-FR"/>
        </w:rPr>
        <w:t>near</w:t>
      </w:r>
      <w:proofErr w:type="spellEnd"/>
      <w:r w:rsidRPr="006E0B1C">
        <w:rPr>
          <w:lang w:val="fr-FR"/>
        </w:rPr>
        <w:t xml:space="preserve">-room </w:t>
      </w:r>
      <w:proofErr w:type="spellStart"/>
      <w:r w:rsidRPr="006E0B1C">
        <w:rPr>
          <w:lang w:val="fr-FR"/>
        </w:rPr>
        <w:t>temperatures</w:t>
      </w:r>
      <w:proofErr w:type="spellEnd"/>
      <w:r w:rsidRPr="006E0B1C">
        <w:rPr>
          <w:lang w:val="fr-FR"/>
        </w:rPr>
        <w:t xml:space="preserve">, and </w:t>
      </w:r>
      <w:proofErr w:type="spellStart"/>
      <w:r w:rsidRPr="006E0B1C">
        <w:rPr>
          <w:lang w:val="fr-FR"/>
        </w:rPr>
        <w:t>avoids</w:t>
      </w:r>
      <w:proofErr w:type="spellEnd"/>
      <w:r w:rsidRPr="006E0B1C">
        <w:rPr>
          <w:lang w:val="fr-FR"/>
        </w:rPr>
        <w:t xml:space="preserve"> the use of </w:t>
      </w:r>
      <w:proofErr w:type="spellStart"/>
      <w:r w:rsidRPr="006E0B1C">
        <w:rPr>
          <w:lang w:val="fr-FR"/>
        </w:rPr>
        <w:t>chemical</w:t>
      </w:r>
      <w:proofErr w:type="spellEnd"/>
      <w:r w:rsidRPr="006E0B1C">
        <w:rPr>
          <w:lang w:val="fr-FR"/>
        </w:rPr>
        <w:t xml:space="preserve"> </w:t>
      </w:r>
      <w:proofErr w:type="spellStart"/>
      <w:r w:rsidRPr="006E0B1C">
        <w:rPr>
          <w:lang w:val="fr-FR"/>
        </w:rPr>
        <w:t>preservatives</w:t>
      </w:r>
      <w:proofErr w:type="spellEnd"/>
      <w:r w:rsidRPr="006E0B1C">
        <w:rPr>
          <w:lang w:val="fr-FR"/>
        </w:rPr>
        <w:t xml:space="preserve">, </w:t>
      </w:r>
      <w:proofErr w:type="spellStart"/>
      <w:r w:rsidRPr="006E0B1C">
        <w:rPr>
          <w:lang w:val="fr-FR"/>
        </w:rPr>
        <w:t>making</w:t>
      </w:r>
      <w:proofErr w:type="spellEnd"/>
      <w:r w:rsidRPr="006E0B1C">
        <w:rPr>
          <w:lang w:val="fr-FR"/>
        </w:rPr>
        <w:t xml:space="preserve"> </w:t>
      </w:r>
      <w:proofErr w:type="spellStart"/>
      <w:r w:rsidRPr="006E0B1C">
        <w:rPr>
          <w:lang w:val="fr-FR"/>
        </w:rPr>
        <w:t>it</w:t>
      </w:r>
      <w:proofErr w:type="spellEnd"/>
      <w:r w:rsidRPr="006E0B1C">
        <w:rPr>
          <w:lang w:val="fr-FR"/>
        </w:rPr>
        <w:t xml:space="preserve"> a </w:t>
      </w:r>
      <w:proofErr w:type="spellStart"/>
      <w:r w:rsidRPr="006E0B1C">
        <w:rPr>
          <w:lang w:val="fr-FR"/>
        </w:rPr>
        <w:t>safe</w:t>
      </w:r>
      <w:proofErr w:type="spellEnd"/>
      <w:r w:rsidRPr="006E0B1C">
        <w:rPr>
          <w:lang w:val="fr-FR"/>
        </w:rPr>
        <w:t xml:space="preserve"> and </w:t>
      </w:r>
      <w:proofErr w:type="spellStart"/>
      <w:r w:rsidRPr="006E0B1C">
        <w:rPr>
          <w:lang w:val="fr-FR"/>
        </w:rPr>
        <w:t>sustainable</w:t>
      </w:r>
      <w:proofErr w:type="spellEnd"/>
      <w:r w:rsidRPr="006E0B1C">
        <w:rPr>
          <w:lang w:val="fr-FR"/>
        </w:rPr>
        <w:t xml:space="preserve"> alternative to </w:t>
      </w:r>
      <w:proofErr w:type="spellStart"/>
      <w:r w:rsidRPr="006E0B1C">
        <w:rPr>
          <w:lang w:val="fr-FR"/>
        </w:rPr>
        <w:t>conventional</w:t>
      </w:r>
      <w:proofErr w:type="spellEnd"/>
      <w:r w:rsidRPr="006E0B1C">
        <w:rPr>
          <w:lang w:val="fr-FR"/>
        </w:rPr>
        <w:t xml:space="preserve"> </w:t>
      </w:r>
      <w:proofErr w:type="spellStart"/>
      <w:r w:rsidRPr="006E0B1C">
        <w:rPr>
          <w:lang w:val="fr-FR"/>
        </w:rPr>
        <w:t>sterilization</w:t>
      </w:r>
      <w:proofErr w:type="spellEnd"/>
      <w:r w:rsidRPr="006E0B1C">
        <w:rPr>
          <w:lang w:val="fr-FR"/>
        </w:rPr>
        <w:t xml:space="preserve"> </w:t>
      </w:r>
      <w:proofErr w:type="spellStart"/>
      <w:r w:rsidRPr="006E0B1C">
        <w:rPr>
          <w:lang w:val="fr-FR"/>
        </w:rPr>
        <w:t>methods</w:t>
      </w:r>
      <w:proofErr w:type="spellEnd"/>
      <w:r w:rsidRPr="006E0B1C">
        <w:rPr>
          <w:lang w:val="fr-FR"/>
        </w:rPr>
        <w:t xml:space="preserve"> (</w:t>
      </w:r>
      <w:proofErr w:type="spellStart"/>
      <w:r w:rsidRPr="006E0B1C">
        <w:rPr>
          <w:lang w:val="fr-FR"/>
        </w:rPr>
        <w:t>Asaithambi</w:t>
      </w:r>
      <w:proofErr w:type="spellEnd"/>
      <w:r w:rsidRPr="006E0B1C">
        <w:rPr>
          <w:lang w:val="fr-FR"/>
        </w:rPr>
        <w:t xml:space="preserve"> </w:t>
      </w:r>
      <w:r w:rsidR="000A2265" w:rsidRPr="000A2265">
        <w:rPr>
          <w:i/>
          <w:iCs/>
          <w:lang w:val="fr-FR"/>
        </w:rPr>
        <w:t>et al.</w:t>
      </w:r>
      <w:r w:rsidRPr="006E0B1C">
        <w:rPr>
          <w:lang w:val="fr-FR"/>
        </w:rPr>
        <w:t>, 2021).</w:t>
      </w:r>
    </w:p>
    <w:p w14:paraId="08CFCA99" w14:textId="2A4702DC" w:rsidR="006E0B1C" w:rsidRPr="006E0B1C" w:rsidRDefault="006E0B1C" w:rsidP="006E0B1C">
      <w:pPr>
        <w:jc w:val="both"/>
        <w:rPr>
          <w:lang w:val="fr-FR"/>
        </w:rPr>
      </w:pPr>
      <w:proofErr w:type="spellStart"/>
      <w:r w:rsidRPr="006E0B1C">
        <w:rPr>
          <w:lang w:val="fr-FR"/>
        </w:rPr>
        <w:t>Research</w:t>
      </w:r>
      <w:proofErr w:type="spellEnd"/>
      <w:r w:rsidRPr="006E0B1C">
        <w:rPr>
          <w:lang w:val="fr-FR"/>
        </w:rPr>
        <w:t xml:space="preserve"> </w:t>
      </w:r>
      <w:proofErr w:type="spellStart"/>
      <w:r w:rsidRPr="006E0B1C">
        <w:rPr>
          <w:lang w:val="fr-FR"/>
        </w:rPr>
        <w:t>also</w:t>
      </w:r>
      <w:proofErr w:type="spellEnd"/>
      <w:r w:rsidRPr="006E0B1C">
        <w:rPr>
          <w:lang w:val="fr-FR"/>
        </w:rPr>
        <w:t xml:space="preserve"> </w:t>
      </w:r>
      <w:proofErr w:type="spellStart"/>
      <w:r w:rsidRPr="006E0B1C">
        <w:rPr>
          <w:lang w:val="fr-FR"/>
        </w:rPr>
        <w:t>suggests</w:t>
      </w:r>
      <w:proofErr w:type="spellEnd"/>
      <w:r w:rsidRPr="006E0B1C">
        <w:rPr>
          <w:lang w:val="fr-FR"/>
        </w:rPr>
        <w:t xml:space="preserve"> </w:t>
      </w:r>
      <w:proofErr w:type="spellStart"/>
      <w:r w:rsidRPr="006E0B1C">
        <w:rPr>
          <w:lang w:val="fr-FR"/>
        </w:rPr>
        <w:t>potential</w:t>
      </w:r>
      <w:proofErr w:type="spellEnd"/>
      <w:r w:rsidRPr="006E0B1C">
        <w:rPr>
          <w:lang w:val="fr-FR"/>
        </w:rPr>
        <w:t xml:space="preserve"> applications in </w:t>
      </w:r>
      <w:proofErr w:type="spellStart"/>
      <w:r w:rsidRPr="006E0B1C">
        <w:rPr>
          <w:lang w:val="fr-FR"/>
        </w:rPr>
        <w:t>sanitizing</w:t>
      </w:r>
      <w:proofErr w:type="spellEnd"/>
      <w:r w:rsidRPr="006E0B1C">
        <w:rPr>
          <w:lang w:val="fr-FR"/>
        </w:rPr>
        <w:t xml:space="preserve"> </w:t>
      </w:r>
      <w:proofErr w:type="spellStart"/>
      <w:r w:rsidRPr="006E0B1C">
        <w:rPr>
          <w:lang w:val="fr-FR"/>
        </w:rPr>
        <w:t>cassava-based</w:t>
      </w:r>
      <w:proofErr w:type="spellEnd"/>
      <w:r w:rsidRPr="006E0B1C">
        <w:rPr>
          <w:lang w:val="fr-FR"/>
        </w:rPr>
        <w:t xml:space="preserve"> </w:t>
      </w:r>
      <w:proofErr w:type="spellStart"/>
      <w:r w:rsidRPr="006E0B1C">
        <w:rPr>
          <w:lang w:val="fr-FR"/>
        </w:rPr>
        <w:t>materials</w:t>
      </w:r>
      <w:proofErr w:type="spellEnd"/>
      <w:r w:rsidRPr="006E0B1C">
        <w:rPr>
          <w:lang w:val="fr-FR"/>
        </w:rPr>
        <w:t xml:space="preserve">, </w:t>
      </w:r>
      <w:proofErr w:type="spellStart"/>
      <w:r w:rsidRPr="006E0B1C">
        <w:rPr>
          <w:lang w:val="fr-FR"/>
        </w:rPr>
        <w:t>where</w:t>
      </w:r>
      <w:proofErr w:type="spellEnd"/>
      <w:r w:rsidRPr="006E0B1C">
        <w:rPr>
          <w:lang w:val="fr-FR"/>
        </w:rPr>
        <w:t xml:space="preserve"> Cold Plasma can </w:t>
      </w:r>
      <w:proofErr w:type="spellStart"/>
      <w:r w:rsidRPr="006E0B1C">
        <w:rPr>
          <w:lang w:val="fr-FR"/>
        </w:rPr>
        <w:t>maintain</w:t>
      </w:r>
      <w:proofErr w:type="spellEnd"/>
      <w:r w:rsidRPr="006E0B1C">
        <w:rPr>
          <w:lang w:val="fr-FR"/>
        </w:rPr>
        <w:t xml:space="preserve"> </w:t>
      </w:r>
      <w:proofErr w:type="spellStart"/>
      <w:r w:rsidRPr="006E0B1C">
        <w:rPr>
          <w:lang w:val="fr-FR"/>
        </w:rPr>
        <w:t>freshness</w:t>
      </w:r>
      <w:proofErr w:type="spellEnd"/>
      <w:r w:rsidRPr="006E0B1C">
        <w:rPr>
          <w:lang w:val="fr-FR"/>
        </w:rPr>
        <w:t xml:space="preserve"> and </w:t>
      </w:r>
      <w:proofErr w:type="spellStart"/>
      <w:r w:rsidRPr="006E0B1C">
        <w:rPr>
          <w:lang w:val="fr-FR"/>
        </w:rPr>
        <w:t>nutritional</w:t>
      </w:r>
      <w:proofErr w:type="spellEnd"/>
      <w:r w:rsidRPr="006E0B1C">
        <w:rPr>
          <w:lang w:val="fr-FR"/>
        </w:rPr>
        <w:t xml:space="preserve"> value (</w:t>
      </w:r>
      <w:proofErr w:type="spellStart"/>
      <w:r w:rsidRPr="006E0B1C">
        <w:rPr>
          <w:lang w:val="fr-FR"/>
        </w:rPr>
        <w:t>Heidemann</w:t>
      </w:r>
      <w:proofErr w:type="spellEnd"/>
      <w:r w:rsidRPr="006E0B1C">
        <w:rPr>
          <w:lang w:val="fr-FR"/>
        </w:rPr>
        <w:t xml:space="preserve"> </w:t>
      </w:r>
      <w:r w:rsidR="000A2265" w:rsidRPr="000A2265">
        <w:rPr>
          <w:i/>
          <w:iCs/>
          <w:lang w:val="fr-FR"/>
        </w:rPr>
        <w:t>et al.</w:t>
      </w:r>
      <w:r w:rsidRPr="006E0B1C">
        <w:rPr>
          <w:lang w:val="fr-FR"/>
        </w:rPr>
        <w:t xml:space="preserve">, 2019). </w:t>
      </w:r>
      <w:proofErr w:type="spellStart"/>
      <w:r w:rsidRPr="006E0B1C">
        <w:rPr>
          <w:lang w:val="fr-FR"/>
        </w:rPr>
        <w:t>Overall</w:t>
      </w:r>
      <w:proofErr w:type="spellEnd"/>
      <w:r w:rsidRPr="006E0B1C">
        <w:rPr>
          <w:lang w:val="fr-FR"/>
        </w:rPr>
        <w:t xml:space="preserve">, Cold Plasma </w:t>
      </w:r>
      <w:proofErr w:type="spellStart"/>
      <w:r w:rsidRPr="006E0B1C">
        <w:rPr>
          <w:lang w:val="fr-FR"/>
        </w:rPr>
        <w:t>presents</w:t>
      </w:r>
      <w:proofErr w:type="spellEnd"/>
      <w:r w:rsidRPr="006E0B1C">
        <w:rPr>
          <w:lang w:val="fr-FR"/>
        </w:rPr>
        <w:t xml:space="preserve"> a </w:t>
      </w:r>
      <w:proofErr w:type="spellStart"/>
      <w:r w:rsidRPr="006E0B1C">
        <w:rPr>
          <w:lang w:val="fr-FR"/>
        </w:rPr>
        <w:t>promising</w:t>
      </w:r>
      <w:proofErr w:type="spellEnd"/>
      <w:r w:rsidRPr="006E0B1C">
        <w:rPr>
          <w:lang w:val="fr-FR"/>
        </w:rPr>
        <w:t xml:space="preserve"> </w:t>
      </w:r>
      <w:proofErr w:type="spellStart"/>
      <w:r w:rsidRPr="006E0B1C">
        <w:rPr>
          <w:lang w:val="fr-FR"/>
        </w:rPr>
        <w:t>approach</w:t>
      </w:r>
      <w:proofErr w:type="spellEnd"/>
      <w:r w:rsidRPr="006E0B1C">
        <w:rPr>
          <w:lang w:val="fr-FR"/>
        </w:rPr>
        <w:t xml:space="preserve"> for modern </w:t>
      </w:r>
      <w:proofErr w:type="spellStart"/>
      <w:r w:rsidRPr="006E0B1C">
        <w:rPr>
          <w:lang w:val="fr-FR"/>
        </w:rPr>
        <w:t>food</w:t>
      </w:r>
      <w:proofErr w:type="spellEnd"/>
      <w:r w:rsidRPr="006E0B1C">
        <w:rPr>
          <w:lang w:val="fr-FR"/>
        </w:rPr>
        <w:t xml:space="preserve"> </w:t>
      </w:r>
      <w:proofErr w:type="spellStart"/>
      <w:r w:rsidRPr="006E0B1C">
        <w:rPr>
          <w:lang w:val="fr-FR"/>
        </w:rPr>
        <w:t>preservation</w:t>
      </w:r>
      <w:proofErr w:type="spellEnd"/>
      <w:r w:rsidRPr="006E0B1C">
        <w:rPr>
          <w:lang w:val="fr-FR"/>
        </w:rPr>
        <w:t xml:space="preserve"> and packaging </w:t>
      </w:r>
      <w:proofErr w:type="spellStart"/>
      <w:r w:rsidRPr="006E0B1C">
        <w:rPr>
          <w:lang w:val="fr-FR"/>
        </w:rPr>
        <w:t>decontamination</w:t>
      </w:r>
      <w:proofErr w:type="spellEnd"/>
      <w:r w:rsidRPr="006E0B1C">
        <w:rPr>
          <w:lang w:val="fr-FR"/>
        </w:rPr>
        <w:t xml:space="preserve">, </w:t>
      </w:r>
      <w:proofErr w:type="spellStart"/>
      <w:r w:rsidRPr="006E0B1C">
        <w:rPr>
          <w:lang w:val="fr-FR"/>
        </w:rPr>
        <w:t>combining</w:t>
      </w:r>
      <w:proofErr w:type="spellEnd"/>
      <w:r w:rsidRPr="006E0B1C">
        <w:rPr>
          <w:lang w:val="fr-FR"/>
        </w:rPr>
        <w:t xml:space="preserve"> </w:t>
      </w:r>
      <w:proofErr w:type="spellStart"/>
      <w:r w:rsidRPr="006E0B1C">
        <w:rPr>
          <w:lang w:val="fr-FR"/>
        </w:rPr>
        <w:t>efficacy</w:t>
      </w:r>
      <w:proofErr w:type="spellEnd"/>
      <w:r w:rsidRPr="006E0B1C">
        <w:rPr>
          <w:lang w:val="fr-FR"/>
        </w:rPr>
        <w:t xml:space="preserve">, </w:t>
      </w:r>
      <w:proofErr w:type="spellStart"/>
      <w:r w:rsidRPr="006E0B1C">
        <w:rPr>
          <w:lang w:val="fr-FR"/>
        </w:rPr>
        <w:t>safety</w:t>
      </w:r>
      <w:proofErr w:type="spellEnd"/>
      <w:r w:rsidRPr="006E0B1C">
        <w:rPr>
          <w:lang w:val="fr-FR"/>
        </w:rPr>
        <w:t xml:space="preserve">, and </w:t>
      </w:r>
      <w:proofErr w:type="spellStart"/>
      <w:r w:rsidRPr="006E0B1C">
        <w:rPr>
          <w:lang w:val="fr-FR"/>
        </w:rPr>
        <w:t>sustainability</w:t>
      </w:r>
      <w:proofErr w:type="spellEnd"/>
      <w:r w:rsidRPr="006E0B1C">
        <w:rPr>
          <w:lang w:val="fr-FR"/>
        </w:rPr>
        <w:t xml:space="preserve"> (</w:t>
      </w:r>
      <w:proofErr w:type="spellStart"/>
      <w:r w:rsidRPr="006E0B1C">
        <w:rPr>
          <w:lang w:val="fr-FR"/>
        </w:rPr>
        <w:t>Asaithambi</w:t>
      </w:r>
      <w:proofErr w:type="spellEnd"/>
      <w:r w:rsidRPr="006E0B1C">
        <w:rPr>
          <w:lang w:val="fr-FR"/>
        </w:rPr>
        <w:t xml:space="preserve"> </w:t>
      </w:r>
      <w:r w:rsidR="000A2265" w:rsidRPr="000A2265">
        <w:rPr>
          <w:i/>
          <w:iCs/>
          <w:lang w:val="fr-FR"/>
        </w:rPr>
        <w:t>et al.</w:t>
      </w:r>
      <w:r w:rsidRPr="006E0B1C">
        <w:rPr>
          <w:lang w:val="fr-FR"/>
        </w:rPr>
        <w:t xml:space="preserve">, </w:t>
      </w:r>
      <w:r w:rsidRPr="00AE7E15">
        <w:rPr>
          <w:lang w:val="fr-FR"/>
        </w:rPr>
        <w:t>2021 ;</w:t>
      </w:r>
      <w:r w:rsidRPr="006E0B1C">
        <w:rPr>
          <w:lang w:val="fr-FR"/>
        </w:rPr>
        <w:t xml:space="preserve"> </w:t>
      </w:r>
      <w:proofErr w:type="spellStart"/>
      <w:r w:rsidRPr="006E0B1C">
        <w:rPr>
          <w:lang w:val="fr-FR"/>
        </w:rPr>
        <w:t>Heidemann</w:t>
      </w:r>
      <w:proofErr w:type="spellEnd"/>
      <w:r w:rsidRPr="006E0B1C">
        <w:rPr>
          <w:lang w:val="fr-FR"/>
        </w:rPr>
        <w:t xml:space="preserve"> </w:t>
      </w:r>
      <w:r w:rsidR="000A2265" w:rsidRPr="000A2265">
        <w:rPr>
          <w:i/>
          <w:iCs/>
          <w:lang w:val="fr-FR"/>
        </w:rPr>
        <w:t>et al.</w:t>
      </w:r>
      <w:r w:rsidRPr="006E0B1C">
        <w:rPr>
          <w:lang w:val="fr-FR"/>
        </w:rPr>
        <w:t>, 2019).</w:t>
      </w:r>
    </w:p>
    <w:p w14:paraId="51FF094B" w14:textId="3A311936" w:rsidR="001B7230" w:rsidRPr="00AE7E15" w:rsidRDefault="001A1B11" w:rsidP="002C53D7">
      <w:pPr>
        <w:jc w:val="both"/>
      </w:pPr>
      <w:r w:rsidRPr="00AE7E15">
        <w:t>4</w:t>
      </w:r>
      <w:r w:rsidR="00D4598B" w:rsidRPr="00AE7E15">
        <w:t>. Integrated Preservation Processes</w:t>
      </w:r>
    </w:p>
    <w:p w14:paraId="401466CD" w14:textId="25FA173C" w:rsidR="001B7230" w:rsidRPr="00AE7E15" w:rsidRDefault="001A1B11" w:rsidP="002C53D7">
      <w:pPr>
        <w:jc w:val="both"/>
      </w:pPr>
      <w:r w:rsidRPr="00AE7E15">
        <w:t>4</w:t>
      </w:r>
      <w:r w:rsidR="00D4598B" w:rsidRPr="00AE7E15">
        <w:t>.1. Hurdle Technology</w:t>
      </w:r>
    </w:p>
    <w:p w14:paraId="244F9544" w14:textId="77777777" w:rsidR="00C11E01" w:rsidRPr="00C11E01" w:rsidRDefault="00C11E01" w:rsidP="00C11E01">
      <w:pPr>
        <w:jc w:val="both"/>
        <w:rPr>
          <w:lang w:val="fr-FR"/>
        </w:rPr>
      </w:pPr>
      <w:proofErr w:type="spellStart"/>
      <w:r w:rsidRPr="00C11E01">
        <w:rPr>
          <w:b/>
          <w:bCs/>
          <w:lang w:val="fr-FR"/>
        </w:rPr>
        <w:t>Hurdle</w:t>
      </w:r>
      <w:proofErr w:type="spellEnd"/>
      <w:r w:rsidRPr="00C11E01">
        <w:rPr>
          <w:b/>
          <w:bCs/>
          <w:lang w:val="fr-FR"/>
        </w:rPr>
        <w:t xml:space="preserve"> </w:t>
      </w:r>
      <w:proofErr w:type="spellStart"/>
      <w:r w:rsidRPr="00C11E01">
        <w:rPr>
          <w:b/>
          <w:bCs/>
          <w:lang w:val="fr-FR"/>
        </w:rPr>
        <w:t>technology</w:t>
      </w:r>
      <w:proofErr w:type="spellEnd"/>
      <w:r w:rsidRPr="00C11E01">
        <w:rPr>
          <w:lang w:val="fr-FR"/>
        </w:rPr>
        <w:t xml:space="preserve"> </w:t>
      </w:r>
      <w:proofErr w:type="spellStart"/>
      <w:r w:rsidRPr="00C11E01">
        <w:rPr>
          <w:lang w:val="fr-FR"/>
        </w:rPr>
        <w:t>is</w:t>
      </w:r>
      <w:proofErr w:type="spellEnd"/>
      <w:r w:rsidRPr="00C11E01">
        <w:rPr>
          <w:lang w:val="fr-FR"/>
        </w:rPr>
        <w:t xml:space="preserve"> a </w:t>
      </w:r>
      <w:proofErr w:type="spellStart"/>
      <w:r w:rsidRPr="00C11E01">
        <w:rPr>
          <w:lang w:val="fr-FR"/>
        </w:rPr>
        <w:t>multifactorial</w:t>
      </w:r>
      <w:proofErr w:type="spellEnd"/>
      <w:r w:rsidRPr="00C11E01">
        <w:rPr>
          <w:lang w:val="fr-FR"/>
        </w:rPr>
        <w:t xml:space="preserve"> </w:t>
      </w:r>
      <w:proofErr w:type="spellStart"/>
      <w:r w:rsidRPr="00C11E01">
        <w:rPr>
          <w:lang w:val="fr-FR"/>
        </w:rPr>
        <w:t>food</w:t>
      </w:r>
      <w:proofErr w:type="spellEnd"/>
      <w:r w:rsidRPr="00C11E01">
        <w:rPr>
          <w:lang w:val="fr-FR"/>
        </w:rPr>
        <w:t xml:space="preserve"> </w:t>
      </w:r>
      <w:proofErr w:type="spellStart"/>
      <w:r w:rsidRPr="00C11E01">
        <w:rPr>
          <w:lang w:val="fr-FR"/>
        </w:rPr>
        <w:t>preservation</w:t>
      </w:r>
      <w:proofErr w:type="spellEnd"/>
      <w:r w:rsidRPr="00C11E01">
        <w:rPr>
          <w:lang w:val="fr-FR"/>
        </w:rPr>
        <w:t xml:space="preserve"> </w:t>
      </w:r>
      <w:proofErr w:type="spellStart"/>
      <w:r w:rsidRPr="00C11E01">
        <w:rPr>
          <w:lang w:val="fr-FR"/>
        </w:rPr>
        <w:t>strategy</w:t>
      </w:r>
      <w:proofErr w:type="spellEnd"/>
      <w:r w:rsidRPr="00C11E01">
        <w:rPr>
          <w:lang w:val="fr-FR"/>
        </w:rPr>
        <w:t xml:space="preserve"> </w:t>
      </w:r>
      <w:proofErr w:type="spellStart"/>
      <w:r w:rsidRPr="00C11E01">
        <w:rPr>
          <w:lang w:val="fr-FR"/>
        </w:rPr>
        <w:t>that</w:t>
      </w:r>
      <w:proofErr w:type="spellEnd"/>
      <w:r w:rsidRPr="00C11E01">
        <w:rPr>
          <w:lang w:val="fr-FR"/>
        </w:rPr>
        <w:t xml:space="preserve"> </w:t>
      </w:r>
      <w:proofErr w:type="spellStart"/>
      <w:r w:rsidRPr="00C11E01">
        <w:rPr>
          <w:lang w:val="fr-FR"/>
        </w:rPr>
        <w:t>integrates</w:t>
      </w:r>
      <w:proofErr w:type="spellEnd"/>
      <w:r w:rsidRPr="00C11E01">
        <w:rPr>
          <w:lang w:val="fr-FR"/>
        </w:rPr>
        <w:t xml:space="preserve"> </w:t>
      </w:r>
      <w:proofErr w:type="spellStart"/>
      <w:r w:rsidRPr="00C11E01">
        <w:rPr>
          <w:lang w:val="fr-FR"/>
        </w:rPr>
        <w:t>physical</w:t>
      </w:r>
      <w:proofErr w:type="spellEnd"/>
      <w:r w:rsidRPr="00C11E01">
        <w:rPr>
          <w:lang w:val="fr-FR"/>
        </w:rPr>
        <w:t xml:space="preserve">, </w:t>
      </w:r>
      <w:proofErr w:type="spellStart"/>
      <w:r w:rsidRPr="00C11E01">
        <w:rPr>
          <w:lang w:val="fr-FR"/>
        </w:rPr>
        <w:t>chemical</w:t>
      </w:r>
      <w:proofErr w:type="spellEnd"/>
      <w:r w:rsidRPr="00C11E01">
        <w:rPr>
          <w:lang w:val="fr-FR"/>
        </w:rPr>
        <w:t xml:space="preserve">, and </w:t>
      </w:r>
      <w:proofErr w:type="spellStart"/>
      <w:r w:rsidRPr="00C11E01">
        <w:rPr>
          <w:lang w:val="fr-FR"/>
        </w:rPr>
        <w:t>biological</w:t>
      </w:r>
      <w:proofErr w:type="spellEnd"/>
      <w:r w:rsidRPr="00C11E01">
        <w:rPr>
          <w:lang w:val="fr-FR"/>
        </w:rPr>
        <w:t xml:space="preserve"> </w:t>
      </w:r>
      <w:proofErr w:type="spellStart"/>
      <w:r w:rsidRPr="00C11E01">
        <w:rPr>
          <w:lang w:val="fr-FR"/>
        </w:rPr>
        <w:t>methods</w:t>
      </w:r>
      <w:proofErr w:type="spellEnd"/>
      <w:r w:rsidRPr="00C11E01">
        <w:rPr>
          <w:lang w:val="fr-FR"/>
        </w:rPr>
        <w:t xml:space="preserve"> to </w:t>
      </w:r>
      <w:proofErr w:type="spellStart"/>
      <w:r w:rsidRPr="00C11E01">
        <w:rPr>
          <w:lang w:val="fr-FR"/>
        </w:rPr>
        <w:t>inhibit</w:t>
      </w:r>
      <w:proofErr w:type="spellEnd"/>
      <w:r w:rsidRPr="00C11E01">
        <w:rPr>
          <w:lang w:val="fr-FR"/>
        </w:rPr>
        <w:t xml:space="preserve"> </w:t>
      </w:r>
      <w:proofErr w:type="spellStart"/>
      <w:r w:rsidRPr="00C11E01">
        <w:rPr>
          <w:lang w:val="fr-FR"/>
        </w:rPr>
        <w:t>microbial</w:t>
      </w:r>
      <w:proofErr w:type="spellEnd"/>
      <w:r w:rsidRPr="00C11E01">
        <w:rPr>
          <w:lang w:val="fr-FR"/>
        </w:rPr>
        <w:t xml:space="preserve"> </w:t>
      </w:r>
      <w:proofErr w:type="spellStart"/>
      <w:r w:rsidRPr="00C11E01">
        <w:rPr>
          <w:lang w:val="fr-FR"/>
        </w:rPr>
        <w:t>growth</w:t>
      </w:r>
      <w:proofErr w:type="spellEnd"/>
      <w:r w:rsidRPr="00C11E01">
        <w:rPr>
          <w:lang w:val="fr-FR"/>
        </w:rPr>
        <w:t xml:space="preserve"> </w:t>
      </w:r>
      <w:proofErr w:type="spellStart"/>
      <w:r w:rsidRPr="00C11E01">
        <w:rPr>
          <w:lang w:val="fr-FR"/>
        </w:rPr>
        <w:t>while</w:t>
      </w:r>
      <w:proofErr w:type="spellEnd"/>
      <w:r w:rsidRPr="00C11E01">
        <w:rPr>
          <w:lang w:val="fr-FR"/>
        </w:rPr>
        <w:t xml:space="preserve"> </w:t>
      </w:r>
      <w:proofErr w:type="spellStart"/>
      <w:r w:rsidRPr="00C11E01">
        <w:rPr>
          <w:lang w:val="fr-FR"/>
        </w:rPr>
        <w:t>maintaining</w:t>
      </w:r>
      <w:proofErr w:type="spellEnd"/>
      <w:r w:rsidRPr="00C11E01">
        <w:rPr>
          <w:lang w:val="fr-FR"/>
        </w:rPr>
        <w:t xml:space="preserve"> the </w:t>
      </w:r>
      <w:proofErr w:type="spellStart"/>
      <w:r w:rsidRPr="00C11E01">
        <w:rPr>
          <w:lang w:val="fr-FR"/>
        </w:rPr>
        <w:t>sensory</w:t>
      </w:r>
      <w:proofErr w:type="spellEnd"/>
      <w:r w:rsidRPr="00C11E01">
        <w:rPr>
          <w:lang w:val="fr-FR"/>
        </w:rPr>
        <w:t xml:space="preserve"> and </w:t>
      </w:r>
      <w:proofErr w:type="spellStart"/>
      <w:r w:rsidRPr="00C11E01">
        <w:rPr>
          <w:lang w:val="fr-FR"/>
        </w:rPr>
        <w:t>nutritional</w:t>
      </w:r>
      <w:proofErr w:type="spellEnd"/>
      <w:r w:rsidRPr="00C11E01">
        <w:rPr>
          <w:lang w:val="fr-FR"/>
        </w:rPr>
        <w:t xml:space="preserve"> </w:t>
      </w:r>
      <w:proofErr w:type="spellStart"/>
      <w:r w:rsidRPr="00C11E01">
        <w:rPr>
          <w:lang w:val="fr-FR"/>
        </w:rPr>
        <w:t>quality</w:t>
      </w:r>
      <w:proofErr w:type="spellEnd"/>
      <w:r w:rsidRPr="00C11E01">
        <w:rPr>
          <w:lang w:val="fr-FR"/>
        </w:rPr>
        <w:t xml:space="preserve"> of fruits and </w:t>
      </w:r>
      <w:proofErr w:type="spellStart"/>
      <w:r w:rsidRPr="00C11E01">
        <w:rPr>
          <w:lang w:val="fr-FR"/>
        </w:rPr>
        <w:t>vegetables</w:t>
      </w:r>
      <w:proofErr w:type="spellEnd"/>
      <w:r w:rsidRPr="00C11E01">
        <w:rPr>
          <w:lang w:val="fr-FR"/>
        </w:rPr>
        <w:t xml:space="preserve">. </w:t>
      </w:r>
      <w:proofErr w:type="spellStart"/>
      <w:r w:rsidRPr="00C11E01">
        <w:rPr>
          <w:lang w:val="fr-FR"/>
        </w:rPr>
        <w:t>Introduced</w:t>
      </w:r>
      <w:proofErr w:type="spellEnd"/>
      <w:r w:rsidRPr="00C11E01">
        <w:rPr>
          <w:lang w:val="fr-FR"/>
        </w:rPr>
        <w:t xml:space="preserve"> by </w:t>
      </w:r>
      <w:proofErr w:type="spellStart"/>
      <w:r w:rsidRPr="00C11E01">
        <w:rPr>
          <w:lang w:val="fr-FR"/>
        </w:rPr>
        <w:t>Leistner</w:t>
      </w:r>
      <w:proofErr w:type="spellEnd"/>
      <w:r w:rsidRPr="00C11E01">
        <w:rPr>
          <w:lang w:val="fr-FR"/>
        </w:rPr>
        <w:t xml:space="preserve"> (2000), the </w:t>
      </w:r>
      <w:proofErr w:type="spellStart"/>
      <w:r w:rsidRPr="00C11E01">
        <w:rPr>
          <w:lang w:val="fr-FR"/>
        </w:rPr>
        <w:t>approach</w:t>
      </w:r>
      <w:proofErr w:type="spellEnd"/>
      <w:r w:rsidRPr="00C11E01">
        <w:rPr>
          <w:lang w:val="fr-FR"/>
        </w:rPr>
        <w:t xml:space="preserve"> combines stress </w:t>
      </w:r>
      <w:proofErr w:type="spellStart"/>
      <w:r w:rsidRPr="00C11E01">
        <w:rPr>
          <w:lang w:val="fr-FR"/>
        </w:rPr>
        <w:t>factors</w:t>
      </w:r>
      <w:proofErr w:type="spellEnd"/>
      <w:r w:rsidRPr="00C11E01">
        <w:rPr>
          <w:lang w:val="fr-FR"/>
        </w:rPr>
        <w:t xml:space="preserve"> </w:t>
      </w:r>
      <w:proofErr w:type="spellStart"/>
      <w:r w:rsidRPr="00C11E01">
        <w:rPr>
          <w:lang w:val="fr-FR"/>
        </w:rPr>
        <w:t>such</w:t>
      </w:r>
      <w:proofErr w:type="spellEnd"/>
      <w:r w:rsidRPr="00C11E01">
        <w:rPr>
          <w:lang w:val="fr-FR"/>
        </w:rPr>
        <w:t xml:space="preserve"> as </w:t>
      </w:r>
      <w:proofErr w:type="spellStart"/>
      <w:r w:rsidRPr="00C11E01">
        <w:rPr>
          <w:lang w:val="fr-FR"/>
        </w:rPr>
        <w:t>temperature</w:t>
      </w:r>
      <w:proofErr w:type="spellEnd"/>
      <w:r w:rsidRPr="00C11E01">
        <w:rPr>
          <w:lang w:val="fr-FR"/>
        </w:rPr>
        <w:t xml:space="preserve">, </w:t>
      </w:r>
      <w:proofErr w:type="spellStart"/>
      <w:r w:rsidRPr="00C11E01">
        <w:rPr>
          <w:lang w:val="fr-FR"/>
        </w:rPr>
        <w:t>humidity</w:t>
      </w:r>
      <w:proofErr w:type="spellEnd"/>
      <w:r w:rsidRPr="00C11E01">
        <w:rPr>
          <w:lang w:val="fr-FR"/>
        </w:rPr>
        <w:t xml:space="preserve">, </w:t>
      </w:r>
      <w:proofErr w:type="spellStart"/>
      <w:r w:rsidRPr="00C11E01">
        <w:rPr>
          <w:lang w:val="fr-FR"/>
        </w:rPr>
        <w:t>acidity</w:t>
      </w:r>
      <w:proofErr w:type="spellEnd"/>
      <w:r w:rsidRPr="00C11E01">
        <w:rPr>
          <w:lang w:val="fr-FR"/>
        </w:rPr>
        <w:t xml:space="preserve">, and </w:t>
      </w:r>
      <w:proofErr w:type="spellStart"/>
      <w:r w:rsidRPr="00C11E01">
        <w:rPr>
          <w:lang w:val="fr-FR"/>
        </w:rPr>
        <w:t>oxygen</w:t>
      </w:r>
      <w:proofErr w:type="spellEnd"/>
      <w:r w:rsidRPr="00C11E01">
        <w:rPr>
          <w:lang w:val="fr-FR"/>
        </w:rPr>
        <w:t xml:space="preserve"> </w:t>
      </w:r>
      <w:proofErr w:type="spellStart"/>
      <w:r w:rsidRPr="00C11E01">
        <w:rPr>
          <w:lang w:val="fr-FR"/>
        </w:rPr>
        <w:t>levels</w:t>
      </w:r>
      <w:proofErr w:type="spellEnd"/>
      <w:r w:rsidRPr="00C11E01">
        <w:rPr>
          <w:lang w:val="fr-FR"/>
        </w:rPr>
        <w:t xml:space="preserve"> to </w:t>
      </w:r>
      <w:proofErr w:type="spellStart"/>
      <w:r w:rsidRPr="00C11E01">
        <w:rPr>
          <w:lang w:val="fr-FR"/>
        </w:rPr>
        <w:t>enhance</w:t>
      </w:r>
      <w:proofErr w:type="spellEnd"/>
      <w:r w:rsidRPr="00C11E01">
        <w:rPr>
          <w:lang w:val="fr-FR"/>
        </w:rPr>
        <w:t xml:space="preserve"> </w:t>
      </w:r>
      <w:proofErr w:type="spellStart"/>
      <w:r w:rsidRPr="00C11E01">
        <w:rPr>
          <w:lang w:val="fr-FR"/>
        </w:rPr>
        <w:t>antimicrobial</w:t>
      </w:r>
      <w:proofErr w:type="spellEnd"/>
      <w:r w:rsidRPr="00C11E01">
        <w:rPr>
          <w:lang w:val="fr-FR"/>
        </w:rPr>
        <w:t xml:space="preserve"> </w:t>
      </w:r>
      <w:proofErr w:type="spellStart"/>
      <w:r w:rsidRPr="00C11E01">
        <w:rPr>
          <w:lang w:val="fr-FR"/>
        </w:rPr>
        <w:t>efficacy</w:t>
      </w:r>
      <w:proofErr w:type="spellEnd"/>
      <w:r w:rsidRPr="00C11E01">
        <w:rPr>
          <w:lang w:val="fr-FR"/>
        </w:rPr>
        <w:t xml:space="preserve"> and </w:t>
      </w:r>
      <w:proofErr w:type="spellStart"/>
      <w:r w:rsidRPr="00C11E01">
        <w:rPr>
          <w:lang w:val="fr-FR"/>
        </w:rPr>
        <w:t>reduce</w:t>
      </w:r>
      <w:proofErr w:type="spellEnd"/>
      <w:r w:rsidRPr="00C11E01">
        <w:rPr>
          <w:lang w:val="fr-FR"/>
        </w:rPr>
        <w:t xml:space="preserve"> </w:t>
      </w:r>
      <w:proofErr w:type="spellStart"/>
      <w:r w:rsidRPr="00C11E01">
        <w:rPr>
          <w:lang w:val="fr-FR"/>
        </w:rPr>
        <w:t>reliance</w:t>
      </w:r>
      <w:proofErr w:type="spellEnd"/>
      <w:r w:rsidRPr="00C11E01">
        <w:rPr>
          <w:lang w:val="fr-FR"/>
        </w:rPr>
        <w:t xml:space="preserve"> on </w:t>
      </w:r>
      <w:proofErr w:type="spellStart"/>
      <w:r w:rsidRPr="00C11E01">
        <w:rPr>
          <w:lang w:val="fr-FR"/>
        </w:rPr>
        <w:t>chemical</w:t>
      </w:r>
      <w:proofErr w:type="spellEnd"/>
      <w:r w:rsidRPr="00C11E01">
        <w:rPr>
          <w:lang w:val="fr-FR"/>
        </w:rPr>
        <w:t xml:space="preserve"> </w:t>
      </w:r>
      <w:proofErr w:type="spellStart"/>
      <w:r w:rsidRPr="00C11E01">
        <w:rPr>
          <w:lang w:val="fr-FR"/>
        </w:rPr>
        <w:t>preservatives</w:t>
      </w:r>
      <w:proofErr w:type="spellEnd"/>
      <w:r w:rsidRPr="00C11E01">
        <w:rPr>
          <w:lang w:val="fr-FR"/>
        </w:rPr>
        <w:t>.</w:t>
      </w:r>
    </w:p>
    <w:p w14:paraId="1C1E22EE" w14:textId="63603166" w:rsidR="00C11E01" w:rsidRPr="00C11E01" w:rsidRDefault="00C11E01" w:rsidP="00C11E01">
      <w:pPr>
        <w:jc w:val="both"/>
        <w:rPr>
          <w:lang w:val="fr-FR"/>
        </w:rPr>
      </w:pPr>
      <w:r w:rsidRPr="00C11E01">
        <w:rPr>
          <w:lang w:val="fr-FR"/>
        </w:rPr>
        <w:t xml:space="preserve">A </w:t>
      </w:r>
      <w:proofErr w:type="spellStart"/>
      <w:r w:rsidRPr="00C11E01">
        <w:rPr>
          <w:lang w:val="fr-FR"/>
        </w:rPr>
        <w:t>common</w:t>
      </w:r>
      <w:proofErr w:type="spellEnd"/>
      <w:r w:rsidRPr="00C11E01">
        <w:rPr>
          <w:lang w:val="fr-FR"/>
        </w:rPr>
        <w:t xml:space="preserve"> </w:t>
      </w:r>
      <w:proofErr w:type="spellStart"/>
      <w:r w:rsidRPr="00C11E01">
        <w:rPr>
          <w:lang w:val="fr-FR"/>
        </w:rPr>
        <w:t>example</w:t>
      </w:r>
      <w:proofErr w:type="spellEnd"/>
      <w:r w:rsidRPr="00C11E01">
        <w:rPr>
          <w:lang w:val="fr-FR"/>
        </w:rPr>
        <w:t xml:space="preserve"> </w:t>
      </w:r>
      <w:proofErr w:type="spellStart"/>
      <w:r w:rsidRPr="00C11E01">
        <w:rPr>
          <w:lang w:val="fr-FR"/>
        </w:rPr>
        <w:t>involves</w:t>
      </w:r>
      <w:proofErr w:type="spellEnd"/>
      <w:r w:rsidRPr="00C11E01">
        <w:rPr>
          <w:lang w:val="fr-FR"/>
        </w:rPr>
        <w:t xml:space="preserve"> the combination of </w:t>
      </w:r>
      <w:proofErr w:type="spellStart"/>
      <w:r w:rsidRPr="00C11E01">
        <w:rPr>
          <w:lang w:val="fr-FR"/>
        </w:rPr>
        <w:t>mild</w:t>
      </w:r>
      <w:proofErr w:type="spellEnd"/>
      <w:r w:rsidRPr="00C11E01">
        <w:rPr>
          <w:lang w:val="fr-FR"/>
        </w:rPr>
        <w:t xml:space="preserve"> </w:t>
      </w:r>
      <w:proofErr w:type="spellStart"/>
      <w:r w:rsidRPr="00C11E01">
        <w:rPr>
          <w:lang w:val="fr-FR"/>
        </w:rPr>
        <w:t>heat</w:t>
      </w:r>
      <w:proofErr w:type="spellEnd"/>
      <w:r w:rsidRPr="00C11E01">
        <w:rPr>
          <w:lang w:val="fr-FR"/>
        </w:rPr>
        <w:t xml:space="preserve"> </w:t>
      </w:r>
      <w:proofErr w:type="spellStart"/>
      <w:r w:rsidRPr="00C11E01">
        <w:rPr>
          <w:lang w:val="fr-FR"/>
        </w:rPr>
        <w:t>treatment</w:t>
      </w:r>
      <w:proofErr w:type="spellEnd"/>
      <w:r w:rsidRPr="00C11E01">
        <w:rPr>
          <w:lang w:val="fr-FR"/>
        </w:rPr>
        <w:t xml:space="preserve"> (</w:t>
      </w:r>
      <w:proofErr w:type="spellStart"/>
      <w:r w:rsidRPr="00C11E01">
        <w:rPr>
          <w:lang w:val="fr-FR"/>
        </w:rPr>
        <w:t>gentle</w:t>
      </w:r>
      <w:proofErr w:type="spellEnd"/>
      <w:r w:rsidRPr="00C11E01">
        <w:rPr>
          <w:lang w:val="fr-FR"/>
        </w:rPr>
        <w:t xml:space="preserve"> </w:t>
      </w:r>
      <w:proofErr w:type="spellStart"/>
      <w:r w:rsidRPr="00C11E01">
        <w:rPr>
          <w:lang w:val="fr-FR"/>
        </w:rPr>
        <w:t>pasteurization</w:t>
      </w:r>
      <w:proofErr w:type="spellEnd"/>
      <w:r w:rsidRPr="00C11E01">
        <w:rPr>
          <w:lang w:val="fr-FR"/>
        </w:rPr>
        <w:t xml:space="preserve">), </w:t>
      </w:r>
      <w:proofErr w:type="spellStart"/>
      <w:r w:rsidRPr="00C11E01">
        <w:rPr>
          <w:lang w:val="fr-FR"/>
        </w:rPr>
        <w:t>antimicrobial</w:t>
      </w:r>
      <w:proofErr w:type="spellEnd"/>
      <w:r w:rsidRPr="00C11E01">
        <w:rPr>
          <w:lang w:val="fr-FR"/>
        </w:rPr>
        <w:t xml:space="preserve"> </w:t>
      </w:r>
      <w:proofErr w:type="spellStart"/>
      <w:r w:rsidRPr="00C11E01">
        <w:rPr>
          <w:lang w:val="fr-FR"/>
        </w:rPr>
        <w:t>edible</w:t>
      </w:r>
      <w:proofErr w:type="spellEnd"/>
      <w:r w:rsidRPr="00C11E01">
        <w:rPr>
          <w:lang w:val="fr-FR"/>
        </w:rPr>
        <w:t xml:space="preserve"> </w:t>
      </w:r>
      <w:proofErr w:type="spellStart"/>
      <w:r w:rsidRPr="00C11E01">
        <w:rPr>
          <w:lang w:val="fr-FR"/>
        </w:rPr>
        <w:t>coatings</w:t>
      </w:r>
      <w:proofErr w:type="spellEnd"/>
      <w:r w:rsidRPr="00C11E01">
        <w:rPr>
          <w:lang w:val="fr-FR"/>
        </w:rPr>
        <w:t xml:space="preserve">, and </w:t>
      </w:r>
      <w:proofErr w:type="spellStart"/>
      <w:r w:rsidRPr="00C11E01">
        <w:rPr>
          <w:lang w:val="fr-FR"/>
        </w:rPr>
        <w:t>refrigeration</w:t>
      </w:r>
      <w:proofErr w:type="spellEnd"/>
      <w:r w:rsidRPr="00C11E01">
        <w:rPr>
          <w:lang w:val="fr-FR"/>
        </w:rPr>
        <w:t xml:space="preserve">. </w:t>
      </w:r>
      <w:proofErr w:type="spellStart"/>
      <w:r w:rsidRPr="00C11E01">
        <w:rPr>
          <w:lang w:val="fr-FR"/>
        </w:rPr>
        <w:t>Mild</w:t>
      </w:r>
      <w:proofErr w:type="spellEnd"/>
      <w:r w:rsidRPr="00C11E01">
        <w:rPr>
          <w:lang w:val="fr-FR"/>
        </w:rPr>
        <w:t xml:space="preserve"> </w:t>
      </w:r>
      <w:proofErr w:type="spellStart"/>
      <w:r w:rsidRPr="00C11E01">
        <w:rPr>
          <w:lang w:val="fr-FR"/>
        </w:rPr>
        <w:t>heat</w:t>
      </w:r>
      <w:proofErr w:type="spellEnd"/>
      <w:r w:rsidRPr="00C11E01">
        <w:rPr>
          <w:lang w:val="fr-FR"/>
        </w:rPr>
        <w:t xml:space="preserve"> </w:t>
      </w:r>
      <w:proofErr w:type="spellStart"/>
      <w:r w:rsidRPr="00C11E01">
        <w:rPr>
          <w:lang w:val="fr-FR"/>
        </w:rPr>
        <w:t>treatments</w:t>
      </w:r>
      <w:proofErr w:type="spellEnd"/>
      <w:r w:rsidRPr="00C11E01">
        <w:rPr>
          <w:lang w:val="fr-FR"/>
        </w:rPr>
        <w:t xml:space="preserve"> </w:t>
      </w:r>
      <w:proofErr w:type="spellStart"/>
      <w:r w:rsidRPr="00C11E01">
        <w:rPr>
          <w:lang w:val="fr-FR"/>
        </w:rPr>
        <w:t>partially</w:t>
      </w:r>
      <w:proofErr w:type="spellEnd"/>
      <w:r w:rsidRPr="00C11E01">
        <w:rPr>
          <w:lang w:val="fr-FR"/>
        </w:rPr>
        <w:t xml:space="preserve"> </w:t>
      </w:r>
      <w:proofErr w:type="spellStart"/>
      <w:r w:rsidRPr="00C11E01">
        <w:rPr>
          <w:lang w:val="fr-FR"/>
        </w:rPr>
        <w:t>reduce</w:t>
      </w:r>
      <w:proofErr w:type="spellEnd"/>
      <w:r w:rsidRPr="00C11E01">
        <w:rPr>
          <w:lang w:val="fr-FR"/>
        </w:rPr>
        <w:t xml:space="preserve"> </w:t>
      </w:r>
      <w:proofErr w:type="spellStart"/>
      <w:r w:rsidRPr="00C11E01">
        <w:rPr>
          <w:lang w:val="fr-FR"/>
        </w:rPr>
        <w:t>microbial</w:t>
      </w:r>
      <w:proofErr w:type="spellEnd"/>
      <w:r w:rsidRPr="00C11E01">
        <w:rPr>
          <w:lang w:val="fr-FR"/>
        </w:rPr>
        <w:t xml:space="preserve"> </w:t>
      </w:r>
      <w:proofErr w:type="spellStart"/>
      <w:r w:rsidRPr="00C11E01">
        <w:rPr>
          <w:lang w:val="fr-FR"/>
        </w:rPr>
        <w:t>load</w:t>
      </w:r>
      <w:proofErr w:type="spellEnd"/>
      <w:r w:rsidRPr="00C11E01">
        <w:rPr>
          <w:lang w:val="fr-FR"/>
        </w:rPr>
        <w:t xml:space="preserve"> </w:t>
      </w:r>
      <w:proofErr w:type="spellStart"/>
      <w:r w:rsidRPr="00C11E01">
        <w:rPr>
          <w:lang w:val="fr-FR"/>
        </w:rPr>
        <w:t>without</w:t>
      </w:r>
      <w:proofErr w:type="spellEnd"/>
      <w:r w:rsidRPr="00C11E01">
        <w:rPr>
          <w:lang w:val="fr-FR"/>
        </w:rPr>
        <w:t xml:space="preserve"> </w:t>
      </w:r>
      <w:proofErr w:type="spellStart"/>
      <w:r w:rsidRPr="00C11E01">
        <w:rPr>
          <w:lang w:val="fr-FR"/>
        </w:rPr>
        <w:t>significantly</w:t>
      </w:r>
      <w:proofErr w:type="spellEnd"/>
      <w:r w:rsidRPr="00C11E01">
        <w:rPr>
          <w:lang w:val="fr-FR"/>
        </w:rPr>
        <w:t xml:space="preserve"> </w:t>
      </w:r>
      <w:proofErr w:type="spellStart"/>
      <w:r w:rsidRPr="00C11E01">
        <w:rPr>
          <w:lang w:val="fr-FR"/>
        </w:rPr>
        <w:t>altering</w:t>
      </w:r>
      <w:proofErr w:type="spellEnd"/>
      <w:r w:rsidRPr="00C11E01">
        <w:rPr>
          <w:lang w:val="fr-FR"/>
        </w:rPr>
        <w:t xml:space="preserve"> the </w:t>
      </w:r>
      <w:proofErr w:type="spellStart"/>
      <w:r w:rsidRPr="00C11E01">
        <w:rPr>
          <w:lang w:val="fr-FR"/>
        </w:rPr>
        <w:t>product’s</w:t>
      </w:r>
      <w:proofErr w:type="spellEnd"/>
      <w:r w:rsidRPr="00C11E01">
        <w:rPr>
          <w:lang w:val="fr-FR"/>
        </w:rPr>
        <w:t xml:space="preserve"> texture, </w:t>
      </w:r>
      <w:proofErr w:type="spellStart"/>
      <w:r w:rsidRPr="00C11E01">
        <w:rPr>
          <w:lang w:val="fr-FR"/>
        </w:rPr>
        <w:t>color</w:t>
      </w:r>
      <w:proofErr w:type="spellEnd"/>
      <w:r w:rsidRPr="00C11E01">
        <w:rPr>
          <w:lang w:val="fr-FR"/>
        </w:rPr>
        <w:t xml:space="preserve">, or taste (Rahman, </w:t>
      </w:r>
      <w:proofErr w:type="gramStart"/>
      <w:r w:rsidRPr="00C11E01">
        <w:rPr>
          <w:lang w:val="fr-FR"/>
        </w:rPr>
        <w:t>2015;</w:t>
      </w:r>
      <w:proofErr w:type="gramEnd"/>
      <w:r w:rsidRPr="00C11E01">
        <w:rPr>
          <w:lang w:val="fr-FR"/>
        </w:rPr>
        <w:t xml:space="preserve"> </w:t>
      </w:r>
      <w:proofErr w:type="spellStart"/>
      <w:r w:rsidRPr="00C11E01">
        <w:rPr>
          <w:lang w:val="fr-FR"/>
        </w:rPr>
        <w:t>Leistner</w:t>
      </w:r>
      <w:proofErr w:type="spellEnd"/>
      <w:r w:rsidRPr="00C11E01">
        <w:rPr>
          <w:lang w:val="fr-FR"/>
        </w:rPr>
        <w:t xml:space="preserve"> &amp; Gould, 2002). </w:t>
      </w:r>
      <w:proofErr w:type="spellStart"/>
      <w:r w:rsidRPr="00C11E01">
        <w:rPr>
          <w:lang w:val="fr-FR"/>
        </w:rPr>
        <w:t>Edible</w:t>
      </w:r>
      <w:proofErr w:type="spellEnd"/>
      <w:r w:rsidRPr="00C11E01">
        <w:rPr>
          <w:lang w:val="fr-FR"/>
        </w:rPr>
        <w:t xml:space="preserve"> </w:t>
      </w:r>
      <w:proofErr w:type="spellStart"/>
      <w:r w:rsidRPr="00C11E01">
        <w:rPr>
          <w:lang w:val="fr-FR"/>
        </w:rPr>
        <w:t>coatings</w:t>
      </w:r>
      <w:proofErr w:type="spellEnd"/>
      <w:r w:rsidRPr="00C11E01">
        <w:rPr>
          <w:lang w:val="fr-FR"/>
        </w:rPr>
        <w:t xml:space="preserve"> </w:t>
      </w:r>
      <w:proofErr w:type="spellStart"/>
      <w:r w:rsidRPr="00C11E01">
        <w:rPr>
          <w:lang w:val="fr-FR"/>
        </w:rPr>
        <w:t>such</w:t>
      </w:r>
      <w:proofErr w:type="spellEnd"/>
      <w:r w:rsidRPr="00C11E01">
        <w:rPr>
          <w:lang w:val="fr-FR"/>
        </w:rPr>
        <w:t xml:space="preserve"> as </w:t>
      </w:r>
      <w:proofErr w:type="spellStart"/>
      <w:r w:rsidRPr="00C11E01">
        <w:rPr>
          <w:lang w:val="fr-FR"/>
        </w:rPr>
        <w:t>chitosan</w:t>
      </w:r>
      <w:proofErr w:type="spellEnd"/>
      <w:r w:rsidRPr="00C11E01">
        <w:rPr>
          <w:lang w:val="fr-FR"/>
        </w:rPr>
        <w:t xml:space="preserve"> </w:t>
      </w:r>
      <w:proofErr w:type="spellStart"/>
      <w:r w:rsidRPr="00C11E01">
        <w:rPr>
          <w:lang w:val="fr-FR"/>
        </w:rPr>
        <w:t>act</w:t>
      </w:r>
      <w:proofErr w:type="spellEnd"/>
      <w:r w:rsidRPr="00C11E01">
        <w:rPr>
          <w:lang w:val="fr-FR"/>
        </w:rPr>
        <w:t xml:space="preserve"> as </w:t>
      </w:r>
      <w:proofErr w:type="spellStart"/>
      <w:r w:rsidRPr="00C11E01">
        <w:rPr>
          <w:lang w:val="fr-FR"/>
        </w:rPr>
        <w:t>physical</w:t>
      </w:r>
      <w:proofErr w:type="spellEnd"/>
      <w:r w:rsidRPr="00C11E01">
        <w:rPr>
          <w:lang w:val="fr-FR"/>
        </w:rPr>
        <w:t xml:space="preserve"> </w:t>
      </w:r>
      <w:proofErr w:type="spellStart"/>
      <w:r w:rsidRPr="00C11E01">
        <w:rPr>
          <w:lang w:val="fr-FR"/>
        </w:rPr>
        <w:t>barriers</w:t>
      </w:r>
      <w:proofErr w:type="spellEnd"/>
      <w:r w:rsidRPr="00C11E01">
        <w:rPr>
          <w:lang w:val="fr-FR"/>
        </w:rPr>
        <w:t xml:space="preserve"> to </w:t>
      </w:r>
      <w:proofErr w:type="spellStart"/>
      <w:r w:rsidRPr="00C11E01">
        <w:rPr>
          <w:lang w:val="fr-FR"/>
        </w:rPr>
        <w:t>pathogens</w:t>
      </w:r>
      <w:proofErr w:type="spellEnd"/>
      <w:r w:rsidRPr="00C11E01">
        <w:rPr>
          <w:lang w:val="fr-FR"/>
        </w:rPr>
        <w:t xml:space="preserve">, </w:t>
      </w:r>
      <w:proofErr w:type="spellStart"/>
      <w:r w:rsidRPr="00C11E01">
        <w:rPr>
          <w:lang w:val="fr-FR"/>
        </w:rPr>
        <w:t>helping</w:t>
      </w:r>
      <w:proofErr w:type="spellEnd"/>
      <w:r w:rsidRPr="00C11E01">
        <w:rPr>
          <w:lang w:val="fr-FR"/>
        </w:rPr>
        <w:t xml:space="preserve"> to </w:t>
      </w:r>
      <w:proofErr w:type="spellStart"/>
      <w:r w:rsidRPr="00C11E01">
        <w:rPr>
          <w:lang w:val="fr-FR"/>
        </w:rPr>
        <w:t>prolong</w:t>
      </w:r>
      <w:proofErr w:type="spellEnd"/>
      <w:r w:rsidRPr="00C11E01">
        <w:rPr>
          <w:lang w:val="fr-FR"/>
        </w:rPr>
        <w:t xml:space="preserve"> shelf life </w:t>
      </w:r>
      <w:proofErr w:type="spellStart"/>
      <w:r w:rsidRPr="00C11E01">
        <w:rPr>
          <w:lang w:val="fr-FR"/>
        </w:rPr>
        <w:t>while</w:t>
      </w:r>
      <w:proofErr w:type="spellEnd"/>
      <w:r w:rsidRPr="00C11E01">
        <w:rPr>
          <w:lang w:val="fr-FR"/>
        </w:rPr>
        <w:t xml:space="preserve"> </w:t>
      </w:r>
      <w:proofErr w:type="spellStart"/>
      <w:r w:rsidRPr="00C11E01">
        <w:rPr>
          <w:lang w:val="fr-FR"/>
        </w:rPr>
        <w:t>limiting</w:t>
      </w:r>
      <w:proofErr w:type="spellEnd"/>
      <w:r w:rsidRPr="00C11E01">
        <w:rPr>
          <w:lang w:val="fr-FR"/>
        </w:rPr>
        <w:t xml:space="preserve"> the use of </w:t>
      </w:r>
      <w:proofErr w:type="spellStart"/>
      <w:r w:rsidRPr="00C11E01">
        <w:rPr>
          <w:lang w:val="fr-FR"/>
        </w:rPr>
        <w:t>synthetic</w:t>
      </w:r>
      <w:proofErr w:type="spellEnd"/>
      <w:r w:rsidRPr="00C11E01">
        <w:rPr>
          <w:lang w:val="fr-FR"/>
        </w:rPr>
        <w:t xml:space="preserve"> additives (</w:t>
      </w:r>
      <w:proofErr w:type="spellStart"/>
      <w:r w:rsidRPr="00C11E01">
        <w:rPr>
          <w:lang w:val="fr-FR"/>
        </w:rPr>
        <w:t>Khezerlou</w:t>
      </w:r>
      <w:proofErr w:type="spellEnd"/>
      <w:r w:rsidRPr="00C11E01">
        <w:rPr>
          <w:lang w:val="fr-FR"/>
        </w:rPr>
        <w:t xml:space="preserve"> </w:t>
      </w:r>
      <w:r w:rsidR="000A2265" w:rsidRPr="000A2265">
        <w:rPr>
          <w:i/>
          <w:iCs/>
          <w:lang w:val="fr-FR"/>
        </w:rPr>
        <w:t>et al.</w:t>
      </w:r>
      <w:r w:rsidRPr="00C11E01">
        <w:rPr>
          <w:lang w:val="fr-FR"/>
        </w:rPr>
        <w:t xml:space="preserve">, 2023). </w:t>
      </w:r>
      <w:proofErr w:type="spellStart"/>
      <w:r w:rsidRPr="00C11E01">
        <w:rPr>
          <w:lang w:val="fr-FR"/>
        </w:rPr>
        <w:t>Refrigeration</w:t>
      </w:r>
      <w:proofErr w:type="spellEnd"/>
      <w:r w:rsidRPr="00C11E01">
        <w:rPr>
          <w:lang w:val="fr-FR"/>
        </w:rPr>
        <w:t xml:space="preserve"> </w:t>
      </w:r>
      <w:proofErr w:type="spellStart"/>
      <w:r w:rsidRPr="00C11E01">
        <w:rPr>
          <w:lang w:val="fr-FR"/>
        </w:rPr>
        <w:t>further</w:t>
      </w:r>
      <w:proofErr w:type="spellEnd"/>
      <w:r w:rsidRPr="00C11E01">
        <w:rPr>
          <w:lang w:val="fr-FR"/>
        </w:rPr>
        <w:t xml:space="preserve"> slows </w:t>
      </w:r>
      <w:proofErr w:type="spellStart"/>
      <w:r w:rsidRPr="00C11E01">
        <w:rPr>
          <w:lang w:val="fr-FR"/>
        </w:rPr>
        <w:t>microbial</w:t>
      </w:r>
      <w:proofErr w:type="spellEnd"/>
      <w:r w:rsidRPr="00C11E01">
        <w:rPr>
          <w:lang w:val="fr-FR"/>
        </w:rPr>
        <w:t xml:space="preserve"> </w:t>
      </w:r>
      <w:proofErr w:type="spellStart"/>
      <w:r w:rsidRPr="00C11E01">
        <w:rPr>
          <w:lang w:val="fr-FR"/>
        </w:rPr>
        <w:t>activity</w:t>
      </w:r>
      <w:proofErr w:type="spellEnd"/>
      <w:r w:rsidRPr="00C11E01">
        <w:rPr>
          <w:lang w:val="fr-FR"/>
        </w:rPr>
        <w:t xml:space="preserve"> and supports optimal </w:t>
      </w:r>
      <w:proofErr w:type="spellStart"/>
      <w:r w:rsidRPr="00C11E01">
        <w:rPr>
          <w:lang w:val="fr-FR"/>
        </w:rPr>
        <w:t>storage</w:t>
      </w:r>
      <w:proofErr w:type="spellEnd"/>
      <w:r w:rsidRPr="00C11E01">
        <w:rPr>
          <w:lang w:val="fr-FR"/>
        </w:rPr>
        <w:t xml:space="preserve"> conditions (</w:t>
      </w:r>
      <w:proofErr w:type="spellStart"/>
      <w:r w:rsidRPr="00C11E01">
        <w:rPr>
          <w:lang w:val="fr-FR"/>
        </w:rPr>
        <w:t>Leistner</w:t>
      </w:r>
      <w:proofErr w:type="spellEnd"/>
      <w:r w:rsidRPr="00C11E01">
        <w:rPr>
          <w:lang w:val="fr-FR"/>
        </w:rPr>
        <w:t xml:space="preserve">, </w:t>
      </w:r>
      <w:proofErr w:type="gramStart"/>
      <w:r w:rsidRPr="00C11E01">
        <w:rPr>
          <w:lang w:val="fr-FR"/>
        </w:rPr>
        <w:t>2007;</w:t>
      </w:r>
      <w:proofErr w:type="gramEnd"/>
      <w:r w:rsidRPr="00C11E01">
        <w:rPr>
          <w:lang w:val="fr-FR"/>
        </w:rPr>
        <w:t xml:space="preserve"> Rahman, 2020).</w:t>
      </w:r>
    </w:p>
    <w:p w14:paraId="4B2EB40A" w14:textId="46A2E483" w:rsidR="00C11E01" w:rsidRPr="00C11E01" w:rsidRDefault="00C11E01" w:rsidP="00C11E01">
      <w:pPr>
        <w:jc w:val="both"/>
        <w:rPr>
          <w:lang w:val="fr-FR"/>
        </w:rPr>
      </w:pPr>
      <w:proofErr w:type="spellStart"/>
      <w:r w:rsidRPr="00C11E01">
        <w:rPr>
          <w:lang w:val="fr-FR"/>
        </w:rPr>
        <w:t>Although</w:t>
      </w:r>
      <w:proofErr w:type="spellEnd"/>
      <w:r w:rsidRPr="00C11E01">
        <w:rPr>
          <w:lang w:val="fr-FR"/>
        </w:rPr>
        <w:t xml:space="preserve"> the exact combination of </w:t>
      </w:r>
      <w:proofErr w:type="spellStart"/>
      <w:r w:rsidRPr="00C11E01">
        <w:rPr>
          <w:lang w:val="fr-FR"/>
        </w:rPr>
        <w:t>mild</w:t>
      </w:r>
      <w:proofErr w:type="spellEnd"/>
      <w:r w:rsidRPr="00C11E01">
        <w:rPr>
          <w:lang w:val="fr-FR"/>
        </w:rPr>
        <w:t xml:space="preserve"> </w:t>
      </w:r>
      <w:proofErr w:type="spellStart"/>
      <w:r w:rsidRPr="00C11E01">
        <w:rPr>
          <w:lang w:val="fr-FR"/>
        </w:rPr>
        <w:t>heat</w:t>
      </w:r>
      <w:proofErr w:type="spellEnd"/>
      <w:r w:rsidRPr="00C11E01">
        <w:rPr>
          <w:lang w:val="fr-FR"/>
        </w:rPr>
        <w:t xml:space="preserve"> </w:t>
      </w:r>
      <w:proofErr w:type="spellStart"/>
      <w:r w:rsidRPr="00C11E01">
        <w:rPr>
          <w:lang w:val="fr-FR"/>
        </w:rPr>
        <w:t>treatment</w:t>
      </w:r>
      <w:proofErr w:type="spellEnd"/>
      <w:r w:rsidRPr="00C11E01">
        <w:rPr>
          <w:lang w:val="fr-FR"/>
        </w:rPr>
        <w:t xml:space="preserve"> (60 °C for 5 minutes), 1% </w:t>
      </w:r>
      <w:proofErr w:type="spellStart"/>
      <w:r w:rsidRPr="00C11E01">
        <w:rPr>
          <w:lang w:val="fr-FR"/>
        </w:rPr>
        <w:t>chitosan</w:t>
      </w:r>
      <w:proofErr w:type="spellEnd"/>
      <w:r w:rsidRPr="00C11E01">
        <w:rPr>
          <w:lang w:val="fr-FR"/>
        </w:rPr>
        <w:t xml:space="preserve"> </w:t>
      </w:r>
      <w:proofErr w:type="spellStart"/>
      <w:r w:rsidRPr="00C11E01">
        <w:rPr>
          <w:lang w:val="fr-FR"/>
        </w:rPr>
        <w:t>coating</w:t>
      </w:r>
      <w:proofErr w:type="spellEnd"/>
      <w:r w:rsidRPr="00C11E01">
        <w:rPr>
          <w:lang w:val="fr-FR"/>
        </w:rPr>
        <w:t xml:space="preserve">, and </w:t>
      </w:r>
      <w:proofErr w:type="spellStart"/>
      <w:r w:rsidRPr="00C11E01">
        <w:rPr>
          <w:lang w:val="fr-FR"/>
        </w:rPr>
        <w:t>storage</w:t>
      </w:r>
      <w:proofErr w:type="spellEnd"/>
      <w:r w:rsidRPr="00C11E01">
        <w:rPr>
          <w:lang w:val="fr-FR"/>
        </w:rPr>
        <w:t xml:space="preserve"> at 4 °C—</w:t>
      </w:r>
      <w:proofErr w:type="spellStart"/>
      <w:r w:rsidRPr="00C11E01">
        <w:rPr>
          <w:lang w:val="fr-FR"/>
        </w:rPr>
        <w:t>reported</w:t>
      </w:r>
      <w:proofErr w:type="spellEnd"/>
      <w:r w:rsidRPr="00C11E01">
        <w:rPr>
          <w:lang w:val="fr-FR"/>
        </w:rPr>
        <w:t xml:space="preserve"> to </w:t>
      </w:r>
      <w:proofErr w:type="spellStart"/>
      <w:r w:rsidRPr="00C11E01">
        <w:rPr>
          <w:lang w:val="fr-FR"/>
        </w:rPr>
        <w:t>extend</w:t>
      </w:r>
      <w:proofErr w:type="spellEnd"/>
      <w:r w:rsidRPr="00C11E01">
        <w:rPr>
          <w:lang w:val="fr-FR"/>
        </w:rPr>
        <w:t xml:space="preserve"> the shelf life of </w:t>
      </w:r>
      <w:proofErr w:type="spellStart"/>
      <w:r w:rsidRPr="00C11E01">
        <w:rPr>
          <w:lang w:val="fr-FR"/>
        </w:rPr>
        <w:t>fresh-cut</w:t>
      </w:r>
      <w:proofErr w:type="spellEnd"/>
      <w:r w:rsidRPr="00C11E01">
        <w:rPr>
          <w:lang w:val="fr-FR"/>
        </w:rPr>
        <w:t xml:space="preserve"> melons </w:t>
      </w:r>
      <w:proofErr w:type="spellStart"/>
      <w:r w:rsidRPr="00C11E01">
        <w:rPr>
          <w:lang w:val="fr-FR"/>
        </w:rPr>
        <w:t>from</w:t>
      </w:r>
      <w:proofErr w:type="spellEnd"/>
      <w:r w:rsidRPr="00C11E01">
        <w:rPr>
          <w:lang w:val="fr-FR"/>
        </w:rPr>
        <w:t xml:space="preserve"> 5 to 14 </w:t>
      </w:r>
      <w:proofErr w:type="spellStart"/>
      <w:r w:rsidRPr="00C11E01">
        <w:rPr>
          <w:lang w:val="fr-FR"/>
        </w:rPr>
        <w:t>days</w:t>
      </w:r>
      <w:proofErr w:type="spellEnd"/>
      <w:r w:rsidRPr="00C11E01">
        <w:rPr>
          <w:lang w:val="fr-FR"/>
        </w:rPr>
        <w:t xml:space="preserve"> </w:t>
      </w:r>
      <w:proofErr w:type="spellStart"/>
      <w:r w:rsidRPr="00C11E01">
        <w:rPr>
          <w:lang w:val="fr-FR"/>
        </w:rPr>
        <w:t>with</w:t>
      </w:r>
      <w:proofErr w:type="spellEnd"/>
      <w:r w:rsidRPr="00C11E01">
        <w:rPr>
          <w:lang w:val="fr-FR"/>
        </w:rPr>
        <w:t xml:space="preserve"> </w:t>
      </w:r>
      <w:proofErr w:type="spellStart"/>
      <w:r w:rsidRPr="00C11E01">
        <w:rPr>
          <w:lang w:val="fr-FR"/>
        </w:rPr>
        <w:t>microbial</w:t>
      </w:r>
      <w:proofErr w:type="spellEnd"/>
      <w:r w:rsidRPr="00C11E01">
        <w:rPr>
          <w:lang w:val="fr-FR"/>
        </w:rPr>
        <w:t xml:space="preserve"> </w:t>
      </w:r>
      <w:proofErr w:type="spellStart"/>
      <w:r w:rsidRPr="00C11E01">
        <w:rPr>
          <w:lang w:val="fr-FR"/>
        </w:rPr>
        <w:t>counts</w:t>
      </w:r>
      <w:proofErr w:type="spellEnd"/>
      <w:r w:rsidRPr="00C11E01">
        <w:rPr>
          <w:lang w:val="fr-FR"/>
        </w:rPr>
        <w:t xml:space="preserve"> </w:t>
      </w:r>
      <w:proofErr w:type="spellStart"/>
      <w:r w:rsidRPr="00C11E01">
        <w:rPr>
          <w:lang w:val="fr-FR"/>
        </w:rPr>
        <w:t>below</w:t>
      </w:r>
      <w:proofErr w:type="spellEnd"/>
      <w:r w:rsidRPr="00C11E01">
        <w:rPr>
          <w:lang w:val="fr-FR"/>
        </w:rPr>
        <w:t xml:space="preserve"> 6 log CFU/g—</w:t>
      </w:r>
      <w:proofErr w:type="spellStart"/>
      <w:r w:rsidRPr="00C11E01">
        <w:rPr>
          <w:lang w:val="fr-FR"/>
        </w:rPr>
        <w:t>is</w:t>
      </w:r>
      <w:proofErr w:type="spellEnd"/>
      <w:r w:rsidRPr="00C11E01">
        <w:rPr>
          <w:lang w:val="fr-FR"/>
        </w:rPr>
        <w:t xml:space="preserve"> not </w:t>
      </w:r>
      <w:proofErr w:type="spellStart"/>
      <w:r w:rsidRPr="00C11E01">
        <w:rPr>
          <w:lang w:val="fr-FR"/>
        </w:rPr>
        <w:t>directly</w:t>
      </w:r>
      <w:proofErr w:type="spellEnd"/>
      <w:r w:rsidRPr="00C11E01">
        <w:rPr>
          <w:lang w:val="fr-FR"/>
        </w:rPr>
        <w:t xml:space="preserve"> </w:t>
      </w:r>
      <w:proofErr w:type="spellStart"/>
      <w:r w:rsidRPr="00C11E01">
        <w:rPr>
          <w:lang w:val="fr-FR"/>
        </w:rPr>
        <w:t>cited</w:t>
      </w:r>
      <w:proofErr w:type="spellEnd"/>
      <w:r w:rsidRPr="00C11E01">
        <w:rPr>
          <w:lang w:val="fr-FR"/>
        </w:rPr>
        <w:t xml:space="preserve"> in the </w:t>
      </w:r>
      <w:proofErr w:type="spellStart"/>
      <w:r w:rsidRPr="00C11E01">
        <w:rPr>
          <w:lang w:val="fr-FR"/>
        </w:rPr>
        <w:t>literature</w:t>
      </w:r>
      <w:proofErr w:type="spellEnd"/>
      <w:r w:rsidRPr="00C11E01">
        <w:rPr>
          <w:lang w:val="fr-FR"/>
        </w:rPr>
        <w:t xml:space="preserve">, </w:t>
      </w:r>
      <w:proofErr w:type="spellStart"/>
      <w:r w:rsidRPr="00C11E01">
        <w:rPr>
          <w:lang w:val="fr-FR"/>
        </w:rPr>
        <w:t>several</w:t>
      </w:r>
      <w:proofErr w:type="spellEnd"/>
      <w:r w:rsidRPr="00C11E01">
        <w:rPr>
          <w:lang w:val="fr-FR"/>
        </w:rPr>
        <w:t xml:space="preserve"> </w:t>
      </w:r>
      <w:proofErr w:type="spellStart"/>
      <w:r w:rsidRPr="00C11E01">
        <w:rPr>
          <w:lang w:val="fr-FR"/>
        </w:rPr>
        <w:t>related</w:t>
      </w:r>
      <w:proofErr w:type="spellEnd"/>
      <w:r w:rsidRPr="00C11E01">
        <w:rPr>
          <w:lang w:val="fr-FR"/>
        </w:rPr>
        <w:t xml:space="preserve"> </w:t>
      </w:r>
      <w:proofErr w:type="spellStart"/>
      <w:r w:rsidRPr="00C11E01">
        <w:rPr>
          <w:lang w:val="fr-FR"/>
        </w:rPr>
        <w:t>studies</w:t>
      </w:r>
      <w:proofErr w:type="spellEnd"/>
      <w:r w:rsidRPr="00C11E01">
        <w:rPr>
          <w:lang w:val="fr-FR"/>
        </w:rPr>
        <w:t xml:space="preserve"> support the </w:t>
      </w:r>
      <w:proofErr w:type="spellStart"/>
      <w:r w:rsidRPr="00C11E01">
        <w:rPr>
          <w:lang w:val="fr-FR"/>
        </w:rPr>
        <w:t>individual</w:t>
      </w:r>
      <w:proofErr w:type="spellEnd"/>
      <w:r w:rsidRPr="00C11E01">
        <w:rPr>
          <w:lang w:val="fr-FR"/>
        </w:rPr>
        <w:t xml:space="preserve"> and </w:t>
      </w:r>
      <w:proofErr w:type="spellStart"/>
      <w:r w:rsidRPr="00C11E01">
        <w:rPr>
          <w:lang w:val="fr-FR"/>
        </w:rPr>
        <w:t>combined</w:t>
      </w:r>
      <w:proofErr w:type="spellEnd"/>
      <w:r w:rsidRPr="00C11E01">
        <w:rPr>
          <w:lang w:val="fr-FR"/>
        </w:rPr>
        <w:t xml:space="preserve"> </w:t>
      </w:r>
      <w:proofErr w:type="spellStart"/>
      <w:r w:rsidRPr="00C11E01">
        <w:rPr>
          <w:lang w:val="fr-FR"/>
        </w:rPr>
        <w:t>effects</w:t>
      </w:r>
      <w:proofErr w:type="spellEnd"/>
      <w:r w:rsidRPr="00C11E01">
        <w:rPr>
          <w:lang w:val="fr-FR"/>
        </w:rPr>
        <w:t xml:space="preserve"> of </w:t>
      </w:r>
      <w:proofErr w:type="spellStart"/>
      <w:r w:rsidRPr="00C11E01">
        <w:rPr>
          <w:lang w:val="fr-FR"/>
        </w:rPr>
        <w:t>these</w:t>
      </w:r>
      <w:proofErr w:type="spellEnd"/>
      <w:r w:rsidRPr="00C11E01">
        <w:rPr>
          <w:lang w:val="fr-FR"/>
        </w:rPr>
        <w:t xml:space="preserve"> techniques (Özdemir &amp; </w:t>
      </w:r>
      <w:proofErr w:type="spellStart"/>
      <w:r w:rsidRPr="00C11E01">
        <w:rPr>
          <w:lang w:val="fr-FR"/>
        </w:rPr>
        <w:t>Gökmen</w:t>
      </w:r>
      <w:proofErr w:type="spellEnd"/>
      <w:r w:rsidRPr="00C11E01">
        <w:rPr>
          <w:lang w:val="fr-FR"/>
        </w:rPr>
        <w:t xml:space="preserve">, 2019). For </w:t>
      </w:r>
      <w:proofErr w:type="spellStart"/>
      <w:r w:rsidRPr="00C11E01">
        <w:rPr>
          <w:lang w:val="fr-FR"/>
        </w:rPr>
        <w:t>example</w:t>
      </w:r>
      <w:proofErr w:type="spellEnd"/>
      <w:r w:rsidRPr="00C11E01">
        <w:rPr>
          <w:lang w:val="fr-FR"/>
        </w:rPr>
        <w:t xml:space="preserve">, </w:t>
      </w:r>
      <w:proofErr w:type="spellStart"/>
      <w:r w:rsidRPr="00C11E01">
        <w:rPr>
          <w:lang w:val="fr-FR"/>
        </w:rPr>
        <w:t>Zsivanovits</w:t>
      </w:r>
      <w:proofErr w:type="spellEnd"/>
      <w:r w:rsidRPr="00C11E01">
        <w:rPr>
          <w:lang w:val="fr-FR"/>
        </w:rPr>
        <w:t xml:space="preserve"> </w:t>
      </w:r>
      <w:r w:rsidR="000A2265" w:rsidRPr="000A2265">
        <w:rPr>
          <w:i/>
          <w:iCs/>
          <w:lang w:val="fr-FR"/>
        </w:rPr>
        <w:t>et al.</w:t>
      </w:r>
      <w:r w:rsidRPr="00C11E01">
        <w:rPr>
          <w:lang w:val="fr-FR"/>
        </w:rPr>
        <w:t xml:space="preserve"> (2018) </w:t>
      </w:r>
      <w:proofErr w:type="spellStart"/>
      <w:r w:rsidRPr="00C11E01">
        <w:rPr>
          <w:lang w:val="fr-FR"/>
        </w:rPr>
        <w:t>showed</w:t>
      </w:r>
      <w:proofErr w:type="spellEnd"/>
      <w:r w:rsidRPr="00C11E01">
        <w:rPr>
          <w:lang w:val="fr-FR"/>
        </w:rPr>
        <w:t xml:space="preserve"> </w:t>
      </w:r>
      <w:proofErr w:type="spellStart"/>
      <w:r w:rsidRPr="00C11E01">
        <w:rPr>
          <w:lang w:val="fr-FR"/>
        </w:rPr>
        <w:t>that</w:t>
      </w:r>
      <w:proofErr w:type="spellEnd"/>
      <w:r w:rsidRPr="00C11E01">
        <w:rPr>
          <w:lang w:val="fr-FR"/>
        </w:rPr>
        <w:t xml:space="preserve"> water-soluble </w:t>
      </w:r>
      <w:proofErr w:type="spellStart"/>
      <w:r w:rsidRPr="00C11E01">
        <w:rPr>
          <w:lang w:val="fr-FR"/>
        </w:rPr>
        <w:t>chitosan</w:t>
      </w:r>
      <w:proofErr w:type="spellEnd"/>
      <w:r w:rsidRPr="00C11E01">
        <w:rPr>
          <w:lang w:val="fr-FR"/>
        </w:rPr>
        <w:t xml:space="preserve"> </w:t>
      </w:r>
      <w:proofErr w:type="spellStart"/>
      <w:r w:rsidRPr="00C11E01">
        <w:rPr>
          <w:lang w:val="fr-FR"/>
        </w:rPr>
        <w:t>coatings</w:t>
      </w:r>
      <w:proofErr w:type="spellEnd"/>
      <w:r w:rsidRPr="00C11E01">
        <w:rPr>
          <w:lang w:val="fr-FR"/>
        </w:rPr>
        <w:t xml:space="preserve"> </w:t>
      </w:r>
      <w:proofErr w:type="spellStart"/>
      <w:r w:rsidRPr="00C11E01">
        <w:rPr>
          <w:lang w:val="fr-FR"/>
        </w:rPr>
        <w:t>effectively</w:t>
      </w:r>
      <w:proofErr w:type="spellEnd"/>
      <w:r w:rsidRPr="00C11E01">
        <w:rPr>
          <w:lang w:val="fr-FR"/>
        </w:rPr>
        <w:t xml:space="preserve"> </w:t>
      </w:r>
      <w:proofErr w:type="spellStart"/>
      <w:r w:rsidRPr="00C11E01">
        <w:rPr>
          <w:lang w:val="fr-FR"/>
        </w:rPr>
        <w:t>reduced</w:t>
      </w:r>
      <w:proofErr w:type="spellEnd"/>
      <w:r w:rsidRPr="00C11E01">
        <w:rPr>
          <w:lang w:val="fr-FR"/>
        </w:rPr>
        <w:t xml:space="preserve"> </w:t>
      </w:r>
      <w:proofErr w:type="spellStart"/>
      <w:r w:rsidRPr="00C11E01">
        <w:rPr>
          <w:lang w:val="fr-FR"/>
        </w:rPr>
        <w:t>microbial</w:t>
      </w:r>
      <w:proofErr w:type="spellEnd"/>
      <w:r w:rsidRPr="00C11E01">
        <w:rPr>
          <w:lang w:val="fr-FR"/>
        </w:rPr>
        <w:t xml:space="preserve"> </w:t>
      </w:r>
      <w:proofErr w:type="spellStart"/>
      <w:r w:rsidRPr="00C11E01">
        <w:rPr>
          <w:lang w:val="fr-FR"/>
        </w:rPr>
        <w:t>growth</w:t>
      </w:r>
      <w:proofErr w:type="spellEnd"/>
      <w:r w:rsidRPr="00C11E01">
        <w:rPr>
          <w:lang w:val="fr-FR"/>
        </w:rPr>
        <w:t xml:space="preserve"> on </w:t>
      </w:r>
      <w:proofErr w:type="spellStart"/>
      <w:r w:rsidRPr="00C11E01">
        <w:rPr>
          <w:lang w:val="fr-FR"/>
        </w:rPr>
        <w:t>fresh-cut</w:t>
      </w:r>
      <w:proofErr w:type="spellEnd"/>
      <w:r w:rsidRPr="00C11E01">
        <w:rPr>
          <w:lang w:val="fr-FR"/>
        </w:rPr>
        <w:t xml:space="preserve"> melon </w:t>
      </w:r>
      <w:proofErr w:type="spellStart"/>
      <w:r w:rsidRPr="00C11E01">
        <w:rPr>
          <w:lang w:val="fr-FR"/>
        </w:rPr>
        <w:t>stored</w:t>
      </w:r>
      <w:proofErr w:type="spellEnd"/>
      <w:r w:rsidRPr="00C11E01">
        <w:rPr>
          <w:lang w:val="fr-FR"/>
        </w:rPr>
        <w:t xml:space="preserve"> at 4 °C. </w:t>
      </w:r>
      <w:proofErr w:type="spellStart"/>
      <w:r w:rsidRPr="00C11E01">
        <w:rPr>
          <w:lang w:val="fr-FR"/>
        </w:rPr>
        <w:t>Similarly</w:t>
      </w:r>
      <w:proofErr w:type="spellEnd"/>
      <w:r w:rsidRPr="00C11E01">
        <w:rPr>
          <w:lang w:val="fr-FR"/>
        </w:rPr>
        <w:t xml:space="preserve">, </w:t>
      </w:r>
      <w:proofErr w:type="spellStart"/>
      <w:r w:rsidRPr="00C11E01">
        <w:rPr>
          <w:lang w:val="fr-FR"/>
        </w:rPr>
        <w:t>Ayhan</w:t>
      </w:r>
      <w:proofErr w:type="spellEnd"/>
      <w:r w:rsidRPr="00C11E01">
        <w:rPr>
          <w:lang w:val="fr-FR"/>
        </w:rPr>
        <w:t xml:space="preserve"> </w:t>
      </w:r>
      <w:r w:rsidR="000A2265" w:rsidRPr="000A2265">
        <w:rPr>
          <w:i/>
          <w:iCs/>
          <w:lang w:val="fr-FR"/>
        </w:rPr>
        <w:t>et al.</w:t>
      </w:r>
      <w:r w:rsidRPr="00C11E01">
        <w:rPr>
          <w:lang w:val="fr-FR"/>
        </w:rPr>
        <w:t xml:space="preserve"> (1998) </w:t>
      </w:r>
      <w:proofErr w:type="spellStart"/>
      <w:r w:rsidRPr="00C11E01">
        <w:rPr>
          <w:lang w:val="fr-FR"/>
        </w:rPr>
        <w:t>demonstrated</w:t>
      </w:r>
      <w:proofErr w:type="spellEnd"/>
      <w:r w:rsidRPr="00C11E01">
        <w:rPr>
          <w:lang w:val="fr-FR"/>
        </w:rPr>
        <w:t xml:space="preserve"> </w:t>
      </w:r>
      <w:proofErr w:type="spellStart"/>
      <w:r w:rsidRPr="00C11E01">
        <w:rPr>
          <w:lang w:val="fr-FR"/>
        </w:rPr>
        <w:t>that</w:t>
      </w:r>
      <w:proofErr w:type="spellEnd"/>
      <w:r w:rsidRPr="00C11E01">
        <w:rPr>
          <w:lang w:val="fr-FR"/>
        </w:rPr>
        <w:t xml:space="preserve"> </w:t>
      </w:r>
      <w:proofErr w:type="spellStart"/>
      <w:r w:rsidRPr="00C11E01">
        <w:rPr>
          <w:lang w:val="fr-FR"/>
        </w:rPr>
        <w:t>using</w:t>
      </w:r>
      <w:proofErr w:type="spellEnd"/>
      <w:r w:rsidRPr="00C11E01">
        <w:rPr>
          <w:lang w:val="fr-FR"/>
        </w:rPr>
        <w:t xml:space="preserve"> a </w:t>
      </w:r>
      <w:proofErr w:type="spellStart"/>
      <w:r w:rsidRPr="00C11E01">
        <w:rPr>
          <w:lang w:val="fr-FR"/>
        </w:rPr>
        <w:t>coating</w:t>
      </w:r>
      <w:proofErr w:type="spellEnd"/>
      <w:r w:rsidRPr="00C11E01">
        <w:rPr>
          <w:lang w:val="fr-FR"/>
        </w:rPr>
        <w:t xml:space="preserve"> </w:t>
      </w:r>
      <w:proofErr w:type="spellStart"/>
      <w:r w:rsidRPr="00C11E01">
        <w:rPr>
          <w:lang w:val="fr-FR"/>
        </w:rPr>
        <w:t>composed</w:t>
      </w:r>
      <w:proofErr w:type="spellEnd"/>
      <w:r w:rsidRPr="00C11E01">
        <w:rPr>
          <w:lang w:val="fr-FR"/>
        </w:rPr>
        <w:t xml:space="preserve"> of 1% </w:t>
      </w:r>
      <w:proofErr w:type="spellStart"/>
      <w:r w:rsidRPr="00C11E01">
        <w:rPr>
          <w:lang w:val="fr-FR"/>
        </w:rPr>
        <w:t>chitosan</w:t>
      </w:r>
      <w:proofErr w:type="spellEnd"/>
      <w:r w:rsidRPr="00C11E01">
        <w:rPr>
          <w:lang w:val="fr-FR"/>
        </w:rPr>
        <w:t xml:space="preserve"> and 1% calcium lactate </w:t>
      </w:r>
      <w:proofErr w:type="spellStart"/>
      <w:r w:rsidRPr="00C11E01">
        <w:rPr>
          <w:lang w:val="fr-FR"/>
        </w:rPr>
        <w:t>extended</w:t>
      </w:r>
      <w:proofErr w:type="spellEnd"/>
      <w:r w:rsidRPr="00C11E01">
        <w:rPr>
          <w:lang w:val="fr-FR"/>
        </w:rPr>
        <w:t xml:space="preserve"> shelf life to 7 </w:t>
      </w:r>
      <w:proofErr w:type="spellStart"/>
      <w:r w:rsidRPr="00C11E01">
        <w:rPr>
          <w:lang w:val="fr-FR"/>
        </w:rPr>
        <w:t>days</w:t>
      </w:r>
      <w:proofErr w:type="spellEnd"/>
      <w:r w:rsidRPr="00C11E01">
        <w:rPr>
          <w:lang w:val="fr-FR"/>
        </w:rPr>
        <w:t xml:space="preserve">, </w:t>
      </w:r>
      <w:proofErr w:type="spellStart"/>
      <w:r w:rsidRPr="00C11E01">
        <w:rPr>
          <w:lang w:val="fr-FR"/>
        </w:rPr>
        <w:t>compared</w:t>
      </w:r>
      <w:proofErr w:type="spellEnd"/>
      <w:r w:rsidRPr="00C11E01">
        <w:rPr>
          <w:lang w:val="fr-FR"/>
        </w:rPr>
        <w:t xml:space="preserve"> to 5 </w:t>
      </w:r>
      <w:proofErr w:type="spellStart"/>
      <w:r w:rsidRPr="00C11E01">
        <w:rPr>
          <w:lang w:val="fr-FR"/>
        </w:rPr>
        <w:t>days</w:t>
      </w:r>
      <w:proofErr w:type="spellEnd"/>
      <w:r w:rsidRPr="00C11E01">
        <w:rPr>
          <w:lang w:val="fr-FR"/>
        </w:rPr>
        <w:t xml:space="preserve"> for </w:t>
      </w:r>
      <w:proofErr w:type="spellStart"/>
      <w:r w:rsidRPr="00C11E01">
        <w:rPr>
          <w:lang w:val="fr-FR"/>
        </w:rPr>
        <w:t>uncoated</w:t>
      </w:r>
      <w:proofErr w:type="spellEnd"/>
      <w:r w:rsidRPr="00C11E01">
        <w:rPr>
          <w:lang w:val="fr-FR"/>
        </w:rPr>
        <w:t xml:space="preserve"> </w:t>
      </w:r>
      <w:proofErr w:type="spellStart"/>
      <w:r w:rsidRPr="00C11E01">
        <w:rPr>
          <w:lang w:val="fr-FR"/>
        </w:rPr>
        <w:t>samples</w:t>
      </w:r>
      <w:proofErr w:type="spellEnd"/>
      <w:r w:rsidRPr="00C11E01">
        <w:rPr>
          <w:lang w:val="fr-FR"/>
        </w:rPr>
        <w:t>.</w:t>
      </w:r>
    </w:p>
    <w:p w14:paraId="59BDCA95" w14:textId="1AAA548D" w:rsidR="00C11E01" w:rsidRPr="00C11E01" w:rsidRDefault="00C11E01" w:rsidP="00C11E01">
      <w:pPr>
        <w:jc w:val="both"/>
        <w:rPr>
          <w:lang w:val="fr-FR"/>
        </w:rPr>
      </w:pPr>
      <w:proofErr w:type="spellStart"/>
      <w:r w:rsidRPr="00C11E01">
        <w:rPr>
          <w:lang w:val="fr-FR"/>
        </w:rPr>
        <w:t>Together</w:t>
      </w:r>
      <w:proofErr w:type="spellEnd"/>
      <w:r w:rsidRPr="00C11E01">
        <w:rPr>
          <w:lang w:val="fr-FR"/>
        </w:rPr>
        <w:t xml:space="preserve">, </w:t>
      </w:r>
      <w:proofErr w:type="spellStart"/>
      <w:r w:rsidRPr="00C11E01">
        <w:rPr>
          <w:lang w:val="fr-FR"/>
        </w:rPr>
        <w:t>these</w:t>
      </w:r>
      <w:proofErr w:type="spellEnd"/>
      <w:r w:rsidRPr="00C11E01">
        <w:rPr>
          <w:lang w:val="fr-FR"/>
        </w:rPr>
        <w:t xml:space="preserve"> </w:t>
      </w:r>
      <w:proofErr w:type="spellStart"/>
      <w:r w:rsidRPr="00C11E01">
        <w:rPr>
          <w:lang w:val="fr-FR"/>
        </w:rPr>
        <w:t>findings</w:t>
      </w:r>
      <w:proofErr w:type="spellEnd"/>
      <w:r w:rsidRPr="00C11E01">
        <w:rPr>
          <w:lang w:val="fr-FR"/>
        </w:rPr>
        <w:t xml:space="preserve"> </w:t>
      </w:r>
      <w:proofErr w:type="spellStart"/>
      <w:r w:rsidRPr="00C11E01">
        <w:rPr>
          <w:lang w:val="fr-FR"/>
        </w:rPr>
        <w:t>reinforce</w:t>
      </w:r>
      <w:proofErr w:type="spellEnd"/>
      <w:r w:rsidRPr="00C11E01">
        <w:rPr>
          <w:lang w:val="fr-FR"/>
        </w:rPr>
        <w:t xml:space="preserve"> the </w:t>
      </w:r>
      <w:proofErr w:type="spellStart"/>
      <w:r w:rsidRPr="00C11E01">
        <w:rPr>
          <w:lang w:val="fr-FR"/>
        </w:rPr>
        <w:t>potential</w:t>
      </w:r>
      <w:proofErr w:type="spellEnd"/>
      <w:r w:rsidRPr="00C11E01">
        <w:rPr>
          <w:lang w:val="fr-FR"/>
        </w:rPr>
        <w:t xml:space="preserve"> of </w:t>
      </w:r>
      <w:proofErr w:type="spellStart"/>
      <w:r w:rsidRPr="00C11E01">
        <w:rPr>
          <w:lang w:val="fr-FR"/>
        </w:rPr>
        <w:t>combining</w:t>
      </w:r>
      <w:proofErr w:type="spellEnd"/>
      <w:r w:rsidRPr="00C11E01">
        <w:rPr>
          <w:lang w:val="fr-FR"/>
        </w:rPr>
        <w:t xml:space="preserve"> </w:t>
      </w:r>
      <w:proofErr w:type="spellStart"/>
      <w:r w:rsidRPr="00C11E01">
        <w:rPr>
          <w:lang w:val="fr-FR"/>
        </w:rPr>
        <w:t>mild</w:t>
      </w:r>
      <w:proofErr w:type="spellEnd"/>
      <w:r w:rsidRPr="00C11E01">
        <w:rPr>
          <w:lang w:val="fr-FR"/>
        </w:rPr>
        <w:t xml:space="preserve"> </w:t>
      </w:r>
      <w:proofErr w:type="spellStart"/>
      <w:r w:rsidRPr="00C11E01">
        <w:rPr>
          <w:lang w:val="fr-FR"/>
        </w:rPr>
        <w:t>heat</w:t>
      </w:r>
      <w:proofErr w:type="spellEnd"/>
      <w:r w:rsidRPr="00C11E01">
        <w:rPr>
          <w:lang w:val="fr-FR"/>
        </w:rPr>
        <w:t xml:space="preserve">, </w:t>
      </w:r>
      <w:proofErr w:type="spellStart"/>
      <w:r w:rsidRPr="00C11E01">
        <w:rPr>
          <w:lang w:val="fr-FR"/>
        </w:rPr>
        <w:t>chitosan-based</w:t>
      </w:r>
      <w:proofErr w:type="spellEnd"/>
      <w:r w:rsidRPr="00C11E01">
        <w:rPr>
          <w:lang w:val="fr-FR"/>
        </w:rPr>
        <w:t xml:space="preserve"> </w:t>
      </w:r>
      <w:proofErr w:type="spellStart"/>
      <w:r w:rsidRPr="00C11E01">
        <w:rPr>
          <w:lang w:val="fr-FR"/>
        </w:rPr>
        <w:t>coatings</w:t>
      </w:r>
      <w:proofErr w:type="spellEnd"/>
      <w:r w:rsidRPr="00C11E01">
        <w:rPr>
          <w:lang w:val="fr-FR"/>
        </w:rPr>
        <w:t xml:space="preserve">, and </w:t>
      </w:r>
      <w:proofErr w:type="spellStart"/>
      <w:r w:rsidRPr="00C11E01">
        <w:rPr>
          <w:lang w:val="fr-FR"/>
        </w:rPr>
        <w:t>refrigeration</w:t>
      </w:r>
      <w:proofErr w:type="spellEnd"/>
      <w:r w:rsidRPr="00C11E01">
        <w:rPr>
          <w:lang w:val="fr-FR"/>
        </w:rPr>
        <w:t xml:space="preserve"> as </w:t>
      </w:r>
      <w:proofErr w:type="gramStart"/>
      <w:r w:rsidRPr="00C11E01">
        <w:rPr>
          <w:lang w:val="fr-FR"/>
        </w:rPr>
        <w:t>a</w:t>
      </w:r>
      <w:proofErr w:type="gramEnd"/>
      <w:r w:rsidRPr="00C11E01">
        <w:rPr>
          <w:lang w:val="fr-FR"/>
        </w:rPr>
        <w:t xml:space="preserve"> multi-</w:t>
      </w:r>
      <w:proofErr w:type="spellStart"/>
      <w:r w:rsidRPr="00C11E01">
        <w:rPr>
          <w:lang w:val="fr-FR"/>
        </w:rPr>
        <w:t>hurdle</w:t>
      </w:r>
      <w:proofErr w:type="spellEnd"/>
      <w:r w:rsidRPr="00C11E01">
        <w:rPr>
          <w:lang w:val="fr-FR"/>
        </w:rPr>
        <w:t xml:space="preserve"> </w:t>
      </w:r>
      <w:proofErr w:type="spellStart"/>
      <w:r w:rsidRPr="00C11E01">
        <w:rPr>
          <w:lang w:val="fr-FR"/>
        </w:rPr>
        <w:t>approach</w:t>
      </w:r>
      <w:proofErr w:type="spellEnd"/>
      <w:r w:rsidRPr="00C11E01">
        <w:rPr>
          <w:lang w:val="fr-FR"/>
        </w:rPr>
        <w:t xml:space="preserve"> to </w:t>
      </w:r>
      <w:proofErr w:type="spellStart"/>
      <w:r w:rsidRPr="00C11E01">
        <w:rPr>
          <w:lang w:val="fr-FR"/>
        </w:rPr>
        <w:t>enhance</w:t>
      </w:r>
      <w:proofErr w:type="spellEnd"/>
      <w:r w:rsidRPr="00C11E01">
        <w:rPr>
          <w:lang w:val="fr-FR"/>
        </w:rPr>
        <w:t xml:space="preserve"> </w:t>
      </w:r>
      <w:proofErr w:type="spellStart"/>
      <w:r w:rsidRPr="00C11E01">
        <w:rPr>
          <w:lang w:val="fr-FR"/>
        </w:rPr>
        <w:t>microbial</w:t>
      </w:r>
      <w:proofErr w:type="spellEnd"/>
      <w:r w:rsidRPr="00C11E01">
        <w:rPr>
          <w:lang w:val="fr-FR"/>
        </w:rPr>
        <w:t xml:space="preserve"> </w:t>
      </w:r>
      <w:proofErr w:type="spellStart"/>
      <w:r w:rsidRPr="00C11E01">
        <w:rPr>
          <w:lang w:val="fr-FR"/>
        </w:rPr>
        <w:t>safety</w:t>
      </w:r>
      <w:proofErr w:type="spellEnd"/>
      <w:r w:rsidRPr="00C11E01">
        <w:rPr>
          <w:lang w:val="fr-FR"/>
        </w:rPr>
        <w:t xml:space="preserve"> and </w:t>
      </w:r>
      <w:proofErr w:type="spellStart"/>
      <w:r w:rsidRPr="00C11E01">
        <w:rPr>
          <w:lang w:val="fr-FR"/>
        </w:rPr>
        <w:t>extend</w:t>
      </w:r>
      <w:proofErr w:type="spellEnd"/>
      <w:r w:rsidRPr="00C11E01">
        <w:rPr>
          <w:lang w:val="fr-FR"/>
        </w:rPr>
        <w:t xml:space="preserve"> shelf life. </w:t>
      </w:r>
      <w:proofErr w:type="spellStart"/>
      <w:r w:rsidRPr="00C11E01">
        <w:rPr>
          <w:lang w:val="fr-FR"/>
        </w:rPr>
        <w:t>Despite</w:t>
      </w:r>
      <w:proofErr w:type="spellEnd"/>
      <w:r w:rsidRPr="00C11E01">
        <w:rPr>
          <w:lang w:val="fr-FR"/>
        </w:rPr>
        <w:t xml:space="preserve"> </w:t>
      </w:r>
      <w:proofErr w:type="spellStart"/>
      <w:r w:rsidRPr="00C11E01">
        <w:rPr>
          <w:lang w:val="fr-FR"/>
        </w:rPr>
        <w:t>its</w:t>
      </w:r>
      <w:proofErr w:type="spellEnd"/>
      <w:r w:rsidRPr="00C11E01">
        <w:rPr>
          <w:lang w:val="fr-FR"/>
        </w:rPr>
        <w:t xml:space="preserve"> </w:t>
      </w:r>
      <w:proofErr w:type="spellStart"/>
      <w:r w:rsidRPr="00C11E01">
        <w:rPr>
          <w:lang w:val="fr-FR"/>
        </w:rPr>
        <w:t>advantages</w:t>
      </w:r>
      <w:proofErr w:type="spellEnd"/>
      <w:r w:rsidRPr="00C11E01">
        <w:rPr>
          <w:lang w:val="fr-FR"/>
        </w:rPr>
        <w:t>—</w:t>
      </w:r>
      <w:proofErr w:type="spellStart"/>
      <w:r w:rsidRPr="00C11E01">
        <w:rPr>
          <w:lang w:val="fr-FR"/>
        </w:rPr>
        <w:t>such</w:t>
      </w:r>
      <w:proofErr w:type="spellEnd"/>
      <w:r w:rsidRPr="00C11E01">
        <w:rPr>
          <w:lang w:val="fr-FR"/>
        </w:rPr>
        <w:t xml:space="preserve"> as </w:t>
      </w:r>
      <w:proofErr w:type="spellStart"/>
      <w:r w:rsidRPr="00C11E01">
        <w:rPr>
          <w:lang w:val="fr-FR"/>
        </w:rPr>
        <w:t>reduced</w:t>
      </w:r>
      <w:proofErr w:type="spellEnd"/>
      <w:r w:rsidRPr="00C11E01">
        <w:rPr>
          <w:lang w:val="fr-FR"/>
        </w:rPr>
        <w:t xml:space="preserve"> </w:t>
      </w:r>
      <w:proofErr w:type="spellStart"/>
      <w:r w:rsidRPr="00C11E01">
        <w:rPr>
          <w:lang w:val="fr-FR"/>
        </w:rPr>
        <w:t>chemical</w:t>
      </w:r>
      <w:proofErr w:type="spellEnd"/>
      <w:r w:rsidRPr="00C11E01">
        <w:rPr>
          <w:lang w:val="fr-FR"/>
        </w:rPr>
        <w:t xml:space="preserve"> use and </w:t>
      </w:r>
      <w:proofErr w:type="spellStart"/>
      <w:r w:rsidRPr="00C11E01">
        <w:rPr>
          <w:lang w:val="fr-FR"/>
        </w:rPr>
        <w:t>improved</w:t>
      </w:r>
      <w:proofErr w:type="spellEnd"/>
      <w:r w:rsidRPr="00C11E01">
        <w:rPr>
          <w:lang w:val="fr-FR"/>
        </w:rPr>
        <w:t xml:space="preserve"> </w:t>
      </w:r>
      <w:proofErr w:type="spellStart"/>
      <w:r w:rsidRPr="00C11E01">
        <w:rPr>
          <w:lang w:val="fr-FR"/>
        </w:rPr>
        <w:lastRenderedPageBreak/>
        <w:t>sensory</w:t>
      </w:r>
      <w:proofErr w:type="spellEnd"/>
      <w:r w:rsidRPr="00C11E01">
        <w:rPr>
          <w:lang w:val="fr-FR"/>
        </w:rPr>
        <w:t xml:space="preserve"> </w:t>
      </w:r>
      <w:proofErr w:type="spellStart"/>
      <w:r w:rsidRPr="00C11E01">
        <w:rPr>
          <w:lang w:val="fr-FR"/>
        </w:rPr>
        <w:t>quality</w:t>
      </w:r>
      <w:proofErr w:type="spellEnd"/>
      <w:r w:rsidRPr="00C11E01">
        <w:rPr>
          <w:lang w:val="fr-FR"/>
        </w:rPr>
        <w:t>—</w:t>
      </w:r>
      <w:proofErr w:type="spellStart"/>
      <w:r w:rsidRPr="00C11E01">
        <w:rPr>
          <w:lang w:val="fr-FR"/>
        </w:rPr>
        <w:t>implementing</w:t>
      </w:r>
      <w:proofErr w:type="spellEnd"/>
      <w:r w:rsidRPr="00C11E01">
        <w:rPr>
          <w:lang w:val="fr-FR"/>
        </w:rPr>
        <w:t xml:space="preserve"> </w:t>
      </w:r>
      <w:proofErr w:type="spellStart"/>
      <w:r w:rsidRPr="00C11E01">
        <w:rPr>
          <w:lang w:val="fr-FR"/>
        </w:rPr>
        <w:t>hurdle</w:t>
      </w:r>
      <w:proofErr w:type="spellEnd"/>
      <w:r w:rsidRPr="00C11E01">
        <w:rPr>
          <w:lang w:val="fr-FR"/>
        </w:rPr>
        <w:t xml:space="preserve"> </w:t>
      </w:r>
      <w:proofErr w:type="spellStart"/>
      <w:r w:rsidRPr="00C11E01">
        <w:rPr>
          <w:lang w:val="fr-FR"/>
        </w:rPr>
        <w:t>technology</w:t>
      </w:r>
      <w:proofErr w:type="spellEnd"/>
      <w:r w:rsidRPr="00C11E01">
        <w:rPr>
          <w:lang w:val="fr-FR"/>
        </w:rPr>
        <w:t xml:space="preserve"> </w:t>
      </w:r>
      <w:proofErr w:type="spellStart"/>
      <w:r w:rsidRPr="00C11E01">
        <w:rPr>
          <w:lang w:val="fr-FR"/>
        </w:rPr>
        <w:t>may</w:t>
      </w:r>
      <w:proofErr w:type="spellEnd"/>
      <w:r w:rsidRPr="00C11E01">
        <w:rPr>
          <w:lang w:val="fr-FR"/>
        </w:rPr>
        <w:t xml:space="preserve"> </w:t>
      </w:r>
      <w:proofErr w:type="spellStart"/>
      <w:r w:rsidRPr="00C11E01">
        <w:rPr>
          <w:lang w:val="fr-FR"/>
        </w:rPr>
        <w:t>require</w:t>
      </w:r>
      <w:proofErr w:type="spellEnd"/>
      <w:r w:rsidRPr="00C11E01">
        <w:rPr>
          <w:lang w:val="fr-FR"/>
        </w:rPr>
        <w:t xml:space="preserve"> </w:t>
      </w:r>
      <w:proofErr w:type="spellStart"/>
      <w:r w:rsidRPr="00C11E01">
        <w:rPr>
          <w:lang w:val="fr-FR"/>
        </w:rPr>
        <w:t>higher</w:t>
      </w:r>
      <w:proofErr w:type="spellEnd"/>
      <w:r w:rsidRPr="00C11E01">
        <w:rPr>
          <w:lang w:val="fr-FR"/>
        </w:rPr>
        <w:t xml:space="preserve"> initial </w:t>
      </w:r>
      <w:proofErr w:type="spellStart"/>
      <w:r w:rsidRPr="00C11E01">
        <w:rPr>
          <w:lang w:val="fr-FR"/>
        </w:rPr>
        <w:t>investment</w:t>
      </w:r>
      <w:proofErr w:type="spellEnd"/>
      <w:r w:rsidRPr="00C11E01">
        <w:rPr>
          <w:lang w:val="fr-FR"/>
        </w:rPr>
        <w:t xml:space="preserve"> and </w:t>
      </w:r>
      <w:proofErr w:type="spellStart"/>
      <w:r w:rsidRPr="00C11E01">
        <w:rPr>
          <w:lang w:val="fr-FR"/>
        </w:rPr>
        <w:t>optimization</w:t>
      </w:r>
      <w:proofErr w:type="spellEnd"/>
      <w:r w:rsidRPr="00C11E01">
        <w:rPr>
          <w:lang w:val="fr-FR"/>
        </w:rPr>
        <w:t xml:space="preserve"> of </w:t>
      </w:r>
      <w:proofErr w:type="spellStart"/>
      <w:r w:rsidRPr="00C11E01">
        <w:rPr>
          <w:lang w:val="fr-FR"/>
        </w:rPr>
        <w:t>specific</w:t>
      </w:r>
      <w:proofErr w:type="spellEnd"/>
      <w:r w:rsidRPr="00C11E01">
        <w:rPr>
          <w:lang w:val="fr-FR"/>
        </w:rPr>
        <w:t xml:space="preserve"> </w:t>
      </w:r>
      <w:proofErr w:type="spellStart"/>
      <w:r w:rsidRPr="00C11E01">
        <w:rPr>
          <w:lang w:val="fr-FR"/>
        </w:rPr>
        <w:t>parameters</w:t>
      </w:r>
      <w:proofErr w:type="spellEnd"/>
      <w:r w:rsidRPr="00C11E01">
        <w:rPr>
          <w:lang w:val="fr-FR"/>
        </w:rPr>
        <w:t xml:space="preserve"> (</w:t>
      </w:r>
      <w:proofErr w:type="spellStart"/>
      <w:r w:rsidRPr="00C11E01">
        <w:rPr>
          <w:lang w:val="fr-FR"/>
        </w:rPr>
        <w:t>Devlieghere</w:t>
      </w:r>
      <w:proofErr w:type="spellEnd"/>
      <w:r w:rsidRPr="00C11E01">
        <w:rPr>
          <w:lang w:val="fr-FR"/>
        </w:rPr>
        <w:t xml:space="preserve"> </w:t>
      </w:r>
      <w:r w:rsidR="000A2265" w:rsidRPr="000A2265">
        <w:rPr>
          <w:i/>
          <w:iCs/>
          <w:lang w:val="fr-FR"/>
        </w:rPr>
        <w:t>et al.</w:t>
      </w:r>
      <w:r w:rsidRPr="00C11E01">
        <w:rPr>
          <w:lang w:val="fr-FR"/>
        </w:rPr>
        <w:t>, 2004).</w:t>
      </w:r>
    </w:p>
    <w:p w14:paraId="18A73C8F" w14:textId="4CD9CE72" w:rsidR="001B7230" w:rsidRPr="00AE7E15" w:rsidRDefault="001A1B11" w:rsidP="002C53D7">
      <w:pPr>
        <w:jc w:val="both"/>
      </w:pPr>
      <w:r w:rsidRPr="00AE7E15">
        <w:t>4</w:t>
      </w:r>
      <w:r w:rsidR="00D4598B" w:rsidRPr="00AE7E15">
        <w:t>.2. Edible Coatings with Active Ingredients</w:t>
      </w:r>
    </w:p>
    <w:p w14:paraId="62CAFD15" w14:textId="77777777" w:rsidR="001B7230" w:rsidRPr="00AE7E15" w:rsidRDefault="00D4598B" w:rsidP="002C53D7">
      <w:pPr>
        <w:jc w:val="both"/>
      </w:pPr>
      <w:r w:rsidRPr="00AE7E15">
        <w:t>Edible coatings enriched with active ingredients offer a promising strategy for prolonging the shelf life of fruits and vegetables by acting as protective barriers while delivering antimicrobial and antioxidant benefits.</w:t>
      </w:r>
    </w:p>
    <w:p w14:paraId="205C053E" w14:textId="68149D45" w:rsidR="001B7230" w:rsidRPr="00AE7E15" w:rsidRDefault="00D4598B" w:rsidP="002C53D7">
      <w:pPr>
        <w:jc w:val="both"/>
      </w:pPr>
      <w:r w:rsidRPr="00AE7E15">
        <w:t xml:space="preserve">These coatings can be enriched with natural antimicrobial agents such as plant extracts (garlic, thyme, oregano), essential oils (rosemary oil, tea tree oil), or natural proteins like chitosan, all of which have demonstrated antimicrobial activity against a variety of pathogens (Muñoz-Tebar </w:t>
      </w:r>
      <w:r w:rsidR="000A2265" w:rsidRPr="000A2265">
        <w:rPr>
          <w:i/>
          <w:iCs/>
        </w:rPr>
        <w:t>et al.</w:t>
      </w:r>
      <w:r w:rsidRPr="00AE7E15">
        <w:t>, 2023</w:t>
      </w:r>
      <w:r w:rsidR="009E1190" w:rsidRPr="00AE7E15">
        <w:t xml:space="preserve">; </w:t>
      </w:r>
      <w:proofErr w:type="spellStart"/>
      <w:r w:rsidRPr="00AE7E15">
        <w:t>Birania</w:t>
      </w:r>
      <w:proofErr w:type="spellEnd"/>
      <w:r w:rsidRPr="00AE7E15">
        <w:t xml:space="preserve"> </w:t>
      </w:r>
      <w:r w:rsidR="000A2265" w:rsidRPr="000A2265">
        <w:rPr>
          <w:i/>
          <w:iCs/>
        </w:rPr>
        <w:t>et al.</w:t>
      </w:r>
      <w:r w:rsidRPr="00AE7E15">
        <w:t xml:space="preserve">, 2022; Heidemann </w:t>
      </w:r>
      <w:r w:rsidR="000A2265" w:rsidRPr="000A2265">
        <w:rPr>
          <w:i/>
          <w:iCs/>
        </w:rPr>
        <w:t>et al.</w:t>
      </w:r>
      <w:r w:rsidRPr="00AE7E15">
        <w:t>, 2019). These agents act directly on the microbial cell membrane, inhibiting growth and reproduction, and thus providing prolonged protection without using Chemical Preservatives (Burt, 2004; Gyawali &amp; Ibrahim, 2014).</w:t>
      </w:r>
    </w:p>
    <w:p w14:paraId="0541E39C" w14:textId="79806C2C" w:rsidR="001B7230" w:rsidRPr="00AE7E15" w:rsidRDefault="00D4598B" w:rsidP="002C53D7">
      <w:pPr>
        <w:jc w:val="both"/>
      </w:pPr>
      <w:r w:rsidRPr="00AE7E15">
        <w:t>In addition to antimicrobial agents, Edible Coatings can be enriched with natural antioxidants such as polyphenols, vitamin C, or flavonoids. These antioxidants help prevent product oxidation, thereby delaying degradation processes affecting color, taste, and nutritional value (</w:t>
      </w:r>
      <w:proofErr w:type="spellStart"/>
      <w:r w:rsidRPr="00AE7E15">
        <w:t>Siripatrawan</w:t>
      </w:r>
      <w:proofErr w:type="spellEnd"/>
      <w:r w:rsidRPr="00AE7E15">
        <w:t xml:space="preserve"> &amp; Harte, 2010). Chitosan coatings enriched with 1% oregano essential oil reduced the microbial load of strawberries by 2.5 log CFU/g over 12 days at 10 °C and retained 85% of anthocyanin content. For example, using green tea extract, rich in catechins, in Edible Coatings can significantly slow down lipid oxidation and improve the organoleptic quality of fruits and vegetables (</w:t>
      </w:r>
      <w:proofErr w:type="spellStart"/>
      <w:r w:rsidRPr="00AE7E15">
        <w:t>Siripatrawan</w:t>
      </w:r>
      <w:proofErr w:type="spellEnd"/>
      <w:r w:rsidRPr="00AE7E15">
        <w:t xml:space="preserve"> &amp; Harte, 2010; Ribeiro </w:t>
      </w:r>
      <w:r w:rsidR="000A2265" w:rsidRPr="000A2265">
        <w:rPr>
          <w:i/>
          <w:iCs/>
        </w:rPr>
        <w:t>et al.</w:t>
      </w:r>
      <w:r w:rsidRPr="00AE7E15">
        <w:t>, 2021).</w:t>
      </w:r>
    </w:p>
    <w:p w14:paraId="4BC5811B" w14:textId="575A8E69" w:rsidR="001B7230" w:rsidRPr="00AE7E15" w:rsidRDefault="00D4598B" w:rsidP="002C53D7">
      <w:pPr>
        <w:jc w:val="both"/>
      </w:pPr>
      <w:r w:rsidRPr="00AE7E15">
        <w:t>Functional ingredients such as dietary fiber, vitamins, or amino acids may also be incorporated to enhance the nutritional profile of the products (</w:t>
      </w:r>
      <w:proofErr w:type="spellStart"/>
      <w:r w:rsidR="003B6BB7" w:rsidRPr="00AE7E15">
        <w:t>Cvanić</w:t>
      </w:r>
      <w:proofErr w:type="spellEnd"/>
      <w:r w:rsidR="003B6BB7" w:rsidRPr="00AE7E15">
        <w:t xml:space="preserve"> </w:t>
      </w:r>
      <w:r w:rsidR="000A2265" w:rsidRPr="000A2265">
        <w:rPr>
          <w:i/>
          <w:iCs/>
        </w:rPr>
        <w:t>et al.</w:t>
      </w:r>
      <w:r w:rsidR="003B6BB7" w:rsidRPr="00AE7E15">
        <w:t>, 2023</w:t>
      </w:r>
      <w:r w:rsidRPr="00AE7E15">
        <w:t xml:space="preserve">). This extends shelf life and provides added health benefits for consumers. For instance, adding fiber to Edible Coatings can increase the final product’s fiber content, supporting digestive health (Daher </w:t>
      </w:r>
      <w:r w:rsidR="000A2265" w:rsidRPr="000A2265">
        <w:rPr>
          <w:i/>
          <w:iCs/>
        </w:rPr>
        <w:t>et al.</w:t>
      </w:r>
      <w:r w:rsidRPr="00AE7E15">
        <w:t>, 2017).</w:t>
      </w:r>
    </w:p>
    <w:p w14:paraId="72F6D3CE" w14:textId="77777777" w:rsidR="001B7230" w:rsidRPr="00AE7E15" w:rsidRDefault="00D4598B" w:rsidP="002C53D7">
      <w:pPr>
        <w:jc w:val="both"/>
      </w:pPr>
      <w:r w:rsidRPr="00AE7E15">
        <w:t>A major advantage of Edible Coatings is their ability to reduce dependence on synthetic preservatives, which are often viewed negatively by health- and environmentally conscious consumers. Since these coatings are derived from natural sources, they offer a safer and more sustainable alternative to Conventional Preservation Methods. However, large-scale implementation may still be limited by relatively high production costs and the need to formulate coatings that do not alter taste or texture (Archana &amp; Lekshmi, 2020).</w:t>
      </w:r>
    </w:p>
    <w:p w14:paraId="02286E5D" w14:textId="40071811" w:rsidR="001B7230" w:rsidRPr="00AE7E15" w:rsidRDefault="001A1B11" w:rsidP="002C53D7">
      <w:pPr>
        <w:jc w:val="both"/>
      </w:pPr>
      <w:r w:rsidRPr="00AE7E15">
        <w:t>4</w:t>
      </w:r>
      <w:r w:rsidR="00D4598B" w:rsidRPr="00AE7E15">
        <w:t>.3. High-Pressure Processing (HPP) with Natural Preservatives</w:t>
      </w:r>
    </w:p>
    <w:p w14:paraId="641EA83F" w14:textId="77777777" w:rsidR="001B7230" w:rsidRPr="00AE7E15" w:rsidRDefault="00D4598B" w:rsidP="002C53D7">
      <w:pPr>
        <w:jc w:val="both"/>
      </w:pPr>
      <w:r w:rsidRPr="00AE7E15">
        <w:t>High-Pressure Processing (HPP) is a cutting-edge, non-thermal preservation method that uses extremely high hydrostatic pressure to inactivate pathogens while preserving the sensory and nutritional characteristics of fresh produce.</w:t>
      </w:r>
    </w:p>
    <w:p w14:paraId="07295727" w14:textId="39528D8F" w:rsidR="001B7230" w:rsidRPr="00AE7E15" w:rsidRDefault="00D4598B" w:rsidP="002C53D7">
      <w:pPr>
        <w:jc w:val="both"/>
      </w:pPr>
      <w:r w:rsidRPr="00AE7E15">
        <w:lastRenderedPageBreak/>
        <w:t xml:space="preserve">In this process, food is sealed in special packaging and placed in a chamber filled with water. It is then subjected to pressures of up to 600 MPa (megapascals)—which is about 6,000 times atmospheric pressure (Srinivas </w:t>
      </w:r>
      <w:r w:rsidR="000A2265" w:rsidRPr="000A2265">
        <w:rPr>
          <w:i/>
          <w:iCs/>
        </w:rPr>
        <w:t>et al.</w:t>
      </w:r>
      <w:r w:rsidRPr="00AE7E15">
        <w:t xml:space="preserve">, 2018). This intense pressure is strong enough to break down harmful bacteria and stop spoilage (Nabi </w:t>
      </w:r>
      <w:r w:rsidR="000A2265" w:rsidRPr="000A2265">
        <w:rPr>
          <w:i/>
          <w:iCs/>
        </w:rPr>
        <w:t>et al.</w:t>
      </w:r>
      <w:r w:rsidRPr="00AE7E15">
        <w:t xml:space="preserve">, 2021), but it doesn’t damage the food because it’s applied evenly from all directions (Juliano </w:t>
      </w:r>
      <w:r w:rsidR="000A2265" w:rsidRPr="000A2265">
        <w:rPr>
          <w:i/>
          <w:iCs/>
        </w:rPr>
        <w:t>et al.</w:t>
      </w:r>
      <w:r w:rsidRPr="00AE7E15">
        <w:t xml:space="preserve">, 2010). HPP is especially effective in preserving food quality, texture, and nutrients due to the uniform application of pressure and absence of heat (Jung </w:t>
      </w:r>
      <w:r w:rsidR="000A2265" w:rsidRPr="000A2265">
        <w:rPr>
          <w:i/>
          <w:iCs/>
        </w:rPr>
        <w:t>et al.</w:t>
      </w:r>
      <w:r w:rsidRPr="00AE7E15">
        <w:t xml:space="preserve">, 2011). The method is widely applied to products such as juices, meats, seafood, and ready-to-eat meals (Chughtai </w:t>
      </w:r>
      <w:r w:rsidR="000A2265" w:rsidRPr="000A2265">
        <w:rPr>
          <w:i/>
          <w:iCs/>
        </w:rPr>
        <w:t>et al.</w:t>
      </w:r>
      <w:r w:rsidRPr="00AE7E15">
        <w:t>, 2021).</w:t>
      </w:r>
    </w:p>
    <w:p w14:paraId="58012A9D" w14:textId="472167FC" w:rsidR="001B7230" w:rsidRPr="00AE7E15" w:rsidRDefault="00D4598B" w:rsidP="002C53D7">
      <w:pPr>
        <w:jc w:val="both"/>
      </w:pPr>
      <w:r w:rsidRPr="00AE7E15">
        <w:t>High-Pressure Processing (HPP) is especially effective for preserving fresh, heat-sensitive fruits and vegetables like tomatoes and mangoes (</w:t>
      </w:r>
      <w:proofErr w:type="spellStart"/>
      <w:r w:rsidRPr="00AE7E15">
        <w:t>Dars</w:t>
      </w:r>
      <w:proofErr w:type="spellEnd"/>
      <w:r w:rsidRPr="00AE7E15">
        <w:t xml:space="preserve"> </w:t>
      </w:r>
      <w:r w:rsidR="000A2265" w:rsidRPr="000A2265">
        <w:rPr>
          <w:i/>
          <w:iCs/>
        </w:rPr>
        <w:t>et al.</w:t>
      </w:r>
      <w:r w:rsidRPr="00AE7E15">
        <w:t xml:space="preserve">, 2019). For instance, a study investigating the effects of HPP on mango smoothies found that the process significantly inactivated microorganisms while maintaining the product's quality during storage. The research concluded that HPP-treated mango smoothies retained their sensory and nutritional properties, making the technique suitable for preserving heat-sensitive fruit products (Terefe </w:t>
      </w:r>
      <w:r w:rsidR="000A2265" w:rsidRPr="000A2265">
        <w:rPr>
          <w:i/>
          <w:iCs/>
        </w:rPr>
        <w:t>et al.</w:t>
      </w:r>
      <w:r w:rsidRPr="00AE7E15">
        <w:t xml:space="preserve">, 2014). Research shows that HPP can significantly reduce harmful microbes while maintaining the foods’ texture, flavor, and nutritional value. Studies on mango smoothies and fruit-based products confirm that HPP-treated items retain fresh-like qualities during storage, making it a preferred method for minimally processed foods (Bi </w:t>
      </w:r>
      <w:r w:rsidR="000A2265" w:rsidRPr="000A2265">
        <w:rPr>
          <w:i/>
          <w:iCs/>
        </w:rPr>
        <w:t>et al.</w:t>
      </w:r>
      <w:r w:rsidRPr="00AE7E15">
        <w:t>, 2020) Application of 600 MPa for 3 minutes at 20 °C on mango puree inactivated &gt;5 log CFU/g of Listeria monocytogenes, while retaining 95% of vitamin C and 90% of total polyphenols after 21 days of storage.</w:t>
      </w:r>
    </w:p>
    <w:p w14:paraId="3FCCB2C2" w14:textId="0C50D2AD" w:rsidR="001B7230" w:rsidRPr="00AE7E15" w:rsidRDefault="00D4598B" w:rsidP="002C53D7">
      <w:pPr>
        <w:jc w:val="both"/>
      </w:pPr>
      <w:r w:rsidRPr="00AE7E15">
        <w:t>The combination of High-Pressure Processing (HPP) with natural preservatives such as essential oils from rosemary, thyme, or peppermint has been shown to enhance food safety and extend shelf life. These essential oils possess natural antimicrobial and antioxidant properties that work synergistically with HPP to provide extra protection against harmful bacteria like E. coli, Salmonella, and Listeria. Studies support this synergy: one study demonstrated that rosemary essential oil effectively inhibits Listeria monocytogenes and enhances microbial inactivation when combined with pressure treatment (</w:t>
      </w:r>
      <w:proofErr w:type="spellStart"/>
      <w:r w:rsidRPr="00AE7E15">
        <w:t>Bouloumpasi</w:t>
      </w:r>
      <w:proofErr w:type="spellEnd"/>
      <w:r w:rsidRPr="00AE7E15">
        <w:t xml:space="preserve"> </w:t>
      </w:r>
      <w:r w:rsidR="000A2265" w:rsidRPr="000A2265">
        <w:rPr>
          <w:i/>
          <w:iCs/>
        </w:rPr>
        <w:t>et al.</w:t>
      </w:r>
      <w:r w:rsidRPr="00AE7E15">
        <w:t xml:space="preserve">, 2021; Espina </w:t>
      </w:r>
      <w:r w:rsidR="000A2265" w:rsidRPr="000A2265">
        <w:rPr>
          <w:i/>
          <w:iCs/>
        </w:rPr>
        <w:t>et al.</w:t>
      </w:r>
      <w:r w:rsidRPr="00AE7E15">
        <w:t xml:space="preserve">, 2012); another highlighted the antimicrobial effects of rosemary and thyme oils against E. coli, L. monocytogenes, and Salmonella spp. (Laranjo </w:t>
      </w:r>
      <w:r w:rsidR="000A2265" w:rsidRPr="000A2265">
        <w:rPr>
          <w:i/>
          <w:iCs/>
        </w:rPr>
        <w:t>et al.</w:t>
      </w:r>
      <w:r w:rsidRPr="00AE7E15">
        <w:t xml:space="preserve">, 2017); and further research confirmed the efficacy of rosemary and thyme essential oils in reducing L. monocytogenes in sous vide cook-chill beef during storage (Gouveia </w:t>
      </w:r>
      <w:r w:rsidR="000A2265" w:rsidRPr="000A2265">
        <w:rPr>
          <w:i/>
          <w:iCs/>
        </w:rPr>
        <w:t>et al.</w:t>
      </w:r>
      <w:r w:rsidRPr="00AE7E15">
        <w:t>, 2016). These findings confirm that the HPP-essential oil combination is a promising natural approach for improving food preservation without compromising quality.</w:t>
      </w:r>
    </w:p>
    <w:p w14:paraId="2AF2A1A2" w14:textId="20A94CEF" w:rsidR="001B7230" w:rsidRPr="00AE7E15" w:rsidRDefault="001A1B11" w:rsidP="002C53D7">
      <w:pPr>
        <w:jc w:val="both"/>
      </w:pPr>
      <w:r w:rsidRPr="00AE7E15">
        <w:t>4</w:t>
      </w:r>
      <w:r w:rsidR="00D4598B" w:rsidRPr="00AE7E15">
        <w:t xml:space="preserve">.4. Pulsed Electric Fields (PEF) with Cold Storage </w:t>
      </w:r>
    </w:p>
    <w:p w14:paraId="11E82A28" w14:textId="526B771B" w:rsidR="00765FE2" w:rsidRPr="00765FE2" w:rsidRDefault="00765FE2" w:rsidP="00765FE2">
      <w:pPr>
        <w:jc w:val="both"/>
        <w:rPr>
          <w:lang w:val="fr-FR"/>
        </w:rPr>
      </w:pPr>
      <w:proofErr w:type="spellStart"/>
      <w:r w:rsidRPr="00765FE2">
        <w:rPr>
          <w:lang w:val="fr-FR"/>
        </w:rPr>
        <w:t>Pulsed</w:t>
      </w:r>
      <w:proofErr w:type="spellEnd"/>
      <w:r w:rsidRPr="00765FE2">
        <w:rPr>
          <w:lang w:val="fr-FR"/>
        </w:rPr>
        <w:t xml:space="preserve"> Electric Fields (PEF) </w:t>
      </w:r>
      <w:proofErr w:type="spellStart"/>
      <w:r w:rsidRPr="00765FE2">
        <w:rPr>
          <w:lang w:val="fr-FR"/>
        </w:rPr>
        <w:t>technology</w:t>
      </w:r>
      <w:proofErr w:type="spellEnd"/>
      <w:r w:rsidRPr="00765FE2">
        <w:rPr>
          <w:lang w:val="fr-FR"/>
        </w:rPr>
        <w:t xml:space="preserve"> </w:t>
      </w:r>
      <w:proofErr w:type="spellStart"/>
      <w:r w:rsidRPr="00765FE2">
        <w:rPr>
          <w:lang w:val="fr-FR"/>
        </w:rPr>
        <w:t>is</w:t>
      </w:r>
      <w:proofErr w:type="spellEnd"/>
      <w:r w:rsidRPr="00765FE2">
        <w:rPr>
          <w:lang w:val="fr-FR"/>
        </w:rPr>
        <w:t xml:space="preserve"> an </w:t>
      </w:r>
      <w:proofErr w:type="spellStart"/>
      <w:r w:rsidRPr="00765FE2">
        <w:rPr>
          <w:lang w:val="fr-FR"/>
        </w:rPr>
        <w:t>emerging</w:t>
      </w:r>
      <w:proofErr w:type="spellEnd"/>
      <w:r w:rsidRPr="00765FE2">
        <w:rPr>
          <w:lang w:val="fr-FR"/>
        </w:rPr>
        <w:t xml:space="preserve"> non-thermal </w:t>
      </w:r>
      <w:proofErr w:type="spellStart"/>
      <w:r w:rsidRPr="00765FE2">
        <w:rPr>
          <w:lang w:val="fr-FR"/>
        </w:rPr>
        <w:t>food</w:t>
      </w:r>
      <w:proofErr w:type="spellEnd"/>
      <w:r w:rsidRPr="00765FE2">
        <w:rPr>
          <w:lang w:val="fr-FR"/>
        </w:rPr>
        <w:t xml:space="preserve"> </w:t>
      </w:r>
      <w:proofErr w:type="spellStart"/>
      <w:r w:rsidRPr="00765FE2">
        <w:rPr>
          <w:lang w:val="fr-FR"/>
        </w:rPr>
        <w:t>preservation</w:t>
      </w:r>
      <w:proofErr w:type="spellEnd"/>
      <w:r w:rsidRPr="00765FE2">
        <w:rPr>
          <w:lang w:val="fr-FR"/>
        </w:rPr>
        <w:t xml:space="preserve"> </w:t>
      </w:r>
      <w:proofErr w:type="spellStart"/>
      <w:r w:rsidRPr="00765FE2">
        <w:rPr>
          <w:lang w:val="fr-FR"/>
        </w:rPr>
        <w:t>method</w:t>
      </w:r>
      <w:proofErr w:type="spellEnd"/>
      <w:r w:rsidRPr="00765FE2">
        <w:rPr>
          <w:lang w:val="fr-FR"/>
        </w:rPr>
        <w:t xml:space="preserve"> </w:t>
      </w:r>
      <w:proofErr w:type="spellStart"/>
      <w:r w:rsidRPr="00765FE2">
        <w:rPr>
          <w:lang w:val="fr-FR"/>
        </w:rPr>
        <w:t>that</w:t>
      </w:r>
      <w:proofErr w:type="spellEnd"/>
      <w:r w:rsidRPr="00765FE2">
        <w:rPr>
          <w:lang w:val="fr-FR"/>
        </w:rPr>
        <w:t xml:space="preserve"> </w:t>
      </w:r>
      <w:proofErr w:type="spellStart"/>
      <w:r w:rsidRPr="00765FE2">
        <w:rPr>
          <w:lang w:val="fr-FR"/>
        </w:rPr>
        <w:t>inactivates</w:t>
      </w:r>
      <w:proofErr w:type="spellEnd"/>
      <w:r w:rsidRPr="00765FE2">
        <w:rPr>
          <w:lang w:val="fr-FR"/>
        </w:rPr>
        <w:t xml:space="preserve"> </w:t>
      </w:r>
      <w:proofErr w:type="spellStart"/>
      <w:r w:rsidRPr="00765FE2">
        <w:rPr>
          <w:lang w:val="fr-FR"/>
        </w:rPr>
        <w:t>microorganisms</w:t>
      </w:r>
      <w:proofErr w:type="spellEnd"/>
      <w:r w:rsidRPr="00765FE2">
        <w:rPr>
          <w:lang w:val="fr-FR"/>
        </w:rPr>
        <w:t xml:space="preserve"> </w:t>
      </w:r>
      <w:proofErr w:type="spellStart"/>
      <w:r w:rsidRPr="00765FE2">
        <w:rPr>
          <w:lang w:val="fr-FR"/>
        </w:rPr>
        <w:t>through</w:t>
      </w:r>
      <w:proofErr w:type="spellEnd"/>
      <w:r w:rsidRPr="00765FE2">
        <w:rPr>
          <w:lang w:val="fr-FR"/>
        </w:rPr>
        <w:t xml:space="preserve"> </w:t>
      </w:r>
      <w:proofErr w:type="spellStart"/>
      <w:r w:rsidRPr="00765FE2">
        <w:rPr>
          <w:lang w:val="fr-FR"/>
        </w:rPr>
        <w:t>electroporation</w:t>
      </w:r>
      <w:proofErr w:type="spellEnd"/>
      <w:r w:rsidRPr="00765FE2">
        <w:rPr>
          <w:lang w:val="fr-FR"/>
        </w:rPr>
        <w:t xml:space="preserve">, </w:t>
      </w:r>
      <w:proofErr w:type="spellStart"/>
      <w:r w:rsidRPr="00765FE2">
        <w:rPr>
          <w:lang w:val="fr-FR"/>
        </w:rPr>
        <w:t>thereby</w:t>
      </w:r>
      <w:proofErr w:type="spellEnd"/>
      <w:r w:rsidRPr="00765FE2">
        <w:rPr>
          <w:lang w:val="fr-FR"/>
        </w:rPr>
        <w:t xml:space="preserve"> </w:t>
      </w:r>
      <w:proofErr w:type="spellStart"/>
      <w:r w:rsidRPr="00765FE2">
        <w:rPr>
          <w:lang w:val="fr-FR"/>
        </w:rPr>
        <w:t>extending</w:t>
      </w:r>
      <w:proofErr w:type="spellEnd"/>
      <w:r w:rsidRPr="00765FE2">
        <w:rPr>
          <w:lang w:val="fr-FR"/>
        </w:rPr>
        <w:t xml:space="preserve"> shelf life </w:t>
      </w:r>
      <w:proofErr w:type="spellStart"/>
      <w:r w:rsidRPr="00765FE2">
        <w:rPr>
          <w:lang w:val="fr-FR"/>
        </w:rPr>
        <w:t>while</w:t>
      </w:r>
      <w:proofErr w:type="spellEnd"/>
      <w:r w:rsidRPr="00765FE2">
        <w:rPr>
          <w:lang w:val="fr-FR"/>
        </w:rPr>
        <w:t xml:space="preserve"> </w:t>
      </w:r>
      <w:proofErr w:type="spellStart"/>
      <w:r w:rsidRPr="00765FE2">
        <w:rPr>
          <w:lang w:val="fr-FR"/>
        </w:rPr>
        <w:t>maintaining</w:t>
      </w:r>
      <w:proofErr w:type="spellEnd"/>
      <w:r w:rsidRPr="00765FE2">
        <w:rPr>
          <w:lang w:val="fr-FR"/>
        </w:rPr>
        <w:t xml:space="preserve"> the </w:t>
      </w:r>
      <w:proofErr w:type="spellStart"/>
      <w:r w:rsidRPr="00765FE2">
        <w:rPr>
          <w:lang w:val="fr-FR"/>
        </w:rPr>
        <w:t>freshness</w:t>
      </w:r>
      <w:proofErr w:type="spellEnd"/>
      <w:r w:rsidRPr="00765FE2">
        <w:rPr>
          <w:lang w:val="fr-FR"/>
        </w:rPr>
        <w:t xml:space="preserve"> and </w:t>
      </w:r>
      <w:proofErr w:type="spellStart"/>
      <w:r w:rsidRPr="00765FE2">
        <w:rPr>
          <w:lang w:val="fr-FR"/>
        </w:rPr>
        <w:t>nutritional</w:t>
      </w:r>
      <w:proofErr w:type="spellEnd"/>
      <w:r w:rsidRPr="00765FE2">
        <w:rPr>
          <w:lang w:val="fr-FR"/>
        </w:rPr>
        <w:t xml:space="preserve"> </w:t>
      </w:r>
      <w:proofErr w:type="spellStart"/>
      <w:r w:rsidRPr="00765FE2">
        <w:rPr>
          <w:lang w:val="fr-FR"/>
        </w:rPr>
        <w:t>quality</w:t>
      </w:r>
      <w:proofErr w:type="spellEnd"/>
      <w:r w:rsidRPr="00765FE2">
        <w:rPr>
          <w:lang w:val="fr-FR"/>
        </w:rPr>
        <w:t xml:space="preserve"> of </w:t>
      </w:r>
      <w:proofErr w:type="spellStart"/>
      <w:r w:rsidRPr="00765FE2">
        <w:rPr>
          <w:lang w:val="fr-FR"/>
        </w:rPr>
        <w:t>heat</w:t>
      </w:r>
      <w:proofErr w:type="spellEnd"/>
      <w:r w:rsidRPr="00765FE2">
        <w:rPr>
          <w:lang w:val="fr-FR"/>
        </w:rPr>
        <w:t xml:space="preserve">-sensitive </w:t>
      </w:r>
      <w:proofErr w:type="spellStart"/>
      <w:r w:rsidRPr="00765FE2">
        <w:rPr>
          <w:lang w:val="fr-FR"/>
        </w:rPr>
        <w:t>products</w:t>
      </w:r>
      <w:proofErr w:type="spellEnd"/>
      <w:r w:rsidRPr="00765FE2">
        <w:rPr>
          <w:lang w:val="fr-FR"/>
        </w:rPr>
        <w:t xml:space="preserve"> </w:t>
      </w:r>
      <w:proofErr w:type="spellStart"/>
      <w:r w:rsidRPr="00765FE2">
        <w:rPr>
          <w:lang w:val="fr-FR"/>
        </w:rPr>
        <w:t>such</w:t>
      </w:r>
      <w:proofErr w:type="spellEnd"/>
      <w:r w:rsidRPr="00765FE2">
        <w:rPr>
          <w:lang w:val="fr-FR"/>
        </w:rPr>
        <w:t xml:space="preserve"> as fruits, </w:t>
      </w:r>
      <w:proofErr w:type="spellStart"/>
      <w:r w:rsidRPr="00765FE2">
        <w:rPr>
          <w:lang w:val="fr-FR"/>
        </w:rPr>
        <w:t>vegetables</w:t>
      </w:r>
      <w:proofErr w:type="spellEnd"/>
      <w:r w:rsidRPr="00765FE2">
        <w:rPr>
          <w:lang w:val="fr-FR"/>
        </w:rPr>
        <w:t xml:space="preserve">, and </w:t>
      </w:r>
      <w:proofErr w:type="spellStart"/>
      <w:r w:rsidRPr="00765FE2">
        <w:rPr>
          <w:lang w:val="fr-FR"/>
        </w:rPr>
        <w:t>juices</w:t>
      </w:r>
      <w:proofErr w:type="spellEnd"/>
      <w:r w:rsidRPr="00765FE2">
        <w:rPr>
          <w:lang w:val="fr-FR"/>
        </w:rPr>
        <w:t xml:space="preserve"> (</w:t>
      </w:r>
      <w:proofErr w:type="spellStart"/>
      <w:r w:rsidRPr="00765FE2">
        <w:rPr>
          <w:lang w:val="fr-FR"/>
        </w:rPr>
        <w:t>Buckow</w:t>
      </w:r>
      <w:proofErr w:type="spellEnd"/>
      <w:r w:rsidRPr="00765FE2">
        <w:rPr>
          <w:lang w:val="fr-FR"/>
        </w:rPr>
        <w:t xml:space="preserve"> </w:t>
      </w:r>
      <w:r w:rsidR="000A2265" w:rsidRPr="000A2265">
        <w:rPr>
          <w:i/>
          <w:iCs/>
          <w:lang w:val="fr-FR"/>
        </w:rPr>
        <w:t>et al.</w:t>
      </w:r>
      <w:r w:rsidRPr="00765FE2">
        <w:rPr>
          <w:lang w:val="fr-FR"/>
        </w:rPr>
        <w:t xml:space="preserve">, </w:t>
      </w:r>
      <w:r w:rsidR="000D1A95" w:rsidRPr="00765FE2">
        <w:rPr>
          <w:lang w:val="fr-FR"/>
        </w:rPr>
        <w:t>2013 ;</w:t>
      </w:r>
      <w:r w:rsidRPr="00765FE2">
        <w:rPr>
          <w:lang w:val="fr-FR"/>
        </w:rPr>
        <w:t xml:space="preserve"> </w:t>
      </w:r>
      <w:proofErr w:type="spellStart"/>
      <w:r w:rsidRPr="00765FE2">
        <w:rPr>
          <w:lang w:val="fr-FR"/>
        </w:rPr>
        <w:t>Roobab</w:t>
      </w:r>
      <w:proofErr w:type="spellEnd"/>
      <w:r w:rsidRPr="00765FE2">
        <w:rPr>
          <w:lang w:val="fr-FR"/>
        </w:rPr>
        <w:t xml:space="preserve"> </w:t>
      </w:r>
      <w:r w:rsidR="000A2265" w:rsidRPr="000A2265">
        <w:rPr>
          <w:i/>
          <w:iCs/>
          <w:lang w:val="fr-FR"/>
        </w:rPr>
        <w:t>et al.</w:t>
      </w:r>
      <w:r w:rsidRPr="00765FE2">
        <w:rPr>
          <w:lang w:val="fr-FR"/>
        </w:rPr>
        <w:t xml:space="preserve">, 2022). </w:t>
      </w:r>
      <w:proofErr w:type="spellStart"/>
      <w:r w:rsidRPr="00765FE2">
        <w:rPr>
          <w:lang w:val="fr-FR"/>
        </w:rPr>
        <w:t>Unlike</w:t>
      </w:r>
      <w:proofErr w:type="spellEnd"/>
      <w:r w:rsidRPr="00765FE2">
        <w:rPr>
          <w:lang w:val="fr-FR"/>
        </w:rPr>
        <w:t xml:space="preserve"> </w:t>
      </w:r>
      <w:proofErr w:type="spellStart"/>
      <w:r w:rsidRPr="00765FE2">
        <w:rPr>
          <w:lang w:val="fr-FR"/>
        </w:rPr>
        <w:t>conventional</w:t>
      </w:r>
      <w:proofErr w:type="spellEnd"/>
      <w:r w:rsidRPr="00765FE2">
        <w:rPr>
          <w:lang w:val="fr-FR"/>
        </w:rPr>
        <w:t xml:space="preserve"> thermal </w:t>
      </w:r>
      <w:proofErr w:type="spellStart"/>
      <w:r w:rsidRPr="00765FE2">
        <w:rPr>
          <w:lang w:val="fr-FR"/>
        </w:rPr>
        <w:t>pasteurization</w:t>
      </w:r>
      <w:proofErr w:type="spellEnd"/>
      <w:r w:rsidRPr="00765FE2">
        <w:rPr>
          <w:lang w:val="fr-FR"/>
        </w:rPr>
        <w:t xml:space="preserve">, </w:t>
      </w:r>
      <w:proofErr w:type="spellStart"/>
      <w:r w:rsidRPr="00765FE2">
        <w:rPr>
          <w:lang w:val="fr-FR"/>
        </w:rPr>
        <w:t>which</w:t>
      </w:r>
      <w:proofErr w:type="spellEnd"/>
      <w:r w:rsidRPr="00765FE2">
        <w:rPr>
          <w:lang w:val="fr-FR"/>
        </w:rPr>
        <w:t xml:space="preserve"> can </w:t>
      </w:r>
      <w:proofErr w:type="spellStart"/>
      <w:r w:rsidRPr="00765FE2">
        <w:rPr>
          <w:lang w:val="fr-FR"/>
        </w:rPr>
        <w:t>degrade</w:t>
      </w:r>
      <w:proofErr w:type="spellEnd"/>
      <w:r w:rsidRPr="00765FE2">
        <w:rPr>
          <w:lang w:val="fr-FR"/>
        </w:rPr>
        <w:t xml:space="preserve"> </w:t>
      </w:r>
      <w:proofErr w:type="spellStart"/>
      <w:r w:rsidRPr="00765FE2">
        <w:rPr>
          <w:lang w:val="fr-FR"/>
        </w:rPr>
        <w:t>flavor</w:t>
      </w:r>
      <w:proofErr w:type="spellEnd"/>
      <w:r w:rsidRPr="00765FE2">
        <w:rPr>
          <w:lang w:val="fr-FR"/>
        </w:rPr>
        <w:t xml:space="preserve">, texture, and </w:t>
      </w:r>
      <w:proofErr w:type="spellStart"/>
      <w:r w:rsidRPr="00765FE2">
        <w:rPr>
          <w:lang w:val="fr-FR"/>
        </w:rPr>
        <w:t>nutrients</w:t>
      </w:r>
      <w:proofErr w:type="spellEnd"/>
      <w:r w:rsidRPr="00765FE2">
        <w:rPr>
          <w:lang w:val="fr-FR"/>
        </w:rPr>
        <w:t xml:space="preserve">, PEF </w:t>
      </w:r>
      <w:proofErr w:type="spellStart"/>
      <w:r w:rsidRPr="00765FE2">
        <w:rPr>
          <w:lang w:val="fr-FR"/>
        </w:rPr>
        <w:t>allows</w:t>
      </w:r>
      <w:proofErr w:type="spellEnd"/>
      <w:r w:rsidRPr="00765FE2">
        <w:rPr>
          <w:lang w:val="fr-FR"/>
        </w:rPr>
        <w:t xml:space="preserve"> for </w:t>
      </w:r>
      <w:proofErr w:type="spellStart"/>
      <w:r w:rsidRPr="00765FE2">
        <w:rPr>
          <w:lang w:val="fr-FR"/>
        </w:rPr>
        <w:t>microbial</w:t>
      </w:r>
      <w:proofErr w:type="spellEnd"/>
      <w:r w:rsidRPr="00765FE2">
        <w:rPr>
          <w:lang w:val="fr-FR"/>
        </w:rPr>
        <w:t xml:space="preserve"> inactivation </w:t>
      </w:r>
      <w:proofErr w:type="spellStart"/>
      <w:r w:rsidRPr="00765FE2">
        <w:rPr>
          <w:lang w:val="fr-FR"/>
        </w:rPr>
        <w:t>with</w:t>
      </w:r>
      <w:proofErr w:type="spellEnd"/>
      <w:r w:rsidRPr="00765FE2">
        <w:rPr>
          <w:lang w:val="fr-FR"/>
        </w:rPr>
        <w:t xml:space="preserve"> minimal thermal impact.</w:t>
      </w:r>
    </w:p>
    <w:p w14:paraId="12A60265" w14:textId="4BD80B91" w:rsidR="00765FE2" w:rsidRPr="00765FE2" w:rsidRDefault="00765FE2" w:rsidP="00765FE2">
      <w:pPr>
        <w:jc w:val="both"/>
        <w:rPr>
          <w:lang w:val="fr-FR"/>
        </w:rPr>
      </w:pPr>
      <w:r w:rsidRPr="00765FE2">
        <w:rPr>
          <w:lang w:val="fr-FR"/>
        </w:rPr>
        <w:lastRenderedPageBreak/>
        <w:t xml:space="preserve">PEF </w:t>
      </w:r>
      <w:proofErr w:type="spellStart"/>
      <w:r w:rsidRPr="00765FE2">
        <w:rPr>
          <w:lang w:val="fr-FR"/>
        </w:rPr>
        <w:t>is</w:t>
      </w:r>
      <w:proofErr w:type="spellEnd"/>
      <w:r w:rsidRPr="00765FE2">
        <w:rPr>
          <w:lang w:val="fr-FR"/>
        </w:rPr>
        <w:t xml:space="preserve"> </w:t>
      </w:r>
      <w:proofErr w:type="spellStart"/>
      <w:r w:rsidRPr="00765FE2">
        <w:rPr>
          <w:lang w:val="fr-FR"/>
        </w:rPr>
        <w:t>particularly</w:t>
      </w:r>
      <w:proofErr w:type="spellEnd"/>
      <w:r w:rsidRPr="00765FE2">
        <w:rPr>
          <w:lang w:val="fr-FR"/>
        </w:rPr>
        <w:t xml:space="preserve"> effective </w:t>
      </w:r>
      <w:proofErr w:type="spellStart"/>
      <w:r w:rsidRPr="00765FE2">
        <w:rPr>
          <w:lang w:val="fr-FR"/>
        </w:rPr>
        <w:t>when</w:t>
      </w:r>
      <w:proofErr w:type="spellEnd"/>
      <w:r w:rsidRPr="00765FE2">
        <w:rPr>
          <w:lang w:val="fr-FR"/>
        </w:rPr>
        <w:t xml:space="preserve"> </w:t>
      </w:r>
      <w:proofErr w:type="spellStart"/>
      <w:r w:rsidRPr="00765FE2">
        <w:rPr>
          <w:lang w:val="fr-FR"/>
        </w:rPr>
        <w:t>combined</w:t>
      </w:r>
      <w:proofErr w:type="spellEnd"/>
      <w:r w:rsidRPr="00765FE2">
        <w:rPr>
          <w:lang w:val="fr-FR"/>
        </w:rPr>
        <w:t xml:space="preserve"> </w:t>
      </w:r>
      <w:proofErr w:type="spellStart"/>
      <w:r w:rsidRPr="00765FE2">
        <w:rPr>
          <w:lang w:val="fr-FR"/>
        </w:rPr>
        <w:t>with</w:t>
      </w:r>
      <w:proofErr w:type="spellEnd"/>
      <w:r w:rsidRPr="00765FE2">
        <w:rPr>
          <w:lang w:val="fr-FR"/>
        </w:rPr>
        <w:t xml:space="preserve"> </w:t>
      </w:r>
      <w:proofErr w:type="spellStart"/>
      <w:r w:rsidRPr="00765FE2">
        <w:rPr>
          <w:lang w:val="fr-FR"/>
        </w:rPr>
        <w:t>refrigeration</w:t>
      </w:r>
      <w:proofErr w:type="spellEnd"/>
      <w:r w:rsidRPr="00765FE2">
        <w:rPr>
          <w:lang w:val="fr-FR"/>
        </w:rPr>
        <w:t xml:space="preserve">, as the </w:t>
      </w:r>
      <w:proofErr w:type="spellStart"/>
      <w:r w:rsidRPr="00765FE2">
        <w:rPr>
          <w:lang w:val="fr-FR"/>
        </w:rPr>
        <w:t>electric</w:t>
      </w:r>
      <w:proofErr w:type="spellEnd"/>
      <w:r w:rsidRPr="00765FE2">
        <w:rPr>
          <w:lang w:val="fr-FR"/>
        </w:rPr>
        <w:t xml:space="preserve"> pulses </w:t>
      </w:r>
      <w:proofErr w:type="spellStart"/>
      <w:r w:rsidRPr="00765FE2">
        <w:rPr>
          <w:lang w:val="fr-FR"/>
        </w:rPr>
        <w:t>disrupt</w:t>
      </w:r>
      <w:proofErr w:type="spellEnd"/>
      <w:r w:rsidRPr="00765FE2">
        <w:rPr>
          <w:lang w:val="fr-FR"/>
        </w:rPr>
        <w:t xml:space="preserve"> </w:t>
      </w:r>
      <w:proofErr w:type="spellStart"/>
      <w:r w:rsidRPr="00765FE2">
        <w:rPr>
          <w:lang w:val="fr-FR"/>
        </w:rPr>
        <w:t>microbial</w:t>
      </w:r>
      <w:proofErr w:type="spellEnd"/>
      <w:r w:rsidRPr="00765FE2">
        <w:rPr>
          <w:lang w:val="fr-FR"/>
        </w:rPr>
        <w:t xml:space="preserve"> </w:t>
      </w:r>
      <w:proofErr w:type="spellStart"/>
      <w:r w:rsidRPr="00765FE2">
        <w:rPr>
          <w:lang w:val="fr-FR"/>
        </w:rPr>
        <w:t>cell</w:t>
      </w:r>
      <w:proofErr w:type="spellEnd"/>
      <w:r w:rsidRPr="00765FE2">
        <w:rPr>
          <w:lang w:val="fr-FR"/>
        </w:rPr>
        <w:t xml:space="preserve"> membranes, </w:t>
      </w:r>
      <w:proofErr w:type="spellStart"/>
      <w:r w:rsidRPr="00765FE2">
        <w:rPr>
          <w:lang w:val="fr-FR"/>
        </w:rPr>
        <w:t>while</w:t>
      </w:r>
      <w:proofErr w:type="spellEnd"/>
      <w:r w:rsidRPr="00765FE2">
        <w:rPr>
          <w:lang w:val="fr-FR"/>
        </w:rPr>
        <w:t xml:space="preserve"> cold </w:t>
      </w:r>
      <w:proofErr w:type="spellStart"/>
      <w:r w:rsidRPr="00765FE2">
        <w:rPr>
          <w:lang w:val="fr-FR"/>
        </w:rPr>
        <w:t>storage</w:t>
      </w:r>
      <w:proofErr w:type="spellEnd"/>
      <w:r w:rsidRPr="00765FE2">
        <w:rPr>
          <w:lang w:val="fr-FR"/>
        </w:rPr>
        <w:t xml:space="preserve"> </w:t>
      </w:r>
      <w:proofErr w:type="spellStart"/>
      <w:r w:rsidRPr="00765FE2">
        <w:rPr>
          <w:lang w:val="fr-FR"/>
        </w:rPr>
        <w:t>inhibits</w:t>
      </w:r>
      <w:proofErr w:type="spellEnd"/>
      <w:r w:rsidRPr="00765FE2">
        <w:rPr>
          <w:lang w:val="fr-FR"/>
        </w:rPr>
        <w:t xml:space="preserve"> </w:t>
      </w:r>
      <w:proofErr w:type="spellStart"/>
      <w:r w:rsidRPr="00765FE2">
        <w:rPr>
          <w:lang w:val="fr-FR"/>
        </w:rPr>
        <w:t>microbial</w:t>
      </w:r>
      <w:proofErr w:type="spellEnd"/>
      <w:r w:rsidRPr="00765FE2">
        <w:rPr>
          <w:lang w:val="fr-FR"/>
        </w:rPr>
        <w:t xml:space="preserve"> </w:t>
      </w:r>
      <w:proofErr w:type="spellStart"/>
      <w:r w:rsidRPr="00765FE2">
        <w:rPr>
          <w:lang w:val="fr-FR"/>
        </w:rPr>
        <w:t>regrowth</w:t>
      </w:r>
      <w:proofErr w:type="spellEnd"/>
      <w:r w:rsidRPr="00765FE2">
        <w:rPr>
          <w:lang w:val="fr-FR"/>
        </w:rPr>
        <w:t xml:space="preserve"> and </w:t>
      </w:r>
      <w:proofErr w:type="spellStart"/>
      <w:r w:rsidRPr="00765FE2">
        <w:rPr>
          <w:lang w:val="fr-FR"/>
        </w:rPr>
        <w:t>enzymatic</w:t>
      </w:r>
      <w:proofErr w:type="spellEnd"/>
      <w:r w:rsidRPr="00765FE2">
        <w:rPr>
          <w:lang w:val="fr-FR"/>
        </w:rPr>
        <w:t xml:space="preserve"> </w:t>
      </w:r>
      <w:proofErr w:type="spellStart"/>
      <w:r w:rsidRPr="00765FE2">
        <w:rPr>
          <w:lang w:val="fr-FR"/>
        </w:rPr>
        <w:t>activity</w:t>
      </w:r>
      <w:proofErr w:type="spellEnd"/>
      <w:r w:rsidRPr="00765FE2">
        <w:rPr>
          <w:lang w:val="fr-FR"/>
        </w:rPr>
        <w:t xml:space="preserve">. For instance, </w:t>
      </w:r>
      <w:proofErr w:type="spellStart"/>
      <w:r w:rsidRPr="00765FE2">
        <w:rPr>
          <w:lang w:val="fr-FR"/>
        </w:rPr>
        <w:t>tomato</w:t>
      </w:r>
      <w:proofErr w:type="spellEnd"/>
      <w:r w:rsidRPr="00765FE2">
        <w:rPr>
          <w:lang w:val="fr-FR"/>
        </w:rPr>
        <w:t xml:space="preserve"> </w:t>
      </w:r>
      <w:proofErr w:type="spellStart"/>
      <w:r w:rsidRPr="00765FE2">
        <w:rPr>
          <w:lang w:val="fr-FR"/>
        </w:rPr>
        <w:t>juice</w:t>
      </w:r>
      <w:proofErr w:type="spellEnd"/>
      <w:r w:rsidRPr="00765FE2">
        <w:rPr>
          <w:lang w:val="fr-FR"/>
        </w:rPr>
        <w:t xml:space="preserve"> </w:t>
      </w:r>
      <w:proofErr w:type="spellStart"/>
      <w:r w:rsidRPr="00765FE2">
        <w:rPr>
          <w:lang w:val="fr-FR"/>
        </w:rPr>
        <w:t>treated</w:t>
      </w:r>
      <w:proofErr w:type="spellEnd"/>
      <w:r w:rsidRPr="00765FE2">
        <w:rPr>
          <w:lang w:val="fr-FR"/>
        </w:rPr>
        <w:t xml:space="preserve"> at 40 kV/cm for 57 µs and </w:t>
      </w:r>
      <w:proofErr w:type="spellStart"/>
      <w:r w:rsidRPr="00765FE2">
        <w:rPr>
          <w:lang w:val="fr-FR"/>
        </w:rPr>
        <w:t>stored</w:t>
      </w:r>
      <w:proofErr w:type="spellEnd"/>
      <w:r w:rsidRPr="00765FE2">
        <w:rPr>
          <w:lang w:val="fr-FR"/>
        </w:rPr>
        <w:t xml:space="preserve"> at 4 °C </w:t>
      </w:r>
      <w:proofErr w:type="spellStart"/>
      <w:r w:rsidRPr="00765FE2">
        <w:rPr>
          <w:lang w:val="fr-FR"/>
        </w:rPr>
        <w:t>remained</w:t>
      </w:r>
      <w:proofErr w:type="spellEnd"/>
      <w:r w:rsidRPr="00765FE2">
        <w:rPr>
          <w:lang w:val="fr-FR"/>
        </w:rPr>
        <w:t xml:space="preserve"> </w:t>
      </w:r>
      <w:proofErr w:type="spellStart"/>
      <w:r w:rsidRPr="00765FE2">
        <w:rPr>
          <w:lang w:val="fr-FR"/>
        </w:rPr>
        <w:t>microbially</w:t>
      </w:r>
      <w:proofErr w:type="spellEnd"/>
      <w:r w:rsidRPr="00765FE2">
        <w:rPr>
          <w:lang w:val="fr-FR"/>
        </w:rPr>
        <w:t xml:space="preserve"> stable for up to 112 </w:t>
      </w:r>
      <w:proofErr w:type="spellStart"/>
      <w:r w:rsidRPr="00765FE2">
        <w:rPr>
          <w:lang w:val="fr-FR"/>
        </w:rPr>
        <w:t>days</w:t>
      </w:r>
      <w:proofErr w:type="spellEnd"/>
      <w:r w:rsidRPr="00765FE2">
        <w:rPr>
          <w:lang w:val="fr-FR"/>
        </w:rPr>
        <w:t xml:space="preserve">. This </w:t>
      </w:r>
      <w:proofErr w:type="spellStart"/>
      <w:r w:rsidRPr="00765FE2">
        <w:rPr>
          <w:lang w:val="fr-FR"/>
        </w:rPr>
        <w:t>method</w:t>
      </w:r>
      <w:proofErr w:type="spellEnd"/>
      <w:r w:rsidRPr="00765FE2">
        <w:rPr>
          <w:lang w:val="fr-FR"/>
        </w:rPr>
        <w:t xml:space="preserve"> </w:t>
      </w:r>
      <w:proofErr w:type="spellStart"/>
      <w:r w:rsidRPr="00765FE2">
        <w:rPr>
          <w:lang w:val="fr-FR"/>
        </w:rPr>
        <w:t>also</w:t>
      </w:r>
      <w:proofErr w:type="spellEnd"/>
      <w:r w:rsidRPr="00765FE2">
        <w:rPr>
          <w:lang w:val="fr-FR"/>
        </w:rPr>
        <w:t xml:space="preserve"> </w:t>
      </w:r>
      <w:proofErr w:type="spellStart"/>
      <w:r w:rsidRPr="00765FE2">
        <w:rPr>
          <w:lang w:val="fr-FR"/>
        </w:rPr>
        <w:t>preserved</w:t>
      </w:r>
      <w:proofErr w:type="spellEnd"/>
      <w:r w:rsidRPr="00765FE2">
        <w:rPr>
          <w:lang w:val="fr-FR"/>
        </w:rPr>
        <w:t xml:space="preserve"> more </w:t>
      </w:r>
      <w:proofErr w:type="spellStart"/>
      <w:r w:rsidRPr="00765FE2">
        <w:rPr>
          <w:lang w:val="fr-FR"/>
        </w:rPr>
        <w:t>ascorbic</w:t>
      </w:r>
      <w:proofErr w:type="spellEnd"/>
      <w:r w:rsidRPr="00765FE2">
        <w:rPr>
          <w:lang w:val="fr-FR"/>
        </w:rPr>
        <w:t xml:space="preserve"> </w:t>
      </w:r>
      <w:proofErr w:type="spellStart"/>
      <w:r w:rsidRPr="00765FE2">
        <w:rPr>
          <w:lang w:val="fr-FR"/>
        </w:rPr>
        <w:t>acid</w:t>
      </w:r>
      <w:proofErr w:type="spellEnd"/>
      <w:r w:rsidRPr="00765FE2">
        <w:rPr>
          <w:lang w:val="fr-FR"/>
        </w:rPr>
        <w:t xml:space="preserve"> and </w:t>
      </w:r>
      <w:proofErr w:type="spellStart"/>
      <w:r w:rsidRPr="00765FE2">
        <w:rPr>
          <w:lang w:val="fr-FR"/>
        </w:rPr>
        <w:t>flavor</w:t>
      </w:r>
      <w:proofErr w:type="spellEnd"/>
      <w:r w:rsidRPr="00765FE2">
        <w:rPr>
          <w:lang w:val="fr-FR"/>
        </w:rPr>
        <w:t xml:space="preserve"> compounds </w:t>
      </w:r>
      <w:proofErr w:type="spellStart"/>
      <w:r w:rsidRPr="00765FE2">
        <w:rPr>
          <w:lang w:val="fr-FR"/>
        </w:rPr>
        <w:t>compared</w:t>
      </w:r>
      <w:proofErr w:type="spellEnd"/>
      <w:r w:rsidRPr="00765FE2">
        <w:rPr>
          <w:lang w:val="fr-FR"/>
        </w:rPr>
        <w:t xml:space="preserve"> to thermal </w:t>
      </w:r>
      <w:proofErr w:type="spellStart"/>
      <w:r w:rsidRPr="00765FE2">
        <w:rPr>
          <w:lang w:val="fr-FR"/>
        </w:rPr>
        <w:t>processing</w:t>
      </w:r>
      <w:proofErr w:type="spellEnd"/>
      <w:r w:rsidRPr="00765FE2">
        <w:rPr>
          <w:lang w:val="fr-FR"/>
        </w:rPr>
        <w:t xml:space="preserve">, </w:t>
      </w:r>
      <w:proofErr w:type="spellStart"/>
      <w:r w:rsidRPr="00765FE2">
        <w:rPr>
          <w:lang w:val="fr-FR"/>
        </w:rPr>
        <w:t>resulting</w:t>
      </w:r>
      <w:proofErr w:type="spellEnd"/>
      <w:r w:rsidRPr="00765FE2">
        <w:rPr>
          <w:lang w:val="fr-FR"/>
        </w:rPr>
        <w:t xml:space="preserve"> in </w:t>
      </w:r>
      <w:proofErr w:type="spellStart"/>
      <w:r w:rsidRPr="00765FE2">
        <w:rPr>
          <w:lang w:val="fr-FR"/>
        </w:rPr>
        <w:t>higher</w:t>
      </w:r>
      <w:proofErr w:type="spellEnd"/>
      <w:r w:rsidRPr="00765FE2">
        <w:rPr>
          <w:lang w:val="fr-FR"/>
        </w:rPr>
        <w:t xml:space="preserve"> </w:t>
      </w:r>
      <w:proofErr w:type="spellStart"/>
      <w:r w:rsidRPr="00765FE2">
        <w:rPr>
          <w:lang w:val="fr-FR"/>
        </w:rPr>
        <w:t>sensory</w:t>
      </w:r>
      <w:proofErr w:type="spellEnd"/>
      <w:r w:rsidRPr="00765FE2">
        <w:rPr>
          <w:lang w:val="fr-FR"/>
        </w:rPr>
        <w:t xml:space="preserve"> </w:t>
      </w:r>
      <w:proofErr w:type="spellStart"/>
      <w:r w:rsidRPr="00765FE2">
        <w:rPr>
          <w:lang w:val="fr-FR"/>
        </w:rPr>
        <w:t>acceptability</w:t>
      </w:r>
      <w:proofErr w:type="spellEnd"/>
      <w:r w:rsidRPr="00765FE2">
        <w:rPr>
          <w:lang w:val="fr-FR"/>
        </w:rPr>
        <w:t xml:space="preserve"> and </w:t>
      </w:r>
      <w:proofErr w:type="spellStart"/>
      <w:r w:rsidRPr="00765FE2">
        <w:rPr>
          <w:lang w:val="fr-FR"/>
        </w:rPr>
        <w:t>less</w:t>
      </w:r>
      <w:proofErr w:type="spellEnd"/>
      <w:r w:rsidRPr="00765FE2">
        <w:rPr>
          <w:lang w:val="fr-FR"/>
        </w:rPr>
        <w:t xml:space="preserve"> </w:t>
      </w:r>
      <w:proofErr w:type="spellStart"/>
      <w:r w:rsidRPr="00765FE2">
        <w:rPr>
          <w:lang w:val="fr-FR"/>
        </w:rPr>
        <w:t>nonenzymatic</w:t>
      </w:r>
      <w:proofErr w:type="spellEnd"/>
      <w:r w:rsidRPr="00765FE2">
        <w:rPr>
          <w:lang w:val="fr-FR"/>
        </w:rPr>
        <w:t xml:space="preserve"> browning (Barbosa-</w:t>
      </w:r>
      <w:proofErr w:type="spellStart"/>
      <w:r w:rsidRPr="00765FE2">
        <w:rPr>
          <w:lang w:val="fr-FR"/>
        </w:rPr>
        <w:t>Cánovas</w:t>
      </w:r>
      <w:proofErr w:type="spellEnd"/>
      <w:r w:rsidRPr="00765FE2">
        <w:rPr>
          <w:lang w:val="fr-FR"/>
        </w:rPr>
        <w:t xml:space="preserve"> &amp; Zhang, </w:t>
      </w:r>
      <w:r w:rsidR="002C6A6B" w:rsidRPr="00765FE2">
        <w:rPr>
          <w:lang w:val="fr-FR"/>
        </w:rPr>
        <w:t>2019 ;</w:t>
      </w:r>
      <w:r w:rsidRPr="00765FE2">
        <w:rPr>
          <w:lang w:val="fr-FR"/>
        </w:rPr>
        <w:t xml:space="preserve"> Min </w:t>
      </w:r>
      <w:r w:rsidR="000A2265" w:rsidRPr="000A2265">
        <w:rPr>
          <w:i/>
          <w:iCs/>
          <w:lang w:val="fr-FR"/>
        </w:rPr>
        <w:t>et al.</w:t>
      </w:r>
      <w:r w:rsidRPr="00765FE2">
        <w:rPr>
          <w:lang w:val="fr-FR"/>
        </w:rPr>
        <w:t xml:space="preserve">, 2003). </w:t>
      </w:r>
      <w:proofErr w:type="spellStart"/>
      <w:r w:rsidRPr="00765FE2">
        <w:rPr>
          <w:lang w:val="fr-FR"/>
        </w:rPr>
        <w:t>Another</w:t>
      </w:r>
      <w:proofErr w:type="spellEnd"/>
      <w:r w:rsidRPr="00765FE2">
        <w:rPr>
          <w:lang w:val="fr-FR"/>
        </w:rPr>
        <w:t xml:space="preserve"> </w:t>
      </w:r>
      <w:proofErr w:type="spellStart"/>
      <w:r w:rsidRPr="00765FE2">
        <w:rPr>
          <w:lang w:val="fr-FR"/>
        </w:rPr>
        <w:t>study</w:t>
      </w:r>
      <w:proofErr w:type="spellEnd"/>
      <w:r w:rsidRPr="00765FE2">
        <w:rPr>
          <w:lang w:val="fr-FR"/>
        </w:rPr>
        <w:t xml:space="preserve"> </w:t>
      </w:r>
      <w:proofErr w:type="spellStart"/>
      <w:r w:rsidRPr="00765FE2">
        <w:rPr>
          <w:lang w:val="fr-FR"/>
        </w:rPr>
        <w:t>showed</w:t>
      </w:r>
      <w:proofErr w:type="spellEnd"/>
      <w:r w:rsidRPr="00765FE2">
        <w:rPr>
          <w:lang w:val="fr-FR"/>
        </w:rPr>
        <w:t xml:space="preserve"> </w:t>
      </w:r>
      <w:proofErr w:type="spellStart"/>
      <w:r w:rsidRPr="00765FE2">
        <w:rPr>
          <w:lang w:val="fr-FR"/>
        </w:rPr>
        <w:t>that</w:t>
      </w:r>
      <w:proofErr w:type="spellEnd"/>
      <w:r w:rsidRPr="00765FE2">
        <w:rPr>
          <w:lang w:val="fr-FR"/>
        </w:rPr>
        <w:t xml:space="preserve"> PEF </w:t>
      </w:r>
      <w:proofErr w:type="spellStart"/>
      <w:r w:rsidRPr="00765FE2">
        <w:rPr>
          <w:lang w:val="fr-FR"/>
        </w:rPr>
        <w:t>treatment</w:t>
      </w:r>
      <w:proofErr w:type="spellEnd"/>
      <w:r w:rsidRPr="00765FE2">
        <w:rPr>
          <w:lang w:val="fr-FR"/>
        </w:rPr>
        <w:t xml:space="preserve"> at 35 kV/cm for 50 µs </w:t>
      </w:r>
      <w:proofErr w:type="spellStart"/>
      <w:r w:rsidRPr="00765FE2">
        <w:rPr>
          <w:lang w:val="fr-FR"/>
        </w:rPr>
        <w:t>led</w:t>
      </w:r>
      <w:proofErr w:type="spellEnd"/>
      <w:r w:rsidRPr="00765FE2">
        <w:rPr>
          <w:lang w:val="fr-FR"/>
        </w:rPr>
        <w:t xml:space="preserve"> to a 30% </w:t>
      </w:r>
      <w:proofErr w:type="spellStart"/>
      <w:r w:rsidRPr="00765FE2">
        <w:rPr>
          <w:lang w:val="fr-FR"/>
        </w:rPr>
        <w:t>higher</w:t>
      </w:r>
      <w:proofErr w:type="spellEnd"/>
      <w:r w:rsidRPr="00765FE2">
        <w:rPr>
          <w:lang w:val="fr-FR"/>
        </w:rPr>
        <w:t xml:space="preserve"> </w:t>
      </w:r>
      <w:proofErr w:type="spellStart"/>
      <w:r w:rsidRPr="00765FE2">
        <w:rPr>
          <w:lang w:val="fr-FR"/>
        </w:rPr>
        <w:t>retention</w:t>
      </w:r>
      <w:proofErr w:type="spellEnd"/>
      <w:r w:rsidRPr="00765FE2">
        <w:rPr>
          <w:lang w:val="fr-FR"/>
        </w:rPr>
        <w:t xml:space="preserve"> of </w:t>
      </w:r>
      <w:proofErr w:type="spellStart"/>
      <w:r w:rsidRPr="00765FE2">
        <w:rPr>
          <w:lang w:val="fr-FR"/>
        </w:rPr>
        <w:t>lycopene</w:t>
      </w:r>
      <w:proofErr w:type="spellEnd"/>
      <w:r w:rsidRPr="00765FE2">
        <w:rPr>
          <w:lang w:val="fr-FR"/>
        </w:rPr>
        <w:t xml:space="preserve"> in </w:t>
      </w:r>
      <w:proofErr w:type="spellStart"/>
      <w:r w:rsidRPr="00765FE2">
        <w:rPr>
          <w:lang w:val="fr-FR"/>
        </w:rPr>
        <w:t>tomato</w:t>
      </w:r>
      <w:proofErr w:type="spellEnd"/>
      <w:r w:rsidRPr="00765FE2">
        <w:rPr>
          <w:lang w:val="fr-FR"/>
        </w:rPr>
        <w:t xml:space="preserve"> </w:t>
      </w:r>
      <w:proofErr w:type="spellStart"/>
      <w:r w:rsidRPr="00765FE2">
        <w:rPr>
          <w:lang w:val="fr-FR"/>
        </w:rPr>
        <w:t>juice</w:t>
      </w:r>
      <w:proofErr w:type="spellEnd"/>
      <w:r w:rsidRPr="00765FE2">
        <w:rPr>
          <w:lang w:val="fr-FR"/>
        </w:rPr>
        <w:t xml:space="preserve"> </w:t>
      </w:r>
      <w:proofErr w:type="spellStart"/>
      <w:r w:rsidRPr="00765FE2">
        <w:rPr>
          <w:lang w:val="fr-FR"/>
        </w:rPr>
        <w:t>than</w:t>
      </w:r>
      <w:proofErr w:type="spellEnd"/>
      <w:r w:rsidRPr="00765FE2">
        <w:rPr>
          <w:lang w:val="fr-FR"/>
        </w:rPr>
        <w:t xml:space="preserve"> </w:t>
      </w:r>
      <w:proofErr w:type="spellStart"/>
      <w:r w:rsidRPr="00765FE2">
        <w:rPr>
          <w:lang w:val="fr-FR"/>
        </w:rPr>
        <w:t>heat</w:t>
      </w:r>
      <w:proofErr w:type="spellEnd"/>
      <w:r w:rsidRPr="00765FE2">
        <w:rPr>
          <w:lang w:val="fr-FR"/>
        </w:rPr>
        <w:t xml:space="preserve"> </w:t>
      </w:r>
      <w:proofErr w:type="spellStart"/>
      <w:r w:rsidRPr="00765FE2">
        <w:rPr>
          <w:lang w:val="fr-FR"/>
        </w:rPr>
        <w:t>pasteurization</w:t>
      </w:r>
      <w:proofErr w:type="spellEnd"/>
      <w:r w:rsidRPr="00765FE2">
        <w:rPr>
          <w:lang w:val="fr-FR"/>
        </w:rPr>
        <w:t xml:space="preserve"> </w:t>
      </w:r>
      <w:proofErr w:type="spellStart"/>
      <w:r w:rsidRPr="00765FE2">
        <w:rPr>
          <w:lang w:val="fr-FR"/>
        </w:rPr>
        <w:t>under</w:t>
      </w:r>
      <w:proofErr w:type="spellEnd"/>
      <w:r w:rsidRPr="00765FE2">
        <w:rPr>
          <w:lang w:val="fr-FR"/>
        </w:rPr>
        <w:t xml:space="preserve"> the </w:t>
      </w:r>
      <w:proofErr w:type="spellStart"/>
      <w:r w:rsidRPr="00765FE2">
        <w:rPr>
          <w:lang w:val="fr-FR"/>
        </w:rPr>
        <w:t>same</w:t>
      </w:r>
      <w:proofErr w:type="spellEnd"/>
      <w:r w:rsidRPr="00765FE2">
        <w:rPr>
          <w:lang w:val="fr-FR"/>
        </w:rPr>
        <w:t xml:space="preserve"> </w:t>
      </w:r>
      <w:proofErr w:type="spellStart"/>
      <w:r w:rsidRPr="00765FE2">
        <w:rPr>
          <w:lang w:val="fr-FR"/>
        </w:rPr>
        <w:t>storage</w:t>
      </w:r>
      <w:proofErr w:type="spellEnd"/>
      <w:r w:rsidRPr="00765FE2">
        <w:rPr>
          <w:lang w:val="fr-FR"/>
        </w:rPr>
        <w:t xml:space="preserve"> conditions.</w:t>
      </w:r>
    </w:p>
    <w:p w14:paraId="05B6A992" w14:textId="5B73BBED" w:rsidR="00765FE2" w:rsidRPr="00765FE2" w:rsidRDefault="00765FE2" w:rsidP="00765FE2">
      <w:pPr>
        <w:jc w:val="both"/>
        <w:rPr>
          <w:lang w:val="fr-FR"/>
        </w:rPr>
      </w:pPr>
      <w:r w:rsidRPr="00765FE2">
        <w:rPr>
          <w:lang w:val="fr-FR"/>
        </w:rPr>
        <w:t xml:space="preserve">In </w:t>
      </w:r>
      <w:proofErr w:type="spellStart"/>
      <w:r w:rsidRPr="00765FE2">
        <w:rPr>
          <w:lang w:val="fr-FR"/>
        </w:rPr>
        <w:t>ready</w:t>
      </w:r>
      <w:proofErr w:type="spellEnd"/>
      <w:r w:rsidRPr="00765FE2">
        <w:rPr>
          <w:lang w:val="fr-FR"/>
        </w:rPr>
        <w:t>-to-</w:t>
      </w:r>
      <w:proofErr w:type="spellStart"/>
      <w:r w:rsidRPr="00765FE2">
        <w:rPr>
          <w:lang w:val="fr-FR"/>
        </w:rPr>
        <w:t>eat</w:t>
      </w:r>
      <w:proofErr w:type="spellEnd"/>
      <w:r w:rsidRPr="00765FE2">
        <w:rPr>
          <w:lang w:val="fr-FR"/>
        </w:rPr>
        <w:t xml:space="preserve"> </w:t>
      </w:r>
      <w:proofErr w:type="spellStart"/>
      <w:r w:rsidRPr="00765FE2">
        <w:rPr>
          <w:lang w:val="fr-FR"/>
        </w:rPr>
        <w:t>tomato-based</w:t>
      </w:r>
      <w:proofErr w:type="spellEnd"/>
      <w:r w:rsidRPr="00765FE2">
        <w:rPr>
          <w:lang w:val="fr-FR"/>
        </w:rPr>
        <w:t xml:space="preserve"> </w:t>
      </w:r>
      <w:proofErr w:type="spellStart"/>
      <w:r w:rsidRPr="00765FE2">
        <w:rPr>
          <w:lang w:val="fr-FR"/>
        </w:rPr>
        <w:t>products</w:t>
      </w:r>
      <w:proofErr w:type="spellEnd"/>
      <w:r w:rsidRPr="00765FE2">
        <w:rPr>
          <w:lang w:val="fr-FR"/>
        </w:rPr>
        <w:t xml:space="preserve">, PEF </w:t>
      </w:r>
      <w:proofErr w:type="spellStart"/>
      <w:r w:rsidRPr="00765FE2">
        <w:rPr>
          <w:lang w:val="fr-FR"/>
        </w:rPr>
        <w:t>pre-treatment</w:t>
      </w:r>
      <w:proofErr w:type="spellEnd"/>
      <w:r w:rsidRPr="00765FE2">
        <w:rPr>
          <w:lang w:val="fr-FR"/>
        </w:rPr>
        <w:t xml:space="preserve"> </w:t>
      </w:r>
      <w:proofErr w:type="spellStart"/>
      <w:r w:rsidRPr="00765FE2">
        <w:rPr>
          <w:lang w:val="fr-FR"/>
        </w:rPr>
        <w:t>combined</w:t>
      </w:r>
      <w:proofErr w:type="spellEnd"/>
      <w:r w:rsidRPr="00765FE2">
        <w:rPr>
          <w:lang w:val="fr-FR"/>
        </w:rPr>
        <w:t xml:space="preserve"> </w:t>
      </w:r>
      <w:proofErr w:type="spellStart"/>
      <w:r w:rsidRPr="00765FE2">
        <w:rPr>
          <w:lang w:val="fr-FR"/>
        </w:rPr>
        <w:t>with</w:t>
      </w:r>
      <w:proofErr w:type="spellEnd"/>
      <w:r w:rsidRPr="00765FE2">
        <w:rPr>
          <w:lang w:val="fr-FR"/>
        </w:rPr>
        <w:t xml:space="preserve"> </w:t>
      </w:r>
      <w:proofErr w:type="spellStart"/>
      <w:r w:rsidRPr="00765FE2">
        <w:rPr>
          <w:lang w:val="fr-FR"/>
        </w:rPr>
        <w:t>osmotic</w:t>
      </w:r>
      <w:proofErr w:type="spellEnd"/>
      <w:r w:rsidRPr="00765FE2">
        <w:rPr>
          <w:lang w:val="fr-FR"/>
        </w:rPr>
        <w:t xml:space="preserve"> </w:t>
      </w:r>
      <w:proofErr w:type="spellStart"/>
      <w:r w:rsidRPr="00765FE2">
        <w:rPr>
          <w:lang w:val="fr-FR"/>
        </w:rPr>
        <w:t>dehydration</w:t>
      </w:r>
      <w:proofErr w:type="spellEnd"/>
      <w:r w:rsidRPr="00765FE2">
        <w:rPr>
          <w:lang w:val="fr-FR"/>
        </w:rPr>
        <w:t xml:space="preserve"> and cold </w:t>
      </w:r>
      <w:proofErr w:type="spellStart"/>
      <w:r w:rsidRPr="00765FE2">
        <w:rPr>
          <w:lang w:val="fr-FR"/>
        </w:rPr>
        <w:t>storage</w:t>
      </w:r>
      <w:proofErr w:type="spellEnd"/>
      <w:r w:rsidRPr="00765FE2">
        <w:rPr>
          <w:lang w:val="fr-FR"/>
        </w:rPr>
        <w:t xml:space="preserve"> at 4 °C </w:t>
      </w:r>
      <w:proofErr w:type="spellStart"/>
      <w:r w:rsidRPr="00765FE2">
        <w:rPr>
          <w:lang w:val="fr-FR"/>
        </w:rPr>
        <w:t>extended</w:t>
      </w:r>
      <w:proofErr w:type="spellEnd"/>
      <w:r w:rsidRPr="00765FE2">
        <w:rPr>
          <w:lang w:val="fr-FR"/>
        </w:rPr>
        <w:t xml:space="preserve"> shelf life </w:t>
      </w:r>
      <w:proofErr w:type="spellStart"/>
      <w:r w:rsidRPr="00765FE2">
        <w:rPr>
          <w:lang w:val="fr-FR"/>
        </w:rPr>
        <w:t>from</w:t>
      </w:r>
      <w:proofErr w:type="spellEnd"/>
      <w:r w:rsidRPr="00765FE2">
        <w:rPr>
          <w:lang w:val="fr-FR"/>
        </w:rPr>
        <w:t xml:space="preserve"> 14 to 54 </w:t>
      </w:r>
      <w:proofErr w:type="spellStart"/>
      <w:r w:rsidRPr="00765FE2">
        <w:rPr>
          <w:lang w:val="fr-FR"/>
        </w:rPr>
        <w:t>days</w:t>
      </w:r>
      <w:proofErr w:type="spellEnd"/>
      <w:r w:rsidRPr="00765FE2">
        <w:rPr>
          <w:lang w:val="fr-FR"/>
        </w:rPr>
        <w:t xml:space="preserve">, </w:t>
      </w:r>
      <w:proofErr w:type="spellStart"/>
      <w:r w:rsidRPr="00765FE2">
        <w:rPr>
          <w:lang w:val="fr-FR"/>
        </w:rPr>
        <w:t>while</w:t>
      </w:r>
      <w:proofErr w:type="spellEnd"/>
      <w:r w:rsidRPr="00765FE2">
        <w:rPr>
          <w:lang w:val="fr-FR"/>
        </w:rPr>
        <w:t xml:space="preserve"> </w:t>
      </w:r>
      <w:proofErr w:type="spellStart"/>
      <w:r w:rsidRPr="00765FE2">
        <w:rPr>
          <w:lang w:val="fr-FR"/>
        </w:rPr>
        <w:t>maintaining</w:t>
      </w:r>
      <w:proofErr w:type="spellEnd"/>
      <w:r w:rsidRPr="00765FE2">
        <w:rPr>
          <w:lang w:val="fr-FR"/>
        </w:rPr>
        <w:t xml:space="preserve"> </w:t>
      </w:r>
      <w:proofErr w:type="spellStart"/>
      <w:r w:rsidRPr="00765FE2">
        <w:rPr>
          <w:lang w:val="fr-FR"/>
        </w:rPr>
        <w:t>sensory</w:t>
      </w:r>
      <w:proofErr w:type="spellEnd"/>
      <w:r w:rsidRPr="00765FE2">
        <w:rPr>
          <w:lang w:val="fr-FR"/>
        </w:rPr>
        <w:t xml:space="preserve"> </w:t>
      </w:r>
      <w:proofErr w:type="spellStart"/>
      <w:r w:rsidRPr="00765FE2">
        <w:rPr>
          <w:lang w:val="fr-FR"/>
        </w:rPr>
        <w:t>attributes</w:t>
      </w:r>
      <w:proofErr w:type="spellEnd"/>
      <w:r w:rsidRPr="00765FE2">
        <w:rPr>
          <w:lang w:val="fr-FR"/>
        </w:rPr>
        <w:t xml:space="preserve"> </w:t>
      </w:r>
      <w:proofErr w:type="spellStart"/>
      <w:r w:rsidRPr="00765FE2">
        <w:rPr>
          <w:lang w:val="fr-FR"/>
        </w:rPr>
        <w:t>such</w:t>
      </w:r>
      <w:proofErr w:type="spellEnd"/>
      <w:r w:rsidRPr="00765FE2">
        <w:rPr>
          <w:lang w:val="fr-FR"/>
        </w:rPr>
        <w:t xml:space="preserve"> as </w:t>
      </w:r>
      <w:proofErr w:type="spellStart"/>
      <w:r w:rsidRPr="00765FE2">
        <w:rPr>
          <w:lang w:val="fr-FR"/>
        </w:rPr>
        <w:t>color</w:t>
      </w:r>
      <w:proofErr w:type="spellEnd"/>
      <w:r w:rsidRPr="00765FE2">
        <w:rPr>
          <w:lang w:val="fr-FR"/>
        </w:rPr>
        <w:t xml:space="preserve"> and texture (</w:t>
      </w:r>
      <w:proofErr w:type="spellStart"/>
      <w:r w:rsidRPr="00765FE2">
        <w:rPr>
          <w:lang w:val="fr-FR"/>
        </w:rPr>
        <w:t>Katsimichas</w:t>
      </w:r>
      <w:proofErr w:type="spellEnd"/>
      <w:r w:rsidRPr="00765FE2">
        <w:rPr>
          <w:lang w:val="fr-FR"/>
        </w:rPr>
        <w:t xml:space="preserve"> </w:t>
      </w:r>
      <w:r w:rsidR="000A2265" w:rsidRPr="000A2265">
        <w:rPr>
          <w:i/>
          <w:iCs/>
          <w:lang w:val="fr-FR"/>
        </w:rPr>
        <w:t>et al.</w:t>
      </w:r>
      <w:r w:rsidRPr="00765FE2">
        <w:rPr>
          <w:lang w:val="fr-FR"/>
        </w:rPr>
        <w:t xml:space="preserve">, </w:t>
      </w:r>
      <w:r w:rsidR="00E43F70" w:rsidRPr="00765FE2">
        <w:rPr>
          <w:lang w:val="fr-FR"/>
        </w:rPr>
        <w:t>2023 ;</w:t>
      </w:r>
      <w:r w:rsidRPr="00765FE2">
        <w:rPr>
          <w:lang w:val="fr-FR"/>
        </w:rPr>
        <w:t xml:space="preserve"> </w:t>
      </w:r>
      <w:proofErr w:type="spellStart"/>
      <w:r w:rsidRPr="00765FE2">
        <w:rPr>
          <w:lang w:val="fr-FR"/>
        </w:rPr>
        <w:t>Odriozola</w:t>
      </w:r>
      <w:proofErr w:type="spellEnd"/>
      <w:r w:rsidRPr="00765FE2">
        <w:rPr>
          <w:lang w:val="fr-FR"/>
        </w:rPr>
        <w:t xml:space="preserve">-Serrano </w:t>
      </w:r>
      <w:r w:rsidR="000A2265" w:rsidRPr="000A2265">
        <w:rPr>
          <w:i/>
          <w:iCs/>
          <w:lang w:val="fr-FR"/>
        </w:rPr>
        <w:t>et al.</w:t>
      </w:r>
      <w:r w:rsidRPr="00765FE2">
        <w:rPr>
          <w:lang w:val="fr-FR"/>
        </w:rPr>
        <w:t xml:space="preserve">, 2013). </w:t>
      </w:r>
      <w:proofErr w:type="spellStart"/>
      <w:r w:rsidRPr="00765FE2">
        <w:rPr>
          <w:lang w:val="fr-FR"/>
        </w:rPr>
        <w:t>Similar</w:t>
      </w:r>
      <w:proofErr w:type="spellEnd"/>
      <w:r w:rsidRPr="00765FE2">
        <w:rPr>
          <w:lang w:val="fr-FR"/>
        </w:rPr>
        <w:t xml:space="preserve"> shelf-life </w:t>
      </w:r>
      <w:proofErr w:type="spellStart"/>
      <w:r w:rsidRPr="00765FE2">
        <w:rPr>
          <w:lang w:val="fr-FR"/>
        </w:rPr>
        <w:t>improvements</w:t>
      </w:r>
      <w:proofErr w:type="spellEnd"/>
      <w:r w:rsidRPr="00765FE2">
        <w:rPr>
          <w:lang w:val="fr-FR"/>
        </w:rPr>
        <w:t xml:space="preserve"> have been </w:t>
      </w:r>
      <w:proofErr w:type="spellStart"/>
      <w:r w:rsidRPr="00765FE2">
        <w:rPr>
          <w:lang w:val="fr-FR"/>
        </w:rPr>
        <w:t>observed</w:t>
      </w:r>
      <w:proofErr w:type="spellEnd"/>
      <w:r w:rsidRPr="00765FE2">
        <w:rPr>
          <w:lang w:val="fr-FR"/>
        </w:rPr>
        <w:t xml:space="preserve"> in </w:t>
      </w:r>
      <w:proofErr w:type="spellStart"/>
      <w:r w:rsidRPr="00765FE2">
        <w:rPr>
          <w:lang w:val="fr-FR"/>
        </w:rPr>
        <w:t>other</w:t>
      </w:r>
      <w:proofErr w:type="spellEnd"/>
      <w:r w:rsidRPr="00765FE2">
        <w:rPr>
          <w:lang w:val="fr-FR"/>
        </w:rPr>
        <w:t xml:space="preserve"> </w:t>
      </w:r>
      <w:proofErr w:type="spellStart"/>
      <w:r w:rsidRPr="00765FE2">
        <w:rPr>
          <w:lang w:val="fr-FR"/>
        </w:rPr>
        <w:t>products</w:t>
      </w:r>
      <w:proofErr w:type="spellEnd"/>
      <w:r w:rsidRPr="00765FE2">
        <w:rPr>
          <w:lang w:val="fr-FR"/>
        </w:rPr>
        <w:t xml:space="preserve">. For </w:t>
      </w:r>
      <w:proofErr w:type="spellStart"/>
      <w:r w:rsidRPr="00765FE2">
        <w:rPr>
          <w:lang w:val="fr-FR"/>
        </w:rPr>
        <w:t>example</w:t>
      </w:r>
      <w:proofErr w:type="spellEnd"/>
      <w:r w:rsidRPr="00765FE2">
        <w:rPr>
          <w:lang w:val="fr-FR"/>
        </w:rPr>
        <w:t xml:space="preserve">, orange </w:t>
      </w:r>
      <w:proofErr w:type="spellStart"/>
      <w:r w:rsidRPr="00765FE2">
        <w:rPr>
          <w:lang w:val="fr-FR"/>
        </w:rPr>
        <w:t>juice</w:t>
      </w:r>
      <w:proofErr w:type="spellEnd"/>
      <w:r w:rsidRPr="00765FE2">
        <w:rPr>
          <w:lang w:val="fr-FR"/>
        </w:rPr>
        <w:t xml:space="preserve"> </w:t>
      </w:r>
      <w:proofErr w:type="spellStart"/>
      <w:r w:rsidRPr="00765FE2">
        <w:rPr>
          <w:lang w:val="fr-FR"/>
        </w:rPr>
        <w:t>remained</w:t>
      </w:r>
      <w:proofErr w:type="spellEnd"/>
      <w:r w:rsidRPr="00765FE2">
        <w:rPr>
          <w:lang w:val="fr-FR"/>
        </w:rPr>
        <w:t xml:space="preserve"> stable for 112 </w:t>
      </w:r>
      <w:proofErr w:type="spellStart"/>
      <w:r w:rsidRPr="00765FE2">
        <w:rPr>
          <w:lang w:val="fr-FR"/>
        </w:rPr>
        <w:t>days</w:t>
      </w:r>
      <w:proofErr w:type="spellEnd"/>
      <w:r w:rsidRPr="00765FE2">
        <w:rPr>
          <w:lang w:val="fr-FR"/>
        </w:rPr>
        <w:t xml:space="preserve"> at </w:t>
      </w:r>
      <w:proofErr w:type="spellStart"/>
      <w:r w:rsidRPr="00765FE2">
        <w:rPr>
          <w:lang w:val="fr-FR"/>
        </w:rPr>
        <w:t>both</w:t>
      </w:r>
      <w:proofErr w:type="spellEnd"/>
      <w:r w:rsidRPr="00765FE2">
        <w:rPr>
          <w:lang w:val="fr-FR"/>
        </w:rPr>
        <w:t xml:space="preserve"> 4 °C and 22 °C </w:t>
      </w:r>
      <w:proofErr w:type="spellStart"/>
      <w:r w:rsidRPr="00765FE2">
        <w:rPr>
          <w:lang w:val="fr-FR"/>
        </w:rPr>
        <w:t>after</w:t>
      </w:r>
      <w:proofErr w:type="spellEnd"/>
      <w:r w:rsidRPr="00765FE2">
        <w:rPr>
          <w:lang w:val="fr-FR"/>
        </w:rPr>
        <w:t xml:space="preserve"> PEF </w:t>
      </w:r>
      <w:proofErr w:type="spellStart"/>
      <w:r w:rsidRPr="00765FE2">
        <w:rPr>
          <w:lang w:val="fr-FR"/>
        </w:rPr>
        <w:t>treatment</w:t>
      </w:r>
      <w:proofErr w:type="spellEnd"/>
      <w:r w:rsidRPr="00765FE2">
        <w:rPr>
          <w:lang w:val="fr-FR"/>
        </w:rPr>
        <w:t xml:space="preserve"> (</w:t>
      </w:r>
      <w:proofErr w:type="spellStart"/>
      <w:r w:rsidRPr="00765FE2">
        <w:rPr>
          <w:lang w:val="fr-FR"/>
        </w:rPr>
        <w:t>Ayhan</w:t>
      </w:r>
      <w:proofErr w:type="spellEnd"/>
      <w:r w:rsidRPr="00765FE2">
        <w:rPr>
          <w:lang w:val="fr-FR"/>
        </w:rPr>
        <w:t xml:space="preserve"> </w:t>
      </w:r>
      <w:r w:rsidR="000A2265" w:rsidRPr="000A2265">
        <w:rPr>
          <w:i/>
          <w:iCs/>
          <w:lang w:val="fr-FR"/>
        </w:rPr>
        <w:t>et al.</w:t>
      </w:r>
      <w:r w:rsidRPr="00765FE2">
        <w:rPr>
          <w:lang w:val="fr-FR"/>
        </w:rPr>
        <w:t xml:space="preserve">, 2002), and </w:t>
      </w:r>
      <w:proofErr w:type="spellStart"/>
      <w:r w:rsidRPr="00765FE2">
        <w:rPr>
          <w:lang w:val="fr-FR"/>
        </w:rPr>
        <w:t>almond</w:t>
      </w:r>
      <w:proofErr w:type="spellEnd"/>
      <w:r w:rsidRPr="00765FE2">
        <w:rPr>
          <w:lang w:val="fr-FR"/>
        </w:rPr>
        <w:t xml:space="preserve"> </w:t>
      </w:r>
      <w:proofErr w:type="spellStart"/>
      <w:r w:rsidRPr="00765FE2">
        <w:rPr>
          <w:lang w:val="fr-FR"/>
        </w:rPr>
        <w:t>milk</w:t>
      </w:r>
      <w:proofErr w:type="spellEnd"/>
      <w:r w:rsidRPr="00765FE2">
        <w:rPr>
          <w:lang w:val="fr-FR"/>
        </w:rPr>
        <w:t xml:space="preserve"> </w:t>
      </w:r>
      <w:proofErr w:type="spellStart"/>
      <w:r w:rsidRPr="00765FE2">
        <w:rPr>
          <w:lang w:val="fr-FR"/>
        </w:rPr>
        <w:t>treated</w:t>
      </w:r>
      <w:proofErr w:type="spellEnd"/>
      <w:r w:rsidRPr="00765FE2">
        <w:rPr>
          <w:lang w:val="fr-FR"/>
        </w:rPr>
        <w:t xml:space="preserve"> </w:t>
      </w:r>
      <w:proofErr w:type="spellStart"/>
      <w:r w:rsidRPr="00765FE2">
        <w:rPr>
          <w:lang w:val="fr-FR"/>
        </w:rPr>
        <w:t>with</w:t>
      </w:r>
      <w:proofErr w:type="spellEnd"/>
      <w:r w:rsidRPr="00765FE2">
        <w:rPr>
          <w:lang w:val="fr-FR"/>
        </w:rPr>
        <w:t xml:space="preserve"> PEF </w:t>
      </w:r>
      <w:proofErr w:type="spellStart"/>
      <w:r w:rsidRPr="00765FE2">
        <w:rPr>
          <w:lang w:val="fr-FR"/>
        </w:rPr>
        <w:t>retained</w:t>
      </w:r>
      <w:proofErr w:type="spellEnd"/>
      <w:r w:rsidRPr="00765FE2">
        <w:rPr>
          <w:lang w:val="fr-FR"/>
        </w:rPr>
        <w:t xml:space="preserve"> more bioactive compounds </w:t>
      </w:r>
      <w:proofErr w:type="spellStart"/>
      <w:r w:rsidRPr="00765FE2">
        <w:rPr>
          <w:lang w:val="fr-FR"/>
        </w:rPr>
        <w:t>compared</w:t>
      </w:r>
      <w:proofErr w:type="spellEnd"/>
      <w:r w:rsidRPr="00765FE2">
        <w:rPr>
          <w:lang w:val="fr-FR"/>
        </w:rPr>
        <w:t xml:space="preserve"> to </w:t>
      </w:r>
      <w:proofErr w:type="spellStart"/>
      <w:r w:rsidRPr="00765FE2">
        <w:rPr>
          <w:lang w:val="fr-FR"/>
        </w:rPr>
        <w:t>thermally</w:t>
      </w:r>
      <w:proofErr w:type="spellEnd"/>
      <w:r w:rsidRPr="00765FE2">
        <w:rPr>
          <w:lang w:val="fr-FR"/>
        </w:rPr>
        <w:t xml:space="preserve"> </w:t>
      </w:r>
      <w:proofErr w:type="spellStart"/>
      <w:r w:rsidRPr="00765FE2">
        <w:rPr>
          <w:lang w:val="fr-FR"/>
        </w:rPr>
        <w:t>processed</w:t>
      </w:r>
      <w:proofErr w:type="spellEnd"/>
      <w:r w:rsidRPr="00765FE2">
        <w:rPr>
          <w:lang w:val="fr-FR"/>
        </w:rPr>
        <w:t xml:space="preserve"> </w:t>
      </w:r>
      <w:proofErr w:type="spellStart"/>
      <w:r w:rsidRPr="00765FE2">
        <w:rPr>
          <w:lang w:val="fr-FR"/>
        </w:rPr>
        <w:t>samples</w:t>
      </w:r>
      <w:proofErr w:type="spellEnd"/>
      <w:r w:rsidRPr="00765FE2">
        <w:rPr>
          <w:lang w:val="fr-FR"/>
        </w:rPr>
        <w:t xml:space="preserve"> (</w:t>
      </w:r>
      <w:proofErr w:type="spellStart"/>
      <w:r w:rsidRPr="00765FE2">
        <w:rPr>
          <w:lang w:val="fr-FR"/>
        </w:rPr>
        <w:t>Manzoor</w:t>
      </w:r>
      <w:proofErr w:type="spellEnd"/>
      <w:r w:rsidRPr="00765FE2">
        <w:rPr>
          <w:lang w:val="fr-FR"/>
        </w:rPr>
        <w:t xml:space="preserve"> </w:t>
      </w:r>
      <w:r w:rsidR="000A2265" w:rsidRPr="000A2265">
        <w:rPr>
          <w:i/>
          <w:iCs/>
          <w:lang w:val="fr-FR"/>
        </w:rPr>
        <w:t>et al.</w:t>
      </w:r>
      <w:r w:rsidRPr="00765FE2">
        <w:rPr>
          <w:lang w:val="fr-FR"/>
        </w:rPr>
        <w:t>, 2020).</w:t>
      </w:r>
    </w:p>
    <w:p w14:paraId="4B940773" w14:textId="4817EB5C" w:rsidR="00765FE2" w:rsidRPr="00765FE2" w:rsidRDefault="00765FE2" w:rsidP="00765FE2">
      <w:pPr>
        <w:jc w:val="both"/>
        <w:rPr>
          <w:lang w:val="fr-FR"/>
        </w:rPr>
      </w:pPr>
      <w:r w:rsidRPr="00765FE2">
        <w:rPr>
          <w:lang w:val="fr-FR"/>
        </w:rPr>
        <w:t xml:space="preserve">Beyond </w:t>
      </w:r>
      <w:proofErr w:type="spellStart"/>
      <w:r w:rsidRPr="00765FE2">
        <w:rPr>
          <w:lang w:val="fr-FR"/>
        </w:rPr>
        <w:t>juices</w:t>
      </w:r>
      <w:proofErr w:type="spellEnd"/>
      <w:r w:rsidRPr="00765FE2">
        <w:rPr>
          <w:lang w:val="fr-FR"/>
        </w:rPr>
        <w:t xml:space="preserve">, PEF has </w:t>
      </w:r>
      <w:proofErr w:type="spellStart"/>
      <w:r w:rsidRPr="00765FE2">
        <w:rPr>
          <w:lang w:val="fr-FR"/>
        </w:rPr>
        <w:t>shown</w:t>
      </w:r>
      <w:proofErr w:type="spellEnd"/>
      <w:r w:rsidRPr="00765FE2">
        <w:rPr>
          <w:lang w:val="fr-FR"/>
        </w:rPr>
        <w:t xml:space="preserve"> </w:t>
      </w:r>
      <w:proofErr w:type="spellStart"/>
      <w:r w:rsidRPr="00765FE2">
        <w:rPr>
          <w:lang w:val="fr-FR"/>
        </w:rPr>
        <w:t>benefits</w:t>
      </w:r>
      <w:proofErr w:type="spellEnd"/>
      <w:r w:rsidRPr="00765FE2">
        <w:rPr>
          <w:lang w:val="fr-FR"/>
        </w:rPr>
        <w:t xml:space="preserve"> in </w:t>
      </w:r>
      <w:proofErr w:type="spellStart"/>
      <w:r w:rsidRPr="00765FE2">
        <w:rPr>
          <w:lang w:val="fr-FR"/>
        </w:rPr>
        <w:t>solid</w:t>
      </w:r>
      <w:proofErr w:type="spellEnd"/>
      <w:r w:rsidRPr="00765FE2">
        <w:rPr>
          <w:lang w:val="fr-FR"/>
        </w:rPr>
        <w:t xml:space="preserve"> </w:t>
      </w:r>
      <w:proofErr w:type="spellStart"/>
      <w:r w:rsidRPr="00765FE2">
        <w:rPr>
          <w:lang w:val="fr-FR"/>
        </w:rPr>
        <w:t>foods</w:t>
      </w:r>
      <w:proofErr w:type="spellEnd"/>
      <w:r w:rsidRPr="00765FE2">
        <w:rPr>
          <w:lang w:val="fr-FR"/>
        </w:rPr>
        <w:t xml:space="preserve">. In </w:t>
      </w:r>
      <w:proofErr w:type="spellStart"/>
      <w:r w:rsidRPr="00765FE2">
        <w:rPr>
          <w:lang w:val="fr-FR"/>
        </w:rPr>
        <w:t>beef</w:t>
      </w:r>
      <w:proofErr w:type="spellEnd"/>
      <w:r w:rsidRPr="00765FE2">
        <w:rPr>
          <w:lang w:val="fr-FR"/>
        </w:rPr>
        <w:t xml:space="preserve"> </w:t>
      </w:r>
      <w:proofErr w:type="spellStart"/>
      <w:r w:rsidRPr="00765FE2">
        <w:rPr>
          <w:lang w:val="fr-FR"/>
        </w:rPr>
        <w:t>briskets</w:t>
      </w:r>
      <w:proofErr w:type="spellEnd"/>
      <w:r w:rsidRPr="00765FE2">
        <w:rPr>
          <w:lang w:val="fr-FR"/>
        </w:rPr>
        <w:t xml:space="preserve">, </w:t>
      </w:r>
      <w:proofErr w:type="spellStart"/>
      <w:r w:rsidRPr="00765FE2">
        <w:rPr>
          <w:lang w:val="fr-FR"/>
        </w:rPr>
        <w:t>it</w:t>
      </w:r>
      <w:proofErr w:type="spellEnd"/>
      <w:r w:rsidRPr="00765FE2">
        <w:rPr>
          <w:lang w:val="fr-FR"/>
        </w:rPr>
        <w:t xml:space="preserve"> </w:t>
      </w:r>
      <w:proofErr w:type="spellStart"/>
      <w:r w:rsidRPr="00765FE2">
        <w:rPr>
          <w:lang w:val="fr-FR"/>
        </w:rPr>
        <w:t>improved</w:t>
      </w:r>
      <w:proofErr w:type="spellEnd"/>
      <w:r w:rsidRPr="00765FE2">
        <w:rPr>
          <w:lang w:val="fr-FR"/>
        </w:rPr>
        <w:t xml:space="preserve"> </w:t>
      </w:r>
      <w:proofErr w:type="spellStart"/>
      <w:r w:rsidRPr="00765FE2">
        <w:rPr>
          <w:lang w:val="fr-FR"/>
        </w:rPr>
        <w:t>tenderness</w:t>
      </w:r>
      <w:proofErr w:type="spellEnd"/>
      <w:r w:rsidRPr="00765FE2">
        <w:rPr>
          <w:lang w:val="fr-FR"/>
        </w:rPr>
        <w:t xml:space="preserve"> and </w:t>
      </w:r>
      <w:proofErr w:type="spellStart"/>
      <w:r w:rsidRPr="00765FE2">
        <w:rPr>
          <w:lang w:val="fr-FR"/>
        </w:rPr>
        <w:t>reduced</w:t>
      </w:r>
      <w:proofErr w:type="spellEnd"/>
      <w:r w:rsidRPr="00765FE2">
        <w:rPr>
          <w:lang w:val="fr-FR"/>
        </w:rPr>
        <w:t xml:space="preserve"> sous vide cooking time (</w:t>
      </w:r>
      <w:proofErr w:type="spellStart"/>
      <w:r w:rsidRPr="00765FE2">
        <w:rPr>
          <w:lang w:val="fr-FR"/>
        </w:rPr>
        <w:t>Alahakoon</w:t>
      </w:r>
      <w:proofErr w:type="spellEnd"/>
      <w:r w:rsidRPr="00765FE2">
        <w:rPr>
          <w:lang w:val="fr-FR"/>
        </w:rPr>
        <w:t xml:space="preserve"> </w:t>
      </w:r>
      <w:r w:rsidR="000A2265" w:rsidRPr="000A2265">
        <w:rPr>
          <w:i/>
          <w:iCs/>
          <w:lang w:val="fr-FR"/>
        </w:rPr>
        <w:t>et al.</w:t>
      </w:r>
      <w:r w:rsidRPr="00765FE2">
        <w:rPr>
          <w:lang w:val="fr-FR"/>
        </w:rPr>
        <w:t xml:space="preserve">, 2019), </w:t>
      </w:r>
      <w:proofErr w:type="spellStart"/>
      <w:r w:rsidRPr="00765FE2">
        <w:rPr>
          <w:lang w:val="fr-FR"/>
        </w:rPr>
        <w:t>while</w:t>
      </w:r>
      <w:proofErr w:type="spellEnd"/>
      <w:r w:rsidRPr="00765FE2">
        <w:rPr>
          <w:lang w:val="fr-FR"/>
        </w:rPr>
        <w:t xml:space="preserve"> in </w:t>
      </w:r>
      <w:proofErr w:type="spellStart"/>
      <w:r w:rsidRPr="00765FE2">
        <w:rPr>
          <w:lang w:val="fr-FR"/>
        </w:rPr>
        <w:t>fresh-cut</w:t>
      </w:r>
      <w:proofErr w:type="spellEnd"/>
      <w:r w:rsidRPr="00765FE2">
        <w:rPr>
          <w:lang w:val="fr-FR"/>
        </w:rPr>
        <w:t xml:space="preserve"> </w:t>
      </w:r>
      <w:proofErr w:type="spellStart"/>
      <w:r w:rsidRPr="00765FE2">
        <w:rPr>
          <w:lang w:val="fr-FR"/>
        </w:rPr>
        <w:t>potatoes</w:t>
      </w:r>
      <w:proofErr w:type="spellEnd"/>
      <w:r w:rsidRPr="00765FE2">
        <w:rPr>
          <w:lang w:val="fr-FR"/>
        </w:rPr>
        <w:t xml:space="preserve">, </w:t>
      </w:r>
      <w:proofErr w:type="spellStart"/>
      <w:r w:rsidRPr="00765FE2">
        <w:rPr>
          <w:lang w:val="fr-FR"/>
        </w:rPr>
        <w:t>higher</w:t>
      </w:r>
      <w:proofErr w:type="spellEnd"/>
      <w:r w:rsidRPr="00765FE2">
        <w:rPr>
          <w:lang w:val="fr-FR"/>
        </w:rPr>
        <w:t xml:space="preserve"> </w:t>
      </w:r>
      <w:proofErr w:type="spellStart"/>
      <w:r w:rsidRPr="00765FE2">
        <w:rPr>
          <w:lang w:val="fr-FR"/>
        </w:rPr>
        <w:t>electric</w:t>
      </w:r>
      <w:proofErr w:type="spellEnd"/>
      <w:r w:rsidRPr="00765FE2">
        <w:rPr>
          <w:lang w:val="fr-FR"/>
        </w:rPr>
        <w:t xml:space="preserve"> </w:t>
      </w:r>
      <w:proofErr w:type="spellStart"/>
      <w:r w:rsidRPr="00765FE2">
        <w:rPr>
          <w:lang w:val="fr-FR"/>
        </w:rPr>
        <w:t>field</w:t>
      </w:r>
      <w:proofErr w:type="spellEnd"/>
      <w:r w:rsidRPr="00765FE2">
        <w:rPr>
          <w:lang w:val="fr-FR"/>
        </w:rPr>
        <w:t xml:space="preserve"> </w:t>
      </w:r>
      <w:proofErr w:type="spellStart"/>
      <w:r w:rsidRPr="00765FE2">
        <w:rPr>
          <w:lang w:val="fr-FR"/>
        </w:rPr>
        <w:t>strengths</w:t>
      </w:r>
      <w:proofErr w:type="spellEnd"/>
      <w:r w:rsidRPr="00765FE2">
        <w:rPr>
          <w:lang w:val="fr-FR"/>
        </w:rPr>
        <w:t xml:space="preserve"> </w:t>
      </w:r>
      <w:proofErr w:type="spellStart"/>
      <w:r w:rsidRPr="00765FE2">
        <w:rPr>
          <w:lang w:val="fr-FR"/>
        </w:rPr>
        <w:t>enhanced</w:t>
      </w:r>
      <w:proofErr w:type="spellEnd"/>
      <w:r w:rsidRPr="00765FE2">
        <w:rPr>
          <w:lang w:val="fr-FR"/>
        </w:rPr>
        <w:t xml:space="preserve"> </w:t>
      </w:r>
      <w:proofErr w:type="spellStart"/>
      <w:r w:rsidRPr="00765FE2">
        <w:rPr>
          <w:lang w:val="fr-FR"/>
        </w:rPr>
        <w:t>cell</w:t>
      </w:r>
      <w:proofErr w:type="spellEnd"/>
      <w:r w:rsidRPr="00765FE2">
        <w:rPr>
          <w:lang w:val="fr-FR"/>
        </w:rPr>
        <w:t xml:space="preserve"> rupture but </w:t>
      </w:r>
      <w:proofErr w:type="spellStart"/>
      <w:r w:rsidRPr="00765FE2">
        <w:rPr>
          <w:lang w:val="fr-FR"/>
        </w:rPr>
        <w:t>slightly</w:t>
      </w:r>
      <w:proofErr w:type="spellEnd"/>
      <w:r w:rsidRPr="00765FE2">
        <w:rPr>
          <w:lang w:val="fr-FR"/>
        </w:rPr>
        <w:t xml:space="preserve"> </w:t>
      </w:r>
      <w:proofErr w:type="spellStart"/>
      <w:r w:rsidRPr="00765FE2">
        <w:rPr>
          <w:lang w:val="fr-FR"/>
        </w:rPr>
        <w:t>reduced</w:t>
      </w:r>
      <w:proofErr w:type="spellEnd"/>
      <w:r w:rsidRPr="00765FE2">
        <w:rPr>
          <w:lang w:val="fr-FR"/>
        </w:rPr>
        <w:t xml:space="preserve"> </w:t>
      </w:r>
      <w:proofErr w:type="spellStart"/>
      <w:r w:rsidRPr="00765FE2">
        <w:rPr>
          <w:lang w:val="fr-FR"/>
        </w:rPr>
        <w:t>firmness</w:t>
      </w:r>
      <w:proofErr w:type="spellEnd"/>
      <w:r w:rsidRPr="00765FE2">
        <w:rPr>
          <w:lang w:val="fr-FR"/>
        </w:rPr>
        <w:t xml:space="preserve"> (</w:t>
      </w:r>
      <w:proofErr w:type="spellStart"/>
      <w:r w:rsidRPr="00765FE2">
        <w:rPr>
          <w:lang w:val="fr-FR"/>
        </w:rPr>
        <w:t>Katsouli</w:t>
      </w:r>
      <w:proofErr w:type="spellEnd"/>
      <w:r w:rsidRPr="00765FE2">
        <w:rPr>
          <w:lang w:val="fr-FR"/>
        </w:rPr>
        <w:t xml:space="preserve"> </w:t>
      </w:r>
      <w:r w:rsidR="000A2265" w:rsidRPr="000A2265">
        <w:rPr>
          <w:i/>
          <w:iCs/>
          <w:lang w:val="fr-FR"/>
        </w:rPr>
        <w:t>et al.</w:t>
      </w:r>
      <w:r w:rsidRPr="00765FE2">
        <w:rPr>
          <w:lang w:val="fr-FR"/>
        </w:rPr>
        <w:t xml:space="preserve">, 2024). </w:t>
      </w:r>
      <w:proofErr w:type="spellStart"/>
      <w:r w:rsidRPr="00765FE2">
        <w:rPr>
          <w:lang w:val="fr-FR"/>
        </w:rPr>
        <w:t>These</w:t>
      </w:r>
      <w:proofErr w:type="spellEnd"/>
      <w:r w:rsidRPr="00765FE2">
        <w:rPr>
          <w:lang w:val="fr-FR"/>
        </w:rPr>
        <w:t xml:space="preserve"> </w:t>
      </w:r>
      <w:proofErr w:type="spellStart"/>
      <w:r w:rsidRPr="00765FE2">
        <w:rPr>
          <w:lang w:val="fr-FR"/>
        </w:rPr>
        <w:t>outcomes</w:t>
      </w:r>
      <w:proofErr w:type="spellEnd"/>
      <w:r w:rsidRPr="00765FE2">
        <w:rPr>
          <w:lang w:val="fr-FR"/>
        </w:rPr>
        <w:t xml:space="preserve"> highlight the importance of </w:t>
      </w:r>
      <w:proofErr w:type="spellStart"/>
      <w:r w:rsidRPr="00765FE2">
        <w:rPr>
          <w:lang w:val="fr-FR"/>
        </w:rPr>
        <w:t>tailoring</w:t>
      </w:r>
      <w:proofErr w:type="spellEnd"/>
      <w:r w:rsidRPr="00765FE2">
        <w:rPr>
          <w:lang w:val="fr-FR"/>
        </w:rPr>
        <w:t xml:space="preserve"> PEF </w:t>
      </w:r>
      <w:proofErr w:type="spellStart"/>
      <w:r w:rsidRPr="00765FE2">
        <w:rPr>
          <w:lang w:val="fr-FR"/>
        </w:rPr>
        <w:t>parameters</w:t>
      </w:r>
      <w:proofErr w:type="spellEnd"/>
      <w:r w:rsidRPr="00765FE2">
        <w:rPr>
          <w:lang w:val="fr-FR"/>
        </w:rPr>
        <w:t xml:space="preserve"> to the </w:t>
      </w:r>
      <w:proofErr w:type="spellStart"/>
      <w:r w:rsidRPr="00765FE2">
        <w:rPr>
          <w:lang w:val="fr-FR"/>
        </w:rPr>
        <w:t>physicochemical</w:t>
      </w:r>
      <w:proofErr w:type="spellEnd"/>
      <w:r w:rsidRPr="00765FE2">
        <w:rPr>
          <w:lang w:val="fr-FR"/>
        </w:rPr>
        <w:t xml:space="preserve"> </w:t>
      </w:r>
      <w:proofErr w:type="spellStart"/>
      <w:r w:rsidRPr="00765FE2">
        <w:rPr>
          <w:lang w:val="fr-FR"/>
        </w:rPr>
        <w:t>properties</w:t>
      </w:r>
      <w:proofErr w:type="spellEnd"/>
      <w:r w:rsidRPr="00765FE2">
        <w:rPr>
          <w:lang w:val="fr-FR"/>
        </w:rPr>
        <w:t xml:space="preserve"> of </w:t>
      </w:r>
      <w:proofErr w:type="spellStart"/>
      <w:r w:rsidRPr="00765FE2">
        <w:rPr>
          <w:lang w:val="fr-FR"/>
        </w:rPr>
        <w:t>each</w:t>
      </w:r>
      <w:proofErr w:type="spellEnd"/>
      <w:r w:rsidRPr="00765FE2">
        <w:rPr>
          <w:lang w:val="fr-FR"/>
        </w:rPr>
        <w:t xml:space="preserve"> </w:t>
      </w:r>
      <w:proofErr w:type="spellStart"/>
      <w:r w:rsidRPr="00765FE2">
        <w:rPr>
          <w:lang w:val="fr-FR"/>
        </w:rPr>
        <w:t>food</w:t>
      </w:r>
      <w:proofErr w:type="spellEnd"/>
      <w:r w:rsidRPr="00765FE2">
        <w:rPr>
          <w:lang w:val="fr-FR"/>
        </w:rPr>
        <w:t xml:space="preserve"> matrix (</w:t>
      </w:r>
      <w:proofErr w:type="spellStart"/>
      <w:r w:rsidRPr="00765FE2">
        <w:rPr>
          <w:lang w:val="fr-FR"/>
        </w:rPr>
        <w:t>Malakar</w:t>
      </w:r>
      <w:proofErr w:type="spellEnd"/>
      <w:r w:rsidRPr="00765FE2">
        <w:rPr>
          <w:lang w:val="fr-FR"/>
        </w:rPr>
        <w:t xml:space="preserve"> </w:t>
      </w:r>
      <w:r w:rsidR="000A2265" w:rsidRPr="000A2265">
        <w:rPr>
          <w:i/>
          <w:iCs/>
          <w:lang w:val="fr-FR"/>
        </w:rPr>
        <w:t>et al.</w:t>
      </w:r>
      <w:r w:rsidRPr="00765FE2">
        <w:rPr>
          <w:lang w:val="fr-FR"/>
        </w:rPr>
        <w:t xml:space="preserve">, </w:t>
      </w:r>
      <w:r w:rsidR="00CC0048" w:rsidRPr="00765FE2">
        <w:rPr>
          <w:lang w:val="fr-FR"/>
        </w:rPr>
        <w:t>2023 ;</w:t>
      </w:r>
      <w:r w:rsidRPr="00765FE2">
        <w:rPr>
          <w:lang w:val="fr-FR"/>
        </w:rPr>
        <w:t xml:space="preserve"> </w:t>
      </w:r>
      <w:proofErr w:type="spellStart"/>
      <w:r w:rsidRPr="00765FE2">
        <w:rPr>
          <w:lang w:val="fr-FR"/>
        </w:rPr>
        <w:t>Raso</w:t>
      </w:r>
      <w:proofErr w:type="spellEnd"/>
      <w:r w:rsidRPr="00765FE2">
        <w:rPr>
          <w:lang w:val="fr-FR"/>
        </w:rPr>
        <w:t xml:space="preserve"> </w:t>
      </w:r>
      <w:r w:rsidR="000A2265" w:rsidRPr="000A2265">
        <w:rPr>
          <w:i/>
          <w:iCs/>
          <w:lang w:val="fr-FR"/>
        </w:rPr>
        <w:t>et al.</w:t>
      </w:r>
      <w:r w:rsidRPr="00765FE2">
        <w:rPr>
          <w:lang w:val="fr-FR"/>
        </w:rPr>
        <w:t>, 2016).</w:t>
      </w:r>
    </w:p>
    <w:p w14:paraId="64203367" w14:textId="7E680B17" w:rsidR="001C4F00" w:rsidRDefault="00765FE2" w:rsidP="00765FE2">
      <w:pPr>
        <w:jc w:val="both"/>
      </w:pPr>
      <w:proofErr w:type="spellStart"/>
      <w:r w:rsidRPr="00765FE2">
        <w:rPr>
          <w:lang w:val="fr-FR"/>
        </w:rPr>
        <w:t>Despite</w:t>
      </w:r>
      <w:proofErr w:type="spellEnd"/>
      <w:r w:rsidRPr="00765FE2">
        <w:rPr>
          <w:lang w:val="fr-FR"/>
        </w:rPr>
        <w:t xml:space="preserve"> </w:t>
      </w:r>
      <w:proofErr w:type="spellStart"/>
      <w:r w:rsidRPr="00765FE2">
        <w:rPr>
          <w:lang w:val="fr-FR"/>
        </w:rPr>
        <w:t>its</w:t>
      </w:r>
      <w:proofErr w:type="spellEnd"/>
      <w:r w:rsidRPr="00765FE2">
        <w:rPr>
          <w:lang w:val="fr-FR"/>
        </w:rPr>
        <w:t xml:space="preserve"> promise, </w:t>
      </w:r>
      <w:proofErr w:type="spellStart"/>
      <w:r w:rsidRPr="00765FE2">
        <w:rPr>
          <w:lang w:val="fr-FR"/>
        </w:rPr>
        <w:t>successful</w:t>
      </w:r>
      <w:proofErr w:type="spellEnd"/>
      <w:r w:rsidRPr="00765FE2">
        <w:rPr>
          <w:lang w:val="fr-FR"/>
        </w:rPr>
        <w:t xml:space="preserve"> </w:t>
      </w:r>
      <w:proofErr w:type="spellStart"/>
      <w:r w:rsidRPr="00765FE2">
        <w:rPr>
          <w:lang w:val="fr-FR"/>
        </w:rPr>
        <w:t>industrial</w:t>
      </w:r>
      <w:proofErr w:type="spellEnd"/>
      <w:r w:rsidRPr="00765FE2">
        <w:rPr>
          <w:lang w:val="fr-FR"/>
        </w:rPr>
        <w:t xml:space="preserve"> application of PEF </w:t>
      </w:r>
      <w:proofErr w:type="spellStart"/>
      <w:r w:rsidRPr="00765FE2">
        <w:rPr>
          <w:lang w:val="fr-FR"/>
        </w:rPr>
        <w:t>requires</w:t>
      </w:r>
      <w:proofErr w:type="spellEnd"/>
      <w:r w:rsidRPr="00765FE2">
        <w:rPr>
          <w:lang w:val="fr-FR"/>
        </w:rPr>
        <w:t xml:space="preserve"> </w:t>
      </w:r>
      <w:proofErr w:type="spellStart"/>
      <w:r w:rsidRPr="00765FE2">
        <w:rPr>
          <w:lang w:val="fr-FR"/>
        </w:rPr>
        <w:t>optimization</w:t>
      </w:r>
      <w:proofErr w:type="spellEnd"/>
      <w:r w:rsidRPr="00765FE2">
        <w:rPr>
          <w:lang w:val="fr-FR"/>
        </w:rPr>
        <w:t xml:space="preserve"> of key variables—</w:t>
      </w:r>
      <w:proofErr w:type="spellStart"/>
      <w:r w:rsidRPr="00765FE2">
        <w:rPr>
          <w:lang w:val="fr-FR"/>
        </w:rPr>
        <w:t>such</w:t>
      </w:r>
      <w:proofErr w:type="spellEnd"/>
      <w:r w:rsidRPr="00765FE2">
        <w:rPr>
          <w:lang w:val="fr-FR"/>
        </w:rPr>
        <w:t xml:space="preserve"> as </w:t>
      </w:r>
      <w:proofErr w:type="spellStart"/>
      <w:r w:rsidRPr="00765FE2">
        <w:rPr>
          <w:lang w:val="fr-FR"/>
        </w:rPr>
        <w:t>electric</w:t>
      </w:r>
      <w:proofErr w:type="spellEnd"/>
      <w:r w:rsidRPr="00765FE2">
        <w:rPr>
          <w:lang w:val="fr-FR"/>
        </w:rPr>
        <w:t xml:space="preserve"> </w:t>
      </w:r>
      <w:proofErr w:type="spellStart"/>
      <w:r w:rsidRPr="00765FE2">
        <w:rPr>
          <w:lang w:val="fr-FR"/>
        </w:rPr>
        <w:t>field</w:t>
      </w:r>
      <w:proofErr w:type="spellEnd"/>
      <w:r w:rsidRPr="00765FE2">
        <w:rPr>
          <w:lang w:val="fr-FR"/>
        </w:rPr>
        <w:t xml:space="preserve"> </w:t>
      </w:r>
      <w:proofErr w:type="spellStart"/>
      <w:r w:rsidRPr="00765FE2">
        <w:rPr>
          <w:lang w:val="fr-FR"/>
        </w:rPr>
        <w:t>strength</w:t>
      </w:r>
      <w:proofErr w:type="spellEnd"/>
      <w:r w:rsidRPr="00765FE2">
        <w:rPr>
          <w:lang w:val="fr-FR"/>
        </w:rPr>
        <w:t xml:space="preserve">, pulse duration, pulse </w:t>
      </w:r>
      <w:proofErr w:type="spellStart"/>
      <w:r w:rsidRPr="00765FE2">
        <w:rPr>
          <w:lang w:val="fr-FR"/>
        </w:rPr>
        <w:t>geometry</w:t>
      </w:r>
      <w:proofErr w:type="spellEnd"/>
      <w:r w:rsidRPr="00765FE2">
        <w:rPr>
          <w:lang w:val="fr-FR"/>
        </w:rPr>
        <w:t xml:space="preserve">, and </w:t>
      </w:r>
      <w:proofErr w:type="spellStart"/>
      <w:r w:rsidRPr="00765FE2">
        <w:rPr>
          <w:lang w:val="fr-FR"/>
        </w:rPr>
        <w:t>treatment</w:t>
      </w:r>
      <w:proofErr w:type="spellEnd"/>
      <w:r w:rsidRPr="00765FE2">
        <w:rPr>
          <w:lang w:val="fr-FR"/>
        </w:rPr>
        <w:t xml:space="preserve"> </w:t>
      </w:r>
      <w:proofErr w:type="spellStart"/>
      <w:r w:rsidRPr="00765FE2">
        <w:rPr>
          <w:lang w:val="fr-FR"/>
        </w:rPr>
        <w:t>temperature</w:t>
      </w:r>
      <w:proofErr w:type="spellEnd"/>
      <w:r w:rsidRPr="00765FE2">
        <w:rPr>
          <w:lang w:val="fr-FR"/>
        </w:rPr>
        <w:t xml:space="preserve">—as </w:t>
      </w:r>
      <w:proofErr w:type="spellStart"/>
      <w:r w:rsidRPr="00765FE2">
        <w:rPr>
          <w:lang w:val="fr-FR"/>
        </w:rPr>
        <w:t>these</w:t>
      </w:r>
      <w:proofErr w:type="spellEnd"/>
      <w:r w:rsidRPr="00765FE2">
        <w:rPr>
          <w:lang w:val="fr-FR"/>
        </w:rPr>
        <w:t xml:space="preserve"> </w:t>
      </w:r>
      <w:proofErr w:type="spellStart"/>
      <w:r w:rsidRPr="00765FE2">
        <w:rPr>
          <w:lang w:val="fr-FR"/>
        </w:rPr>
        <w:t>significantly</w:t>
      </w:r>
      <w:proofErr w:type="spellEnd"/>
      <w:r w:rsidRPr="00765FE2">
        <w:rPr>
          <w:lang w:val="fr-FR"/>
        </w:rPr>
        <w:t xml:space="preserve"> influence </w:t>
      </w:r>
      <w:proofErr w:type="spellStart"/>
      <w:r w:rsidRPr="00765FE2">
        <w:rPr>
          <w:lang w:val="fr-FR"/>
        </w:rPr>
        <w:t>microbial</w:t>
      </w:r>
      <w:proofErr w:type="spellEnd"/>
      <w:r w:rsidRPr="00765FE2">
        <w:rPr>
          <w:lang w:val="fr-FR"/>
        </w:rPr>
        <w:t xml:space="preserve"> inactivation and </w:t>
      </w:r>
      <w:proofErr w:type="spellStart"/>
      <w:r w:rsidRPr="00765FE2">
        <w:rPr>
          <w:lang w:val="fr-FR"/>
        </w:rPr>
        <w:t>product</w:t>
      </w:r>
      <w:proofErr w:type="spellEnd"/>
      <w:r w:rsidRPr="00765FE2">
        <w:rPr>
          <w:lang w:val="fr-FR"/>
        </w:rPr>
        <w:t xml:space="preserve"> </w:t>
      </w:r>
      <w:proofErr w:type="spellStart"/>
      <w:r w:rsidRPr="00765FE2">
        <w:rPr>
          <w:lang w:val="fr-FR"/>
        </w:rPr>
        <w:t>quality</w:t>
      </w:r>
      <w:proofErr w:type="spellEnd"/>
      <w:r w:rsidRPr="00765FE2">
        <w:rPr>
          <w:lang w:val="fr-FR"/>
        </w:rPr>
        <w:t xml:space="preserve"> (Barbosa-</w:t>
      </w:r>
      <w:proofErr w:type="spellStart"/>
      <w:r w:rsidRPr="00765FE2">
        <w:rPr>
          <w:lang w:val="fr-FR"/>
        </w:rPr>
        <w:t>Cánovas</w:t>
      </w:r>
      <w:proofErr w:type="spellEnd"/>
      <w:r w:rsidRPr="00765FE2">
        <w:rPr>
          <w:lang w:val="fr-FR"/>
        </w:rPr>
        <w:t xml:space="preserve"> &amp; </w:t>
      </w:r>
      <w:proofErr w:type="spellStart"/>
      <w:r w:rsidRPr="00765FE2">
        <w:rPr>
          <w:lang w:val="fr-FR"/>
        </w:rPr>
        <w:t>Altunakar</w:t>
      </w:r>
      <w:proofErr w:type="spellEnd"/>
      <w:r w:rsidRPr="00765FE2">
        <w:rPr>
          <w:lang w:val="fr-FR"/>
        </w:rPr>
        <w:t xml:space="preserve">, </w:t>
      </w:r>
      <w:r w:rsidR="007C4DD6" w:rsidRPr="00765FE2">
        <w:rPr>
          <w:lang w:val="fr-FR"/>
        </w:rPr>
        <w:t>2006 ;</w:t>
      </w:r>
      <w:r w:rsidRPr="00765FE2">
        <w:rPr>
          <w:lang w:val="fr-FR"/>
        </w:rPr>
        <w:t xml:space="preserve"> </w:t>
      </w:r>
      <w:proofErr w:type="spellStart"/>
      <w:r w:rsidRPr="00765FE2">
        <w:rPr>
          <w:lang w:val="fr-FR"/>
        </w:rPr>
        <w:t>Ravishankar</w:t>
      </w:r>
      <w:proofErr w:type="spellEnd"/>
      <w:r w:rsidRPr="00765FE2">
        <w:rPr>
          <w:lang w:val="fr-FR"/>
        </w:rPr>
        <w:t xml:space="preserve"> </w:t>
      </w:r>
      <w:r w:rsidR="000A2265" w:rsidRPr="000A2265">
        <w:rPr>
          <w:i/>
          <w:iCs/>
          <w:lang w:val="fr-FR"/>
        </w:rPr>
        <w:t>et al.</w:t>
      </w:r>
      <w:r w:rsidRPr="00765FE2">
        <w:rPr>
          <w:lang w:val="fr-FR"/>
        </w:rPr>
        <w:t>, 2008</w:t>
      </w:r>
      <w:r w:rsidR="001C4F00" w:rsidRPr="001C4F00">
        <w:t>A comprehensive review emphasizes the need for standardized protocols customized for specific food products to ensure consistent safety and efficacy (Ghoshal, 2023).</w:t>
      </w:r>
    </w:p>
    <w:p w14:paraId="48DED92D" w14:textId="22F48E03" w:rsidR="00765FE2" w:rsidRPr="00765FE2" w:rsidRDefault="00765FE2" w:rsidP="00765FE2">
      <w:pPr>
        <w:jc w:val="both"/>
        <w:rPr>
          <w:lang w:val="fr-FR"/>
        </w:rPr>
      </w:pPr>
      <w:proofErr w:type="spellStart"/>
      <w:r w:rsidRPr="00765FE2">
        <w:rPr>
          <w:lang w:val="fr-FR"/>
        </w:rPr>
        <w:t>Integrating</w:t>
      </w:r>
      <w:proofErr w:type="spellEnd"/>
      <w:r w:rsidRPr="00765FE2">
        <w:rPr>
          <w:lang w:val="fr-FR"/>
        </w:rPr>
        <w:t xml:space="preserve"> PEF </w:t>
      </w:r>
      <w:proofErr w:type="spellStart"/>
      <w:r w:rsidRPr="00765FE2">
        <w:rPr>
          <w:lang w:val="fr-FR"/>
        </w:rPr>
        <w:t>into</w:t>
      </w:r>
      <w:proofErr w:type="spellEnd"/>
      <w:r w:rsidRPr="00765FE2">
        <w:rPr>
          <w:lang w:val="fr-FR"/>
        </w:rPr>
        <w:t xml:space="preserve"> </w:t>
      </w:r>
      <w:proofErr w:type="spellStart"/>
      <w:r w:rsidRPr="00765FE2">
        <w:rPr>
          <w:lang w:val="fr-FR"/>
        </w:rPr>
        <w:t>existing</w:t>
      </w:r>
      <w:proofErr w:type="spellEnd"/>
      <w:r w:rsidRPr="00765FE2">
        <w:rPr>
          <w:lang w:val="fr-FR"/>
        </w:rPr>
        <w:t xml:space="preserve"> </w:t>
      </w:r>
      <w:proofErr w:type="spellStart"/>
      <w:r w:rsidRPr="00765FE2">
        <w:rPr>
          <w:lang w:val="fr-FR"/>
        </w:rPr>
        <w:t>food</w:t>
      </w:r>
      <w:proofErr w:type="spellEnd"/>
      <w:r w:rsidRPr="00765FE2">
        <w:rPr>
          <w:lang w:val="fr-FR"/>
        </w:rPr>
        <w:t xml:space="preserve"> </w:t>
      </w:r>
      <w:proofErr w:type="spellStart"/>
      <w:r w:rsidRPr="00765FE2">
        <w:rPr>
          <w:lang w:val="fr-FR"/>
        </w:rPr>
        <w:t>processing</w:t>
      </w:r>
      <w:proofErr w:type="spellEnd"/>
      <w:r w:rsidRPr="00765FE2">
        <w:rPr>
          <w:lang w:val="fr-FR"/>
        </w:rPr>
        <w:t xml:space="preserve"> </w:t>
      </w:r>
      <w:proofErr w:type="spellStart"/>
      <w:r w:rsidRPr="00765FE2">
        <w:rPr>
          <w:lang w:val="fr-FR"/>
        </w:rPr>
        <w:t>lines</w:t>
      </w:r>
      <w:proofErr w:type="spellEnd"/>
      <w:r w:rsidRPr="00765FE2">
        <w:rPr>
          <w:lang w:val="fr-FR"/>
        </w:rPr>
        <w:t xml:space="preserve"> </w:t>
      </w:r>
      <w:proofErr w:type="spellStart"/>
      <w:r w:rsidRPr="00765FE2">
        <w:rPr>
          <w:lang w:val="fr-FR"/>
        </w:rPr>
        <w:t>also</w:t>
      </w:r>
      <w:proofErr w:type="spellEnd"/>
      <w:r w:rsidRPr="00765FE2">
        <w:rPr>
          <w:lang w:val="fr-FR"/>
        </w:rPr>
        <w:t xml:space="preserve"> </w:t>
      </w:r>
      <w:proofErr w:type="spellStart"/>
      <w:r w:rsidRPr="00765FE2">
        <w:rPr>
          <w:lang w:val="fr-FR"/>
        </w:rPr>
        <w:t>presents</w:t>
      </w:r>
      <w:proofErr w:type="spellEnd"/>
      <w:r w:rsidRPr="00765FE2">
        <w:rPr>
          <w:lang w:val="fr-FR"/>
        </w:rPr>
        <w:t xml:space="preserve"> challenges, </w:t>
      </w:r>
      <w:proofErr w:type="spellStart"/>
      <w:r w:rsidRPr="00765FE2">
        <w:rPr>
          <w:lang w:val="fr-FR"/>
        </w:rPr>
        <w:t>including</w:t>
      </w:r>
      <w:proofErr w:type="spellEnd"/>
      <w:r w:rsidRPr="00765FE2">
        <w:rPr>
          <w:lang w:val="fr-FR"/>
        </w:rPr>
        <w:t xml:space="preserve"> </w:t>
      </w:r>
      <w:proofErr w:type="spellStart"/>
      <w:r w:rsidRPr="00765FE2">
        <w:rPr>
          <w:lang w:val="fr-FR"/>
        </w:rPr>
        <w:t>ensuring</w:t>
      </w:r>
      <w:proofErr w:type="spellEnd"/>
      <w:r w:rsidRPr="00765FE2">
        <w:rPr>
          <w:lang w:val="fr-FR"/>
        </w:rPr>
        <w:t xml:space="preserve"> </w:t>
      </w:r>
      <w:proofErr w:type="spellStart"/>
      <w:r w:rsidRPr="00765FE2">
        <w:rPr>
          <w:lang w:val="fr-FR"/>
        </w:rPr>
        <w:t>uniform</w:t>
      </w:r>
      <w:proofErr w:type="spellEnd"/>
      <w:r w:rsidRPr="00765FE2">
        <w:rPr>
          <w:lang w:val="fr-FR"/>
        </w:rPr>
        <w:t xml:space="preserve"> </w:t>
      </w:r>
      <w:proofErr w:type="spellStart"/>
      <w:r w:rsidRPr="00765FE2">
        <w:rPr>
          <w:lang w:val="fr-FR"/>
        </w:rPr>
        <w:t>treatment</w:t>
      </w:r>
      <w:proofErr w:type="spellEnd"/>
      <w:r w:rsidRPr="00765FE2">
        <w:rPr>
          <w:lang w:val="fr-FR"/>
        </w:rPr>
        <w:t xml:space="preserve"> and </w:t>
      </w:r>
      <w:proofErr w:type="spellStart"/>
      <w:r w:rsidRPr="00765FE2">
        <w:rPr>
          <w:lang w:val="fr-FR"/>
        </w:rPr>
        <w:t>managing</w:t>
      </w:r>
      <w:proofErr w:type="spellEnd"/>
      <w:r w:rsidRPr="00765FE2">
        <w:rPr>
          <w:lang w:val="fr-FR"/>
        </w:rPr>
        <w:t xml:space="preserve"> </w:t>
      </w:r>
      <w:proofErr w:type="spellStart"/>
      <w:r w:rsidRPr="00765FE2">
        <w:rPr>
          <w:lang w:val="fr-FR"/>
        </w:rPr>
        <w:t>energy</w:t>
      </w:r>
      <w:proofErr w:type="spellEnd"/>
      <w:r w:rsidRPr="00765FE2">
        <w:rPr>
          <w:lang w:val="fr-FR"/>
        </w:rPr>
        <w:t xml:space="preserve"> </w:t>
      </w:r>
      <w:proofErr w:type="spellStart"/>
      <w:r w:rsidRPr="00765FE2">
        <w:rPr>
          <w:lang w:val="fr-FR"/>
        </w:rPr>
        <w:t>consumption</w:t>
      </w:r>
      <w:proofErr w:type="spellEnd"/>
      <w:r w:rsidRPr="00765FE2">
        <w:rPr>
          <w:lang w:val="fr-FR"/>
        </w:rPr>
        <w:t xml:space="preserve">. Equipment design, </w:t>
      </w:r>
      <w:proofErr w:type="spellStart"/>
      <w:r w:rsidRPr="00765FE2">
        <w:rPr>
          <w:lang w:val="fr-FR"/>
        </w:rPr>
        <w:t>particularly</w:t>
      </w:r>
      <w:proofErr w:type="spellEnd"/>
      <w:r w:rsidRPr="00765FE2">
        <w:rPr>
          <w:lang w:val="fr-FR"/>
        </w:rPr>
        <w:t xml:space="preserve"> of the </w:t>
      </w:r>
      <w:proofErr w:type="spellStart"/>
      <w:r w:rsidRPr="00765FE2">
        <w:rPr>
          <w:lang w:val="fr-FR"/>
        </w:rPr>
        <w:t>treatment</w:t>
      </w:r>
      <w:proofErr w:type="spellEnd"/>
      <w:r w:rsidRPr="00765FE2">
        <w:rPr>
          <w:lang w:val="fr-FR"/>
        </w:rPr>
        <w:t xml:space="preserve"> </w:t>
      </w:r>
      <w:proofErr w:type="spellStart"/>
      <w:r w:rsidRPr="00765FE2">
        <w:rPr>
          <w:lang w:val="fr-FR"/>
        </w:rPr>
        <w:t>chamber</w:t>
      </w:r>
      <w:proofErr w:type="spellEnd"/>
      <w:r w:rsidRPr="00765FE2">
        <w:rPr>
          <w:lang w:val="fr-FR"/>
        </w:rPr>
        <w:t xml:space="preserve"> and high-voltage pulse </w:t>
      </w:r>
      <w:proofErr w:type="spellStart"/>
      <w:r w:rsidRPr="00765FE2">
        <w:rPr>
          <w:lang w:val="fr-FR"/>
        </w:rPr>
        <w:t>generator</w:t>
      </w:r>
      <w:proofErr w:type="spellEnd"/>
      <w:r w:rsidRPr="00765FE2">
        <w:rPr>
          <w:lang w:val="fr-FR"/>
        </w:rPr>
        <w:t xml:space="preserve">, </w:t>
      </w:r>
      <w:proofErr w:type="spellStart"/>
      <w:r w:rsidRPr="00765FE2">
        <w:rPr>
          <w:lang w:val="fr-FR"/>
        </w:rPr>
        <w:t>plays</w:t>
      </w:r>
      <w:proofErr w:type="spellEnd"/>
      <w:r w:rsidRPr="00765FE2">
        <w:rPr>
          <w:lang w:val="fr-FR"/>
        </w:rPr>
        <w:t xml:space="preserve"> a </w:t>
      </w:r>
      <w:proofErr w:type="spellStart"/>
      <w:r w:rsidRPr="00765FE2">
        <w:rPr>
          <w:lang w:val="fr-FR"/>
        </w:rPr>
        <w:t>critical</w:t>
      </w:r>
      <w:proofErr w:type="spellEnd"/>
      <w:r w:rsidRPr="00765FE2">
        <w:rPr>
          <w:lang w:val="fr-FR"/>
        </w:rPr>
        <w:t xml:space="preserve"> </w:t>
      </w:r>
      <w:proofErr w:type="spellStart"/>
      <w:r w:rsidRPr="00765FE2">
        <w:rPr>
          <w:lang w:val="fr-FR"/>
        </w:rPr>
        <w:t>role</w:t>
      </w:r>
      <w:proofErr w:type="spellEnd"/>
      <w:r w:rsidRPr="00765FE2">
        <w:rPr>
          <w:lang w:val="fr-FR"/>
        </w:rPr>
        <w:t xml:space="preserve"> in </w:t>
      </w:r>
      <w:proofErr w:type="spellStart"/>
      <w:r w:rsidRPr="00765FE2">
        <w:rPr>
          <w:lang w:val="fr-FR"/>
        </w:rPr>
        <w:t>processing</w:t>
      </w:r>
      <w:proofErr w:type="spellEnd"/>
      <w:r w:rsidRPr="00765FE2">
        <w:rPr>
          <w:lang w:val="fr-FR"/>
        </w:rPr>
        <w:t xml:space="preserve"> </w:t>
      </w:r>
      <w:proofErr w:type="spellStart"/>
      <w:r w:rsidRPr="00765FE2">
        <w:rPr>
          <w:lang w:val="fr-FR"/>
        </w:rPr>
        <w:t>efficiency</w:t>
      </w:r>
      <w:proofErr w:type="spellEnd"/>
      <w:r w:rsidRPr="00765FE2">
        <w:rPr>
          <w:lang w:val="fr-FR"/>
        </w:rPr>
        <w:t xml:space="preserve"> and </w:t>
      </w:r>
      <w:proofErr w:type="spellStart"/>
      <w:r w:rsidRPr="00765FE2">
        <w:rPr>
          <w:lang w:val="fr-FR"/>
        </w:rPr>
        <w:t>field</w:t>
      </w:r>
      <w:proofErr w:type="spellEnd"/>
      <w:r w:rsidRPr="00765FE2">
        <w:rPr>
          <w:lang w:val="fr-FR"/>
        </w:rPr>
        <w:t xml:space="preserve"> </w:t>
      </w:r>
      <w:proofErr w:type="spellStart"/>
      <w:r w:rsidRPr="00765FE2">
        <w:rPr>
          <w:lang w:val="fr-FR"/>
        </w:rPr>
        <w:t>uniformity</w:t>
      </w:r>
      <w:proofErr w:type="spellEnd"/>
      <w:r w:rsidRPr="00765FE2">
        <w:rPr>
          <w:lang w:val="fr-FR"/>
        </w:rPr>
        <w:t xml:space="preserve"> (</w:t>
      </w:r>
      <w:proofErr w:type="spellStart"/>
      <w:r w:rsidR="00AC0461" w:rsidRPr="00765FE2">
        <w:rPr>
          <w:lang w:val="fr-FR"/>
        </w:rPr>
        <w:t>Toepfl</w:t>
      </w:r>
      <w:proofErr w:type="spellEnd"/>
      <w:r w:rsidR="00AC0461" w:rsidRPr="00765FE2">
        <w:rPr>
          <w:lang w:val="fr-FR"/>
        </w:rPr>
        <w:t>, 2012</w:t>
      </w:r>
      <w:r w:rsidR="00AC0461">
        <w:rPr>
          <w:lang w:val="fr-FR"/>
        </w:rPr>
        <w:t xml:space="preserve"> ; </w:t>
      </w:r>
      <w:r w:rsidRPr="00765FE2">
        <w:rPr>
          <w:lang w:val="fr-FR"/>
        </w:rPr>
        <w:t xml:space="preserve">Arshad </w:t>
      </w:r>
      <w:r w:rsidR="000A2265" w:rsidRPr="000A2265">
        <w:rPr>
          <w:i/>
          <w:iCs/>
          <w:lang w:val="fr-FR"/>
        </w:rPr>
        <w:t>et al.</w:t>
      </w:r>
      <w:r w:rsidRPr="00765FE2">
        <w:rPr>
          <w:lang w:val="fr-FR"/>
        </w:rPr>
        <w:t xml:space="preserve">, </w:t>
      </w:r>
      <w:r w:rsidR="00627480" w:rsidRPr="00765FE2">
        <w:rPr>
          <w:lang w:val="fr-FR"/>
        </w:rPr>
        <w:t>2020</w:t>
      </w:r>
      <w:r w:rsidRPr="00765FE2">
        <w:rPr>
          <w:lang w:val="fr-FR"/>
        </w:rPr>
        <w:t xml:space="preserve">). </w:t>
      </w:r>
      <w:proofErr w:type="spellStart"/>
      <w:r w:rsidRPr="00765FE2">
        <w:rPr>
          <w:lang w:val="fr-FR"/>
        </w:rPr>
        <w:t>Continued</w:t>
      </w:r>
      <w:proofErr w:type="spellEnd"/>
      <w:r w:rsidRPr="00765FE2">
        <w:rPr>
          <w:lang w:val="fr-FR"/>
        </w:rPr>
        <w:t xml:space="preserve"> </w:t>
      </w:r>
      <w:proofErr w:type="spellStart"/>
      <w:r w:rsidRPr="00765FE2">
        <w:rPr>
          <w:lang w:val="fr-FR"/>
        </w:rPr>
        <w:t>research</w:t>
      </w:r>
      <w:proofErr w:type="spellEnd"/>
      <w:r w:rsidRPr="00765FE2">
        <w:rPr>
          <w:lang w:val="fr-FR"/>
        </w:rPr>
        <w:t xml:space="preserve"> and </w:t>
      </w:r>
      <w:proofErr w:type="spellStart"/>
      <w:r w:rsidRPr="00765FE2">
        <w:rPr>
          <w:lang w:val="fr-FR"/>
        </w:rPr>
        <w:t>development</w:t>
      </w:r>
      <w:proofErr w:type="spellEnd"/>
      <w:r w:rsidRPr="00765FE2">
        <w:rPr>
          <w:lang w:val="fr-FR"/>
        </w:rPr>
        <w:t xml:space="preserve"> </w:t>
      </w:r>
      <w:proofErr w:type="spellStart"/>
      <w:r w:rsidRPr="00765FE2">
        <w:rPr>
          <w:lang w:val="fr-FR"/>
        </w:rPr>
        <w:t>will</w:t>
      </w:r>
      <w:proofErr w:type="spellEnd"/>
      <w:r w:rsidRPr="00765FE2">
        <w:rPr>
          <w:lang w:val="fr-FR"/>
        </w:rPr>
        <w:t xml:space="preserve"> </w:t>
      </w:r>
      <w:proofErr w:type="spellStart"/>
      <w:r w:rsidRPr="00765FE2">
        <w:rPr>
          <w:lang w:val="fr-FR"/>
        </w:rPr>
        <w:t>be</w:t>
      </w:r>
      <w:proofErr w:type="spellEnd"/>
      <w:r w:rsidRPr="00765FE2">
        <w:rPr>
          <w:lang w:val="fr-FR"/>
        </w:rPr>
        <w:t xml:space="preserve"> essential to </w:t>
      </w:r>
      <w:proofErr w:type="spellStart"/>
      <w:r w:rsidRPr="00765FE2">
        <w:rPr>
          <w:lang w:val="fr-FR"/>
        </w:rPr>
        <w:t>address</w:t>
      </w:r>
      <w:proofErr w:type="spellEnd"/>
      <w:r w:rsidRPr="00765FE2">
        <w:rPr>
          <w:lang w:val="fr-FR"/>
        </w:rPr>
        <w:t xml:space="preserve"> </w:t>
      </w:r>
      <w:proofErr w:type="spellStart"/>
      <w:r w:rsidRPr="00765FE2">
        <w:rPr>
          <w:lang w:val="fr-FR"/>
        </w:rPr>
        <w:t>these</w:t>
      </w:r>
      <w:proofErr w:type="spellEnd"/>
      <w:r w:rsidRPr="00765FE2">
        <w:rPr>
          <w:lang w:val="fr-FR"/>
        </w:rPr>
        <w:t xml:space="preserve"> challenges and </w:t>
      </w:r>
      <w:proofErr w:type="spellStart"/>
      <w:r w:rsidRPr="00765FE2">
        <w:rPr>
          <w:lang w:val="fr-FR"/>
        </w:rPr>
        <w:t>advance</w:t>
      </w:r>
      <w:proofErr w:type="spellEnd"/>
      <w:r w:rsidRPr="00765FE2">
        <w:rPr>
          <w:lang w:val="fr-FR"/>
        </w:rPr>
        <w:t xml:space="preserve"> the adoption of PEF at commercial </w:t>
      </w:r>
      <w:proofErr w:type="spellStart"/>
      <w:r w:rsidRPr="00765FE2">
        <w:rPr>
          <w:lang w:val="fr-FR"/>
        </w:rPr>
        <w:t>scale</w:t>
      </w:r>
      <w:proofErr w:type="spellEnd"/>
      <w:r w:rsidRPr="00765FE2">
        <w:rPr>
          <w:lang w:val="fr-FR"/>
        </w:rPr>
        <w:t>.</w:t>
      </w:r>
    </w:p>
    <w:p w14:paraId="41B66531" w14:textId="73240F8A" w:rsidR="001B7230" w:rsidRPr="00AE7E15" w:rsidRDefault="00A6034C" w:rsidP="002C53D7">
      <w:pPr>
        <w:jc w:val="both"/>
      </w:pPr>
      <w:r w:rsidRPr="00AE7E15">
        <w:t>4</w:t>
      </w:r>
      <w:r w:rsidR="00D4598B" w:rsidRPr="00AE7E15">
        <w:t>.5. Ultrasound</w:t>
      </w:r>
    </w:p>
    <w:p w14:paraId="0D54D5FB" w14:textId="77777777" w:rsidR="001B7230" w:rsidRPr="00AE7E15" w:rsidRDefault="00D4598B" w:rsidP="002C53D7">
      <w:pPr>
        <w:jc w:val="both"/>
      </w:pPr>
      <w:r w:rsidRPr="00AE7E15">
        <w:t>Ultrasound preservation employs high-frequency sound waves to inactivate microorganisms via cavitation, offering a gentle, non-thermal alternative for maintaining food safety and quality.</w:t>
      </w:r>
    </w:p>
    <w:p w14:paraId="0AA1B51C" w14:textId="6960FBB2" w:rsidR="001B7230" w:rsidRPr="00AE7E15" w:rsidRDefault="006A4378" w:rsidP="002C53D7">
      <w:pPr>
        <w:jc w:val="both"/>
      </w:pPr>
      <w:r w:rsidRPr="00AE7E15">
        <w:t>4</w:t>
      </w:r>
      <w:r w:rsidR="00D4598B" w:rsidRPr="00AE7E15">
        <w:t>.5.1. Mechanism of Microbial Inactivation</w:t>
      </w:r>
    </w:p>
    <w:p w14:paraId="78ADAC1D" w14:textId="25E6EE61" w:rsidR="001B7230" w:rsidRPr="00AE7E15" w:rsidRDefault="00D4598B" w:rsidP="002C53D7">
      <w:pPr>
        <w:jc w:val="both"/>
      </w:pPr>
      <w:r w:rsidRPr="00AE7E15">
        <w:lastRenderedPageBreak/>
        <w:t xml:space="preserve">High-intensity ultrasound induces cavitation—the formation, growth, and implosive collapse of microbubbles in a liquid medium. This phenomenon generates localized high temperatures and pressures, leading to mechanical and chemical effects that can disrupt microbial cell membranes, resulting in their inactivation. However, the intensity required for effective microbial inactivation can also cause physical changes in food, such as localized heating and the formation of free radicals. To mitigate these effects, low-intensity ultrasound shows promise when integrated into combination preservation strategies. Additionally, high-intensity ultrasound, when combined with other preservation technologies, is effective in inactivating heat-resistant microbial spores (Chavan </w:t>
      </w:r>
      <w:r w:rsidR="000A2265" w:rsidRPr="000A2265">
        <w:rPr>
          <w:i/>
          <w:iCs/>
        </w:rPr>
        <w:t>et al.</w:t>
      </w:r>
      <w:r w:rsidRPr="00AE7E15">
        <w:t xml:space="preserve">, 2022; Vinay </w:t>
      </w:r>
      <w:r w:rsidR="000A2265" w:rsidRPr="000A2265">
        <w:rPr>
          <w:i/>
          <w:iCs/>
        </w:rPr>
        <w:t>et al.</w:t>
      </w:r>
      <w:r w:rsidRPr="00AE7E15">
        <w:t xml:space="preserve">, 2025). </w:t>
      </w:r>
    </w:p>
    <w:p w14:paraId="39B0D689" w14:textId="7657738B" w:rsidR="001B7230" w:rsidRPr="00AE7E15" w:rsidRDefault="006A4378" w:rsidP="002C53D7">
      <w:pPr>
        <w:jc w:val="both"/>
      </w:pPr>
      <w:r w:rsidRPr="00AE7E15">
        <w:t>4</w:t>
      </w:r>
      <w:r w:rsidR="00D4598B" w:rsidRPr="00AE7E15">
        <w:t>.5.2. Applications in Food Processing</w:t>
      </w:r>
    </w:p>
    <w:p w14:paraId="5023254D" w14:textId="76CEE1D6" w:rsidR="001B7230" w:rsidRPr="00AE7E15" w:rsidRDefault="00D4598B" w:rsidP="002C53D7">
      <w:pPr>
        <w:jc w:val="both"/>
      </w:pPr>
      <w:r w:rsidRPr="00AE7E15">
        <w:t xml:space="preserve">Ultrasound has been applied in various food processing operations beyond preservation, including degassing, foam control, mixing, emulsification, homogenization, extraction, and meat tenderization. In drying processes, ultrasound can create microchannels in food tissues, facilitating moisture removal and reducing drying time. Ultrasound pretreatment at 40 kHz for 10 minutes reduced drying time of apple slices by 25% and increased rehydration ratio by 18% compared to untreated samples. This technique has been applied to various food products, including fruits, vegetables, and cassava leaves, helping to preserve their texture and nutritional content (Chavan </w:t>
      </w:r>
      <w:r w:rsidR="000A2265" w:rsidRPr="000A2265">
        <w:rPr>
          <w:i/>
          <w:iCs/>
        </w:rPr>
        <w:t>et al.</w:t>
      </w:r>
      <w:r w:rsidRPr="00AE7E15">
        <w:t xml:space="preserve">, 2022; Vinay </w:t>
      </w:r>
      <w:r w:rsidR="000A2265" w:rsidRPr="000A2265">
        <w:rPr>
          <w:i/>
          <w:iCs/>
        </w:rPr>
        <w:t>et al.</w:t>
      </w:r>
      <w:r w:rsidRPr="00AE7E15">
        <w:t xml:space="preserve">, 2025). </w:t>
      </w:r>
    </w:p>
    <w:p w14:paraId="6F5AEB83" w14:textId="51637C6B" w:rsidR="001B7230" w:rsidRPr="00AE7E15" w:rsidRDefault="00057BAB" w:rsidP="002C53D7">
      <w:pPr>
        <w:jc w:val="both"/>
      </w:pPr>
      <w:r w:rsidRPr="00AE7E15">
        <w:t>4</w:t>
      </w:r>
      <w:r w:rsidR="00D4598B" w:rsidRPr="00AE7E15">
        <w:t>.5.3. Advantages and Considerations</w:t>
      </w:r>
    </w:p>
    <w:p w14:paraId="0E09FA0D" w14:textId="77777777" w:rsidR="001B7230" w:rsidRPr="00AE7E15" w:rsidRDefault="00D4598B" w:rsidP="002C53D7">
      <w:pPr>
        <w:jc w:val="both"/>
      </w:pPr>
      <w:r w:rsidRPr="00AE7E15">
        <w:t>One of the key advantages of ultrasound technology is its gentle and energy-efficient nature. Unlike traditional thermal methods, ultrasound does not rely on high temperatures or chemicals, which can degrade food quality. This makes it particularly suitable for preserving heat-sensitive nutrients and maintaining the sensory attributes of food. However, the use of ultrasound on its own in the food industry for bacterial destruction is currently unfeasible; the combination of ultrasound and pressure and/or heat shows considerable promise (</w:t>
      </w:r>
      <w:proofErr w:type="spellStart"/>
      <w:r w:rsidRPr="00AE7E15">
        <w:t>Demirdöven</w:t>
      </w:r>
      <w:proofErr w:type="spellEnd"/>
      <w:r w:rsidRPr="00AE7E15">
        <w:t xml:space="preserve"> &amp; Baysal, 2009). </w:t>
      </w:r>
    </w:p>
    <w:p w14:paraId="2FCA8922" w14:textId="11901D98" w:rsidR="001B7230" w:rsidRPr="00AE7E15" w:rsidRDefault="0095286B" w:rsidP="002C53D7">
      <w:pPr>
        <w:jc w:val="both"/>
      </w:pPr>
      <w:r w:rsidRPr="00AE7E15">
        <w:t>4</w:t>
      </w:r>
      <w:r w:rsidR="00D4598B" w:rsidRPr="00AE7E15">
        <w:t>.6. Microwave Processing</w:t>
      </w:r>
    </w:p>
    <w:p w14:paraId="07FBB0FA" w14:textId="77777777" w:rsidR="001B7230" w:rsidRPr="00AE7E15" w:rsidRDefault="00D4598B" w:rsidP="002C53D7">
      <w:pPr>
        <w:jc w:val="both"/>
      </w:pPr>
      <w:r w:rsidRPr="00AE7E15">
        <w:t>Microwave processing is an emerging non-thermal food preservation technique that utilizes high-frequency electromagnetic waves to rapidly and uniformly heat food, effectively inactivating harmful microorganisms such as bacteria, yeast, and molds. This method preserves the food's quality by maintaining its natural flavor, texture, and nutritional content.</w:t>
      </w:r>
    </w:p>
    <w:p w14:paraId="5DC10F35" w14:textId="44A36F08" w:rsidR="001B7230" w:rsidRPr="00AE7E15" w:rsidRDefault="00CB5ED5" w:rsidP="002C53D7">
      <w:pPr>
        <w:jc w:val="both"/>
      </w:pPr>
      <w:r w:rsidRPr="00AE7E15">
        <w:t>4</w:t>
      </w:r>
      <w:r w:rsidR="00D4598B" w:rsidRPr="00AE7E15">
        <w:t xml:space="preserve">.6.1. Mechanism of Action </w:t>
      </w:r>
    </w:p>
    <w:p w14:paraId="52713A6C" w14:textId="0C57860C" w:rsidR="001B7230" w:rsidRPr="00AE7E15" w:rsidRDefault="00D4598B" w:rsidP="002C53D7">
      <w:pPr>
        <w:jc w:val="both"/>
      </w:pPr>
      <w:r w:rsidRPr="00AE7E15">
        <w:t xml:space="preserve">Microwaves penetrate food and cause water molecules and other polar substances to oscillate, generating heat through dielectric heating. This internal heating mechanism allows for quick elevation of the food's temperature, effectively killing microorganisms without prolonged exposure to high temperatures. Compared to traditional thermal sterilization methods, microwave sterilization offers rapid and uniform heating, facilitating pathogen inactivation while maximizing the preservation of the food's nutritional and sensory </w:t>
      </w:r>
      <w:r w:rsidRPr="00AE7E15">
        <w:lastRenderedPageBreak/>
        <w:t xml:space="preserve">attributes (Chang </w:t>
      </w:r>
      <w:r w:rsidR="000A2265" w:rsidRPr="000A2265">
        <w:rPr>
          <w:i/>
          <w:iCs/>
        </w:rPr>
        <w:t>et al.</w:t>
      </w:r>
      <w:r w:rsidRPr="00AE7E15">
        <w:t xml:space="preserve">, 2024).  A study titled "Microwave Heating of Water, Ice and Saline Solution: Molecular Dynamics Study" by </w:t>
      </w:r>
      <w:proofErr w:type="spellStart"/>
      <w:r w:rsidRPr="00AE7E15">
        <w:t>Motohiko</w:t>
      </w:r>
      <w:proofErr w:type="spellEnd"/>
      <w:r w:rsidRPr="00AE7E15">
        <w:t xml:space="preserve"> Tanaka and </w:t>
      </w:r>
      <w:proofErr w:type="spellStart"/>
      <w:r w:rsidRPr="00AE7E15">
        <w:t>Motoyasu</w:t>
      </w:r>
      <w:proofErr w:type="spellEnd"/>
      <w:r w:rsidRPr="00AE7E15">
        <w:t xml:space="preserve"> Sato provides insights into this process. The researchers performed molecular dynamics simulations to understand how microwaves interact with water molecules. They found that in liquid water, microwave energy induces rotational motion in the molecules, transferring energy into kinetic and intermolecular forms. This internal heating mechanism is less effective in ice due to its rigid hydrogen-bonded network, but the addition of salts can enhance heating by disrupting this structure (Tanaka &amp; Sato, 2007). </w:t>
      </w:r>
    </w:p>
    <w:p w14:paraId="5CDB16BA" w14:textId="6E3D40F6" w:rsidR="001B7230" w:rsidRPr="00AE7E15" w:rsidRDefault="00CF6CCA" w:rsidP="002C53D7">
      <w:pPr>
        <w:jc w:val="both"/>
      </w:pPr>
      <w:r w:rsidRPr="00AE7E15">
        <w:t>4</w:t>
      </w:r>
      <w:r w:rsidR="00D4598B" w:rsidRPr="00AE7E15">
        <w:t xml:space="preserve">.6.2. Applications in Food Processing </w:t>
      </w:r>
    </w:p>
    <w:p w14:paraId="5C03C113" w14:textId="5F6FB6B9" w:rsidR="001B7230" w:rsidRPr="00AE7E15" w:rsidRDefault="00D4598B" w:rsidP="002C53D7">
      <w:pPr>
        <w:jc w:val="both"/>
      </w:pPr>
      <w:r w:rsidRPr="00AE7E15">
        <w:t xml:space="preserve">Microwave processing has been applied to various food products, including ready-to-eat meals and beverages, to ensure microbiological safety while preserving quality. For instance, studies have demonstrated that microwave pasteurization can effectively inactivate microorganisms in guava juice and citrus–maqui beverages, while maintaining their nutritional content and sensory properties (Salar </w:t>
      </w:r>
      <w:r w:rsidR="000A2265" w:rsidRPr="000A2265">
        <w:rPr>
          <w:i/>
          <w:iCs/>
        </w:rPr>
        <w:t>et al.</w:t>
      </w:r>
      <w:r w:rsidRPr="00AE7E15">
        <w:t>, 2023). For example, microwave pasteurization of guava juice at 900 W for 90 seconds achieved a 4 log CFU/g microbial reduction while preserving over 90% of total phenolics and vitamin C.</w:t>
      </w:r>
    </w:p>
    <w:p w14:paraId="1712D823" w14:textId="323319B4" w:rsidR="001B7230" w:rsidRPr="00AE7E15" w:rsidRDefault="00D4598B" w:rsidP="002C53D7">
      <w:pPr>
        <w:jc w:val="both"/>
      </w:pPr>
      <w:r w:rsidRPr="00AE7E15">
        <w:t xml:space="preserve">Additionally, microwave pasteurization has been used to process low-sodium and intermediate-moisture Pacific saury, producing high-quality ready-to-eat food with extended shelf life at room temperature (Wang </w:t>
      </w:r>
      <w:r w:rsidR="000A2265" w:rsidRPr="000A2265">
        <w:rPr>
          <w:i/>
          <w:iCs/>
        </w:rPr>
        <w:t>et al.</w:t>
      </w:r>
      <w:r w:rsidRPr="00AE7E15">
        <w:t>, 2023).</w:t>
      </w:r>
    </w:p>
    <w:p w14:paraId="48FA6F36" w14:textId="01C4847F" w:rsidR="001B7230" w:rsidRPr="00AE7E15" w:rsidRDefault="00520812" w:rsidP="002C53D7">
      <w:pPr>
        <w:jc w:val="both"/>
      </w:pPr>
      <w:r w:rsidRPr="00AE7E15">
        <w:t>4</w:t>
      </w:r>
      <w:r w:rsidR="00D4598B" w:rsidRPr="00AE7E15">
        <w:t>.6.3. Advantages of Microwave</w:t>
      </w:r>
    </w:p>
    <w:p w14:paraId="4A8942CF" w14:textId="77777777" w:rsidR="001B7230" w:rsidRPr="00AE7E15" w:rsidRDefault="00D4598B" w:rsidP="002C53D7">
      <w:pPr>
        <w:jc w:val="both"/>
      </w:pPr>
      <w:r w:rsidRPr="00AE7E15">
        <w:t>Microwave processing offers several advantages in food processing, including enhanced speed and efficiency, nutrient preservation, quality retention, and microbial safety.</w:t>
      </w:r>
    </w:p>
    <w:p w14:paraId="0ED4D106" w14:textId="2A1D0C02" w:rsidR="001B7230" w:rsidRPr="00AE7E15" w:rsidRDefault="00D4598B" w:rsidP="002C53D7">
      <w:pPr>
        <w:jc w:val="both"/>
      </w:pPr>
      <w:r w:rsidRPr="00AE7E15">
        <w:t xml:space="preserve">Processing Speed and Efficiency: Microwave heating significantly reduces processing time and energy consumption compared to conventional methods. For instance, studies have shown that microwave pasteurization of guava juice not only ensures microbiological safety but also saves energy and reduces processing time while preserving nutrients and sensory properties (Wójcik </w:t>
      </w:r>
      <w:r w:rsidR="000A2265" w:rsidRPr="000A2265">
        <w:rPr>
          <w:i/>
          <w:iCs/>
        </w:rPr>
        <w:t>et al.</w:t>
      </w:r>
      <w:r w:rsidRPr="00AE7E15">
        <w:t xml:space="preserve">, 2024). </w:t>
      </w:r>
    </w:p>
    <w:p w14:paraId="15639425" w14:textId="55667251" w:rsidR="001B7230" w:rsidRPr="00AE7E15" w:rsidRDefault="00D4598B" w:rsidP="002C53D7">
      <w:pPr>
        <w:jc w:val="both"/>
      </w:pPr>
      <w:r w:rsidRPr="00AE7E15">
        <w:t xml:space="preserve">Nutrient Preservation: The rapid heating associated with microwave processing minimizes nutrient loss. Research indicates that microwave sterilization better retains nutrients such as lipids and amino acids in foods like Oncorhynchus keta fillets, oil-soaked saury, duck meat, and rainbow trout fillets compared to conventional sterilization methods (Xue </w:t>
      </w:r>
      <w:r w:rsidR="000A2265" w:rsidRPr="000A2265">
        <w:rPr>
          <w:i/>
          <w:iCs/>
        </w:rPr>
        <w:t>et al.</w:t>
      </w:r>
      <w:r w:rsidRPr="00AE7E15">
        <w:t xml:space="preserve">, 2023). </w:t>
      </w:r>
    </w:p>
    <w:p w14:paraId="2837156D" w14:textId="69438B7D" w:rsidR="001B7230" w:rsidRPr="00AE7E15" w:rsidRDefault="00D4598B" w:rsidP="002C53D7">
      <w:pPr>
        <w:jc w:val="both"/>
      </w:pPr>
      <w:r w:rsidRPr="00AE7E15">
        <w:t xml:space="preserve">Quality Retention: Microwave processing helps maintain the natural flavor, texture, and color of food, enhancing consumer appeal. Compared to traditional thermal sterilization, microwave processing is considered a more friendly method, effectively reducing potential microorganisms while helping retain the nutrients and quality of food (Wei </w:t>
      </w:r>
      <w:r w:rsidR="000A2265" w:rsidRPr="000A2265">
        <w:rPr>
          <w:i/>
          <w:iCs/>
        </w:rPr>
        <w:t>et al.</w:t>
      </w:r>
      <w:r w:rsidRPr="00AE7E15">
        <w:t xml:space="preserve">, 2024). </w:t>
      </w:r>
    </w:p>
    <w:p w14:paraId="643DC319" w14:textId="632E750D" w:rsidR="001B7230" w:rsidRPr="00AE7E15" w:rsidRDefault="00D4598B" w:rsidP="002C53D7">
      <w:pPr>
        <w:jc w:val="both"/>
      </w:pPr>
      <w:r w:rsidRPr="00AE7E15">
        <w:t xml:space="preserve">Microbial Safety: Microwave processing effectively inactivates a wide range of microorganisms, ensuring food safety. Studies have demonstrated better results for </w:t>
      </w:r>
      <w:r w:rsidRPr="00AE7E15">
        <w:lastRenderedPageBreak/>
        <w:t xml:space="preserve">microwave sterilization of food in terms of nutrient quality retention and microbial elimination compared to earlier results (Michalak </w:t>
      </w:r>
      <w:r w:rsidR="000A2265" w:rsidRPr="000A2265">
        <w:rPr>
          <w:i/>
          <w:iCs/>
        </w:rPr>
        <w:t>et al.</w:t>
      </w:r>
      <w:r w:rsidRPr="00AE7E15">
        <w:t xml:space="preserve">, 2020). </w:t>
      </w:r>
    </w:p>
    <w:p w14:paraId="30728161" w14:textId="77777777" w:rsidR="001B7230" w:rsidRPr="00AE7E15" w:rsidRDefault="00D4598B" w:rsidP="002C53D7">
      <w:pPr>
        <w:jc w:val="both"/>
      </w:pPr>
      <w:r w:rsidRPr="00AE7E15">
        <w:t>These advantages make microwave processing a valuable technique in the food industry for producing safe, high-quality, and nutritious food products efficiently.</w:t>
      </w:r>
    </w:p>
    <w:p w14:paraId="33DA4446" w14:textId="77777777" w:rsidR="001B7230" w:rsidRPr="00AE7E15" w:rsidRDefault="00D4598B" w:rsidP="002C53D7">
      <w:pPr>
        <w:jc w:val="both"/>
      </w:pPr>
      <w:r w:rsidRPr="00AE7E15">
        <w:t>Considerations While microwave processing offers several benefits, it is important to consider factors such as the food's composition, moisture content, and packaging to optimize the process. Further research and development are needed to standardize microwave processing techniques and equipment for various food products.</w:t>
      </w:r>
    </w:p>
    <w:p w14:paraId="577A09B2" w14:textId="77777777" w:rsidR="001B7230" w:rsidRPr="00AE7E15" w:rsidRDefault="00D4598B" w:rsidP="002C53D7">
      <w:pPr>
        <w:jc w:val="both"/>
      </w:pPr>
      <w:r w:rsidRPr="00AE7E15">
        <w:t>For more detailed information and studies on microwave processing in food preservation, you can explore the following resources:</w:t>
      </w:r>
    </w:p>
    <w:p w14:paraId="7FD2CA73" w14:textId="1FEACEB0" w:rsidR="001B7230" w:rsidRPr="00AE7E15" w:rsidRDefault="00520812" w:rsidP="002C53D7">
      <w:pPr>
        <w:jc w:val="both"/>
      </w:pPr>
      <w:r w:rsidRPr="00AE7E15">
        <w:t>4</w:t>
      </w:r>
      <w:r w:rsidR="00D4598B" w:rsidRPr="00AE7E15">
        <w:t>.7. Combination of Ozone and Controlled Atmosphere (CA) Storage</w:t>
      </w:r>
    </w:p>
    <w:p w14:paraId="54ADA758" w14:textId="68CD9BD6" w:rsidR="001B7230" w:rsidRPr="00AE7E15" w:rsidRDefault="00D4598B" w:rsidP="002C53D7">
      <w:pPr>
        <w:jc w:val="both"/>
      </w:pPr>
      <w:r w:rsidRPr="00AE7E15">
        <w:t xml:space="preserve">Ozone (O₃) is a naturally occurring gas and a powerful oxidizing agent with exceptional antimicrobial properties. In food preservation, ozone is used to effectively reduce microbial loads on food products and is especially effective against a wide range of pathogens, including bacteria, yeasts, molds, and viruses (Massoud </w:t>
      </w:r>
      <w:r w:rsidR="000A2265" w:rsidRPr="000A2265">
        <w:rPr>
          <w:i/>
          <w:iCs/>
        </w:rPr>
        <w:t>et al.</w:t>
      </w:r>
      <w:r w:rsidRPr="00AE7E15">
        <w:t>, 2020; Peter &amp; Leif, 2003). Ozone acts by disrupting microbial cell membranes and oxidizing lipids and proteins, preventing their growth and activity (</w:t>
      </w:r>
      <w:proofErr w:type="spellStart"/>
      <w:r w:rsidRPr="00AE7E15">
        <w:t>Parray</w:t>
      </w:r>
      <w:proofErr w:type="spellEnd"/>
      <w:r w:rsidRPr="00AE7E15">
        <w:t xml:space="preserve"> </w:t>
      </w:r>
      <w:r w:rsidR="000A2265" w:rsidRPr="000A2265">
        <w:rPr>
          <w:i/>
          <w:iCs/>
        </w:rPr>
        <w:t>et al.</w:t>
      </w:r>
      <w:r w:rsidRPr="00AE7E15">
        <w:t>, 2025).</w:t>
      </w:r>
    </w:p>
    <w:p w14:paraId="24F9C7B1" w14:textId="60D2252D" w:rsidR="001B7230" w:rsidRPr="00AE7E15" w:rsidRDefault="00D4598B" w:rsidP="002C53D7">
      <w:pPr>
        <w:jc w:val="both"/>
      </w:pPr>
      <w:r w:rsidRPr="00AE7E15">
        <w:t>When used in fruit and vegetable preservation, ozone can be applied directly through ozonating chambers or injected into air circulation systems in storage warehouses. Ozone is particularly useful for cleaning the surfaces of fruits and vegetables, thus reducing the risk of contamination by pathogens (</w:t>
      </w:r>
      <w:proofErr w:type="spellStart"/>
      <w:r w:rsidRPr="00AE7E15">
        <w:t>Parray</w:t>
      </w:r>
      <w:proofErr w:type="spellEnd"/>
      <w:r w:rsidRPr="00AE7E15">
        <w:t xml:space="preserve"> </w:t>
      </w:r>
      <w:r w:rsidR="000A2265" w:rsidRPr="000A2265">
        <w:rPr>
          <w:i/>
          <w:iCs/>
        </w:rPr>
        <w:t>et al.</w:t>
      </w:r>
      <w:r w:rsidRPr="00AE7E15">
        <w:t>, 2025).</w:t>
      </w:r>
    </w:p>
    <w:p w14:paraId="1D6E9A49" w14:textId="77777777" w:rsidR="001B7230" w:rsidRPr="00AE7E15" w:rsidRDefault="00D4598B" w:rsidP="002C53D7">
      <w:pPr>
        <w:jc w:val="both"/>
      </w:pPr>
      <w:r w:rsidRPr="00AE7E15">
        <w:t>The combination of ozone with controlled atmosphere (CA) storage is a powerful approach to slowing the ripening and spoilage of fresh products. CA storage involves precise control of oxygen, carbon dioxide, and humidity levels in a sealed environment to slow down fruit and vegetable respiration and ripening (Kader, 2002). Adding ozone to this environment further reduces microbial growth while delaying product degradation.</w:t>
      </w:r>
    </w:p>
    <w:p w14:paraId="372192D9" w14:textId="220EE5B6" w:rsidR="001B7230" w:rsidRPr="00AE7E15" w:rsidRDefault="00D4598B" w:rsidP="002C53D7">
      <w:pPr>
        <w:jc w:val="both"/>
      </w:pPr>
      <w:r w:rsidRPr="00AE7E15">
        <w:t xml:space="preserve">This combination has proven effective in extending the shelf life of highly perishable products like apples, tomatoes, and berries. For example, a previous study showed that ozonating sliced carrots combined with CA storage reduced lignification, respiration, and ethylene rates; limited biochemical compound degradation; and slowed microbial spoilage—improving the freshness and quality of the carrots for up to 30 days (Bono &amp; Badalucco, 2012; Chauhan </w:t>
      </w:r>
      <w:r w:rsidR="000A2265" w:rsidRPr="000A2265">
        <w:rPr>
          <w:i/>
          <w:iCs/>
        </w:rPr>
        <w:t>et al.</w:t>
      </w:r>
      <w:r w:rsidRPr="00AE7E15">
        <w:t>, 2011). Ozone Treatment at 0.3 ppm combined with CA storage (3% O₂, 5% CO₂) maintained the firmness of carrots and reduced weight loss to 3.5% after 30 days, compared to 7.8% in untreated controls.</w:t>
      </w:r>
    </w:p>
    <w:p w14:paraId="1E0B6EBE" w14:textId="01C33F7A" w:rsidR="001B7230" w:rsidRPr="00AE7E15" w:rsidRDefault="00D4598B" w:rsidP="002C53D7">
      <w:pPr>
        <w:jc w:val="both"/>
      </w:pPr>
      <w:r w:rsidRPr="00AE7E15">
        <w:t xml:space="preserve">The combined effects of ozone and CA storage slow down ripening, help maintain freshness, reduce nutritional losses, and preserve sensory properties such as texture and color. A study examining the effect of CA storage and postharvest Ozone Treatment on the shelf life and </w:t>
      </w:r>
      <w:r w:rsidRPr="00AE7E15">
        <w:lastRenderedPageBreak/>
        <w:t xml:space="preserve">quality of </w:t>
      </w:r>
      <w:proofErr w:type="spellStart"/>
      <w:r w:rsidRPr="00AE7E15">
        <w:t>Hicaznar</w:t>
      </w:r>
      <w:proofErr w:type="spellEnd"/>
      <w:r w:rsidRPr="00AE7E15">
        <w:t xml:space="preserve"> pomegranates found that fungicide treatment reduced weight loss and respiration rate, while ozone and fungicide treatments improved sensory ratings and prevented chilling injuries (Chauhan </w:t>
      </w:r>
      <w:r w:rsidR="000A2265" w:rsidRPr="000A2265">
        <w:rPr>
          <w:i/>
          <w:iCs/>
        </w:rPr>
        <w:t>et al.</w:t>
      </w:r>
      <w:r w:rsidRPr="00AE7E15">
        <w:t>, 2011).</w:t>
      </w:r>
    </w:p>
    <w:p w14:paraId="37A435AF" w14:textId="18BA3B8F" w:rsidR="001B7230" w:rsidRPr="00AE7E15" w:rsidRDefault="00D4598B" w:rsidP="002C53D7">
      <w:pPr>
        <w:jc w:val="both"/>
      </w:pPr>
      <w:r w:rsidRPr="00AE7E15">
        <w:t>However, despite its benefits, ozone use requires precise concentration management, as excessive levels can damage plant cells and affect product quality (</w:t>
      </w:r>
      <w:proofErr w:type="spellStart"/>
      <w:r w:rsidRPr="00AE7E15">
        <w:t>Sarron</w:t>
      </w:r>
      <w:proofErr w:type="spellEnd"/>
      <w:r w:rsidRPr="00AE7E15">
        <w:t xml:space="preserve"> </w:t>
      </w:r>
      <w:r w:rsidR="000A2265" w:rsidRPr="000A2265">
        <w:rPr>
          <w:i/>
          <w:iCs/>
        </w:rPr>
        <w:t>et al.</w:t>
      </w:r>
      <w:r w:rsidRPr="00AE7E15">
        <w:t>, 2021). Therefore, optimizing ozone levels and storage parameters is essential to maximize benefits while avoiding negative effects on food.</w:t>
      </w:r>
    </w:p>
    <w:p w14:paraId="31AC3911" w14:textId="43941DF8" w:rsidR="001B7230" w:rsidRPr="00AE7E15" w:rsidRDefault="00BF3304" w:rsidP="002C53D7">
      <w:pPr>
        <w:jc w:val="both"/>
      </w:pPr>
      <w:r w:rsidRPr="00AE7E15">
        <w:t>5</w:t>
      </w:r>
      <w:r w:rsidR="00D4598B" w:rsidRPr="00AE7E15">
        <w:t>. Future Perspectives</w:t>
      </w:r>
    </w:p>
    <w:p w14:paraId="37160762" w14:textId="77777777" w:rsidR="001B7230" w:rsidRPr="00AE7E15" w:rsidRDefault="00D4598B" w:rsidP="002C53D7">
      <w:pPr>
        <w:jc w:val="both"/>
      </w:pPr>
      <w:r w:rsidRPr="00AE7E15">
        <w:t>The future of Integrated Preservation Processes will focus on several areas of development to enhance their efficiency, reduce costs, and better meet consumer expectations. The main research directions for the coming years are outlined below.</w:t>
      </w:r>
    </w:p>
    <w:p w14:paraId="63261C02" w14:textId="6B56964E" w:rsidR="001B7230" w:rsidRPr="00AE7E15" w:rsidRDefault="005B01D4" w:rsidP="002C53D7">
      <w:pPr>
        <w:jc w:val="both"/>
      </w:pPr>
      <w:r w:rsidRPr="00AE7E15">
        <w:t>5</w:t>
      </w:r>
      <w:r w:rsidR="00D4598B" w:rsidRPr="00AE7E15">
        <w:t>.1. Optimization of Integrated Preservation Processes for Different Types of Fruits and Vegetables</w:t>
      </w:r>
    </w:p>
    <w:p w14:paraId="480D57A9" w14:textId="789FE42F" w:rsidR="001B7230" w:rsidRPr="00AE7E15" w:rsidRDefault="00D4598B" w:rsidP="002C53D7">
      <w:pPr>
        <w:jc w:val="both"/>
      </w:pPr>
      <w:r w:rsidRPr="00AE7E15">
        <w:t xml:space="preserve">Although integrated preservation technologies have shown promising results, they still need to be optimized for different product types. Each fruit and vegetable </w:t>
      </w:r>
      <w:proofErr w:type="gramStart"/>
      <w:r w:rsidRPr="00AE7E15">
        <w:t>has</w:t>
      </w:r>
      <w:proofErr w:type="gramEnd"/>
      <w:r w:rsidRPr="00AE7E15">
        <w:t xml:space="preserve"> unique characteristics, such as water content, texture, or susceptibility to pathogens, which can influence treatment effectiveness. Future research should focus on tailoring preservation processes to the specific needs of each product. For example, the application of high-pressure or Pulsed Electric Fields techniques could be adjusted to better suit sensitive products like berries or tomatoes while preserving their nutritional and sensory qualities (Shinde </w:t>
      </w:r>
      <w:r w:rsidR="000A2265" w:rsidRPr="000A2265">
        <w:rPr>
          <w:i/>
          <w:iCs/>
        </w:rPr>
        <w:t>et al.</w:t>
      </w:r>
      <w:r w:rsidRPr="00AE7E15">
        <w:t>, 2024).</w:t>
      </w:r>
    </w:p>
    <w:p w14:paraId="42E8CD8E" w14:textId="24B53DCC" w:rsidR="001B7230" w:rsidRPr="00AE7E15" w:rsidRDefault="005544EF" w:rsidP="002C53D7">
      <w:pPr>
        <w:jc w:val="both"/>
      </w:pPr>
      <w:r w:rsidRPr="00AE7E15">
        <w:t>5</w:t>
      </w:r>
      <w:r w:rsidR="00D4598B" w:rsidRPr="00AE7E15">
        <w:t>.2. Development of Economically Viable Solutions</w:t>
      </w:r>
    </w:p>
    <w:p w14:paraId="78228E49" w14:textId="77777777" w:rsidR="001B7230" w:rsidRPr="00AE7E15" w:rsidRDefault="00D4598B" w:rsidP="002C53D7">
      <w:pPr>
        <w:jc w:val="both"/>
      </w:pPr>
      <w:r w:rsidRPr="00AE7E15">
        <w:t>Another key research focus is the development of economically viable integrated preservation solutions. While these technologies are effective, large-scale adoption is often hindered by high investment and implementation costs. Researchers will aim to develop more affordable methods and explore economic models suited to emerging markets, where resources are limited. The use of low-cost edible coating materials or natural preservatives could become an attractive solution while maintaining food safety standards (Bruhn, 2017).</w:t>
      </w:r>
    </w:p>
    <w:p w14:paraId="60B96E38" w14:textId="3081EB00" w:rsidR="001B7230" w:rsidRPr="00AE7E15" w:rsidRDefault="00256576" w:rsidP="002C53D7">
      <w:pPr>
        <w:jc w:val="both"/>
      </w:pPr>
      <w:r w:rsidRPr="00AE7E15">
        <w:t>5</w:t>
      </w:r>
      <w:r w:rsidR="00D4598B" w:rsidRPr="00AE7E15">
        <w:t>.3. Evaluation of Consumer Perceptions</w:t>
      </w:r>
    </w:p>
    <w:p w14:paraId="44C6432B" w14:textId="4552F5D2" w:rsidR="001B7230" w:rsidRPr="00AE7E15" w:rsidRDefault="00D4598B" w:rsidP="002C53D7">
      <w:pPr>
        <w:jc w:val="both"/>
      </w:pPr>
      <w:r w:rsidRPr="00AE7E15">
        <w:t xml:space="preserve">The acceptability of new preservation technologies by consumers is a key factor in their commercial success. Future studies will need to focus on evaluating consumer perceptions of these new methods. For instance, Edible Coatings or ozone-based treatments may raise concerns about safety or their impact on product flavor. Surveys and sensory tests will help better understand consumer expectations and allow adjustments to techniques based on taste preferences and health concerns (dos Santos Rocha </w:t>
      </w:r>
      <w:r w:rsidR="000A2265" w:rsidRPr="000A2265">
        <w:rPr>
          <w:i/>
          <w:iCs/>
        </w:rPr>
        <w:t>et al.</w:t>
      </w:r>
      <w:r w:rsidRPr="00AE7E15">
        <w:t>, 2022; Siegrist &amp; Hartmann, 2020).</w:t>
      </w:r>
    </w:p>
    <w:p w14:paraId="050BA6E3" w14:textId="15AD4535" w:rsidR="001B7230" w:rsidRPr="00AE7E15" w:rsidRDefault="0035477A" w:rsidP="002C53D7">
      <w:pPr>
        <w:jc w:val="both"/>
      </w:pPr>
      <w:r w:rsidRPr="00AE7E15">
        <w:t>5</w:t>
      </w:r>
      <w:r w:rsidR="00D4598B" w:rsidRPr="00AE7E15">
        <w:t>.4. Advances in Nanotechnology and Smart Packaging</w:t>
      </w:r>
    </w:p>
    <w:p w14:paraId="18A9C5C7" w14:textId="087FF1F6" w:rsidR="00AE5A26" w:rsidRPr="00AE7E15" w:rsidRDefault="00D4598B" w:rsidP="002C53D7">
      <w:pPr>
        <w:jc w:val="both"/>
      </w:pPr>
      <w:r w:rsidRPr="00AE7E15">
        <w:lastRenderedPageBreak/>
        <w:t xml:space="preserve">Nanotechnologies and Smart Packaging represent promising research areas for the future of integrated preservation. Nanoparticles can be used to develop more effective and durable antimicrobial coatings or capsules that gradually release active preservation agents. </w:t>
      </w:r>
      <w:r w:rsidR="006F1D3D" w:rsidRPr="00AE7E15">
        <w:t xml:space="preserve">Recent studies have emphasized the expanding role of smart packaging technologies, particularly in the use of real-time monitoring systems and sensor-integrated materials that improve product traceability and shelf-life </w:t>
      </w:r>
      <w:r w:rsidR="00023972" w:rsidRPr="00AE7E15">
        <w:t>control.</w:t>
      </w:r>
      <w:r w:rsidR="006F1D3D" w:rsidRPr="00AE7E15">
        <w:t xml:space="preserve"> By incorporating sensors, smart packaging can track product quality in real time—detecting variations in temperature, humidity, or gas levels—which enhances supply chain efficiency and helps maintain product freshness (Du </w:t>
      </w:r>
      <w:r w:rsidR="000A2265" w:rsidRPr="000A2265">
        <w:rPr>
          <w:i/>
          <w:iCs/>
        </w:rPr>
        <w:t>et al.</w:t>
      </w:r>
      <w:r w:rsidR="006F1D3D" w:rsidRPr="00AE7E15">
        <w:t>, 2025).</w:t>
      </w:r>
    </w:p>
    <w:p w14:paraId="512CA112" w14:textId="13C21B9B" w:rsidR="001B7230" w:rsidRPr="00AE7E15" w:rsidRDefault="00265818" w:rsidP="002C53D7">
      <w:pPr>
        <w:jc w:val="both"/>
      </w:pPr>
      <w:r w:rsidRPr="00AE7E15">
        <w:t>5</w:t>
      </w:r>
      <w:r w:rsidR="00D4598B" w:rsidRPr="00AE7E15">
        <w:t>.5. Precision Preservation Methods</w:t>
      </w:r>
    </w:p>
    <w:p w14:paraId="382C13DE" w14:textId="77777777" w:rsidR="001B7230" w:rsidRPr="00AE7E15" w:rsidRDefault="00D4598B" w:rsidP="002C53D7">
      <w:pPr>
        <w:jc w:val="both"/>
      </w:pPr>
      <w:r w:rsidRPr="00AE7E15">
        <w:t>Precision preservation involves applying targeted treatment techniques tailored to the specific needs of each product. For example, Pulsed Electric Fields (PEF) preservation can be combined with automated control systems to adjust treatment intensity based on product size or ripeness. This approach could maximize treatment efficiency while reducing energy costs and optimizing resource use (</w:t>
      </w:r>
      <w:proofErr w:type="spellStart"/>
      <w:r w:rsidRPr="00AE7E15">
        <w:t>Toepfl</w:t>
      </w:r>
      <w:proofErr w:type="spellEnd"/>
      <w:r w:rsidRPr="00AE7E15">
        <w:t>, 2012).</w:t>
      </w:r>
    </w:p>
    <w:p w14:paraId="0E030DCF" w14:textId="77777777" w:rsidR="0038642B" w:rsidRPr="00AE7E15" w:rsidRDefault="00000000" w:rsidP="00E83C1C">
      <w:pPr>
        <w:jc w:val="both"/>
      </w:pPr>
      <w:r w:rsidRPr="00AE7E15">
        <w:t>6. Implications and Recommendations</w:t>
      </w:r>
    </w:p>
    <w:p w14:paraId="2689BB25" w14:textId="77777777" w:rsidR="00F66404" w:rsidRPr="00AE7E15" w:rsidRDefault="00000000" w:rsidP="00F66404">
      <w:pPr>
        <w:jc w:val="both"/>
      </w:pPr>
      <w:r w:rsidRPr="00AE7E15">
        <w:t>To support the broader adoption of Integrated Preservation Processes (IPPs), the following recommendations are proposed:</w:t>
      </w:r>
    </w:p>
    <w:p w14:paraId="7A4CFB2A" w14:textId="77777777" w:rsidR="00F66404" w:rsidRPr="00AE7E15" w:rsidRDefault="00000000" w:rsidP="00F66404">
      <w:pPr>
        <w:jc w:val="both"/>
      </w:pPr>
      <w:r w:rsidRPr="00AE7E15">
        <w:t>1.Policy Support: Governments should offer incentives for adopting sustainable preservation technologies and support public-private partnerships</w:t>
      </w:r>
      <w:r w:rsidR="00F66404" w:rsidRPr="00AE7E15">
        <w:t>;</w:t>
      </w:r>
    </w:p>
    <w:p w14:paraId="0E264E5A" w14:textId="77777777" w:rsidR="00F66404" w:rsidRPr="00AE7E15" w:rsidRDefault="00000000" w:rsidP="00F66404">
      <w:pPr>
        <w:jc w:val="both"/>
      </w:pPr>
      <w:r w:rsidRPr="00AE7E15">
        <w:t>2. Capacity Building: Training programs should be implemented to educate producers and stakeholders on integrated methods</w:t>
      </w:r>
      <w:r w:rsidR="00F66404" w:rsidRPr="00AE7E15">
        <w:t>;</w:t>
      </w:r>
    </w:p>
    <w:p w14:paraId="3285EA60" w14:textId="77777777" w:rsidR="00F66404" w:rsidRPr="00AE7E15" w:rsidRDefault="00000000" w:rsidP="00F66404">
      <w:pPr>
        <w:jc w:val="both"/>
      </w:pPr>
      <w:r w:rsidRPr="00AE7E15">
        <w:t>3. Economic Accessibility: Research should focus on developing low-cost variants of IPPs suitable for small-scale and developing-country contexts</w:t>
      </w:r>
      <w:r w:rsidR="00F66404" w:rsidRPr="00AE7E15">
        <w:t>;</w:t>
      </w:r>
    </w:p>
    <w:p w14:paraId="555725DB" w14:textId="77777777" w:rsidR="00F66404" w:rsidRPr="00AE7E15" w:rsidRDefault="00000000" w:rsidP="00F66404">
      <w:pPr>
        <w:jc w:val="both"/>
      </w:pPr>
      <w:r w:rsidRPr="00AE7E15">
        <w:t>4. Consumer Education: Outreach is needed to build consumer trust and awareness of the safety and benefits of innovative preservation methods</w:t>
      </w:r>
      <w:r w:rsidR="00F66404" w:rsidRPr="00AE7E15">
        <w:t>;</w:t>
      </w:r>
    </w:p>
    <w:p w14:paraId="77DAD53E" w14:textId="77777777" w:rsidR="00F66404" w:rsidRPr="00AE7E15" w:rsidRDefault="00000000" w:rsidP="00F66404">
      <w:pPr>
        <w:jc w:val="both"/>
      </w:pPr>
      <w:r w:rsidRPr="00AE7E15">
        <w:t>5. Collaborative Research: Strengthen interdisciplinary research to explore combinations of emerging technologies tailored to different product types</w:t>
      </w:r>
      <w:r w:rsidR="00F66404" w:rsidRPr="00AE7E15">
        <w:t>;</w:t>
      </w:r>
    </w:p>
    <w:p w14:paraId="26356FBB" w14:textId="537B70E8" w:rsidR="0038642B" w:rsidRPr="00AE7E15" w:rsidRDefault="00000000" w:rsidP="00F66404">
      <w:pPr>
        <w:jc w:val="both"/>
      </w:pPr>
      <w:r w:rsidRPr="00AE7E15">
        <w:t>These measures will help scale sustainable innovations and improve food security, product quality, and market resilience.</w:t>
      </w:r>
    </w:p>
    <w:p w14:paraId="6B0C0EE1" w14:textId="74BE2161" w:rsidR="001B7230" w:rsidRPr="00AE7E15" w:rsidRDefault="0072658F" w:rsidP="002C53D7">
      <w:pPr>
        <w:jc w:val="both"/>
      </w:pPr>
      <w:r w:rsidRPr="00AE7E15">
        <w:t>7</w:t>
      </w:r>
      <w:r w:rsidR="00D4598B" w:rsidRPr="00AE7E15">
        <w:t>. Conclusion</w:t>
      </w:r>
    </w:p>
    <w:p w14:paraId="48A3C58C" w14:textId="77777777" w:rsidR="001B7230" w:rsidRPr="00AE7E15" w:rsidRDefault="00D4598B" w:rsidP="002C53D7">
      <w:pPr>
        <w:jc w:val="both"/>
      </w:pPr>
      <w:r w:rsidRPr="00AE7E15">
        <w:t xml:space="preserve">Integrated Preservation Processes represent an innovative and comprehensive approach to ensuring the quality and safety of fruits and vegetables throughout their lifecycle. By combining various preservation methods—such as refrigeration, gas-based treatments, biological methods, or the use of emerging technologies like nanotechnologies and active </w:t>
      </w:r>
      <w:r w:rsidRPr="00AE7E15">
        <w:lastRenderedPageBreak/>
        <w:t>films—these processes help maximize product shelf life while preserving nutritional and sensory values. Compared to conventional methods, which often focus on a single technique, integrated processes offer greater efficiency, reducing post-harvest losses and ensuring better food quality for consumers.</w:t>
      </w:r>
    </w:p>
    <w:p w14:paraId="4DDE76C8" w14:textId="77777777" w:rsidR="001B7230" w:rsidRPr="00AE7E15" w:rsidRDefault="00D4598B" w:rsidP="002C53D7">
      <w:pPr>
        <w:jc w:val="both"/>
      </w:pPr>
      <w:r w:rsidRPr="00AE7E15">
        <w:t>However, widespread adoption of these technologies requires several key steps. First, in-depth research is essential to better understand the interactions between different methods and their effects on product quality. Then, collaboration among researchers, producers, distributors, and regulators is crucial to facilitate technology transfer and large-scale implementation. In addition, the adoption of appropriate regulatory frameworks will help ensure the safe application of preservation techniques while promoting food security and sustainable practices.</w:t>
      </w:r>
    </w:p>
    <w:p w14:paraId="6A7FB836" w14:textId="77777777" w:rsidR="001B7230" w:rsidRPr="00AE7E15" w:rsidRDefault="00D4598B" w:rsidP="002C53D7">
      <w:pPr>
        <w:jc w:val="both"/>
      </w:pPr>
      <w:r w:rsidRPr="00AE7E15">
        <w:t>Finally, for Integrated Preservation Processes to become the standard, their adoption throughout supply chains must be encouraged through incentive policies, training programs, and infrastructure investment. Consumers, while benefiting from more sustainable and higher-quality products, must also be informed about the benefits of these new preservation methods.</w:t>
      </w:r>
    </w:p>
    <w:p w14:paraId="40CADC7D" w14:textId="77777777" w:rsidR="001B7230" w:rsidRPr="00AE7E15" w:rsidRDefault="00D4598B" w:rsidP="002C53D7">
      <w:pPr>
        <w:jc w:val="both"/>
      </w:pPr>
      <w:r w:rsidRPr="00AE7E15">
        <w:t>In summary, Integrated Preservation Processes represent a major advancement for more sustainable and efficient management of fresh produce. However, their full success relies on synergy between research, industry, and public policy.</w:t>
      </w:r>
    </w:p>
    <w:p w14:paraId="41797E54" w14:textId="77777777" w:rsidR="004256F2" w:rsidRPr="00AE7E15" w:rsidRDefault="004256F2" w:rsidP="002C53D7">
      <w:pPr>
        <w:jc w:val="both"/>
      </w:pPr>
    </w:p>
    <w:p w14:paraId="6CF02AF7" w14:textId="77777777" w:rsidR="004256F2" w:rsidRPr="00AE7E15" w:rsidRDefault="004256F2" w:rsidP="004256F2">
      <w:pPr>
        <w:rPr>
          <w:rFonts w:ascii="Calibri" w:eastAsia="Calibri" w:hAnsi="Calibri" w:cs="Times New Roman"/>
          <w:kern w:val="2"/>
        </w:rPr>
      </w:pPr>
      <w:r w:rsidRPr="00AE7E15">
        <w:t>Disclaimer (Artificial intelligence)</w:t>
      </w:r>
    </w:p>
    <w:p w14:paraId="243C3FB0" w14:textId="265DE495" w:rsidR="004256F2" w:rsidRPr="00AE7E15" w:rsidRDefault="004256F2" w:rsidP="004256F2">
      <w:pPr>
        <w:rPr>
          <w:rFonts w:ascii="Calibri" w:eastAsia="Calibri" w:hAnsi="Calibri" w:cs="Times New Roman"/>
          <w:kern w:val="2"/>
        </w:rPr>
      </w:pPr>
      <w:r w:rsidRPr="00AE7E15">
        <w:t xml:space="preserve">Author(s) hereby </w:t>
      </w:r>
      <w:r w:rsidR="009409AC" w:rsidRPr="00AE7E15">
        <w:t>declares</w:t>
      </w:r>
      <w:r w:rsidRPr="00AE7E15">
        <w:t xml:space="preserve"> that generative AI technologies such as </w:t>
      </w:r>
      <w:proofErr w:type="spellStart"/>
      <w:r w:rsidR="009409AC">
        <w:t>ChatGpt</w:t>
      </w:r>
      <w:proofErr w:type="spellEnd"/>
      <w:r w:rsidR="009409AC">
        <w:t xml:space="preserve"> and </w:t>
      </w:r>
      <w:proofErr w:type="spellStart"/>
      <w:r w:rsidR="009409AC">
        <w:t>QuillBot</w:t>
      </w:r>
      <w:proofErr w:type="spellEnd"/>
      <w:r w:rsidRPr="00AE7E15">
        <w:t xml:space="preserve"> have been used during the writing or editing of manuscripts. This explanation will include the name, version, model, and source of the generative AI technology and as well as all input prompts provided to the generative AI technology</w:t>
      </w:r>
    </w:p>
    <w:p w14:paraId="366401E1" w14:textId="77777777" w:rsidR="004256F2" w:rsidRPr="00AE7E15" w:rsidRDefault="004256F2" w:rsidP="004256F2">
      <w:pPr>
        <w:rPr>
          <w:rFonts w:ascii="Calibri" w:eastAsia="Calibri" w:hAnsi="Calibri" w:cs="Times New Roman"/>
          <w:kern w:val="2"/>
        </w:rPr>
      </w:pPr>
      <w:r w:rsidRPr="00AE7E15">
        <w:t>Details of the AI usage are given below:</w:t>
      </w:r>
    </w:p>
    <w:p w14:paraId="35A8DE65" w14:textId="24707598" w:rsidR="004256F2" w:rsidRDefault="009409AC" w:rsidP="004D61F6">
      <w:pPr>
        <w:pStyle w:val="Paragraphedeliste"/>
        <w:numPr>
          <w:ilvl w:val="0"/>
          <w:numId w:val="10"/>
        </w:numPr>
      </w:pPr>
      <w:r w:rsidRPr="009409AC">
        <w:t xml:space="preserve">ChatGPT | </w:t>
      </w:r>
      <w:r w:rsidRPr="004D61F6">
        <w:rPr>
          <w:b/>
          <w:bCs/>
        </w:rPr>
        <w:t>Version:</w:t>
      </w:r>
      <w:r w:rsidRPr="009409AC">
        <w:t xml:space="preserve"> ChatGPT Web (2024) | </w:t>
      </w:r>
      <w:r w:rsidRPr="004D61F6">
        <w:rPr>
          <w:b/>
          <w:bCs/>
        </w:rPr>
        <w:t>Model:</w:t>
      </w:r>
      <w:r w:rsidRPr="009409AC">
        <w:t xml:space="preserve"> GPT-4o (omni) | </w:t>
      </w:r>
      <w:r w:rsidRPr="004D61F6">
        <w:rPr>
          <w:b/>
          <w:bCs/>
        </w:rPr>
        <w:t>Developer / Source:</w:t>
      </w:r>
      <w:r w:rsidRPr="009409AC">
        <w:t xml:space="preserve"> OpenAI | </w:t>
      </w:r>
      <w:r w:rsidRPr="004D61F6">
        <w:rPr>
          <w:b/>
          <w:bCs/>
        </w:rPr>
        <w:t>Website:</w:t>
      </w:r>
      <w:r w:rsidRPr="009409AC">
        <w:t xml:space="preserve"> </w:t>
      </w:r>
      <w:hyperlink r:id="rId8" w:tgtFrame="_new" w:history="1">
        <w:r w:rsidRPr="009409AC">
          <w:rPr>
            <w:rStyle w:val="Lienhypertexte"/>
          </w:rPr>
          <w:t>https://chat.openai.com</w:t>
        </w:r>
      </w:hyperlink>
    </w:p>
    <w:p w14:paraId="4CD99464" w14:textId="77777777" w:rsidR="004D61F6" w:rsidRDefault="004D61F6" w:rsidP="004D61F6">
      <w:pPr>
        <w:pStyle w:val="Paragraphedeliste"/>
        <w:rPr>
          <w:b/>
          <w:bCs/>
        </w:rPr>
      </w:pPr>
    </w:p>
    <w:p w14:paraId="7B216B63" w14:textId="2E7724B9" w:rsidR="004D61F6" w:rsidRDefault="004D61F6" w:rsidP="004D61F6">
      <w:pPr>
        <w:pStyle w:val="Paragraphedeliste"/>
      </w:pPr>
      <w:r>
        <w:t xml:space="preserve">Key </w:t>
      </w:r>
      <w:r w:rsidRPr="00AE7E15">
        <w:t>prompts</w:t>
      </w:r>
    </w:p>
    <w:p w14:paraId="77F599AE" w14:textId="1C2F927A" w:rsidR="004D61F6" w:rsidRDefault="004D61F6" w:rsidP="00A0157E">
      <w:pPr>
        <w:pStyle w:val="NormalWeb"/>
        <w:numPr>
          <w:ilvl w:val="0"/>
          <w:numId w:val="12"/>
        </w:numPr>
      </w:pPr>
      <w:r>
        <w:t xml:space="preserve">Rewrite </w:t>
      </w:r>
      <w:proofErr w:type="spellStart"/>
      <w:r>
        <w:t>it</w:t>
      </w:r>
      <w:proofErr w:type="spellEnd"/>
      <w:r>
        <w:t xml:space="preserve"> </w:t>
      </w:r>
      <w:proofErr w:type="spellStart"/>
      <w:r>
        <w:t>clearly</w:t>
      </w:r>
      <w:proofErr w:type="spellEnd"/>
      <w:r>
        <w:t xml:space="preserve"> and </w:t>
      </w:r>
      <w:proofErr w:type="spellStart"/>
      <w:r>
        <w:t>professionally</w:t>
      </w:r>
      <w:proofErr w:type="spellEnd"/>
      <w:r w:rsidR="00A0157E">
        <w:t> ;</w:t>
      </w:r>
    </w:p>
    <w:p w14:paraId="24158EA4" w14:textId="019D127A" w:rsidR="004D61F6" w:rsidRDefault="004D61F6" w:rsidP="00A0157E">
      <w:pPr>
        <w:pStyle w:val="NormalWeb"/>
        <w:numPr>
          <w:ilvl w:val="0"/>
          <w:numId w:val="12"/>
        </w:numPr>
      </w:pPr>
      <w:proofErr w:type="spellStart"/>
      <w:r>
        <w:t>Search</w:t>
      </w:r>
      <w:proofErr w:type="spellEnd"/>
      <w:r>
        <w:t xml:space="preserve"> for </w:t>
      </w:r>
      <w:proofErr w:type="spellStart"/>
      <w:r>
        <w:t>related</w:t>
      </w:r>
      <w:proofErr w:type="spellEnd"/>
      <w:r>
        <w:t xml:space="preserve"> relevant </w:t>
      </w:r>
      <w:proofErr w:type="spellStart"/>
      <w:r>
        <w:t>texts</w:t>
      </w:r>
      <w:proofErr w:type="spellEnd"/>
      <w:r>
        <w:t xml:space="preserve"> and source links on </w:t>
      </w:r>
      <w:proofErr w:type="spellStart"/>
      <w:r>
        <w:t>ResearchGate</w:t>
      </w:r>
      <w:proofErr w:type="spellEnd"/>
      <w:r>
        <w:t xml:space="preserve"> (</w:t>
      </w:r>
      <w:proofErr w:type="spellStart"/>
      <w:r>
        <w:t>based</w:t>
      </w:r>
      <w:proofErr w:type="spellEnd"/>
      <w:r>
        <w:t xml:space="preserve"> on the </w:t>
      </w:r>
      <w:proofErr w:type="spellStart"/>
      <w:r>
        <w:t>statement</w:t>
      </w:r>
      <w:proofErr w:type="spellEnd"/>
      <w:r>
        <w:t xml:space="preserve"> </w:t>
      </w:r>
      <w:proofErr w:type="spellStart"/>
      <w:r>
        <w:t>you</w:t>
      </w:r>
      <w:proofErr w:type="spellEnd"/>
      <w:r>
        <w:t xml:space="preserve"> </w:t>
      </w:r>
      <w:proofErr w:type="spellStart"/>
      <w:r>
        <w:t>provide</w:t>
      </w:r>
      <w:proofErr w:type="spellEnd"/>
      <w:r>
        <w:t>)</w:t>
      </w:r>
      <w:r w:rsidR="00A0157E">
        <w:t> ;</w:t>
      </w:r>
    </w:p>
    <w:p w14:paraId="6A0DE8BE" w14:textId="5B68B05B" w:rsidR="004D61F6" w:rsidRDefault="004D61F6" w:rsidP="00A0157E">
      <w:pPr>
        <w:pStyle w:val="NormalWeb"/>
        <w:numPr>
          <w:ilvl w:val="0"/>
          <w:numId w:val="12"/>
        </w:numPr>
      </w:pPr>
      <w:proofErr w:type="spellStart"/>
      <w:r>
        <w:t>Identify</w:t>
      </w:r>
      <w:proofErr w:type="spellEnd"/>
      <w:r>
        <w:t xml:space="preserve"> </w:t>
      </w:r>
      <w:proofErr w:type="spellStart"/>
      <w:r>
        <w:t>any</w:t>
      </w:r>
      <w:proofErr w:type="spellEnd"/>
      <w:r>
        <w:t xml:space="preserve"> </w:t>
      </w:r>
      <w:proofErr w:type="spellStart"/>
      <w:r>
        <w:t>redundancies</w:t>
      </w:r>
      <w:proofErr w:type="spellEnd"/>
      <w:r w:rsidR="00A0157E">
        <w:t> ;</w:t>
      </w:r>
    </w:p>
    <w:p w14:paraId="32A69F96" w14:textId="56CF0244" w:rsidR="004D61F6" w:rsidRDefault="00A0157E" w:rsidP="00A0157E">
      <w:pPr>
        <w:pStyle w:val="NormalWeb"/>
        <w:numPr>
          <w:ilvl w:val="0"/>
          <w:numId w:val="12"/>
        </w:numPr>
      </w:pPr>
      <w:r>
        <w:t>Suggestif</w:t>
      </w:r>
      <w:r w:rsidR="004D61F6">
        <w:t xml:space="preserve"> </w:t>
      </w:r>
      <w:proofErr w:type="spellStart"/>
      <w:r w:rsidR="004D61F6">
        <w:t>where</w:t>
      </w:r>
      <w:proofErr w:type="spellEnd"/>
      <w:r w:rsidR="004D61F6">
        <w:t xml:space="preserve"> in </w:t>
      </w:r>
      <w:proofErr w:type="spellStart"/>
      <w:r w:rsidR="004D61F6">
        <w:t>your</w:t>
      </w:r>
      <w:proofErr w:type="spellEnd"/>
      <w:r w:rsidR="004D61F6">
        <w:t xml:space="preserve"> </w:t>
      </w:r>
      <w:proofErr w:type="spellStart"/>
      <w:r w:rsidR="004D61F6">
        <w:t>manuscript</w:t>
      </w:r>
      <w:proofErr w:type="spellEnd"/>
      <w:r w:rsidR="004D61F6">
        <w:t xml:space="preserve"> the </w:t>
      </w:r>
      <w:proofErr w:type="spellStart"/>
      <w:r w:rsidR="004D61F6">
        <w:t>reference</w:t>
      </w:r>
      <w:proofErr w:type="spellEnd"/>
      <w:r w:rsidR="004D61F6">
        <w:t xml:space="preserve"> </w:t>
      </w:r>
      <w:proofErr w:type="spellStart"/>
      <w:r w:rsidR="004D61F6">
        <w:t>fits</w:t>
      </w:r>
      <w:proofErr w:type="spellEnd"/>
      <w:r w:rsidR="004D61F6">
        <w:t xml:space="preserve"> best</w:t>
      </w:r>
      <w:r>
        <w:t> ;</w:t>
      </w:r>
    </w:p>
    <w:p w14:paraId="3D44F9CF" w14:textId="03417C5E" w:rsidR="004D61F6" w:rsidRDefault="00A0157E" w:rsidP="00A0157E">
      <w:pPr>
        <w:pStyle w:val="NormalWeb"/>
        <w:numPr>
          <w:ilvl w:val="0"/>
          <w:numId w:val="12"/>
        </w:numPr>
      </w:pPr>
      <w:r>
        <w:t>Summa Rize</w:t>
      </w:r>
      <w:r w:rsidR="004D61F6">
        <w:t xml:space="preserve"> the key points</w:t>
      </w:r>
      <w:r>
        <w:t>.</w:t>
      </w:r>
    </w:p>
    <w:p w14:paraId="6FAA5A2D" w14:textId="77777777" w:rsidR="004D61F6" w:rsidRPr="004D61F6" w:rsidRDefault="004D61F6" w:rsidP="004D61F6">
      <w:pPr>
        <w:pStyle w:val="Paragraphedeliste"/>
        <w:rPr>
          <w:rFonts w:ascii="Calibri" w:eastAsia="Calibri" w:hAnsi="Calibri" w:cs="Times New Roman"/>
          <w:kern w:val="2"/>
        </w:rPr>
      </w:pPr>
    </w:p>
    <w:p w14:paraId="2A689160" w14:textId="58F87127" w:rsidR="004256F2" w:rsidRPr="00D65085" w:rsidRDefault="004256F2" w:rsidP="00D65085">
      <w:pPr>
        <w:rPr>
          <w:lang w:val="fr-FR"/>
        </w:rPr>
      </w:pPr>
      <w:r w:rsidRPr="00AE7E15">
        <w:t>2.</w:t>
      </w:r>
      <w:r w:rsidR="00A0157E" w:rsidRPr="00A0157E">
        <w:rPr>
          <w:rFonts w:ascii="Times New Roman" w:eastAsia="Times New Roman" w:hAnsi="Times New Roman" w:cs="Times New Roman"/>
          <w:b/>
          <w:bCs/>
          <w:sz w:val="24"/>
          <w:szCs w:val="24"/>
          <w:lang w:val="fr-FR" w:eastAsia="fr-FR"/>
        </w:rPr>
        <w:t xml:space="preserve"> </w:t>
      </w:r>
      <w:proofErr w:type="spellStart"/>
      <w:r w:rsidR="00A0157E" w:rsidRPr="00A0157E">
        <w:rPr>
          <w:b/>
          <w:bCs/>
          <w:lang w:val="fr-FR"/>
        </w:rPr>
        <w:t>QuillBot</w:t>
      </w:r>
      <w:proofErr w:type="spellEnd"/>
      <w:r w:rsidR="00A0157E" w:rsidRPr="00A0157E">
        <w:rPr>
          <w:b/>
          <w:bCs/>
          <w:lang w:val="fr-FR"/>
        </w:rPr>
        <w:t xml:space="preserve">: </w:t>
      </w:r>
      <w:proofErr w:type="spellStart"/>
      <w:r w:rsidR="00A0157E" w:rsidRPr="00A0157E">
        <w:rPr>
          <w:lang w:val="fr-FR"/>
        </w:rPr>
        <w:t>QuillBot</w:t>
      </w:r>
      <w:proofErr w:type="spellEnd"/>
      <w:r w:rsidR="00A0157E" w:rsidRPr="00A0157E">
        <w:rPr>
          <w:lang w:val="fr-FR"/>
        </w:rPr>
        <w:t xml:space="preserve">, </w:t>
      </w:r>
      <w:r w:rsidR="00A0157E" w:rsidRPr="00A0157E">
        <w:rPr>
          <w:b/>
          <w:bCs/>
          <w:lang w:val="fr-FR"/>
        </w:rPr>
        <w:t>Model:</w:t>
      </w:r>
      <w:r w:rsidR="00A0157E" w:rsidRPr="00A0157E">
        <w:rPr>
          <w:lang w:val="fr-FR"/>
        </w:rPr>
        <w:t xml:space="preserve"> </w:t>
      </w:r>
      <w:proofErr w:type="spellStart"/>
      <w:r w:rsidR="00A0157E" w:rsidRPr="00A0157E">
        <w:rPr>
          <w:lang w:val="fr-FR"/>
        </w:rPr>
        <w:t>QuillBot</w:t>
      </w:r>
      <w:proofErr w:type="spellEnd"/>
      <w:r w:rsidR="00A0157E" w:rsidRPr="00A0157E">
        <w:rPr>
          <w:lang w:val="fr-FR"/>
        </w:rPr>
        <w:t xml:space="preserve"> uses </w:t>
      </w:r>
      <w:proofErr w:type="spellStart"/>
      <w:r w:rsidR="00A0157E" w:rsidRPr="00A0157E">
        <w:rPr>
          <w:lang w:val="fr-FR"/>
        </w:rPr>
        <w:t>advanced</w:t>
      </w:r>
      <w:proofErr w:type="spellEnd"/>
      <w:r w:rsidR="00A0157E" w:rsidRPr="00A0157E">
        <w:rPr>
          <w:lang w:val="fr-FR"/>
        </w:rPr>
        <w:t xml:space="preserve"> </w:t>
      </w:r>
      <w:proofErr w:type="spellStart"/>
      <w:r w:rsidR="00A0157E" w:rsidRPr="00A0157E">
        <w:rPr>
          <w:lang w:val="fr-FR"/>
        </w:rPr>
        <w:t>natural</w:t>
      </w:r>
      <w:proofErr w:type="spellEnd"/>
      <w:r w:rsidR="00A0157E" w:rsidRPr="00A0157E">
        <w:rPr>
          <w:lang w:val="fr-FR"/>
        </w:rPr>
        <w:t xml:space="preserve"> </w:t>
      </w:r>
      <w:proofErr w:type="spellStart"/>
      <w:r w:rsidR="00A0157E" w:rsidRPr="00A0157E">
        <w:rPr>
          <w:lang w:val="fr-FR"/>
        </w:rPr>
        <w:t>language</w:t>
      </w:r>
      <w:proofErr w:type="spellEnd"/>
      <w:r w:rsidR="00A0157E" w:rsidRPr="00A0157E">
        <w:rPr>
          <w:lang w:val="fr-FR"/>
        </w:rPr>
        <w:t xml:space="preserve"> </w:t>
      </w:r>
      <w:proofErr w:type="spellStart"/>
      <w:r w:rsidR="00A0157E" w:rsidRPr="00A0157E">
        <w:rPr>
          <w:lang w:val="fr-FR"/>
        </w:rPr>
        <w:t>processing</w:t>
      </w:r>
      <w:proofErr w:type="spellEnd"/>
      <w:r w:rsidR="00A0157E" w:rsidRPr="00A0157E">
        <w:rPr>
          <w:lang w:val="fr-FR"/>
        </w:rPr>
        <w:t xml:space="preserve"> (NLP), </w:t>
      </w:r>
      <w:r w:rsidR="00A0157E" w:rsidRPr="00A0157E">
        <w:rPr>
          <w:b/>
          <w:bCs/>
          <w:lang w:val="fr-FR"/>
        </w:rPr>
        <w:t>Source:</w:t>
      </w:r>
      <w:r w:rsidR="00A0157E" w:rsidRPr="00A0157E">
        <w:rPr>
          <w:lang w:val="fr-FR"/>
        </w:rPr>
        <w:t xml:space="preserve"> </w:t>
      </w:r>
      <w:hyperlink r:id="rId9" w:tgtFrame="_new" w:history="1">
        <w:r w:rsidR="00A0157E" w:rsidRPr="00A0157E">
          <w:rPr>
            <w:rStyle w:val="Lienhypertexte"/>
            <w:lang w:val="fr-FR"/>
          </w:rPr>
          <w:t>https://quillbot.com</w:t>
        </w:r>
      </w:hyperlink>
      <w:r w:rsidR="00A0157E" w:rsidRPr="00A0157E">
        <w:rPr>
          <w:lang w:val="fr-FR"/>
        </w:rPr>
        <w:t xml:space="preserve">. </w:t>
      </w:r>
    </w:p>
    <w:p w14:paraId="089DCAB3" w14:textId="6DDAF56C" w:rsidR="004256F2" w:rsidRPr="00A0157E" w:rsidRDefault="00A0157E" w:rsidP="004256F2">
      <w:pPr>
        <w:rPr>
          <w:rFonts w:ascii="Times New Roman" w:eastAsia="Times New Roman" w:hAnsi="Symbol" w:cs="Times New Roman"/>
          <w:sz w:val="24"/>
          <w:szCs w:val="24"/>
          <w:lang w:val="fr-FR" w:eastAsia="fr-FR"/>
        </w:rPr>
      </w:pPr>
      <w:r w:rsidRPr="00A0157E">
        <w:rPr>
          <w:rFonts w:ascii="Times New Roman" w:eastAsia="Times New Roman" w:hAnsi="Symbol" w:cs="Times New Roman"/>
          <w:sz w:val="24"/>
          <w:szCs w:val="24"/>
          <w:lang w:val="fr-FR" w:eastAsia="fr-FR"/>
        </w:rPr>
        <w:t>Key prompts</w:t>
      </w:r>
    </w:p>
    <w:p w14:paraId="7D01447B" w14:textId="6672A6D1" w:rsidR="00A0157E" w:rsidRPr="000D75DF" w:rsidRDefault="00A0157E" w:rsidP="000D75DF">
      <w:pPr>
        <w:pStyle w:val="Paragraphedeliste"/>
        <w:numPr>
          <w:ilvl w:val="0"/>
          <w:numId w:val="13"/>
        </w:numPr>
        <w:rPr>
          <w:rFonts w:ascii="Times New Roman" w:eastAsia="Times New Roman" w:hAnsi="Symbol" w:cs="Times New Roman"/>
          <w:sz w:val="24"/>
          <w:szCs w:val="24"/>
          <w:lang w:val="fr-FR" w:eastAsia="fr-FR"/>
        </w:rPr>
      </w:pPr>
      <w:proofErr w:type="spellStart"/>
      <w:r w:rsidRPr="000D75DF">
        <w:rPr>
          <w:rFonts w:ascii="Times New Roman" w:eastAsia="Times New Roman" w:hAnsi="Symbol" w:cs="Times New Roman"/>
          <w:sz w:val="24"/>
          <w:szCs w:val="24"/>
          <w:lang w:val="fr-FR" w:eastAsia="fr-FR"/>
        </w:rPr>
        <w:t>Grammar</w:t>
      </w:r>
      <w:proofErr w:type="spellEnd"/>
      <w:r w:rsidRPr="000D75DF">
        <w:rPr>
          <w:rFonts w:ascii="Times New Roman" w:eastAsia="Times New Roman" w:hAnsi="Symbol" w:cs="Times New Roman"/>
          <w:sz w:val="24"/>
          <w:szCs w:val="24"/>
          <w:lang w:val="fr-FR" w:eastAsia="fr-FR"/>
        </w:rPr>
        <w:t xml:space="preserve"> </w:t>
      </w:r>
      <w:r w:rsidR="000D75DF" w:rsidRPr="000D75DF">
        <w:rPr>
          <w:rFonts w:ascii="Times New Roman" w:eastAsia="Times New Roman" w:hAnsi="Symbol" w:cs="Times New Roman"/>
          <w:sz w:val="24"/>
          <w:szCs w:val="24"/>
          <w:lang w:val="fr-FR" w:eastAsia="fr-FR"/>
        </w:rPr>
        <w:t>check ;</w:t>
      </w:r>
    </w:p>
    <w:p w14:paraId="577FB831" w14:textId="4B0E8CA1" w:rsidR="00A0157E" w:rsidRPr="000D75DF" w:rsidRDefault="000D75DF" w:rsidP="000D75DF">
      <w:pPr>
        <w:pStyle w:val="Paragraphedeliste"/>
        <w:numPr>
          <w:ilvl w:val="0"/>
          <w:numId w:val="13"/>
        </w:numPr>
        <w:rPr>
          <w:rFonts w:ascii="Times New Roman" w:eastAsia="Times New Roman" w:hAnsi="Symbol" w:cs="Times New Roman"/>
          <w:sz w:val="24"/>
          <w:szCs w:val="24"/>
          <w:lang w:val="fr-FR" w:eastAsia="fr-FR"/>
        </w:rPr>
      </w:pPr>
      <w:r w:rsidRPr="000D75DF">
        <w:rPr>
          <w:rFonts w:ascii="Times New Roman" w:eastAsia="Times New Roman" w:hAnsi="Symbol" w:cs="Times New Roman"/>
          <w:sz w:val="24"/>
          <w:szCs w:val="24"/>
          <w:lang w:val="fr-FR" w:eastAsia="fr-FR"/>
        </w:rPr>
        <w:t>Translate ;</w:t>
      </w:r>
    </w:p>
    <w:p w14:paraId="6137801A" w14:textId="7399AA70" w:rsidR="00A0157E" w:rsidRPr="000D75DF" w:rsidRDefault="000D75DF" w:rsidP="000D75DF">
      <w:pPr>
        <w:pStyle w:val="Paragraphedeliste"/>
        <w:numPr>
          <w:ilvl w:val="0"/>
          <w:numId w:val="13"/>
        </w:numPr>
        <w:rPr>
          <w:rFonts w:ascii="Times New Roman" w:eastAsia="Times New Roman" w:hAnsi="Symbol" w:cs="Times New Roman"/>
          <w:sz w:val="24"/>
          <w:szCs w:val="24"/>
          <w:lang w:val="fr-FR" w:eastAsia="fr-FR"/>
        </w:rPr>
      </w:pPr>
      <w:proofErr w:type="spellStart"/>
      <w:r w:rsidRPr="000D75DF">
        <w:rPr>
          <w:rFonts w:ascii="Times New Roman" w:eastAsia="Times New Roman" w:hAnsi="Symbol" w:cs="Times New Roman"/>
          <w:sz w:val="24"/>
          <w:szCs w:val="24"/>
          <w:lang w:val="fr-FR" w:eastAsia="fr-FR"/>
        </w:rPr>
        <w:t>Summarize</w:t>
      </w:r>
      <w:proofErr w:type="spellEnd"/>
      <w:r w:rsidRPr="000D75DF">
        <w:rPr>
          <w:rFonts w:ascii="Times New Roman" w:eastAsia="Times New Roman" w:hAnsi="Symbol" w:cs="Times New Roman"/>
          <w:sz w:val="24"/>
          <w:szCs w:val="24"/>
          <w:lang w:val="fr-FR" w:eastAsia="fr-FR"/>
        </w:rPr>
        <w:t xml:space="preserve"> ;</w:t>
      </w:r>
    </w:p>
    <w:p w14:paraId="010BD466" w14:textId="5952FCE6" w:rsidR="00A0157E" w:rsidRDefault="000D75DF" w:rsidP="000D75DF">
      <w:pPr>
        <w:pStyle w:val="Paragraphedeliste"/>
        <w:numPr>
          <w:ilvl w:val="0"/>
          <w:numId w:val="13"/>
        </w:numPr>
      </w:pPr>
      <w:r>
        <w:t>Paraphrase</w:t>
      </w:r>
      <w:r w:rsidR="00A0157E">
        <w:t>.</w:t>
      </w:r>
    </w:p>
    <w:p w14:paraId="22E5787B" w14:textId="77777777" w:rsidR="00A0157E" w:rsidRPr="00AE7E15" w:rsidRDefault="00A0157E" w:rsidP="004256F2">
      <w:pPr>
        <w:rPr>
          <w:rFonts w:ascii="Calibri" w:eastAsia="Calibri" w:hAnsi="Calibri" w:cs="Times New Roman"/>
          <w:kern w:val="2"/>
        </w:rPr>
      </w:pPr>
    </w:p>
    <w:p w14:paraId="4C06E9D3" w14:textId="77777777" w:rsidR="001B7230" w:rsidRPr="00AE7E15" w:rsidRDefault="00D4598B">
      <w:r w:rsidRPr="00AE7E15">
        <w:t>References</w:t>
      </w:r>
    </w:p>
    <w:p w14:paraId="587835F7" w14:textId="77777777" w:rsidR="00F86EA7" w:rsidRPr="00CC4B3D" w:rsidRDefault="00F86EA7" w:rsidP="00F86EA7">
      <w:pPr>
        <w:spacing w:after="160" w:line="278" w:lineRule="auto"/>
      </w:pPr>
      <w:r w:rsidRPr="00CC4B3D">
        <w:t xml:space="preserve">Alahakoon, A. U., Oey, I., Bremer, P., &amp; Silcock, P. (2019). Process </w:t>
      </w:r>
      <w:proofErr w:type="spellStart"/>
      <w:r w:rsidRPr="00CC4B3D">
        <w:t>optimisation</w:t>
      </w:r>
      <w:proofErr w:type="spellEnd"/>
      <w:r w:rsidRPr="00CC4B3D">
        <w:t xml:space="preserve"> of pulsed electric fields pre-treatment to reduce the sous vide processing time of beef briskets. </w:t>
      </w:r>
      <w:r w:rsidRPr="00CC4B3D">
        <w:rPr>
          <w:i/>
          <w:iCs/>
        </w:rPr>
        <w:t>International Journal of Food Science &amp; Technology</w:t>
      </w:r>
      <w:r w:rsidRPr="00CC4B3D">
        <w:t xml:space="preserve">, </w:t>
      </w:r>
      <w:r w:rsidRPr="00CC4B3D">
        <w:rPr>
          <w:i/>
          <w:iCs/>
        </w:rPr>
        <w:t>54</w:t>
      </w:r>
      <w:r w:rsidRPr="00CC4B3D">
        <w:t>, 823–834.</w:t>
      </w:r>
    </w:p>
    <w:p w14:paraId="16BB2371" w14:textId="77777777" w:rsidR="00F86EA7" w:rsidRPr="00CC4B3D" w:rsidRDefault="00F86EA7" w:rsidP="00F86EA7">
      <w:pPr>
        <w:spacing w:after="160" w:line="278" w:lineRule="auto"/>
      </w:pPr>
      <w:r w:rsidRPr="00CC4B3D">
        <w:t xml:space="preserve">Anand, S. P., &amp; Sati, N. (2013). Artificial preservatives and their harmful effects: Looking toward nature for safer alternatives. </w:t>
      </w:r>
      <w:r w:rsidRPr="00CC4B3D">
        <w:rPr>
          <w:i/>
          <w:iCs/>
        </w:rPr>
        <w:t>International Journal of Pharmaceutical Sciences and Research</w:t>
      </w:r>
      <w:r w:rsidRPr="00CC4B3D">
        <w:t xml:space="preserve">, </w:t>
      </w:r>
      <w:r w:rsidRPr="00CC4B3D">
        <w:rPr>
          <w:i/>
          <w:iCs/>
        </w:rPr>
        <w:t>4</w:t>
      </w:r>
      <w:r w:rsidRPr="00CC4B3D">
        <w:t>, 2496–2501.</w:t>
      </w:r>
    </w:p>
    <w:p w14:paraId="244B704F" w14:textId="77777777" w:rsidR="00F86EA7" w:rsidRPr="00CC4B3D" w:rsidRDefault="00F86EA7" w:rsidP="00F86EA7">
      <w:pPr>
        <w:spacing w:after="160" w:line="278" w:lineRule="auto"/>
      </w:pPr>
      <w:r w:rsidRPr="00CC4B3D">
        <w:t xml:space="preserve">Archana, A. K., &amp; Lekshmi, P. R. (2020). High-pressure processing of fruits and vegetables: A review. </w:t>
      </w:r>
      <w:r w:rsidRPr="00CC4B3D">
        <w:rPr>
          <w:i/>
          <w:iCs/>
        </w:rPr>
        <w:t>Agricultural Reviews</w:t>
      </w:r>
      <w:r w:rsidRPr="00CC4B3D">
        <w:t xml:space="preserve">, </w:t>
      </w:r>
      <w:r w:rsidRPr="00CC4B3D">
        <w:rPr>
          <w:i/>
          <w:iCs/>
        </w:rPr>
        <w:t>41</w:t>
      </w:r>
      <w:r w:rsidRPr="00CC4B3D">
        <w:t>, 347–355.</w:t>
      </w:r>
    </w:p>
    <w:p w14:paraId="7D203A65" w14:textId="77777777" w:rsidR="00F86EA7" w:rsidRPr="00CC4B3D" w:rsidRDefault="00F86EA7" w:rsidP="00F86EA7">
      <w:pPr>
        <w:spacing w:after="160" w:line="278" w:lineRule="auto"/>
      </w:pPr>
      <w:r w:rsidRPr="00CC4B3D">
        <w:t xml:space="preserve">Arshad, R. N., Abdul-Malek, Z., Munir, A., </w:t>
      </w:r>
      <w:proofErr w:type="spellStart"/>
      <w:r w:rsidRPr="00CC4B3D">
        <w:t>Buntat</w:t>
      </w:r>
      <w:proofErr w:type="spellEnd"/>
      <w:r w:rsidRPr="00CC4B3D">
        <w:t xml:space="preserve">, Z., Ahmad, M. H., Jusoh, Y. M. M., et al. (2020). Electrical systems for pulsed electric fields applications in the food industry: An engineering perspective. </w:t>
      </w:r>
      <w:r w:rsidRPr="00CC4B3D">
        <w:rPr>
          <w:i/>
          <w:iCs/>
        </w:rPr>
        <w:t>Trends in Food Science &amp; Technology</w:t>
      </w:r>
      <w:r w:rsidRPr="00CC4B3D">
        <w:t xml:space="preserve">, </w:t>
      </w:r>
      <w:r w:rsidRPr="00CC4B3D">
        <w:rPr>
          <w:i/>
          <w:iCs/>
        </w:rPr>
        <w:t>104</w:t>
      </w:r>
      <w:r w:rsidRPr="00CC4B3D">
        <w:t>, 1–13.</w:t>
      </w:r>
    </w:p>
    <w:p w14:paraId="586D41A1" w14:textId="77777777" w:rsidR="00F86EA7" w:rsidRPr="00CC4B3D" w:rsidRDefault="00F86EA7" w:rsidP="00F86EA7">
      <w:pPr>
        <w:spacing w:after="160" w:line="278" w:lineRule="auto"/>
      </w:pPr>
      <w:r w:rsidRPr="00CC4B3D">
        <w:t xml:space="preserve">Ayhan, Z., Chism, G. W., &amp; Richter, E. R. (1998). The shelf-life of minimally processed fresh cut melons. </w:t>
      </w:r>
      <w:r w:rsidRPr="00CC4B3D">
        <w:rPr>
          <w:i/>
          <w:iCs/>
        </w:rPr>
        <w:t>Journal of Food Quality</w:t>
      </w:r>
      <w:r w:rsidRPr="00CC4B3D">
        <w:t xml:space="preserve">, </w:t>
      </w:r>
      <w:r w:rsidRPr="00CC4B3D">
        <w:rPr>
          <w:i/>
          <w:iCs/>
        </w:rPr>
        <w:t>21</w:t>
      </w:r>
      <w:r w:rsidRPr="00CC4B3D">
        <w:t>(1), 29–40.</w:t>
      </w:r>
    </w:p>
    <w:p w14:paraId="727BB0F3" w14:textId="77777777" w:rsidR="00F86EA7" w:rsidRPr="00CC4B3D" w:rsidRDefault="00F86EA7" w:rsidP="00F86EA7">
      <w:pPr>
        <w:spacing w:after="160" w:line="278" w:lineRule="auto"/>
      </w:pPr>
      <w:r w:rsidRPr="00CC4B3D">
        <w:t xml:space="preserve">Ayhan, Z., Zhang, Q. H., &amp; Min, D. B. (2002). Effects of pulsed electric fields processing and storage on the quality and stability of single-strength orange juice. </w:t>
      </w:r>
      <w:r w:rsidRPr="00CC4B3D">
        <w:rPr>
          <w:i/>
          <w:iCs/>
        </w:rPr>
        <w:t>Journal of Food Protection</w:t>
      </w:r>
      <w:r w:rsidRPr="00CC4B3D">
        <w:t xml:space="preserve">, </w:t>
      </w:r>
      <w:r w:rsidRPr="00CC4B3D">
        <w:rPr>
          <w:i/>
          <w:iCs/>
        </w:rPr>
        <w:t>65</w:t>
      </w:r>
      <w:r w:rsidRPr="00CC4B3D">
        <w:t>, 1623–1627.</w:t>
      </w:r>
    </w:p>
    <w:p w14:paraId="0E4056F6" w14:textId="77777777" w:rsidR="00F86EA7" w:rsidRPr="00CC4B3D" w:rsidRDefault="00F86EA7" w:rsidP="00F86EA7">
      <w:pPr>
        <w:spacing w:after="160" w:line="278" w:lineRule="auto"/>
      </w:pPr>
      <w:r w:rsidRPr="00CC4B3D">
        <w:t xml:space="preserve">Barbosa-Canovas, G. V., &amp; Zhang, Q. H. (2019). </w:t>
      </w:r>
      <w:r w:rsidRPr="00CC4B3D">
        <w:rPr>
          <w:i/>
          <w:iCs/>
        </w:rPr>
        <w:t>Pulsed electric fields in food processing: Fundamental aspects and applications</w:t>
      </w:r>
      <w:r w:rsidRPr="00CC4B3D">
        <w:t>. CRC Press.</w:t>
      </w:r>
    </w:p>
    <w:p w14:paraId="5554D86F" w14:textId="77777777" w:rsidR="00F86EA7" w:rsidRPr="00CC4B3D" w:rsidRDefault="00F86EA7" w:rsidP="00F86EA7">
      <w:pPr>
        <w:spacing w:after="160" w:line="278" w:lineRule="auto"/>
      </w:pPr>
      <w:r w:rsidRPr="00CC4B3D">
        <w:t>Barbosa-</w:t>
      </w:r>
      <w:proofErr w:type="spellStart"/>
      <w:r w:rsidRPr="00CC4B3D">
        <w:t>Cánovas</w:t>
      </w:r>
      <w:proofErr w:type="spellEnd"/>
      <w:r w:rsidRPr="00CC4B3D">
        <w:t xml:space="preserve">, G., &amp; </w:t>
      </w:r>
      <w:proofErr w:type="spellStart"/>
      <w:r w:rsidRPr="00CC4B3D">
        <w:t>Altunakar</w:t>
      </w:r>
      <w:proofErr w:type="spellEnd"/>
      <w:r w:rsidRPr="00CC4B3D">
        <w:t xml:space="preserve">, B. (2006). Pulsed electric fields processing of foods: An overview. In </w:t>
      </w:r>
      <w:r w:rsidRPr="00CC4B3D">
        <w:rPr>
          <w:i/>
          <w:iCs/>
        </w:rPr>
        <w:t>Pulsed electric fields technology for the food industry</w:t>
      </w:r>
      <w:r w:rsidRPr="00CC4B3D">
        <w:t xml:space="preserve"> (pp. 3–26).</w:t>
      </w:r>
    </w:p>
    <w:p w14:paraId="32FFF597" w14:textId="77777777" w:rsidR="00F86EA7" w:rsidRPr="00CC4B3D" w:rsidRDefault="00F86EA7" w:rsidP="00F86EA7">
      <w:pPr>
        <w:spacing w:after="160" w:line="278" w:lineRule="auto"/>
      </w:pPr>
      <w:r w:rsidRPr="00CC4B3D">
        <w:t xml:space="preserve">Bi, X., Zhou, Z., Qin, T., Wang, X., Ma, Y., Xing, Y., et al. (2020). Effects of high-pressure processing (HPP) on microorganisms and the quality of mango smoothies during storage. </w:t>
      </w:r>
      <w:r w:rsidRPr="00CC4B3D">
        <w:rPr>
          <w:i/>
          <w:iCs/>
        </w:rPr>
        <w:t>RSC Advances</w:t>
      </w:r>
      <w:r w:rsidRPr="00CC4B3D">
        <w:t xml:space="preserve">, </w:t>
      </w:r>
      <w:r w:rsidRPr="00CC4B3D">
        <w:rPr>
          <w:i/>
          <w:iCs/>
        </w:rPr>
        <w:t>10</w:t>
      </w:r>
      <w:r w:rsidRPr="00CC4B3D">
        <w:t>, 31333–31341.</w:t>
      </w:r>
    </w:p>
    <w:p w14:paraId="207D5E7A" w14:textId="03CCFBE0" w:rsidR="00F86EA7" w:rsidRPr="00CC4B3D" w:rsidRDefault="00F86EA7" w:rsidP="00F86EA7">
      <w:pPr>
        <w:spacing w:after="160" w:line="278" w:lineRule="auto"/>
      </w:pPr>
      <w:r w:rsidRPr="00CC4B3D">
        <w:lastRenderedPageBreak/>
        <w:t xml:space="preserve">Bruhn, C. M. (2017). Consumer perception of food preservation techniques. In V. K. Juneja, H. P. Dwivedi, &amp; J. N. </w:t>
      </w:r>
      <w:proofErr w:type="spellStart"/>
      <w:r w:rsidRPr="00CC4B3D">
        <w:t>Sofos</w:t>
      </w:r>
      <w:proofErr w:type="spellEnd"/>
      <w:r w:rsidRPr="00CC4B3D">
        <w:t xml:space="preserve"> (Eds.), </w:t>
      </w:r>
      <w:r w:rsidRPr="00CC4B3D">
        <w:rPr>
          <w:i/>
          <w:iCs/>
        </w:rPr>
        <w:t>Microbial control and food preservation</w:t>
      </w:r>
      <w:r w:rsidRPr="00CC4B3D">
        <w:t xml:space="preserve"> (pp. 373–380). Springer</w:t>
      </w:r>
      <w:r w:rsidR="005213E8">
        <w:t>.</w:t>
      </w:r>
    </w:p>
    <w:p w14:paraId="049E1FC7" w14:textId="2C526890" w:rsidR="00F86EA7" w:rsidRPr="00CC4B3D" w:rsidRDefault="00F86EA7" w:rsidP="00F86EA7">
      <w:pPr>
        <w:spacing w:after="160" w:line="278" w:lineRule="auto"/>
      </w:pPr>
      <w:proofErr w:type="spellStart"/>
      <w:r w:rsidRPr="00CC4B3D">
        <w:t>Cvanić</w:t>
      </w:r>
      <w:proofErr w:type="spellEnd"/>
      <w:r w:rsidRPr="00CC4B3D">
        <w:t xml:space="preserve">, T., </w:t>
      </w:r>
      <w:proofErr w:type="spellStart"/>
      <w:r w:rsidRPr="00CC4B3D">
        <w:t>Šovljanski</w:t>
      </w:r>
      <w:proofErr w:type="spellEnd"/>
      <w:r w:rsidRPr="00CC4B3D">
        <w:t xml:space="preserve">, O., Popović, S., Erceg, T., Vulić, J., </w:t>
      </w:r>
      <w:proofErr w:type="spellStart"/>
      <w:r w:rsidRPr="00CC4B3D">
        <w:t>Čanadanović</w:t>
      </w:r>
      <w:proofErr w:type="spellEnd"/>
      <w:r w:rsidRPr="00CC4B3D">
        <w:t xml:space="preserve">-Brunet, J., ... &amp; </w:t>
      </w:r>
      <w:proofErr w:type="spellStart"/>
      <w:r w:rsidRPr="00CC4B3D">
        <w:t>Travičić</w:t>
      </w:r>
      <w:proofErr w:type="spellEnd"/>
      <w:r w:rsidRPr="00CC4B3D">
        <w:t xml:space="preserve">, V. (2023). Progress in fruit and vegetable preservation: Plant-based </w:t>
      </w:r>
      <w:proofErr w:type="spellStart"/>
      <w:r w:rsidRPr="00CC4B3D">
        <w:t>nanoemulsion</w:t>
      </w:r>
      <w:proofErr w:type="spellEnd"/>
      <w:r w:rsidRPr="00CC4B3D">
        <w:t xml:space="preserve"> coatings and their evolving trends. </w:t>
      </w:r>
      <w:r w:rsidRPr="00CC4B3D">
        <w:rPr>
          <w:i/>
          <w:iCs/>
        </w:rPr>
        <w:t>Coatings</w:t>
      </w:r>
      <w:r w:rsidRPr="00CC4B3D">
        <w:t xml:space="preserve">, </w:t>
      </w:r>
      <w:r w:rsidRPr="00CC4B3D">
        <w:rPr>
          <w:i/>
          <w:iCs/>
        </w:rPr>
        <w:t>13</w:t>
      </w:r>
      <w:r w:rsidRPr="00CC4B3D">
        <w:t xml:space="preserve">(11), 1835. </w:t>
      </w:r>
    </w:p>
    <w:p w14:paraId="4135C446" w14:textId="77777777" w:rsidR="00F86EA7" w:rsidRPr="00CC4B3D" w:rsidRDefault="00F86EA7" w:rsidP="00F86EA7">
      <w:pPr>
        <w:spacing w:after="160" w:line="278" w:lineRule="auto"/>
      </w:pPr>
      <w:r w:rsidRPr="00CC4B3D">
        <w:t xml:space="preserve">De </w:t>
      </w:r>
      <w:proofErr w:type="spellStart"/>
      <w:r w:rsidRPr="00CC4B3D">
        <w:t>Corato</w:t>
      </w:r>
      <w:proofErr w:type="spellEnd"/>
      <w:r w:rsidRPr="00CC4B3D">
        <w:t xml:space="preserve">, U. (2020). Improving the shelf-life and quality of fresh and minimally-processed fruits and vegetables for a modern food industry: A comprehensive critical review from the traditional technologies into the most promising advancements. </w:t>
      </w:r>
      <w:r w:rsidRPr="00CC4B3D">
        <w:rPr>
          <w:i/>
          <w:iCs/>
        </w:rPr>
        <w:t>Critical Reviews in Food Science and Nutrition</w:t>
      </w:r>
      <w:r w:rsidRPr="00CC4B3D">
        <w:t xml:space="preserve">, </w:t>
      </w:r>
      <w:r w:rsidRPr="00CC4B3D">
        <w:rPr>
          <w:i/>
          <w:iCs/>
        </w:rPr>
        <w:t>60</w:t>
      </w:r>
      <w:r w:rsidRPr="00CC4B3D">
        <w:t>, 940–975.</w:t>
      </w:r>
    </w:p>
    <w:p w14:paraId="46B786FF" w14:textId="77777777" w:rsidR="00F86EA7" w:rsidRPr="00CC4B3D" w:rsidRDefault="00F86EA7" w:rsidP="00F86EA7">
      <w:pPr>
        <w:spacing w:after="160" w:line="278" w:lineRule="auto"/>
      </w:pPr>
      <w:r w:rsidRPr="00CC4B3D">
        <w:t xml:space="preserve">FAO. (2019). </w:t>
      </w:r>
      <w:r w:rsidRPr="00CC4B3D">
        <w:rPr>
          <w:i/>
          <w:iCs/>
        </w:rPr>
        <w:t>The state of food and agriculture: Moving forward on food loss and waste</w:t>
      </w:r>
      <w:r w:rsidRPr="00CC4B3D">
        <w:t xml:space="preserve"> (p. 182). </w:t>
      </w:r>
      <w:hyperlink r:id="rId10" w:tgtFrame="_new" w:history="1">
        <w:r w:rsidRPr="00CC4B3D">
          <w:rPr>
            <w:rStyle w:val="Lienhypertexte"/>
          </w:rPr>
          <w:t>https://goodfoodsrilanka.lk/wp-content/uploads/2023/01/The-state-of-FOOD-AND-AGRICULTURE.pdf</w:t>
        </w:r>
      </w:hyperlink>
    </w:p>
    <w:p w14:paraId="09C2CF1D" w14:textId="77777777" w:rsidR="00F86EA7" w:rsidRPr="00CC4B3D" w:rsidRDefault="00F86EA7" w:rsidP="00F86EA7">
      <w:pPr>
        <w:spacing w:after="160" w:line="278" w:lineRule="auto"/>
      </w:pPr>
      <w:r w:rsidRPr="00CC4B3D">
        <w:t xml:space="preserve">FAO. (2021). </w:t>
      </w:r>
      <w:r w:rsidRPr="00CC4B3D">
        <w:rPr>
          <w:i/>
          <w:iCs/>
        </w:rPr>
        <w:t xml:space="preserve">Fruits et </w:t>
      </w:r>
      <w:proofErr w:type="spellStart"/>
      <w:r w:rsidRPr="00CC4B3D">
        <w:rPr>
          <w:i/>
          <w:iCs/>
        </w:rPr>
        <w:t>légumes</w:t>
      </w:r>
      <w:proofErr w:type="spellEnd"/>
      <w:r w:rsidRPr="00CC4B3D">
        <w:rPr>
          <w:i/>
          <w:iCs/>
        </w:rPr>
        <w:t xml:space="preserve"> – </w:t>
      </w:r>
      <w:proofErr w:type="spellStart"/>
      <w:r w:rsidRPr="00CC4B3D">
        <w:rPr>
          <w:i/>
          <w:iCs/>
        </w:rPr>
        <w:t>éléments</w:t>
      </w:r>
      <w:proofErr w:type="spellEnd"/>
      <w:r w:rsidRPr="00CC4B3D">
        <w:rPr>
          <w:i/>
          <w:iCs/>
        </w:rPr>
        <w:t xml:space="preserve"> </w:t>
      </w:r>
      <w:proofErr w:type="spellStart"/>
      <w:r w:rsidRPr="00CC4B3D">
        <w:rPr>
          <w:i/>
          <w:iCs/>
        </w:rPr>
        <w:t>essentiels</w:t>
      </w:r>
      <w:proofErr w:type="spellEnd"/>
      <w:r w:rsidRPr="00CC4B3D">
        <w:rPr>
          <w:i/>
          <w:iCs/>
        </w:rPr>
        <w:t xml:space="preserve"> de ton alimentation</w:t>
      </w:r>
      <w:r w:rsidRPr="00CC4B3D">
        <w:t xml:space="preserve">. </w:t>
      </w:r>
      <w:hyperlink r:id="rId11" w:tgtFrame="_new" w:history="1">
        <w:r w:rsidRPr="00CC4B3D">
          <w:rPr>
            <w:rStyle w:val="Lienhypertexte"/>
          </w:rPr>
          <w:t>https://openknowledge.fao.org/handle/20.500.14283/cb2395fr</w:t>
        </w:r>
      </w:hyperlink>
    </w:p>
    <w:p w14:paraId="11904349" w14:textId="0CB31D20" w:rsidR="00F86EA7" w:rsidRPr="00CC4B3D" w:rsidRDefault="00F86EA7" w:rsidP="00F86EA7">
      <w:pPr>
        <w:spacing w:after="160" w:line="278" w:lineRule="auto"/>
      </w:pPr>
      <w:r w:rsidRPr="00CC4B3D">
        <w:t xml:space="preserve">Ghoshal, G. (2023). Comprehensive review on pulsed electric fields in food preservation: Gaps in current studies for potential future research. </w:t>
      </w:r>
      <w:proofErr w:type="spellStart"/>
      <w:r w:rsidRPr="00CC4B3D">
        <w:rPr>
          <w:i/>
          <w:iCs/>
        </w:rPr>
        <w:t>Heliyon</w:t>
      </w:r>
      <w:proofErr w:type="spellEnd"/>
      <w:r w:rsidRPr="00CC4B3D">
        <w:t xml:space="preserve">, </w:t>
      </w:r>
      <w:r w:rsidRPr="00CC4B3D">
        <w:rPr>
          <w:i/>
          <w:iCs/>
        </w:rPr>
        <w:t>9</w:t>
      </w:r>
      <w:r w:rsidRPr="00CC4B3D">
        <w:t xml:space="preserve">, e17532. </w:t>
      </w:r>
    </w:p>
    <w:p w14:paraId="66720063" w14:textId="5EE2EF35" w:rsidR="00F86EA7" w:rsidRPr="00CC4B3D" w:rsidRDefault="00F86EA7" w:rsidP="00F86EA7">
      <w:pPr>
        <w:spacing w:after="160" w:line="278" w:lineRule="auto"/>
      </w:pPr>
      <w:r w:rsidRPr="00CC4B3D">
        <w:t xml:space="preserve">Jacob-John, J., D’Souza, C., Marjoribanks, T., &amp; </w:t>
      </w:r>
      <w:proofErr w:type="spellStart"/>
      <w:r w:rsidRPr="00CC4B3D">
        <w:t>Singaraju</w:t>
      </w:r>
      <w:proofErr w:type="spellEnd"/>
      <w:r w:rsidRPr="00CC4B3D">
        <w:t xml:space="preserve">, S. (2023). Sustainable development goals: A review of SDG 12.3 in food supply chain literature. </w:t>
      </w:r>
      <w:r w:rsidR="00032AAF" w:rsidRPr="00CC4B3D">
        <w:rPr>
          <w:i/>
          <w:iCs/>
        </w:rPr>
        <w:t>Benchmarking:</w:t>
      </w:r>
      <w:r w:rsidRPr="00CC4B3D">
        <w:rPr>
          <w:i/>
          <w:iCs/>
        </w:rPr>
        <w:t xml:space="preserve"> An International Journal</w:t>
      </w:r>
      <w:r w:rsidRPr="00CC4B3D">
        <w:t xml:space="preserve">, </w:t>
      </w:r>
      <w:r w:rsidRPr="00CC4B3D">
        <w:rPr>
          <w:i/>
          <w:iCs/>
        </w:rPr>
        <w:t>30</w:t>
      </w:r>
      <w:r w:rsidRPr="00CC4B3D">
        <w:t>, 3465–3481.</w:t>
      </w:r>
    </w:p>
    <w:p w14:paraId="3E85D0FF" w14:textId="77777777" w:rsidR="00F86EA7" w:rsidRPr="00CC4B3D" w:rsidRDefault="00F86EA7" w:rsidP="00F86EA7">
      <w:pPr>
        <w:spacing w:after="160" w:line="278" w:lineRule="auto"/>
      </w:pPr>
      <w:r w:rsidRPr="00CC4B3D">
        <w:t xml:space="preserve">Kader, A. A. (2002). </w:t>
      </w:r>
      <w:r w:rsidRPr="00CC4B3D">
        <w:rPr>
          <w:i/>
          <w:iCs/>
        </w:rPr>
        <w:t>Postharvest technology of horticultural crops</w:t>
      </w:r>
      <w:r w:rsidRPr="00CC4B3D">
        <w:t xml:space="preserve"> (Vol. 3311). University of California Agriculture and Natural Resources.</w:t>
      </w:r>
    </w:p>
    <w:p w14:paraId="2EAFAA38" w14:textId="77777777" w:rsidR="00F86EA7" w:rsidRPr="00CC4B3D" w:rsidRDefault="00F86EA7" w:rsidP="00F86EA7">
      <w:pPr>
        <w:spacing w:after="160" w:line="278" w:lineRule="auto"/>
      </w:pPr>
      <w:r w:rsidRPr="00CC4B3D">
        <w:t xml:space="preserve">Mohammed, A. N., Chauhan, O. P., &amp; Semwal, A. D. (2024). Emerging technologies for fruits and vegetables dehydration. </w:t>
      </w:r>
      <w:r w:rsidRPr="00CC4B3D">
        <w:rPr>
          <w:i/>
          <w:iCs/>
        </w:rPr>
        <w:t>Food and Humanity</w:t>
      </w:r>
      <w:r w:rsidRPr="00CC4B3D">
        <w:t>, Article 100303.</w:t>
      </w:r>
    </w:p>
    <w:p w14:paraId="2421E92F" w14:textId="77777777" w:rsidR="00F86EA7" w:rsidRPr="00CC4B3D" w:rsidRDefault="00F86EA7" w:rsidP="00F86EA7">
      <w:pPr>
        <w:spacing w:after="160" w:line="278" w:lineRule="auto"/>
      </w:pPr>
      <w:r w:rsidRPr="00CC4B3D">
        <w:t xml:space="preserve">Rahman, M. S. (2020). </w:t>
      </w:r>
      <w:r w:rsidRPr="00CC4B3D">
        <w:rPr>
          <w:i/>
          <w:iCs/>
        </w:rPr>
        <w:t>Handbook of food preservation</w:t>
      </w:r>
      <w:r w:rsidRPr="00CC4B3D">
        <w:t>. CRC Press.</w:t>
      </w:r>
    </w:p>
    <w:p w14:paraId="43FB6473" w14:textId="3C515181" w:rsidR="00F86EA7" w:rsidRPr="00C67101" w:rsidRDefault="00F86EA7" w:rsidP="00F86EA7">
      <w:pPr>
        <w:spacing w:after="160" w:line="278" w:lineRule="auto"/>
      </w:pPr>
      <w:proofErr w:type="spellStart"/>
      <w:r w:rsidRPr="00C67101">
        <w:t>Indiarto</w:t>
      </w:r>
      <w:proofErr w:type="spellEnd"/>
      <w:r w:rsidRPr="00C67101">
        <w:t xml:space="preserve">, R., Irawan, A. N., &amp; Subroto, E. (2023). Meat irradiation: A comprehensive review of its impact on food quality and safety. </w:t>
      </w:r>
      <w:r w:rsidRPr="00C67101">
        <w:rPr>
          <w:i/>
          <w:iCs/>
        </w:rPr>
        <w:t>Foods</w:t>
      </w:r>
      <w:r w:rsidRPr="00C67101">
        <w:t xml:space="preserve">, </w:t>
      </w:r>
      <w:r w:rsidRPr="00C67101">
        <w:rPr>
          <w:i/>
          <w:iCs/>
        </w:rPr>
        <w:t>12</w:t>
      </w:r>
      <w:r w:rsidRPr="00C67101">
        <w:t xml:space="preserve">, 1845. </w:t>
      </w:r>
    </w:p>
    <w:p w14:paraId="1E496858" w14:textId="77777777" w:rsidR="00F86EA7" w:rsidRPr="00C67101" w:rsidRDefault="00F86EA7" w:rsidP="00F86EA7">
      <w:pPr>
        <w:spacing w:after="160" w:line="278" w:lineRule="auto"/>
      </w:pPr>
      <w:proofErr w:type="spellStart"/>
      <w:r w:rsidRPr="00C67101">
        <w:t>Indiarto</w:t>
      </w:r>
      <w:proofErr w:type="spellEnd"/>
      <w:r w:rsidRPr="00C67101">
        <w:t xml:space="preserve">, R., </w:t>
      </w:r>
      <w:proofErr w:type="spellStart"/>
      <w:r w:rsidRPr="00C67101">
        <w:t>Pratama</w:t>
      </w:r>
      <w:proofErr w:type="spellEnd"/>
      <w:r w:rsidRPr="00C67101">
        <w:t xml:space="preserve">, A., Theodora, H., &amp; Sari, T. (2020). Food irradiation technology: A review of the uses and their capabilities. </w:t>
      </w:r>
      <w:r w:rsidRPr="00C67101">
        <w:rPr>
          <w:i/>
          <w:iCs/>
        </w:rPr>
        <w:t>International Journal of Engineering Trends and Technology</w:t>
      </w:r>
      <w:r w:rsidRPr="00C67101">
        <w:t xml:space="preserve">, </w:t>
      </w:r>
      <w:r w:rsidRPr="00C67101">
        <w:rPr>
          <w:i/>
          <w:iCs/>
        </w:rPr>
        <w:t>68</w:t>
      </w:r>
      <w:r w:rsidRPr="00C67101">
        <w:t>, 91–98.</w:t>
      </w:r>
    </w:p>
    <w:p w14:paraId="0134C646" w14:textId="4B6D548C" w:rsidR="00F86EA7" w:rsidRPr="00C67101" w:rsidRDefault="00F86EA7" w:rsidP="00F86EA7">
      <w:pPr>
        <w:spacing w:after="160" w:line="278" w:lineRule="auto"/>
      </w:pPr>
      <w:r w:rsidRPr="00C67101">
        <w:t xml:space="preserve">Jiang, H., Lin, Q., Shi, W., Yu, X., Wang, S., &amp; et al. (2022). Food preservation by cold plasma from dielectric barrier discharges in agri-food industries. </w:t>
      </w:r>
      <w:r w:rsidRPr="00C67101">
        <w:rPr>
          <w:i/>
          <w:iCs/>
        </w:rPr>
        <w:t>Frontiers in Nutrition</w:t>
      </w:r>
      <w:r w:rsidRPr="00C67101">
        <w:t xml:space="preserve">, </w:t>
      </w:r>
      <w:r w:rsidRPr="00C67101">
        <w:rPr>
          <w:i/>
          <w:iCs/>
        </w:rPr>
        <w:t>9</w:t>
      </w:r>
      <w:r w:rsidRPr="00C67101">
        <w:t xml:space="preserve">. </w:t>
      </w:r>
    </w:p>
    <w:p w14:paraId="60A717C9" w14:textId="77777777" w:rsidR="00F86EA7" w:rsidRPr="00C67101" w:rsidRDefault="00F86EA7" w:rsidP="00F86EA7">
      <w:pPr>
        <w:spacing w:after="160" w:line="278" w:lineRule="auto"/>
      </w:pPr>
      <w:r w:rsidRPr="00C67101">
        <w:t xml:space="preserve">Juliano, P., </w:t>
      </w:r>
      <w:proofErr w:type="spellStart"/>
      <w:r w:rsidRPr="00C67101">
        <w:t>Koutchma</w:t>
      </w:r>
      <w:proofErr w:type="spellEnd"/>
      <w:r w:rsidRPr="00C67101">
        <w:t>, T., Sui, Q., Barbosa-</w:t>
      </w:r>
      <w:proofErr w:type="spellStart"/>
      <w:r w:rsidRPr="00C67101">
        <w:t>Cánovas</w:t>
      </w:r>
      <w:proofErr w:type="spellEnd"/>
      <w:r w:rsidRPr="00C67101">
        <w:t xml:space="preserve">, G. V., &amp; Sadler, G. (2010). Polymeric-based food packaging for high-pressure processing. </w:t>
      </w:r>
      <w:r w:rsidRPr="00C67101">
        <w:rPr>
          <w:i/>
          <w:iCs/>
        </w:rPr>
        <w:t>Food Engineering Reviews</w:t>
      </w:r>
      <w:r w:rsidRPr="00C67101">
        <w:t xml:space="preserve">, </w:t>
      </w:r>
      <w:r w:rsidRPr="00C67101">
        <w:rPr>
          <w:i/>
          <w:iCs/>
        </w:rPr>
        <w:t>2</w:t>
      </w:r>
      <w:r w:rsidRPr="00C67101">
        <w:t>, 274–297.</w:t>
      </w:r>
    </w:p>
    <w:p w14:paraId="0548683E" w14:textId="6779EC5B" w:rsidR="00F86EA7" w:rsidRPr="00C67101" w:rsidRDefault="00F86EA7" w:rsidP="00F86EA7">
      <w:pPr>
        <w:spacing w:after="160" w:line="278" w:lineRule="auto"/>
      </w:pPr>
      <w:proofErr w:type="spellStart"/>
      <w:r w:rsidRPr="00C67101">
        <w:lastRenderedPageBreak/>
        <w:t>Katsimichas</w:t>
      </w:r>
      <w:proofErr w:type="spellEnd"/>
      <w:r w:rsidRPr="00C67101">
        <w:t xml:space="preserve">, A., Dimopoulos, G., </w:t>
      </w:r>
      <w:proofErr w:type="spellStart"/>
      <w:r w:rsidRPr="00C67101">
        <w:t>Dermesonlouoglou</w:t>
      </w:r>
      <w:proofErr w:type="spellEnd"/>
      <w:r w:rsidRPr="00C67101">
        <w:t xml:space="preserve">, E., &amp; </w:t>
      </w:r>
      <w:proofErr w:type="spellStart"/>
      <w:r w:rsidRPr="00C67101">
        <w:t>Taoukis</w:t>
      </w:r>
      <w:proofErr w:type="spellEnd"/>
      <w:r w:rsidRPr="00C67101">
        <w:t xml:space="preserve">, P. (2023). Modelling and evaluation of the effect of pulsed electric fields and high-pressure processing conditions on the quality parameters of osmotically dehydrated tomatoes. </w:t>
      </w:r>
      <w:r w:rsidRPr="00C67101">
        <w:rPr>
          <w:i/>
          <w:iCs/>
        </w:rPr>
        <w:t>Applied Sciences</w:t>
      </w:r>
      <w:r w:rsidRPr="00C67101">
        <w:t xml:space="preserve">, </w:t>
      </w:r>
      <w:r w:rsidRPr="00C67101">
        <w:rPr>
          <w:i/>
          <w:iCs/>
        </w:rPr>
        <w:t>13</w:t>
      </w:r>
      <w:r w:rsidRPr="00C67101">
        <w:t xml:space="preserve">, 11397. </w:t>
      </w:r>
    </w:p>
    <w:p w14:paraId="45D3D8E2" w14:textId="22AEFAD5" w:rsidR="00F86EA7" w:rsidRPr="00C67101" w:rsidRDefault="00F86EA7" w:rsidP="00F86EA7">
      <w:pPr>
        <w:spacing w:after="160" w:line="278" w:lineRule="auto"/>
      </w:pPr>
      <w:r w:rsidRPr="00C67101">
        <w:t xml:space="preserve">Katsouli, M., </w:t>
      </w:r>
      <w:proofErr w:type="spellStart"/>
      <w:r w:rsidRPr="00C67101">
        <w:t>Dermesonlouoglou</w:t>
      </w:r>
      <w:proofErr w:type="spellEnd"/>
      <w:r w:rsidRPr="00C67101">
        <w:t xml:space="preserve">, E., Dimopoulos, G., </w:t>
      </w:r>
      <w:proofErr w:type="spellStart"/>
      <w:r w:rsidRPr="00C67101">
        <w:t>Karafantalou</w:t>
      </w:r>
      <w:proofErr w:type="spellEnd"/>
      <w:r w:rsidRPr="00C67101">
        <w:t xml:space="preserve">, E., </w:t>
      </w:r>
      <w:proofErr w:type="spellStart"/>
      <w:r w:rsidRPr="00C67101">
        <w:t>Giannakourou</w:t>
      </w:r>
      <w:proofErr w:type="spellEnd"/>
      <w:r w:rsidRPr="00C67101">
        <w:t xml:space="preserve">, M., &amp; </w:t>
      </w:r>
      <w:proofErr w:type="spellStart"/>
      <w:r w:rsidRPr="00C67101">
        <w:t>Taoukis</w:t>
      </w:r>
      <w:proofErr w:type="spellEnd"/>
      <w:r w:rsidRPr="00C67101">
        <w:t xml:space="preserve">, P. (2024). Shelf-life enhancement applying pulsed electric fields and high-pressure treatments prior to osmotic dehydration of fresh-cut potatoes. </w:t>
      </w:r>
      <w:r w:rsidRPr="00C67101">
        <w:rPr>
          <w:i/>
          <w:iCs/>
        </w:rPr>
        <w:t>Foods</w:t>
      </w:r>
      <w:r w:rsidRPr="00C67101">
        <w:t xml:space="preserve">, </w:t>
      </w:r>
      <w:r w:rsidRPr="00C67101">
        <w:rPr>
          <w:i/>
          <w:iCs/>
        </w:rPr>
        <w:t>13</w:t>
      </w:r>
      <w:r w:rsidRPr="00C67101">
        <w:t xml:space="preserve">, 171. </w:t>
      </w:r>
    </w:p>
    <w:p w14:paraId="6B341F14" w14:textId="6591BA8F" w:rsidR="00F86EA7" w:rsidRPr="00C67101" w:rsidRDefault="00F86EA7" w:rsidP="00F86EA7">
      <w:pPr>
        <w:spacing w:after="160" w:line="278" w:lineRule="auto"/>
      </w:pPr>
      <w:r w:rsidRPr="00C67101">
        <w:t xml:space="preserve">Khan, M. A., Collier, S. A., Ablan, M., Canning, M., Robyn, M., &amp; Marshall, K. E. (2024). Effect of ground beef irradiation on annual nontyphoidal Salmonella and Escherichia coli O157 burden and direct healthcare costs in the United </w:t>
      </w:r>
      <w:proofErr w:type="gramStart"/>
      <w:r w:rsidRPr="00C67101">
        <w:t>States :</w:t>
      </w:r>
      <w:proofErr w:type="gramEnd"/>
      <w:r w:rsidRPr="00C67101">
        <w:t xml:space="preserve"> A simulation study. </w:t>
      </w:r>
      <w:r w:rsidRPr="00C67101">
        <w:rPr>
          <w:i/>
          <w:iCs/>
        </w:rPr>
        <w:t>Journal of Food Protection</w:t>
      </w:r>
      <w:r w:rsidRPr="00C67101">
        <w:t xml:space="preserve">, </w:t>
      </w:r>
      <w:r w:rsidRPr="00C67101">
        <w:rPr>
          <w:i/>
          <w:iCs/>
        </w:rPr>
        <w:t>87</w:t>
      </w:r>
      <w:r w:rsidRPr="00C67101">
        <w:t xml:space="preserve">, 100231. </w:t>
      </w:r>
    </w:p>
    <w:p w14:paraId="49993F52" w14:textId="77777777" w:rsidR="00F86EA7" w:rsidRPr="00C67101" w:rsidRDefault="00F86EA7" w:rsidP="00F86EA7">
      <w:pPr>
        <w:spacing w:after="160" w:line="278" w:lineRule="auto"/>
      </w:pPr>
      <w:r w:rsidRPr="00C67101">
        <w:t xml:space="preserve">Lacombe, A., Breard, A., Hwang, C. A., Hill, D., Fan, X., Huang, L., et al. (2017). Inactivation of </w:t>
      </w:r>
      <w:r w:rsidRPr="00C67101">
        <w:rPr>
          <w:i/>
          <w:iCs/>
        </w:rPr>
        <w:t>Toxoplasma gondii</w:t>
      </w:r>
      <w:r w:rsidRPr="00C67101">
        <w:t xml:space="preserve"> on blueberries using low dose irradiation without affecting quality. </w:t>
      </w:r>
      <w:r w:rsidRPr="00C67101">
        <w:rPr>
          <w:i/>
          <w:iCs/>
        </w:rPr>
        <w:t>Food Control</w:t>
      </w:r>
      <w:r w:rsidRPr="00C67101">
        <w:t xml:space="preserve">, </w:t>
      </w:r>
      <w:r w:rsidRPr="00C67101">
        <w:rPr>
          <w:i/>
          <w:iCs/>
        </w:rPr>
        <w:t>73</w:t>
      </w:r>
      <w:r w:rsidRPr="00C67101">
        <w:t>, 981–985.</w:t>
      </w:r>
    </w:p>
    <w:p w14:paraId="171F0CC6" w14:textId="77777777" w:rsidR="00F86EA7" w:rsidRPr="00C67101" w:rsidRDefault="00F86EA7" w:rsidP="00F86EA7">
      <w:pPr>
        <w:spacing w:after="160" w:line="278" w:lineRule="auto"/>
      </w:pPr>
      <w:r w:rsidRPr="00C67101">
        <w:t xml:space="preserve">Lee, L., Arul, J., Lencki, R., &amp; </w:t>
      </w:r>
      <w:proofErr w:type="spellStart"/>
      <w:r w:rsidRPr="00C67101">
        <w:t>Castaigne</w:t>
      </w:r>
      <w:proofErr w:type="spellEnd"/>
      <w:r w:rsidRPr="00C67101">
        <w:t xml:space="preserve">, F. (1996). A review on modified atmosphere packaging and preservation of fresh fruits and vegetables: Physiological basis and practical aspects—Part II. </w:t>
      </w:r>
      <w:r w:rsidRPr="00C67101">
        <w:rPr>
          <w:i/>
          <w:iCs/>
        </w:rPr>
        <w:t>Packaging Technology and Science</w:t>
      </w:r>
      <w:r w:rsidRPr="00C67101">
        <w:t xml:space="preserve">, </w:t>
      </w:r>
      <w:r w:rsidRPr="00C67101">
        <w:rPr>
          <w:i/>
          <w:iCs/>
        </w:rPr>
        <w:t>9</w:t>
      </w:r>
      <w:r w:rsidRPr="00C67101">
        <w:t>, 1–17.</w:t>
      </w:r>
    </w:p>
    <w:p w14:paraId="1D39D58F" w14:textId="77777777" w:rsidR="00F86EA7" w:rsidRPr="00C67101" w:rsidRDefault="00F86EA7" w:rsidP="00F86EA7">
      <w:pPr>
        <w:spacing w:after="160" w:line="278" w:lineRule="auto"/>
      </w:pPr>
      <w:r w:rsidRPr="00C67101">
        <w:t xml:space="preserve">Leistner, L. (2000). Basic aspects of food preservation by hurdle technology. </w:t>
      </w:r>
      <w:r w:rsidRPr="00C67101">
        <w:rPr>
          <w:i/>
          <w:iCs/>
        </w:rPr>
        <w:t>International Journal of Food Microbiology</w:t>
      </w:r>
      <w:r w:rsidRPr="00C67101">
        <w:t xml:space="preserve">, </w:t>
      </w:r>
      <w:r w:rsidRPr="00C67101">
        <w:rPr>
          <w:i/>
          <w:iCs/>
        </w:rPr>
        <w:t>55</w:t>
      </w:r>
      <w:r w:rsidRPr="00C67101">
        <w:t>(1–3), 181–186.</w:t>
      </w:r>
    </w:p>
    <w:p w14:paraId="4EC28951" w14:textId="77777777" w:rsidR="00F86EA7" w:rsidRPr="00C67101" w:rsidRDefault="00F86EA7" w:rsidP="00F86EA7">
      <w:pPr>
        <w:spacing w:after="160" w:line="278" w:lineRule="auto"/>
      </w:pPr>
      <w:r w:rsidRPr="00C67101">
        <w:t xml:space="preserve">Leistner, L. (2007). Combined methods for food preservation. In </w:t>
      </w:r>
      <w:r w:rsidRPr="00C67101">
        <w:rPr>
          <w:i/>
          <w:iCs/>
        </w:rPr>
        <w:t>Handbook of food preservation</w:t>
      </w:r>
      <w:r w:rsidRPr="00C67101">
        <w:t xml:space="preserve"> (pp. 885–912). CRC Press.</w:t>
      </w:r>
    </w:p>
    <w:p w14:paraId="181AD560" w14:textId="77777777" w:rsidR="00F86EA7" w:rsidRPr="00C67101" w:rsidRDefault="00F86EA7" w:rsidP="00F86EA7">
      <w:pPr>
        <w:spacing w:after="160" w:line="278" w:lineRule="auto"/>
      </w:pPr>
      <w:r w:rsidRPr="00C67101">
        <w:t xml:space="preserve">Lewicki, P. P. (1998). Effect of pre‐drying treatment, drying and rehydration on plant tissue properties: A review. </w:t>
      </w:r>
      <w:r w:rsidRPr="00C67101">
        <w:rPr>
          <w:i/>
          <w:iCs/>
        </w:rPr>
        <w:t>International Journal of Food Properties</w:t>
      </w:r>
      <w:r w:rsidRPr="00C67101">
        <w:t xml:space="preserve">, </w:t>
      </w:r>
      <w:r w:rsidRPr="00C67101">
        <w:rPr>
          <w:i/>
          <w:iCs/>
        </w:rPr>
        <w:t>1</w:t>
      </w:r>
      <w:r w:rsidRPr="00C67101">
        <w:t>, 1–22.</w:t>
      </w:r>
    </w:p>
    <w:p w14:paraId="58787B65" w14:textId="77777777" w:rsidR="00F86EA7" w:rsidRPr="00C67101" w:rsidRDefault="00F86EA7" w:rsidP="00F86EA7">
      <w:pPr>
        <w:spacing w:after="160" w:line="278" w:lineRule="auto"/>
      </w:pPr>
      <w:r w:rsidRPr="00C67101">
        <w:t xml:space="preserve">Liao, X., Muhammad, A. I., Chen, S., Hu, Y., Ye, X., Liu, D., et al. (2019). Bacterial spore inactivation induced by cold plasma. </w:t>
      </w:r>
      <w:r w:rsidRPr="00C67101">
        <w:rPr>
          <w:i/>
          <w:iCs/>
        </w:rPr>
        <w:t>Critical Reviews in Food Science and Nutrition</w:t>
      </w:r>
      <w:r w:rsidRPr="00C67101">
        <w:t xml:space="preserve">, </w:t>
      </w:r>
      <w:r w:rsidRPr="00C67101">
        <w:rPr>
          <w:i/>
          <w:iCs/>
        </w:rPr>
        <w:t>59</w:t>
      </w:r>
      <w:r w:rsidRPr="00C67101">
        <w:t>(Lund et al., 2000), 2562–2572.</w:t>
      </w:r>
    </w:p>
    <w:p w14:paraId="2122C263" w14:textId="77777777" w:rsidR="00F86EA7" w:rsidRPr="00C67101" w:rsidRDefault="00F86EA7" w:rsidP="00F86EA7">
      <w:pPr>
        <w:spacing w:after="160" w:line="278" w:lineRule="auto"/>
      </w:pPr>
      <w:r w:rsidRPr="00C67101">
        <w:t xml:space="preserve">Lund, B. M., Baird-Parker, T. C., &amp; Gould, G. W. (2000). </w:t>
      </w:r>
      <w:r w:rsidRPr="00C67101">
        <w:rPr>
          <w:i/>
          <w:iCs/>
        </w:rPr>
        <w:t>Microbiological safety and quality of food</w:t>
      </w:r>
      <w:r w:rsidRPr="00C67101">
        <w:t xml:space="preserve"> (Vol. 1). Springer.</w:t>
      </w:r>
    </w:p>
    <w:p w14:paraId="4D880AA2" w14:textId="77777777" w:rsidR="00F86EA7" w:rsidRPr="00C67101" w:rsidRDefault="00F86EA7" w:rsidP="00F86EA7">
      <w:pPr>
        <w:spacing w:after="160" w:line="278" w:lineRule="auto"/>
      </w:pPr>
      <w:r w:rsidRPr="00C67101">
        <w:t xml:space="preserve">Lynch, M. F., </w:t>
      </w:r>
      <w:proofErr w:type="spellStart"/>
      <w:r w:rsidRPr="00C67101">
        <w:t>Tauxe</w:t>
      </w:r>
      <w:proofErr w:type="spellEnd"/>
      <w:r w:rsidRPr="00C67101">
        <w:t xml:space="preserve">, R. V., &amp; Hedberg, C. W. (2009). The growing burden of foodborne outbreaks due to contaminated fresh produce: Risks and opportunities. </w:t>
      </w:r>
      <w:r w:rsidRPr="00C67101">
        <w:rPr>
          <w:i/>
          <w:iCs/>
        </w:rPr>
        <w:t>Epidemiology and Infection</w:t>
      </w:r>
      <w:r w:rsidRPr="00C67101">
        <w:t xml:space="preserve">, </w:t>
      </w:r>
      <w:r w:rsidRPr="00C67101">
        <w:rPr>
          <w:i/>
          <w:iCs/>
        </w:rPr>
        <w:t>137</w:t>
      </w:r>
      <w:r w:rsidRPr="00C67101">
        <w:t>, 307–315.</w:t>
      </w:r>
    </w:p>
    <w:p w14:paraId="770CCB4E" w14:textId="77777777" w:rsidR="00F86EA7" w:rsidRPr="00C67101" w:rsidRDefault="00F86EA7" w:rsidP="00F86EA7">
      <w:pPr>
        <w:spacing w:after="160" w:line="278" w:lineRule="auto"/>
      </w:pPr>
      <w:r w:rsidRPr="00C67101">
        <w:t xml:space="preserve">Malakar, S., Arora, V. K., Munshi, M., Yadav, D. K., Pou, K. J., Deb, S., &amp; Chandra, R. (2023). Application of novel pretreatment technologies for intensification of drying performance and quality attributes of food commodities: A review. </w:t>
      </w:r>
      <w:r w:rsidRPr="00C67101">
        <w:rPr>
          <w:i/>
          <w:iCs/>
        </w:rPr>
        <w:t>Food Science and Biotechnology</w:t>
      </w:r>
      <w:r w:rsidRPr="00C67101">
        <w:t xml:space="preserve">, </w:t>
      </w:r>
      <w:r w:rsidRPr="00C67101">
        <w:rPr>
          <w:i/>
          <w:iCs/>
        </w:rPr>
        <w:t>32</w:t>
      </w:r>
      <w:r w:rsidRPr="00C67101">
        <w:t>(10), 1303–1335.</w:t>
      </w:r>
    </w:p>
    <w:p w14:paraId="40E0631A" w14:textId="77777777" w:rsidR="00F86EA7" w:rsidRPr="00C67101" w:rsidRDefault="00F86EA7" w:rsidP="00F86EA7">
      <w:pPr>
        <w:spacing w:after="160" w:line="278" w:lineRule="auto"/>
      </w:pPr>
      <w:r w:rsidRPr="00C67101">
        <w:t xml:space="preserve">Manzoor, M. F., Zeng, X. A., Ahmad, N., Ahmed, Z., Rehman, A., Aadil, R. M., et al. (2020). Effect of pulsed electric field and thermal treatments on the bioactive compounds, enzymes, </w:t>
      </w:r>
      <w:r w:rsidRPr="00C67101">
        <w:lastRenderedPageBreak/>
        <w:t xml:space="preserve">microbial, and physical stability of almond milk during storage. </w:t>
      </w:r>
      <w:r w:rsidRPr="00C67101">
        <w:rPr>
          <w:i/>
          <w:iCs/>
        </w:rPr>
        <w:t>Journal of Food Processing and Preservation</w:t>
      </w:r>
      <w:r w:rsidRPr="00C67101">
        <w:t xml:space="preserve">, </w:t>
      </w:r>
      <w:r w:rsidRPr="00C67101">
        <w:rPr>
          <w:i/>
          <w:iCs/>
        </w:rPr>
        <w:t>44</w:t>
      </w:r>
      <w:r w:rsidRPr="00C67101">
        <w:t>(7), e14541.</w:t>
      </w:r>
    </w:p>
    <w:p w14:paraId="7B46A858" w14:textId="77777777" w:rsidR="00F86EA7" w:rsidRPr="00C67101" w:rsidRDefault="00F86EA7" w:rsidP="00F86EA7">
      <w:pPr>
        <w:spacing w:after="160" w:line="278" w:lineRule="auto"/>
      </w:pPr>
      <w:r w:rsidRPr="00C67101">
        <w:t xml:space="preserve">Massoud, R., Makki, F. S. M. M., </w:t>
      </w:r>
      <w:proofErr w:type="spellStart"/>
      <w:r w:rsidRPr="00C67101">
        <w:t>Bahramizadeh</w:t>
      </w:r>
      <w:proofErr w:type="spellEnd"/>
      <w:r w:rsidRPr="00C67101">
        <w:t xml:space="preserve">, P., </w:t>
      </w:r>
      <w:proofErr w:type="spellStart"/>
      <w:r w:rsidRPr="00C67101">
        <w:t>Fallahzad</w:t>
      </w:r>
      <w:proofErr w:type="spellEnd"/>
      <w:r w:rsidRPr="00C67101">
        <w:t xml:space="preserve">, S., </w:t>
      </w:r>
      <w:proofErr w:type="spellStart"/>
      <w:r w:rsidRPr="00C67101">
        <w:t>Kohestani</w:t>
      </w:r>
      <w:proofErr w:type="spellEnd"/>
      <w:r w:rsidRPr="00C67101">
        <w:t xml:space="preserve">, S., &amp; Massoud, A. (2020, November). Ozone technology in food preservation. In </w:t>
      </w:r>
      <w:r w:rsidRPr="00C67101">
        <w:rPr>
          <w:i/>
          <w:iCs/>
        </w:rPr>
        <w:t>5th International Conference on Applied Researches in Science and Engineering</w:t>
      </w:r>
      <w:r w:rsidRPr="00C67101">
        <w:t>.</w:t>
      </w:r>
    </w:p>
    <w:p w14:paraId="60B5383F" w14:textId="77777777" w:rsidR="00F86EA7" w:rsidRPr="00C67101" w:rsidRDefault="00F86EA7" w:rsidP="00F86EA7">
      <w:pPr>
        <w:spacing w:after="160" w:line="278" w:lineRule="auto"/>
      </w:pPr>
      <w:r w:rsidRPr="00C67101">
        <w:t xml:space="preserve">McMillin, K. W. (2020). Modified atmosphere packaging. In </w:t>
      </w:r>
      <w:r w:rsidRPr="00C67101">
        <w:rPr>
          <w:i/>
          <w:iCs/>
        </w:rPr>
        <w:t>Food safety engineering</w:t>
      </w:r>
      <w:r w:rsidRPr="00C67101">
        <w:t xml:space="preserve"> (pp. 693–718). Springer International Publishing.</w:t>
      </w:r>
    </w:p>
    <w:p w14:paraId="233BA187" w14:textId="4A731121" w:rsidR="00F86EA7" w:rsidRPr="00C67101" w:rsidRDefault="00F86EA7" w:rsidP="00F86EA7">
      <w:pPr>
        <w:spacing w:after="160" w:line="278" w:lineRule="auto"/>
      </w:pPr>
      <w:r w:rsidRPr="00C67101">
        <w:t xml:space="preserve">Michalak, J., Czarnowska-Kujawska, M., Klepacka, J., &amp; </w:t>
      </w:r>
      <w:proofErr w:type="spellStart"/>
      <w:r w:rsidRPr="00C67101">
        <w:t>Gujska</w:t>
      </w:r>
      <w:proofErr w:type="spellEnd"/>
      <w:r w:rsidRPr="00C67101">
        <w:t xml:space="preserve">, E. (2020). Effect of microwave heating on the acrylamide formation in foods. </w:t>
      </w:r>
      <w:r w:rsidRPr="00C67101">
        <w:rPr>
          <w:i/>
          <w:iCs/>
        </w:rPr>
        <w:t>Molecules</w:t>
      </w:r>
      <w:r w:rsidRPr="00C67101">
        <w:t xml:space="preserve">, </w:t>
      </w:r>
      <w:r w:rsidRPr="00C67101">
        <w:rPr>
          <w:i/>
          <w:iCs/>
        </w:rPr>
        <w:t>25</w:t>
      </w:r>
      <w:r w:rsidRPr="00C67101">
        <w:t xml:space="preserve">, 4140. </w:t>
      </w:r>
    </w:p>
    <w:p w14:paraId="41B08D50" w14:textId="77777777" w:rsidR="00F86EA7" w:rsidRPr="00C67101" w:rsidRDefault="00F86EA7" w:rsidP="00F86EA7">
      <w:pPr>
        <w:spacing w:after="160" w:line="278" w:lineRule="auto"/>
      </w:pPr>
      <w:r w:rsidRPr="00C67101">
        <w:t xml:space="preserve">Min, S. C., Jin, T., &amp; Zhang, Q. (2003). Commercial scale pulsed electric fields processing of tomato juice. </w:t>
      </w:r>
      <w:r w:rsidRPr="00C67101">
        <w:rPr>
          <w:i/>
          <w:iCs/>
        </w:rPr>
        <w:t>Journal of Agricultural and Food Chemistry</w:t>
      </w:r>
      <w:r w:rsidRPr="00C67101">
        <w:t xml:space="preserve">, </w:t>
      </w:r>
      <w:r w:rsidRPr="00C67101">
        <w:rPr>
          <w:i/>
          <w:iCs/>
        </w:rPr>
        <w:t>51</w:t>
      </w:r>
      <w:r w:rsidRPr="00C67101">
        <w:t>, 3338–3344.</w:t>
      </w:r>
    </w:p>
    <w:p w14:paraId="2D2A04AA" w14:textId="77777777" w:rsidR="00F86EA7" w:rsidRPr="00C67101" w:rsidRDefault="00F86EA7" w:rsidP="00F86EA7">
      <w:pPr>
        <w:spacing w:after="160" w:line="278" w:lineRule="auto"/>
      </w:pPr>
      <w:r w:rsidRPr="00C67101">
        <w:t xml:space="preserve">Mirza, S. K., </w:t>
      </w:r>
      <w:proofErr w:type="spellStart"/>
      <w:r w:rsidRPr="00C67101">
        <w:t>Asema</w:t>
      </w:r>
      <w:proofErr w:type="spellEnd"/>
      <w:r w:rsidRPr="00C67101">
        <w:t xml:space="preserve">, U. K., &amp; Kasim, S. S. (2017). To study the harmful effects of food preservatives on human health. </w:t>
      </w:r>
      <w:r w:rsidRPr="00C67101">
        <w:rPr>
          <w:i/>
          <w:iCs/>
        </w:rPr>
        <w:t>Journal of Medicinal Chemistry and Drug Discovery</w:t>
      </w:r>
      <w:r w:rsidRPr="00C67101">
        <w:t xml:space="preserve">, </w:t>
      </w:r>
      <w:r w:rsidRPr="00C67101">
        <w:rPr>
          <w:i/>
          <w:iCs/>
        </w:rPr>
        <w:t>2</w:t>
      </w:r>
      <w:r w:rsidRPr="00C67101">
        <w:t>, 610–616.</w:t>
      </w:r>
    </w:p>
    <w:p w14:paraId="4001B5FD" w14:textId="77777777" w:rsidR="00F86EA7" w:rsidRPr="00C67101" w:rsidRDefault="00F86EA7" w:rsidP="00F86EA7">
      <w:pPr>
        <w:spacing w:after="160" w:line="278" w:lineRule="auto"/>
      </w:pPr>
      <w:r w:rsidRPr="00C67101">
        <w:t xml:space="preserve">Mohammed, A. N., Chauhan, O. P., &amp; Semwal, A. D. (2024). Emerging technologies for fruits and vegetables dehydration. </w:t>
      </w:r>
      <w:r w:rsidRPr="00C67101">
        <w:rPr>
          <w:i/>
          <w:iCs/>
        </w:rPr>
        <w:t>Food and Humanity</w:t>
      </w:r>
      <w:r w:rsidRPr="00C67101">
        <w:t>, 100303.</w:t>
      </w:r>
    </w:p>
    <w:p w14:paraId="1CAF88A6" w14:textId="61AD250B" w:rsidR="00F86EA7" w:rsidRPr="00C67101" w:rsidRDefault="00F86EA7" w:rsidP="00F86EA7">
      <w:pPr>
        <w:spacing w:after="160" w:line="278" w:lineRule="auto"/>
      </w:pPr>
      <w:r w:rsidRPr="00C67101">
        <w:t xml:space="preserve">Molins, R. A. (2001). </w:t>
      </w:r>
      <w:r w:rsidRPr="00C67101">
        <w:rPr>
          <w:i/>
          <w:iCs/>
        </w:rPr>
        <w:t xml:space="preserve">Food </w:t>
      </w:r>
      <w:r w:rsidR="00A27AE6" w:rsidRPr="00C67101">
        <w:rPr>
          <w:i/>
          <w:iCs/>
        </w:rPr>
        <w:t>irradiation:</w:t>
      </w:r>
      <w:r w:rsidRPr="00C67101">
        <w:rPr>
          <w:i/>
          <w:iCs/>
        </w:rPr>
        <w:t xml:space="preserve"> Principles and applications</w:t>
      </w:r>
      <w:r w:rsidRPr="00C67101">
        <w:t>. John Wiley &amp; Sons.</w:t>
      </w:r>
    </w:p>
    <w:p w14:paraId="151A04B3" w14:textId="1BF02E2A" w:rsidR="00F86EA7" w:rsidRPr="00C67101" w:rsidRDefault="00F86EA7" w:rsidP="00F86EA7">
      <w:pPr>
        <w:spacing w:after="160" w:line="278" w:lineRule="auto"/>
      </w:pPr>
      <w:r w:rsidRPr="00C67101">
        <w:t xml:space="preserve">Mujumdar, A. S. (2006). </w:t>
      </w:r>
      <w:r w:rsidRPr="00C67101">
        <w:rPr>
          <w:i/>
          <w:iCs/>
        </w:rPr>
        <w:t>Handbook of industrial drying</w:t>
      </w:r>
      <w:r w:rsidRPr="00C67101">
        <w:t xml:space="preserve">. CRC Press. </w:t>
      </w:r>
    </w:p>
    <w:p w14:paraId="223309F1" w14:textId="7C81D5B3" w:rsidR="00F86EA7" w:rsidRPr="00C67101" w:rsidRDefault="00F86EA7" w:rsidP="00F86EA7">
      <w:pPr>
        <w:spacing w:after="160" w:line="278" w:lineRule="auto"/>
      </w:pPr>
      <w:r w:rsidRPr="00C67101">
        <w:t xml:space="preserve">Muñoz-Tebar, N., Pérez-Álvarez, J. A., Fernández-López, J., &amp; </w:t>
      </w:r>
      <w:proofErr w:type="spellStart"/>
      <w:r w:rsidRPr="00C67101">
        <w:t>Viuda</w:t>
      </w:r>
      <w:proofErr w:type="spellEnd"/>
      <w:r w:rsidRPr="00C67101">
        <w:t xml:space="preserve">-Martos, M. (2023). Chitosan edible films and coatings with added bioactive compounds: Antibacterial and antioxidant properties and their application to food products: A review. </w:t>
      </w:r>
      <w:r w:rsidRPr="00C67101">
        <w:rPr>
          <w:i/>
          <w:iCs/>
        </w:rPr>
        <w:t>Polymers</w:t>
      </w:r>
      <w:r w:rsidRPr="00C67101">
        <w:t xml:space="preserve">, </w:t>
      </w:r>
      <w:r w:rsidRPr="00C67101">
        <w:rPr>
          <w:i/>
          <w:iCs/>
        </w:rPr>
        <w:t>15</w:t>
      </w:r>
      <w:r w:rsidR="00C02415">
        <w:rPr>
          <w:i/>
          <w:iCs/>
        </w:rPr>
        <w:t>.</w:t>
      </w:r>
    </w:p>
    <w:p w14:paraId="1B111DE6" w14:textId="7F05DE82" w:rsidR="00F86EA7" w:rsidRPr="00C67101" w:rsidRDefault="00F86EA7" w:rsidP="00F86EA7">
      <w:pPr>
        <w:spacing w:after="160" w:line="278" w:lineRule="auto"/>
      </w:pPr>
      <w:r w:rsidRPr="00C67101">
        <w:t xml:space="preserve">Nabi, B., Mukhtar, K., Arshad, R., </w:t>
      </w:r>
      <w:proofErr w:type="spellStart"/>
      <w:r w:rsidRPr="00C67101">
        <w:t>Radicetti</w:t>
      </w:r>
      <w:proofErr w:type="spellEnd"/>
      <w:r w:rsidRPr="00C67101">
        <w:t xml:space="preserve">, E., Tedeschi, P., Shahbaz, M. U., et al. (2021). High-pressure processing for sustainable food supply. </w:t>
      </w:r>
      <w:r w:rsidRPr="00C67101">
        <w:rPr>
          <w:i/>
          <w:iCs/>
        </w:rPr>
        <w:t>Sustainability</w:t>
      </w:r>
      <w:r w:rsidRPr="00C67101">
        <w:t xml:space="preserve">, </w:t>
      </w:r>
      <w:r w:rsidRPr="00C67101">
        <w:rPr>
          <w:i/>
          <w:iCs/>
        </w:rPr>
        <w:t>13</w:t>
      </w:r>
      <w:r w:rsidRPr="00C67101">
        <w:t xml:space="preserve">, 13908. </w:t>
      </w:r>
    </w:p>
    <w:p w14:paraId="7AB4AEA2" w14:textId="6215F286" w:rsidR="00F86EA7" w:rsidRPr="00C67101" w:rsidRDefault="00F86EA7" w:rsidP="00F86EA7">
      <w:pPr>
        <w:spacing w:after="160" w:line="278" w:lineRule="auto"/>
      </w:pPr>
      <w:r w:rsidRPr="00C67101">
        <w:t xml:space="preserve">Niveditha, A., </w:t>
      </w:r>
      <w:proofErr w:type="spellStart"/>
      <w:r w:rsidRPr="00C67101">
        <w:t>Pandiselvam</w:t>
      </w:r>
      <w:proofErr w:type="spellEnd"/>
      <w:r w:rsidRPr="00C67101">
        <w:t xml:space="preserve">, R., Prasath, V. A., Singh, S. K., Gul, K., &amp; Kothakota, A. (2021). Application of cold plasma and ozone technology for decontamination of </w:t>
      </w:r>
      <w:r w:rsidRPr="00C67101">
        <w:rPr>
          <w:i/>
          <w:iCs/>
        </w:rPr>
        <w:t>Escherichia coli</w:t>
      </w:r>
      <w:r w:rsidRPr="00C67101">
        <w:t xml:space="preserve"> in foods—a review. </w:t>
      </w:r>
      <w:r w:rsidRPr="00C67101">
        <w:rPr>
          <w:i/>
          <w:iCs/>
        </w:rPr>
        <w:t>Food Control</w:t>
      </w:r>
      <w:r w:rsidRPr="00C67101">
        <w:t xml:space="preserve">, </w:t>
      </w:r>
      <w:r w:rsidRPr="00C67101">
        <w:rPr>
          <w:i/>
          <w:iCs/>
        </w:rPr>
        <w:t>130</w:t>
      </w:r>
      <w:r w:rsidRPr="00C67101">
        <w:t xml:space="preserve">, 108338. </w:t>
      </w:r>
    </w:p>
    <w:p w14:paraId="009C71E5" w14:textId="77777777" w:rsidR="00F86EA7" w:rsidRPr="00C67101" w:rsidRDefault="00F86EA7" w:rsidP="00F86EA7">
      <w:pPr>
        <w:spacing w:after="160" w:line="278" w:lineRule="auto"/>
      </w:pPr>
      <w:r w:rsidRPr="00C67101">
        <w:t xml:space="preserve">Odriozola-Serrano, I., </w:t>
      </w:r>
      <w:proofErr w:type="spellStart"/>
      <w:r w:rsidRPr="00C67101">
        <w:t>Aguiló</w:t>
      </w:r>
      <w:proofErr w:type="spellEnd"/>
      <w:r w:rsidRPr="00C67101">
        <w:t xml:space="preserve">-Aguayo, I., Soliva-Fortuny, R., &amp; Martin-Belloso, O. (2013). Pulsed electric fields processing effects on quality and health-related constituents of plant-based foods. </w:t>
      </w:r>
      <w:r w:rsidRPr="00C67101">
        <w:rPr>
          <w:i/>
          <w:iCs/>
        </w:rPr>
        <w:t>Trends in Food Science &amp; Technology</w:t>
      </w:r>
      <w:r w:rsidRPr="00C67101">
        <w:t xml:space="preserve">, </w:t>
      </w:r>
      <w:r w:rsidRPr="00C67101">
        <w:rPr>
          <w:i/>
          <w:iCs/>
        </w:rPr>
        <w:t>29</w:t>
      </w:r>
      <w:r w:rsidRPr="00C67101">
        <w:t>.</w:t>
      </w:r>
    </w:p>
    <w:p w14:paraId="0CCA072E" w14:textId="7475B10B" w:rsidR="00F86EA7" w:rsidRPr="00C67101" w:rsidRDefault="00F86EA7" w:rsidP="00F86EA7">
      <w:pPr>
        <w:spacing w:after="160" w:line="278" w:lineRule="auto"/>
      </w:pPr>
      <w:proofErr w:type="spellStart"/>
      <w:r w:rsidRPr="00C67101">
        <w:t>Parray</w:t>
      </w:r>
      <w:proofErr w:type="spellEnd"/>
      <w:r w:rsidRPr="00C67101">
        <w:t xml:space="preserve">, J. A., Mir, M. Y., Shafi, N., &amp; </w:t>
      </w:r>
      <w:proofErr w:type="spellStart"/>
      <w:r w:rsidRPr="00C67101">
        <w:t>Haghi</w:t>
      </w:r>
      <w:proofErr w:type="spellEnd"/>
      <w:r w:rsidRPr="00C67101">
        <w:t xml:space="preserve">, A. K. (2025). Ozone applications for fruits and vegetables. In </w:t>
      </w:r>
      <w:r w:rsidRPr="00C67101">
        <w:rPr>
          <w:i/>
          <w:iCs/>
        </w:rPr>
        <w:t>Ozone technology for food processing and preservation</w:t>
      </w:r>
      <w:r w:rsidRPr="00C67101">
        <w:t xml:space="preserve"> (pp. 27–54). Springer Nature Switzerland. </w:t>
      </w:r>
    </w:p>
    <w:p w14:paraId="3D8230E6" w14:textId="77777777" w:rsidR="00F86EA7" w:rsidRPr="00C67101" w:rsidRDefault="00F86EA7" w:rsidP="00F86EA7">
      <w:pPr>
        <w:spacing w:after="160" w:line="278" w:lineRule="auto"/>
      </w:pPr>
      <w:r w:rsidRPr="00C67101">
        <w:t xml:space="preserve">Patterson, M. (2008). A review—The potential for food irradiation. </w:t>
      </w:r>
      <w:r w:rsidRPr="00C67101">
        <w:rPr>
          <w:i/>
          <w:iCs/>
        </w:rPr>
        <w:t>Letters in Applied Microbiology</w:t>
      </w:r>
      <w:r w:rsidRPr="00C67101">
        <w:t xml:space="preserve">, </w:t>
      </w:r>
      <w:r w:rsidRPr="00C67101">
        <w:rPr>
          <w:i/>
          <w:iCs/>
        </w:rPr>
        <w:t>11</w:t>
      </w:r>
      <w:r w:rsidRPr="00C67101">
        <w:t>, 55–61.</w:t>
      </w:r>
    </w:p>
    <w:p w14:paraId="469ACDF2" w14:textId="77777777" w:rsidR="00F86EA7" w:rsidRPr="00C67101" w:rsidRDefault="00F86EA7" w:rsidP="00F86EA7">
      <w:pPr>
        <w:spacing w:after="160" w:line="278" w:lineRule="auto"/>
      </w:pPr>
      <w:r w:rsidRPr="00C67101">
        <w:t xml:space="preserve">Peter, Z., &amp; Leif, B. S. (2003). </w:t>
      </w:r>
      <w:r w:rsidRPr="00C67101">
        <w:rPr>
          <w:i/>
          <w:iCs/>
        </w:rPr>
        <w:t>Food preservation techniques</w:t>
      </w:r>
      <w:r w:rsidRPr="00C67101">
        <w:t xml:space="preserve"> [PhD Thesis]. CRC Press.</w:t>
      </w:r>
    </w:p>
    <w:p w14:paraId="3BDB8BBD" w14:textId="77777777" w:rsidR="00F86EA7" w:rsidRPr="00C67101" w:rsidRDefault="00F86EA7" w:rsidP="00F86EA7">
      <w:pPr>
        <w:spacing w:after="160" w:line="278" w:lineRule="auto"/>
      </w:pPr>
      <w:r w:rsidRPr="00C67101">
        <w:lastRenderedPageBreak/>
        <w:t>Program HF. (2025, February 25). Food irradiation: What you need to know. FDA.</w:t>
      </w:r>
    </w:p>
    <w:p w14:paraId="708CAECB" w14:textId="7B89F609" w:rsidR="00F86EA7" w:rsidRPr="00C67101" w:rsidRDefault="00F86EA7" w:rsidP="00F86EA7">
      <w:pPr>
        <w:spacing w:after="160" w:line="278" w:lineRule="auto"/>
      </w:pPr>
      <w:r w:rsidRPr="00C67101">
        <w:t xml:space="preserve">Rahman, M. S. (2015). Hurdle technology in food preservation. In M. W. Siddiqui &amp; M. S. Rahman (Eds.), </w:t>
      </w:r>
      <w:r w:rsidRPr="00C67101">
        <w:rPr>
          <w:i/>
          <w:iCs/>
        </w:rPr>
        <w:t>Minimally processed foods</w:t>
      </w:r>
      <w:r w:rsidR="00C322E9">
        <w:t xml:space="preserve">, </w:t>
      </w:r>
      <w:r w:rsidRPr="00C67101">
        <w:t xml:space="preserve">17–33. Springer International Publishing. </w:t>
      </w:r>
    </w:p>
    <w:p w14:paraId="601A997B" w14:textId="77777777" w:rsidR="00F86EA7" w:rsidRPr="00C67101" w:rsidRDefault="00F86EA7" w:rsidP="00F86EA7">
      <w:pPr>
        <w:spacing w:after="160" w:line="278" w:lineRule="auto"/>
      </w:pPr>
      <w:r w:rsidRPr="00C67101">
        <w:t xml:space="preserve">Rahman, M. S. (2020). </w:t>
      </w:r>
      <w:r w:rsidRPr="00C67101">
        <w:rPr>
          <w:i/>
          <w:iCs/>
        </w:rPr>
        <w:t>Handbook of food preservation</w:t>
      </w:r>
      <w:r w:rsidRPr="00C67101">
        <w:t xml:space="preserve"> (3rd ed.). CRC Press.</w:t>
      </w:r>
    </w:p>
    <w:p w14:paraId="777EE7B6" w14:textId="77777777" w:rsidR="00F86EA7" w:rsidRPr="00C67101" w:rsidRDefault="00F86EA7" w:rsidP="00F86EA7">
      <w:pPr>
        <w:spacing w:after="160" w:line="278" w:lineRule="auto"/>
      </w:pPr>
      <w:r w:rsidRPr="00C67101">
        <w:t xml:space="preserve">Raso, J., Frey, W., Ferrari, G., </w:t>
      </w:r>
      <w:proofErr w:type="spellStart"/>
      <w:r w:rsidRPr="00C67101">
        <w:t>Pataro</w:t>
      </w:r>
      <w:proofErr w:type="spellEnd"/>
      <w:r w:rsidRPr="00C67101">
        <w:t xml:space="preserve">, G., Knorr, D., </w:t>
      </w:r>
      <w:proofErr w:type="spellStart"/>
      <w:r w:rsidRPr="00C67101">
        <w:t>Teissie</w:t>
      </w:r>
      <w:proofErr w:type="spellEnd"/>
      <w:r w:rsidRPr="00C67101">
        <w:t xml:space="preserve">, J., et al. (2016). Recommendations guidelines on the key information to be reported in studies of application of PEF technology in food and biotechnological processes. </w:t>
      </w:r>
      <w:r w:rsidRPr="00C67101">
        <w:rPr>
          <w:i/>
          <w:iCs/>
        </w:rPr>
        <w:t>Innovative Food Science &amp; Emerging Technologies</w:t>
      </w:r>
      <w:r w:rsidRPr="00C67101">
        <w:t xml:space="preserve">, </w:t>
      </w:r>
      <w:r w:rsidRPr="00C67101">
        <w:rPr>
          <w:i/>
          <w:iCs/>
        </w:rPr>
        <w:t>37</w:t>
      </w:r>
      <w:r w:rsidRPr="00C67101">
        <w:t>, 312–321.</w:t>
      </w:r>
    </w:p>
    <w:p w14:paraId="5A8C1DC3" w14:textId="77777777" w:rsidR="00F86EA7" w:rsidRPr="00C67101" w:rsidRDefault="00F86EA7" w:rsidP="00F86EA7">
      <w:pPr>
        <w:spacing w:after="160" w:line="278" w:lineRule="auto"/>
      </w:pPr>
      <w:r w:rsidRPr="00C67101">
        <w:t xml:space="preserve">Ravishankar, S., Zhang, H., &amp; Kempkes, M. (2008). Pulsed electric fields. </w:t>
      </w:r>
      <w:r w:rsidRPr="00C67101">
        <w:rPr>
          <w:i/>
          <w:iCs/>
        </w:rPr>
        <w:t>Food Science and Technology International</w:t>
      </w:r>
      <w:r w:rsidRPr="00C67101">
        <w:t xml:space="preserve">, </w:t>
      </w:r>
      <w:r w:rsidRPr="00C67101">
        <w:rPr>
          <w:i/>
          <w:iCs/>
        </w:rPr>
        <w:t>14</w:t>
      </w:r>
      <w:r w:rsidRPr="00C67101">
        <w:t>.</w:t>
      </w:r>
    </w:p>
    <w:p w14:paraId="4C5EAA5D" w14:textId="3A695870" w:rsidR="00F86EA7" w:rsidRPr="00E53BA9" w:rsidRDefault="00F86EA7" w:rsidP="00F86EA7">
      <w:pPr>
        <w:spacing w:after="160" w:line="278" w:lineRule="auto"/>
      </w:pPr>
      <w:r w:rsidRPr="00E53BA9">
        <w:t xml:space="preserve">Ribeiro, A. M., </w:t>
      </w:r>
      <w:proofErr w:type="spellStart"/>
      <w:r w:rsidRPr="00E53BA9">
        <w:t>Estevinho</w:t>
      </w:r>
      <w:proofErr w:type="spellEnd"/>
      <w:r w:rsidRPr="00E53BA9">
        <w:t xml:space="preserve">, B. N., &amp; Rocha, F. (2021). Preparation and incorporation of functional ingredients in edible films and coatings. </w:t>
      </w:r>
      <w:r w:rsidRPr="00E53BA9">
        <w:rPr>
          <w:i/>
          <w:iCs/>
        </w:rPr>
        <w:t>Food and Bioprocess Technology</w:t>
      </w:r>
      <w:r w:rsidRPr="00E53BA9">
        <w:t xml:space="preserve">, </w:t>
      </w:r>
      <w:r w:rsidRPr="00E53BA9">
        <w:rPr>
          <w:i/>
          <w:iCs/>
        </w:rPr>
        <w:t>14</w:t>
      </w:r>
      <w:r w:rsidRPr="00E53BA9">
        <w:t xml:space="preserve">, 209–231. </w:t>
      </w:r>
    </w:p>
    <w:p w14:paraId="66BA9A88" w14:textId="174BA292" w:rsidR="00F86EA7" w:rsidRPr="00E53BA9" w:rsidRDefault="00F86EA7" w:rsidP="00F86EA7">
      <w:pPr>
        <w:spacing w:after="160" w:line="278" w:lineRule="auto"/>
      </w:pPr>
      <w:r w:rsidRPr="00E53BA9">
        <w:t xml:space="preserve">Roberts, P. B. (2014). Food irradiation is safe: Half a century of studies. </w:t>
      </w:r>
      <w:r w:rsidRPr="00E53BA9">
        <w:rPr>
          <w:i/>
          <w:iCs/>
        </w:rPr>
        <w:t>Radiation Physics and Chemistry</w:t>
      </w:r>
      <w:r w:rsidRPr="00E53BA9">
        <w:t xml:space="preserve">, </w:t>
      </w:r>
      <w:r w:rsidRPr="00E53BA9">
        <w:rPr>
          <w:i/>
          <w:iCs/>
        </w:rPr>
        <w:t>105</w:t>
      </w:r>
      <w:r w:rsidRPr="00E53BA9">
        <w:t xml:space="preserve">, 78–82. </w:t>
      </w:r>
    </w:p>
    <w:p w14:paraId="1FC75110" w14:textId="21DC30DF" w:rsidR="00F86EA7" w:rsidRPr="00E53BA9" w:rsidRDefault="00F86EA7" w:rsidP="00F86EA7">
      <w:pPr>
        <w:spacing w:after="160" w:line="278" w:lineRule="auto"/>
      </w:pPr>
      <w:proofErr w:type="spellStart"/>
      <w:r w:rsidRPr="00E53BA9">
        <w:t>Roobab</w:t>
      </w:r>
      <w:proofErr w:type="spellEnd"/>
      <w:r w:rsidRPr="00E53BA9">
        <w:t xml:space="preserve">, U., Abida, A., Chacha, J. S., Athar, A., Madni, G. M., Ranjha, M. M. A. N., et al. (2022). Applications of innovative non-thermal pulsed electric fields technology in developing safer and healthier fruit juices. </w:t>
      </w:r>
      <w:r w:rsidRPr="00E53BA9">
        <w:rPr>
          <w:i/>
          <w:iCs/>
        </w:rPr>
        <w:t>Molecules</w:t>
      </w:r>
      <w:r w:rsidRPr="00E53BA9">
        <w:t xml:space="preserve">, </w:t>
      </w:r>
      <w:r w:rsidRPr="00E53BA9">
        <w:rPr>
          <w:i/>
          <w:iCs/>
        </w:rPr>
        <w:t>27</w:t>
      </w:r>
      <w:r w:rsidRPr="00E53BA9">
        <w:t>, 4031.</w:t>
      </w:r>
    </w:p>
    <w:p w14:paraId="3C7D9DBE" w14:textId="0D7A24A3" w:rsidR="00F86EA7" w:rsidRPr="00E53BA9" w:rsidRDefault="00F86EA7" w:rsidP="00F86EA7">
      <w:pPr>
        <w:spacing w:after="160" w:line="278" w:lineRule="auto"/>
      </w:pPr>
      <w:r w:rsidRPr="00E53BA9">
        <w:t xml:space="preserve">Salar, F. J., Díaz-Morcillo, A., </w:t>
      </w:r>
      <w:proofErr w:type="spellStart"/>
      <w:r w:rsidRPr="00E53BA9">
        <w:t>Fayos</w:t>
      </w:r>
      <w:proofErr w:type="spellEnd"/>
      <w:r w:rsidRPr="00E53BA9">
        <w:t xml:space="preserve">-Fernández, J., Monzó-Cabrera, J., Sánchez-Bravo, P., Domínguez-Perles, R., et al. (2023). Microwave treatment vs. conventional pasteurization: The effect on phytochemical and microbiological quality for citrus–maqui beverages. </w:t>
      </w:r>
      <w:r w:rsidRPr="00E53BA9">
        <w:rPr>
          <w:i/>
          <w:iCs/>
        </w:rPr>
        <w:t>Foods</w:t>
      </w:r>
      <w:r w:rsidRPr="00E53BA9">
        <w:t xml:space="preserve">, </w:t>
      </w:r>
      <w:r w:rsidRPr="00E53BA9">
        <w:rPr>
          <w:i/>
          <w:iCs/>
        </w:rPr>
        <w:t>13</w:t>
      </w:r>
      <w:r w:rsidRPr="00E53BA9">
        <w:t xml:space="preserve">, 101. </w:t>
      </w:r>
    </w:p>
    <w:p w14:paraId="3A194E14" w14:textId="6115696B" w:rsidR="00F86EA7" w:rsidRPr="00E53BA9" w:rsidRDefault="00F86EA7" w:rsidP="00F86EA7">
      <w:pPr>
        <w:spacing w:after="160" w:line="278" w:lineRule="auto"/>
      </w:pPr>
      <w:proofErr w:type="spellStart"/>
      <w:r w:rsidRPr="00E53BA9">
        <w:t>Sarron</w:t>
      </w:r>
      <w:proofErr w:type="spellEnd"/>
      <w:r w:rsidRPr="00E53BA9">
        <w:t xml:space="preserve">, E., </w:t>
      </w:r>
      <w:proofErr w:type="spellStart"/>
      <w:r w:rsidRPr="00E53BA9">
        <w:t>Gadonna-Widehem</w:t>
      </w:r>
      <w:proofErr w:type="spellEnd"/>
      <w:r w:rsidRPr="00E53BA9">
        <w:t xml:space="preserve">, P., &amp; </w:t>
      </w:r>
      <w:proofErr w:type="spellStart"/>
      <w:r w:rsidRPr="00E53BA9">
        <w:t>Aussenac</w:t>
      </w:r>
      <w:proofErr w:type="spellEnd"/>
      <w:r w:rsidRPr="00E53BA9">
        <w:t xml:space="preserve">, T. (2021). Ozone treatments for preserving fresh vegetables quality: A critical review. </w:t>
      </w:r>
      <w:r w:rsidRPr="00E53BA9">
        <w:rPr>
          <w:i/>
          <w:iCs/>
        </w:rPr>
        <w:t>Foods</w:t>
      </w:r>
      <w:r w:rsidRPr="00E53BA9">
        <w:t xml:space="preserve">, </w:t>
      </w:r>
      <w:r w:rsidRPr="00E53BA9">
        <w:rPr>
          <w:i/>
          <w:iCs/>
        </w:rPr>
        <w:t>10</w:t>
      </w:r>
      <w:r w:rsidRPr="00E53BA9">
        <w:t xml:space="preserve">, 605. </w:t>
      </w:r>
    </w:p>
    <w:p w14:paraId="77D516C0" w14:textId="77777777" w:rsidR="00F86EA7" w:rsidRPr="00E53BA9" w:rsidRDefault="00F86EA7" w:rsidP="00F86EA7">
      <w:pPr>
        <w:spacing w:after="160" w:line="278" w:lineRule="auto"/>
      </w:pPr>
      <w:r w:rsidRPr="00E53BA9">
        <w:t xml:space="preserve">Shinde, S., </w:t>
      </w:r>
      <w:proofErr w:type="spellStart"/>
      <w:r w:rsidRPr="00E53BA9">
        <w:t>Kshirsaga</w:t>
      </w:r>
      <w:proofErr w:type="spellEnd"/>
      <w:r w:rsidRPr="00E53BA9">
        <w:t xml:space="preserve">, R., &amp; Gaikwad, G. (2024). A comprehensive review: Recent advances in non-thermal technologies in food processing technology. </w:t>
      </w:r>
      <w:r w:rsidRPr="00E53BA9">
        <w:rPr>
          <w:i/>
          <w:iCs/>
        </w:rPr>
        <w:t>International Journal of Advanced Biochemistry Research</w:t>
      </w:r>
      <w:r w:rsidRPr="00E53BA9">
        <w:t xml:space="preserve">, </w:t>
      </w:r>
      <w:r w:rsidRPr="00E53BA9">
        <w:rPr>
          <w:i/>
          <w:iCs/>
        </w:rPr>
        <w:t>8</w:t>
      </w:r>
      <w:r w:rsidRPr="00E53BA9">
        <w:t>, 426–436.</w:t>
      </w:r>
    </w:p>
    <w:p w14:paraId="44D6BA83" w14:textId="26590264" w:rsidR="00F86EA7" w:rsidRPr="00E53BA9" w:rsidRDefault="00F86EA7" w:rsidP="00F86EA7">
      <w:pPr>
        <w:spacing w:after="160" w:line="278" w:lineRule="auto"/>
      </w:pPr>
      <w:r w:rsidRPr="00E53BA9">
        <w:t xml:space="preserve">Siegrist, M., &amp; Hartmann, C. (2020). Consumer acceptance of novel food technologies. </w:t>
      </w:r>
      <w:r w:rsidRPr="00E53BA9">
        <w:rPr>
          <w:i/>
          <w:iCs/>
        </w:rPr>
        <w:t>Nature Food</w:t>
      </w:r>
      <w:r w:rsidRPr="00E53BA9">
        <w:t xml:space="preserve">, </w:t>
      </w:r>
      <w:r w:rsidRPr="00E53BA9">
        <w:rPr>
          <w:i/>
          <w:iCs/>
        </w:rPr>
        <w:t>1</w:t>
      </w:r>
      <w:r w:rsidRPr="00E53BA9">
        <w:t xml:space="preserve">, 343–350. </w:t>
      </w:r>
    </w:p>
    <w:p w14:paraId="7CBE09AE" w14:textId="77777777" w:rsidR="00F86EA7" w:rsidRPr="00E53BA9" w:rsidRDefault="00F86EA7" w:rsidP="00F86EA7">
      <w:pPr>
        <w:spacing w:after="160" w:line="278" w:lineRule="auto"/>
      </w:pPr>
      <w:r w:rsidRPr="00E53BA9">
        <w:t xml:space="preserve">Singh, R., &amp; Singh, A. (2019). Food irradiation: An established food processing technology for food safety and security. </w:t>
      </w:r>
      <w:proofErr w:type="spellStart"/>
      <w:r w:rsidRPr="00E53BA9">
        <w:rPr>
          <w:i/>
          <w:iCs/>
        </w:rPr>
        <w:t>Defence</w:t>
      </w:r>
      <w:proofErr w:type="spellEnd"/>
      <w:r w:rsidRPr="00E53BA9">
        <w:rPr>
          <w:i/>
          <w:iCs/>
        </w:rPr>
        <w:t xml:space="preserve"> Life Science Journal</w:t>
      </w:r>
      <w:r w:rsidRPr="00E53BA9">
        <w:t xml:space="preserve">, </w:t>
      </w:r>
      <w:r w:rsidRPr="00E53BA9">
        <w:rPr>
          <w:i/>
          <w:iCs/>
        </w:rPr>
        <w:t>4</w:t>
      </w:r>
      <w:r w:rsidRPr="00E53BA9">
        <w:t>, 206–213.</w:t>
      </w:r>
    </w:p>
    <w:p w14:paraId="21864D1A" w14:textId="77777777" w:rsidR="00F86EA7" w:rsidRPr="00E53BA9" w:rsidRDefault="00F86EA7" w:rsidP="00F86EA7">
      <w:pPr>
        <w:spacing w:after="160" w:line="278" w:lineRule="auto"/>
      </w:pPr>
      <w:proofErr w:type="spellStart"/>
      <w:r w:rsidRPr="00E53BA9">
        <w:t>Siripatrawan</w:t>
      </w:r>
      <w:proofErr w:type="spellEnd"/>
      <w:r w:rsidRPr="00E53BA9">
        <w:t xml:space="preserve">, U., &amp; Harte, B. R. (2010). Physical properties and antioxidant activity of an active film from chitosan incorporated with green tea extract. </w:t>
      </w:r>
      <w:r w:rsidRPr="00E53BA9">
        <w:rPr>
          <w:i/>
          <w:iCs/>
        </w:rPr>
        <w:t>Food Hydrocolloids</w:t>
      </w:r>
      <w:r w:rsidRPr="00E53BA9">
        <w:t xml:space="preserve">, </w:t>
      </w:r>
      <w:r w:rsidRPr="00E53BA9">
        <w:rPr>
          <w:i/>
          <w:iCs/>
        </w:rPr>
        <w:t>24</w:t>
      </w:r>
      <w:r w:rsidRPr="00E53BA9">
        <w:t>, 770–775.</w:t>
      </w:r>
    </w:p>
    <w:p w14:paraId="38489FB5" w14:textId="77777777" w:rsidR="00F86EA7" w:rsidRPr="00E53BA9" w:rsidRDefault="00F86EA7" w:rsidP="00F86EA7">
      <w:pPr>
        <w:spacing w:after="160" w:line="278" w:lineRule="auto"/>
      </w:pPr>
      <w:r w:rsidRPr="00E53BA9">
        <w:t xml:space="preserve">Sofronie, I. V. (2021). Food </w:t>
      </w:r>
      <w:proofErr w:type="gramStart"/>
      <w:r w:rsidRPr="00E53BA9">
        <w:t>irradiation :</w:t>
      </w:r>
      <w:proofErr w:type="gramEnd"/>
      <w:r w:rsidRPr="00E53BA9">
        <w:t xml:space="preserve"> A series of fact sheets from the International Consultative Group on Food Irradiation facts about. WHO/FAO/IAEA.</w:t>
      </w:r>
    </w:p>
    <w:p w14:paraId="5523C49C" w14:textId="77777777" w:rsidR="00F86EA7" w:rsidRPr="00E53BA9" w:rsidRDefault="00F86EA7" w:rsidP="00F86EA7">
      <w:pPr>
        <w:spacing w:after="160" w:line="278" w:lineRule="auto"/>
      </w:pPr>
      <w:r w:rsidRPr="00E53BA9">
        <w:lastRenderedPageBreak/>
        <w:t xml:space="preserve">Srinivas, M., Madhu, B., Srinivas, G., &amp; Jain, S. (2018). High-pressure processing of foods: A review. </w:t>
      </w:r>
      <w:r w:rsidRPr="00E53BA9">
        <w:rPr>
          <w:i/>
          <w:iCs/>
        </w:rPr>
        <w:t>Food Science and Technology</w:t>
      </w:r>
      <w:r w:rsidRPr="00E53BA9">
        <w:t>, 467–476.</w:t>
      </w:r>
    </w:p>
    <w:p w14:paraId="583A770D" w14:textId="20FF51A3" w:rsidR="00F86EA7" w:rsidRPr="00E53BA9" w:rsidRDefault="00F86EA7" w:rsidP="00F86EA7">
      <w:pPr>
        <w:spacing w:after="160" w:line="278" w:lineRule="auto"/>
      </w:pPr>
      <w:r w:rsidRPr="00E53BA9">
        <w:t xml:space="preserve">Tanaka, M., &amp; Sato, M. (2007). Microwave heating of water, ice and saline solution: Molecular dynamics study. </w:t>
      </w:r>
      <w:r w:rsidRPr="00E53BA9">
        <w:rPr>
          <w:i/>
          <w:iCs/>
        </w:rPr>
        <w:t>The Journal of Chemical Physics</w:t>
      </w:r>
      <w:r w:rsidRPr="00E53BA9">
        <w:t xml:space="preserve">, </w:t>
      </w:r>
      <w:r w:rsidRPr="00E53BA9">
        <w:rPr>
          <w:i/>
          <w:iCs/>
        </w:rPr>
        <w:t>126</w:t>
      </w:r>
      <w:r w:rsidRPr="00E53BA9">
        <w:t>, 034509.</w:t>
      </w:r>
    </w:p>
    <w:p w14:paraId="55F61A84" w14:textId="77777777" w:rsidR="00F86EA7" w:rsidRPr="00E53BA9" w:rsidRDefault="00F86EA7" w:rsidP="00F86EA7">
      <w:pPr>
        <w:spacing w:after="160" w:line="278" w:lineRule="auto"/>
      </w:pPr>
      <w:r w:rsidRPr="00E53BA9">
        <w:t xml:space="preserve">Taylor, S. L., &amp; </w:t>
      </w:r>
      <w:proofErr w:type="spellStart"/>
      <w:r w:rsidRPr="00E53BA9">
        <w:t>Hefle</w:t>
      </w:r>
      <w:proofErr w:type="spellEnd"/>
      <w:r w:rsidRPr="00E53BA9">
        <w:t xml:space="preserve">, S. L. (2001). Food allergies and other food sensitivities. </w:t>
      </w:r>
      <w:r w:rsidRPr="00E53BA9">
        <w:rPr>
          <w:i/>
          <w:iCs/>
        </w:rPr>
        <w:t>Food Technology</w:t>
      </w:r>
      <w:r w:rsidRPr="00E53BA9">
        <w:t xml:space="preserve">, </w:t>
      </w:r>
      <w:r w:rsidRPr="00E53BA9">
        <w:rPr>
          <w:i/>
          <w:iCs/>
        </w:rPr>
        <w:t>55</w:t>
      </w:r>
      <w:r w:rsidRPr="00E53BA9">
        <w:t>, 68–84.</w:t>
      </w:r>
    </w:p>
    <w:p w14:paraId="5D643043" w14:textId="77777777" w:rsidR="00F86EA7" w:rsidRPr="00E53BA9" w:rsidRDefault="00F86EA7" w:rsidP="00F86EA7">
      <w:pPr>
        <w:spacing w:after="160" w:line="278" w:lineRule="auto"/>
      </w:pPr>
      <w:r w:rsidRPr="00E53BA9">
        <w:t xml:space="preserve">Terefe, N. S., </w:t>
      </w:r>
      <w:proofErr w:type="spellStart"/>
      <w:r w:rsidRPr="00E53BA9">
        <w:t>Buckow</w:t>
      </w:r>
      <w:proofErr w:type="spellEnd"/>
      <w:r w:rsidRPr="00E53BA9">
        <w:t xml:space="preserve">, R., &amp; Versteeg, C. (2014). Quality-related enzymes in fruit and vegetable products: Effects of novel food processing technologies, part 1: High-pressure processing. </w:t>
      </w:r>
      <w:r w:rsidRPr="00E53BA9">
        <w:rPr>
          <w:i/>
          <w:iCs/>
        </w:rPr>
        <w:t>Critical Reviews in Food Science and Nutrition</w:t>
      </w:r>
      <w:r w:rsidRPr="00E53BA9">
        <w:t xml:space="preserve">, </w:t>
      </w:r>
      <w:r w:rsidRPr="00E53BA9">
        <w:rPr>
          <w:i/>
          <w:iCs/>
        </w:rPr>
        <w:t>54</w:t>
      </w:r>
      <w:r w:rsidRPr="00E53BA9">
        <w:t>, 24–63.</w:t>
      </w:r>
    </w:p>
    <w:p w14:paraId="679C7346" w14:textId="77777777" w:rsidR="00F86EA7" w:rsidRPr="00E53BA9" w:rsidRDefault="00F86EA7" w:rsidP="00F86EA7">
      <w:pPr>
        <w:spacing w:after="160" w:line="278" w:lineRule="auto"/>
      </w:pPr>
      <w:proofErr w:type="spellStart"/>
      <w:r w:rsidRPr="00E53BA9">
        <w:t>Toepfl</w:t>
      </w:r>
      <w:proofErr w:type="spellEnd"/>
      <w:r w:rsidRPr="00E53BA9">
        <w:t xml:space="preserve">, S. (2012). Pulsed electric fields food processing—industrial equipment design and commercial applications. </w:t>
      </w:r>
      <w:r w:rsidRPr="00E53BA9">
        <w:rPr>
          <w:i/>
          <w:iCs/>
        </w:rPr>
        <w:t>Stewart Postharvest Review</w:t>
      </w:r>
      <w:r w:rsidRPr="00E53BA9">
        <w:t xml:space="preserve">, </w:t>
      </w:r>
      <w:r w:rsidRPr="00E53BA9">
        <w:rPr>
          <w:i/>
          <w:iCs/>
        </w:rPr>
        <w:t>8</w:t>
      </w:r>
      <w:r w:rsidRPr="00E53BA9">
        <w:t>, 1–7.</w:t>
      </w:r>
    </w:p>
    <w:p w14:paraId="77FF24B6" w14:textId="349F38E9" w:rsidR="00F86EA7" w:rsidRPr="00E53BA9" w:rsidRDefault="00F86EA7" w:rsidP="00F86EA7">
      <w:pPr>
        <w:spacing w:after="160" w:line="278" w:lineRule="auto"/>
      </w:pPr>
      <w:r w:rsidRPr="00E53BA9">
        <w:t xml:space="preserve">Vinay, G. M., </w:t>
      </w:r>
      <w:proofErr w:type="spellStart"/>
      <w:r w:rsidRPr="00E53BA9">
        <w:t>Pathem</w:t>
      </w:r>
      <w:proofErr w:type="spellEnd"/>
      <w:r w:rsidRPr="00E53BA9">
        <w:t xml:space="preserve">, P., &amp; Kumar, K. (2025). Applications and advances of ultrasound in food processing. In </w:t>
      </w:r>
      <w:r w:rsidRPr="00E53BA9">
        <w:rPr>
          <w:i/>
          <w:iCs/>
        </w:rPr>
        <w:t>Food Science and Agriculture: Research Highlights</w:t>
      </w:r>
      <w:r w:rsidR="00F50214">
        <w:t xml:space="preserve">, </w:t>
      </w:r>
      <w:r w:rsidRPr="00E53BA9">
        <w:t>1, 63–76.</w:t>
      </w:r>
    </w:p>
    <w:p w14:paraId="1230439F" w14:textId="70824F32" w:rsidR="00F86EA7" w:rsidRPr="00E53BA9" w:rsidRDefault="00F86EA7" w:rsidP="00F86EA7">
      <w:pPr>
        <w:spacing w:after="160" w:line="278" w:lineRule="auto"/>
      </w:pPr>
      <w:r w:rsidRPr="00E53BA9">
        <w:t xml:space="preserve">Watada, A. E., &amp; Qi, L. (1999). Quality of fresh-cut produce. </w:t>
      </w:r>
      <w:r w:rsidRPr="00E53BA9">
        <w:rPr>
          <w:i/>
          <w:iCs/>
        </w:rPr>
        <w:t>Postharvest Biology and Technology</w:t>
      </w:r>
      <w:r w:rsidRPr="00E53BA9">
        <w:t xml:space="preserve">, </w:t>
      </w:r>
      <w:r w:rsidRPr="00E53BA9">
        <w:rPr>
          <w:i/>
          <w:iCs/>
        </w:rPr>
        <w:t>15</w:t>
      </w:r>
      <w:r w:rsidRPr="00E53BA9">
        <w:t>, 201–205.</w:t>
      </w:r>
    </w:p>
    <w:p w14:paraId="609ED4A5" w14:textId="23558E54" w:rsidR="00F86EA7" w:rsidRPr="00E53BA9" w:rsidRDefault="00F86EA7" w:rsidP="00F86EA7">
      <w:pPr>
        <w:spacing w:after="160" w:line="278" w:lineRule="auto"/>
      </w:pPr>
      <w:r w:rsidRPr="00E53BA9">
        <w:t xml:space="preserve">Wei, B., Gao, Y., Zheng, Y., Yu, J., Fu, X., Bao, H., et al. (2024). Changes in the quality and microbial communities of precooked seasoned crayfish tail treated with microwave and biological preservatives during room temperature storage. </w:t>
      </w:r>
      <w:r w:rsidRPr="00E53BA9">
        <w:rPr>
          <w:i/>
          <w:iCs/>
        </w:rPr>
        <w:t>Foods</w:t>
      </w:r>
      <w:r w:rsidRPr="00E53BA9">
        <w:t xml:space="preserve">, </w:t>
      </w:r>
      <w:r w:rsidRPr="00E53BA9">
        <w:rPr>
          <w:i/>
          <w:iCs/>
        </w:rPr>
        <w:t>13</w:t>
      </w:r>
      <w:r w:rsidRPr="00E53BA9">
        <w:t xml:space="preserve">, 1256. </w:t>
      </w:r>
    </w:p>
    <w:p w14:paraId="4850AC63" w14:textId="2F5E57A4" w:rsidR="00F86EA7" w:rsidRPr="00E53BA9" w:rsidRDefault="00F86EA7" w:rsidP="00F86EA7">
      <w:pPr>
        <w:spacing w:after="160" w:line="278" w:lineRule="auto"/>
      </w:pPr>
      <w:r w:rsidRPr="00E53BA9">
        <w:t xml:space="preserve">Wójcik, M., Szczepańska-Stolarczyk, J., Woźniak, Ł., Jasińska, U. T., </w:t>
      </w:r>
      <w:proofErr w:type="spellStart"/>
      <w:r w:rsidRPr="00E53BA9">
        <w:t>Trych</w:t>
      </w:r>
      <w:proofErr w:type="spellEnd"/>
      <w:r w:rsidRPr="00E53BA9">
        <w:t xml:space="preserve">, U., Cywińska-Antonik, M., et al. (2024). Evaluating the impact of microwave vs. conventional pasteurization on NFC apple–peach and apple–chokeberry juices: A comparative analysis at industrial scale. </w:t>
      </w:r>
      <w:r w:rsidRPr="00E53BA9">
        <w:rPr>
          <w:i/>
          <w:iCs/>
        </w:rPr>
        <w:t>Applied Sciences</w:t>
      </w:r>
      <w:r w:rsidRPr="00E53BA9">
        <w:t xml:space="preserve">, </w:t>
      </w:r>
      <w:r w:rsidRPr="00E53BA9">
        <w:rPr>
          <w:i/>
          <w:iCs/>
        </w:rPr>
        <w:t>14</w:t>
      </w:r>
      <w:r w:rsidRPr="00E53BA9">
        <w:t xml:space="preserve">, 6008. </w:t>
      </w:r>
    </w:p>
    <w:p w14:paraId="59F221C3" w14:textId="2E5371EA" w:rsidR="00F86EA7" w:rsidRPr="00E53BA9" w:rsidRDefault="00F86EA7" w:rsidP="00F86EA7">
      <w:pPr>
        <w:spacing w:after="160" w:line="278" w:lineRule="auto"/>
      </w:pPr>
      <w:r w:rsidRPr="00E53BA9">
        <w:t xml:space="preserve">Xue, Q., Xue, C., Luan, D., Wang, Y., Wen, Y., Bi, S., et al. (2023). Unlocking the potential of microwave sterilization technology in ready-to-eat imitation crab meat production. </w:t>
      </w:r>
      <w:r w:rsidRPr="00E53BA9">
        <w:rPr>
          <w:i/>
          <w:iCs/>
        </w:rPr>
        <w:t>Foods</w:t>
      </w:r>
      <w:r w:rsidRPr="00E53BA9">
        <w:t xml:space="preserve">, </w:t>
      </w:r>
      <w:r w:rsidRPr="00E53BA9">
        <w:rPr>
          <w:i/>
          <w:iCs/>
        </w:rPr>
        <w:t>12</w:t>
      </w:r>
      <w:r w:rsidRPr="00E53BA9">
        <w:t xml:space="preserve">, 4412. </w:t>
      </w:r>
    </w:p>
    <w:p w14:paraId="390620D7" w14:textId="09F2C133" w:rsidR="00F86EA7" w:rsidRPr="00E53BA9" w:rsidRDefault="00F86EA7" w:rsidP="00F86EA7">
      <w:pPr>
        <w:spacing w:after="160" w:line="278" w:lineRule="auto"/>
      </w:pPr>
      <w:r w:rsidRPr="00E53BA9">
        <w:t xml:space="preserve">Zhang, B., Tan, C., Zou, F., Sun, Y., Shang, N., &amp; Wu, W. (2022). Impacts of cold plasma technology on sensory, nutritional and safety quality of food: A review. </w:t>
      </w:r>
      <w:r w:rsidRPr="00E53BA9">
        <w:rPr>
          <w:i/>
          <w:iCs/>
        </w:rPr>
        <w:t>Foods</w:t>
      </w:r>
      <w:r w:rsidRPr="00E53BA9">
        <w:t xml:space="preserve">, </w:t>
      </w:r>
      <w:r w:rsidRPr="00E53BA9">
        <w:rPr>
          <w:i/>
          <w:iCs/>
        </w:rPr>
        <w:t>11</w:t>
      </w:r>
      <w:r w:rsidRPr="00E53BA9">
        <w:t xml:space="preserve">(Taylor &amp; </w:t>
      </w:r>
      <w:proofErr w:type="spellStart"/>
      <w:r w:rsidRPr="00E53BA9">
        <w:t>Hefle</w:t>
      </w:r>
      <w:proofErr w:type="spellEnd"/>
      <w:r w:rsidRPr="00E53BA9">
        <w:t xml:space="preserve">, 2001), 2818. </w:t>
      </w:r>
    </w:p>
    <w:p w14:paraId="3B269A45" w14:textId="29A76F4B" w:rsidR="00F86EA7" w:rsidRPr="00E53BA9" w:rsidRDefault="00F86EA7" w:rsidP="00F86EA7">
      <w:pPr>
        <w:spacing w:after="160" w:line="278" w:lineRule="auto"/>
      </w:pPr>
      <w:r w:rsidRPr="00E53BA9">
        <w:t xml:space="preserve">Zhuang, H., Barth, M. M., &amp; Cisneros-Zevallos, L. (2014). Modified atmosphere packaging for fresh fruits and vegetables. In </w:t>
      </w:r>
      <w:r w:rsidRPr="00E53BA9">
        <w:rPr>
          <w:i/>
          <w:iCs/>
        </w:rPr>
        <w:t>Innovations in food packaging</w:t>
      </w:r>
      <w:r w:rsidRPr="00E53BA9">
        <w:t xml:space="preserve"> (pp. 445–473). Elsevier</w:t>
      </w:r>
      <w:r w:rsidR="00F453FA">
        <w:t>.</w:t>
      </w:r>
    </w:p>
    <w:p w14:paraId="52F90B74" w14:textId="2B744198" w:rsidR="00F86EA7" w:rsidRPr="00E53BA9" w:rsidRDefault="00F86EA7" w:rsidP="00F86EA7">
      <w:pPr>
        <w:spacing w:after="160" w:line="278" w:lineRule="auto"/>
      </w:pPr>
      <w:proofErr w:type="spellStart"/>
      <w:r w:rsidRPr="00E53BA9">
        <w:t>Zsivanovits</w:t>
      </w:r>
      <w:proofErr w:type="spellEnd"/>
      <w:r w:rsidRPr="00E53BA9">
        <w:t xml:space="preserve">, G., </w:t>
      </w:r>
      <w:proofErr w:type="spellStart"/>
      <w:r w:rsidRPr="00E53BA9">
        <w:t>Grancharova</w:t>
      </w:r>
      <w:proofErr w:type="spellEnd"/>
      <w:r w:rsidRPr="00E53BA9">
        <w:t>, T., Dimitrova-</w:t>
      </w:r>
      <w:proofErr w:type="spellStart"/>
      <w:r w:rsidRPr="00E53BA9">
        <w:t>Dyulgerova</w:t>
      </w:r>
      <w:proofErr w:type="spellEnd"/>
      <w:r w:rsidRPr="00E53BA9">
        <w:t xml:space="preserve">, I., Ivanova, D., </w:t>
      </w:r>
      <w:proofErr w:type="spellStart"/>
      <w:r w:rsidRPr="00E53BA9">
        <w:t>Kostadinova</w:t>
      </w:r>
      <w:proofErr w:type="spellEnd"/>
      <w:r w:rsidRPr="00E53BA9">
        <w:t xml:space="preserve">, S., &amp; </w:t>
      </w:r>
      <w:proofErr w:type="spellStart"/>
      <w:r w:rsidRPr="00E53BA9">
        <w:t>Marudova</w:t>
      </w:r>
      <w:proofErr w:type="spellEnd"/>
      <w:r w:rsidRPr="00E53BA9">
        <w:t xml:space="preserve">, M. (2018). Postharvest quality and safety of fresh-cut melon fruits coated with water soluble chitosan films. </w:t>
      </w:r>
      <w:r w:rsidRPr="00E53BA9">
        <w:rPr>
          <w:i/>
          <w:iCs/>
        </w:rPr>
        <w:t>Progress in Agricultural Engineering Sciences</w:t>
      </w:r>
      <w:r w:rsidRPr="00E53BA9">
        <w:t xml:space="preserve">, </w:t>
      </w:r>
      <w:r w:rsidRPr="00E53BA9">
        <w:rPr>
          <w:i/>
          <w:iCs/>
        </w:rPr>
        <w:t>14</w:t>
      </w:r>
      <w:r w:rsidRPr="00E53BA9">
        <w:t xml:space="preserve">(s1), 133–145. </w:t>
      </w:r>
    </w:p>
    <w:p w14:paraId="3739386F" w14:textId="77777777" w:rsidR="00F86EA7" w:rsidRDefault="00F86EA7" w:rsidP="00F86EA7"/>
    <w:p w14:paraId="5AB61BD9" w14:textId="77777777" w:rsidR="000830F9" w:rsidRPr="00AE7E15" w:rsidRDefault="000830F9"/>
    <w:sectPr w:rsidR="000830F9" w:rsidRPr="00AE7E15" w:rsidSect="00034616">
      <w:headerReference w:type="even" r:id="rId12"/>
      <w:headerReference w:type="default" r:id="rId13"/>
      <w:footerReference w:type="default" r:id="rId14"/>
      <w:head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22D5" w14:textId="77777777" w:rsidR="00662583" w:rsidRDefault="00662583" w:rsidP="00B55D72">
      <w:pPr>
        <w:spacing w:after="0" w:line="240" w:lineRule="auto"/>
      </w:pPr>
      <w:r>
        <w:separator/>
      </w:r>
    </w:p>
  </w:endnote>
  <w:endnote w:type="continuationSeparator" w:id="0">
    <w:p w14:paraId="0FA81163" w14:textId="77777777" w:rsidR="00662583" w:rsidRDefault="00662583" w:rsidP="00B5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889123"/>
      <w:docPartObj>
        <w:docPartGallery w:val="Page Numbers (Bottom of Page)"/>
        <w:docPartUnique/>
      </w:docPartObj>
    </w:sdtPr>
    <w:sdtContent>
      <w:p w14:paraId="23D95257" w14:textId="60DF0537" w:rsidR="00B55D72" w:rsidRDefault="00A0157E" w:rsidP="00A0157E">
        <w:pPr>
          <w:pStyle w:val="Pieddepage"/>
          <w:tabs>
            <w:tab w:val="center" w:pos="4320"/>
            <w:tab w:val="right" w:pos="8640"/>
          </w:tabs>
        </w:pPr>
        <w:r>
          <w:tab/>
        </w:r>
        <w:r>
          <w:tab/>
        </w:r>
        <w:r w:rsidR="00B55D72">
          <w:fldChar w:fldCharType="begin"/>
        </w:r>
        <w:r w:rsidR="00B55D72">
          <w:instrText>PAGE   \* MERGEFORMAT</w:instrText>
        </w:r>
        <w:r w:rsidR="00B55D72">
          <w:fldChar w:fldCharType="separate"/>
        </w:r>
        <w:r w:rsidR="00B55D72">
          <w:rPr>
            <w:lang w:val="fr-FR"/>
          </w:rPr>
          <w:t>2</w:t>
        </w:r>
        <w:r w:rsidR="00B55D72">
          <w:fldChar w:fldCharType="end"/>
        </w:r>
      </w:p>
    </w:sdtContent>
  </w:sdt>
  <w:p w14:paraId="63389BC2" w14:textId="77777777" w:rsidR="00B55D72" w:rsidRDefault="00B55D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F133" w14:textId="77777777" w:rsidR="00662583" w:rsidRDefault="00662583" w:rsidP="00B55D72">
      <w:pPr>
        <w:spacing w:after="0" w:line="240" w:lineRule="auto"/>
      </w:pPr>
      <w:r>
        <w:separator/>
      </w:r>
    </w:p>
  </w:footnote>
  <w:footnote w:type="continuationSeparator" w:id="0">
    <w:p w14:paraId="52B4FDA3" w14:textId="77777777" w:rsidR="00662583" w:rsidRDefault="00662583" w:rsidP="00B5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8936" w14:textId="77777777" w:rsidR="00271341" w:rsidRDefault="00000000">
    <w:pPr>
      <w:pStyle w:val="En-tte"/>
    </w:pPr>
    <w:r>
      <w:rPr>
        <w:noProof/>
      </w:rPr>
      <w:pict w14:anchorId="43A92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8954"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C1CD" w14:textId="77777777" w:rsidR="00271341" w:rsidRDefault="00000000">
    <w:pPr>
      <w:pStyle w:val="En-tte"/>
    </w:pPr>
    <w:r>
      <w:rPr>
        <w:noProof/>
      </w:rPr>
      <w:pict w14:anchorId="4C091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8955"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4730" w14:textId="77777777" w:rsidR="00271341" w:rsidRDefault="00000000">
    <w:pPr>
      <w:pStyle w:val="En-tte"/>
    </w:pPr>
    <w:r>
      <w:rPr>
        <w:noProof/>
      </w:rPr>
      <w:pict w14:anchorId="12D2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8953"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44C44760"/>
    <w:multiLevelType w:val="multilevel"/>
    <w:tmpl w:val="BD28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A7FF5"/>
    <w:multiLevelType w:val="hybridMultilevel"/>
    <w:tmpl w:val="3B9E84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644883"/>
    <w:multiLevelType w:val="hybridMultilevel"/>
    <w:tmpl w:val="3F1EB4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C0037D"/>
    <w:multiLevelType w:val="hybridMultilevel"/>
    <w:tmpl w:val="0BF87AA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92252255">
    <w:abstractNumId w:val="8"/>
  </w:num>
  <w:num w:numId="2" w16cid:durableId="1684429018">
    <w:abstractNumId w:val="6"/>
  </w:num>
  <w:num w:numId="3" w16cid:durableId="1325814198">
    <w:abstractNumId w:val="5"/>
  </w:num>
  <w:num w:numId="4" w16cid:durableId="726539662">
    <w:abstractNumId w:val="4"/>
  </w:num>
  <w:num w:numId="5" w16cid:durableId="1281448543">
    <w:abstractNumId w:val="7"/>
  </w:num>
  <w:num w:numId="6" w16cid:durableId="450903329">
    <w:abstractNumId w:val="3"/>
  </w:num>
  <w:num w:numId="7" w16cid:durableId="997197113">
    <w:abstractNumId w:val="2"/>
  </w:num>
  <w:num w:numId="8" w16cid:durableId="1537965634">
    <w:abstractNumId w:val="1"/>
  </w:num>
  <w:num w:numId="9" w16cid:durableId="2103186294">
    <w:abstractNumId w:val="0"/>
  </w:num>
  <w:num w:numId="10" w16cid:durableId="73672620">
    <w:abstractNumId w:val="11"/>
  </w:num>
  <w:num w:numId="11" w16cid:durableId="422337439">
    <w:abstractNumId w:val="9"/>
  </w:num>
  <w:num w:numId="12" w16cid:durableId="298144996">
    <w:abstractNumId w:val="12"/>
  </w:num>
  <w:num w:numId="13" w16cid:durableId="1675566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331"/>
    <w:rsid w:val="00015C2D"/>
    <w:rsid w:val="00023972"/>
    <w:rsid w:val="0002648D"/>
    <w:rsid w:val="00032AAF"/>
    <w:rsid w:val="00034616"/>
    <w:rsid w:val="00037DF0"/>
    <w:rsid w:val="000479A7"/>
    <w:rsid w:val="00047E6A"/>
    <w:rsid w:val="00057BAB"/>
    <w:rsid w:val="0006063C"/>
    <w:rsid w:val="000739BB"/>
    <w:rsid w:val="000830F9"/>
    <w:rsid w:val="000844B6"/>
    <w:rsid w:val="00091B23"/>
    <w:rsid w:val="000A2265"/>
    <w:rsid w:val="000A77D4"/>
    <w:rsid w:val="000D1A95"/>
    <w:rsid w:val="000D75DF"/>
    <w:rsid w:val="000E2D02"/>
    <w:rsid w:val="00135C88"/>
    <w:rsid w:val="00137197"/>
    <w:rsid w:val="0015074B"/>
    <w:rsid w:val="00152BBE"/>
    <w:rsid w:val="00154DE1"/>
    <w:rsid w:val="00160ED2"/>
    <w:rsid w:val="00170381"/>
    <w:rsid w:val="00170524"/>
    <w:rsid w:val="0018087A"/>
    <w:rsid w:val="001A1B11"/>
    <w:rsid w:val="001A2311"/>
    <w:rsid w:val="001A3DA0"/>
    <w:rsid w:val="001B08E9"/>
    <w:rsid w:val="001B7230"/>
    <w:rsid w:val="001C4F00"/>
    <w:rsid w:val="001E3C28"/>
    <w:rsid w:val="001E5029"/>
    <w:rsid w:val="00205E87"/>
    <w:rsid w:val="00223C71"/>
    <w:rsid w:val="00225650"/>
    <w:rsid w:val="00235157"/>
    <w:rsid w:val="00254218"/>
    <w:rsid w:val="002545B5"/>
    <w:rsid w:val="00256576"/>
    <w:rsid w:val="00265818"/>
    <w:rsid w:val="00271341"/>
    <w:rsid w:val="0029639D"/>
    <w:rsid w:val="002A5F15"/>
    <w:rsid w:val="002C4CD8"/>
    <w:rsid w:val="002C53D7"/>
    <w:rsid w:val="002C6A6B"/>
    <w:rsid w:val="002D40BF"/>
    <w:rsid w:val="002F0D8F"/>
    <w:rsid w:val="003243DB"/>
    <w:rsid w:val="00326F90"/>
    <w:rsid w:val="0034634D"/>
    <w:rsid w:val="00351A9F"/>
    <w:rsid w:val="0035477A"/>
    <w:rsid w:val="00382C38"/>
    <w:rsid w:val="0038642B"/>
    <w:rsid w:val="003A4425"/>
    <w:rsid w:val="003B1292"/>
    <w:rsid w:val="003B4270"/>
    <w:rsid w:val="003B6BB7"/>
    <w:rsid w:val="003F6089"/>
    <w:rsid w:val="004256F2"/>
    <w:rsid w:val="004258DA"/>
    <w:rsid w:val="0044341F"/>
    <w:rsid w:val="00470792"/>
    <w:rsid w:val="004728C7"/>
    <w:rsid w:val="004D61F6"/>
    <w:rsid w:val="005109B6"/>
    <w:rsid w:val="00520812"/>
    <w:rsid w:val="005213E8"/>
    <w:rsid w:val="00523271"/>
    <w:rsid w:val="00552E39"/>
    <w:rsid w:val="005544EF"/>
    <w:rsid w:val="00565854"/>
    <w:rsid w:val="00566DA7"/>
    <w:rsid w:val="00580C6C"/>
    <w:rsid w:val="00583C35"/>
    <w:rsid w:val="005B01D4"/>
    <w:rsid w:val="005B1C92"/>
    <w:rsid w:val="005E0EF1"/>
    <w:rsid w:val="00613568"/>
    <w:rsid w:val="00615653"/>
    <w:rsid w:val="00626B53"/>
    <w:rsid w:val="00627480"/>
    <w:rsid w:val="006352CA"/>
    <w:rsid w:val="00661E18"/>
    <w:rsid w:val="00662583"/>
    <w:rsid w:val="00695D88"/>
    <w:rsid w:val="006A2EAC"/>
    <w:rsid w:val="006A4378"/>
    <w:rsid w:val="006C2FA2"/>
    <w:rsid w:val="006D4CFC"/>
    <w:rsid w:val="006E0577"/>
    <w:rsid w:val="006E0B1C"/>
    <w:rsid w:val="006F1D3D"/>
    <w:rsid w:val="0071403E"/>
    <w:rsid w:val="0072658F"/>
    <w:rsid w:val="007307B2"/>
    <w:rsid w:val="00740C1C"/>
    <w:rsid w:val="00765FE2"/>
    <w:rsid w:val="00781550"/>
    <w:rsid w:val="00795D95"/>
    <w:rsid w:val="007A7E9C"/>
    <w:rsid w:val="007C4DD6"/>
    <w:rsid w:val="007D181E"/>
    <w:rsid w:val="007F20C6"/>
    <w:rsid w:val="00817125"/>
    <w:rsid w:val="00836E87"/>
    <w:rsid w:val="00846073"/>
    <w:rsid w:val="008560F9"/>
    <w:rsid w:val="00863C51"/>
    <w:rsid w:val="00874368"/>
    <w:rsid w:val="0088795D"/>
    <w:rsid w:val="008B4C80"/>
    <w:rsid w:val="008F0AF7"/>
    <w:rsid w:val="008F5682"/>
    <w:rsid w:val="00902055"/>
    <w:rsid w:val="0093164A"/>
    <w:rsid w:val="009409AC"/>
    <w:rsid w:val="009444CD"/>
    <w:rsid w:val="00950413"/>
    <w:rsid w:val="00952767"/>
    <w:rsid w:val="0095286B"/>
    <w:rsid w:val="0095388F"/>
    <w:rsid w:val="00992C5A"/>
    <w:rsid w:val="009D6900"/>
    <w:rsid w:val="009E1190"/>
    <w:rsid w:val="009F6591"/>
    <w:rsid w:val="00A00B09"/>
    <w:rsid w:val="00A0157E"/>
    <w:rsid w:val="00A070D2"/>
    <w:rsid w:val="00A261D8"/>
    <w:rsid w:val="00A27AE6"/>
    <w:rsid w:val="00A45647"/>
    <w:rsid w:val="00A6034C"/>
    <w:rsid w:val="00A62BBC"/>
    <w:rsid w:val="00A70F07"/>
    <w:rsid w:val="00AA10E5"/>
    <w:rsid w:val="00AA1D8D"/>
    <w:rsid w:val="00AB7FE1"/>
    <w:rsid w:val="00AC0461"/>
    <w:rsid w:val="00AE5A26"/>
    <w:rsid w:val="00AE710E"/>
    <w:rsid w:val="00AE7E15"/>
    <w:rsid w:val="00B4611B"/>
    <w:rsid w:val="00B47730"/>
    <w:rsid w:val="00B55D72"/>
    <w:rsid w:val="00B67155"/>
    <w:rsid w:val="00B74B2D"/>
    <w:rsid w:val="00B92DF6"/>
    <w:rsid w:val="00BF3304"/>
    <w:rsid w:val="00BF57A8"/>
    <w:rsid w:val="00C02415"/>
    <w:rsid w:val="00C11E01"/>
    <w:rsid w:val="00C322E9"/>
    <w:rsid w:val="00C73177"/>
    <w:rsid w:val="00C7381A"/>
    <w:rsid w:val="00C745C1"/>
    <w:rsid w:val="00C91A18"/>
    <w:rsid w:val="00CB0664"/>
    <w:rsid w:val="00CB5ED5"/>
    <w:rsid w:val="00CC0048"/>
    <w:rsid w:val="00CC202D"/>
    <w:rsid w:val="00CE139F"/>
    <w:rsid w:val="00CF6CCA"/>
    <w:rsid w:val="00D053D3"/>
    <w:rsid w:val="00D235DD"/>
    <w:rsid w:val="00D3317D"/>
    <w:rsid w:val="00D44F8E"/>
    <w:rsid w:val="00D4598B"/>
    <w:rsid w:val="00D568F2"/>
    <w:rsid w:val="00D6407B"/>
    <w:rsid w:val="00D65085"/>
    <w:rsid w:val="00DA0F62"/>
    <w:rsid w:val="00DA3335"/>
    <w:rsid w:val="00DF23D6"/>
    <w:rsid w:val="00E43F70"/>
    <w:rsid w:val="00E7463A"/>
    <w:rsid w:val="00E83C1C"/>
    <w:rsid w:val="00F10D1D"/>
    <w:rsid w:val="00F276C5"/>
    <w:rsid w:val="00F453FA"/>
    <w:rsid w:val="00F50214"/>
    <w:rsid w:val="00F66404"/>
    <w:rsid w:val="00F75946"/>
    <w:rsid w:val="00F86EA7"/>
    <w:rsid w:val="00F968AB"/>
    <w:rsid w:val="00FC693F"/>
    <w:rsid w:val="00FD0706"/>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571B51"/>
  <w14:defaultImageDpi w14:val="300"/>
  <w15:docId w15:val="{B0AD5736-E3F8-4566-B6AF-A6BE532B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A070D2"/>
    <w:rPr>
      <w:color w:val="0000FF" w:themeColor="hyperlink"/>
      <w:u w:val="single"/>
    </w:rPr>
  </w:style>
  <w:style w:type="character" w:styleId="Mentionnonrsolue">
    <w:name w:val="Unresolved Mention"/>
    <w:basedOn w:val="Policepardfaut"/>
    <w:uiPriority w:val="99"/>
    <w:semiHidden/>
    <w:unhideWhenUsed/>
    <w:rsid w:val="00A070D2"/>
    <w:rPr>
      <w:color w:val="605E5C"/>
      <w:shd w:val="clear" w:color="auto" w:fill="E1DFDD"/>
    </w:rPr>
  </w:style>
  <w:style w:type="character" w:styleId="Lienhypertextesuivivisit">
    <w:name w:val="FollowedHyperlink"/>
    <w:basedOn w:val="Policepardfaut"/>
    <w:uiPriority w:val="99"/>
    <w:semiHidden/>
    <w:unhideWhenUsed/>
    <w:rsid w:val="00950413"/>
    <w:rPr>
      <w:color w:val="800080" w:themeColor="followedHyperlink"/>
      <w:u w:val="single"/>
    </w:rPr>
  </w:style>
  <w:style w:type="paragraph" w:styleId="NormalWeb">
    <w:name w:val="Normal (Web)"/>
    <w:basedOn w:val="Normal"/>
    <w:uiPriority w:val="99"/>
    <w:semiHidden/>
    <w:unhideWhenUsed/>
    <w:rsid w:val="004D61F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8277">
      <w:bodyDiv w:val="1"/>
      <w:marLeft w:val="0"/>
      <w:marRight w:val="0"/>
      <w:marTop w:val="0"/>
      <w:marBottom w:val="0"/>
      <w:divBdr>
        <w:top w:val="none" w:sz="0" w:space="0" w:color="auto"/>
        <w:left w:val="none" w:sz="0" w:space="0" w:color="auto"/>
        <w:bottom w:val="none" w:sz="0" w:space="0" w:color="auto"/>
        <w:right w:val="none" w:sz="0" w:space="0" w:color="auto"/>
      </w:divBdr>
    </w:div>
    <w:div w:id="453602328">
      <w:bodyDiv w:val="1"/>
      <w:marLeft w:val="0"/>
      <w:marRight w:val="0"/>
      <w:marTop w:val="0"/>
      <w:marBottom w:val="0"/>
      <w:divBdr>
        <w:top w:val="none" w:sz="0" w:space="0" w:color="auto"/>
        <w:left w:val="none" w:sz="0" w:space="0" w:color="auto"/>
        <w:bottom w:val="none" w:sz="0" w:space="0" w:color="auto"/>
        <w:right w:val="none" w:sz="0" w:space="0" w:color="auto"/>
      </w:divBdr>
    </w:div>
    <w:div w:id="525295250">
      <w:bodyDiv w:val="1"/>
      <w:marLeft w:val="0"/>
      <w:marRight w:val="0"/>
      <w:marTop w:val="0"/>
      <w:marBottom w:val="0"/>
      <w:divBdr>
        <w:top w:val="none" w:sz="0" w:space="0" w:color="auto"/>
        <w:left w:val="none" w:sz="0" w:space="0" w:color="auto"/>
        <w:bottom w:val="none" w:sz="0" w:space="0" w:color="auto"/>
        <w:right w:val="none" w:sz="0" w:space="0" w:color="auto"/>
      </w:divBdr>
    </w:div>
    <w:div w:id="613907375">
      <w:bodyDiv w:val="1"/>
      <w:marLeft w:val="0"/>
      <w:marRight w:val="0"/>
      <w:marTop w:val="0"/>
      <w:marBottom w:val="0"/>
      <w:divBdr>
        <w:top w:val="none" w:sz="0" w:space="0" w:color="auto"/>
        <w:left w:val="none" w:sz="0" w:space="0" w:color="auto"/>
        <w:bottom w:val="none" w:sz="0" w:space="0" w:color="auto"/>
        <w:right w:val="none" w:sz="0" w:space="0" w:color="auto"/>
      </w:divBdr>
    </w:div>
    <w:div w:id="677580256">
      <w:bodyDiv w:val="1"/>
      <w:marLeft w:val="0"/>
      <w:marRight w:val="0"/>
      <w:marTop w:val="0"/>
      <w:marBottom w:val="0"/>
      <w:divBdr>
        <w:top w:val="none" w:sz="0" w:space="0" w:color="auto"/>
        <w:left w:val="none" w:sz="0" w:space="0" w:color="auto"/>
        <w:bottom w:val="none" w:sz="0" w:space="0" w:color="auto"/>
        <w:right w:val="none" w:sz="0" w:space="0" w:color="auto"/>
      </w:divBdr>
    </w:div>
    <w:div w:id="740640048">
      <w:bodyDiv w:val="1"/>
      <w:marLeft w:val="0"/>
      <w:marRight w:val="0"/>
      <w:marTop w:val="0"/>
      <w:marBottom w:val="0"/>
      <w:divBdr>
        <w:top w:val="none" w:sz="0" w:space="0" w:color="auto"/>
        <w:left w:val="none" w:sz="0" w:space="0" w:color="auto"/>
        <w:bottom w:val="none" w:sz="0" w:space="0" w:color="auto"/>
        <w:right w:val="none" w:sz="0" w:space="0" w:color="auto"/>
      </w:divBdr>
    </w:div>
    <w:div w:id="825560661">
      <w:bodyDiv w:val="1"/>
      <w:marLeft w:val="0"/>
      <w:marRight w:val="0"/>
      <w:marTop w:val="0"/>
      <w:marBottom w:val="0"/>
      <w:divBdr>
        <w:top w:val="none" w:sz="0" w:space="0" w:color="auto"/>
        <w:left w:val="none" w:sz="0" w:space="0" w:color="auto"/>
        <w:bottom w:val="none" w:sz="0" w:space="0" w:color="auto"/>
        <w:right w:val="none" w:sz="0" w:space="0" w:color="auto"/>
      </w:divBdr>
    </w:div>
    <w:div w:id="957109144">
      <w:bodyDiv w:val="1"/>
      <w:marLeft w:val="0"/>
      <w:marRight w:val="0"/>
      <w:marTop w:val="0"/>
      <w:marBottom w:val="0"/>
      <w:divBdr>
        <w:top w:val="none" w:sz="0" w:space="0" w:color="auto"/>
        <w:left w:val="none" w:sz="0" w:space="0" w:color="auto"/>
        <w:bottom w:val="none" w:sz="0" w:space="0" w:color="auto"/>
        <w:right w:val="none" w:sz="0" w:space="0" w:color="auto"/>
      </w:divBdr>
    </w:div>
    <w:div w:id="1154638176">
      <w:bodyDiv w:val="1"/>
      <w:marLeft w:val="0"/>
      <w:marRight w:val="0"/>
      <w:marTop w:val="0"/>
      <w:marBottom w:val="0"/>
      <w:divBdr>
        <w:top w:val="none" w:sz="0" w:space="0" w:color="auto"/>
        <w:left w:val="none" w:sz="0" w:space="0" w:color="auto"/>
        <w:bottom w:val="none" w:sz="0" w:space="0" w:color="auto"/>
        <w:right w:val="none" w:sz="0" w:space="0" w:color="auto"/>
      </w:divBdr>
    </w:div>
    <w:div w:id="1203055649">
      <w:bodyDiv w:val="1"/>
      <w:marLeft w:val="0"/>
      <w:marRight w:val="0"/>
      <w:marTop w:val="0"/>
      <w:marBottom w:val="0"/>
      <w:divBdr>
        <w:top w:val="none" w:sz="0" w:space="0" w:color="auto"/>
        <w:left w:val="none" w:sz="0" w:space="0" w:color="auto"/>
        <w:bottom w:val="none" w:sz="0" w:space="0" w:color="auto"/>
        <w:right w:val="none" w:sz="0" w:space="0" w:color="auto"/>
      </w:divBdr>
    </w:div>
    <w:div w:id="1438872123">
      <w:bodyDiv w:val="1"/>
      <w:marLeft w:val="0"/>
      <w:marRight w:val="0"/>
      <w:marTop w:val="0"/>
      <w:marBottom w:val="0"/>
      <w:divBdr>
        <w:top w:val="none" w:sz="0" w:space="0" w:color="auto"/>
        <w:left w:val="none" w:sz="0" w:space="0" w:color="auto"/>
        <w:bottom w:val="none" w:sz="0" w:space="0" w:color="auto"/>
        <w:right w:val="none" w:sz="0" w:space="0" w:color="auto"/>
      </w:divBdr>
    </w:div>
    <w:div w:id="1467167092">
      <w:bodyDiv w:val="1"/>
      <w:marLeft w:val="0"/>
      <w:marRight w:val="0"/>
      <w:marTop w:val="0"/>
      <w:marBottom w:val="0"/>
      <w:divBdr>
        <w:top w:val="none" w:sz="0" w:space="0" w:color="auto"/>
        <w:left w:val="none" w:sz="0" w:space="0" w:color="auto"/>
        <w:bottom w:val="none" w:sz="0" w:space="0" w:color="auto"/>
        <w:right w:val="none" w:sz="0" w:space="0" w:color="auto"/>
      </w:divBdr>
    </w:div>
    <w:div w:id="1556428196">
      <w:bodyDiv w:val="1"/>
      <w:marLeft w:val="0"/>
      <w:marRight w:val="0"/>
      <w:marTop w:val="0"/>
      <w:marBottom w:val="0"/>
      <w:divBdr>
        <w:top w:val="none" w:sz="0" w:space="0" w:color="auto"/>
        <w:left w:val="none" w:sz="0" w:space="0" w:color="auto"/>
        <w:bottom w:val="none" w:sz="0" w:space="0" w:color="auto"/>
        <w:right w:val="none" w:sz="0" w:space="0" w:color="auto"/>
      </w:divBdr>
    </w:div>
    <w:div w:id="1635795273">
      <w:bodyDiv w:val="1"/>
      <w:marLeft w:val="0"/>
      <w:marRight w:val="0"/>
      <w:marTop w:val="0"/>
      <w:marBottom w:val="0"/>
      <w:divBdr>
        <w:top w:val="none" w:sz="0" w:space="0" w:color="auto"/>
        <w:left w:val="none" w:sz="0" w:space="0" w:color="auto"/>
        <w:bottom w:val="none" w:sz="0" w:space="0" w:color="auto"/>
        <w:right w:val="none" w:sz="0" w:space="0" w:color="auto"/>
      </w:divBdr>
    </w:div>
    <w:div w:id="1831750219">
      <w:bodyDiv w:val="1"/>
      <w:marLeft w:val="0"/>
      <w:marRight w:val="0"/>
      <w:marTop w:val="0"/>
      <w:marBottom w:val="0"/>
      <w:divBdr>
        <w:top w:val="none" w:sz="0" w:space="0" w:color="auto"/>
        <w:left w:val="none" w:sz="0" w:space="0" w:color="auto"/>
        <w:bottom w:val="none" w:sz="0" w:space="0" w:color="auto"/>
        <w:right w:val="none" w:sz="0" w:space="0" w:color="auto"/>
      </w:divBdr>
    </w:div>
    <w:div w:id="1906138841">
      <w:bodyDiv w:val="1"/>
      <w:marLeft w:val="0"/>
      <w:marRight w:val="0"/>
      <w:marTop w:val="0"/>
      <w:marBottom w:val="0"/>
      <w:divBdr>
        <w:top w:val="none" w:sz="0" w:space="0" w:color="auto"/>
        <w:left w:val="none" w:sz="0" w:space="0" w:color="auto"/>
        <w:bottom w:val="none" w:sz="0" w:space="0" w:color="auto"/>
        <w:right w:val="none" w:sz="0" w:space="0" w:color="auto"/>
      </w:divBdr>
    </w:div>
    <w:div w:id="2131893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knowledge.fao.org/handle/20.500.14283/cb2395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odfoodsrilanka.lk/wp-content/uploads/2023/01/The-state-of-FOOD-AND-AGRICULTURE.pdf" TargetMode="External"/><Relationship Id="rId4" Type="http://schemas.openxmlformats.org/officeDocument/2006/relationships/settings" Target="settings.xml"/><Relationship Id="rId9" Type="http://schemas.openxmlformats.org/officeDocument/2006/relationships/hyperlink" Target="https://quillb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C37F-D724-4051-AF3B-1CF41E86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9010</Words>
  <Characters>49560</Characters>
  <Application>Microsoft Office Word</Application>
  <DocSecurity>0</DocSecurity>
  <Lines>413</Lines>
  <Paragraphs>116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Bertin Mikolo</cp:lastModifiedBy>
  <cp:revision>2</cp:revision>
  <dcterms:created xsi:type="dcterms:W3CDTF">2025-07-01T18:00:00Z</dcterms:created>
  <dcterms:modified xsi:type="dcterms:W3CDTF">2025-07-01T18:00:00Z</dcterms:modified>
  <cp:category/>
</cp:coreProperties>
</file>