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72D97" w14:textId="77777777" w:rsidR="00C7271E" w:rsidRDefault="00C7271E" w:rsidP="00C7271E">
      <w:pPr>
        <w:ind w:left="1080" w:right="720" w:firstLine="90"/>
        <w:jc w:val="center"/>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 xml:space="preserve">Impact of </w:t>
      </w:r>
      <w:proofErr w:type="spellStart"/>
      <w:r w:rsidRPr="00C7271E">
        <w:rPr>
          <w:rFonts w:ascii="Times New Roman" w:eastAsia="Times New Roman" w:hAnsi="Times New Roman" w:cs="Times New Roman"/>
          <w:b/>
          <w:sz w:val="24"/>
          <w:szCs w:val="24"/>
        </w:rPr>
        <w:t>Biofertilizers</w:t>
      </w:r>
      <w:proofErr w:type="spellEnd"/>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proofErr w:type="spellStart"/>
      <w:r w:rsidRPr="00C7271E">
        <w:rPr>
          <w:rFonts w:ascii="Times New Roman" w:eastAsia="Times New Roman" w:hAnsi="Times New Roman" w:cs="Times New Roman"/>
          <w:b/>
          <w:i/>
          <w:sz w:val="24"/>
          <w:szCs w:val="24"/>
        </w:rPr>
        <w:t>Cicer</w:t>
      </w:r>
      <w:proofErr w:type="spellEnd"/>
      <w:r w:rsidRPr="00C7271E">
        <w:rPr>
          <w:rFonts w:ascii="Times New Roman" w:eastAsia="Times New Roman" w:hAnsi="Times New Roman" w:cs="Times New Roman"/>
          <w:b/>
          <w:i/>
          <w:sz w:val="24"/>
          <w:szCs w:val="24"/>
        </w:rPr>
        <w:t xml:space="preserve"> </w:t>
      </w:r>
      <w:proofErr w:type="spellStart"/>
      <w:r w:rsidRPr="00C7271E">
        <w:rPr>
          <w:rFonts w:ascii="Times New Roman" w:eastAsia="Times New Roman" w:hAnsi="Times New Roman" w:cs="Times New Roman"/>
          <w:b/>
          <w:i/>
          <w:sz w:val="24"/>
          <w:szCs w:val="24"/>
        </w:rPr>
        <w:t>arietinum</w:t>
      </w:r>
      <w:proofErr w:type="spellEnd"/>
      <w:r w:rsidRPr="00C7271E">
        <w:rPr>
          <w:rFonts w:ascii="Times New Roman" w:eastAsia="Times New Roman" w:hAnsi="Times New Roman" w:cs="Times New Roman"/>
          <w:b/>
          <w:i/>
          <w:sz w:val="24"/>
          <w:szCs w:val="24"/>
        </w:rPr>
        <w:t xml:space="preserve"> </w:t>
      </w:r>
      <w:r w:rsidRPr="00C7271E">
        <w:rPr>
          <w:rFonts w:ascii="Times New Roman" w:eastAsia="Times New Roman" w:hAnsi="Times New Roman" w:cs="Times New Roman"/>
          <w:b/>
          <w:sz w:val="24"/>
          <w:szCs w:val="24"/>
        </w:rPr>
        <w:t>L.)</w:t>
      </w:r>
    </w:p>
    <w:p w14:paraId="27175098" w14:textId="77777777" w:rsidR="005A3FD8" w:rsidRPr="004C66CA" w:rsidRDefault="005A3FD8" w:rsidP="00C7271E">
      <w:pPr>
        <w:spacing w:after="160" w:line="240" w:lineRule="auto"/>
        <w:ind w:right="720" w:firstLine="1080"/>
        <w:jc w:val="center"/>
        <w:rPr>
          <w:rFonts w:ascii="Times New Roman" w:eastAsia="Times New Roman" w:hAnsi="Times New Roman" w:cs="Times New Roman"/>
          <w:iCs/>
          <w:sz w:val="24"/>
          <w:szCs w:val="24"/>
          <w:lang w:eastAsia="en-IN" w:bidi="hi-IN"/>
        </w:rPr>
      </w:pPr>
    </w:p>
    <w:p w14:paraId="39594566" w14:textId="7AD36AD1" w:rsidR="00C7271E" w:rsidRPr="004C66CA" w:rsidRDefault="002A2929" w:rsidP="005A3FD8">
      <w:pPr>
        <w:spacing w:after="160" w:line="240" w:lineRule="auto"/>
        <w:ind w:right="720" w:hanging="1170"/>
        <w:jc w:val="both"/>
        <w:rPr>
          <w:rFonts w:ascii="Times New Roman" w:eastAsia="Times New Roman" w:hAnsi="Times New Roman" w:cs="Times New Roman"/>
          <w:sz w:val="24"/>
          <w:szCs w:val="24"/>
          <w:u w:val="single"/>
          <w:lang w:val="en-IN" w:eastAsia="en-IN" w:bidi="hi-IN"/>
        </w:rPr>
      </w:pPr>
      <w:r>
        <w:rPr>
          <w:rFonts w:ascii="Times New Roman" w:eastAsia="Times New Roman" w:hAnsi="Times New Roman" w:cs="Times New Roman"/>
          <w:sz w:val="24"/>
          <w:szCs w:val="24"/>
          <w:lang w:val="en-IN" w:eastAsia="en-IN" w:bidi="hi-IN"/>
        </w:rPr>
        <w:t xml:space="preserve">                                   </w:t>
      </w:r>
      <w:r>
        <w:rPr>
          <w:rFonts w:ascii="Times New Roman" w:eastAsia="Times New Roman" w:hAnsi="Times New Roman" w:cs="Times New Roman"/>
          <w:sz w:val="24"/>
          <w:szCs w:val="24"/>
          <w:u w:val="single"/>
          <w:lang w:val="en-IN" w:eastAsia="en-IN" w:bidi="hi-IN"/>
        </w:rPr>
        <w:t>Abstract</w:t>
      </w:r>
    </w:p>
    <w:p w14:paraId="30C82FC6" w14:textId="77777777" w:rsidR="00C7271E" w:rsidRPr="00C7271E" w:rsidRDefault="00C7271E" w:rsidP="00C7271E">
      <w:pPr>
        <w:widowControl w:val="0"/>
        <w:autoSpaceDE w:val="0"/>
        <w:autoSpaceDN w:val="0"/>
        <w:spacing w:before="3" w:after="0" w:line="240" w:lineRule="auto"/>
        <w:rPr>
          <w:rFonts w:ascii="Times New Roman" w:eastAsia="Times New Roman" w:hAnsi="Times New Roman" w:cs="Times New Roman"/>
          <w:b/>
          <w:sz w:val="24"/>
          <w:szCs w:val="24"/>
        </w:rPr>
      </w:pPr>
    </w:p>
    <w:p w14:paraId="0ADD90FB" w14:textId="77777777" w:rsidR="00C7271E" w:rsidRDefault="00C7271E"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 xml:space="preserve">A field experiment was conducted during the Rabi season of 2023–24 at FASAI, Rama University Agricultural Farm, Kanpur (Uttar Pradesh), to evaluate the </w:t>
      </w:r>
      <w:r w:rsidRPr="00C7271E">
        <w:rPr>
          <w:rFonts w:ascii="Times New Roman" w:eastAsia="Times New Roman" w:hAnsi="Times New Roman" w:cs="Times New Roman"/>
          <w:b/>
          <w:sz w:val="24"/>
          <w:szCs w:val="24"/>
        </w:rPr>
        <w:t xml:space="preserve">“Impact of </w:t>
      </w:r>
      <w:proofErr w:type="spellStart"/>
      <w:r w:rsidRPr="00C7271E">
        <w:rPr>
          <w:rFonts w:ascii="Times New Roman" w:eastAsia="Times New Roman" w:hAnsi="Times New Roman" w:cs="Times New Roman"/>
          <w:b/>
          <w:sz w:val="24"/>
          <w:szCs w:val="24"/>
        </w:rPr>
        <w:t>Biofertilizers</w:t>
      </w:r>
      <w:proofErr w:type="spellEnd"/>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proofErr w:type="spellStart"/>
      <w:r w:rsidRPr="00C7271E">
        <w:rPr>
          <w:rFonts w:ascii="Times New Roman" w:eastAsia="Times New Roman" w:hAnsi="Times New Roman" w:cs="Times New Roman"/>
          <w:b/>
          <w:i/>
          <w:sz w:val="24"/>
          <w:szCs w:val="24"/>
        </w:rPr>
        <w:t>Cicer</w:t>
      </w:r>
      <w:proofErr w:type="spellEnd"/>
      <w:r w:rsidRPr="00C7271E">
        <w:rPr>
          <w:rFonts w:ascii="Times New Roman" w:eastAsia="Times New Roman" w:hAnsi="Times New Roman" w:cs="Times New Roman"/>
          <w:b/>
          <w:i/>
          <w:sz w:val="24"/>
          <w:szCs w:val="24"/>
        </w:rPr>
        <w:t xml:space="preserve"> </w:t>
      </w:r>
      <w:proofErr w:type="spellStart"/>
      <w:r w:rsidRPr="00C7271E">
        <w:rPr>
          <w:rFonts w:ascii="Times New Roman" w:eastAsia="Times New Roman" w:hAnsi="Times New Roman" w:cs="Times New Roman"/>
          <w:b/>
          <w:i/>
          <w:sz w:val="24"/>
          <w:szCs w:val="24"/>
        </w:rPr>
        <w:t>arietinum</w:t>
      </w:r>
      <w:proofErr w:type="spellEnd"/>
      <w:r w:rsidRPr="00C7271E">
        <w:rPr>
          <w:rFonts w:ascii="Times New Roman" w:eastAsia="Times New Roman" w:hAnsi="Times New Roman" w:cs="Times New Roman"/>
          <w:b/>
          <w:i/>
          <w:sz w:val="24"/>
          <w:szCs w:val="24"/>
        </w:rPr>
        <w:t xml:space="preserve"> </w:t>
      </w:r>
      <w:r w:rsidRPr="00C7271E">
        <w:rPr>
          <w:rFonts w:ascii="Times New Roman" w:eastAsia="Times New Roman" w:hAnsi="Times New Roman" w:cs="Times New Roman"/>
          <w:b/>
          <w:sz w:val="24"/>
          <w:szCs w:val="24"/>
        </w:rPr>
        <w:t xml:space="preserve">L.).”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medium in phosphorus (21.3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and low in potassium (130.6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w:t>
      </w:r>
      <w:proofErr w:type="spellStart"/>
      <w:r w:rsidRPr="00C7271E">
        <w:rPr>
          <w:rFonts w:ascii="Times New Roman" w:eastAsia="Times New Roman" w:hAnsi="Times New Roman" w:cs="Times New Roman"/>
          <w:sz w:val="24"/>
          <w:szCs w:val="24"/>
        </w:rPr>
        <w:t>Uday</w:t>
      </w:r>
      <w:proofErr w:type="spellEnd"/>
      <w:r w:rsidRPr="00C7271E">
        <w:rPr>
          <w:rFonts w:ascii="Times New Roman" w:eastAsia="Times New Roman" w:hAnsi="Times New Roman" w:cs="Times New Roman"/>
          <w:sz w:val="24"/>
          <w:szCs w:val="24"/>
        </w:rPr>
        <w:t xml:space="preserve">) was sown manually using a </w:t>
      </w:r>
      <w:proofErr w:type="spellStart"/>
      <w:r w:rsidRPr="00C7271E">
        <w:rPr>
          <w:rFonts w:ascii="Times New Roman" w:eastAsia="Times New Roman" w:hAnsi="Times New Roman" w:cs="Times New Roman"/>
          <w:sz w:val="24"/>
          <w:szCs w:val="24"/>
        </w:rPr>
        <w:t>kudal</w:t>
      </w:r>
      <w:proofErr w:type="spellEnd"/>
      <w:r w:rsidRPr="00C7271E">
        <w:rPr>
          <w:rFonts w:ascii="Times New Roman" w:eastAsia="Times New Roman" w:hAnsi="Times New Roman" w:cs="Times New Roman"/>
          <w:sz w:val="24"/>
          <w:szCs w:val="24"/>
        </w:rPr>
        <w:t>. Weather conditions during the crop season included a maximum temperature of 40.51°C, a minimum of 6.74°C, and total rainfall of 9.73 mm across 10 rainy days. Results indicated that while plant population did not differ significantly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among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treatments,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plant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height,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dry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matter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accumulation,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branching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were significantly enhanced with combined applications of Rhizobium, PSB, and 45 kg P/ha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also recorded the highest nodulation, biomass, and delayed flowering. </w:t>
      </w:r>
    </w:p>
    <w:p w14:paraId="2F720357" w14:textId="739DA6A9" w:rsidR="000150EC" w:rsidRPr="00C7271E" w:rsidRDefault="000150EC"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 </w:t>
      </w:r>
      <w:proofErr w:type="spellStart"/>
      <w:r>
        <w:rPr>
          <w:rFonts w:ascii="Times New Roman" w:eastAsia="Times New Roman" w:hAnsi="Times New Roman" w:cs="Times New Roman"/>
          <w:sz w:val="24"/>
          <w:szCs w:val="24"/>
        </w:rPr>
        <w:t>Biofertilizer</w:t>
      </w:r>
      <w:proofErr w:type="spellEnd"/>
      <w:r>
        <w:rPr>
          <w:rFonts w:ascii="Times New Roman" w:eastAsia="Times New Roman" w:hAnsi="Times New Roman" w:cs="Times New Roman"/>
          <w:sz w:val="24"/>
          <w:szCs w:val="24"/>
        </w:rPr>
        <w:t xml:space="preserve">, Phosphorus, Rhizobium, </w:t>
      </w:r>
      <w:bookmarkStart w:id="0" w:name="_GoBack"/>
      <w:bookmarkEnd w:id="0"/>
      <w:r>
        <w:rPr>
          <w:rFonts w:ascii="Times New Roman" w:eastAsia="Times New Roman" w:hAnsi="Times New Roman" w:cs="Times New Roman"/>
          <w:sz w:val="24"/>
          <w:szCs w:val="24"/>
        </w:rPr>
        <w:t>PSB, Chickpea</w:t>
      </w:r>
    </w:p>
    <w:p w14:paraId="710F9CAF" w14:textId="77777777" w:rsidR="00C7271E" w:rsidRPr="00C7271E" w:rsidRDefault="00C7271E" w:rsidP="000F0CD6">
      <w:pPr>
        <w:widowControl w:val="0"/>
        <w:autoSpaceDE w:val="0"/>
        <w:autoSpaceDN w:val="0"/>
        <w:spacing w:after="0" w:line="240" w:lineRule="auto"/>
        <w:ind w:left="1080" w:right="720"/>
        <w:rPr>
          <w:rFonts w:ascii="Times New Roman" w:eastAsia="Times New Roman" w:hAnsi="Times New Roman" w:cs="Times New Roman"/>
          <w:sz w:val="20"/>
          <w:szCs w:val="24"/>
        </w:rPr>
      </w:pPr>
    </w:p>
    <w:p w14:paraId="7EFAEBEB" w14:textId="77777777" w:rsidR="000F0CD6" w:rsidRDefault="000F0CD6" w:rsidP="000F0CD6">
      <w:pPr>
        <w:ind w:left="1080" w:right="720" w:firstLine="720"/>
        <w:jc w:val="center"/>
        <w:rPr>
          <w:rFonts w:ascii="Times New Roman" w:hAnsi="Times New Roman" w:cs="Times New Roman"/>
          <w:b/>
          <w:sz w:val="24"/>
          <w:szCs w:val="24"/>
        </w:rPr>
      </w:pPr>
    </w:p>
    <w:p w14:paraId="7B398A6F" w14:textId="77777777" w:rsidR="000F0CD6" w:rsidRDefault="000F0CD6" w:rsidP="000F0CD6">
      <w:pPr>
        <w:ind w:left="1080" w:right="720" w:firstLine="720"/>
        <w:jc w:val="center"/>
        <w:rPr>
          <w:rFonts w:ascii="Times New Roman" w:hAnsi="Times New Roman" w:cs="Times New Roman"/>
          <w:b/>
          <w:sz w:val="24"/>
          <w:szCs w:val="24"/>
        </w:rPr>
      </w:pPr>
    </w:p>
    <w:p w14:paraId="6980AC19" w14:textId="77777777" w:rsidR="00C7271E" w:rsidRPr="009A1F8D" w:rsidRDefault="00C7271E" w:rsidP="000F0CD6">
      <w:pPr>
        <w:ind w:left="1080" w:right="720" w:firstLine="720"/>
        <w:jc w:val="center"/>
        <w:rPr>
          <w:rFonts w:ascii="Times New Roman" w:hAnsi="Times New Roman" w:cs="Times New Roman"/>
          <w:b/>
          <w:sz w:val="24"/>
          <w:szCs w:val="24"/>
        </w:rPr>
      </w:pPr>
      <w:r w:rsidRPr="009A1F8D">
        <w:rPr>
          <w:rFonts w:ascii="Times New Roman" w:hAnsi="Times New Roman" w:cs="Times New Roman"/>
          <w:b/>
          <w:sz w:val="24"/>
          <w:szCs w:val="24"/>
        </w:rPr>
        <w:t>Introduction</w:t>
      </w:r>
    </w:p>
    <w:p w14:paraId="08572AF4" w14:textId="77777777" w:rsidR="00D8485F" w:rsidRPr="00C7271E" w:rsidRDefault="00C7271E" w:rsidP="000F0CD6">
      <w:pPr>
        <w:spacing w:line="360" w:lineRule="auto"/>
        <w:ind w:left="1080" w:right="720" w:firstLine="63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lastRenderedPageBreak/>
        <w:t>Pulses are the key component of the Indian agriculture system. In India, key pulses such as pigeon pea, green gram, chickpea, black gram, kidney bean, cow pea, lentil, and white pea are widely cultivated and consumed. Historically, pulses have been deeply integrated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into</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country's farming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practices,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as farmers</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could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grow them</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using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own seeds and family labor, with minimal reliance on external inputs. These crops continue to be grown primarily on marginal and sub-marginal lands, mostly under rain fed conditions. Rich in protein (21-25%), pulses are often referred to as the "poor man's meat. Every pulse plant functions as a "mini </w:t>
      </w:r>
      <w:proofErr w:type="spellStart"/>
      <w:r w:rsidRPr="00C7271E">
        <w:rPr>
          <w:rFonts w:ascii="Times New Roman" w:eastAsia="Times New Roman" w:hAnsi="Times New Roman" w:cs="Times New Roman"/>
          <w:sz w:val="24"/>
          <w:szCs w:val="24"/>
        </w:rPr>
        <w:t>fertiliser</w:t>
      </w:r>
      <w:proofErr w:type="spellEnd"/>
      <w:r w:rsidRPr="00C7271E">
        <w:rPr>
          <w:rFonts w:ascii="Times New Roman" w:eastAsia="Times New Roman" w:hAnsi="Times New Roman" w:cs="Times New Roman"/>
          <w:sz w:val="24"/>
          <w:szCs w:val="24"/>
        </w:rPr>
        <w:t xml:space="preserve"> factory" because of their symbiotic relationship with Rhizobium and their capacity to fix atmospheric nitrogen. This helps to enrich soil organic nitrogen and gives them an advantage over chemical </w:t>
      </w:r>
      <w:proofErr w:type="spellStart"/>
      <w:r w:rsidRPr="00C7271E">
        <w:rPr>
          <w:rFonts w:ascii="Times New Roman" w:eastAsia="Times New Roman" w:hAnsi="Times New Roman" w:cs="Times New Roman"/>
          <w:sz w:val="24"/>
          <w:szCs w:val="24"/>
        </w:rPr>
        <w:t>fertilisers</w:t>
      </w:r>
      <w:proofErr w:type="spellEnd"/>
      <w:r w:rsidRPr="00C7271E">
        <w:rPr>
          <w:rFonts w:ascii="Times New Roman" w:eastAsia="Times New Roman" w:hAnsi="Times New Roman" w:cs="Times New Roman"/>
          <w:sz w:val="24"/>
          <w:szCs w:val="24"/>
        </w:rPr>
        <w:t>, which leach nutrients as ammonia. Pulse crops' deeply penetrating root structure substantially aids in top soil loosening and enables them to take advantage of the soil's restricted moisture supply more effectively than other crops. Pulses can be grown as a catch crop, green manure crop, intercrop,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primary</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or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sequence</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because</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short</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growing</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season. Chickpeas are an important source of protein for millions of people in developing countries,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 xml:space="preserve">especially in South Asia, where many people are vegetarians by choice or necessity. Chickpeas are packed with nutrients, containing 18-22% protein, 61-63% carbohydrates, 4.5% fat, and important minerals like calcium (280 mg/100 g), iron (12.3 mg/100 g), and phosphorus (301 mg/100 g). They also have amino acids such as lysine, </w:t>
      </w:r>
      <w:proofErr w:type="spellStart"/>
      <w:r w:rsidRPr="00C7271E">
        <w:rPr>
          <w:rFonts w:ascii="Times New Roman" w:eastAsia="Times New Roman" w:hAnsi="Times New Roman" w:cs="Times New Roman"/>
          <w:sz w:val="24"/>
          <w:szCs w:val="24"/>
        </w:rPr>
        <w:t>leucine</w:t>
      </w:r>
      <w:proofErr w:type="spellEnd"/>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 xml:space="preserve">isoleucine, </w:t>
      </w:r>
      <w:proofErr w:type="spellStart"/>
      <w:r w:rsidRPr="00C7271E">
        <w:rPr>
          <w:rFonts w:ascii="Times New Roman" w:eastAsia="Times New Roman" w:hAnsi="Times New Roman" w:cs="Times New Roman"/>
          <w:sz w:val="24"/>
          <w:szCs w:val="24"/>
        </w:rPr>
        <w:t>valine</w:t>
      </w:r>
      <w:proofErr w:type="spellEnd"/>
      <w:r w:rsidRPr="00C7271E">
        <w:rPr>
          <w:rFonts w:ascii="Times New Roman" w:eastAsia="Times New Roman" w:hAnsi="Times New Roman" w:cs="Times New Roman"/>
          <w:sz w:val="24"/>
          <w:szCs w:val="24"/>
        </w:rPr>
        <w:t>, and phenylalanine (</w:t>
      </w:r>
      <w:r w:rsidR="00B4607B" w:rsidRPr="00B4607B">
        <w:rPr>
          <w:rFonts w:ascii="Times New Roman" w:eastAsia="Times New Roman" w:hAnsi="Times New Roman" w:cs="Times New Roman"/>
          <w:b/>
          <w:sz w:val="24"/>
        </w:rPr>
        <w:t>Mukherjee</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i/>
          <w:sz w:val="24"/>
          <w:szCs w:val="24"/>
        </w:rPr>
        <w:t>et al</w:t>
      </w:r>
      <w:r w:rsidRPr="00C7271E">
        <w:rPr>
          <w:rFonts w:ascii="Times New Roman" w:eastAsia="Times New Roman" w:hAnsi="Times New Roman" w:cs="Times New Roman"/>
          <w:b/>
          <w:sz w:val="24"/>
          <w:szCs w:val="24"/>
        </w:rPr>
        <w:t>., 2020</w:t>
      </w:r>
      <w:r w:rsidRPr="00C7271E">
        <w:rPr>
          <w:rFonts w:ascii="Times New Roman" w:eastAsia="Times New Roman" w:hAnsi="Times New Roman" w:cs="Times New Roman"/>
          <w:sz w:val="24"/>
          <w:szCs w:val="24"/>
        </w:rPr>
        <w:t>).</w:t>
      </w:r>
    </w:p>
    <w:p w14:paraId="13178D63" w14:textId="32537E38" w:rsidR="00B4607B" w:rsidRDefault="00C7271E"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C7271E">
        <w:rPr>
          <w:rFonts w:ascii="Times New Roman" w:eastAsia="Times New Roman" w:hAnsi="Times New Roman" w:cs="Times New Roman"/>
          <w:b/>
          <w:sz w:val="24"/>
          <w:szCs w:val="24"/>
        </w:rPr>
        <w:t xml:space="preserve">Bio fertilizers </w:t>
      </w:r>
      <w:r w:rsidRPr="00C7271E">
        <w:rPr>
          <w:rFonts w:ascii="Times New Roman" w:eastAsia="Times New Roman" w:hAnsi="Times New Roman" w:cs="Times New Roman"/>
          <w:sz w:val="24"/>
          <w:szCs w:val="24"/>
        </w:rPr>
        <w:t xml:space="preserve">are living microorganisms which colonizes the </w:t>
      </w:r>
      <w:proofErr w:type="spellStart"/>
      <w:r w:rsidRPr="00C7271E">
        <w:rPr>
          <w:rFonts w:ascii="Times New Roman" w:eastAsia="Times New Roman" w:hAnsi="Times New Roman" w:cs="Times New Roman"/>
          <w:sz w:val="24"/>
          <w:szCs w:val="24"/>
        </w:rPr>
        <w:t>Rhizosphere</w:t>
      </w:r>
      <w:proofErr w:type="spellEnd"/>
      <w:r w:rsidRPr="00C7271E">
        <w:rPr>
          <w:rFonts w:ascii="Times New Roman" w:eastAsia="Times New Roman" w:hAnsi="Times New Roman" w:cs="Times New Roman"/>
          <w:sz w:val="24"/>
          <w:szCs w:val="24"/>
        </w:rPr>
        <w:t xml:space="preserve"> and promotes growth by increasing the availability and supply of nutrients and/or growth stimulus to crop </w:t>
      </w:r>
      <w:r w:rsidRPr="00C7271E">
        <w:rPr>
          <w:rFonts w:ascii="Times New Roman" w:eastAsia="Times New Roman" w:hAnsi="Times New Roman" w:cs="Times New Roman"/>
          <w:b/>
          <w:sz w:val="24"/>
          <w:szCs w:val="24"/>
        </w:rPr>
        <w:t xml:space="preserve">Singh </w:t>
      </w:r>
      <w:r w:rsidRPr="00C7271E">
        <w:rPr>
          <w:rFonts w:ascii="Times New Roman" w:eastAsia="Times New Roman" w:hAnsi="Times New Roman" w:cs="Times New Roman"/>
          <w:b/>
          <w:i/>
          <w:sz w:val="24"/>
          <w:szCs w:val="24"/>
        </w:rPr>
        <w:t xml:space="preserve">et al., </w:t>
      </w:r>
      <w:r w:rsidRPr="00C7271E">
        <w:rPr>
          <w:rFonts w:ascii="Times New Roman" w:eastAsia="Times New Roman" w:hAnsi="Times New Roman" w:cs="Times New Roman"/>
          <w:b/>
          <w:sz w:val="24"/>
          <w:szCs w:val="24"/>
        </w:rPr>
        <w:t>(2016).</w:t>
      </w:r>
      <w:r w:rsidRPr="00C7271E">
        <w:rPr>
          <w:rFonts w:ascii="Times New Roman" w:eastAsia="Times New Roman" w:hAnsi="Times New Roman" w:cs="Times New Roman"/>
          <w:sz w:val="24"/>
          <w:szCs w:val="24"/>
        </w:rPr>
        <w:t xml:space="preserve">Bio fertilizers are carrier based preparations containing beneficial microorganisms in a viable state intended for seed or soil application to improve soil fertility and plant growth by increasing the number and biological activity of beneficial microorganisms in the </w:t>
      </w:r>
      <w:proofErr w:type="spellStart"/>
      <w:r w:rsidRPr="00C7271E">
        <w:rPr>
          <w:rFonts w:ascii="Times New Roman" w:eastAsia="Times New Roman" w:hAnsi="Times New Roman" w:cs="Times New Roman"/>
          <w:sz w:val="24"/>
          <w:szCs w:val="24"/>
        </w:rPr>
        <w:t>rhizosphere</w:t>
      </w:r>
      <w:proofErr w:type="spellEnd"/>
      <w:r w:rsidRPr="00C7271E">
        <w:rPr>
          <w:rFonts w:ascii="Times New Roman" w:eastAsia="Times New Roman" w:hAnsi="Times New Roman" w:cs="Times New Roman"/>
          <w:sz w:val="24"/>
          <w:szCs w:val="24"/>
        </w:rPr>
        <w:t xml:space="preserve">. They improve soil fertility level by fixing </w:t>
      </w:r>
      <w:r w:rsidRPr="00C7271E">
        <w:rPr>
          <w:rFonts w:ascii="Times New Roman" w:eastAsia="Times New Roman" w:hAnsi="Times New Roman" w:cs="Times New Roman"/>
          <w:sz w:val="24"/>
          <w:szCs w:val="24"/>
        </w:rPr>
        <w:lastRenderedPageBreak/>
        <w:t xml:space="preserve">atmospheric nitrogen, solubilizing insoluble soil phosphates and releasing plant growth substances in the soil </w:t>
      </w:r>
      <w:r w:rsidRPr="00C7271E">
        <w:rPr>
          <w:rFonts w:ascii="Times New Roman" w:eastAsia="Times New Roman" w:hAnsi="Times New Roman" w:cs="Times New Roman"/>
          <w:b/>
          <w:sz w:val="24"/>
          <w:szCs w:val="24"/>
        </w:rPr>
        <w:t>(</w:t>
      </w:r>
      <w:proofErr w:type="spellStart"/>
      <w:r w:rsidR="00B4607B" w:rsidRPr="00B4607B">
        <w:rPr>
          <w:rFonts w:ascii="Times New Roman" w:eastAsia="Times New Roman" w:hAnsi="Times New Roman" w:cs="Times New Roman"/>
          <w:b/>
          <w:sz w:val="24"/>
        </w:rPr>
        <w:t>Vahideh</w:t>
      </w:r>
      <w:proofErr w:type="spellEnd"/>
      <w:r w:rsidRPr="00C7271E">
        <w:rPr>
          <w:rFonts w:ascii="Times New Roman" w:eastAsia="Times New Roman" w:hAnsi="Times New Roman" w:cs="Times New Roman"/>
          <w:b/>
          <w:sz w:val="24"/>
          <w:szCs w:val="24"/>
        </w:rPr>
        <w:t>, 20</w:t>
      </w:r>
      <w:r w:rsidR="00B4607B">
        <w:rPr>
          <w:rFonts w:ascii="Times New Roman" w:eastAsia="Times New Roman" w:hAnsi="Times New Roman" w:cs="Times New Roman"/>
          <w:b/>
          <w:sz w:val="24"/>
          <w:szCs w:val="24"/>
        </w:rPr>
        <w:t>15</w:t>
      </w:r>
      <w:r w:rsidRPr="00C7271E">
        <w:rPr>
          <w:rFonts w:ascii="Times New Roman" w:eastAsia="Times New Roman" w:hAnsi="Times New Roman" w:cs="Times New Roman"/>
          <w:b/>
          <w:sz w:val="24"/>
          <w:szCs w:val="24"/>
        </w:rPr>
        <w:t xml:space="preserve">). </w:t>
      </w:r>
      <w:proofErr w:type="spellStart"/>
      <w:r w:rsidRPr="00C7271E">
        <w:rPr>
          <w:rFonts w:ascii="Times New Roman" w:eastAsia="Times New Roman" w:hAnsi="Times New Roman" w:cs="Times New Roman"/>
          <w:sz w:val="24"/>
          <w:szCs w:val="24"/>
        </w:rPr>
        <w:t>Biofertilizers</w:t>
      </w:r>
      <w:proofErr w:type="spellEnd"/>
      <w:r w:rsidRPr="00C7271E">
        <w:rPr>
          <w:rFonts w:ascii="Times New Roman" w:eastAsia="Times New Roman" w:hAnsi="Times New Roman" w:cs="Times New Roman"/>
          <w:sz w:val="24"/>
          <w:szCs w:val="24"/>
        </w:rPr>
        <w:t xml:space="preserve"> are cost effective, ecofriendly, and renewable sources of plant nutrition </w:t>
      </w:r>
      <w:r w:rsidRPr="002B3096">
        <w:rPr>
          <w:rFonts w:ascii="Times New Roman" w:eastAsia="Times New Roman" w:hAnsi="Times New Roman" w:cs="Times New Roman"/>
          <w:b/>
          <w:sz w:val="24"/>
          <w:szCs w:val="24"/>
          <w:highlight w:val="yellow"/>
        </w:rPr>
        <w:t>(</w:t>
      </w:r>
      <w:r w:rsidR="002B3096" w:rsidRPr="002B3096">
        <w:rPr>
          <w:rFonts w:ascii="Times New Roman" w:eastAsia="Times New Roman" w:hAnsi="Times New Roman" w:cs="Times New Roman"/>
          <w:b/>
          <w:sz w:val="24"/>
          <w:szCs w:val="24"/>
          <w:highlight w:val="yellow"/>
        </w:rPr>
        <w:t>Ali</w:t>
      </w:r>
      <w:r w:rsidRPr="002B3096">
        <w:rPr>
          <w:rFonts w:ascii="Times New Roman" w:eastAsia="Times New Roman" w:hAnsi="Times New Roman" w:cs="Times New Roman"/>
          <w:b/>
          <w:sz w:val="24"/>
          <w:szCs w:val="24"/>
          <w:highlight w:val="yellow"/>
        </w:rPr>
        <w:t xml:space="preserve"> </w:t>
      </w:r>
      <w:r w:rsidRPr="002B3096">
        <w:rPr>
          <w:rFonts w:ascii="Times New Roman" w:eastAsia="Times New Roman" w:hAnsi="Times New Roman" w:cs="Times New Roman"/>
          <w:b/>
          <w:i/>
          <w:sz w:val="24"/>
          <w:szCs w:val="24"/>
          <w:highlight w:val="yellow"/>
        </w:rPr>
        <w:t>et al</w:t>
      </w:r>
      <w:r w:rsidRPr="002B3096">
        <w:rPr>
          <w:rFonts w:ascii="Times New Roman" w:eastAsia="Times New Roman" w:hAnsi="Times New Roman" w:cs="Times New Roman"/>
          <w:b/>
          <w:sz w:val="24"/>
          <w:szCs w:val="24"/>
          <w:highlight w:val="yellow"/>
        </w:rPr>
        <w:t>, 20</w:t>
      </w:r>
      <w:r w:rsidR="002B3096" w:rsidRPr="002B3096">
        <w:rPr>
          <w:rFonts w:ascii="Times New Roman" w:eastAsia="Times New Roman" w:hAnsi="Times New Roman" w:cs="Times New Roman"/>
          <w:b/>
          <w:sz w:val="24"/>
          <w:szCs w:val="24"/>
          <w:highlight w:val="yellow"/>
        </w:rPr>
        <w:t>24</w:t>
      </w:r>
      <w:r w:rsidRPr="002B3096">
        <w:rPr>
          <w:rFonts w:ascii="Times New Roman" w:eastAsia="Times New Roman" w:hAnsi="Times New Roman" w:cs="Times New Roman"/>
          <w:b/>
          <w:sz w:val="24"/>
          <w:szCs w:val="24"/>
          <w:highlight w:val="yellow"/>
        </w:rPr>
        <w:t>)</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 xml:space="preserve">These are also known as microbial inoculants. There are different types of microbial inoculants. Some important inoculants are Rhizobium inoculants, </w:t>
      </w:r>
      <w:proofErr w:type="spellStart"/>
      <w:r w:rsidRPr="00C7271E">
        <w:rPr>
          <w:rFonts w:ascii="Times New Roman" w:eastAsia="Times New Roman" w:hAnsi="Times New Roman" w:cs="Times New Roman"/>
          <w:sz w:val="24"/>
          <w:szCs w:val="24"/>
        </w:rPr>
        <w:t>Azotobacter</w:t>
      </w:r>
      <w:proofErr w:type="spellEnd"/>
      <w:r w:rsidRPr="00C7271E">
        <w:rPr>
          <w:rFonts w:ascii="Times New Roman" w:eastAsia="Times New Roman" w:hAnsi="Times New Roman" w:cs="Times New Roman"/>
          <w:sz w:val="24"/>
          <w:szCs w:val="24"/>
        </w:rPr>
        <w:t xml:space="preserve"> inoculants, </w:t>
      </w:r>
      <w:proofErr w:type="spellStart"/>
      <w:r w:rsidRPr="00C7271E">
        <w:rPr>
          <w:rFonts w:ascii="Times New Roman" w:eastAsia="Times New Roman" w:hAnsi="Times New Roman" w:cs="Times New Roman"/>
          <w:sz w:val="24"/>
          <w:szCs w:val="24"/>
        </w:rPr>
        <w:t>Arbuscular</w:t>
      </w:r>
      <w:proofErr w:type="spellEnd"/>
      <w:r w:rsidRPr="00C7271E">
        <w:rPr>
          <w:rFonts w:ascii="Times New Roman" w:eastAsia="Times New Roman" w:hAnsi="Times New Roman" w:cs="Times New Roman"/>
          <w:sz w:val="24"/>
          <w:szCs w:val="24"/>
        </w:rPr>
        <w:t xml:space="preserve"> </w:t>
      </w:r>
      <w:proofErr w:type="spellStart"/>
      <w:r w:rsidRPr="00C7271E">
        <w:rPr>
          <w:rFonts w:ascii="Times New Roman" w:eastAsia="Times New Roman" w:hAnsi="Times New Roman" w:cs="Times New Roman"/>
          <w:sz w:val="24"/>
          <w:szCs w:val="24"/>
        </w:rPr>
        <w:t>mycorrhiza</w:t>
      </w:r>
      <w:proofErr w:type="spellEnd"/>
      <w:r w:rsidRPr="00C7271E">
        <w:rPr>
          <w:rFonts w:ascii="Times New Roman" w:eastAsia="Times New Roman" w:hAnsi="Times New Roman" w:cs="Times New Roman"/>
          <w:sz w:val="24"/>
          <w:szCs w:val="24"/>
        </w:rPr>
        <w:t xml:space="preserve"> (AM), blue green algae inoculants, </w:t>
      </w:r>
      <w:proofErr w:type="spellStart"/>
      <w:r w:rsidRPr="00C7271E">
        <w:rPr>
          <w:rFonts w:ascii="Times New Roman" w:eastAsia="Times New Roman" w:hAnsi="Times New Roman" w:cs="Times New Roman"/>
          <w:sz w:val="24"/>
          <w:szCs w:val="24"/>
        </w:rPr>
        <w:t>azolla</w:t>
      </w:r>
      <w:proofErr w:type="spellEnd"/>
      <w:r w:rsidRPr="00C7271E">
        <w:rPr>
          <w:rFonts w:ascii="Times New Roman" w:eastAsia="Times New Roman" w:hAnsi="Times New Roman" w:cs="Times New Roman"/>
          <w:sz w:val="24"/>
          <w:szCs w:val="24"/>
        </w:rPr>
        <w:t xml:space="preserve">, phosphate solubilizing bacterial (PSB) inoculants etc. Rhizobium inoculants are widely used as </w:t>
      </w:r>
      <w:proofErr w:type="spellStart"/>
      <w:r w:rsidRPr="00C7271E">
        <w:rPr>
          <w:rFonts w:ascii="Times New Roman" w:eastAsia="Times New Roman" w:hAnsi="Times New Roman" w:cs="Times New Roman"/>
          <w:sz w:val="24"/>
          <w:szCs w:val="24"/>
        </w:rPr>
        <w:t>biofertilizer</w:t>
      </w:r>
      <w:proofErr w:type="spellEnd"/>
      <w:r w:rsidRPr="00C7271E">
        <w:rPr>
          <w:rFonts w:ascii="Times New Roman" w:eastAsia="Times New Roman" w:hAnsi="Times New Roman" w:cs="Times New Roman"/>
          <w:sz w:val="24"/>
          <w:szCs w:val="24"/>
        </w:rPr>
        <w:t xml:space="preserve"> to enhance Chickpea growth &amp; yield as they fix atmospheric nitrogen symbiotically. Rhizobium inoculation increased nodulation and seed yields </w:t>
      </w:r>
      <w:proofErr w:type="spellStart"/>
      <w:r w:rsidRPr="00C7271E">
        <w:rPr>
          <w:rFonts w:ascii="Times New Roman" w:eastAsia="Times New Roman" w:hAnsi="Times New Roman" w:cs="Times New Roman"/>
          <w:sz w:val="24"/>
          <w:szCs w:val="24"/>
        </w:rPr>
        <w:t>upto</w:t>
      </w:r>
      <w:proofErr w:type="spellEnd"/>
      <w:r w:rsidRPr="00C7271E">
        <w:rPr>
          <w:rFonts w:ascii="Times New Roman" w:eastAsia="Times New Roman" w:hAnsi="Times New Roman" w:cs="Times New Roman"/>
          <w:sz w:val="24"/>
          <w:szCs w:val="24"/>
        </w:rPr>
        <w:t xml:space="preserve"> 35% </w:t>
      </w:r>
      <w:r w:rsidRPr="002B3096">
        <w:rPr>
          <w:rFonts w:ascii="Times New Roman" w:eastAsia="Times New Roman" w:hAnsi="Times New Roman" w:cs="Times New Roman"/>
          <w:b/>
          <w:sz w:val="24"/>
          <w:szCs w:val="24"/>
          <w:highlight w:val="yellow"/>
        </w:rPr>
        <w:t>(</w:t>
      </w:r>
      <w:proofErr w:type="spellStart"/>
      <w:r w:rsidR="002B3096" w:rsidRPr="002B3096">
        <w:rPr>
          <w:rFonts w:ascii="Times New Roman" w:eastAsia="Times New Roman" w:hAnsi="Times New Roman" w:cs="Times New Roman"/>
          <w:b/>
          <w:sz w:val="24"/>
          <w:highlight w:val="yellow"/>
        </w:rPr>
        <w:t>Bhagat</w:t>
      </w:r>
      <w:proofErr w:type="spellEnd"/>
      <w:r w:rsidR="002B3096" w:rsidRPr="002B3096">
        <w:rPr>
          <w:rFonts w:ascii="Times New Roman" w:eastAsia="Times New Roman" w:hAnsi="Times New Roman" w:cs="Times New Roman"/>
          <w:b/>
          <w:sz w:val="24"/>
          <w:szCs w:val="24"/>
          <w:highlight w:val="yellow"/>
        </w:rPr>
        <w:t xml:space="preserve"> </w:t>
      </w:r>
      <w:r w:rsidR="00B4607B" w:rsidRPr="002B3096">
        <w:rPr>
          <w:rFonts w:ascii="Times New Roman" w:eastAsia="Times New Roman" w:hAnsi="Times New Roman" w:cs="Times New Roman"/>
          <w:b/>
          <w:sz w:val="24"/>
          <w:szCs w:val="24"/>
          <w:highlight w:val="yellow"/>
        </w:rPr>
        <w:t>20</w:t>
      </w:r>
      <w:r w:rsidR="002B3096" w:rsidRPr="002B3096">
        <w:rPr>
          <w:rFonts w:ascii="Times New Roman" w:eastAsia="Times New Roman" w:hAnsi="Times New Roman" w:cs="Times New Roman"/>
          <w:b/>
          <w:sz w:val="24"/>
          <w:szCs w:val="24"/>
          <w:highlight w:val="yellow"/>
        </w:rPr>
        <w:t>22</w:t>
      </w:r>
      <w:r w:rsidRPr="002B3096">
        <w:rPr>
          <w:rFonts w:ascii="Times New Roman" w:eastAsia="Times New Roman" w:hAnsi="Times New Roman" w:cs="Times New Roman"/>
          <w:b/>
          <w:sz w:val="24"/>
          <w:szCs w:val="24"/>
          <w:highlight w:val="yellow"/>
        </w:rPr>
        <w:t>).</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sz w:val="24"/>
          <w:szCs w:val="24"/>
        </w:rPr>
        <w:t xml:space="preserve">Gupta </w:t>
      </w:r>
      <w:r w:rsidR="00B4607B">
        <w:rPr>
          <w:rFonts w:ascii="Times New Roman" w:eastAsia="Times New Roman" w:hAnsi="Times New Roman" w:cs="Times New Roman"/>
          <w:b/>
          <w:sz w:val="24"/>
          <w:szCs w:val="24"/>
        </w:rPr>
        <w:t>(2022</w:t>
      </w:r>
      <w:r w:rsidRPr="00B4607B">
        <w:rPr>
          <w:rFonts w:ascii="Times New Roman" w:eastAsia="Times New Roman" w:hAnsi="Times New Roman" w:cs="Times New Roman"/>
          <w:b/>
          <w:sz w:val="24"/>
          <w:szCs w:val="24"/>
        </w:rPr>
        <w:t>)</w:t>
      </w:r>
      <w:r w:rsidRPr="00C7271E">
        <w:rPr>
          <w:rFonts w:ascii="Times New Roman" w:eastAsia="Times New Roman" w:hAnsi="Times New Roman" w:cs="Times New Roman"/>
          <w:sz w:val="24"/>
          <w:szCs w:val="24"/>
        </w:rPr>
        <w:t xml:space="preserve"> found that seed inoculation with Rhizobium increased chickpea seed yields by 9.6-27.9%. </w:t>
      </w:r>
      <w:r w:rsidRPr="00C7271E">
        <w:rPr>
          <w:rFonts w:ascii="Times New Roman" w:eastAsia="Times New Roman" w:hAnsi="Times New Roman" w:cs="Times New Roman"/>
          <w:b/>
          <w:sz w:val="24"/>
          <w:szCs w:val="24"/>
        </w:rPr>
        <w:t xml:space="preserve">Singh </w:t>
      </w:r>
      <w:r w:rsidRPr="00C7271E">
        <w:rPr>
          <w:rFonts w:ascii="Times New Roman" w:eastAsia="Times New Roman" w:hAnsi="Times New Roman" w:cs="Times New Roman"/>
          <w:b/>
          <w:i/>
          <w:sz w:val="24"/>
          <w:szCs w:val="24"/>
        </w:rPr>
        <w:t xml:space="preserve">et al., </w:t>
      </w:r>
      <w:r w:rsidRPr="00C7271E">
        <w:rPr>
          <w:rFonts w:ascii="Times New Roman" w:eastAsia="Times New Roman" w:hAnsi="Times New Roman" w:cs="Times New Roman"/>
          <w:b/>
          <w:sz w:val="24"/>
          <w:szCs w:val="24"/>
        </w:rPr>
        <w:t xml:space="preserve">(2017) </w:t>
      </w:r>
      <w:r w:rsidRPr="00C7271E">
        <w:rPr>
          <w:rFonts w:ascii="Times New Roman" w:eastAsia="Times New Roman" w:hAnsi="Times New Roman" w:cs="Times New Roman"/>
          <w:sz w:val="24"/>
          <w:szCs w:val="24"/>
        </w:rPr>
        <w:t xml:space="preserve">was told that the </w:t>
      </w:r>
      <w:proofErr w:type="spellStart"/>
      <w:r w:rsidRPr="00C7271E">
        <w:rPr>
          <w:rFonts w:ascii="Times New Roman" w:eastAsia="Times New Roman" w:hAnsi="Times New Roman" w:cs="Times New Roman"/>
          <w:sz w:val="24"/>
          <w:szCs w:val="24"/>
        </w:rPr>
        <w:t>biofertilizers</w:t>
      </w:r>
      <w:proofErr w:type="spellEnd"/>
      <w:r w:rsidRPr="00C7271E">
        <w:rPr>
          <w:rFonts w:ascii="Times New Roman" w:eastAsia="Times New Roman" w:hAnsi="Times New Roman" w:cs="Times New Roman"/>
          <w:sz w:val="24"/>
          <w:szCs w:val="24"/>
        </w:rPr>
        <w:t xml:space="preserve"> are cheap and eco- friendly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source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for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nutrient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supply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that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can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substitute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 part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chemical</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fertilizers resulting reduce the soil, water and air pollution. Generally, Indian soils are lacking in effective and specific strains of Rhizobium which are responsible for symbiotic nitrogen fixation. Some important strains are mentioned as plant growth promoting </w:t>
      </w:r>
      <w:proofErr w:type="spellStart"/>
      <w:r w:rsidRPr="00C7271E">
        <w:rPr>
          <w:rFonts w:ascii="Times New Roman" w:eastAsia="Times New Roman" w:hAnsi="Times New Roman" w:cs="Times New Roman"/>
          <w:sz w:val="24"/>
          <w:szCs w:val="24"/>
        </w:rPr>
        <w:t>rhizobacteria</w:t>
      </w:r>
      <w:proofErr w:type="spellEnd"/>
      <w:r w:rsidRPr="00C7271E">
        <w:rPr>
          <w:rFonts w:ascii="Times New Roman" w:eastAsia="Times New Roman" w:hAnsi="Times New Roman" w:cs="Times New Roman"/>
          <w:sz w:val="24"/>
          <w:szCs w:val="24"/>
        </w:rPr>
        <w:t xml:space="preserve"> (PGPR) and th</w:t>
      </w:r>
      <w:r w:rsidR="00B4607B">
        <w:rPr>
          <w:rFonts w:ascii="Times New Roman" w:eastAsia="Times New Roman" w:hAnsi="Times New Roman" w:cs="Times New Roman"/>
          <w:sz w:val="24"/>
          <w:szCs w:val="24"/>
        </w:rPr>
        <w:t xml:space="preserve">at can be used as </w:t>
      </w:r>
      <w:proofErr w:type="spellStart"/>
      <w:r w:rsidR="00B4607B">
        <w:rPr>
          <w:rFonts w:ascii="Times New Roman" w:eastAsia="Times New Roman" w:hAnsi="Times New Roman" w:cs="Times New Roman"/>
          <w:sz w:val="24"/>
          <w:szCs w:val="24"/>
        </w:rPr>
        <w:t>biofertilizer</w:t>
      </w:r>
      <w:proofErr w:type="spellEnd"/>
      <w:r w:rsidR="00B4607B">
        <w:rPr>
          <w:rFonts w:ascii="Times New Roman" w:eastAsia="Times New Roman" w:hAnsi="Times New Roman" w:cs="Times New Roman"/>
          <w:sz w:val="24"/>
          <w:szCs w:val="24"/>
        </w:rPr>
        <w:t>.</w:t>
      </w:r>
    </w:p>
    <w:p w14:paraId="0997D208" w14:textId="54904F0A" w:rsidR="00C7271E" w:rsidRPr="00C7271E" w:rsidRDefault="00C7271E" w:rsidP="000F0CD6">
      <w:pPr>
        <w:widowControl w:val="0"/>
        <w:autoSpaceDE w:val="0"/>
        <w:autoSpaceDN w:val="0"/>
        <w:spacing w:after="0" w:line="360" w:lineRule="auto"/>
        <w:ind w:left="1080" w:right="720" w:firstLine="720"/>
        <w:jc w:val="both"/>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 xml:space="preserve">Phosphorus </w:t>
      </w:r>
      <w:r w:rsidRPr="00C7271E">
        <w:rPr>
          <w:rFonts w:ascii="Times New Roman" w:eastAsia="Times New Roman" w:hAnsi="Times New Roman" w:cs="Times New Roman"/>
          <w:sz w:val="24"/>
          <w:szCs w:val="24"/>
        </w:rPr>
        <w:t>is essential for plant growth as it stimulates growth of young plants, giving them a good and vigorous start</w:t>
      </w:r>
      <w:r w:rsidR="002B3096" w:rsidRPr="002B3096">
        <w:rPr>
          <w:rFonts w:ascii="Times New Roman" w:eastAsia="Times New Roman" w:hAnsi="Times New Roman" w:cs="Times New Roman"/>
          <w:b/>
          <w:sz w:val="24"/>
          <w:szCs w:val="24"/>
        </w:rPr>
        <w:t xml:space="preserve"> </w:t>
      </w:r>
      <w:r w:rsidR="002B3096" w:rsidRPr="002B3096">
        <w:rPr>
          <w:rFonts w:ascii="Times New Roman" w:eastAsia="Times New Roman" w:hAnsi="Times New Roman" w:cs="Times New Roman"/>
          <w:b/>
          <w:sz w:val="24"/>
          <w:szCs w:val="24"/>
          <w:highlight w:val="yellow"/>
        </w:rPr>
        <w:t xml:space="preserve">Das </w:t>
      </w:r>
      <w:r w:rsidR="002B3096" w:rsidRPr="002B3096">
        <w:rPr>
          <w:rFonts w:ascii="Times New Roman" w:eastAsia="Times New Roman" w:hAnsi="Times New Roman" w:cs="Times New Roman"/>
          <w:b/>
          <w:i/>
          <w:sz w:val="24"/>
          <w:szCs w:val="24"/>
          <w:highlight w:val="yellow"/>
        </w:rPr>
        <w:t xml:space="preserve">et al., </w:t>
      </w:r>
      <w:r w:rsidR="002B3096" w:rsidRPr="002B3096">
        <w:rPr>
          <w:rFonts w:ascii="Times New Roman" w:eastAsia="Times New Roman" w:hAnsi="Times New Roman" w:cs="Times New Roman"/>
          <w:b/>
          <w:sz w:val="24"/>
          <w:szCs w:val="24"/>
          <w:highlight w:val="yellow"/>
        </w:rPr>
        <w:t>(2022)</w:t>
      </w:r>
      <w:r w:rsidRPr="00C7271E">
        <w:rPr>
          <w:rFonts w:ascii="Times New Roman" w:eastAsia="Times New Roman" w:hAnsi="Times New Roman" w:cs="Times New Roman"/>
          <w:sz w:val="24"/>
          <w:szCs w:val="24"/>
        </w:rPr>
        <w:t>. It is among the important elements needed for crop growth and production in many tropical soils. However, many tropical soils are P- deficient. Phosphorus is vital to plant growth and is found in every living plant cell. It is involved in several key plant functions, including energy transfer, photosynthesis, transformation of sugars and starches, nutrient movement within the plant</w:t>
      </w:r>
      <w:r w:rsidR="002B3096" w:rsidRPr="002B3096">
        <w:rPr>
          <w:rFonts w:ascii="Times New Roman" w:eastAsia="Times New Roman" w:hAnsi="Times New Roman" w:cs="Times New Roman"/>
          <w:b/>
          <w:sz w:val="24"/>
          <w:szCs w:val="24"/>
          <w:highlight w:val="yellow"/>
        </w:rPr>
        <w:t xml:space="preserve"> </w:t>
      </w:r>
      <w:r w:rsidR="002B3096" w:rsidRPr="002B3096">
        <w:rPr>
          <w:rFonts w:ascii="Times New Roman" w:eastAsia="Times New Roman" w:hAnsi="Times New Roman" w:cs="Times New Roman"/>
          <w:b/>
          <w:sz w:val="24"/>
          <w:highlight w:val="yellow"/>
        </w:rPr>
        <w:t>Dwivedi</w:t>
      </w:r>
      <w:r w:rsidR="002B3096" w:rsidRPr="002B3096">
        <w:rPr>
          <w:rFonts w:ascii="Times New Roman" w:eastAsia="Times New Roman" w:hAnsi="Times New Roman" w:cs="Times New Roman"/>
          <w:b/>
          <w:i/>
          <w:sz w:val="24"/>
          <w:szCs w:val="24"/>
          <w:highlight w:val="yellow"/>
        </w:rPr>
        <w:t xml:space="preserve"> et al., </w:t>
      </w:r>
      <w:r w:rsidR="002B3096" w:rsidRPr="002B3096">
        <w:rPr>
          <w:rFonts w:ascii="Times New Roman" w:eastAsia="Times New Roman" w:hAnsi="Times New Roman" w:cs="Times New Roman"/>
          <w:b/>
          <w:sz w:val="24"/>
          <w:szCs w:val="24"/>
          <w:highlight w:val="yellow"/>
        </w:rPr>
        <w:t>(20</w:t>
      </w:r>
      <w:r w:rsidR="002B3096">
        <w:rPr>
          <w:rFonts w:ascii="Times New Roman" w:eastAsia="Times New Roman" w:hAnsi="Times New Roman" w:cs="Times New Roman"/>
          <w:b/>
          <w:sz w:val="24"/>
          <w:szCs w:val="24"/>
          <w:highlight w:val="yellow"/>
        </w:rPr>
        <w:t>21</w:t>
      </w:r>
      <w:r w:rsidR="002B3096" w:rsidRPr="002B3096">
        <w:rPr>
          <w:rFonts w:ascii="Times New Roman" w:eastAsia="Times New Roman" w:hAnsi="Times New Roman" w:cs="Times New Roman"/>
          <w:b/>
          <w:sz w:val="24"/>
          <w:szCs w:val="24"/>
          <w:highlight w:val="yellow"/>
        </w:rPr>
        <w:t>)</w:t>
      </w:r>
      <w:r w:rsidRPr="00C7271E">
        <w:rPr>
          <w:rFonts w:ascii="Times New Roman" w:eastAsia="Times New Roman" w:hAnsi="Times New Roman" w:cs="Times New Roman"/>
          <w:sz w:val="24"/>
          <w:szCs w:val="24"/>
        </w:rPr>
        <w:t>. It is a component of important substances such as nucleic acids, phospholipids, and ATP, and as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a result, plants cannot grow properly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without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adequate supply of</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this important nutrient. It is an important plant macronutrient, making up about 0.2% of a plant’s dry weight. In addition, P is involved in controlling key enzyme reactions and in the regulation of metabolic pathways. Phosphorus also plays an important role in </w:t>
      </w:r>
      <w:r w:rsidRPr="00C7271E">
        <w:rPr>
          <w:rFonts w:ascii="Times New Roman" w:eastAsia="Times New Roman" w:hAnsi="Times New Roman" w:cs="Times New Roman"/>
          <w:sz w:val="24"/>
          <w:szCs w:val="24"/>
        </w:rPr>
        <w:lastRenderedPageBreak/>
        <w:t>the buildup and maintenance of soil productivity by legumes through its effect on host plant growth and through its specific effect on Rhizobium growth, survival, and nodulation capability</w:t>
      </w:r>
      <w:r w:rsidR="002B3096" w:rsidRPr="002B3096">
        <w:rPr>
          <w:rFonts w:ascii="Times New Roman" w:eastAsia="Times New Roman" w:hAnsi="Times New Roman" w:cs="Times New Roman"/>
          <w:b/>
          <w:sz w:val="24"/>
          <w:highlight w:val="yellow"/>
        </w:rPr>
        <w:t xml:space="preserve"> </w:t>
      </w:r>
      <w:proofErr w:type="spellStart"/>
      <w:r w:rsidR="002B3096" w:rsidRPr="002B3096">
        <w:rPr>
          <w:rFonts w:ascii="Times New Roman" w:eastAsia="Times New Roman" w:hAnsi="Times New Roman" w:cs="Times New Roman"/>
          <w:b/>
          <w:color w:val="212121"/>
          <w:sz w:val="24"/>
          <w:highlight w:val="yellow"/>
        </w:rPr>
        <w:t>Kanaujia</w:t>
      </w:r>
      <w:proofErr w:type="spellEnd"/>
      <w:r w:rsidR="002B3096" w:rsidRPr="002B3096">
        <w:rPr>
          <w:rFonts w:ascii="Times New Roman" w:eastAsia="Times New Roman" w:hAnsi="Times New Roman" w:cs="Times New Roman"/>
          <w:b/>
          <w:i/>
          <w:sz w:val="24"/>
          <w:szCs w:val="24"/>
          <w:highlight w:val="yellow"/>
        </w:rPr>
        <w:t xml:space="preserve"> et al., </w:t>
      </w:r>
      <w:r w:rsidR="002B3096" w:rsidRPr="002B3096">
        <w:rPr>
          <w:rFonts w:ascii="Times New Roman" w:eastAsia="Times New Roman" w:hAnsi="Times New Roman" w:cs="Times New Roman"/>
          <w:b/>
          <w:sz w:val="24"/>
          <w:szCs w:val="24"/>
          <w:highlight w:val="yellow"/>
        </w:rPr>
        <w:t>(20</w:t>
      </w:r>
      <w:r w:rsidR="002B3096">
        <w:rPr>
          <w:rFonts w:ascii="Times New Roman" w:eastAsia="Times New Roman" w:hAnsi="Times New Roman" w:cs="Times New Roman"/>
          <w:b/>
          <w:sz w:val="24"/>
          <w:szCs w:val="24"/>
          <w:highlight w:val="yellow"/>
        </w:rPr>
        <w:t>23</w:t>
      </w:r>
      <w:r w:rsidR="002B3096" w:rsidRPr="002B3096">
        <w:rPr>
          <w:rFonts w:ascii="Times New Roman" w:eastAsia="Times New Roman" w:hAnsi="Times New Roman" w:cs="Times New Roman"/>
          <w:b/>
          <w:sz w:val="24"/>
          <w:szCs w:val="24"/>
          <w:highlight w:val="yellow"/>
        </w:rPr>
        <w:t>)</w:t>
      </w:r>
      <w:r w:rsidRPr="00C7271E">
        <w:rPr>
          <w:rFonts w:ascii="Times New Roman" w:eastAsia="Times New Roman" w:hAnsi="Times New Roman" w:cs="Times New Roman"/>
          <w:sz w:val="24"/>
          <w:szCs w:val="24"/>
        </w:rPr>
        <w:t>. However, irrespective of the fact that the effect of P is closely associated with the stimulation of host plant growth, P is a vital requirement for N</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z w:val="24"/>
          <w:szCs w:val="24"/>
        </w:rPr>
        <w:t xml:space="preserve"> fixation.</w:t>
      </w:r>
    </w:p>
    <w:p w14:paraId="20611FD3" w14:textId="2EA18F66" w:rsidR="00C7271E" w:rsidRDefault="00C7271E" w:rsidP="000F0CD6">
      <w:pPr>
        <w:ind w:left="1080" w:right="720"/>
        <w:rPr>
          <w:rFonts w:ascii="Times New Roman" w:hAnsi="Times New Roman" w:cs="Times New Roman"/>
          <w:b/>
          <w:sz w:val="24"/>
          <w:szCs w:val="24"/>
        </w:rPr>
      </w:pPr>
      <w:r w:rsidRPr="009A1F8D">
        <w:rPr>
          <w:rFonts w:ascii="Times New Roman" w:hAnsi="Times New Roman" w:cs="Times New Roman"/>
          <w:b/>
          <w:sz w:val="24"/>
          <w:szCs w:val="24"/>
        </w:rPr>
        <w:t>Method and material</w:t>
      </w:r>
      <w:r w:rsidR="004B1170">
        <w:rPr>
          <w:rFonts w:ascii="Times New Roman" w:hAnsi="Times New Roman" w:cs="Times New Roman"/>
          <w:b/>
          <w:sz w:val="24"/>
          <w:szCs w:val="24"/>
        </w:rPr>
        <w:t>s</w:t>
      </w:r>
    </w:p>
    <w:p w14:paraId="490EADDB" w14:textId="77777777" w:rsidR="00D73A88" w:rsidRDefault="00C7271E" w:rsidP="000F0CD6">
      <w:pPr>
        <w:spacing w:line="360" w:lineRule="auto"/>
        <w:ind w:left="1080" w:right="720"/>
        <w:jc w:val="both"/>
        <w:rPr>
          <w:rFonts w:ascii="Times New Roman" w:eastAsia="Times New Roman" w:hAnsi="Times New Roman" w:cs="Times New Roman"/>
        </w:rPr>
      </w:pPr>
      <w:r w:rsidRPr="00C7271E">
        <w:rPr>
          <w:rFonts w:ascii="Times New Roman" w:eastAsia="Times New Roman" w:hAnsi="Times New Roman" w:cs="Times New Roman"/>
          <w:sz w:val="24"/>
          <w:szCs w:val="24"/>
        </w:rPr>
        <w:t xml:space="preserve">A field experiment was conducted during the Rabi season of 2023–24 at FASAI, Rama University Agricultural Farm, Kanpur (Uttar Pradesh), to evaluate the </w:t>
      </w:r>
      <w:r w:rsidRPr="00C7271E">
        <w:rPr>
          <w:rFonts w:ascii="Times New Roman" w:eastAsia="Times New Roman" w:hAnsi="Times New Roman" w:cs="Times New Roman"/>
          <w:b/>
          <w:sz w:val="24"/>
          <w:szCs w:val="24"/>
        </w:rPr>
        <w:t>“</w:t>
      </w:r>
      <w:r w:rsidRPr="00D73A88">
        <w:rPr>
          <w:rFonts w:ascii="Times New Roman" w:eastAsia="Times New Roman" w:hAnsi="Times New Roman" w:cs="Times New Roman"/>
          <w:sz w:val="24"/>
          <w:szCs w:val="24"/>
        </w:rPr>
        <w:t xml:space="preserve">Impact of </w:t>
      </w:r>
      <w:proofErr w:type="spellStart"/>
      <w:r w:rsidRPr="00D73A88">
        <w:rPr>
          <w:rFonts w:ascii="Times New Roman" w:eastAsia="Times New Roman" w:hAnsi="Times New Roman" w:cs="Times New Roman"/>
          <w:sz w:val="24"/>
          <w:szCs w:val="24"/>
        </w:rPr>
        <w:t>Biofertilizers</w:t>
      </w:r>
      <w:proofErr w:type="spellEnd"/>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Application</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4"/>
          <w:sz w:val="24"/>
          <w:szCs w:val="24"/>
        </w:rPr>
        <w:t xml:space="preserve"> </w:t>
      </w:r>
      <w:r w:rsidR="00D73A88">
        <w:rPr>
          <w:rFonts w:ascii="Times New Roman" w:eastAsia="Times New Roman" w:hAnsi="Times New Roman" w:cs="Times New Roman"/>
          <w:sz w:val="24"/>
          <w:szCs w:val="24"/>
        </w:rPr>
        <w:t xml:space="preserve">Growth </w:t>
      </w:r>
      <w:r w:rsidRPr="00D73A88">
        <w:rPr>
          <w:rFonts w:ascii="Times New Roman" w:eastAsia="Times New Roman" w:hAnsi="Times New Roman" w:cs="Times New Roman"/>
          <w:sz w:val="24"/>
          <w:szCs w:val="24"/>
        </w:rPr>
        <w:t>of</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Chickpea (</w:t>
      </w:r>
      <w:proofErr w:type="spellStart"/>
      <w:r w:rsidRPr="00D73A88">
        <w:rPr>
          <w:rFonts w:ascii="Times New Roman" w:eastAsia="Times New Roman" w:hAnsi="Times New Roman" w:cs="Times New Roman"/>
          <w:i/>
          <w:sz w:val="24"/>
          <w:szCs w:val="24"/>
        </w:rPr>
        <w:t>Cicer</w:t>
      </w:r>
      <w:proofErr w:type="spellEnd"/>
      <w:r w:rsidRPr="00D73A88">
        <w:rPr>
          <w:rFonts w:ascii="Times New Roman" w:eastAsia="Times New Roman" w:hAnsi="Times New Roman" w:cs="Times New Roman"/>
          <w:i/>
          <w:sz w:val="24"/>
          <w:szCs w:val="24"/>
        </w:rPr>
        <w:t xml:space="preserve"> </w:t>
      </w:r>
      <w:proofErr w:type="spellStart"/>
      <w:r w:rsidRPr="00D73A88">
        <w:rPr>
          <w:rFonts w:ascii="Times New Roman" w:eastAsia="Times New Roman" w:hAnsi="Times New Roman" w:cs="Times New Roman"/>
          <w:i/>
          <w:sz w:val="24"/>
          <w:szCs w:val="24"/>
        </w:rPr>
        <w:t>arietinum</w:t>
      </w:r>
      <w:proofErr w:type="spellEnd"/>
      <w:r w:rsidRPr="00D73A88">
        <w:rPr>
          <w:rFonts w:ascii="Times New Roman" w:eastAsia="Times New Roman" w:hAnsi="Times New Roman" w:cs="Times New Roman"/>
          <w:i/>
          <w:sz w:val="24"/>
          <w:szCs w:val="24"/>
        </w:rPr>
        <w:t xml:space="preserve"> </w:t>
      </w:r>
      <w:r w:rsidRPr="00D73A88">
        <w:rPr>
          <w:rFonts w:ascii="Times New Roman" w:eastAsia="Times New Roman" w:hAnsi="Times New Roman" w:cs="Times New Roman"/>
          <w:sz w:val="24"/>
          <w:szCs w:val="24"/>
        </w:rPr>
        <w:t>L.)</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ha⁻¹), medium in phosphorus (21.3 kg ha⁻¹), and low in potassium (130.6 kg ha⁻¹).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w:t>
      </w:r>
      <w:proofErr w:type="spellStart"/>
      <w:r w:rsidRPr="00C7271E">
        <w:rPr>
          <w:rFonts w:ascii="Times New Roman" w:eastAsia="Times New Roman" w:hAnsi="Times New Roman" w:cs="Times New Roman"/>
          <w:sz w:val="24"/>
          <w:szCs w:val="24"/>
        </w:rPr>
        <w:t>Uday</w:t>
      </w:r>
      <w:proofErr w:type="spellEnd"/>
      <w:r w:rsidRPr="00C7271E">
        <w:rPr>
          <w:rFonts w:ascii="Times New Roman" w:eastAsia="Times New Roman" w:hAnsi="Times New Roman" w:cs="Times New Roman"/>
          <w:sz w:val="24"/>
          <w:szCs w:val="24"/>
        </w:rPr>
        <w:t xml:space="preserve">) was sown manually using a </w:t>
      </w:r>
      <w:proofErr w:type="spellStart"/>
      <w:r w:rsidRPr="00C7271E">
        <w:rPr>
          <w:rFonts w:ascii="Times New Roman" w:eastAsia="Times New Roman" w:hAnsi="Times New Roman" w:cs="Times New Roman"/>
          <w:sz w:val="24"/>
          <w:szCs w:val="24"/>
        </w:rPr>
        <w:t>kudal</w:t>
      </w:r>
      <w:proofErr w:type="spellEnd"/>
      <w:r w:rsidRPr="00C7271E">
        <w:rPr>
          <w:rFonts w:ascii="Times New Roman" w:eastAsia="Times New Roman" w:hAnsi="Times New Roman" w:cs="Times New Roman"/>
          <w:sz w:val="24"/>
          <w:szCs w:val="24"/>
        </w:rPr>
        <w:t>. Weather conditions during the crop season included a maximum temperature of 40.51°C, a minimum of 6.74°C, and total rainfall of 9.73 mm across 10 rainy days.</w:t>
      </w:r>
      <w:r w:rsidRPr="00C7271E">
        <w:rPr>
          <w:rFonts w:ascii="Times New Roman" w:eastAsia="Times New Roman" w:hAnsi="Times New Roman" w:cs="Times New Roman"/>
        </w:rPr>
        <w:t xml:space="preserve"> </w:t>
      </w:r>
    </w:p>
    <w:p w14:paraId="533079FB" w14:textId="35EA8216" w:rsidR="00C7271E" w:rsidRDefault="00C7271E" w:rsidP="000F0CD6">
      <w:pPr>
        <w:spacing w:line="36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 xml:space="preserve">Result </w:t>
      </w:r>
      <w:r w:rsidR="002D2372">
        <w:rPr>
          <w:rFonts w:ascii="Times New Roman" w:hAnsi="Times New Roman" w:cs="Times New Roman"/>
          <w:b/>
          <w:sz w:val="24"/>
          <w:szCs w:val="24"/>
        </w:rPr>
        <w:t>&amp; Discussion</w:t>
      </w:r>
    </w:p>
    <w:p w14:paraId="05C480B5" w14:textId="77777777" w:rsidR="00C7271E" w:rsidRPr="00645A20" w:rsidRDefault="00C7271E" w:rsidP="000F0CD6">
      <w:pPr>
        <w:widowControl w:val="0"/>
        <w:tabs>
          <w:tab w:val="left" w:pos="906"/>
        </w:tabs>
        <w:autoSpaceDE w:val="0"/>
        <w:autoSpaceDN w:val="0"/>
        <w:spacing w:after="0" w:line="271" w:lineRule="exact"/>
        <w:ind w:left="1080" w:right="720"/>
        <w:outlineLvl w:val="0"/>
        <w:rPr>
          <w:rFonts w:ascii="Times New Roman" w:eastAsia="Times New Roman" w:hAnsi="Times New Roman" w:cs="Times New Roman"/>
          <w:b/>
          <w:bCs/>
          <w:sz w:val="24"/>
          <w:szCs w:val="24"/>
        </w:rPr>
      </w:pPr>
      <w:r w:rsidRPr="00645A20">
        <w:rPr>
          <w:rFonts w:ascii="Times New Roman" w:eastAsia="Times New Roman" w:hAnsi="Times New Roman" w:cs="Times New Roman"/>
          <w:b/>
          <w:bCs/>
          <w:sz w:val="24"/>
          <w:szCs w:val="24"/>
        </w:rPr>
        <w:t>GROWTH</w:t>
      </w:r>
      <w:r w:rsidRPr="00645A20">
        <w:rPr>
          <w:rFonts w:ascii="Times New Roman" w:eastAsia="Times New Roman" w:hAnsi="Times New Roman" w:cs="Times New Roman"/>
          <w:b/>
          <w:bCs/>
          <w:spacing w:val="-1"/>
          <w:sz w:val="24"/>
          <w:szCs w:val="24"/>
        </w:rPr>
        <w:t xml:space="preserve"> </w:t>
      </w:r>
      <w:r w:rsidRPr="00645A20">
        <w:rPr>
          <w:rFonts w:ascii="Times New Roman" w:eastAsia="Times New Roman" w:hAnsi="Times New Roman" w:cs="Times New Roman"/>
          <w:b/>
          <w:bCs/>
          <w:sz w:val="24"/>
          <w:szCs w:val="24"/>
        </w:rPr>
        <w:t>CHARACTERS</w:t>
      </w:r>
    </w:p>
    <w:p w14:paraId="5E8A5028" w14:textId="77777777" w:rsidR="00D73A88" w:rsidRDefault="00D73A88" w:rsidP="000F0CD6">
      <w:pPr>
        <w:ind w:left="1080" w:right="720"/>
        <w:rPr>
          <w:rFonts w:ascii="Times New Roman" w:hAnsi="Times New Roman" w:cs="Times New Roman"/>
          <w:b/>
          <w:sz w:val="24"/>
          <w:szCs w:val="24"/>
        </w:rPr>
      </w:pPr>
    </w:p>
    <w:p w14:paraId="7B31F568" w14:textId="77777777" w:rsidR="00C7271E" w:rsidRDefault="00C7271E" w:rsidP="000F0CD6">
      <w:pPr>
        <w:ind w:left="1080" w:right="720"/>
        <w:rPr>
          <w:rFonts w:ascii="Times New Roman" w:hAnsi="Times New Roman" w:cs="Times New Roman"/>
          <w:b/>
          <w:sz w:val="24"/>
          <w:szCs w:val="24"/>
        </w:rPr>
      </w:pPr>
      <w:r>
        <w:rPr>
          <w:rFonts w:ascii="Times New Roman" w:hAnsi="Times New Roman" w:cs="Times New Roman"/>
          <w:b/>
          <w:sz w:val="24"/>
          <w:szCs w:val="24"/>
        </w:rPr>
        <w:t xml:space="preserve">1. </w:t>
      </w:r>
      <w:r w:rsidR="00D73A88">
        <w:rPr>
          <w:rFonts w:ascii="Times New Roman" w:hAnsi="Times New Roman" w:cs="Times New Roman"/>
          <w:b/>
          <w:sz w:val="24"/>
          <w:szCs w:val="24"/>
        </w:rPr>
        <w:t xml:space="preserve">Plant population </w:t>
      </w:r>
      <w:r w:rsidR="00D73A88" w:rsidRPr="00D73A88">
        <w:rPr>
          <w:rFonts w:ascii="Times New Roman" w:hAnsi="Times New Roman" w:cs="Times New Roman"/>
          <w:b/>
          <w:sz w:val="24"/>
          <w:szCs w:val="24"/>
        </w:rPr>
        <w:t>(m</w:t>
      </w:r>
      <w:r w:rsidR="00D73A88" w:rsidRPr="00D73A88">
        <w:rPr>
          <w:rFonts w:ascii="Times New Roman" w:hAnsi="Times New Roman" w:cs="Times New Roman"/>
          <w:b/>
          <w:sz w:val="24"/>
          <w:szCs w:val="24"/>
          <w:vertAlign w:val="superscript"/>
        </w:rPr>
        <w:t>-2</w:t>
      </w:r>
      <w:r w:rsidR="00D73A88" w:rsidRPr="00D73A88">
        <w:rPr>
          <w:rFonts w:ascii="Times New Roman" w:hAnsi="Times New Roman" w:cs="Times New Roman"/>
          <w:b/>
          <w:sz w:val="24"/>
          <w:szCs w:val="24"/>
        </w:rPr>
        <w:t>)</w:t>
      </w:r>
    </w:p>
    <w:p w14:paraId="46A07FAE"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 xml:space="preserve">The data on plant height as impacted by various treatments </w:t>
      </w:r>
      <w:r>
        <w:rPr>
          <w:rFonts w:ascii="Times New Roman" w:eastAsia="Times New Roman" w:hAnsi="Times New Roman" w:cs="Times New Roman"/>
          <w:sz w:val="24"/>
          <w:szCs w:val="24"/>
        </w:rPr>
        <w:t xml:space="preserve">are summarized in the table </w:t>
      </w:r>
      <w:r w:rsidRPr="00D73A88">
        <w:rPr>
          <w:rFonts w:ascii="Times New Roman" w:eastAsia="Times New Roman" w:hAnsi="Times New Roman" w:cs="Times New Roman"/>
          <w:sz w:val="24"/>
          <w:szCs w:val="24"/>
        </w:rPr>
        <w:t>1.</w:t>
      </w:r>
    </w:p>
    <w:p w14:paraId="164F1B71" w14:textId="77777777" w:rsidR="00D73A88" w:rsidRPr="00D73A88" w:rsidRDefault="00D73A88" w:rsidP="000F0CD6">
      <w:pPr>
        <w:widowControl w:val="0"/>
        <w:autoSpaceDE w:val="0"/>
        <w:autoSpaceDN w:val="0"/>
        <w:spacing w:after="0" w:line="24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8"/>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plant</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population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25</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days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after</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sowing</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(DAS)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pacing w:val="-4"/>
          <w:sz w:val="24"/>
          <w:szCs w:val="24"/>
        </w:rPr>
        <w:t>from</w:t>
      </w:r>
    </w:p>
    <w:p w14:paraId="13466D37" w14:textId="0F61B02C"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lastRenderedPageBreak/>
        <w:t>34.50 to 37.21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 with the highest population observed under the treatment Rhizobium + PSB + Phosphorus 45 kg/ha (37.21), followed closely by Rhizobium + Phosphorus 45 kg/ha (37.13) and PSB + Phosphorus 45 kg/ha (37.10). However, all treatments remained statistically at par with the control (34.51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w:t>
      </w:r>
      <w:r w:rsidR="002B3096">
        <w:rPr>
          <w:rFonts w:ascii="Times New Roman" w:eastAsia="Times New Roman" w:hAnsi="Times New Roman" w:cs="Times New Roman"/>
          <w:sz w:val="24"/>
          <w:szCs w:val="24"/>
        </w:rPr>
        <w:t>.</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 xml:space="preserve">Kumar </w:t>
      </w:r>
      <w:proofErr w:type="gramStart"/>
      <w:r w:rsidR="002B3096" w:rsidRPr="002B3096">
        <w:rPr>
          <w:rFonts w:ascii="Times New Roman" w:eastAsia="Times New Roman" w:hAnsi="Times New Roman" w:cs="Times New Roman"/>
          <w:i/>
          <w:sz w:val="24"/>
          <w:highlight w:val="yellow"/>
        </w:rPr>
        <w:t>et</w:t>
      </w:r>
      <w:proofErr w:type="gramEnd"/>
      <w:r w:rsidR="002B3096" w:rsidRPr="002B3096">
        <w:rPr>
          <w:rFonts w:ascii="Times New Roman" w:eastAsia="Times New Roman" w:hAnsi="Times New Roman" w:cs="Times New Roman"/>
          <w:i/>
          <w:sz w:val="24"/>
          <w:highlight w:val="yellow"/>
        </w:rPr>
        <w:t xml:space="preserve">.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(2019), </w:t>
      </w:r>
      <w:proofErr w:type="spellStart"/>
      <w:r w:rsidR="002B3096" w:rsidRPr="002B3096">
        <w:rPr>
          <w:rFonts w:ascii="Times New Roman" w:eastAsia="Times New Roman" w:hAnsi="Times New Roman" w:cs="Times New Roman"/>
          <w:sz w:val="24"/>
          <w:highlight w:val="yellow"/>
        </w:rPr>
        <w:t>Machehouri</w:t>
      </w:r>
      <w:proofErr w:type="spellEnd"/>
      <w:r w:rsidR="002B3096" w:rsidRPr="002B3096">
        <w:rPr>
          <w:rFonts w:ascii="Times New Roman" w:eastAsia="Times New Roman" w:hAnsi="Times New Roman" w:cs="Times New Roman"/>
          <w:sz w:val="24"/>
          <w:highlight w:val="yellow"/>
        </w:rPr>
        <w:t xml:space="preserve"> (2017)</w:t>
      </w:r>
    </w:p>
    <w:p w14:paraId="73DC80BC" w14:textId="77777777" w:rsidR="00D73A88" w:rsidRPr="00D73A88" w:rsidRDefault="00D73A88" w:rsidP="000F0CD6">
      <w:pPr>
        <w:widowControl w:val="0"/>
        <w:autoSpaceDE w:val="0"/>
        <w:autoSpaceDN w:val="0"/>
        <w:spacing w:before="138" w:after="0" w:line="36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t>
      </w:r>
    </w:p>
    <w:p w14:paraId="6D439F76" w14:textId="77777777" w:rsidR="00D73A88"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Similarly, at harvest, plant population varied between 32.27 and 36.60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 The maximum population was again observed with Rhizobium + PSB + Phosphorus 45 kg/ha (36.60), while the minimum was recorded in the control (32.27). Despite numerical differences, all treatments were statistically at par at harvest as well.</w:t>
      </w:r>
      <w:r w:rsidR="00104612">
        <w:rPr>
          <w:rFonts w:ascii="Times New Roman" w:eastAsia="Times New Roman" w:hAnsi="Times New Roman" w:cs="Times New Roman"/>
          <w:sz w:val="24"/>
          <w:szCs w:val="24"/>
        </w:rPr>
        <w:t xml:space="preserve"> Similar result reported by </w:t>
      </w:r>
      <w:proofErr w:type="spellStart"/>
      <w:r w:rsidR="00104612" w:rsidRPr="00104612">
        <w:rPr>
          <w:rFonts w:ascii="Times New Roman" w:eastAsia="Times New Roman" w:hAnsi="Times New Roman" w:cs="Times New Roman"/>
          <w:sz w:val="24"/>
        </w:rPr>
        <w:t>Aditya</w:t>
      </w:r>
      <w:proofErr w:type="spellEnd"/>
      <w:r w:rsidR="00104612">
        <w:rPr>
          <w:rFonts w:ascii="Times New Roman" w:eastAsia="Times New Roman" w:hAnsi="Times New Roman" w:cs="Times New Roman"/>
          <w:sz w:val="24"/>
        </w:rPr>
        <w:t xml:space="preserve"> </w:t>
      </w:r>
      <w:r w:rsidR="00104612" w:rsidRPr="00104612">
        <w:rPr>
          <w:rFonts w:ascii="Times New Roman" w:eastAsia="Times New Roman" w:hAnsi="Times New Roman" w:cs="Times New Roman"/>
          <w:i/>
          <w:sz w:val="24"/>
        </w:rPr>
        <w:t xml:space="preserve">et. </w:t>
      </w:r>
      <w:proofErr w:type="gramStart"/>
      <w:r w:rsidR="00104612" w:rsidRPr="00104612">
        <w:rPr>
          <w:rFonts w:ascii="Times New Roman" w:eastAsia="Times New Roman" w:hAnsi="Times New Roman" w:cs="Times New Roman"/>
          <w:i/>
          <w:sz w:val="24"/>
        </w:rPr>
        <w:t>al</w:t>
      </w:r>
      <w:proofErr w:type="gramEnd"/>
      <w:r w:rsidR="00104612" w:rsidRPr="00104612">
        <w:rPr>
          <w:rFonts w:ascii="Times New Roman" w:eastAsia="Times New Roman" w:hAnsi="Times New Roman" w:cs="Times New Roman"/>
          <w:i/>
          <w:sz w:val="24"/>
        </w:rPr>
        <w:t>,</w:t>
      </w:r>
      <w:r w:rsidR="00104612">
        <w:rPr>
          <w:rFonts w:ascii="Times New Roman" w:eastAsia="Times New Roman" w:hAnsi="Times New Roman" w:cs="Times New Roman"/>
          <w:sz w:val="24"/>
        </w:rPr>
        <w:t xml:space="preserve">(2012), </w:t>
      </w:r>
      <w:proofErr w:type="spellStart"/>
      <w:r w:rsidR="00104612" w:rsidRPr="00104612">
        <w:rPr>
          <w:rFonts w:ascii="Times New Roman" w:eastAsia="Times New Roman" w:hAnsi="Times New Roman" w:cs="Times New Roman"/>
          <w:sz w:val="24"/>
        </w:rPr>
        <w:t>Badini</w:t>
      </w:r>
      <w:proofErr w:type="spellEnd"/>
      <w:r w:rsidR="00104612">
        <w:rPr>
          <w:rFonts w:ascii="Times New Roman" w:eastAsia="Times New Roman" w:hAnsi="Times New Roman" w:cs="Times New Roman"/>
          <w:sz w:val="24"/>
        </w:rPr>
        <w:t xml:space="preserve"> (2015)</w:t>
      </w:r>
    </w:p>
    <w:p w14:paraId="564952C0"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55F86458" w14:textId="77777777" w:rsid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pacing w:val="-4"/>
          <w:sz w:val="24"/>
        </w:rPr>
      </w:pPr>
      <w:r>
        <w:rPr>
          <w:rFonts w:ascii="Times New Roman" w:eastAsia="Times New Roman" w:hAnsi="Times New Roman" w:cs="Times New Roman"/>
          <w:b/>
          <w:sz w:val="24"/>
        </w:rPr>
        <w:t xml:space="preserve">2. </w:t>
      </w:r>
      <w:r w:rsidRPr="00D73A88">
        <w:rPr>
          <w:rFonts w:ascii="Times New Roman" w:eastAsia="Times New Roman" w:hAnsi="Times New Roman" w:cs="Times New Roman"/>
          <w:b/>
          <w:sz w:val="24"/>
        </w:rPr>
        <w:t>Plants</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p w14:paraId="352E6095" w14:textId="77777777" w:rsidR="00D73A88" w:rsidRP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z w:val="24"/>
        </w:rPr>
      </w:pPr>
    </w:p>
    <w:p w14:paraId="6519030F" w14:textId="7C1F5B48"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30 DAS, the highest plant height (19.26 cm) was recorded with the treatment Rhizobium + PSB + Phosphorus 45 kg/ha, which was significantly superior to all other treatments except PSB + Phosphorus 45 kg/ha (18.46 cm) and Rhizobium + Phosphorus 45 kg/ha (18.21 cm). Treatments receiving 15 kg and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either with Rhizobium or PSB or both, remained statistically at par with each other but were significantly taller than the control (14.00 cm).</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 xml:space="preserve">Malik </w:t>
      </w:r>
      <w:proofErr w:type="gramStart"/>
      <w:r w:rsidR="002B3096" w:rsidRPr="002B3096">
        <w:rPr>
          <w:rFonts w:ascii="Times New Roman" w:eastAsia="Times New Roman" w:hAnsi="Times New Roman" w:cs="Times New Roman"/>
          <w:i/>
          <w:sz w:val="24"/>
          <w:highlight w:val="yellow"/>
        </w:rPr>
        <w:t>et</w:t>
      </w:r>
      <w:proofErr w:type="gramEnd"/>
      <w:r w:rsidR="002B3096" w:rsidRPr="002B3096">
        <w:rPr>
          <w:rFonts w:ascii="Times New Roman" w:eastAsia="Times New Roman" w:hAnsi="Times New Roman" w:cs="Times New Roman"/>
          <w:i/>
          <w:sz w:val="24"/>
          <w:highlight w:val="yellow"/>
        </w:rPr>
        <w:t xml:space="preserve">.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(2023), </w:t>
      </w:r>
      <w:proofErr w:type="spellStart"/>
      <w:r w:rsidR="002B3096" w:rsidRPr="002B3096">
        <w:rPr>
          <w:rFonts w:ascii="Times New Roman" w:eastAsia="Times New Roman" w:hAnsi="Times New Roman" w:cs="Times New Roman"/>
          <w:sz w:val="24"/>
          <w:highlight w:val="yellow"/>
        </w:rPr>
        <w:t>Nawange</w:t>
      </w:r>
      <w:proofErr w:type="spellEnd"/>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i/>
          <w:sz w:val="24"/>
          <w:highlight w:val="yellow"/>
        </w:rPr>
        <w:t xml:space="preserve">et.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 (2021)</w:t>
      </w:r>
    </w:p>
    <w:p w14:paraId="4F3BFB16"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p>
    <w:p w14:paraId="0B1A07CC" w14:textId="1E98D8B7"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60 DAS, the tallest plants (32.01</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cm) were again recorded under Rhizobium + PSB + Phosphorus 45 kg/ha, which was significantly higher than the control (22.00 cm) and most other treatments. However, PSB</w:t>
      </w:r>
      <w:r w:rsidR="002B3096">
        <w:rPr>
          <w:rFonts w:ascii="Times New Roman" w:eastAsia="Times New Roman" w:hAnsi="Times New Roman" w:cs="Times New Roman"/>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(31.06</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Rhizobium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(30.66</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were statistically at par with the highest treatment.</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 xml:space="preserve">Pal </w:t>
      </w:r>
      <w:proofErr w:type="gramStart"/>
      <w:r w:rsidR="002B3096" w:rsidRPr="002B3096">
        <w:rPr>
          <w:rFonts w:ascii="Times New Roman" w:eastAsia="Times New Roman" w:hAnsi="Times New Roman" w:cs="Times New Roman"/>
          <w:i/>
          <w:sz w:val="24"/>
          <w:highlight w:val="yellow"/>
        </w:rPr>
        <w:t>et</w:t>
      </w:r>
      <w:proofErr w:type="gramEnd"/>
      <w:r w:rsidR="002B3096" w:rsidRPr="002B3096">
        <w:rPr>
          <w:rFonts w:ascii="Times New Roman" w:eastAsia="Times New Roman" w:hAnsi="Times New Roman" w:cs="Times New Roman"/>
          <w:i/>
          <w:sz w:val="24"/>
          <w:highlight w:val="yellow"/>
        </w:rPr>
        <w:t xml:space="preserve">.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(202</w:t>
      </w:r>
      <w:r w:rsidR="002B3096">
        <w:rPr>
          <w:rFonts w:ascii="Times New Roman" w:eastAsia="Times New Roman" w:hAnsi="Times New Roman" w:cs="Times New Roman"/>
          <w:sz w:val="24"/>
          <w:highlight w:val="yellow"/>
        </w:rPr>
        <w:t>1</w:t>
      </w:r>
      <w:r w:rsidR="002B3096" w:rsidRPr="002B3096">
        <w:rPr>
          <w:rFonts w:ascii="Times New Roman" w:eastAsia="Times New Roman" w:hAnsi="Times New Roman" w:cs="Times New Roman"/>
          <w:sz w:val="24"/>
          <w:highlight w:val="yellow"/>
        </w:rPr>
        <w:t xml:space="preserve">), </w:t>
      </w:r>
      <w:proofErr w:type="spellStart"/>
      <w:r w:rsidR="002B3096" w:rsidRPr="002B3096">
        <w:rPr>
          <w:rFonts w:ascii="Times New Roman" w:eastAsia="Times New Roman" w:hAnsi="Times New Roman" w:cs="Times New Roman"/>
          <w:sz w:val="24"/>
          <w:highlight w:val="yellow"/>
        </w:rPr>
        <w:t>Raghwendra</w:t>
      </w:r>
      <w:proofErr w:type="spellEnd"/>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i/>
          <w:sz w:val="24"/>
          <w:highlight w:val="yellow"/>
        </w:rPr>
        <w:t xml:space="preserve">et. </w:t>
      </w:r>
      <w:proofErr w:type="gramStart"/>
      <w:r w:rsidR="002B3096" w:rsidRPr="002B3096">
        <w:rPr>
          <w:rFonts w:ascii="Times New Roman" w:eastAsia="Times New Roman" w:hAnsi="Times New Roman" w:cs="Times New Roman"/>
          <w:i/>
          <w:sz w:val="24"/>
          <w:highlight w:val="yellow"/>
        </w:rPr>
        <w:lastRenderedPageBreak/>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 (20</w:t>
      </w:r>
      <w:r w:rsidR="002B3096">
        <w:rPr>
          <w:rFonts w:ascii="Times New Roman" w:eastAsia="Times New Roman" w:hAnsi="Times New Roman" w:cs="Times New Roman"/>
          <w:sz w:val="24"/>
          <w:highlight w:val="yellow"/>
        </w:rPr>
        <w:t>22</w:t>
      </w:r>
      <w:r w:rsidR="002B3096" w:rsidRPr="002B3096">
        <w:rPr>
          <w:rFonts w:ascii="Times New Roman" w:eastAsia="Times New Roman" w:hAnsi="Times New Roman" w:cs="Times New Roman"/>
          <w:sz w:val="24"/>
          <w:highlight w:val="yellow"/>
        </w:rPr>
        <w:t>)</w:t>
      </w:r>
    </w:p>
    <w:p w14:paraId="19036026" w14:textId="62B3142E" w:rsidR="00D73A88" w:rsidRPr="00D73A88"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37F5CDCE" w14:textId="7044CB8E"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90 DAS, maximum plant height (43.10 cm) was observed with Rhizobium + PSB + Phosphorus 45 kg/ha, which was significantly higher than all other treatments. The treatments PSB + Phosphorus 45 kg/ha (40.32 cm), Rhizobium + Phosphorus 45 kg/ha (37.45 cm), and Rhizobium + PSB + Phosphorus 30 kg/ha (37.19 cm) were statistically at par with each other but significantly superior to lower phosphorus treatments and the control (32.55 cm).</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proofErr w:type="spellStart"/>
      <w:r w:rsidR="002B3096" w:rsidRPr="002B3096">
        <w:rPr>
          <w:rFonts w:ascii="Times New Roman" w:eastAsia="Times New Roman" w:hAnsi="Times New Roman" w:cs="Times New Roman"/>
          <w:sz w:val="24"/>
        </w:rPr>
        <w:t>Pingoliya</w:t>
      </w:r>
      <w:proofErr w:type="spellEnd"/>
      <w:r w:rsidR="002B3096" w:rsidRPr="002B3096">
        <w:rPr>
          <w:rFonts w:ascii="Times New Roman" w:eastAsia="Times New Roman" w:hAnsi="Times New Roman" w:cs="Times New Roman"/>
          <w:sz w:val="24"/>
          <w:highlight w:val="yellow"/>
        </w:rPr>
        <w:t xml:space="preserve"> </w:t>
      </w:r>
      <w:proofErr w:type="gramStart"/>
      <w:r w:rsidR="002B3096" w:rsidRPr="002B3096">
        <w:rPr>
          <w:rFonts w:ascii="Times New Roman" w:eastAsia="Times New Roman" w:hAnsi="Times New Roman" w:cs="Times New Roman"/>
          <w:i/>
          <w:sz w:val="24"/>
          <w:highlight w:val="yellow"/>
        </w:rPr>
        <w:t>et</w:t>
      </w:r>
      <w:proofErr w:type="gramEnd"/>
      <w:r w:rsidR="002B3096" w:rsidRPr="002B3096">
        <w:rPr>
          <w:rFonts w:ascii="Times New Roman" w:eastAsia="Times New Roman" w:hAnsi="Times New Roman" w:cs="Times New Roman"/>
          <w:i/>
          <w:sz w:val="24"/>
          <w:highlight w:val="yellow"/>
        </w:rPr>
        <w:t xml:space="preserve">.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(202</w:t>
      </w:r>
      <w:r w:rsidR="002B3096">
        <w:rPr>
          <w:rFonts w:ascii="Times New Roman" w:eastAsia="Times New Roman" w:hAnsi="Times New Roman" w:cs="Times New Roman"/>
          <w:sz w:val="24"/>
          <w:highlight w:val="yellow"/>
        </w:rPr>
        <w:t>4</w:t>
      </w:r>
      <w:r w:rsidR="002B3096" w:rsidRPr="002B3096">
        <w:rPr>
          <w:rFonts w:ascii="Times New Roman" w:eastAsia="Times New Roman" w:hAnsi="Times New Roman" w:cs="Times New Roman"/>
          <w:sz w:val="24"/>
          <w:highlight w:val="yellow"/>
        </w:rPr>
        <w:t xml:space="preserve">), </w:t>
      </w:r>
      <w:proofErr w:type="spellStart"/>
      <w:r w:rsidR="002B3096" w:rsidRPr="002B3096">
        <w:rPr>
          <w:rFonts w:ascii="Times New Roman" w:eastAsia="Times New Roman" w:hAnsi="Times New Roman" w:cs="Times New Roman"/>
          <w:sz w:val="24"/>
          <w:highlight w:val="yellow"/>
        </w:rPr>
        <w:t>Neenu</w:t>
      </w:r>
      <w:proofErr w:type="spellEnd"/>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i/>
          <w:sz w:val="24"/>
          <w:highlight w:val="yellow"/>
        </w:rPr>
        <w:t xml:space="preserve">et.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 (20</w:t>
      </w:r>
      <w:r w:rsidR="002B3096">
        <w:rPr>
          <w:rFonts w:ascii="Times New Roman" w:eastAsia="Times New Roman" w:hAnsi="Times New Roman" w:cs="Times New Roman"/>
          <w:sz w:val="24"/>
          <w:highlight w:val="yellow"/>
        </w:rPr>
        <w:t>24</w:t>
      </w:r>
      <w:r w:rsidR="002B3096" w:rsidRPr="002B3096">
        <w:rPr>
          <w:rFonts w:ascii="Times New Roman" w:eastAsia="Times New Roman" w:hAnsi="Times New Roman" w:cs="Times New Roman"/>
          <w:sz w:val="24"/>
          <w:highlight w:val="yellow"/>
        </w:rPr>
        <w:t>)</w:t>
      </w:r>
    </w:p>
    <w:p w14:paraId="318C4E59"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EA67D2D" w14:textId="3647CB8E" w:rsidR="00104612" w:rsidRPr="002B3096"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harvest, the trend continued with Rhizobium</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PSB</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60"/>
          <w:w w:val="150"/>
          <w:sz w:val="24"/>
          <w:szCs w:val="24"/>
        </w:rPr>
        <w:t xml:space="preserve"> </w:t>
      </w:r>
      <w:r w:rsidRPr="00D73A88">
        <w:rPr>
          <w:rFonts w:ascii="Times New Roman" w:eastAsia="Times New Roman" w:hAnsi="Times New Roman" w:cs="Times New Roman"/>
          <w:sz w:val="24"/>
          <w:szCs w:val="24"/>
        </w:rPr>
        <w:t>showing</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tallest</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plants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(44.32</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pacing w:val="-4"/>
          <w:sz w:val="24"/>
          <w:szCs w:val="24"/>
        </w:rPr>
        <w:t>cm),</w:t>
      </w:r>
      <w:r w:rsidR="00104612">
        <w:rPr>
          <w:rFonts w:ascii="Times New Roman" w:eastAsia="Times New Roman" w:hAnsi="Times New Roman" w:cs="Times New Roman"/>
          <w:sz w:val="24"/>
          <w:szCs w:val="24"/>
        </w:rPr>
        <w:t xml:space="preserve"> s</w:t>
      </w:r>
      <w:r w:rsidRPr="00D73A88">
        <w:rPr>
          <w:rFonts w:ascii="Times New Roman" w:eastAsia="Times New Roman" w:hAnsi="Times New Roman" w:cs="Times New Roman"/>
          <w:sz w:val="24"/>
          <w:szCs w:val="24"/>
        </w:rPr>
        <w:t>ignificantly outperforming all other treatments. However, treatments with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in combination with either Rhizobium or PSB were statistically at par with each other but significantly taller than the control (34.55 cm).</w:t>
      </w:r>
      <w:r w:rsidR="00104612" w:rsidRPr="00104612">
        <w:rPr>
          <w:rFonts w:ascii="Times New Roman" w:eastAsia="Times New Roman" w:hAnsi="Times New Roman" w:cs="Times New Roman"/>
          <w:sz w:val="24"/>
          <w:szCs w:val="24"/>
        </w:rPr>
        <w:t xml:space="preserve"> </w:t>
      </w:r>
      <w:r w:rsidR="00104612">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Rajput</w:t>
      </w:r>
      <w:r w:rsidR="00104612" w:rsidRPr="002B3096">
        <w:rPr>
          <w:rFonts w:ascii="Times New Roman" w:eastAsia="Times New Roman" w:hAnsi="Times New Roman" w:cs="Times New Roman"/>
          <w:sz w:val="24"/>
          <w:highlight w:val="yellow"/>
        </w:rPr>
        <w:t xml:space="preserve"> </w:t>
      </w:r>
      <w:proofErr w:type="gramStart"/>
      <w:r w:rsidR="00104612" w:rsidRPr="002B3096">
        <w:rPr>
          <w:rFonts w:ascii="Times New Roman" w:eastAsia="Times New Roman" w:hAnsi="Times New Roman" w:cs="Times New Roman"/>
          <w:i/>
          <w:sz w:val="24"/>
          <w:highlight w:val="yellow"/>
        </w:rPr>
        <w:t>et</w:t>
      </w:r>
      <w:proofErr w:type="gramEnd"/>
      <w:r w:rsidR="00104612" w:rsidRPr="002B3096">
        <w:rPr>
          <w:rFonts w:ascii="Times New Roman" w:eastAsia="Times New Roman" w:hAnsi="Times New Roman" w:cs="Times New Roman"/>
          <w:i/>
          <w:sz w:val="24"/>
          <w:highlight w:val="yellow"/>
        </w:rPr>
        <w:t xml:space="preserve">. </w:t>
      </w:r>
      <w:proofErr w:type="gramStart"/>
      <w:r w:rsidR="00104612" w:rsidRPr="002B3096">
        <w:rPr>
          <w:rFonts w:ascii="Times New Roman" w:eastAsia="Times New Roman" w:hAnsi="Times New Roman" w:cs="Times New Roman"/>
          <w:i/>
          <w:sz w:val="24"/>
          <w:highlight w:val="yellow"/>
        </w:rPr>
        <w:t>al</w:t>
      </w:r>
      <w:proofErr w:type="gramEnd"/>
      <w:r w:rsidR="00104612" w:rsidRPr="002B3096">
        <w:rPr>
          <w:rFonts w:ascii="Times New Roman" w:eastAsia="Times New Roman" w:hAnsi="Times New Roman" w:cs="Times New Roman"/>
          <w:i/>
          <w:sz w:val="24"/>
          <w:highlight w:val="yellow"/>
        </w:rPr>
        <w:t>,</w:t>
      </w:r>
      <w:r w:rsidR="00104612" w:rsidRPr="002B3096">
        <w:rPr>
          <w:rFonts w:ascii="Times New Roman" w:eastAsia="Times New Roman" w:hAnsi="Times New Roman" w:cs="Times New Roman"/>
          <w:sz w:val="24"/>
          <w:highlight w:val="yellow"/>
        </w:rPr>
        <w:t>(20</w:t>
      </w:r>
      <w:r w:rsidR="002B3096" w:rsidRPr="002B3096">
        <w:rPr>
          <w:rFonts w:ascii="Times New Roman" w:eastAsia="Times New Roman" w:hAnsi="Times New Roman" w:cs="Times New Roman"/>
          <w:sz w:val="24"/>
          <w:highlight w:val="yellow"/>
        </w:rPr>
        <w:t>24</w:t>
      </w:r>
      <w:r w:rsidR="00104612" w:rsidRPr="002B3096">
        <w:rPr>
          <w:rFonts w:ascii="Times New Roman" w:eastAsia="Times New Roman" w:hAnsi="Times New Roman" w:cs="Times New Roman"/>
          <w:sz w:val="24"/>
          <w:highlight w:val="yellow"/>
        </w:rPr>
        <w:t xml:space="preserve">), </w:t>
      </w:r>
      <w:proofErr w:type="spellStart"/>
      <w:r w:rsidR="002B3096" w:rsidRPr="002B3096">
        <w:rPr>
          <w:rFonts w:ascii="Times New Roman" w:eastAsia="Times New Roman" w:hAnsi="Times New Roman" w:cs="Times New Roman"/>
          <w:sz w:val="24"/>
          <w:highlight w:val="yellow"/>
        </w:rPr>
        <w:t>Sapatnekar</w:t>
      </w:r>
      <w:proofErr w:type="spellEnd"/>
      <w:r w:rsidR="002B3096" w:rsidRPr="002B3096">
        <w:rPr>
          <w:rFonts w:ascii="Times New Roman" w:eastAsia="Times New Roman" w:hAnsi="Times New Roman" w:cs="Times New Roman"/>
          <w:i/>
          <w:sz w:val="24"/>
          <w:highlight w:val="yellow"/>
        </w:rPr>
        <w:t xml:space="preserve"> </w:t>
      </w:r>
      <w:r w:rsidR="00B4607B" w:rsidRPr="002B3096">
        <w:rPr>
          <w:rFonts w:ascii="Times New Roman" w:eastAsia="Times New Roman" w:hAnsi="Times New Roman" w:cs="Times New Roman"/>
          <w:i/>
          <w:sz w:val="24"/>
          <w:highlight w:val="yellow"/>
        </w:rPr>
        <w:t xml:space="preserve">et. </w:t>
      </w:r>
      <w:proofErr w:type="gramStart"/>
      <w:r w:rsidR="00B4607B" w:rsidRPr="002B3096">
        <w:rPr>
          <w:rFonts w:ascii="Times New Roman" w:eastAsia="Times New Roman" w:hAnsi="Times New Roman" w:cs="Times New Roman"/>
          <w:i/>
          <w:sz w:val="24"/>
          <w:highlight w:val="yellow"/>
        </w:rPr>
        <w:t>al</w:t>
      </w:r>
      <w:proofErr w:type="gramEnd"/>
      <w:r w:rsidR="00B4607B" w:rsidRPr="002B3096">
        <w:rPr>
          <w:rFonts w:ascii="Times New Roman" w:eastAsia="Times New Roman" w:hAnsi="Times New Roman" w:cs="Times New Roman"/>
          <w:i/>
          <w:sz w:val="24"/>
          <w:highlight w:val="yellow"/>
        </w:rPr>
        <w:t>,</w:t>
      </w:r>
      <w:r w:rsidR="00104612" w:rsidRPr="002B3096">
        <w:rPr>
          <w:rFonts w:ascii="Times New Roman" w:eastAsia="Times New Roman" w:hAnsi="Times New Roman" w:cs="Times New Roman"/>
          <w:sz w:val="24"/>
          <w:highlight w:val="yellow"/>
        </w:rPr>
        <w:t xml:space="preserve"> (20</w:t>
      </w:r>
      <w:r w:rsidR="002B3096" w:rsidRPr="002B3096">
        <w:rPr>
          <w:rFonts w:ascii="Times New Roman" w:eastAsia="Times New Roman" w:hAnsi="Times New Roman" w:cs="Times New Roman"/>
          <w:sz w:val="24"/>
          <w:highlight w:val="yellow"/>
        </w:rPr>
        <w:t>22</w:t>
      </w:r>
      <w:r w:rsidR="00104612" w:rsidRPr="002B3096">
        <w:rPr>
          <w:rFonts w:ascii="Times New Roman" w:eastAsia="Times New Roman" w:hAnsi="Times New Roman" w:cs="Times New Roman"/>
          <w:sz w:val="24"/>
          <w:highlight w:val="yellow"/>
        </w:rPr>
        <w:t>)</w:t>
      </w:r>
    </w:p>
    <w:p w14:paraId="041D272E"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D74BE8A" w14:textId="77777777" w:rsidR="00D73A88" w:rsidRDefault="00D73A88"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p>
    <w:p w14:paraId="32BEA221" w14:textId="77777777" w:rsidR="00D73A88" w:rsidRPr="00D73A88" w:rsidRDefault="00D73A88" w:rsidP="000F0CD6">
      <w:pPr>
        <w:widowControl w:val="0"/>
        <w:tabs>
          <w:tab w:val="left" w:pos="828"/>
        </w:tabs>
        <w:autoSpaceDE w:val="0"/>
        <w:autoSpaceDN w:val="0"/>
        <w:spacing w:before="1" w:after="0" w:line="240" w:lineRule="auto"/>
        <w:ind w:left="1080"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accumulation/plant</w:t>
      </w:r>
    </w:p>
    <w:p w14:paraId="598E6225" w14:textId="711A1EB2"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30 DAS, dry matter production ranged from 1.125 g in the control to 1.139 g in Rhizobium + PSB + Phosphorus 45 kg/ha. However, the differences among treatments were statistically non- significant, and all treatments were at par with each other.</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color w:val="212121"/>
          <w:sz w:val="24"/>
          <w:highlight w:val="yellow"/>
        </w:rPr>
        <w:t>Sharma</w:t>
      </w:r>
      <w:r w:rsidR="002B3096" w:rsidRPr="002B3096">
        <w:rPr>
          <w:rFonts w:ascii="Times New Roman" w:eastAsia="Times New Roman" w:hAnsi="Times New Roman" w:cs="Times New Roman"/>
          <w:sz w:val="24"/>
          <w:highlight w:val="yellow"/>
        </w:rPr>
        <w:t xml:space="preserve"> </w:t>
      </w:r>
      <w:proofErr w:type="gramStart"/>
      <w:r w:rsidR="002B3096" w:rsidRPr="002B3096">
        <w:rPr>
          <w:rFonts w:ascii="Times New Roman" w:eastAsia="Times New Roman" w:hAnsi="Times New Roman" w:cs="Times New Roman"/>
          <w:i/>
          <w:sz w:val="24"/>
          <w:highlight w:val="yellow"/>
        </w:rPr>
        <w:t>et</w:t>
      </w:r>
      <w:proofErr w:type="gramEnd"/>
      <w:r w:rsidR="002B3096" w:rsidRPr="002B3096">
        <w:rPr>
          <w:rFonts w:ascii="Times New Roman" w:eastAsia="Times New Roman" w:hAnsi="Times New Roman" w:cs="Times New Roman"/>
          <w:i/>
          <w:sz w:val="24"/>
          <w:highlight w:val="yellow"/>
        </w:rPr>
        <w:t xml:space="preserve">.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(2023), </w:t>
      </w:r>
      <w:r w:rsidR="002B3096" w:rsidRPr="002B3096">
        <w:rPr>
          <w:rFonts w:ascii="Times New Roman" w:eastAsia="Times New Roman" w:hAnsi="Times New Roman" w:cs="Times New Roman"/>
          <w:color w:val="212121"/>
          <w:sz w:val="24"/>
          <w:highlight w:val="yellow"/>
        </w:rPr>
        <w:t>Singh</w:t>
      </w:r>
      <w:r w:rsidR="002B3096" w:rsidRPr="002B3096">
        <w:rPr>
          <w:rFonts w:ascii="Times New Roman" w:eastAsia="Times New Roman" w:hAnsi="Times New Roman" w:cs="Times New Roman"/>
          <w:i/>
          <w:sz w:val="24"/>
          <w:highlight w:val="yellow"/>
        </w:rPr>
        <w:t xml:space="preserve"> et.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 (2021)</w:t>
      </w:r>
    </w:p>
    <w:p w14:paraId="565E9857"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p>
    <w:p w14:paraId="0759EFD6" w14:textId="3FCC4B8B"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 xml:space="preserve">The data pertaining to dry matter accumulation/plant recorded at 60 DAS, dry matter production increased noticeably, with the highest value (4.22 g) recorded under Rhizobium + PSB + Phosphorus 45 kg/ha, which was </w:t>
      </w:r>
      <w:r w:rsidRPr="00D73A88">
        <w:rPr>
          <w:rFonts w:ascii="Times New Roman" w:eastAsia="Times New Roman" w:hAnsi="Times New Roman" w:cs="Times New Roman"/>
          <w:sz w:val="24"/>
          <w:szCs w:val="24"/>
        </w:rPr>
        <w:lastRenderedPageBreak/>
        <w:t>signif</w:t>
      </w:r>
      <w:r w:rsidR="00104612">
        <w:rPr>
          <w:rFonts w:ascii="Times New Roman" w:eastAsia="Times New Roman" w:hAnsi="Times New Roman" w:cs="Times New Roman"/>
          <w:sz w:val="24"/>
          <w:szCs w:val="24"/>
        </w:rPr>
        <w:t>icantly higher than the control (</w:t>
      </w:r>
      <w:r w:rsidRPr="00D73A88">
        <w:rPr>
          <w:rFonts w:ascii="Times New Roman" w:eastAsia="Times New Roman" w:hAnsi="Times New Roman" w:cs="Times New Roman"/>
          <w:sz w:val="24"/>
          <w:szCs w:val="24"/>
        </w:rPr>
        <w:t>3.72 g) and several lower phosphorus treatments. However, treatments receiving 30 kg</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phosphorus along with either Rhizobium or PSB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were statistically at par with each other.</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proofErr w:type="spellStart"/>
      <w:r w:rsidR="00FE0A78" w:rsidRPr="00FE0A78">
        <w:rPr>
          <w:rFonts w:ascii="Times New Roman" w:eastAsia="Times New Roman" w:hAnsi="Times New Roman" w:cs="Times New Roman"/>
          <w:color w:val="212121"/>
          <w:sz w:val="24"/>
        </w:rPr>
        <w:t>Srivastav</w:t>
      </w:r>
      <w:proofErr w:type="spellEnd"/>
      <w:r w:rsidR="002B3096" w:rsidRPr="002B3096">
        <w:rPr>
          <w:rFonts w:ascii="Times New Roman" w:eastAsia="Times New Roman" w:hAnsi="Times New Roman" w:cs="Times New Roman"/>
          <w:sz w:val="24"/>
          <w:highlight w:val="yellow"/>
        </w:rPr>
        <w:t xml:space="preserve"> </w:t>
      </w:r>
      <w:proofErr w:type="gramStart"/>
      <w:r w:rsidR="002B3096" w:rsidRPr="002B3096">
        <w:rPr>
          <w:rFonts w:ascii="Times New Roman" w:eastAsia="Times New Roman" w:hAnsi="Times New Roman" w:cs="Times New Roman"/>
          <w:i/>
          <w:sz w:val="24"/>
          <w:highlight w:val="yellow"/>
        </w:rPr>
        <w:t>et</w:t>
      </w:r>
      <w:proofErr w:type="gramEnd"/>
      <w:r w:rsidR="002B3096" w:rsidRPr="002B3096">
        <w:rPr>
          <w:rFonts w:ascii="Times New Roman" w:eastAsia="Times New Roman" w:hAnsi="Times New Roman" w:cs="Times New Roman"/>
          <w:i/>
          <w:sz w:val="24"/>
          <w:highlight w:val="yellow"/>
        </w:rPr>
        <w:t xml:space="preserve">.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(202</w:t>
      </w:r>
      <w:r w:rsidR="00FE0A78">
        <w:rPr>
          <w:rFonts w:ascii="Times New Roman" w:eastAsia="Times New Roman" w:hAnsi="Times New Roman" w:cs="Times New Roman"/>
          <w:sz w:val="24"/>
          <w:highlight w:val="yellow"/>
        </w:rPr>
        <w:t>4</w:t>
      </w:r>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color w:val="212121"/>
          <w:sz w:val="24"/>
          <w:highlight w:val="yellow"/>
        </w:rPr>
        <w:t>Singh</w:t>
      </w:r>
      <w:r w:rsidR="002B3096" w:rsidRPr="002B3096">
        <w:rPr>
          <w:rFonts w:ascii="Times New Roman" w:eastAsia="Times New Roman" w:hAnsi="Times New Roman" w:cs="Times New Roman"/>
          <w:i/>
          <w:sz w:val="24"/>
          <w:highlight w:val="yellow"/>
        </w:rPr>
        <w:t xml:space="preserve"> et. </w:t>
      </w:r>
      <w:proofErr w:type="gramStart"/>
      <w:r w:rsidR="002B3096" w:rsidRPr="002B3096">
        <w:rPr>
          <w:rFonts w:ascii="Times New Roman" w:eastAsia="Times New Roman" w:hAnsi="Times New Roman" w:cs="Times New Roman"/>
          <w:i/>
          <w:sz w:val="24"/>
          <w:highlight w:val="yellow"/>
        </w:rPr>
        <w:t>al</w:t>
      </w:r>
      <w:proofErr w:type="gramEnd"/>
      <w:r w:rsidR="002B3096" w:rsidRPr="002B3096">
        <w:rPr>
          <w:rFonts w:ascii="Times New Roman" w:eastAsia="Times New Roman" w:hAnsi="Times New Roman" w:cs="Times New Roman"/>
          <w:i/>
          <w:sz w:val="24"/>
          <w:highlight w:val="yellow"/>
        </w:rPr>
        <w:t>,</w:t>
      </w:r>
      <w:r w:rsidR="002B3096" w:rsidRPr="002B3096">
        <w:rPr>
          <w:rFonts w:ascii="Times New Roman" w:eastAsia="Times New Roman" w:hAnsi="Times New Roman" w:cs="Times New Roman"/>
          <w:sz w:val="24"/>
          <w:highlight w:val="yellow"/>
        </w:rPr>
        <w:t xml:space="preserve"> (202</w:t>
      </w:r>
      <w:r w:rsidR="00FE0A78">
        <w:rPr>
          <w:rFonts w:ascii="Times New Roman" w:eastAsia="Times New Roman" w:hAnsi="Times New Roman" w:cs="Times New Roman"/>
          <w:sz w:val="24"/>
          <w:highlight w:val="yellow"/>
        </w:rPr>
        <w:t>4</w:t>
      </w:r>
      <w:r w:rsidR="002B3096" w:rsidRPr="002B3096">
        <w:rPr>
          <w:rFonts w:ascii="Times New Roman" w:eastAsia="Times New Roman" w:hAnsi="Times New Roman" w:cs="Times New Roman"/>
          <w:sz w:val="24"/>
          <w:highlight w:val="yellow"/>
        </w:rPr>
        <w:t>)</w:t>
      </w:r>
    </w:p>
    <w:p w14:paraId="06071EF8"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CE18442" w14:textId="5826E71D" w:rsidR="00FE0A78" w:rsidRPr="00FE0A78" w:rsidRDefault="00D73A88" w:rsidP="00FE0A78">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90 DAS, the maximum dry matter accumulation (9.88 g) was observed in PSB + Phosphorus 45 kg/ha, followed closely by Rhizobium + Phosphorus 45 kg/ha (8.57 g) and Rhizobium + PSB + Phosphorus 30 kg/ha (8.17 g). These treatments were significantly superior to the control (6.72 g) and were statistically at par with one another.</w:t>
      </w:r>
      <w:r w:rsidR="00FE0A78" w:rsidRPr="00FE0A78">
        <w:rPr>
          <w:rFonts w:ascii="Times New Roman" w:eastAsia="Times New Roman" w:hAnsi="Times New Roman" w:cs="Times New Roman"/>
          <w:sz w:val="24"/>
          <w:szCs w:val="24"/>
        </w:rPr>
        <w:t xml:space="preserve"> </w:t>
      </w:r>
      <w:r w:rsidR="00FE0A78">
        <w:rPr>
          <w:rFonts w:ascii="Times New Roman" w:eastAsia="Times New Roman" w:hAnsi="Times New Roman" w:cs="Times New Roman"/>
          <w:sz w:val="24"/>
          <w:szCs w:val="24"/>
        </w:rPr>
        <w:t xml:space="preserve">Similar result reported by </w:t>
      </w:r>
      <w:proofErr w:type="spellStart"/>
      <w:r w:rsidR="00FE0A78" w:rsidRPr="00FE0A78">
        <w:rPr>
          <w:rFonts w:ascii="Times New Roman" w:eastAsia="Times New Roman" w:hAnsi="Times New Roman" w:cs="Times New Roman"/>
          <w:sz w:val="24"/>
          <w:highlight w:val="yellow"/>
        </w:rPr>
        <w:t>Tewari</w:t>
      </w:r>
      <w:proofErr w:type="spellEnd"/>
      <w:r w:rsidR="00FE0A78" w:rsidRPr="00FE0A78">
        <w:rPr>
          <w:rFonts w:ascii="Times New Roman" w:eastAsia="Times New Roman" w:hAnsi="Times New Roman" w:cs="Times New Roman"/>
          <w:sz w:val="24"/>
          <w:highlight w:val="yellow"/>
        </w:rPr>
        <w:t xml:space="preserve"> </w:t>
      </w:r>
      <w:proofErr w:type="gramStart"/>
      <w:r w:rsidR="00FE0A78" w:rsidRPr="00FE0A78">
        <w:rPr>
          <w:rFonts w:ascii="Times New Roman" w:eastAsia="Times New Roman" w:hAnsi="Times New Roman" w:cs="Times New Roman"/>
          <w:i/>
          <w:sz w:val="24"/>
          <w:highlight w:val="yellow"/>
        </w:rPr>
        <w:t>et</w:t>
      </w:r>
      <w:proofErr w:type="gramEnd"/>
      <w:r w:rsidR="00FE0A78" w:rsidRPr="00FE0A78">
        <w:rPr>
          <w:rFonts w:ascii="Times New Roman" w:eastAsia="Times New Roman" w:hAnsi="Times New Roman" w:cs="Times New Roman"/>
          <w:i/>
          <w:sz w:val="24"/>
          <w:highlight w:val="yellow"/>
        </w:rPr>
        <w:t xml:space="preserve">. </w:t>
      </w:r>
      <w:proofErr w:type="gramStart"/>
      <w:r w:rsidR="00FE0A78" w:rsidRPr="00FE0A78">
        <w:rPr>
          <w:rFonts w:ascii="Times New Roman" w:eastAsia="Times New Roman" w:hAnsi="Times New Roman" w:cs="Times New Roman"/>
          <w:i/>
          <w:sz w:val="24"/>
          <w:highlight w:val="yellow"/>
        </w:rPr>
        <w:t>al</w:t>
      </w:r>
      <w:proofErr w:type="gramEnd"/>
      <w:r w:rsidR="00FE0A78" w:rsidRPr="00FE0A78">
        <w:rPr>
          <w:rFonts w:ascii="Times New Roman" w:eastAsia="Times New Roman" w:hAnsi="Times New Roman" w:cs="Times New Roman"/>
          <w:i/>
          <w:sz w:val="24"/>
          <w:highlight w:val="yellow"/>
        </w:rPr>
        <w:t>,</w:t>
      </w:r>
      <w:r w:rsidR="00FE0A78" w:rsidRPr="00FE0A78">
        <w:rPr>
          <w:rFonts w:ascii="Times New Roman" w:eastAsia="Times New Roman" w:hAnsi="Times New Roman" w:cs="Times New Roman"/>
          <w:sz w:val="24"/>
          <w:highlight w:val="yellow"/>
        </w:rPr>
        <w:t xml:space="preserve">(2022), </w:t>
      </w:r>
      <w:proofErr w:type="spellStart"/>
      <w:r w:rsidR="00FE0A78" w:rsidRPr="00FE0A78">
        <w:rPr>
          <w:rFonts w:ascii="Times New Roman" w:eastAsia="Times New Roman" w:hAnsi="Times New Roman" w:cs="Times New Roman"/>
          <w:color w:val="212121"/>
          <w:sz w:val="24"/>
          <w:highlight w:val="yellow"/>
        </w:rPr>
        <w:t>Yadav</w:t>
      </w:r>
      <w:proofErr w:type="spellEnd"/>
      <w:r w:rsidR="00FE0A78" w:rsidRPr="00FE0A78">
        <w:rPr>
          <w:rFonts w:ascii="Times New Roman" w:eastAsia="Times New Roman" w:hAnsi="Times New Roman" w:cs="Times New Roman"/>
          <w:i/>
          <w:sz w:val="24"/>
          <w:highlight w:val="yellow"/>
        </w:rPr>
        <w:t xml:space="preserve"> et. </w:t>
      </w:r>
      <w:proofErr w:type="gramStart"/>
      <w:r w:rsidR="00FE0A78" w:rsidRPr="00FE0A78">
        <w:rPr>
          <w:rFonts w:ascii="Times New Roman" w:eastAsia="Times New Roman" w:hAnsi="Times New Roman" w:cs="Times New Roman"/>
          <w:i/>
          <w:sz w:val="24"/>
          <w:highlight w:val="yellow"/>
        </w:rPr>
        <w:t>al</w:t>
      </w:r>
      <w:proofErr w:type="gramEnd"/>
      <w:r w:rsidR="00FE0A78" w:rsidRPr="00FE0A78">
        <w:rPr>
          <w:rFonts w:ascii="Times New Roman" w:eastAsia="Times New Roman" w:hAnsi="Times New Roman" w:cs="Times New Roman"/>
          <w:i/>
          <w:sz w:val="24"/>
          <w:highlight w:val="yellow"/>
        </w:rPr>
        <w:t>,</w:t>
      </w:r>
      <w:r w:rsidR="00FE0A78" w:rsidRPr="00FE0A78">
        <w:rPr>
          <w:rFonts w:ascii="Times New Roman" w:eastAsia="Times New Roman" w:hAnsi="Times New Roman" w:cs="Times New Roman"/>
          <w:sz w:val="24"/>
          <w:highlight w:val="yellow"/>
        </w:rPr>
        <w:t xml:space="preserve"> (2022)</w:t>
      </w:r>
    </w:p>
    <w:p w14:paraId="5A3BD002"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43A7B43E" w14:textId="4936B63D" w:rsidR="00B4607B" w:rsidRPr="00FE0A7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pertaining</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accumulation/plant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harvest,</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 production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from 9.77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 the control</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13.56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Rhizobium + PSB + Phosphorus 45 kg/ha. This treatment significantly outperformed all others. Treatments receiving 30 kg 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either alone or in combination with Rhizobium and/or PSB, were statistically at par with each other but significantly higher than the control and 15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treatments.</w:t>
      </w:r>
      <w:r w:rsidR="00B4607B" w:rsidRPr="00B4607B">
        <w:rPr>
          <w:rFonts w:ascii="Times New Roman" w:eastAsia="Times New Roman" w:hAnsi="Times New Roman" w:cs="Times New Roman"/>
          <w:sz w:val="24"/>
          <w:szCs w:val="24"/>
        </w:rPr>
        <w:t xml:space="preserve"> </w:t>
      </w:r>
      <w:r w:rsidR="00B4607B">
        <w:rPr>
          <w:rFonts w:ascii="Times New Roman" w:eastAsia="Times New Roman" w:hAnsi="Times New Roman" w:cs="Times New Roman"/>
          <w:sz w:val="24"/>
          <w:szCs w:val="24"/>
        </w:rPr>
        <w:t xml:space="preserve">Similar result reported by </w:t>
      </w:r>
      <w:proofErr w:type="spellStart"/>
      <w:r w:rsidR="00FE0A78" w:rsidRPr="00FE0A78">
        <w:rPr>
          <w:rFonts w:ascii="Times New Roman" w:eastAsia="Times New Roman" w:hAnsi="Times New Roman" w:cs="Times New Roman"/>
          <w:sz w:val="24"/>
          <w:highlight w:val="yellow"/>
        </w:rPr>
        <w:t>Yakardi</w:t>
      </w:r>
      <w:proofErr w:type="spellEnd"/>
      <w:r w:rsidR="00B4607B" w:rsidRPr="00FE0A78">
        <w:rPr>
          <w:rFonts w:ascii="Times New Roman" w:eastAsia="Times New Roman" w:hAnsi="Times New Roman" w:cs="Times New Roman"/>
          <w:sz w:val="24"/>
          <w:highlight w:val="yellow"/>
        </w:rPr>
        <w:t xml:space="preserve"> </w:t>
      </w:r>
      <w:proofErr w:type="gramStart"/>
      <w:r w:rsidR="00B4607B" w:rsidRPr="00FE0A78">
        <w:rPr>
          <w:rFonts w:ascii="Times New Roman" w:eastAsia="Times New Roman" w:hAnsi="Times New Roman" w:cs="Times New Roman"/>
          <w:i/>
          <w:sz w:val="24"/>
          <w:highlight w:val="yellow"/>
        </w:rPr>
        <w:t>et</w:t>
      </w:r>
      <w:proofErr w:type="gramEnd"/>
      <w:r w:rsidR="00B4607B" w:rsidRPr="00FE0A78">
        <w:rPr>
          <w:rFonts w:ascii="Times New Roman" w:eastAsia="Times New Roman" w:hAnsi="Times New Roman" w:cs="Times New Roman"/>
          <w:i/>
          <w:sz w:val="24"/>
          <w:highlight w:val="yellow"/>
        </w:rPr>
        <w:t xml:space="preserve">. </w:t>
      </w:r>
      <w:proofErr w:type="gramStart"/>
      <w:r w:rsidR="00B4607B" w:rsidRPr="00FE0A78">
        <w:rPr>
          <w:rFonts w:ascii="Times New Roman" w:eastAsia="Times New Roman" w:hAnsi="Times New Roman" w:cs="Times New Roman"/>
          <w:i/>
          <w:sz w:val="24"/>
          <w:highlight w:val="yellow"/>
        </w:rPr>
        <w:t>al</w:t>
      </w:r>
      <w:proofErr w:type="gramEnd"/>
      <w:r w:rsidR="00B4607B" w:rsidRPr="00FE0A78">
        <w:rPr>
          <w:rFonts w:ascii="Times New Roman" w:eastAsia="Times New Roman" w:hAnsi="Times New Roman" w:cs="Times New Roman"/>
          <w:i/>
          <w:sz w:val="24"/>
          <w:highlight w:val="yellow"/>
        </w:rPr>
        <w:t>,</w:t>
      </w:r>
      <w:r w:rsidR="00B4607B" w:rsidRPr="00FE0A78">
        <w:rPr>
          <w:rFonts w:ascii="Times New Roman" w:eastAsia="Times New Roman" w:hAnsi="Times New Roman" w:cs="Times New Roman"/>
          <w:sz w:val="24"/>
          <w:highlight w:val="yellow"/>
        </w:rPr>
        <w:t>(20</w:t>
      </w:r>
      <w:r w:rsidR="00FE0A78" w:rsidRPr="00FE0A78">
        <w:rPr>
          <w:rFonts w:ascii="Times New Roman" w:eastAsia="Times New Roman" w:hAnsi="Times New Roman" w:cs="Times New Roman"/>
          <w:sz w:val="24"/>
          <w:highlight w:val="yellow"/>
        </w:rPr>
        <w:t>22</w:t>
      </w:r>
      <w:r w:rsidR="00B4607B" w:rsidRPr="00FE0A78">
        <w:rPr>
          <w:rFonts w:ascii="Times New Roman" w:eastAsia="Times New Roman" w:hAnsi="Times New Roman" w:cs="Times New Roman"/>
          <w:sz w:val="24"/>
          <w:highlight w:val="yellow"/>
        </w:rPr>
        <w:t xml:space="preserve">), </w:t>
      </w:r>
      <w:r w:rsidR="00FE0A78" w:rsidRPr="00FE0A78">
        <w:rPr>
          <w:rFonts w:ascii="Times New Roman" w:eastAsia="Times New Roman" w:hAnsi="Times New Roman" w:cs="Times New Roman"/>
          <w:color w:val="212121"/>
          <w:sz w:val="24"/>
          <w:highlight w:val="yellow"/>
        </w:rPr>
        <w:t>Singh</w:t>
      </w:r>
      <w:r w:rsidR="00B4607B" w:rsidRPr="00FE0A78">
        <w:rPr>
          <w:rFonts w:ascii="Times New Roman" w:eastAsia="Times New Roman" w:hAnsi="Times New Roman" w:cs="Times New Roman"/>
          <w:sz w:val="24"/>
          <w:highlight w:val="yellow"/>
        </w:rPr>
        <w:t xml:space="preserve"> </w:t>
      </w:r>
      <w:r w:rsidR="00B4607B" w:rsidRPr="00FE0A78">
        <w:rPr>
          <w:rFonts w:ascii="Times New Roman" w:eastAsia="Times New Roman" w:hAnsi="Times New Roman" w:cs="Times New Roman"/>
          <w:i/>
          <w:sz w:val="24"/>
          <w:highlight w:val="yellow"/>
        </w:rPr>
        <w:t xml:space="preserve">et. </w:t>
      </w:r>
      <w:proofErr w:type="gramStart"/>
      <w:r w:rsidR="00B4607B" w:rsidRPr="00FE0A78">
        <w:rPr>
          <w:rFonts w:ascii="Times New Roman" w:eastAsia="Times New Roman" w:hAnsi="Times New Roman" w:cs="Times New Roman"/>
          <w:i/>
          <w:sz w:val="24"/>
          <w:highlight w:val="yellow"/>
        </w:rPr>
        <w:t>al</w:t>
      </w:r>
      <w:proofErr w:type="gramEnd"/>
      <w:r w:rsidR="00B4607B" w:rsidRPr="00FE0A78">
        <w:rPr>
          <w:rFonts w:ascii="Times New Roman" w:eastAsia="Times New Roman" w:hAnsi="Times New Roman" w:cs="Times New Roman"/>
          <w:i/>
          <w:sz w:val="24"/>
          <w:highlight w:val="yellow"/>
        </w:rPr>
        <w:t>,</w:t>
      </w:r>
      <w:r w:rsidR="00B4607B" w:rsidRPr="00FE0A78">
        <w:rPr>
          <w:rFonts w:ascii="Times New Roman" w:eastAsia="Times New Roman" w:hAnsi="Times New Roman" w:cs="Times New Roman"/>
          <w:sz w:val="24"/>
          <w:highlight w:val="yellow"/>
        </w:rPr>
        <w:t xml:space="preserve"> (20</w:t>
      </w:r>
      <w:r w:rsidR="00FE0A78" w:rsidRPr="00FE0A78">
        <w:rPr>
          <w:rFonts w:ascii="Times New Roman" w:eastAsia="Times New Roman" w:hAnsi="Times New Roman" w:cs="Times New Roman"/>
          <w:sz w:val="24"/>
          <w:highlight w:val="yellow"/>
        </w:rPr>
        <w:t>18</w:t>
      </w:r>
      <w:r w:rsidR="00B4607B" w:rsidRPr="00FE0A78">
        <w:rPr>
          <w:rFonts w:ascii="Times New Roman" w:eastAsia="Times New Roman" w:hAnsi="Times New Roman" w:cs="Times New Roman"/>
          <w:sz w:val="24"/>
          <w:highlight w:val="yellow"/>
        </w:rPr>
        <w:t>)</w:t>
      </w:r>
    </w:p>
    <w:p w14:paraId="13BA8E5C"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76F41F1C" w14:textId="77777777" w:rsidR="00D73A88"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b/>
          <w:sz w:val="24"/>
          <w:szCs w:val="24"/>
        </w:rPr>
      </w:pPr>
      <w:r w:rsidRPr="00104612">
        <w:rPr>
          <w:rFonts w:ascii="Times New Roman" w:eastAsia="Times New Roman" w:hAnsi="Times New Roman" w:cs="Times New Roman"/>
          <w:b/>
          <w:sz w:val="24"/>
          <w:szCs w:val="24"/>
        </w:rPr>
        <w:t xml:space="preserve">Conclusion </w:t>
      </w:r>
    </w:p>
    <w:p w14:paraId="0E5A5E26" w14:textId="77777777" w:rsidR="00104612" w:rsidRPr="00104612"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r w:rsidRPr="00104612">
        <w:rPr>
          <w:rFonts w:ascii="Times New Roman" w:eastAsia="Times New Roman" w:hAnsi="Times New Roman" w:cs="Times New Roman"/>
          <w:sz w:val="24"/>
          <w:szCs w:val="24"/>
        </w:rPr>
        <w:t xml:space="preserve">The combined application of </w:t>
      </w:r>
      <w:r w:rsidRPr="00104612">
        <w:rPr>
          <w:rFonts w:ascii="Times New Roman" w:eastAsia="Times New Roman" w:hAnsi="Times New Roman" w:cs="Times New Roman"/>
          <w:i/>
          <w:iCs/>
          <w:sz w:val="24"/>
          <w:szCs w:val="24"/>
        </w:rPr>
        <w:t>Rhizobium</w:t>
      </w:r>
      <w:r w:rsidRPr="00104612">
        <w:rPr>
          <w:rFonts w:ascii="Times New Roman" w:eastAsia="Times New Roman" w:hAnsi="Times New Roman" w:cs="Times New Roman"/>
          <w:sz w:val="24"/>
          <w:szCs w:val="24"/>
        </w:rPr>
        <w:t xml:space="preserve">, </w:t>
      </w:r>
      <w:r w:rsidRPr="00104612">
        <w:rPr>
          <w:rFonts w:ascii="Times New Roman" w:eastAsia="Times New Roman" w:hAnsi="Times New Roman" w:cs="Times New Roman"/>
          <w:i/>
          <w:iCs/>
          <w:sz w:val="24"/>
          <w:szCs w:val="24"/>
        </w:rPr>
        <w:t>PSB</w:t>
      </w:r>
      <w:r w:rsidRPr="00104612">
        <w:rPr>
          <w:rFonts w:ascii="Times New Roman" w:eastAsia="Times New Roman" w:hAnsi="Times New Roman" w:cs="Times New Roman"/>
          <w:sz w:val="24"/>
          <w:szCs w:val="24"/>
        </w:rPr>
        <w:t xml:space="preserve"> (Phosphate Solubilizing Bacteria), and 45 kg/ha phosphorus significantly enhanced plant growth parameters in terms of plant population, height, and dry matter accumulation. Plant height and dry matter accumulation showed marked improvement with increasing phosphorus levels, particularly when combined with </w:t>
      </w:r>
      <w:proofErr w:type="spellStart"/>
      <w:r w:rsidRPr="00104612">
        <w:rPr>
          <w:rFonts w:ascii="Times New Roman" w:eastAsia="Times New Roman" w:hAnsi="Times New Roman" w:cs="Times New Roman"/>
          <w:sz w:val="24"/>
          <w:szCs w:val="24"/>
        </w:rPr>
        <w:t>biofertilizers</w:t>
      </w:r>
      <w:proofErr w:type="spellEnd"/>
      <w:r w:rsidRPr="00104612">
        <w:rPr>
          <w:rFonts w:ascii="Times New Roman" w:eastAsia="Times New Roman" w:hAnsi="Times New Roman" w:cs="Times New Roman"/>
          <w:sz w:val="24"/>
          <w:szCs w:val="24"/>
        </w:rPr>
        <w:t xml:space="preserve">. The treatment </w:t>
      </w:r>
      <w:r w:rsidRPr="00104612">
        <w:rPr>
          <w:rFonts w:ascii="Times New Roman" w:eastAsia="Times New Roman" w:hAnsi="Times New Roman" w:cs="Times New Roman"/>
          <w:i/>
          <w:iCs/>
          <w:sz w:val="24"/>
          <w:szCs w:val="24"/>
        </w:rPr>
        <w:t>Rhizobium + PSB + Phosphorus 45 kg/ha</w:t>
      </w:r>
      <w:r w:rsidRPr="00104612">
        <w:rPr>
          <w:rFonts w:ascii="Times New Roman" w:eastAsia="Times New Roman" w:hAnsi="Times New Roman" w:cs="Times New Roman"/>
          <w:sz w:val="24"/>
          <w:szCs w:val="24"/>
        </w:rPr>
        <w:t xml:space="preserve"> consistently produced superior results across all growth stages, indicating its effectiveness in promoting plant vigor and productivity compared to lower phosphorus </w:t>
      </w:r>
      <w:r w:rsidRPr="00104612">
        <w:rPr>
          <w:rFonts w:ascii="Times New Roman" w:eastAsia="Times New Roman" w:hAnsi="Times New Roman" w:cs="Times New Roman"/>
          <w:sz w:val="24"/>
          <w:szCs w:val="24"/>
        </w:rPr>
        <w:lastRenderedPageBreak/>
        <w:t>doses or control treatments.</w:t>
      </w:r>
    </w:p>
    <w:p w14:paraId="3BDA9DB7" w14:textId="77777777" w:rsidR="00104612" w:rsidRPr="00104612" w:rsidRDefault="00104612" w:rsidP="00D73A88">
      <w:pPr>
        <w:widowControl w:val="0"/>
        <w:autoSpaceDE w:val="0"/>
        <w:autoSpaceDN w:val="0"/>
        <w:spacing w:before="90" w:after="0" w:line="360" w:lineRule="auto"/>
        <w:ind w:left="288" w:right="296"/>
        <w:jc w:val="both"/>
        <w:rPr>
          <w:rFonts w:ascii="Times New Roman" w:eastAsia="Times New Roman" w:hAnsi="Times New Roman" w:cs="Times New Roman"/>
          <w:b/>
          <w:sz w:val="24"/>
          <w:szCs w:val="24"/>
        </w:rPr>
      </w:pPr>
    </w:p>
    <w:p w14:paraId="4CE13B03" w14:textId="77777777" w:rsidR="00D73A88" w:rsidRPr="00D73A88" w:rsidRDefault="00D73A88" w:rsidP="00D73A88">
      <w:pPr>
        <w:widowControl w:val="0"/>
        <w:autoSpaceDE w:val="0"/>
        <w:autoSpaceDN w:val="0"/>
        <w:spacing w:after="0" w:line="360" w:lineRule="auto"/>
        <w:ind w:left="288" w:right="291" w:firstLine="720"/>
        <w:jc w:val="both"/>
        <w:rPr>
          <w:rFonts w:ascii="Times New Roman" w:eastAsia="Times New Roman" w:hAnsi="Times New Roman" w:cs="Times New Roman"/>
          <w:sz w:val="24"/>
          <w:szCs w:val="24"/>
        </w:rPr>
      </w:pPr>
    </w:p>
    <w:p w14:paraId="77A1D181" w14:textId="77777777" w:rsidR="00D73A88" w:rsidRDefault="00D73A88" w:rsidP="00D73A88">
      <w:pPr>
        <w:widowControl w:val="0"/>
        <w:autoSpaceDE w:val="0"/>
        <w:autoSpaceDN w:val="0"/>
        <w:spacing w:before="82" w:after="0" w:line="240" w:lineRule="auto"/>
        <w:ind w:left="288"/>
        <w:jc w:val="both"/>
        <w:outlineLvl w:val="0"/>
        <w:rPr>
          <w:rFonts w:ascii="Times New Roman" w:eastAsia="Times New Roman" w:hAnsi="Times New Roman" w:cs="Times New Roman"/>
          <w:b/>
          <w:bCs/>
          <w:spacing w:val="-2"/>
          <w:sz w:val="24"/>
          <w:szCs w:val="24"/>
        </w:rPr>
      </w:pPr>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5"/>
          <w:sz w:val="24"/>
          <w:szCs w:val="24"/>
        </w:rPr>
        <w:t xml:space="preserve"> </w:t>
      </w:r>
      <w:r w:rsidRPr="00D73A88">
        <w:rPr>
          <w:rFonts w:ascii="Times New Roman" w:eastAsia="Times New Roman" w:hAnsi="Times New Roman" w:cs="Times New Roman"/>
          <w:b/>
          <w:bCs/>
          <w:sz w:val="24"/>
          <w:szCs w:val="24"/>
        </w:rPr>
        <w:t>1:</w:t>
      </w:r>
      <w:r w:rsidRPr="00D73A88">
        <w:rPr>
          <w:rFonts w:ascii="Times New Roman" w:eastAsia="Times New Roman" w:hAnsi="Times New Roman" w:cs="Times New Roman"/>
          <w:b/>
          <w:bCs/>
          <w:spacing w:val="53"/>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population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(m</w:t>
      </w:r>
      <w:r w:rsidRPr="00D73A88">
        <w:rPr>
          <w:rFonts w:ascii="Times New Roman" w:eastAsia="Times New Roman" w:hAnsi="Times New Roman" w:cs="Times New Roman"/>
          <w:b/>
          <w:bCs/>
          <w:sz w:val="24"/>
          <w:szCs w:val="24"/>
          <w:vertAlign w:val="superscript"/>
        </w:rPr>
        <w:t>-2</w:t>
      </w:r>
      <w:r w:rsidRPr="00D73A88">
        <w:rPr>
          <w:rFonts w:ascii="Times New Roman" w:eastAsia="Times New Roman" w:hAnsi="Times New Roman" w:cs="Times New Roman"/>
          <w:b/>
          <w:bCs/>
          <w:sz w:val="24"/>
          <w:szCs w:val="24"/>
        </w:rPr>
        <w: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p>
    <w:p w14:paraId="15EF45E4" w14:textId="77777777" w:rsidR="00D73A88" w:rsidRPr="00D73A88" w:rsidRDefault="00D73A88" w:rsidP="00D73A88">
      <w:pPr>
        <w:widowControl w:val="0"/>
        <w:autoSpaceDE w:val="0"/>
        <w:autoSpaceDN w:val="0"/>
        <w:spacing w:before="82" w:after="0" w:line="240" w:lineRule="auto"/>
        <w:ind w:left="288"/>
        <w:jc w:val="both"/>
        <w:outlineLvl w:val="0"/>
        <w:rPr>
          <w:rFonts w:ascii="Arial Black" w:eastAsia="Times New Roman" w:hAnsi="Times New Roman" w:cs="Times New Roman"/>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4319"/>
        <w:gridCol w:w="1480"/>
        <w:gridCol w:w="1475"/>
      </w:tblGrid>
      <w:tr w:rsidR="00D73A88" w:rsidRPr="00D73A88" w14:paraId="00E8FD66" w14:textId="77777777" w:rsidTr="000F0CD6">
        <w:trPr>
          <w:trHeight w:val="366"/>
        </w:trPr>
        <w:tc>
          <w:tcPr>
            <w:tcW w:w="1617" w:type="dxa"/>
            <w:vMerge w:val="restart"/>
          </w:tcPr>
          <w:p w14:paraId="1758F141" w14:textId="77777777" w:rsidR="00D73A88" w:rsidRPr="00D73A88" w:rsidRDefault="00D73A88" w:rsidP="00D73A88">
            <w:pPr>
              <w:widowControl w:val="0"/>
              <w:autoSpaceDE w:val="0"/>
              <w:autoSpaceDN w:val="0"/>
              <w:spacing w:before="160" w:after="0" w:line="240" w:lineRule="auto"/>
              <w:ind w:left="208"/>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4319" w:type="dxa"/>
            <w:vMerge w:val="restart"/>
          </w:tcPr>
          <w:p w14:paraId="4A2C11A5" w14:textId="77777777" w:rsidR="00D73A88" w:rsidRPr="00D73A88" w:rsidRDefault="00D73A88" w:rsidP="00D73A88">
            <w:pPr>
              <w:widowControl w:val="0"/>
              <w:autoSpaceDE w:val="0"/>
              <w:autoSpaceDN w:val="0"/>
              <w:spacing w:before="160" w:after="0" w:line="240" w:lineRule="auto"/>
              <w:ind w:left="794"/>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pacing w:val="-2"/>
                <w:sz w:val="24"/>
              </w:rPr>
              <w:t>Combinations</w:t>
            </w:r>
          </w:p>
        </w:tc>
        <w:tc>
          <w:tcPr>
            <w:tcW w:w="2955" w:type="dxa"/>
            <w:gridSpan w:val="2"/>
          </w:tcPr>
          <w:p w14:paraId="17ADC847" w14:textId="77777777" w:rsidR="00D73A88" w:rsidRPr="00D73A88" w:rsidRDefault="00D73A88" w:rsidP="00D73A88">
            <w:pPr>
              <w:widowControl w:val="0"/>
              <w:autoSpaceDE w:val="0"/>
              <w:autoSpaceDN w:val="0"/>
              <w:spacing w:after="0" w:line="240" w:lineRule="auto"/>
              <w:ind w:left="337"/>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z w:val="24"/>
              </w:rPr>
              <w:t>population</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5"/>
                <w:sz w:val="24"/>
                <w:vertAlign w:val="superscript"/>
              </w:rPr>
              <w:t>2</w:t>
            </w:r>
            <w:r w:rsidRPr="00D73A88">
              <w:rPr>
                <w:rFonts w:ascii="Times New Roman" w:eastAsia="Times New Roman" w:hAnsi="Times New Roman" w:cs="Times New Roman"/>
                <w:b/>
                <w:spacing w:val="-5"/>
                <w:sz w:val="24"/>
              </w:rPr>
              <w:t>)</w:t>
            </w:r>
          </w:p>
        </w:tc>
      </w:tr>
      <w:tr w:rsidR="00D73A88" w:rsidRPr="00D73A88" w14:paraId="63A8E970" w14:textId="77777777" w:rsidTr="000F0CD6">
        <w:trPr>
          <w:trHeight w:val="365"/>
        </w:trPr>
        <w:tc>
          <w:tcPr>
            <w:tcW w:w="1617" w:type="dxa"/>
            <w:vMerge/>
            <w:tcBorders>
              <w:top w:val="nil"/>
            </w:tcBorders>
          </w:tcPr>
          <w:p w14:paraId="054DEEF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4319" w:type="dxa"/>
            <w:vMerge/>
            <w:tcBorders>
              <w:top w:val="nil"/>
            </w:tcBorders>
          </w:tcPr>
          <w:p w14:paraId="19D593C9"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480" w:type="dxa"/>
          </w:tcPr>
          <w:p w14:paraId="31935662" w14:textId="77777777" w:rsidR="00D73A88" w:rsidRPr="00D73A88" w:rsidRDefault="00D73A88" w:rsidP="00D73A88">
            <w:pPr>
              <w:widowControl w:val="0"/>
              <w:autoSpaceDE w:val="0"/>
              <w:autoSpaceDN w:val="0"/>
              <w:spacing w:after="0" w:line="240" w:lineRule="auto"/>
              <w:ind w:left="78" w:right="63"/>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25 </w:t>
            </w:r>
            <w:r w:rsidRPr="00D73A88">
              <w:rPr>
                <w:rFonts w:ascii="Times New Roman" w:eastAsia="Times New Roman" w:hAnsi="Times New Roman" w:cs="Times New Roman"/>
                <w:b/>
                <w:spacing w:val="-5"/>
                <w:sz w:val="24"/>
              </w:rPr>
              <w:t>DAS</w:t>
            </w:r>
          </w:p>
        </w:tc>
        <w:tc>
          <w:tcPr>
            <w:tcW w:w="1475" w:type="dxa"/>
          </w:tcPr>
          <w:p w14:paraId="7C65ACF3" w14:textId="77777777" w:rsidR="00D73A88" w:rsidRPr="00D73A88" w:rsidRDefault="00D73A88" w:rsidP="00D73A88">
            <w:pPr>
              <w:widowControl w:val="0"/>
              <w:autoSpaceDE w:val="0"/>
              <w:autoSpaceDN w:val="0"/>
              <w:spacing w:after="0" w:line="240" w:lineRule="auto"/>
              <w:ind w:left="86" w:right="76"/>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At</w:t>
            </w:r>
            <w:r w:rsidRPr="00D73A88">
              <w:rPr>
                <w:rFonts w:ascii="Times New Roman" w:eastAsia="Times New Roman" w:hAnsi="Times New Roman" w:cs="Times New Roman"/>
                <w:b/>
                <w:spacing w:val="-2"/>
                <w:sz w:val="24"/>
              </w:rPr>
              <w:t xml:space="preserve"> harvest</w:t>
            </w:r>
          </w:p>
        </w:tc>
      </w:tr>
      <w:tr w:rsidR="00D73A88" w:rsidRPr="00D73A88" w14:paraId="350C9000" w14:textId="77777777" w:rsidTr="000F0CD6">
        <w:trPr>
          <w:trHeight w:val="362"/>
        </w:trPr>
        <w:tc>
          <w:tcPr>
            <w:tcW w:w="1617" w:type="dxa"/>
          </w:tcPr>
          <w:p w14:paraId="62105935"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4319" w:type="dxa"/>
          </w:tcPr>
          <w:p w14:paraId="283B393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480" w:type="dxa"/>
          </w:tcPr>
          <w:p w14:paraId="030DFF12"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34.51</w:t>
            </w:r>
          </w:p>
        </w:tc>
        <w:tc>
          <w:tcPr>
            <w:tcW w:w="1475" w:type="dxa"/>
          </w:tcPr>
          <w:p w14:paraId="4AFF0917"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32.27</w:t>
            </w:r>
          </w:p>
        </w:tc>
      </w:tr>
      <w:tr w:rsidR="00D73A88" w:rsidRPr="00D73A88" w14:paraId="03193014" w14:textId="77777777" w:rsidTr="000F0CD6">
        <w:trPr>
          <w:trHeight w:val="364"/>
        </w:trPr>
        <w:tc>
          <w:tcPr>
            <w:tcW w:w="1617" w:type="dxa"/>
          </w:tcPr>
          <w:p w14:paraId="3DFD15E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4319" w:type="dxa"/>
          </w:tcPr>
          <w:p w14:paraId="313E512E"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EBD1AC4"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34.50</w:t>
            </w:r>
          </w:p>
        </w:tc>
        <w:tc>
          <w:tcPr>
            <w:tcW w:w="1475" w:type="dxa"/>
          </w:tcPr>
          <w:p w14:paraId="77B8AED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32.71</w:t>
            </w:r>
          </w:p>
        </w:tc>
      </w:tr>
      <w:tr w:rsidR="00D73A88" w:rsidRPr="00D73A88" w14:paraId="64795E1B" w14:textId="77777777" w:rsidTr="000F0CD6">
        <w:trPr>
          <w:trHeight w:val="362"/>
        </w:trPr>
        <w:tc>
          <w:tcPr>
            <w:tcW w:w="1617" w:type="dxa"/>
          </w:tcPr>
          <w:p w14:paraId="78561002"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4319" w:type="dxa"/>
          </w:tcPr>
          <w:p w14:paraId="18B1050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A1AC85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c>
          <w:tcPr>
            <w:tcW w:w="1475" w:type="dxa"/>
          </w:tcPr>
          <w:p w14:paraId="50839F0C"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33.16</w:t>
            </w:r>
          </w:p>
        </w:tc>
      </w:tr>
      <w:tr w:rsidR="00D73A88" w:rsidRPr="00D73A88" w14:paraId="238F1F11" w14:textId="77777777" w:rsidTr="000F0CD6">
        <w:trPr>
          <w:trHeight w:val="365"/>
        </w:trPr>
        <w:tc>
          <w:tcPr>
            <w:tcW w:w="1617" w:type="dxa"/>
          </w:tcPr>
          <w:p w14:paraId="1F1C2E57"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4319" w:type="dxa"/>
          </w:tcPr>
          <w:p w14:paraId="172A951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7A6C39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35.12</w:t>
            </w:r>
          </w:p>
        </w:tc>
        <w:tc>
          <w:tcPr>
            <w:tcW w:w="1475" w:type="dxa"/>
          </w:tcPr>
          <w:p w14:paraId="33AA33B9"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33.41</w:t>
            </w:r>
          </w:p>
        </w:tc>
      </w:tr>
      <w:tr w:rsidR="00D73A88" w:rsidRPr="00D73A88" w14:paraId="12E644B8" w14:textId="77777777" w:rsidTr="000F0CD6">
        <w:trPr>
          <w:trHeight w:val="361"/>
        </w:trPr>
        <w:tc>
          <w:tcPr>
            <w:tcW w:w="1617" w:type="dxa"/>
          </w:tcPr>
          <w:p w14:paraId="44A7A75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4319" w:type="dxa"/>
          </w:tcPr>
          <w:p w14:paraId="6ECC92F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92F1B6C"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35.16</w:t>
            </w:r>
          </w:p>
        </w:tc>
        <w:tc>
          <w:tcPr>
            <w:tcW w:w="1475" w:type="dxa"/>
          </w:tcPr>
          <w:p w14:paraId="5F3BC44A"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10B36954" w14:textId="77777777" w:rsidTr="000F0CD6">
        <w:trPr>
          <w:trHeight w:val="365"/>
        </w:trPr>
        <w:tc>
          <w:tcPr>
            <w:tcW w:w="1617" w:type="dxa"/>
          </w:tcPr>
          <w:p w14:paraId="26E707A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4319" w:type="dxa"/>
          </w:tcPr>
          <w:p w14:paraId="081D967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722141CB"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35.66</w:t>
            </w:r>
          </w:p>
        </w:tc>
        <w:tc>
          <w:tcPr>
            <w:tcW w:w="1475" w:type="dxa"/>
          </w:tcPr>
          <w:p w14:paraId="00E5F34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72C6B768" w14:textId="77777777" w:rsidTr="000F0CD6">
        <w:trPr>
          <w:trHeight w:val="362"/>
        </w:trPr>
        <w:tc>
          <w:tcPr>
            <w:tcW w:w="1617" w:type="dxa"/>
          </w:tcPr>
          <w:p w14:paraId="4DDC704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4319" w:type="dxa"/>
          </w:tcPr>
          <w:p w14:paraId="1CCBC14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4FC17CA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36.10</w:t>
            </w:r>
          </w:p>
        </w:tc>
        <w:tc>
          <w:tcPr>
            <w:tcW w:w="1475" w:type="dxa"/>
          </w:tcPr>
          <w:p w14:paraId="4CD71829"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r>
      <w:tr w:rsidR="00D73A88" w:rsidRPr="00D73A88" w14:paraId="0C31DB6A" w14:textId="77777777" w:rsidTr="000F0CD6">
        <w:trPr>
          <w:trHeight w:val="364"/>
        </w:trPr>
        <w:tc>
          <w:tcPr>
            <w:tcW w:w="1617" w:type="dxa"/>
          </w:tcPr>
          <w:p w14:paraId="4C76FAC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4319" w:type="dxa"/>
          </w:tcPr>
          <w:p w14:paraId="0B808B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5D775EF7"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37.13</w:t>
            </w:r>
          </w:p>
        </w:tc>
        <w:tc>
          <w:tcPr>
            <w:tcW w:w="1475" w:type="dxa"/>
          </w:tcPr>
          <w:p w14:paraId="47831E65"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35.90</w:t>
            </w:r>
          </w:p>
        </w:tc>
      </w:tr>
      <w:tr w:rsidR="00D73A88" w:rsidRPr="00D73A88" w14:paraId="6C6698AB" w14:textId="77777777" w:rsidTr="000F0CD6">
        <w:trPr>
          <w:trHeight w:val="362"/>
        </w:trPr>
        <w:tc>
          <w:tcPr>
            <w:tcW w:w="1617" w:type="dxa"/>
          </w:tcPr>
          <w:p w14:paraId="6FBB395D"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4319" w:type="dxa"/>
          </w:tcPr>
          <w:p w14:paraId="7C94860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8E724FE"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37.10</w:t>
            </w:r>
          </w:p>
        </w:tc>
        <w:tc>
          <w:tcPr>
            <w:tcW w:w="1475" w:type="dxa"/>
          </w:tcPr>
          <w:p w14:paraId="06830BC1"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36.32</w:t>
            </w:r>
          </w:p>
        </w:tc>
      </w:tr>
      <w:tr w:rsidR="00D73A88" w:rsidRPr="00D73A88" w14:paraId="62335564" w14:textId="77777777" w:rsidTr="000F0CD6">
        <w:trPr>
          <w:trHeight w:val="365"/>
        </w:trPr>
        <w:tc>
          <w:tcPr>
            <w:tcW w:w="1617" w:type="dxa"/>
          </w:tcPr>
          <w:p w14:paraId="36FBC2BF" w14:textId="77777777" w:rsidR="00D73A88" w:rsidRPr="00D73A88" w:rsidRDefault="00D73A88" w:rsidP="00D73A88">
            <w:pPr>
              <w:widowControl w:val="0"/>
              <w:autoSpaceDE w:val="0"/>
              <w:autoSpaceDN w:val="0"/>
              <w:spacing w:before="2" w:after="0" w:line="240" w:lineRule="auto"/>
              <w:ind w:left="16"/>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4319" w:type="dxa"/>
          </w:tcPr>
          <w:p w14:paraId="736ADF2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5FF6C6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37.21</w:t>
            </w:r>
          </w:p>
        </w:tc>
        <w:tc>
          <w:tcPr>
            <w:tcW w:w="1475" w:type="dxa"/>
          </w:tcPr>
          <w:p w14:paraId="12EE7CB8"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36.60</w:t>
            </w:r>
          </w:p>
        </w:tc>
      </w:tr>
      <w:tr w:rsidR="00D73A88" w:rsidRPr="00D73A88" w14:paraId="55703116" w14:textId="77777777" w:rsidTr="000F0CD6">
        <w:trPr>
          <w:trHeight w:val="319"/>
        </w:trPr>
        <w:tc>
          <w:tcPr>
            <w:tcW w:w="1617" w:type="dxa"/>
          </w:tcPr>
          <w:p w14:paraId="665FC02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025BAEC7" w14:textId="77777777" w:rsidR="00D73A88" w:rsidRPr="00D73A88" w:rsidRDefault="00D73A88" w:rsidP="00D73A88">
            <w:pPr>
              <w:widowControl w:val="0"/>
              <w:autoSpaceDE w:val="0"/>
              <w:autoSpaceDN w:val="0"/>
              <w:spacing w:after="0" w:line="256" w:lineRule="exact"/>
              <w:ind w:left="342"/>
              <w:rPr>
                <w:rFonts w:ascii="Times New Roman" w:eastAsia="Times New Roman" w:hAnsi="Times New Roman" w:cs="Times New Roman"/>
                <w:sz w:val="24"/>
              </w:rPr>
            </w:pPr>
            <w:proofErr w:type="spellStart"/>
            <w:r w:rsidRPr="00D73A88">
              <w:rPr>
                <w:rFonts w:ascii="Times New Roman" w:eastAsia="Times New Roman" w:hAnsi="Times New Roman" w:cs="Times New Roman"/>
                <w:spacing w:val="-4"/>
                <w:sz w:val="24"/>
              </w:rPr>
              <w:t>SEm</w:t>
            </w:r>
            <w:proofErr w:type="spellEnd"/>
            <w:r w:rsidRPr="00D73A88">
              <w:rPr>
                <w:rFonts w:ascii="Times New Roman" w:eastAsia="Times New Roman" w:hAnsi="Times New Roman" w:cs="Times New Roman"/>
                <w:spacing w:val="-4"/>
                <w:sz w:val="24"/>
              </w:rPr>
              <w:t>±</w:t>
            </w:r>
          </w:p>
        </w:tc>
        <w:tc>
          <w:tcPr>
            <w:tcW w:w="1480" w:type="dxa"/>
          </w:tcPr>
          <w:p w14:paraId="124CBF85" w14:textId="77777777" w:rsidR="00D73A88" w:rsidRPr="00D73A88" w:rsidRDefault="00D73A88" w:rsidP="00D73A88">
            <w:pPr>
              <w:widowControl w:val="0"/>
              <w:autoSpaceDE w:val="0"/>
              <w:autoSpaceDN w:val="0"/>
              <w:spacing w:after="0" w:line="256" w:lineRule="exact"/>
              <w:ind w:left="78" w:right="5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1.13</w:t>
            </w:r>
          </w:p>
        </w:tc>
        <w:tc>
          <w:tcPr>
            <w:tcW w:w="1475" w:type="dxa"/>
          </w:tcPr>
          <w:p w14:paraId="255BFFC7" w14:textId="77777777" w:rsidR="00D73A88" w:rsidRPr="00D73A88" w:rsidRDefault="00D73A88" w:rsidP="00D73A88">
            <w:pPr>
              <w:widowControl w:val="0"/>
              <w:autoSpaceDE w:val="0"/>
              <w:autoSpaceDN w:val="0"/>
              <w:spacing w:after="0" w:line="256" w:lineRule="exact"/>
              <w:ind w:left="86" w:right="63"/>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3.21</w:t>
            </w:r>
          </w:p>
        </w:tc>
      </w:tr>
      <w:tr w:rsidR="00D73A88" w:rsidRPr="00D73A88" w14:paraId="735F61FF" w14:textId="77777777" w:rsidTr="000F0CD6">
        <w:trPr>
          <w:trHeight w:val="323"/>
        </w:trPr>
        <w:tc>
          <w:tcPr>
            <w:tcW w:w="1617" w:type="dxa"/>
          </w:tcPr>
          <w:p w14:paraId="4C17F0E2"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4D80EA6A" w14:textId="77777777" w:rsidR="00D73A88" w:rsidRPr="00D73A88" w:rsidRDefault="00D73A88" w:rsidP="00D73A88">
            <w:pPr>
              <w:widowControl w:val="0"/>
              <w:autoSpaceDE w:val="0"/>
              <w:autoSpaceDN w:val="0"/>
              <w:spacing w:before="2" w:after="0" w:line="256" w:lineRule="exact"/>
              <w:ind w:left="342"/>
              <w:rPr>
                <w:rFonts w:ascii="Times New Roman" w:eastAsia="Times New Roman" w:hAnsi="Times New Roman" w:cs="Times New Roman"/>
                <w:sz w:val="24"/>
              </w:rPr>
            </w:pPr>
            <w:r w:rsidRPr="00D73A88">
              <w:rPr>
                <w:rFonts w:ascii="Times New Roman" w:eastAsia="Times New Roman" w:hAnsi="Times New Roman" w:cs="Times New Roman"/>
                <w:spacing w:val="-2"/>
                <w:sz w:val="24"/>
              </w:rPr>
              <w:t>CD(p=0.05)</w:t>
            </w:r>
          </w:p>
        </w:tc>
        <w:tc>
          <w:tcPr>
            <w:tcW w:w="1480" w:type="dxa"/>
          </w:tcPr>
          <w:p w14:paraId="65ADB5F4" w14:textId="77777777" w:rsidR="00D73A88" w:rsidRPr="00D73A88" w:rsidRDefault="00D73A88" w:rsidP="00D73A88">
            <w:pPr>
              <w:widowControl w:val="0"/>
              <w:autoSpaceDE w:val="0"/>
              <w:autoSpaceDN w:val="0"/>
              <w:spacing w:before="2" w:after="0" w:line="256" w:lineRule="exact"/>
              <w:ind w:left="78"/>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c>
          <w:tcPr>
            <w:tcW w:w="1475" w:type="dxa"/>
          </w:tcPr>
          <w:p w14:paraId="542A3C7D" w14:textId="77777777" w:rsidR="00D73A88" w:rsidRPr="00D73A88" w:rsidRDefault="00D73A88" w:rsidP="00D73A88">
            <w:pPr>
              <w:widowControl w:val="0"/>
              <w:autoSpaceDE w:val="0"/>
              <w:autoSpaceDN w:val="0"/>
              <w:spacing w:before="2" w:after="0" w:line="256" w:lineRule="exact"/>
              <w:ind w:left="86"/>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r>
    </w:tbl>
    <w:p w14:paraId="2D3F64A1"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74044B07"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63BF43E0"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3B9BDDA3"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pacing w:val="-2"/>
          <w:sz w:val="24"/>
          <w:szCs w:val="24"/>
        </w:rPr>
      </w:pPr>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6"/>
          <w:sz w:val="24"/>
          <w:szCs w:val="24"/>
        </w:rPr>
        <w:t xml:space="preserve"> </w:t>
      </w:r>
      <w:r w:rsidRPr="00D73A88">
        <w:rPr>
          <w:rFonts w:ascii="Times New Roman" w:eastAsia="Times New Roman" w:hAnsi="Times New Roman" w:cs="Times New Roman"/>
          <w:b/>
          <w:bCs/>
          <w:sz w:val="24"/>
          <w:szCs w:val="24"/>
        </w:rPr>
        <w:t>2:</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height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(cm)</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p>
    <w:p w14:paraId="65929A51" w14:textId="77777777" w:rsidR="00D73A88" w:rsidRP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586"/>
        <w:gridCol w:w="884"/>
        <w:gridCol w:w="931"/>
        <w:gridCol w:w="1023"/>
        <w:gridCol w:w="1092"/>
      </w:tblGrid>
      <w:tr w:rsidR="00D73A88" w:rsidRPr="00D73A88" w14:paraId="098F4EC7" w14:textId="77777777" w:rsidTr="000F0CD6">
        <w:trPr>
          <w:trHeight w:val="349"/>
        </w:trPr>
        <w:tc>
          <w:tcPr>
            <w:tcW w:w="1451" w:type="dxa"/>
            <w:vMerge w:val="restart"/>
          </w:tcPr>
          <w:p w14:paraId="4437090A"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0E62A8E4" w14:textId="77777777" w:rsidR="00D73A88" w:rsidRPr="00D73A88" w:rsidRDefault="00D73A88" w:rsidP="00D73A88">
            <w:pPr>
              <w:widowControl w:val="0"/>
              <w:autoSpaceDE w:val="0"/>
              <w:autoSpaceDN w:val="0"/>
              <w:spacing w:before="1" w:after="0" w:line="240" w:lineRule="auto"/>
              <w:ind w:left="12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586" w:type="dxa"/>
            <w:vMerge w:val="restart"/>
          </w:tcPr>
          <w:p w14:paraId="79F5E7A6"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69C4CDAD" w14:textId="77777777" w:rsidR="00D73A88" w:rsidRPr="00D73A88" w:rsidRDefault="00D73A88" w:rsidP="00D73A88">
            <w:pPr>
              <w:widowControl w:val="0"/>
              <w:autoSpaceDE w:val="0"/>
              <w:autoSpaceDN w:val="0"/>
              <w:spacing w:before="1" w:after="0" w:line="240" w:lineRule="auto"/>
              <w:ind w:left="11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Combinations</w:t>
            </w:r>
          </w:p>
        </w:tc>
        <w:tc>
          <w:tcPr>
            <w:tcW w:w="3929" w:type="dxa"/>
            <w:gridSpan w:val="4"/>
          </w:tcPr>
          <w:p w14:paraId="3E136826" w14:textId="77777777" w:rsidR="00D73A88" w:rsidRPr="00D73A88" w:rsidRDefault="00D73A88" w:rsidP="00D73A88">
            <w:pPr>
              <w:widowControl w:val="0"/>
              <w:autoSpaceDE w:val="0"/>
              <w:autoSpaceDN w:val="0"/>
              <w:spacing w:after="0" w:line="240" w:lineRule="auto"/>
              <w:ind w:left="1040"/>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5"/>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tc>
      </w:tr>
      <w:tr w:rsidR="00D73A88" w:rsidRPr="00D73A88" w14:paraId="68CC3957" w14:textId="77777777" w:rsidTr="000F0CD6">
        <w:trPr>
          <w:trHeight w:val="699"/>
        </w:trPr>
        <w:tc>
          <w:tcPr>
            <w:tcW w:w="1451" w:type="dxa"/>
            <w:vMerge/>
            <w:tcBorders>
              <w:top w:val="nil"/>
            </w:tcBorders>
          </w:tcPr>
          <w:p w14:paraId="59CDDB0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586" w:type="dxa"/>
            <w:vMerge/>
            <w:tcBorders>
              <w:top w:val="nil"/>
            </w:tcBorders>
          </w:tcPr>
          <w:p w14:paraId="4958278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884" w:type="dxa"/>
          </w:tcPr>
          <w:p w14:paraId="55F168A4" w14:textId="77777777" w:rsidR="00D73A88" w:rsidRPr="00D73A88" w:rsidRDefault="00D73A88" w:rsidP="00D73A88">
            <w:pPr>
              <w:widowControl w:val="0"/>
              <w:autoSpaceDE w:val="0"/>
              <w:autoSpaceDN w:val="0"/>
              <w:spacing w:after="0" w:line="240" w:lineRule="auto"/>
              <w:ind w:left="27" w:right="15"/>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30</w:t>
            </w:r>
          </w:p>
          <w:p w14:paraId="29484C6C" w14:textId="77777777" w:rsidR="00D73A88" w:rsidRPr="00D73A88" w:rsidRDefault="00D73A88" w:rsidP="00D73A88">
            <w:pPr>
              <w:widowControl w:val="0"/>
              <w:autoSpaceDE w:val="0"/>
              <w:autoSpaceDN w:val="0"/>
              <w:spacing w:before="42" w:after="0" w:line="240" w:lineRule="auto"/>
              <w:ind w:left="27" w:right="16"/>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31" w:type="dxa"/>
          </w:tcPr>
          <w:p w14:paraId="55A893D7" w14:textId="77777777" w:rsidR="00D73A88" w:rsidRPr="00D73A88" w:rsidRDefault="00D73A88" w:rsidP="00D73A88">
            <w:pPr>
              <w:widowControl w:val="0"/>
              <w:autoSpaceDE w:val="0"/>
              <w:autoSpaceDN w:val="0"/>
              <w:spacing w:after="0" w:line="240" w:lineRule="auto"/>
              <w:ind w:left="29" w:right="18"/>
              <w:jc w:val="center"/>
              <w:rPr>
                <w:rFonts w:ascii="Times New Roman" w:eastAsia="Times New Roman" w:hAnsi="Times New Roman" w:cs="Times New Roman"/>
                <w:b/>
                <w:sz w:val="24"/>
              </w:rPr>
            </w:pPr>
            <w:r w:rsidRPr="00D73A88">
              <w:rPr>
                <w:rFonts w:ascii="Times New Roman" w:eastAsia="Times New Roman" w:hAnsi="Times New Roman" w:cs="Times New Roman"/>
                <w:b/>
                <w:spacing w:val="-4"/>
                <w:sz w:val="24"/>
              </w:rPr>
              <w:t>60DA</w:t>
            </w:r>
          </w:p>
          <w:p w14:paraId="3F3C7952" w14:textId="77777777" w:rsidR="00D73A88" w:rsidRPr="00D73A88" w:rsidRDefault="00D73A88" w:rsidP="00D73A88">
            <w:pPr>
              <w:widowControl w:val="0"/>
              <w:autoSpaceDE w:val="0"/>
              <w:autoSpaceDN w:val="0"/>
              <w:spacing w:before="42" w:after="0" w:line="240" w:lineRule="auto"/>
              <w:ind w:left="29" w:right="14"/>
              <w:jc w:val="center"/>
              <w:rPr>
                <w:rFonts w:ascii="Times New Roman" w:eastAsia="Times New Roman" w:hAnsi="Times New Roman" w:cs="Times New Roman"/>
                <w:b/>
                <w:sz w:val="24"/>
              </w:rPr>
            </w:pPr>
            <w:r w:rsidRPr="00D73A88">
              <w:rPr>
                <w:rFonts w:ascii="Times New Roman" w:eastAsia="Times New Roman" w:hAnsi="Times New Roman" w:cs="Times New Roman"/>
                <w:b/>
                <w:spacing w:val="-10"/>
                <w:sz w:val="24"/>
              </w:rPr>
              <w:t>S</w:t>
            </w:r>
          </w:p>
        </w:tc>
        <w:tc>
          <w:tcPr>
            <w:tcW w:w="1023" w:type="dxa"/>
          </w:tcPr>
          <w:p w14:paraId="0E070CF1" w14:textId="77777777" w:rsidR="00D73A88" w:rsidRPr="00D73A88" w:rsidRDefault="00D73A88" w:rsidP="00D73A88">
            <w:pPr>
              <w:widowControl w:val="0"/>
              <w:autoSpaceDE w:val="0"/>
              <w:autoSpaceDN w:val="0"/>
              <w:spacing w:before="178" w:after="0" w:line="240" w:lineRule="auto"/>
              <w:ind w:left="27" w:right="12"/>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90 </w:t>
            </w:r>
            <w:r w:rsidRPr="00D73A88">
              <w:rPr>
                <w:rFonts w:ascii="Times New Roman" w:eastAsia="Times New Roman" w:hAnsi="Times New Roman" w:cs="Times New Roman"/>
                <w:b/>
                <w:spacing w:val="-5"/>
                <w:sz w:val="24"/>
              </w:rPr>
              <w:t>DAS</w:t>
            </w:r>
          </w:p>
        </w:tc>
        <w:tc>
          <w:tcPr>
            <w:tcW w:w="1092" w:type="dxa"/>
          </w:tcPr>
          <w:p w14:paraId="3F883E56" w14:textId="77777777" w:rsidR="00D73A88" w:rsidRPr="00D73A88" w:rsidRDefault="00D73A88" w:rsidP="00D73A88">
            <w:pPr>
              <w:widowControl w:val="0"/>
              <w:autoSpaceDE w:val="0"/>
              <w:autoSpaceDN w:val="0"/>
              <w:spacing w:before="40" w:after="0" w:line="240" w:lineRule="auto"/>
              <w:ind w:left="157" w:right="137" w:firstLine="252"/>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r w:rsidRPr="00D73A88">
              <w:rPr>
                <w:rFonts w:ascii="Times New Roman" w:eastAsia="Times New Roman" w:hAnsi="Times New Roman" w:cs="Times New Roman"/>
                <w:b/>
                <w:spacing w:val="-2"/>
                <w:sz w:val="24"/>
              </w:rPr>
              <w:t>harvest</w:t>
            </w:r>
          </w:p>
        </w:tc>
      </w:tr>
      <w:tr w:rsidR="00D73A88" w:rsidRPr="00D73A88" w14:paraId="4B90307E" w14:textId="77777777" w:rsidTr="000F0CD6">
        <w:trPr>
          <w:trHeight w:val="348"/>
        </w:trPr>
        <w:tc>
          <w:tcPr>
            <w:tcW w:w="1451" w:type="dxa"/>
          </w:tcPr>
          <w:p w14:paraId="7DC09F1C"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586" w:type="dxa"/>
          </w:tcPr>
          <w:p w14:paraId="61A4F39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884" w:type="dxa"/>
          </w:tcPr>
          <w:p w14:paraId="102138BB"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1" w:name="14.00"/>
            <w:bookmarkEnd w:id="1"/>
            <w:r w:rsidRPr="00D73A88">
              <w:rPr>
                <w:rFonts w:ascii="Times New Roman" w:eastAsia="Times New Roman" w:hAnsi="Times New Roman" w:cs="Times New Roman"/>
                <w:spacing w:val="-2"/>
                <w:sz w:val="24"/>
              </w:rPr>
              <w:t>14.00</w:t>
            </w:r>
          </w:p>
        </w:tc>
        <w:tc>
          <w:tcPr>
            <w:tcW w:w="931" w:type="dxa"/>
          </w:tcPr>
          <w:p w14:paraId="658A07BE"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2" w:name="22.00"/>
            <w:bookmarkEnd w:id="2"/>
            <w:r w:rsidRPr="00D73A88">
              <w:rPr>
                <w:rFonts w:ascii="Times New Roman" w:eastAsia="Times New Roman" w:hAnsi="Times New Roman" w:cs="Times New Roman"/>
                <w:spacing w:val="-2"/>
                <w:sz w:val="24"/>
              </w:rPr>
              <w:t>22.00</w:t>
            </w:r>
          </w:p>
        </w:tc>
        <w:tc>
          <w:tcPr>
            <w:tcW w:w="1023" w:type="dxa"/>
          </w:tcPr>
          <w:p w14:paraId="7B57EB7F"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3" w:name="32.55"/>
            <w:bookmarkEnd w:id="3"/>
            <w:r w:rsidRPr="00D73A88">
              <w:rPr>
                <w:rFonts w:ascii="Times New Roman" w:eastAsia="Times New Roman" w:hAnsi="Times New Roman" w:cs="Times New Roman"/>
                <w:spacing w:val="-2"/>
                <w:sz w:val="24"/>
              </w:rPr>
              <w:t>32.55</w:t>
            </w:r>
          </w:p>
        </w:tc>
        <w:tc>
          <w:tcPr>
            <w:tcW w:w="1092" w:type="dxa"/>
          </w:tcPr>
          <w:p w14:paraId="76F2616B"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4" w:name="34.55"/>
            <w:bookmarkEnd w:id="4"/>
            <w:r w:rsidRPr="00D73A88">
              <w:rPr>
                <w:rFonts w:ascii="Times New Roman" w:eastAsia="Times New Roman" w:hAnsi="Times New Roman" w:cs="Times New Roman"/>
                <w:spacing w:val="-2"/>
                <w:sz w:val="24"/>
              </w:rPr>
              <w:t>34.55</w:t>
            </w:r>
          </w:p>
        </w:tc>
      </w:tr>
      <w:tr w:rsidR="00D73A88" w:rsidRPr="00D73A88" w14:paraId="29556F6A" w14:textId="77777777" w:rsidTr="000F0CD6">
        <w:trPr>
          <w:trHeight w:val="698"/>
        </w:trPr>
        <w:tc>
          <w:tcPr>
            <w:tcW w:w="1451" w:type="dxa"/>
          </w:tcPr>
          <w:p w14:paraId="75A13DE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586" w:type="dxa"/>
          </w:tcPr>
          <w:p w14:paraId="45D0582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64D2A177"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7F892F23"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5" w:name="15.60"/>
            <w:bookmarkEnd w:id="5"/>
            <w:r w:rsidRPr="00D73A88">
              <w:rPr>
                <w:rFonts w:ascii="Times New Roman" w:eastAsia="Times New Roman" w:hAnsi="Times New Roman" w:cs="Times New Roman"/>
                <w:spacing w:val="-2"/>
                <w:sz w:val="24"/>
              </w:rPr>
              <w:t>15.60</w:t>
            </w:r>
          </w:p>
        </w:tc>
        <w:tc>
          <w:tcPr>
            <w:tcW w:w="931" w:type="dxa"/>
          </w:tcPr>
          <w:p w14:paraId="4CE25AE8"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6" w:name="26.55"/>
            <w:bookmarkEnd w:id="6"/>
            <w:r w:rsidRPr="00D73A88">
              <w:rPr>
                <w:rFonts w:ascii="Times New Roman" w:eastAsia="Times New Roman" w:hAnsi="Times New Roman" w:cs="Times New Roman"/>
                <w:spacing w:val="-2"/>
                <w:sz w:val="24"/>
              </w:rPr>
              <w:t>26.55</w:t>
            </w:r>
          </w:p>
        </w:tc>
        <w:tc>
          <w:tcPr>
            <w:tcW w:w="1023" w:type="dxa"/>
          </w:tcPr>
          <w:p w14:paraId="22C6669A"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7" w:name="35.32"/>
            <w:bookmarkEnd w:id="7"/>
            <w:r w:rsidRPr="00D73A88">
              <w:rPr>
                <w:rFonts w:ascii="Times New Roman" w:eastAsia="Times New Roman" w:hAnsi="Times New Roman" w:cs="Times New Roman"/>
                <w:spacing w:val="-2"/>
                <w:sz w:val="24"/>
              </w:rPr>
              <w:t>35.32</w:t>
            </w:r>
          </w:p>
        </w:tc>
        <w:tc>
          <w:tcPr>
            <w:tcW w:w="1092" w:type="dxa"/>
          </w:tcPr>
          <w:p w14:paraId="305AE023"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8" w:name="38.10"/>
            <w:bookmarkEnd w:id="8"/>
            <w:r w:rsidRPr="00D73A88">
              <w:rPr>
                <w:rFonts w:ascii="Times New Roman" w:eastAsia="Times New Roman" w:hAnsi="Times New Roman" w:cs="Times New Roman"/>
                <w:spacing w:val="-2"/>
                <w:sz w:val="24"/>
              </w:rPr>
              <w:t>38.10</w:t>
            </w:r>
          </w:p>
        </w:tc>
      </w:tr>
      <w:tr w:rsidR="00D73A88" w:rsidRPr="00D73A88" w14:paraId="5DAE7A6F" w14:textId="77777777" w:rsidTr="000F0CD6">
        <w:trPr>
          <w:trHeight w:val="346"/>
        </w:trPr>
        <w:tc>
          <w:tcPr>
            <w:tcW w:w="1451" w:type="dxa"/>
          </w:tcPr>
          <w:p w14:paraId="4DA0010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586" w:type="dxa"/>
          </w:tcPr>
          <w:p w14:paraId="0E5493B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884" w:type="dxa"/>
          </w:tcPr>
          <w:p w14:paraId="5DB34DA2"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9" w:name="16.00"/>
            <w:bookmarkEnd w:id="9"/>
            <w:r w:rsidRPr="00D73A88">
              <w:rPr>
                <w:rFonts w:ascii="Times New Roman" w:eastAsia="Times New Roman" w:hAnsi="Times New Roman" w:cs="Times New Roman"/>
                <w:spacing w:val="-2"/>
                <w:sz w:val="24"/>
              </w:rPr>
              <w:t>16.00</w:t>
            </w:r>
          </w:p>
        </w:tc>
        <w:tc>
          <w:tcPr>
            <w:tcW w:w="931" w:type="dxa"/>
          </w:tcPr>
          <w:p w14:paraId="42B6399C"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10" w:name="26.66"/>
            <w:bookmarkEnd w:id="10"/>
            <w:r w:rsidRPr="00D73A88">
              <w:rPr>
                <w:rFonts w:ascii="Times New Roman" w:eastAsia="Times New Roman" w:hAnsi="Times New Roman" w:cs="Times New Roman"/>
                <w:spacing w:val="-2"/>
                <w:sz w:val="24"/>
              </w:rPr>
              <w:t>26.66</w:t>
            </w:r>
          </w:p>
        </w:tc>
        <w:tc>
          <w:tcPr>
            <w:tcW w:w="1023" w:type="dxa"/>
          </w:tcPr>
          <w:p w14:paraId="63CCF5E1"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1" w:name="35.77"/>
            <w:bookmarkEnd w:id="11"/>
            <w:r w:rsidRPr="00D73A88">
              <w:rPr>
                <w:rFonts w:ascii="Times New Roman" w:eastAsia="Times New Roman" w:hAnsi="Times New Roman" w:cs="Times New Roman"/>
                <w:spacing w:val="-2"/>
                <w:sz w:val="24"/>
              </w:rPr>
              <w:t>35.77</w:t>
            </w:r>
          </w:p>
        </w:tc>
        <w:tc>
          <w:tcPr>
            <w:tcW w:w="1092" w:type="dxa"/>
          </w:tcPr>
          <w:p w14:paraId="49019B45"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2" w:name="38.66"/>
            <w:bookmarkEnd w:id="12"/>
            <w:r w:rsidRPr="00D73A88">
              <w:rPr>
                <w:rFonts w:ascii="Times New Roman" w:eastAsia="Times New Roman" w:hAnsi="Times New Roman" w:cs="Times New Roman"/>
                <w:spacing w:val="-2"/>
                <w:sz w:val="24"/>
              </w:rPr>
              <w:t>38.66</w:t>
            </w:r>
          </w:p>
        </w:tc>
      </w:tr>
      <w:tr w:rsidR="00D73A88" w:rsidRPr="00D73A88" w14:paraId="31DF6E17" w14:textId="77777777" w:rsidTr="000F0CD6">
        <w:trPr>
          <w:trHeight w:val="699"/>
        </w:trPr>
        <w:tc>
          <w:tcPr>
            <w:tcW w:w="1451" w:type="dxa"/>
          </w:tcPr>
          <w:p w14:paraId="099BE266"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586" w:type="dxa"/>
          </w:tcPr>
          <w:p w14:paraId="3C49100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9F81C54"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884" w:type="dxa"/>
          </w:tcPr>
          <w:p w14:paraId="1E63A92B"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13" w:name="16.10"/>
            <w:bookmarkEnd w:id="13"/>
            <w:r w:rsidRPr="00D73A88">
              <w:rPr>
                <w:rFonts w:ascii="Times New Roman" w:eastAsia="Times New Roman" w:hAnsi="Times New Roman" w:cs="Times New Roman"/>
                <w:spacing w:val="-2"/>
                <w:sz w:val="24"/>
              </w:rPr>
              <w:t>16.10</w:t>
            </w:r>
          </w:p>
        </w:tc>
        <w:tc>
          <w:tcPr>
            <w:tcW w:w="931" w:type="dxa"/>
          </w:tcPr>
          <w:p w14:paraId="705DAA9D"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14" w:name="27.43"/>
            <w:bookmarkEnd w:id="14"/>
            <w:r w:rsidRPr="00D73A88">
              <w:rPr>
                <w:rFonts w:ascii="Times New Roman" w:eastAsia="Times New Roman" w:hAnsi="Times New Roman" w:cs="Times New Roman"/>
                <w:spacing w:val="-2"/>
                <w:sz w:val="24"/>
              </w:rPr>
              <w:t>27.43</w:t>
            </w:r>
          </w:p>
        </w:tc>
        <w:tc>
          <w:tcPr>
            <w:tcW w:w="1023" w:type="dxa"/>
          </w:tcPr>
          <w:p w14:paraId="54673AA0"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5" w:name="36.10"/>
            <w:bookmarkEnd w:id="15"/>
            <w:r w:rsidRPr="00D73A88">
              <w:rPr>
                <w:rFonts w:ascii="Times New Roman" w:eastAsia="Times New Roman" w:hAnsi="Times New Roman" w:cs="Times New Roman"/>
                <w:spacing w:val="-2"/>
                <w:sz w:val="24"/>
              </w:rPr>
              <w:t>36.10</w:t>
            </w:r>
          </w:p>
        </w:tc>
        <w:tc>
          <w:tcPr>
            <w:tcW w:w="1092" w:type="dxa"/>
          </w:tcPr>
          <w:p w14:paraId="1740F40E"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6" w:name="39.32"/>
            <w:bookmarkEnd w:id="16"/>
            <w:r w:rsidRPr="00D73A88">
              <w:rPr>
                <w:rFonts w:ascii="Times New Roman" w:eastAsia="Times New Roman" w:hAnsi="Times New Roman" w:cs="Times New Roman"/>
                <w:spacing w:val="-2"/>
                <w:sz w:val="24"/>
              </w:rPr>
              <w:t>39.32</w:t>
            </w:r>
          </w:p>
        </w:tc>
      </w:tr>
      <w:tr w:rsidR="00D73A88" w:rsidRPr="00D73A88" w14:paraId="40A06FBC" w14:textId="77777777" w:rsidTr="000F0CD6">
        <w:trPr>
          <w:trHeight w:val="699"/>
        </w:trPr>
        <w:tc>
          <w:tcPr>
            <w:tcW w:w="1451" w:type="dxa"/>
          </w:tcPr>
          <w:p w14:paraId="638F3A4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586" w:type="dxa"/>
          </w:tcPr>
          <w:p w14:paraId="08BA978C"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795497B8"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3D4D6115"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17" w:name="16.66"/>
            <w:bookmarkEnd w:id="17"/>
            <w:r w:rsidRPr="00D73A88">
              <w:rPr>
                <w:rFonts w:ascii="Times New Roman" w:eastAsia="Times New Roman" w:hAnsi="Times New Roman" w:cs="Times New Roman"/>
                <w:spacing w:val="-2"/>
                <w:sz w:val="24"/>
              </w:rPr>
              <w:t>16.66</w:t>
            </w:r>
          </w:p>
        </w:tc>
        <w:tc>
          <w:tcPr>
            <w:tcW w:w="931" w:type="dxa"/>
          </w:tcPr>
          <w:p w14:paraId="5C924A67"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18" w:name="27.66"/>
            <w:bookmarkEnd w:id="18"/>
            <w:r w:rsidRPr="00D73A88">
              <w:rPr>
                <w:rFonts w:ascii="Times New Roman" w:eastAsia="Times New Roman" w:hAnsi="Times New Roman" w:cs="Times New Roman"/>
                <w:spacing w:val="-2"/>
                <w:sz w:val="24"/>
              </w:rPr>
              <w:t>27.66</w:t>
            </w:r>
          </w:p>
        </w:tc>
        <w:tc>
          <w:tcPr>
            <w:tcW w:w="1023" w:type="dxa"/>
          </w:tcPr>
          <w:p w14:paraId="733D4135"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9" w:name="36.66"/>
            <w:bookmarkEnd w:id="19"/>
            <w:r w:rsidRPr="00D73A88">
              <w:rPr>
                <w:rFonts w:ascii="Times New Roman" w:eastAsia="Times New Roman" w:hAnsi="Times New Roman" w:cs="Times New Roman"/>
                <w:spacing w:val="-2"/>
                <w:sz w:val="24"/>
              </w:rPr>
              <w:t>36.66</w:t>
            </w:r>
          </w:p>
        </w:tc>
        <w:tc>
          <w:tcPr>
            <w:tcW w:w="1092" w:type="dxa"/>
          </w:tcPr>
          <w:p w14:paraId="0FFB8EC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20" w:name="39.66"/>
            <w:bookmarkEnd w:id="20"/>
            <w:r w:rsidRPr="00D73A88">
              <w:rPr>
                <w:rFonts w:ascii="Times New Roman" w:eastAsia="Times New Roman" w:hAnsi="Times New Roman" w:cs="Times New Roman"/>
                <w:spacing w:val="-2"/>
                <w:sz w:val="24"/>
              </w:rPr>
              <w:t>39.66</w:t>
            </w:r>
          </w:p>
        </w:tc>
      </w:tr>
      <w:tr w:rsidR="00D73A88" w:rsidRPr="00D73A88" w14:paraId="1D14D06C" w14:textId="77777777" w:rsidTr="000F0CD6">
        <w:trPr>
          <w:trHeight w:val="347"/>
        </w:trPr>
        <w:tc>
          <w:tcPr>
            <w:tcW w:w="1451" w:type="dxa"/>
          </w:tcPr>
          <w:p w14:paraId="65EB4F2B"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586" w:type="dxa"/>
          </w:tcPr>
          <w:p w14:paraId="0F49169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884" w:type="dxa"/>
          </w:tcPr>
          <w:p w14:paraId="01F45CE6"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21" w:name="17.10"/>
            <w:bookmarkEnd w:id="21"/>
            <w:r w:rsidRPr="00D73A88">
              <w:rPr>
                <w:rFonts w:ascii="Times New Roman" w:eastAsia="Times New Roman" w:hAnsi="Times New Roman" w:cs="Times New Roman"/>
                <w:spacing w:val="-2"/>
                <w:sz w:val="24"/>
              </w:rPr>
              <w:t>17.10</w:t>
            </w:r>
          </w:p>
        </w:tc>
        <w:tc>
          <w:tcPr>
            <w:tcW w:w="931" w:type="dxa"/>
          </w:tcPr>
          <w:p w14:paraId="169CA652"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22" w:name="29.66"/>
            <w:bookmarkEnd w:id="22"/>
            <w:r w:rsidRPr="00D73A88">
              <w:rPr>
                <w:rFonts w:ascii="Times New Roman" w:eastAsia="Times New Roman" w:hAnsi="Times New Roman" w:cs="Times New Roman"/>
                <w:spacing w:val="-2"/>
                <w:sz w:val="24"/>
              </w:rPr>
              <w:t>29.66</w:t>
            </w:r>
          </w:p>
        </w:tc>
        <w:tc>
          <w:tcPr>
            <w:tcW w:w="1023" w:type="dxa"/>
          </w:tcPr>
          <w:p w14:paraId="12A54533"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3" w:name="36.80"/>
            <w:bookmarkEnd w:id="23"/>
            <w:r w:rsidRPr="00D73A88">
              <w:rPr>
                <w:rFonts w:ascii="Times New Roman" w:eastAsia="Times New Roman" w:hAnsi="Times New Roman" w:cs="Times New Roman"/>
                <w:spacing w:val="-2"/>
                <w:sz w:val="24"/>
              </w:rPr>
              <w:t>36.80</w:t>
            </w:r>
          </w:p>
        </w:tc>
        <w:tc>
          <w:tcPr>
            <w:tcW w:w="1092" w:type="dxa"/>
          </w:tcPr>
          <w:p w14:paraId="695C82DA"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4" w:name="40.10"/>
            <w:bookmarkEnd w:id="24"/>
            <w:r w:rsidRPr="00D73A88">
              <w:rPr>
                <w:rFonts w:ascii="Times New Roman" w:eastAsia="Times New Roman" w:hAnsi="Times New Roman" w:cs="Times New Roman"/>
                <w:spacing w:val="-2"/>
                <w:sz w:val="24"/>
              </w:rPr>
              <w:t>40.10</w:t>
            </w:r>
          </w:p>
        </w:tc>
      </w:tr>
      <w:tr w:rsidR="00D73A88" w:rsidRPr="00D73A88" w14:paraId="402A7C46" w14:textId="77777777" w:rsidTr="000F0CD6">
        <w:trPr>
          <w:trHeight w:val="699"/>
        </w:trPr>
        <w:tc>
          <w:tcPr>
            <w:tcW w:w="1451" w:type="dxa"/>
          </w:tcPr>
          <w:p w14:paraId="428C6F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lastRenderedPageBreak/>
              <w:t>T</w:t>
            </w:r>
            <w:r w:rsidRPr="00D73A88">
              <w:rPr>
                <w:rFonts w:ascii="Times New Roman" w:eastAsia="Times New Roman" w:hAnsi="Times New Roman" w:cs="Times New Roman"/>
                <w:spacing w:val="-5"/>
                <w:sz w:val="24"/>
                <w:vertAlign w:val="subscript"/>
              </w:rPr>
              <w:t>7</w:t>
            </w:r>
          </w:p>
        </w:tc>
        <w:tc>
          <w:tcPr>
            <w:tcW w:w="3586" w:type="dxa"/>
          </w:tcPr>
          <w:p w14:paraId="20AF26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7A67ADD1"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884" w:type="dxa"/>
          </w:tcPr>
          <w:p w14:paraId="768411A6"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25" w:name="17.66"/>
            <w:bookmarkEnd w:id="25"/>
            <w:r w:rsidRPr="00D73A88">
              <w:rPr>
                <w:rFonts w:ascii="Times New Roman" w:eastAsia="Times New Roman" w:hAnsi="Times New Roman" w:cs="Times New Roman"/>
                <w:spacing w:val="-2"/>
                <w:sz w:val="24"/>
              </w:rPr>
              <w:t>17.66</w:t>
            </w:r>
          </w:p>
        </w:tc>
        <w:tc>
          <w:tcPr>
            <w:tcW w:w="931" w:type="dxa"/>
          </w:tcPr>
          <w:p w14:paraId="43A60EB5"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26" w:name="30.32"/>
            <w:bookmarkEnd w:id="26"/>
            <w:r w:rsidRPr="00D73A88">
              <w:rPr>
                <w:rFonts w:ascii="Times New Roman" w:eastAsia="Times New Roman" w:hAnsi="Times New Roman" w:cs="Times New Roman"/>
                <w:spacing w:val="-2"/>
                <w:sz w:val="24"/>
              </w:rPr>
              <w:t>30.32</w:t>
            </w:r>
          </w:p>
        </w:tc>
        <w:tc>
          <w:tcPr>
            <w:tcW w:w="1023" w:type="dxa"/>
          </w:tcPr>
          <w:p w14:paraId="548F03E7"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27" w:name="37.19"/>
            <w:bookmarkEnd w:id="27"/>
            <w:r w:rsidRPr="00D73A88">
              <w:rPr>
                <w:rFonts w:ascii="Times New Roman" w:eastAsia="Times New Roman" w:hAnsi="Times New Roman" w:cs="Times New Roman"/>
                <w:spacing w:val="-2"/>
                <w:sz w:val="24"/>
              </w:rPr>
              <w:t>37.19</w:t>
            </w:r>
          </w:p>
        </w:tc>
        <w:tc>
          <w:tcPr>
            <w:tcW w:w="1092" w:type="dxa"/>
          </w:tcPr>
          <w:p w14:paraId="0D95A012"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28" w:name="41.32"/>
            <w:bookmarkEnd w:id="28"/>
            <w:r w:rsidRPr="00D73A88">
              <w:rPr>
                <w:rFonts w:ascii="Times New Roman" w:eastAsia="Times New Roman" w:hAnsi="Times New Roman" w:cs="Times New Roman"/>
                <w:spacing w:val="-2"/>
                <w:sz w:val="24"/>
              </w:rPr>
              <w:t>41.32</w:t>
            </w:r>
          </w:p>
        </w:tc>
      </w:tr>
      <w:tr w:rsidR="00D73A88" w:rsidRPr="00D73A88" w14:paraId="5E13BB38" w14:textId="77777777" w:rsidTr="000F0CD6">
        <w:trPr>
          <w:trHeight w:val="699"/>
        </w:trPr>
        <w:tc>
          <w:tcPr>
            <w:tcW w:w="1451" w:type="dxa"/>
          </w:tcPr>
          <w:p w14:paraId="38EE69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586" w:type="dxa"/>
          </w:tcPr>
          <w:p w14:paraId="2D62F4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48403F52"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63C9F5FE"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29" w:name="18.21"/>
            <w:bookmarkEnd w:id="29"/>
            <w:r w:rsidRPr="00D73A88">
              <w:rPr>
                <w:rFonts w:ascii="Times New Roman" w:eastAsia="Times New Roman" w:hAnsi="Times New Roman" w:cs="Times New Roman"/>
                <w:spacing w:val="-2"/>
                <w:sz w:val="24"/>
              </w:rPr>
              <w:t>18.21</w:t>
            </w:r>
          </w:p>
        </w:tc>
        <w:tc>
          <w:tcPr>
            <w:tcW w:w="931" w:type="dxa"/>
          </w:tcPr>
          <w:p w14:paraId="55EEFCDF"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30" w:name="30.66"/>
            <w:bookmarkEnd w:id="30"/>
            <w:r w:rsidRPr="00D73A88">
              <w:rPr>
                <w:rFonts w:ascii="Times New Roman" w:eastAsia="Times New Roman" w:hAnsi="Times New Roman" w:cs="Times New Roman"/>
                <w:spacing w:val="-2"/>
                <w:sz w:val="24"/>
              </w:rPr>
              <w:t>30.66</w:t>
            </w:r>
          </w:p>
        </w:tc>
        <w:tc>
          <w:tcPr>
            <w:tcW w:w="1023" w:type="dxa"/>
          </w:tcPr>
          <w:p w14:paraId="4C67CA8E"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1" w:name="37.45"/>
            <w:bookmarkEnd w:id="31"/>
            <w:r w:rsidRPr="00D73A88">
              <w:rPr>
                <w:rFonts w:ascii="Times New Roman" w:eastAsia="Times New Roman" w:hAnsi="Times New Roman" w:cs="Times New Roman"/>
                <w:spacing w:val="-2"/>
                <w:sz w:val="24"/>
              </w:rPr>
              <w:t>37.45</w:t>
            </w:r>
          </w:p>
        </w:tc>
        <w:tc>
          <w:tcPr>
            <w:tcW w:w="1092" w:type="dxa"/>
          </w:tcPr>
          <w:p w14:paraId="44D297BB"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2" w:name="41.66"/>
            <w:bookmarkEnd w:id="32"/>
            <w:r w:rsidRPr="00D73A88">
              <w:rPr>
                <w:rFonts w:ascii="Times New Roman" w:eastAsia="Times New Roman" w:hAnsi="Times New Roman" w:cs="Times New Roman"/>
                <w:spacing w:val="-2"/>
                <w:sz w:val="24"/>
              </w:rPr>
              <w:t>41.66</w:t>
            </w:r>
          </w:p>
        </w:tc>
      </w:tr>
      <w:tr w:rsidR="00D73A88" w:rsidRPr="00D73A88" w14:paraId="038FA731" w14:textId="77777777" w:rsidTr="000F0CD6">
        <w:trPr>
          <w:trHeight w:val="346"/>
        </w:trPr>
        <w:tc>
          <w:tcPr>
            <w:tcW w:w="1451" w:type="dxa"/>
          </w:tcPr>
          <w:p w14:paraId="36024ED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586" w:type="dxa"/>
          </w:tcPr>
          <w:p w14:paraId="1196DBAF"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884" w:type="dxa"/>
          </w:tcPr>
          <w:p w14:paraId="637672AF"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33" w:name="18.46"/>
            <w:bookmarkEnd w:id="33"/>
            <w:r w:rsidRPr="00D73A88">
              <w:rPr>
                <w:rFonts w:ascii="Times New Roman" w:eastAsia="Times New Roman" w:hAnsi="Times New Roman" w:cs="Times New Roman"/>
                <w:spacing w:val="-2"/>
                <w:sz w:val="24"/>
              </w:rPr>
              <w:t>18.46</w:t>
            </w:r>
          </w:p>
        </w:tc>
        <w:tc>
          <w:tcPr>
            <w:tcW w:w="931" w:type="dxa"/>
          </w:tcPr>
          <w:p w14:paraId="521A808F"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34" w:name="31.06"/>
            <w:bookmarkEnd w:id="34"/>
            <w:r w:rsidRPr="00D73A88">
              <w:rPr>
                <w:rFonts w:ascii="Times New Roman" w:eastAsia="Times New Roman" w:hAnsi="Times New Roman" w:cs="Times New Roman"/>
                <w:spacing w:val="-2"/>
                <w:sz w:val="24"/>
              </w:rPr>
              <w:t>31.06</w:t>
            </w:r>
          </w:p>
        </w:tc>
        <w:tc>
          <w:tcPr>
            <w:tcW w:w="1023" w:type="dxa"/>
          </w:tcPr>
          <w:p w14:paraId="5DC2D7BF"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35" w:name="40.32"/>
            <w:bookmarkEnd w:id="35"/>
            <w:r w:rsidRPr="00D73A88">
              <w:rPr>
                <w:rFonts w:ascii="Times New Roman" w:eastAsia="Times New Roman" w:hAnsi="Times New Roman" w:cs="Times New Roman"/>
                <w:spacing w:val="-2"/>
                <w:sz w:val="24"/>
              </w:rPr>
              <w:t>40.32</w:t>
            </w:r>
          </w:p>
        </w:tc>
        <w:tc>
          <w:tcPr>
            <w:tcW w:w="1092" w:type="dxa"/>
          </w:tcPr>
          <w:p w14:paraId="16DBA683"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36" w:name="42.20"/>
            <w:bookmarkEnd w:id="36"/>
            <w:r w:rsidRPr="00D73A88">
              <w:rPr>
                <w:rFonts w:ascii="Times New Roman" w:eastAsia="Times New Roman" w:hAnsi="Times New Roman" w:cs="Times New Roman"/>
                <w:spacing w:val="-2"/>
                <w:sz w:val="24"/>
              </w:rPr>
              <w:t>42.20</w:t>
            </w:r>
          </w:p>
        </w:tc>
      </w:tr>
      <w:tr w:rsidR="00D73A88" w:rsidRPr="00D73A88" w14:paraId="58D50912" w14:textId="77777777" w:rsidTr="000F0CD6">
        <w:trPr>
          <w:trHeight w:val="699"/>
        </w:trPr>
        <w:tc>
          <w:tcPr>
            <w:tcW w:w="1451" w:type="dxa"/>
          </w:tcPr>
          <w:p w14:paraId="390DADBC" w14:textId="77777777" w:rsidR="00D73A88" w:rsidRPr="00D73A88" w:rsidRDefault="00D73A88" w:rsidP="00D73A88">
            <w:pPr>
              <w:widowControl w:val="0"/>
              <w:autoSpaceDE w:val="0"/>
              <w:autoSpaceDN w:val="0"/>
              <w:spacing w:before="2" w:after="0" w:line="240" w:lineRule="auto"/>
              <w:ind w:left="16" w:right="2"/>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586" w:type="dxa"/>
          </w:tcPr>
          <w:p w14:paraId="5CCEE23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07C8EE17"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884" w:type="dxa"/>
          </w:tcPr>
          <w:p w14:paraId="42628BDF"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37" w:name="19.26"/>
            <w:bookmarkEnd w:id="37"/>
            <w:r w:rsidRPr="00D73A88">
              <w:rPr>
                <w:rFonts w:ascii="Times New Roman" w:eastAsia="Times New Roman" w:hAnsi="Times New Roman" w:cs="Times New Roman"/>
                <w:spacing w:val="-2"/>
                <w:sz w:val="24"/>
              </w:rPr>
              <w:t>19.26</w:t>
            </w:r>
          </w:p>
        </w:tc>
        <w:tc>
          <w:tcPr>
            <w:tcW w:w="931" w:type="dxa"/>
          </w:tcPr>
          <w:p w14:paraId="599CC799"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38" w:name="32.01"/>
            <w:bookmarkEnd w:id="38"/>
            <w:r w:rsidRPr="00D73A88">
              <w:rPr>
                <w:rFonts w:ascii="Times New Roman" w:eastAsia="Times New Roman" w:hAnsi="Times New Roman" w:cs="Times New Roman"/>
                <w:spacing w:val="-2"/>
                <w:sz w:val="24"/>
              </w:rPr>
              <w:t>32.01</w:t>
            </w:r>
          </w:p>
        </w:tc>
        <w:tc>
          <w:tcPr>
            <w:tcW w:w="1023" w:type="dxa"/>
          </w:tcPr>
          <w:p w14:paraId="6EA20D66"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39" w:name="43.10"/>
            <w:bookmarkEnd w:id="39"/>
            <w:r w:rsidRPr="00D73A88">
              <w:rPr>
                <w:rFonts w:ascii="Times New Roman" w:eastAsia="Times New Roman" w:hAnsi="Times New Roman" w:cs="Times New Roman"/>
                <w:spacing w:val="-2"/>
                <w:sz w:val="24"/>
              </w:rPr>
              <w:t>43.10</w:t>
            </w:r>
          </w:p>
        </w:tc>
        <w:tc>
          <w:tcPr>
            <w:tcW w:w="1092" w:type="dxa"/>
          </w:tcPr>
          <w:p w14:paraId="59E8F39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40" w:name="44.32"/>
            <w:bookmarkEnd w:id="40"/>
            <w:r w:rsidRPr="00D73A88">
              <w:rPr>
                <w:rFonts w:ascii="Times New Roman" w:eastAsia="Times New Roman" w:hAnsi="Times New Roman" w:cs="Times New Roman"/>
                <w:spacing w:val="-2"/>
                <w:sz w:val="24"/>
              </w:rPr>
              <w:t>44.32</w:t>
            </w:r>
          </w:p>
        </w:tc>
      </w:tr>
      <w:tr w:rsidR="00D73A88" w:rsidRPr="00D73A88" w14:paraId="084BC40E" w14:textId="77777777" w:rsidTr="000F0CD6">
        <w:trPr>
          <w:trHeight w:val="347"/>
        </w:trPr>
        <w:tc>
          <w:tcPr>
            <w:tcW w:w="1451" w:type="dxa"/>
          </w:tcPr>
          <w:p w14:paraId="7FC9D9FE"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7DBCD909"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proofErr w:type="spellStart"/>
            <w:r w:rsidRPr="00D73A88">
              <w:rPr>
                <w:rFonts w:ascii="Times New Roman" w:eastAsia="Times New Roman" w:hAnsi="Times New Roman" w:cs="Times New Roman"/>
                <w:spacing w:val="-5"/>
                <w:sz w:val="24"/>
              </w:rPr>
              <w:t>SEm</w:t>
            </w:r>
            <w:proofErr w:type="spellEnd"/>
          </w:p>
        </w:tc>
        <w:tc>
          <w:tcPr>
            <w:tcW w:w="884" w:type="dxa"/>
          </w:tcPr>
          <w:p w14:paraId="50DF2089"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1.10</w:t>
            </w:r>
          </w:p>
        </w:tc>
        <w:tc>
          <w:tcPr>
            <w:tcW w:w="931" w:type="dxa"/>
          </w:tcPr>
          <w:p w14:paraId="1AF001C3" w14:textId="77777777" w:rsidR="00D73A88" w:rsidRPr="00D73A88" w:rsidRDefault="00D73A88" w:rsidP="00D73A88">
            <w:pPr>
              <w:widowControl w:val="0"/>
              <w:autoSpaceDE w:val="0"/>
              <w:autoSpaceDN w:val="0"/>
              <w:spacing w:before="18" w:after="0" w:line="240" w:lineRule="auto"/>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0.92</w:t>
            </w:r>
          </w:p>
        </w:tc>
        <w:tc>
          <w:tcPr>
            <w:tcW w:w="1023" w:type="dxa"/>
          </w:tcPr>
          <w:p w14:paraId="04804F17"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1.34</w:t>
            </w:r>
          </w:p>
        </w:tc>
        <w:tc>
          <w:tcPr>
            <w:tcW w:w="1092" w:type="dxa"/>
          </w:tcPr>
          <w:p w14:paraId="4966D024"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1.03</w:t>
            </w:r>
          </w:p>
        </w:tc>
      </w:tr>
      <w:tr w:rsidR="00D73A88" w:rsidRPr="00D73A88" w14:paraId="01A1C836" w14:textId="77777777" w:rsidTr="000F0CD6">
        <w:trPr>
          <w:trHeight w:val="345"/>
        </w:trPr>
        <w:tc>
          <w:tcPr>
            <w:tcW w:w="1451" w:type="dxa"/>
          </w:tcPr>
          <w:p w14:paraId="5DAD11CB"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5390883D" w14:textId="77777777" w:rsidR="00D73A88" w:rsidRPr="00D73A88" w:rsidRDefault="00D73A88" w:rsidP="00D73A88">
            <w:pPr>
              <w:widowControl w:val="0"/>
              <w:autoSpaceDE w:val="0"/>
              <w:autoSpaceDN w:val="0"/>
              <w:spacing w:after="0" w:line="240" w:lineRule="auto"/>
              <w:ind w:left="14"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CD</w:t>
            </w:r>
          </w:p>
        </w:tc>
        <w:tc>
          <w:tcPr>
            <w:tcW w:w="884" w:type="dxa"/>
          </w:tcPr>
          <w:p w14:paraId="6AC770C9"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3.31</w:t>
            </w:r>
          </w:p>
        </w:tc>
        <w:tc>
          <w:tcPr>
            <w:tcW w:w="931" w:type="dxa"/>
          </w:tcPr>
          <w:p w14:paraId="003ECD0E" w14:textId="77777777" w:rsidR="00D73A88" w:rsidRPr="00D73A88" w:rsidRDefault="00D73A88" w:rsidP="00D73A88">
            <w:pPr>
              <w:widowControl w:val="0"/>
              <w:autoSpaceDE w:val="0"/>
              <w:autoSpaceDN w:val="0"/>
              <w:spacing w:before="18" w:after="0" w:line="274" w:lineRule="exact"/>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2.75</w:t>
            </w:r>
          </w:p>
        </w:tc>
        <w:tc>
          <w:tcPr>
            <w:tcW w:w="1023" w:type="dxa"/>
          </w:tcPr>
          <w:p w14:paraId="044D3322"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4.01</w:t>
            </w:r>
          </w:p>
        </w:tc>
        <w:tc>
          <w:tcPr>
            <w:tcW w:w="1092" w:type="dxa"/>
          </w:tcPr>
          <w:p w14:paraId="20AF56CD"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3.10</w:t>
            </w:r>
          </w:p>
        </w:tc>
      </w:tr>
    </w:tbl>
    <w:p w14:paraId="368A62B9" w14:textId="77777777" w:rsid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5FA1DA6"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17504D1D"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EAB02E9"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019B9963"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49581E4A" w14:textId="77777777" w:rsidR="00D73A88" w:rsidRP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w:t>
      </w:r>
      <w:r w:rsidRPr="00D73A88">
        <w:rPr>
          <w:rFonts w:ascii="Times New Roman" w:eastAsia="Times New Roman" w:hAnsi="Times New Roman" w:cs="Times New Roman"/>
          <w:b/>
          <w:bCs/>
          <w:sz w:val="24"/>
          <w:szCs w:val="24"/>
        </w:rPr>
        <w:t>3 Effect of various treatments on Dry matter accumulation at different growth stages of chick pea crop</w:t>
      </w:r>
    </w:p>
    <w:tbl>
      <w:tblPr>
        <w:tblW w:w="91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2"/>
        <w:gridCol w:w="3648"/>
        <w:gridCol w:w="1096"/>
        <w:gridCol w:w="1093"/>
        <w:gridCol w:w="823"/>
        <w:gridCol w:w="990"/>
      </w:tblGrid>
      <w:tr w:rsidR="00D73A88" w:rsidRPr="00D73A88" w14:paraId="4AD60881" w14:textId="77777777" w:rsidTr="000F0CD6">
        <w:trPr>
          <w:trHeight w:val="403"/>
        </w:trPr>
        <w:tc>
          <w:tcPr>
            <w:tcW w:w="1482" w:type="dxa"/>
            <w:vMerge w:val="restart"/>
          </w:tcPr>
          <w:p w14:paraId="548EE6FB"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09401848" w14:textId="77777777" w:rsidR="00D73A88" w:rsidRPr="00D73A88" w:rsidRDefault="00D73A88" w:rsidP="00D73A88">
            <w:pPr>
              <w:widowControl w:val="0"/>
              <w:autoSpaceDE w:val="0"/>
              <w:autoSpaceDN w:val="0"/>
              <w:spacing w:before="1" w:after="0" w:line="240" w:lineRule="auto"/>
              <w:ind w:left="121"/>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648" w:type="dxa"/>
            <w:vMerge w:val="restart"/>
          </w:tcPr>
          <w:p w14:paraId="7AF0479D"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6EF83A7C" w14:textId="77777777" w:rsidR="00D73A88" w:rsidRPr="00D73A88" w:rsidRDefault="00D73A88" w:rsidP="00D73A88">
            <w:pPr>
              <w:widowControl w:val="0"/>
              <w:autoSpaceDE w:val="0"/>
              <w:autoSpaceDN w:val="0"/>
              <w:spacing w:before="1" w:after="0" w:line="240" w:lineRule="auto"/>
              <w:ind w:left="388"/>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43"/>
                <w:sz w:val="24"/>
              </w:rPr>
              <w:t xml:space="preserve"> </w:t>
            </w:r>
            <w:r w:rsidRPr="00D73A88">
              <w:rPr>
                <w:rFonts w:ascii="Times New Roman" w:eastAsia="Times New Roman" w:hAnsi="Times New Roman" w:cs="Times New Roman"/>
                <w:b/>
                <w:spacing w:val="-2"/>
                <w:sz w:val="24"/>
              </w:rPr>
              <w:t>Combinations</w:t>
            </w:r>
          </w:p>
        </w:tc>
        <w:tc>
          <w:tcPr>
            <w:tcW w:w="4002" w:type="dxa"/>
            <w:gridSpan w:val="4"/>
          </w:tcPr>
          <w:p w14:paraId="43E888D4" w14:textId="77777777" w:rsidR="00D73A88" w:rsidRPr="00D73A88" w:rsidRDefault="00D73A88" w:rsidP="00D73A88">
            <w:pPr>
              <w:widowControl w:val="0"/>
              <w:autoSpaceDE w:val="0"/>
              <w:autoSpaceDN w:val="0"/>
              <w:spacing w:after="0" w:line="240" w:lineRule="auto"/>
              <w:ind w:left="292"/>
              <w:rPr>
                <w:rFonts w:ascii="Times New Roman" w:eastAsia="Times New Roman" w:hAnsi="Times New Roman" w:cs="Times New Roman"/>
                <w:b/>
                <w:sz w:val="24"/>
              </w:rPr>
            </w:pP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production</w:t>
            </w:r>
            <w:r w:rsidRPr="00D73A88">
              <w:rPr>
                <w:rFonts w:ascii="Times New Roman" w:eastAsia="Times New Roman" w:hAnsi="Times New Roman" w:cs="Times New Roman"/>
                <w:b/>
                <w:spacing w:val="-6"/>
                <w:sz w:val="24"/>
              </w:rPr>
              <w:t xml:space="preserve"> </w:t>
            </w: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10"/>
                <w:sz w:val="24"/>
                <w:vertAlign w:val="superscript"/>
              </w:rPr>
              <w:t>1</w:t>
            </w:r>
          </w:p>
        </w:tc>
      </w:tr>
      <w:tr w:rsidR="00D73A88" w:rsidRPr="00D73A88" w14:paraId="138C9BB6" w14:textId="77777777" w:rsidTr="000F0CD6">
        <w:trPr>
          <w:trHeight w:val="1053"/>
        </w:trPr>
        <w:tc>
          <w:tcPr>
            <w:tcW w:w="1482" w:type="dxa"/>
            <w:vMerge/>
            <w:tcBorders>
              <w:top w:val="nil"/>
            </w:tcBorders>
          </w:tcPr>
          <w:p w14:paraId="10110E63"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648" w:type="dxa"/>
            <w:vMerge/>
            <w:tcBorders>
              <w:top w:val="nil"/>
            </w:tcBorders>
          </w:tcPr>
          <w:p w14:paraId="7961B76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096" w:type="dxa"/>
          </w:tcPr>
          <w:p w14:paraId="34C65A57" w14:textId="77777777" w:rsidR="00D73A88" w:rsidRPr="00D73A88" w:rsidRDefault="00D73A88" w:rsidP="00D73A88">
            <w:pPr>
              <w:widowControl w:val="0"/>
              <w:autoSpaceDE w:val="0"/>
              <w:autoSpaceDN w:val="0"/>
              <w:spacing w:before="256" w:after="0" w:line="240" w:lineRule="auto"/>
              <w:ind w:left="36" w:right="25"/>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30 </w:t>
            </w:r>
            <w:r w:rsidRPr="00D73A88">
              <w:rPr>
                <w:rFonts w:ascii="Times New Roman" w:eastAsia="Times New Roman" w:hAnsi="Times New Roman" w:cs="Times New Roman"/>
                <w:b/>
                <w:spacing w:val="-5"/>
                <w:sz w:val="24"/>
              </w:rPr>
              <w:t>DAS</w:t>
            </w:r>
          </w:p>
        </w:tc>
        <w:tc>
          <w:tcPr>
            <w:tcW w:w="1093" w:type="dxa"/>
          </w:tcPr>
          <w:p w14:paraId="3884869C" w14:textId="77777777" w:rsidR="00D73A88" w:rsidRPr="00D73A88" w:rsidRDefault="00D73A88" w:rsidP="00D73A88">
            <w:pPr>
              <w:widowControl w:val="0"/>
              <w:autoSpaceDE w:val="0"/>
              <w:autoSpaceDN w:val="0"/>
              <w:spacing w:before="256" w:after="0" w:line="240" w:lineRule="auto"/>
              <w:ind w:left="138"/>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60 </w:t>
            </w:r>
            <w:r w:rsidRPr="00D73A88">
              <w:rPr>
                <w:rFonts w:ascii="Times New Roman" w:eastAsia="Times New Roman" w:hAnsi="Times New Roman" w:cs="Times New Roman"/>
                <w:b/>
                <w:spacing w:val="-5"/>
                <w:sz w:val="24"/>
              </w:rPr>
              <w:t>DAS</w:t>
            </w:r>
          </w:p>
        </w:tc>
        <w:tc>
          <w:tcPr>
            <w:tcW w:w="823" w:type="dxa"/>
          </w:tcPr>
          <w:p w14:paraId="4F2CE1B1" w14:textId="77777777" w:rsidR="00D73A88" w:rsidRPr="00D73A88" w:rsidRDefault="00D73A88" w:rsidP="00D73A88">
            <w:pPr>
              <w:widowControl w:val="0"/>
              <w:autoSpaceDE w:val="0"/>
              <w:autoSpaceDN w:val="0"/>
              <w:spacing w:before="138" w:after="0" w:line="240" w:lineRule="auto"/>
              <w:ind w:left="15" w:right="1"/>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90</w:t>
            </w:r>
          </w:p>
          <w:p w14:paraId="07DB2709" w14:textId="77777777" w:rsidR="00D73A88" w:rsidRPr="00D73A88" w:rsidRDefault="00D73A88" w:rsidP="00D73A88">
            <w:pPr>
              <w:widowControl w:val="0"/>
              <w:autoSpaceDE w:val="0"/>
              <w:autoSpaceDN w:val="0"/>
              <w:spacing w:after="0" w:line="240" w:lineRule="auto"/>
              <w:ind w:left="15" w:right="2"/>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89" w:type="dxa"/>
          </w:tcPr>
          <w:p w14:paraId="7D752EAD" w14:textId="77777777" w:rsidR="00D73A88" w:rsidRPr="00D73A88" w:rsidRDefault="00D73A88" w:rsidP="00D73A88">
            <w:pPr>
              <w:widowControl w:val="0"/>
              <w:autoSpaceDE w:val="0"/>
              <w:autoSpaceDN w:val="0"/>
              <w:spacing w:after="0" w:line="270" w:lineRule="atLeast"/>
              <w:ind w:left="137" w:right="123" w:firstLine="1"/>
              <w:jc w:val="center"/>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proofErr w:type="spellStart"/>
            <w:r w:rsidRPr="00D73A88">
              <w:rPr>
                <w:rFonts w:ascii="Times New Roman" w:eastAsia="Times New Roman" w:hAnsi="Times New Roman" w:cs="Times New Roman"/>
                <w:b/>
                <w:spacing w:val="-2"/>
                <w:sz w:val="24"/>
              </w:rPr>
              <w:t>harves</w:t>
            </w:r>
            <w:proofErr w:type="spellEnd"/>
            <w:r w:rsidRPr="00D73A88">
              <w:rPr>
                <w:rFonts w:ascii="Times New Roman" w:eastAsia="Times New Roman" w:hAnsi="Times New Roman" w:cs="Times New Roman"/>
                <w:b/>
                <w:spacing w:val="-2"/>
                <w:sz w:val="24"/>
              </w:rPr>
              <w:t xml:space="preserve"> </w:t>
            </w:r>
            <w:r w:rsidRPr="00D73A88">
              <w:rPr>
                <w:rFonts w:ascii="Times New Roman" w:eastAsia="Times New Roman" w:hAnsi="Times New Roman" w:cs="Times New Roman"/>
                <w:b/>
                <w:spacing w:val="-10"/>
                <w:sz w:val="24"/>
              </w:rPr>
              <w:t>t</w:t>
            </w:r>
          </w:p>
        </w:tc>
      </w:tr>
      <w:tr w:rsidR="00D73A88" w:rsidRPr="00D73A88" w14:paraId="355F1E2A" w14:textId="77777777" w:rsidTr="000F0CD6">
        <w:trPr>
          <w:trHeight w:val="395"/>
        </w:trPr>
        <w:tc>
          <w:tcPr>
            <w:tcW w:w="1482" w:type="dxa"/>
          </w:tcPr>
          <w:p w14:paraId="143E482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648" w:type="dxa"/>
          </w:tcPr>
          <w:p w14:paraId="346281A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096" w:type="dxa"/>
          </w:tcPr>
          <w:p w14:paraId="421548E0"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41" w:name="1.125"/>
            <w:bookmarkEnd w:id="41"/>
            <w:r w:rsidRPr="00D73A88">
              <w:rPr>
                <w:rFonts w:ascii="Times New Roman" w:eastAsia="Times New Roman" w:hAnsi="Times New Roman" w:cs="Times New Roman"/>
                <w:spacing w:val="-2"/>
                <w:sz w:val="24"/>
              </w:rPr>
              <w:t>1.125</w:t>
            </w:r>
          </w:p>
        </w:tc>
        <w:tc>
          <w:tcPr>
            <w:tcW w:w="1093" w:type="dxa"/>
          </w:tcPr>
          <w:p w14:paraId="4599855A"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3.72</w:t>
            </w:r>
          </w:p>
        </w:tc>
        <w:tc>
          <w:tcPr>
            <w:tcW w:w="823" w:type="dxa"/>
          </w:tcPr>
          <w:p w14:paraId="2D9DAE94"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153F384A"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9.77</w:t>
            </w:r>
          </w:p>
        </w:tc>
      </w:tr>
      <w:tr w:rsidR="00D73A88" w:rsidRPr="00D73A88" w14:paraId="0586BB9C" w14:textId="77777777" w:rsidTr="000F0CD6">
        <w:trPr>
          <w:trHeight w:val="801"/>
        </w:trPr>
        <w:tc>
          <w:tcPr>
            <w:tcW w:w="1482" w:type="dxa"/>
          </w:tcPr>
          <w:p w14:paraId="1D14FC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648" w:type="dxa"/>
          </w:tcPr>
          <w:p w14:paraId="492149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1D033C0B"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2023432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1093" w:type="dxa"/>
          </w:tcPr>
          <w:p w14:paraId="03D3B16B"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3.47</w:t>
            </w:r>
          </w:p>
        </w:tc>
        <w:tc>
          <w:tcPr>
            <w:tcW w:w="823" w:type="dxa"/>
          </w:tcPr>
          <w:p w14:paraId="6B4A1A94"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bookmarkStart w:id="42" w:name="1.127"/>
            <w:bookmarkEnd w:id="42"/>
            <w:r w:rsidRPr="00D73A88">
              <w:rPr>
                <w:rFonts w:ascii="Times New Roman" w:eastAsia="Times New Roman" w:hAnsi="Times New Roman" w:cs="Times New Roman"/>
                <w:spacing w:val="-4"/>
                <w:sz w:val="24"/>
              </w:rPr>
              <w:t>7.16</w:t>
            </w:r>
          </w:p>
        </w:tc>
        <w:tc>
          <w:tcPr>
            <w:tcW w:w="989" w:type="dxa"/>
          </w:tcPr>
          <w:p w14:paraId="14EA8F43"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9.98</w:t>
            </w:r>
          </w:p>
        </w:tc>
      </w:tr>
      <w:tr w:rsidR="00D73A88" w:rsidRPr="00D73A88" w14:paraId="78DE7279" w14:textId="77777777" w:rsidTr="000F0CD6">
        <w:trPr>
          <w:trHeight w:val="399"/>
        </w:trPr>
        <w:tc>
          <w:tcPr>
            <w:tcW w:w="1482" w:type="dxa"/>
          </w:tcPr>
          <w:p w14:paraId="1CD800FA"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648" w:type="dxa"/>
          </w:tcPr>
          <w:p w14:paraId="25AA3E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096" w:type="dxa"/>
          </w:tcPr>
          <w:p w14:paraId="0F2214E2"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43" w:name="1.128"/>
            <w:bookmarkEnd w:id="43"/>
            <w:r w:rsidRPr="00D73A88">
              <w:rPr>
                <w:rFonts w:ascii="Times New Roman" w:eastAsia="Times New Roman" w:hAnsi="Times New Roman" w:cs="Times New Roman"/>
                <w:spacing w:val="-2"/>
                <w:sz w:val="24"/>
              </w:rPr>
              <w:t>1.128</w:t>
            </w:r>
          </w:p>
        </w:tc>
        <w:tc>
          <w:tcPr>
            <w:tcW w:w="1093" w:type="dxa"/>
          </w:tcPr>
          <w:p w14:paraId="2987E577"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3.53</w:t>
            </w:r>
          </w:p>
        </w:tc>
        <w:tc>
          <w:tcPr>
            <w:tcW w:w="823" w:type="dxa"/>
          </w:tcPr>
          <w:p w14:paraId="5D7AC505"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7.76</w:t>
            </w:r>
          </w:p>
        </w:tc>
        <w:tc>
          <w:tcPr>
            <w:tcW w:w="989" w:type="dxa"/>
          </w:tcPr>
          <w:p w14:paraId="49E532E6"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10.28</w:t>
            </w:r>
          </w:p>
        </w:tc>
      </w:tr>
      <w:tr w:rsidR="00D73A88" w:rsidRPr="00D73A88" w14:paraId="73168527" w14:textId="77777777" w:rsidTr="000F0CD6">
        <w:trPr>
          <w:trHeight w:val="801"/>
        </w:trPr>
        <w:tc>
          <w:tcPr>
            <w:tcW w:w="1482" w:type="dxa"/>
          </w:tcPr>
          <w:p w14:paraId="08DA92C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648" w:type="dxa"/>
          </w:tcPr>
          <w:p w14:paraId="443CC74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AB52450"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1096" w:type="dxa"/>
          </w:tcPr>
          <w:p w14:paraId="423EFC23"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4" w:name="1.130"/>
            <w:bookmarkEnd w:id="44"/>
            <w:r w:rsidRPr="00D73A88">
              <w:rPr>
                <w:rFonts w:ascii="Times New Roman" w:eastAsia="Times New Roman" w:hAnsi="Times New Roman" w:cs="Times New Roman"/>
                <w:spacing w:val="-2"/>
                <w:sz w:val="24"/>
              </w:rPr>
              <w:t>1.130</w:t>
            </w:r>
          </w:p>
        </w:tc>
        <w:tc>
          <w:tcPr>
            <w:tcW w:w="1093" w:type="dxa"/>
          </w:tcPr>
          <w:p w14:paraId="055B93D9"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3.61</w:t>
            </w:r>
          </w:p>
        </w:tc>
        <w:tc>
          <w:tcPr>
            <w:tcW w:w="823" w:type="dxa"/>
          </w:tcPr>
          <w:p w14:paraId="2543AA19"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7.86</w:t>
            </w:r>
          </w:p>
        </w:tc>
        <w:tc>
          <w:tcPr>
            <w:tcW w:w="989" w:type="dxa"/>
          </w:tcPr>
          <w:p w14:paraId="2FE158C0"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10.55</w:t>
            </w:r>
          </w:p>
        </w:tc>
      </w:tr>
      <w:tr w:rsidR="00D73A88" w:rsidRPr="00D73A88" w14:paraId="7261B01F" w14:textId="77777777" w:rsidTr="000F0CD6">
        <w:trPr>
          <w:trHeight w:val="801"/>
        </w:trPr>
        <w:tc>
          <w:tcPr>
            <w:tcW w:w="1482" w:type="dxa"/>
          </w:tcPr>
          <w:p w14:paraId="41FF2D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648" w:type="dxa"/>
          </w:tcPr>
          <w:p w14:paraId="757B4C5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162C17AC"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3494DD34"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5" w:name="1.131"/>
            <w:bookmarkEnd w:id="45"/>
            <w:r w:rsidRPr="00D73A88">
              <w:rPr>
                <w:rFonts w:ascii="Times New Roman" w:eastAsia="Times New Roman" w:hAnsi="Times New Roman" w:cs="Times New Roman"/>
                <w:spacing w:val="-2"/>
                <w:sz w:val="24"/>
              </w:rPr>
              <w:t>1.131</w:t>
            </w:r>
          </w:p>
        </w:tc>
        <w:tc>
          <w:tcPr>
            <w:tcW w:w="1093" w:type="dxa"/>
          </w:tcPr>
          <w:p w14:paraId="4DF6E4D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13B4E000"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7.93</w:t>
            </w:r>
          </w:p>
        </w:tc>
        <w:tc>
          <w:tcPr>
            <w:tcW w:w="989" w:type="dxa"/>
          </w:tcPr>
          <w:p w14:paraId="1D020AB6"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11.13</w:t>
            </w:r>
          </w:p>
        </w:tc>
      </w:tr>
      <w:tr w:rsidR="00D73A88" w:rsidRPr="00D73A88" w14:paraId="55BCEDCE" w14:textId="77777777" w:rsidTr="000F0CD6">
        <w:trPr>
          <w:trHeight w:val="397"/>
        </w:trPr>
        <w:tc>
          <w:tcPr>
            <w:tcW w:w="1482" w:type="dxa"/>
          </w:tcPr>
          <w:p w14:paraId="28AE847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648" w:type="dxa"/>
          </w:tcPr>
          <w:p w14:paraId="4A1C454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096" w:type="dxa"/>
          </w:tcPr>
          <w:p w14:paraId="3999DD21"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46" w:name="1.132"/>
            <w:bookmarkEnd w:id="46"/>
            <w:r w:rsidRPr="00D73A88">
              <w:rPr>
                <w:rFonts w:ascii="Times New Roman" w:eastAsia="Times New Roman" w:hAnsi="Times New Roman" w:cs="Times New Roman"/>
                <w:spacing w:val="-2"/>
                <w:sz w:val="24"/>
              </w:rPr>
              <w:t>1.132</w:t>
            </w:r>
          </w:p>
        </w:tc>
        <w:tc>
          <w:tcPr>
            <w:tcW w:w="1093" w:type="dxa"/>
          </w:tcPr>
          <w:p w14:paraId="5EC500E5"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46C03D17"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8.01</w:t>
            </w:r>
          </w:p>
        </w:tc>
        <w:tc>
          <w:tcPr>
            <w:tcW w:w="989" w:type="dxa"/>
          </w:tcPr>
          <w:p w14:paraId="57F46469"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11.86</w:t>
            </w:r>
          </w:p>
        </w:tc>
      </w:tr>
      <w:tr w:rsidR="00D73A88" w:rsidRPr="00D73A88" w14:paraId="766453AB" w14:textId="77777777" w:rsidTr="000F0CD6">
        <w:trPr>
          <w:trHeight w:val="801"/>
        </w:trPr>
        <w:tc>
          <w:tcPr>
            <w:tcW w:w="1482" w:type="dxa"/>
          </w:tcPr>
          <w:p w14:paraId="4BFBD39F"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648" w:type="dxa"/>
          </w:tcPr>
          <w:p w14:paraId="16F2682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C92A7D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1096" w:type="dxa"/>
          </w:tcPr>
          <w:p w14:paraId="513EA140"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47" w:name="1.134"/>
            <w:bookmarkEnd w:id="47"/>
            <w:r w:rsidRPr="00D73A88">
              <w:rPr>
                <w:rFonts w:ascii="Times New Roman" w:eastAsia="Times New Roman" w:hAnsi="Times New Roman" w:cs="Times New Roman"/>
                <w:spacing w:val="-2"/>
                <w:sz w:val="24"/>
              </w:rPr>
              <w:t>1.134</w:t>
            </w:r>
          </w:p>
        </w:tc>
        <w:tc>
          <w:tcPr>
            <w:tcW w:w="1093" w:type="dxa"/>
          </w:tcPr>
          <w:p w14:paraId="6ABCF787"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3.70</w:t>
            </w:r>
          </w:p>
        </w:tc>
        <w:tc>
          <w:tcPr>
            <w:tcW w:w="823" w:type="dxa"/>
          </w:tcPr>
          <w:p w14:paraId="6E70E9BB"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8.17</w:t>
            </w:r>
          </w:p>
        </w:tc>
        <w:tc>
          <w:tcPr>
            <w:tcW w:w="989" w:type="dxa"/>
          </w:tcPr>
          <w:p w14:paraId="7CC39627"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11.97</w:t>
            </w:r>
          </w:p>
        </w:tc>
      </w:tr>
      <w:tr w:rsidR="00D73A88" w:rsidRPr="00D73A88" w14:paraId="6002A0CE" w14:textId="77777777" w:rsidTr="000F0CD6">
        <w:trPr>
          <w:trHeight w:val="801"/>
        </w:trPr>
        <w:tc>
          <w:tcPr>
            <w:tcW w:w="1482" w:type="dxa"/>
          </w:tcPr>
          <w:p w14:paraId="01EAD0EB"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648" w:type="dxa"/>
          </w:tcPr>
          <w:p w14:paraId="285D7C5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257825E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0D539313"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48" w:name="1.135"/>
            <w:bookmarkEnd w:id="48"/>
            <w:r w:rsidRPr="00D73A88">
              <w:rPr>
                <w:rFonts w:ascii="Times New Roman" w:eastAsia="Times New Roman" w:hAnsi="Times New Roman" w:cs="Times New Roman"/>
                <w:spacing w:val="-2"/>
                <w:sz w:val="24"/>
              </w:rPr>
              <w:t>1.135</w:t>
            </w:r>
          </w:p>
        </w:tc>
        <w:tc>
          <w:tcPr>
            <w:tcW w:w="1093" w:type="dxa"/>
          </w:tcPr>
          <w:p w14:paraId="5A3DE630"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3.78</w:t>
            </w:r>
          </w:p>
        </w:tc>
        <w:tc>
          <w:tcPr>
            <w:tcW w:w="823" w:type="dxa"/>
          </w:tcPr>
          <w:p w14:paraId="13B4B8AD"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8.57</w:t>
            </w:r>
          </w:p>
        </w:tc>
        <w:tc>
          <w:tcPr>
            <w:tcW w:w="989" w:type="dxa"/>
          </w:tcPr>
          <w:p w14:paraId="171D7448"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12.43</w:t>
            </w:r>
          </w:p>
        </w:tc>
      </w:tr>
      <w:tr w:rsidR="00D73A88" w:rsidRPr="00D73A88" w14:paraId="135EDF6A" w14:textId="77777777" w:rsidTr="000F0CD6">
        <w:trPr>
          <w:trHeight w:val="398"/>
        </w:trPr>
        <w:tc>
          <w:tcPr>
            <w:tcW w:w="1482" w:type="dxa"/>
          </w:tcPr>
          <w:p w14:paraId="5FDFF6F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lastRenderedPageBreak/>
              <w:t>T</w:t>
            </w:r>
            <w:r w:rsidRPr="00D73A88">
              <w:rPr>
                <w:rFonts w:ascii="Times New Roman" w:eastAsia="Times New Roman" w:hAnsi="Times New Roman" w:cs="Times New Roman"/>
                <w:spacing w:val="-5"/>
                <w:sz w:val="24"/>
                <w:vertAlign w:val="subscript"/>
              </w:rPr>
              <w:t>9</w:t>
            </w:r>
          </w:p>
        </w:tc>
        <w:tc>
          <w:tcPr>
            <w:tcW w:w="3648" w:type="dxa"/>
          </w:tcPr>
          <w:p w14:paraId="2E118246"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096" w:type="dxa"/>
          </w:tcPr>
          <w:p w14:paraId="70BF8188"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49" w:name="1.137"/>
            <w:bookmarkEnd w:id="49"/>
            <w:r w:rsidRPr="00D73A88">
              <w:rPr>
                <w:rFonts w:ascii="Times New Roman" w:eastAsia="Times New Roman" w:hAnsi="Times New Roman" w:cs="Times New Roman"/>
                <w:spacing w:val="-2"/>
                <w:sz w:val="24"/>
              </w:rPr>
              <w:t>1.137</w:t>
            </w:r>
          </w:p>
        </w:tc>
        <w:tc>
          <w:tcPr>
            <w:tcW w:w="1093" w:type="dxa"/>
          </w:tcPr>
          <w:p w14:paraId="7DD930E5"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3.96</w:t>
            </w:r>
          </w:p>
        </w:tc>
        <w:tc>
          <w:tcPr>
            <w:tcW w:w="823" w:type="dxa"/>
          </w:tcPr>
          <w:p w14:paraId="1035B003"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9.88</w:t>
            </w:r>
          </w:p>
        </w:tc>
        <w:tc>
          <w:tcPr>
            <w:tcW w:w="989" w:type="dxa"/>
          </w:tcPr>
          <w:p w14:paraId="76AE2F70"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12.52</w:t>
            </w:r>
          </w:p>
        </w:tc>
      </w:tr>
      <w:tr w:rsidR="00D73A88" w:rsidRPr="00D73A88" w14:paraId="2D8D9F50" w14:textId="77777777" w:rsidTr="000F0CD6">
        <w:trPr>
          <w:trHeight w:val="801"/>
        </w:trPr>
        <w:tc>
          <w:tcPr>
            <w:tcW w:w="1482" w:type="dxa"/>
          </w:tcPr>
          <w:p w14:paraId="39ADA56C" w14:textId="77777777" w:rsidR="00D73A88" w:rsidRPr="00D73A88" w:rsidRDefault="00D73A88" w:rsidP="00D73A88">
            <w:pPr>
              <w:widowControl w:val="0"/>
              <w:autoSpaceDE w:val="0"/>
              <w:autoSpaceDN w:val="0"/>
              <w:spacing w:before="2" w:after="0" w:line="240" w:lineRule="auto"/>
              <w:ind w:left="14"/>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648" w:type="dxa"/>
          </w:tcPr>
          <w:p w14:paraId="55AFF7C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AC06095"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1096" w:type="dxa"/>
          </w:tcPr>
          <w:p w14:paraId="21461A2F"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50" w:name="1.139"/>
            <w:bookmarkEnd w:id="50"/>
            <w:r w:rsidRPr="00D73A88">
              <w:rPr>
                <w:rFonts w:ascii="Times New Roman" w:eastAsia="Times New Roman" w:hAnsi="Times New Roman" w:cs="Times New Roman"/>
                <w:spacing w:val="-2"/>
                <w:sz w:val="24"/>
              </w:rPr>
              <w:t>1.139</w:t>
            </w:r>
          </w:p>
        </w:tc>
        <w:tc>
          <w:tcPr>
            <w:tcW w:w="1093" w:type="dxa"/>
          </w:tcPr>
          <w:p w14:paraId="19673FB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4.22</w:t>
            </w:r>
          </w:p>
        </w:tc>
        <w:tc>
          <w:tcPr>
            <w:tcW w:w="823" w:type="dxa"/>
          </w:tcPr>
          <w:p w14:paraId="290308C6"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7474527E"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13.56</w:t>
            </w:r>
          </w:p>
        </w:tc>
      </w:tr>
      <w:tr w:rsidR="00D73A88" w:rsidRPr="00D73A88" w14:paraId="17D528D2" w14:textId="77777777" w:rsidTr="000F0CD6">
        <w:trPr>
          <w:trHeight w:val="702"/>
        </w:trPr>
        <w:tc>
          <w:tcPr>
            <w:tcW w:w="1482" w:type="dxa"/>
          </w:tcPr>
          <w:p w14:paraId="2D259D5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17123EA5" w14:textId="77777777" w:rsidR="00D73A88" w:rsidRPr="00D73A88" w:rsidRDefault="00D73A88" w:rsidP="00D73A88">
            <w:pPr>
              <w:widowControl w:val="0"/>
              <w:autoSpaceDE w:val="0"/>
              <w:autoSpaceDN w:val="0"/>
              <w:spacing w:before="120" w:after="0" w:line="240" w:lineRule="auto"/>
              <w:ind w:left="1818"/>
              <w:rPr>
                <w:rFonts w:ascii="Times New Roman" w:eastAsia="Times New Roman" w:hAnsi="Times New Roman" w:cs="Times New Roman"/>
                <w:sz w:val="24"/>
              </w:rPr>
            </w:pPr>
            <w:proofErr w:type="spellStart"/>
            <w:r w:rsidRPr="00D73A88">
              <w:rPr>
                <w:rFonts w:ascii="Times New Roman" w:eastAsia="Times New Roman" w:hAnsi="Times New Roman" w:cs="Times New Roman"/>
                <w:spacing w:val="-4"/>
                <w:sz w:val="24"/>
              </w:rPr>
              <w:t>SEm</w:t>
            </w:r>
            <w:proofErr w:type="spellEnd"/>
            <w:r w:rsidRPr="00D73A88">
              <w:rPr>
                <w:rFonts w:ascii="Times New Roman" w:eastAsia="Times New Roman" w:hAnsi="Times New Roman" w:cs="Times New Roman"/>
                <w:spacing w:val="-4"/>
                <w:sz w:val="24"/>
              </w:rPr>
              <w:t>±</w:t>
            </w:r>
          </w:p>
        </w:tc>
        <w:tc>
          <w:tcPr>
            <w:tcW w:w="1096" w:type="dxa"/>
          </w:tcPr>
          <w:p w14:paraId="31F9F53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4"/>
                <w:sz w:val="24"/>
              </w:rPr>
              <w:t>0.00</w:t>
            </w:r>
          </w:p>
          <w:p w14:paraId="5D411E70" w14:textId="77777777" w:rsidR="00D73A88" w:rsidRPr="00D73A88" w:rsidRDefault="00D73A88" w:rsidP="00D73A88">
            <w:pPr>
              <w:widowControl w:val="0"/>
              <w:autoSpaceDE w:val="0"/>
              <w:autoSpaceDN w:val="0"/>
              <w:spacing w:after="0" w:line="256" w:lineRule="exact"/>
              <w:ind w:left="110"/>
              <w:rPr>
                <w:rFonts w:ascii="Times New Roman" w:eastAsia="Times New Roman" w:hAnsi="Times New Roman" w:cs="Times New Roman"/>
                <w:sz w:val="24"/>
              </w:rPr>
            </w:pPr>
            <w:r w:rsidRPr="00D73A88">
              <w:rPr>
                <w:rFonts w:ascii="Times New Roman" w:eastAsia="Times New Roman" w:hAnsi="Times New Roman" w:cs="Times New Roman"/>
                <w:spacing w:val="-10"/>
                <w:sz w:val="24"/>
              </w:rPr>
              <w:t>2</w:t>
            </w:r>
          </w:p>
        </w:tc>
        <w:tc>
          <w:tcPr>
            <w:tcW w:w="1093" w:type="dxa"/>
          </w:tcPr>
          <w:p w14:paraId="26399843" w14:textId="77777777" w:rsidR="00D73A88" w:rsidRPr="00D73A88" w:rsidRDefault="00D73A88" w:rsidP="00D73A88">
            <w:pPr>
              <w:widowControl w:val="0"/>
              <w:autoSpaceDE w:val="0"/>
              <w:autoSpaceDN w:val="0"/>
              <w:spacing w:before="138" w:after="0" w:line="240" w:lineRule="auto"/>
              <w:ind w:left="142"/>
              <w:rPr>
                <w:rFonts w:ascii="Times New Roman" w:eastAsia="Times New Roman" w:hAnsi="Times New Roman" w:cs="Times New Roman"/>
                <w:sz w:val="24"/>
              </w:rPr>
            </w:pPr>
            <w:r w:rsidRPr="00D73A88">
              <w:rPr>
                <w:rFonts w:ascii="Times New Roman" w:eastAsia="Times New Roman" w:hAnsi="Times New Roman" w:cs="Times New Roman"/>
                <w:spacing w:val="-4"/>
                <w:sz w:val="24"/>
              </w:rPr>
              <w:t>0.10</w:t>
            </w:r>
          </w:p>
        </w:tc>
        <w:tc>
          <w:tcPr>
            <w:tcW w:w="823" w:type="dxa"/>
          </w:tcPr>
          <w:p w14:paraId="0A93198F" w14:textId="77777777" w:rsidR="00D73A88" w:rsidRPr="00D73A88" w:rsidRDefault="00D73A88" w:rsidP="00D73A88">
            <w:pPr>
              <w:widowControl w:val="0"/>
              <w:autoSpaceDE w:val="0"/>
              <w:autoSpaceDN w:val="0"/>
              <w:spacing w:before="138" w:after="0" w:line="240" w:lineRule="auto"/>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0.4</w:t>
            </w:r>
          </w:p>
        </w:tc>
        <w:tc>
          <w:tcPr>
            <w:tcW w:w="989" w:type="dxa"/>
          </w:tcPr>
          <w:p w14:paraId="484846E9" w14:textId="77777777" w:rsidR="00D73A88" w:rsidRPr="00D73A88" w:rsidRDefault="00D73A88" w:rsidP="00D73A88">
            <w:pPr>
              <w:widowControl w:val="0"/>
              <w:autoSpaceDE w:val="0"/>
              <w:autoSpaceDN w:val="0"/>
              <w:spacing w:before="138" w:after="0" w:line="240" w:lineRule="auto"/>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0.7</w:t>
            </w:r>
          </w:p>
        </w:tc>
      </w:tr>
      <w:tr w:rsidR="00D73A88" w:rsidRPr="00D73A88" w14:paraId="6367C2B3" w14:textId="77777777" w:rsidTr="000F0CD6">
        <w:trPr>
          <w:trHeight w:val="398"/>
        </w:trPr>
        <w:tc>
          <w:tcPr>
            <w:tcW w:w="1482" w:type="dxa"/>
          </w:tcPr>
          <w:p w14:paraId="678BC166"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77876056" w14:textId="77777777" w:rsidR="00D73A88" w:rsidRPr="00D73A88" w:rsidRDefault="00D73A88" w:rsidP="00D73A88">
            <w:pPr>
              <w:widowControl w:val="0"/>
              <w:autoSpaceDE w:val="0"/>
              <w:autoSpaceDN w:val="0"/>
              <w:spacing w:after="0" w:line="240" w:lineRule="auto"/>
              <w:ind w:left="1496"/>
              <w:rPr>
                <w:rFonts w:ascii="Times New Roman" w:eastAsia="Times New Roman" w:hAnsi="Times New Roman" w:cs="Times New Roman"/>
                <w:sz w:val="24"/>
              </w:rPr>
            </w:pPr>
            <w:r w:rsidRPr="00D73A88">
              <w:rPr>
                <w:rFonts w:ascii="Times New Roman" w:eastAsia="Times New Roman" w:hAnsi="Times New Roman" w:cs="Times New Roman"/>
                <w:sz w:val="24"/>
              </w:rPr>
              <w:t>CD(P</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pacing w:val="-2"/>
                <w:sz w:val="24"/>
              </w:rPr>
              <w:t>=0.05)</w:t>
            </w:r>
          </w:p>
        </w:tc>
        <w:tc>
          <w:tcPr>
            <w:tcW w:w="1096" w:type="dxa"/>
          </w:tcPr>
          <w:p w14:paraId="1F87ADDE" w14:textId="77777777" w:rsidR="00D73A88" w:rsidRPr="00D73A88" w:rsidRDefault="00D73A88" w:rsidP="00D73A88">
            <w:pPr>
              <w:widowControl w:val="0"/>
              <w:autoSpaceDE w:val="0"/>
              <w:autoSpaceDN w:val="0"/>
              <w:spacing w:before="20" w:after="0" w:line="274" w:lineRule="exact"/>
              <w:ind w:left="36" w:right="27"/>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NS</w:t>
            </w:r>
          </w:p>
        </w:tc>
        <w:tc>
          <w:tcPr>
            <w:tcW w:w="1093" w:type="dxa"/>
          </w:tcPr>
          <w:p w14:paraId="3325E368" w14:textId="77777777" w:rsidR="00D73A88" w:rsidRPr="00D73A88" w:rsidRDefault="00D73A88" w:rsidP="00D73A88">
            <w:pPr>
              <w:widowControl w:val="0"/>
              <w:autoSpaceDE w:val="0"/>
              <w:autoSpaceDN w:val="0"/>
              <w:spacing w:before="20" w:after="0" w:line="274" w:lineRule="exact"/>
              <w:ind w:left="1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0.3</w:t>
            </w:r>
          </w:p>
        </w:tc>
        <w:tc>
          <w:tcPr>
            <w:tcW w:w="823" w:type="dxa"/>
          </w:tcPr>
          <w:p w14:paraId="4F91EABE" w14:textId="77777777" w:rsidR="00D73A88" w:rsidRPr="00D73A88" w:rsidRDefault="00D73A88" w:rsidP="00D73A88">
            <w:pPr>
              <w:widowControl w:val="0"/>
              <w:autoSpaceDE w:val="0"/>
              <w:autoSpaceDN w:val="0"/>
              <w:spacing w:before="20" w:after="0" w:line="274" w:lineRule="exact"/>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1.3</w:t>
            </w:r>
          </w:p>
        </w:tc>
        <w:tc>
          <w:tcPr>
            <w:tcW w:w="989" w:type="dxa"/>
          </w:tcPr>
          <w:p w14:paraId="2BE74C52" w14:textId="77777777" w:rsidR="00D73A88" w:rsidRPr="00D73A88" w:rsidRDefault="00D73A88" w:rsidP="00D73A88">
            <w:pPr>
              <w:widowControl w:val="0"/>
              <w:autoSpaceDE w:val="0"/>
              <w:autoSpaceDN w:val="0"/>
              <w:spacing w:before="20" w:after="0" w:line="274" w:lineRule="exact"/>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2.1</w:t>
            </w:r>
          </w:p>
        </w:tc>
      </w:tr>
    </w:tbl>
    <w:p w14:paraId="4DF15038" w14:textId="627D8B6B" w:rsidR="000F0CD6" w:rsidRDefault="000F0CD6">
      <w:pPr>
        <w:rPr>
          <w:rFonts w:ascii="Times New Roman" w:hAnsi="Times New Roman" w:cs="Times New Roman"/>
          <w:b/>
          <w:sz w:val="24"/>
          <w:szCs w:val="24"/>
        </w:rPr>
      </w:pPr>
    </w:p>
    <w:p w14:paraId="055A817C" w14:textId="14AE2A35" w:rsidR="00CE6D8C" w:rsidRDefault="00CE6D8C">
      <w:pPr>
        <w:rPr>
          <w:rFonts w:ascii="Times New Roman" w:hAnsi="Times New Roman" w:cs="Times New Roman"/>
          <w:b/>
          <w:sz w:val="24"/>
          <w:szCs w:val="24"/>
        </w:rPr>
      </w:pPr>
    </w:p>
    <w:p w14:paraId="7895E29B" w14:textId="081B79FA" w:rsidR="00CE6D8C" w:rsidRDefault="00CE6D8C">
      <w:pPr>
        <w:rPr>
          <w:rFonts w:ascii="Times New Roman" w:hAnsi="Times New Roman" w:cs="Times New Roman"/>
          <w:b/>
          <w:sz w:val="24"/>
          <w:szCs w:val="24"/>
        </w:rPr>
      </w:pPr>
    </w:p>
    <w:p w14:paraId="21230EF7" w14:textId="78F7EBE1" w:rsidR="00CE6D8C" w:rsidRDefault="00CE6D8C">
      <w:pPr>
        <w:rPr>
          <w:rFonts w:ascii="Times New Roman" w:hAnsi="Times New Roman" w:cs="Times New Roman"/>
          <w:b/>
          <w:sz w:val="24"/>
          <w:szCs w:val="24"/>
        </w:rPr>
      </w:pPr>
    </w:p>
    <w:p w14:paraId="5A21094D" w14:textId="3D675B4B" w:rsidR="00CE6D8C" w:rsidRDefault="00CE6D8C">
      <w:pPr>
        <w:rPr>
          <w:rFonts w:ascii="Times New Roman" w:hAnsi="Times New Roman" w:cs="Times New Roman"/>
          <w:b/>
          <w:sz w:val="24"/>
          <w:szCs w:val="24"/>
        </w:rPr>
      </w:pPr>
    </w:p>
    <w:p w14:paraId="41263393" w14:textId="27778E9B" w:rsidR="00CE6D8C" w:rsidRDefault="00CE6D8C">
      <w:pPr>
        <w:rPr>
          <w:rFonts w:ascii="Times New Roman" w:hAnsi="Times New Roman" w:cs="Times New Roman"/>
          <w:b/>
          <w:sz w:val="24"/>
          <w:szCs w:val="24"/>
        </w:rPr>
      </w:pPr>
    </w:p>
    <w:p w14:paraId="30A68EF3" w14:textId="567884BD" w:rsidR="00CE6D8C" w:rsidRDefault="00CE6D8C">
      <w:pPr>
        <w:rPr>
          <w:rFonts w:ascii="Times New Roman" w:hAnsi="Times New Roman" w:cs="Times New Roman"/>
          <w:b/>
          <w:sz w:val="24"/>
          <w:szCs w:val="24"/>
        </w:rPr>
      </w:pPr>
    </w:p>
    <w:p w14:paraId="68892A3D" w14:textId="787F9888" w:rsidR="00CE6D8C" w:rsidRDefault="00CE6D8C">
      <w:pPr>
        <w:rPr>
          <w:rFonts w:ascii="Times New Roman" w:hAnsi="Times New Roman" w:cs="Times New Roman"/>
          <w:b/>
          <w:sz w:val="24"/>
          <w:szCs w:val="24"/>
        </w:rPr>
      </w:pPr>
    </w:p>
    <w:p w14:paraId="520B950A" w14:textId="77777777" w:rsidR="00CE6D8C" w:rsidRDefault="00CE6D8C">
      <w:pPr>
        <w:rPr>
          <w:rFonts w:ascii="Times New Roman" w:hAnsi="Times New Roman" w:cs="Times New Roman"/>
          <w:b/>
          <w:sz w:val="24"/>
          <w:szCs w:val="24"/>
        </w:rPr>
      </w:pPr>
    </w:p>
    <w:p w14:paraId="3277A3EA" w14:textId="77777777" w:rsidR="003D21E9" w:rsidRPr="009C5487" w:rsidRDefault="003D21E9" w:rsidP="003D21E9">
      <w:pPr>
        <w:rPr>
          <w:rFonts w:ascii="Calibri" w:eastAsia="Calibri" w:hAnsi="Calibri" w:cs="Times New Roman"/>
          <w:kern w:val="2"/>
          <w:highlight w:val="yellow"/>
        </w:rPr>
      </w:pPr>
      <w:bookmarkStart w:id="51" w:name="_Hlk197682619"/>
      <w:bookmarkStart w:id="52" w:name="_Hlk180402183"/>
      <w:bookmarkStart w:id="53" w:name="_Hlk183680988"/>
      <w:r w:rsidRPr="009C5487">
        <w:rPr>
          <w:rFonts w:ascii="Calibri" w:eastAsia="Calibri" w:hAnsi="Calibri" w:cs="Times New Roman"/>
          <w:kern w:val="2"/>
          <w:highlight w:val="yellow"/>
        </w:rPr>
        <w:t>Disclaimer (Artificial intelligence)</w:t>
      </w:r>
    </w:p>
    <w:p w14:paraId="32D812CA"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6558D80"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3B22313B"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9C77416"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BD26B0"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A821EB4"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CE0C765"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64E25A9" w14:textId="77777777" w:rsidR="003D21E9" w:rsidRPr="009C5487" w:rsidRDefault="003D21E9" w:rsidP="003D21E9">
      <w:pPr>
        <w:rPr>
          <w:rFonts w:ascii="Calibri" w:eastAsia="Calibri" w:hAnsi="Calibri" w:cs="Times New Roman"/>
          <w:kern w:val="2"/>
        </w:rPr>
      </w:pPr>
      <w:bookmarkStart w:id="54" w:name="_Hlk197682629"/>
      <w:bookmarkEnd w:id="51"/>
      <w:r w:rsidRPr="009C5487">
        <w:rPr>
          <w:rFonts w:ascii="Calibri" w:eastAsia="Calibri" w:hAnsi="Calibri" w:cs="Times New Roman"/>
          <w:kern w:val="2"/>
          <w:highlight w:val="yellow"/>
        </w:rPr>
        <w:t>3.</w:t>
      </w:r>
    </w:p>
    <w:bookmarkEnd w:id="52"/>
    <w:bookmarkEnd w:id="53"/>
    <w:bookmarkEnd w:id="54"/>
    <w:p w14:paraId="3A46354D" w14:textId="77777777" w:rsidR="003D21E9" w:rsidRDefault="003D21E9">
      <w:pPr>
        <w:rPr>
          <w:rFonts w:ascii="Times New Roman" w:hAnsi="Times New Roman" w:cs="Times New Roman"/>
          <w:b/>
          <w:sz w:val="24"/>
          <w:szCs w:val="24"/>
        </w:rPr>
      </w:pPr>
    </w:p>
    <w:p w14:paraId="3D9F5560" w14:textId="77777777" w:rsidR="00B4607B" w:rsidRDefault="00B4607B">
      <w:pPr>
        <w:rPr>
          <w:rFonts w:ascii="Times New Roman" w:hAnsi="Times New Roman" w:cs="Times New Roman"/>
          <w:b/>
          <w:sz w:val="24"/>
          <w:szCs w:val="24"/>
        </w:rPr>
      </w:pPr>
      <w:r w:rsidRPr="00B4607B">
        <w:rPr>
          <w:rFonts w:ascii="Times New Roman" w:hAnsi="Times New Roman" w:cs="Times New Roman"/>
          <w:b/>
          <w:sz w:val="24"/>
          <w:szCs w:val="24"/>
        </w:rPr>
        <w:t>References</w:t>
      </w:r>
    </w:p>
    <w:p w14:paraId="249B2655" w14:textId="77777777" w:rsidR="00B4607B" w:rsidRDefault="00B4607B" w:rsidP="00B4607B">
      <w:pPr>
        <w:widowControl w:val="0"/>
        <w:autoSpaceDE w:val="0"/>
        <w:autoSpaceDN w:val="0"/>
        <w:spacing w:before="138" w:after="0" w:line="360" w:lineRule="auto"/>
        <w:ind w:left="1010" w:right="3" w:hanging="720"/>
        <w:jc w:val="both"/>
        <w:rPr>
          <w:rFonts w:ascii="Times New Roman" w:eastAsia="Times New Roman" w:hAnsi="Times New Roman" w:cs="Times New Roman"/>
          <w:sz w:val="24"/>
        </w:rPr>
      </w:pPr>
      <w:proofErr w:type="spellStart"/>
      <w:r w:rsidRPr="00B4607B">
        <w:rPr>
          <w:rFonts w:ascii="Times New Roman" w:eastAsia="Times New Roman" w:hAnsi="Times New Roman" w:cs="Times New Roman"/>
          <w:b/>
          <w:sz w:val="24"/>
        </w:rPr>
        <w:t>Aditya</w:t>
      </w:r>
      <w:proofErr w:type="spellEnd"/>
      <w:r w:rsidRPr="00B4607B">
        <w:rPr>
          <w:rFonts w:ascii="Times New Roman" w:eastAsia="Times New Roman" w:hAnsi="Times New Roman" w:cs="Times New Roman"/>
          <w:b/>
          <w:sz w:val="24"/>
        </w:rPr>
        <w:t>,</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 xml:space="preserve">K., </w:t>
      </w:r>
      <w:proofErr w:type="spellStart"/>
      <w:r w:rsidRPr="00B4607B">
        <w:rPr>
          <w:rFonts w:ascii="Times New Roman" w:eastAsia="Times New Roman" w:hAnsi="Times New Roman" w:cs="Times New Roman"/>
          <w:b/>
          <w:sz w:val="24"/>
        </w:rPr>
        <w:t>Raverker</w:t>
      </w:r>
      <w:proofErr w:type="spellEnd"/>
      <w:r w:rsidRPr="00B4607B">
        <w:rPr>
          <w:rFonts w:ascii="Times New Roman" w:eastAsia="Times New Roman" w:hAnsi="Times New Roman" w:cs="Times New Roman"/>
          <w:b/>
          <w:sz w:val="24"/>
        </w:rPr>
        <w:t>, K.P., Chandra, R., Pathak,</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 xml:space="preserve">P., and Das, A. (2012). </w:t>
      </w:r>
      <w:r w:rsidRPr="00B4607B">
        <w:rPr>
          <w:rFonts w:ascii="Times New Roman" w:eastAsia="Times New Roman" w:hAnsi="Times New Roman" w:cs="Times New Roman"/>
          <w:sz w:val="24"/>
        </w:rPr>
        <w:t xml:space="preserve">Effectiveness of micronutrient application and </w:t>
      </w:r>
      <w:r w:rsidRPr="00B4607B">
        <w:rPr>
          <w:rFonts w:ascii="Times New Roman" w:eastAsia="Times New Roman" w:hAnsi="Times New Roman" w:cs="Times New Roman"/>
          <w:i/>
          <w:sz w:val="24"/>
        </w:rPr>
        <w:t xml:space="preserve">Rhizobium </w:t>
      </w:r>
      <w:r w:rsidRPr="00B4607B">
        <w:rPr>
          <w:rFonts w:ascii="Times New Roman" w:eastAsia="Times New Roman" w:hAnsi="Times New Roman" w:cs="Times New Roman"/>
          <w:sz w:val="24"/>
        </w:rPr>
        <w:t xml:space="preserve">inoculation on growth and yield of chickpea. </w:t>
      </w:r>
      <w:r w:rsidRPr="00B4607B">
        <w:rPr>
          <w:rFonts w:ascii="Times New Roman" w:eastAsia="Times New Roman" w:hAnsi="Times New Roman" w:cs="Times New Roman"/>
          <w:i/>
          <w:sz w:val="24"/>
        </w:rPr>
        <w:t xml:space="preserve">Int. J. Agric. Environ. and Biotech. </w:t>
      </w:r>
      <w:r w:rsidRPr="00B4607B">
        <w:rPr>
          <w:rFonts w:ascii="Times New Roman" w:eastAsia="Times New Roman" w:hAnsi="Times New Roman" w:cs="Times New Roman"/>
          <w:b/>
          <w:sz w:val="24"/>
        </w:rPr>
        <w:t>5</w:t>
      </w:r>
      <w:r w:rsidRPr="00B4607B">
        <w:rPr>
          <w:rFonts w:ascii="Times New Roman" w:eastAsia="Times New Roman" w:hAnsi="Times New Roman" w:cs="Times New Roman"/>
          <w:sz w:val="24"/>
        </w:rPr>
        <w:t>: 445-452.</w:t>
      </w:r>
    </w:p>
    <w:p w14:paraId="4AD38E08" w14:textId="3B8B002C" w:rsidR="00FE0A78" w:rsidRPr="00B4607B" w:rsidRDefault="00FE0A78" w:rsidP="00FE0A78">
      <w:pPr>
        <w:widowControl w:val="0"/>
        <w:autoSpaceDE w:val="0"/>
        <w:autoSpaceDN w:val="0"/>
        <w:spacing w:before="80" w:after="0" w:line="360" w:lineRule="auto"/>
        <w:ind w:left="1010" w:right="1" w:hanging="720"/>
        <w:jc w:val="both"/>
        <w:rPr>
          <w:rFonts w:ascii="Times New Roman" w:eastAsia="Times New Roman" w:hAnsi="Times New Roman" w:cs="Times New Roman"/>
          <w:sz w:val="24"/>
        </w:rPr>
      </w:pPr>
      <w:proofErr w:type="gramStart"/>
      <w:r w:rsidRPr="00FE0A78">
        <w:rPr>
          <w:rFonts w:ascii="Times New Roman" w:eastAsia="Times New Roman" w:hAnsi="Times New Roman" w:cs="Times New Roman"/>
          <w:b/>
          <w:sz w:val="24"/>
        </w:rPr>
        <w:t xml:space="preserve">Ali, H., Khan, M.A. and </w:t>
      </w:r>
      <w:proofErr w:type="spellStart"/>
      <w:r w:rsidRPr="00FE0A78">
        <w:rPr>
          <w:rFonts w:ascii="Times New Roman" w:eastAsia="Times New Roman" w:hAnsi="Times New Roman" w:cs="Times New Roman"/>
          <w:b/>
          <w:sz w:val="24"/>
        </w:rPr>
        <w:t>Randhawa</w:t>
      </w:r>
      <w:proofErr w:type="spellEnd"/>
      <w:r w:rsidRPr="00FE0A78">
        <w:rPr>
          <w:rFonts w:ascii="Times New Roman" w:eastAsia="Times New Roman" w:hAnsi="Times New Roman" w:cs="Times New Roman"/>
          <w:b/>
          <w:sz w:val="24"/>
        </w:rPr>
        <w:t>, S.A. (2024).</w:t>
      </w:r>
      <w:proofErr w:type="gramEnd"/>
      <w:r w:rsidRPr="00FE0A78">
        <w:rPr>
          <w:rFonts w:ascii="Times New Roman" w:eastAsia="Times New Roman" w:hAnsi="Times New Roman" w:cs="Times New Roman"/>
          <w:b/>
          <w:sz w:val="24"/>
        </w:rPr>
        <w:t xml:space="preserve"> </w:t>
      </w:r>
      <w:proofErr w:type="gramStart"/>
      <w:r w:rsidRPr="00FE0A78">
        <w:rPr>
          <w:rFonts w:ascii="Times New Roman" w:eastAsia="Times New Roman" w:hAnsi="Times New Roman" w:cs="Times New Roman"/>
          <w:sz w:val="24"/>
        </w:rPr>
        <w:t>Interactive effect of seed inoculation and phosphorus application on growth and yield of chickpea (</w:t>
      </w:r>
      <w:proofErr w:type="spellStart"/>
      <w:r w:rsidRPr="00FE0A78">
        <w:rPr>
          <w:rFonts w:ascii="Times New Roman" w:eastAsia="Times New Roman" w:hAnsi="Times New Roman" w:cs="Times New Roman"/>
          <w:i/>
          <w:sz w:val="24"/>
        </w:rPr>
        <w:t>Cicer</w:t>
      </w:r>
      <w:proofErr w:type="spellEnd"/>
      <w:r w:rsidRPr="00FE0A78">
        <w:rPr>
          <w:rFonts w:ascii="Times New Roman" w:eastAsia="Times New Roman" w:hAnsi="Times New Roman" w:cs="Times New Roman"/>
          <w:i/>
          <w:sz w:val="24"/>
        </w:rPr>
        <w:t xml:space="preserve"> </w:t>
      </w:r>
      <w:proofErr w:type="spellStart"/>
      <w:r w:rsidRPr="00FE0A78">
        <w:rPr>
          <w:rFonts w:ascii="Times New Roman" w:eastAsia="Times New Roman" w:hAnsi="Times New Roman" w:cs="Times New Roman"/>
          <w:i/>
          <w:sz w:val="24"/>
        </w:rPr>
        <w:t>arietinum</w:t>
      </w:r>
      <w:proofErr w:type="spellEnd"/>
      <w:r w:rsidRPr="00FE0A78">
        <w:rPr>
          <w:rFonts w:ascii="Times New Roman" w:eastAsia="Times New Roman" w:hAnsi="Times New Roman" w:cs="Times New Roman"/>
          <w:i/>
          <w:sz w:val="24"/>
        </w:rPr>
        <w:t xml:space="preserve"> </w:t>
      </w:r>
      <w:r w:rsidRPr="00FE0A78">
        <w:rPr>
          <w:rFonts w:ascii="Times New Roman" w:eastAsia="Times New Roman" w:hAnsi="Times New Roman" w:cs="Times New Roman"/>
          <w:sz w:val="24"/>
        </w:rPr>
        <w:t>L.).</w:t>
      </w:r>
      <w:proofErr w:type="gramEnd"/>
      <w:r w:rsidRPr="00FE0A78">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i/>
          <w:sz w:val="24"/>
        </w:rPr>
        <w:t xml:space="preserve">International Journal of Agriculture and </w:t>
      </w:r>
      <w:proofErr w:type="spellStart"/>
      <w:r w:rsidRPr="00FE0A78">
        <w:rPr>
          <w:rFonts w:ascii="Times New Roman" w:eastAsia="Times New Roman" w:hAnsi="Times New Roman" w:cs="Times New Roman"/>
          <w:i/>
          <w:sz w:val="24"/>
        </w:rPr>
        <w:t>Biolog</w:t>
      </w:r>
      <w:proofErr w:type="spellEnd"/>
      <w:r w:rsidRPr="00FE0A78">
        <w:rPr>
          <w:rFonts w:ascii="Times New Roman" w:eastAsia="Times New Roman" w:hAnsi="Times New Roman" w:cs="Times New Roman"/>
          <w:sz w:val="24"/>
        </w:rPr>
        <w:t>.</w:t>
      </w:r>
      <w:proofErr w:type="gramEnd"/>
      <w:r w:rsidRPr="00FE0A78">
        <w:rPr>
          <w:rFonts w:ascii="Times New Roman" w:eastAsia="Times New Roman" w:hAnsi="Times New Roman" w:cs="Times New Roman"/>
          <w:sz w:val="24"/>
        </w:rPr>
        <w:t xml:space="preserve"> </w:t>
      </w:r>
      <w:r w:rsidRPr="00FE0A78">
        <w:rPr>
          <w:rFonts w:ascii="Times New Roman" w:eastAsia="Times New Roman" w:hAnsi="Times New Roman" w:cs="Times New Roman"/>
          <w:b/>
          <w:sz w:val="24"/>
        </w:rPr>
        <w:t>6</w:t>
      </w:r>
      <w:r w:rsidRPr="00FE0A78">
        <w:rPr>
          <w:rFonts w:ascii="Times New Roman" w:eastAsia="Times New Roman" w:hAnsi="Times New Roman" w:cs="Times New Roman"/>
          <w:sz w:val="24"/>
        </w:rPr>
        <w:t>(1): 110-112.</w:t>
      </w:r>
    </w:p>
    <w:p w14:paraId="4988CF7E" w14:textId="77777777" w:rsidR="00B4607B" w:rsidRDefault="00B4607B" w:rsidP="00B4607B">
      <w:pPr>
        <w:widowControl w:val="0"/>
        <w:autoSpaceDE w:val="0"/>
        <w:autoSpaceDN w:val="0"/>
        <w:spacing w:before="1" w:after="0" w:line="360" w:lineRule="auto"/>
        <w:ind w:left="1010" w:right="5" w:hanging="720"/>
        <w:jc w:val="both"/>
        <w:rPr>
          <w:rFonts w:ascii="Times New Roman" w:eastAsia="Times New Roman" w:hAnsi="Times New Roman" w:cs="Times New Roman"/>
          <w:sz w:val="24"/>
        </w:rPr>
      </w:pPr>
      <w:proofErr w:type="spellStart"/>
      <w:r w:rsidRPr="00B4607B">
        <w:rPr>
          <w:rFonts w:ascii="Times New Roman" w:eastAsia="Times New Roman" w:hAnsi="Times New Roman" w:cs="Times New Roman"/>
          <w:b/>
          <w:sz w:val="24"/>
        </w:rPr>
        <w:t>Badini</w:t>
      </w:r>
      <w:proofErr w:type="spellEnd"/>
      <w:r w:rsidRPr="00B4607B">
        <w:rPr>
          <w:rFonts w:ascii="Times New Roman" w:eastAsia="Times New Roman" w:hAnsi="Times New Roman" w:cs="Times New Roman"/>
          <w:b/>
          <w:sz w:val="24"/>
        </w:rPr>
        <w:t xml:space="preserve">, M.A. (2015). </w:t>
      </w:r>
      <w:r w:rsidRPr="00B4607B">
        <w:rPr>
          <w:rFonts w:ascii="Times New Roman" w:eastAsia="Times New Roman" w:hAnsi="Times New Roman" w:cs="Times New Roman"/>
          <w:sz w:val="24"/>
        </w:rPr>
        <w:t>Effect of Phosphorus Levels on Growth and Yield of Chickpea (</w:t>
      </w:r>
      <w:proofErr w:type="spellStart"/>
      <w:r w:rsidRPr="00B4607B">
        <w:rPr>
          <w:rFonts w:ascii="Times New Roman" w:eastAsia="Times New Roman" w:hAnsi="Times New Roman" w:cs="Times New Roman"/>
          <w:i/>
          <w:sz w:val="24"/>
        </w:rPr>
        <w:t>Cicer</w:t>
      </w:r>
      <w:proofErr w:type="spellEnd"/>
      <w:r w:rsidRPr="00B4607B">
        <w:rPr>
          <w:rFonts w:ascii="Times New Roman" w:eastAsia="Times New Roman" w:hAnsi="Times New Roman" w:cs="Times New Roman"/>
          <w:i/>
          <w:sz w:val="24"/>
        </w:rPr>
        <w:t xml:space="preserve"> </w:t>
      </w:r>
      <w:proofErr w:type="spellStart"/>
      <w:r w:rsidRPr="00B4607B">
        <w:rPr>
          <w:rFonts w:ascii="Times New Roman" w:eastAsia="Times New Roman" w:hAnsi="Times New Roman" w:cs="Times New Roman"/>
          <w:i/>
          <w:sz w:val="24"/>
        </w:rPr>
        <w:t>aretinum</w:t>
      </w:r>
      <w:proofErr w:type="spellEnd"/>
      <w:r w:rsidRPr="00B4607B">
        <w:rPr>
          <w:rFonts w:ascii="Times New Roman" w:eastAsia="Times New Roman" w:hAnsi="Times New Roman" w:cs="Times New Roman"/>
          <w:i/>
          <w:sz w:val="24"/>
        </w:rPr>
        <w:t xml:space="preserve"> </w:t>
      </w:r>
      <w:r w:rsidRPr="00B4607B">
        <w:rPr>
          <w:rFonts w:ascii="Times New Roman" w:eastAsia="Times New Roman" w:hAnsi="Times New Roman" w:cs="Times New Roman"/>
          <w:sz w:val="24"/>
        </w:rPr>
        <w:t xml:space="preserve">L.) Varieties. </w:t>
      </w:r>
      <w:r w:rsidRPr="00B4607B">
        <w:rPr>
          <w:rFonts w:ascii="Times New Roman" w:eastAsia="Times New Roman" w:hAnsi="Times New Roman" w:cs="Times New Roman"/>
          <w:i/>
          <w:sz w:val="24"/>
        </w:rPr>
        <w:t>Journal of Natural Sciences Research</w:t>
      </w:r>
      <w:r w:rsidRPr="00B4607B">
        <w:rPr>
          <w:rFonts w:ascii="Times New Roman" w:eastAsia="Times New Roman" w:hAnsi="Times New Roman" w:cs="Times New Roman"/>
          <w:sz w:val="24"/>
        </w:rPr>
        <w:t xml:space="preserve">. </w:t>
      </w:r>
      <w:r w:rsidRPr="00B4607B">
        <w:rPr>
          <w:rFonts w:ascii="Times New Roman" w:eastAsia="Times New Roman" w:hAnsi="Times New Roman" w:cs="Times New Roman"/>
          <w:b/>
          <w:sz w:val="24"/>
        </w:rPr>
        <w:t xml:space="preserve">5 </w:t>
      </w:r>
      <w:r w:rsidR="000F0CD6">
        <w:rPr>
          <w:rFonts w:ascii="Times New Roman" w:eastAsia="Times New Roman" w:hAnsi="Times New Roman" w:cs="Times New Roman"/>
          <w:sz w:val="24"/>
        </w:rPr>
        <w:t>(3):</w:t>
      </w:r>
      <w:r w:rsidRPr="00B4607B">
        <w:rPr>
          <w:rFonts w:ascii="Times New Roman" w:eastAsia="Times New Roman" w:hAnsi="Times New Roman" w:cs="Times New Roman"/>
          <w:sz w:val="24"/>
        </w:rPr>
        <w:t xml:space="preserve">2224-3186 </w:t>
      </w:r>
    </w:p>
    <w:p w14:paraId="5E925BF1" w14:textId="524BF8AA" w:rsidR="00FE0A78" w:rsidRDefault="00FE0A78" w:rsidP="00FE0A78">
      <w:pPr>
        <w:widowControl w:val="0"/>
        <w:autoSpaceDE w:val="0"/>
        <w:autoSpaceDN w:val="0"/>
        <w:spacing w:before="258" w:after="0" w:line="360" w:lineRule="auto"/>
        <w:ind w:left="1010" w:right="15" w:hanging="720"/>
        <w:jc w:val="both"/>
        <w:rPr>
          <w:rFonts w:ascii="Times New Roman" w:eastAsia="Times New Roman" w:hAnsi="Times New Roman" w:cs="Times New Roman"/>
          <w:sz w:val="24"/>
        </w:rPr>
      </w:pPr>
      <w:proofErr w:type="spellStart"/>
      <w:r w:rsidRPr="00FE0A78">
        <w:rPr>
          <w:rFonts w:ascii="Times New Roman" w:eastAsia="Times New Roman" w:hAnsi="Times New Roman" w:cs="Times New Roman"/>
          <w:b/>
          <w:sz w:val="24"/>
        </w:rPr>
        <w:t>Bhagat</w:t>
      </w:r>
      <w:proofErr w:type="spellEnd"/>
      <w:r w:rsidRPr="00FE0A78">
        <w:rPr>
          <w:rFonts w:ascii="Times New Roman" w:eastAsia="Times New Roman" w:hAnsi="Times New Roman" w:cs="Times New Roman"/>
          <w:b/>
          <w:sz w:val="24"/>
        </w:rPr>
        <w:t xml:space="preserve">, A. (2022). </w:t>
      </w:r>
      <w:proofErr w:type="gramStart"/>
      <w:r w:rsidRPr="00FE0A78">
        <w:rPr>
          <w:rFonts w:ascii="Times New Roman" w:eastAsia="Times New Roman" w:hAnsi="Times New Roman" w:cs="Times New Roman"/>
          <w:sz w:val="24"/>
        </w:rPr>
        <w:t xml:space="preserve">"Chickpeas as a Functional Food: Health Benefits and Nutritional Composition," </w:t>
      </w:r>
      <w:r w:rsidRPr="00FE0A78">
        <w:rPr>
          <w:rFonts w:ascii="Times New Roman" w:eastAsia="Times New Roman" w:hAnsi="Times New Roman" w:cs="Times New Roman"/>
          <w:i/>
          <w:sz w:val="24"/>
        </w:rPr>
        <w:t>Food Chemistry and Processing Journal</w:t>
      </w:r>
      <w:r w:rsidRPr="00FE0A78">
        <w:rPr>
          <w:rFonts w:ascii="Times New Roman" w:eastAsia="Times New Roman" w:hAnsi="Times New Roman" w:cs="Times New Roman"/>
          <w:sz w:val="24"/>
        </w:rPr>
        <w:t>, 24(7), 233-245.</w:t>
      </w:r>
      <w:proofErr w:type="gramEnd"/>
    </w:p>
    <w:p w14:paraId="63B2632B" w14:textId="3813F61A" w:rsidR="00FE0A78" w:rsidRPr="00B4607B" w:rsidRDefault="00FE0A78" w:rsidP="00FE0A78">
      <w:pPr>
        <w:widowControl w:val="0"/>
        <w:autoSpaceDE w:val="0"/>
        <w:autoSpaceDN w:val="0"/>
        <w:spacing w:before="258" w:after="0" w:line="360" w:lineRule="auto"/>
        <w:ind w:left="1010" w:right="15"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 xml:space="preserve">Das, A. K., </w:t>
      </w:r>
      <w:proofErr w:type="spellStart"/>
      <w:r w:rsidRPr="00FE0A78">
        <w:rPr>
          <w:rFonts w:ascii="Times New Roman" w:eastAsia="Times New Roman" w:hAnsi="Times New Roman" w:cs="Times New Roman"/>
          <w:b/>
          <w:sz w:val="24"/>
        </w:rPr>
        <w:t>Khaliq</w:t>
      </w:r>
      <w:proofErr w:type="spellEnd"/>
      <w:r w:rsidRPr="00FE0A78">
        <w:rPr>
          <w:rFonts w:ascii="Times New Roman" w:eastAsia="Times New Roman" w:hAnsi="Times New Roman" w:cs="Times New Roman"/>
          <w:b/>
          <w:sz w:val="24"/>
        </w:rPr>
        <w:t xml:space="preserve">, Q. A., </w:t>
      </w:r>
      <w:proofErr w:type="spellStart"/>
      <w:r w:rsidRPr="00FE0A78">
        <w:rPr>
          <w:rFonts w:ascii="Times New Roman" w:eastAsia="Times New Roman" w:hAnsi="Times New Roman" w:cs="Times New Roman"/>
          <w:b/>
          <w:sz w:val="24"/>
        </w:rPr>
        <w:t>Haque</w:t>
      </w:r>
      <w:proofErr w:type="spellEnd"/>
      <w:r w:rsidRPr="00FE0A78">
        <w:rPr>
          <w:rFonts w:ascii="Times New Roman" w:eastAsia="Times New Roman" w:hAnsi="Times New Roman" w:cs="Times New Roman"/>
          <w:b/>
          <w:sz w:val="24"/>
        </w:rPr>
        <w:t>, M. M. and Islam, S. (2022).</w:t>
      </w:r>
      <w:r w:rsidRPr="00FE0A78">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sz w:val="24"/>
        </w:rPr>
        <w:t>Effect of phosphorus fertilizer on the dry matter accumulation nodulation and yield in chickpea.</w:t>
      </w:r>
      <w:proofErr w:type="gramEnd"/>
      <w:r w:rsidRPr="00FE0A78">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sz w:val="24"/>
        </w:rPr>
        <w:t xml:space="preserve">Bangladesh </w:t>
      </w:r>
      <w:proofErr w:type="spellStart"/>
      <w:r w:rsidRPr="00FE0A78">
        <w:rPr>
          <w:rFonts w:ascii="Times New Roman" w:eastAsia="Times New Roman" w:hAnsi="Times New Roman" w:cs="Times New Roman"/>
          <w:sz w:val="24"/>
        </w:rPr>
        <w:t>Res.Pub</w:t>
      </w:r>
      <w:proofErr w:type="spellEnd"/>
      <w:r w:rsidRPr="00FE0A78">
        <w:rPr>
          <w:rFonts w:ascii="Times New Roman" w:eastAsia="Times New Roman" w:hAnsi="Times New Roman" w:cs="Times New Roman"/>
          <w:sz w:val="24"/>
        </w:rPr>
        <w:t>.</w:t>
      </w:r>
      <w:proofErr w:type="gramEnd"/>
      <w:r w:rsidRPr="00FE0A78">
        <w:rPr>
          <w:rFonts w:ascii="Times New Roman" w:eastAsia="Times New Roman" w:hAnsi="Times New Roman" w:cs="Times New Roman"/>
          <w:sz w:val="24"/>
        </w:rPr>
        <w:t xml:space="preserve"> J. l (1): 47-60.</w:t>
      </w:r>
    </w:p>
    <w:p w14:paraId="5582F0E1" w14:textId="77777777" w:rsidR="000F0CD6" w:rsidRP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proofErr w:type="gramStart"/>
      <w:r w:rsidRPr="000F0CD6">
        <w:rPr>
          <w:rFonts w:ascii="Times New Roman" w:eastAsia="Times New Roman" w:hAnsi="Times New Roman" w:cs="Times New Roman"/>
          <w:b/>
          <w:sz w:val="24"/>
        </w:rPr>
        <w:t xml:space="preserve">Dwivedi, V. P., </w:t>
      </w:r>
      <w:proofErr w:type="spellStart"/>
      <w:r w:rsidRPr="000F0CD6">
        <w:rPr>
          <w:rFonts w:ascii="Times New Roman" w:eastAsia="Times New Roman" w:hAnsi="Times New Roman" w:cs="Times New Roman"/>
          <w:b/>
          <w:sz w:val="24"/>
        </w:rPr>
        <w:t>Tripathi</w:t>
      </w:r>
      <w:proofErr w:type="spellEnd"/>
      <w:r w:rsidRPr="000F0CD6">
        <w:rPr>
          <w:rFonts w:ascii="Times New Roman" w:eastAsia="Times New Roman" w:hAnsi="Times New Roman" w:cs="Times New Roman"/>
          <w:b/>
          <w:sz w:val="24"/>
        </w:rPr>
        <w:t xml:space="preserve">, P., &amp; </w:t>
      </w:r>
      <w:proofErr w:type="spellStart"/>
      <w:r w:rsidRPr="000F0CD6">
        <w:rPr>
          <w:rFonts w:ascii="Times New Roman" w:eastAsia="Times New Roman" w:hAnsi="Times New Roman" w:cs="Times New Roman"/>
          <w:b/>
          <w:sz w:val="24"/>
        </w:rPr>
        <w:t>Pyare</w:t>
      </w:r>
      <w:proofErr w:type="spellEnd"/>
      <w:r w:rsidRPr="000F0CD6">
        <w:rPr>
          <w:rFonts w:ascii="Times New Roman" w:eastAsia="Times New Roman" w:hAnsi="Times New Roman" w:cs="Times New Roman"/>
          <w:b/>
          <w:sz w:val="24"/>
        </w:rPr>
        <w:t>, R. (2021).</w:t>
      </w:r>
      <w:proofErr w:type="gramEnd"/>
      <w:r w:rsidRPr="000F0CD6">
        <w:rPr>
          <w:rFonts w:ascii="Times New Roman" w:eastAsia="Times New Roman" w:hAnsi="Times New Roman" w:cs="Times New Roman"/>
          <w:b/>
          <w:sz w:val="24"/>
        </w:rPr>
        <w:t xml:space="preserve"> </w:t>
      </w:r>
      <w:r w:rsidRPr="000F0CD6">
        <w:rPr>
          <w:rFonts w:ascii="Times New Roman" w:eastAsia="Times New Roman" w:hAnsi="Times New Roman" w:cs="Times New Roman"/>
          <w:sz w:val="24"/>
        </w:rPr>
        <w:t>Studies of phosphorus and bio- fertilizers on growth, yield and quality of chick pea (</w:t>
      </w:r>
      <w:proofErr w:type="spellStart"/>
      <w:r w:rsidRPr="000F0CD6">
        <w:rPr>
          <w:rFonts w:ascii="Times New Roman" w:eastAsia="Times New Roman" w:hAnsi="Times New Roman" w:cs="Times New Roman"/>
          <w:i/>
          <w:sz w:val="24"/>
        </w:rPr>
        <w:t>Cicer</w:t>
      </w:r>
      <w:proofErr w:type="spellEnd"/>
      <w:r w:rsidRPr="000F0CD6">
        <w:rPr>
          <w:rFonts w:ascii="Times New Roman" w:eastAsia="Times New Roman" w:hAnsi="Times New Roman" w:cs="Times New Roman"/>
          <w:i/>
          <w:sz w:val="24"/>
        </w:rPr>
        <w:t xml:space="preserve"> </w:t>
      </w:r>
      <w:proofErr w:type="spellStart"/>
      <w:r w:rsidRPr="000F0CD6">
        <w:rPr>
          <w:rFonts w:ascii="Times New Roman" w:eastAsia="Times New Roman" w:hAnsi="Times New Roman" w:cs="Times New Roman"/>
          <w:i/>
          <w:sz w:val="24"/>
        </w:rPr>
        <w:t>arietinum</w:t>
      </w:r>
      <w:proofErr w:type="spellEnd"/>
      <w:r w:rsidRPr="000F0CD6">
        <w:rPr>
          <w:rFonts w:ascii="Times New Roman" w:eastAsia="Times New Roman" w:hAnsi="Times New Roman" w:cs="Times New Roman"/>
          <w:i/>
          <w:sz w:val="24"/>
        </w:rPr>
        <w:t xml:space="preserve"> </w:t>
      </w:r>
      <w:r w:rsidRPr="000F0CD6">
        <w:rPr>
          <w:rFonts w:ascii="Times New Roman" w:eastAsia="Times New Roman" w:hAnsi="Times New Roman" w:cs="Times New Roman"/>
          <w:sz w:val="24"/>
        </w:rPr>
        <w:t xml:space="preserve">L.) in eastern Uttar Pradesh. </w:t>
      </w:r>
      <w:proofErr w:type="spellStart"/>
      <w:r w:rsidRPr="000F0CD6">
        <w:rPr>
          <w:rFonts w:ascii="Times New Roman" w:eastAsia="Times New Roman" w:hAnsi="Times New Roman" w:cs="Times New Roman"/>
          <w:i/>
          <w:sz w:val="24"/>
        </w:rPr>
        <w:t>Agriways</w:t>
      </w:r>
      <w:proofErr w:type="spellEnd"/>
      <w:r w:rsidRPr="000F0CD6">
        <w:rPr>
          <w:rFonts w:ascii="Times New Roman" w:eastAsia="Times New Roman" w:hAnsi="Times New Roman" w:cs="Times New Roman"/>
          <w:i/>
          <w:sz w:val="24"/>
        </w:rPr>
        <w:t xml:space="preserve"> </w:t>
      </w:r>
      <w:r w:rsidRPr="000F0CD6">
        <w:rPr>
          <w:rFonts w:ascii="Times New Roman" w:eastAsia="Times New Roman" w:hAnsi="Times New Roman" w:cs="Times New Roman"/>
          <w:sz w:val="24"/>
        </w:rPr>
        <w:t>9 (2</w:t>
      </w:r>
      <w:proofErr w:type="gramStart"/>
      <w:r w:rsidRPr="000F0CD6">
        <w:rPr>
          <w:rFonts w:ascii="Times New Roman" w:eastAsia="Times New Roman" w:hAnsi="Times New Roman" w:cs="Times New Roman"/>
          <w:sz w:val="24"/>
        </w:rPr>
        <w:t>) :</w:t>
      </w:r>
      <w:proofErr w:type="gramEnd"/>
      <w:r w:rsidRPr="000F0CD6">
        <w:rPr>
          <w:rFonts w:ascii="Times New Roman" w:eastAsia="Times New Roman" w:hAnsi="Times New Roman" w:cs="Times New Roman"/>
          <w:sz w:val="24"/>
        </w:rPr>
        <w:t xml:space="preserve"> 93-97.</w:t>
      </w:r>
    </w:p>
    <w:p w14:paraId="1B5FC494" w14:textId="77777777" w:rsidR="000F0CD6" w:rsidRPr="000F0CD6" w:rsidRDefault="000F0CD6" w:rsidP="000F0CD6">
      <w:pPr>
        <w:widowControl w:val="0"/>
        <w:autoSpaceDE w:val="0"/>
        <w:autoSpaceDN w:val="0"/>
        <w:spacing w:before="80" w:after="0" w:line="360" w:lineRule="auto"/>
        <w:ind w:left="1010" w:right="15"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Gupta, R.K. (2022). </w:t>
      </w:r>
      <w:r w:rsidRPr="000F0CD6">
        <w:rPr>
          <w:rFonts w:ascii="Times New Roman" w:eastAsia="Times New Roman" w:hAnsi="Times New Roman" w:cs="Times New Roman"/>
          <w:sz w:val="24"/>
        </w:rPr>
        <w:t>"Chickpeas and Global Food Security: A Sustainable Protein</w:t>
      </w:r>
      <w:r w:rsidRPr="000F0CD6">
        <w:rPr>
          <w:rFonts w:ascii="Times New Roman" w:eastAsia="Times New Roman" w:hAnsi="Times New Roman" w:cs="Times New Roman"/>
          <w:spacing w:val="40"/>
          <w:sz w:val="24"/>
        </w:rPr>
        <w:t xml:space="preserve"> </w:t>
      </w:r>
      <w:r w:rsidRPr="000F0CD6">
        <w:rPr>
          <w:rFonts w:ascii="Times New Roman" w:eastAsia="Times New Roman" w:hAnsi="Times New Roman" w:cs="Times New Roman"/>
          <w:sz w:val="24"/>
        </w:rPr>
        <w:t xml:space="preserve">Source," </w:t>
      </w:r>
      <w:r w:rsidRPr="000F0CD6">
        <w:rPr>
          <w:rFonts w:ascii="Times New Roman" w:eastAsia="Times New Roman" w:hAnsi="Times New Roman" w:cs="Times New Roman"/>
          <w:i/>
          <w:sz w:val="24"/>
        </w:rPr>
        <w:t xml:space="preserve">Agricultural Research Journal, 38(2), </w:t>
      </w:r>
      <w:r w:rsidRPr="000F0CD6">
        <w:rPr>
          <w:rFonts w:ascii="Times New Roman" w:eastAsia="Times New Roman" w:hAnsi="Times New Roman" w:cs="Times New Roman"/>
          <w:sz w:val="24"/>
        </w:rPr>
        <w:t>123-135.</w:t>
      </w:r>
    </w:p>
    <w:p w14:paraId="44051744" w14:textId="77777777" w:rsid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Khan, M. S., </w:t>
      </w:r>
      <w:proofErr w:type="spellStart"/>
      <w:r w:rsidRPr="000F0CD6">
        <w:rPr>
          <w:rFonts w:ascii="Times New Roman" w:eastAsia="Times New Roman" w:hAnsi="Times New Roman" w:cs="Times New Roman"/>
          <w:b/>
          <w:sz w:val="24"/>
        </w:rPr>
        <w:t>Zaidi</w:t>
      </w:r>
      <w:proofErr w:type="spellEnd"/>
      <w:r w:rsidRPr="000F0CD6">
        <w:rPr>
          <w:rFonts w:ascii="Times New Roman" w:eastAsia="Times New Roman" w:hAnsi="Times New Roman" w:cs="Times New Roman"/>
          <w:b/>
          <w:sz w:val="24"/>
        </w:rPr>
        <w:t xml:space="preserve"> A., and </w:t>
      </w:r>
      <w:proofErr w:type="spellStart"/>
      <w:r w:rsidRPr="000F0CD6">
        <w:rPr>
          <w:rFonts w:ascii="Times New Roman" w:eastAsia="Times New Roman" w:hAnsi="Times New Roman" w:cs="Times New Roman"/>
          <w:b/>
          <w:sz w:val="24"/>
        </w:rPr>
        <w:t>Wani</w:t>
      </w:r>
      <w:proofErr w:type="spellEnd"/>
      <w:r w:rsidRPr="000F0CD6">
        <w:rPr>
          <w:rFonts w:ascii="Times New Roman" w:eastAsia="Times New Roman" w:hAnsi="Times New Roman" w:cs="Times New Roman"/>
          <w:b/>
          <w:sz w:val="24"/>
        </w:rPr>
        <w:t xml:space="preserve">, P. A., (2007). </w:t>
      </w:r>
      <w:r w:rsidRPr="000F0CD6">
        <w:rPr>
          <w:rFonts w:ascii="Times New Roman" w:eastAsia="Times New Roman" w:hAnsi="Times New Roman" w:cs="Times New Roman"/>
          <w:sz w:val="24"/>
        </w:rPr>
        <w:t>Role of phosphate solubilizing microorganisms</w:t>
      </w:r>
      <w:r w:rsidRPr="000F0CD6">
        <w:rPr>
          <w:rFonts w:ascii="Times New Roman" w:eastAsia="Times New Roman" w:hAnsi="Times New Roman" w:cs="Times New Roman"/>
          <w:spacing w:val="-4"/>
          <w:sz w:val="24"/>
        </w:rPr>
        <w:t xml:space="preserve"> </w:t>
      </w:r>
      <w:r w:rsidRPr="000F0CD6">
        <w:rPr>
          <w:rFonts w:ascii="Times New Roman" w:eastAsia="Times New Roman" w:hAnsi="Times New Roman" w:cs="Times New Roman"/>
          <w:sz w:val="24"/>
        </w:rPr>
        <w:t>in</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sustainable</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 xml:space="preserve">agriculture. </w:t>
      </w:r>
      <w:r w:rsidRPr="000F0CD6">
        <w:rPr>
          <w:rFonts w:ascii="Times New Roman" w:eastAsia="Times New Roman" w:hAnsi="Times New Roman" w:cs="Times New Roman"/>
          <w:i/>
          <w:sz w:val="24"/>
        </w:rPr>
        <w:t>Agronomy</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for</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Sustainable</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Development</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27</w:t>
      </w:r>
      <w:r w:rsidRPr="000F0CD6">
        <w:rPr>
          <w:rFonts w:ascii="Times New Roman" w:eastAsia="Times New Roman" w:hAnsi="Times New Roman" w:cs="Times New Roman"/>
          <w:sz w:val="24"/>
        </w:rPr>
        <w:t>: 29–43.</w:t>
      </w:r>
    </w:p>
    <w:p w14:paraId="3A6CAFB8" w14:textId="7D307AA1" w:rsidR="00FE0A78" w:rsidRDefault="00FE0A78" w:rsidP="000F0CD6">
      <w:pPr>
        <w:widowControl w:val="0"/>
        <w:autoSpaceDE w:val="0"/>
        <w:autoSpaceDN w:val="0"/>
        <w:spacing w:after="0" w:line="360" w:lineRule="auto"/>
        <w:ind w:left="1010" w:right="1" w:hanging="720"/>
        <w:jc w:val="both"/>
        <w:rPr>
          <w:rFonts w:ascii="Times New Roman" w:eastAsia="Times New Roman" w:hAnsi="Times New Roman" w:cs="Times New Roman"/>
          <w:color w:val="212121"/>
          <w:sz w:val="24"/>
        </w:rPr>
      </w:pPr>
      <w:proofErr w:type="spellStart"/>
      <w:r w:rsidRPr="00FE0A78">
        <w:rPr>
          <w:rFonts w:ascii="Times New Roman" w:eastAsia="Times New Roman" w:hAnsi="Times New Roman" w:cs="Times New Roman"/>
          <w:b/>
          <w:color w:val="212121"/>
          <w:sz w:val="24"/>
        </w:rPr>
        <w:t>Kanaujia</w:t>
      </w:r>
      <w:proofErr w:type="spellEnd"/>
      <w:r w:rsidRPr="00FE0A78">
        <w:rPr>
          <w:rFonts w:ascii="Times New Roman" w:eastAsia="Times New Roman" w:hAnsi="Times New Roman" w:cs="Times New Roman"/>
          <w:b/>
          <w:color w:val="212121"/>
          <w:sz w:val="24"/>
        </w:rPr>
        <w:t xml:space="preserve">, S.P., Sharma, S.K., </w:t>
      </w:r>
      <w:proofErr w:type="spellStart"/>
      <w:r w:rsidRPr="00FE0A78">
        <w:rPr>
          <w:rFonts w:ascii="Times New Roman" w:eastAsia="Times New Roman" w:hAnsi="Times New Roman" w:cs="Times New Roman"/>
          <w:b/>
          <w:color w:val="212121"/>
          <w:sz w:val="24"/>
        </w:rPr>
        <w:t>Narayana</w:t>
      </w:r>
      <w:proofErr w:type="spellEnd"/>
      <w:r w:rsidRPr="00FE0A78">
        <w:rPr>
          <w:rFonts w:ascii="Times New Roman" w:eastAsia="Times New Roman" w:hAnsi="Times New Roman" w:cs="Times New Roman"/>
          <w:b/>
          <w:color w:val="212121"/>
          <w:sz w:val="24"/>
        </w:rPr>
        <w:t>, R. (2023)</w:t>
      </w:r>
      <w:r w:rsidRPr="00FE0A78">
        <w:rPr>
          <w:rFonts w:ascii="Times New Roman" w:eastAsia="Times New Roman" w:hAnsi="Times New Roman" w:cs="Times New Roman"/>
          <w:color w:val="212121"/>
          <w:sz w:val="24"/>
        </w:rPr>
        <w:t xml:space="preserve">. </w:t>
      </w:r>
      <w:proofErr w:type="gramStart"/>
      <w:r w:rsidRPr="00FE0A78">
        <w:rPr>
          <w:rFonts w:ascii="Times New Roman" w:eastAsia="Times New Roman" w:hAnsi="Times New Roman" w:cs="Times New Roman"/>
          <w:color w:val="212121"/>
          <w:sz w:val="24"/>
        </w:rPr>
        <w:t xml:space="preserve">Effect of phosphorus, potassium and </w:t>
      </w:r>
      <w:r w:rsidRPr="00FE0A78">
        <w:rPr>
          <w:rFonts w:ascii="Times New Roman" w:eastAsia="Times New Roman" w:hAnsi="Times New Roman" w:cs="Times New Roman"/>
          <w:i/>
          <w:color w:val="212121"/>
          <w:sz w:val="24"/>
        </w:rPr>
        <w:t xml:space="preserve">rhizobium </w:t>
      </w:r>
      <w:r w:rsidRPr="00FE0A78">
        <w:rPr>
          <w:rFonts w:ascii="Times New Roman" w:eastAsia="Times New Roman" w:hAnsi="Times New Roman" w:cs="Times New Roman"/>
          <w:color w:val="212121"/>
          <w:sz w:val="24"/>
        </w:rPr>
        <w:t>inoculation on mineral composition of pea.</w:t>
      </w:r>
      <w:proofErr w:type="gramEnd"/>
      <w:r w:rsidRPr="00FE0A78">
        <w:rPr>
          <w:rFonts w:ascii="Times New Roman" w:eastAsia="Times New Roman" w:hAnsi="Times New Roman" w:cs="Times New Roman"/>
          <w:color w:val="212121"/>
          <w:sz w:val="24"/>
        </w:rPr>
        <w:t xml:space="preserve"> </w:t>
      </w:r>
      <w:proofErr w:type="spellStart"/>
      <w:proofErr w:type="gramStart"/>
      <w:r w:rsidRPr="00FE0A78">
        <w:rPr>
          <w:rFonts w:ascii="Times New Roman" w:eastAsia="Times New Roman" w:hAnsi="Times New Roman" w:cs="Times New Roman"/>
          <w:color w:val="212121"/>
          <w:sz w:val="24"/>
        </w:rPr>
        <w:t>Deptt</w:t>
      </w:r>
      <w:proofErr w:type="spellEnd"/>
      <w:r w:rsidRPr="00FE0A78">
        <w:rPr>
          <w:rFonts w:ascii="Times New Roman" w:eastAsia="Times New Roman" w:hAnsi="Times New Roman" w:cs="Times New Roman"/>
          <w:color w:val="212121"/>
          <w:sz w:val="24"/>
        </w:rPr>
        <w:t>.</w:t>
      </w:r>
      <w:proofErr w:type="gramEnd"/>
      <w:r w:rsidRPr="00FE0A78">
        <w:rPr>
          <w:rFonts w:ascii="Times New Roman" w:eastAsia="Times New Roman" w:hAnsi="Times New Roman" w:cs="Times New Roman"/>
          <w:color w:val="212121"/>
          <w:sz w:val="24"/>
        </w:rPr>
        <w:t xml:space="preserve"> </w:t>
      </w:r>
      <w:proofErr w:type="gramStart"/>
      <w:r w:rsidRPr="00FE0A78">
        <w:rPr>
          <w:rFonts w:ascii="Times New Roman" w:eastAsia="Times New Roman" w:hAnsi="Times New Roman" w:cs="Times New Roman"/>
          <w:color w:val="212121"/>
          <w:sz w:val="24"/>
        </w:rPr>
        <w:t xml:space="preserve">Of vegetable crops, Dr. Y.S. </w:t>
      </w:r>
      <w:proofErr w:type="spellStart"/>
      <w:r w:rsidRPr="00FE0A78">
        <w:rPr>
          <w:rFonts w:ascii="Times New Roman" w:eastAsia="Times New Roman" w:hAnsi="Times New Roman" w:cs="Times New Roman"/>
          <w:color w:val="212121"/>
          <w:sz w:val="24"/>
        </w:rPr>
        <w:t>Parmar</w:t>
      </w:r>
      <w:proofErr w:type="spellEnd"/>
      <w:r w:rsidRPr="00FE0A78">
        <w:rPr>
          <w:rFonts w:ascii="Times New Roman" w:eastAsia="Times New Roman" w:hAnsi="Times New Roman" w:cs="Times New Roman"/>
          <w:color w:val="212121"/>
          <w:sz w:val="24"/>
        </w:rPr>
        <w:t xml:space="preserve"> university of Horticulture and forestry, </w:t>
      </w:r>
      <w:proofErr w:type="spellStart"/>
      <w:r w:rsidRPr="00FE0A78">
        <w:rPr>
          <w:rFonts w:ascii="Times New Roman" w:eastAsia="Times New Roman" w:hAnsi="Times New Roman" w:cs="Times New Roman"/>
          <w:color w:val="212121"/>
          <w:sz w:val="24"/>
        </w:rPr>
        <w:t>Nauni</w:t>
      </w:r>
      <w:proofErr w:type="spellEnd"/>
      <w:r w:rsidRPr="00FE0A78">
        <w:rPr>
          <w:rFonts w:ascii="Times New Roman" w:eastAsia="Times New Roman" w:hAnsi="Times New Roman" w:cs="Times New Roman"/>
          <w:color w:val="212121"/>
          <w:sz w:val="24"/>
        </w:rPr>
        <w:t>, solan-173 230, H.P. India.</w:t>
      </w:r>
      <w:proofErr w:type="gramEnd"/>
      <w:r w:rsidRPr="00FE0A78">
        <w:rPr>
          <w:rFonts w:ascii="Times New Roman" w:eastAsia="Times New Roman" w:hAnsi="Times New Roman" w:cs="Times New Roman"/>
          <w:color w:val="212121"/>
          <w:sz w:val="24"/>
        </w:rPr>
        <w:t xml:space="preserve"> </w:t>
      </w:r>
      <w:r w:rsidRPr="00FE0A78">
        <w:rPr>
          <w:rFonts w:ascii="Times New Roman" w:eastAsia="Times New Roman" w:hAnsi="Times New Roman" w:cs="Times New Roman"/>
          <w:i/>
          <w:color w:val="212121"/>
          <w:sz w:val="24"/>
        </w:rPr>
        <w:t>Horticultural Journal</w:t>
      </w:r>
      <w:r w:rsidRPr="00FE0A78">
        <w:rPr>
          <w:rFonts w:ascii="Times New Roman" w:eastAsia="Times New Roman" w:hAnsi="Times New Roman" w:cs="Times New Roman"/>
          <w:color w:val="212121"/>
          <w:sz w:val="24"/>
        </w:rPr>
        <w:t xml:space="preserve">, </w:t>
      </w:r>
      <w:r w:rsidRPr="00FE0A78">
        <w:rPr>
          <w:rFonts w:ascii="Times New Roman" w:eastAsia="Times New Roman" w:hAnsi="Times New Roman" w:cs="Times New Roman"/>
          <w:b/>
          <w:color w:val="212121"/>
          <w:sz w:val="24"/>
        </w:rPr>
        <w:t>13</w:t>
      </w:r>
      <w:r w:rsidRPr="00FE0A78">
        <w:rPr>
          <w:rFonts w:ascii="Times New Roman" w:eastAsia="Times New Roman" w:hAnsi="Times New Roman" w:cs="Times New Roman"/>
          <w:color w:val="212121"/>
          <w:sz w:val="24"/>
        </w:rPr>
        <w:t>:2 52-55</w:t>
      </w:r>
    </w:p>
    <w:p w14:paraId="7322A2E1" w14:textId="77777777" w:rsidR="00FE0A78" w:rsidRPr="00FE0A78" w:rsidRDefault="00FE0A78" w:rsidP="00FE0A78">
      <w:pPr>
        <w:widowControl w:val="0"/>
        <w:autoSpaceDE w:val="0"/>
        <w:autoSpaceDN w:val="0"/>
        <w:spacing w:after="0" w:line="360" w:lineRule="auto"/>
        <w:ind w:left="1010" w:right="2" w:hanging="720"/>
        <w:jc w:val="both"/>
        <w:rPr>
          <w:rFonts w:ascii="Times New Roman" w:eastAsia="Times New Roman" w:hAnsi="Times New Roman" w:cs="Times New Roman"/>
          <w:sz w:val="24"/>
        </w:rPr>
      </w:pPr>
      <w:proofErr w:type="gramStart"/>
      <w:r w:rsidRPr="00FE0A78">
        <w:rPr>
          <w:rFonts w:ascii="Times New Roman" w:eastAsia="Times New Roman" w:hAnsi="Times New Roman" w:cs="Times New Roman"/>
          <w:b/>
          <w:sz w:val="24"/>
        </w:rPr>
        <w:t xml:space="preserve">Kumar, N., </w:t>
      </w:r>
      <w:proofErr w:type="spellStart"/>
      <w:r w:rsidRPr="00FE0A78">
        <w:rPr>
          <w:rFonts w:ascii="Times New Roman" w:eastAsia="Times New Roman" w:hAnsi="Times New Roman" w:cs="Times New Roman"/>
          <w:b/>
          <w:sz w:val="24"/>
        </w:rPr>
        <w:t>Mondal</w:t>
      </w:r>
      <w:proofErr w:type="spellEnd"/>
      <w:r w:rsidRPr="00FE0A78">
        <w:rPr>
          <w:rFonts w:ascii="Times New Roman" w:eastAsia="Times New Roman" w:hAnsi="Times New Roman" w:cs="Times New Roman"/>
          <w:b/>
          <w:sz w:val="24"/>
        </w:rPr>
        <w:t xml:space="preserve">, S., </w:t>
      </w:r>
      <w:proofErr w:type="spellStart"/>
      <w:r w:rsidRPr="00FE0A78">
        <w:rPr>
          <w:rFonts w:ascii="Times New Roman" w:eastAsia="Times New Roman" w:hAnsi="Times New Roman" w:cs="Times New Roman"/>
          <w:b/>
          <w:sz w:val="24"/>
        </w:rPr>
        <w:t>Mahapatra</w:t>
      </w:r>
      <w:proofErr w:type="spellEnd"/>
      <w:r w:rsidRPr="00FE0A78">
        <w:rPr>
          <w:rFonts w:ascii="Times New Roman" w:eastAsia="Times New Roman" w:hAnsi="Times New Roman" w:cs="Times New Roman"/>
          <w:b/>
          <w:sz w:val="24"/>
        </w:rPr>
        <w:t xml:space="preserve">, P., </w:t>
      </w:r>
      <w:proofErr w:type="spellStart"/>
      <w:r w:rsidRPr="00FE0A78">
        <w:rPr>
          <w:rFonts w:ascii="Times New Roman" w:eastAsia="Times New Roman" w:hAnsi="Times New Roman" w:cs="Times New Roman"/>
          <w:b/>
          <w:sz w:val="24"/>
        </w:rPr>
        <w:t>Meetei</w:t>
      </w:r>
      <w:proofErr w:type="spellEnd"/>
      <w:r w:rsidRPr="00FE0A78">
        <w:rPr>
          <w:rFonts w:ascii="Times New Roman" w:eastAsia="Times New Roman" w:hAnsi="Times New Roman" w:cs="Times New Roman"/>
          <w:b/>
          <w:sz w:val="24"/>
        </w:rPr>
        <w:t>, T. T. and Devi, Y. B. (2019).</w:t>
      </w:r>
      <w:proofErr w:type="gramEnd"/>
      <w:r w:rsidRPr="00FE0A78">
        <w:rPr>
          <w:rFonts w:ascii="Times New Roman" w:eastAsia="Times New Roman" w:hAnsi="Times New Roman" w:cs="Times New Roman"/>
          <w:b/>
          <w:sz w:val="24"/>
        </w:rPr>
        <w:t xml:space="preserve"> </w:t>
      </w:r>
      <w:proofErr w:type="gramStart"/>
      <w:r w:rsidRPr="00FE0A78">
        <w:rPr>
          <w:rFonts w:ascii="Times New Roman" w:eastAsia="Times New Roman" w:hAnsi="Times New Roman" w:cs="Times New Roman"/>
          <w:sz w:val="24"/>
        </w:rPr>
        <w:t xml:space="preserve">Effect of </w:t>
      </w:r>
      <w:proofErr w:type="spellStart"/>
      <w:r w:rsidRPr="00FE0A78">
        <w:rPr>
          <w:rFonts w:ascii="Times New Roman" w:eastAsia="Times New Roman" w:hAnsi="Times New Roman" w:cs="Times New Roman"/>
          <w:sz w:val="24"/>
        </w:rPr>
        <w:t>biofertilizer</w:t>
      </w:r>
      <w:proofErr w:type="spellEnd"/>
      <w:r w:rsidRPr="00FE0A78">
        <w:rPr>
          <w:rFonts w:ascii="Times New Roman" w:eastAsia="Times New Roman" w:hAnsi="Times New Roman" w:cs="Times New Roman"/>
          <w:sz w:val="24"/>
        </w:rPr>
        <w:t xml:space="preserve"> and micronutrients on yield of chickpea.</w:t>
      </w:r>
      <w:proofErr w:type="gramEnd"/>
      <w:r w:rsidRPr="00FE0A78">
        <w:rPr>
          <w:rFonts w:ascii="Times New Roman" w:eastAsia="Times New Roman" w:hAnsi="Times New Roman" w:cs="Times New Roman"/>
          <w:sz w:val="24"/>
        </w:rPr>
        <w:t xml:space="preserve"> </w:t>
      </w:r>
      <w:r w:rsidRPr="00FE0A78">
        <w:rPr>
          <w:rFonts w:ascii="Times New Roman" w:eastAsia="Times New Roman" w:hAnsi="Times New Roman" w:cs="Times New Roman"/>
          <w:i/>
          <w:sz w:val="24"/>
        </w:rPr>
        <w:t xml:space="preserve">Int. J. </w:t>
      </w:r>
      <w:proofErr w:type="spellStart"/>
      <w:r w:rsidRPr="00FE0A78">
        <w:rPr>
          <w:rFonts w:ascii="Times New Roman" w:eastAsia="Times New Roman" w:hAnsi="Times New Roman" w:cs="Times New Roman"/>
          <w:i/>
          <w:sz w:val="24"/>
        </w:rPr>
        <w:t>Curr</w:t>
      </w:r>
      <w:proofErr w:type="spellEnd"/>
      <w:r w:rsidRPr="00FE0A78">
        <w:rPr>
          <w:rFonts w:ascii="Times New Roman" w:eastAsia="Times New Roman" w:hAnsi="Times New Roman" w:cs="Times New Roman"/>
          <w:i/>
          <w:sz w:val="24"/>
        </w:rPr>
        <w:t xml:space="preserve">. </w:t>
      </w:r>
      <w:proofErr w:type="spellStart"/>
      <w:proofErr w:type="gramStart"/>
      <w:r w:rsidRPr="00FE0A78">
        <w:rPr>
          <w:rFonts w:ascii="Times New Roman" w:eastAsia="Times New Roman" w:hAnsi="Times New Roman" w:cs="Times New Roman"/>
          <w:i/>
          <w:sz w:val="24"/>
        </w:rPr>
        <w:t>Microbiol</w:t>
      </w:r>
      <w:proofErr w:type="spellEnd"/>
      <w:r w:rsidRPr="00FE0A78">
        <w:rPr>
          <w:rFonts w:ascii="Times New Roman" w:eastAsia="Times New Roman" w:hAnsi="Times New Roman" w:cs="Times New Roman"/>
          <w:i/>
          <w:sz w:val="24"/>
        </w:rPr>
        <w:t>.</w:t>
      </w:r>
      <w:proofErr w:type="gramEnd"/>
      <w:r w:rsidRPr="00FE0A78">
        <w:rPr>
          <w:rFonts w:ascii="Times New Roman" w:eastAsia="Times New Roman" w:hAnsi="Times New Roman" w:cs="Times New Roman"/>
          <w:i/>
          <w:sz w:val="24"/>
        </w:rPr>
        <w:t xml:space="preserve"> </w:t>
      </w:r>
      <w:proofErr w:type="spellStart"/>
      <w:r w:rsidRPr="00FE0A78">
        <w:rPr>
          <w:rFonts w:ascii="Times New Roman" w:eastAsia="Times New Roman" w:hAnsi="Times New Roman" w:cs="Times New Roman"/>
          <w:i/>
          <w:sz w:val="24"/>
        </w:rPr>
        <w:t>App.Sci</w:t>
      </w:r>
      <w:proofErr w:type="spellEnd"/>
      <w:r w:rsidRPr="00FE0A78">
        <w:rPr>
          <w:rFonts w:ascii="Times New Roman" w:eastAsia="Times New Roman" w:hAnsi="Times New Roman" w:cs="Times New Roman"/>
          <w:i/>
          <w:sz w:val="24"/>
        </w:rPr>
        <w:t xml:space="preserve">. </w:t>
      </w:r>
      <w:r w:rsidRPr="00FE0A78">
        <w:rPr>
          <w:rFonts w:ascii="Times New Roman" w:eastAsia="Times New Roman" w:hAnsi="Times New Roman" w:cs="Times New Roman"/>
          <w:b/>
          <w:sz w:val="24"/>
        </w:rPr>
        <w:lastRenderedPageBreak/>
        <w:t>8</w:t>
      </w:r>
      <w:r w:rsidRPr="00FE0A78">
        <w:rPr>
          <w:rFonts w:ascii="Times New Roman" w:eastAsia="Times New Roman" w:hAnsi="Times New Roman" w:cs="Times New Roman"/>
          <w:sz w:val="24"/>
        </w:rPr>
        <w:t>(1): 2389-2397.</w:t>
      </w:r>
    </w:p>
    <w:p w14:paraId="5F33D1C4" w14:textId="22A3F5D8" w:rsidR="00FE0A78" w:rsidRDefault="00FE0A78" w:rsidP="00FE0A78">
      <w:pPr>
        <w:widowControl w:val="0"/>
        <w:autoSpaceDE w:val="0"/>
        <w:autoSpaceDN w:val="0"/>
        <w:spacing w:after="0" w:line="360" w:lineRule="auto"/>
        <w:ind w:left="1010" w:right="1" w:hanging="720"/>
        <w:jc w:val="both"/>
        <w:rPr>
          <w:rFonts w:ascii="Times New Roman" w:eastAsia="Times New Roman" w:hAnsi="Times New Roman" w:cs="Times New Roman"/>
          <w:sz w:val="24"/>
        </w:rPr>
      </w:pPr>
      <w:proofErr w:type="spellStart"/>
      <w:proofErr w:type="gramStart"/>
      <w:r w:rsidRPr="00FE0A78">
        <w:rPr>
          <w:rFonts w:ascii="Times New Roman" w:eastAsia="Times New Roman" w:hAnsi="Times New Roman" w:cs="Times New Roman"/>
          <w:b/>
          <w:sz w:val="24"/>
        </w:rPr>
        <w:t>Machehouri</w:t>
      </w:r>
      <w:proofErr w:type="spellEnd"/>
      <w:r w:rsidRPr="00FE0A78">
        <w:rPr>
          <w:rFonts w:ascii="Times New Roman" w:eastAsia="Times New Roman" w:hAnsi="Times New Roman" w:cs="Times New Roman"/>
          <w:b/>
          <w:sz w:val="24"/>
        </w:rPr>
        <w:t xml:space="preserve"> A., Ben-</w:t>
      </w:r>
      <w:proofErr w:type="spellStart"/>
      <w:r w:rsidRPr="00FE0A78">
        <w:rPr>
          <w:rFonts w:ascii="Times New Roman" w:eastAsia="Times New Roman" w:hAnsi="Times New Roman" w:cs="Times New Roman"/>
          <w:b/>
          <w:sz w:val="24"/>
        </w:rPr>
        <w:t>Messaoud</w:t>
      </w:r>
      <w:proofErr w:type="spellEnd"/>
      <w:r w:rsidRPr="00FE0A78">
        <w:rPr>
          <w:rFonts w:ascii="Times New Roman" w:eastAsia="Times New Roman" w:hAnsi="Times New Roman" w:cs="Times New Roman"/>
          <w:b/>
          <w:sz w:val="24"/>
        </w:rPr>
        <w:t xml:space="preserve"> B., </w:t>
      </w:r>
      <w:proofErr w:type="spellStart"/>
      <w:r w:rsidRPr="00FE0A78">
        <w:rPr>
          <w:rFonts w:ascii="Times New Roman" w:eastAsia="Times New Roman" w:hAnsi="Times New Roman" w:cs="Times New Roman"/>
          <w:b/>
          <w:sz w:val="24"/>
        </w:rPr>
        <w:t>Zennouhi</w:t>
      </w:r>
      <w:proofErr w:type="spellEnd"/>
      <w:r w:rsidRPr="00FE0A78">
        <w:rPr>
          <w:rFonts w:ascii="Times New Roman" w:eastAsia="Times New Roman" w:hAnsi="Times New Roman" w:cs="Times New Roman"/>
          <w:b/>
          <w:sz w:val="24"/>
        </w:rPr>
        <w:t xml:space="preserve"> O., </w:t>
      </w:r>
      <w:proofErr w:type="spellStart"/>
      <w:r w:rsidRPr="00FE0A78">
        <w:rPr>
          <w:rFonts w:ascii="Times New Roman" w:eastAsia="Times New Roman" w:hAnsi="Times New Roman" w:cs="Times New Roman"/>
          <w:b/>
          <w:sz w:val="24"/>
        </w:rPr>
        <w:t>Nassiri</w:t>
      </w:r>
      <w:proofErr w:type="spellEnd"/>
      <w:r w:rsidRPr="00FE0A78">
        <w:rPr>
          <w:rFonts w:ascii="Times New Roman" w:eastAsia="Times New Roman" w:hAnsi="Times New Roman" w:cs="Times New Roman"/>
          <w:b/>
          <w:sz w:val="24"/>
        </w:rPr>
        <w:t xml:space="preserve"> L. and </w:t>
      </w:r>
      <w:proofErr w:type="spellStart"/>
      <w:r w:rsidRPr="00FE0A78">
        <w:rPr>
          <w:rFonts w:ascii="Times New Roman" w:eastAsia="Times New Roman" w:hAnsi="Times New Roman" w:cs="Times New Roman"/>
          <w:b/>
          <w:sz w:val="24"/>
        </w:rPr>
        <w:t>Ibijbijen</w:t>
      </w:r>
      <w:proofErr w:type="spellEnd"/>
      <w:r w:rsidRPr="00FE0A78">
        <w:rPr>
          <w:rFonts w:ascii="Times New Roman" w:eastAsia="Times New Roman" w:hAnsi="Times New Roman" w:cs="Times New Roman"/>
          <w:b/>
          <w:sz w:val="24"/>
        </w:rPr>
        <w:t xml:space="preserve"> J. (2017).</w:t>
      </w:r>
      <w:proofErr w:type="gramEnd"/>
      <w:r w:rsidRPr="00FE0A78">
        <w:rPr>
          <w:rFonts w:ascii="Times New Roman" w:eastAsia="Times New Roman" w:hAnsi="Times New Roman" w:cs="Times New Roman"/>
          <w:b/>
          <w:sz w:val="24"/>
        </w:rPr>
        <w:t xml:space="preserve"> </w:t>
      </w:r>
      <w:proofErr w:type="gramStart"/>
      <w:r w:rsidRPr="00FE0A78">
        <w:rPr>
          <w:rFonts w:ascii="Times New Roman" w:eastAsia="Times New Roman" w:hAnsi="Times New Roman" w:cs="Times New Roman"/>
          <w:sz w:val="24"/>
        </w:rPr>
        <w:t xml:space="preserve">Response of chickpea to the </w:t>
      </w:r>
      <w:r w:rsidRPr="00FE0A78">
        <w:rPr>
          <w:rFonts w:ascii="Times New Roman" w:eastAsia="Times New Roman" w:hAnsi="Times New Roman" w:cs="Times New Roman"/>
          <w:i/>
          <w:sz w:val="24"/>
        </w:rPr>
        <w:t xml:space="preserve">rhizobia </w:t>
      </w:r>
      <w:r w:rsidRPr="00FE0A78">
        <w:rPr>
          <w:rFonts w:ascii="Times New Roman" w:eastAsia="Times New Roman" w:hAnsi="Times New Roman" w:cs="Times New Roman"/>
          <w:sz w:val="24"/>
        </w:rPr>
        <w:t>inoculation in different region of morocco.</w:t>
      </w:r>
      <w:proofErr w:type="gramEnd"/>
      <w:r w:rsidRPr="00FE0A78">
        <w:rPr>
          <w:rFonts w:ascii="Times New Roman" w:eastAsia="Times New Roman" w:hAnsi="Times New Roman" w:cs="Times New Roman"/>
          <w:sz w:val="24"/>
        </w:rPr>
        <w:t xml:space="preserve"> </w:t>
      </w:r>
      <w:proofErr w:type="spellStart"/>
      <w:r w:rsidRPr="00FE0A78">
        <w:rPr>
          <w:rFonts w:ascii="Times New Roman" w:eastAsia="Times New Roman" w:hAnsi="Times New Roman" w:cs="Times New Roman"/>
          <w:i/>
          <w:sz w:val="24"/>
        </w:rPr>
        <w:t>CanadianJournal</w:t>
      </w:r>
      <w:proofErr w:type="spellEnd"/>
      <w:r w:rsidRPr="00FE0A78">
        <w:rPr>
          <w:rFonts w:ascii="Times New Roman" w:eastAsia="Times New Roman" w:hAnsi="Times New Roman" w:cs="Times New Roman"/>
          <w:i/>
          <w:sz w:val="24"/>
        </w:rPr>
        <w:t xml:space="preserve"> of Agriculture and Crops</w:t>
      </w:r>
      <w:r w:rsidRPr="00FE0A78">
        <w:rPr>
          <w:rFonts w:ascii="Times New Roman" w:eastAsia="Times New Roman" w:hAnsi="Times New Roman" w:cs="Times New Roman"/>
          <w:sz w:val="24"/>
        </w:rPr>
        <w:t xml:space="preserve">, </w:t>
      </w:r>
      <w:r w:rsidRPr="00FE0A78">
        <w:rPr>
          <w:rFonts w:ascii="Times New Roman" w:eastAsia="Times New Roman" w:hAnsi="Times New Roman" w:cs="Times New Roman"/>
          <w:b/>
          <w:sz w:val="24"/>
        </w:rPr>
        <w:t xml:space="preserve">2 </w:t>
      </w:r>
      <w:r w:rsidRPr="00FE0A78">
        <w:rPr>
          <w:rFonts w:ascii="Times New Roman" w:eastAsia="Times New Roman" w:hAnsi="Times New Roman" w:cs="Times New Roman"/>
          <w:sz w:val="24"/>
        </w:rPr>
        <w:t>(1):1-10.</w:t>
      </w:r>
    </w:p>
    <w:p w14:paraId="39DCE419" w14:textId="14557513" w:rsidR="00FE0A78" w:rsidRPr="000F0CD6" w:rsidRDefault="00FE0A78" w:rsidP="00FE0A78">
      <w:pPr>
        <w:widowControl w:val="0"/>
        <w:autoSpaceDE w:val="0"/>
        <w:autoSpaceDN w:val="0"/>
        <w:spacing w:after="0" w:line="360" w:lineRule="auto"/>
        <w:ind w:left="1010" w:right="1" w:hanging="720"/>
        <w:jc w:val="both"/>
        <w:rPr>
          <w:rFonts w:ascii="Times New Roman" w:eastAsia="Times New Roman" w:hAnsi="Times New Roman" w:cs="Times New Roman"/>
          <w:sz w:val="24"/>
        </w:rPr>
      </w:pPr>
      <w:proofErr w:type="gramStart"/>
      <w:r w:rsidRPr="00FE0A78">
        <w:rPr>
          <w:rFonts w:ascii="Times New Roman" w:eastAsia="Times New Roman" w:hAnsi="Times New Roman" w:cs="Times New Roman"/>
          <w:b/>
          <w:sz w:val="24"/>
        </w:rPr>
        <w:t xml:space="preserve">Malik, M. A., </w:t>
      </w:r>
      <w:proofErr w:type="spellStart"/>
      <w:r w:rsidRPr="00FE0A78">
        <w:rPr>
          <w:rFonts w:ascii="Times New Roman" w:eastAsia="Times New Roman" w:hAnsi="Times New Roman" w:cs="Times New Roman"/>
          <w:b/>
          <w:sz w:val="24"/>
        </w:rPr>
        <w:t>Saleem</w:t>
      </w:r>
      <w:proofErr w:type="spellEnd"/>
      <w:r w:rsidRPr="00FE0A78">
        <w:rPr>
          <w:rFonts w:ascii="Times New Roman" w:eastAsia="Times New Roman" w:hAnsi="Times New Roman" w:cs="Times New Roman"/>
          <w:b/>
          <w:sz w:val="24"/>
        </w:rPr>
        <w:t xml:space="preserve">, M. F., </w:t>
      </w:r>
      <w:proofErr w:type="spellStart"/>
      <w:r w:rsidRPr="00FE0A78">
        <w:rPr>
          <w:rFonts w:ascii="Times New Roman" w:eastAsia="Times New Roman" w:hAnsi="Times New Roman" w:cs="Times New Roman"/>
          <w:b/>
          <w:sz w:val="24"/>
        </w:rPr>
        <w:t>Asghar</w:t>
      </w:r>
      <w:proofErr w:type="spellEnd"/>
      <w:r w:rsidRPr="00FE0A78">
        <w:rPr>
          <w:rFonts w:ascii="Times New Roman" w:eastAsia="Times New Roman" w:hAnsi="Times New Roman" w:cs="Times New Roman"/>
          <w:b/>
          <w:sz w:val="24"/>
        </w:rPr>
        <w:t xml:space="preserve">, A. and </w:t>
      </w:r>
      <w:proofErr w:type="spellStart"/>
      <w:r w:rsidRPr="00FE0A78">
        <w:rPr>
          <w:rFonts w:ascii="Times New Roman" w:eastAsia="Times New Roman" w:hAnsi="Times New Roman" w:cs="Times New Roman"/>
          <w:b/>
          <w:sz w:val="24"/>
        </w:rPr>
        <w:t>Ijaz</w:t>
      </w:r>
      <w:proofErr w:type="spellEnd"/>
      <w:r w:rsidRPr="00FE0A78">
        <w:rPr>
          <w:rFonts w:ascii="Times New Roman" w:eastAsia="Times New Roman" w:hAnsi="Times New Roman" w:cs="Times New Roman"/>
          <w:b/>
          <w:sz w:val="24"/>
        </w:rPr>
        <w:t>, M. (2023).</w:t>
      </w:r>
      <w:proofErr w:type="gramEnd"/>
      <w:r w:rsidRPr="00FE0A78">
        <w:rPr>
          <w:rFonts w:ascii="Times New Roman" w:eastAsia="Times New Roman" w:hAnsi="Times New Roman" w:cs="Times New Roman"/>
          <w:b/>
          <w:sz w:val="24"/>
        </w:rPr>
        <w:t xml:space="preserve"> </w:t>
      </w:r>
      <w:proofErr w:type="gramStart"/>
      <w:r w:rsidRPr="00FE0A78">
        <w:rPr>
          <w:rFonts w:ascii="Times New Roman" w:eastAsia="Times New Roman" w:hAnsi="Times New Roman" w:cs="Times New Roman"/>
          <w:sz w:val="24"/>
        </w:rPr>
        <w:t xml:space="preserve">Effect of nitrogen and phosphorus application on growth, yield and quality of </w:t>
      </w:r>
      <w:proofErr w:type="spellStart"/>
      <w:r w:rsidRPr="00FE0A78">
        <w:rPr>
          <w:rFonts w:ascii="Times New Roman" w:eastAsia="Times New Roman" w:hAnsi="Times New Roman" w:cs="Times New Roman"/>
          <w:sz w:val="24"/>
        </w:rPr>
        <w:t>mungbean</w:t>
      </w:r>
      <w:proofErr w:type="spellEnd"/>
      <w:r w:rsidRPr="00FE0A78">
        <w:rPr>
          <w:rFonts w:ascii="Times New Roman" w:eastAsia="Times New Roman" w:hAnsi="Times New Roman" w:cs="Times New Roman"/>
          <w:sz w:val="24"/>
        </w:rPr>
        <w:t xml:space="preserve"> (</w:t>
      </w:r>
      <w:proofErr w:type="spellStart"/>
      <w:r w:rsidRPr="00FE0A78">
        <w:rPr>
          <w:rFonts w:ascii="Times New Roman" w:eastAsia="Times New Roman" w:hAnsi="Times New Roman" w:cs="Times New Roman"/>
          <w:i/>
          <w:sz w:val="24"/>
        </w:rPr>
        <w:t>Vigna</w:t>
      </w:r>
      <w:proofErr w:type="spellEnd"/>
      <w:r w:rsidRPr="00FE0A78">
        <w:rPr>
          <w:rFonts w:ascii="Times New Roman" w:eastAsia="Times New Roman" w:hAnsi="Times New Roman" w:cs="Times New Roman"/>
          <w:i/>
          <w:sz w:val="24"/>
        </w:rPr>
        <w:t xml:space="preserve"> </w:t>
      </w:r>
      <w:proofErr w:type="spellStart"/>
      <w:r w:rsidRPr="00FE0A78">
        <w:rPr>
          <w:rFonts w:ascii="Times New Roman" w:eastAsia="Times New Roman" w:hAnsi="Times New Roman" w:cs="Times New Roman"/>
          <w:i/>
          <w:sz w:val="24"/>
        </w:rPr>
        <w:t>radiata</w:t>
      </w:r>
      <w:proofErr w:type="spellEnd"/>
      <w:r w:rsidRPr="00FE0A78">
        <w:rPr>
          <w:rFonts w:ascii="Times New Roman" w:eastAsia="Times New Roman" w:hAnsi="Times New Roman" w:cs="Times New Roman"/>
          <w:i/>
          <w:sz w:val="24"/>
        </w:rPr>
        <w:t xml:space="preserve"> </w:t>
      </w:r>
      <w:r w:rsidRPr="00FE0A78">
        <w:rPr>
          <w:rFonts w:ascii="Times New Roman" w:eastAsia="Times New Roman" w:hAnsi="Times New Roman" w:cs="Times New Roman"/>
          <w:sz w:val="24"/>
        </w:rPr>
        <w:t>L.).</w:t>
      </w:r>
      <w:proofErr w:type="gramEnd"/>
      <w:r w:rsidRPr="00FE0A78">
        <w:rPr>
          <w:rFonts w:ascii="Times New Roman" w:eastAsia="Times New Roman" w:hAnsi="Times New Roman" w:cs="Times New Roman"/>
          <w:sz w:val="24"/>
        </w:rPr>
        <w:t xml:space="preserve"> </w:t>
      </w:r>
      <w:proofErr w:type="spellStart"/>
      <w:proofErr w:type="gramStart"/>
      <w:r w:rsidRPr="00FE0A78">
        <w:rPr>
          <w:rFonts w:ascii="Times New Roman" w:eastAsia="Times New Roman" w:hAnsi="Times New Roman" w:cs="Times New Roman"/>
          <w:i/>
          <w:sz w:val="24"/>
        </w:rPr>
        <w:t>PakistanJ</w:t>
      </w:r>
      <w:proofErr w:type="spellEnd"/>
      <w:r w:rsidRPr="00FE0A78">
        <w:rPr>
          <w:rFonts w:ascii="Times New Roman" w:eastAsia="Times New Roman" w:hAnsi="Times New Roman" w:cs="Times New Roman"/>
          <w:i/>
          <w:sz w:val="24"/>
        </w:rPr>
        <w:t>.</w:t>
      </w:r>
      <w:proofErr w:type="gramEnd"/>
      <w:r w:rsidRPr="00FE0A78">
        <w:rPr>
          <w:rFonts w:ascii="Times New Roman" w:eastAsia="Times New Roman" w:hAnsi="Times New Roman" w:cs="Times New Roman"/>
          <w:i/>
          <w:sz w:val="24"/>
        </w:rPr>
        <w:t xml:space="preserve"> </w:t>
      </w:r>
      <w:proofErr w:type="gramStart"/>
      <w:r w:rsidRPr="00FE0A78">
        <w:rPr>
          <w:rFonts w:ascii="Times New Roman" w:eastAsia="Times New Roman" w:hAnsi="Times New Roman" w:cs="Times New Roman"/>
          <w:i/>
          <w:sz w:val="24"/>
        </w:rPr>
        <w:t>Agril.</w:t>
      </w:r>
      <w:proofErr w:type="gramEnd"/>
      <w:r w:rsidRPr="00FE0A78">
        <w:rPr>
          <w:rFonts w:ascii="Times New Roman" w:eastAsia="Times New Roman" w:hAnsi="Times New Roman" w:cs="Times New Roman"/>
          <w:i/>
          <w:sz w:val="24"/>
        </w:rPr>
        <w:t xml:space="preserve"> Sci.</w:t>
      </w:r>
      <w:r w:rsidRPr="00FE0A78">
        <w:rPr>
          <w:rFonts w:ascii="Times New Roman" w:eastAsia="Times New Roman" w:hAnsi="Times New Roman" w:cs="Times New Roman"/>
          <w:b/>
          <w:sz w:val="24"/>
        </w:rPr>
        <w:t xml:space="preserve">40 </w:t>
      </w:r>
      <w:r w:rsidRPr="00FE0A78">
        <w:rPr>
          <w:rFonts w:ascii="Times New Roman" w:eastAsia="Times New Roman" w:hAnsi="Times New Roman" w:cs="Times New Roman"/>
          <w:sz w:val="24"/>
        </w:rPr>
        <w:t>(3-4): 133-136.</w:t>
      </w:r>
    </w:p>
    <w:p w14:paraId="125A59B5" w14:textId="77777777" w:rsidR="000F0CD6" w:rsidRDefault="000F0CD6" w:rsidP="000F0CD6">
      <w:pPr>
        <w:widowControl w:val="0"/>
        <w:autoSpaceDE w:val="0"/>
        <w:autoSpaceDN w:val="0"/>
        <w:spacing w:after="0" w:line="360" w:lineRule="auto"/>
        <w:ind w:left="1010" w:right="2" w:hanging="720"/>
        <w:jc w:val="both"/>
        <w:rPr>
          <w:rFonts w:ascii="Times New Roman" w:eastAsia="Times New Roman" w:hAnsi="Times New Roman" w:cs="Times New Roman"/>
          <w:sz w:val="24"/>
        </w:rPr>
      </w:pPr>
      <w:proofErr w:type="gramStart"/>
      <w:r w:rsidRPr="000F0CD6">
        <w:rPr>
          <w:rFonts w:ascii="Times New Roman" w:eastAsia="Times New Roman" w:hAnsi="Times New Roman" w:cs="Times New Roman"/>
          <w:b/>
          <w:sz w:val="24"/>
        </w:rPr>
        <w:t xml:space="preserve">Mukherjee S, </w:t>
      </w:r>
      <w:proofErr w:type="spellStart"/>
      <w:r w:rsidRPr="000F0CD6">
        <w:rPr>
          <w:rFonts w:ascii="Times New Roman" w:eastAsia="Times New Roman" w:hAnsi="Times New Roman" w:cs="Times New Roman"/>
          <w:b/>
          <w:sz w:val="24"/>
        </w:rPr>
        <w:t>Ghosh</w:t>
      </w:r>
      <w:proofErr w:type="spellEnd"/>
      <w:r w:rsidRPr="000F0CD6">
        <w:rPr>
          <w:rFonts w:ascii="Times New Roman" w:eastAsia="Times New Roman" w:hAnsi="Times New Roman" w:cs="Times New Roman"/>
          <w:b/>
          <w:sz w:val="24"/>
        </w:rPr>
        <w:t xml:space="preserve"> S, Sadhu S, </w:t>
      </w:r>
      <w:proofErr w:type="spellStart"/>
      <w:r w:rsidRPr="000F0CD6">
        <w:rPr>
          <w:rFonts w:ascii="Times New Roman" w:eastAsia="Times New Roman" w:hAnsi="Times New Roman" w:cs="Times New Roman"/>
          <w:b/>
          <w:sz w:val="24"/>
        </w:rPr>
        <w:t>Ghosh</w:t>
      </w:r>
      <w:proofErr w:type="spellEnd"/>
      <w:r w:rsidRPr="000F0CD6">
        <w:rPr>
          <w:rFonts w:ascii="Times New Roman" w:eastAsia="Times New Roman" w:hAnsi="Times New Roman" w:cs="Times New Roman"/>
          <w:b/>
          <w:sz w:val="24"/>
        </w:rPr>
        <w:t xml:space="preserve"> P and </w:t>
      </w:r>
      <w:proofErr w:type="spellStart"/>
      <w:r w:rsidRPr="000F0CD6">
        <w:rPr>
          <w:rFonts w:ascii="Times New Roman" w:eastAsia="Times New Roman" w:hAnsi="Times New Roman" w:cs="Times New Roman"/>
          <w:b/>
          <w:sz w:val="24"/>
        </w:rPr>
        <w:t>Maiti</w:t>
      </w:r>
      <w:proofErr w:type="spellEnd"/>
      <w:r w:rsidRPr="000F0CD6">
        <w:rPr>
          <w:rFonts w:ascii="Times New Roman" w:eastAsia="Times New Roman" w:hAnsi="Times New Roman" w:cs="Times New Roman"/>
          <w:b/>
          <w:sz w:val="24"/>
        </w:rPr>
        <w:t xml:space="preserve"> T K (2020).</w:t>
      </w:r>
      <w:proofErr w:type="gramEnd"/>
      <w:r w:rsidRPr="000F0CD6">
        <w:rPr>
          <w:rFonts w:ascii="Times New Roman" w:eastAsia="Times New Roman" w:hAnsi="Times New Roman" w:cs="Times New Roman"/>
          <w:b/>
          <w:sz w:val="24"/>
        </w:rPr>
        <w:t xml:space="preserve"> </w:t>
      </w:r>
      <w:r w:rsidRPr="000F0CD6">
        <w:rPr>
          <w:rFonts w:ascii="Times New Roman" w:eastAsia="Times New Roman" w:hAnsi="Times New Roman" w:cs="Times New Roman"/>
          <w:sz w:val="24"/>
        </w:rPr>
        <w:t>Extracellular polysaccharide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production</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by</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a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sp.</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isolated</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from</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legume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herb</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Crotalaria </w:t>
      </w:r>
      <w:proofErr w:type="spellStart"/>
      <w:r w:rsidRPr="000F0CD6">
        <w:rPr>
          <w:rFonts w:ascii="Times New Roman" w:eastAsia="Times New Roman" w:hAnsi="Times New Roman" w:cs="Times New Roman"/>
          <w:sz w:val="24"/>
        </w:rPr>
        <w:t>saltiana</w:t>
      </w:r>
      <w:proofErr w:type="spellEnd"/>
      <w:r w:rsidRPr="000F0CD6">
        <w:rPr>
          <w:rFonts w:ascii="Times New Roman" w:eastAsia="Times New Roman" w:hAnsi="Times New Roman" w:cs="Times New Roman"/>
          <w:sz w:val="24"/>
        </w:rPr>
        <w:t xml:space="preserve"> </w:t>
      </w:r>
      <w:proofErr w:type="spellStart"/>
      <w:r w:rsidRPr="000F0CD6">
        <w:rPr>
          <w:rFonts w:ascii="Times New Roman" w:eastAsia="Times New Roman" w:hAnsi="Times New Roman" w:cs="Times New Roman"/>
          <w:sz w:val="24"/>
        </w:rPr>
        <w:t>Andr</w:t>
      </w:r>
      <w:proofErr w:type="spellEnd"/>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i/>
          <w:sz w:val="24"/>
        </w:rPr>
        <w:t>Indian J. Biotechnol</w:t>
      </w:r>
      <w:r w:rsidRPr="000F0CD6">
        <w:rPr>
          <w:rFonts w:ascii="Times New Roman" w:eastAsia="Times New Roman" w:hAnsi="Times New Roman" w:cs="Times New Roman"/>
          <w:b/>
          <w:sz w:val="24"/>
        </w:rPr>
        <w:t>10</w:t>
      </w:r>
      <w:r w:rsidRPr="000F0CD6">
        <w:rPr>
          <w:rFonts w:ascii="Times New Roman" w:eastAsia="Times New Roman" w:hAnsi="Times New Roman" w:cs="Times New Roman"/>
          <w:sz w:val="24"/>
        </w:rPr>
        <w:t>: 340-45.</w:t>
      </w:r>
    </w:p>
    <w:p w14:paraId="1A02BCE5" w14:textId="4938B64A" w:rsidR="00FE0A78" w:rsidRDefault="00FE0A78" w:rsidP="000F0CD6">
      <w:pPr>
        <w:widowControl w:val="0"/>
        <w:autoSpaceDE w:val="0"/>
        <w:autoSpaceDN w:val="0"/>
        <w:spacing w:after="0" w:line="360" w:lineRule="auto"/>
        <w:ind w:left="1010" w:right="2" w:hanging="720"/>
        <w:jc w:val="both"/>
        <w:rPr>
          <w:rFonts w:ascii="Times New Roman" w:eastAsia="Times New Roman" w:hAnsi="Times New Roman" w:cs="Times New Roman"/>
          <w:sz w:val="24"/>
        </w:rPr>
      </w:pPr>
      <w:proofErr w:type="spellStart"/>
      <w:proofErr w:type="gramStart"/>
      <w:r w:rsidRPr="00FE0A78">
        <w:rPr>
          <w:rFonts w:ascii="Times New Roman" w:eastAsia="Times New Roman" w:hAnsi="Times New Roman" w:cs="Times New Roman"/>
          <w:b/>
          <w:sz w:val="24"/>
        </w:rPr>
        <w:t>Nawange</w:t>
      </w:r>
      <w:proofErr w:type="spellEnd"/>
      <w:r w:rsidRPr="00FE0A78">
        <w:rPr>
          <w:rFonts w:ascii="Times New Roman" w:eastAsia="Times New Roman" w:hAnsi="Times New Roman" w:cs="Times New Roman"/>
          <w:b/>
          <w:sz w:val="24"/>
        </w:rPr>
        <w:t xml:space="preserve">, D.D., </w:t>
      </w:r>
      <w:proofErr w:type="spellStart"/>
      <w:r w:rsidRPr="00FE0A78">
        <w:rPr>
          <w:rFonts w:ascii="Times New Roman" w:eastAsia="Times New Roman" w:hAnsi="Times New Roman" w:cs="Times New Roman"/>
          <w:b/>
          <w:sz w:val="24"/>
        </w:rPr>
        <w:t>Yadav</w:t>
      </w:r>
      <w:proofErr w:type="spellEnd"/>
      <w:r w:rsidRPr="00FE0A78">
        <w:rPr>
          <w:rFonts w:ascii="Times New Roman" w:eastAsia="Times New Roman" w:hAnsi="Times New Roman" w:cs="Times New Roman"/>
          <w:b/>
          <w:sz w:val="24"/>
        </w:rPr>
        <w:t>, A. S., and Singh, R. V. (2021).</w:t>
      </w:r>
      <w:proofErr w:type="gramEnd"/>
      <w:r w:rsidRPr="00FE0A78">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sz w:val="24"/>
        </w:rPr>
        <w:t xml:space="preserve">Effect of phosphorus and </w:t>
      </w:r>
      <w:proofErr w:type="spellStart"/>
      <w:r w:rsidRPr="00FE0A78">
        <w:rPr>
          <w:rFonts w:ascii="Times New Roman" w:eastAsia="Times New Roman" w:hAnsi="Times New Roman" w:cs="Times New Roman"/>
          <w:sz w:val="24"/>
        </w:rPr>
        <w:t>sulphur</w:t>
      </w:r>
      <w:proofErr w:type="spellEnd"/>
      <w:r w:rsidRPr="00FE0A78">
        <w:rPr>
          <w:rFonts w:ascii="Times New Roman" w:eastAsia="Times New Roman" w:hAnsi="Times New Roman" w:cs="Times New Roman"/>
          <w:sz w:val="24"/>
        </w:rPr>
        <w:t xml:space="preserve"> application on growth, yield attributes and yield of chickpea (</w:t>
      </w:r>
      <w:proofErr w:type="spellStart"/>
      <w:r w:rsidRPr="00FE0A78">
        <w:rPr>
          <w:rFonts w:ascii="Times New Roman" w:eastAsia="Times New Roman" w:hAnsi="Times New Roman" w:cs="Times New Roman"/>
          <w:sz w:val="24"/>
        </w:rPr>
        <w:t>Cicer</w:t>
      </w:r>
      <w:proofErr w:type="spellEnd"/>
      <w:r w:rsidRPr="00FE0A78">
        <w:rPr>
          <w:rFonts w:ascii="Times New Roman" w:eastAsia="Times New Roman" w:hAnsi="Times New Roman" w:cs="Times New Roman"/>
          <w:sz w:val="24"/>
        </w:rPr>
        <w:t xml:space="preserve"> </w:t>
      </w:r>
      <w:proofErr w:type="spellStart"/>
      <w:r w:rsidRPr="00FE0A78">
        <w:rPr>
          <w:rFonts w:ascii="Times New Roman" w:eastAsia="Times New Roman" w:hAnsi="Times New Roman" w:cs="Times New Roman"/>
          <w:sz w:val="24"/>
        </w:rPr>
        <w:t>arietinum</w:t>
      </w:r>
      <w:proofErr w:type="spellEnd"/>
      <w:r w:rsidRPr="00FE0A78">
        <w:rPr>
          <w:rFonts w:ascii="Times New Roman" w:eastAsia="Times New Roman" w:hAnsi="Times New Roman" w:cs="Times New Roman"/>
          <w:sz w:val="24"/>
        </w:rPr>
        <w:t xml:space="preserve"> L.).</w:t>
      </w:r>
      <w:proofErr w:type="gramEnd"/>
      <w:r w:rsidRPr="00FE0A78">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sz w:val="24"/>
        </w:rPr>
        <w:t>Legume Research- An Int. Journal.</w:t>
      </w:r>
      <w:proofErr w:type="gramEnd"/>
      <w:r w:rsidRPr="00FE0A78">
        <w:rPr>
          <w:rFonts w:ascii="Times New Roman" w:eastAsia="Times New Roman" w:hAnsi="Times New Roman" w:cs="Times New Roman"/>
          <w:sz w:val="24"/>
        </w:rPr>
        <w:t xml:space="preserve"> 34(1): 48-50.</w:t>
      </w:r>
    </w:p>
    <w:p w14:paraId="2881C84F" w14:textId="6CA108E7" w:rsidR="00FE0A78" w:rsidRDefault="00FE0A78" w:rsidP="00FE0A78">
      <w:pPr>
        <w:widowControl w:val="0"/>
        <w:autoSpaceDE w:val="0"/>
        <w:autoSpaceDN w:val="0"/>
        <w:spacing w:after="0" w:line="360" w:lineRule="auto"/>
        <w:ind w:left="1010" w:right="2" w:hanging="720"/>
        <w:jc w:val="both"/>
        <w:rPr>
          <w:rFonts w:ascii="Times New Roman" w:eastAsia="Times New Roman" w:hAnsi="Times New Roman" w:cs="Times New Roman"/>
          <w:i/>
          <w:sz w:val="24"/>
        </w:rPr>
      </w:pPr>
      <w:r w:rsidRPr="00FE0A78">
        <w:rPr>
          <w:rFonts w:ascii="Times New Roman" w:eastAsia="Times New Roman" w:hAnsi="Times New Roman" w:cs="Times New Roman"/>
          <w:b/>
          <w:color w:val="212121"/>
          <w:sz w:val="24"/>
        </w:rPr>
        <w:t>Pa</w:t>
      </w:r>
      <w:r w:rsidRPr="00FE0A78">
        <w:rPr>
          <w:rFonts w:ascii="Times New Roman" w:eastAsia="Times New Roman" w:hAnsi="Times New Roman" w:cs="Times New Roman"/>
          <w:b/>
          <w:color w:val="212121"/>
          <w:sz w:val="24"/>
          <w:highlight w:val="yellow"/>
        </w:rPr>
        <w:t>l</w:t>
      </w:r>
      <w:r w:rsidRPr="00FE0A78">
        <w:rPr>
          <w:rFonts w:ascii="Times New Roman" w:eastAsia="Times New Roman" w:hAnsi="Times New Roman" w:cs="Times New Roman"/>
          <w:b/>
          <w:color w:val="212121"/>
          <w:sz w:val="24"/>
        </w:rPr>
        <w:t xml:space="preserve">, S., </w:t>
      </w:r>
      <w:proofErr w:type="spellStart"/>
      <w:r w:rsidRPr="00FE0A78">
        <w:rPr>
          <w:rFonts w:ascii="Times New Roman" w:eastAsia="Times New Roman" w:hAnsi="Times New Roman" w:cs="Times New Roman"/>
          <w:b/>
          <w:color w:val="212121"/>
          <w:sz w:val="24"/>
        </w:rPr>
        <w:t>Pandey</w:t>
      </w:r>
      <w:proofErr w:type="spellEnd"/>
      <w:r w:rsidRPr="00FE0A78">
        <w:rPr>
          <w:rFonts w:ascii="Times New Roman" w:eastAsia="Times New Roman" w:hAnsi="Times New Roman" w:cs="Times New Roman"/>
          <w:b/>
          <w:color w:val="212121"/>
          <w:sz w:val="24"/>
        </w:rPr>
        <w:t xml:space="preserve">, S. B., Singh, A., Singh, S., </w:t>
      </w:r>
      <w:proofErr w:type="spellStart"/>
      <w:r w:rsidRPr="00FE0A78">
        <w:rPr>
          <w:rFonts w:ascii="Times New Roman" w:eastAsia="Times New Roman" w:hAnsi="Times New Roman" w:cs="Times New Roman"/>
          <w:b/>
          <w:color w:val="212121"/>
          <w:sz w:val="24"/>
        </w:rPr>
        <w:t>Sachan</w:t>
      </w:r>
      <w:proofErr w:type="spellEnd"/>
      <w:r w:rsidRPr="00FE0A78">
        <w:rPr>
          <w:rFonts w:ascii="Times New Roman" w:eastAsia="Times New Roman" w:hAnsi="Times New Roman" w:cs="Times New Roman"/>
          <w:b/>
          <w:color w:val="212121"/>
          <w:sz w:val="24"/>
        </w:rPr>
        <w:t xml:space="preserve">, R., &amp; </w:t>
      </w:r>
      <w:proofErr w:type="spellStart"/>
      <w:r w:rsidRPr="00FE0A78">
        <w:rPr>
          <w:rFonts w:ascii="Times New Roman" w:eastAsia="Times New Roman" w:hAnsi="Times New Roman" w:cs="Times New Roman"/>
          <w:b/>
          <w:color w:val="212121"/>
          <w:sz w:val="24"/>
        </w:rPr>
        <w:t>Yadav</w:t>
      </w:r>
      <w:proofErr w:type="spellEnd"/>
      <w:r w:rsidRPr="00FE0A78">
        <w:rPr>
          <w:rFonts w:ascii="Times New Roman" w:eastAsia="Times New Roman" w:hAnsi="Times New Roman" w:cs="Times New Roman"/>
          <w:b/>
          <w:color w:val="212121"/>
          <w:sz w:val="24"/>
        </w:rPr>
        <w:t xml:space="preserve">, A. (2021). </w:t>
      </w:r>
      <w:r w:rsidRPr="00FE0A78">
        <w:rPr>
          <w:rFonts w:ascii="Times New Roman" w:eastAsia="Times New Roman" w:hAnsi="Times New Roman" w:cs="Times New Roman"/>
          <w:color w:val="212121"/>
          <w:sz w:val="24"/>
        </w:rPr>
        <w:t xml:space="preserve">Effect of Phosphorus, Boron and </w:t>
      </w:r>
      <w:r w:rsidRPr="00FE0A78">
        <w:rPr>
          <w:rFonts w:ascii="Times New Roman" w:eastAsia="Times New Roman" w:hAnsi="Times New Roman" w:cs="Times New Roman"/>
          <w:i/>
          <w:color w:val="212121"/>
          <w:sz w:val="24"/>
        </w:rPr>
        <w:t xml:space="preserve">Rhizobium </w:t>
      </w:r>
      <w:r w:rsidRPr="00FE0A78">
        <w:rPr>
          <w:rFonts w:ascii="Times New Roman" w:eastAsia="Times New Roman" w:hAnsi="Times New Roman" w:cs="Times New Roman"/>
          <w:color w:val="212121"/>
          <w:sz w:val="24"/>
        </w:rPr>
        <w:t xml:space="preserve">inoculation on productivity and profitability of </w:t>
      </w:r>
      <w:proofErr w:type="spellStart"/>
      <w:r w:rsidRPr="00FE0A78">
        <w:rPr>
          <w:rFonts w:ascii="Times New Roman" w:eastAsia="Times New Roman" w:hAnsi="Times New Roman" w:cs="Times New Roman"/>
          <w:color w:val="212121"/>
          <w:sz w:val="24"/>
        </w:rPr>
        <w:t>chickpea.</w:t>
      </w:r>
      <w:r w:rsidRPr="00FE0A78">
        <w:rPr>
          <w:rFonts w:ascii="Times New Roman" w:eastAsia="Times New Roman" w:hAnsi="Times New Roman" w:cs="Times New Roman"/>
          <w:i/>
          <w:sz w:val="24"/>
        </w:rPr>
        <w:t>The</w:t>
      </w:r>
      <w:proofErr w:type="spellEnd"/>
      <w:r w:rsidRPr="00FE0A78">
        <w:rPr>
          <w:rFonts w:ascii="Times New Roman" w:eastAsia="Times New Roman" w:hAnsi="Times New Roman" w:cs="Times New Roman"/>
          <w:i/>
          <w:sz w:val="24"/>
        </w:rPr>
        <w:t xml:space="preserve"> </w:t>
      </w:r>
      <w:proofErr w:type="spellStart"/>
      <w:r w:rsidRPr="00FE0A78">
        <w:rPr>
          <w:rFonts w:ascii="Times New Roman" w:eastAsia="Times New Roman" w:hAnsi="Times New Roman" w:cs="Times New Roman"/>
          <w:i/>
          <w:sz w:val="24"/>
        </w:rPr>
        <w:t>Pharma</w:t>
      </w:r>
      <w:proofErr w:type="spellEnd"/>
      <w:r w:rsidRPr="00FE0A78">
        <w:rPr>
          <w:rFonts w:ascii="Times New Roman" w:eastAsia="Times New Roman" w:hAnsi="Times New Roman" w:cs="Times New Roman"/>
          <w:i/>
          <w:sz w:val="24"/>
        </w:rPr>
        <w:t xml:space="preserve"> Innovation Journal 2021; 10(12): 1810-1814</w:t>
      </w:r>
    </w:p>
    <w:p w14:paraId="77C05545" w14:textId="707DB342" w:rsidR="00FE0A78" w:rsidRPr="000F0CD6" w:rsidRDefault="00FE0A78" w:rsidP="00FE0A78">
      <w:pPr>
        <w:widowControl w:val="0"/>
        <w:autoSpaceDE w:val="0"/>
        <w:autoSpaceDN w:val="0"/>
        <w:spacing w:after="0" w:line="360" w:lineRule="auto"/>
        <w:ind w:left="1010" w:right="4" w:hanging="720"/>
        <w:jc w:val="both"/>
        <w:rPr>
          <w:rFonts w:ascii="Times New Roman" w:eastAsia="Times New Roman" w:hAnsi="Times New Roman" w:cs="Times New Roman"/>
          <w:sz w:val="24"/>
        </w:rPr>
      </w:pPr>
      <w:proofErr w:type="spellStart"/>
      <w:proofErr w:type="gramStart"/>
      <w:r w:rsidRPr="00FE0A78">
        <w:rPr>
          <w:rFonts w:ascii="Times New Roman" w:eastAsia="Times New Roman" w:hAnsi="Times New Roman" w:cs="Times New Roman"/>
          <w:b/>
          <w:sz w:val="24"/>
        </w:rPr>
        <w:t>Pingoliya</w:t>
      </w:r>
      <w:proofErr w:type="spellEnd"/>
      <w:r w:rsidRPr="00FE0A78">
        <w:rPr>
          <w:rFonts w:ascii="Times New Roman" w:eastAsia="Times New Roman" w:hAnsi="Times New Roman" w:cs="Times New Roman"/>
          <w:b/>
          <w:sz w:val="24"/>
        </w:rPr>
        <w:t>,</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K,</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K.,</w:t>
      </w:r>
      <w:r w:rsidRPr="00FE0A78">
        <w:rPr>
          <w:rFonts w:ascii="Times New Roman" w:eastAsia="Times New Roman" w:hAnsi="Times New Roman" w:cs="Times New Roman"/>
          <w:b/>
          <w:spacing w:val="-3"/>
          <w:sz w:val="24"/>
        </w:rPr>
        <w:t xml:space="preserve"> </w:t>
      </w:r>
      <w:proofErr w:type="spellStart"/>
      <w:r w:rsidRPr="00FE0A78">
        <w:rPr>
          <w:rFonts w:ascii="Times New Roman" w:eastAsia="Times New Roman" w:hAnsi="Times New Roman" w:cs="Times New Roman"/>
          <w:b/>
          <w:sz w:val="24"/>
        </w:rPr>
        <w:t>Dotaniya</w:t>
      </w:r>
      <w:proofErr w:type="spellEnd"/>
      <w:r w:rsidRPr="00FE0A78">
        <w:rPr>
          <w:rFonts w:ascii="Times New Roman" w:eastAsia="Times New Roman" w:hAnsi="Times New Roman" w:cs="Times New Roman"/>
          <w:b/>
          <w:sz w:val="24"/>
        </w:rPr>
        <w:t>,</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M,</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L.,</w:t>
      </w:r>
      <w:r w:rsidRPr="00FE0A78">
        <w:rPr>
          <w:rFonts w:ascii="Times New Roman" w:eastAsia="Times New Roman" w:hAnsi="Times New Roman" w:cs="Times New Roman"/>
          <w:b/>
          <w:spacing w:val="-2"/>
          <w:sz w:val="24"/>
        </w:rPr>
        <w:t xml:space="preserve"> </w:t>
      </w:r>
      <w:proofErr w:type="spellStart"/>
      <w:r w:rsidRPr="00FE0A78">
        <w:rPr>
          <w:rFonts w:ascii="Times New Roman" w:eastAsia="Times New Roman" w:hAnsi="Times New Roman" w:cs="Times New Roman"/>
          <w:b/>
          <w:sz w:val="24"/>
        </w:rPr>
        <w:t>Mathur</w:t>
      </w:r>
      <w:proofErr w:type="spellEnd"/>
      <w:r w:rsidRPr="00FE0A78">
        <w:rPr>
          <w:rFonts w:ascii="Times New Roman" w:eastAsia="Times New Roman" w:hAnsi="Times New Roman" w:cs="Times New Roman"/>
          <w:b/>
          <w:sz w:val="24"/>
        </w:rPr>
        <w:t>,</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A,</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K.</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(2024).</w:t>
      </w:r>
      <w:proofErr w:type="gramEnd"/>
      <w:r w:rsidRPr="00FE0A78">
        <w:rPr>
          <w:rFonts w:ascii="Times New Roman" w:eastAsia="Times New Roman" w:hAnsi="Times New Roman" w:cs="Times New Roman"/>
          <w:b/>
          <w:sz w:val="24"/>
        </w:rPr>
        <w:t xml:space="preserve"> </w:t>
      </w:r>
      <w:proofErr w:type="gramStart"/>
      <w:r w:rsidRPr="00FE0A78">
        <w:rPr>
          <w:rFonts w:ascii="Times New Roman" w:eastAsia="Times New Roman" w:hAnsi="Times New Roman" w:cs="Times New Roman"/>
          <w:sz w:val="24"/>
        </w:rPr>
        <w:t>Role</w:t>
      </w:r>
      <w:r w:rsidRPr="00FE0A78">
        <w:rPr>
          <w:rFonts w:ascii="Times New Roman" w:eastAsia="Times New Roman" w:hAnsi="Times New Roman" w:cs="Times New Roman"/>
          <w:spacing w:val="-2"/>
          <w:sz w:val="24"/>
        </w:rPr>
        <w:t xml:space="preserve"> </w:t>
      </w:r>
      <w:r w:rsidRPr="00FE0A78">
        <w:rPr>
          <w:rFonts w:ascii="Times New Roman" w:eastAsia="Times New Roman" w:hAnsi="Times New Roman" w:cs="Times New Roman"/>
          <w:sz w:val="24"/>
        </w:rPr>
        <w:t>of</w:t>
      </w:r>
      <w:r w:rsidRPr="00FE0A78">
        <w:rPr>
          <w:rFonts w:ascii="Times New Roman" w:eastAsia="Times New Roman" w:hAnsi="Times New Roman" w:cs="Times New Roman"/>
          <w:spacing w:val="-3"/>
          <w:sz w:val="24"/>
        </w:rPr>
        <w:t xml:space="preserve"> </w:t>
      </w:r>
      <w:r w:rsidRPr="00FE0A78">
        <w:rPr>
          <w:rFonts w:ascii="Times New Roman" w:eastAsia="Times New Roman" w:hAnsi="Times New Roman" w:cs="Times New Roman"/>
          <w:sz w:val="24"/>
        </w:rPr>
        <w:t>phosphorus</w:t>
      </w:r>
      <w:r w:rsidRPr="00FE0A78">
        <w:rPr>
          <w:rFonts w:ascii="Times New Roman" w:eastAsia="Times New Roman" w:hAnsi="Times New Roman" w:cs="Times New Roman"/>
          <w:spacing w:val="-3"/>
          <w:sz w:val="24"/>
        </w:rPr>
        <w:t xml:space="preserve"> </w:t>
      </w:r>
      <w:r w:rsidRPr="00FE0A78">
        <w:rPr>
          <w:rFonts w:ascii="Times New Roman" w:eastAsia="Times New Roman" w:hAnsi="Times New Roman" w:cs="Times New Roman"/>
          <w:sz w:val="24"/>
        </w:rPr>
        <w:t>and</w:t>
      </w:r>
      <w:r w:rsidRPr="00FE0A78">
        <w:rPr>
          <w:rFonts w:ascii="Times New Roman" w:eastAsia="Times New Roman" w:hAnsi="Times New Roman" w:cs="Times New Roman"/>
          <w:spacing w:val="-2"/>
          <w:sz w:val="24"/>
        </w:rPr>
        <w:t xml:space="preserve"> </w:t>
      </w:r>
      <w:r w:rsidRPr="00FE0A78">
        <w:rPr>
          <w:rFonts w:ascii="Times New Roman" w:eastAsia="Times New Roman" w:hAnsi="Times New Roman" w:cs="Times New Roman"/>
          <w:sz w:val="24"/>
        </w:rPr>
        <w:t>iron</w:t>
      </w:r>
      <w:r w:rsidRPr="00FE0A78">
        <w:rPr>
          <w:rFonts w:ascii="Times New Roman" w:eastAsia="Times New Roman" w:hAnsi="Times New Roman" w:cs="Times New Roman"/>
          <w:spacing w:val="-2"/>
          <w:sz w:val="24"/>
        </w:rPr>
        <w:t xml:space="preserve"> </w:t>
      </w:r>
      <w:r w:rsidRPr="00FE0A78">
        <w:rPr>
          <w:rFonts w:ascii="Times New Roman" w:eastAsia="Times New Roman" w:hAnsi="Times New Roman" w:cs="Times New Roman"/>
          <w:sz w:val="24"/>
        </w:rPr>
        <w:t>in chickpea (</w:t>
      </w:r>
      <w:proofErr w:type="spellStart"/>
      <w:r w:rsidRPr="00FE0A78">
        <w:rPr>
          <w:rFonts w:ascii="Times New Roman" w:eastAsia="Times New Roman" w:hAnsi="Times New Roman" w:cs="Times New Roman"/>
          <w:i/>
          <w:sz w:val="24"/>
        </w:rPr>
        <w:t>Cicer</w:t>
      </w:r>
      <w:proofErr w:type="spellEnd"/>
      <w:r w:rsidRPr="00FE0A78">
        <w:rPr>
          <w:rFonts w:ascii="Times New Roman" w:eastAsia="Times New Roman" w:hAnsi="Times New Roman" w:cs="Times New Roman"/>
          <w:i/>
          <w:sz w:val="24"/>
        </w:rPr>
        <w:t xml:space="preserve"> </w:t>
      </w:r>
      <w:proofErr w:type="spellStart"/>
      <w:r w:rsidRPr="00FE0A78">
        <w:rPr>
          <w:rFonts w:ascii="Times New Roman" w:eastAsia="Times New Roman" w:hAnsi="Times New Roman" w:cs="Times New Roman"/>
          <w:i/>
          <w:sz w:val="24"/>
        </w:rPr>
        <w:t>arietinum</w:t>
      </w:r>
      <w:proofErr w:type="spellEnd"/>
      <w:r w:rsidRPr="00FE0A78">
        <w:rPr>
          <w:rFonts w:ascii="Times New Roman" w:eastAsia="Times New Roman" w:hAnsi="Times New Roman" w:cs="Times New Roman"/>
          <w:i/>
          <w:sz w:val="24"/>
        </w:rPr>
        <w:t xml:space="preserve"> </w:t>
      </w:r>
      <w:r w:rsidRPr="00FE0A78">
        <w:rPr>
          <w:rFonts w:ascii="Times New Roman" w:eastAsia="Times New Roman" w:hAnsi="Times New Roman" w:cs="Times New Roman"/>
          <w:sz w:val="24"/>
        </w:rPr>
        <w:t>L.).</w:t>
      </w:r>
      <w:proofErr w:type="gramEnd"/>
      <w:r w:rsidRPr="00FE0A78">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i/>
          <w:sz w:val="24"/>
        </w:rPr>
        <w:t>Lap Lambert Academic Publisher, Germany</w:t>
      </w:r>
      <w:r w:rsidRPr="00FE0A78">
        <w:rPr>
          <w:rFonts w:ascii="Times New Roman" w:eastAsia="Times New Roman" w:hAnsi="Times New Roman" w:cs="Times New Roman"/>
          <w:sz w:val="24"/>
        </w:rPr>
        <w:t>.</w:t>
      </w:r>
      <w:proofErr w:type="gramEnd"/>
      <w:r w:rsidRPr="00FE0A78">
        <w:rPr>
          <w:rFonts w:ascii="Times New Roman" w:eastAsia="Times New Roman" w:hAnsi="Times New Roman" w:cs="Times New Roman"/>
          <w:b/>
          <w:sz w:val="24"/>
        </w:rPr>
        <w:t xml:space="preserve"> </w:t>
      </w:r>
      <w:r w:rsidRPr="000F0CD6">
        <w:rPr>
          <w:rFonts w:ascii="Times New Roman" w:eastAsia="Times New Roman" w:hAnsi="Times New Roman" w:cs="Times New Roman"/>
          <w:b/>
          <w:sz w:val="24"/>
        </w:rPr>
        <w:t>1</w:t>
      </w:r>
      <w:r>
        <w:rPr>
          <w:rFonts w:ascii="Times New Roman" w:eastAsia="Times New Roman" w:hAnsi="Times New Roman" w:cs="Times New Roman"/>
          <w:b/>
          <w:sz w:val="24"/>
        </w:rPr>
        <w:t>9</w:t>
      </w:r>
      <w:r w:rsidRPr="000F0CD6">
        <w:rPr>
          <w:rFonts w:ascii="Times New Roman" w:eastAsia="Times New Roman" w:hAnsi="Times New Roman" w:cs="Times New Roman"/>
          <w:b/>
          <w:spacing w:val="-1"/>
          <w:sz w:val="24"/>
        </w:rPr>
        <w:t xml:space="preserve"> </w:t>
      </w:r>
      <w:r w:rsidRPr="000F0CD6">
        <w:rPr>
          <w:rFonts w:ascii="Times New Roman" w:eastAsia="Times New Roman" w:hAnsi="Times New Roman" w:cs="Times New Roman"/>
          <w:sz w:val="24"/>
        </w:rPr>
        <w:t>(</w:t>
      </w:r>
      <w:r>
        <w:rPr>
          <w:rFonts w:ascii="Times New Roman" w:eastAsia="Times New Roman" w:hAnsi="Times New Roman" w:cs="Times New Roman"/>
          <w:sz w:val="24"/>
        </w:rPr>
        <w:t>3</w:t>
      </w:r>
      <w:r w:rsidRPr="000F0CD6">
        <w:rPr>
          <w:rFonts w:ascii="Times New Roman" w:eastAsia="Times New Roman" w:hAnsi="Times New Roman" w:cs="Times New Roman"/>
          <w:sz w:val="24"/>
        </w:rPr>
        <w:t>):</w:t>
      </w:r>
      <w:r w:rsidRPr="000F0CD6">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w:t>
      </w:r>
      <w:r w:rsidRPr="000F0CD6">
        <w:rPr>
          <w:rFonts w:ascii="Times New Roman" w:eastAsia="Times New Roman" w:hAnsi="Times New Roman" w:cs="Times New Roman"/>
          <w:sz w:val="24"/>
        </w:rPr>
        <w:t>7</w:t>
      </w:r>
      <w:r>
        <w:rPr>
          <w:rFonts w:ascii="Times New Roman" w:eastAsia="Times New Roman" w:hAnsi="Times New Roman" w:cs="Times New Roman"/>
          <w:sz w:val="24"/>
        </w:rPr>
        <w:t>2</w:t>
      </w:r>
      <w:r w:rsidRPr="000F0CD6">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31</w:t>
      </w:r>
      <w:r w:rsidRPr="000F0CD6">
        <w:rPr>
          <w:rFonts w:ascii="Times New Roman" w:eastAsia="Times New Roman" w:hAnsi="Times New Roman" w:cs="Times New Roman"/>
          <w:spacing w:val="-4"/>
          <w:sz w:val="24"/>
        </w:rPr>
        <w:t>7.</w:t>
      </w:r>
    </w:p>
    <w:p w14:paraId="1AE1CB8E" w14:textId="77777777" w:rsidR="00F817D9" w:rsidRPr="00F817D9" w:rsidRDefault="00F817D9"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proofErr w:type="spellStart"/>
      <w:proofErr w:type="gramStart"/>
      <w:r w:rsidRPr="00F817D9">
        <w:rPr>
          <w:rFonts w:ascii="Times New Roman" w:eastAsia="Times New Roman" w:hAnsi="Times New Roman" w:cs="Times New Roman"/>
          <w:b/>
          <w:sz w:val="24"/>
        </w:rPr>
        <w:t>Raghwendra</w:t>
      </w:r>
      <w:proofErr w:type="spellEnd"/>
      <w:r w:rsidRPr="00F817D9">
        <w:rPr>
          <w:rFonts w:ascii="Times New Roman" w:eastAsia="Times New Roman" w:hAnsi="Times New Roman" w:cs="Times New Roman"/>
          <w:b/>
          <w:sz w:val="24"/>
        </w:rPr>
        <w:t xml:space="preserve">, S. and </w:t>
      </w:r>
      <w:proofErr w:type="spellStart"/>
      <w:r w:rsidRPr="00F817D9">
        <w:rPr>
          <w:rFonts w:ascii="Times New Roman" w:eastAsia="Times New Roman" w:hAnsi="Times New Roman" w:cs="Times New Roman"/>
          <w:b/>
          <w:sz w:val="24"/>
        </w:rPr>
        <w:t>Kedar</w:t>
      </w:r>
      <w:proofErr w:type="spellEnd"/>
      <w:r w:rsidRPr="00F817D9">
        <w:rPr>
          <w:rFonts w:ascii="Times New Roman" w:eastAsia="Times New Roman" w:hAnsi="Times New Roman" w:cs="Times New Roman"/>
          <w:b/>
          <w:sz w:val="24"/>
        </w:rPr>
        <w:t>, P. (2022).</w:t>
      </w:r>
      <w:proofErr w:type="gramEnd"/>
      <w:r w:rsidRPr="00F817D9">
        <w:rPr>
          <w:rFonts w:ascii="Times New Roman" w:eastAsia="Times New Roman" w:hAnsi="Times New Roman" w:cs="Times New Roman"/>
          <w:b/>
          <w:sz w:val="24"/>
        </w:rPr>
        <w:t xml:space="preserve"> </w:t>
      </w:r>
      <w:r w:rsidRPr="00F817D9">
        <w:rPr>
          <w:rFonts w:ascii="Times New Roman" w:eastAsia="Times New Roman" w:hAnsi="Times New Roman" w:cs="Times New Roman"/>
          <w:sz w:val="24"/>
        </w:rPr>
        <w:t xml:space="preserve">Effect of </w:t>
      </w:r>
      <w:proofErr w:type="spellStart"/>
      <w:r w:rsidRPr="00F817D9">
        <w:rPr>
          <w:rFonts w:ascii="Times New Roman" w:eastAsia="Times New Roman" w:hAnsi="Times New Roman" w:cs="Times New Roman"/>
          <w:sz w:val="24"/>
        </w:rPr>
        <w:t>vermicompost</w:t>
      </w:r>
      <w:proofErr w:type="spellEnd"/>
      <w:r w:rsidRPr="00F817D9">
        <w:rPr>
          <w:rFonts w:ascii="Times New Roman" w:eastAsia="Times New Roman" w:hAnsi="Times New Roman" w:cs="Times New Roman"/>
          <w:sz w:val="24"/>
        </w:rPr>
        <w:t xml:space="preserve">, rhizobium and DAP on growth, yield and nutrient uptake by chickpea. </w:t>
      </w:r>
      <w:proofErr w:type="gramStart"/>
      <w:r w:rsidRPr="00F817D9">
        <w:rPr>
          <w:rFonts w:ascii="Times New Roman" w:eastAsia="Times New Roman" w:hAnsi="Times New Roman" w:cs="Times New Roman"/>
          <w:i/>
          <w:sz w:val="24"/>
        </w:rPr>
        <w:t>Journal of Food Legumes</w:t>
      </w:r>
      <w:r w:rsidRPr="00F817D9">
        <w:rPr>
          <w:rFonts w:ascii="Times New Roman" w:eastAsia="Times New Roman" w:hAnsi="Times New Roman" w:cs="Times New Roman"/>
          <w:sz w:val="24"/>
        </w:rPr>
        <w:t>.</w:t>
      </w:r>
      <w:proofErr w:type="gramEnd"/>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b/>
          <w:sz w:val="24"/>
        </w:rPr>
        <w:t xml:space="preserve">21 </w:t>
      </w:r>
      <w:r w:rsidRPr="00F817D9">
        <w:rPr>
          <w:rFonts w:ascii="Times New Roman" w:eastAsia="Times New Roman" w:hAnsi="Times New Roman" w:cs="Times New Roman"/>
          <w:sz w:val="24"/>
        </w:rPr>
        <w:t xml:space="preserve">(2): </w:t>
      </w:r>
      <w:r w:rsidRPr="00F817D9">
        <w:rPr>
          <w:rFonts w:ascii="Times New Roman" w:eastAsia="Times New Roman" w:hAnsi="Times New Roman" w:cs="Times New Roman"/>
          <w:spacing w:val="-2"/>
          <w:sz w:val="24"/>
        </w:rPr>
        <w:t>112-114.</w:t>
      </w:r>
    </w:p>
    <w:p w14:paraId="48D01B72" w14:textId="77777777" w:rsidR="00F817D9" w:rsidRPr="00F817D9" w:rsidRDefault="00F817D9" w:rsidP="00F817D9">
      <w:pPr>
        <w:widowControl w:val="0"/>
        <w:autoSpaceDE w:val="0"/>
        <w:autoSpaceDN w:val="0"/>
        <w:spacing w:after="0" w:line="360" w:lineRule="auto"/>
        <w:ind w:left="1010" w:right="7" w:hanging="720"/>
        <w:jc w:val="both"/>
        <w:rPr>
          <w:rFonts w:ascii="Times New Roman" w:eastAsia="Times New Roman" w:hAnsi="Times New Roman" w:cs="Times New Roman"/>
          <w:sz w:val="24"/>
        </w:rPr>
      </w:pPr>
      <w:proofErr w:type="gramStart"/>
      <w:r w:rsidRPr="00F817D9">
        <w:rPr>
          <w:rFonts w:ascii="Times New Roman" w:eastAsia="Times New Roman" w:hAnsi="Times New Roman" w:cs="Times New Roman"/>
          <w:b/>
          <w:sz w:val="24"/>
        </w:rPr>
        <w:t xml:space="preserve">Rajput, R.L. and </w:t>
      </w:r>
      <w:proofErr w:type="spellStart"/>
      <w:r w:rsidRPr="00F817D9">
        <w:rPr>
          <w:rFonts w:ascii="Times New Roman" w:eastAsia="Times New Roman" w:hAnsi="Times New Roman" w:cs="Times New Roman"/>
          <w:b/>
          <w:sz w:val="24"/>
        </w:rPr>
        <w:t>Pandey</w:t>
      </w:r>
      <w:proofErr w:type="spellEnd"/>
      <w:r w:rsidRPr="00F817D9">
        <w:rPr>
          <w:rFonts w:ascii="Times New Roman" w:eastAsia="Times New Roman" w:hAnsi="Times New Roman" w:cs="Times New Roman"/>
          <w:b/>
          <w:sz w:val="24"/>
        </w:rPr>
        <w:t>, R.N. (2024).</w:t>
      </w:r>
      <w:proofErr w:type="gramEnd"/>
      <w:r w:rsidRPr="00F817D9">
        <w:rPr>
          <w:rFonts w:ascii="Times New Roman" w:eastAsia="Times New Roman" w:hAnsi="Times New Roman" w:cs="Times New Roman"/>
          <w:b/>
          <w:sz w:val="24"/>
        </w:rPr>
        <w:t xml:space="preserve"> </w:t>
      </w:r>
      <w:proofErr w:type="gramStart"/>
      <w:r w:rsidRPr="00F817D9">
        <w:rPr>
          <w:rFonts w:ascii="Times New Roman" w:eastAsia="Times New Roman" w:hAnsi="Times New Roman" w:cs="Times New Roman"/>
          <w:sz w:val="24"/>
        </w:rPr>
        <w:t xml:space="preserve">Effect of method of application of </w:t>
      </w:r>
      <w:proofErr w:type="spellStart"/>
      <w:r w:rsidRPr="00F817D9">
        <w:rPr>
          <w:rFonts w:ascii="Times New Roman" w:eastAsia="Times New Roman" w:hAnsi="Times New Roman" w:cs="Times New Roman"/>
          <w:sz w:val="24"/>
        </w:rPr>
        <w:t>biofertilizers</w:t>
      </w:r>
      <w:proofErr w:type="spellEnd"/>
      <w:r w:rsidRPr="00F817D9">
        <w:rPr>
          <w:rFonts w:ascii="Times New Roman" w:eastAsia="Times New Roman" w:hAnsi="Times New Roman" w:cs="Times New Roman"/>
          <w:sz w:val="24"/>
        </w:rPr>
        <w:t xml:space="preserve"> on yield of pea (</w:t>
      </w:r>
      <w:proofErr w:type="spellStart"/>
      <w:r w:rsidRPr="00F817D9">
        <w:rPr>
          <w:rFonts w:ascii="Times New Roman" w:eastAsia="Times New Roman" w:hAnsi="Times New Roman" w:cs="Times New Roman"/>
          <w:i/>
          <w:sz w:val="24"/>
        </w:rPr>
        <w:t>Pisum</w:t>
      </w:r>
      <w:proofErr w:type="spellEnd"/>
      <w:r w:rsidRPr="00F817D9">
        <w:rPr>
          <w:rFonts w:ascii="Times New Roman" w:eastAsia="Times New Roman" w:hAnsi="Times New Roman" w:cs="Times New Roman"/>
          <w:i/>
          <w:sz w:val="24"/>
        </w:rPr>
        <w:t xml:space="preserve"> </w:t>
      </w:r>
      <w:proofErr w:type="spellStart"/>
      <w:r w:rsidRPr="00F817D9">
        <w:rPr>
          <w:rFonts w:ascii="Times New Roman" w:eastAsia="Times New Roman" w:hAnsi="Times New Roman" w:cs="Times New Roman"/>
          <w:i/>
          <w:sz w:val="24"/>
        </w:rPr>
        <w:t>sativum</w:t>
      </w:r>
      <w:proofErr w:type="spellEnd"/>
      <w:r w:rsidRPr="00F817D9">
        <w:rPr>
          <w:rFonts w:ascii="Times New Roman" w:eastAsia="Times New Roman" w:hAnsi="Times New Roman" w:cs="Times New Roman"/>
          <w:sz w:val="24"/>
        </w:rPr>
        <w:t>).</w:t>
      </w:r>
      <w:proofErr w:type="gramEnd"/>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i/>
          <w:sz w:val="24"/>
        </w:rPr>
        <w:t>Legume Res</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b/>
          <w:sz w:val="24"/>
        </w:rPr>
        <w:t>27</w:t>
      </w:r>
      <w:r w:rsidRPr="00F817D9">
        <w:rPr>
          <w:rFonts w:ascii="Times New Roman" w:eastAsia="Times New Roman" w:hAnsi="Times New Roman" w:cs="Times New Roman"/>
          <w:sz w:val="24"/>
        </w:rPr>
        <w:t>: 75-76.</w:t>
      </w:r>
    </w:p>
    <w:p w14:paraId="28776ACC" w14:textId="77777777" w:rsidR="00F817D9" w:rsidRPr="00F817D9" w:rsidRDefault="00F817D9" w:rsidP="00F817D9">
      <w:pPr>
        <w:widowControl w:val="0"/>
        <w:autoSpaceDE w:val="0"/>
        <w:autoSpaceDN w:val="0"/>
        <w:spacing w:after="0" w:line="360" w:lineRule="auto"/>
        <w:ind w:left="1010" w:right="1" w:hanging="720"/>
        <w:jc w:val="both"/>
        <w:rPr>
          <w:rFonts w:ascii="Times New Roman" w:eastAsia="Times New Roman" w:hAnsi="Times New Roman" w:cs="Times New Roman"/>
          <w:sz w:val="24"/>
        </w:rPr>
      </w:pPr>
      <w:proofErr w:type="spellStart"/>
      <w:proofErr w:type="gramStart"/>
      <w:r w:rsidRPr="00F817D9">
        <w:rPr>
          <w:rFonts w:ascii="Times New Roman" w:eastAsia="Times New Roman" w:hAnsi="Times New Roman" w:cs="Times New Roman"/>
          <w:b/>
          <w:sz w:val="24"/>
        </w:rPr>
        <w:t>Sapatnekar</w:t>
      </w:r>
      <w:proofErr w:type="spellEnd"/>
      <w:r w:rsidRPr="00F817D9">
        <w:rPr>
          <w:rFonts w:ascii="Times New Roman" w:eastAsia="Times New Roman" w:hAnsi="Times New Roman" w:cs="Times New Roman"/>
          <w:b/>
          <w:sz w:val="24"/>
        </w:rPr>
        <w:t xml:space="preserve">, H. G., </w:t>
      </w:r>
      <w:proofErr w:type="spellStart"/>
      <w:r w:rsidRPr="00F817D9">
        <w:rPr>
          <w:rFonts w:ascii="Times New Roman" w:eastAsia="Times New Roman" w:hAnsi="Times New Roman" w:cs="Times New Roman"/>
          <w:b/>
          <w:sz w:val="24"/>
        </w:rPr>
        <w:t>Rasal</w:t>
      </w:r>
      <w:proofErr w:type="spellEnd"/>
      <w:r w:rsidRPr="00F817D9">
        <w:rPr>
          <w:rFonts w:ascii="Times New Roman" w:eastAsia="Times New Roman" w:hAnsi="Times New Roman" w:cs="Times New Roman"/>
          <w:b/>
          <w:sz w:val="24"/>
        </w:rPr>
        <w:t xml:space="preserve">, P. H. and </w:t>
      </w:r>
      <w:proofErr w:type="spellStart"/>
      <w:r w:rsidRPr="00F817D9">
        <w:rPr>
          <w:rFonts w:ascii="Times New Roman" w:eastAsia="Times New Roman" w:hAnsi="Times New Roman" w:cs="Times New Roman"/>
          <w:b/>
          <w:sz w:val="24"/>
        </w:rPr>
        <w:t>Patil</w:t>
      </w:r>
      <w:proofErr w:type="spellEnd"/>
      <w:r w:rsidRPr="00F817D9">
        <w:rPr>
          <w:rFonts w:ascii="Times New Roman" w:eastAsia="Times New Roman" w:hAnsi="Times New Roman" w:cs="Times New Roman"/>
          <w:b/>
          <w:sz w:val="24"/>
        </w:rPr>
        <w:t>, P. L. (2022).</w:t>
      </w:r>
      <w:proofErr w:type="gramEnd"/>
      <w:r w:rsidRPr="00F817D9">
        <w:rPr>
          <w:rFonts w:ascii="Times New Roman" w:eastAsia="Times New Roman" w:hAnsi="Times New Roman" w:cs="Times New Roman"/>
          <w:b/>
          <w:sz w:val="24"/>
        </w:rPr>
        <w:t xml:space="preserve"> </w:t>
      </w:r>
      <w:proofErr w:type="gramStart"/>
      <w:r w:rsidRPr="00F817D9">
        <w:rPr>
          <w:rFonts w:ascii="Times New Roman" w:eastAsia="Times New Roman" w:hAnsi="Times New Roman" w:cs="Times New Roman"/>
          <w:sz w:val="24"/>
        </w:rPr>
        <w:t>Role of fertilizers and P-sources in chickpea cultivation.</w:t>
      </w:r>
      <w:proofErr w:type="gramEnd"/>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i/>
          <w:sz w:val="24"/>
        </w:rPr>
        <w:t xml:space="preserve">Journal of Maharashtra Agricultural Universities, </w:t>
      </w:r>
      <w:r w:rsidRPr="00F817D9">
        <w:rPr>
          <w:rFonts w:ascii="Times New Roman" w:eastAsia="Times New Roman" w:hAnsi="Times New Roman" w:cs="Times New Roman"/>
          <w:b/>
          <w:sz w:val="24"/>
        </w:rPr>
        <w:t>27</w:t>
      </w:r>
      <w:r w:rsidRPr="00F817D9">
        <w:rPr>
          <w:rFonts w:ascii="Times New Roman" w:eastAsia="Times New Roman" w:hAnsi="Times New Roman" w:cs="Times New Roman"/>
          <w:sz w:val="24"/>
        </w:rPr>
        <w:t xml:space="preserve">(2): </w:t>
      </w:r>
      <w:r w:rsidRPr="00F817D9">
        <w:rPr>
          <w:rFonts w:ascii="Times New Roman" w:eastAsia="Times New Roman" w:hAnsi="Times New Roman" w:cs="Times New Roman"/>
          <w:spacing w:val="-2"/>
          <w:sz w:val="24"/>
        </w:rPr>
        <w:t>225-226.</w:t>
      </w:r>
    </w:p>
    <w:p w14:paraId="1CB9BC5B" w14:textId="508F96FD" w:rsidR="00F817D9" w:rsidRPr="00F817D9" w:rsidRDefault="00F817D9" w:rsidP="00F817D9">
      <w:pPr>
        <w:widowControl w:val="0"/>
        <w:autoSpaceDE w:val="0"/>
        <w:autoSpaceDN w:val="0"/>
        <w:spacing w:before="80" w:after="0" w:line="360" w:lineRule="auto"/>
        <w:ind w:left="1010" w:right="7" w:hanging="720"/>
        <w:jc w:val="both"/>
        <w:rPr>
          <w:rFonts w:ascii="Times New Roman" w:eastAsia="Times New Roman" w:hAnsi="Times New Roman" w:cs="Times New Roman"/>
          <w:sz w:val="24"/>
        </w:rPr>
      </w:pPr>
      <w:proofErr w:type="gramStart"/>
      <w:r w:rsidRPr="00F817D9">
        <w:rPr>
          <w:rFonts w:ascii="Times New Roman" w:eastAsia="Times New Roman" w:hAnsi="Times New Roman" w:cs="Times New Roman"/>
          <w:b/>
          <w:color w:val="212121"/>
          <w:sz w:val="24"/>
        </w:rPr>
        <w:t xml:space="preserve">Sharma, S., K. and </w:t>
      </w:r>
      <w:proofErr w:type="spellStart"/>
      <w:r w:rsidRPr="00F817D9">
        <w:rPr>
          <w:rFonts w:ascii="Times New Roman" w:eastAsia="Times New Roman" w:hAnsi="Times New Roman" w:cs="Times New Roman"/>
          <w:b/>
          <w:color w:val="212121"/>
          <w:sz w:val="24"/>
        </w:rPr>
        <w:t>Jat</w:t>
      </w:r>
      <w:proofErr w:type="spellEnd"/>
      <w:r w:rsidRPr="00F817D9">
        <w:rPr>
          <w:rFonts w:ascii="Times New Roman" w:eastAsia="Times New Roman" w:hAnsi="Times New Roman" w:cs="Times New Roman"/>
          <w:b/>
          <w:color w:val="212121"/>
          <w:sz w:val="24"/>
        </w:rPr>
        <w:t>, N, L. (20</w:t>
      </w:r>
      <w:r>
        <w:rPr>
          <w:rFonts w:ascii="Times New Roman" w:eastAsia="Times New Roman" w:hAnsi="Times New Roman" w:cs="Times New Roman"/>
          <w:b/>
          <w:color w:val="212121"/>
          <w:sz w:val="24"/>
        </w:rPr>
        <w:t>2</w:t>
      </w:r>
      <w:r w:rsidRPr="00F817D9">
        <w:rPr>
          <w:rFonts w:ascii="Times New Roman" w:eastAsia="Times New Roman" w:hAnsi="Times New Roman" w:cs="Times New Roman"/>
          <w:b/>
          <w:color w:val="212121"/>
          <w:sz w:val="24"/>
        </w:rPr>
        <w:t xml:space="preserve">3) </w:t>
      </w:r>
      <w:r w:rsidRPr="00F817D9">
        <w:rPr>
          <w:rFonts w:ascii="Times New Roman" w:eastAsia="Times New Roman" w:hAnsi="Times New Roman" w:cs="Times New Roman"/>
          <w:color w:val="212121"/>
          <w:sz w:val="24"/>
        </w:rPr>
        <w:t xml:space="preserve">Effect of phosphorus and </w:t>
      </w:r>
      <w:proofErr w:type="spellStart"/>
      <w:r w:rsidRPr="00F817D9">
        <w:rPr>
          <w:rFonts w:ascii="Times New Roman" w:eastAsia="Times New Roman" w:hAnsi="Times New Roman" w:cs="Times New Roman"/>
          <w:color w:val="212121"/>
          <w:sz w:val="24"/>
        </w:rPr>
        <w:t>sulphur</w:t>
      </w:r>
      <w:proofErr w:type="spellEnd"/>
      <w:r w:rsidRPr="00F817D9">
        <w:rPr>
          <w:rFonts w:ascii="Times New Roman" w:eastAsia="Times New Roman" w:hAnsi="Times New Roman" w:cs="Times New Roman"/>
          <w:color w:val="212121"/>
          <w:sz w:val="24"/>
        </w:rPr>
        <w:t xml:space="preserve"> on growth and yield of cowpea (</w:t>
      </w:r>
      <w:proofErr w:type="spellStart"/>
      <w:r w:rsidRPr="00F817D9">
        <w:rPr>
          <w:rFonts w:ascii="Times New Roman" w:eastAsia="Times New Roman" w:hAnsi="Times New Roman" w:cs="Times New Roman"/>
          <w:i/>
          <w:color w:val="212121"/>
          <w:sz w:val="24"/>
        </w:rPr>
        <w:t>Vigna</w:t>
      </w:r>
      <w:proofErr w:type="spellEnd"/>
      <w:r w:rsidRPr="00F817D9">
        <w:rPr>
          <w:rFonts w:ascii="Times New Roman" w:eastAsia="Times New Roman" w:hAnsi="Times New Roman" w:cs="Times New Roman"/>
          <w:i/>
          <w:color w:val="212121"/>
          <w:sz w:val="24"/>
        </w:rPr>
        <w:t xml:space="preserve"> </w:t>
      </w:r>
      <w:proofErr w:type="spellStart"/>
      <w:r w:rsidRPr="00F817D9">
        <w:rPr>
          <w:rFonts w:ascii="Times New Roman" w:eastAsia="Times New Roman" w:hAnsi="Times New Roman" w:cs="Times New Roman"/>
          <w:i/>
          <w:color w:val="212121"/>
          <w:sz w:val="24"/>
        </w:rPr>
        <w:t>unguiculata</w:t>
      </w:r>
      <w:proofErr w:type="spellEnd"/>
      <w:r w:rsidRPr="00F817D9">
        <w:rPr>
          <w:rFonts w:ascii="Times New Roman" w:eastAsia="Times New Roman" w:hAnsi="Times New Roman" w:cs="Times New Roman"/>
          <w:i/>
          <w:color w:val="212121"/>
          <w:sz w:val="24"/>
        </w:rPr>
        <w:t xml:space="preserve"> </w:t>
      </w:r>
      <w:r w:rsidRPr="00F817D9">
        <w:rPr>
          <w:rFonts w:ascii="Times New Roman" w:eastAsia="Times New Roman" w:hAnsi="Times New Roman" w:cs="Times New Roman"/>
          <w:color w:val="212121"/>
          <w:sz w:val="24"/>
        </w:rPr>
        <w:t>L.).</w:t>
      </w:r>
      <w:proofErr w:type="gramEnd"/>
      <w:r w:rsidRPr="00F817D9">
        <w:rPr>
          <w:rFonts w:ascii="Times New Roman" w:eastAsia="Times New Roman" w:hAnsi="Times New Roman" w:cs="Times New Roman"/>
          <w:color w:val="212121"/>
          <w:sz w:val="24"/>
        </w:rPr>
        <w:t xml:space="preserve"> </w:t>
      </w:r>
      <w:proofErr w:type="gramStart"/>
      <w:r w:rsidRPr="00F817D9">
        <w:rPr>
          <w:rFonts w:ascii="Times New Roman" w:eastAsia="Times New Roman" w:hAnsi="Times New Roman" w:cs="Times New Roman"/>
          <w:i/>
          <w:color w:val="212121"/>
          <w:sz w:val="24"/>
        </w:rPr>
        <w:t xml:space="preserve">Ann. Agric. Res New Series </w:t>
      </w:r>
      <w:r w:rsidRPr="00F817D9">
        <w:rPr>
          <w:rFonts w:ascii="Times New Roman" w:eastAsia="Times New Roman" w:hAnsi="Times New Roman" w:cs="Times New Roman"/>
          <w:b/>
          <w:color w:val="212121"/>
          <w:sz w:val="24"/>
        </w:rPr>
        <w:t>24</w:t>
      </w:r>
      <w:r w:rsidRPr="00F817D9">
        <w:rPr>
          <w:rFonts w:ascii="Times New Roman" w:eastAsia="Times New Roman" w:hAnsi="Times New Roman" w:cs="Times New Roman"/>
          <w:color w:val="212121"/>
          <w:sz w:val="24"/>
        </w:rPr>
        <w:t>: 215 -216.</w:t>
      </w:r>
      <w:proofErr w:type="gramEnd"/>
    </w:p>
    <w:p w14:paraId="2D29FEA3" w14:textId="29A7955B" w:rsidR="00FE0A78" w:rsidRPr="00FE0A78" w:rsidRDefault="00FE0A78" w:rsidP="00FE0A78">
      <w:pPr>
        <w:widowControl w:val="0"/>
        <w:autoSpaceDE w:val="0"/>
        <w:autoSpaceDN w:val="0"/>
        <w:spacing w:after="0" w:line="360" w:lineRule="auto"/>
        <w:ind w:left="1010" w:right="7" w:hanging="720"/>
        <w:jc w:val="both"/>
        <w:rPr>
          <w:rFonts w:ascii="Times New Roman" w:eastAsia="Times New Roman" w:hAnsi="Times New Roman" w:cs="Times New Roman"/>
          <w:sz w:val="24"/>
        </w:rPr>
      </w:pPr>
    </w:p>
    <w:p w14:paraId="2F302B9A" w14:textId="77777777" w:rsid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pacing w:val="-4"/>
          <w:sz w:val="24"/>
        </w:rPr>
      </w:pPr>
      <w:proofErr w:type="gramStart"/>
      <w:r w:rsidRPr="000F0CD6">
        <w:rPr>
          <w:rFonts w:ascii="Times New Roman" w:eastAsia="Times New Roman" w:hAnsi="Times New Roman" w:cs="Times New Roman"/>
          <w:b/>
          <w:sz w:val="24"/>
        </w:rPr>
        <w:t xml:space="preserve">Singh, A.K., </w:t>
      </w:r>
      <w:proofErr w:type="spellStart"/>
      <w:r w:rsidRPr="000F0CD6">
        <w:rPr>
          <w:rFonts w:ascii="Times New Roman" w:eastAsia="Times New Roman" w:hAnsi="Times New Roman" w:cs="Times New Roman"/>
          <w:b/>
          <w:sz w:val="24"/>
        </w:rPr>
        <w:t>Tripathi</w:t>
      </w:r>
      <w:proofErr w:type="spellEnd"/>
      <w:r w:rsidRPr="000F0CD6">
        <w:rPr>
          <w:rFonts w:ascii="Times New Roman" w:eastAsia="Times New Roman" w:hAnsi="Times New Roman" w:cs="Times New Roman"/>
          <w:b/>
          <w:sz w:val="24"/>
        </w:rPr>
        <w:t xml:space="preserve">, P.N., Kumar, R.P., </w:t>
      </w:r>
      <w:proofErr w:type="spellStart"/>
      <w:r w:rsidRPr="000F0CD6">
        <w:rPr>
          <w:rFonts w:ascii="Times New Roman" w:eastAsia="Times New Roman" w:hAnsi="Times New Roman" w:cs="Times New Roman"/>
          <w:b/>
          <w:sz w:val="24"/>
        </w:rPr>
        <w:t>Srivastava</w:t>
      </w:r>
      <w:proofErr w:type="spellEnd"/>
      <w:r w:rsidRPr="000F0CD6">
        <w:rPr>
          <w:rFonts w:ascii="Times New Roman" w:eastAsia="Times New Roman" w:hAnsi="Times New Roman" w:cs="Times New Roman"/>
          <w:b/>
          <w:sz w:val="24"/>
        </w:rPr>
        <w:t>, A.K. and Singh, R. (2016).</w:t>
      </w:r>
      <w:proofErr w:type="gramEnd"/>
      <w:r w:rsidRPr="000F0CD6">
        <w:rPr>
          <w:rFonts w:ascii="Times New Roman" w:eastAsia="Times New Roman" w:hAnsi="Times New Roman" w:cs="Times New Roman"/>
          <w:b/>
          <w:sz w:val="24"/>
        </w:rPr>
        <w:t xml:space="preserve"> </w:t>
      </w:r>
      <w:r w:rsidRPr="000F0CD6">
        <w:rPr>
          <w:rFonts w:ascii="Times New Roman" w:eastAsia="Times New Roman" w:hAnsi="Times New Roman" w:cs="Times New Roman"/>
          <w:sz w:val="24"/>
        </w:rPr>
        <w:lastRenderedPageBreak/>
        <w:t xml:space="preserve">Response of nitrogen, phosphorus levels and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inoculation on nutrient uptake,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yield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and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protein</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content</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of</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cowpea. </w:t>
      </w:r>
      <w:r w:rsidRPr="000F0CD6">
        <w:rPr>
          <w:rFonts w:ascii="Times New Roman" w:eastAsia="Times New Roman" w:hAnsi="Times New Roman" w:cs="Times New Roman"/>
          <w:i/>
          <w:sz w:val="24"/>
        </w:rPr>
        <w:t>Journal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of</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Soil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and</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 xml:space="preserve">Crops </w:t>
      </w:r>
      <w:r w:rsidRPr="000F0CD6">
        <w:rPr>
          <w:rFonts w:ascii="Times New Roman" w:eastAsia="Times New Roman" w:hAnsi="Times New Roman" w:cs="Times New Roman"/>
          <w:b/>
          <w:sz w:val="24"/>
        </w:rPr>
        <w:t>16</w:t>
      </w:r>
      <w:r w:rsidRPr="000F0CD6">
        <w:rPr>
          <w:rFonts w:ascii="Times New Roman" w:eastAsia="Times New Roman" w:hAnsi="Times New Roman" w:cs="Times New Roman"/>
          <w:b/>
          <w:spacing w:val="-1"/>
          <w:sz w:val="24"/>
        </w:rPr>
        <w:t xml:space="preserve"> </w:t>
      </w:r>
      <w:r w:rsidRPr="000F0CD6">
        <w:rPr>
          <w:rFonts w:ascii="Times New Roman" w:eastAsia="Times New Roman" w:hAnsi="Times New Roman" w:cs="Times New Roman"/>
          <w:sz w:val="24"/>
        </w:rPr>
        <w:t>(2):</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475- </w:t>
      </w:r>
      <w:r w:rsidRPr="000F0CD6">
        <w:rPr>
          <w:rFonts w:ascii="Times New Roman" w:eastAsia="Times New Roman" w:hAnsi="Times New Roman" w:cs="Times New Roman"/>
          <w:spacing w:val="-4"/>
          <w:sz w:val="24"/>
        </w:rPr>
        <w:t>477.</w:t>
      </w:r>
    </w:p>
    <w:p w14:paraId="7087BCF9" w14:textId="37F52F20" w:rsidR="00F817D9" w:rsidRDefault="00F817D9" w:rsidP="00F817D9">
      <w:pPr>
        <w:widowControl w:val="0"/>
        <w:autoSpaceDE w:val="0"/>
        <w:autoSpaceDN w:val="0"/>
        <w:spacing w:after="0" w:line="360" w:lineRule="auto"/>
        <w:ind w:left="1010" w:right="2" w:hanging="720"/>
        <w:jc w:val="both"/>
        <w:rPr>
          <w:rFonts w:ascii="Times New Roman" w:eastAsia="Times New Roman" w:hAnsi="Times New Roman" w:cs="Times New Roman"/>
          <w:sz w:val="24"/>
        </w:rPr>
      </w:pPr>
      <w:proofErr w:type="gramStart"/>
      <w:r w:rsidRPr="00F817D9">
        <w:rPr>
          <w:rFonts w:ascii="Times New Roman" w:eastAsia="Times New Roman" w:hAnsi="Times New Roman" w:cs="Times New Roman"/>
          <w:b/>
          <w:color w:val="212121"/>
          <w:sz w:val="24"/>
        </w:rPr>
        <w:t xml:space="preserve">Singh, A., Singh, D., Kumar, R., Pal, S., &amp; </w:t>
      </w:r>
      <w:proofErr w:type="spellStart"/>
      <w:r w:rsidRPr="00F817D9">
        <w:rPr>
          <w:rFonts w:ascii="Times New Roman" w:eastAsia="Times New Roman" w:hAnsi="Times New Roman" w:cs="Times New Roman"/>
          <w:b/>
          <w:color w:val="212121"/>
          <w:sz w:val="24"/>
        </w:rPr>
        <w:t>Yadav</w:t>
      </w:r>
      <w:proofErr w:type="spellEnd"/>
      <w:r w:rsidRPr="00F817D9">
        <w:rPr>
          <w:rFonts w:ascii="Times New Roman" w:eastAsia="Times New Roman" w:hAnsi="Times New Roman" w:cs="Times New Roman"/>
          <w:b/>
          <w:color w:val="212121"/>
          <w:sz w:val="24"/>
        </w:rPr>
        <w:t>, R. S. A. (2021).</w:t>
      </w:r>
      <w:proofErr w:type="gramEnd"/>
      <w:r w:rsidRPr="00F817D9">
        <w:rPr>
          <w:rFonts w:ascii="Times New Roman" w:eastAsia="Times New Roman" w:hAnsi="Times New Roman" w:cs="Times New Roman"/>
          <w:b/>
          <w:color w:val="212121"/>
          <w:sz w:val="24"/>
        </w:rPr>
        <w:t xml:space="preserve"> </w:t>
      </w:r>
      <w:r w:rsidRPr="00F817D9">
        <w:rPr>
          <w:rFonts w:ascii="Times New Roman" w:eastAsia="Times New Roman" w:hAnsi="Times New Roman" w:cs="Times New Roman"/>
          <w:color w:val="212121"/>
          <w:sz w:val="24"/>
        </w:rPr>
        <w:t xml:space="preserve">Study the effect of organic, inorganic and </w:t>
      </w:r>
      <w:proofErr w:type="spellStart"/>
      <w:r w:rsidRPr="00F817D9">
        <w:rPr>
          <w:rFonts w:ascii="Times New Roman" w:eastAsia="Times New Roman" w:hAnsi="Times New Roman" w:cs="Times New Roman"/>
          <w:color w:val="212121"/>
          <w:sz w:val="24"/>
        </w:rPr>
        <w:t>biofertilizers</w:t>
      </w:r>
      <w:proofErr w:type="spellEnd"/>
      <w:r w:rsidRPr="00F817D9">
        <w:rPr>
          <w:rFonts w:ascii="Times New Roman" w:eastAsia="Times New Roman" w:hAnsi="Times New Roman" w:cs="Times New Roman"/>
          <w:color w:val="212121"/>
          <w:sz w:val="24"/>
        </w:rPr>
        <w:t xml:space="preserve"> on nutrients content and uptake of chickpea (</w:t>
      </w:r>
      <w:proofErr w:type="spellStart"/>
      <w:r w:rsidRPr="00F817D9">
        <w:rPr>
          <w:rFonts w:ascii="Times New Roman" w:eastAsia="Times New Roman" w:hAnsi="Times New Roman" w:cs="Times New Roman"/>
          <w:i/>
          <w:color w:val="212121"/>
          <w:sz w:val="24"/>
        </w:rPr>
        <w:t>Cicer</w:t>
      </w:r>
      <w:proofErr w:type="spellEnd"/>
      <w:r w:rsidRPr="00F817D9">
        <w:rPr>
          <w:rFonts w:ascii="Times New Roman" w:eastAsia="Times New Roman" w:hAnsi="Times New Roman" w:cs="Times New Roman"/>
          <w:i/>
          <w:color w:val="212121"/>
          <w:sz w:val="24"/>
        </w:rPr>
        <w:t xml:space="preserve"> </w:t>
      </w:r>
      <w:proofErr w:type="spellStart"/>
      <w:r w:rsidRPr="00F817D9">
        <w:rPr>
          <w:rFonts w:ascii="Times New Roman" w:eastAsia="Times New Roman" w:hAnsi="Times New Roman" w:cs="Times New Roman"/>
          <w:i/>
          <w:color w:val="212121"/>
          <w:sz w:val="24"/>
        </w:rPr>
        <w:t>arietinum</w:t>
      </w:r>
      <w:proofErr w:type="spellEnd"/>
      <w:r w:rsidRPr="00F817D9">
        <w:rPr>
          <w:rFonts w:ascii="Times New Roman" w:eastAsia="Times New Roman" w:hAnsi="Times New Roman" w:cs="Times New Roman"/>
          <w:i/>
          <w:color w:val="212121"/>
          <w:sz w:val="24"/>
        </w:rPr>
        <w:t xml:space="preserve"> </w:t>
      </w:r>
      <w:r w:rsidRPr="00F817D9">
        <w:rPr>
          <w:rFonts w:ascii="Times New Roman" w:eastAsia="Times New Roman" w:hAnsi="Times New Roman" w:cs="Times New Roman"/>
          <w:color w:val="212121"/>
          <w:sz w:val="24"/>
        </w:rPr>
        <w:t>L.).</w:t>
      </w:r>
      <w:r w:rsidRPr="00F817D9">
        <w:rPr>
          <w:rFonts w:ascii="Times New Roman" w:eastAsia="Times New Roman" w:hAnsi="Times New Roman" w:cs="Times New Roman"/>
          <w:sz w:val="24"/>
        </w:rPr>
        <w:t xml:space="preserve"> </w:t>
      </w:r>
      <w:proofErr w:type="gramStart"/>
      <w:r w:rsidRPr="00FE0A78">
        <w:rPr>
          <w:rFonts w:ascii="Times New Roman" w:eastAsia="Times New Roman" w:hAnsi="Times New Roman" w:cs="Times New Roman"/>
          <w:sz w:val="24"/>
        </w:rPr>
        <w:t>Legume Research- An Int. Journal.</w:t>
      </w:r>
      <w:proofErr w:type="gramEnd"/>
      <w:r w:rsidRPr="00FE0A78">
        <w:rPr>
          <w:rFonts w:ascii="Times New Roman" w:eastAsia="Times New Roman" w:hAnsi="Times New Roman" w:cs="Times New Roman"/>
          <w:sz w:val="24"/>
        </w:rPr>
        <w:t xml:space="preserve"> 3</w:t>
      </w:r>
      <w:r>
        <w:rPr>
          <w:rFonts w:ascii="Times New Roman" w:eastAsia="Times New Roman" w:hAnsi="Times New Roman" w:cs="Times New Roman"/>
          <w:sz w:val="24"/>
        </w:rPr>
        <w:t>2</w:t>
      </w:r>
      <w:r w:rsidRPr="00FE0A78">
        <w:rPr>
          <w:rFonts w:ascii="Times New Roman" w:eastAsia="Times New Roman" w:hAnsi="Times New Roman" w:cs="Times New Roman"/>
          <w:sz w:val="24"/>
        </w:rPr>
        <w:t>(1): 4</w:t>
      </w:r>
      <w:r>
        <w:rPr>
          <w:rFonts w:ascii="Times New Roman" w:eastAsia="Times New Roman" w:hAnsi="Times New Roman" w:cs="Times New Roman"/>
          <w:sz w:val="24"/>
        </w:rPr>
        <w:t>2</w:t>
      </w:r>
      <w:r w:rsidRPr="00FE0A78">
        <w:rPr>
          <w:rFonts w:ascii="Times New Roman" w:eastAsia="Times New Roman" w:hAnsi="Times New Roman" w:cs="Times New Roman"/>
          <w:sz w:val="24"/>
        </w:rPr>
        <w:t>-</w:t>
      </w:r>
      <w:r>
        <w:rPr>
          <w:rFonts w:ascii="Times New Roman" w:eastAsia="Times New Roman" w:hAnsi="Times New Roman" w:cs="Times New Roman"/>
          <w:sz w:val="24"/>
        </w:rPr>
        <w:t>48</w:t>
      </w:r>
      <w:r w:rsidRPr="00FE0A78">
        <w:rPr>
          <w:rFonts w:ascii="Times New Roman" w:eastAsia="Times New Roman" w:hAnsi="Times New Roman" w:cs="Times New Roman"/>
          <w:sz w:val="24"/>
        </w:rPr>
        <w:t>.</w:t>
      </w:r>
    </w:p>
    <w:p w14:paraId="7F0FA924" w14:textId="77777777" w:rsidR="00F817D9" w:rsidRPr="00F817D9" w:rsidRDefault="00F817D9" w:rsidP="00F817D9">
      <w:pPr>
        <w:widowControl w:val="0"/>
        <w:autoSpaceDE w:val="0"/>
        <w:autoSpaceDN w:val="0"/>
        <w:spacing w:after="0" w:line="360" w:lineRule="auto"/>
        <w:ind w:left="1010" w:right="1" w:hanging="720"/>
        <w:jc w:val="both"/>
        <w:rPr>
          <w:rFonts w:ascii="Times New Roman" w:eastAsia="Times New Roman" w:hAnsi="Times New Roman" w:cs="Times New Roman"/>
          <w:sz w:val="24"/>
        </w:rPr>
      </w:pPr>
      <w:proofErr w:type="gramStart"/>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R.,</w:t>
      </w:r>
      <w:r w:rsidRPr="00F817D9">
        <w:rPr>
          <w:rFonts w:ascii="Times New Roman" w:eastAsia="Times New Roman" w:hAnsi="Times New Roman" w:cs="Times New Roman"/>
          <w:b/>
          <w:color w:val="212121"/>
          <w:spacing w:val="-3"/>
          <w:sz w:val="24"/>
        </w:rPr>
        <w:t xml:space="preserve"> </w:t>
      </w:r>
      <w:proofErr w:type="spellStart"/>
      <w:r w:rsidRPr="00F817D9">
        <w:rPr>
          <w:rFonts w:ascii="Times New Roman" w:eastAsia="Times New Roman" w:hAnsi="Times New Roman" w:cs="Times New Roman"/>
          <w:b/>
          <w:color w:val="212121"/>
          <w:sz w:val="24"/>
        </w:rPr>
        <w:t>Pratap</w:t>
      </w:r>
      <w:proofErr w:type="spellEnd"/>
      <w:r w:rsidRPr="00F817D9">
        <w:rPr>
          <w:rFonts w:ascii="Times New Roman" w:eastAsia="Times New Roman" w:hAnsi="Times New Roman" w:cs="Times New Roman"/>
          <w:b/>
          <w:color w:val="212121"/>
          <w:sz w:val="24"/>
        </w:rPr>
        <w:t>,</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T.,</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D.,</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G.,</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&amp;</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A.</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K.</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(2018).</w:t>
      </w:r>
      <w:proofErr w:type="gramEnd"/>
      <w:r w:rsidRPr="00F817D9">
        <w:rPr>
          <w:rFonts w:ascii="Times New Roman" w:eastAsia="Times New Roman" w:hAnsi="Times New Roman" w:cs="Times New Roman"/>
          <w:b/>
          <w:color w:val="212121"/>
          <w:sz w:val="24"/>
        </w:rPr>
        <w:t xml:space="preserve"> </w:t>
      </w:r>
      <w:proofErr w:type="gramStart"/>
      <w:r w:rsidRPr="00F817D9">
        <w:rPr>
          <w:rFonts w:ascii="Times New Roman" w:eastAsia="Times New Roman" w:hAnsi="Times New Roman" w:cs="Times New Roman"/>
          <w:color w:val="212121"/>
          <w:sz w:val="24"/>
        </w:rPr>
        <w:t>Effect</w:t>
      </w:r>
      <w:r w:rsidRPr="00F817D9">
        <w:rPr>
          <w:rFonts w:ascii="Times New Roman" w:eastAsia="Times New Roman" w:hAnsi="Times New Roman" w:cs="Times New Roman"/>
          <w:color w:val="212121"/>
          <w:spacing w:val="-2"/>
          <w:sz w:val="24"/>
        </w:rPr>
        <w:t xml:space="preserve"> </w:t>
      </w:r>
      <w:r w:rsidRPr="00F817D9">
        <w:rPr>
          <w:rFonts w:ascii="Times New Roman" w:eastAsia="Times New Roman" w:hAnsi="Times New Roman" w:cs="Times New Roman"/>
          <w:color w:val="212121"/>
          <w:sz w:val="24"/>
        </w:rPr>
        <w:t>of</w:t>
      </w:r>
      <w:r w:rsidRPr="00F817D9">
        <w:rPr>
          <w:rFonts w:ascii="Times New Roman" w:eastAsia="Times New Roman" w:hAnsi="Times New Roman" w:cs="Times New Roman"/>
          <w:color w:val="212121"/>
          <w:spacing w:val="-3"/>
          <w:sz w:val="24"/>
        </w:rPr>
        <w:t xml:space="preserve"> </w:t>
      </w:r>
      <w:r w:rsidRPr="00F817D9">
        <w:rPr>
          <w:rFonts w:ascii="Times New Roman" w:eastAsia="Times New Roman" w:hAnsi="Times New Roman" w:cs="Times New Roman"/>
          <w:color w:val="212121"/>
          <w:sz w:val="24"/>
        </w:rPr>
        <w:t xml:space="preserve">phosphorus, </w:t>
      </w:r>
      <w:proofErr w:type="spellStart"/>
      <w:r w:rsidRPr="00F817D9">
        <w:rPr>
          <w:rFonts w:ascii="Times New Roman" w:eastAsia="Times New Roman" w:hAnsi="Times New Roman" w:cs="Times New Roman"/>
          <w:color w:val="212121"/>
          <w:sz w:val="24"/>
        </w:rPr>
        <w:t>Sulphur</w:t>
      </w:r>
      <w:proofErr w:type="spellEnd"/>
      <w:r w:rsidRPr="00F817D9">
        <w:rPr>
          <w:rFonts w:ascii="Times New Roman" w:eastAsia="Times New Roman" w:hAnsi="Times New Roman" w:cs="Times New Roman"/>
          <w:color w:val="212121"/>
          <w:sz w:val="24"/>
        </w:rPr>
        <w:t xml:space="preserve"> and </w:t>
      </w:r>
      <w:proofErr w:type="spellStart"/>
      <w:r w:rsidRPr="00F817D9">
        <w:rPr>
          <w:rFonts w:ascii="Times New Roman" w:eastAsia="Times New Roman" w:hAnsi="Times New Roman" w:cs="Times New Roman"/>
          <w:color w:val="212121"/>
          <w:sz w:val="24"/>
        </w:rPr>
        <w:t>biofertilizers</w:t>
      </w:r>
      <w:proofErr w:type="spellEnd"/>
      <w:r w:rsidRPr="00F817D9">
        <w:rPr>
          <w:rFonts w:ascii="Times New Roman" w:eastAsia="Times New Roman" w:hAnsi="Times New Roman" w:cs="Times New Roman"/>
          <w:color w:val="212121"/>
          <w:sz w:val="24"/>
        </w:rPr>
        <w:t xml:space="preserve"> on growth attributes and yield</w:t>
      </w:r>
      <w:proofErr w:type="gramEnd"/>
      <w:r w:rsidRPr="00F817D9">
        <w:rPr>
          <w:rFonts w:ascii="Times New Roman" w:eastAsia="Times New Roman" w:hAnsi="Times New Roman" w:cs="Times New Roman"/>
          <w:color w:val="212121"/>
          <w:sz w:val="24"/>
        </w:rPr>
        <w:t xml:space="preserve"> of chickpea (</w:t>
      </w:r>
      <w:proofErr w:type="spellStart"/>
      <w:r w:rsidRPr="00F817D9">
        <w:rPr>
          <w:rFonts w:ascii="Times New Roman" w:eastAsia="Times New Roman" w:hAnsi="Times New Roman" w:cs="Times New Roman"/>
          <w:i/>
          <w:color w:val="212121"/>
          <w:sz w:val="24"/>
        </w:rPr>
        <w:t>Cicer</w:t>
      </w:r>
      <w:proofErr w:type="spellEnd"/>
      <w:r w:rsidRPr="00F817D9">
        <w:rPr>
          <w:rFonts w:ascii="Times New Roman" w:eastAsia="Times New Roman" w:hAnsi="Times New Roman" w:cs="Times New Roman"/>
          <w:i/>
          <w:color w:val="212121"/>
          <w:sz w:val="24"/>
        </w:rPr>
        <w:t xml:space="preserve"> </w:t>
      </w:r>
      <w:proofErr w:type="spellStart"/>
      <w:r w:rsidRPr="00F817D9">
        <w:rPr>
          <w:rFonts w:ascii="Times New Roman" w:eastAsia="Times New Roman" w:hAnsi="Times New Roman" w:cs="Times New Roman"/>
          <w:i/>
          <w:color w:val="212121"/>
          <w:sz w:val="24"/>
        </w:rPr>
        <w:t>arietinum</w:t>
      </w:r>
      <w:proofErr w:type="spellEnd"/>
      <w:r w:rsidRPr="00F817D9">
        <w:rPr>
          <w:rFonts w:ascii="Times New Roman" w:eastAsia="Times New Roman" w:hAnsi="Times New Roman" w:cs="Times New Roman"/>
          <w:i/>
          <w:color w:val="212121"/>
          <w:sz w:val="24"/>
        </w:rPr>
        <w:t xml:space="preserve"> </w:t>
      </w:r>
      <w:r w:rsidRPr="00F817D9">
        <w:rPr>
          <w:rFonts w:ascii="Times New Roman" w:eastAsia="Times New Roman" w:hAnsi="Times New Roman" w:cs="Times New Roman"/>
          <w:color w:val="212121"/>
          <w:sz w:val="24"/>
        </w:rPr>
        <w:t xml:space="preserve">L.). </w:t>
      </w:r>
      <w:proofErr w:type="gramStart"/>
      <w:r w:rsidRPr="00F817D9">
        <w:rPr>
          <w:rFonts w:ascii="Times New Roman" w:eastAsia="Times New Roman" w:hAnsi="Times New Roman" w:cs="Times New Roman"/>
          <w:i/>
          <w:color w:val="212121"/>
          <w:sz w:val="24"/>
        </w:rPr>
        <w:t xml:space="preserve">Journal of </w:t>
      </w:r>
      <w:proofErr w:type="spellStart"/>
      <w:r w:rsidRPr="00F817D9">
        <w:rPr>
          <w:rFonts w:ascii="Times New Roman" w:eastAsia="Times New Roman" w:hAnsi="Times New Roman" w:cs="Times New Roman"/>
          <w:i/>
          <w:color w:val="212121"/>
          <w:sz w:val="24"/>
        </w:rPr>
        <w:t>Pharmacognosy</w:t>
      </w:r>
      <w:proofErr w:type="spellEnd"/>
      <w:r w:rsidRPr="00F817D9">
        <w:rPr>
          <w:rFonts w:ascii="Times New Roman" w:eastAsia="Times New Roman" w:hAnsi="Times New Roman" w:cs="Times New Roman"/>
          <w:i/>
          <w:color w:val="212121"/>
          <w:sz w:val="24"/>
        </w:rPr>
        <w:t xml:space="preserve"> and </w:t>
      </w:r>
      <w:proofErr w:type="spellStart"/>
      <w:r w:rsidRPr="00F817D9">
        <w:rPr>
          <w:rFonts w:ascii="Times New Roman" w:eastAsia="Times New Roman" w:hAnsi="Times New Roman" w:cs="Times New Roman"/>
          <w:i/>
          <w:color w:val="212121"/>
          <w:sz w:val="24"/>
        </w:rPr>
        <w:t>Phytochemistry</w:t>
      </w:r>
      <w:proofErr w:type="spellEnd"/>
      <w:r w:rsidRPr="00F817D9">
        <w:rPr>
          <w:rFonts w:ascii="Times New Roman" w:eastAsia="Times New Roman" w:hAnsi="Times New Roman" w:cs="Times New Roman"/>
          <w:color w:val="212121"/>
          <w:sz w:val="24"/>
        </w:rPr>
        <w:t xml:space="preserve">, </w:t>
      </w:r>
      <w:r w:rsidRPr="00F817D9">
        <w:rPr>
          <w:rFonts w:ascii="Times New Roman" w:eastAsia="Times New Roman" w:hAnsi="Times New Roman" w:cs="Times New Roman"/>
          <w:i/>
          <w:color w:val="212121"/>
          <w:sz w:val="24"/>
        </w:rPr>
        <w:t>7</w:t>
      </w:r>
      <w:r w:rsidRPr="00F817D9">
        <w:rPr>
          <w:rFonts w:ascii="Times New Roman" w:eastAsia="Times New Roman" w:hAnsi="Times New Roman" w:cs="Times New Roman"/>
          <w:color w:val="212121"/>
          <w:sz w:val="24"/>
        </w:rPr>
        <w:t>(2), 3871-3875.</w:t>
      </w:r>
      <w:proofErr w:type="gramEnd"/>
    </w:p>
    <w:p w14:paraId="076178E2" w14:textId="77777777" w:rsidR="00F817D9" w:rsidRPr="00F817D9" w:rsidRDefault="00F817D9" w:rsidP="00F817D9">
      <w:pPr>
        <w:widowControl w:val="0"/>
        <w:autoSpaceDE w:val="0"/>
        <w:autoSpaceDN w:val="0"/>
        <w:spacing w:before="200" w:after="0" w:line="240" w:lineRule="auto"/>
        <w:ind w:left="290"/>
        <w:jc w:val="both"/>
        <w:outlineLvl w:val="0"/>
        <w:rPr>
          <w:rFonts w:ascii="Times New Roman" w:eastAsia="Times New Roman" w:hAnsi="Times New Roman" w:cs="Times New Roman"/>
          <w:b/>
          <w:bCs/>
          <w:sz w:val="24"/>
          <w:szCs w:val="24"/>
        </w:rPr>
      </w:pPr>
      <w:r w:rsidRPr="00F817D9">
        <w:rPr>
          <w:rFonts w:ascii="Times New Roman" w:eastAsia="Times New Roman" w:hAnsi="Times New Roman" w:cs="Times New Roman"/>
          <w:b/>
          <w:bCs/>
          <w:sz w:val="24"/>
          <w:szCs w:val="24"/>
        </w:rPr>
        <w:t>Singh,</w:t>
      </w:r>
      <w:r w:rsidRPr="00F817D9">
        <w:rPr>
          <w:rFonts w:ascii="Times New Roman" w:eastAsia="Times New Roman" w:hAnsi="Times New Roman" w:cs="Times New Roman"/>
          <w:b/>
          <w:bCs/>
          <w:spacing w:val="3"/>
          <w:sz w:val="24"/>
          <w:szCs w:val="24"/>
        </w:rPr>
        <w:t xml:space="preserve"> </w:t>
      </w:r>
      <w:r w:rsidRPr="00F817D9">
        <w:rPr>
          <w:rFonts w:ascii="Times New Roman" w:eastAsia="Times New Roman" w:hAnsi="Times New Roman" w:cs="Times New Roman"/>
          <w:b/>
          <w:bCs/>
          <w:sz w:val="24"/>
          <w:szCs w:val="24"/>
        </w:rPr>
        <w:t>R.</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K.,</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Singh,</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S.</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R.</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K.,</w:t>
      </w:r>
      <w:r w:rsidRPr="00F817D9">
        <w:rPr>
          <w:rFonts w:ascii="Times New Roman" w:eastAsia="Times New Roman" w:hAnsi="Times New Roman" w:cs="Times New Roman"/>
          <w:b/>
          <w:bCs/>
          <w:spacing w:val="5"/>
          <w:sz w:val="24"/>
          <w:szCs w:val="24"/>
        </w:rPr>
        <w:t xml:space="preserve"> </w:t>
      </w:r>
      <w:proofErr w:type="spellStart"/>
      <w:r w:rsidRPr="00F817D9">
        <w:rPr>
          <w:rFonts w:ascii="Times New Roman" w:eastAsia="Times New Roman" w:hAnsi="Times New Roman" w:cs="Times New Roman"/>
          <w:b/>
          <w:bCs/>
          <w:sz w:val="24"/>
          <w:szCs w:val="24"/>
        </w:rPr>
        <w:t>Tripathi</w:t>
      </w:r>
      <w:proofErr w:type="spellEnd"/>
      <w:r w:rsidRPr="00F817D9">
        <w:rPr>
          <w:rFonts w:ascii="Times New Roman" w:eastAsia="Times New Roman" w:hAnsi="Times New Roman" w:cs="Times New Roman"/>
          <w:b/>
          <w:bCs/>
          <w:sz w:val="24"/>
          <w:szCs w:val="24"/>
        </w:rPr>
        <w:t>,</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U.,</w:t>
      </w:r>
      <w:r w:rsidRPr="00F817D9">
        <w:rPr>
          <w:rFonts w:ascii="Times New Roman" w:eastAsia="Times New Roman" w:hAnsi="Times New Roman" w:cs="Times New Roman"/>
          <w:b/>
          <w:bCs/>
          <w:spacing w:val="6"/>
          <w:sz w:val="24"/>
          <w:szCs w:val="24"/>
        </w:rPr>
        <w:t xml:space="preserve"> </w:t>
      </w:r>
      <w:proofErr w:type="spellStart"/>
      <w:r w:rsidRPr="00F817D9">
        <w:rPr>
          <w:rFonts w:ascii="Times New Roman" w:eastAsia="Times New Roman" w:hAnsi="Times New Roman" w:cs="Times New Roman"/>
          <w:b/>
          <w:bCs/>
          <w:sz w:val="24"/>
          <w:szCs w:val="24"/>
        </w:rPr>
        <w:t>Shrivastava</w:t>
      </w:r>
      <w:proofErr w:type="spellEnd"/>
      <w:r w:rsidRPr="00F817D9">
        <w:rPr>
          <w:rFonts w:ascii="Times New Roman" w:eastAsia="Times New Roman" w:hAnsi="Times New Roman" w:cs="Times New Roman"/>
          <w:b/>
          <w:bCs/>
          <w:sz w:val="24"/>
          <w:szCs w:val="24"/>
        </w:rPr>
        <w:t>,</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V.,</w:t>
      </w:r>
      <w:r w:rsidRPr="00F817D9">
        <w:rPr>
          <w:rFonts w:ascii="Times New Roman" w:eastAsia="Times New Roman" w:hAnsi="Times New Roman" w:cs="Times New Roman"/>
          <w:b/>
          <w:bCs/>
          <w:spacing w:val="5"/>
          <w:sz w:val="24"/>
          <w:szCs w:val="24"/>
        </w:rPr>
        <w:t xml:space="preserve"> </w:t>
      </w:r>
      <w:proofErr w:type="spellStart"/>
      <w:r w:rsidRPr="00F817D9">
        <w:rPr>
          <w:rFonts w:ascii="Times New Roman" w:eastAsia="Times New Roman" w:hAnsi="Times New Roman" w:cs="Times New Roman"/>
          <w:b/>
          <w:bCs/>
          <w:sz w:val="24"/>
          <w:szCs w:val="24"/>
        </w:rPr>
        <w:t>Kantwa</w:t>
      </w:r>
      <w:proofErr w:type="spellEnd"/>
      <w:r w:rsidRPr="00F817D9">
        <w:rPr>
          <w:rFonts w:ascii="Times New Roman" w:eastAsia="Times New Roman" w:hAnsi="Times New Roman" w:cs="Times New Roman"/>
          <w:b/>
          <w:bCs/>
          <w:sz w:val="24"/>
          <w:szCs w:val="24"/>
        </w:rPr>
        <w:t>,</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C.</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R.,</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&amp;</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pacing w:val="-2"/>
          <w:sz w:val="24"/>
          <w:szCs w:val="24"/>
        </w:rPr>
        <w:t>Kumar,</w:t>
      </w:r>
    </w:p>
    <w:p w14:paraId="2F591403" w14:textId="379DFCBF" w:rsidR="00F817D9" w:rsidRPr="00F817D9" w:rsidRDefault="00F817D9" w:rsidP="00F817D9">
      <w:pPr>
        <w:widowControl w:val="0"/>
        <w:autoSpaceDE w:val="0"/>
        <w:autoSpaceDN w:val="0"/>
        <w:spacing w:before="138" w:after="0" w:line="360" w:lineRule="auto"/>
        <w:ind w:left="1010" w:right="1"/>
        <w:jc w:val="both"/>
        <w:rPr>
          <w:rFonts w:ascii="Times New Roman" w:eastAsia="Times New Roman" w:hAnsi="Times New Roman" w:cs="Times New Roman"/>
          <w:sz w:val="24"/>
          <w:szCs w:val="24"/>
        </w:rPr>
      </w:pPr>
      <w:proofErr w:type="gramStart"/>
      <w:r w:rsidRPr="00F817D9">
        <w:rPr>
          <w:rFonts w:ascii="Times New Roman" w:eastAsia="Times New Roman" w:hAnsi="Times New Roman" w:cs="Times New Roman"/>
          <w:b/>
          <w:sz w:val="24"/>
          <w:szCs w:val="24"/>
        </w:rPr>
        <w:t>S. (2024).</w:t>
      </w:r>
      <w:proofErr w:type="gramEnd"/>
      <w:r w:rsidRPr="00F817D9">
        <w:rPr>
          <w:rFonts w:ascii="Times New Roman" w:eastAsia="Times New Roman" w:hAnsi="Times New Roman" w:cs="Times New Roman"/>
          <w:b/>
          <w:sz w:val="24"/>
          <w:szCs w:val="24"/>
        </w:rPr>
        <w:t xml:space="preserve"> </w:t>
      </w:r>
      <w:proofErr w:type="spellStart"/>
      <w:proofErr w:type="gramStart"/>
      <w:r w:rsidRPr="00F817D9">
        <w:rPr>
          <w:rFonts w:ascii="Times New Roman" w:eastAsia="Times New Roman" w:hAnsi="Times New Roman" w:cs="Times New Roman"/>
          <w:sz w:val="24"/>
          <w:szCs w:val="24"/>
        </w:rPr>
        <w:t>biofertilizer</w:t>
      </w:r>
      <w:proofErr w:type="spellEnd"/>
      <w:proofErr w:type="gramEnd"/>
      <w:r w:rsidRPr="00F817D9">
        <w:rPr>
          <w:rFonts w:ascii="Times New Roman" w:eastAsia="Times New Roman" w:hAnsi="Times New Roman" w:cs="Times New Roman"/>
          <w:sz w:val="24"/>
          <w:szCs w:val="24"/>
        </w:rPr>
        <w:t xml:space="preserve"> and inorganic fertilizers effect on favorable characters for productivity of chickpea in </w:t>
      </w:r>
      <w:proofErr w:type="spellStart"/>
      <w:r w:rsidRPr="00F817D9">
        <w:rPr>
          <w:rFonts w:ascii="Times New Roman" w:eastAsia="Times New Roman" w:hAnsi="Times New Roman" w:cs="Times New Roman"/>
          <w:sz w:val="24"/>
          <w:szCs w:val="24"/>
        </w:rPr>
        <w:t>Bundelkhand</w:t>
      </w:r>
      <w:proofErr w:type="spellEnd"/>
      <w:r w:rsidRPr="00F817D9">
        <w:rPr>
          <w:rFonts w:ascii="Times New Roman" w:eastAsia="Times New Roman" w:hAnsi="Times New Roman" w:cs="Times New Roman"/>
          <w:sz w:val="24"/>
          <w:szCs w:val="24"/>
        </w:rPr>
        <w:t xml:space="preserve"> of Madhya Pradesh. </w:t>
      </w:r>
      <w:r w:rsidRPr="00F817D9">
        <w:rPr>
          <w:rFonts w:ascii="Times New Roman" w:eastAsia="Times New Roman" w:hAnsi="Times New Roman" w:cs="Times New Roman"/>
          <w:i/>
          <w:sz w:val="24"/>
          <w:szCs w:val="24"/>
        </w:rPr>
        <w:t>Legume Research</w:t>
      </w:r>
      <w:r w:rsidRPr="00F817D9">
        <w:rPr>
          <w:rFonts w:ascii="Times New Roman" w:eastAsia="Times New Roman" w:hAnsi="Times New Roman" w:cs="Times New Roman"/>
          <w:sz w:val="24"/>
          <w:szCs w:val="24"/>
        </w:rPr>
        <w:t>, 47(5), 850-854.</w:t>
      </w:r>
    </w:p>
    <w:p w14:paraId="601511DC" w14:textId="77777777" w:rsidR="00F817D9" w:rsidRPr="00F817D9" w:rsidRDefault="00F817D9"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proofErr w:type="spellStart"/>
      <w:proofErr w:type="gramStart"/>
      <w:r w:rsidRPr="00F817D9">
        <w:rPr>
          <w:rFonts w:ascii="Times New Roman" w:eastAsia="Times New Roman" w:hAnsi="Times New Roman" w:cs="Times New Roman"/>
          <w:b/>
          <w:sz w:val="24"/>
        </w:rPr>
        <w:t>Srivastav</w:t>
      </w:r>
      <w:proofErr w:type="spellEnd"/>
      <w:r w:rsidRPr="00F817D9">
        <w:rPr>
          <w:rFonts w:ascii="Times New Roman" w:eastAsia="Times New Roman" w:hAnsi="Times New Roman" w:cs="Times New Roman"/>
          <w:b/>
          <w:sz w:val="24"/>
        </w:rPr>
        <w:t xml:space="preserve">, S.; </w:t>
      </w:r>
      <w:proofErr w:type="spellStart"/>
      <w:r w:rsidRPr="00F817D9">
        <w:rPr>
          <w:rFonts w:ascii="Times New Roman" w:eastAsia="Times New Roman" w:hAnsi="Times New Roman" w:cs="Times New Roman"/>
          <w:b/>
          <w:sz w:val="24"/>
        </w:rPr>
        <w:t>Yadav</w:t>
      </w:r>
      <w:proofErr w:type="spellEnd"/>
      <w:r w:rsidRPr="00F817D9">
        <w:rPr>
          <w:rFonts w:ascii="Times New Roman" w:eastAsia="Times New Roman" w:hAnsi="Times New Roman" w:cs="Times New Roman"/>
          <w:b/>
          <w:sz w:val="24"/>
        </w:rPr>
        <w:t xml:space="preserve">, K.S. and </w:t>
      </w:r>
      <w:proofErr w:type="spellStart"/>
      <w:r w:rsidRPr="00F817D9">
        <w:rPr>
          <w:rFonts w:ascii="Times New Roman" w:eastAsia="Times New Roman" w:hAnsi="Times New Roman" w:cs="Times New Roman"/>
          <w:b/>
          <w:sz w:val="24"/>
        </w:rPr>
        <w:t>Kundu</w:t>
      </w:r>
      <w:proofErr w:type="spellEnd"/>
      <w:r w:rsidRPr="00F817D9">
        <w:rPr>
          <w:rFonts w:ascii="Times New Roman" w:eastAsia="Times New Roman" w:hAnsi="Times New Roman" w:cs="Times New Roman"/>
          <w:b/>
          <w:sz w:val="24"/>
        </w:rPr>
        <w:t>, B.S. (2024).</w:t>
      </w:r>
      <w:proofErr w:type="gramEnd"/>
      <w:r w:rsidRPr="00F817D9">
        <w:rPr>
          <w:rFonts w:ascii="Times New Roman" w:eastAsia="Times New Roman" w:hAnsi="Times New Roman" w:cs="Times New Roman"/>
          <w:b/>
          <w:sz w:val="24"/>
        </w:rPr>
        <w:t xml:space="preserve"> </w:t>
      </w:r>
      <w:proofErr w:type="gramStart"/>
      <w:r w:rsidRPr="00F817D9">
        <w:rPr>
          <w:rFonts w:ascii="Times New Roman" w:eastAsia="Times New Roman" w:hAnsi="Times New Roman" w:cs="Times New Roman"/>
          <w:sz w:val="24"/>
        </w:rPr>
        <w:t>Prospects of using phosphate solubilizing</w:t>
      </w:r>
      <w:r w:rsidRPr="00F817D9">
        <w:rPr>
          <w:rFonts w:ascii="Times New Roman" w:eastAsia="Times New Roman" w:hAnsi="Times New Roman" w:cs="Times New Roman"/>
          <w:spacing w:val="-1"/>
          <w:sz w:val="24"/>
        </w:rPr>
        <w:t xml:space="preserve"> </w:t>
      </w:r>
      <w:r w:rsidRPr="00F817D9">
        <w:rPr>
          <w:rFonts w:ascii="Times New Roman" w:eastAsia="Times New Roman" w:hAnsi="Times New Roman" w:cs="Times New Roman"/>
          <w:sz w:val="24"/>
        </w:rPr>
        <w:t>Pseudomonas</w:t>
      </w:r>
      <w:r w:rsidRPr="00F817D9">
        <w:rPr>
          <w:rFonts w:ascii="Times New Roman" w:eastAsia="Times New Roman" w:hAnsi="Times New Roman" w:cs="Times New Roman"/>
          <w:spacing w:val="-2"/>
          <w:sz w:val="24"/>
        </w:rPr>
        <w:t xml:space="preserve"> </w:t>
      </w:r>
      <w:r w:rsidRPr="00F817D9">
        <w:rPr>
          <w:rFonts w:ascii="Times New Roman" w:eastAsia="Times New Roman" w:hAnsi="Times New Roman" w:cs="Times New Roman"/>
          <w:sz w:val="24"/>
        </w:rPr>
        <w:t>as</w:t>
      </w:r>
      <w:r w:rsidRPr="00F817D9">
        <w:rPr>
          <w:rFonts w:ascii="Times New Roman" w:eastAsia="Times New Roman" w:hAnsi="Times New Roman" w:cs="Times New Roman"/>
          <w:spacing w:val="-2"/>
          <w:sz w:val="24"/>
        </w:rPr>
        <w:t xml:space="preserve"> </w:t>
      </w:r>
      <w:proofErr w:type="spellStart"/>
      <w:r w:rsidRPr="00F817D9">
        <w:rPr>
          <w:rFonts w:ascii="Times New Roman" w:eastAsia="Times New Roman" w:hAnsi="Times New Roman" w:cs="Times New Roman"/>
          <w:sz w:val="24"/>
        </w:rPr>
        <w:t>biofungicide</w:t>
      </w:r>
      <w:proofErr w:type="spellEnd"/>
      <w:r w:rsidRPr="00F817D9">
        <w:rPr>
          <w:rFonts w:ascii="Times New Roman" w:eastAsia="Times New Roman" w:hAnsi="Times New Roman" w:cs="Times New Roman"/>
          <w:sz w:val="24"/>
        </w:rPr>
        <w:t>.</w:t>
      </w:r>
      <w:proofErr w:type="gramEnd"/>
      <w:r w:rsidRPr="00F817D9">
        <w:rPr>
          <w:rFonts w:ascii="Times New Roman" w:eastAsia="Times New Roman" w:hAnsi="Times New Roman" w:cs="Times New Roman"/>
          <w:sz w:val="24"/>
        </w:rPr>
        <w:t xml:space="preserve"> </w:t>
      </w:r>
      <w:proofErr w:type="gramStart"/>
      <w:r w:rsidRPr="00F817D9">
        <w:rPr>
          <w:rFonts w:ascii="Times New Roman" w:eastAsia="Times New Roman" w:hAnsi="Times New Roman" w:cs="Times New Roman"/>
          <w:i/>
          <w:sz w:val="24"/>
        </w:rPr>
        <w:t>Indian</w:t>
      </w:r>
      <w:r w:rsidRPr="00F817D9">
        <w:rPr>
          <w:rFonts w:ascii="Times New Roman" w:eastAsia="Times New Roman" w:hAnsi="Times New Roman" w:cs="Times New Roman"/>
          <w:i/>
          <w:spacing w:val="-1"/>
          <w:sz w:val="24"/>
        </w:rPr>
        <w:t xml:space="preserve"> </w:t>
      </w:r>
      <w:r w:rsidRPr="00F817D9">
        <w:rPr>
          <w:rFonts w:ascii="Times New Roman" w:eastAsia="Times New Roman" w:hAnsi="Times New Roman" w:cs="Times New Roman"/>
          <w:i/>
          <w:sz w:val="24"/>
        </w:rPr>
        <w:t>Journal</w:t>
      </w:r>
      <w:r w:rsidRPr="00F817D9">
        <w:rPr>
          <w:rFonts w:ascii="Times New Roman" w:eastAsia="Times New Roman" w:hAnsi="Times New Roman" w:cs="Times New Roman"/>
          <w:i/>
          <w:spacing w:val="-2"/>
          <w:sz w:val="24"/>
        </w:rPr>
        <w:t xml:space="preserve"> </w:t>
      </w:r>
      <w:r w:rsidRPr="00F817D9">
        <w:rPr>
          <w:rFonts w:ascii="Times New Roman" w:eastAsia="Times New Roman" w:hAnsi="Times New Roman" w:cs="Times New Roman"/>
          <w:i/>
          <w:sz w:val="24"/>
        </w:rPr>
        <w:t>of Microbiology</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b/>
          <w:sz w:val="24"/>
        </w:rPr>
        <w:t>44</w:t>
      </w:r>
      <w:r w:rsidRPr="00F817D9">
        <w:rPr>
          <w:rFonts w:ascii="Times New Roman" w:eastAsia="Times New Roman" w:hAnsi="Times New Roman" w:cs="Times New Roman"/>
          <w:sz w:val="24"/>
        </w:rPr>
        <w:t>:</w:t>
      </w:r>
      <w:r w:rsidRPr="00F817D9">
        <w:rPr>
          <w:rFonts w:ascii="Times New Roman" w:eastAsia="Times New Roman" w:hAnsi="Times New Roman" w:cs="Times New Roman"/>
          <w:spacing w:val="-2"/>
          <w:sz w:val="24"/>
        </w:rPr>
        <w:t xml:space="preserve"> </w:t>
      </w:r>
      <w:r w:rsidRPr="00F817D9">
        <w:rPr>
          <w:rFonts w:ascii="Times New Roman" w:eastAsia="Times New Roman" w:hAnsi="Times New Roman" w:cs="Times New Roman"/>
          <w:sz w:val="24"/>
        </w:rPr>
        <w:t xml:space="preserve">91- </w:t>
      </w:r>
      <w:r w:rsidRPr="00F817D9">
        <w:rPr>
          <w:rFonts w:ascii="Times New Roman" w:eastAsia="Times New Roman" w:hAnsi="Times New Roman" w:cs="Times New Roman"/>
          <w:spacing w:val="-4"/>
          <w:sz w:val="24"/>
        </w:rPr>
        <w:t>94.</w:t>
      </w:r>
      <w:proofErr w:type="gramEnd"/>
    </w:p>
    <w:p w14:paraId="0E3564BB" w14:textId="09176E2C" w:rsidR="00F817D9" w:rsidRPr="00F817D9" w:rsidRDefault="00F817D9" w:rsidP="00F817D9">
      <w:pPr>
        <w:widowControl w:val="0"/>
        <w:autoSpaceDE w:val="0"/>
        <w:autoSpaceDN w:val="0"/>
        <w:spacing w:after="0" w:line="360" w:lineRule="auto"/>
        <w:ind w:left="1010" w:right="10" w:hanging="720"/>
        <w:jc w:val="both"/>
        <w:rPr>
          <w:rFonts w:ascii="Times New Roman" w:eastAsia="Times New Roman" w:hAnsi="Times New Roman" w:cs="Times New Roman"/>
          <w:sz w:val="24"/>
        </w:rPr>
      </w:pPr>
      <w:proofErr w:type="spellStart"/>
      <w:proofErr w:type="gramStart"/>
      <w:r w:rsidRPr="00F817D9">
        <w:rPr>
          <w:rFonts w:ascii="Times New Roman" w:eastAsia="Times New Roman" w:hAnsi="Times New Roman" w:cs="Times New Roman"/>
          <w:b/>
          <w:sz w:val="24"/>
        </w:rPr>
        <w:t>Tewari</w:t>
      </w:r>
      <w:proofErr w:type="spellEnd"/>
      <w:r w:rsidRPr="00F817D9">
        <w:rPr>
          <w:rFonts w:ascii="Times New Roman" w:eastAsia="Times New Roman" w:hAnsi="Times New Roman" w:cs="Times New Roman"/>
          <w:b/>
          <w:sz w:val="24"/>
        </w:rPr>
        <w:t>, J.K. and Singh, S.S. (2022).</w:t>
      </w:r>
      <w:proofErr w:type="gramEnd"/>
      <w:r w:rsidRPr="00F817D9">
        <w:rPr>
          <w:rFonts w:ascii="Times New Roman" w:eastAsia="Times New Roman" w:hAnsi="Times New Roman" w:cs="Times New Roman"/>
          <w:b/>
          <w:sz w:val="24"/>
        </w:rPr>
        <w:t xml:space="preserve"> </w:t>
      </w:r>
      <w:proofErr w:type="gramStart"/>
      <w:r w:rsidRPr="00F817D9">
        <w:rPr>
          <w:rFonts w:ascii="Times New Roman" w:eastAsia="Times New Roman" w:hAnsi="Times New Roman" w:cs="Times New Roman"/>
          <w:sz w:val="24"/>
        </w:rPr>
        <w:t xml:space="preserve">Effect of nitrogen and phosphorus on growth and seed yield of </w:t>
      </w:r>
      <w:proofErr w:type="spellStart"/>
      <w:r w:rsidRPr="00F817D9">
        <w:rPr>
          <w:rFonts w:ascii="Times New Roman" w:eastAsia="Times New Roman" w:hAnsi="Times New Roman" w:cs="Times New Roman"/>
          <w:sz w:val="24"/>
        </w:rPr>
        <w:t>Frenchbean</w:t>
      </w:r>
      <w:proofErr w:type="spellEnd"/>
      <w:r w:rsidRPr="00F817D9">
        <w:rPr>
          <w:rFonts w:ascii="Times New Roman" w:eastAsia="Times New Roman" w:hAnsi="Times New Roman" w:cs="Times New Roman"/>
          <w:sz w:val="24"/>
        </w:rPr>
        <w:t xml:space="preserve"> (</w:t>
      </w:r>
      <w:proofErr w:type="spellStart"/>
      <w:r w:rsidRPr="00F817D9">
        <w:rPr>
          <w:rFonts w:ascii="Times New Roman" w:eastAsia="Times New Roman" w:hAnsi="Times New Roman" w:cs="Times New Roman"/>
          <w:i/>
          <w:sz w:val="24"/>
        </w:rPr>
        <w:t>Phaseolus</w:t>
      </w:r>
      <w:proofErr w:type="spellEnd"/>
      <w:r w:rsidRPr="00F817D9">
        <w:rPr>
          <w:rFonts w:ascii="Times New Roman" w:eastAsia="Times New Roman" w:hAnsi="Times New Roman" w:cs="Times New Roman"/>
          <w:i/>
          <w:sz w:val="24"/>
        </w:rPr>
        <w:t xml:space="preserve"> </w:t>
      </w:r>
      <w:r w:rsidRPr="00F817D9">
        <w:rPr>
          <w:rFonts w:ascii="Times New Roman" w:eastAsia="Times New Roman" w:hAnsi="Times New Roman" w:cs="Times New Roman"/>
          <w:sz w:val="24"/>
        </w:rPr>
        <w:t>vulgaris L.).</w:t>
      </w:r>
      <w:proofErr w:type="gramEnd"/>
      <w:r w:rsidRPr="00F817D9">
        <w:rPr>
          <w:rFonts w:ascii="Times New Roman" w:eastAsia="Times New Roman" w:hAnsi="Times New Roman" w:cs="Times New Roman"/>
          <w:sz w:val="24"/>
        </w:rPr>
        <w:t xml:space="preserve"> </w:t>
      </w:r>
      <w:proofErr w:type="gramStart"/>
      <w:r w:rsidRPr="00F817D9">
        <w:rPr>
          <w:rFonts w:ascii="Times New Roman" w:eastAsia="Times New Roman" w:hAnsi="Times New Roman" w:cs="Times New Roman"/>
          <w:i/>
          <w:sz w:val="24"/>
        </w:rPr>
        <w:t>Vegetable Science.</w:t>
      </w:r>
      <w:proofErr w:type="gramEnd"/>
      <w:r w:rsidRPr="00F817D9">
        <w:rPr>
          <w:rFonts w:ascii="Times New Roman" w:eastAsia="Times New Roman" w:hAnsi="Times New Roman" w:cs="Times New Roman"/>
          <w:i/>
          <w:sz w:val="24"/>
        </w:rPr>
        <w:t xml:space="preserve"> </w:t>
      </w:r>
      <w:r w:rsidRPr="00F817D9">
        <w:rPr>
          <w:rFonts w:ascii="Times New Roman" w:eastAsia="Times New Roman" w:hAnsi="Times New Roman" w:cs="Times New Roman"/>
          <w:b/>
          <w:sz w:val="24"/>
        </w:rPr>
        <w:t>27</w:t>
      </w:r>
      <w:r w:rsidRPr="00F817D9">
        <w:rPr>
          <w:rFonts w:ascii="Times New Roman" w:eastAsia="Times New Roman" w:hAnsi="Times New Roman" w:cs="Times New Roman"/>
          <w:sz w:val="24"/>
        </w:rPr>
        <w:t>: 33-35.</w:t>
      </w:r>
    </w:p>
    <w:p w14:paraId="3F8234BA" w14:textId="77777777" w:rsidR="00F817D9" w:rsidRPr="000F0CD6" w:rsidRDefault="00F817D9"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p>
    <w:p w14:paraId="66058B49" w14:textId="77777777" w:rsid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proofErr w:type="spellStart"/>
      <w:proofErr w:type="gramStart"/>
      <w:r w:rsidRPr="000F0CD6">
        <w:rPr>
          <w:rFonts w:ascii="Times New Roman" w:eastAsia="Times New Roman" w:hAnsi="Times New Roman" w:cs="Times New Roman"/>
          <w:b/>
          <w:sz w:val="24"/>
        </w:rPr>
        <w:t>Vahideh</w:t>
      </w:r>
      <w:proofErr w:type="spellEnd"/>
      <w:r w:rsidRPr="000F0CD6">
        <w:rPr>
          <w:rFonts w:ascii="Times New Roman" w:eastAsia="Times New Roman" w:hAnsi="Times New Roman" w:cs="Times New Roman"/>
          <w:b/>
          <w:sz w:val="24"/>
        </w:rPr>
        <w:t xml:space="preserve"> K. and </w:t>
      </w:r>
      <w:proofErr w:type="spellStart"/>
      <w:r w:rsidRPr="000F0CD6">
        <w:rPr>
          <w:rFonts w:ascii="Times New Roman" w:eastAsia="Times New Roman" w:hAnsi="Times New Roman" w:cs="Times New Roman"/>
          <w:b/>
          <w:sz w:val="24"/>
        </w:rPr>
        <w:t>Farhad</w:t>
      </w:r>
      <w:proofErr w:type="spellEnd"/>
      <w:r w:rsidRPr="000F0CD6">
        <w:rPr>
          <w:rFonts w:ascii="Times New Roman" w:eastAsia="Times New Roman" w:hAnsi="Times New Roman" w:cs="Times New Roman"/>
          <w:b/>
          <w:sz w:val="24"/>
        </w:rPr>
        <w:t xml:space="preserve"> J. (2015).</w:t>
      </w:r>
      <w:proofErr w:type="gramEnd"/>
      <w:r w:rsidRPr="000F0CD6">
        <w:rPr>
          <w:rFonts w:ascii="Times New Roman" w:eastAsia="Times New Roman" w:hAnsi="Times New Roman" w:cs="Times New Roman"/>
          <w:b/>
          <w:sz w:val="24"/>
        </w:rPr>
        <w:t xml:space="preserve"> </w:t>
      </w:r>
      <w:r w:rsidRPr="000F0CD6">
        <w:rPr>
          <w:rFonts w:ascii="Times New Roman" w:eastAsia="Times New Roman" w:hAnsi="Times New Roman" w:cs="Times New Roman"/>
          <w:sz w:val="24"/>
        </w:rPr>
        <w:t xml:space="preserve">Effect of seed inoculation with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 xml:space="preserve">and plant growth promoting </w:t>
      </w:r>
      <w:proofErr w:type="spellStart"/>
      <w:r w:rsidRPr="000F0CD6">
        <w:rPr>
          <w:rFonts w:ascii="Times New Roman" w:eastAsia="Times New Roman" w:hAnsi="Times New Roman" w:cs="Times New Roman"/>
          <w:sz w:val="24"/>
        </w:rPr>
        <w:t>rhizo</w:t>
      </w:r>
      <w:proofErr w:type="spellEnd"/>
      <w:r w:rsidRPr="000F0CD6">
        <w:rPr>
          <w:rFonts w:ascii="Times New Roman" w:eastAsia="Times New Roman" w:hAnsi="Times New Roman" w:cs="Times New Roman"/>
          <w:sz w:val="24"/>
        </w:rPr>
        <w:t xml:space="preserve"> bacteria (PGPR) on yield and yield components of chickpea in irrigated and </w:t>
      </w:r>
      <w:proofErr w:type="spellStart"/>
      <w:r w:rsidRPr="000F0CD6">
        <w:rPr>
          <w:rFonts w:ascii="Times New Roman" w:eastAsia="Times New Roman" w:hAnsi="Times New Roman" w:cs="Times New Roman"/>
          <w:sz w:val="24"/>
        </w:rPr>
        <w:t>rainfed</w:t>
      </w:r>
      <w:proofErr w:type="spellEnd"/>
      <w:r w:rsidRPr="000F0CD6">
        <w:rPr>
          <w:rFonts w:ascii="Times New Roman" w:eastAsia="Times New Roman" w:hAnsi="Times New Roman" w:cs="Times New Roman"/>
          <w:sz w:val="24"/>
        </w:rPr>
        <w:t xml:space="preserve"> conditions. </w:t>
      </w:r>
      <w:r w:rsidRPr="000F0CD6">
        <w:rPr>
          <w:rFonts w:ascii="Times New Roman" w:eastAsia="Times New Roman" w:hAnsi="Times New Roman" w:cs="Times New Roman"/>
          <w:i/>
          <w:sz w:val="24"/>
        </w:rPr>
        <w:t xml:space="preserve">Journal of Crops Improvement (Journal </w:t>
      </w:r>
      <w:proofErr w:type="spellStart"/>
      <w:r w:rsidRPr="000F0CD6">
        <w:rPr>
          <w:rFonts w:ascii="Times New Roman" w:eastAsia="Times New Roman" w:hAnsi="Times New Roman" w:cs="Times New Roman"/>
          <w:i/>
          <w:sz w:val="24"/>
        </w:rPr>
        <w:t>ofAgriculture</w:t>
      </w:r>
      <w:proofErr w:type="spellEnd"/>
      <w:r w:rsidRPr="000F0CD6">
        <w:rPr>
          <w:rFonts w:ascii="Times New Roman" w:eastAsia="Times New Roman" w:hAnsi="Times New Roman" w:cs="Times New Roman"/>
          <w:i/>
          <w:sz w:val="24"/>
        </w:rPr>
        <w:t>)</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 xml:space="preserve">16 </w:t>
      </w:r>
      <w:r w:rsidRPr="000F0CD6">
        <w:rPr>
          <w:rFonts w:ascii="Times New Roman" w:eastAsia="Times New Roman" w:hAnsi="Times New Roman" w:cs="Times New Roman"/>
          <w:sz w:val="24"/>
        </w:rPr>
        <w:t>(4):957 - 972.</w:t>
      </w:r>
    </w:p>
    <w:p w14:paraId="218D6F9F" w14:textId="6C870F43" w:rsidR="00F817D9" w:rsidRPr="00F817D9" w:rsidRDefault="00F817D9" w:rsidP="00F817D9">
      <w:pPr>
        <w:widowControl w:val="0"/>
        <w:autoSpaceDE w:val="0"/>
        <w:autoSpaceDN w:val="0"/>
        <w:spacing w:after="0" w:line="360" w:lineRule="auto"/>
        <w:ind w:left="1010" w:right="5" w:hanging="720"/>
        <w:jc w:val="both"/>
        <w:rPr>
          <w:rFonts w:ascii="Times New Roman" w:eastAsia="Times New Roman" w:hAnsi="Times New Roman" w:cs="Times New Roman"/>
          <w:sz w:val="24"/>
        </w:rPr>
      </w:pPr>
      <w:proofErr w:type="spellStart"/>
      <w:r w:rsidRPr="00F817D9">
        <w:rPr>
          <w:rFonts w:ascii="Times New Roman" w:eastAsia="Times New Roman" w:hAnsi="Times New Roman" w:cs="Times New Roman"/>
          <w:b/>
          <w:color w:val="212121"/>
          <w:sz w:val="24"/>
        </w:rPr>
        <w:t>Yadav</w:t>
      </w:r>
      <w:proofErr w:type="spellEnd"/>
      <w:r w:rsidRPr="00F817D9">
        <w:rPr>
          <w:rFonts w:ascii="Times New Roman" w:eastAsia="Times New Roman" w:hAnsi="Times New Roman" w:cs="Times New Roman"/>
          <w:b/>
          <w:color w:val="212121"/>
          <w:sz w:val="24"/>
        </w:rPr>
        <w:t xml:space="preserve">, P., </w:t>
      </w:r>
      <w:proofErr w:type="spellStart"/>
      <w:r w:rsidRPr="00F817D9">
        <w:rPr>
          <w:rFonts w:ascii="Times New Roman" w:eastAsia="Times New Roman" w:hAnsi="Times New Roman" w:cs="Times New Roman"/>
          <w:b/>
          <w:color w:val="212121"/>
          <w:sz w:val="24"/>
        </w:rPr>
        <w:t>Yadav</w:t>
      </w:r>
      <w:proofErr w:type="spellEnd"/>
      <w:r w:rsidRPr="00F817D9">
        <w:rPr>
          <w:rFonts w:ascii="Times New Roman" w:eastAsia="Times New Roman" w:hAnsi="Times New Roman" w:cs="Times New Roman"/>
          <w:b/>
          <w:color w:val="212121"/>
          <w:sz w:val="24"/>
        </w:rPr>
        <w:t xml:space="preserve">, D. D., </w:t>
      </w:r>
      <w:proofErr w:type="spellStart"/>
      <w:r w:rsidRPr="00F817D9">
        <w:rPr>
          <w:rFonts w:ascii="Times New Roman" w:eastAsia="Times New Roman" w:hAnsi="Times New Roman" w:cs="Times New Roman"/>
          <w:b/>
          <w:color w:val="212121"/>
          <w:sz w:val="24"/>
        </w:rPr>
        <w:t>Pandey</w:t>
      </w:r>
      <w:proofErr w:type="spellEnd"/>
      <w:r w:rsidRPr="00F817D9">
        <w:rPr>
          <w:rFonts w:ascii="Times New Roman" w:eastAsia="Times New Roman" w:hAnsi="Times New Roman" w:cs="Times New Roman"/>
          <w:b/>
          <w:color w:val="212121"/>
          <w:sz w:val="24"/>
        </w:rPr>
        <w:t xml:space="preserve">, H. P., </w:t>
      </w:r>
      <w:proofErr w:type="spellStart"/>
      <w:r w:rsidRPr="00F817D9">
        <w:rPr>
          <w:rFonts w:ascii="Times New Roman" w:eastAsia="Times New Roman" w:hAnsi="Times New Roman" w:cs="Times New Roman"/>
          <w:b/>
          <w:color w:val="212121"/>
          <w:sz w:val="24"/>
        </w:rPr>
        <w:t>Yadav</w:t>
      </w:r>
      <w:proofErr w:type="spellEnd"/>
      <w:r w:rsidRPr="00F817D9">
        <w:rPr>
          <w:rFonts w:ascii="Times New Roman" w:eastAsia="Times New Roman" w:hAnsi="Times New Roman" w:cs="Times New Roman"/>
          <w:b/>
          <w:color w:val="212121"/>
          <w:sz w:val="24"/>
        </w:rPr>
        <w:t xml:space="preserve">, A., </w:t>
      </w:r>
      <w:proofErr w:type="spellStart"/>
      <w:r w:rsidRPr="00F817D9">
        <w:rPr>
          <w:rFonts w:ascii="Times New Roman" w:eastAsia="Times New Roman" w:hAnsi="Times New Roman" w:cs="Times New Roman"/>
          <w:b/>
          <w:color w:val="212121"/>
          <w:sz w:val="24"/>
        </w:rPr>
        <w:t>Sachan</w:t>
      </w:r>
      <w:proofErr w:type="spellEnd"/>
      <w:r w:rsidRPr="00F817D9">
        <w:rPr>
          <w:rFonts w:ascii="Times New Roman" w:eastAsia="Times New Roman" w:hAnsi="Times New Roman" w:cs="Times New Roman"/>
          <w:b/>
          <w:color w:val="212121"/>
          <w:sz w:val="24"/>
        </w:rPr>
        <w:t xml:space="preserve">, R., &amp; </w:t>
      </w:r>
      <w:proofErr w:type="spellStart"/>
      <w:r w:rsidRPr="00F817D9">
        <w:rPr>
          <w:rFonts w:ascii="Times New Roman" w:eastAsia="Times New Roman" w:hAnsi="Times New Roman" w:cs="Times New Roman"/>
          <w:b/>
          <w:color w:val="212121"/>
          <w:sz w:val="24"/>
        </w:rPr>
        <w:t>Yadav</w:t>
      </w:r>
      <w:proofErr w:type="spellEnd"/>
      <w:r w:rsidRPr="00F817D9">
        <w:rPr>
          <w:rFonts w:ascii="Times New Roman" w:eastAsia="Times New Roman" w:hAnsi="Times New Roman" w:cs="Times New Roman"/>
          <w:b/>
          <w:color w:val="212121"/>
          <w:sz w:val="24"/>
        </w:rPr>
        <w:t xml:space="preserve">, S. (2022). </w:t>
      </w:r>
      <w:proofErr w:type="gramStart"/>
      <w:r w:rsidRPr="00F817D9">
        <w:rPr>
          <w:rFonts w:ascii="Times New Roman" w:eastAsia="Times New Roman" w:hAnsi="Times New Roman" w:cs="Times New Roman"/>
          <w:color w:val="212121"/>
          <w:sz w:val="24"/>
        </w:rPr>
        <w:t xml:space="preserve">Effect of Fertility Levels and </w:t>
      </w:r>
      <w:proofErr w:type="spellStart"/>
      <w:r w:rsidRPr="00F817D9">
        <w:rPr>
          <w:rFonts w:ascii="Times New Roman" w:eastAsia="Times New Roman" w:hAnsi="Times New Roman" w:cs="Times New Roman"/>
          <w:color w:val="212121"/>
          <w:sz w:val="24"/>
        </w:rPr>
        <w:t>Biofertilizers</w:t>
      </w:r>
      <w:proofErr w:type="spellEnd"/>
      <w:r w:rsidRPr="00F817D9">
        <w:rPr>
          <w:rFonts w:ascii="Times New Roman" w:eastAsia="Times New Roman" w:hAnsi="Times New Roman" w:cs="Times New Roman"/>
          <w:color w:val="212121"/>
          <w:sz w:val="24"/>
        </w:rPr>
        <w:t xml:space="preserve"> on Growth Parameters, Root Architecture and Quality of Chickpea (</w:t>
      </w:r>
      <w:proofErr w:type="spellStart"/>
      <w:r w:rsidRPr="00F817D9">
        <w:rPr>
          <w:rFonts w:ascii="Times New Roman" w:eastAsia="Times New Roman" w:hAnsi="Times New Roman" w:cs="Times New Roman"/>
          <w:i/>
          <w:color w:val="212121"/>
          <w:sz w:val="24"/>
        </w:rPr>
        <w:t>Cicer</w:t>
      </w:r>
      <w:proofErr w:type="spellEnd"/>
      <w:r w:rsidRPr="00F817D9">
        <w:rPr>
          <w:rFonts w:ascii="Times New Roman" w:eastAsia="Times New Roman" w:hAnsi="Times New Roman" w:cs="Times New Roman"/>
          <w:i/>
          <w:color w:val="212121"/>
          <w:sz w:val="24"/>
        </w:rPr>
        <w:t xml:space="preserve"> </w:t>
      </w:r>
      <w:proofErr w:type="spellStart"/>
      <w:r w:rsidRPr="00F817D9">
        <w:rPr>
          <w:rFonts w:ascii="Times New Roman" w:eastAsia="Times New Roman" w:hAnsi="Times New Roman" w:cs="Times New Roman"/>
          <w:i/>
          <w:color w:val="212121"/>
          <w:sz w:val="24"/>
        </w:rPr>
        <w:t>arietinum</w:t>
      </w:r>
      <w:proofErr w:type="spellEnd"/>
      <w:r w:rsidRPr="00F817D9">
        <w:rPr>
          <w:rFonts w:ascii="Times New Roman" w:eastAsia="Times New Roman" w:hAnsi="Times New Roman" w:cs="Times New Roman"/>
          <w:i/>
          <w:color w:val="212121"/>
          <w:sz w:val="24"/>
        </w:rPr>
        <w:t xml:space="preserve"> </w:t>
      </w:r>
      <w:r w:rsidRPr="00F817D9">
        <w:rPr>
          <w:rFonts w:ascii="Times New Roman" w:eastAsia="Times New Roman" w:hAnsi="Times New Roman" w:cs="Times New Roman"/>
          <w:color w:val="212121"/>
          <w:sz w:val="24"/>
        </w:rPr>
        <w:t>L.).</w:t>
      </w:r>
      <w:proofErr w:type="gramEnd"/>
      <w:r w:rsidRPr="00F817D9">
        <w:rPr>
          <w:rFonts w:ascii="Times New Roman" w:eastAsia="Times New Roman" w:hAnsi="Times New Roman" w:cs="Times New Roman"/>
          <w:i/>
          <w:sz w:val="24"/>
        </w:rPr>
        <w:t>International Journal of Plant</w:t>
      </w:r>
      <w:r w:rsidRPr="00F817D9">
        <w:rPr>
          <w:rFonts w:ascii="Times New Roman" w:eastAsia="Times New Roman" w:hAnsi="Times New Roman" w:cs="Times New Roman"/>
          <w:i/>
          <w:spacing w:val="35"/>
          <w:sz w:val="24"/>
        </w:rPr>
        <w:t xml:space="preserve"> </w:t>
      </w:r>
      <w:r w:rsidRPr="00F817D9">
        <w:rPr>
          <w:rFonts w:ascii="Times New Roman" w:eastAsia="Times New Roman" w:hAnsi="Times New Roman" w:cs="Times New Roman"/>
          <w:i/>
          <w:sz w:val="24"/>
        </w:rPr>
        <w:t>&amp;</w:t>
      </w:r>
      <w:r w:rsidRPr="00F817D9">
        <w:rPr>
          <w:rFonts w:ascii="Times New Roman" w:eastAsia="Times New Roman" w:hAnsi="Times New Roman" w:cs="Times New Roman"/>
          <w:i/>
          <w:spacing w:val="36"/>
          <w:sz w:val="24"/>
        </w:rPr>
        <w:t xml:space="preserve"> </w:t>
      </w:r>
      <w:r w:rsidRPr="00F817D9">
        <w:rPr>
          <w:rFonts w:ascii="Times New Roman" w:eastAsia="Times New Roman" w:hAnsi="Times New Roman" w:cs="Times New Roman"/>
          <w:i/>
          <w:sz w:val="24"/>
        </w:rPr>
        <w:t>Soil</w:t>
      </w:r>
      <w:r w:rsidRPr="00F817D9">
        <w:rPr>
          <w:rFonts w:ascii="Times New Roman" w:eastAsia="Times New Roman" w:hAnsi="Times New Roman" w:cs="Times New Roman"/>
          <w:i/>
          <w:spacing w:val="38"/>
          <w:sz w:val="24"/>
        </w:rPr>
        <w:t xml:space="preserve"> </w:t>
      </w:r>
      <w:r w:rsidRPr="00F817D9">
        <w:rPr>
          <w:rFonts w:ascii="Times New Roman" w:eastAsia="Times New Roman" w:hAnsi="Times New Roman" w:cs="Times New Roman"/>
          <w:i/>
          <w:sz w:val="24"/>
        </w:rPr>
        <w:t>Science</w:t>
      </w:r>
      <w:r w:rsidRPr="00F817D9">
        <w:rPr>
          <w:rFonts w:ascii="Times New Roman" w:eastAsia="Times New Roman" w:hAnsi="Times New Roman" w:cs="Times New Roman"/>
          <w:i/>
          <w:spacing w:val="35"/>
          <w:sz w:val="24"/>
        </w:rPr>
        <w:t xml:space="preserve"> </w:t>
      </w:r>
      <w:r w:rsidRPr="00F817D9">
        <w:rPr>
          <w:rFonts w:ascii="Times New Roman" w:eastAsia="Times New Roman" w:hAnsi="Times New Roman" w:cs="Times New Roman"/>
          <w:i/>
          <w:sz w:val="24"/>
        </w:rPr>
        <w:t>34(17):</w:t>
      </w:r>
      <w:r w:rsidRPr="00F817D9">
        <w:rPr>
          <w:rFonts w:ascii="Times New Roman" w:eastAsia="Times New Roman" w:hAnsi="Times New Roman" w:cs="Times New Roman"/>
          <w:i/>
          <w:spacing w:val="37"/>
          <w:sz w:val="24"/>
        </w:rPr>
        <w:t xml:space="preserve"> </w:t>
      </w:r>
      <w:r w:rsidRPr="00F817D9">
        <w:rPr>
          <w:rFonts w:ascii="Times New Roman" w:eastAsia="Times New Roman" w:hAnsi="Times New Roman" w:cs="Times New Roman"/>
          <w:i/>
          <w:sz w:val="24"/>
        </w:rPr>
        <w:t>61-67,</w:t>
      </w:r>
      <w:r w:rsidRPr="00F817D9">
        <w:rPr>
          <w:rFonts w:ascii="Times New Roman" w:eastAsia="Times New Roman" w:hAnsi="Times New Roman" w:cs="Times New Roman"/>
          <w:i/>
          <w:spacing w:val="37"/>
          <w:sz w:val="24"/>
        </w:rPr>
        <w:t xml:space="preserve"> </w:t>
      </w:r>
      <w:r w:rsidRPr="00F817D9">
        <w:rPr>
          <w:rFonts w:ascii="Times New Roman" w:eastAsia="Times New Roman" w:hAnsi="Times New Roman" w:cs="Times New Roman"/>
          <w:i/>
          <w:sz w:val="24"/>
        </w:rPr>
        <w:t>2022;</w:t>
      </w:r>
      <w:r w:rsidRPr="00F817D9">
        <w:rPr>
          <w:rFonts w:ascii="Times New Roman" w:eastAsia="Times New Roman" w:hAnsi="Times New Roman" w:cs="Times New Roman"/>
          <w:i/>
          <w:spacing w:val="43"/>
          <w:sz w:val="24"/>
        </w:rPr>
        <w:t xml:space="preserve"> </w:t>
      </w:r>
      <w:r w:rsidRPr="00F817D9">
        <w:rPr>
          <w:rFonts w:ascii="Times New Roman" w:eastAsia="Times New Roman" w:hAnsi="Times New Roman" w:cs="Times New Roman"/>
          <w:sz w:val="24"/>
        </w:rPr>
        <w:t>Article</w:t>
      </w:r>
      <w:r w:rsidRPr="00F817D9">
        <w:rPr>
          <w:rFonts w:ascii="Times New Roman" w:eastAsia="Times New Roman" w:hAnsi="Times New Roman" w:cs="Times New Roman"/>
          <w:spacing w:val="36"/>
          <w:sz w:val="24"/>
        </w:rPr>
        <w:t xml:space="preserve"> </w:t>
      </w:r>
      <w:r w:rsidRPr="00F817D9">
        <w:rPr>
          <w:rFonts w:ascii="Times New Roman" w:eastAsia="Times New Roman" w:hAnsi="Times New Roman" w:cs="Times New Roman"/>
          <w:sz w:val="24"/>
        </w:rPr>
        <w:t>no.IJPSS.86643</w:t>
      </w:r>
      <w:r w:rsidRPr="00F817D9">
        <w:rPr>
          <w:rFonts w:ascii="Times New Roman" w:eastAsia="Times New Roman" w:hAnsi="Times New Roman" w:cs="Times New Roman"/>
          <w:spacing w:val="37"/>
          <w:sz w:val="24"/>
        </w:rPr>
        <w:t xml:space="preserve"> </w:t>
      </w:r>
      <w:r w:rsidRPr="00F817D9">
        <w:rPr>
          <w:rFonts w:ascii="Times New Roman" w:eastAsia="Times New Roman" w:hAnsi="Times New Roman" w:cs="Times New Roman"/>
          <w:sz w:val="24"/>
        </w:rPr>
        <w:t>ISSN:</w:t>
      </w:r>
      <w:r w:rsidRPr="00F817D9">
        <w:rPr>
          <w:rFonts w:ascii="Times New Roman" w:eastAsia="Times New Roman" w:hAnsi="Times New Roman" w:cs="Times New Roman"/>
          <w:spacing w:val="36"/>
          <w:sz w:val="24"/>
        </w:rPr>
        <w:t xml:space="preserve"> </w:t>
      </w:r>
      <w:r w:rsidRPr="00F817D9">
        <w:rPr>
          <w:rFonts w:ascii="Times New Roman" w:eastAsia="Times New Roman" w:hAnsi="Times New Roman" w:cs="Times New Roman"/>
          <w:spacing w:val="-2"/>
          <w:sz w:val="24"/>
        </w:rPr>
        <w:t>2320-</w:t>
      </w:r>
      <w:r>
        <w:rPr>
          <w:rFonts w:ascii="Times New Roman" w:eastAsia="Times New Roman" w:hAnsi="Times New Roman" w:cs="Times New Roman"/>
          <w:sz w:val="24"/>
        </w:rPr>
        <w:t xml:space="preserve"> </w:t>
      </w:r>
      <w:r w:rsidRPr="00F817D9">
        <w:rPr>
          <w:rFonts w:ascii="Times New Roman" w:eastAsia="Times New Roman" w:hAnsi="Times New Roman" w:cs="Times New Roman"/>
          <w:spacing w:val="-4"/>
          <w:sz w:val="24"/>
          <w:szCs w:val="24"/>
        </w:rPr>
        <w:t>7035</w:t>
      </w:r>
    </w:p>
    <w:p w14:paraId="443C012B" w14:textId="77777777" w:rsidR="00F817D9" w:rsidRPr="00F817D9" w:rsidRDefault="00F817D9"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proofErr w:type="spellStart"/>
      <w:proofErr w:type="gramStart"/>
      <w:r w:rsidRPr="00F817D9">
        <w:rPr>
          <w:rFonts w:ascii="Times New Roman" w:eastAsia="Times New Roman" w:hAnsi="Times New Roman" w:cs="Times New Roman"/>
          <w:b/>
          <w:sz w:val="24"/>
        </w:rPr>
        <w:t>Yakardi</w:t>
      </w:r>
      <w:proofErr w:type="spellEnd"/>
      <w:r w:rsidRPr="00F817D9">
        <w:rPr>
          <w:rFonts w:ascii="Times New Roman" w:eastAsia="Times New Roman" w:hAnsi="Times New Roman" w:cs="Times New Roman"/>
          <w:b/>
          <w:sz w:val="24"/>
        </w:rPr>
        <w:t xml:space="preserve">, M., </w:t>
      </w:r>
      <w:proofErr w:type="spellStart"/>
      <w:r w:rsidRPr="00F817D9">
        <w:rPr>
          <w:rFonts w:ascii="Times New Roman" w:eastAsia="Times New Roman" w:hAnsi="Times New Roman" w:cs="Times New Roman"/>
          <w:b/>
          <w:sz w:val="24"/>
        </w:rPr>
        <w:t>Thatikunta</w:t>
      </w:r>
      <w:proofErr w:type="spellEnd"/>
      <w:r w:rsidRPr="00F817D9">
        <w:rPr>
          <w:rFonts w:ascii="Times New Roman" w:eastAsia="Times New Roman" w:hAnsi="Times New Roman" w:cs="Times New Roman"/>
          <w:b/>
          <w:sz w:val="24"/>
        </w:rPr>
        <w:t xml:space="preserve">, R. and </w:t>
      </w:r>
      <w:proofErr w:type="spellStart"/>
      <w:r w:rsidRPr="00F817D9">
        <w:rPr>
          <w:rFonts w:ascii="Times New Roman" w:eastAsia="Times New Roman" w:hAnsi="Times New Roman" w:cs="Times New Roman"/>
          <w:b/>
          <w:sz w:val="24"/>
        </w:rPr>
        <w:t>Rao</w:t>
      </w:r>
      <w:proofErr w:type="spellEnd"/>
      <w:r w:rsidRPr="00F817D9">
        <w:rPr>
          <w:rFonts w:ascii="Times New Roman" w:eastAsia="Times New Roman" w:hAnsi="Times New Roman" w:cs="Times New Roman"/>
          <w:b/>
          <w:sz w:val="24"/>
        </w:rPr>
        <w:t>, L. M. (2022).</w:t>
      </w:r>
      <w:proofErr w:type="gramEnd"/>
      <w:r w:rsidRPr="00F817D9">
        <w:rPr>
          <w:rFonts w:ascii="Times New Roman" w:eastAsia="Times New Roman" w:hAnsi="Times New Roman" w:cs="Times New Roman"/>
          <w:b/>
          <w:sz w:val="24"/>
        </w:rPr>
        <w:t xml:space="preserve"> </w:t>
      </w:r>
      <w:proofErr w:type="gramStart"/>
      <w:r w:rsidRPr="00F817D9">
        <w:rPr>
          <w:rFonts w:ascii="Times New Roman" w:eastAsia="Times New Roman" w:hAnsi="Times New Roman" w:cs="Times New Roman"/>
          <w:sz w:val="24"/>
        </w:rPr>
        <w:t>Effect of nitrogen and phosphorus on growth and yield of green gram (</w:t>
      </w:r>
      <w:proofErr w:type="spellStart"/>
      <w:r w:rsidRPr="00F817D9">
        <w:rPr>
          <w:rFonts w:ascii="Times New Roman" w:eastAsia="Times New Roman" w:hAnsi="Times New Roman" w:cs="Times New Roman"/>
          <w:i/>
          <w:sz w:val="24"/>
        </w:rPr>
        <w:t>Vigna</w:t>
      </w:r>
      <w:proofErr w:type="spellEnd"/>
      <w:r w:rsidRPr="00F817D9">
        <w:rPr>
          <w:rFonts w:ascii="Times New Roman" w:eastAsia="Times New Roman" w:hAnsi="Times New Roman" w:cs="Times New Roman"/>
          <w:i/>
          <w:sz w:val="24"/>
        </w:rPr>
        <w:t xml:space="preserve"> </w:t>
      </w:r>
      <w:proofErr w:type="spellStart"/>
      <w:r w:rsidRPr="00F817D9">
        <w:rPr>
          <w:rFonts w:ascii="Times New Roman" w:eastAsia="Times New Roman" w:hAnsi="Times New Roman" w:cs="Times New Roman"/>
          <w:i/>
          <w:sz w:val="24"/>
        </w:rPr>
        <w:t>radiata</w:t>
      </w:r>
      <w:proofErr w:type="spellEnd"/>
      <w:r w:rsidRPr="00F817D9">
        <w:rPr>
          <w:rFonts w:ascii="Times New Roman" w:eastAsia="Times New Roman" w:hAnsi="Times New Roman" w:cs="Times New Roman"/>
          <w:sz w:val="24"/>
        </w:rPr>
        <w:t>).</w:t>
      </w:r>
      <w:proofErr w:type="gramEnd"/>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i/>
          <w:sz w:val="24"/>
        </w:rPr>
        <w:t xml:space="preserve">Legume Research </w:t>
      </w:r>
      <w:r w:rsidRPr="00F817D9">
        <w:rPr>
          <w:rFonts w:ascii="Times New Roman" w:eastAsia="Times New Roman" w:hAnsi="Times New Roman" w:cs="Times New Roman"/>
          <w:b/>
          <w:sz w:val="24"/>
        </w:rPr>
        <w:t xml:space="preserve">25 </w:t>
      </w:r>
      <w:r w:rsidRPr="00F817D9">
        <w:rPr>
          <w:rFonts w:ascii="Times New Roman" w:eastAsia="Times New Roman" w:hAnsi="Times New Roman" w:cs="Times New Roman"/>
          <w:sz w:val="24"/>
        </w:rPr>
        <w:t xml:space="preserve">(2):139- </w:t>
      </w:r>
      <w:r w:rsidRPr="00F817D9">
        <w:rPr>
          <w:rFonts w:ascii="Times New Roman" w:eastAsia="Times New Roman" w:hAnsi="Times New Roman" w:cs="Times New Roman"/>
          <w:spacing w:val="-4"/>
          <w:sz w:val="24"/>
        </w:rPr>
        <w:t>141.</w:t>
      </w:r>
    </w:p>
    <w:p w14:paraId="62EA4FFF" w14:textId="77777777" w:rsidR="00F817D9" w:rsidRDefault="00F817D9"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p>
    <w:sectPr w:rsidR="00F817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1C090" w14:textId="77777777" w:rsidR="00586E0A" w:rsidRDefault="00586E0A" w:rsidP="00D06711">
      <w:pPr>
        <w:spacing w:after="0" w:line="240" w:lineRule="auto"/>
      </w:pPr>
      <w:r>
        <w:separator/>
      </w:r>
    </w:p>
  </w:endnote>
  <w:endnote w:type="continuationSeparator" w:id="0">
    <w:p w14:paraId="097BEBEE" w14:textId="77777777" w:rsidR="00586E0A" w:rsidRDefault="00586E0A" w:rsidP="00D0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7420" w14:textId="77777777" w:rsidR="00D06711" w:rsidRDefault="00D06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DCB3" w14:textId="77777777" w:rsidR="00D06711" w:rsidRDefault="00D06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20E6" w14:textId="77777777" w:rsidR="00D06711" w:rsidRDefault="00D06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A05E3" w14:textId="77777777" w:rsidR="00586E0A" w:rsidRDefault="00586E0A" w:rsidP="00D06711">
      <w:pPr>
        <w:spacing w:after="0" w:line="240" w:lineRule="auto"/>
      </w:pPr>
      <w:r>
        <w:separator/>
      </w:r>
    </w:p>
  </w:footnote>
  <w:footnote w:type="continuationSeparator" w:id="0">
    <w:p w14:paraId="2E6E7872" w14:textId="77777777" w:rsidR="00586E0A" w:rsidRDefault="00586E0A" w:rsidP="00D06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43714" w14:textId="5F090840" w:rsidR="00D06711" w:rsidRDefault="00586E0A">
    <w:pPr>
      <w:pStyle w:val="Header"/>
    </w:pPr>
    <w:r>
      <w:rPr>
        <w:noProof/>
      </w:rPr>
      <w:pict w14:anchorId="1658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2A56C" w14:textId="0C2252F9" w:rsidR="00D06711" w:rsidRDefault="00586E0A">
    <w:pPr>
      <w:pStyle w:val="Header"/>
    </w:pPr>
    <w:r>
      <w:rPr>
        <w:noProof/>
      </w:rPr>
      <w:pict w14:anchorId="0B09A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47CF0" w14:textId="672A2D22" w:rsidR="00D06711" w:rsidRDefault="00586E0A">
    <w:pPr>
      <w:pStyle w:val="Header"/>
    </w:pPr>
    <w:r>
      <w:rPr>
        <w:noProof/>
      </w:rPr>
      <w:pict w14:anchorId="57335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D16E6"/>
    <w:multiLevelType w:val="multilevel"/>
    <w:tmpl w:val="475AA24A"/>
    <w:lvl w:ilvl="0">
      <w:start w:val="4"/>
      <w:numFmt w:val="decimal"/>
      <w:lvlText w:val="%1"/>
      <w:lvlJc w:val="left"/>
      <w:pPr>
        <w:ind w:left="648" w:hanging="360"/>
      </w:pPr>
      <w:rPr>
        <w:rFonts w:hint="default"/>
        <w:lang w:val="en-US" w:eastAsia="en-US" w:bidi="ar-SA"/>
      </w:rPr>
    </w:lvl>
    <w:lvl w:ilvl="1">
      <w:start w:val="1"/>
      <w:numFmt w:val="decimal"/>
      <w:lvlText w:val="%1.%2"/>
      <w:lvlJc w:val="left"/>
      <w:pPr>
        <w:ind w:left="648"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28"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40" w:hanging="540"/>
      </w:pPr>
      <w:rPr>
        <w:rFonts w:hint="default"/>
        <w:lang w:val="en-US" w:eastAsia="en-US" w:bidi="ar-SA"/>
      </w:rPr>
    </w:lvl>
    <w:lvl w:ilvl="4">
      <w:numFmt w:val="bullet"/>
      <w:lvlText w:val="•"/>
      <w:lvlJc w:val="left"/>
      <w:pPr>
        <w:ind w:left="2142" w:hanging="540"/>
      </w:pPr>
      <w:rPr>
        <w:rFonts w:hint="default"/>
        <w:lang w:val="en-US" w:eastAsia="en-US" w:bidi="ar-SA"/>
      </w:rPr>
    </w:lvl>
    <w:lvl w:ilvl="5">
      <w:numFmt w:val="bullet"/>
      <w:lvlText w:val="•"/>
      <w:lvlJc w:val="left"/>
      <w:pPr>
        <w:ind w:left="3344" w:hanging="540"/>
      </w:pPr>
      <w:rPr>
        <w:rFonts w:hint="default"/>
        <w:lang w:val="en-US" w:eastAsia="en-US" w:bidi="ar-SA"/>
      </w:rPr>
    </w:lvl>
    <w:lvl w:ilvl="6">
      <w:numFmt w:val="bullet"/>
      <w:lvlText w:val="•"/>
      <w:lvlJc w:val="left"/>
      <w:pPr>
        <w:ind w:left="4546" w:hanging="540"/>
      </w:pPr>
      <w:rPr>
        <w:rFonts w:hint="default"/>
        <w:lang w:val="en-US" w:eastAsia="en-US" w:bidi="ar-SA"/>
      </w:rPr>
    </w:lvl>
    <w:lvl w:ilvl="7">
      <w:numFmt w:val="bullet"/>
      <w:lvlText w:val="•"/>
      <w:lvlJc w:val="left"/>
      <w:pPr>
        <w:ind w:left="5749" w:hanging="540"/>
      </w:pPr>
      <w:rPr>
        <w:rFonts w:hint="default"/>
        <w:lang w:val="en-US" w:eastAsia="en-US" w:bidi="ar-SA"/>
      </w:rPr>
    </w:lvl>
    <w:lvl w:ilvl="8">
      <w:numFmt w:val="bullet"/>
      <w:lvlText w:val="•"/>
      <w:lvlJc w:val="left"/>
      <w:pPr>
        <w:ind w:left="6951" w:hanging="5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BA"/>
    <w:rsid w:val="000150EC"/>
    <w:rsid w:val="000F0CD6"/>
    <w:rsid w:val="00104612"/>
    <w:rsid w:val="0015554B"/>
    <w:rsid w:val="0016457F"/>
    <w:rsid w:val="002A2929"/>
    <w:rsid w:val="002B3096"/>
    <w:rsid w:val="002D2372"/>
    <w:rsid w:val="003D21E9"/>
    <w:rsid w:val="004B1170"/>
    <w:rsid w:val="004C74F0"/>
    <w:rsid w:val="00586E0A"/>
    <w:rsid w:val="005A3FD8"/>
    <w:rsid w:val="006D0159"/>
    <w:rsid w:val="007E51F6"/>
    <w:rsid w:val="00810D98"/>
    <w:rsid w:val="0098361C"/>
    <w:rsid w:val="009F1B68"/>
    <w:rsid w:val="00A252D4"/>
    <w:rsid w:val="00AE48ED"/>
    <w:rsid w:val="00B3539E"/>
    <w:rsid w:val="00B4607B"/>
    <w:rsid w:val="00B86429"/>
    <w:rsid w:val="00C215E3"/>
    <w:rsid w:val="00C7271E"/>
    <w:rsid w:val="00CE6D8C"/>
    <w:rsid w:val="00D06711"/>
    <w:rsid w:val="00D4431A"/>
    <w:rsid w:val="00D73A88"/>
    <w:rsid w:val="00D8485F"/>
    <w:rsid w:val="00DE12F0"/>
    <w:rsid w:val="00DE6BBA"/>
    <w:rsid w:val="00F4228F"/>
    <w:rsid w:val="00F817D9"/>
    <w:rsid w:val="00FE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8ED"/>
    <w:rPr>
      <w:color w:val="0000FF" w:themeColor="hyperlink"/>
      <w:u w:val="single"/>
    </w:rPr>
  </w:style>
  <w:style w:type="character" w:customStyle="1" w:styleId="UnresolvedMention">
    <w:name w:val="Unresolved Mention"/>
    <w:basedOn w:val="DefaultParagraphFont"/>
    <w:uiPriority w:val="99"/>
    <w:semiHidden/>
    <w:unhideWhenUsed/>
    <w:rsid w:val="00AE48ED"/>
    <w:rPr>
      <w:color w:val="605E5C"/>
      <w:shd w:val="clear" w:color="auto" w:fill="E1DFDD"/>
    </w:rPr>
  </w:style>
  <w:style w:type="paragraph" w:styleId="ListParagraph">
    <w:name w:val="List Paragraph"/>
    <w:basedOn w:val="Normal"/>
    <w:uiPriority w:val="34"/>
    <w:qFormat/>
    <w:rsid w:val="0015554B"/>
    <w:pPr>
      <w:ind w:left="720"/>
      <w:contextualSpacing/>
    </w:pPr>
  </w:style>
  <w:style w:type="paragraph" w:styleId="Header">
    <w:name w:val="header"/>
    <w:basedOn w:val="Normal"/>
    <w:link w:val="HeaderChar"/>
    <w:uiPriority w:val="99"/>
    <w:unhideWhenUsed/>
    <w:rsid w:val="00D06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11"/>
  </w:style>
  <w:style w:type="paragraph" w:styleId="Footer">
    <w:name w:val="footer"/>
    <w:basedOn w:val="Normal"/>
    <w:link w:val="FooterChar"/>
    <w:uiPriority w:val="99"/>
    <w:unhideWhenUsed/>
    <w:rsid w:val="00D06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8ED"/>
    <w:rPr>
      <w:color w:val="0000FF" w:themeColor="hyperlink"/>
      <w:u w:val="single"/>
    </w:rPr>
  </w:style>
  <w:style w:type="character" w:customStyle="1" w:styleId="UnresolvedMention">
    <w:name w:val="Unresolved Mention"/>
    <w:basedOn w:val="DefaultParagraphFont"/>
    <w:uiPriority w:val="99"/>
    <w:semiHidden/>
    <w:unhideWhenUsed/>
    <w:rsid w:val="00AE48ED"/>
    <w:rPr>
      <w:color w:val="605E5C"/>
      <w:shd w:val="clear" w:color="auto" w:fill="E1DFDD"/>
    </w:rPr>
  </w:style>
  <w:style w:type="paragraph" w:styleId="ListParagraph">
    <w:name w:val="List Paragraph"/>
    <w:basedOn w:val="Normal"/>
    <w:uiPriority w:val="34"/>
    <w:qFormat/>
    <w:rsid w:val="0015554B"/>
    <w:pPr>
      <w:ind w:left="720"/>
      <w:contextualSpacing/>
    </w:pPr>
  </w:style>
  <w:style w:type="paragraph" w:styleId="Header">
    <w:name w:val="header"/>
    <w:basedOn w:val="Normal"/>
    <w:link w:val="HeaderChar"/>
    <w:uiPriority w:val="99"/>
    <w:unhideWhenUsed/>
    <w:rsid w:val="00D06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11"/>
  </w:style>
  <w:style w:type="paragraph" w:styleId="Footer">
    <w:name w:val="footer"/>
    <w:basedOn w:val="Normal"/>
    <w:link w:val="FooterChar"/>
    <w:uiPriority w:val="99"/>
    <w:unhideWhenUsed/>
    <w:rsid w:val="00D06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004738">
      <w:bodyDiv w:val="1"/>
      <w:marLeft w:val="0"/>
      <w:marRight w:val="0"/>
      <w:marTop w:val="0"/>
      <w:marBottom w:val="0"/>
      <w:divBdr>
        <w:top w:val="none" w:sz="0" w:space="0" w:color="auto"/>
        <w:left w:val="none" w:sz="0" w:space="0" w:color="auto"/>
        <w:bottom w:val="none" w:sz="0" w:space="0" w:color="auto"/>
        <w:right w:val="none" w:sz="0" w:space="0" w:color="auto"/>
      </w:divBdr>
      <w:divsChild>
        <w:div w:id="1246453918">
          <w:marLeft w:val="0"/>
          <w:marRight w:val="0"/>
          <w:marTop w:val="0"/>
          <w:marBottom w:val="0"/>
          <w:divBdr>
            <w:top w:val="none" w:sz="0" w:space="0" w:color="auto"/>
            <w:left w:val="none" w:sz="0" w:space="0" w:color="auto"/>
            <w:bottom w:val="none" w:sz="0" w:space="0" w:color="auto"/>
            <w:right w:val="none" w:sz="0" w:space="0" w:color="auto"/>
          </w:divBdr>
          <w:divsChild>
            <w:div w:id="453450832">
              <w:marLeft w:val="0"/>
              <w:marRight w:val="0"/>
              <w:marTop w:val="0"/>
              <w:marBottom w:val="0"/>
              <w:divBdr>
                <w:top w:val="none" w:sz="0" w:space="0" w:color="auto"/>
                <w:left w:val="none" w:sz="0" w:space="0" w:color="auto"/>
                <w:bottom w:val="none" w:sz="0" w:space="0" w:color="auto"/>
                <w:right w:val="none" w:sz="0" w:space="0" w:color="auto"/>
              </w:divBdr>
              <w:divsChild>
                <w:div w:id="1891187463">
                  <w:marLeft w:val="0"/>
                  <w:marRight w:val="0"/>
                  <w:marTop w:val="0"/>
                  <w:marBottom w:val="0"/>
                  <w:divBdr>
                    <w:top w:val="none" w:sz="0" w:space="0" w:color="auto"/>
                    <w:left w:val="none" w:sz="0" w:space="0" w:color="auto"/>
                    <w:bottom w:val="none" w:sz="0" w:space="0" w:color="auto"/>
                    <w:right w:val="none" w:sz="0" w:space="0" w:color="auto"/>
                  </w:divBdr>
                  <w:divsChild>
                    <w:div w:id="446392567">
                      <w:marLeft w:val="0"/>
                      <w:marRight w:val="0"/>
                      <w:marTop w:val="0"/>
                      <w:marBottom w:val="0"/>
                      <w:divBdr>
                        <w:top w:val="none" w:sz="0" w:space="0" w:color="auto"/>
                        <w:left w:val="none" w:sz="0" w:space="0" w:color="auto"/>
                        <w:bottom w:val="none" w:sz="0" w:space="0" w:color="auto"/>
                        <w:right w:val="none" w:sz="0" w:space="0" w:color="auto"/>
                      </w:divBdr>
                      <w:divsChild>
                        <w:div w:id="722756165">
                          <w:marLeft w:val="0"/>
                          <w:marRight w:val="0"/>
                          <w:marTop w:val="0"/>
                          <w:marBottom w:val="0"/>
                          <w:divBdr>
                            <w:top w:val="none" w:sz="0" w:space="0" w:color="auto"/>
                            <w:left w:val="none" w:sz="0" w:space="0" w:color="auto"/>
                            <w:bottom w:val="none" w:sz="0" w:space="0" w:color="auto"/>
                            <w:right w:val="none" w:sz="0" w:space="0" w:color="auto"/>
                          </w:divBdr>
                          <w:divsChild>
                            <w:div w:id="239221281">
                              <w:marLeft w:val="0"/>
                              <w:marRight w:val="0"/>
                              <w:marTop w:val="0"/>
                              <w:marBottom w:val="0"/>
                              <w:divBdr>
                                <w:top w:val="none" w:sz="0" w:space="0" w:color="auto"/>
                                <w:left w:val="none" w:sz="0" w:space="0" w:color="auto"/>
                                <w:bottom w:val="none" w:sz="0" w:space="0" w:color="auto"/>
                                <w:right w:val="none" w:sz="0" w:space="0" w:color="auto"/>
                              </w:divBdr>
                              <w:divsChild>
                                <w:div w:id="202864916">
                                  <w:marLeft w:val="0"/>
                                  <w:marRight w:val="0"/>
                                  <w:marTop w:val="0"/>
                                  <w:marBottom w:val="0"/>
                                  <w:divBdr>
                                    <w:top w:val="none" w:sz="0" w:space="0" w:color="auto"/>
                                    <w:left w:val="none" w:sz="0" w:space="0" w:color="auto"/>
                                    <w:bottom w:val="none" w:sz="0" w:space="0" w:color="auto"/>
                                    <w:right w:val="none" w:sz="0" w:space="0" w:color="auto"/>
                                  </w:divBdr>
                                  <w:divsChild>
                                    <w:div w:id="15997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maurya</dc:creator>
  <cp:keywords/>
  <dc:description/>
  <cp:lastModifiedBy>durgesh maurya</cp:lastModifiedBy>
  <cp:revision>2</cp:revision>
  <dcterms:created xsi:type="dcterms:W3CDTF">2025-06-28T08:09:00Z</dcterms:created>
  <dcterms:modified xsi:type="dcterms:W3CDTF">2025-07-01T18:39:00Z</dcterms:modified>
</cp:coreProperties>
</file>