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36B3F" w14:textId="6023A464" w:rsidR="005F2007" w:rsidRDefault="00E55C4F" w:rsidP="00E55C4F">
      <w:pPr>
        <w:jc w:val="center"/>
        <w:rPr>
          <w:rFonts w:ascii="Times New Roman" w:hAnsi="Times New Roman" w:cs="Times New Roman"/>
          <w:b/>
          <w:bCs/>
          <w:sz w:val="24"/>
          <w:szCs w:val="24"/>
          <w:lang w:val="en-US"/>
        </w:rPr>
      </w:pPr>
      <w:bookmarkStart w:id="0" w:name="_Hlk141102461"/>
      <w:bookmarkStart w:id="1" w:name="_Hlk141102614"/>
      <w:r w:rsidRPr="003C1D8E">
        <w:rPr>
          <w:rFonts w:ascii="Times New Roman" w:hAnsi="Times New Roman" w:cs="Times New Roman"/>
          <w:b/>
          <w:bCs/>
          <w:sz w:val="24"/>
          <w:szCs w:val="24"/>
          <w:lang w:val="en-US"/>
        </w:rPr>
        <w:t xml:space="preserve">Effectiveness of Rainfall for </w:t>
      </w:r>
      <w:r w:rsidR="003A61CF">
        <w:rPr>
          <w:rFonts w:ascii="Times New Roman" w:hAnsi="Times New Roman" w:cs="Times New Roman"/>
          <w:b/>
          <w:bCs/>
          <w:sz w:val="24"/>
          <w:szCs w:val="24"/>
          <w:lang w:val="en-US"/>
        </w:rPr>
        <w:t>major</w:t>
      </w:r>
      <w:r w:rsidRPr="003C1D8E">
        <w:rPr>
          <w:rFonts w:ascii="Times New Roman" w:hAnsi="Times New Roman" w:cs="Times New Roman"/>
          <w:b/>
          <w:bCs/>
          <w:sz w:val="24"/>
          <w:szCs w:val="24"/>
          <w:lang w:val="en-US"/>
        </w:rPr>
        <w:t xml:space="preserve"> crops </w:t>
      </w:r>
      <w:r w:rsidR="0082430A">
        <w:rPr>
          <w:rFonts w:ascii="Times New Roman" w:hAnsi="Times New Roman" w:cs="Times New Roman"/>
          <w:b/>
          <w:bCs/>
          <w:sz w:val="24"/>
          <w:szCs w:val="24"/>
          <w:lang w:val="en-US"/>
        </w:rPr>
        <w:t xml:space="preserve">grown </w:t>
      </w:r>
      <w:r w:rsidRPr="003C1D8E">
        <w:rPr>
          <w:rFonts w:ascii="Times New Roman" w:hAnsi="Times New Roman" w:cs="Times New Roman"/>
          <w:b/>
          <w:bCs/>
          <w:sz w:val="24"/>
          <w:szCs w:val="24"/>
          <w:lang w:val="en-US"/>
        </w:rPr>
        <w:t xml:space="preserve">under the canal command areas of </w:t>
      </w:r>
      <w:proofErr w:type="spellStart"/>
      <w:r w:rsidRPr="003C1D8E">
        <w:rPr>
          <w:rFonts w:ascii="Times New Roman" w:hAnsi="Times New Roman" w:cs="Times New Roman"/>
          <w:b/>
          <w:bCs/>
          <w:sz w:val="24"/>
          <w:szCs w:val="24"/>
          <w:lang w:val="en-US"/>
        </w:rPr>
        <w:t>Musi</w:t>
      </w:r>
      <w:proofErr w:type="spellEnd"/>
      <w:r w:rsidR="003A61CF">
        <w:rPr>
          <w:rFonts w:ascii="Times New Roman" w:hAnsi="Times New Roman" w:cs="Times New Roman"/>
          <w:b/>
          <w:bCs/>
          <w:sz w:val="24"/>
          <w:szCs w:val="24"/>
          <w:lang w:val="en-US"/>
        </w:rPr>
        <w:t xml:space="preserve"> </w:t>
      </w:r>
      <w:r w:rsidRPr="003C1D8E">
        <w:rPr>
          <w:rFonts w:ascii="Times New Roman" w:hAnsi="Times New Roman" w:cs="Times New Roman"/>
          <w:b/>
          <w:bCs/>
          <w:sz w:val="24"/>
          <w:szCs w:val="24"/>
          <w:lang w:val="en-US"/>
        </w:rPr>
        <w:t>Irrigation Project in Telangana</w:t>
      </w:r>
    </w:p>
    <w:p w14:paraId="6F4D7D5A" w14:textId="56ACD023" w:rsidR="00E55C4F" w:rsidRPr="003C1D8E" w:rsidRDefault="00E55C4F" w:rsidP="00245885">
      <w:pPr>
        <w:jc w:val="center"/>
        <w:rPr>
          <w:rFonts w:ascii="Times New Roman" w:hAnsi="Times New Roman" w:cs="Times New Roman"/>
          <w:b/>
          <w:bCs/>
          <w:sz w:val="24"/>
          <w:szCs w:val="24"/>
          <w:lang w:val="en-US"/>
        </w:rPr>
      </w:pPr>
      <w:r w:rsidRPr="003C1D8E">
        <w:rPr>
          <w:rFonts w:ascii="Times New Roman" w:hAnsi="Times New Roman" w:cs="Times New Roman"/>
          <w:b/>
          <w:bCs/>
          <w:sz w:val="24"/>
          <w:szCs w:val="24"/>
          <w:lang w:val="en-US"/>
        </w:rPr>
        <w:t>ABSTRACT</w:t>
      </w:r>
    </w:p>
    <w:p w14:paraId="3DBE213B" w14:textId="582CD0C3" w:rsidR="00B03C3C" w:rsidRPr="002A3D72" w:rsidRDefault="00673906" w:rsidP="00E55C4F">
      <w:pPr>
        <w:jc w:val="both"/>
        <w:rPr>
          <w:rFonts w:ascii="Times New Roman" w:hAnsi="Times New Roman" w:cs="Times New Roman"/>
          <w:color w:val="000000" w:themeColor="text1"/>
          <w:sz w:val="24"/>
          <w:szCs w:val="24"/>
          <w:lang w:val="en-US"/>
        </w:rPr>
      </w:pPr>
      <w:r w:rsidRPr="003C1D8E">
        <w:rPr>
          <w:rFonts w:ascii="Times New Roman" w:hAnsi="Times New Roman" w:cs="Times New Roman"/>
          <w:b/>
          <w:bCs/>
          <w:sz w:val="24"/>
          <w:szCs w:val="24"/>
          <w:lang w:val="en-US"/>
        </w:rPr>
        <w:tab/>
      </w:r>
      <w:r w:rsidR="00245885" w:rsidRPr="00C2139E">
        <w:rPr>
          <w:rFonts w:ascii="Times New Roman" w:hAnsi="Times New Roman" w:cs="Times New Roman"/>
          <w:sz w:val="24"/>
          <w:szCs w:val="24"/>
          <w:lang w:val="en-US"/>
        </w:rPr>
        <w:t>Rain</w:t>
      </w:r>
      <w:r w:rsidR="00245885">
        <w:rPr>
          <w:rFonts w:ascii="Times New Roman" w:hAnsi="Times New Roman" w:cs="Times New Roman"/>
          <w:sz w:val="24"/>
          <w:szCs w:val="24"/>
          <w:lang w:val="en-US"/>
        </w:rPr>
        <w:t>water</w:t>
      </w:r>
      <w:r w:rsidR="00245885" w:rsidRPr="00C2139E">
        <w:rPr>
          <w:rFonts w:ascii="Times New Roman" w:hAnsi="Times New Roman" w:cs="Times New Roman"/>
          <w:sz w:val="24"/>
          <w:szCs w:val="24"/>
          <w:lang w:val="en-US"/>
        </w:rPr>
        <w:t xml:space="preserve"> is an essential source for agriculture as well as human beings and animals </w:t>
      </w:r>
      <w:r w:rsidR="00245885">
        <w:rPr>
          <w:rFonts w:ascii="Times New Roman" w:hAnsi="Times New Roman" w:cs="Times New Roman"/>
          <w:sz w:val="24"/>
          <w:szCs w:val="24"/>
          <w:lang w:val="en-US"/>
        </w:rPr>
        <w:t>which</w:t>
      </w:r>
      <w:r w:rsidR="00245885" w:rsidRPr="00C2139E">
        <w:rPr>
          <w:rFonts w:ascii="Times New Roman" w:hAnsi="Times New Roman" w:cs="Times New Roman"/>
          <w:sz w:val="24"/>
          <w:szCs w:val="24"/>
          <w:lang w:val="en-US"/>
        </w:rPr>
        <w:t xml:space="preserve"> falls on the earth</w:t>
      </w:r>
      <w:r w:rsidR="00245885">
        <w:rPr>
          <w:rFonts w:ascii="Times New Roman" w:hAnsi="Times New Roman" w:cs="Times New Roman"/>
          <w:sz w:val="24"/>
          <w:szCs w:val="24"/>
          <w:lang w:val="en-US"/>
        </w:rPr>
        <w:t>’s</w:t>
      </w:r>
      <w:r w:rsidR="00245885" w:rsidRPr="00C2139E">
        <w:rPr>
          <w:rFonts w:ascii="Times New Roman" w:hAnsi="Times New Roman" w:cs="Times New Roman"/>
          <w:sz w:val="24"/>
          <w:szCs w:val="24"/>
          <w:lang w:val="en-US"/>
        </w:rPr>
        <w:t xml:space="preserve"> surface</w:t>
      </w:r>
      <w:r w:rsidR="00245885">
        <w:rPr>
          <w:rFonts w:ascii="Times New Roman" w:hAnsi="Times New Roman" w:cs="Times New Roman"/>
          <w:sz w:val="24"/>
          <w:szCs w:val="24"/>
          <w:lang w:val="en-US"/>
        </w:rPr>
        <w:t xml:space="preserve">. </w:t>
      </w:r>
      <w:r w:rsidR="00245885" w:rsidRPr="00735EDC">
        <w:rPr>
          <w:rFonts w:ascii="Times New Roman" w:hAnsi="Times New Roman" w:cs="Times New Roman"/>
          <w:color w:val="000000" w:themeColor="text1"/>
          <w:sz w:val="24"/>
          <w:szCs w:val="24"/>
          <w:lang w:val="en-US"/>
        </w:rPr>
        <w:t xml:space="preserve">In the present study, the USDA-SCS method was used to estimate the </w:t>
      </w:r>
      <w:r w:rsidR="00245885">
        <w:rPr>
          <w:rFonts w:ascii="Times New Roman" w:hAnsi="Times New Roman" w:cs="Times New Roman"/>
          <w:color w:val="000000" w:themeColor="text1"/>
          <w:sz w:val="24"/>
          <w:szCs w:val="24"/>
          <w:lang w:val="en-US"/>
        </w:rPr>
        <w:t>e</w:t>
      </w:r>
      <w:r w:rsidR="00245885" w:rsidRPr="00735EDC">
        <w:rPr>
          <w:rFonts w:ascii="Times New Roman" w:hAnsi="Times New Roman" w:cs="Times New Roman"/>
          <w:color w:val="000000" w:themeColor="text1"/>
          <w:sz w:val="24"/>
          <w:szCs w:val="24"/>
          <w:lang w:val="en-US"/>
        </w:rPr>
        <w:t xml:space="preserve">ffectiveness of rainfall for various crops grown in the command areas of </w:t>
      </w:r>
      <w:proofErr w:type="spellStart"/>
      <w:r w:rsidR="00245885" w:rsidRPr="00735EDC">
        <w:rPr>
          <w:rFonts w:ascii="Times New Roman" w:hAnsi="Times New Roman" w:cs="Times New Roman"/>
          <w:color w:val="000000" w:themeColor="text1"/>
          <w:sz w:val="24"/>
          <w:szCs w:val="24"/>
          <w:lang w:val="en-US"/>
        </w:rPr>
        <w:t>Musi</w:t>
      </w:r>
      <w:proofErr w:type="spellEnd"/>
      <w:r w:rsidR="00245885">
        <w:rPr>
          <w:rFonts w:ascii="Times New Roman" w:hAnsi="Times New Roman" w:cs="Times New Roman"/>
          <w:color w:val="000000" w:themeColor="text1"/>
          <w:sz w:val="24"/>
          <w:szCs w:val="24"/>
          <w:lang w:val="en-US"/>
        </w:rPr>
        <w:t xml:space="preserve"> irrigation project</w:t>
      </w:r>
      <w:r w:rsidR="00245885" w:rsidRPr="00735EDC">
        <w:rPr>
          <w:rFonts w:ascii="Times New Roman" w:hAnsi="Times New Roman" w:cs="Times New Roman"/>
          <w:color w:val="000000" w:themeColor="text1"/>
          <w:sz w:val="24"/>
          <w:szCs w:val="24"/>
          <w:lang w:val="en-US"/>
        </w:rPr>
        <w:t xml:space="preserve"> in the Telangana state of the </w:t>
      </w:r>
      <w:r w:rsidR="00245885">
        <w:rPr>
          <w:rFonts w:ascii="Times New Roman" w:hAnsi="Times New Roman" w:cs="Times New Roman"/>
          <w:color w:val="000000" w:themeColor="text1"/>
          <w:sz w:val="24"/>
          <w:szCs w:val="24"/>
          <w:lang w:val="en-US"/>
        </w:rPr>
        <w:t xml:space="preserve">southern </w:t>
      </w:r>
      <w:proofErr w:type="spellStart"/>
      <w:r w:rsidR="00245885">
        <w:rPr>
          <w:rFonts w:ascii="Times New Roman" w:hAnsi="Times New Roman" w:cs="Times New Roman"/>
          <w:color w:val="000000" w:themeColor="text1"/>
          <w:sz w:val="24"/>
          <w:szCs w:val="24"/>
          <w:lang w:val="en-US"/>
        </w:rPr>
        <w:t>Agro</w:t>
      </w:r>
      <w:proofErr w:type="spellEnd"/>
      <w:r w:rsidR="00245885">
        <w:rPr>
          <w:rFonts w:ascii="Times New Roman" w:hAnsi="Times New Roman" w:cs="Times New Roman"/>
          <w:color w:val="000000" w:themeColor="text1"/>
          <w:sz w:val="24"/>
          <w:szCs w:val="24"/>
          <w:lang w:val="en-US"/>
        </w:rPr>
        <w:t>-climatic zone</w:t>
      </w:r>
      <w:r w:rsidR="00245885" w:rsidRPr="00735EDC">
        <w:rPr>
          <w:rFonts w:ascii="Times New Roman" w:hAnsi="Times New Roman" w:cs="Times New Roman"/>
          <w:color w:val="000000" w:themeColor="text1"/>
          <w:sz w:val="24"/>
          <w:szCs w:val="24"/>
          <w:lang w:val="en-US"/>
        </w:rPr>
        <w:t xml:space="preserve"> of southern India. </w:t>
      </w:r>
      <w:r w:rsidR="00245885">
        <w:rPr>
          <w:rFonts w:ascii="Times New Roman" w:hAnsi="Times New Roman" w:cs="Times New Roman"/>
          <w:color w:val="000000" w:themeColor="text1"/>
          <w:sz w:val="24"/>
          <w:szCs w:val="24"/>
          <w:lang w:val="en-US"/>
        </w:rPr>
        <w:t xml:space="preserve">Rainfall data of these </w:t>
      </w:r>
      <w:proofErr w:type="spellStart"/>
      <w:r w:rsidR="00245885">
        <w:rPr>
          <w:rFonts w:ascii="Times New Roman" w:hAnsi="Times New Roman" w:cs="Times New Roman"/>
          <w:color w:val="000000" w:themeColor="text1"/>
          <w:sz w:val="24"/>
          <w:szCs w:val="24"/>
          <w:lang w:val="en-US"/>
        </w:rPr>
        <w:t>Musi</w:t>
      </w:r>
      <w:proofErr w:type="spellEnd"/>
      <w:r w:rsidR="00245885">
        <w:rPr>
          <w:rFonts w:ascii="Times New Roman" w:hAnsi="Times New Roman" w:cs="Times New Roman"/>
          <w:color w:val="000000" w:themeColor="text1"/>
          <w:sz w:val="24"/>
          <w:szCs w:val="24"/>
          <w:lang w:val="en-US"/>
        </w:rPr>
        <w:t xml:space="preserve"> irrigation project was collected and analyzed to know its effectiveness on different crops grown during </w:t>
      </w:r>
      <w:r w:rsidR="00245885">
        <w:rPr>
          <w:rFonts w:ascii="Times New Roman" w:hAnsi="Times New Roman" w:cs="Times New Roman"/>
          <w:i/>
          <w:iCs/>
          <w:color w:val="000000" w:themeColor="text1"/>
          <w:sz w:val="24"/>
          <w:szCs w:val="24"/>
          <w:lang w:val="en-US"/>
        </w:rPr>
        <w:t>K</w:t>
      </w:r>
      <w:r w:rsidR="00245885" w:rsidRPr="00E51786">
        <w:rPr>
          <w:rFonts w:ascii="Times New Roman" w:hAnsi="Times New Roman" w:cs="Times New Roman"/>
          <w:i/>
          <w:iCs/>
          <w:color w:val="000000" w:themeColor="text1"/>
          <w:sz w:val="24"/>
          <w:szCs w:val="24"/>
          <w:lang w:val="en-US"/>
        </w:rPr>
        <w:t>harif</w:t>
      </w:r>
      <w:r w:rsidR="00245885">
        <w:rPr>
          <w:rFonts w:ascii="Times New Roman" w:hAnsi="Times New Roman" w:cs="Times New Roman"/>
          <w:color w:val="000000" w:themeColor="text1"/>
          <w:sz w:val="24"/>
          <w:szCs w:val="24"/>
          <w:lang w:val="en-US"/>
        </w:rPr>
        <w:t xml:space="preserve"> and </w:t>
      </w:r>
      <w:r w:rsidR="00245885" w:rsidRPr="00E51786">
        <w:rPr>
          <w:rFonts w:ascii="Times New Roman" w:hAnsi="Times New Roman" w:cs="Times New Roman"/>
          <w:i/>
          <w:iCs/>
          <w:color w:val="000000" w:themeColor="text1"/>
          <w:sz w:val="24"/>
          <w:szCs w:val="24"/>
          <w:lang w:val="en-US"/>
        </w:rPr>
        <w:t>Rabi</w:t>
      </w:r>
      <w:r w:rsidR="00245885">
        <w:rPr>
          <w:rFonts w:ascii="Times New Roman" w:hAnsi="Times New Roman" w:cs="Times New Roman"/>
          <w:color w:val="000000" w:themeColor="text1"/>
          <w:sz w:val="24"/>
          <w:szCs w:val="24"/>
          <w:lang w:val="en-US"/>
        </w:rPr>
        <w:t xml:space="preserve"> seasons. </w:t>
      </w:r>
      <w:r w:rsidR="00245885" w:rsidRPr="00735EDC">
        <w:rPr>
          <w:rFonts w:ascii="Times New Roman" w:hAnsi="Times New Roman" w:cs="Times New Roman"/>
          <w:color w:val="000000" w:themeColor="text1"/>
          <w:sz w:val="24"/>
          <w:szCs w:val="24"/>
          <w:lang w:val="en-US"/>
        </w:rPr>
        <w:t>The</w:t>
      </w:r>
      <w:r w:rsidR="00245885">
        <w:rPr>
          <w:rFonts w:ascii="Times New Roman" w:hAnsi="Times New Roman" w:cs="Times New Roman"/>
          <w:color w:val="000000" w:themeColor="text1"/>
          <w:sz w:val="24"/>
          <w:szCs w:val="24"/>
          <w:lang w:val="en-US"/>
        </w:rPr>
        <w:t xml:space="preserve"> </w:t>
      </w:r>
      <w:r w:rsidR="00245885" w:rsidRPr="00735EDC">
        <w:rPr>
          <w:rFonts w:ascii="Times New Roman" w:hAnsi="Times New Roman" w:cs="Times New Roman"/>
          <w:color w:val="000000" w:themeColor="text1"/>
          <w:sz w:val="24"/>
          <w:szCs w:val="24"/>
          <w:lang w:val="en-US"/>
        </w:rPr>
        <w:t>results revealed that the Paddy crop has the highest ef</w:t>
      </w:r>
      <w:r w:rsidR="00245885">
        <w:rPr>
          <w:rFonts w:ascii="Times New Roman" w:hAnsi="Times New Roman" w:cs="Times New Roman"/>
          <w:color w:val="000000" w:themeColor="text1"/>
          <w:sz w:val="24"/>
          <w:szCs w:val="24"/>
          <w:lang w:val="en-US"/>
        </w:rPr>
        <w:t xml:space="preserve">fectiveness of rainfall percent </w:t>
      </w:r>
      <w:r w:rsidR="00245885" w:rsidRPr="00735EDC">
        <w:rPr>
          <w:rFonts w:ascii="Times New Roman" w:hAnsi="Times New Roman" w:cs="Times New Roman"/>
          <w:color w:val="000000" w:themeColor="text1"/>
          <w:sz w:val="24"/>
          <w:szCs w:val="24"/>
          <w:lang w:val="en-US"/>
        </w:rPr>
        <w:t xml:space="preserve">in all cases. </w:t>
      </w:r>
      <w:r w:rsidR="00245885" w:rsidRPr="007D574C">
        <w:rPr>
          <w:rFonts w:ascii="Times New Roman" w:hAnsi="Times New Roman" w:cs="Times New Roman"/>
          <w:color w:val="000000" w:themeColor="text1"/>
          <w:sz w:val="24"/>
          <w:szCs w:val="24"/>
          <w:lang w:val="en-US"/>
        </w:rPr>
        <w:t xml:space="preserve">On an average, effectiveness of rainfall of </w:t>
      </w:r>
      <w:r w:rsidR="00245885">
        <w:rPr>
          <w:rFonts w:ascii="Times New Roman" w:hAnsi="Times New Roman" w:cs="Times New Roman"/>
          <w:color w:val="000000" w:themeColor="text1"/>
          <w:sz w:val="24"/>
          <w:szCs w:val="24"/>
          <w:lang w:val="en-US"/>
        </w:rPr>
        <w:t xml:space="preserve">the Paddy </w:t>
      </w:r>
      <w:r w:rsidR="00245885" w:rsidRPr="007D574C">
        <w:rPr>
          <w:rFonts w:ascii="Times New Roman" w:hAnsi="Times New Roman" w:cs="Times New Roman"/>
          <w:color w:val="000000" w:themeColor="text1"/>
          <w:sz w:val="24"/>
          <w:szCs w:val="24"/>
          <w:lang w:val="en-US"/>
        </w:rPr>
        <w:t xml:space="preserve">crop in </w:t>
      </w:r>
      <w:r w:rsidR="00245885" w:rsidRPr="007D574C">
        <w:rPr>
          <w:rFonts w:ascii="Times New Roman" w:hAnsi="Times New Roman" w:cs="Times New Roman"/>
          <w:i/>
          <w:iCs/>
          <w:color w:val="000000" w:themeColor="text1"/>
          <w:sz w:val="24"/>
          <w:szCs w:val="24"/>
          <w:lang w:val="en-US"/>
        </w:rPr>
        <w:t>Kharif</w:t>
      </w:r>
      <w:r w:rsidR="00245885">
        <w:rPr>
          <w:rFonts w:ascii="Times New Roman" w:hAnsi="Times New Roman" w:cs="Times New Roman"/>
          <w:color w:val="000000" w:themeColor="text1"/>
          <w:sz w:val="24"/>
          <w:szCs w:val="24"/>
          <w:lang w:val="en-US"/>
        </w:rPr>
        <w:t xml:space="preserve"> and </w:t>
      </w:r>
      <w:r w:rsidR="00245885" w:rsidRPr="007D574C">
        <w:rPr>
          <w:rFonts w:ascii="Times New Roman" w:hAnsi="Times New Roman" w:cs="Times New Roman"/>
          <w:i/>
          <w:iCs/>
          <w:color w:val="000000" w:themeColor="text1"/>
          <w:sz w:val="24"/>
          <w:szCs w:val="24"/>
          <w:lang w:val="en-US"/>
        </w:rPr>
        <w:t>Rabi</w:t>
      </w:r>
      <w:r w:rsidR="00245885" w:rsidRPr="007D574C">
        <w:rPr>
          <w:rFonts w:ascii="Times New Roman" w:hAnsi="Times New Roman" w:cs="Times New Roman"/>
          <w:color w:val="000000" w:themeColor="text1"/>
          <w:sz w:val="24"/>
          <w:szCs w:val="24"/>
          <w:lang w:val="en-US"/>
        </w:rPr>
        <w:t xml:space="preserve"> season</w:t>
      </w:r>
      <w:r w:rsidR="00245885">
        <w:rPr>
          <w:rFonts w:ascii="Times New Roman" w:hAnsi="Times New Roman" w:cs="Times New Roman"/>
          <w:color w:val="000000" w:themeColor="text1"/>
          <w:sz w:val="24"/>
          <w:szCs w:val="24"/>
          <w:lang w:val="en-US"/>
        </w:rPr>
        <w:t xml:space="preserve"> were 34</w:t>
      </w:r>
      <w:r w:rsidR="00245885" w:rsidRPr="00674A26">
        <w:rPr>
          <w:rFonts w:ascii="Times New Roman" w:hAnsi="Times New Roman" w:cs="Times New Roman"/>
          <w:color w:val="000000" w:themeColor="text1"/>
          <w:sz w:val="24"/>
          <w:szCs w:val="24"/>
          <w:lang w:val="en-US"/>
        </w:rPr>
        <w:t xml:space="preserve">% and </w:t>
      </w:r>
      <w:r w:rsidR="00245885">
        <w:rPr>
          <w:rFonts w:ascii="Times New Roman" w:hAnsi="Times New Roman" w:cs="Times New Roman"/>
          <w:color w:val="000000" w:themeColor="text1"/>
          <w:sz w:val="24"/>
          <w:szCs w:val="24"/>
          <w:lang w:val="en-US"/>
        </w:rPr>
        <w:t>57</w:t>
      </w:r>
      <w:r w:rsidR="00245885" w:rsidRPr="00674A26">
        <w:rPr>
          <w:rFonts w:ascii="Times New Roman" w:hAnsi="Times New Roman" w:cs="Times New Roman"/>
          <w:color w:val="000000" w:themeColor="text1"/>
          <w:sz w:val="24"/>
          <w:szCs w:val="24"/>
          <w:lang w:val="en-US"/>
        </w:rPr>
        <w:t xml:space="preserve">% </w:t>
      </w:r>
      <w:r w:rsidR="00245885">
        <w:rPr>
          <w:rFonts w:ascii="Times New Roman" w:hAnsi="Times New Roman" w:cs="Times New Roman"/>
          <w:color w:val="000000" w:themeColor="text1"/>
          <w:sz w:val="24"/>
          <w:szCs w:val="24"/>
          <w:lang w:val="en-US"/>
        </w:rPr>
        <w:t>respectively</w:t>
      </w:r>
      <w:r w:rsidR="00245885" w:rsidRPr="007D574C">
        <w:rPr>
          <w:rFonts w:ascii="Times New Roman" w:hAnsi="Times New Roman" w:cs="Times New Roman"/>
          <w:color w:val="000000" w:themeColor="text1"/>
          <w:sz w:val="24"/>
          <w:szCs w:val="24"/>
          <w:lang w:val="en-US"/>
        </w:rPr>
        <w:t>.</w:t>
      </w:r>
      <w:r w:rsidR="00245885" w:rsidRPr="00735EDC">
        <w:rPr>
          <w:rFonts w:ascii="Times New Roman" w:hAnsi="Times New Roman" w:cs="Times New Roman"/>
          <w:color w:val="FF0000"/>
          <w:sz w:val="24"/>
          <w:szCs w:val="24"/>
          <w:lang w:val="en-US"/>
        </w:rPr>
        <w:t xml:space="preserve"> </w:t>
      </w:r>
      <w:r w:rsidR="00245885">
        <w:rPr>
          <w:rFonts w:ascii="Times New Roman" w:hAnsi="Times New Roman" w:cs="Times New Roman"/>
          <w:sz w:val="24"/>
          <w:szCs w:val="24"/>
          <w:lang w:val="en-US"/>
        </w:rPr>
        <w:t xml:space="preserve">The </w:t>
      </w:r>
      <w:r w:rsidR="00245885" w:rsidRPr="00480051">
        <w:rPr>
          <w:rFonts w:ascii="Times New Roman" w:hAnsi="Times New Roman" w:cs="Times New Roman"/>
          <w:sz w:val="24"/>
          <w:szCs w:val="24"/>
          <w:lang w:val="en-US"/>
        </w:rPr>
        <w:t xml:space="preserve">effectiveness of rainfall </w:t>
      </w:r>
      <w:r w:rsidR="00245885">
        <w:rPr>
          <w:rFonts w:ascii="Times New Roman" w:hAnsi="Times New Roman" w:cs="Times New Roman"/>
          <w:sz w:val="24"/>
          <w:szCs w:val="24"/>
          <w:lang w:val="en-US"/>
        </w:rPr>
        <w:t>was more during below the normal annual rainfall year</w:t>
      </w:r>
      <w:r w:rsidR="00245885" w:rsidRPr="008A139C">
        <w:rPr>
          <w:rFonts w:ascii="Times New Roman" w:hAnsi="Times New Roman" w:cs="Times New Roman"/>
          <w:sz w:val="24"/>
          <w:szCs w:val="24"/>
          <w:lang w:val="en-US"/>
        </w:rPr>
        <w:t xml:space="preserve"> </w:t>
      </w:r>
      <w:r w:rsidR="00245885">
        <w:rPr>
          <w:rFonts w:ascii="Times New Roman" w:hAnsi="Times New Roman" w:cs="Times New Roman"/>
          <w:sz w:val="24"/>
          <w:szCs w:val="24"/>
          <w:lang w:val="en-US"/>
        </w:rPr>
        <w:t xml:space="preserve">than the normal and above normal annual rainfall year. During the below, normal and above normal annual rainfall year, it was found that the Paddy crop had the effectiveness of rainfall 62, 21 and 12% under the command area of RFMC of </w:t>
      </w:r>
      <w:proofErr w:type="spellStart"/>
      <w:r w:rsidR="00245885">
        <w:rPr>
          <w:rFonts w:ascii="Times New Roman" w:hAnsi="Times New Roman" w:cs="Times New Roman"/>
          <w:sz w:val="24"/>
          <w:szCs w:val="24"/>
          <w:lang w:val="en-US"/>
        </w:rPr>
        <w:t>Musi</w:t>
      </w:r>
      <w:proofErr w:type="spellEnd"/>
      <w:r w:rsidR="00245885">
        <w:rPr>
          <w:rFonts w:ascii="Times New Roman" w:hAnsi="Times New Roman" w:cs="Times New Roman"/>
          <w:sz w:val="24"/>
          <w:szCs w:val="24"/>
          <w:lang w:val="en-US"/>
        </w:rPr>
        <w:t xml:space="preserve"> medium irrigation project. Whereas, 25, 23 and 11% under the command area of LFMC of </w:t>
      </w:r>
      <w:proofErr w:type="spellStart"/>
      <w:r w:rsidR="00245885">
        <w:rPr>
          <w:rFonts w:ascii="Times New Roman" w:hAnsi="Times New Roman" w:cs="Times New Roman"/>
          <w:sz w:val="24"/>
          <w:szCs w:val="24"/>
          <w:lang w:val="en-US"/>
        </w:rPr>
        <w:t>Musi</w:t>
      </w:r>
      <w:proofErr w:type="spellEnd"/>
      <w:r w:rsidR="00245885">
        <w:rPr>
          <w:rFonts w:ascii="Times New Roman" w:hAnsi="Times New Roman" w:cs="Times New Roman"/>
          <w:sz w:val="24"/>
          <w:szCs w:val="24"/>
          <w:lang w:val="en-US"/>
        </w:rPr>
        <w:t xml:space="preserve"> medium irrigation project respectively. </w:t>
      </w:r>
      <w:r w:rsidR="00245885" w:rsidRPr="002A3D72">
        <w:rPr>
          <w:rFonts w:ascii="Times New Roman" w:hAnsi="Times New Roman" w:cs="Times New Roman"/>
          <w:color w:val="000000" w:themeColor="text1"/>
          <w:sz w:val="24"/>
          <w:szCs w:val="24"/>
          <w:lang w:val="en-US"/>
        </w:rPr>
        <w:t>This</w:t>
      </w:r>
      <w:r w:rsidR="00245885">
        <w:rPr>
          <w:rFonts w:ascii="Times New Roman" w:hAnsi="Times New Roman" w:cs="Times New Roman"/>
          <w:color w:val="FF0000"/>
          <w:sz w:val="24"/>
          <w:szCs w:val="24"/>
          <w:lang w:val="en-US"/>
        </w:rPr>
        <w:t xml:space="preserve"> </w:t>
      </w:r>
      <w:r w:rsidR="00245885">
        <w:rPr>
          <w:rFonts w:ascii="Times New Roman" w:hAnsi="Times New Roman" w:cs="Times New Roman"/>
          <w:color w:val="000000" w:themeColor="text1"/>
          <w:sz w:val="24"/>
          <w:szCs w:val="24"/>
          <w:lang w:val="en-US"/>
        </w:rPr>
        <w:t>study will enable us to make necessary plans for more efficient utilization of water resources and proper irrigation scheduling.</w:t>
      </w:r>
    </w:p>
    <w:p w14:paraId="722C41ED" w14:textId="46A407E9" w:rsidR="001F1EFF" w:rsidRPr="003C1D8E" w:rsidRDefault="001F1EFF" w:rsidP="00E55C4F">
      <w:pPr>
        <w:jc w:val="both"/>
        <w:rPr>
          <w:rFonts w:ascii="Times New Roman" w:hAnsi="Times New Roman" w:cs="Times New Roman"/>
          <w:sz w:val="24"/>
          <w:szCs w:val="24"/>
          <w:lang w:val="en-US"/>
        </w:rPr>
      </w:pPr>
      <w:r w:rsidRPr="003D1BE2">
        <w:rPr>
          <w:rFonts w:ascii="Times New Roman" w:hAnsi="Times New Roman" w:cs="Times New Roman"/>
          <w:b/>
          <w:bCs/>
          <w:sz w:val="24"/>
          <w:szCs w:val="24"/>
          <w:lang w:val="en-US"/>
        </w:rPr>
        <w:t>Key words:</w:t>
      </w:r>
      <w:r>
        <w:rPr>
          <w:rFonts w:ascii="Times New Roman" w:hAnsi="Times New Roman" w:cs="Times New Roman"/>
          <w:sz w:val="24"/>
          <w:szCs w:val="24"/>
          <w:lang w:val="en-US"/>
        </w:rPr>
        <w:t xml:space="preserve"> </w:t>
      </w:r>
      <w:r w:rsidR="005670BB">
        <w:rPr>
          <w:rFonts w:ascii="Times New Roman" w:hAnsi="Times New Roman" w:cs="Times New Roman"/>
          <w:sz w:val="24"/>
          <w:szCs w:val="24"/>
          <w:lang w:val="en-US"/>
        </w:rPr>
        <w:t>C</w:t>
      </w:r>
      <w:r w:rsidR="00B62699">
        <w:rPr>
          <w:rFonts w:ascii="Times New Roman" w:hAnsi="Times New Roman" w:cs="Times New Roman"/>
          <w:sz w:val="24"/>
          <w:szCs w:val="24"/>
          <w:lang w:val="en-US"/>
        </w:rPr>
        <w:t xml:space="preserve">anal water, </w:t>
      </w:r>
      <w:r w:rsidR="005670BB">
        <w:rPr>
          <w:rFonts w:ascii="Times New Roman" w:hAnsi="Times New Roman" w:cs="Times New Roman"/>
          <w:sz w:val="24"/>
          <w:szCs w:val="24"/>
          <w:lang w:val="en-US"/>
        </w:rPr>
        <w:t>C</w:t>
      </w:r>
      <w:r w:rsidR="00144FCC">
        <w:rPr>
          <w:rFonts w:ascii="Times New Roman" w:hAnsi="Times New Roman" w:cs="Times New Roman"/>
          <w:sz w:val="24"/>
          <w:szCs w:val="24"/>
          <w:lang w:val="en-US"/>
        </w:rPr>
        <w:t xml:space="preserve">ommand area, </w:t>
      </w:r>
      <w:r w:rsidR="005670BB">
        <w:rPr>
          <w:rFonts w:ascii="Times New Roman" w:hAnsi="Times New Roman" w:cs="Times New Roman"/>
          <w:sz w:val="24"/>
          <w:szCs w:val="24"/>
          <w:lang w:val="en-US"/>
        </w:rPr>
        <w:t>C</w:t>
      </w:r>
      <w:r w:rsidR="00B02B2A">
        <w:rPr>
          <w:rFonts w:ascii="Times New Roman" w:hAnsi="Times New Roman" w:cs="Times New Roman"/>
          <w:sz w:val="24"/>
          <w:szCs w:val="24"/>
          <w:lang w:val="en-US"/>
        </w:rPr>
        <w:t xml:space="preserve">onsumptive use, </w:t>
      </w:r>
      <w:r w:rsidR="005670BB">
        <w:rPr>
          <w:rFonts w:ascii="Times New Roman" w:hAnsi="Times New Roman" w:cs="Times New Roman"/>
          <w:sz w:val="24"/>
          <w:szCs w:val="24"/>
          <w:lang w:val="en-US"/>
        </w:rPr>
        <w:t>C</w:t>
      </w:r>
      <w:r w:rsidR="00B02B2A">
        <w:rPr>
          <w:rFonts w:ascii="Times New Roman" w:hAnsi="Times New Roman" w:cs="Times New Roman"/>
          <w:sz w:val="24"/>
          <w:szCs w:val="24"/>
          <w:lang w:val="en-US"/>
        </w:rPr>
        <w:t xml:space="preserve">rop coefficient, </w:t>
      </w:r>
      <w:r>
        <w:rPr>
          <w:rFonts w:ascii="Times New Roman" w:hAnsi="Times New Roman" w:cs="Times New Roman"/>
          <w:sz w:val="24"/>
          <w:szCs w:val="24"/>
          <w:lang w:val="en-US"/>
        </w:rPr>
        <w:t xml:space="preserve">Rainwater, </w:t>
      </w:r>
      <w:r w:rsidR="005670BB">
        <w:rPr>
          <w:rFonts w:ascii="Times New Roman" w:hAnsi="Times New Roman" w:cs="Times New Roman"/>
          <w:sz w:val="24"/>
          <w:szCs w:val="24"/>
          <w:lang w:val="en-US"/>
        </w:rPr>
        <w:t>E</w:t>
      </w:r>
      <w:r w:rsidR="00992AE9">
        <w:rPr>
          <w:rFonts w:ascii="Times New Roman" w:hAnsi="Times New Roman" w:cs="Times New Roman"/>
          <w:sz w:val="24"/>
          <w:szCs w:val="24"/>
          <w:lang w:val="en-US"/>
        </w:rPr>
        <w:t xml:space="preserve">ffective rainfall, </w:t>
      </w:r>
      <w:r w:rsidR="005670BB">
        <w:rPr>
          <w:rFonts w:ascii="Times New Roman" w:hAnsi="Times New Roman" w:cs="Times New Roman"/>
          <w:sz w:val="24"/>
          <w:szCs w:val="24"/>
          <w:lang w:val="en-US"/>
        </w:rPr>
        <w:t>E</w:t>
      </w:r>
      <w:r w:rsidR="00B62699">
        <w:rPr>
          <w:rFonts w:ascii="Times New Roman" w:hAnsi="Times New Roman" w:cs="Times New Roman"/>
          <w:sz w:val="24"/>
          <w:szCs w:val="24"/>
          <w:lang w:val="en-US"/>
        </w:rPr>
        <w:t xml:space="preserve">ffectiveness of rainfall, </w:t>
      </w:r>
      <w:r w:rsidR="005670BB">
        <w:rPr>
          <w:rFonts w:ascii="Times New Roman" w:hAnsi="Times New Roman" w:cs="Times New Roman"/>
          <w:sz w:val="24"/>
          <w:szCs w:val="24"/>
          <w:lang w:val="en-US"/>
        </w:rPr>
        <w:t>R</w:t>
      </w:r>
      <w:r w:rsidR="00B62699">
        <w:rPr>
          <w:rFonts w:ascii="Times New Roman" w:hAnsi="Times New Roman" w:cs="Times New Roman"/>
          <w:sz w:val="24"/>
          <w:szCs w:val="24"/>
          <w:lang w:val="en-US"/>
        </w:rPr>
        <w:t>eference evapotranspiration (ET</w:t>
      </w:r>
      <w:r w:rsidR="00B62699">
        <w:rPr>
          <w:rFonts w:ascii="Times New Roman" w:hAnsi="Times New Roman" w:cs="Times New Roman"/>
          <w:sz w:val="24"/>
          <w:szCs w:val="24"/>
          <w:vertAlign w:val="subscript"/>
          <w:lang w:val="en-US"/>
        </w:rPr>
        <w:t>0</w:t>
      </w:r>
      <w:r w:rsidR="00B62699">
        <w:rPr>
          <w:rFonts w:ascii="Times New Roman" w:hAnsi="Times New Roman" w:cs="Times New Roman"/>
          <w:sz w:val="24"/>
          <w:szCs w:val="24"/>
          <w:lang w:val="en-US"/>
        </w:rPr>
        <w:t>)</w:t>
      </w:r>
      <w:r w:rsidR="00144FCC">
        <w:rPr>
          <w:rFonts w:ascii="Times New Roman" w:hAnsi="Times New Roman" w:cs="Times New Roman"/>
          <w:sz w:val="24"/>
          <w:szCs w:val="24"/>
          <w:lang w:val="en-US"/>
        </w:rPr>
        <w:t>.</w:t>
      </w:r>
      <w:r w:rsidR="00992AE9">
        <w:rPr>
          <w:rFonts w:ascii="Times New Roman" w:hAnsi="Times New Roman" w:cs="Times New Roman"/>
          <w:sz w:val="24"/>
          <w:szCs w:val="24"/>
          <w:lang w:val="en-US"/>
        </w:rPr>
        <w:t xml:space="preserve"> </w:t>
      </w:r>
      <w:r w:rsidR="00B62699">
        <w:rPr>
          <w:rFonts w:ascii="Times New Roman" w:hAnsi="Times New Roman" w:cs="Times New Roman"/>
          <w:sz w:val="24"/>
          <w:szCs w:val="24"/>
          <w:lang w:val="en-US"/>
        </w:rPr>
        <w:t xml:space="preserve">    </w:t>
      </w:r>
    </w:p>
    <w:p w14:paraId="32A87300" w14:textId="2D7959B2" w:rsidR="00C2139E" w:rsidRPr="007715AF" w:rsidRDefault="007715AF" w:rsidP="007715AF">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w:t>
      </w:r>
      <w:r w:rsidR="00B03C3C" w:rsidRPr="007715AF">
        <w:rPr>
          <w:rFonts w:ascii="Times New Roman" w:hAnsi="Times New Roman" w:cs="Times New Roman"/>
          <w:b/>
          <w:bCs/>
          <w:sz w:val="24"/>
          <w:szCs w:val="24"/>
          <w:lang w:val="en-US"/>
        </w:rPr>
        <w:t>Introduction</w:t>
      </w:r>
    </w:p>
    <w:p w14:paraId="486A500A" w14:textId="77777777" w:rsidR="00C65D64" w:rsidRDefault="00C65D64" w:rsidP="00C65D64">
      <w:pPr>
        <w:spacing w:line="360" w:lineRule="auto"/>
        <w:ind w:firstLine="360"/>
        <w:jc w:val="both"/>
        <w:rPr>
          <w:rFonts w:ascii="Times New Roman" w:hAnsi="Times New Roman" w:cs="Times New Roman"/>
          <w:b/>
          <w:bCs/>
          <w:sz w:val="24"/>
          <w:szCs w:val="24"/>
          <w:lang w:val="en-US"/>
        </w:rPr>
      </w:pPr>
      <w:r w:rsidRPr="00C2139E">
        <w:rPr>
          <w:rFonts w:ascii="Times New Roman" w:hAnsi="Times New Roman" w:cs="Times New Roman"/>
          <w:sz w:val="24"/>
          <w:szCs w:val="24"/>
          <w:lang w:val="en-US"/>
        </w:rPr>
        <w:t>Rain</w:t>
      </w:r>
      <w:r>
        <w:rPr>
          <w:rFonts w:ascii="Times New Roman" w:hAnsi="Times New Roman" w:cs="Times New Roman"/>
          <w:sz w:val="24"/>
          <w:szCs w:val="24"/>
          <w:lang w:val="en-US"/>
        </w:rPr>
        <w:t>water</w:t>
      </w:r>
      <w:r w:rsidRPr="00C2139E">
        <w:rPr>
          <w:rFonts w:ascii="Times New Roman" w:hAnsi="Times New Roman" w:cs="Times New Roman"/>
          <w:sz w:val="24"/>
          <w:szCs w:val="24"/>
          <w:lang w:val="en-US"/>
        </w:rPr>
        <w:t xml:space="preserve"> is an </w:t>
      </w:r>
      <w:r>
        <w:rPr>
          <w:rFonts w:ascii="Times New Roman" w:hAnsi="Times New Roman" w:cs="Times New Roman"/>
          <w:sz w:val="24"/>
          <w:szCs w:val="24"/>
          <w:lang w:val="en-US"/>
        </w:rPr>
        <w:t xml:space="preserve">important and </w:t>
      </w:r>
      <w:r w:rsidRPr="00C2139E">
        <w:rPr>
          <w:rFonts w:ascii="Times New Roman" w:hAnsi="Times New Roman" w:cs="Times New Roman"/>
          <w:sz w:val="24"/>
          <w:szCs w:val="24"/>
          <w:lang w:val="en-US"/>
        </w:rPr>
        <w:t xml:space="preserve">essential source for agriculture </w:t>
      </w:r>
      <w:r>
        <w:rPr>
          <w:rFonts w:ascii="Times New Roman" w:hAnsi="Times New Roman" w:cs="Times New Roman"/>
          <w:sz w:val="24"/>
          <w:szCs w:val="24"/>
          <w:lang w:val="en-US"/>
        </w:rPr>
        <w:t xml:space="preserve">and horticulture </w:t>
      </w:r>
      <w:r w:rsidRPr="00C2139E">
        <w:rPr>
          <w:rFonts w:ascii="Times New Roman" w:hAnsi="Times New Roman" w:cs="Times New Roman"/>
          <w:sz w:val="24"/>
          <w:szCs w:val="24"/>
          <w:lang w:val="en-US"/>
        </w:rPr>
        <w:t xml:space="preserve">as well as human beings and animals </w:t>
      </w:r>
      <w:r>
        <w:rPr>
          <w:rFonts w:ascii="Times New Roman" w:hAnsi="Times New Roman" w:cs="Times New Roman"/>
          <w:sz w:val="24"/>
          <w:szCs w:val="24"/>
          <w:lang w:val="en-US"/>
        </w:rPr>
        <w:t>which</w:t>
      </w:r>
      <w:r w:rsidRPr="00C2139E">
        <w:rPr>
          <w:rFonts w:ascii="Times New Roman" w:hAnsi="Times New Roman" w:cs="Times New Roman"/>
          <w:sz w:val="24"/>
          <w:szCs w:val="24"/>
          <w:lang w:val="en-US"/>
        </w:rPr>
        <w:t xml:space="preserve"> falls on the earth</w:t>
      </w:r>
      <w:r>
        <w:rPr>
          <w:rFonts w:ascii="Times New Roman" w:hAnsi="Times New Roman" w:cs="Times New Roman"/>
          <w:sz w:val="24"/>
          <w:szCs w:val="24"/>
          <w:lang w:val="en-US"/>
        </w:rPr>
        <w:t>’s</w:t>
      </w:r>
      <w:r w:rsidRPr="00C2139E">
        <w:rPr>
          <w:rFonts w:ascii="Times New Roman" w:hAnsi="Times New Roman" w:cs="Times New Roman"/>
          <w:sz w:val="24"/>
          <w:szCs w:val="24"/>
          <w:lang w:val="en-US"/>
        </w:rPr>
        <w:t xml:space="preserve"> surface</w:t>
      </w:r>
      <w:r>
        <w:rPr>
          <w:rFonts w:ascii="Times New Roman" w:hAnsi="Times New Roman" w:cs="Times New Roman"/>
          <w:sz w:val="24"/>
          <w:szCs w:val="24"/>
          <w:lang w:val="en-US"/>
        </w:rPr>
        <w:t xml:space="preserve"> (Adnan and Khan, 2009)</w:t>
      </w:r>
      <w:r w:rsidRPr="00C2139E">
        <w:rPr>
          <w:rFonts w:ascii="Times New Roman" w:hAnsi="Times New Roman" w:cs="Times New Roman"/>
          <w:sz w:val="24"/>
          <w:szCs w:val="24"/>
          <w:lang w:val="en-US"/>
        </w:rPr>
        <w:t xml:space="preserve">. </w:t>
      </w:r>
      <w:r>
        <w:rPr>
          <w:rFonts w:ascii="Times New Roman" w:hAnsi="Times New Roman" w:cs="Times New Roman"/>
          <w:sz w:val="24"/>
          <w:szCs w:val="24"/>
          <w:lang w:val="en-US"/>
        </w:rPr>
        <w:t>The average annual rainfall of India is 1257 mm, which is 108% of its long period average (LPA) of 1160 mm (IMD Annual Report, 2022).  A</w:t>
      </w:r>
      <w:r w:rsidRPr="00C2139E">
        <w:rPr>
          <w:rFonts w:ascii="Times New Roman" w:hAnsi="Times New Roman" w:cs="Times New Roman"/>
          <w:sz w:val="24"/>
          <w:szCs w:val="24"/>
          <w:lang w:val="en-US"/>
        </w:rPr>
        <w:t>bout</w:t>
      </w:r>
      <w:r>
        <w:rPr>
          <w:rFonts w:ascii="Times New Roman" w:hAnsi="Times New Roman" w:cs="Times New Roman"/>
          <w:sz w:val="24"/>
          <w:szCs w:val="24"/>
          <w:lang w:val="en-US"/>
        </w:rPr>
        <w:t xml:space="preserve"> </w:t>
      </w:r>
      <w:r w:rsidRPr="00C2139E">
        <w:rPr>
          <w:rFonts w:ascii="Times New Roman" w:hAnsi="Times New Roman" w:cs="Times New Roman"/>
          <w:sz w:val="24"/>
          <w:szCs w:val="24"/>
          <w:lang w:val="en-US"/>
        </w:rPr>
        <w:t>75-80% of annual</w:t>
      </w:r>
      <w:r>
        <w:rPr>
          <w:rFonts w:ascii="Times New Roman" w:hAnsi="Times New Roman" w:cs="Times New Roman"/>
          <w:sz w:val="24"/>
          <w:szCs w:val="24"/>
          <w:lang w:val="en-US"/>
        </w:rPr>
        <w:t xml:space="preserve"> is received from the South-West monsoon (June to September).  </w:t>
      </w:r>
    </w:p>
    <w:p w14:paraId="318D674D" w14:textId="77777777" w:rsidR="00C65D64" w:rsidRPr="00575683" w:rsidRDefault="00C65D64" w:rsidP="00C65D64">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lang w:val="en-US"/>
        </w:rPr>
        <w:t xml:space="preserve">The primary source of water supply for agriculture in most places of the world is rainfall and characteristics of this rainfall may vary from place to place and time to time. The actual and normal annual rainfall of Telangana is about 1270. 6 mm and 938.7 mm, respectively (IMD Annual Report, 2022). </w:t>
      </w:r>
      <w:r w:rsidRPr="002E30FC">
        <w:rPr>
          <w:rFonts w:ascii="Times New Roman" w:hAnsi="Times New Roman" w:cs="Times New Roman"/>
          <w:sz w:val="24"/>
          <w:szCs w:val="24"/>
          <w:shd w:val="clear" w:color="auto" w:fill="FFFFFF"/>
        </w:rPr>
        <w:t xml:space="preserve">Groundwater either well or bore well has become the major </w:t>
      </w:r>
      <w:r>
        <w:rPr>
          <w:rFonts w:ascii="Times New Roman" w:hAnsi="Times New Roman" w:cs="Times New Roman"/>
          <w:sz w:val="24"/>
          <w:szCs w:val="24"/>
          <w:shd w:val="clear" w:color="auto" w:fill="FFFFFF"/>
        </w:rPr>
        <w:t xml:space="preserve">source of irrigation water along </w:t>
      </w:r>
      <w:r w:rsidRPr="002E30FC">
        <w:rPr>
          <w:rFonts w:ascii="Times New Roman" w:hAnsi="Times New Roman" w:cs="Times New Roman"/>
          <w:sz w:val="24"/>
          <w:szCs w:val="24"/>
          <w:shd w:val="clear" w:color="auto" w:fill="FFFFFF"/>
        </w:rPr>
        <w:t>with canal water</w:t>
      </w:r>
      <w:r>
        <w:rPr>
          <w:rFonts w:ascii="Times New Roman" w:hAnsi="Times New Roman" w:cs="Times New Roman"/>
          <w:sz w:val="24"/>
          <w:szCs w:val="24"/>
          <w:shd w:val="clear" w:color="auto" w:fill="FFFFFF"/>
        </w:rPr>
        <w:t xml:space="preserve"> (Jadhav </w:t>
      </w:r>
      <w:r>
        <w:rPr>
          <w:rFonts w:ascii="Times New Roman" w:hAnsi="Times New Roman" w:cs="Times New Roman"/>
          <w:i/>
          <w:sz w:val="24"/>
          <w:szCs w:val="24"/>
          <w:shd w:val="clear" w:color="auto" w:fill="FFFFFF"/>
        </w:rPr>
        <w:t xml:space="preserve">et al., </w:t>
      </w:r>
      <w:r>
        <w:rPr>
          <w:rFonts w:ascii="Times New Roman" w:hAnsi="Times New Roman" w:cs="Times New Roman"/>
          <w:sz w:val="24"/>
          <w:szCs w:val="24"/>
          <w:shd w:val="clear" w:color="auto" w:fill="FFFFFF"/>
        </w:rPr>
        <w:t>2025)</w:t>
      </w:r>
      <w:r w:rsidRPr="002E30FC">
        <w:rPr>
          <w:rFonts w:ascii="Times New Roman" w:hAnsi="Times New Roman" w:cs="Times New Roman"/>
          <w:sz w:val="24"/>
          <w:szCs w:val="24"/>
          <w:shd w:val="clear" w:color="auto" w:fill="FFFFFF"/>
        </w:rPr>
        <w:t>.</w:t>
      </w:r>
    </w:p>
    <w:p w14:paraId="18C0D363" w14:textId="77777777" w:rsidR="00C65D64" w:rsidRDefault="00C65D64" w:rsidP="00C65D64">
      <w:pPr>
        <w:spacing w:line="360" w:lineRule="auto"/>
        <w:ind w:firstLine="360"/>
        <w:jc w:val="both"/>
        <w:rPr>
          <w:rFonts w:ascii="Times New Roman" w:hAnsi="Times New Roman" w:cs="Times New Roman"/>
          <w:sz w:val="24"/>
          <w:szCs w:val="24"/>
        </w:rPr>
      </w:pPr>
      <w:r w:rsidRPr="0084556B">
        <w:rPr>
          <w:rFonts w:ascii="Times New Roman" w:hAnsi="Times New Roman" w:cs="Times New Roman"/>
          <w:sz w:val="24"/>
          <w:szCs w:val="24"/>
        </w:rPr>
        <w:t>India, as a developing country, continues to invest in improving its irrigation infrastructure. Significant efforts are being made to convert rainfed areas into irrigated farmland to ensure sustainable food production. To achieve this, it is essential to regularly assess the performance and utilization of existing irrigation projects and their potential</w:t>
      </w:r>
      <w:r>
        <w:rPr>
          <w:rFonts w:ascii="Times New Roman" w:hAnsi="Times New Roman" w:cs="Times New Roman"/>
          <w:sz w:val="24"/>
          <w:szCs w:val="24"/>
        </w:rPr>
        <w:t xml:space="preserve"> (Krishna </w:t>
      </w:r>
      <w:r>
        <w:rPr>
          <w:rFonts w:ascii="Times New Roman" w:hAnsi="Times New Roman" w:cs="Times New Roman"/>
          <w:i/>
          <w:sz w:val="24"/>
          <w:szCs w:val="24"/>
        </w:rPr>
        <w:t xml:space="preserve">et al., </w:t>
      </w:r>
      <w:r>
        <w:rPr>
          <w:rFonts w:ascii="Times New Roman" w:hAnsi="Times New Roman" w:cs="Times New Roman"/>
          <w:sz w:val="24"/>
          <w:szCs w:val="24"/>
        </w:rPr>
        <w:t>2022)</w:t>
      </w:r>
      <w:r w:rsidRPr="0084556B">
        <w:rPr>
          <w:rFonts w:ascii="Times New Roman" w:hAnsi="Times New Roman" w:cs="Times New Roman"/>
          <w:sz w:val="24"/>
          <w:szCs w:val="24"/>
        </w:rPr>
        <w:t>.</w:t>
      </w:r>
    </w:p>
    <w:p w14:paraId="4CBC41C9" w14:textId="387A2B59" w:rsidR="003D6BBB" w:rsidRPr="003D6BBB" w:rsidRDefault="00C65D64" w:rsidP="00C65D64">
      <w:pPr>
        <w:spacing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Water used for irrigation in the crop production is mainly depends upon the interaction between the climatic parameters that determines the crop evapotranspiration and water supply from the rainfall (Ali and Mubarak, 2017). Effective rainfall may be defined as the portion of the rainfall that is useful directly or indirectly for crop production at the site where it falls (</w:t>
      </w:r>
      <w:proofErr w:type="spellStart"/>
      <w:r>
        <w:rPr>
          <w:rFonts w:ascii="Times New Roman" w:hAnsi="Times New Roman" w:cs="Times New Roman"/>
          <w:sz w:val="24"/>
          <w:szCs w:val="24"/>
          <w:lang w:val="en-US"/>
        </w:rPr>
        <w:t>Dastane</w:t>
      </w:r>
      <w:proofErr w:type="spellEnd"/>
      <w:r>
        <w:rPr>
          <w:rFonts w:ascii="Times New Roman" w:hAnsi="Times New Roman" w:cs="Times New Roman"/>
          <w:sz w:val="24"/>
          <w:szCs w:val="24"/>
          <w:lang w:val="en-US"/>
        </w:rPr>
        <w:t xml:space="preserve">, 1974).  Effective rainfall is the function of crop type, soil type, land preparation type needed and climatic factors. The effective rainfall is used in computing irrigation requirement of crops, irrigation scheduling and planning of agriculture in rainfed areas (Mishra </w:t>
      </w:r>
      <w:r>
        <w:rPr>
          <w:rFonts w:ascii="Times New Roman" w:hAnsi="Times New Roman" w:cs="Times New Roman"/>
          <w:i/>
          <w:iCs/>
          <w:sz w:val="24"/>
          <w:szCs w:val="24"/>
          <w:lang w:val="en-US"/>
        </w:rPr>
        <w:t xml:space="preserve">et al., </w:t>
      </w:r>
      <w:r>
        <w:rPr>
          <w:rFonts w:ascii="Times New Roman" w:hAnsi="Times New Roman" w:cs="Times New Roman"/>
          <w:sz w:val="24"/>
          <w:szCs w:val="24"/>
          <w:lang w:val="en-US"/>
        </w:rPr>
        <w:t xml:space="preserve">1999; </w:t>
      </w:r>
      <w:proofErr w:type="spellStart"/>
      <w:r>
        <w:rPr>
          <w:rFonts w:ascii="Times New Roman" w:hAnsi="Times New Roman" w:cs="Times New Roman"/>
          <w:sz w:val="24"/>
          <w:szCs w:val="24"/>
          <w:lang w:val="en-US"/>
        </w:rPr>
        <w:t>Panigrahi</w:t>
      </w:r>
      <w:proofErr w:type="spellEnd"/>
      <w:r>
        <w:rPr>
          <w:rFonts w:ascii="Times New Roman" w:hAnsi="Times New Roman" w:cs="Times New Roman"/>
          <w:sz w:val="24"/>
          <w:szCs w:val="24"/>
          <w:lang w:val="en-US"/>
        </w:rPr>
        <w:t xml:space="preserve"> and Panda, 2001). Several researchers for estimating crop water requirements, have used the effective rainfall method of United States Department of Agriculture- Soil Conservation Service (USDA-SCS) (Gulati, 1987). Effective rainfall is used for planning the cropping patterns in the canal commands and to estimating crop water requirements; it is also used for preparing schedules in agriculture and efficient operation of irrigation projects (Rao and Rajput, 2008). Most of the studies were done at distributary level, planning of efficient management of water resources and supplying of water at field level is not possible with utmost accuracy. So, there is a need to estimate the effectiveness of rainfall at project level in order to manage and distribute the water resources more accurately.</w:t>
      </w:r>
      <w:r w:rsidR="004B5690">
        <w:rPr>
          <w:rFonts w:ascii="Times New Roman" w:hAnsi="Times New Roman" w:cs="Times New Roman"/>
          <w:sz w:val="24"/>
          <w:szCs w:val="24"/>
          <w:lang w:val="en-US"/>
        </w:rPr>
        <w:t xml:space="preserve"> </w:t>
      </w:r>
      <w:r w:rsidR="0048470A">
        <w:rPr>
          <w:rFonts w:ascii="Times New Roman" w:hAnsi="Times New Roman" w:cs="Times New Roman"/>
          <w:sz w:val="24"/>
          <w:szCs w:val="24"/>
          <w:lang w:val="en-US"/>
        </w:rPr>
        <w:t xml:space="preserve">   </w:t>
      </w:r>
      <w:r w:rsidR="005542F0">
        <w:rPr>
          <w:rFonts w:ascii="Times New Roman" w:hAnsi="Times New Roman" w:cs="Times New Roman"/>
          <w:sz w:val="24"/>
          <w:szCs w:val="24"/>
          <w:lang w:val="en-US"/>
        </w:rPr>
        <w:t xml:space="preserve"> </w:t>
      </w:r>
      <w:r w:rsidR="00C90BBC">
        <w:rPr>
          <w:rFonts w:ascii="Times New Roman" w:hAnsi="Times New Roman" w:cs="Times New Roman"/>
          <w:sz w:val="24"/>
          <w:szCs w:val="24"/>
          <w:lang w:val="en-US"/>
        </w:rPr>
        <w:t xml:space="preserve"> </w:t>
      </w:r>
    </w:p>
    <w:p w14:paraId="18C99353" w14:textId="5F2B055F" w:rsidR="00B03C3C" w:rsidRPr="007715AF" w:rsidRDefault="007715AF" w:rsidP="007715AF">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 </w:t>
      </w:r>
      <w:r w:rsidR="00B03C3C" w:rsidRPr="007715AF">
        <w:rPr>
          <w:rFonts w:ascii="Times New Roman" w:hAnsi="Times New Roman" w:cs="Times New Roman"/>
          <w:b/>
          <w:bCs/>
          <w:sz w:val="24"/>
          <w:szCs w:val="24"/>
          <w:lang w:val="en-US"/>
        </w:rPr>
        <w:t>Materials &amp; Methods</w:t>
      </w:r>
    </w:p>
    <w:p w14:paraId="6497624B" w14:textId="77777777" w:rsidR="00C65D64" w:rsidRDefault="00C65D64" w:rsidP="00C65D64">
      <w:pPr>
        <w:spacing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3C1D8E">
        <w:rPr>
          <w:rFonts w:ascii="Times New Roman" w:hAnsi="Times New Roman" w:cs="Times New Roman"/>
          <w:sz w:val="24"/>
          <w:szCs w:val="24"/>
          <w:lang w:val="en-US"/>
        </w:rPr>
        <w:t>present study was conducted at the canal command</w:t>
      </w:r>
      <w:r>
        <w:rPr>
          <w:rFonts w:ascii="Times New Roman" w:hAnsi="Times New Roman" w:cs="Times New Roman"/>
          <w:sz w:val="24"/>
          <w:szCs w:val="24"/>
          <w:lang w:val="en-US"/>
        </w:rPr>
        <w:t xml:space="preserve"> area</w:t>
      </w:r>
      <w:r w:rsidRPr="003C1D8E">
        <w:rPr>
          <w:rFonts w:ascii="Times New Roman" w:hAnsi="Times New Roman" w:cs="Times New Roman"/>
          <w:sz w:val="24"/>
          <w:szCs w:val="24"/>
          <w:lang w:val="en-US"/>
        </w:rPr>
        <w:t xml:space="preserve"> of </w:t>
      </w:r>
      <w:proofErr w:type="spellStart"/>
      <w:r>
        <w:rPr>
          <w:rFonts w:ascii="Times New Roman" w:hAnsi="Times New Roman" w:cs="Times New Roman"/>
          <w:sz w:val="24"/>
          <w:szCs w:val="24"/>
          <w:lang w:val="en-US"/>
        </w:rPr>
        <w:t>Musi</w:t>
      </w:r>
      <w:proofErr w:type="spellEnd"/>
      <w:r>
        <w:rPr>
          <w:rFonts w:ascii="Times New Roman" w:hAnsi="Times New Roman" w:cs="Times New Roman"/>
          <w:sz w:val="24"/>
          <w:szCs w:val="24"/>
          <w:lang w:val="en-US"/>
        </w:rPr>
        <w:t xml:space="preserve"> irrigation project</w:t>
      </w:r>
      <w:r w:rsidRPr="003C1D8E">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the </w:t>
      </w:r>
      <w:r w:rsidRPr="003C1D8E">
        <w:rPr>
          <w:rFonts w:ascii="Times New Roman" w:hAnsi="Times New Roman" w:cs="Times New Roman"/>
          <w:sz w:val="24"/>
          <w:szCs w:val="24"/>
          <w:lang w:val="en-US"/>
        </w:rPr>
        <w:t xml:space="preserve">Telangana </w:t>
      </w:r>
      <w:r>
        <w:rPr>
          <w:rFonts w:ascii="Times New Roman" w:hAnsi="Times New Roman" w:cs="Times New Roman"/>
          <w:sz w:val="24"/>
          <w:szCs w:val="24"/>
          <w:lang w:val="en-US"/>
        </w:rPr>
        <w:t xml:space="preserve">state </w:t>
      </w:r>
      <w:r w:rsidRPr="003C1D8E">
        <w:rPr>
          <w:rFonts w:ascii="Times New Roman" w:hAnsi="Times New Roman" w:cs="Times New Roman"/>
          <w:sz w:val="24"/>
          <w:szCs w:val="24"/>
          <w:lang w:val="en-US"/>
        </w:rPr>
        <w:t xml:space="preserve">of southern India. </w:t>
      </w:r>
      <w:r>
        <w:rPr>
          <w:rFonts w:ascii="Times New Roman" w:hAnsi="Times New Roman" w:cs="Times New Roman"/>
          <w:sz w:val="24"/>
          <w:szCs w:val="24"/>
          <w:lang w:val="en-US"/>
        </w:rPr>
        <w:t xml:space="preserve">These canal command area falls in the southern </w:t>
      </w:r>
      <w:proofErr w:type="spellStart"/>
      <w:r>
        <w:rPr>
          <w:rFonts w:ascii="Times New Roman" w:hAnsi="Times New Roman" w:cs="Times New Roman"/>
          <w:sz w:val="24"/>
          <w:szCs w:val="24"/>
          <w:lang w:val="en-US"/>
        </w:rPr>
        <w:t>Agro</w:t>
      </w:r>
      <w:proofErr w:type="spellEnd"/>
      <w:r>
        <w:rPr>
          <w:rFonts w:ascii="Times New Roman" w:hAnsi="Times New Roman" w:cs="Times New Roman"/>
          <w:sz w:val="24"/>
          <w:szCs w:val="24"/>
          <w:lang w:val="en-US"/>
        </w:rPr>
        <w:t xml:space="preserve">-climatic zones of Telangana. The average annual rainfall of Southern Telangana zone is 606-853 mm, respectively. The major crops growing in the command area were considered in this study. </w:t>
      </w:r>
    </w:p>
    <w:p w14:paraId="1EA2CC83" w14:textId="77777777" w:rsidR="00C65D64" w:rsidRDefault="00C65D64" w:rsidP="00C65D64">
      <w:pPr>
        <w:spacing w:line="360" w:lineRule="auto"/>
        <w:ind w:firstLine="360"/>
        <w:jc w:val="both"/>
        <w:rPr>
          <w:rFonts w:ascii="Times New Roman" w:hAnsi="Times New Roman" w:cs="Times New Roman"/>
          <w:sz w:val="24"/>
          <w:szCs w:val="24"/>
          <w:lang w:val="en-US"/>
        </w:rPr>
      </w:pPr>
      <w:proofErr w:type="spellStart"/>
      <w:r w:rsidRPr="003C1D8E">
        <w:rPr>
          <w:rFonts w:ascii="Times New Roman" w:hAnsi="Times New Roman" w:cs="Times New Roman"/>
          <w:sz w:val="24"/>
          <w:szCs w:val="24"/>
          <w:lang w:val="en-US"/>
        </w:rPr>
        <w:t>Musi</w:t>
      </w:r>
      <w:proofErr w:type="spellEnd"/>
      <w:r w:rsidRPr="003C1D8E">
        <w:rPr>
          <w:rFonts w:ascii="Times New Roman" w:hAnsi="Times New Roman" w:cs="Times New Roman"/>
          <w:sz w:val="24"/>
          <w:szCs w:val="24"/>
          <w:lang w:val="en-US"/>
        </w:rPr>
        <w:t xml:space="preserve"> medium irrigation project was constructed across </w:t>
      </w:r>
      <w:r>
        <w:rPr>
          <w:rFonts w:ascii="Times New Roman" w:hAnsi="Times New Roman" w:cs="Times New Roman"/>
          <w:sz w:val="24"/>
          <w:szCs w:val="24"/>
          <w:lang w:val="en-US"/>
        </w:rPr>
        <w:t xml:space="preserve">the </w:t>
      </w:r>
      <w:proofErr w:type="spellStart"/>
      <w:r w:rsidRPr="003C1D8E">
        <w:rPr>
          <w:rFonts w:ascii="Times New Roman" w:hAnsi="Times New Roman" w:cs="Times New Roman"/>
          <w:sz w:val="24"/>
          <w:szCs w:val="24"/>
          <w:lang w:val="en-US"/>
        </w:rPr>
        <w:t>Musi</w:t>
      </w:r>
      <w:proofErr w:type="spellEnd"/>
      <w:r w:rsidRPr="003C1D8E">
        <w:rPr>
          <w:rFonts w:ascii="Times New Roman" w:hAnsi="Times New Roman" w:cs="Times New Roman"/>
          <w:sz w:val="24"/>
          <w:szCs w:val="24"/>
          <w:lang w:val="en-US"/>
        </w:rPr>
        <w:t xml:space="preserve"> River near </w:t>
      </w:r>
      <w:proofErr w:type="spellStart"/>
      <w:r w:rsidRPr="003C1D8E">
        <w:rPr>
          <w:rFonts w:ascii="Times New Roman" w:hAnsi="Times New Roman" w:cs="Times New Roman"/>
          <w:i/>
          <w:sz w:val="24"/>
          <w:szCs w:val="24"/>
          <w:lang w:val="en-US"/>
        </w:rPr>
        <w:t>Solipet</w:t>
      </w:r>
      <w:proofErr w:type="spellEnd"/>
      <w:r w:rsidRPr="003C1D8E">
        <w:rPr>
          <w:rFonts w:ascii="Times New Roman" w:hAnsi="Times New Roman" w:cs="Times New Roman"/>
          <w:sz w:val="24"/>
          <w:szCs w:val="24"/>
          <w:lang w:val="en-US"/>
        </w:rPr>
        <w:t xml:space="preserve"> village and </w:t>
      </w:r>
      <w:proofErr w:type="spellStart"/>
      <w:r w:rsidRPr="003C1D8E">
        <w:rPr>
          <w:rFonts w:ascii="Times New Roman" w:hAnsi="Times New Roman" w:cs="Times New Roman"/>
          <w:i/>
          <w:sz w:val="24"/>
          <w:szCs w:val="24"/>
          <w:lang w:val="en-US"/>
        </w:rPr>
        <w:t>Suryapet</w:t>
      </w:r>
      <w:proofErr w:type="spellEnd"/>
      <w:r w:rsidRPr="003C1D8E">
        <w:rPr>
          <w:rFonts w:ascii="Times New Roman" w:hAnsi="Times New Roman" w:cs="Times New Roman"/>
          <w:sz w:val="24"/>
          <w:szCs w:val="24"/>
          <w:lang w:val="en-US"/>
        </w:rPr>
        <w:t xml:space="preserve"> </w:t>
      </w:r>
      <w:proofErr w:type="spellStart"/>
      <w:r w:rsidRPr="003C1D8E">
        <w:rPr>
          <w:rFonts w:ascii="Times New Roman" w:hAnsi="Times New Roman" w:cs="Times New Roman"/>
          <w:sz w:val="24"/>
          <w:szCs w:val="24"/>
          <w:lang w:val="en-US"/>
        </w:rPr>
        <w:t>mandal</w:t>
      </w:r>
      <w:proofErr w:type="spellEnd"/>
      <w:r w:rsidRPr="003C1D8E">
        <w:rPr>
          <w:rFonts w:ascii="Times New Roman" w:hAnsi="Times New Roman" w:cs="Times New Roman"/>
          <w:sz w:val="24"/>
          <w:szCs w:val="24"/>
          <w:lang w:val="en-US"/>
        </w:rPr>
        <w:t xml:space="preserve"> and district of Telangana state in Krishna basin</w:t>
      </w:r>
      <w:r>
        <w:rPr>
          <w:rFonts w:ascii="Times New Roman" w:hAnsi="Times New Roman" w:cs="Times New Roman"/>
          <w:sz w:val="24"/>
          <w:szCs w:val="24"/>
          <w:lang w:val="en-US"/>
        </w:rPr>
        <w:t xml:space="preserve"> of </w:t>
      </w:r>
      <w:r w:rsidRPr="00591272">
        <w:rPr>
          <w:rFonts w:ascii="Times New Roman" w:hAnsi="Times New Roman" w:cs="Times New Roman"/>
          <w:i/>
          <w:iCs/>
          <w:sz w:val="24"/>
          <w:szCs w:val="24"/>
          <w:lang w:val="en-US"/>
        </w:rPr>
        <w:t>Southern</w:t>
      </w:r>
      <w:r>
        <w:rPr>
          <w:rFonts w:ascii="Times New Roman" w:hAnsi="Times New Roman" w:cs="Times New Roman"/>
          <w:sz w:val="24"/>
          <w:szCs w:val="24"/>
          <w:lang w:val="en-US"/>
        </w:rPr>
        <w:t xml:space="preserve"> Telangana zone </w:t>
      </w:r>
      <w:r w:rsidRPr="003C1D8E">
        <w:rPr>
          <w:rFonts w:ascii="Times New Roman" w:hAnsi="Times New Roman" w:cs="Times New Roman"/>
          <w:sz w:val="24"/>
          <w:szCs w:val="24"/>
        </w:rPr>
        <w:t xml:space="preserve">(Fig. </w:t>
      </w:r>
      <w:r>
        <w:rPr>
          <w:rFonts w:ascii="Times New Roman" w:hAnsi="Times New Roman" w:cs="Times New Roman"/>
          <w:sz w:val="24"/>
          <w:szCs w:val="24"/>
        </w:rPr>
        <w:t>1</w:t>
      </w:r>
      <w:r w:rsidRPr="003C1D8E">
        <w:rPr>
          <w:rFonts w:ascii="Times New Roman" w:hAnsi="Times New Roman" w:cs="Times New Roman"/>
          <w:sz w:val="24"/>
          <w:szCs w:val="24"/>
        </w:rPr>
        <w:t>)</w:t>
      </w:r>
      <w:r w:rsidRPr="003C1D8E">
        <w:rPr>
          <w:rFonts w:ascii="Times New Roman" w:hAnsi="Times New Roman" w:cs="Times New Roman"/>
          <w:sz w:val="24"/>
          <w:szCs w:val="24"/>
          <w:lang w:val="en-US"/>
        </w:rPr>
        <w:t xml:space="preserve">. </w:t>
      </w:r>
      <w:r w:rsidRPr="003C1D8E">
        <w:rPr>
          <w:rFonts w:ascii="Times New Roman" w:hAnsi="Times New Roman" w:cs="Times New Roman"/>
          <w:sz w:val="24"/>
          <w:szCs w:val="24"/>
        </w:rPr>
        <w:t xml:space="preserve">The </w:t>
      </w:r>
      <w:proofErr w:type="spellStart"/>
      <w:r w:rsidRPr="003C1D8E">
        <w:rPr>
          <w:rFonts w:ascii="Times New Roman" w:hAnsi="Times New Roman" w:cs="Times New Roman"/>
          <w:sz w:val="24"/>
          <w:szCs w:val="24"/>
        </w:rPr>
        <w:t>Musi</w:t>
      </w:r>
      <w:proofErr w:type="spellEnd"/>
      <w:r w:rsidRPr="003C1D8E">
        <w:rPr>
          <w:rFonts w:ascii="Times New Roman" w:hAnsi="Times New Roman" w:cs="Times New Roman"/>
          <w:sz w:val="24"/>
          <w:szCs w:val="24"/>
        </w:rPr>
        <w:t xml:space="preserve"> medium irrigation project is designed with a live storage of 4.60 T.M.C.</w:t>
      </w:r>
      <w:r>
        <w:rPr>
          <w:rFonts w:ascii="Times New Roman" w:hAnsi="Times New Roman" w:cs="Times New Roman"/>
          <w:sz w:val="24"/>
          <w:szCs w:val="24"/>
        </w:rPr>
        <w:t xml:space="preserve"> for providing </w:t>
      </w:r>
      <w:r w:rsidRPr="003C1D8E">
        <w:rPr>
          <w:rFonts w:ascii="Times New Roman" w:hAnsi="Times New Roman" w:cs="Times New Roman"/>
          <w:sz w:val="24"/>
          <w:szCs w:val="24"/>
        </w:rPr>
        <w:t xml:space="preserve">irrigation to 16915.86 ha in </w:t>
      </w:r>
      <w:r w:rsidRPr="003C1D8E">
        <w:rPr>
          <w:rFonts w:ascii="Times New Roman" w:hAnsi="Times New Roman" w:cs="Times New Roman"/>
          <w:i/>
          <w:iCs/>
          <w:sz w:val="24"/>
          <w:szCs w:val="24"/>
        </w:rPr>
        <w:t>Kharif</w:t>
      </w:r>
      <w:r w:rsidRPr="003C1D8E">
        <w:rPr>
          <w:rFonts w:ascii="Times New Roman" w:hAnsi="Times New Roman" w:cs="Times New Roman"/>
          <w:sz w:val="24"/>
          <w:szCs w:val="24"/>
        </w:rPr>
        <w:t xml:space="preserve"> under both canals covering 41 villages of 6 </w:t>
      </w:r>
      <w:proofErr w:type="spellStart"/>
      <w:r w:rsidRPr="003C1D8E">
        <w:rPr>
          <w:rFonts w:ascii="Times New Roman" w:hAnsi="Times New Roman" w:cs="Times New Roman"/>
          <w:sz w:val="24"/>
          <w:szCs w:val="24"/>
        </w:rPr>
        <w:t>Mandals</w:t>
      </w:r>
      <w:proofErr w:type="spellEnd"/>
      <w:r w:rsidRPr="003C1D8E">
        <w:rPr>
          <w:rFonts w:ascii="Times New Roman" w:hAnsi="Times New Roman" w:cs="Times New Roman"/>
          <w:sz w:val="24"/>
          <w:szCs w:val="24"/>
        </w:rPr>
        <w:t xml:space="preserve"> of Nalgonda </w:t>
      </w:r>
      <w:r>
        <w:rPr>
          <w:rFonts w:ascii="Times New Roman" w:hAnsi="Times New Roman" w:cs="Times New Roman"/>
          <w:sz w:val="24"/>
          <w:szCs w:val="24"/>
        </w:rPr>
        <w:t>d</w:t>
      </w:r>
      <w:r w:rsidRPr="003C1D8E">
        <w:rPr>
          <w:rFonts w:ascii="Times New Roman" w:hAnsi="Times New Roman" w:cs="Times New Roman"/>
          <w:sz w:val="24"/>
          <w:szCs w:val="24"/>
        </w:rPr>
        <w:t xml:space="preserve">istrict. The command area of the project lies in between both </w:t>
      </w:r>
      <w:r>
        <w:rPr>
          <w:rFonts w:ascii="Times New Roman" w:hAnsi="Times New Roman" w:cs="Times New Roman"/>
          <w:sz w:val="24"/>
          <w:szCs w:val="24"/>
        </w:rPr>
        <w:t xml:space="preserve">the </w:t>
      </w:r>
      <w:r w:rsidRPr="003C1D8E">
        <w:rPr>
          <w:rFonts w:ascii="Times New Roman" w:hAnsi="Times New Roman" w:cs="Times New Roman"/>
          <w:sz w:val="24"/>
          <w:szCs w:val="24"/>
        </w:rPr>
        <w:t xml:space="preserve">right and left canals of the project. The length of </w:t>
      </w:r>
      <w:r>
        <w:rPr>
          <w:rFonts w:ascii="Times New Roman" w:hAnsi="Times New Roman" w:cs="Times New Roman"/>
          <w:sz w:val="24"/>
          <w:szCs w:val="24"/>
        </w:rPr>
        <w:t xml:space="preserve">the </w:t>
      </w:r>
      <w:r w:rsidRPr="003C1D8E">
        <w:rPr>
          <w:rFonts w:ascii="Times New Roman" w:hAnsi="Times New Roman" w:cs="Times New Roman"/>
          <w:sz w:val="24"/>
          <w:szCs w:val="24"/>
        </w:rPr>
        <w:t xml:space="preserve">right </w:t>
      </w:r>
      <w:r>
        <w:rPr>
          <w:rFonts w:ascii="Times New Roman" w:hAnsi="Times New Roman" w:cs="Times New Roman"/>
          <w:sz w:val="24"/>
          <w:szCs w:val="24"/>
        </w:rPr>
        <w:t xml:space="preserve">flank </w:t>
      </w:r>
      <w:r w:rsidRPr="003C1D8E">
        <w:rPr>
          <w:rFonts w:ascii="Times New Roman" w:hAnsi="Times New Roman" w:cs="Times New Roman"/>
          <w:sz w:val="24"/>
          <w:szCs w:val="24"/>
        </w:rPr>
        <w:t>main canal (R</w:t>
      </w:r>
      <w:r>
        <w:rPr>
          <w:rFonts w:ascii="Times New Roman" w:hAnsi="Times New Roman" w:cs="Times New Roman"/>
          <w:sz w:val="24"/>
          <w:szCs w:val="24"/>
        </w:rPr>
        <w:t>F</w:t>
      </w:r>
      <w:r w:rsidRPr="003C1D8E">
        <w:rPr>
          <w:rFonts w:ascii="Times New Roman" w:hAnsi="Times New Roman" w:cs="Times New Roman"/>
          <w:sz w:val="24"/>
          <w:szCs w:val="24"/>
        </w:rPr>
        <w:t xml:space="preserve">MC) is 33.80 km </w:t>
      </w:r>
      <w:r>
        <w:rPr>
          <w:rFonts w:ascii="Times New Roman" w:hAnsi="Times New Roman" w:cs="Times New Roman"/>
          <w:sz w:val="24"/>
          <w:szCs w:val="24"/>
        </w:rPr>
        <w:t>which</w:t>
      </w:r>
      <w:r w:rsidRPr="003C1D8E">
        <w:rPr>
          <w:rFonts w:ascii="Times New Roman" w:hAnsi="Times New Roman" w:cs="Times New Roman"/>
          <w:sz w:val="24"/>
          <w:szCs w:val="24"/>
        </w:rPr>
        <w:t xml:space="preserve"> irrigates a total ayacut of 6141.10 ha covering 19 villages in </w:t>
      </w:r>
      <w:r>
        <w:rPr>
          <w:rFonts w:ascii="Times New Roman" w:hAnsi="Times New Roman" w:cs="Times New Roman"/>
          <w:sz w:val="24"/>
          <w:szCs w:val="24"/>
        </w:rPr>
        <w:t>4</w:t>
      </w:r>
      <w:r w:rsidRPr="003C1D8E">
        <w:rPr>
          <w:rFonts w:ascii="Times New Roman" w:hAnsi="Times New Roman" w:cs="Times New Roman"/>
          <w:sz w:val="24"/>
          <w:szCs w:val="24"/>
        </w:rPr>
        <w:t xml:space="preserve"> </w:t>
      </w:r>
      <w:proofErr w:type="spellStart"/>
      <w:r w:rsidRPr="003C1D8E">
        <w:rPr>
          <w:rFonts w:ascii="Times New Roman" w:hAnsi="Times New Roman" w:cs="Times New Roman"/>
          <w:sz w:val="24"/>
          <w:szCs w:val="24"/>
        </w:rPr>
        <w:t>mandals</w:t>
      </w:r>
      <w:proofErr w:type="spellEnd"/>
      <w:r w:rsidRPr="003C1D8E">
        <w:rPr>
          <w:rFonts w:ascii="Times New Roman" w:hAnsi="Times New Roman" w:cs="Times New Roman"/>
          <w:sz w:val="24"/>
          <w:szCs w:val="24"/>
        </w:rPr>
        <w:t xml:space="preserve"> namely </w:t>
      </w:r>
      <w:proofErr w:type="spellStart"/>
      <w:r w:rsidRPr="003C1D8E">
        <w:rPr>
          <w:rFonts w:ascii="Times New Roman" w:hAnsi="Times New Roman" w:cs="Times New Roman"/>
          <w:i/>
          <w:iCs/>
          <w:sz w:val="24"/>
          <w:szCs w:val="24"/>
        </w:rPr>
        <w:t>Kethepally</w:t>
      </w:r>
      <w:proofErr w:type="spellEnd"/>
      <w:r w:rsidRPr="003C1D8E">
        <w:rPr>
          <w:rFonts w:ascii="Times New Roman" w:hAnsi="Times New Roman" w:cs="Times New Roman"/>
          <w:sz w:val="24"/>
          <w:szCs w:val="24"/>
        </w:rPr>
        <w:t xml:space="preserve">, </w:t>
      </w:r>
      <w:proofErr w:type="spellStart"/>
      <w:r w:rsidRPr="007C2D57">
        <w:rPr>
          <w:rFonts w:ascii="Times New Roman" w:hAnsi="Times New Roman" w:cs="Times New Roman"/>
          <w:i/>
          <w:iCs/>
          <w:sz w:val="24"/>
          <w:szCs w:val="24"/>
        </w:rPr>
        <w:t>Madugulapally</w:t>
      </w:r>
      <w:proofErr w:type="spellEnd"/>
      <w:r w:rsidRPr="007C2D57">
        <w:rPr>
          <w:rFonts w:ascii="Times New Roman" w:hAnsi="Times New Roman" w:cs="Times New Roman"/>
          <w:i/>
          <w:iCs/>
          <w:sz w:val="24"/>
          <w:szCs w:val="24"/>
        </w:rPr>
        <w:t>,</w:t>
      </w:r>
      <w:r>
        <w:rPr>
          <w:rFonts w:ascii="Times New Roman" w:hAnsi="Times New Roman" w:cs="Times New Roman"/>
          <w:sz w:val="24"/>
          <w:szCs w:val="24"/>
        </w:rPr>
        <w:t xml:space="preserve"> </w:t>
      </w:r>
      <w:proofErr w:type="spellStart"/>
      <w:r w:rsidRPr="003C1D8E">
        <w:rPr>
          <w:rFonts w:ascii="Times New Roman" w:hAnsi="Times New Roman" w:cs="Times New Roman"/>
          <w:i/>
          <w:iCs/>
          <w:sz w:val="24"/>
          <w:szCs w:val="24"/>
        </w:rPr>
        <w:t>Thipparthy</w:t>
      </w:r>
      <w:proofErr w:type="spellEnd"/>
      <w:r w:rsidRPr="003C1D8E">
        <w:rPr>
          <w:rFonts w:ascii="Times New Roman" w:hAnsi="Times New Roman" w:cs="Times New Roman"/>
          <w:sz w:val="24"/>
          <w:szCs w:val="24"/>
        </w:rPr>
        <w:t xml:space="preserve"> and</w:t>
      </w:r>
      <w:r w:rsidRPr="003C1D8E">
        <w:rPr>
          <w:rFonts w:ascii="Times New Roman" w:hAnsi="Times New Roman" w:cs="Times New Roman"/>
          <w:i/>
          <w:iCs/>
          <w:sz w:val="24"/>
          <w:szCs w:val="24"/>
        </w:rPr>
        <w:t xml:space="preserve"> </w:t>
      </w:r>
      <w:proofErr w:type="spellStart"/>
      <w:r w:rsidRPr="003C1D8E">
        <w:rPr>
          <w:rFonts w:ascii="Times New Roman" w:hAnsi="Times New Roman" w:cs="Times New Roman"/>
          <w:i/>
          <w:iCs/>
          <w:sz w:val="24"/>
          <w:szCs w:val="24"/>
        </w:rPr>
        <w:t>Vemulapally</w:t>
      </w:r>
      <w:proofErr w:type="spellEnd"/>
      <w:r>
        <w:rPr>
          <w:rFonts w:ascii="Times New Roman" w:hAnsi="Times New Roman" w:cs="Times New Roman"/>
          <w:sz w:val="24"/>
          <w:szCs w:val="24"/>
        </w:rPr>
        <w:t xml:space="preserve"> of </w:t>
      </w:r>
      <w:r w:rsidRPr="003C1D8E">
        <w:rPr>
          <w:rFonts w:ascii="Times New Roman" w:hAnsi="Times New Roman" w:cs="Times New Roman"/>
          <w:i/>
          <w:iCs/>
          <w:sz w:val="24"/>
          <w:szCs w:val="24"/>
        </w:rPr>
        <w:t>Nalgonda</w:t>
      </w:r>
      <w:r w:rsidRPr="003C1D8E">
        <w:rPr>
          <w:rFonts w:ascii="Times New Roman" w:hAnsi="Times New Roman" w:cs="Times New Roman"/>
          <w:sz w:val="24"/>
          <w:szCs w:val="24"/>
        </w:rPr>
        <w:t xml:space="preserve"> constituency.</w:t>
      </w:r>
      <w:r>
        <w:rPr>
          <w:rFonts w:ascii="Times New Roman" w:hAnsi="Times New Roman" w:cs="Times New Roman"/>
          <w:sz w:val="24"/>
          <w:szCs w:val="24"/>
        </w:rPr>
        <w:t xml:space="preserve"> </w:t>
      </w:r>
      <w:r w:rsidRPr="003C1D8E">
        <w:rPr>
          <w:rFonts w:ascii="Times New Roman" w:hAnsi="Times New Roman" w:cs="Times New Roman"/>
          <w:sz w:val="24"/>
          <w:szCs w:val="24"/>
        </w:rPr>
        <w:t>The</w:t>
      </w:r>
      <w:r>
        <w:rPr>
          <w:rFonts w:ascii="Times New Roman" w:hAnsi="Times New Roman" w:cs="Times New Roman"/>
          <w:sz w:val="24"/>
          <w:szCs w:val="24"/>
        </w:rPr>
        <w:t xml:space="preserve"> </w:t>
      </w:r>
      <w:r w:rsidRPr="003C1D8E">
        <w:rPr>
          <w:rFonts w:ascii="Times New Roman" w:hAnsi="Times New Roman" w:cs="Times New Roman"/>
          <w:sz w:val="24"/>
          <w:szCs w:val="24"/>
        </w:rPr>
        <w:t xml:space="preserve">length of </w:t>
      </w:r>
      <w:r>
        <w:rPr>
          <w:rFonts w:ascii="Times New Roman" w:hAnsi="Times New Roman" w:cs="Times New Roman"/>
          <w:sz w:val="24"/>
          <w:szCs w:val="24"/>
        </w:rPr>
        <w:t xml:space="preserve">the </w:t>
      </w:r>
      <w:r w:rsidRPr="003C1D8E">
        <w:rPr>
          <w:rFonts w:ascii="Times New Roman" w:hAnsi="Times New Roman" w:cs="Times New Roman"/>
          <w:sz w:val="24"/>
          <w:szCs w:val="24"/>
        </w:rPr>
        <w:t xml:space="preserve">left </w:t>
      </w:r>
      <w:r>
        <w:rPr>
          <w:rFonts w:ascii="Times New Roman" w:hAnsi="Times New Roman" w:cs="Times New Roman"/>
          <w:sz w:val="24"/>
          <w:szCs w:val="24"/>
        </w:rPr>
        <w:t xml:space="preserve">flank </w:t>
      </w:r>
      <w:r w:rsidRPr="003C1D8E">
        <w:rPr>
          <w:rFonts w:ascii="Times New Roman" w:hAnsi="Times New Roman" w:cs="Times New Roman"/>
          <w:sz w:val="24"/>
          <w:szCs w:val="24"/>
        </w:rPr>
        <w:t>main canal (L</w:t>
      </w:r>
      <w:r>
        <w:rPr>
          <w:rFonts w:ascii="Times New Roman" w:hAnsi="Times New Roman" w:cs="Times New Roman"/>
          <w:sz w:val="24"/>
          <w:szCs w:val="24"/>
        </w:rPr>
        <w:t>F</w:t>
      </w:r>
      <w:r w:rsidRPr="003C1D8E">
        <w:rPr>
          <w:rFonts w:ascii="Times New Roman" w:hAnsi="Times New Roman" w:cs="Times New Roman"/>
          <w:sz w:val="24"/>
          <w:szCs w:val="24"/>
        </w:rPr>
        <w:t>MC) is 41.75 km</w:t>
      </w:r>
      <w:r>
        <w:rPr>
          <w:rFonts w:ascii="Times New Roman" w:hAnsi="Times New Roman" w:cs="Times New Roman"/>
          <w:sz w:val="24"/>
          <w:szCs w:val="24"/>
        </w:rPr>
        <w:t xml:space="preserve"> which </w:t>
      </w:r>
      <w:r w:rsidRPr="003C1D8E">
        <w:rPr>
          <w:rFonts w:ascii="Times New Roman" w:hAnsi="Times New Roman" w:cs="Times New Roman"/>
          <w:sz w:val="24"/>
          <w:szCs w:val="24"/>
        </w:rPr>
        <w:t>irrigates a total ayacut of 6</w:t>
      </w:r>
      <w:r>
        <w:rPr>
          <w:rFonts w:ascii="Times New Roman" w:hAnsi="Times New Roman" w:cs="Times New Roman"/>
          <w:sz w:val="24"/>
          <w:szCs w:val="24"/>
        </w:rPr>
        <w:t>,</w:t>
      </w:r>
      <w:r w:rsidRPr="003C1D8E">
        <w:rPr>
          <w:rFonts w:ascii="Times New Roman" w:hAnsi="Times New Roman" w:cs="Times New Roman"/>
          <w:sz w:val="24"/>
          <w:szCs w:val="24"/>
        </w:rPr>
        <w:t xml:space="preserve">944.99 ha covering 22 villages in 3 </w:t>
      </w:r>
      <w:proofErr w:type="spellStart"/>
      <w:r w:rsidRPr="003C1D8E">
        <w:rPr>
          <w:rFonts w:ascii="Times New Roman" w:hAnsi="Times New Roman" w:cs="Times New Roman"/>
          <w:sz w:val="24"/>
          <w:szCs w:val="24"/>
        </w:rPr>
        <w:t>mandals</w:t>
      </w:r>
      <w:proofErr w:type="spellEnd"/>
      <w:r w:rsidRPr="003C1D8E">
        <w:rPr>
          <w:rFonts w:ascii="Times New Roman" w:hAnsi="Times New Roman" w:cs="Times New Roman"/>
          <w:sz w:val="24"/>
          <w:szCs w:val="24"/>
        </w:rPr>
        <w:t xml:space="preserve"> namely </w:t>
      </w:r>
      <w:proofErr w:type="spellStart"/>
      <w:r w:rsidRPr="003C1D8E">
        <w:rPr>
          <w:rFonts w:ascii="Times New Roman" w:hAnsi="Times New Roman" w:cs="Times New Roman"/>
          <w:i/>
          <w:iCs/>
          <w:sz w:val="24"/>
          <w:szCs w:val="24"/>
        </w:rPr>
        <w:t>Suryapet</w:t>
      </w:r>
      <w:proofErr w:type="spellEnd"/>
      <w:r w:rsidRPr="003C1D8E">
        <w:rPr>
          <w:rFonts w:ascii="Times New Roman" w:hAnsi="Times New Roman" w:cs="Times New Roman"/>
          <w:sz w:val="24"/>
          <w:szCs w:val="24"/>
        </w:rPr>
        <w:t xml:space="preserve">, </w:t>
      </w:r>
      <w:proofErr w:type="spellStart"/>
      <w:r w:rsidRPr="003C1D8E">
        <w:rPr>
          <w:rFonts w:ascii="Times New Roman" w:hAnsi="Times New Roman" w:cs="Times New Roman"/>
          <w:i/>
          <w:iCs/>
          <w:sz w:val="24"/>
          <w:szCs w:val="24"/>
        </w:rPr>
        <w:t>Chivvemla</w:t>
      </w:r>
      <w:proofErr w:type="spellEnd"/>
      <w:r w:rsidRPr="003C1D8E">
        <w:rPr>
          <w:rFonts w:ascii="Times New Roman" w:hAnsi="Times New Roman" w:cs="Times New Roman"/>
          <w:sz w:val="24"/>
          <w:szCs w:val="24"/>
        </w:rPr>
        <w:t xml:space="preserve"> and </w:t>
      </w:r>
      <w:proofErr w:type="spellStart"/>
      <w:r w:rsidRPr="003C1D8E">
        <w:rPr>
          <w:rFonts w:ascii="Times New Roman" w:hAnsi="Times New Roman" w:cs="Times New Roman"/>
          <w:i/>
          <w:iCs/>
          <w:sz w:val="24"/>
          <w:szCs w:val="24"/>
        </w:rPr>
        <w:t>Penpahad</w:t>
      </w:r>
      <w:proofErr w:type="spellEnd"/>
      <w:r w:rsidRPr="003C1D8E">
        <w:rPr>
          <w:rFonts w:ascii="Times New Roman" w:hAnsi="Times New Roman" w:cs="Times New Roman"/>
          <w:sz w:val="24"/>
          <w:szCs w:val="24"/>
        </w:rPr>
        <w:t xml:space="preserve"> of </w:t>
      </w:r>
      <w:proofErr w:type="spellStart"/>
      <w:r w:rsidRPr="003C1D8E">
        <w:rPr>
          <w:rFonts w:ascii="Times New Roman" w:hAnsi="Times New Roman" w:cs="Times New Roman"/>
          <w:i/>
          <w:iCs/>
          <w:sz w:val="24"/>
          <w:szCs w:val="24"/>
        </w:rPr>
        <w:t>Suryapet</w:t>
      </w:r>
      <w:proofErr w:type="spellEnd"/>
      <w:r w:rsidRPr="003C1D8E">
        <w:rPr>
          <w:rFonts w:ascii="Times New Roman" w:hAnsi="Times New Roman" w:cs="Times New Roman"/>
          <w:sz w:val="24"/>
          <w:szCs w:val="24"/>
        </w:rPr>
        <w:t xml:space="preserve"> </w:t>
      </w:r>
      <w:r w:rsidRPr="003C1D8E">
        <w:rPr>
          <w:rFonts w:ascii="Times New Roman" w:hAnsi="Times New Roman" w:cs="Times New Roman"/>
          <w:sz w:val="24"/>
          <w:szCs w:val="24"/>
        </w:rPr>
        <w:lastRenderedPageBreak/>
        <w:t>constituency and district. The total ayacut to be irrigated is nearly of 13</w:t>
      </w:r>
      <w:r>
        <w:rPr>
          <w:rFonts w:ascii="Times New Roman" w:hAnsi="Times New Roman" w:cs="Times New Roman"/>
          <w:sz w:val="24"/>
          <w:szCs w:val="24"/>
        </w:rPr>
        <w:t>,</w:t>
      </w:r>
      <w:r w:rsidRPr="003C1D8E">
        <w:rPr>
          <w:rFonts w:ascii="Times New Roman" w:hAnsi="Times New Roman" w:cs="Times New Roman"/>
          <w:sz w:val="24"/>
          <w:szCs w:val="24"/>
        </w:rPr>
        <w:t>556.97 ha.</w:t>
      </w:r>
      <w:r w:rsidRPr="003C1D8E">
        <w:rPr>
          <w:rFonts w:ascii="Times New Roman" w:hAnsi="Times New Roman" w:cs="Times New Roman"/>
          <w:sz w:val="24"/>
          <w:szCs w:val="24"/>
          <w:lang w:val="en-US"/>
        </w:rPr>
        <w:t xml:space="preserve"> </w:t>
      </w:r>
      <w:r w:rsidRPr="003C1D8E">
        <w:rPr>
          <w:rFonts w:ascii="Times New Roman" w:hAnsi="Times New Roman" w:cs="Times New Roman"/>
          <w:sz w:val="24"/>
          <w:szCs w:val="24"/>
        </w:rPr>
        <w:t>But, at present, the ayacut has been reduced to 12</w:t>
      </w:r>
      <w:r>
        <w:rPr>
          <w:rFonts w:ascii="Times New Roman" w:hAnsi="Times New Roman" w:cs="Times New Roman"/>
          <w:sz w:val="24"/>
          <w:szCs w:val="24"/>
        </w:rPr>
        <w:t>,</w:t>
      </w:r>
      <w:r w:rsidRPr="003C1D8E">
        <w:rPr>
          <w:rFonts w:ascii="Times New Roman" w:hAnsi="Times New Roman" w:cs="Times New Roman"/>
          <w:sz w:val="24"/>
          <w:szCs w:val="24"/>
        </w:rPr>
        <w:t>140.57 ha due to non-availability of canal water to the tail reaches and also due to urbanization of the tail end of the canals</w:t>
      </w:r>
      <w:r>
        <w:rPr>
          <w:rFonts w:ascii="Times New Roman" w:hAnsi="Times New Roman" w:cs="Times New Roman"/>
          <w:sz w:val="24"/>
          <w:szCs w:val="24"/>
        </w:rPr>
        <w:t>.</w:t>
      </w:r>
      <w:r w:rsidRPr="003C1D8E">
        <w:rPr>
          <w:rFonts w:ascii="Times New Roman" w:hAnsi="Times New Roman" w:cs="Times New Roman"/>
          <w:sz w:val="24"/>
          <w:szCs w:val="24"/>
        </w:rPr>
        <w:t xml:space="preserve"> </w:t>
      </w:r>
      <w:r w:rsidRPr="003C1D8E">
        <w:rPr>
          <w:rFonts w:ascii="Times New Roman" w:hAnsi="Times New Roman" w:cs="Times New Roman"/>
          <w:sz w:val="24"/>
          <w:szCs w:val="24"/>
          <w:lang w:val="en-US"/>
        </w:rPr>
        <w:t xml:space="preserve">Geographically the </w:t>
      </w:r>
      <w:proofErr w:type="spellStart"/>
      <w:r w:rsidRPr="003C1D8E">
        <w:rPr>
          <w:rFonts w:ascii="Times New Roman" w:hAnsi="Times New Roman" w:cs="Times New Roman"/>
          <w:sz w:val="24"/>
          <w:szCs w:val="24"/>
          <w:lang w:val="en-US"/>
        </w:rPr>
        <w:t>Musi</w:t>
      </w:r>
      <w:proofErr w:type="spellEnd"/>
      <w:r w:rsidRPr="003C1D8E">
        <w:rPr>
          <w:rFonts w:ascii="Times New Roman" w:hAnsi="Times New Roman" w:cs="Times New Roman"/>
          <w:sz w:val="24"/>
          <w:szCs w:val="24"/>
          <w:lang w:val="en-US"/>
        </w:rPr>
        <w:t xml:space="preserve"> medium irrigation project is located at a latitude of 17 ̊ 15' °N and longitude of 79 ̊ 33' °E at an elevation of about 2</w:t>
      </w:r>
      <w:r>
        <w:rPr>
          <w:rFonts w:ascii="Times New Roman" w:hAnsi="Times New Roman" w:cs="Times New Roman"/>
          <w:sz w:val="24"/>
          <w:szCs w:val="24"/>
          <w:lang w:val="en-US"/>
        </w:rPr>
        <w:t>16.37</w:t>
      </w:r>
      <w:r w:rsidRPr="003C1D8E">
        <w:rPr>
          <w:rFonts w:ascii="Times New Roman" w:hAnsi="Times New Roman" w:cs="Times New Roman"/>
          <w:sz w:val="24"/>
          <w:szCs w:val="24"/>
          <w:lang w:val="en-US"/>
        </w:rPr>
        <w:t xml:space="preserve"> m above mean sea level (MSL). </w:t>
      </w:r>
      <w:r>
        <w:rPr>
          <w:rFonts w:ascii="Times New Roman" w:hAnsi="Times New Roman" w:cs="Times New Roman"/>
          <w:sz w:val="24"/>
          <w:szCs w:val="24"/>
          <w:lang w:val="en-US"/>
        </w:rPr>
        <w:t xml:space="preserve">Paddy is the major crop grown in the command area (i.e. both RFMC and LFMC) of </w:t>
      </w:r>
      <w:proofErr w:type="spellStart"/>
      <w:r>
        <w:rPr>
          <w:rFonts w:ascii="Times New Roman" w:hAnsi="Times New Roman" w:cs="Times New Roman"/>
          <w:sz w:val="24"/>
          <w:szCs w:val="24"/>
          <w:lang w:val="en-US"/>
        </w:rPr>
        <w:t>Musi</w:t>
      </w:r>
      <w:proofErr w:type="spellEnd"/>
      <w:r>
        <w:rPr>
          <w:rFonts w:ascii="Times New Roman" w:hAnsi="Times New Roman" w:cs="Times New Roman"/>
          <w:sz w:val="24"/>
          <w:szCs w:val="24"/>
          <w:lang w:val="en-US"/>
        </w:rPr>
        <w:t xml:space="preserve"> in both seasons.</w:t>
      </w:r>
    </w:p>
    <w:p w14:paraId="668C7B54" w14:textId="77777777" w:rsidR="00C65D64" w:rsidRDefault="00C65D64" w:rsidP="00C65D64">
      <w:pPr>
        <w:spacing w:line="360" w:lineRule="auto"/>
        <w:ind w:firstLine="360"/>
        <w:jc w:val="both"/>
        <w:rPr>
          <w:rFonts w:ascii="Times New Roman" w:hAnsi="Times New Roman" w:cs="Times New Roman"/>
          <w:sz w:val="24"/>
          <w:szCs w:val="24"/>
          <w:lang w:val="en-US"/>
        </w:rPr>
      </w:pPr>
      <w:r>
        <w:rPr>
          <w:noProof/>
          <w:lang w:eastAsia="en-IN" w:bidi="ar-SA"/>
        </w:rPr>
        <w:drawing>
          <wp:inline distT="0" distB="0" distL="0" distR="0" wp14:anchorId="017D9872" wp14:editId="4A4DF61A">
            <wp:extent cx="5731510" cy="4330700"/>
            <wp:effectExtent l="19050" t="19050" r="21590" b="12700"/>
            <wp:docPr id="1556674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674935" name=""/>
                    <pic:cNvPicPr/>
                  </pic:nvPicPr>
                  <pic:blipFill>
                    <a:blip r:embed="rId7"/>
                    <a:stretch>
                      <a:fillRect/>
                    </a:stretch>
                  </pic:blipFill>
                  <pic:spPr>
                    <a:xfrm>
                      <a:off x="0" y="0"/>
                      <a:ext cx="5731510" cy="4330700"/>
                    </a:xfrm>
                    <a:prstGeom prst="rect">
                      <a:avLst/>
                    </a:prstGeom>
                    <a:ln w="12700">
                      <a:solidFill>
                        <a:schemeClr val="tx1"/>
                      </a:solidFill>
                    </a:ln>
                  </pic:spPr>
                </pic:pic>
              </a:graphicData>
            </a:graphic>
          </wp:inline>
        </w:drawing>
      </w:r>
    </w:p>
    <w:p w14:paraId="36643922" w14:textId="77777777" w:rsidR="00C65D64" w:rsidRPr="006E6DCF" w:rsidRDefault="00C65D64" w:rsidP="00C65D64">
      <w:pPr>
        <w:spacing w:line="360" w:lineRule="auto"/>
        <w:ind w:firstLine="360"/>
        <w:jc w:val="center"/>
        <w:rPr>
          <w:rFonts w:ascii="Times New Roman" w:hAnsi="Times New Roman" w:cs="Times New Roman"/>
          <w:b/>
          <w:bCs/>
          <w:sz w:val="24"/>
          <w:szCs w:val="24"/>
          <w:lang w:val="en-US"/>
        </w:rPr>
      </w:pPr>
      <w:r w:rsidRPr="0088658A">
        <w:rPr>
          <w:rFonts w:ascii="Times New Roman" w:hAnsi="Times New Roman" w:cs="Times New Roman"/>
          <w:b/>
          <w:bCs/>
          <w:sz w:val="24"/>
          <w:szCs w:val="24"/>
          <w:lang w:val="en-US"/>
        </w:rPr>
        <w:t xml:space="preserve">Fig. </w:t>
      </w:r>
      <w:r>
        <w:rPr>
          <w:rFonts w:ascii="Times New Roman" w:hAnsi="Times New Roman" w:cs="Times New Roman"/>
          <w:b/>
          <w:bCs/>
          <w:sz w:val="24"/>
          <w:szCs w:val="24"/>
          <w:lang w:val="en-US"/>
        </w:rPr>
        <w:t>1</w:t>
      </w:r>
      <w:r w:rsidRPr="0088658A">
        <w:rPr>
          <w:rFonts w:ascii="Times New Roman" w:hAnsi="Times New Roman" w:cs="Times New Roman"/>
          <w:b/>
          <w:bCs/>
          <w:sz w:val="24"/>
          <w:szCs w:val="24"/>
          <w:lang w:val="en-US"/>
        </w:rPr>
        <w:t xml:space="preserve">: Location map of the </w:t>
      </w:r>
      <w:proofErr w:type="spellStart"/>
      <w:r w:rsidRPr="0088658A">
        <w:rPr>
          <w:rFonts w:ascii="Times New Roman" w:hAnsi="Times New Roman" w:cs="Times New Roman"/>
          <w:b/>
          <w:bCs/>
          <w:sz w:val="24"/>
          <w:szCs w:val="24"/>
          <w:lang w:val="en-US"/>
        </w:rPr>
        <w:t>Musi</w:t>
      </w:r>
      <w:proofErr w:type="spellEnd"/>
      <w:r w:rsidRPr="0088658A">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i</w:t>
      </w:r>
      <w:r w:rsidRPr="0088658A">
        <w:rPr>
          <w:rFonts w:ascii="Times New Roman" w:hAnsi="Times New Roman" w:cs="Times New Roman"/>
          <w:b/>
          <w:bCs/>
          <w:sz w:val="24"/>
          <w:szCs w:val="24"/>
          <w:lang w:val="en-US"/>
        </w:rPr>
        <w:t xml:space="preserve">rrigation </w:t>
      </w:r>
      <w:r>
        <w:rPr>
          <w:rFonts w:ascii="Times New Roman" w:hAnsi="Times New Roman" w:cs="Times New Roman"/>
          <w:b/>
          <w:bCs/>
          <w:sz w:val="24"/>
          <w:szCs w:val="24"/>
          <w:lang w:val="en-US"/>
        </w:rPr>
        <w:t>p</w:t>
      </w:r>
      <w:r w:rsidRPr="0088658A">
        <w:rPr>
          <w:rFonts w:ascii="Times New Roman" w:hAnsi="Times New Roman" w:cs="Times New Roman"/>
          <w:b/>
          <w:bCs/>
          <w:sz w:val="24"/>
          <w:szCs w:val="24"/>
          <w:lang w:val="en-US"/>
        </w:rPr>
        <w:t>roject</w:t>
      </w:r>
    </w:p>
    <w:p w14:paraId="3DF08B3E" w14:textId="77777777" w:rsidR="00C65D64" w:rsidRDefault="00C65D64" w:rsidP="00C65D64">
      <w:pPr>
        <w:spacing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present study, the effectiveness of rainfall for the crop was calculated by using a slight modification in the USDA-SCS method and incorporated as suggested by Gulati (1987). The weekly rainfall and weekly water requirement of the crop were used to calculate the weekly effective rainfall for various crops growing in the command area. Six years (2017-2022) rainfall data of </w:t>
      </w:r>
      <w:proofErr w:type="spellStart"/>
      <w:r>
        <w:rPr>
          <w:rFonts w:ascii="Times New Roman" w:hAnsi="Times New Roman" w:cs="Times New Roman"/>
          <w:sz w:val="24"/>
          <w:szCs w:val="24"/>
          <w:lang w:val="en-US"/>
        </w:rPr>
        <w:t>Musi</w:t>
      </w:r>
      <w:proofErr w:type="spellEnd"/>
      <w:r>
        <w:rPr>
          <w:rFonts w:ascii="Times New Roman" w:hAnsi="Times New Roman" w:cs="Times New Roman"/>
          <w:sz w:val="24"/>
          <w:szCs w:val="24"/>
          <w:lang w:val="en-US"/>
        </w:rPr>
        <w:t xml:space="preserve"> irrigation project taken from the Nasa Power were used.</w:t>
      </w:r>
    </w:p>
    <w:p w14:paraId="501AA4B6" w14:textId="77777777" w:rsidR="00C65D64" w:rsidRDefault="00C65D64" w:rsidP="00C65D64">
      <w:pPr>
        <w:spacing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crop coefficients (k</w:t>
      </w:r>
      <w:r>
        <w:rPr>
          <w:rFonts w:ascii="Times New Roman" w:hAnsi="Times New Roman" w:cs="Times New Roman"/>
          <w:sz w:val="24"/>
          <w:szCs w:val="24"/>
          <w:vertAlign w:val="subscript"/>
          <w:lang w:val="en-US"/>
        </w:rPr>
        <w:t>c</w:t>
      </w:r>
      <w:r>
        <w:rPr>
          <w:rFonts w:ascii="Times New Roman" w:hAnsi="Times New Roman" w:cs="Times New Roman"/>
          <w:sz w:val="24"/>
          <w:szCs w:val="24"/>
          <w:lang w:val="en-US"/>
        </w:rPr>
        <w:t>) for the crop were selected from the FAO manual (FAO, 1998). The multiplication of reference evapotranspiration (</w:t>
      </w:r>
      <w:r w:rsidRPr="00047F66">
        <w:rPr>
          <w:rFonts w:ascii="Times New Roman" w:hAnsi="Times New Roman" w:cs="Times New Roman"/>
          <w:sz w:val="24"/>
          <w:szCs w:val="24"/>
          <w:lang w:val="en-US"/>
        </w:rPr>
        <w:t>ET</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with the k</w:t>
      </w:r>
      <w:r>
        <w:rPr>
          <w:rFonts w:ascii="Times New Roman" w:hAnsi="Times New Roman" w:cs="Times New Roman"/>
          <w:sz w:val="24"/>
          <w:szCs w:val="24"/>
          <w:vertAlign w:val="subscript"/>
          <w:lang w:val="en-US"/>
        </w:rPr>
        <w:t>c</w:t>
      </w:r>
      <w:r>
        <w:rPr>
          <w:rFonts w:ascii="Times New Roman" w:hAnsi="Times New Roman" w:cs="Times New Roman"/>
          <w:sz w:val="24"/>
          <w:szCs w:val="24"/>
          <w:lang w:val="en-US"/>
        </w:rPr>
        <w:t xml:space="preserve"> </w:t>
      </w:r>
      <w:r w:rsidRPr="00047F66">
        <w:rPr>
          <w:rFonts w:ascii="Times New Roman" w:hAnsi="Times New Roman" w:cs="Times New Roman"/>
          <w:sz w:val="24"/>
          <w:szCs w:val="24"/>
          <w:lang w:val="en-US"/>
        </w:rPr>
        <w:t>during</w:t>
      </w:r>
      <w:r>
        <w:rPr>
          <w:rFonts w:ascii="Times New Roman" w:hAnsi="Times New Roman" w:cs="Times New Roman"/>
          <w:sz w:val="24"/>
          <w:szCs w:val="24"/>
          <w:lang w:val="en-US"/>
        </w:rPr>
        <w:t xml:space="preserve"> that period were given the crop consumptive use/crop evapotranspiration (</w:t>
      </w:r>
      <w:proofErr w:type="spellStart"/>
      <w:r>
        <w:rPr>
          <w:rFonts w:ascii="Times New Roman" w:hAnsi="Times New Roman" w:cs="Times New Roman"/>
          <w:sz w:val="24"/>
          <w:szCs w:val="24"/>
          <w:lang w:val="en-US"/>
        </w:rPr>
        <w:t>ET</w:t>
      </w:r>
      <w:r>
        <w:rPr>
          <w:rFonts w:ascii="Times New Roman" w:hAnsi="Times New Roman" w:cs="Times New Roman"/>
          <w:sz w:val="24"/>
          <w:szCs w:val="24"/>
          <w:vertAlign w:val="subscript"/>
          <w:lang w:val="en-US"/>
        </w:rPr>
        <w:t>c</w:t>
      </w:r>
      <w:proofErr w:type="spellEnd"/>
      <w:r>
        <w:rPr>
          <w:rFonts w:ascii="Times New Roman" w:hAnsi="Times New Roman" w:cs="Times New Roman"/>
          <w:sz w:val="24"/>
          <w:szCs w:val="24"/>
          <w:lang w:val="en-US"/>
        </w:rPr>
        <w:t xml:space="preserve">).    </w:t>
      </w:r>
    </w:p>
    <w:p w14:paraId="292DB621" w14:textId="77777777" w:rsidR="00C65D64" w:rsidRDefault="00C65D64" w:rsidP="00C65D64">
      <w:pPr>
        <w:spacing w:line="360" w:lineRule="auto"/>
        <w:ind w:firstLine="360"/>
        <w:jc w:val="both"/>
        <w:rPr>
          <w:rFonts w:ascii="Times New Roman" w:hAnsi="Times New Roman" w:cs="Times New Roman"/>
          <w:sz w:val="24"/>
          <w:szCs w:val="24"/>
          <w:lang w:val="en-US"/>
        </w:rPr>
      </w:pPr>
      <w:r w:rsidRPr="00EE3820">
        <w:rPr>
          <w:rFonts w:ascii="Times New Roman" w:hAnsi="Times New Roman" w:cs="Times New Roman"/>
          <w:sz w:val="24"/>
          <w:szCs w:val="24"/>
          <w:lang w:val="en-US"/>
        </w:rPr>
        <w:lastRenderedPageBreak/>
        <w:t>In</w:t>
      </w:r>
      <w:r>
        <w:rPr>
          <w:rFonts w:ascii="Times New Roman" w:hAnsi="Times New Roman" w:cs="Times New Roman"/>
          <w:sz w:val="24"/>
          <w:szCs w:val="24"/>
          <w:lang w:val="en-US"/>
        </w:rPr>
        <w:t xml:space="preserve"> addition to the crop evapotranspiration (consumptive use), crops needed special water at different stages, depending upon the crop type, water quality and characteristics of the soil. </w:t>
      </w:r>
      <w:r w:rsidRPr="00F2648E">
        <w:rPr>
          <w:rFonts w:ascii="Times New Roman" w:hAnsi="Times New Roman" w:cs="Times New Roman"/>
          <w:i/>
          <w:iCs/>
          <w:sz w:val="24"/>
          <w:szCs w:val="24"/>
          <w:lang w:val="en-US"/>
        </w:rPr>
        <w:t>Kharif</w:t>
      </w:r>
      <w:r>
        <w:rPr>
          <w:rFonts w:ascii="Times New Roman" w:hAnsi="Times New Roman" w:cs="Times New Roman"/>
          <w:sz w:val="24"/>
          <w:szCs w:val="24"/>
          <w:lang w:val="en-US"/>
        </w:rPr>
        <w:t xml:space="preserve"> crops were sown using the moisture from rainfall. So, there is no requirement for pre-sowing irrigation for crops grown in the </w:t>
      </w:r>
      <w:r w:rsidRPr="00F2648E">
        <w:rPr>
          <w:rFonts w:ascii="Times New Roman" w:hAnsi="Times New Roman" w:cs="Times New Roman"/>
          <w:i/>
          <w:iCs/>
          <w:sz w:val="24"/>
          <w:szCs w:val="24"/>
          <w:lang w:val="en-US"/>
        </w:rPr>
        <w:t>Kharif</w:t>
      </w:r>
      <w:r>
        <w:rPr>
          <w:rFonts w:ascii="Times New Roman" w:hAnsi="Times New Roman" w:cs="Times New Roman"/>
          <w:sz w:val="24"/>
          <w:szCs w:val="24"/>
          <w:lang w:val="en-US"/>
        </w:rPr>
        <w:t xml:space="preserve"> season. Special water needs </w:t>
      </w:r>
      <w:proofErr w:type="gramStart"/>
      <w:r>
        <w:rPr>
          <w:rFonts w:ascii="Times New Roman" w:hAnsi="Times New Roman" w:cs="Times New Roman"/>
          <w:sz w:val="24"/>
          <w:szCs w:val="24"/>
          <w:lang w:val="en-US"/>
        </w:rPr>
        <w:t>includes</w:t>
      </w:r>
      <w:proofErr w:type="gramEnd"/>
      <w:r>
        <w:rPr>
          <w:rFonts w:ascii="Times New Roman" w:hAnsi="Times New Roman" w:cs="Times New Roman"/>
          <w:sz w:val="24"/>
          <w:szCs w:val="24"/>
          <w:lang w:val="en-US"/>
        </w:rPr>
        <w:t xml:space="preserve"> land preparation, percolation losses and leaching in the paddy. Percolation losses from the paddy fields were assumed as 3 mm day</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in the current study. Land preparation was required for paddy fields about 10 days. For flooding and land preparation, water requirement for paddy fields during these 10 days were 200 mm (Rao, 2005). </w:t>
      </w:r>
    </w:p>
    <w:p w14:paraId="59B0EBED" w14:textId="77777777" w:rsidR="00C65D64" w:rsidRDefault="00C65D64" w:rsidP="00C65D64">
      <w:pPr>
        <w:spacing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After calculating the weekly total rainfall, total crop water requirement, effective rainfall of each crop and total effectiveness of rainfall were estimated by summing the corresponding weekly values during the crop duration. After that the ratio of effective rainfall and rainfall and then percentage of rainfall effectiveness were calculated. A sample calculation for Paddy crop is shown in Table: 1. </w:t>
      </w:r>
    </w:p>
    <w:p w14:paraId="7357B810" w14:textId="77777777" w:rsidR="00C65D64" w:rsidRPr="0086543F" w:rsidRDefault="00C65D64" w:rsidP="00C65D64">
      <w:pPr>
        <w:jc w:val="center"/>
        <w:rPr>
          <w:rFonts w:ascii="Times New Roman" w:hAnsi="Times New Roman" w:cs="Times New Roman"/>
          <w:b/>
          <w:bCs/>
          <w:sz w:val="24"/>
          <w:szCs w:val="24"/>
          <w:lang w:val="en-US"/>
        </w:rPr>
      </w:pPr>
      <w:r w:rsidRPr="0086543F">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1:</w:t>
      </w:r>
      <w:r w:rsidRPr="0086543F">
        <w:rPr>
          <w:rFonts w:ascii="Times New Roman" w:hAnsi="Times New Roman" w:cs="Times New Roman"/>
          <w:b/>
          <w:bCs/>
          <w:sz w:val="24"/>
          <w:szCs w:val="24"/>
          <w:lang w:val="en-US"/>
        </w:rPr>
        <w:t xml:space="preserve"> Sample calculation of weekly crop water requirement for </w:t>
      </w:r>
      <w:r>
        <w:rPr>
          <w:rFonts w:ascii="Times New Roman" w:hAnsi="Times New Roman" w:cs="Times New Roman"/>
          <w:b/>
          <w:bCs/>
          <w:sz w:val="24"/>
          <w:szCs w:val="24"/>
          <w:lang w:val="en-US"/>
        </w:rPr>
        <w:t>p</w:t>
      </w:r>
      <w:r w:rsidRPr="0086543F">
        <w:rPr>
          <w:rFonts w:ascii="Times New Roman" w:hAnsi="Times New Roman" w:cs="Times New Roman"/>
          <w:b/>
          <w:bCs/>
          <w:sz w:val="24"/>
          <w:szCs w:val="24"/>
          <w:lang w:val="en-US"/>
        </w:rPr>
        <w:t xml:space="preserve">addy </w:t>
      </w:r>
      <w:r w:rsidRPr="0086543F">
        <w:rPr>
          <w:rFonts w:ascii="Times New Roman" w:hAnsi="Times New Roman" w:cs="Times New Roman"/>
          <w:b/>
          <w:bCs/>
          <w:i/>
          <w:iCs/>
          <w:sz w:val="24"/>
          <w:szCs w:val="24"/>
          <w:lang w:val="en-US"/>
        </w:rPr>
        <w:t>Kharif</w:t>
      </w:r>
    </w:p>
    <w:tbl>
      <w:tblPr>
        <w:tblW w:w="1062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043"/>
        <w:gridCol w:w="756"/>
        <w:gridCol w:w="659"/>
        <w:gridCol w:w="876"/>
        <w:gridCol w:w="616"/>
        <w:gridCol w:w="776"/>
        <w:gridCol w:w="996"/>
        <w:gridCol w:w="876"/>
        <w:gridCol w:w="996"/>
        <w:gridCol w:w="996"/>
        <w:gridCol w:w="1236"/>
      </w:tblGrid>
      <w:tr w:rsidR="00C65D64" w14:paraId="768C0211" w14:textId="77777777" w:rsidTr="006B72DB">
        <w:trPr>
          <w:trHeight w:val="334"/>
        </w:trPr>
        <w:tc>
          <w:tcPr>
            <w:tcW w:w="803" w:type="dxa"/>
            <w:vMerge w:val="restart"/>
            <w:tcBorders>
              <w:top w:val="single" w:sz="4" w:space="0" w:color="auto"/>
              <w:left w:val="single" w:sz="4" w:space="0" w:color="auto"/>
              <w:bottom w:val="single" w:sz="4" w:space="0" w:color="auto"/>
              <w:right w:val="single" w:sz="4" w:space="0" w:color="auto"/>
            </w:tcBorders>
            <w:noWrap/>
            <w:vAlign w:val="bottom"/>
            <w:hideMark/>
          </w:tcPr>
          <w:p w14:paraId="073D3D45" w14:textId="77777777" w:rsidR="00C65D64" w:rsidRDefault="00C65D64" w:rsidP="006B72DB">
            <w:pPr>
              <w:spacing w:after="0" w:line="240" w:lineRule="auto"/>
              <w:jc w:val="center"/>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Week No</w:t>
            </w:r>
          </w:p>
        </w:tc>
        <w:tc>
          <w:tcPr>
            <w:tcW w:w="1043" w:type="dxa"/>
            <w:vMerge w:val="restart"/>
            <w:tcBorders>
              <w:top w:val="single" w:sz="4" w:space="0" w:color="auto"/>
              <w:left w:val="single" w:sz="4" w:space="0" w:color="auto"/>
              <w:bottom w:val="single" w:sz="4" w:space="0" w:color="auto"/>
              <w:right w:val="single" w:sz="4" w:space="0" w:color="auto"/>
            </w:tcBorders>
            <w:noWrap/>
            <w:vAlign w:val="bottom"/>
            <w:hideMark/>
          </w:tcPr>
          <w:p w14:paraId="5364327E" w14:textId="77777777" w:rsidR="00C65D64" w:rsidRDefault="00C65D64" w:rsidP="006B72DB">
            <w:pPr>
              <w:spacing w:after="0" w:line="240" w:lineRule="auto"/>
              <w:jc w:val="center"/>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Rainfall</w:t>
            </w:r>
          </w:p>
        </w:tc>
        <w:tc>
          <w:tcPr>
            <w:tcW w:w="756" w:type="dxa"/>
            <w:vMerge w:val="restart"/>
            <w:tcBorders>
              <w:top w:val="single" w:sz="4" w:space="0" w:color="auto"/>
              <w:left w:val="single" w:sz="4" w:space="0" w:color="auto"/>
              <w:bottom w:val="single" w:sz="4" w:space="0" w:color="auto"/>
              <w:right w:val="single" w:sz="4" w:space="0" w:color="auto"/>
            </w:tcBorders>
            <w:noWrap/>
            <w:vAlign w:val="bottom"/>
            <w:hideMark/>
          </w:tcPr>
          <w:p w14:paraId="45F1EEFA" w14:textId="77777777" w:rsidR="00C65D64" w:rsidRDefault="00C65D64" w:rsidP="006B72DB">
            <w:pPr>
              <w:spacing w:after="0" w:line="240" w:lineRule="auto"/>
              <w:jc w:val="center"/>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ET0</w:t>
            </w:r>
          </w:p>
        </w:tc>
        <w:tc>
          <w:tcPr>
            <w:tcW w:w="659" w:type="dxa"/>
            <w:vMerge w:val="restart"/>
            <w:tcBorders>
              <w:top w:val="single" w:sz="4" w:space="0" w:color="auto"/>
              <w:left w:val="single" w:sz="4" w:space="0" w:color="auto"/>
              <w:bottom w:val="single" w:sz="4" w:space="0" w:color="auto"/>
              <w:right w:val="single" w:sz="4" w:space="0" w:color="auto"/>
            </w:tcBorders>
            <w:noWrap/>
            <w:vAlign w:val="bottom"/>
            <w:hideMark/>
          </w:tcPr>
          <w:p w14:paraId="6D69D98A" w14:textId="77777777" w:rsidR="00C65D64" w:rsidRDefault="00C65D64" w:rsidP="006B72DB">
            <w:pPr>
              <w:spacing w:after="0" w:line="240" w:lineRule="auto"/>
              <w:jc w:val="center"/>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k</w:t>
            </w:r>
            <w:r w:rsidRPr="00202DB6">
              <w:rPr>
                <w:rFonts w:ascii="Times New Roman" w:eastAsia="Times New Roman" w:hAnsi="Times New Roman" w:cs="Times New Roman"/>
                <w:b/>
                <w:bCs/>
                <w:color w:val="000000"/>
                <w:kern w:val="0"/>
                <w:sz w:val="24"/>
                <w:szCs w:val="24"/>
                <w:vertAlign w:val="subscript"/>
                <w:lang w:eastAsia="en-IN" w:bidi="ar-SA"/>
                <w14:ligatures w14:val="none"/>
              </w:rPr>
              <w:t>c</w:t>
            </w:r>
          </w:p>
        </w:tc>
        <w:tc>
          <w:tcPr>
            <w:tcW w:w="876" w:type="dxa"/>
            <w:vMerge w:val="restart"/>
            <w:tcBorders>
              <w:top w:val="single" w:sz="4" w:space="0" w:color="auto"/>
              <w:left w:val="single" w:sz="4" w:space="0" w:color="auto"/>
              <w:bottom w:val="single" w:sz="4" w:space="0" w:color="auto"/>
              <w:right w:val="single" w:sz="4" w:space="0" w:color="auto"/>
            </w:tcBorders>
            <w:noWrap/>
            <w:vAlign w:val="bottom"/>
            <w:hideMark/>
          </w:tcPr>
          <w:p w14:paraId="10CB727B" w14:textId="77777777" w:rsidR="00C65D64" w:rsidRDefault="00C65D64" w:rsidP="006B72DB">
            <w:pPr>
              <w:spacing w:after="0" w:line="240" w:lineRule="auto"/>
              <w:jc w:val="center"/>
              <w:rPr>
                <w:rFonts w:ascii="Times New Roman" w:eastAsia="Times New Roman" w:hAnsi="Times New Roman" w:cs="Times New Roman"/>
                <w:b/>
                <w:bCs/>
                <w:color w:val="000000"/>
                <w:kern w:val="0"/>
                <w:sz w:val="24"/>
                <w:szCs w:val="24"/>
                <w:lang w:eastAsia="en-IN" w:bidi="ar-SA"/>
                <w14:ligatures w14:val="none"/>
              </w:rPr>
            </w:pPr>
            <w:proofErr w:type="spellStart"/>
            <w:r>
              <w:rPr>
                <w:rFonts w:ascii="Times New Roman" w:eastAsia="Times New Roman" w:hAnsi="Times New Roman" w:cs="Times New Roman"/>
                <w:b/>
                <w:bCs/>
                <w:color w:val="000000"/>
                <w:kern w:val="0"/>
                <w:sz w:val="24"/>
                <w:szCs w:val="24"/>
                <w:lang w:eastAsia="en-IN" w:bidi="ar-SA"/>
                <w14:ligatures w14:val="none"/>
              </w:rPr>
              <w:t>ET</w:t>
            </w:r>
            <w:r w:rsidRPr="00202DB6">
              <w:rPr>
                <w:rFonts w:ascii="Times New Roman" w:eastAsia="Times New Roman" w:hAnsi="Times New Roman" w:cs="Times New Roman"/>
                <w:b/>
                <w:bCs/>
                <w:color w:val="000000"/>
                <w:kern w:val="0"/>
                <w:sz w:val="24"/>
                <w:szCs w:val="24"/>
                <w:vertAlign w:val="subscript"/>
                <w:lang w:eastAsia="en-IN" w:bidi="ar-SA"/>
                <w14:ligatures w14:val="none"/>
              </w:rPr>
              <w:t>c</w:t>
            </w:r>
            <w:proofErr w:type="spellEnd"/>
          </w:p>
        </w:tc>
        <w:tc>
          <w:tcPr>
            <w:tcW w:w="1392" w:type="dxa"/>
            <w:gridSpan w:val="2"/>
            <w:tcBorders>
              <w:top w:val="single" w:sz="4" w:space="0" w:color="auto"/>
              <w:left w:val="single" w:sz="4" w:space="0" w:color="auto"/>
              <w:bottom w:val="single" w:sz="4" w:space="0" w:color="auto"/>
              <w:right w:val="single" w:sz="4" w:space="0" w:color="auto"/>
            </w:tcBorders>
            <w:noWrap/>
            <w:vAlign w:val="bottom"/>
            <w:hideMark/>
          </w:tcPr>
          <w:p w14:paraId="67F38929" w14:textId="77777777" w:rsidR="00C65D64" w:rsidRDefault="00C65D64" w:rsidP="006B72DB">
            <w:pPr>
              <w:spacing w:after="0" w:line="240" w:lineRule="auto"/>
              <w:jc w:val="center"/>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Special Needs</w:t>
            </w:r>
          </w:p>
        </w:tc>
        <w:tc>
          <w:tcPr>
            <w:tcW w:w="996" w:type="dxa"/>
            <w:vMerge w:val="restart"/>
            <w:tcBorders>
              <w:top w:val="single" w:sz="4" w:space="0" w:color="auto"/>
              <w:left w:val="single" w:sz="4" w:space="0" w:color="auto"/>
              <w:bottom w:val="single" w:sz="4" w:space="0" w:color="auto"/>
              <w:right w:val="single" w:sz="4" w:space="0" w:color="auto"/>
            </w:tcBorders>
            <w:noWrap/>
            <w:vAlign w:val="bottom"/>
            <w:hideMark/>
          </w:tcPr>
          <w:p w14:paraId="04E1D7BE" w14:textId="77777777" w:rsidR="00C65D64" w:rsidRDefault="00C65D64" w:rsidP="006B72DB">
            <w:pPr>
              <w:spacing w:after="0" w:line="240" w:lineRule="auto"/>
              <w:jc w:val="center"/>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WR</w:t>
            </w:r>
          </w:p>
        </w:tc>
        <w:tc>
          <w:tcPr>
            <w:tcW w:w="876" w:type="dxa"/>
            <w:vMerge w:val="restart"/>
            <w:tcBorders>
              <w:top w:val="single" w:sz="4" w:space="0" w:color="auto"/>
              <w:left w:val="single" w:sz="4" w:space="0" w:color="auto"/>
              <w:bottom w:val="single" w:sz="4" w:space="0" w:color="auto"/>
              <w:right w:val="single" w:sz="4" w:space="0" w:color="auto"/>
            </w:tcBorders>
            <w:noWrap/>
            <w:vAlign w:val="bottom"/>
            <w:hideMark/>
          </w:tcPr>
          <w:p w14:paraId="671E5270" w14:textId="77777777" w:rsidR="00C65D64" w:rsidRDefault="00C65D64" w:rsidP="006B72DB">
            <w:pPr>
              <w:spacing w:after="0" w:line="240" w:lineRule="auto"/>
              <w:jc w:val="center"/>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ER</w:t>
            </w:r>
          </w:p>
        </w:tc>
        <w:tc>
          <w:tcPr>
            <w:tcW w:w="996" w:type="dxa"/>
            <w:vMerge w:val="restart"/>
            <w:tcBorders>
              <w:top w:val="single" w:sz="4" w:space="0" w:color="auto"/>
              <w:left w:val="single" w:sz="4" w:space="0" w:color="auto"/>
              <w:bottom w:val="single" w:sz="4" w:space="0" w:color="auto"/>
              <w:right w:val="single" w:sz="4" w:space="0" w:color="auto"/>
            </w:tcBorders>
            <w:noWrap/>
            <w:vAlign w:val="bottom"/>
            <w:hideMark/>
          </w:tcPr>
          <w:p w14:paraId="114D784B" w14:textId="77777777" w:rsidR="00C65D64" w:rsidRDefault="00C65D64" w:rsidP="006B72DB">
            <w:pPr>
              <w:spacing w:after="0" w:line="240" w:lineRule="auto"/>
              <w:jc w:val="center"/>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NIR</w:t>
            </w:r>
          </w:p>
        </w:tc>
        <w:tc>
          <w:tcPr>
            <w:tcW w:w="996" w:type="dxa"/>
            <w:vMerge w:val="restart"/>
            <w:tcBorders>
              <w:top w:val="single" w:sz="4" w:space="0" w:color="auto"/>
              <w:left w:val="single" w:sz="4" w:space="0" w:color="auto"/>
              <w:bottom w:val="single" w:sz="4" w:space="0" w:color="auto"/>
              <w:right w:val="single" w:sz="4" w:space="0" w:color="auto"/>
            </w:tcBorders>
            <w:noWrap/>
            <w:vAlign w:val="bottom"/>
            <w:hideMark/>
          </w:tcPr>
          <w:p w14:paraId="640C9469" w14:textId="77777777" w:rsidR="00C65D64" w:rsidRDefault="00C65D64" w:rsidP="006B72DB">
            <w:pPr>
              <w:spacing w:after="0" w:line="240" w:lineRule="auto"/>
              <w:jc w:val="center"/>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GIR</w:t>
            </w:r>
          </w:p>
        </w:tc>
        <w:tc>
          <w:tcPr>
            <w:tcW w:w="1236" w:type="dxa"/>
            <w:vMerge w:val="restart"/>
            <w:tcBorders>
              <w:top w:val="single" w:sz="4" w:space="0" w:color="auto"/>
              <w:left w:val="single" w:sz="4" w:space="0" w:color="auto"/>
              <w:bottom w:val="single" w:sz="4" w:space="0" w:color="auto"/>
              <w:right w:val="single" w:sz="4" w:space="0" w:color="auto"/>
            </w:tcBorders>
            <w:noWrap/>
            <w:vAlign w:val="bottom"/>
            <w:hideMark/>
          </w:tcPr>
          <w:p w14:paraId="51A65EB4" w14:textId="77777777" w:rsidR="00C65D64" w:rsidRDefault="00C65D64" w:rsidP="006B72DB">
            <w:pPr>
              <w:spacing w:after="0" w:line="240" w:lineRule="auto"/>
              <w:jc w:val="center"/>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GIR</w:t>
            </w:r>
          </w:p>
        </w:tc>
      </w:tr>
      <w:tr w:rsidR="00C65D64" w14:paraId="7B4E000E" w14:textId="77777777" w:rsidTr="006B72DB">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384ED8" w14:textId="77777777" w:rsidR="00C65D64" w:rsidRDefault="00C65D64" w:rsidP="006B72DB">
            <w:pPr>
              <w:spacing w:after="0"/>
              <w:rPr>
                <w:rFonts w:ascii="Times New Roman" w:eastAsia="Times New Roman" w:hAnsi="Times New Roman" w:cs="Times New Roman"/>
                <w:b/>
                <w:bCs/>
                <w:color w:val="000000"/>
                <w:kern w:val="0"/>
                <w:sz w:val="24"/>
                <w:szCs w:val="24"/>
                <w:lang w:eastAsia="en-IN" w:bidi="ar-SA"/>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59A4C" w14:textId="77777777" w:rsidR="00C65D64" w:rsidRDefault="00C65D64" w:rsidP="006B72DB">
            <w:pPr>
              <w:spacing w:after="0"/>
              <w:rPr>
                <w:rFonts w:ascii="Times New Roman" w:eastAsia="Times New Roman" w:hAnsi="Times New Roman" w:cs="Times New Roman"/>
                <w:b/>
                <w:bCs/>
                <w:color w:val="000000"/>
                <w:kern w:val="0"/>
                <w:sz w:val="24"/>
                <w:szCs w:val="24"/>
                <w:lang w:eastAsia="en-IN" w:bidi="ar-SA"/>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6D29C1" w14:textId="77777777" w:rsidR="00C65D64" w:rsidRDefault="00C65D64" w:rsidP="006B72DB">
            <w:pPr>
              <w:spacing w:after="0"/>
              <w:rPr>
                <w:rFonts w:ascii="Times New Roman" w:eastAsia="Times New Roman" w:hAnsi="Times New Roman" w:cs="Times New Roman"/>
                <w:b/>
                <w:bCs/>
                <w:color w:val="000000"/>
                <w:kern w:val="0"/>
                <w:sz w:val="24"/>
                <w:szCs w:val="24"/>
                <w:lang w:eastAsia="en-IN" w:bidi="ar-SA"/>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7AA48" w14:textId="77777777" w:rsidR="00C65D64" w:rsidRDefault="00C65D64" w:rsidP="006B72DB">
            <w:pPr>
              <w:spacing w:after="0"/>
              <w:rPr>
                <w:rFonts w:ascii="Times New Roman" w:eastAsia="Times New Roman" w:hAnsi="Times New Roman" w:cs="Times New Roman"/>
                <w:b/>
                <w:bCs/>
                <w:color w:val="000000"/>
                <w:kern w:val="0"/>
                <w:sz w:val="24"/>
                <w:szCs w:val="24"/>
                <w:lang w:eastAsia="en-IN" w:bidi="ar-SA"/>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7C457B" w14:textId="77777777" w:rsidR="00C65D64" w:rsidRDefault="00C65D64" w:rsidP="006B72DB">
            <w:pPr>
              <w:spacing w:after="0"/>
              <w:rPr>
                <w:rFonts w:ascii="Times New Roman" w:eastAsia="Times New Roman" w:hAnsi="Times New Roman" w:cs="Times New Roman"/>
                <w:b/>
                <w:bCs/>
                <w:color w:val="000000"/>
                <w:kern w:val="0"/>
                <w:sz w:val="24"/>
                <w:szCs w:val="24"/>
                <w:lang w:eastAsia="en-IN" w:bidi="ar-SA"/>
                <w14:ligatures w14:val="none"/>
              </w:rPr>
            </w:pP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38823170" w14:textId="77777777" w:rsidR="00C65D64" w:rsidRDefault="00C65D64" w:rsidP="006B72DB">
            <w:pPr>
              <w:spacing w:after="0" w:line="240" w:lineRule="auto"/>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LP</w:t>
            </w: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75AF608A" w14:textId="77777777" w:rsidR="00C65D64" w:rsidRDefault="00C65D64" w:rsidP="006B72DB">
            <w:pPr>
              <w:spacing w:after="0" w:line="240" w:lineRule="auto"/>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177994" w14:textId="77777777" w:rsidR="00C65D64" w:rsidRDefault="00C65D64" w:rsidP="006B72DB">
            <w:pPr>
              <w:spacing w:after="0"/>
              <w:rPr>
                <w:rFonts w:ascii="Times New Roman" w:eastAsia="Times New Roman" w:hAnsi="Times New Roman" w:cs="Times New Roman"/>
                <w:b/>
                <w:bCs/>
                <w:color w:val="000000"/>
                <w:kern w:val="0"/>
                <w:sz w:val="24"/>
                <w:szCs w:val="24"/>
                <w:lang w:eastAsia="en-IN" w:bidi="ar-SA"/>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A00EE2" w14:textId="77777777" w:rsidR="00C65D64" w:rsidRDefault="00C65D64" w:rsidP="006B72DB">
            <w:pPr>
              <w:spacing w:after="0"/>
              <w:rPr>
                <w:rFonts w:ascii="Times New Roman" w:eastAsia="Times New Roman" w:hAnsi="Times New Roman" w:cs="Times New Roman"/>
                <w:b/>
                <w:bCs/>
                <w:color w:val="000000"/>
                <w:kern w:val="0"/>
                <w:sz w:val="24"/>
                <w:szCs w:val="24"/>
                <w:lang w:eastAsia="en-IN" w:bidi="ar-SA"/>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7F86C" w14:textId="77777777" w:rsidR="00C65D64" w:rsidRDefault="00C65D64" w:rsidP="006B72DB">
            <w:pPr>
              <w:spacing w:after="0"/>
              <w:rPr>
                <w:rFonts w:ascii="Times New Roman" w:eastAsia="Times New Roman" w:hAnsi="Times New Roman" w:cs="Times New Roman"/>
                <w:b/>
                <w:bCs/>
                <w:color w:val="000000"/>
                <w:kern w:val="0"/>
                <w:sz w:val="24"/>
                <w:szCs w:val="24"/>
                <w:lang w:eastAsia="en-IN" w:bidi="ar-SA"/>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B23F0B" w14:textId="77777777" w:rsidR="00C65D64" w:rsidRDefault="00C65D64" w:rsidP="006B72DB">
            <w:pPr>
              <w:spacing w:after="0"/>
              <w:rPr>
                <w:rFonts w:ascii="Times New Roman" w:eastAsia="Times New Roman" w:hAnsi="Times New Roman" w:cs="Times New Roman"/>
                <w:b/>
                <w:bCs/>
                <w:color w:val="000000"/>
                <w:kern w:val="0"/>
                <w:sz w:val="24"/>
                <w:szCs w:val="24"/>
                <w:lang w:eastAsia="en-IN" w:bidi="ar-SA"/>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973D8" w14:textId="77777777" w:rsidR="00C65D64" w:rsidRDefault="00C65D64" w:rsidP="006B72DB">
            <w:pPr>
              <w:spacing w:after="0"/>
              <w:rPr>
                <w:rFonts w:ascii="Times New Roman" w:eastAsia="Times New Roman" w:hAnsi="Times New Roman" w:cs="Times New Roman"/>
                <w:b/>
                <w:bCs/>
                <w:color w:val="000000"/>
                <w:kern w:val="0"/>
                <w:sz w:val="24"/>
                <w:szCs w:val="24"/>
                <w:lang w:eastAsia="en-IN" w:bidi="ar-SA"/>
                <w14:ligatures w14:val="none"/>
              </w:rPr>
            </w:pPr>
          </w:p>
        </w:tc>
      </w:tr>
      <w:tr w:rsidR="00C65D64" w14:paraId="323816ED" w14:textId="77777777" w:rsidTr="006B72DB">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650A13" w14:textId="77777777" w:rsidR="00C65D64" w:rsidRDefault="00C65D64" w:rsidP="006B72DB">
            <w:pPr>
              <w:spacing w:after="0"/>
              <w:rPr>
                <w:rFonts w:ascii="Times New Roman" w:eastAsia="Times New Roman" w:hAnsi="Times New Roman" w:cs="Times New Roman"/>
                <w:b/>
                <w:bCs/>
                <w:color w:val="000000"/>
                <w:kern w:val="0"/>
                <w:sz w:val="24"/>
                <w:szCs w:val="24"/>
                <w:lang w:eastAsia="en-IN" w:bidi="ar-SA"/>
                <w14:ligatures w14:val="none"/>
              </w:rPr>
            </w:pP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114077D0" w14:textId="77777777" w:rsidR="00C65D64" w:rsidRDefault="00C65D64" w:rsidP="006B72DB">
            <w:pPr>
              <w:spacing w:after="0" w:line="240" w:lineRule="auto"/>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mm</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7141123E" w14:textId="77777777" w:rsidR="00C65D64" w:rsidRDefault="00C65D64" w:rsidP="006B72DB">
            <w:pPr>
              <w:spacing w:after="0" w:line="240" w:lineRule="auto"/>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mm</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6865D0C1" w14:textId="77777777" w:rsidR="00C65D64" w:rsidRDefault="00C65D64" w:rsidP="006B72DB">
            <w:pPr>
              <w:rPr>
                <w:rFonts w:ascii="Times New Roman" w:eastAsia="Times New Roman" w:hAnsi="Times New Roman" w:cs="Times New Roman"/>
                <w:b/>
                <w:bCs/>
                <w:color w:val="000000"/>
                <w:kern w:val="0"/>
                <w:sz w:val="24"/>
                <w:szCs w:val="24"/>
                <w:lang w:eastAsia="en-IN" w:bidi="ar-SA"/>
                <w14:ligatures w14:val="none"/>
              </w:rPr>
            </w:pP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25065C40" w14:textId="77777777" w:rsidR="00C65D64" w:rsidRDefault="00C65D64" w:rsidP="006B72DB">
            <w:pPr>
              <w:spacing w:after="0" w:line="240" w:lineRule="auto"/>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mm</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000DB874" w14:textId="77777777" w:rsidR="00C65D64" w:rsidRDefault="00C65D64" w:rsidP="006B72DB">
            <w:pPr>
              <w:spacing w:after="0" w:line="240" w:lineRule="auto"/>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mm</w:t>
            </w: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2969EC45" w14:textId="77777777" w:rsidR="00C65D64" w:rsidRDefault="00C65D64" w:rsidP="006B72DB">
            <w:pPr>
              <w:spacing w:after="0" w:line="240" w:lineRule="auto"/>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mm</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5F99DA66" w14:textId="77777777" w:rsidR="00C65D64" w:rsidRDefault="00C65D64" w:rsidP="006B72DB">
            <w:pPr>
              <w:spacing w:after="0" w:line="240" w:lineRule="auto"/>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mm</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2C5C5F89" w14:textId="77777777" w:rsidR="00C65D64" w:rsidRDefault="00C65D64" w:rsidP="006B72DB">
            <w:pPr>
              <w:spacing w:after="0" w:line="240" w:lineRule="auto"/>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mm</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6EC9D47F" w14:textId="77777777" w:rsidR="00C65D64" w:rsidRDefault="00C65D64" w:rsidP="006B72DB">
            <w:pPr>
              <w:spacing w:after="0" w:line="240" w:lineRule="auto"/>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Mm</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4FEA0226" w14:textId="77777777" w:rsidR="00C65D64" w:rsidRDefault="00C65D64" w:rsidP="006B72DB">
            <w:pPr>
              <w:spacing w:after="0" w:line="240" w:lineRule="auto"/>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mm</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5F6148F0" w14:textId="77777777" w:rsidR="00C65D64" w:rsidRDefault="00C65D64" w:rsidP="006B72DB">
            <w:pPr>
              <w:spacing w:after="0" w:line="240" w:lineRule="auto"/>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m³</w:t>
            </w:r>
          </w:p>
        </w:tc>
      </w:tr>
      <w:tr w:rsidR="00C65D64" w14:paraId="006F285A"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2CD43F9E"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28</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659948BE"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26.90</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448891A4"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38.20</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46481AA4"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5732EC27" w14:textId="77777777" w:rsidR="00C65D64" w:rsidRDefault="00C65D64" w:rsidP="006B72DB">
            <w:pPr>
              <w:spacing w:after="0"/>
              <w:rPr>
                <w:kern w:val="0"/>
                <w:sz w:val="20"/>
                <w:szCs w:val="20"/>
                <w:lang w:eastAsia="en-IN" w:bidi="ar-SA"/>
                <w14:ligatures w14:val="none"/>
              </w:rPr>
            </w:pP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579A878E"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200</w:t>
            </w: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5E4F484C"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2295732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221.00</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5A6FC6C8"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20.41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0D29CD29"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200.59</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17B063F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266.64</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64F75B1C"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41364.63</w:t>
            </w:r>
          </w:p>
        </w:tc>
      </w:tr>
      <w:tr w:rsidR="00C65D64" w14:paraId="77C80F78"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436BBCBE"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29</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173499C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148.85</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57FBEA37"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33.37</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76551D0A"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3A47F967" w14:textId="77777777" w:rsidR="00C65D64" w:rsidRDefault="00C65D64" w:rsidP="006B72DB">
            <w:pPr>
              <w:spacing w:after="0"/>
              <w:rPr>
                <w:kern w:val="0"/>
                <w:sz w:val="20"/>
                <w:szCs w:val="20"/>
                <w:lang w:eastAsia="en-IN" w:bidi="ar-SA"/>
                <w14:ligatures w14:val="none"/>
              </w:rPr>
            </w:pP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7637A621"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200</w:t>
            </w: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4FED254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57BC77E6"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221.00</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7450A198"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0.00</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54544BC3"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221.00</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40EB684F"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293.77</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220D6AD4"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45573.38</w:t>
            </w:r>
          </w:p>
        </w:tc>
      </w:tr>
      <w:tr w:rsidR="00C65D64" w14:paraId="7784002A"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5106613C"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30</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7CCD1156"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8.57</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621F0893"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41.87</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5B98E4D0"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1.14</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138EF19B"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47.73</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6DD78C51"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200</w:t>
            </w: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012EE46F"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7EFE241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268.73</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76BBF8F9"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7.69</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244B53AE"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261.04</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78D61159"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346.99</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47648D0D"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53829.56</w:t>
            </w:r>
          </w:p>
        </w:tc>
      </w:tr>
      <w:tr w:rsidR="00C65D64" w14:paraId="4B92E5E9"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1E07404C"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31</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173A72F6"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18.37</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3859088E"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38.85</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4AAA0A79"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1.14</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7860AA7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44.29</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2F7836ED"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31DFF5A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77DF82B8"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65.29</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54A6CD7F"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15.24</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1E26565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50.05</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3FCAC283"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66.53</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6094E7F1"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30962.97</w:t>
            </w:r>
          </w:p>
        </w:tc>
      </w:tr>
      <w:tr w:rsidR="00C65D64" w14:paraId="115B11AB"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5D8B01EC"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32</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38D59240"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79.73</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7458811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27.84</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025CE8AF"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1.14</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41574456"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31.74</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4BE56B04"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3B4745C8"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384CCE84"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52.74</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759B7504"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0.00</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67E51D33"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52.74</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5B9E2C61"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70.11</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5E1972EF"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32629.10</w:t>
            </w:r>
          </w:p>
        </w:tc>
      </w:tr>
      <w:tr w:rsidR="00C65D64" w14:paraId="7E2E69EE"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6DC1949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33</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366EBCB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30.63</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514AEAE2"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24.92</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4221CC99"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1.14</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25B2E406"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28.41</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5AE276DF"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3CF727CC"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70BE8E54"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49.41</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596728D2"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21.28</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6595E750"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28.13</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42D7DEE6"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37.39</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6E8EFA8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17401.25</w:t>
            </w:r>
          </w:p>
        </w:tc>
      </w:tr>
      <w:tr w:rsidR="00C65D64" w14:paraId="092CB50A"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55A2BB9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34</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5F03212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52.57</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161C2087"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27.01</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50188D78"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1.16</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58F817CC"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31.33</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40B5D9D5"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1B72895D"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140C651E"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52.33</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3A8FE972"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30.28</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3DFB8112"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22.05</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74937464"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29.31</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57E50CE6"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13640.83</w:t>
            </w:r>
          </w:p>
        </w:tc>
      </w:tr>
      <w:tr w:rsidR="00C65D64" w14:paraId="30CBC4A1"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132A002D"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35</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4D557306"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25.62</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622A7B41"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27.79</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12C750CC"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1.18</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03734FF8"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32.79</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79CF96DC"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2BDB77D9"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1D91987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53.79</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75932F39"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18.79</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2A8792AC"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35.00</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2E1298CB"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46.52</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1A7C6217"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21650.34</w:t>
            </w:r>
          </w:p>
        </w:tc>
      </w:tr>
      <w:tr w:rsidR="00C65D64" w14:paraId="01A8E526"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144317C7"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36</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6CF3E51D"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37.53</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63A96FBC"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28.51</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7630763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1.2</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3C33B33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34.21</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266EDE15"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064A9FB4"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77DD6838"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55.21</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03F43684"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26.38</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4ADC175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28.83</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7877E640"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38.32</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2AC9254E"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17834.08</w:t>
            </w:r>
          </w:p>
        </w:tc>
      </w:tr>
      <w:tr w:rsidR="00C65D64" w14:paraId="6913F46B"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476BA50B"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37</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07A7605B"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40.86</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3B283B5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31.47</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1178EF2B"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1.21</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677BFC71"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38.08</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1A906141"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2FEFCB2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1D51C7D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59.08</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656CB582"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29.33</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167C28B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29.75</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34331BA6"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39.55</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27B86C00"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18406.52</w:t>
            </w:r>
          </w:p>
        </w:tc>
      </w:tr>
      <w:tr w:rsidR="00C65D64" w14:paraId="71657762"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3D94A47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38</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0A75F273"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6.24</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69E2E65D"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23.29</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40AC6DA7"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1.22</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31F780C7"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28.41</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7F14155A"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40840D57"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25008EF6"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49.41</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21792A5E"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4.60</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405B1810"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44.81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01B6F55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59.56</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62EE7759"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27719.14</w:t>
            </w:r>
          </w:p>
        </w:tc>
      </w:tr>
      <w:tr w:rsidR="00C65D64" w14:paraId="533392AA"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5CA1EA94"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39</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4AB112E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87.78</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062EC0F3"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24.91</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4AACD104"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1.22</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62DB5CC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30.39</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1482D500"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7A3215E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6E7EFB88"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51.39</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18848EA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0.00</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3061C5C8"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51.39</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31ED6213"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68.31</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7AD83343"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31791.38</w:t>
            </w:r>
          </w:p>
        </w:tc>
      </w:tr>
      <w:tr w:rsidR="00C65D64" w14:paraId="6C09419B"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7C8E7160"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40</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7FA0661C"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50.66</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477A324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20.56</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35E80CF0"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1.22</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224514AD"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25.08</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4F37013F"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0C37A3E8"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4D97C2D6"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46.08</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521A777D"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0.00</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5C66D7E4"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46.08</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70752BB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61.25</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5A1B7FF8"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28505.67</w:t>
            </w:r>
          </w:p>
        </w:tc>
      </w:tr>
      <w:tr w:rsidR="00C65D64" w14:paraId="17D75AB9"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3A26C27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41</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7BFED2C0"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19.13</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79E7FE31"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24.04</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540F941D"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1.22</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74B1EF2E"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29.33</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69319EF6"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2FAC28E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7AA9B7BF"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50.33</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5BFB236E"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14.04</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4C8B1557"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36.29</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0EBE9768"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48.24</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40C31A5E"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22450.83</w:t>
            </w:r>
          </w:p>
        </w:tc>
      </w:tr>
      <w:tr w:rsidR="00C65D64" w14:paraId="778DE674"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3BC02521"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42</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555D2620"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2.60</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718C69DF"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27.74</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32C67E7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1.21</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03EE1E7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33.57</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61131AB6"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34F49867"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26876A8E"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54.57</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340F99D6"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0.00</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558D6ED2"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54.57</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2DE16474"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72.54</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3AD77AC7"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33760.02</w:t>
            </w:r>
          </w:p>
        </w:tc>
      </w:tr>
      <w:tr w:rsidR="00C65D64" w14:paraId="495234BA"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19CED8E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43</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2F637A45"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0.45</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165681EF"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26.96</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0FC371A3"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1.16</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57EB3C73"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31.27</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767AF77E"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6675964E"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48142027"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52.27</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47224EA3"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0.00</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0A2F8E39"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52.27</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5D6FCD5D"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69.48</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25264C84"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32335.90</w:t>
            </w:r>
          </w:p>
        </w:tc>
      </w:tr>
      <w:tr w:rsidR="00C65D64" w14:paraId="30872AE9"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71BD9610"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44</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1132E37E"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0.14</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684E2007"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27.73</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182FA2C8"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1.07</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76849E42"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29.67</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58B82E61"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2CD8285D"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7B914B8D"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50.67</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100C6347"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0.00</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4649426E"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50.67</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0386532D"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67.35</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53319753"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31344.60</w:t>
            </w:r>
          </w:p>
        </w:tc>
      </w:tr>
      <w:tr w:rsidR="00C65D64" w14:paraId="721B9810" w14:textId="77777777" w:rsidTr="006B72DB">
        <w:trPr>
          <w:trHeight w:val="334"/>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4C860BB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45</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4D7CCBA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0.01</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479E2494"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26.30</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18EE2A38"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0.90</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03D661C4"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23.67</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52715140"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6046F52A"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21</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1D384233"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44.67</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12504E43"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0.00</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2DD70881"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44.67</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2D6DFE21"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59.38</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6FBAF37B" w14:textId="77777777" w:rsidR="00C65D64" w:rsidRDefault="00C65D64" w:rsidP="006B72DB">
            <w:pPr>
              <w:spacing w:after="0" w:line="240" w:lineRule="auto"/>
              <w:jc w:val="right"/>
              <w:rPr>
                <w:rFonts w:ascii="Times New Roman" w:eastAsia="Times New Roman" w:hAnsi="Times New Roman" w:cs="Times New Roman"/>
                <w:color w:val="000000"/>
                <w:kern w:val="0"/>
                <w:sz w:val="24"/>
                <w:szCs w:val="24"/>
                <w:lang w:eastAsia="en-IN" w:bidi="ar-SA"/>
                <w14:ligatures w14:val="none"/>
              </w:rPr>
            </w:pPr>
            <w:r>
              <w:rPr>
                <w:rFonts w:ascii="Times New Roman" w:eastAsia="Times New Roman" w:hAnsi="Times New Roman" w:cs="Times New Roman"/>
                <w:color w:val="000000"/>
                <w:kern w:val="0"/>
                <w:sz w:val="24"/>
                <w:szCs w:val="24"/>
                <w:lang w:eastAsia="en-IN" w:bidi="ar-SA"/>
                <w14:ligatures w14:val="none"/>
              </w:rPr>
              <w:t>27635.37</w:t>
            </w:r>
          </w:p>
        </w:tc>
      </w:tr>
      <w:tr w:rsidR="00C65D64" w14:paraId="6991379D" w14:textId="77777777" w:rsidTr="006B72DB">
        <w:trPr>
          <w:trHeight w:val="323"/>
        </w:trPr>
        <w:tc>
          <w:tcPr>
            <w:tcW w:w="803" w:type="dxa"/>
            <w:tcBorders>
              <w:top w:val="single" w:sz="4" w:space="0" w:color="auto"/>
              <w:left w:val="single" w:sz="4" w:space="0" w:color="auto"/>
              <w:bottom w:val="single" w:sz="4" w:space="0" w:color="auto"/>
              <w:right w:val="single" w:sz="4" w:space="0" w:color="auto"/>
            </w:tcBorders>
            <w:noWrap/>
            <w:vAlign w:val="bottom"/>
            <w:hideMark/>
          </w:tcPr>
          <w:p w14:paraId="27A58AAF" w14:textId="77777777" w:rsidR="00C65D64" w:rsidRDefault="00C65D64" w:rsidP="006B72DB">
            <w:pPr>
              <w:rPr>
                <w:rFonts w:ascii="Times New Roman" w:eastAsia="Times New Roman" w:hAnsi="Times New Roman" w:cs="Times New Roman"/>
                <w:color w:val="000000"/>
                <w:kern w:val="0"/>
                <w:sz w:val="24"/>
                <w:szCs w:val="24"/>
                <w:lang w:eastAsia="en-IN" w:bidi="ar-SA"/>
                <w14:ligatures w14:val="none"/>
              </w:rPr>
            </w:pP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14C63292" w14:textId="77777777" w:rsidR="00C65D64" w:rsidRDefault="00C65D64" w:rsidP="006B72DB">
            <w:pPr>
              <w:spacing w:after="0" w:line="240" w:lineRule="auto"/>
              <w:jc w:val="right"/>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636.64</w:t>
            </w:r>
          </w:p>
        </w:tc>
        <w:tc>
          <w:tcPr>
            <w:tcW w:w="756" w:type="dxa"/>
            <w:tcBorders>
              <w:top w:val="single" w:sz="4" w:space="0" w:color="auto"/>
              <w:left w:val="single" w:sz="4" w:space="0" w:color="auto"/>
              <w:bottom w:val="single" w:sz="4" w:space="0" w:color="auto"/>
              <w:right w:val="single" w:sz="4" w:space="0" w:color="auto"/>
            </w:tcBorders>
            <w:noWrap/>
            <w:vAlign w:val="bottom"/>
            <w:hideMark/>
          </w:tcPr>
          <w:p w14:paraId="128EBA19" w14:textId="77777777" w:rsidR="00C65D64" w:rsidRDefault="00C65D64" w:rsidP="006B72DB">
            <w:pPr>
              <w:rPr>
                <w:rFonts w:ascii="Times New Roman" w:eastAsia="Times New Roman" w:hAnsi="Times New Roman" w:cs="Times New Roman"/>
                <w:b/>
                <w:bCs/>
                <w:color w:val="000000"/>
                <w:kern w:val="0"/>
                <w:sz w:val="24"/>
                <w:szCs w:val="24"/>
                <w:lang w:eastAsia="en-IN" w:bidi="ar-SA"/>
                <w14:ligatures w14:val="none"/>
              </w:rPr>
            </w:pP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08860742" w14:textId="77777777" w:rsidR="00C65D64" w:rsidRDefault="00C65D64" w:rsidP="006B72DB">
            <w:pPr>
              <w:spacing w:after="0"/>
              <w:rPr>
                <w:kern w:val="0"/>
                <w:sz w:val="20"/>
                <w:szCs w:val="20"/>
                <w:lang w:eastAsia="en-IN" w:bidi="ar-SA"/>
                <w14:ligatures w14:val="none"/>
              </w:rPr>
            </w:pP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18D12EF8" w14:textId="77777777" w:rsidR="00C65D64" w:rsidRDefault="00C65D64" w:rsidP="006B72DB">
            <w:pPr>
              <w:spacing w:after="0" w:line="240" w:lineRule="auto"/>
              <w:jc w:val="right"/>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519.97</w:t>
            </w:r>
          </w:p>
        </w:tc>
        <w:tc>
          <w:tcPr>
            <w:tcW w:w="616" w:type="dxa"/>
            <w:tcBorders>
              <w:top w:val="single" w:sz="4" w:space="0" w:color="auto"/>
              <w:left w:val="single" w:sz="4" w:space="0" w:color="auto"/>
              <w:bottom w:val="single" w:sz="4" w:space="0" w:color="auto"/>
              <w:right w:val="single" w:sz="4" w:space="0" w:color="auto"/>
            </w:tcBorders>
            <w:noWrap/>
            <w:vAlign w:val="bottom"/>
            <w:hideMark/>
          </w:tcPr>
          <w:p w14:paraId="2C039837" w14:textId="77777777" w:rsidR="00C65D64" w:rsidRDefault="00C65D64" w:rsidP="006B72DB">
            <w:pPr>
              <w:rPr>
                <w:rFonts w:ascii="Times New Roman" w:eastAsia="Times New Roman" w:hAnsi="Times New Roman" w:cs="Times New Roman"/>
                <w:b/>
                <w:bCs/>
                <w:color w:val="000000"/>
                <w:kern w:val="0"/>
                <w:sz w:val="24"/>
                <w:szCs w:val="24"/>
                <w:lang w:eastAsia="en-IN" w:bidi="ar-SA"/>
                <w14:ligatures w14:val="none"/>
              </w:rPr>
            </w:pPr>
          </w:p>
        </w:tc>
        <w:tc>
          <w:tcPr>
            <w:tcW w:w="776" w:type="dxa"/>
            <w:tcBorders>
              <w:top w:val="single" w:sz="4" w:space="0" w:color="auto"/>
              <w:left w:val="single" w:sz="4" w:space="0" w:color="auto"/>
              <w:bottom w:val="single" w:sz="4" w:space="0" w:color="auto"/>
              <w:right w:val="single" w:sz="4" w:space="0" w:color="auto"/>
            </w:tcBorders>
            <w:noWrap/>
            <w:vAlign w:val="bottom"/>
            <w:hideMark/>
          </w:tcPr>
          <w:p w14:paraId="20F351B2" w14:textId="77777777" w:rsidR="00C65D64" w:rsidRDefault="00C65D64" w:rsidP="006B72DB">
            <w:pPr>
              <w:spacing w:after="0" w:line="240" w:lineRule="auto"/>
              <w:jc w:val="right"/>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378</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3191D9BB" w14:textId="77777777" w:rsidR="00C65D64" w:rsidRDefault="00C65D64" w:rsidP="006B72DB">
            <w:pPr>
              <w:spacing w:after="0" w:line="240" w:lineRule="auto"/>
              <w:jc w:val="right"/>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1497.97</w:t>
            </w:r>
          </w:p>
        </w:tc>
        <w:tc>
          <w:tcPr>
            <w:tcW w:w="876" w:type="dxa"/>
            <w:tcBorders>
              <w:top w:val="single" w:sz="4" w:space="0" w:color="auto"/>
              <w:left w:val="single" w:sz="4" w:space="0" w:color="auto"/>
              <w:bottom w:val="single" w:sz="4" w:space="0" w:color="auto"/>
              <w:right w:val="single" w:sz="4" w:space="0" w:color="auto"/>
            </w:tcBorders>
            <w:noWrap/>
            <w:vAlign w:val="bottom"/>
            <w:hideMark/>
          </w:tcPr>
          <w:p w14:paraId="435A9A06" w14:textId="77777777" w:rsidR="00C65D64" w:rsidRDefault="00C65D64" w:rsidP="006B72DB">
            <w:pPr>
              <w:spacing w:after="0" w:line="240" w:lineRule="auto"/>
              <w:jc w:val="right"/>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188.04</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05D3AFC6" w14:textId="77777777" w:rsidR="00C65D64" w:rsidRDefault="00C65D64" w:rsidP="006B72DB">
            <w:pPr>
              <w:spacing w:after="0" w:line="240" w:lineRule="auto"/>
              <w:jc w:val="right"/>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1309.93</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250AFF5F" w14:textId="77777777" w:rsidR="00C65D64" w:rsidRDefault="00C65D64" w:rsidP="006B72DB">
            <w:pPr>
              <w:spacing w:after="0" w:line="240" w:lineRule="auto"/>
              <w:jc w:val="right"/>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1741.24</w:t>
            </w:r>
          </w:p>
        </w:tc>
        <w:tc>
          <w:tcPr>
            <w:tcW w:w="1236" w:type="dxa"/>
            <w:tcBorders>
              <w:top w:val="single" w:sz="4" w:space="0" w:color="auto"/>
              <w:left w:val="single" w:sz="4" w:space="0" w:color="auto"/>
              <w:bottom w:val="single" w:sz="4" w:space="0" w:color="auto"/>
              <w:right w:val="single" w:sz="4" w:space="0" w:color="auto"/>
            </w:tcBorders>
            <w:noWrap/>
            <w:vAlign w:val="bottom"/>
            <w:hideMark/>
          </w:tcPr>
          <w:p w14:paraId="31F39B15" w14:textId="77777777" w:rsidR="00C65D64" w:rsidRDefault="00C65D64" w:rsidP="006B72DB">
            <w:pPr>
              <w:spacing w:after="0" w:line="240" w:lineRule="auto"/>
              <w:jc w:val="right"/>
              <w:rPr>
                <w:rFonts w:ascii="Times New Roman" w:eastAsia="Times New Roman" w:hAnsi="Times New Roman" w:cs="Times New Roman"/>
                <w:b/>
                <w:bCs/>
                <w:color w:val="000000"/>
                <w:kern w:val="0"/>
                <w:sz w:val="24"/>
                <w:szCs w:val="24"/>
                <w:lang w:eastAsia="en-IN" w:bidi="ar-SA"/>
                <w14:ligatures w14:val="none"/>
              </w:rPr>
            </w:pPr>
            <w:r>
              <w:rPr>
                <w:rFonts w:ascii="Times New Roman" w:eastAsia="Times New Roman" w:hAnsi="Times New Roman" w:cs="Times New Roman"/>
                <w:b/>
                <w:bCs/>
                <w:color w:val="000000"/>
                <w:kern w:val="0"/>
                <w:sz w:val="24"/>
                <w:szCs w:val="24"/>
                <w:lang w:eastAsia="en-IN" w:bidi="ar-SA"/>
                <w14:ligatures w14:val="none"/>
              </w:rPr>
              <w:t>528835.56</w:t>
            </w:r>
          </w:p>
        </w:tc>
      </w:tr>
    </w:tbl>
    <w:p w14:paraId="030F6AB7" w14:textId="77777777" w:rsidR="00C65D64" w:rsidRPr="00E85BD5" w:rsidRDefault="00C65D64" w:rsidP="00C65D64">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Note: ET</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Reference Evapotranspiration; k</w:t>
      </w:r>
      <w:r>
        <w:rPr>
          <w:rFonts w:ascii="Times New Roman" w:hAnsi="Times New Roman" w:cs="Times New Roman"/>
          <w:sz w:val="24"/>
          <w:szCs w:val="24"/>
          <w:vertAlign w:val="subscript"/>
          <w:lang w:val="en-US"/>
        </w:rPr>
        <w:t>c</w:t>
      </w:r>
      <w:r>
        <w:rPr>
          <w:rFonts w:ascii="Times New Roman" w:hAnsi="Times New Roman" w:cs="Times New Roman"/>
          <w:sz w:val="24"/>
          <w:szCs w:val="24"/>
          <w:lang w:val="en-US"/>
        </w:rPr>
        <w:t xml:space="preserve">: crop coefficient: </w:t>
      </w:r>
      <w:proofErr w:type="spellStart"/>
      <w:r>
        <w:rPr>
          <w:rFonts w:ascii="Times New Roman" w:hAnsi="Times New Roman" w:cs="Times New Roman"/>
          <w:sz w:val="24"/>
          <w:szCs w:val="24"/>
          <w:lang w:val="en-US"/>
        </w:rPr>
        <w:t>ET</w:t>
      </w:r>
      <w:r>
        <w:rPr>
          <w:rFonts w:ascii="Times New Roman" w:hAnsi="Times New Roman" w:cs="Times New Roman"/>
          <w:sz w:val="24"/>
          <w:szCs w:val="24"/>
          <w:vertAlign w:val="subscript"/>
          <w:lang w:val="en-US"/>
        </w:rPr>
        <w:t>c</w:t>
      </w:r>
      <w:proofErr w:type="spellEnd"/>
      <w:r>
        <w:rPr>
          <w:rFonts w:ascii="Times New Roman" w:hAnsi="Times New Roman" w:cs="Times New Roman"/>
          <w:sz w:val="24"/>
          <w:szCs w:val="24"/>
          <w:lang w:val="en-US"/>
        </w:rPr>
        <w:t>: Crop evapotranspiration; LP: Land Preparation; P: Percolation; WR: Water Requirement; ER: Effective Rainfall and RE: Rainfall Effectiveness.</w:t>
      </w:r>
    </w:p>
    <w:p w14:paraId="79D936AF" w14:textId="0B7EB730" w:rsidR="00B03C3C" w:rsidRPr="00B1327A" w:rsidRDefault="00B1327A" w:rsidP="00B1327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 </w:t>
      </w:r>
      <w:r w:rsidR="00B03C3C" w:rsidRPr="00B1327A">
        <w:rPr>
          <w:rFonts w:ascii="Times New Roman" w:hAnsi="Times New Roman" w:cs="Times New Roman"/>
          <w:b/>
          <w:bCs/>
          <w:sz w:val="24"/>
          <w:szCs w:val="24"/>
          <w:lang w:val="en-US"/>
        </w:rPr>
        <w:t>Results and Discussion</w:t>
      </w:r>
    </w:p>
    <w:bookmarkEnd w:id="0"/>
    <w:p w14:paraId="03C30781" w14:textId="77777777" w:rsidR="00BD0F68" w:rsidRDefault="00BD0F68" w:rsidP="00BD0F68">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total </w:t>
      </w:r>
      <w:r w:rsidRPr="00C219D4">
        <w:rPr>
          <w:rFonts w:ascii="Times New Roman" w:hAnsi="Times New Roman" w:cs="Times New Roman"/>
          <w:sz w:val="24"/>
          <w:szCs w:val="24"/>
          <w:lang w:val="en-US"/>
        </w:rPr>
        <w:t>rainfall, water requirement</w:t>
      </w:r>
      <w:r>
        <w:rPr>
          <w:rFonts w:ascii="Times New Roman" w:hAnsi="Times New Roman" w:cs="Times New Roman"/>
          <w:sz w:val="24"/>
          <w:szCs w:val="24"/>
          <w:lang w:val="en-US"/>
        </w:rPr>
        <w:t xml:space="preserve">, </w:t>
      </w:r>
      <w:r w:rsidRPr="00C219D4">
        <w:rPr>
          <w:rFonts w:ascii="Times New Roman" w:hAnsi="Times New Roman" w:cs="Times New Roman"/>
          <w:sz w:val="24"/>
          <w:szCs w:val="24"/>
          <w:lang w:val="en-US"/>
        </w:rPr>
        <w:t xml:space="preserve">effective rainfall and effectiveness of rainfall values for </w:t>
      </w:r>
      <w:r>
        <w:rPr>
          <w:rFonts w:ascii="Times New Roman" w:hAnsi="Times New Roman" w:cs="Times New Roman"/>
          <w:sz w:val="24"/>
          <w:szCs w:val="24"/>
          <w:lang w:val="en-US"/>
        </w:rPr>
        <w:t>major</w:t>
      </w:r>
      <w:r w:rsidRPr="00C219D4">
        <w:rPr>
          <w:rFonts w:ascii="Times New Roman" w:hAnsi="Times New Roman" w:cs="Times New Roman"/>
          <w:sz w:val="24"/>
          <w:szCs w:val="24"/>
          <w:lang w:val="en-US"/>
        </w:rPr>
        <w:t xml:space="preserve"> crop</w:t>
      </w:r>
      <w:r>
        <w:rPr>
          <w:rFonts w:ascii="Times New Roman" w:hAnsi="Times New Roman" w:cs="Times New Roman"/>
          <w:sz w:val="24"/>
          <w:szCs w:val="24"/>
          <w:lang w:val="en-US"/>
        </w:rPr>
        <w:t>s</w:t>
      </w:r>
      <w:r w:rsidRPr="00C219D4">
        <w:rPr>
          <w:rFonts w:ascii="Times New Roman" w:hAnsi="Times New Roman" w:cs="Times New Roman"/>
          <w:sz w:val="24"/>
          <w:szCs w:val="24"/>
          <w:lang w:val="en-US"/>
        </w:rPr>
        <w:t xml:space="preserve"> growing in the command area of</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Musi</w:t>
      </w:r>
      <w:proofErr w:type="spellEnd"/>
      <w:r>
        <w:rPr>
          <w:rFonts w:ascii="Times New Roman" w:hAnsi="Times New Roman" w:cs="Times New Roman"/>
          <w:sz w:val="24"/>
          <w:szCs w:val="24"/>
          <w:lang w:val="en-US"/>
        </w:rPr>
        <w:t xml:space="preserve"> irrigation</w:t>
      </w:r>
      <w:r w:rsidRPr="00C219D4">
        <w:rPr>
          <w:rFonts w:ascii="Times New Roman" w:hAnsi="Times New Roman" w:cs="Times New Roman"/>
          <w:sz w:val="24"/>
          <w:szCs w:val="24"/>
          <w:lang w:val="en-US"/>
        </w:rPr>
        <w:t xml:space="preserve"> </w:t>
      </w:r>
      <w:r>
        <w:rPr>
          <w:rFonts w:ascii="Times New Roman" w:hAnsi="Times New Roman" w:cs="Times New Roman"/>
          <w:sz w:val="24"/>
          <w:szCs w:val="24"/>
          <w:lang w:val="en-US"/>
        </w:rPr>
        <w:t>project was calculated</w:t>
      </w:r>
      <w:r w:rsidRPr="00C219D4">
        <w:rPr>
          <w:rFonts w:ascii="Times New Roman" w:hAnsi="Times New Roman" w:cs="Times New Roman"/>
          <w:sz w:val="24"/>
          <w:szCs w:val="24"/>
          <w:lang w:val="en-US"/>
        </w:rPr>
        <w:t xml:space="preserve"> </w:t>
      </w:r>
      <w:bookmarkStart w:id="2" w:name="_Hlk141450816"/>
      <w:r>
        <w:rPr>
          <w:rFonts w:ascii="Times New Roman" w:hAnsi="Times New Roman" w:cs="Times New Roman"/>
          <w:sz w:val="24"/>
          <w:szCs w:val="24"/>
          <w:lang w:val="en-US"/>
        </w:rPr>
        <w:t xml:space="preserve">and the averages of five years rainfall, effective rainfall, water requirement and </w:t>
      </w:r>
      <w:r w:rsidRPr="00C219D4">
        <w:rPr>
          <w:rFonts w:ascii="Times New Roman" w:hAnsi="Times New Roman" w:cs="Times New Roman"/>
          <w:sz w:val="24"/>
          <w:szCs w:val="24"/>
          <w:lang w:val="en-US"/>
        </w:rPr>
        <w:t>effectiveness of rainfall values for</w:t>
      </w:r>
      <w:bookmarkEnd w:id="2"/>
      <w:r>
        <w:rPr>
          <w:rFonts w:ascii="Times New Roman" w:hAnsi="Times New Roman" w:cs="Times New Roman"/>
          <w:sz w:val="24"/>
          <w:szCs w:val="24"/>
          <w:lang w:val="en-US"/>
        </w:rPr>
        <w:t xml:space="preserve"> major</w:t>
      </w:r>
      <w:r w:rsidRPr="00C219D4">
        <w:rPr>
          <w:rFonts w:ascii="Times New Roman" w:hAnsi="Times New Roman" w:cs="Times New Roman"/>
          <w:sz w:val="24"/>
          <w:szCs w:val="24"/>
          <w:lang w:val="en-US"/>
        </w:rPr>
        <w:t xml:space="preserve"> crop</w:t>
      </w:r>
      <w:r>
        <w:rPr>
          <w:rFonts w:ascii="Times New Roman" w:hAnsi="Times New Roman" w:cs="Times New Roman"/>
          <w:sz w:val="24"/>
          <w:szCs w:val="24"/>
          <w:lang w:val="en-US"/>
        </w:rPr>
        <w:t>s</w:t>
      </w:r>
      <w:r w:rsidRPr="00C219D4">
        <w:rPr>
          <w:rFonts w:ascii="Times New Roman" w:hAnsi="Times New Roman" w:cs="Times New Roman"/>
          <w:sz w:val="24"/>
          <w:szCs w:val="24"/>
          <w:lang w:val="en-US"/>
        </w:rPr>
        <w:t xml:space="preserve"> growing in the command area of</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Musi</w:t>
      </w:r>
      <w:proofErr w:type="spellEnd"/>
      <w:r>
        <w:rPr>
          <w:rFonts w:ascii="Times New Roman" w:hAnsi="Times New Roman" w:cs="Times New Roman"/>
          <w:sz w:val="24"/>
          <w:szCs w:val="24"/>
          <w:lang w:val="en-US"/>
        </w:rPr>
        <w:t xml:space="preserve"> irrigation</w:t>
      </w:r>
      <w:r w:rsidRPr="00C219D4">
        <w:rPr>
          <w:rFonts w:ascii="Times New Roman" w:hAnsi="Times New Roman" w:cs="Times New Roman"/>
          <w:sz w:val="24"/>
          <w:szCs w:val="24"/>
          <w:lang w:val="en-US"/>
        </w:rPr>
        <w:t xml:space="preserve"> </w:t>
      </w:r>
      <w:r>
        <w:rPr>
          <w:rFonts w:ascii="Times New Roman" w:hAnsi="Times New Roman" w:cs="Times New Roman"/>
          <w:sz w:val="24"/>
          <w:szCs w:val="24"/>
          <w:lang w:val="en-US"/>
        </w:rPr>
        <w:t>project</w:t>
      </w:r>
      <w:r w:rsidRPr="00C219D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6C038EFE" w14:textId="77777777" w:rsidR="00BD0F68" w:rsidRDefault="00BD0F68" w:rsidP="00BD0F68">
      <w:pPr>
        <w:spacing w:before="240" w:line="360" w:lineRule="auto"/>
        <w:jc w:val="both"/>
        <w:rPr>
          <w:rFonts w:ascii="Times New Roman" w:hAnsi="Times New Roman" w:cs="Times New Roman"/>
          <w:b/>
          <w:bCs/>
          <w:sz w:val="24"/>
          <w:szCs w:val="24"/>
          <w:lang w:val="en-US"/>
        </w:rPr>
      </w:pPr>
      <w:r w:rsidRPr="00B47E09">
        <w:rPr>
          <w:rFonts w:ascii="Times New Roman" w:hAnsi="Times New Roman" w:cs="Times New Roman"/>
          <w:b/>
          <w:bCs/>
          <w:sz w:val="24"/>
          <w:szCs w:val="24"/>
          <w:lang w:val="en-US"/>
        </w:rPr>
        <w:t>Rainfall</w:t>
      </w:r>
      <w:r>
        <w:rPr>
          <w:rFonts w:ascii="Times New Roman" w:hAnsi="Times New Roman" w:cs="Times New Roman"/>
          <w:b/>
          <w:bCs/>
          <w:sz w:val="24"/>
          <w:szCs w:val="24"/>
          <w:lang w:val="en-US"/>
        </w:rPr>
        <w:t xml:space="preserve"> (R), Effective Rainfall (ER) and Water requirement (WR)</w:t>
      </w:r>
      <w:r w:rsidRPr="00B47E09">
        <w:rPr>
          <w:rFonts w:ascii="Times New Roman" w:hAnsi="Times New Roman" w:cs="Times New Roman"/>
          <w:b/>
          <w:bCs/>
          <w:sz w:val="24"/>
          <w:szCs w:val="24"/>
          <w:lang w:val="en-US"/>
        </w:rPr>
        <w:t xml:space="preserve"> under </w:t>
      </w:r>
      <w:proofErr w:type="spellStart"/>
      <w:r>
        <w:rPr>
          <w:rFonts w:ascii="Times New Roman" w:hAnsi="Times New Roman" w:cs="Times New Roman"/>
          <w:b/>
          <w:bCs/>
          <w:sz w:val="24"/>
          <w:szCs w:val="24"/>
          <w:lang w:val="en-US"/>
        </w:rPr>
        <w:t>Musi</w:t>
      </w:r>
      <w:proofErr w:type="spellEnd"/>
      <w:r>
        <w:rPr>
          <w:rFonts w:ascii="Times New Roman" w:hAnsi="Times New Roman" w:cs="Times New Roman"/>
          <w:b/>
          <w:bCs/>
          <w:sz w:val="24"/>
          <w:szCs w:val="24"/>
          <w:lang w:val="en-US"/>
        </w:rPr>
        <w:t xml:space="preserve"> </w:t>
      </w:r>
      <w:r w:rsidRPr="00B47E09">
        <w:rPr>
          <w:rFonts w:ascii="Times New Roman" w:hAnsi="Times New Roman" w:cs="Times New Roman"/>
          <w:b/>
          <w:bCs/>
          <w:sz w:val="24"/>
          <w:szCs w:val="24"/>
          <w:lang w:val="en-US"/>
        </w:rPr>
        <w:t>project</w:t>
      </w:r>
    </w:p>
    <w:p w14:paraId="5F9189C7" w14:textId="77777777" w:rsidR="00BD0F68" w:rsidRDefault="00BD0F68" w:rsidP="00BD0F68">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major crop grown under the command area of </w:t>
      </w:r>
      <w:proofErr w:type="spellStart"/>
      <w:r>
        <w:rPr>
          <w:rFonts w:ascii="Times New Roman" w:hAnsi="Times New Roman" w:cs="Times New Roman"/>
          <w:sz w:val="24"/>
          <w:szCs w:val="24"/>
          <w:lang w:val="en-US"/>
        </w:rPr>
        <w:t>Musi</w:t>
      </w:r>
      <w:proofErr w:type="spellEnd"/>
      <w:r>
        <w:rPr>
          <w:rFonts w:ascii="Times New Roman" w:hAnsi="Times New Roman" w:cs="Times New Roman"/>
          <w:sz w:val="24"/>
          <w:szCs w:val="24"/>
          <w:lang w:val="en-US"/>
        </w:rPr>
        <w:t xml:space="preserve"> medium irrigation project is Paddy. The total </w:t>
      </w:r>
      <w:r w:rsidRPr="00C219D4">
        <w:rPr>
          <w:rFonts w:ascii="Times New Roman" w:hAnsi="Times New Roman" w:cs="Times New Roman"/>
          <w:sz w:val="24"/>
          <w:szCs w:val="24"/>
          <w:lang w:val="en-US"/>
        </w:rPr>
        <w:t>rainfall, water requirement</w:t>
      </w:r>
      <w:r>
        <w:rPr>
          <w:rFonts w:ascii="Times New Roman" w:hAnsi="Times New Roman" w:cs="Times New Roman"/>
          <w:sz w:val="24"/>
          <w:szCs w:val="24"/>
          <w:lang w:val="en-US"/>
        </w:rPr>
        <w:t xml:space="preserve">, </w:t>
      </w:r>
      <w:r w:rsidRPr="00C219D4">
        <w:rPr>
          <w:rFonts w:ascii="Times New Roman" w:hAnsi="Times New Roman" w:cs="Times New Roman"/>
          <w:sz w:val="24"/>
          <w:szCs w:val="24"/>
          <w:lang w:val="en-US"/>
        </w:rPr>
        <w:t xml:space="preserve">effective rainfall and effectiveness of rainfall values for </w:t>
      </w:r>
      <w:r>
        <w:rPr>
          <w:rFonts w:ascii="Times New Roman" w:hAnsi="Times New Roman" w:cs="Times New Roman"/>
          <w:sz w:val="24"/>
          <w:szCs w:val="24"/>
          <w:lang w:val="en-US"/>
        </w:rPr>
        <w:t xml:space="preserve">Paddy crop </w:t>
      </w:r>
      <w:r w:rsidRPr="00C219D4">
        <w:rPr>
          <w:rFonts w:ascii="Times New Roman" w:hAnsi="Times New Roman" w:cs="Times New Roman"/>
          <w:sz w:val="24"/>
          <w:szCs w:val="24"/>
          <w:lang w:val="en-US"/>
        </w:rPr>
        <w:t>growing in the command area of</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Musi</w:t>
      </w:r>
      <w:proofErr w:type="spellEnd"/>
      <w:r>
        <w:rPr>
          <w:rFonts w:ascii="Times New Roman" w:hAnsi="Times New Roman" w:cs="Times New Roman"/>
          <w:sz w:val="24"/>
          <w:szCs w:val="24"/>
          <w:lang w:val="en-US"/>
        </w:rPr>
        <w:t xml:space="preserve"> were presented in Table 2. The averages of five years rainfall (R), effective rainfall (ER) and water requirement (WR) for the paddy crop during </w:t>
      </w:r>
      <w:r w:rsidRPr="00DE59A0">
        <w:rPr>
          <w:rFonts w:ascii="Times New Roman" w:hAnsi="Times New Roman" w:cs="Times New Roman"/>
          <w:i/>
          <w:iCs/>
          <w:sz w:val="24"/>
          <w:szCs w:val="24"/>
          <w:lang w:val="en-US"/>
        </w:rPr>
        <w:t>Kharif</w:t>
      </w:r>
      <w:r>
        <w:rPr>
          <w:rFonts w:ascii="Times New Roman" w:hAnsi="Times New Roman" w:cs="Times New Roman"/>
          <w:sz w:val="24"/>
          <w:szCs w:val="24"/>
          <w:lang w:val="en-US"/>
        </w:rPr>
        <w:t xml:space="preserve"> season were found to be 601, 185 and 1860 mm under the command area of RFMC; and 602, 184 and 1841 mm under the command area of LFMC of </w:t>
      </w:r>
      <w:proofErr w:type="spellStart"/>
      <w:r>
        <w:rPr>
          <w:rFonts w:ascii="Times New Roman" w:hAnsi="Times New Roman" w:cs="Times New Roman"/>
          <w:sz w:val="24"/>
          <w:szCs w:val="24"/>
          <w:lang w:val="en-US"/>
        </w:rPr>
        <w:t>Musi</w:t>
      </w:r>
      <w:proofErr w:type="spellEnd"/>
      <w:r>
        <w:rPr>
          <w:rFonts w:ascii="Times New Roman" w:hAnsi="Times New Roman" w:cs="Times New Roman"/>
          <w:sz w:val="24"/>
          <w:szCs w:val="24"/>
          <w:lang w:val="en-US"/>
        </w:rPr>
        <w:t xml:space="preserve"> irrigation project (Table 2). Also, during </w:t>
      </w:r>
      <w:r w:rsidRPr="00DE59A0">
        <w:rPr>
          <w:rFonts w:ascii="Times New Roman" w:hAnsi="Times New Roman" w:cs="Times New Roman"/>
          <w:i/>
          <w:iCs/>
          <w:sz w:val="24"/>
          <w:szCs w:val="24"/>
          <w:lang w:val="en-US"/>
        </w:rPr>
        <w:t>Rabi</w:t>
      </w:r>
      <w:r>
        <w:rPr>
          <w:rFonts w:ascii="Times New Roman" w:hAnsi="Times New Roman" w:cs="Times New Roman"/>
          <w:sz w:val="24"/>
          <w:szCs w:val="24"/>
          <w:lang w:val="en-US"/>
        </w:rPr>
        <w:t xml:space="preserve"> season, the five years average rainfall (R), effective rainfall (ER) and water requirement (WR) </w:t>
      </w:r>
      <w:proofErr w:type="gramStart"/>
      <w:r>
        <w:rPr>
          <w:rFonts w:ascii="Times New Roman" w:hAnsi="Times New Roman" w:cs="Times New Roman"/>
          <w:sz w:val="24"/>
          <w:szCs w:val="24"/>
          <w:lang w:val="en-US"/>
        </w:rPr>
        <w:t>were  35</w:t>
      </w:r>
      <w:proofErr w:type="gramEnd"/>
      <w:r>
        <w:rPr>
          <w:rFonts w:ascii="Times New Roman" w:hAnsi="Times New Roman" w:cs="Times New Roman"/>
          <w:sz w:val="24"/>
          <w:szCs w:val="24"/>
          <w:lang w:val="en-US"/>
        </w:rPr>
        <w:t xml:space="preserve">, 24 and 1980 mm, respectively found to be under the command area of RFMC and 35, 24 and 1942 mm, respectively found to be under the command area of </w:t>
      </w:r>
      <w:proofErr w:type="spellStart"/>
      <w:r>
        <w:rPr>
          <w:rFonts w:ascii="Times New Roman" w:hAnsi="Times New Roman" w:cs="Times New Roman"/>
          <w:sz w:val="24"/>
          <w:szCs w:val="24"/>
          <w:lang w:val="en-US"/>
        </w:rPr>
        <w:t>Musi</w:t>
      </w:r>
      <w:proofErr w:type="spellEnd"/>
      <w:r>
        <w:rPr>
          <w:rFonts w:ascii="Times New Roman" w:hAnsi="Times New Roman" w:cs="Times New Roman"/>
          <w:sz w:val="24"/>
          <w:szCs w:val="24"/>
          <w:lang w:val="en-US"/>
        </w:rPr>
        <w:t xml:space="preserve"> irrigation project (Table 2).</w:t>
      </w:r>
    </w:p>
    <w:p w14:paraId="6D5F7986" w14:textId="77777777" w:rsidR="00BD0F68" w:rsidRDefault="00BD0F68" w:rsidP="00BD0F68">
      <w:pPr>
        <w:jc w:val="center"/>
        <w:rPr>
          <w:rFonts w:ascii="Times New Roman" w:hAnsi="Times New Roman" w:cs="Times New Roman"/>
          <w:b/>
          <w:bCs/>
          <w:sz w:val="24"/>
          <w:szCs w:val="24"/>
          <w:lang w:val="en-US"/>
        </w:rPr>
      </w:pPr>
      <w:r w:rsidRPr="00B47E09">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2:</w:t>
      </w:r>
      <w:r w:rsidRPr="00B47E09">
        <w:rPr>
          <w:rFonts w:ascii="Times New Roman" w:hAnsi="Times New Roman" w:cs="Times New Roman"/>
          <w:b/>
          <w:bCs/>
          <w:sz w:val="24"/>
          <w:szCs w:val="24"/>
          <w:lang w:val="en-US"/>
        </w:rPr>
        <w:t xml:space="preserve"> Effectiveness of </w:t>
      </w:r>
      <w:r>
        <w:rPr>
          <w:rFonts w:ascii="Times New Roman" w:hAnsi="Times New Roman" w:cs="Times New Roman"/>
          <w:b/>
          <w:bCs/>
          <w:sz w:val="24"/>
          <w:szCs w:val="24"/>
          <w:lang w:val="en-US"/>
        </w:rPr>
        <w:t>r</w:t>
      </w:r>
      <w:r w:rsidRPr="00B47E09">
        <w:rPr>
          <w:rFonts w:ascii="Times New Roman" w:hAnsi="Times New Roman" w:cs="Times New Roman"/>
          <w:b/>
          <w:bCs/>
          <w:sz w:val="24"/>
          <w:szCs w:val="24"/>
          <w:lang w:val="en-US"/>
        </w:rPr>
        <w:t xml:space="preserve">ainfall for </w:t>
      </w:r>
      <w:r>
        <w:rPr>
          <w:rFonts w:ascii="Times New Roman" w:hAnsi="Times New Roman" w:cs="Times New Roman"/>
          <w:b/>
          <w:bCs/>
          <w:sz w:val="24"/>
          <w:szCs w:val="24"/>
          <w:lang w:val="en-US"/>
        </w:rPr>
        <w:t>P</w:t>
      </w:r>
      <w:r w:rsidRPr="00B47E09">
        <w:rPr>
          <w:rFonts w:ascii="Times New Roman" w:hAnsi="Times New Roman" w:cs="Times New Roman"/>
          <w:b/>
          <w:bCs/>
          <w:sz w:val="24"/>
          <w:szCs w:val="24"/>
          <w:lang w:val="en-US"/>
        </w:rPr>
        <w:t xml:space="preserve">addy under RFMC of </w:t>
      </w:r>
      <w:proofErr w:type="spellStart"/>
      <w:r>
        <w:rPr>
          <w:rFonts w:ascii="Times New Roman" w:hAnsi="Times New Roman" w:cs="Times New Roman"/>
          <w:b/>
          <w:bCs/>
          <w:sz w:val="24"/>
          <w:szCs w:val="24"/>
          <w:lang w:val="en-US"/>
        </w:rPr>
        <w:t>Musi</w:t>
      </w:r>
      <w:proofErr w:type="spellEnd"/>
      <w:r w:rsidRPr="00B47E09">
        <w:rPr>
          <w:rFonts w:ascii="Times New Roman" w:hAnsi="Times New Roman" w:cs="Times New Roman"/>
          <w:b/>
          <w:bCs/>
          <w:sz w:val="24"/>
          <w:szCs w:val="24"/>
          <w:lang w:val="en-US"/>
        </w:rPr>
        <w:t xml:space="preserve"> project</w:t>
      </w:r>
    </w:p>
    <w:tbl>
      <w:tblPr>
        <w:tblW w:w="9166" w:type="dxa"/>
        <w:tblLook w:val="04A0" w:firstRow="1" w:lastRow="0" w:firstColumn="1" w:lastColumn="0" w:noHBand="0" w:noVBand="1"/>
      </w:tblPr>
      <w:tblGrid>
        <w:gridCol w:w="1166"/>
        <w:gridCol w:w="1069"/>
        <w:gridCol w:w="1043"/>
        <w:gridCol w:w="776"/>
        <w:gridCol w:w="776"/>
        <w:gridCol w:w="776"/>
        <w:gridCol w:w="616"/>
        <w:gridCol w:w="776"/>
        <w:gridCol w:w="776"/>
        <w:gridCol w:w="776"/>
        <w:gridCol w:w="616"/>
      </w:tblGrid>
      <w:tr w:rsidR="00BD0F68" w:rsidRPr="00483147" w14:paraId="57C7DAED" w14:textId="77777777" w:rsidTr="006B72DB">
        <w:trPr>
          <w:trHeight w:val="350"/>
        </w:trPr>
        <w:tc>
          <w:tcPr>
            <w:tcW w:w="116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2C5E88B" w14:textId="77777777" w:rsidR="00BD0F68" w:rsidRPr="00483147" w:rsidRDefault="00BD0F68" w:rsidP="006B72DB">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Canal</w:t>
            </w:r>
          </w:p>
        </w:tc>
        <w:tc>
          <w:tcPr>
            <w:tcW w:w="106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D76CE78" w14:textId="77777777" w:rsidR="00BD0F68" w:rsidRPr="00483147" w:rsidRDefault="00BD0F68" w:rsidP="006B72DB">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Year</w:t>
            </w:r>
          </w:p>
        </w:tc>
        <w:tc>
          <w:tcPr>
            <w:tcW w:w="1043" w:type="dxa"/>
            <w:vMerge w:val="restart"/>
            <w:tcBorders>
              <w:top w:val="single" w:sz="8" w:space="0" w:color="auto"/>
              <w:left w:val="single" w:sz="8" w:space="0" w:color="auto"/>
              <w:bottom w:val="single" w:sz="8" w:space="0" w:color="000000"/>
              <w:right w:val="nil"/>
            </w:tcBorders>
            <w:shd w:val="clear" w:color="auto" w:fill="auto"/>
            <w:vAlign w:val="center"/>
            <w:hideMark/>
          </w:tcPr>
          <w:p w14:paraId="51DBD7B8" w14:textId="77777777" w:rsidR="00BD0F68" w:rsidRPr="00483147" w:rsidRDefault="00BD0F68" w:rsidP="006B72DB">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Annual Rainfall (mm)</w:t>
            </w:r>
          </w:p>
        </w:tc>
        <w:tc>
          <w:tcPr>
            <w:tcW w:w="2944"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9EF7DA4" w14:textId="77777777" w:rsidR="00BD0F68" w:rsidRPr="00483147" w:rsidRDefault="00BD0F68" w:rsidP="006B72DB">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Kharif</w:t>
            </w:r>
          </w:p>
        </w:tc>
        <w:tc>
          <w:tcPr>
            <w:tcW w:w="2944"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3B3E793" w14:textId="77777777" w:rsidR="00BD0F68" w:rsidRPr="00483147" w:rsidRDefault="00BD0F68" w:rsidP="006B72DB">
            <w:pPr>
              <w:spacing w:after="0" w:line="240" w:lineRule="auto"/>
              <w:jc w:val="center"/>
              <w:rPr>
                <w:rFonts w:ascii="Times New Roman" w:eastAsia="Times New Roman" w:hAnsi="Times New Roman" w:cs="Times New Roman"/>
                <w:b/>
                <w:bCs/>
                <w:i/>
                <w:iCs/>
                <w:color w:val="000000"/>
                <w:kern w:val="0"/>
                <w:sz w:val="24"/>
                <w:szCs w:val="24"/>
                <w:lang w:eastAsia="en-IN"/>
                <w14:ligatures w14:val="none"/>
              </w:rPr>
            </w:pPr>
            <w:r w:rsidRPr="00483147">
              <w:rPr>
                <w:rFonts w:ascii="Times New Roman" w:eastAsia="Times New Roman" w:hAnsi="Times New Roman" w:cs="Times New Roman"/>
                <w:b/>
                <w:bCs/>
                <w:i/>
                <w:iCs/>
                <w:color w:val="000000"/>
                <w:kern w:val="0"/>
                <w:sz w:val="24"/>
                <w:szCs w:val="24"/>
                <w:lang w:eastAsia="en-IN"/>
                <w14:ligatures w14:val="none"/>
              </w:rPr>
              <w:t>Rabi</w:t>
            </w:r>
          </w:p>
        </w:tc>
      </w:tr>
      <w:tr w:rsidR="00BD0F68" w:rsidRPr="00483147" w14:paraId="27BCB83C" w14:textId="77777777" w:rsidTr="006B72DB">
        <w:trPr>
          <w:trHeight w:val="669"/>
        </w:trPr>
        <w:tc>
          <w:tcPr>
            <w:tcW w:w="1166" w:type="dxa"/>
            <w:vMerge/>
            <w:tcBorders>
              <w:top w:val="single" w:sz="8" w:space="0" w:color="auto"/>
              <w:left w:val="single" w:sz="8" w:space="0" w:color="auto"/>
              <w:bottom w:val="single" w:sz="8" w:space="0" w:color="000000"/>
              <w:right w:val="single" w:sz="8" w:space="0" w:color="auto"/>
            </w:tcBorders>
            <w:vAlign w:val="center"/>
            <w:hideMark/>
          </w:tcPr>
          <w:p w14:paraId="29269EED" w14:textId="77777777" w:rsidR="00BD0F68" w:rsidRPr="00483147" w:rsidRDefault="00BD0F68" w:rsidP="006B72DB">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1069" w:type="dxa"/>
            <w:vMerge/>
            <w:tcBorders>
              <w:top w:val="single" w:sz="8" w:space="0" w:color="auto"/>
              <w:left w:val="single" w:sz="8" w:space="0" w:color="auto"/>
              <w:bottom w:val="single" w:sz="8" w:space="0" w:color="000000"/>
              <w:right w:val="single" w:sz="8" w:space="0" w:color="auto"/>
            </w:tcBorders>
            <w:vAlign w:val="center"/>
            <w:hideMark/>
          </w:tcPr>
          <w:p w14:paraId="49ABA1FE" w14:textId="77777777" w:rsidR="00BD0F68" w:rsidRPr="00483147" w:rsidRDefault="00BD0F68" w:rsidP="006B72DB">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1043" w:type="dxa"/>
            <w:vMerge/>
            <w:tcBorders>
              <w:top w:val="single" w:sz="8" w:space="0" w:color="auto"/>
              <w:left w:val="single" w:sz="8" w:space="0" w:color="auto"/>
              <w:bottom w:val="single" w:sz="8" w:space="0" w:color="000000"/>
              <w:right w:val="nil"/>
            </w:tcBorders>
            <w:vAlign w:val="center"/>
            <w:hideMark/>
          </w:tcPr>
          <w:p w14:paraId="58727A71" w14:textId="77777777" w:rsidR="00BD0F68" w:rsidRPr="00483147" w:rsidRDefault="00BD0F68" w:rsidP="006B72DB">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776" w:type="dxa"/>
            <w:tcBorders>
              <w:top w:val="nil"/>
              <w:left w:val="nil"/>
              <w:bottom w:val="single" w:sz="8" w:space="0" w:color="auto"/>
              <w:right w:val="nil"/>
            </w:tcBorders>
            <w:shd w:val="clear" w:color="auto" w:fill="auto"/>
            <w:vAlign w:val="center"/>
            <w:hideMark/>
          </w:tcPr>
          <w:p w14:paraId="3AD033D7" w14:textId="77777777" w:rsidR="00BD0F68" w:rsidRPr="00483147" w:rsidRDefault="00BD0F68" w:rsidP="006B72DB">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R (mm)</w:t>
            </w:r>
          </w:p>
        </w:tc>
        <w:tc>
          <w:tcPr>
            <w:tcW w:w="776" w:type="dxa"/>
            <w:tcBorders>
              <w:top w:val="nil"/>
              <w:left w:val="nil"/>
              <w:bottom w:val="single" w:sz="8" w:space="0" w:color="auto"/>
              <w:right w:val="nil"/>
            </w:tcBorders>
            <w:shd w:val="clear" w:color="auto" w:fill="auto"/>
            <w:vAlign w:val="center"/>
            <w:hideMark/>
          </w:tcPr>
          <w:p w14:paraId="6061A36F" w14:textId="77777777" w:rsidR="00BD0F68" w:rsidRPr="00483147" w:rsidRDefault="00BD0F68" w:rsidP="006B72DB">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ER (mm)</w:t>
            </w:r>
          </w:p>
        </w:tc>
        <w:tc>
          <w:tcPr>
            <w:tcW w:w="776" w:type="dxa"/>
            <w:tcBorders>
              <w:top w:val="nil"/>
              <w:left w:val="nil"/>
              <w:bottom w:val="single" w:sz="8" w:space="0" w:color="auto"/>
              <w:right w:val="nil"/>
            </w:tcBorders>
            <w:shd w:val="clear" w:color="auto" w:fill="auto"/>
            <w:vAlign w:val="center"/>
            <w:hideMark/>
          </w:tcPr>
          <w:p w14:paraId="1CC7BB7C" w14:textId="77777777" w:rsidR="00BD0F68" w:rsidRPr="00483147" w:rsidRDefault="00BD0F68" w:rsidP="006B72DB">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WR (mm)</w:t>
            </w:r>
          </w:p>
        </w:tc>
        <w:tc>
          <w:tcPr>
            <w:tcW w:w="616" w:type="dxa"/>
            <w:tcBorders>
              <w:top w:val="nil"/>
              <w:left w:val="nil"/>
              <w:bottom w:val="single" w:sz="8" w:space="0" w:color="auto"/>
              <w:right w:val="single" w:sz="8" w:space="0" w:color="auto"/>
            </w:tcBorders>
            <w:shd w:val="clear" w:color="auto" w:fill="auto"/>
            <w:vAlign w:val="center"/>
            <w:hideMark/>
          </w:tcPr>
          <w:p w14:paraId="35703593" w14:textId="77777777" w:rsidR="00BD0F68" w:rsidRPr="00483147" w:rsidRDefault="00BD0F68" w:rsidP="006B72DB">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RE (%)</w:t>
            </w:r>
          </w:p>
        </w:tc>
        <w:tc>
          <w:tcPr>
            <w:tcW w:w="776" w:type="dxa"/>
            <w:tcBorders>
              <w:top w:val="nil"/>
              <w:left w:val="nil"/>
              <w:bottom w:val="single" w:sz="8" w:space="0" w:color="auto"/>
              <w:right w:val="nil"/>
            </w:tcBorders>
            <w:shd w:val="clear" w:color="auto" w:fill="auto"/>
            <w:vAlign w:val="center"/>
            <w:hideMark/>
          </w:tcPr>
          <w:p w14:paraId="2CC424B7" w14:textId="77777777" w:rsidR="00BD0F68" w:rsidRPr="00483147" w:rsidRDefault="00BD0F68" w:rsidP="006B72DB">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R (mm)</w:t>
            </w:r>
          </w:p>
        </w:tc>
        <w:tc>
          <w:tcPr>
            <w:tcW w:w="776" w:type="dxa"/>
            <w:tcBorders>
              <w:top w:val="nil"/>
              <w:left w:val="nil"/>
              <w:bottom w:val="single" w:sz="8" w:space="0" w:color="auto"/>
              <w:right w:val="nil"/>
            </w:tcBorders>
            <w:shd w:val="clear" w:color="auto" w:fill="auto"/>
            <w:vAlign w:val="center"/>
            <w:hideMark/>
          </w:tcPr>
          <w:p w14:paraId="7BC151ED" w14:textId="77777777" w:rsidR="00BD0F68" w:rsidRPr="00483147" w:rsidRDefault="00BD0F68" w:rsidP="006B72DB">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ER (mm)</w:t>
            </w:r>
          </w:p>
        </w:tc>
        <w:tc>
          <w:tcPr>
            <w:tcW w:w="776" w:type="dxa"/>
            <w:tcBorders>
              <w:top w:val="nil"/>
              <w:left w:val="nil"/>
              <w:bottom w:val="single" w:sz="8" w:space="0" w:color="auto"/>
              <w:right w:val="nil"/>
            </w:tcBorders>
            <w:shd w:val="clear" w:color="auto" w:fill="auto"/>
            <w:vAlign w:val="center"/>
            <w:hideMark/>
          </w:tcPr>
          <w:p w14:paraId="4270DBF2" w14:textId="77777777" w:rsidR="00BD0F68" w:rsidRPr="00483147" w:rsidRDefault="00BD0F68" w:rsidP="006B72DB">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WR (mm)</w:t>
            </w:r>
          </w:p>
        </w:tc>
        <w:tc>
          <w:tcPr>
            <w:tcW w:w="616" w:type="dxa"/>
            <w:tcBorders>
              <w:top w:val="nil"/>
              <w:left w:val="nil"/>
              <w:bottom w:val="single" w:sz="8" w:space="0" w:color="auto"/>
              <w:right w:val="single" w:sz="8" w:space="0" w:color="auto"/>
            </w:tcBorders>
            <w:shd w:val="clear" w:color="auto" w:fill="auto"/>
            <w:vAlign w:val="center"/>
            <w:hideMark/>
          </w:tcPr>
          <w:p w14:paraId="7EB2ADA6" w14:textId="77777777" w:rsidR="00BD0F68" w:rsidRPr="00483147" w:rsidRDefault="00BD0F68" w:rsidP="006B72DB">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RE (%)</w:t>
            </w:r>
          </w:p>
        </w:tc>
      </w:tr>
      <w:tr w:rsidR="00BD0F68" w:rsidRPr="00483147" w14:paraId="680BBC7B" w14:textId="77777777" w:rsidTr="006B72DB">
        <w:trPr>
          <w:trHeight w:val="339"/>
        </w:trPr>
        <w:tc>
          <w:tcPr>
            <w:tcW w:w="116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DF4A440" w14:textId="77777777" w:rsidR="00BD0F68" w:rsidRPr="00483147" w:rsidRDefault="00BD0F68" w:rsidP="006B72DB">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RFMC</w:t>
            </w:r>
          </w:p>
        </w:tc>
        <w:tc>
          <w:tcPr>
            <w:tcW w:w="1069" w:type="dxa"/>
            <w:tcBorders>
              <w:top w:val="nil"/>
              <w:left w:val="nil"/>
              <w:bottom w:val="nil"/>
              <w:right w:val="single" w:sz="8" w:space="0" w:color="auto"/>
            </w:tcBorders>
            <w:shd w:val="clear" w:color="auto" w:fill="auto"/>
            <w:noWrap/>
            <w:vAlign w:val="center"/>
            <w:hideMark/>
          </w:tcPr>
          <w:p w14:paraId="7D4DE58A" w14:textId="77777777" w:rsidR="00BD0F68" w:rsidRPr="00483147" w:rsidRDefault="00BD0F68" w:rsidP="006B72DB">
            <w:pPr>
              <w:spacing w:after="0" w:line="240" w:lineRule="auto"/>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2017-18</w:t>
            </w:r>
          </w:p>
        </w:tc>
        <w:tc>
          <w:tcPr>
            <w:tcW w:w="1043" w:type="dxa"/>
            <w:tcBorders>
              <w:top w:val="nil"/>
              <w:left w:val="nil"/>
              <w:bottom w:val="nil"/>
              <w:right w:val="nil"/>
            </w:tcBorders>
            <w:shd w:val="clear" w:color="auto" w:fill="auto"/>
            <w:vAlign w:val="center"/>
            <w:hideMark/>
          </w:tcPr>
          <w:p w14:paraId="306BEB7A"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847</w:t>
            </w:r>
          </w:p>
        </w:tc>
        <w:tc>
          <w:tcPr>
            <w:tcW w:w="776" w:type="dxa"/>
            <w:tcBorders>
              <w:top w:val="nil"/>
              <w:left w:val="nil"/>
              <w:bottom w:val="nil"/>
              <w:right w:val="nil"/>
            </w:tcBorders>
            <w:shd w:val="clear" w:color="auto" w:fill="auto"/>
            <w:noWrap/>
            <w:vAlign w:val="bottom"/>
            <w:hideMark/>
          </w:tcPr>
          <w:p w14:paraId="3735630A"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638</w:t>
            </w:r>
          </w:p>
        </w:tc>
        <w:tc>
          <w:tcPr>
            <w:tcW w:w="776" w:type="dxa"/>
            <w:tcBorders>
              <w:top w:val="nil"/>
              <w:left w:val="nil"/>
              <w:bottom w:val="nil"/>
              <w:right w:val="nil"/>
            </w:tcBorders>
            <w:shd w:val="clear" w:color="auto" w:fill="auto"/>
            <w:noWrap/>
            <w:vAlign w:val="bottom"/>
            <w:hideMark/>
          </w:tcPr>
          <w:p w14:paraId="1625478F"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189</w:t>
            </w:r>
          </w:p>
        </w:tc>
        <w:tc>
          <w:tcPr>
            <w:tcW w:w="776" w:type="dxa"/>
            <w:tcBorders>
              <w:top w:val="nil"/>
              <w:left w:val="nil"/>
              <w:bottom w:val="nil"/>
              <w:right w:val="nil"/>
            </w:tcBorders>
            <w:shd w:val="clear" w:color="auto" w:fill="auto"/>
            <w:noWrap/>
            <w:vAlign w:val="bottom"/>
            <w:hideMark/>
          </w:tcPr>
          <w:p w14:paraId="2F36F305"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1831</w:t>
            </w:r>
          </w:p>
        </w:tc>
        <w:tc>
          <w:tcPr>
            <w:tcW w:w="616" w:type="dxa"/>
            <w:tcBorders>
              <w:top w:val="nil"/>
              <w:left w:val="nil"/>
              <w:bottom w:val="nil"/>
              <w:right w:val="single" w:sz="8" w:space="0" w:color="auto"/>
            </w:tcBorders>
            <w:shd w:val="clear" w:color="auto" w:fill="auto"/>
            <w:noWrap/>
            <w:vAlign w:val="bottom"/>
            <w:hideMark/>
          </w:tcPr>
          <w:p w14:paraId="6A15D7E3"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30</w:t>
            </w:r>
          </w:p>
        </w:tc>
        <w:tc>
          <w:tcPr>
            <w:tcW w:w="776" w:type="dxa"/>
            <w:tcBorders>
              <w:top w:val="nil"/>
              <w:left w:val="nil"/>
              <w:bottom w:val="nil"/>
              <w:right w:val="nil"/>
            </w:tcBorders>
            <w:shd w:val="clear" w:color="auto" w:fill="auto"/>
            <w:noWrap/>
            <w:vAlign w:val="bottom"/>
            <w:hideMark/>
          </w:tcPr>
          <w:p w14:paraId="63080DD5"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25</w:t>
            </w:r>
          </w:p>
        </w:tc>
        <w:tc>
          <w:tcPr>
            <w:tcW w:w="776" w:type="dxa"/>
            <w:tcBorders>
              <w:top w:val="nil"/>
              <w:left w:val="nil"/>
              <w:bottom w:val="nil"/>
              <w:right w:val="nil"/>
            </w:tcBorders>
            <w:shd w:val="clear" w:color="auto" w:fill="auto"/>
            <w:noWrap/>
            <w:vAlign w:val="bottom"/>
            <w:hideMark/>
          </w:tcPr>
          <w:p w14:paraId="47079393"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18</w:t>
            </w:r>
          </w:p>
        </w:tc>
        <w:tc>
          <w:tcPr>
            <w:tcW w:w="776" w:type="dxa"/>
            <w:tcBorders>
              <w:top w:val="nil"/>
              <w:left w:val="nil"/>
              <w:bottom w:val="nil"/>
              <w:right w:val="nil"/>
            </w:tcBorders>
            <w:shd w:val="clear" w:color="auto" w:fill="auto"/>
            <w:noWrap/>
            <w:vAlign w:val="bottom"/>
            <w:hideMark/>
          </w:tcPr>
          <w:p w14:paraId="08B53729"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1999</w:t>
            </w:r>
          </w:p>
        </w:tc>
        <w:tc>
          <w:tcPr>
            <w:tcW w:w="616" w:type="dxa"/>
            <w:tcBorders>
              <w:top w:val="nil"/>
              <w:left w:val="nil"/>
              <w:bottom w:val="nil"/>
              <w:right w:val="single" w:sz="8" w:space="0" w:color="auto"/>
            </w:tcBorders>
            <w:shd w:val="clear" w:color="auto" w:fill="auto"/>
            <w:noWrap/>
            <w:vAlign w:val="bottom"/>
            <w:hideMark/>
          </w:tcPr>
          <w:p w14:paraId="2B11E1AF"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72</w:t>
            </w:r>
          </w:p>
        </w:tc>
      </w:tr>
      <w:tr w:rsidR="00BD0F68" w:rsidRPr="00483147" w14:paraId="23D1571B" w14:textId="77777777" w:rsidTr="006B72DB">
        <w:trPr>
          <w:trHeight w:val="339"/>
        </w:trPr>
        <w:tc>
          <w:tcPr>
            <w:tcW w:w="1166" w:type="dxa"/>
            <w:vMerge/>
            <w:tcBorders>
              <w:top w:val="nil"/>
              <w:left w:val="single" w:sz="8" w:space="0" w:color="auto"/>
              <w:bottom w:val="single" w:sz="8" w:space="0" w:color="000000"/>
              <w:right w:val="single" w:sz="8" w:space="0" w:color="auto"/>
            </w:tcBorders>
            <w:vAlign w:val="center"/>
            <w:hideMark/>
          </w:tcPr>
          <w:p w14:paraId="254AA695" w14:textId="77777777" w:rsidR="00BD0F68" w:rsidRPr="00483147" w:rsidRDefault="00BD0F68" w:rsidP="006B72DB">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1069" w:type="dxa"/>
            <w:tcBorders>
              <w:top w:val="nil"/>
              <w:left w:val="nil"/>
              <w:bottom w:val="nil"/>
              <w:right w:val="single" w:sz="8" w:space="0" w:color="auto"/>
            </w:tcBorders>
            <w:shd w:val="clear" w:color="auto" w:fill="auto"/>
            <w:noWrap/>
            <w:vAlign w:val="center"/>
            <w:hideMark/>
          </w:tcPr>
          <w:p w14:paraId="3BE56B2F" w14:textId="77777777" w:rsidR="00BD0F68" w:rsidRPr="00483147" w:rsidRDefault="00BD0F68" w:rsidP="006B72DB">
            <w:pPr>
              <w:spacing w:after="0" w:line="240" w:lineRule="auto"/>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2018-19</w:t>
            </w:r>
          </w:p>
        </w:tc>
        <w:tc>
          <w:tcPr>
            <w:tcW w:w="1043" w:type="dxa"/>
            <w:tcBorders>
              <w:top w:val="nil"/>
              <w:left w:val="nil"/>
              <w:bottom w:val="nil"/>
              <w:right w:val="nil"/>
            </w:tcBorders>
            <w:shd w:val="clear" w:color="auto" w:fill="auto"/>
            <w:vAlign w:val="center"/>
            <w:hideMark/>
          </w:tcPr>
          <w:p w14:paraId="6B4DC7BB"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585</w:t>
            </w:r>
          </w:p>
        </w:tc>
        <w:tc>
          <w:tcPr>
            <w:tcW w:w="776" w:type="dxa"/>
            <w:tcBorders>
              <w:top w:val="nil"/>
              <w:left w:val="nil"/>
              <w:bottom w:val="nil"/>
              <w:right w:val="nil"/>
            </w:tcBorders>
            <w:shd w:val="clear" w:color="auto" w:fill="auto"/>
            <w:noWrap/>
            <w:vAlign w:val="bottom"/>
            <w:hideMark/>
          </w:tcPr>
          <w:p w14:paraId="21F45316"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317</w:t>
            </w:r>
          </w:p>
        </w:tc>
        <w:tc>
          <w:tcPr>
            <w:tcW w:w="776" w:type="dxa"/>
            <w:tcBorders>
              <w:top w:val="nil"/>
              <w:left w:val="nil"/>
              <w:bottom w:val="nil"/>
              <w:right w:val="nil"/>
            </w:tcBorders>
            <w:shd w:val="clear" w:color="auto" w:fill="auto"/>
            <w:noWrap/>
            <w:vAlign w:val="bottom"/>
            <w:hideMark/>
          </w:tcPr>
          <w:p w14:paraId="35243A1A"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141</w:t>
            </w:r>
          </w:p>
        </w:tc>
        <w:tc>
          <w:tcPr>
            <w:tcW w:w="776" w:type="dxa"/>
            <w:tcBorders>
              <w:top w:val="nil"/>
              <w:left w:val="nil"/>
              <w:bottom w:val="nil"/>
              <w:right w:val="nil"/>
            </w:tcBorders>
            <w:shd w:val="clear" w:color="auto" w:fill="auto"/>
            <w:noWrap/>
            <w:vAlign w:val="bottom"/>
            <w:hideMark/>
          </w:tcPr>
          <w:p w14:paraId="49D5B962"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2099</w:t>
            </w:r>
          </w:p>
        </w:tc>
        <w:tc>
          <w:tcPr>
            <w:tcW w:w="616" w:type="dxa"/>
            <w:tcBorders>
              <w:top w:val="nil"/>
              <w:left w:val="nil"/>
              <w:bottom w:val="nil"/>
              <w:right w:val="single" w:sz="8" w:space="0" w:color="auto"/>
            </w:tcBorders>
            <w:shd w:val="clear" w:color="auto" w:fill="auto"/>
            <w:noWrap/>
            <w:vAlign w:val="bottom"/>
            <w:hideMark/>
          </w:tcPr>
          <w:p w14:paraId="2735B873"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44</w:t>
            </w:r>
          </w:p>
        </w:tc>
        <w:tc>
          <w:tcPr>
            <w:tcW w:w="776" w:type="dxa"/>
            <w:tcBorders>
              <w:top w:val="nil"/>
              <w:left w:val="nil"/>
              <w:bottom w:val="nil"/>
              <w:right w:val="nil"/>
            </w:tcBorders>
            <w:shd w:val="clear" w:color="auto" w:fill="auto"/>
            <w:noWrap/>
            <w:vAlign w:val="bottom"/>
            <w:hideMark/>
          </w:tcPr>
          <w:p w14:paraId="52F1D111"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65</w:t>
            </w:r>
          </w:p>
        </w:tc>
        <w:tc>
          <w:tcPr>
            <w:tcW w:w="776" w:type="dxa"/>
            <w:tcBorders>
              <w:top w:val="nil"/>
              <w:left w:val="nil"/>
              <w:bottom w:val="nil"/>
              <w:right w:val="nil"/>
            </w:tcBorders>
            <w:shd w:val="clear" w:color="auto" w:fill="auto"/>
            <w:noWrap/>
            <w:vAlign w:val="bottom"/>
            <w:hideMark/>
          </w:tcPr>
          <w:p w14:paraId="21EE6958"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43</w:t>
            </w:r>
          </w:p>
        </w:tc>
        <w:tc>
          <w:tcPr>
            <w:tcW w:w="776" w:type="dxa"/>
            <w:tcBorders>
              <w:top w:val="nil"/>
              <w:left w:val="nil"/>
              <w:bottom w:val="nil"/>
              <w:right w:val="nil"/>
            </w:tcBorders>
            <w:shd w:val="clear" w:color="auto" w:fill="auto"/>
            <w:noWrap/>
            <w:vAlign w:val="bottom"/>
            <w:hideMark/>
          </w:tcPr>
          <w:p w14:paraId="524C2B96"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2047</w:t>
            </w:r>
          </w:p>
        </w:tc>
        <w:tc>
          <w:tcPr>
            <w:tcW w:w="616" w:type="dxa"/>
            <w:tcBorders>
              <w:top w:val="nil"/>
              <w:left w:val="nil"/>
              <w:bottom w:val="nil"/>
              <w:right w:val="single" w:sz="8" w:space="0" w:color="auto"/>
            </w:tcBorders>
            <w:shd w:val="clear" w:color="auto" w:fill="auto"/>
            <w:noWrap/>
            <w:vAlign w:val="bottom"/>
            <w:hideMark/>
          </w:tcPr>
          <w:p w14:paraId="4F30F26E"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66</w:t>
            </w:r>
          </w:p>
        </w:tc>
      </w:tr>
      <w:tr w:rsidR="00BD0F68" w:rsidRPr="00483147" w14:paraId="0B4255F5" w14:textId="77777777" w:rsidTr="006B72DB">
        <w:trPr>
          <w:trHeight w:val="339"/>
        </w:trPr>
        <w:tc>
          <w:tcPr>
            <w:tcW w:w="1166" w:type="dxa"/>
            <w:vMerge/>
            <w:tcBorders>
              <w:top w:val="nil"/>
              <w:left w:val="single" w:sz="8" w:space="0" w:color="auto"/>
              <w:bottom w:val="single" w:sz="8" w:space="0" w:color="000000"/>
              <w:right w:val="single" w:sz="8" w:space="0" w:color="auto"/>
            </w:tcBorders>
            <w:vAlign w:val="center"/>
            <w:hideMark/>
          </w:tcPr>
          <w:p w14:paraId="310764ED" w14:textId="77777777" w:rsidR="00BD0F68" w:rsidRPr="00483147" w:rsidRDefault="00BD0F68" w:rsidP="006B72DB">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1069" w:type="dxa"/>
            <w:tcBorders>
              <w:top w:val="nil"/>
              <w:left w:val="nil"/>
              <w:bottom w:val="nil"/>
              <w:right w:val="single" w:sz="8" w:space="0" w:color="auto"/>
            </w:tcBorders>
            <w:shd w:val="clear" w:color="auto" w:fill="auto"/>
            <w:noWrap/>
            <w:vAlign w:val="center"/>
            <w:hideMark/>
          </w:tcPr>
          <w:p w14:paraId="03B7A1D5" w14:textId="77777777" w:rsidR="00BD0F68" w:rsidRPr="00483147" w:rsidRDefault="00BD0F68" w:rsidP="006B72DB">
            <w:pPr>
              <w:spacing w:after="0" w:line="240" w:lineRule="auto"/>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2019-20</w:t>
            </w:r>
          </w:p>
        </w:tc>
        <w:tc>
          <w:tcPr>
            <w:tcW w:w="1043" w:type="dxa"/>
            <w:tcBorders>
              <w:top w:val="nil"/>
              <w:left w:val="nil"/>
              <w:bottom w:val="nil"/>
              <w:right w:val="nil"/>
            </w:tcBorders>
            <w:shd w:val="clear" w:color="auto" w:fill="auto"/>
            <w:vAlign w:val="center"/>
            <w:hideMark/>
          </w:tcPr>
          <w:p w14:paraId="36C811AA"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707</w:t>
            </w:r>
          </w:p>
        </w:tc>
        <w:tc>
          <w:tcPr>
            <w:tcW w:w="776" w:type="dxa"/>
            <w:tcBorders>
              <w:top w:val="nil"/>
              <w:left w:val="nil"/>
              <w:bottom w:val="nil"/>
              <w:right w:val="nil"/>
            </w:tcBorders>
            <w:shd w:val="clear" w:color="auto" w:fill="auto"/>
            <w:noWrap/>
            <w:vAlign w:val="bottom"/>
            <w:hideMark/>
          </w:tcPr>
          <w:p w14:paraId="345A83D2"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545</w:t>
            </w:r>
          </w:p>
        </w:tc>
        <w:tc>
          <w:tcPr>
            <w:tcW w:w="776" w:type="dxa"/>
            <w:tcBorders>
              <w:top w:val="nil"/>
              <w:left w:val="nil"/>
              <w:bottom w:val="nil"/>
              <w:right w:val="nil"/>
            </w:tcBorders>
            <w:shd w:val="clear" w:color="auto" w:fill="auto"/>
            <w:noWrap/>
            <w:vAlign w:val="bottom"/>
            <w:hideMark/>
          </w:tcPr>
          <w:p w14:paraId="0F7FD9B2"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296</w:t>
            </w:r>
          </w:p>
        </w:tc>
        <w:tc>
          <w:tcPr>
            <w:tcW w:w="776" w:type="dxa"/>
            <w:tcBorders>
              <w:top w:val="nil"/>
              <w:left w:val="nil"/>
              <w:bottom w:val="nil"/>
              <w:right w:val="nil"/>
            </w:tcBorders>
            <w:shd w:val="clear" w:color="auto" w:fill="auto"/>
            <w:noWrap/>
            <w:vAlign w:val="bottom"/>
            <w:hideMark/>
          </w:tcPr>
          <w:p w14:paraId="36CF434D"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1705</w:t>
            </w:r>
          </w:p>
        </w:tc>
        <w:tc>
          <w:tcPr>
            <w:tcW w:w="616" w:type="dxa"/>
            <w:tcBorders>
              <w:top w:val="nil"/>
              <w:left w:val="nil"/>
              <w:bottom w:val="nil"/>
              <w:right w:val="single" w:sz="8" w:space="0" w:color="auto"/>
            </w:tcBorders>
            <w:shd w:val="clear" w:color="auto" w:fill="auto"/>
            <w:noWrap/>
            <w:vAlign w:val="bottom"/>
            <w:hideMark/>
          </w:tcPr>
          <w:p w14:paraId="4855BF4F"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54</w:t>
            </w:r>
          </w:p>
        </w:tc>
        <w:tc>
          <w:tcPr>
            <w:tcW w:w="776" w:type="dxa"/>
            <w:tcBorders>
              <w:top w:val="nil"/>
              <w:left w:val="nil"/>
              <w:bottom w:val="nil"/>
              <w:right w:val="nil"/>
            </w:tcBorders>
            <w:shd w:val="clear" w:color="auto" w:fill="auto"/>
            <w:noWrap/>
            <w:vAlign w:val="bottom"/>
            <w:hideMark/>
          </w:tcPr>
          <w:p w14:paraId="1C99077A"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37</w:t>
            </w:r>
          </w:p>
        </w:tc>
        <w:tc>
          <w:tcPr>
            <w:tcW w:w="776" w:type="dxa"/>
            <w:tcBorders>
              <w:top w:val="nil"/>
              <w:left w:val="nil"/>
              <w:bottom w:val="nil"/>
              <w:right w:val="nil"/>
            </w:tcBorders>
            <w:shd w:val="clear" w:color="auto" w:fill="auto"/>
            <w:noWrap/>
            <w:vAlign w:val="bottom"/>
            <w:hideMark/>
          </w:tcPr>
          <w:p w14:paraId="35C09BA1"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29</w:t>
            </w:r>
          </w:p>
        </w:tc>
        <w:tc>
          <w:tcPr>
            <w:tcW w:w="776" w:type="dxa"/>
            <w:tcBorders>
              <w:top w:val="nil"/>
              <w:left w:val="nil"/>
              <w:bottom w:val="nil"/>
              <w:right w:val="nil"/>
            </w:tcBorders>
            <w:shd w:val="clear" w:color="auto" w:fill="auto"/>
            <w:noWrap/>
            <w:vAlign w:val="bottom"/>
            <w:hideMark/>
          </w:tcPr>
          <w:p w14:paraId="391F2DD4"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2002</w:t>
            </w:r>
          </w:p>
        </w:tc>
        <w:tc>
          <w:tcPr>
            <w:tcW w:w="616" w:type="dxa"/>
            <w:tcBorders>
              <w:top w:val="nil"/>
              <w:left w:val="nil"/>
              <w:bottom w:val="nil"/>
              <w:right w:val="single" w:sz="8" w:space="0" w:color="auto"/>
            </w:tcBorders>
            <w:shd w:val="clear" w:color="auto" w:fill="auto"/>
            <w:noWrap/>
            <w:vAlign w:val="bottom"/>
            <w:hideMark/>
          </w:tcPr>
          <w:p w14:paraId="7C2DFCA6"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80</w:t>
            </w:r>
          </w:p>
        </w:tc>
      </w:tr>
      <w:tr w:rsidR="00BD0F68" w:rsidRPr="00483147" w14:paraId="7BAAA60D" w14:textId="77777777" w:rsidTr="006B72DB">
        <w:trPr>
          <w:trHeight w:val="339"/>
        </w:trPr>
        <w:tc>
          <w:tcPr>
            <w:tcW w:w="1166" w:type="dxa"/>
            <w:vMerge/>
            <w:tcBorders>
              <w:top w:val="nil"/>
              <w:left w:val="single" w:sz="8" w:space="0" w:color="auto"/>
              <w:bottom w:val="single" w:sz="8" w:space="0" w:color="000000"/>
              <w:right w:val="single" w:sz="8" w:space="0" w:color="auto"/>
            </w:tcBorders>
            <w:vAlign w:val="center"/>
            <w:hideMark/>
          </w:tcPr>
          <w:p w14:paraId="0AE84FFB" w14:textId="77777777" w:rsidR="00BD0F68" w:rsidRPr="00483147" w:rsidRDefault="00BD0F68" w:rsidP="006B72DB">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1069" w:type="dxa"/>
            <w:tcBorders>
              <w:top w:val="nil"/>
              <w:left w:val="nil"/>
              <w:bottom w:val="nil"/>
              <w:right w:val="single" w:sz="8" w:space="0" w:color="auto"/>
            </w:tcBorders>
            <w:shd w:val="clear" w:color="auto" w:fill="auto"/>
            <w:noWrap/>
            <w:vAlign w:val="center"/>
            <w:hideMark/>
          </w:tcPr>
          <w:p w14:paraId="0D50F799" w14:textId="77777777" w:rsidR="00BD0F68" w:rsidRPr="00483147" w:rsidRDefault="00BD0F68" w:rsidP="006B72DB">
            <w:pPr>
              <w:spacing w:after="0" w:line="240" w:lineRule="auto"/>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2020-21</w:t>
            </w:r>
          </w:p>
        </w:tc>
        <w:tc>
          <w:tcPr>
            <w:tcW w:w="1043" w:type="dxa"/>
            <w:tcBorders>
              <w:top w:val="nil"/>
              <w:left w:val="nil"/>
              <w:bottom w:val="nil"/>
              <w:right w:val="nil"/>
            </w:tcBorders>
            <w:shd w:val="clear" w:color="auto" w:fill="auto"/>
            <w:vAlign w:val="center"/>
            <w:hideMark/>
          </w:tcPr>
          <w:p w14:paraId="763770E3"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1199</w:t>
            </w:r>
          </w:p>
        </w:tc>
        <w:tc>
          <w:tcPr>
            <w:tcW w:w="776" w:type="dxa"/>
            <w:tcBorders>
              <w:top w:val="nil"/>
              <w:left w:val="nil"/>
              <w:bottom w:val="nil"/>
              <w:right w:val="nil"/>
            </w:tcBorders>
            <w:shd w:val="clear" w:color="auto" w:fill="auto"/>
            <w:noWrap/>
            <w:vAlign w:val="bottom"/>
            <w:hideMark/>
          </w:tcPr>
          <w:p w14:paraId="47F2992B"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842</w:t>
            </w:r>
          </w:p>
        </w:tc>
        <w:tc>
          <w:tcPr>
            <w:tcW w:w="776" w:type="dxa"/>
            <w:tcBorders>
              <w:top w:val="nil"/>
              <w:left w:val="nil"/>
              <w:bottom w:val="nil"/>
              <w:right w:val="nil"/>
            </w:tcBorders>
            <w:shd w:val="clear" w:color="auto" w:fill="auto"/>
            <w:noWrap/>
            <w:vAlign w:val="bottom"/>
            <w:hideMark/>
          </w:tcPr>
          <w:p w14:paraId="40EAE541"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149</w:t>
            </w:r>
          </w:p>
        </w:tc>
        <w:tc>
          <w:tcPr>
            <w:tcW w:w="776" w:type="dxa"/>
            <w:tcBorders>
              <w:top w:val="nil"/>
              <w:left w:val="nil"/>
              <w:bottom w:val="nil"/>
              <w:right w:val="nil"/>
            </w:tcBorders>
            <w:shd w:val="clear" w:color="auto" w:fill="auto"/>
            <w:noWrap/>
            <w:vAlign w:val="bottom"/>
            <w:hideMark/>
          </w:tcPr>
          <w:p w14:paraId="0E69D844"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1794</w:t>
            </w:r>
          </w:p>
        </w:tc>
        <w:tc>
          <w:tcPr>
            <w:tcW w:w="616" w:type="dxa"/>
            <w:tcBorders>
              <w:top w:val="nil"/>
              <w:left w:val="nil"/>
              <w:bottom w:val="nil"/>
              <w:right w:val="single" w:sz="8" w:space="0" w:color="auto"/>
            </w:tcBorders>
            <w:shd w:val="clear" w:color="auto" w:fill="auto"/>
            <w:noWrap/>
            <w:vAlign w:val="bottom"/>
            <w:hideMark/>
          </w:tcPr>
          <w:p w14:paraId="0D9A6087"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18</w:t>
            </w:r>
          </w:p>
        </w:tc>
        <w:tc>
          <w:tcPr>
            <w:tcW w:w="776" w:type="dxa"/>
            <w:tcBorders>
              <w:top w:val="nil"/>
              <w:left w:val="nil"/>
              <w:bottom w:val="nil"/>
              <w:right w:val="nil"/>
            </w:tcBorders>
            <w:shd w:val="clear" w:color="auto" w:fill="auto"/>
            <w:noWrap/>
            <w:vAlign w:val="bottom"/>
            <w:hideMark/>
          </w:tcPr>
          <w:p w14:paraId="7675DAE1"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3</w:t>
            </w:r>
          </w:p>
        </w:tc>
        <w:tc>
          <w:tcPr>
            <w:tcW w:w="776" w:type="dxa"/>
            <w:tcBorders>
              <w:top w:val="nil"/>
              <w:left w:val="nil"/>
              <w:bottom w:val="nil"/>
              <w:right w:val="nil"/>
            </w:tcBorders>
            <w:shd w:val="clear" w:color="auto" w:fill="auto"/>
            <w:noWrap/>
            <w:vAlign w:val="bottom"/>
            <w:hideMark/>
          </w:tcPr>
          <w:p w14:paraId="225AE0A7"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0</w:t>
            </w:r>
          </w:p>
        </w:tc>
        <w:tc>
          <w:tcPr>
            <w:tcW w:w="776" w:type="dxa"/>
            <w:tcBorders>
              <w:top w:val="nil"/>
              <w:left w:val="nil"/>
              <w:bottom w:val="nil"/>
              <w:right w:val="nil"/>
            </w:tcBorders>
            <w:shd w:val="clear" w:color="auto" w:fill="auto"/>
            <w:noWrap/>
            <w:vAlign w:val="bottom"/>
            <w:hideMark/>
          </w:tcPr>
          <w:p w14:paraId="13692456"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1940</w:t>
            </w:r>
          </w:p>
        </w:tc>
        <w:tc>
          <w:tcPr>
            <w:tcW w:w="616" w:type="dxa"/>
            <w:tcBorders>
              <w:top w:val="nil"/>
              <w:left w:val="nil"/>
              <w:bottom w:val="nil"/>
              <w:right w:val="single" w:sz="8" w:space="0" w:color="auto"/>
            </w:tcBorders>
            <w:shd w:val="clear" w:color="auto" w:fill="auto"/>
            <w:noWrap/>
            <w:vAlign w:val="bottom"/>
            <w:hideMark/>
          </w:tcPr>
          <w:p w14:paraId="43A3BD86"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0</w:t>
            </w:r>
          </w:p>
        </w:tc>
      </w:tr>
      <w:tr w:rsidR="00BD0F68" w:rsidRPr="00483147" w14:paraId="42E65DBB" w14:textId="77777777" w:rsidTr="006B72DB">
        <w:trPr>
          <w:trHeight w:val="339"/>
        </w:trPr>
        <w:tc>
          <w:tcPr>
            <w:tcW w:w="1166" w:type="dxa"/>
            <w:vMerge/>
            <w:tcBorders>
              <w:top w:val="nil"/>
              <w:left w:val="single" w:sz="8" w:space="0" w:color="auto"/>
              <w:bottom w:val="single" w:sz="8" w:space="0" w:color="000000"/>
              <w:right w:val="single" w:sz="8" w:space="0" w:color="auto"/>
            </w:tcBorders>
            <w:vAlign w:val="center"/>
            <w:hideMark/>
          </w:tcPr>
          <w:p w14:paraId="5CB141E6" w14:textId="77777777" w:rsidR="00BD0F68" w:rsidRPr="00483147" w:rsidRDefault="00BD0F68" w:rsidP="006B72DB">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1069" w:type="dxa"/>
            <w:tcBorders>
              <w:top w:val="nil"/>
              <w:left w:val="nil"/>
              <w:bottom w:val="nil"/>
              <w:right w:val="single" w:sz="8" w:space="0" w:color="auto"/>
            </w:tcBorders>
            <w:shd w:val="clear" w:color="auto" w:fill="auto"/>
            <w:noWrap/>
            <w:vAlign w:val="center"/>
            <w:hideMark/>
          </w:tcPr>
          <w:p w14:paraId="1739F417" w14:textId="77777777" w:rsidR="00BD0F68" w:rsidRPr="00483147" w:rsidRDefault="00BD0F68" w:rsidP="006B72DB">
            <w:pPr>
              <w:spacing w:after="0" w:line="240" w:lineRule="auto"/>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2021-22</w:t>
            </w:r>
          </w:p>
        </w:tc>
        <w:tc>
          <w:tcPr>
            <w:tcW w:w="1043" w:type="dxa"/>
            <w:tcBorders>
              <w:top w:val="nil"/>
              <w:left w:val="nil"/>
              <w:bottom w:val="nil"/>
              <w:right w:val="nil"/>
            </w:tcBorders>
            <w:shd w:val="clear" w:color="auto" w:fill="auto"/>
            <w:vAlign w:val="center"/>
            <w:hideMark/>
          </w:tcPr>
          <w:p w14:paraId="2555E089"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931</w:t>
            </w:r>
          </w:p>
        </w:tc>
        <w:tc>
          <w:tcPr>
            <w:tcW w:w="776" w:type="dxa"/>
            <w:tcBorders>
              <w:top w:val="nil"/>
              <w:left w:val="nil"/>
              <w:bottom w:val="nil"/>
              <w:right w:val="nil"/>
            </w:tcBorders>
            <w:shd w:val="clear" w:color="auto" w:fill="auto"/>
            <w:noWrap/>
            <w:vAlign w:val="bottom"/>
            <w:hideMark/>
          </w:tcPr>
          <w:p w14:paraId="6A93BADD"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662</w:t>
            </w:r>
          </w:p>
        </w:tc>
        <w:tc>
          <w:tcPr>
            <w:tcW w:w="776" w:type="dxa"/>
            <w:tcBorders>
              <w:top w:val="nil"/>
              <w:left w:val="nil"/>
              <w:bottom w:val="nil"/>
              <w:right w:val="nil"/>
            </w:tcBorders>
            <w:shd w:val="clear" w:color="auto" w:fill="auto"/>
            <w:noWrap/>
            <w:vAlign w:val="bottom"/>
            <w:hideMark/>
          </w:tcPr>
          <w:p w14:paraId="40749AFC"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148</w:t>
            </w:r>
          </w:p>
        </w:tc>
        <w:tc>
          <w:tcPr>
            <w:tcW w:w="776" w:type="dxa"/>
            <w:tcBorders>
              <w:top w:val="nil"/>
              <w:left w:val="nil"/>
              <w:bottom w:val="nil"/>
              <w:right w:val="nil"/>
            </w:tcBorders>
            <w:shd w:val="clear" w:color="auto" w:fill="auto"/>
            <w:noWrap/>
            <w:vAlign w:val="bottom"/>
            <w:hideMark/>
          </w:tcPr>
          <w:p w14:paraId="546A8233"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1871</w:t>
            </w:r>
          </w:p>
        </w:tc>
        <w:tc>
          <w:tcPr>
            <w:tcW w:w="616" w:type="dxa"/>
            <w:tcBorders>
              <w:top w:val="nil"/>
              <w:left w:val="nil"/>
              <w:bottom w:val="nil"/>
              <w:right w:val="single" w:sz="8" w:space="0" w:color="auto"/>
            </w:tcBorders>
            <w:shd w:val="clear" w:color="auto" w:fill="auto"/>
            <w:noWrap/>
            <w:vAlign w:val="bottom"/>
            <w:hideMark/>
          </w:tcPr>
          <w:p w14:paraId="1511B167"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22</w:t>
            </w:r>
          </w:p>
        </w:tc>
        <w:tc>
          <w:tcPr>
            <w:tcW w:w="776" w:type="dxa"/>
            <w:tcBorders>
              <w:top w:val="nil"/>
              <w:left w:val="nil"/>
              <w:bottom w:val="nil"/>
              <w:right w:val="nil"/>
            </w:tcBorders>
            <w:shd w:val="clear" w:color="auto" w:fill="auto"/>
            <w:noWrap/>
            <w:vAlign w:val="bottom"/>
            <w:hideMark/>
          </w:tcPr>
          <w:p w14:paraId="62CF6BD9"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45</w:t>
            </w:r>
          </w:p>
        </w:tc>
        <w:tc>
          <w:tcPr>
            <w:tcW w:w="776" w:type="dxa"/>
            <w:tcBorders>
              <w:top w:val="nil"/>
              <w:left w:val="nil"/>
              <w:bottom w:val="nil"/>
              <w:right w:val="nil"/>
            </w:tcBorders>
            <w:shd w:val="clear" w:color="auto" w:fill="auto"/>
            <w:noWrap/>
            <w:vAlign w:val="bottom"/>
            <w:hideMark/>
          </w:tcPr>
          <w:p w14:paraId="4A693CD9"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30</w:t>
            </w:r>
          </w:p>
        </w:tc>
        <w:tc>
          <w:tcPr>
            <w:tcW w:w="776" w:type="dxa"/>
            <w:tcBorders>
              <w:top w:val="nil"/>
              <w:left w:val="nil"/>
              <w:bottom w:val="nil"/>
              <w:right w:val="nil"/>
            </w:tcBorders>
            <w:shd w:val="clear" w:color="auto" w:fill="auto"/>
            <w:noWrap/>
            <w:vAlign w:val="bottom"/>
            <w:hideMark/>
          </w:tcPr>
          <w:p w14:paraId="42502294"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1911</w:t>
            </w:r>
          </w:p>
        </w:tc>
        <w:tc>
          <w:tcPr>
            <w:tcW w:w="616" w:type="dxa"/>
            <w:tcBorders>
              <w:top w:val="nil"/>
              <w:left w:val="nil"/>
              <w:bottom w:val="nil"/>
              <w:right w:val="single" w:sz="8" w:space="0" w:color="auto"/>
            </w:tcBorders>
            <w:shd w:val="clear" w:color="auto" w:fill="auto"/>
            <w:noWrap/>
            <w:vAlign w:val="bottom"/>
            <w:hideMark/>
          </w:tcPr>
          <w:p w14:paraId="174B6820"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66</w:t>
            </w:r>
          </w:p>
        </w:tc>
      </w:tr>
      <w:tr w:rsidR="00BD0F68" w:rsidRPr="00483147" w14:paraId="28D4A90F" w14:textId="77777777" w:rsidTr="006B72DB">
        <w:trPr>
          <w:trHeight w:val="350"/>
        </w:trPr>
        <w:tc>
          <w:tcPr>
            <w:tcW w:w="1166" w:type="dxa"/>
            <w:vMerge/>
            <w:tcBorders>
              <w:top w:val="nil"/>
              <w:left w:val="single" w:sz="8" w:space="0" w:color="auto"/>
              <w:bottom w:val="single" w:sz="8" w:space="0" w:color="000000"/>
              <w:right w:val="single" w:sz="8" w:space="0" w:color="auto"/>
            </w:tcBorders>
            <w:vAlign w:val="center"/>
            <w:hideMark/>
          </w:tcPr>
          <w:p w14:paraId="1AA69B10" w14:textId="77777777" w:rsidR="00BD0F68" w:rsidRPr="00483147" w:rsidRDefault="00BD0F68" w:rsidP="006B72DB">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1069" w:type="dxa"/>
            <w:tcBorders>
              <w:top w:val="nil"/>
              <w:left w:val="nil"/>
              <w:bottom w:val="single" w:sz="8" w:space="0" w:color="auto"/>
              <w:right w:val="single" w:sz="8" w:space="0" w:color="auto"/>
            </w:tcBorders>
            <w:shd w:val="clear" w:color="auto" w:fill="auto"/>
            <w:noWrap/>
            <w:vAlign w:val="center"/>
            <w:hideMark/>
          </w:tcPr>
          <w:p w14:paraId="04977D46" w14:textId="77777777" w:rsidR="00BD0F68" w:rsidRPr="00483147" w:rsidRDefault="00BD0F68" w:rsidP="006B72DB">
            <w:pPr>
              <w:spacing w:after="0" w:line="240" w:lineRule="auto"/>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Average</w:t>
            </w:r>
          </w:p>
        </w:tc>
        <w:tc>
          <w:tcPr>
            <w:tcW w:w="1043" w:type="dxa"/>
            <w:tcBorders>
              <w:top w:val="nil"/>
              <w:left w:val="nil"/>
              <w:bottom w:val="single" w:sz="8" w:space="0" w:color="auto"/>
              <w:right w:val="nil"/>
            </w:tcBorders>
            <w:shd w:val="clear" w:color="auto" w:fill="auto"/>
            <w:vAlign w:val="center"/>
            <w:hideMark/>
          </w:tcPr>
          <w:p w14:paraId="42AD8C58"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854</w:t>
            </w:r>
          </w:p>
        </w:tc>
        <w:tc>
          <w:tcPr>
            <w:tcW w:w="776" w:type="dxa"/>
            <w:tcBorders>
              <w:top w:val="nil"/>
              <w:left w:val="nil"/>
              <w:bottom w:val="single" w:sz="8" w:space="0" w:color="auto"/>
              <w:right w:val="nil"/>
            </w:tcBorders>
            <w:shd w:val="clear" w:color="auto" w:fill="auto"/>
            <w:noWrap/>
            <w:vAlign w:val="bottom"/>
            <w:hideMark/>
          </w:tcPr>
          <w:p w14:paraId="16EDE25D"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601</w:t>
            </w:r>
          </w:p>
        </w:tc>
        <w:tc>
          <w:tcPr>
            <w:tcW w:w="776" w:type="dxa"/>
            <w:tcBorders>
              <w:top w:val="nil"/>
              <w:left w:val="nil"/>
              <w:bottom w:val="single" w:sz="8" w:space="0" w:color="auto"/>
              <w:right w:val="nil"/>
            </w:tcBorders>
            <w:shd w:val="clear" w:color="auto" w:fill="auto"/>
            <w:noWrap/>
            <w:vAlign w:val="bottom"/>
            <w:hideMark/>
          </w:tcPr>
          <w:p w14:paraId="3F11CDD2"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185</w:t>
            </w:r>
          </w:p>
        </w:tc>
        <w:tc>
          <w:tcPr>
            <w:tcW w:w="776" w:type="dxa"/>
            <w:tcBorders>
              <w:top w:val="nil"/>
              <w:left w:val="nil"/>
              <w:bottom w:val="single" w:sz="8" w:space="0" w:color="auto"/>
              <w:right w:val="nil"/>
            </w:tcBorders>
            <w:shd w:val="clear" w:color="auto" w:fill="auto"/>
            <w:noWrap/>
            <w:vAlign w:val="bottom"/>
            <w:hideMark/>
          </w:tcPr>
          <w:p w14:paraId="2911C86F"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1860</w:t>
            </w:r>
          </w:p>
        </w:tc>
        <w:tc>
          <w:tcPr>
            <w:tcW w:w="616" w:type="dxa"/>
            <w:tcBorders>
              <w:top w:val="nil"/>
              <w:left w:val="nil"/>
              <w:bottom w:val="single" w:sz="8" w:space="0" w:color="auto"/>
              <w:right w:val="single" w:sz="8" w:space="0" w:color="auto"/>
            </w:tcBorders>
            <w:shd w:val="clear" w:color="auto" w:fill="auto"/>
            <w:noWrap/>
            <w:vAlign w:val="bottom"/>
            <w:hideMark/>
          </w:tcPr>
          <w:p w14:paraId="2A430751"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34</w:t>
            </w:r>
          </w:p>
        </w:tc>
        <w:tc>
          <w:tcPr>
            <w:tcW w:w="776" w:type="dxa"/>
            <w:tcBorders>
              <w:top w:val="nil"/>
              <w:left w:val="nil"/>
              <w:bottom w:val="single" w:sz="8" w:space="0" w:color="auto"/>
              <w:right w:val="nil"/>
            </w:tcBorders>
            <w:shd w:val="clear" w:color="auto" w:fill="auto"/>
            <w:noWrap/>
            <w:vAlign w:val="bottom"/>
            <w:hideMark/>
          </w:tcPr>
          <w:p w14:paraId="687C82B8"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35</w:t>
            </w:r>
          </w:p>
        </w:tc>
        <w:tc>
          <w:tcPr>
            <w:tcW w:w="776" w:type="dxa"/>
            <w:tcBorders>
              <w:top w:val="nil"/>
              <w:left w:val="nil"/>
              <w:bottom w:val="single" w:sz="8" w:space="0" w:color="auto"/>
              <w:right w:val="nil"/>
            </w:tcBorders>
            <w:shd w:val="clear" w:color="auto" w:fill="auto"/>
            <w:noWrap/>
            <w:vAlign w:val="bottom"/>
            <w:hideMark/>
          </w:tcPr>
          <w:p w14:paraId="0BAFB3F3"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24</w:t>
            </w:r>
          </w:p>
        </w:tc>
        <w:tc>
          <w:tcPr>
            <w:tcW w:w="776" w:type="dxa"/>
            <w:tcBorders>
              <w:top w:val="nil"/>
              <w:left w:val="nil"/>
              <w:bottom w:val="single" w:sz="8" w:space="0" w:color="auto"/>
              <w:right w:val="nil"/>
            </w:tcBorders>
            <w:shd w:val="clear" w:color="auto" w:fill="auto"/>
            <w:noWrap/>
            <w:vAlign w:val="bottom"/>
            <w:hideMark/>
          </w:tcPr>
          <w:p w14:paraId="6E97225A"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1980</w:t>
            </w:r>
          </w:p>
        </w:tc>
        <w:tc>
          <w:tcPr>
            <w:tcW w:w="616" w:type="dxa"/>
            <w:tcBorders>
              <w:top w:val="nil"/>
              <w:left w:val="nil"/>
              <w:bottom w:val="single" w:sz="8" w:space="0" w:color="auto"/>
              <w:right w:val="single" w:sz="8" w:space="0" w:color="auto"/>
            </w:tcBorders>
            <w:shd w:val="clear" w:color="auto" w:fill="auto"/>
            <w:noWrap/>
            <w:vAlign w:val="bottom"/>
            <w:hideMark/>
          </w:tcPr>
          <w:p w14:paraId="370DD5ED"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57</w:t>
            </w:r>
          </w:p>
        </w:tc>
      </w:tr>
      <w:tr w:rsidR="00BD0F68" w:rsidRPr="00483147" w14:paraId="7CB9E68D" w14:textId="77777777" w:rsidTr="006B72DB">
        <w:trPr>
          <w:trHeight w:val="339"/>
        </w:trPr>
        <w:tc>
          <w:tcPr>
            <w:tcW w:w="116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16674A0" w14:textId="77777777" w:rsidR="00BD0F68" w:rsidRPr="00483147" w:rsidRDefault="00BD0F68" w:rsidP="006B72DB">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LFMC</w:t>
            </w:r>
          </w:p>
        </w:tc>
        <w:tc>
          <w:tcPr>
            <w:tcW w:w="1069" w:type="dxa"/>
            <w:tcBorders>
              <w:top w:val="nil"/>
              <w:left w:val="nil"/>
              <w:bottom w:val="nil"/>
              <w:right w:val="single" w:sz="8" w:space="0" w:color="auto"/>
            </w:tcBorders>
            <w:shd w:val="clear" w:color="auto" w:fill="auto"/>
            <w:noWrap/>
            <w:vAlign w:val="center"/>
            <w:hideMark/>
          </w:tcPr>
          <w:p w14:paraId="5294DF3D" w14:textId="77777777" w:rsidR="00BD0F68" w:rsidRPr="00483147" w:rsidRDefault="00BD0F68" w:rsidP="006B72DB">
            <w:pPr>
              <w:spacing w:after="0" w:line="240" w:lineRule="auto"/>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2017-18</w:t>
            </w:r>
          </w:p>
        </w:tc>
        <w:tc>
          <w:tcPr>
            <w:tcW w:w="1043" w:type="dxa"/>
            <w:tcBorders>
              <w:top w:val="nil"/>
              <w:left w:val="nil"/>
              <w:bottom w:val="nil"/>
              <w:right w:val="nil"/>
            </w:tcBorders>
            <w:shd w:val="clear" w:color="auto" w:fill="auto"/>
            <w:vAlign w:val="center"/>
            <w:hideMark/>
          </w:tcPr>
          <w:p w14:paraId="3444FB15"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847</w:t>
            </w:r>
          </w:p>
        </w:tc>
        <w:tc>
          <w:tcPr>
            <w:tcW w:w="776" w:type="dxa"/>
            <w:tcBorders>
              <w:top w:val="nil"/>
              <w:left w:val="nil"/>
              <w:bottom w:val="nil"/>
              <w:right w:val="nil"/>
            </w:tcBorders>
            <w:shd w:val="clear" w:color="auto" w:fill="auto"/>
            <w:noWrap/>
            <w:vAlign w:val="bottom"/>
            <w:hideMark/>
          </w:tcPr>
          <w:p w14:paraId="5561245A"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637</w:t>
            </w:r>
          </w:p>
        </w:tc>
        <w:tc>
          <w:tcPr>
            <w:tcW w:w="776" w:type="dxa"/>
            <w:tcBorders>
              <w:top w:val="nil"/>
              <w:left w:val="nil"/>
              <w:bottom w:val="nil"/>
              <w:right w:val="nil"/>
            </w:tcBorders>
            <w:shd w:val="clear" w:color="auto" w:fill="auto"/>
            <w:noWrap/>
            <w:vAlign w:val="bottom"/>
            <w:hideMark/>
          </w:tcPr>
          <w:p w14:paraId="0ABC74BA"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189</w:t>
            </w:r>
          </w:p>
        </w:tc>
        <w:tc>
          <w:tcPr>
            <w:tcW w:w="776" w:type="dxa"/>
            <w:tcBorders>
              <w:top w:val="nil"/>
              <w:left w:val="nil"/>
              <w:bottom w:val="nil"/>
              <w:right w:val="nil"/>
            </w:tcBorders>
            <w:shd w:val="clear" w:color="auto" w:fill="auto"/>
            <w:noWrap/>
            <w:vAlign w:val="bottom"/>
            <w:hideMark/>
          </w:tcPr>
          <w:p w14:paraId="7AD6C9DA"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1811</w:t>
            </w:r>
          </w:p>
        </w:tc>
        <w:tc>
          <w:tcPr>
            <w:tcW w:w="616" w:type="dxa"/>
            <w:tcBorders>
              <w:top w:val="nil"/>
              <w:left w:val="nil"/>
              <w:bottom w:val="nil"/>
              <w:right w:val="single" w:sz="8" w:space="0" w:color="auto"/>
            </w:tcBorders>
            <w:shd w:val="clear" w:color="auto" w:fill="auto"/>
            <w:noWrap/>
            <w:vAlign w:val="bottom"/>
            <w:hideMark/>
          </w:tcPr>
          <w:p w14:paraId="1D0A9893"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30</w:t>
            </w:r>
          </w:p>
        </w:tc>
        <w:tc>
          <w:tcPr>
            <w:tcW w:w="776" w:type="dxa"/>
            <w:tcBorders>
              <w:top w:val="nil"/>
              <w:left w:val="nil"/>
              <w:bottom w:val="nil"/>
              <w:right w:val="nil"/>
            </w:tcBorders>
            <w:shd w:val="clear" w:color="auto" w:fill="auto"/>
            <w:noWrap/>
            <w:vAlign w:val="bottom"/>
            <w:hideMark/>
          </w:tcPr>
          <w:p w14:paraId="3A8BF3EE"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25</w:t>
            </w:r>
          </w:p>
        </w:tc>
        <w:tc>
          <w:tcPr>
            <w:tcW w:w="776" w:type="dxa"/>
            <w:tcBorders>
              <w:top w:val="nil"/>
              <w:left w:val="nil"/>
              <w:bottom w:val="nil"/>
              <w:right w:val="nil"/>
            </w:tcBorders>
            <w:shd w:val="clear" w:color="auto" w:fill="auto"/>
            <w:noWrap/>
            <w:vAlign w:val="bottom"/>
            <w:hideMark/>
          </w:tcPr>
          <w:p w14:paraId="2619B19A"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18</w:t>
            </w:r>
          </w:p>
        </w:tc>
        <w:tc>
          <w:tcPr>
            <w:tcW w:w="776" w:type="dxa"/>
            <w:tcBorders>
              <w:top w:val="nil"/>
              <w:left w:val="nil"/>
              <w:bottom w:val="nil"/>
              <w:right w:val="nil"/>
            </w:tcBorders>
            <w:shd w:val="clear" w:color="auto" w:fill="auto"/>
            <w:noWrap/>
            <w:vAlign w:val="bottom"/>
            <w:hideMark/>
          </w:tcPr>
          <w:p w14:paraId="42BF2701"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2004</w:t>
            </w:r>
          </w:p>
        </w:tc>
        <w:tc>
          <w:tcPr>
            <w:tcW w:w="616" w:type="dxa"/>
            <w:tcBorders>
              <w:top w:val="nil"/>
              <w:left w:val="nil"/>
              <w:bottom w:val="nil"/>
              <w:right w:val="single" w:sz="8" w:space="0" w:color="auto"/>
            </w:tcBorders>
            <w:shd w:val="clear" w:color="auto" w:fill="auto"/>
            <w:noWrap/>
            <w:vAlign w:val="bottom"/>
            <w:hideMark/>
          </w:tcPr>
          <w:p w14:paraId="3A4824D6"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71</w:t>
            </w:r>
          </w:p>
        </w:tc>
      </w:tr>
      <w:tr w:rsidR="00BD0F68" w:rsidRPr="00483147" w14:paraId="1365A965" w14:textId="77777777" w:rsidTr="006B72DB">
        <w:trPr>
          <w:trHeight w:val="339"/>
        </w:trPr>
        <w:tc>
          <w:tcPr>
            <w:tcW w:w="1166" w:type="dxa"/>
            <w:vMerge/>
            <w:tcBorders>
              <w:top w:val="nil"/>
              <w:left w:val="single" w:sz="8" w:space="0" w:color="auto"/>
              <w:bottom w:val="single" w:sz="8" w:space="0" w:color="000000"/>
              <w:right w:val="single" w:sz="8" w:space="0" w:color="auto"/>
            </w:tcBorders>
            <w:vAlign w:val="center"/>
            <w:hideMark/>
          </w:tcPr>
          <w:p w14:paraId="02CEB400" w14:textId="77777777" w:rsidR="00BD0F68" w:rsidRPr="00483147" w:rsidRDefault="00BD0F68" w:rsidP="006B72DB">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1069" w:type="dxa"/>
            <w:tcBorders>
              <w:top w:val="nil"/>
              <w:left w:val="nil"/>
              <w:bottom w:val="nil"/>
              <w:right w:val="single" w:sz="8" w:space="0" w:color="auto"/>
            </w:tcBorders>
            <w:shd w:val="clear" w:color="auto" w:fill="auto"/>
            <w:noWrap/>
            <w:vAlign w:val="center"/>
            <w:hideMark/>
          </w:tcPr>
          <w:p w14:paraId="4EDC1261" w14:textId="77777777" w:rsidR="00BD0F68" w:rsidRPr="00483147" w:rsidRDefault="00BD0F68" w:rsidP="006B72DB">
            <w:pPr>
              <w:spacing w:after="0" w:line="240" w:lineRule="auto"/>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2018-19</w:t>
            </w:r>
          </w:p>
        </w:tc>
        <w:tc>
          <w:tcPr>
            <w:tcW w:w="1043" w:type="dxa"/>
            <w:tcBorders>
              <w:top w:val="nil"/>
              <w:left w:val="nil"/>
              <w:bottom w:val="nil"/>
              <w:right w:val="nil"/>
            </w:tcBorders>
            <w:shd w:val="clear" w:color="auto" w:fill="auto"/>
            <w:vAlign w:val="center"/>
            <w:hideMark/>
          </w:tcPr>
          <w:p w14:paraId="6BB9FDC9"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585</w:t>
            </w:r>
          </w:p>
        </w:tc>
        <w:tc>
          <w:tcPr>
            <w:tcW w:w="776" w:type="dxa"/>
            <w:tcBorders>
              <w:top w:val="nil"/>
              <w:left w:val="nil"/>
              <w:bottom w:val="nil"/>
              <w:right w:val="nil"/>
            </w:tcBorders>
            <w:shd w:val="clear" w:color="auto" w:fill="auto"/>
            <w:noWrap/>
            <w:vAlign w:val="bottom"/>
            <w:hideMark/>
          </w:tcPr>
          <w:p w14:paraId="594A0419"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317</w:t>
            </w:r>
          </w:p>
        </w:tc>
        <w:tc>
          <w:tcPr>
            <w:tcW w:w="776" w:type="dxa"/>
            <w:tcBorders>
              <w:top w:val="nil"/>
              <w:left w:val="nil"/>
              <w:bottom w:val="nil"/>
              <w:right w:val="nil"/>
            </w:tcBorders>
            <w:shd w:val="clear" w:color="auto" w:fill="auto"/>
            <w:noWrap/>
            <w:vAlign w:val="bottom"/>
            <w:hideMark/>
          </w:tcPr>
          <w:p w14:paraId="078C2B7F"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141</w:t>
            </w:r>
          </w:p>
        </w:tc>
        <w:tc>
          <w:tcPr>
            <w:tcW w:w="776" w:type="dxa"/>
            <w:tcBorders>
              <w:top w:val="nil"/>
              <w:left w:val="nil"/>
              <w:bottom w:val="nil"/>
              <w:right w:val="nil"/>
            </w:tcBorders>
            <w:shd w:val="clear" w:color="auto" w:fill="auto"/>
            <w:noWrap/>
            <w:vAlign w:val="bottom"/>
            <w:hideMark/>
          </w:tcPr>
          <w:p w14:paraId="276D56A5"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2071</w:t>
            </w:r>
          </w:p>
        </w:tc>
        <w:tc>
          <w:tcPr>
            <w:tcW w:w="616" w:type="dxa"/>
            <w:tcBorders>
              <w:top w:val="nil"/>
              <w:left w:val="nil"/>
              <w:bottom w:val="nil"/>
              <w:right w:val="single" w:sz="8" w:space="0" w:color="auto"/>
            </w:tcBorders>
            <w:shd w:val="clear" w:color="auto" w:fill="auto"/>
            <w:noWrap/>
            <w:vAlign w:val="bottom"/>
            <w:hideMark/>
          </w:tcPr>
          <w:p w14:paraId="28A1B190"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44</w:t>
            </w:r>
          </w:p>
        </w:tc>
        <w:tc>
          <w:tcPr>
            <w:tcW w:w="776" w:type="dxa"/>
            <w:tcBorders>
              <w:top w:val="nil"/>
              <w:left w:val="nil"/>
              <w:bottom w:val="nil"/>
              <w:right w:val="nil"/>
            </w:tcBorders>
            <w:shd w:val="clear" w:color="auto" w:fill="auto"/>
            <w:noWrap/>
            <w:vAlign w:val="bottom"/>
            <w:hideMark/>
          </w:tcPr>
          <w:p w14:paraId="5E25AEF0"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65</w:t>
            </w:r>
          </w:p>
        </w:tc>
        <w:tc>
          <w:tcPr>
            <w:tcW w:w="776" w:type="dxa"/>
            <w:tcBorders>
              <w:top w:val="nil"/>
              <w:left w:val="nil"/>
              <w:bottom w:val="nil"/>
              <w:right w:val="nil"/>
            </w:tcBorders>
            <w:shd w:val="clear" w:color="auto" w:fill="auto"/>
            <w:noWrap/>
            <w:vAlign w:val="bottom"/>
            <w:hideMark/>
          </w:tcPr>
          <w:p w14:paraId="66B50DEB"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43</w:t>
            </w:r>
          </w:p>
        </w:tc>
        <w:tc>
          <w:tcPr>
            <w:tcW w:w="776" w:type="dxa"/>
            <w:tcBorders>
              <w:top w:val="nil"/>
              <w:left w:val="nil"/>
              <w:bottom w:val="nil"/>
              <w:right w:val="nil"/>
            </w:tcBorders>
            <w:shd w:val="clear" w:color="auto" w:fill="auto"/>
            <w:noWrap/>
            <w:vAlign w:val="bottom"/>
            <w:hideMark/>
          </w:tcPr>
          <w:p w14:paraId="4AE3DD51"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1999</w:t>
            </w:r>
          </w:p>
        </w:tc>
        <w:tc>
          <w:tcPr>
            <w:tcW w:w="616" w:type="dxa"/>
            <w:tcBorders>
              <w:top w:val="nil"/>
              <w:left w:val="nil"/>
              <w:bottom w:val="nil"/>
              <w:right w:val="single" w:sz="8" w:space="0" w:color="auto"/>
            </w:tcBorders>
            <w:shd w:val="clear" w:color="auto" w:fill="auto"/>
            <w:noWrap/>
            <w:vAlign w:val="bottom"/>
            <w:hideMark/>
          </w:tcPr>
          <w:p w14:paraId="22AE4A50"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67</w:t>
            </w:r>
          </w:p>
        </w:tc>
      </w:tr>
      <w:tr w:rsidR="00BD0F68" w:rsidRPr="00483147" w14:paraId="0C2E45D3" w14:textId="77777777" w:rsidTr="006B72DB">
        <w:trPr>
          <w:trHeight w:val="339"/>
        </w:trPr>
        <w:tc>
          <w:tcPr>
            <w:tcW w:w="1166" w:type="dxa"/>
            <w:vMerge/>
            <w:tcBorders>
              <w:top w:val="nil"/>
              <w:left w:val="single" w:sz="8" w:space="0" w:color="auto"/>
              <w:bottom w:val="single" w:sz="8" w:space="0" w:color="000000"/>
              <w:right w:val="single" w:sz="8" w:space="0" w:color="auto"/>
            </w:tcBorders>
            <w:vAlign w:val="center"/>
            <w:hideMark/>
          </w:tcPr>
          <w:p w14:paraId="3E20425C" w14:textId="77777777" w:rsidR="00BD0F68" w:rsidRPr="00483147" w:rsidRDefault="00BD0F68" w:rsidP="006B72DB">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1069" w:type="dxa"/>
            <w:tcBorders>
              <w:top w:val="nil"/>
              <w:left w:val="nil"/>
              <w:bottom w:val="nil"/>
              <w:right w:val="single" w:sz="8" w:space="0" w:color="auto"/>
            </w:tcBorders>
            <w:shd w:val="clear" w:color="auto" w:fill="auto"/>
            <w:noWrap/>
            <w:vAlign w:val="center"/>
            <w:hideMark/>
          </w:tcPr>
          <w:p w14:paraId="769EA5E0" w14:textId="77777777" w:rsidR="00BD0F68" w:rsidRPr="00483147" w:rsidRDefault="00BD0F68" w:rsidP="006B72DB">
            <w:pPr>
              <w:spacing w:after="0" w:line="240" w:lineRule="auto"/>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2019-20</w:t>
            </w:r>
          </w:p>
        </w:tc>
        <w:tc>
          <w:tcPr>
            <w:tcW w:w="1043" w:type="dxa"/>
            <w:tcBorders>
              <w:top w:val="nil"/>
              <w:left w:val="nil"/>
              <w:bottom w:val="nil"/>
              <w:right w:val="nil"/>
            </w:tcBorders>
            <w:shd w:val="clear" w:color="auto" w:fill="auto"/>
            <w:vAlign w:val="center"/>
            <w:hideMark/>
          </w:tcPr>
          <w:p w14:paraId="3F4E7624"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707</w:t>
            </w:r>
          </w:p>
        </w:tc>
        <w:tc>
          <w:tcPr>
            <w:tcW w:w="776" w:type="dxa"/>
            <w:tcBorders>
              <w:top w:val="nil"/>
              <w:left w:val="nil"/>
              <w:bottom w:val="nil"/>
              <w:right w:val="nil"/>
            </w:tcBorders>
            <w:shd w:val="clear" w:color="auto" w:fill="auto"/>
            <w:noWrap/>
            <w:vAlign w:val="bottom"/>
            <w:hideMark/>
          </w:tcPr>
          <w:p w14:paraId="40170EFB"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545</w:t>
            </w:r>
          </w:p>
        </w:tc>
        <w:tc>
          <w:tcPr>
            <w:tcW w:w="776" w:type="dxa"/>
            <w:tcBorders>
              <w:top w:val="nil"/>
              <w:left w:val="nil"/>
              <w:bottom w:val="nil"/>
              <w:right w:val="nil"/>
            </w:tcBorders>
            <w:shd w:val="clear" w:color="auto" w:fill="auto"/>
            <w:noWrap/>
            <w:vAlign w:val="bottom"/>
            <w:hideMark/>
          </w:tcPr>
          <w:p w14:paraId="4FA68D19"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296</w:t>
            </w:r>
          </w:p>
        </w:tc>
        <w:tc>
          <w:tcPr>
            <w:tcW w:w="776" w:type="dxa"/>
            <w:tcBorders>
              <w:top w:val="nil"/>
              <w:left w:val="nil"/>
              <w:bottom w:val="nil"/>
              <w:right w:val="nil"/>
            </w:tcBorders>
            <w:shd w:val="clear" w:color="auto" w:fill="auto"/>
            <w:noWrap/>
            <w:vAlign w:val="bottom"/>
            <w:hideMark/>
          </w:tcPr>
          <w:p w14:paraId="437FD0B9"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1699</w:t>
            </w:r>
          </w:p>
        </w:tc>
        <w:tc>
          <w:tcPr>
            <w:tcW w:w="616" w:type="dxa"/>
            <w:tcBorders>
              <w:top w:val="nil"/>
              <w:left w:val="nil"/>
              <w:bottom w:val="nil"/>
              <w:right w:val="single" w:sz="8" w:space="0" w:color="auto"/>
            </w:tcBorders>
            <w:shd w:val="clear" w:color="auto" w:fill="auto"/>
            <w:noWrap/>
            <w:vAlign w:val="bottom"/>
            <w:hideMark/>
          </w:tcPr>
          <w:p w14:paraId="19771E7A"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54</w:t>
            </w:r>
          </w:p>
        </w:tc>
        <w:tc>
          <w:tcPr>
            <w:tcW w:w="776" w:type="dxa"/>
            <w:tcBorders>
              <w:top w:val="nil"/>
              <w:left w:val="nil"/>
              <w:bottom w:val="nil"/>
              <w:right w:val="nil"/>
            </w:tcBorders>
            <w:shd w:val="clear" w:color="auto" w:fill="auto"/>
            <w:noWrap/>
            <w:vAlign w:val="bottom"/>
            <w:hideMark/>
          </w:tcPr>
          <w:p w14:paraId="09D8FCEC"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37</w:t>
            </w:r>
          </w:p>
        </w:tc>
        <w:tc>
          <w:tcPr>
            <w:tcW w:w="776" w:type="dxa"/>
            <w:tcBorders>
              <w:top w:val="nil"/>
              <w:left w:val="nil"/>
              <w:bottom w:val="nil"/>
              <w:right w:val="nil"/>
            </w:tcBorders>
            <w:shd w:val="clear" w:color="auto" w:fill="auto"/>
            <w:noWrap/>
            <w:vAlign w:val="bottom"/>
            <w:hideMark/>
          </w:tcPr>
          <w:p w14:paraId="646BB1F7"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30</w:t>
            </w:r>
          </w:p>
        </w:tc>
        <w:tc>
          <w:tcPr>
            <w:tcW w:w="776" w:type="dxa"/>
            <w:tcBorders>
              <w:top w:val="nil"/>
              <w:left w:val="nil"/>
              <w:bottom w:val="nil"/>
              <w:right w:val="nil"/>
            </w:tcBorders>
            <w:shd w:val="clear" w:color="auto" w:fill="auto"/>
            <w:noWrap/>
            <w:vAlign w:val="bottom"/>
            <w:hideMark/>
          </w:tcPr>
          <w:p w14:paraId="12972E78"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1954</w:t>
            </w:r>
          </w:p>
        </w:tc>
        <w:tc>
          <w:tcPr>
            <w:tcW w:w="616" w:type="dxa"/>
            <w:tcBorders>
              <w:top w:val="nil"/>
              <w:left w:val="nil"/>
              <w:bottom w:val="nil"/>
              <w:right w:val="single" w:sz="8" w:space="0" w:color="auto"/>
            </w:tcBorders>
            <w:shd w:val="clear" w:color="auto" w:fill="auto"/>
            <w:noWrap/>
            <w:vAlign w:val="bottom"/>
            <w:hideMark/>
          </w:tcPr>
          <w:p w14:paraId="4CDE6DFC"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79</w:t>
            </w:r>
          </w:p>
        </w:tc>
      </w:tr>
      <w:tr w:rsidR="00BD0F68" w:rsidRPr="00483147" w14:paraId="64286757" w14:textId="77777777" w:rsidTr="006B72DB">
        <w:trPr>
          <w:trHeight w:val="339"/>
        </w:trPr>
        <w:tc>
          <w:tcPr>
            <w:tcW w:w="1166" w:type="dxa"/>
            <w:vMerge/>
            <w:tcBorders>
              <w:top w:val="nil"/>
              <w:left w:val="single" w:sz="8" w:space="0" w:color="auto"/>
              <w:bottom w:val="single" w:sz="8" w:space="0" w:color="000000"/>
              <w:right w:val="single" w:sz="8" w:space="0" w:color="auto"/>
            </w:tcBorders>
            <w:vAlign w:val="center"/>
            <w:hideMark/>
          </w:tcPr>
          <w:p w14:paraId="66396AFE" w14:textId="77777777" w:rsidR="00BD0F68" w:rsidRPr="00483147" w:rsidRDefault="00BD0F68" w:rsidP="006B72DB">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1069" w:type="dxa"/>
            <w:tcBorders>
              <w:top w:val="nil"/>
              <w:left w:val="nil"/>
              <w:bottom w:val="nil"/>
              <w:right w:val="single" w:sz="8" w:space="0" w:color="auto"/>
            </w:tcBorders>
            <w:shd w:val="clear" w:color="auto" w:fill="auto"/>
            <w:noWrap/>
            <w:vAlign w:val="center"/>
            <w:hideMark/>
          </w:tcPr>
          <w:p w14:paraId="43CA8D15" w14:textId="77777777" w:rsidR="00BD0F68" w:rsidRPr="00483147" w:rsidRDefault="00BD0F68" w:rsidP="006B72DB">
            <w:pPr>
              <w:spacing w:after="0" w:line="240" w:lineRule="auto"/>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2020-21</w:t>
            </w:r>
          </w:p>
        </w:tc>
        <w:tc>
          <w:tcPr>
            <w:tcW w:w="1043" w:type="dxa"/>
            <w:tcBorders>
              <w:top w:val="nil"/>
              <w:left w:val="nil"/>
              <w:bottom w:val="nil"/>
              <w:right w:val="nil"/>
            </w:tcBorders>
            <w:shd w:val="clear" w:color="auto" w:fill="auto"/>
            <w:vAlign w:val="center"/>
            <w:hideMark/>
          </w:tcPr>
          <w:p w14:paraId="4C932D4E"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1199</w:t>
            </w:r>
          </w:p>
        </w:tc>
        <w:tc>
          <w:tcPr>
            <w:tcW w:w="776" w:type="dxa"/>
            <w:tcBorders>
              <w:top w:val="nil"/>
              <w:left w:val="nil"/>
              <w:bottom w:val="nil"/>
              <w:right w:val="nil"/>
            </w:tcBorders>
            <w:shd w:val="clear" w:color="auto" w:fill="auto"/>
            <w:noWrap/>
            <w:vAlign w:val="bottom"/>
            <w:hideMark/>
          </w:tcPr>
          <w:p w14:paraId="453DD889"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849</w:t>
            </w:r>
          </w:p>
        </w:tc>
        <w:tc>
          <w:tcPr>
            <w:tcW w:w="776" w:type="dxa"/>
            <w:tcBorders>
              <w:top w:val="nil"/>
              <w:left w:val="nil"/>
              <w:bottom w:val="nil"/>
              <w:right w:val="nil"/>
            </w:tcBorders>
            <w:shd w:val="clear" w:color="auto" w:fill="auto"/>
            <w:noWrap/>
            <w:vAlign w:val="bottom"/>
            <w:hideMark/>
          </w:tcPr>
          <w:p w14:paraId="70A8D962"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149</w:t>
            </w:r>
          </w:p>
        </w:tc>
        <w:tc>
          <w:tcPr>
            <w:tcW w:w="776" w:type="dxa"/>
            <w:tcBorders>
              <w:top w:val="nil"/>
              <w:left w:val="nil"/>
              <w:bottom w:val="nil"/>
              <w:right w:val="nil"/>
            </w:tcBorders>
            <w:shd w:val="clear" w:color="auto" w:fill="auto"/>
            <w:noWrap/>
            <w:vAlign w:val="bottom"/>
            <w:hideMark/>
          </w:tcPr>
          <w:p w14:paraId="18A867BC"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1777</w:t>
            </w:r>
          </w:p>
        </w:tc>
        <w:tc>
          <w:tcPr>
            <w:tcW w:w="616" w:type="dxa"/>
            <w:tcBorders>
              <w:top w:val="nil"/>
              <w:left w:val="nil"/>
              <w:bottom w:val="nil"/>
              <w:right w:val="single" w:sz="8" w:space="0" w:color="auto"/>
            </w:tcBorders>
            <w:shd w:val="clear" w:color="auto" w:fill="auto"/>
            <w:noWrap/>
            <w:vAlign w:val="bottom"/>
            <w:hideMark/>
          </w:tcPr>
          <w:p w14:paraId="0FA056C4"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18</w:t>
            </w:r>
          </w:p>
        </w:tc>
        <w:tc>
          <w:tcPr>
            <w:tcW w:w="776" w:type="dxa"/>
            <w:tcBorders>
              <w:top w:val="nil"/>
              <w:left w:val="nil"/>
              <w:bottom w:val="nil"/>
              <w:right w:val="nil"/>
            </w:tcBorders>
            <w:shd w:val="clear" w:color="auto" w:fill="auto"/>
            <w:noWrap/>
            <w:vAlign w:val="bottom"/>
            <w:hideMark/>
          </w:tcPr>
          <w:p w14:paraId="152D4AEA"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3</w:t>
            </w:r>
          </w:p>
        </w:tc>
        <w:tc>
          <w:tcPr>
            <w:tcW w:w="776" w:type="dxa"/>
            <w:tcBorders>
              <w:top w:val="nil"/>
              <w:left w:val="nil"/>
              <w:bottom w:val="nil"/>
              <w:right w:val="nil"/>
            </w:tcBorders>
            <w:shd w:val="clear" w:color="auto" w:fill="auto"/>
            <w:noWrap/>
            <w:vAlign w:val="bottom"/>
            <w:hideMark/>
          </w:tcPr>
          <w:p w14:paraId="059F9ED8"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0</w:t>
            </w:r>
          </w:p>
        </w:tc>
        <w:tc>
          <w:tcPr>
            <w:tcW w:w="776" w:type="dxa"/>
            <w:tcBorders>
              <w:top w:val="nil"/>
              <w:left w:val="nil"/>
              <w:bottom w:val="nil"/>
              <w:right w:val="nil"/>
            </w:tcBorders>
            <w:shd w:val="clear" w:color="auto" w:fill="auto"/>
            <w:noWrap/>
            <w:vAlign w:val="bottom"/>
            <w:hideMark/>
          </w:tcPr>
          <w:p w14:paraId="579D81E9"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1892</w:t>
            </w:r>
          </w:p>
        </w:tc>
        <w:tc>
          <w:tcPr>
            <w:tcW w:w="616" w:type="dxa"/>
            <w:tcBorders>
              <w:top w:val="nil"/>
              <w:left w:val="nil"/>
              <w:bottom w:val="nil"/>
              <w:right w:val="single" w:sz="8" w:space="0" w:color="auto"/>
            </w:tcBorders>
            <w:shd w:val="clear" w:color="auto" w:fill="auto"/>
            <w:noWrap/>
            <w:vAlign w:val="bottom"/>
            <w:hideMark/>
          </w:tcPr>
          <w:p w14:paraId="508D9F63"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0</w:t>
            </w:r>
          </w:p>
        </w:tc>
      </w:tr>
      <w:tr w:rsidR="00BD0F68" w:rsidRPr="00483147" w14:paraId="046F5D32" w14:textId="77777777" w:rsidTr="006B72DB">
        <w:trPr>
          <w:trHeight w:val="339"/>
        </w:trPr>
        <w:tc>
          <w:tcPr>
            <w:tcW w:w="1166" w:type="dxa"/>
            <w:vMerge/>
            <w:tcBorders>
              <w:top w:val="nil"/>
              <w:left w:val="single" w:sz="8" w:space="0" w:color="auto"/>
              <w:bottom w:val="single" w:sz="8" w:space="0" w:color="000000"/>
              <w:right w:val="single" w:sz="8" w:space="0" w:color="auto"/>
            </w:tcBorders>
            <w:vAlign w:val="center"/>
            <w:hideMark/>
          </w:tcPr>
          <w:p w14:paraId="7D114E4B" w14:textId="77777777" w:rsidR="00BD0F68" w:rsidRPr="00483147" w:rsidRDefault="00BD0F68" w:rsidP="006B72DB">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1069" w:type="dxa"/>
            <w:tcBorders>
              <w:top w:val="nil"/>
              <w:left w:val="nil"/>
              <w:bottom w:val="nil"/>
              <w:right w:val="single" w:sz="8" w:space="0" w:color="auto"/>
            </w:tcBorders>
            <w:shd w:val="clear" w:color="auto" w:fill="auto"/>
            <w:noWrap/>
            <w:vAlign w:val="center"/>
            <w:hideMark/>
          </w:tcPr>
          <w:p w14:paraId="1BF57D59" w14:textId="77777777" w:rsidR="00BD0F68" w:rsidRPr="00483147" w:rsidRDefault="00BD0F68" w:rsidP="006B72DB">
            <w:pPr>
              <w:spacing w:after="0" w:line="240" w:lineRule="auto"/>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2021-22</w:t>
            </w:r>
          </w:p>
        </w:tc>
        <w:tc>
          <w:tcPr>
            <w:tcW w:w="1043" w:type="dxa"/>
            <w:tcBorders>
              <w:top w:val="nil"/>
              <w:left w:val="nil"/>
              <w:bottom w:val="nil"/>
              <w:right w:val="nil"/>
            </w:tcBorders>
            <w:shd w:val="clear" w:color="auto" w:fill="auto"/>
            <w:vAlign w:val="center"/>
            <w:hideMark/>
          </w:tcPr>
          <w:p w14:paraId="33D67A9A"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931</w:t>
            </w:r>
          </w:p>
        </w:tc>
        <w:tc>
          <w:tcPr>
            <w:tcW w:w="776" w:type="dxa"/>
            <w:tcBorders>
              <w:top w:val="nil"/>
              <w:left w:val="nil"/>
              <w:bottom w:val="nil"/>
              <w:right w:val="nil"/>
            </w:tcBorders>
            <w:shd w:val="clear" w:color="auto" w:fill="auto"/>
            <w:noWrap/>
            <w:vAlign w:val="bottom"/>
            <w:hideMark/>
          </w:tcPr>
          <w:p w14:paraId="462A336C"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660</w:t>
            </w:r>
          </w:p>
        </w:tc>
        <w:tc>
          <w:tcPr>
            <w:tcW w:w="776" w:type="dxa"/>
            <w:tcBorders>
              <w:top w:val="nil"/>
              <w:left w:val="nil"/>
              <w:bottom w:val="nil"/>
              <w:right w:val="nil"/>
            </w:tcBorders>
            <w:shd w:val="clear" w:color="auto" w:fill="auto"/>
            <w:noWrap/>
            <w:vAlign w:val="bottom"/>
            <w:hideMark/>
          </w:tcPr>
          <w:p w14:paraId="5C038907"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147</w:t>
            </w:r>
          </w:p>
        </w:tc>
        <w:tc>
          <w:tcPr>
            <w:tcW w:w="776" w:type="dxa"/>
            <w:tcBorders>
              <w:top w:val="nil"/>
              <w:left w:val="nil"/>
              <w:bottom w:val="nil"/>
              <w:right w:val="nil"/>
            </w:tcBorders>
            <w:shd w:val="clear" w:color="auto" w:fill="auto"/>
            <w:noWrap/>
            <w:vAlign w:val="bottom"/>
            <w:hideMark/>
          </w:tcPr>
          <w:p w14:paraId="0EACC6BC"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1847</w:t>
            </w:r>
          </w:p>
        </w:tc>
        <w:tc>
          <w:tcPr>
            <w:tcW w:w="616" w:type="dxa"/>
            <w:tcBorders>
              <w:top w:val="nil"/>
              <w:left w:val="nil"/>
              <w:bottom w:val="nil"/>
              <w:right w:val="single" w:sz="8" w:space="0" w:color="auto"/>
            </w:tcBorders>
            <w:shd w:val="clear" w:color="auto" w:fill="auto"/>
            <w:noWrap/>
            <w:vAlign w:val="bottom"/>
            <w:hideMark/>
          </w:tcPr>
          <w:p w14:paraId="1550D113"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22</w:t>
            </w:r>
          </w:p>
        </w:tc>
        <w:tc>
          <w:tcPr>
            <w:tcW w:w="776" w:type="dxa"/>
            <w:tcBorders>
              <w:top w:val="nil"/>
              <w:left w:val="nil"/>
              <w:bottom w:val="nil"/>
              <w:right w:val="nil"/>
            </w:tcBorders>
            <w:shd w:val="clear" w:color="auto" w:fill="auto"/>
            <w:noWrap/>
            <w:vAlign w:val="bottom"/>
            <w:hideMark/>
          </w:tcPr>
          <w:p w14:paraId="587170E9"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45</w:t>
            </w:r>
          </w:p>
        </w:tc>
        <w:tc>
          <w:tcPr>
            <w:tcW w:w="776" w:type="dxa"/>
            <w:tcBorders>
              <w:top w:val="nil"/>
              <w:left w:val="nil"/>
              <w:bottom w:val="nil"/>
              <w:right w:val="nil"/>
            </w:tcBorders>
            <w:shd w:val="clear" w:color="auto" w:fill="auto"/>
            <w:noWrap/>
            <w:vAlign w:val="bottom"/>
            <w:hideMark/>
          </w:tcPr>
          <w:p w14:paraId="13057E87"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30</w:t>
            </w:r>
          </w:p>
        </w:tc>
        <w:tc>
          <w:tcPr>
            <w:tcW w:w="776" w:type="dxa"/>
            <w:tcBorders>
              <w:top w:val="nil"/>
              <w:left w:val="nil"/>
              <w:bottom w:val="nil"/>
              <w:right w:val="nil"/>
            </w:tcBorders>
            <w:shd w:val="clear" w:color="auto" w:fill="auto"/>
            <w:noWrap/>
            <w:vAlign w:val="bottom"/>
            <w:hideMark/>
          </w:tcPr>
          <w:p w14:paraId="54D3B963"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1861</w:t>
            </w:r>
          </w:p>
        </w:tc>
        <w:tc>
          <w:tcPr>
            <w:tcW w:w="616" w:type="dxa"/>
            <w:tcBorders>
              <w:top w:val="nil"/>
              <w:left w:val="nil"/>
              <w:bottom w:val="nil"/>
              <w:right w:val="single" w:sz="8" w:space="0" w:color="auto"/>
            </w:tcBorders>
            <w:shd w:val="clear" w:color="auto" w:fill="auto"/>
            <w:noWrap/>
            <w:vAlign w:val="bottom"/>
            <w:hideMark/>
          </w:tcPr>
          <w:p w14:paraId="597BFB95" w14:textId="77777777" w:rsidR="00BD0F68" w:rsidRPr="00483147" w:rsidRDefault="00BD0F68" w:rsidP="006B72DB">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483147">
              <w:rPr>
                <w:rFonts w:ascii="Times New Roman" w:eastAsia="Times New Roman" w:hAnsi="Times New Roman" w:cs="Times New Roman"/>
                <w:color w:val="000000"/>
                <w:kern w:val="0"/>
                <w:sz w:val="24"/>
                <w:szCs w:val="24"/>
                <w:lang w:eastAsia="en-IN"/>
                <w14:ligatures w14:val="none"/>
              </w:rPr>
              <w:t>66</w:t>
            </w:r>
          </w:p>
        </w:tc>
      </w:tr>
      <w:tr w:rsidR="00BD0F68" w:rsidRPr="00483147" w14:paraId="703C3924" w14:textId="77777777" w:rsidTr="006B72DB">
        <w:trPr>
          <w:trHeight w:val="350"/>
        </w:trPr>
        <w:tc>
          <w:tcPr>
            <w:tcW w:w="1166" w:type="dxa"/>
            <w:vMerge/>
            <w:tcBorders>
              <w:top w:val="nil"/>
              <w:left w:val="single" w:sz="8" w:space="0" w:color="auto"/>
              <w:bottom w:val="single" w:sz="8" w:space="0" w:color="000000"/>
              <w:right w:val="single" w:sz="8" w:space="0" w:color="auto"/>
            </w:tcBorders>
            <w:vAlign w:val="center"/>
            <w:hideMark/>
          </w:tcPr>
          <w:p w14:paraId="3F570761" w14:textId="77777777" w:rsidR="00BD0F68" w:rsidRPr="00483147" w:rsidRDefault="00BD0F68" w:rsidP="006B72DB">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1069" w:type="dxa"/>
            <w:tcBorders>
              <w:top w:val="nil"/>
              <w:left w:val="nil"/>
              <w:bottom w:val="single" w:sz="8" w:space="0" w:color="auto"/>
              <w:right w:val="single" w:sz="8" w:space="0" w:color="auto"/>
            </w:tcBorders>
            <w:shd w:val="clear" w:color="auto" w:fill="auto"/>
            <w:noWrap/>
            <w:vAlign w:val="center"/>
            <w:hideMark/>
          </w:tcPr>
          <w:p w14:paraId="08C2E145" w14:textId="77777777" w:rsidR="00BD0F68" w:rsidRPr="00483147" w:rsidRDefault="00BD0F68" w:rsidP="006B72DB">
            <w:pPr>
              <w:spacing w:after="0" w:line="240" w:lineRule="auto"/>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Average</w:t>
            </w:r>
          </w:p>
        </w:tc>
        <w:tc>
          <w:tcPr>
            <w:tcW w:w="1043" w:type="dxa"/>
            <w:tcBorders>
              <w:top w:val="nil"/>
              <w:left w:val="nil"/>
              <w:bottom w:val="single" w:sz="8" w:space="0" w:color="auto"/>
              <w:right w:val="nil"/>
            </w:tcBorders>
            <w:shd w:val="clear" w:color="auto" w:fill="auto"/>
            <w:vAlign w:val="center"/>
            <w:hideMark/>
          </w:tcPr>
          <w:p w14:paraId="3748BD0E"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854</w:t>
            </w:r>
          </w:p>
        </w:tc>
        <w:tc>
          <w:tcPr>
            <w:tcW w:w="776" w:type="dxa"/>
            <w:tcBorders>
              <w:top w:val="nil"/>
              <w:left w:val="nil"/>
              <w:bottom w:val="single" w:sz="8" w:space="0" w:color="auto"/>
              <w:right w:val="nil"/>
            </w:tcBorders>
            <w:shd w:val="clear" w:color="auto" w:fill="auto"/>
            <w:noWrap/>
            <w:vAlign w:val="bottom"/>
            <w:hideMark/>
          </w:tcPr>
          <w:p w14:paraId="7C898345"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602</w:t>
            </w:r>
          </w:p>
        </w:tc>
        <w:tc>
          <w:tcPr>
            <w:tcW w:w="776" w:type="dxa"/>
            <w:tcBorders>
              <w:top w:val="nil"/>
              <w:left w:val="nil"/>
              <w:bottom w:val="single" w:sz="8" w:space="0" w:color="auto"/>
              <w:right w:val="nil"/>
            </w:tcBorders>
            <w:shd w:val="clear" w:color="auto" w:fill="auto"/>
            <w:noWrap/>
            <w:vAlign w:val="bottom"/>
            <w:hideMark/>
          </w:tcPr>
          <w:p w14:paraId="427DEF51"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184</w:t>
            </w:r>
          </w:p>
        </w:tc>
        <w:tc>
          <w:tcPr>
            <w:tcW w:w="776" w:type="dxa"/>
            <w:tcBorders>
              <w:top w:val="nil"/>
              <w:left w:val="nil"/>
              <w:bottom w:val="single" w:sz="8" w:space="0" w:color="auto"/>
              <w:right w:val="nil"/>
            </w:tcBorders>
            <w:shd w:val="clear" w:color="auto" w:fill="auto"/>
            <w:noWrap/>
            <w:vAlign w:val="bottom"/>
            <w:hideMark/>
          </w:tcPr>
          <w:p w14:paraId="7452DD00"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1841</w:t>
            </w:r>
          </w:p>
        </w:tc>
        <w:tc>
          <w:tcPr>
            <w:tcW w:w="616" w:type="dxa"/>
            <w:tcBorders>
              <w:top w:val="nil"/>
              <w:left w:val="nil"/>
              <w:bottom w:val="single" w:sz="8" w:space="0" w:color="auto"/>
              <w:right w:val="single" w:sz="8" w:space="0" w:color="auto"/>
            </w:tcBorders>
            <w:shd w:val="clear" w:color="auto" w:fill="auto"/>
            <w:noWrap/>
            <w:vAlign w:val="bottom"/>
            <w:hideMark/>
          </w:tcPr>
          <w:p w14:paraId="29F53C64"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34</w:t>
            </w:r>
          </w:p>
        </w:tc>
        <w:tc>
          <w:tcPr>
            <w:tcW w:w="776" w:type="dxa"/>
            <w:tcBorders>
              <w:top w:val="nil"/>
              <w:left w:val="nil"/>
              <w:bottom w:val="single" w:sz="8" w:space="0" w:color="auto"/>
              <w:right w:val="nil"/>
            </w:tcBorders>
            <w:shd w:val="clear" w:color="auto" w:fill="auto"/>
            <w:noWrap/>
            <w:vAlign w:val="bottom"/>
            <w:hideMark/>
          </w:tcPr>
          <w:p w14:paraId="401A97AD"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35</w:t>
            </w:r>
          </w:p>
        </w:tc>
        <w:tc>
          <w:tcPr>
            <w:tcW w:w="776" w:type="dxa"/>
            <w:tcBorders>
              <w:top w:val="nil"/>
              <w:left w:val="nil"/>
              <w:bottom w:val="single" w:sz="8" w:space="0" w:color="auto"/>
              <w:right w:val="nil"/>
            </w:tcBorders>
            <w:shd w:val="clear" w:color="auto" w:fill="auto"/>
            <w:noWrap/>
            <w:vAlign w:val="bottom"/>
            <w:hideMark/>
          </w:tcPr>
          <w:p w14:paraId="5739AF66"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24</w:t>
            </w:r>
          </w:p>
        </w:tc>
        <w:tc>
          <w:tcPr>
            <w:tcW w:w="776" w:type="dxa"/>
            <w:tcBorders>
              <w:top w:val="nil"/>
              <w:left w:val="nil"/>
              <w:bottom w:val="single" w:sz="8" w:space="0" w:color="auto"/>
              <w:right w:val="nil"/>
            </w:tcBorders>
            <w:shd w:val="clear" w:color="auto" w:fill="auto"/>
            <w:noWrap/>
            <w:vAlign w:val="bottom"/>
            <w:hideMark/>
          </w:tcPr>
          <w:p w14:paraId="5B0AB6F1"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1942</w:t>
            </w:r>
          </w:p>
        </w:tc>
        <w:tc>
          <w:tcPr>
            <w:tcW w:w="616" w:type="dxa"/>
            <w:tcBorders>
              <w:top w:val="nil"/>
              <w:left w:val="nil"/>
              <w:bottom w:val="single" w:sz="8" w:space="0" w:color="auto"/>
              <w:right w:val="single" w:sz="8" w:space="0" w:color="auto"/>
            </w:tcBorders>
            <w:shd w:val="clear" w:color="auto" w:fill="auto"/>
            <w:noWrap/>
            <w:vAlign w:val="bottom"/>
            <w:hideMark/>
          </w:tcPr>
          <w:p w14:paraId="4519220D" w14:textId="77777777" w:rsidR="00BD0F68" w:rsidRPr="00483147" w:rsidRDefault="00BD0F68" w:rsidP="006B72DB">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483147">
              <w:rPr>
                <w:rFonts w:ascii="Times New Roman" w:eastAsia="Times New Roman" w:hAnsi="Times New Roman" w:cs="Times New Roman"/>
                <w:b/>
                <w:bCs/>
                <w:color w:val="000000"/>
                <w:kern w:val="0"/>
                <w:sz w:val="24"/>
                <w:szCs w:val="24"/>
                <w:lang w:eastAsia="en-IN"/>
                <w14:ligatures w14:val="none"/>
              </w:rPr>
              <w:t>57</w:t>
            </w:r>
          </w:p>
        </w:tc>
      </w:tr>
    </w:tbl>
    <w:p w14:paraId="516913E9" w14:textId="77777777" w:rsidR="00BD0F68" w:rsidRPr="003B67A8" w:rsidRDefault="00BD0F68" w:rsidP="00BD0F6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Note: R: Rainfall; WR: Water Requirement; ER: Effective Rainfall </w:t>
      </w:r>
      <w:bookmarkStart w:id="3" w:name="_Hlk141102483"/>
      <w:r>
        <w:rPr>
          <w:rFonts w:ascii="Times New Roman" w:hAnsi="Times New Roman" w:cs="Times New Roman"/>
          <w:sz w:val="24"/>
          <w:szCs w:val="24"/>
          <w:lang w:val="en-US"/>
        </w:rPr>
        <w:t>and RE: Rainfall Effectiveness.</w:t>
      </w:r>
    </w:p>
    <w:p w14:paraId="472DB8F8" w14:textId="77777777" w:rsidR="00BD0F68" w:rsidRPr="00317D16" w:rsidRDefault="00BD0F68" w:rsidP="00BD0F68">
      <w:pPr>
        <w:spacing w:line="360" w:lineRule="auto"/>
        <w:jc w:val="center"/>
        <w:rPr>
          <w:rFonts w:ascii="Times New Roman" w:hAnsi="Times New Roman" w:cs="Times New Roman"/>
          <w:sz w:val="24"/>
          <w:szCs w:val="24"/>
        </w:rPr>
      </w:pPr>
      <w:r>
        <w:rPr>
          <w:noProof/>
          <w:lang w:eastAsia="en-IN" w:bidi="ar-SA"/>
        </w:rPr>
        <w:drawing>
          <wp:inline distT="0" distB="0" distL="0" distR="0" wp14:anchorId="39E17331" wp14:editId="6DD4406B">
            <wp:extent cx="5562600" cy="37528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01DEE71" w14:textId="77777777" w:rsidR="00BD0F68" w:rsidRPr="00615B0F" w:rsidRDefault="00BD0F68" w:rsidP="00BD0F68">
      <w:pPr>
        <w:jc w:val="center"/>
        <w:rPr>
          <w:rFonts w:ascii="Times New Roman" w:hAnsi="Times New Roman" w:cs="Times New Roman"/>
          <w:sz w:val="24"/>
          <w:szCs w:val="24"/>
        </w:rPr>
      </w:pPr>
      <w:bookmarkStart w:id="4" w:name="_Hlk141102565"/>
      <w:r>
        <w:rPr>
          <w:rFonts w:ascii="Times New Roman" w:hAnsi="Times New Roman" w:cs="Times New Roman"/>
          <w:sz w:val="24"/>
          <w:szCs w:val="24"/>
        </w:rPr>
        <w:t>Fig. 2</w:t>
      </w:r>
      <w:r w:rsidRPr="00317D16">
        <w:rPr>
          <w:rFonts w:ascii="Times New Roman" w:hAnsi="Times New Roman" w:cs="Times New Roman"/>
          <w:sz w:val="24"/>
          <w:szCs w:val="24"/>
        </w:rPr>
        <w:t xml:space="preserve">: </w:t>
      </w:r>
      <w:r>
        <w:rPr>
          <w:rFonts w:ascii="Times New Roman" w:hAnsi="Times New Roman" w:cs="Times New Roman"/>
          <w:sz w:val="24"/>
          <w:szCs w:val="24"/>
        </w:rPr>
        <w:t xml:space="preserve">Average </w:t>
      </w:r>
      <w:r w:rsidRPr="00317D16">
        <w:rPr>
          <w:rFonts w:ascii="Times New Roman" w:hAnsi="Times New Roman" w:cs="Times New Roman"/>
          <w:sz w:val="24"/>
          <w:szCs w:val="24"/>
        </w:rPr>
        <w:t>Rainfall (R)</w:t>
      </w:r>
      <w:r>
        <w:rPr>
          <w:rFonts w:ascii="Times New Roman" w:hAnsi="Times New Roman" w:cs="Times New Roman"/>
          <w:sz w:val="24"/>
          <w:szCs w:val="24"/>
        </w:rPr>
        <w:t>,</w:t>
      </w:r>
      <w:r w:rsidRPr="00317D16">
        <w:rPr>
          <w:rFonts w:ascii="Times New Roman" w:hAnsi="Times New Roman" w:cs="Times New Roman"/>
          <w:sz w:val="24"/>
          <w:szCs w:val="24"/>
        </w:rPr>
        <w:t xml:space="preserve"> Effective Rainfall (ER) </w:t>
      </w:r>
      <w:r>
        <w:rPr>
          <w:rFonts w:ascii="Times New Roman" w:hAnsi="Times New Roman" w:cs="Times New Roman"/>
          <w:sz w:val="24"/>
          <w:szCs w:val="24"/>
        </w:rPr>
        <w:t xml:space="preserve">and </w:t>
      </w:r>
      <w:r w:rsidRPr="00317D16">
        <w:rPr>
          <w:rFonts w:ascii="Times New Roman" w:hAnsi="Times New Roman" w:cs="Times New Roman"/>
          <w:sz w:val="24"/>
          <w:szCs w:val="24"/>
        </w:rPr>
        <w:t>Water Requirement (WR)</w:t>
      </w:r>
      <w:r>
        <w:rPr>
          <w:rFonts w:ascii="Times New Roman" w:hAnsi="Times New Roman" w:cs="Times New Roman"/>
          <w:sz w:val="24"/>
          <w:szCs w:val="24"/>
        </w:rPr>
        <w:t xml:space="preserve"> of major crop</w:t>
      </w:r>
      <w:r w:rsidRPr="00317D16">
        <w:rPr>
          <w:rFonts w:ascii="Times New Roman" w:hAnsi="Times New Roman" w:cs="Times New Roman"/>
          <w:sz w:val="24"/>
          <w:szCs w:val="24"/>
        </w:rPr>
        <w:t xml:space="preserve"> growing in the commands of </w:t>
      </w:r>
      <w:proofErr w:type="spellStart"/>
      <w:r w:rsidRPr="00317D16">
        <w:rPr>
          <w:rFonts w:ascii="Times New Roman" w:hAnsi="Times New Roman" w:cs="Times New Roman"/>
          <w:sz w:val="24"/>
          <w:szCs w:val="24"/>
        </w:rPr>
        <w:t>Musi</w:t>
      </w:r>
      <w:proofErr w:type="spellEnd"/>
      <w:r>
        <w:rPr>
          <w:rFonts w:ascii="Times New Roman" w:hAnsi="Times New Roman" w:cs="Times New Roman"/>
          <w:sz w:val="24"/>
          <w:szCs w:val="24"/>
        </w:rPr>
        <w:t>.</w:t>
      </w:r>
      <w:r>
        <w:rPr>
          <w:rFonts w:ascii="Times New Roman" w:hAnsi="Times New Roman" w:cs="Times New Roman"/>
          <w:sz w:val="24"/>
          <w:szCs w:val="24"/>
          <w:lang w:val="en-US"/>
        </w:rPr>
        <w:t xml:space="preserve">    </w:t>
      </w:r>
      <w:bookmarkEnd w:id="4"/>
      <w:r>
        <w:rPr>
          <w:rFonts w:ascii="Times New Roman" w:hAnsi="Times New Roman" w:cs="Times New Roman"/>
          <w:sz w:val="24"/>
          <w:szCs w:val="24"/>
          <w:lang w:val="en-US"/>
        </w:rPr>
        <w:t xml:space="preserve"> </w:t>
      </w:r>
    </w:p>
    <w:p w14:paraId="5751318D" w14:textId="77777777" w:rsidR="00BD0F68" w:rsidRPr="00F768AD" w:rsidRDefault="00BD0F68" w:rsidP="00BD0F68">
      <w:pPr>
        <w:spacing w:line="360" w:lineRule="auto"/>
        <w:ind w:firstLine="360"/>
        <w:jc w:val="both"/>
        <w:rPr>
          <w:rFonts w:ascii="Times New Roman" w:hAnsi="Times New Roman" w:cs="Times New Roman"/>
          <w:color w:val="000000" w:themeColor="text1"/>
          <w:sz w:val="24"/>
          <w:szCs w:val="24"/>
          <w:lang w:val="en-US"/>
        </w:rPr>
      </w:pPr>
      <w:r w:rsidRPr="009C7ED4">
        <w:rPr>
          <w:rFonts w:ascii="Times New Roman" w:hAnsi="Times New Roman" w:cs="Times New Roman"/>
          <w:color w:val="000000" w:themeColor="text1"/>
          <w:sz w:val="24"/>
          <w:szCs w:val="24"/>
        </w:rPr>
        <w:t>Five years averages of Rainfall (R), Water Requirement (WR) &amp; Effect</w:t>
      </w:r>
      <w:r>
        <w:rPr>
          <w:rFonts w:ascii="Times New Roman" w:hAnsi="Times New Roman" w:cs="Times New Roman"/>
          <w:color w:val="000000" w:themeColor="text1"/>
          <w:sz w:val="24"/>
          <w:szCs w:val="24"/>
        </w:rPr>
        <w:t>ive Rainfall (ER) of major crop</w:t>
      </w:r>
      <w:r w:rsidRPr="009C7ED4">
        <w:rPr>
          <w:rFonts w:ascii="Times New Roman" w:hAnsi="Times New Roman" w:cs="Times New Roman"/>
          <w:color w:val="000000" w:themeColor="text1"/>
          <w:sz w:val="24"/>
          <w:szCs w:val="24"/>
        </w:rPr>
        <w:t xml:space="preserve"> growing in the commands of </w:t>
      </w:r>
      <w:proofErr w:type="spellStart"/>
      <w:r w:rsidRPr="00317D16">
        <w:rPr>
          <w:rFonts w:ascii="Times New Roman" w:hAnsi="Times New Roman" w:cs="Times New Roman"/>
          <w:sz w:val="24"/>
          <w:szCs w:val="24"/>
        </w:rPr>
        <w:t>Musi</w:t>
      </w:r>
      <w:proofErr w:type="spellEnd"/>
      <w:r>
        <w:rPr>
          <w:rFonts w:ascii="Times New Roman" w:hAnsi="Times New Roman" w:cs="Times New Roman"/>
          <w:sz w:val="24"/>
          <w:szCs w:val="24"/>
        </w:rPr>
        <w:t xml:space="preserve"> (m</w:t>
      </w:r>
      <w:r w:rsidRPr="009C7ED4">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 are shown in Fig.2. </w:t>
      </w:r>
      <w:r w:rsidRPr="00656741">
        <w:rPr>
          <w:rFonts w:ascii="Times New Roman" w:hAnsi="Times New Roman" w:cs="Times New Roman"/>
          <w:color w:val="000000" w:themeColor="text1"/>
          <w:sz w:val="24"/>
          <w:szCs w:val="24"/>
          <w:lang w:val="en-US"/>
        </w:rPr>
        <w:t xml:space="preserve">The five years (2017-22) average annual rainfall of </w:t>
      </w:r>
      <w:proofErr w:type="spellStart"/>
      <w:r w:rsidRPr="00317D16">
        <w:rPr>
          <w:rFonts w:ascii="Times New Roman" w:hAnsi="Times New Roman" w:cs="Times New Roman"/>
          <w:sz w:val="24"/>
          <w:szCs w:val="24"/>
        </w:rPr>
        <w:t>Musi</w:t>
      </w:r>
      <w:proofErr w:type="spellEnd"/>
      <w:r>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en-US"/>
        </w:rPr>
        <w:t xml:space="preserve">irrigation project </w:t>
      </w:r>
      <w:r w:rsidRPr="00656741">
        <w:rPr>
          <w:rFonts w:ascii="Times New Roman" w:hAnsi="Times New Roman" w:cs="Times New Roman"/>
          <w:color w:val="000000" w:themeColor="text1"/>
          <w:sz w:val="24"/>
          <w:szCs w:val="24"/>
          <w:lang w:val="en-US"/>
        </w:rPr>
        <w:t>w</w:t>
      </w:r>
      <w:r>
        <w:rPr>
          <w:rFonts w:ascii="Times New Roman" w:hAnsi="Times New Roman" w:cs="Times New Roman"/>
          <w:color w:val="000000" w:themeColor="text1"/>
          <w:sz w:val="24"/>
          <w:szCs w:val="24"/>
          <w:lang w:val="en-US"/>
        </w:rPr>
        <w:t>as</w:t>
      </w:r>
      <w:r w:rsidRPr="00656741">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calculated from the Nasa Power and provided as </w:t>
      </w:r>
      <w:r w:rsidRPr="00656741">
        <w:rPr>
          <w:rFonts w:ascii="Times New Roman" w:hAnsi="Times New Roman" w:cs="Times New Roman"/>
          <w:color w:val="000000" w:themeColor="text1"/>
          <w:sz w:val="24"/>
          <w:szCs w:val="24"/>
          <w:lang w:val="en-US"/>
        </w:rPr>
        <w:t>854</w:t>
      </w:r>
      <w:r>
        <w:rPr>
          <w:rFonts w:ascii="Times New Roman" w:hAnsi="Times New Roman" w:cs="Times New Roman"/>
          <w:color w:val="000000" w:themeColor="text1"/>
          <w:sz w:val="24"/>
          <w:szCs w:val="24"/>
          <w:lang w:val="en-US"/>
        </w:rPr>
        <w:t xml:space="preserve"> </w:t>
      </w:r>
      <w:r w:rsidRPr="00656741">
        <w:rPr>
          <w:rFonts w:ascii="Times New Roman" w:hAnsi="Times New Roman" w:cs="Times New Roman"/>
          <w:color w:val="000000" w:themeColor="text1"/>
          <w:sz w:val="24"/>
          <w:szCs w:val="24"/>
          <w:lang w:val="en-US"/>
        </w:rPr>
        <w:t>mm</w:t>
      </w:r>
      <w:r>
        <w:rPr>
          <w:rFonts w:ascii="Times New Roman" w:hAnsi="Times New Roman" w:cs="Times New Roman"/>
          <w:color w:val="000000" w:themeColor="text1"/>
          <w:sz w:val="24"/>
          <w:szCs w:val="24"/>
          <w:lang w:val="en-US"/>
        </w:rPr>
        <w:t xml:space="preserve"> (Table. 2)</w:t>
      </w:r>
      <w:r w:rsidRPr="00656741">
        <w:rPr>
          <w:rFonts w:ascii="Times New Roman" w:hAnsi="Times New Roman" w:cs="Times New Roman"/>
          <w:color w:val="000000" w:themeColor="text1"/>
          <w:sz w:val="24"/>
          <w:szCs w:val="24"/>
          <w:lang w:val="en-US"/>
        </w:rPr>
        <w:t>. These</w:t>
      </w:r>
      <w:r>
        <w:rPr>
          <w:rFonts w:ascii="Times New Roman" w:hAnsi="Times New Roman" w:cs="Times New Roman"/>
          <w:color w:val="000000" w:themeColor="text1"/>
          <w:sz w:val="24"/>
          <w:szCs w:val="24"/>
          <w:lang w:val="en-US"/>
        </w:rPr>
        <w:t xml:space="preserve"> </w:t>
      </w:r>
      <w:r w:rsidRPr="00656741">
        <w:rPr>
          <w:rFonts w:ascii="Times New Roman" w:hAnsi="Times New Roman" w:cs="Times New Roman"/>
          <w:color w:val="000000" w:themeColor="text1"/>
          <w:sz w:val="24"/>
          <w:szCs w:val="24"/>
          <w:lang w:val="en-US"/>
        </w:rPr>
        <w:t xml:space="preserve">values were more </w:t>
      </w:r>
      <w:r>
        <w:rPr>
          <w:rFonts w:ascii="Times New Roman" w:hAnsi="Times New Roman" w:cs="Times New Roman"/>
          <w:color w:val="000000" w:themeColor="text1"/>
          <w:sz w:val="24"/>
          <w:szCs w:val="24"/>
          <w:lang w:val="en-US"/>
        </w:rPr>
        <w:t>than the normal annual rainfall.</w:t>
      </w:r>
      <w:r w:rsidRPr="00656741">
        <w:rPr>
          <w:rFonts w:ascii="Times New Roman" w:hAnsi="Times New Roman" w:cs="Times New Roman"/>
          <w:color w:val="000000" w:themeColor="text1"/>
          <w:sz w:val="24"/>
          <w:szCs w:val="24"/>
          <w:lang w:val="en-US"/>
        </w:rPr>
        <w:t xml:space="preserve"> </w:t>
      </w:r>
      <w:bookmarkStart w:id="5" w:name="_Hlk141450914"/>
      <w:r w:rsidRPr="004B2C70">
        <w:rPr>
          <w:rFonts w:ascii="Times New Roman" w:hAnsi="Times New Roman" w:cs="Times New Roman"/>
          <w:color w:val="000000" w:themeColor="text1"/>
          <w:sz w:val="24"/>
          <w:szCs w:val="24"/>
          <w:lang w:val="en-US"/>
        </w:rPr>
        <w:t>Paddy crop (</w:t>
      </w:r>
      <w:r w:rsidRPr="004B2C70">
        <w:rPr>
          <w:rFonts w:ascii="Times New Roman" w:hAnsi="Times New Roman" w:cs="Times New Roman"/>
          <w:i/>
          <w:iCs/>
          <w:color w:val="000000" w:themeColor="text1"/>
          <w:sz w:val="24"/>
          <w:szCs w:val="24"/>
          <w:lang w:val="en-US"/>
        </w:rPr>
        <w:t>Kharif</w:t>
      </w:r>
      <w:r w:rsidRPr="004B2C70">
        <w:rPr>
          <w:rFonts w:ascii="Times New Roman" w:hAnsi="Times New Roman" w:cs="Times New Roman"/>
          <w:color w:val="000000" w:themeColor="text1"/>
          <w:sz w:val="24"/>
          <w:szCs w:val="24"/>
          <w:lang w:val="en-US"/>
        </w:rPr>
        <w:t xml:space="preserve"> and </w:t>
      </w:r>
      <w:r w:rsidRPr="004B2C70">
        <w:rPr>
          <w:rFonts w:ascii="Times New Roman" w:hAnsi="Times New Roman" w:cs="Times New Roman"/>
          <w:i/>
          <w:iCs/>
          <w:color w:val="000000" w:themeColor="text1"/>
          <w:sz w:val="24"/>
          <w:szCs w:val="24"/>
          <w:lang w:val="en-US"/>
        </w:rPr>
        <w:t>Rabi</w:t>
      </w:r>
      <w:r w:rsidRPr="004B2C70">
        <w:rPr>
          <w:rFonts w:ascii="Times New Roman" w:hAnsi="Times New Roman" w:cs="Times New Roman"/>
          <w:color w:val="000000" w:themeColor="text1"/>
          <w:sz w:val="24"/>
          <w:szCs w:val="24"/>
          <w:lang w:val="en-US"/>
        </w:rPr>
        <w:t xml:space="preserve"> season) receives </w:t>
      </w:r>
      <w:r>
        <w:rPr>
          <w:rFonts w:ascii="Times New Roman" w:hAnsi="Times New Roman" w:cs="Times New Roman"/>
          <w:color w:val="000000" w:themeColor="text1"/>
          <w:sz w:val="24"/>
          <w:szCs w:val="24"/>
          <w:lang w:val="en-US"/>
        </w:rPr>
        <w:t>74-75</w:t>
      </w:r>
      <w:r w:rsidRPr="004B2C70">
        <w:rPr>
          <w:rFonts w:ascii="Times New Roman" w:hAnsi="Times New Roman" w:cs="Times New Roman"/>
          <w:color w:val="000000" w:themeColor="text1"/>
          <w:sz w:val="24"/>
          <w:szCs w:val="24"/>
          <w:lang w:val="en-US"/>
        </w:rPr>
        <w:t xml:space="preserve">% of the five years average annual rainfall in the command area (RFMC &amp; LFMC) of </w:t>
      </w:r>
      <w:proofErr w:type="spellStart"/>
      <w:r w:rsidRPr="004B2C70">
        <w:rPr>
          <w:rFonts w:ascii="Times New Roman" w:hAnsi="Times New Roman" w:cs="Times New Roman"/>
          <w:color w:val="000000" w:themeColor="text1"/>
          <w:sz w:val="24"/>
          <w:szCs w:val="24"/>
          <w:lang w:val="en-US"/>
        </w:rPr>
        <w:t>Musi</w:t>
      </w:r>
      <w:proofErr w:type="spellEnd"/>
      <w:r w:rsidRPr="004B2C70">
        <w:rPr>
          <w:rFonts w:ascii="Times New Roman" w:hAnsi="Times New Roman" w:cs="Times New Roman"/>
          <w:color w:val="000000" w:themeColor="text1"/>
          <w:sz w:val="24"/>
          <w:szCs w:val="24"/>
          <w:lang w:val="en-US"/>
        </w:rPr>
        <w:t xml:space="preserve"> irrigation project</w:t>
      </w:r>
      <w:r>
        <w:rPr>
          <w:rFonts w:ascii="Times New Roman" w:hAnsi="Times New Roman" w:cs="Times New Roman"/>
          <w:color w:val="000000" w:themeColor="text1"/>
          <w:sz w:val="24"/>
          <w:szCs w:val="24"/>
          <w:lang w:val="en-US"/>
        </w:rPr>
        <w:t xml:space="preserve">. </w:t>
      </w:r>
      <w:r w:rsidRPr="004B2C70">
        <w:rPr>
          <w:rFonts w:ascii="Times New Roman" w:hAnsi="Times New Roman" w:cs="Times New Roman"/>
          <w:color w:val="000000" w:themeColor="text1"/>
          <w:sz w:val="24"/>
          <w:szCs w:val="24"/>
          <w:lang w:val="en-US"/>
        </w:rPr>
        <w:t xml:space="preserve">Therefore, the contribution of the rainfall or rainwater use efficiency was found to be </w:t>
      </w:r>
      <w:r w:rsidRPr="00674A26">
        <w:rPr>
          <w:rFonts w:ascii="Times New Roman" w:hAnsi="Times New Roman" w:cs="Times New Roman"/>
          <w:color w:val="000000" w:themeColor="text1"/>
          <w:sz w:val="24"/>
          <w:szCs w:val="24"/>
          <w:lang w:val="en-US"/>
        </w:rPr>
        <w:t>depending</w:t>
      </w:r>
      <w:r w:rsidRPr="009C7ED4">
        <w:rPr>
          <w:rFonts w:ascii="Times New Roman" w:hAnsi="Times New Roman" w:cs="Times New Roman"/>
          <w:color w:val="C00000"/>
          <w:sz w:val="24"/>
          <w:szCs w:val="24"/>
          <w:lang w:val="en-US"/>
        </w:rPr>
        <w:t xml:space="preserve"> </w:t>
      </w:r>
      <w:r w:rsidRPr="004B2C70">
        <w:rPr>
          <w:rFonts w:ascii="Times New Roman" w:hAnsi="Times New Roman" w:cs="Times New Roman"/>
          <w:color w:val="000000" w:themeColor="text1"/>
          <w:sz w:val="24"/>
          <w:szCs w:val="24"/>
          <w:lang w:val="en-US"/>
        </w:rPr>
        <w:t xml:space="preserve">upon the crop, season and location. </w:t>
      </w:r>
      <w:r>
        <w:rPr>
          <w:rFonts w:ascii="Times New Roman" w:hAnsi="Times New Roman" w:cs="Times New Roman"/>
          <w:color w:val="000000" w:themeColor="text1"/>
          <w:sz w:val="24"/>
          <w:szCs w:val="24"/>
          <w:lang w:val="en-US"/>
        </w:rPr>
        <w:t>The r</w:t>
      </w:r>
      <w:r w:rsidRPr="004B2C70">
        <w:rPr>
          <w:rFonts w:ascii="Times New Roman" w:hAnsi="Times New Roman" w:cs="Times New Roman"/>
          <w:color w:val="000000" w:themeColor="text1"/>
          <w:sz w:val="24"/>
          <w:szCs w:val="24"/>
          <w:lang w:val="en-US"/>
        </w:rPr>
        <w:t xml:space="preserve">esults </w:t>
      </w:r>
      <w:r>
        <w:rPr>
          <w:rFonts w:ascii="Times New Roman" w:hAnsi="Times New Roman" w:cs="Times New Roman"/>
          <w:color w:val="000000" w:themeColor="text1"/>
          <w:sz w:val="24"/>
          <w:szCs w:val="24"/>
          <w:lang w:val="en-US"/>
        </w:rPr>
        <w:t xml:space="preserve">obtained were in line with the results of </w:t>
      </w:r>
      <w:r w:rsidRPr="004B2C70">
        <w:rPr>
          <w:rFonts w:ascii="Times New Roman" w:hAnsi="Times New Roman" w:cs="Times New Roman"/>
          <w:color w:val="000000" w:themeColor="text1"/>
          <w:sz w:val="24"/>
          <w:szCs w:val="24"/>
          <w:lang w:val="en-US"/>
        </w:rPr>
        <w:t xml:space="preserve">Adnan and Khan (2009), Hasan </w:t>
      </w:r>
      <w:r w:rsidRPr="004B2C70">
        <w:rPr>
          <w:rFonts w:ascii="Times New Roman" w:hAnsi="Times New Roman" w:cs="Times New Roman"/>
          <w:i/>
          <w:iCs/>
          <w:color w:val="000000" w:themeColor="text1"/>
          <w:sz w:val="24"/>
          <w:szCs w:val="24"/>
          <w:lang w:val="en-US"/>
        </w:rPr>
        <w:t xml:space="preserve">et al., </w:t>
      </w:r>
      <w:r w:rsidRPr="004B2C70">
        <w:rPr>
          <w:rFonts w:ascii="Times New Roman" w:hAnsi="Times New Roman" w:cs="Times New Roman"/>
          <w:color w:val="000000" w:themeColor="text1"/>
          <w:sz w:val="24"/>
          <w:szCs w:val="24"/>
          <w:lang w:val="en-US"/>
        </w:rPr>
        <w:t xml:space="preserve">(2019) and </w:t>
      </w:r>
      <w:proofErr w:type="spellStart"/>
      <w:r w:rsidRPr="004B2C70">
        <w:rPr>
          <w:rFonts w:ascii="Times New Roman" w:hAnsi="Times New Roman" w:cs="Times New Roman"/>
          <w:color w:val="000000" w:themeColor="text1"/>
          <w:sz w:val="24"/>
          <w:szCs w:val="24"/>
          <w:lang w:val="en-US"/>
        </w:rPr>
        <w:t>Vekaria</w:t>
      </w:r>
      <w:proofErr w:type="spellEnd"/>
      <w:r w:rsidRPr="004B2C70">
        <w:rPr>
          <w:rFonts w:ascii="Times New Roman" w:hAnsi="Times New Roman" w:cs="Times New Roman"/>
          <w:color w:val="000000" w:themeColor="text1"/>
          <w:sz w:val="24"/>
          <w:szCs w:val="24"/>
          <w:lang w:val="en-US"/>
        </w:rPr>
        <w:t xml:space="preserve"> </w:t>
      </w:r>
      <w:r w:rsidRPr="004B2C70">
        <w:rPr>
          <w:rFonts w:ascii="Times New Roman" w:hAnsi="Times New Roman" w:cs="Times New Roman"/>
          <w:i/>
          <w:iCs/>
          <w:color w:val="000000" w:themeColor="text1"/>
          <w:sz w:val="24"/>
          <w:szCs w:val="24"/>
          <w:lang w:val="en-US"/>
        </w:rPr>
        <w:t xml:space="preserve">et al., </w:t>
      </w:r>
      <w:r w:rsidRPr="004B2C70">
        <w:rPr>
          <w:rFonts w:ascii="Times New Roman" w:hAnsi="Times New Roman" w:cs="Times New Roman"/>
          <w:color w:val="000000" w:themeColor="text1"/>
          <w:sz w:val="24"/>
          <w:szCs w:val="24"/>
          <w:lang w:val="en-US"/>
        </w:rPr>
        <w:t xml:space="preserve">(2020). </w:t>
      </w:r>
      <w:bookmarkStart w:id="6" w:name="_Hlk141450980"/>
      <w:bookmarkEnd w:id="5"/>
      <w:r>
        <w:rPr>
          <w:rFonts w:ascii="Times New Roman" w:hAnsi="Times New Roman" w:cs="Times New Roman"/>
          <w:sz w:val="24"/>
          <w:szCs w:val="24"/>
          <w:lang w:val="en-US"/>
        </w:rPr>
        <w:t>The water requirement of a crop depends upon the reference evapotranspiration (ET</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crop characteristics (Crop coefficient, crop stage and crop consumptive use (</w:t>
      </w:r>
      <w:proofErr w:type="spellStart"/>
      <w:r>
        <w:rPr>
          <w:rFonts w:ascii="Times New Roman" w:hAnsi="Times New Roman" w:cs="Times New Roman"/>
          <w:sz w:val="24"/>
          <w:szCs w:val="24"/>
          <w:lang w:val="en-US"/>
        </w:rPr>
        <w:t>ET</w:t>
      </w:r>
      <w:r>
        <w:rPr>
          <w:rFonts w:ascii="Times New Roman" w:hAnsi="Times New Roman" w:cs="Times New Roman"/>
          <w:sz w:val="24"/>
          <w:szCs w:val="24"/>
          <w:vertAlign w:val="subscript"/>
          <w:lang w:val="en-US"/>
        </w:rPr>
        <w:t>c</w:t>
      </w:r>
      <w:proofErr w:type="spellEnd"/>
      <w:r>
        <w:rPr>
          <w:rFonts w:ascii="Times New Roman" w:hAnsi="Times New Roman" w:cs="Times New Roman"/>
          <w:sz w:val="24"/>
          <w:szCs w:val="24"/>
          <w:lang w:val="en-US"/>
        </w:rPr>
        <w:t xml:space="preserve">)), effective rainfall and an application efficiency. In case of Paddy crop, water requirement accounts for special needs including land preparation and percolation. So, </w:t>
      </w:r>
      <w:r>
        <w:rPr>
          <w:rFonts w:ascii="Times New Roman" w:hAnsi="Times New Roman" w:cs="Times New Roman"/>
          <w:sz w:val="24"/>
          <w:szCs w:val="24"/>
          <w:lang w:val="en-US"/>
        </w:rPr>
        <w:lastRenderedPageBreak/>
        <w:t xml:space="preserve">that the Paddy crop requires more water than the cotton and </w:t>
      </w:r>
      <w:proofErr w:type="spellStart"/>
      <w:r>
        <w:rPr>
          <w:rFonts w:ascii="Times New Roman" w:hAnsi="Times New Roman" w:cs="Times New Roman"/>
          <w:sz w:val="24"/>
          <w:szCs w:val="24"/>
          <w:lang w:val="en-US"/>
        </w:rPr>
        <w:t>chillies</w:t>
      </w:r>
      <w:proofErr w:type="spellEnd"/>
      <w:r>
        <w:rPr>
          <w:rFonts w:ascii="Times New Roman" w:hAnsi="Times New Roman" w:cs="Times New Roman"/>
          <w:sz w:val="24"/>
          <w:szCs w:val="24"/>
          <w:lang w:val="en-US"/>
        </w:rPr>
        <w:t xml:space="preserve">. Also, </w:t>
      </w:r>
      <w:proofErr w:type="spellStart"/>
      <w:r>
        <w:rPr>
          <w:rFonts w:ascii="Times New Roman" w:hAnsi="Times New Roman" w:cs="Times New Roman"/>
          <w:sz w:val="24"/>
          <w:szCs w:val="24"/>
          <w:lang w:val="en-US"/>
        </w:rPr>
        <w:t>Laghari</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(2014), </w:t>
      </w:r>
      <w:proofErr w:type="spellStart"/>
      <w:r>
        <w:rPr>
          <w:rFonts w:ascii="Times New Roman" w:hAnsi="Times New Roman" w:cs="Times New Roman"/>
          <w:sz w:val="24"/>
          <w:szCs w:val="24"/>
          <w:lang w:val="en-US"/>
        </w:rPr>
        <w:t>Djaman</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et al., </w:t>
      </w:r>
      <w:r>
        <w:rPr>
          <w:rFonts w:ascii="Times New Roman" w:hAnsi="Times New Roman" w:cs="Times New Roman"/>
          <w:sz w:val="24"/>
          <w:szCs w:val="24"/>
          <w:lang w:val="en-US"/>
        </w:rPr>
        <w:t>(</w:t>
      </w:r>
      <w:r w:rsidRPr="00B4385E">
        <w:rPr>
          <w:rFonts w:ascii="Times New Roman" w:hAnsi="Times New Roman" w:cs="Times New Roman"/>
          <w:sz w:val="24"/>
          <w:szCs w:val="24"/>
          <w:lang w:val="en-US"/>
        </w:rPr>
        <w:t>2017</w:t>
      </w:r>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Babu</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et al., </w:t>
      </w:r>
      <w:r>
        <w:rPr>
          <w:rFonts w:ascii="Times New Roman" w:hAnsi="Times New Roman" w:cs="Times New Roman"/>
          <w:sz w:val="24"/>
          <w:szCs w:val="24"/>
          <w:lang w:val="en-US"/>
        </w:rPr>
        <w:t>(2015) were found similar results in their studies.</w:t>
      </w:r>
      <w:bookmarkStart w:id="7" w:name="_Hlk141451043"/>
      <w:bookmarkEnd w:id="6"/>
      <w:r w:rsidRPr="009C7ED4">
        <w:rPr>
          <w:rFonts w:ascii="Times New Roman" w:hAnsi="Times New Roman" w:cs="Times New Roman"/>
          <w:color w:val="FF0000"/>
          <w:sz w:val="24"/>
          <w:szCs w:val="24"/>
          <w:lang w:val="en-US"/>
        </w:rPr>
        <w:t xml:space="preserve"> </w:t>
      </w:r>
    </w:p>
    <w:p w14:paraId="60E6D985" w14:textId="77777777" w:rsidR="00BD0F68" w:rsidRPr="00113EFF" w:rsidRDefault="00BD0F68" w:rsidP="00BD0F68">
      <w:pPr>
        <w:spacing w:line="360" w:lineRule="auto"/>
        <w:jc w:val="both"/>
        <w:rPr>
          <w:rFonts w:ascii="Times New Roman" w:hAnsi="Times New Roman" w:cs="Times New Roman"/>
          <w:b/>
          <w:bCs/>
          <w:sz w:val="24"/>
          <w:szCs w:val="24"/>
          <w:lang w:val="en-US"/>
        </w:rPr>
      </w:pPr>
      <w:r w:rsidRPr="00B47E09">
        <w:rPr>
          <w:rFonts w:ascii="Times New Roman" w:hAnsi="Times New Roman" w:cs="Times New Roman"/>
          <w:b/>
          <w:bCs/>
          <w:sz w:val="24"/>
          <w:szCs w:val="24"/>
          <w:lang w:val="en-US"/>
        </w:rPr>
        <w:t xml:space="preserve">Effectiveness of Rainfall under </w:t>
      </w:r>
      <w:proofErr w:type="spellStart"/>
      <w:r w:rsidRPr="00F768AD">
        <w:rPr>
          <w:rFonts w:ascii="Times New Roman" w:hAnsi="Times New Roman" w:cs="Times New Roman"/>
          <w:b/>
          <w:bCs/>
          <w:sz w:val="24"/>
          <w:szCs w:val="24"/>
        </w:rPr>
        <w:t>Musi</w:t>
      </w:r>
      <w:proofErr w:type="spellEnd"/>
      <w:r w:rsidRPr="00B47E09">
        <w:rPr>
          <w:rFonts w:ascii="Times New Roman" w:hAnsi="Times New Roman" w:cs="Times New Roman"/>
          <w:b/>
          <w:bCs/>
          <w:sz w:val="24"/>
          <w:szCs w:val="24"/>
          <w:lang w:val="en-US"/>
        </w:rPr>
        <w:t xml:space="preserve"> project</w:t>
      </w:r>
    </w:p>
    <w:p w14:paraId="1333A15B" w14:textId="77777777" w:rsidR="00BD0F68" w:rsidRDefault="00BD0F68" w:rsidP="00BD0F68">
      <w:pPr>
        <w:spacing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sz w:val="24"/>
          <w:szCs w:val="24"/>
        </w:rPr>
        <w:t xml:space="preserve">The </w:t>
      </w:r>
      <w:r w:rsidRPr="00317D16">
        <w:rPr>
          <w:rFonts w:ascii="Times New Roman" w:hAnsi="Times New Roman" w:cs="Times New Roman"/>
          <w:sz w:val="24"/>
          <w:szCs w:val="24"/>
        </w:rPr>
        <w:t>Effectiveness of Rainfall (RE) for major crops growing in the command</w:t>
      </w:r>
      <w:r>
        <w:rPr>
          <w:rFonts w:ascii="Times New Roman" w:hAnsi="Times New Roman" w:cs="Times New Roman"/>
          <w:sz w:val="24"/>
          <w:szCs w:val="24"/>
        </w:rPr>
        <w:t xml:space="preserve"> area</w:t>
      </w:r>
      <w:r w:rsidRPr="00317D16">
        <w:rPr>
          <w:rFonts w:ascii="Times New Roman" w:hAnsi="Times New Roman" w:cs="Times New Roman"/>
          <w:sz w:val="24"/>
          <w:szCs w:val="24"/>
        </w:rPr>
        <w:t xml:space="preserve">s of </w:t>
      </w:r>
      <w:proofErr w:type="spellStart"/>
      <w:r w:rsidRPr="00317D16">
        <w:rPr>
          <w:rFonts w:ascii="Times New Roman" w:hAnsi="Times New Roman" w:cs="Times New Roman"/>
          <w:sz w:val="24"/>
          <w:szCs w:val="24"/>
        </w:rPr>
        <w:t>Musi</w:t>
      </w:r>
      <w:proofErr w:type="spellEnd"/>
      <w:r w:rsidRPr="00317D16">
        <w:rPr>
          <w:rFonts w:ascii="Times New Roman" w:hAnsi="Times New Roman" w:cs="Times New Roman"/>
          <w:sz w:val="24"/>
          <w:szCs w:val="24"/>
        </w:rPr>
        <w:t xml:space="preserve"> (%)</w:t>
      </w:r>
      <w:r>
        <w:rPr>
          <w:rFonts w:ascii="Times New Roman" w:hAnsi="Times New Roman" w:cs="Times New Roman"/>
          <w:sz w:val="24"/>
          <w:szCs w:val="24"/>
        </w:rPr>
        <w:t xml:space="preserve"> was calculated and shown in Fig.3. It can be visualized that the five years averages effectiveness of rainfall for Paddy crop </w:t>
      </w:r>
      <w:proofErr w:type="gramStart"/>
      <w:r w:rsidRPr="005D2D78">
        <w:rPr>
          <w:rFonts w:ascii="Times New Roman" w:hAnsi="Times New Roman" w:cs="Times New Roman"/>
          <w:color w:val="000000" w:themeColor="text1"/>
          <w:sz w:val="24"/>
          <w:szCs w:val="24"/>
          <w:lang w:val="en-US"/>
        </w:rPr>
        <w:t xml:space="preserve">in  </w:t>
      </w:r>
      <w:r w:rsidRPr="005D2D78">
        <w:rPr>
          <w:rFonts w:ascii="Times New Roman" w:hAnsi="Times New Roman" w:cs="Times New Roman"/>
          <w:i/>
          <w:iCs/>
          <w:color w:val="000000" w:themeColor="text1"/>
          <w:sz w:val="24"/>
          <w:szCs w:val="24"/>
          <w:lang w:val="en-US"/>
        </w:rPr>
        <w:t>Kharif</w:t>
      </w:r>
      <w:proofErr w:type="gramEnd"/>
      <w:r w:rsidRPr="005D2D78">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and </w:t>
      </w:r>
      <w:r w:rsidRPr="00630EB1">
        <w:rPr>
          <w:rFonts w:ascii="Times New Roman" w:hAnsi="Times New Roman" w:cs="Times New Roman"/>
          <w:i/>
          <w:iCs/>
          <w:color w:val="000000" w:themeColor="text1"/>
          <w:sz w:val="24"/>
          <w:szCs w:val="24"/>
          <w:lang w:val="en-US"/>
        </w:rPr>
        <w:t>Rabi</w:t>
      </w:r>
      <w:r>
        <w:rPr>
          <w:rFonts w:ascii="Times New Roman" w:hAnsi="Times New Roman" w:cs="Times New Roman"/>
          <w:color w:val="000000" w:themeColor="text1"/>
          <w:sz w:val="24"/>
          <w:szCs w:val="24"/>
          <w:lang w:val="en-US"/>
        </w:rPr>
        <w:t xml:space="preserve"> </w:t>
      </w:r>
      <w:r w:rsidRPr="005D2D78">
        <w:rPr>
          <w:rFonts w:ascii="Times New Roman" w:hAnsi="Times New Roman" w:cs="Times New Roman"/>
          <w:color w:val="000000" w:themeColor="text1"/>
          <w:sz w:val="24"/>
          <w:szCs w:val="24"/>
          <w:lang w:val="en-US"/>
        </w:rPr>
        <w:t>season</w:t>
      </w:r>
      <w:r>
        <w:rPr>
          <w:rFonts w:ascii="Times New Roman" w:hAnsi="Times New Roman" w:cs="Times New Roman"/>
          <w:color w:val="000000" w:themeColor="text1"/>
          <w:sz w:val="24"/>
          <w:szCs w:val="24"/>
          <w:lang w:val="en-US"/>
        </w:rPr>
        <w:t xml:space="preserve"> was 34</w:t>
      </w:r>
      <w:r w:rsidRPr="00674A26">
        <w:rPr>
          <w:rFonts w:ascii="Times New Roman" w:hAnsi="Times New Roman" w:cs="Times New Roman"/>
          <w:color w:val="000000" w:themeColor="text1"/>
          <w:sz w:val="24"/>
          <w:szCs w:val="24"/>
          <w:lang w:val="en-US"/>
        </w:rPr>
        <w:t xml:space="preserve">% and </w:t>
      </w:r>
      <w:r>
        <w:rPr>
          <w:rFonts w:ascii="Times New Roman" w:hAnsi="Times New Roman" w:cs="Times New Roman"/>
          <w:color w:val="000000" w:themeColor="text1"/>
          <w:sz w:val="24"/>
          <w:szCs w:val="24"/>
          <w:lang w:val="en-US"/>
        </w:rPr>
        <w:t>57</w:t>
      </w:r>
      <w:r w:rsidRPr="00674A26">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respectively</w:t>
      </w:r>
      <w:r w:rsidRPr="00674A26">
        <w:rPr>
          <w:rFonts w:ascii="Times New Roman" w:hAnsi="Times New Roman" w:cs="Times New Roman"/>
          <w:color w:val="000000" w:themeColor="text1"/>
          <w:sz w:val="24"/>
          <w:szCs w:val="24"/>
          <w:lang w:val="en-US"/>
        </w:rPr>
        <w:t xml:space="preserve"> under the command area of RFMC </w:t>
      </w:r>
      <w:r>
        <w:rPr>
          <w:rFonts w:ascii="Times New Roman" w:hAnsi="Times New Roman" w:cs="Times New Roman"/>
          <w:color w:val="000000" w:themeColor="text1"/>
          <w:sz w:val="24"/>
          <w:szCs w:val="24"/>
          <w:lang w:val="en-US"/>
        </w:rPr>
        <w:t xml:space="preserve">and LFMC </w:t>
      </w:r>
      <w:r w:rsidRPr="00674A26">
        <w:rPr>
          <w:rFonts w:ascii="Times New Roman" w:hAnsi="Times New Roman" w:cs="Times New Roman"/>
          <w:color w:val="000000" w:themeColor="text1"/>
          <w:sz w:val="24"/>
          <w:szCs w:val="24"/>
          <w:lang w:val="en-US"/>
        </w:rPr>
        <w:t>of</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Musi</w:t>
      </w:r>
      <w:proofErr w:type="spellEnd"/>
      <w:r w:rsidRPr="00674A26">
        <w:rPr>
          <w:rFonts w:ascii="Times New Roman" w:hAnsi="Times New Roman" w:cs="Times New Roman"/>
          <w:color w:val="000000" w:themeColor="text1"/>
          <w:sz w:val="24"/>
          <w:szCs w:val="24"/>
          <w:lang w:val="en-US"/>
        </w:rPr>
        <w:t xml:space="preserve"> medium irrigation project</w:t>
      </w:r>
      <w:r>
        <w:rPr>
          <w:rFonts w:ascii="Times New Roman" w:hAnsi="Times New Roman" w:cs="Times New Roman"/>
          <w:color w:val="000000" w:themeColor="text1"/>
          <w:sz w:val="24"/>
          <w:szCs w:val="24"/>
          <w:lang w:val="en-US"/>
        </w:rPr>
        <w:t xml:space="preserve"> (Fig. 3)</w:t>
      </w:r>
      <w:r w:rsidRPr="00674A26">
        <w:rPr>
          <w:rFonts w:ascii="Times New Roman" w:hAnsi="Times New Roman" w:cs="Times New Roman"/>
          <w:color w:val="000000" w:themeColor="text1"/>
          <w:sz w:val="24"/>
          <w:szCs w:val="24"/>
          <w:lang w:val="en-US"/>
        </w:rPr>
        <w:t>.</w:t>
      </w:r>
      <w:r w:rsidRPr="00674A26">
        <w:rPr>
          <w:rFonts w:ascii="Times New Roman" w:hAnsi="Times New Roman" w:cs="Times New Roman"/>
          <w:color w:val="C00000"/>
          <w:sz w:val="24"/>
          <w:szCs w:val="24"/>
          <w:lang w:val="en-US"/>
        </w:rPr>
        <w:t xml:space="preserve"> </w:t>
      </w:r>
      <w:bookmarkEnd w:id="7"/>
      <w:r w:rsidRPr="00674A26">
        <w:rPr>
          <w:rFonts w:ascii="Times New Roman" w:hAnsi="Times New Roman" w:cs="Times New Roman"/>
          <w:color w:val="000000" w:themeColor="text1"/>
          <w:sz w:val="24"/>
          <w:szCs w:val="24"/>
          <w:lang w:val="en-US"/>
        </w:rPr>
        <w:t xml:space="preserve">Similar results also </w:t>
      </w:r>
      <w:r>
        <w:rPr>
          <w:rFonts w:ascii="Times New Roman" w:hAnsi="Times New Roman" w:cs="Times New Roman"/>
          <w:color w:val="000000" w:themeColor="text1"/>
          <w:sz w:val="24"/>
          <w:szCs w:val="24"/>
          <w:lang w:val="en-US"/>
        </w:rPr>
        <w:t>matched</w:t>
      </w:r>
      <w:r w:rsidRPr="00674A26">
        <w:rPr>
          <w:rFonts w:ascii="Times New Roman" w:hAnsi="Times New Roman" w:cs="Times New Roman"/>
          <w:color w:val="000000" w:themeColor="text1"/>
          <w:sz w:val="24"/>
          <w:szCs w:val="24"/>
          <w:lang w:val="en-US"/>
        </w:rPr>
        <w:t xml:space="preserve"> with the Hasan </w:t>
      </w:r>
      <w:r w:rsidRPr="00674A26">
        <w:rPr>
          <w:rFonts w:ascii="Times New Roman" w:hAnsi="Times New Roman" w:cs="Times New Roman"/>
          <w:i/>
          <w:iCs/>
          <w:color w:val="000000" w:themeColor="text1"/>
          <w:sz w:val="24"/>
          <w:szCs w:val="24"/>
          <w:lang w:val="en-US"/>
        </w:rPr>
        <w:t xml:space="preserve">et al., </w:t>
      </w:r>
      <w:r w:rsidRPr="00674A26">
        <w:rPr>
          <w:rFonts w:ascii="Times New Roman" w:hAnsi="Times New Roman" w:cs="Times New Roman"/>
          <w:color w:val="000000" w:themeColor="text1"/>
          <w:sz w:val="24"/>
          <w:szCs w:val="24"/>
          <w:lang w:val="en-US"/>
        </w:rPr>
        <w:t xml:space="preserve">(2019) and </w:t>
      </w:r>
      <w:proofErr w:type="spellStart"/>
      <w:r w:rsidRPr="00674A26">
        <w:rPr>
          <w:rFonts w:ascii="Times New Roman" w:hAnsi="Times New Roman" w:cs="Times New Roman"/>
          <w:color w:val="000000" w:themeColor="text1"/>
          <w:sz w:val="24"/>
          <w:szCs w:val="24"/>
          <w:lang w:val="en-US"/>
        </w:rPr>
        <w:t>Babu</w:t>
      </w:r>
      <w:proofErr w:type="spellEnd"/>
      <w:r w:rsidRPr="00674A26">
        <w:rPr>
          <w:rFonts w:ascii="Times New Roman" w:hAnsi="Times New Roman" w:cs="Times New Roman"/>
          <w:color w:val="000000" w:themeColor="text1"/>
          <w:sz w:val="24"/>
          <w:szCs w:val="24"/>
          <w:lang w:val="en-US"/>
        </w:rPr>
        <w:t xml:space="preserve"> </w:t>
      </w:r>
      <w:r w:rsidRPr="00674A26">
        <w:rPr>
          <w:rFonts w:ascii="Times New Roman" w:hAnsi="Times New Roman" w:cs="Times New Roman"/>
          <w:i/>
          <w:iCs/>
          <w:color w:val="000000" w:themeColor="text1"/>
          <w:sz w:val="24"/>
          <w:szCs w:val="24"/>
          <w:lang w:val="en-US"/>
        </w:rPr>
        <w:t>et al.,</w:t>
      </w:r>
      <w:r w:rsidRPr="00674A26">
        <w:rPr>
          <w:rFonts w:ascii="Times New Roman" w:hAnsi="Times New Roman" w:cs="Times New Roman"/>
          <w:color w:val="000000" w:themeColor="text1"/>
          <w:sz w:val="24"/>
          <w:szCs w:val="24"/>
          <w:lang w:val="en-US"/>
        </w:rPr>
        <w:t xml:space="preserve"> (2015).</w:t>
      </w:r>
    </w:p>
    <w:p w14:paraId="3EC1D1F6" w14:textId="77777777" w:rsidR="00BD0F68" w:rsidRDefault="00BD0F68" w:rsidP="00BD0F68">
      <w:pPr>
        <w:spacing w:line="360" w:lineRule="auto"/>
        <w:jc w:val="both"/>
        <w:rPr>
          <w:rFonts w:ascii="Times New Roman" w:hAnsi="Times New Roman" w:cs="Times New Roman"/>
          <w:b/>
          <w:bCs/>
          <w:sz w:val="24"/>
          <w:szCs w:val="24"/>
          <w:lang w:val="en-US"/>
        </w:rPr>
      </w:pPr>
      <w:r w:rsidRPr="00B47E09">
        <w:rPr>
          <w:rFonts w:ascii="Times New Roman" w:hAnsi="Times New Roman" w:cs="Times New Roman"/>
          <w:b/>
          <w:bCs/>
          <w:sz w:val="24"/>
          <w:szCs w:val="24"/>
          <w:lang w:val="en-US"/>
        </w:rPr>
        <w:t>Effectiveness of Rainfall</w:t>
      </w:r>
      <w:r>
        <w:rPr>
          <w:rFonts w:ascii="Times New Roman" w:hAnsi="Times New Roman" w:cs="Times New Roman"/>
          <w:b/>
          <w:bCs/>
          <w:sz w:val="24"/>
          <w:szCs w:val="24"/>
          <w:lang w:val="en-US"/>
        </w:rPr>
        <w:t xml:space="preserve"> for below, normal and above normal annual rainfall</w:t>
      </w:r>
    </w:p>
    <w:p w14:paraId="2CA0A329" w14:textId="77777777" w:rsidR="00BD0F68" w:rsidRDefault="00BD0F68" w:rsidP="00BD0F68">
      <w:pPr>
        <w:spacing w:before="24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average annual rainfall of </w:t>
      </w:r>
      <w:proofErr w:type="spellStart"/>
      <w:r>
        <w:rPr>
          <w:rFonts w:ascii="Times New Roman" w:hAnsi="Times New Roman" w:cs="Times New Roman"/>
          <w:sz w:val="24"/>
          <w:szCs w:val="24"/>
          <w:lang w:val="en-US"/>
        </w:rPr>
        <w:t>Musi</w:t>
      </w:r>
      <w:proofErr w:type="spellEnd"/>
      <w:r>
        <w:rPr>
          <w:rFonts w:ascii="Times New Roman" w:hAnsi="Times New Roman" w:cs="Times New Roman"/>
          <w:sz w:val="24"/>
          <w:szCs w:val="24"/>
          <w:lang w:val="en-US"/>
        </w:rPr>
        <w:t xml:space="preserve"> irrigation project was taken from the Nasa Po</w:t>
      </w:r>
      <w:bookmarkStart w:id="8" w:name="_Hlk141792234"/>
      <w:r>
        <w:rPr>
          <w:rFonts w:ascii="Times New Roman" w:hAnsi="Times New Roman" w:cs="Times New Roman"/>
          <w:sz w:val="24"/>
          <w:szCs w:val="24"/>
          <w:lang w:val="en-US"/>
        </w:rPr>
        <w:t xml:space="preserve">wer and provided in Table.2. From the Table. 2, rainfall received at the </w:t>
      </w:r>
      <w:proofErr w:type="spellStart"/>
      <w:r>
        <w:rPr>
          <w:rFonts w:ascii="Times New Roman" w:hAnsi="Times New Roman" w:cs="Times New Roman"/>
          <w:sz w:val="24"/>
          <w:szCs w:val="24"/>
          <w:lang w:val="en-US"/>
        </w:rPr>
        <w:t>Musi</w:t>
      </w:r>
      <w:proofErr w:type="spellEnd"/>
      <w:r>
        <w:rPr>
          <w:rFonts w:ascii="Times New Roman" w:hAnsi="Times New Roman" w:cs="Times New Roman"/>
          <w:sz w:val="24"/>
          <w:szCs w:val="24"/>
          <w:lang w:val="en-US"/>
        </w:rPr>
        <w:t xml:space="preserve"> medium irrigation project during 2017-18 and 2019-20 was normal annual rainfall. While, during 2018-19 received was below the normal annual rainfall and remaining 2020-22 received above the normal annual rainfall. During the below, normal and above normal annual rainfall year, it was found that the Paddy crop had the effectiveness of rainfall 62, 21 and 12% under the command area of RFMC of </w:t>
      </w:r>
      <w:proofErr w:type="spellStart"/>
      <w:r>
        <w:rPr>
          <w:rFonts w:ascii="Times New Roman" w:hAnsi="Times New Roman" w:cs="Times New Roman"/>
          <w:sz w:val="24"/>
          <w:szCs w:val="24"/>
          <w:lang w:val="en-US"/>
        </w:rPr>
        <w:t>Musi</w:t>
      </w:r>
      <w:proofErr w:type="spellEnd"/>
      <w:r>
        <w:rPr>
          <w:rFonts w:ascii="Times New Roman" w:hAnsi="Times New Roman" w:cs="Times New Roman"/>
          <w:sz w:val="24"/>
          <w:szCs w:val="24"/>
          <w:lang w:val="en-US"/>
        </w:rPr>
        <w:t xml:space="preserve"> medium irrigation project. Whereas, 25, 23 and 11% under the command area of LFMC of </w:t>
      </w:r>
      <w:proofErr w:type="spellStart"/>
      <w:r>
        <w:rPr>
          <w:rFonts w:ascii="Times New Roman" w:hAnsi="Times New Roman" w:cs="Times New Roman"/>
          <w:sz w:val="24"/>
          <w:szCs w:val="24"/>
          <w:lang w:val="en-US"/>
        </w:rPr>
        <w:t>Musi</w:t>
      </w:r>
      <w:proofErr w:type="spellEnd"/>
      <w:r>
        <w:rPr>
          <w:rFonts w:ascii="Times New Roman" w:hAnsi="Times New Roman" w:cs="Times New Roman"/>
          <w:sz w:val="24"/>
          <w:szCs w:val="24"/>
          <w:lang w:val="en-US"/>
        </w:rPr>
        <w:t xml:space="preserve"> medium irrigation project respectively. </w:t>
      </w:r>
      <w:bookmarkEnd w:id="8"/>
    </w:p>
    <w:p w14:paraId="29A018BD" w14:textId="77777777" w:rsidR="00BD0F68" w:rsidRPr="00FA1A57" w:rsidRDefault="00BD0F68" w:rsidP="00BD0F68">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From the study, the results revealed </w:t>
      </w:r>
      <w:r w:rsidRPr="00480051">
        <w:rPr>
          <w:rFonts w:ascii="Times New Roman" w:hAnsi="Times New Roman" w:cs="Times New Roman"/>
          <w:sz w:val="24"/>
          <w:szCs w:val="24"/>
          <w:lang w:val="en-US"/>
        </w:rPr>
        <w:t xml:space="preserve">that the effectiveness of rainfall </w:t>
      </w:r>
      <w:r>
        <w:rPr>
          <w:rFonts w:ascii="Times New Roman" w:hAnsi="Times New Roman" w:cs="Times New Roman"/>
          <w:sz w:val="24"/>
          <w:szCs w:val="24"/>
          <w:lang w:val="en-US"/>
        </w:rPr>
        <w:t xml:space="preserve">was more during below the normal annual rainfall year due to the crop utilizes more rainwater for its growth. Whereas, less rainwater was utilized during normal and above normal annual rainfall year. So, that </w:t>
      </w:r>
      <w:r w:rsidRPr="00480051">
        <w:rPr>
          <w:rFonts w:ascii="Times New Roman" w:hAnsi="Times New Roman" w:cs="Times New Roman"/>
          <w:sz w:val="24"/>
          <w:szCs w:val="24"/>
          <w:lang w:val="en-US"/>
        </w:rPr>
        <w:t xml:space="preserve">the effectiveness of rainfall </w:t>
      </w:r>
      <w:r>
        <w:rPr>
          <w:rFonts w:ascii="Times New Roman" w:hAnsi="Times New Roman" w:cs="Times New Roman"/>
          <w:sz w:val="24"/>
          <w:szCs w:val="24"/>
          <w:lang w:val="en-US"/>
        </w:rPr>
        <w:t>was more during below the normal annual rainfall year</w:t>
      </w:r>
      <w:r w:rsidRPr="008A13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than the normal and above normal annual rainfall year. Also, the Paddy crop had the highest effectiveness of rainfall (RE).  In </w:t>
      </w:r>
      <w:r w:rsidRPr="00D400DE">
        <w:rPr>
          <w:rFonts w:ascii="Times New Roman" w:hAnsi="Times New Roman" w:cs="Times New Roman"/>
          <w:i/>
          <w:iCs/>
          <w:sz w:val="24"/>
          <w:szCs w:val="24"/>
          <w:lang w:val="en-US"/>
        </w:rPr>
        <w:t>Kharif</w:t>
      </w:r>
      <w:r>
        <w:rPr>
          <w:rFonts w:ascii="Times New Roman" w:hAnsi="Times New Roman" w:cs="Times New Roman"/>
          <w:sz w:val="24"/>
          <w:szCs w:val="24"/>
          <w:lang w:val="en-US"/>
        </w:rPr>
        <w:t xml:space="preserve"> season, the Paddy crop has effectiveness of rainfall of 28% and 60% in </w:t>
      </w:r>
      <w:r w:rsidRPr="00ED04E4">
        <w:rPr>
          <w:rFonts w:ascii="Times New Roman" w:hAnsi="Times New Roman" w:cs="Times New Roman"/>
          <w:i/>
          <w:iCs/>
          <w:sz w:val="24"/>
          <w:szCs w:val="24"/>
          <w:lang w:val="en-US"/>
        </w:rPr>
        <w:t>Rabi</w:t>
      </w:r>
      <w:r>
        <w:rPr>
          <w:rFonts w:ascii="Times New Roman" w:hAnsi="Times New Roman" w:cs="Times New Roman"/>
          <w:sz w:val="24"/>
          <w:szCs w:val="24"/>
          <w:lang w:val="en-US"/>
        </w:rPr>
        <w:t xml:space="preserve"> season in the commands of </w:t>
      </w:r>
      <w:proofErr w:type="spellStart"/>
      <w:r>
        <w:rPr>
          <w:rFonts w:ascii="Times New Roman" w:hAnsi="Times New Roman" w:cs="Times New Roman"/>
          <w:sz w:val="24"/>
          <w:szCs w:val="24"/>
          <w:lang w:val="en-US"/>
        </w:rPr>
        <w:t>Musi</w:t>
      </w:r>
      <w:proofErr w:type="spellEnd"/>
      <w:r>
        <w:rPr>
          <w:rFonts w:ascii="Times New Roman" w:hAnsi="Times New Roman" w:cs="Times New Roman"/>
          <w:sz w:val="24"/>
          <w:szCs w:val="24"/>
          <w:lang w:val="en-US"/>
        </w:rPr>
        <w:t xml:space="preserve"> project. Also, the Paddy crop has the highest effectiveness of rainfall percent in all cases due to the heavy rainfall (i.e. above the normal annual rainfall) during all the years in all the command areas (i.e. 20%</w:t>
      </w:r>
      <w:r w:rsidRPr="00D2437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for most of the years). This is because Paddy crop required standing water for longer period. And, the effectiveness of rainfall for Paddy was higher in </w:t>
      </w:r>
      <w:r w:rsidRPr="00EC519F">
        <w:rPr>
          <w:rFonts w:ascii="Times New Roman" w:hAnsi="Times New Roman" w:cs="Times New Roman"/>
          <w:i/>
          <w:sz w:val="24"/>
          <w:szCs w:val="24"/>
          <w:lang w:val="en-US"/>
        </w:rPr>
        <w:t>Rabi</w:t>
      </w:r>
      <w:r>
        <w:rPr>
          <w:rFonts w:ascii="Times New Roman" w:hAnsi="Times New Roman" w:cs="Times New Roman"/>
          <w:sz w:val="24"/>
          <w:szCs w:val="24"/>
          <w:lang w:val="en-US"/>
        </w:rPr>
        <w:t xml:space="preserve"> due to the soil is very dry in this season than </w:t>
      </w:r>
      <w:r w:rsidRPr="00EC519F">
        <w:rPr>
          <w:rFonts w:ascii="Times New Roman" w:hAnsi="Times New Roman" w:cs="Times New Roman"/>
          <w:i/>
          <w:sz w:val="24"/>
          <w:szCs w:val="24"/>
          <w:lang w:val="en-US"/>
        </w:rPr>
        <w:t>Kharif</w:t>
      </w:r>
      <w:r>
        <w:rPr>
          <w:rFonts w:ascii="Times New Roman" w:hAnsi="Times New Roman" w:cs="Times New Roman"/>
          <w:sz w:val="24"/>
          <w:szCs w:val="24"/>
          <w:lang w:val="en-US"/>
        </w:rPr>
        <w:t xml:space="preserve"> season (i.e. soil is wet). So that, it can starts storing of water in the root zone from the rainfall; which, will be results in more water utilized and causes less runoff. Similar findings inferred with Hasan </w:t>
      </w:r>
      <w:r>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(2019) and Rao and Rajput (2008).</w:t>
      </w:r>
      <w:r w:rsidRPr="00AD24E4">
        <w:rPr>
          <w:rFonts w:ascii="Times New Roman" w:hAnsi="Times New Roman" w:cs="Times New Roman"/>
          <w:color w:val="C00000"/>
          <w:sz w:val="24"/>
          <w:szCs w:val="24"/>
          <w:lang w:val="en-US"/>
        </w:rPr>
        <w:t xml:space="preserve">    </w:t>
      </w:r>
      <w:r>
        <w:rPr>
          <w:rFonts w:ascii="Times New Roman" w:hAnsi="Times New Roman" w:cs="Times New Roman"/>
          <w:sz w:val="24"/>
          <w:szCs w:val="24"/>
          <w:lang w:val="en-US"/>
        </w:rPr>
        <w:t xml:space="preserve">    </w:t>
      </w:r>
    </w:p>
    <w:bookmarkEnd w:id="3"/>
    <w:p w14:paraId="7DE1D104" w14:textId="77777777" w:rsidR="00BD0F68" w:rsidRPr="00317D16" w:rsidRDefault="00BD0F68" w:rsidP="00BD0F68">
      <w:pPr>
        <w:jc w:val="center"/>
        <w:rPr>
          <w:rFonts w:ascii="Times New Roman" w:hAnsi="Times New Roman" w:cs="Times New Roman"/>
          <w:sz w:val="24"/>
          <w:szCs w:val="24"/>
        </w:rPr>
      </w:pPr>
      <w:r>
        <w:rPr>
          <w:noProof/>
          <w:lang w:eastAsia="en-IN" w:bidi="ar-SA"/>
        </w:rPr>
        <w:lastRenderedPageBreak/>
        <w:drawing>
          <wp:inline distT="0" distB="0" distL="0" distR="0" wp14:anchorId="1FC5B31C" wp14:editId="67794489">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B1C75CC" w14:textId="77777777" w:rsidR="00BD0F68" w:rsidRPr="00583EC2" w:rsidRDefault="00BD0F68" w:rsidP="00BD0F68">
      <w:pPr>
        <w:jc w:val="center"/>
        <w:rPr>
          <w:rFonts w:ascii="Times New Roman" w:hAnsi="Times New Roman" w:cs="Times New Roman"/>
          <w:sz w:val="24"/>
          <w:szCs w:val="24"/>
        </w:rPr>
      </w:pPr>
      <w:r>
        <w:rPr>
          <w:rFonts w:ascii="Times New Roman" w:hAnsi="Times New Roman" w:cs="Times New Roman"/>
          <w:sz w:val="24"/>
          <w:szCs w:val="24"/>
        </w:rPr>
        <w:t>Fig. 3</w:t>
      </w:r>
      <w:r w:rsidRPr="00317D16">
        <w:rPr>
          <w:rFonts w:ascii="Times New Roman" w:hAnsi="Times New Roman" w:cs="Times New Roman"/>
          <w:sz w:val="24"/>
          <w:szCs w:val="24"/>
        </w:rPr>
        <w:t xml:space="preserve">: Effectiveness of Rainfall (RE) for major crops growing in the command of </w:t>
      </w:r>
      <w:proofErr w:type="spellStart"/>
      <w:r w:rsidRPr="00317D16">
        <w:rPr>
          <w:rFonts w:ascii="Times New Roman" w:hAnsi="Times New Roman" w:cs="Times New Roman"/>
          <w:sz w:val="24"/>
          <w:szCs w:val="24"/>
        </w:rPr>
        <w:t>Musi</w:t>
      </w:r>
      <w:proofErr w:type="spellEnd"/>
      <w:r w:rsidRPr="00317D16">
        <w:rPr>
          <w:rFonts w:ascii="Times New Roman" w:hAnsi="Times New Roman" w:cs="Times New Roman"/>
          <w:sz w:val="24"/>
          <w:szCs w:val="24"/>
        </w:rPr>
        <w:t xml:space="preserve"> (%)</w:t>
      </w:r>
    </w:p>
    <w:p w14:paraId="6DDFE9F3" w14:textId="77777777" w:rsidR="00BD0F68" w:rsidRPr="000216A9" w:rsidRDefault="00BD0F68" w:rsidP="00BD0F68">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4. </w:t>
      </w:r>
      <w:r w:rsidRPr="000216A9">
        <w:rPr>
          <w:rFonts w:ascii="Times New Roman" w:hAnsi="Times New Roman" w:cs="Times New Roman"/>
          <w:b/>
          <w:bCs/>
          <w:sz w:val="24"/>
          <w:szCs w:val="24"/>
          <w:lang w:val="en-US"/>
        </w:rPr>
        <w:t>Conclusions</w:t>
      </w:r>
    </w:p>
    <w:p w14:paraId="5E5EE185" w14:textId="0D8388F3" w:rsidR="00D4146B" w:rsidRDefault="00BD0F68" w:rsidP="00223D1B">
      <w:pPr>
        <w:spacing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On the basis of</w:t>
      </w:r>
      <w:r w:rsidRPr="00480051">
        <w:rPr>
          <w:rFonts w:ascii="Times New Roman" w:hAnsi="Times New Roman" w:cs="Times New Roman"/>
          <w:sz w:val="24"/>
          <w:szCs w:val="24"/>
          <w:lang w:val="en-US"/>
        </w:rPr>
        <w:t xml:space="preserve"> </w:t>
      </w:r>
      <w:proofErr w:type="gramStart"/>
      <w:r w:rsidRPr="00480051">
        <w:rPr>
          <w:rFonts w:ascii="Times New Roman" w:hAnsi="Times New Roman" w:cs="Times New Roman"/>
          <w:sz w:val="24"/>
          <w:szCs w:val="24"/>
          <w:lang w:val="en-US"/>
        </w:rPr>
        <w:t>results</w:t>
      </w:r>
      <w:proofErr w:type="gramEnd"/>
      <w:r w:rsidRPr="00480051">
        <w:rPr>
          <w:rFonts w:ascii="Times New Roman" w:hAnsi="Times New Roman" w:cs="Times New Roman"/>
          <w:sz w:val="24"/>
          <w:szCs w:val="24"/>
          <w:lang w:val="en-US"/>
        </w:rPr>
        <w:t xml:space="preserve"> </w:t>
      </w:r>
      <w:r>
        <w:rPr>
          <w:rFonts w:ascii="Times New Roman" w:hAnsi="Times New Roman" w:cs="Times New Roman"/>
          <w:sz w:val="24"/>
          <w:szCs w:val="24"/>
          <w:lang w:val="en-US"/>
        </w:rPr>
        <w:t>it can be concluded</w:t>
      </w:r>
      <w:r w:rsidRPr="00480051">
        <w:rPr>
          <w:rFonts w:ascii="Times New Roman" w:hAnsi="Times New Roman" w:cs="Times New Roman"/>
          <w:sz w:val="24"/>
          <w:szCs w:val="24"/>
          <w:lang w:val="en-US"/>
        </w:rPr>
        <w:t xml:space="preserve"> that the effectiveness of rainfall </w:t>
      </w:r>
      <w:r>
        <w:rPr>
          <w:rFonts w:ascii="Times New Roman" w:hAnsi="Times New Roman" w:cs="Times New Roman"/>
          <w:sz w:val="24"/>
          <w:szCs w:val="24"/>
          <w:lang w:val="en-US"/>
        </w:rPr>
        <w:t xml:space="preserve">was more during below the normal annual rainfall year due to the crop utilizes more rainwater for its growth, whereas, less rainwater was utilized during normal and above normal annual rainfall year. So, that </w:t>
      </w:r>
      <w:r w:rsidRPr="00480051">
        <w:rPr>
          <w:rFonts w:ascii="Times New Roman" w:hAnsi="Times New Roman" w:cs="Times New Roman"/>
          <w:sz w:val="24"/>
          <w:szCs w:val="24"/>
          <w:lang w:val="en-US"/>
        </w:rPr>
        <w:t xml:space="preserve">the effectiveness of rainfall </w:t>
      </w:r>
      <w:r>
        <w:rPr>
          <w:rFonts w:ascii="Times New Roman" w:hAnsi="Times New Roman" w:cs="Times New Roman"/>
          <w:sz w:val="24"/>
          <w:szCs w:val="24"/>
          <w:lang w:val="en-US"/>
        </w:rPr>
        <w:t>was more during below the normal annual rainfall year</w:t>
      </w:r>
      <w:r w:rsidRPr="008A139C">
        <w:rPr>
          <w:rFonts w:ascii="Times New Roman" w:hAnsi="Times New Roman" w:cs="Times New Roman"/>
          <w:sz w:val="24"/>
          <w:szCs w:val="24"/>
          <w:lang w:val="en-US"/>
        </w:rPr>
        <w:t xml:space="preserve"> </w:t>
      </w:r>
      <w:r>
        <w:rPr>
          <w:rFonts w:ascii="Times New Roman" w:hAnsi="Times New Roman" w:cs="Times New Roman"/>
          <w:sz w:val="24"/>
          <w:szCs w:val="24"/>
          <w:lang w:val="en-US"/>
        </w:rPr>
        <w:t>than the normal and above normal annual rainfall year. Also, t</w:t>
      </w:r>
      <w:r w:rsidRPr="00480051">
        <w:rPr>
          <w:rFonts w:ascii="Times New Roman" w:hAnsi="Times New Roman" w:cs="Times New Roman"/>
          <w:sz w:val="24"/>
          <w:szCs w:val="24"/>
          <w:lang w:val="en-US"/>
        </w:rPr>
        <w:t xml:space="preserve">he results revealed that the effectiveness of rainfall for </w:t>
      </w:r>
      <w:r>
        <w:rPr>
          <w:rFonts w:ascii="Times New Roman" w:hAnsi="Times New Roman" w:cs="Times New Roman"/>
          <w:sz w:val="24"/>
          <w:szCs w:val="24"/>
          <w:lang w:val="en-US"/>
        </w:rPr>
        <w:t>P</w:t>
      </w:r>
      <w:r w:rsidRPr="00480051">
        <w:rPr>
          <w:rFonts w:ascii="Times New Roman" w:hAnsi="Times New Roman" w:cs="Times New Roman"/>
          <w:sz w:val="24"/>
          <w:szCs w:val="24"/>
          <w:lang w:val="en-US"/>
        </w:rPr>
        <w:t xml:space="preserve">addy was higher than </w:t>
      </w:r>
      <w:r>
        <w:rPr>
          <w:rFonts w:ascii="Times New Roman" w:hAnsi="Times New Roman" w:cs="Times New Roman"/>
          <w:sz w:val="24"/>
          <w:szCs w:val="24"/>
          <w:lang w:val="en-US"/>
        </w:rPr>
        <w:t xml:space="preserve">the </w:t>
      </w:r>
      <w:r w:rsidRPr="00480051">
        <w:rPr>
          <w:rFonts w:ascii="Times New Roman" w:hAnsi="Times New Roman" w:cs="Times New Roman"/>
          <w:sz w:val="24"/>
          <w:szCs w:val="24"/>
          <w:lang w:val="en-US"/>
        </w:rPr>
        <w:t xml:space="preserve">other crops i.e. 20% for most of the years. In </w:t>
      </w:r>
      <w:r w:rsidRPr="003A0DBA">
        <w:rPr>
          <w:rFonts w:ascii="Times New Roman" w:hAnsi="Times New Roman" w:cs="Times New Roman"/>
          <w:i/>
          <w:iCs/>
          <w:sz w:val="24"/>
          <w:szCs w:val="24"/>
          <w:lang w:val="en-US"/>
        </w:rPr>
        <w:t>Kharif</w:t>
      </w:r>
      <w:r>
        <w:rPr>
          <w:rFonts w:ascii="Times New Roman" w:hAnsi="Times New Roman" w:cs="Times New Roman"/>
          <w:sz w:val="24"/>
          <w:szCs w:val="24"/>
          <w:lang w:val="en-US"/>
        </w:rPr>
        <w:t xml:space="preserve"> season, the P</w:t>
      </w:r>
      <w:r w:rsidRPr="00480051">
        <w:rPr>
          <w:rFonts w:ascii="Times New Roman" w:hAnsi="Times New Roman" w:cs="Times New Roman"/>
          <w:sz w:val="24"/>
          <w:szCs w:val="24"/>
          <w:lang w:val="en-US"/>
        </w:rPr>
        <w:t xml:space="preserve">addy crop has effectiveness of rainfall of </w:t>
      </w:r>
      <w:r>
        <w:rPr>
          <w:rFonts w:ascii="Times New Roman" w:hAnsi="Times New Roman" w:cs="Times New Roman"/>
          <w:sz w:val="24"/>
          <w:szCs w:val="24"/>
          <w:lang w:val="en-US"/>
        </w:rPr>
        <w:t>21</w:t>
      </w:r>
      <w:r w:rsidRPr="00480051">
        <w:rPr>
          <w:rFonts w:ascii="Times New Roman" w:hAnsi="Times New Roman" w:cs="Times New Roman"/>
          <w:sz w:val="24"/>
          <w:szCs w:val="24"/>
          <w:lang w:val="en-US"/>
        </w:rPr>
        <w:t xml:space="preserve">% </w:t>
      </w:r>
      <w:r>
        <w:rPr>
          <w:rFonts w:ascii="Times New Roman" w:hAnsi="Times New Roman" w:cs="Times New Roman"/>
          <w:sz w:val="24"/>
          <w:szCs w:val="24"/>
          <w:lang w:val="en-US"/>
        </w:rPr>
        <w:t>where as it was</w:t>
      </w:r>
      <w:r w:rsidRPr="00480051">
        <w:rPr>
          <w:rFonts w:ascii="Times New Roman" w:hAnsi="Times New Roman" w:cs="Times New Roman"/>
          <w:sz w:val="24"/>
          <w:szCs w:val="24"/>
          <w:lang w:val="en-US"/>
        </w:rPr>
        <w:t xml:space="preserve"> </w:t>
      </w:r>
      <w:r>
        <w:rPr>
          <w:rFonts w:ascii="Times New Roman" w:hAnsi="Times New Roman" w:cs="Times New Roman"/>
          <w:sz w:val="24"/>
          <w:szCs w:val="24"/>
          <w:lang w:val="en-US"/>
        </w:rPr>
        <w:t>30</w:t>
      </w:r>
      <w:r w:rsidRPr="00480051">
        <w:rPr>
          <w:rFonts w:ascii="Times New Roman" w:hAnsi="Times New Roman" w:cs="Times New Roman"/>
          <w:sz w:val="24"/>
          <w:szCs w:val="24"/>
          <w:lang w:val="en-US"/>
        </w:rPr>
        <w:t xml:space="preserve">% in </w:t>
      </w:r>
      <w:r w:rsidRPr="00AC7972">
        <w:rPr>
          <w:rFonts w:ascii="Times New Roman" w:hAnsi="Times New Roman" w:cs="Times New Roman"/>
          <w:i/>
          <w:iCs/>
          <w:sz w:val="24"/>
          <w:szCs w:val="24"/>
          <w:lang w:val="en-US"/>
        </w:rPr>
        <w:t>Rabi</w:t>
      </w:r>
      <w:r w:rsidRPr="00480051">
        <w:rPr>
          <w:rFonts w:ascii="Times New Roman" w:hAnsi="Times New Roman" w:cs="Times New Roman"/>
          <w:sz w:val="24"/>
          <w:szCs w:val="24"/>
          <w:lang w:val="en-US"/>
        </w:rPr>
        <w:t xml:space="preserve"> season in </w:t>
      </w:r>
      <w:r>
        <w:rPr>
          <w:rFonts w:ascii="Times New Roman" w:hAnsi="Times New Roman" w:cs="Times New Roman"/>
          <w:sz w:val="24"/>
          <w:szCs w:val="24"/>
          <w:lang w:val="en-US"/>
        </w:rPr>
        <w:t>the</w:t>
      </w:r>
      <w:r w:rsidRPr="00480051">
        <w:rPr>
          <w:rFonts w:ascii="Times New Roman" w:hAnsi="Times New Roman" w:cs="Times New Roman"/>
          <w:sz w:val="24"/>
          <w:szCs w:val="24"/>
          <w:lang w:val="en-US"/>
        </w:rPr>
        <w:t xml:space="preserve"> command</w:t>
      </w:r>
      <w:r>
        <w:rPr>
          <w:rFonts w:ascii="Times New Roman" w:hAnsi="Times New Roman" w:cs="Times New Roman"/>
          <w:sz w:val="24"/>
          <w:szCs w:val="24"/>
          <w:lang w:val="en-US"/>
        </w:rPr>
        <w:t xml:space="preserve"> areas</w:t>
      </w:r>
      <w:r w:rsidRPr="00480051">
        <w:rPr>
          <w:rFonts w:ascii="Times New Roman" w:hAnsi="Times New Roman" w:cs="Times New Roman"/>
          <w:sz w:val="24"/>
          <w:szCs w:val="24"/>
          <w:lang w:val="en-US"/>
        </w:rPr>
        <w:t xml:space="preserve"> of </w:t>
      </w:r>
      <w:proofErr w:type="spellStart"/>
      <w:r>
        <w:rPr>
          <w:rFonts w:ascii="Times New Roman" w:hAnsi="Times New Roman" w:cs="Times New Roman"/>
          <w:sz w:val="24"/>
          <w:szCs w:val="24"/>
          <w:lang w:val="en-US"/>
        </w:rPr>
        <w:t>Musi</w:t>
      </w:r>
      <w:proofErr w:type="spellEnd"/>
      <w:r>
        <w:rPr>
          <w:rFonts w:ascii="Times New Roman" w:hAnsi="Times New Roman" w:cs="Times New Roman"/>
          <w:sz w:val="24"/>
          <w:szCs w:val="24"/>
          <w:lang w:val="en-US"/>
        </w:rPr>
        <w:t xml:space="preserve"> project</w:t>
      </w:r>
      <w:r w:rsidRPr="00480051">
        <w:rPr>
          <w:rFonts w:ascii="Times New Roman" w:hAnsi="Times New Roman" w:cs="Times New Roman"/>
          <w:sz w:val="24"/>
          <w:szCs w:val="24"/>
          <w:lang w:val="en-US"/>
        </w:rPr>
        <w:t>.</w:t>
      </w:r>
      <w:r>
        <w:rPr>
          <w:rFonts w:ascii="Times New Roman" w:hAnsi="Times New Roman" w:cs="Times New Roman"/>
          <w:sz w:val="24"/>
          <w:szCs w:val="24"/>
          <w:lang w:val="en-US"/>
        </w:rPr>
        <w:t xml:space="preserve"> Also, the results revealed that the Paddy crop has the highest effectiveness of rainfall percent in all cases due to standing water for longer period. The effectiveness of rainfall was varied due to the variation of rainfall of </w:t>
      </w:r>
      <w:proofErr w:type="spellStart"/>
      <w:r>
        <w:rPr>
          <w:rFonts w:ascii="Times New Roman" w:hAnsi="Times New Roman" w:cs="Times New Roman"/>
          <w:sz w:val="24"/>
          <w:szCs w:val="24"/>
          <w:lang w:val="en-US"/>
        </w:rPr>
        <w:t>Agro</w:t>
      </w:r>
      <w:proofErr w:type="spellEnd"/>
      <w:r>
        <w:rPr>
          <w:rFonts w:ascii="Times New Roman" w:hAnsi="Times New Roman" w:cs="Times New Roman"/>
          <w:sz w:val="24"/>
          <w:szCs w:val="24"/>
          <w:lang w:val="en-US"/>
        </w:rPr>
        <w:t>-climatic zones of Telangana.</w:t>
      </w:r>
      <w:r w:rsidR="00E258DC">
        <w:rPr>
          <w:rFonts w:ascii="Times New Roman" w:hAnsi="Times New Roman" w:cs="Times New Roman"/>
          <w:sz w:val="24"/>
          <w:szCs w:val="24"/>
          <w:lang w:val="en-US"/>
        </w:rPr>
        <w:t xml:space="preserve"> </w:t>
      </w:r>
      <w:r w:rsidR="00480051">
        <w:rPr>
          <w:rFonts w:ascii="Times New Roman" w:hAnsi="Times New Roman" w:cs="Times New Roman"/>
          <w:sz w:val="24"/>
          <w:szCs w:val="24"/>
          <w:lang w:val="en-US"/>
        </w:rPr>
        <w:t xml:space="preserve">  </w:t>
      </w:r>
    </w:p>
    <w:p w14:paraId="77FF68A5" w14:textId="77777777" w:rsidR="001622FB" w:rsidRDefault="00223D1B" w:rsidP="001622FB">
      <w:pPr>
        <w:spacing w:line="360" w:lineRule="auto"/>
        <w:jc w:val="both"/>
        <w:rPr>
          <w:rFonts w:ascii="Times New Roman" w:hAnsi="Times New Roman" w:cs="Times New Roman"/>
          <w:b/>
          <w:bCs/>
          <w:sz w:val="24"/>
          <w:szCs w:val="24"/>
          <w:lang w:val="en-US"/>
        </w:rPr>
      </w:pPr>
      <w:r w:rsidRPr="009519A5">
        <w:rPr>
          <w:rFonts w:ascii="Times New Roman" w:hAnsi="Times New Roman" w:cs="Times New Roman"/>
          <w:b/>
          <w:bCs/>
          <w:sz w:val="24"/>
          <w:szCs w:val="24"/>
          <w:lang w:val="en-US"/>
        </w:rPr>
        <w:t xml:space="preserve">Acknowledgement   </w:t>
      </w:r>
      <w:r>
        <w:rPr>
          <w:rFonts w:ascii="Times New Roman" w:hAnsi="Times New Roman" w:cs="Times New Roman"/>
          <w:b/>
          <w:bCs/>
          <w:sz w:val="24"/>
          <w:szCs w:val="24"/>
          <w:lang w:val="en-US"/>
        </w:rPr>
        <w:t xml:space="preserve"> </w:t>
      </w:r>
    </w:p>
    <w:p w14:paraId="6C41238E" w14:textId="77777777" w:rsidR="001622FB" w:rsidRDefault="001622FB" w:rsidP="001622F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First of </w:t>
      </w:r>
      <w:proofErr w:type="gramStart"/>
      <w:r>
        <w:rPr>
          <w:rFonts w:ascii="Times New Roman" w:hAnsi="Times New Roman" w:cs="Times New Roman"/>
          <w:sz w:val="24"/>
          <w:szCs w:val="24"/>
          <w:lang w:val="en-US"/>
        </w:rPr>
        <w:t>all</w:t>
      </w:r>
      <w:proofErr w:type="gramEnd"/>
      <w:r>
        <w:rPr>
          <w:rFonts w:ascii="Times New Roman" w:hAnsi="Times New Roman" w:cs="Times New Roman"/>
          <w:sz w:val="24"/>
          <w:szCs w:val="24"/>
          <w:lang w:val="en-US"/>
        </w:rPr>
        <w:t xml:space="preserve"> authors expresses the gratitude to the Director General (DG) and Director (A&amp;R) and staff of Water and Land Management Training and Research Institute (WALAMTARI) for allowing me to conduct research on this subject. The author also thankful to the Irrigation Officials of </w:t>
      </w:r>
      <w:proofErr w:type="spellStart"/>
      <w:r>
        <w:rPr>
          <w:rFonts w:ascii="Times New Roman" w:hAnsi="Times New Roman" w:cs="Times New Roman"/>
          <w:sz w:val="24"/>
          <w:szCs w:val="24"/>
          <w:lang w:val="en-US"/>
        </w:rPr>
        <w:t>Musi</w:t>
      </w:r>
      <w:proofErr w:type="spellEnd"/>
      <w:r>
        <w:rPr>
          <w:rFonts w:ascii="Times New Roman" w:hAnsi="Times New Roman" w:cs="Times New Roman"/>
          <w:sz w:val="24"/>
          <w:szCs w:val="24"/>
          <w:lang w:val="en-US"/>
        </w:rPr>
        <w:t xml:space="preserve"> major irrigation project, </w:t>
      </w:r>
      <w:proofErr w:type="spellStart"/>
      <w:r>
        <w:rPr>
          <w:rFonts w:ascii="Times New Roman" w:hAnsi="Times New Roman" w:cs="Times New Roman"/>
          <w:sz w:val="24"/>
          <w:szCs w:val="24"/>
          <w:lang w:val="en-US"/>
        </w:rPr>
        <w:t>Suryapet</w:t>
      </w:r>
      <w:proofErr w:type="spellEnd"/>
      <w:r>
        <w:rPr>
          <w:rFonts w:ascii="Times New Roman" w:hAnsi="Times New Roman" w:cs="Times New Roman"/>
          <w:sz w:val="24"/>
          <w:szCs w:val="24"/>
          <w:lang w:val="en-US"/>
        </w:rPr>
        <w:t xml:space="preserve"> Division of Telangana for providing necessary data for this study.</w:t>
      </w:r>
    </w:p>
    <w:p w14:paraId="6AE84998" w14:textId="1670462F" w:rsidR="00223D1B" w:rsidRDefault="001622FB" w:rsidP="001622FB">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Disclaimer </w:t>
      </w:r>
    </w:p>
    <w:p w14:paraId="1C9D84A8" w14:textId="77777777" w:rsidR="001622FB" w:rsidRDefault="001622FB" w:rsidP="001622FB">
      <w:pPr>
        <w:spacing w:line="360" w:lineRule="auto"/>
        <w:ind w:firstLine="720"/>
        <w:jc w:val="both"/>
        <w:rPr>
          <w:rFonts w:ascii="Times New Roman" w:hAnsi="Times New Roman" w:cs="Times New Roman"/>
          <w:bCs/>
          <w:sz w:val="24"/>
          <w:szCs w:val="24"/>
          <w:lang w:val="en-US"/>
        </w:rPr>
      </w:pPr>
      <w:r w:rsidRPr="00223D1B">
        <w:rPr>
          <w:rFonts w:ascii="Times New Roman" w:hAnsi="Times New Roman" w:cs="Times New Roman"/>
          <w:bCs/>
          <w:sz w:val="24"/>
          <w:szCs w:val="24"/>
          <w:lang w:val="en-US"/>
        </w:rPr>
        <w:lastRenderedPageBreak/>
        <w:t>Authors hereby declare that NO generate AI technologies such as Large Language Models (</w:t>
      </w:r>
      <w:proofErr w:type="spellStart"/>
      <w:r w:rsidRPr="00223D1B">
        <w:rPr>
          <w:rFonts w:ascii="Times New Roman" w:hAnsi="Times New Roman" w:cs="Times New Roman"/>
          <w:bCs/>
          <w:sz w:val="24"/>
          <w:szCs w:val="24"/>
          <w:lang w:val="en-US"/>
        </w:rPr>
        <w:t>ChatGPT</w:t>
      </w:r>
      <w:proofErr w:type="spellEnd"/>
      <w:r w:rsidRPr="00223D1B">
        <w:rPr>
          <w:rFonts w:ascii="Times New Roman" w:hAnsi="Times New Roman" w:cs="Times New Roman"/>
          <w:bCs/>
          <w:sz w:val="24"/>
          <w:szCs w:val="24"/>
          <w:lang w:val="en-US"/>
        </w:rPr>
        <w:t xml:space="preserve">, COPILOT, etc.) and text-to-image generators have been used during the writing or editing of this manuscript.  </w:t>
      </w:r>
    </w:p>
    <w:p w14:paraId="132174D3" w14:textId="77777777" w:rsidR="008D7869" w:rsidRDefault="008D7869" w:rsidP="00C2139E">
      <w:pPr>
        <w:spacing w:line="360" w:lineRule="auto"/>
        <w:jc w:val="both"/>
        <w:rPr>
          <w:rFonts w:ascii="Times New Roman" w:hAnsi="Times New Roman" w:cs="Times New Roman"/>
          <w:b/>
          <w:bCs/>
          <w:sz w:val="24"/>
          <w:szCs w:val="24"/>
          <w:lang w:val="en-US"/>
        </w:rPr>
      </w:pPr>
      <w:r w:rsidRPr="008D7869">
        <w:rPr>
          <w:rFonts w:ascii="Times New Roman" w:hAnsi="Times New Roman" w:cs="Times New Roman"/>
          <w:b/>
          <w:bCs/>
          <w:sz w:val="24"/>
          <w:szCs w:val="24"/>
          <w:lang w:val="en-US"/>
        </w:rPr>
        <w:t>References</w:t>
      </w:r>
    </w:p>
    <w:p w14:paraId="0C033E15" w14:textId="20942996" w:rsidR="00590EE4" w:rsidRPr="000E7215" w:rsidRDefault="00590EE4" w:rsidP="000E7215">
      <w:pPr>
        <w:pStyle w:val="ListParagraph"/>
        <w:numPr>
          <w:ilvl w:val="0"/>
          <w:numId w:val="3"/>
        </w:numPr>
        <w:spacing w:line="360" w:lineRule="auto"/>
        <w:jc w:val="both"/>
        <w:rPr>
          <w:rFonts w:ascii="Times New Roman" w:hAnsi="Times New Roman" w:cs="Times New Roman"/>
          <w:sz w:val="24"/>
          <w:szCs w:val="24"/>
          <w:lang w:val="en-US"/>
        </w:rPr>
      </w:pPr>
      <w:r w:rsidRPr="000E7215">
        <w:rPr>
          <w:rFonts w:ascii="Times New Roman" w:hAnsi="Times New Roman" w:cs="Times New Roman"/>
          <w:sz w:val="24"/>
          <w:szCs w:val="24"/>
          <w:lang w:val="en-US"/>
        </w:rPr>
        <w:t xml:space="preserve">Adnan, S and Khan, A. H. 2009. Effective Rainfall for Irrigated Agriculture Plains of Pakistan. </w:t>
      </w:r>
      <w:r w:rsidRPr="000E7215">
        <w:rPr>
          <w:rFonts w:ascii="Times New Roman" w:hAnsi="Times New Roman" w:cs="Times New Roman"/>
          <w:i/>
          <w:sz w:val="24"/>
          <w:szCs w:val="24"/>
          <w:lang w:val="en-US"/>
        </w:rPr>
        <w:t>Pakistan Journal of Meteorology</w:t>
      </w:r>
      <w:r w:rsidRPr="000E7215">
        <w:rPr>
          <w:rFonts w:ascii="Times New Roman" w:hAnsi="Times New Roman" w:cs="Times New Roman"/>
          <w:sz w:val="24"/>
          <w:szCs w:val="24"/>
          <w:lang w:val="en-US"/>
        </w:rPr>
        <w:t>. 6 (11): 61-72.</w:t>
      </w:r>
    </w:p>
    <w:p w14:paraId="0B062FE4" w14:textId="1BB50EBE" w:rsidR="00E57C01" w:rsidRPr="000E7215" w:rsidRDefault="00E57C01" w:rsidP="000E7215">
      <w:pPr>
        <w:pStyle w:val="ListParagraph"/>
        <w:numPr>
          <w:ilvl w:val="0"/>
          <w:numId w:val="3"/>
        </w:numPr>
        <w:spacing w:line="360" w:lineRule="auto"/>
        <w:jc w:val="both"/>
        <w:rPr>
          <w:rFonts w:ascii="Times New Roman" w:hAnsi="Times New Roman" w:cs="Times New Roman"/>
          <w:sz w:val="24"/>
          <w:szCs w:val="24"/>
          <w:lang w:val="en-US"/>
        </w:rPr>
      </w:pPr>
      <w:r w:rsidRPr="000E7215">
        <w:rPr>
          <w:rFonts w:ascii="Times New Roman" w:hAnsi="Times New Roman" w:cs="Times New Roman"/>
          <w:sz w:val="24"/>
          <w:szCs w:val="24"/>
          <w:lang w:val="en-US"/>
        </w:rPr>
        <w:t xml:space="preserve">Ali, M. H and Mubarak, S. Effective Rainfall Calculation Methods for Field Crops: An Overview, Analysis and New Formulation. </w:t>
      </w:r>
      <w:r w:rsidRPr="000E7215">
        <w:rPr>
          <w:rFonts w:ascii="Times New Roman" w:hAnsi="Times New Roman" w:cs="Times New Roman"/>
          <w:i/>
          <w:iCs/>
          <w:sz w:val="24"/>
          <w:szCs w:val="24"/>
          <w:lang w:val="en-US"/>
        </w:rPr>
        <w:t>Asian Research Journal of Agriculture</w:t>
      </w:r>
      <w:r w:rsidRPr="000E7215">
        <w:rPr>
          <w:rFonts w:ascii="Times New Roman" w:hAnsi="Times New Roman" w:cs="Times New Roman"/>
          <w:sz w:val="24"/>
          <w:szCs w:val="24"/>
          <w:lang w:val="en-US"/>
        </w:rPr>
        <w:t>. 7 (1): 1-12.</w:t>
      </w:r>
    </w:p>
    <w:p w14:paraId="3A92ED9F" w14:textId="2F0CFC67" w:rsidR="001D2C2F" w:rsidRPr="000E7215" w:rsidRDefault="001D2C2F" w:rsidP="000E7215">
      <w:pPr>
        <w:pStyle w:val="ListParagraph"/>
        <w:numPr>
          <w:ilvl w:val="0"/>
          <w:numId w:val="3"/>
        </w:numPr>
        <w:spacing w:line="360" w:lineRule="auto"/>
        <w:jc w:val="both"/>
        <w:rPr>
          <w:rFonts w:ascii="Times New Roman" w:hAnsi="Times New Roman" w:cs="Times New Roman"/>
          <w:sz w:val="24"/>
          <w:szCs w:val="24"/>
          <w:lang w:val="en-US"/>
        </w:rPr>
      </w:pPr>
      <w:proofErr w:type="spellStart"/>
      <w:r w:rsidRPr="000E7215">
        <w:rPr>
          <w:rFonts w:ascii="Times New Roman" w:hAnsi="Times New Roman" w:cs="Times New Roman"/>
          <w:sz w:val="24"/>
          <w:szCs w:val="24"/>
          <w:lang w:val="en-US"/>
        </w:rPr>
        <w:t>Babu</w:t>
      </w:r>
      <w:proofErr w:type="spellEnd"/>
      <w:r w:rsidRPr="000E7215">
        <w:rPr>
          <w:rFonts w:ascii="Times New Roman" w:hAnsi="Times New Roman" w:cs="Times New Roman"/>
          <w:sz w:val="24"/>
          <w:szCs w:val="24"/>
          <w:lang w:val="en-US"/>
        </w:rPr>
        <w:t xml:space="preserve">, R. Ganesh., </w:t>
      </w:r>
      <w:proofErr w:type="spellStart"/>
      <w:r w:rsidRPr="000E7215">
        <w:rPr>
          <w:rFonts w:ascii="Times New Roman" w:hAnsi="Times New Roman" w:cs="Times New Roman"/>
          <w:sz w:val="24"/>
          <w:szCs w:val="24"/>
          <w:lang w:val="en-US"/>
        </w:rPr>
        <w:t>Babu</w:t>
      </w:r>
      <w:proofErr w:type="spellEnd"/>
      <w:r w:rsidRPr="000E7215">
        <w:rPr>
          <w:rFonts w:ascii="Times New Roman" w:hAnsi="Times New Roman" w:cs="Times New Roman"/>
          <w:sz w:val="24"/>
          <w:szCs w:val="24"/>
          <w:lang w:val="en-US"/>
        </w:rPr>
        <w:t xml:space="preserve">, G. Ravi and Kumar, H. V. Hema. 2015. Estimation of crop water requirement, effective rainfall and irrigation water requirement for vegetable crops using CROPWAT. </w:t>
      </w:r>
      <w:r w:rsidRPr="000E7215">
        <w:rPr>
          <w:rFonts w:ascii="Times New Roman" w:hAnsi="Times New Roman" w:cs="Times New Roman"/>
          <w:i/>
          <w:iCs/>
          <w:sz w:val="24"/>
          <w:szCs w:val="24"/>
          <w:lang w:val="en-US"/>
        </w:rPr>
        <w:t>International Journal of Agricultural Engineering</w:t>
      </w:r>
      <w:r w:rsidRPr="000E7215">
        <w:rPr>
          <w:rFonts w:ascii="Times New Roman" w:hAnsi="Times New Roman" w:cs="Times New Roman"/>
          <w:sz w:val="24"/>
          <w:szCs w:val="24"/>
          <w:lang w:val="en-US"/>
        </w:rPr>
        <w:t>. 8 (1): 15-20.</w:t>
      </w:r>
    </w:p>
    <w:p w14:paraId="1ED13FEC" w14:textId="15E62E82" w:rsidR="00480051" w:rsidRPr="000E7215" w:rsidRDefault="00480051" w:rsidP="000E7215">
      <w:pPr>
        <w:pStyle w:val="ListParagraph"/>
        <w:numPr>
          <w:ilvl w:val="0"/>
          <w:numId w:val="3"/>
        </w:numPr>
        <w:spacing w:line="360" w:lineRule="auto"/>
        <w:jc w:val="both"/>
        <w:rPr>
          <w:rFonts w:ascii="Times New Roman" w:hAnsi="Times New Roman" w:cs="Times New Roman"/>
          <w:sz w:val="24"/>
          <w:szCs w:val="24"/>
          <w:lang w:val="en-US"/>
        </w:rPr>
      </w:pPr>
      <w:proofErr w:type="spellStart"/>
      <w:r w:rsidRPr="000E7215">
        <w:rPr>
          <w:rFonts w:ascii="Times New Roman" w:hAnsi="Times New Roman" w:cs="Times New Roman"/>
          <w:sz w:val="24"/>
          <w:szCs w:val="24"/>
          <w:lang w:val="en-US"/>
        </w:rPr>
        <w:t>Dastane</w:t>
      </w:r>
      <w:proofErr w:type="spellEnd"/>
      <w:r w:rsidRPr="000E7215">
        <w:rPr>
          <w:rFonts w:ascii="Times New Roman" w:hAnsi="Times New Roman" w:cs="Times New Roman"/>
          <w:sz w:val="24"/>
          <w:szCs w:val="24"/>
          <w:lang w:val="en-US"/>
        </w:rPr>
        <w:t xml:space="preserve">, N. G. 1974. Effective rainfall in irrigated agriculture. </w:t>
      </w:r>
      <w:r w:rsidRPr="000E7215">
        <w:rPr>
          <w:rFonts w:ascii="Times New Roman" w:hAnsi="Times New Roman" w:cs="Times New Roman"/>
          <w:i/>
          <w:iCs/>
          <w:sz w:val="24"/>
          <w:szCs w:val="24"/>
          <w:lang w:val="en-US"/>
        </w:rPr>
        <w:t>FAO Irrigation and Drainage Paper</w:t>
      </w:r>
      <w:r w:rsidRPr="000E7215">
        <w:rPr>
          <w:rFonts w:ascii="Times New Roman" w:hAnsi="Times New Roman" w:cs="Times New Roman"/>
          <w:sz w:val="24"/>
          <w:szCs w:val="24"/>
          <w:lang w:val="en-US"/>
        </w:rPr>
        <w:t xml:space="preserve"> No. 25. Rome, Italy.</w:t>
      </w:r>
    </w:p>
    <w:p w14:paraId="12597617" w14:textId="4972A1BB" w:rsidR="00B4385E" w:rsidRPr="000E7215" w:rsidRDefault="00B4385E" w:rsidP="000E7215">
      <w:pPr>
        <w:pStyle w:val="ListParagraph"/>
        <w:numPr>
          <w:ilvl w:val="0"/>
          <w:numId w:val="3"/>
        </w:numPr>
        <w:spacing w:line="360" w:lineRule="auto"/>
        <w:jc w:val="both"/>
        <w:rPr>
          <w:rFonts w:ascii="Times New Roman" w:hAnsi="Times New Roman" w:cs="Times New Roman"/>
          <w:sz w:val="24"/>
          <w:szCs w:val="24"/>
          <w:lang w:val="en-US"/>
        </w:rPr>
      </w:pPr>
      <w:proofErr w:type="spellStart"/>
      <w:r w:rsidRPr="000E7215">
        <w:rPr>
          <w:rFonts w:ascii="Times New Roman" w:hAnsi="Times New Roman" w:cs="Times New Roman"/>
          <w:sz w:val="24"/>
          <w:szCs w:val="24"/>
          <w:lang w:val="en-US"/>
        </w:rPr>
        <w:t>Djaman</w:t>
      </w:r>
      <w:proofErr w:type="spellEnd"/>
      <w:r w:rsidRPr="000E7215">
        <w:rPr>
          <w:rFonts w:ascii="Times New Roman" w:hAnsi="Times New Roman" w:cs="Times New Roman"/>
          <w:sz w:val="24"/>
          <w:szCs w:val="24"/>
          <w:lang w:val="en-US"/>
        </w:rPr>
        <w:t xml:space="preserve">, K., </w:t>
      </w:r>
      <w:r w:rsidR="00135A13" w:rsidRPr="000E7215">
        <w:rPr>
          <w:rFonts w:ascii="Times New Roman" w:hAnsi="Times New Roman" w:cs="Times New Roman"/>
          <w:sz w:val="24"/>
          <w:szCs w:val="24"/>
          <w:lang w:val="en-US"/>
        </w:rPr>
        <w:t xml:space="preserve">Mel, V. C., </w:t>
      </w:r>
      <w:proofErr w:type="spellStart"/>
      <w:r w:rsidR="00135A13" w:rsidRPr="000E7215">
        <w:rPr>
          <w:rFonts w:ascii="Times New Roman" w:hAnsi="Times New Roman" w:cs="Times New Roman"/>
          <w:sz w:val="24"/>
          <w:szCs w:val="24"/>
          <w:lang w:val="en-US"/>
        </w:rPr>
        <w:t>Balde</w:t>
      </w:r>
      <w:proofErr w:type="spellEnd"/>
      <w:r w:rsidR="00135A13" w:rsidRPr="000E7215">
        <w:rPr>
          <w:rFonts w:ascii="Times New Roman" w:hAnsi="Times New Roman" w:cs="Times New Roman"/>
          <w:sz w:val="24"/>
          <w:szCs w:val="24"/>
          <w:lang w:val="en-US"/>
        </w:rPr>
        <w:t xml:space="preserve">, A. B., </w:t>
      </w:r>
      <w:proofErr w:type="spellStart"/>
      <w:r w:rsidR="00135A13" w:rsidRPr="000E7215">
        <w:rPr>
          <w:rFonts w:ascii="Times New Roman" w:hAnsi="Times New Roman" w:cs="Times New Roman"/>
          <w:sz w:val="24"/>
          <w:szCs w:val="24"/>
          <w:lang w:val="en-US"/>
        </w:rPr>
        <w:t>Bado</w:t>
      </w:r>
      <w:proofErr w:type="spellEnd"/>
      <w:r w:rsidR="00135A13" w:rsidRPr="000E7215">
        <w:rPr>
          <w:rFonts w:ascii="Times New Roman" w:hAnsi="Times New Roman" w:cs="Times New Roman"/>
          <w:sz w:val="24"/>
          <w:szCs w:val="24"/>
          <w:lang w:val="en-US"/>
        </w:rPr>
        <w:t xml:space="preserve">, B. V., </w:t>
      </w:r>
      <w:proofErr w:type="spellStart"/>
      <w:r w:rsidR="00135A13" w:rsidRPr="000E7215">
        <w:rPr>
          <w:rFonts w:ascii="Times New Roman" w:hAnsi="Times New Roman" w:cs="Times New Roman"/>
          <w:sz w:val="24"/>
          <w:szCs w:val="24"/>
          <w:lang w:val="en-US"/>
        </w:rPr>
        <w:t>Manneh</w:t>
      </w:r>
      <w:proofErr w:type="spellEnd"/>
      <w:r w:rsidR="00135A13" w:rsidRPr="000E7215">
        <w:rPr>
          <w:rFonts w:ascii="Times New Roman" w:hAnsi="Times New Roman" w:cs="Times New Roman"/>
          <w:sz w:val="24"/>
          <w:szCs w:val="24"/>
          <w:lang w:val="en-US"/>
        </w:rPr>
        <w:t xml:space="preserve">, B., </w:t>
      </w:r>
      <w:proofErr w:type="spellStart"/>
      <w:r w:rsidR="00135A13" w:rsidRPr="000E7215">
        <w:rPr>
          <w:rFonts w:ascii="Times New Roman" w:hAnsi="Times New Roman" w:cs="Times New Roman"/>
          <w:sz w:val="24"/>
          <w:szCs w:val="24"/>
          <w:lang w:val="en-US"/>
        </w:rPr>
        <w:t>Diop</w:t>
      </w:r>
      <w:proofErr w:type="spellEnd"/>
      <w:r w:rsidR="00135A13" w:rsidRPr="000E7215">
        <w:rPr>
          <w:rFonts w:ascii="Times New Roman" w:hAnsi="Times New Roman" w:cs="Times New Roman"/>
          <w:sz w:val="24"/>
          <w:szCs w:val="24"/>
          <w:lang w:val="en-US"/>
        </w:rPr>
        <w:t xml:space="preserve">, L., </w:t>
      </w:r>
      <w:proofErr w:type="spellStart"/>
      <w:r w:rsidR="00135A13" w:rsidRPr="000E7215">
        <w:rPr>
          <w:rFonts w:ascii="Times New Roman" w:hAnsi="Times New Roman" w:cs="Times New Roman"/>
          <w:sz w:val="24"/>
          <w:szCs w:val="24"/>
          <w:lang w:val="en-US"/>
        </w:rPr>
        <w:t>Mutiibwa</w:t>
      </w:r>
      <w:proofErr w:type="spellEnd"/>
      <w:r w:rsidR="00135A13" w:rsidRPr="000E7215">
        <w:rPr>
          <w:rFonts w:ascii="Times New Roman" w:hAnsi="Times New Roman" w:cs="Times New Roman"/>
          <w:sz w:val="24"/>
          <w:szCs w:val="24"/>
          <w:lang w:val="en-US"/>
        </w:rPr>
        <w:t xml:space="preserve">, D., Rudnick, D. R., Irmak, S and </w:t>
      </w:r>
      <w:proofErr w:type="spellStart"/>
      <w:r w:rsidR="00135A13" w:rsidRPr="000E7215">
        <w:rPr>
          <w:rFonts w:ascii="Times New Roman" w:hAnsi="Times New Roman" w:cs="Times New Roman"/>
          <w:sz w:val="24"/>
          <w:szCs w:val="24"/>
          <w:lang w:val="en-US"/>
        </w:rPr>
        <w:t>Futakuchi</w:t>
      </w:r>
      <w:proofErr w:type="spellEnd"/>
      <w:r w:rsidR="00135A13" w:rsidRPr="000E7215">
        <w:rPr>
          <w:rFonts w:ascii="Times New Roman" w:hAnsi="Times New Roman" w:cs="Times New Roman"/>
          <w:sz w:val="24"/>
          <w:szCs w:val="24"/>
          <w:lang w:val="en-US"/>
        </w:rPr>
        <w:t>, K. 2017. Evapotranspiration, irrigation water requirement and water productivity of rice (</w:t>
      </w:r>
      <w:r w:rsidR="00135A13" w:rsidRPr="000E7215">
        <w:rPr>
          <w:rFonts w:ascii="Times New Roman" w:hAnsi="Times New Roman" w:cs="Times New Roman"/>
          <w:i/>
          <w:iCs/>
          <w:sz w:val="24"/>
          <w:szCs w:val="24"/>
          <w:lang w:val="en-US"/>
        </w:rPr>
        <w:t xml:space="preserve">Oryza sativa </w:t>
      </w:r>
      <w:r w:rsidR="00135A13" w:rsidRPr="000E7215">
        <w:rPr>
          <w:rFonts w:ascii="Times New Roman" w:hAnsi="Times New Roman" w:cs="Times New Roman"/>
          <w:sz w:val="24"/>
          <w:szCs w:val="24"/>
          <w:lang w:val="en-US"/>
        </w:rPr>
        <w:t xml:space="preserve">L.) in the Sahelian environment. Paddy Water Environ. 15: 469-482.  </w:t>
      </w:r>
    </w:p>
    <w:p w14:paraId="1EF4B20E" w14:textId="49105353" w:rsidR="00480051" w:rsidRPr="000E7215" w:rsidRDefault="00480051" w:rsidP="000E7215">
      <w:pPr>
        <w:pStyle w:val="ListParagraph"/>
        <w:numPr>
          <w:ilvl w:val="0"/>
          <w:numId w:val="3"/>
        </w:numPr>
        <w:spacing w:line="360" w:lineRule="auto"/>
        <w:jc w:val="both"/>
        <w:rPr>
          <w:rFonts w:ascii="Times New Roman" w:hAnsi="Times New Roman" w:cs="Times New Roman"/>
          <w:sz w:val="24"/>
          <w:szCs w:val="24"/>
          <w:lang w:val="en-US"/>
        </w:rPr>
      </w:pPr>
      <w:r w:rsidRPr="000E7215">
        <w:rPr>
          <w:rFonts w:ascii="Times New Roman" w:hAnsi="Times New Roman" w:cs="Times New Roman"/>
          <w:sz w:val="24"/>
          <w:szCs w:val="24"/>
          <w:lang w:val="en-US"/>
        </w:rPr>
        <w:t xml:space="preserve">FAO. 1998. Crop Evapotranspiration: Guidelines for Computing Crop Water Requirements. </w:t>
      </w:r>
      <w:r w:rsidRPr="000E7215">
        <w:rPr>
          <w:rFonts w:ascii="Times New Roman" w:hAnsi="Times New Roman" w:cs="Times New Roman"/>
          <w:i/>
          <w:iCs/>
          <w:sz w:val="24"/>
          <w:szCs w:val="24"/>
          <w:lang w:val="en-US"/>
        </w:rPr>
        <w:t>FAO</w:t>
      </w:r>
      <w:r w:rsidR="00B252B1" w:rsidRPr="000E7215">
        <w:rPr>
          <w:rFonts w:ascii="Times New Roman" w:hAnsi="Times New Roman" w:cs="Times New Roman"/>
          <w:i/>
          <w:iCs/>
          <w:sz w:val="24"/>
          <w:szCs w:val="24"/>
          <w:lang w:val="en-US"/>
        </w:rPr>
        <w:t>,</w:t>
      </w:r>
      <w:r w:rsidRPr="000E7215">
        <w:rPr>
          <w:rFonts w:ascii="Times New Roman" w:hAnsi="Times New Roman" w:cs="Times New Roman"/>
          <w:i/>
          <w:iCs/>
          <w:sz w:val="24"/>
          <w:szCs w:val="24"/>
          <w:lang w:val="en-US"/>
        </w:rPr>
        <w:t xml:space="preserve"> Irrigation and Drainage paper</w:t>
      </w:r>
      <w:r w:rsidRPr="000E7215">
        <w:rPr>
          <w:rFonts w:ascii="Times New Roman" w:hAnsi="Times New Roman" w:cs="Times New Roman"/>
          <w:sz w:val="24"/>
          <w:szCs w:val="24"/>
          <w:lang w:val="en-US"/>
        </w:rPr>
        <w:t xml:space="preserve"> </w:t>
      </w:r>
      <w:r w:rsidR="00275DB6" w:rsidRPr="000E7215">
        <w:rPr>
          <w:rFonts w:ascii="Times New Roman" w:hAnsi="Times New Roman" w:cs="Times New Roman"/>
          <w:sz w:val="24"/>
          <w:szCs w:val="24"/>
          <w:lang w:val="en-US"/>
        </w:rPr>
        <w:t>5</w:t>
      </w:r>
      <w:r w:rsidRPr="000E7215">
        <w:rPr>
          <w:rFonts w:ascii="Times New Roman" w:hAnsi="Times New Roman" w:cs="Times New Roman"/>
          <w:sz w:val="24"/>
          <w:szCs w:val="24"/>
          <w:lang w:val="en-US"/>
        </w:rPr>
        <w:t xml:space="preserve">6. 57-139. </w:t>
      </w:r>
    </w:p>
    <w:p w14:paraId="058B7469" w14:textId="38EAB37E" w:rsidR="008D7869" w:rsidRPr="000E7215" w:rsidRDefault="008D7869" w:rsidP="000E7215">
      <w:pPr>
        <w:pStyle w:val="ListParagraph"/>
        <w:numPr>
          <w:ilvl w:val="0"/>
          <w:numId w:val="3"/>
        </w:numPr>
        <w:spacing w:line="360" w:lineRule="auto"/>
        <w:jc w:val="both"/>
        <w:rPr>
          <w:rFonts w:ascii="Times New Roman" w:hAnsi="Times New Roman" w:cs="Times New Roman"/>
          <w:sz w:val="24"/>
          <w:szCs w:val="24"/>
          <w:lang w:val="en-US"/>
        </w:rPr>
      </w:pPr>
      <w:r w:rsidRPr="000E7215">
        <w:rPr>
          <w:rFonts w:ascii="Times New Roman" w:hAnsi="Times New Roman" w:cs="Times New Roman"/>
          <w:sz w:val="24"/>
          <w:szCs w:val="24"/>
          <w:lang w:val="en-US"/>
        </w:rPr>
        <w:t>Gulati, H. S. 1987. Water balance simulation for conjunctive use of water resources in canal command areas. An unpublished Ph.D. Thesis, IARI, New Delhi.</w:t>
      </w:r>
    </w:p>
    <w:p w14:paraId="2DFC8637" w14:textId="53207E49" w:rsidR="009F7B41" w:rsidRPr="000E7215" w:rsidRDefault="009F7B41" w:rsidP="000E7215">
      <w:pPr>
        <w:pStyle w:val="ListParagraph"/>
        <w:numPr>
          <w:ilvl w:val="0"/>
          <w:numId w:val="3"/>
        </w:numPr>
        <w:spacing w:line="360" w:lineRule="auto"/>
        <w:jc w:val="both"/>
        <w:rPr>
          <w:rFonts w:ascii="Times New Roman" w:hAnsi="Times New Roman" w:cs="Times New Roman"/>
          <w:sz w:val="24"/>
          <w:szCs w:val="24"/>
          <w:lang w:val="en-US"/>
        </w:rPr>
      </w:pPr>
      <w:r w:rsidRPr="000E7215">
        <w:rPr>
          <w:rFonts w:ascii="Times New Roman" w:hAnsi="Times New Roman" w:cs="Times New Roman"/>
          <w:sz w:val="24"/>
          <w:szCs w:val="24"/>
          <w:lang w:val="en-US"/>
        </w:rPr>
        <w:t xml:space="preserve">Hasan, Md. R., </w:t>
      </w:r>
      <w:proofErr w:type="spellStart"/>
      <w:r w:rsidRPr="000E7215">
        <w:rPr>
          <w:rFonts w:ascii="Times New Roman" w:hAnsi="Times New Roman" w:cs="Times New Roman"/>
          <w:sz w:val="24"/>
          <w:szCs w:val="24"/>
          <w:lang w:val="en-US"/>
        </w:rPr>
        <w:t>Nuruzzaman</w:t>
      </w:r>
      <w:proofErr w:type="spellEnd"/>
      <w:r w:rsidRPr="000E7215">
        <w:rPr>
          <w:rFonts w:ascii="Times New Roman" w:hAnsi="Times New Roman" w:cs="Times New Roman"/>
          <w:sz w:val="24"/>
          <w:szCs w:val="24"/>
          <w:lang w:val="en-US"/>
        </w:rPr>
        <w:t xml:space="preserve">, Md and Mamun, A. Al. 2019. Contribution of Rainwater to the Irrigation Requirement for Paddy Cultivation at </w:t>
      </w:r>
      <w:proofErr w:type="spellStart"/>
      <w:r w:rsidRPr="000E7215">
        <w:rPr>
          <w:rFonts w:ascii="Times New Roman" w:hAnsi="Times New Roman" w:cs="Times New Roman"/>
          <w:sz w:val="24"/>
          <w:szCs w:val="24"/>
          <w:lang w:val="en-US"/>
        </w:rPr>
        <w:t>Tanore</w:t>
      </w:r>
      <w:proofErr w:type="spellEnd"/>
      <w:r w:rsidRPr="000E7215">
        <w:rPr>
          <w:rFonts w:ascii="Times New Roman" w:hAnsi="Times New Roman" w:cs="Times New Roman"/>
          <w:sz w:val="24"/>
          <w:szCs w:val="24"/>
          <w:lang w:val="en-US"/>
        </w:rPr>
        <w:t xml:space="preserve"> </w:t>
      </w:r>
      <w:proofErr w:type="spellStart"/>
      <w:r w:rsidRPr="000E7215">
        <w:rPr>
          <w:rFonts w:ascii="Times New Roman" w:hAnsi="Times New Roman" w:cs="Times New Roman"/>
          <w:sz w:val="24"/>
          <w:szCs w:val="24"/>
          <w:lang w:val="en-US"/>
        </w:rPr>
        <w:t>Upazila</w:t>
      </w:r>
      <w:proofErr w:type="spellEnd"/>
      <w:r w:rsidRPr="000E7215">
        <w:rPr>
          <w:rFonts w:ascii="Times New Roman" w:hAnsi="Times New Roman" w:cs="Times New Roman"/>
          <w:sz w:val="24"/>
          <w:szCs w:val="24"/>
          <w:lang w:val="en-US"/>
        </w:rPr>
        <w:t xml:space="preserve"> in </w:t>
      </w:r>
      <w:proofErr w:type="spellStart"/>
      <w:r w:rsidRPr="000E7215">
        <w:rPr>
          <w:rFonts w:ascii="Times New Roman" w:hAnsi="Times New Roman" w:cs="Times New Roman"/>
          <w:sz w:val="24"/>
          <w:szCs w:val="24"/>
          <w:lang w:val="en-US"/>
        </w:rPr>
        <w:t>Rajshahi</w:t>
      </w:r>
      <w:proofErr w:type="spellEnd"/>
      <w:r w:rsidRPr="000E7215">
        <w:rPr>
          <w:rFonts w:ascii="Times New Roman" w:hAnsi="Times New Roman" w:cs="Times New Roman"/>
          <w:sz w:val="24"/>
          <w:szCs w:val="24"/>
          <w:lang w:val="en-US"/>
        </w:rPr>
        <w:t xml:space="preserve">, Bangladesh. </w:t>
      </w:r>
      <w:r w:rsidRPr="000E7215">
        <w:rPr>
          <w:rFonts w:ascii="Times New Roman" w:hAnsi="Times New Roman" w:cs="Times New Roman"/>
          <w:i/>
          <w:iCs/>
          <w:sz w:val="24"/>
          <w:szCs w:val="24"/>
          <w:lang w:val="en-US"/>
        </w:rPr>
        <w:t>Air, Soil and Water Research</w:t>
      </w:r>
      <w:r w:rsidRPr="000E7215">
        <w:rPr>
          <w:rFonts w:ascii="Times New Roman" w:hAnsi="Times New Roman" w:cs="Times New Roman"/>
          <w:sz w:val="24"/>
          <w:szCs w:val="24"/>
          <w:lang w:val="en-US"/>
        </w:rPr>
        <w:t xml:space="preserve">. 12: 1-8. </w:t>
      </w:r>
    </w:p>
    <w:p w14:paraId="57CABD7D" w14:textId="451E1445" w:rsidR="00E57C01" w:rsidRPr="000E7215" w:rsidRDefault="00E57C01" w:rsidP="000E7215">
      <w:pPr>
        <w:pStyle w:val="ListParagraph"/>
        <w:numPr>
          <w:ilvl w:val="0"/>
          <w:numId w:val="3"/>
        </w:numPr>
        <w:spacing w:line="360" w:lineRule="auto"/>
        <w:jc w:val="both"/>
        <w:rPr>
          <w:rFonts w:ascii="Times New Roman" w:hAnsi="Times New Roman" w:cs="Times New Roman"/>
          <w:sz w:val="24"/>
          <w:szCs w:val="24"/>
          <w:lang w:val="en-US"/>
        </w:rPr>
      </w:pPr>
      <w:r w:rsidRPr="000E7215">
        <w:rPr>
          <w:rFonts w:ascii="Times New Roman" w:hAnsi="Times New Roman" w:cs="Times New Roman"/>
          <w:sz w:val="24"/>
          <w:szCs w:val="24"/>
          <w:lang w:val="en-US"/>
        </w:rPr>
        <w:t xml:space="preserve">Indian Meteorological Department (IMD) Annual Report. 2022. </w:t>
      </w:r>
      <w:hyperlink r:id="rId10" w:history="1">
        <w:r w:rsidRPr="000E7215">
          <w:rPr>
            <w:rStyle w:val="Hyperlink"/>
            <w:rFonts w:ascii="Times New Roman" w:hAnsi="Times New Roman" w:cs="Times New Roman"/>
            <w:sz w:val="24"/>
            <w:szCs w:val="24"/>
            <w:lang w:val="en-US"/>
          </w:rPr>
          <w:t>https://mausam.imd.gov.in/imd_latest/contents/ar2022.pdf</w:t>
        </w:r>
      </w:hyperlink>
      <w:r w:rsidRPr="000E7215">
        <w:rPr>
          <w:rFonts w:ascii="Times New Roman" w:hAnsi="Times New Roman" w:cs="Times New Roman"/>
          <w:sz w:val="24"/>
          <w:szCs w:val="24"/>
          <w:lang w:val="en-US"/>
        </w:rPr>
        <w:t xml:space="preserve">.  </w:t>
      </w:r>
    </w:p>
    <w:p w14:paraId="038E3492" w14:textId="77777777" w:rsidR="00186B3C" w:rsidRPr="00186B3C" w:rsidRDefault="00186B3C" w:rsidP="00186B3C">
      <w:pPr>
        <w:pStyle w:val="ListParagraph"/>
        <w:numPr>
          <w:ilvl w:val="0"/>
          <w:numId w:val="3"/>
        </w:numPr>
        <w:spacing w:line="360" w:lineRule="auto"/>
        <w:jc w:val="both"/>
        <w:rPr>
          <w:rFonts w:ascii="Times New Roman" w:hAnsi="Times New Roman" w:cs="Times New Roman"/>
          <w:sz w:val="24"/>
          <w:szCs w:val="24"/>
          <w:lang w:val="en-US"/>
        </w:rPr>
      </w:pPr>
      <w:r w:rsidRPr="00186B3C">
        <w:rPr>
          <w:rFonts w:ascii="Times New Roman" w:hAnsi="Times New Roman" w:cs="Times New Roman"/>
          <w:sz w:val="24"/>
          <w:szCs w:val="24"/>
          <w:lang w:val="en-GB"/>
        </w:rPr>
        <w:t xml:space="preserve">Jadhav, A., </w:t>
      </w:r>
      <w:proofErr w:type="spellStart"/>
      <w:r w:rsidRPr="00186B3C">
        <w:rPr>
          <w:rFonts w:ascii="Times New Roman" w:hAnsi="Times New Roman" w:cs="Times New Roman"/>
          <w:sz w:val="24"/>
          <w:szCs w:val="24"/>
          <w:lang w:val="en-GB"/>
        </w:rPr>
        <w:t>V.</w:t>
      </w:r>
      <w:proofErr w:type="gramStart"/>
      <w:r w:rsidRPr="00186B3C">
        <w:rPr>
          <w:rFonts w:ascii="Times New Roman" w:hAnsi="Times New Roman" w:cs="Times New Roman"/>
          <w:sz w:val="24"/>
          <w:szCs w:val="24"/>
          <w:lang w:val="en-GB"/>
        </w:rPr>
        <w:t>N.Nale</w:t>
      </w:r>
      <w:proofErr w:type="spellEnd"/>
      <w:proofErr w:type="gramEnd"/>
      <w:r w:rsidRPr="00186B3C">
        <w:rPr>
          <w:rFonts w:ascii="Times New Roman" w:hAnsi="Times New Roman" w:cs="Times New Roman"/>
          <w:sz w:val="24"/>
          <w:szCs w:val="24"/>
          <w:lang w:val="en-GB"/>
        </w:rPr>
        <w:t xml:space="preserve">, &amp; </w:t>
      </w:r>
      <w:proofErr w:type="spellStart"/>
      <w:r w:rsidRPr="00186B3C">
        <w:rPr>
          <w:rFonts w:ascii="Times New Roman" w:hAnsi="Times New Roman" w:cs="Times New Roman"/>
          <w:sz w:val="24"/>
          <w:szCs w:val="24"/>
          <w:lang w:val="en-GB"/>
        </w:rPr>
        <w:t>D.S.Potdar</w:t>
      </w:r>
      <w:proofErr w:type="spellEnd"/>
      <w:r w:rsidRPr="00186B3C">
        <w:rPr>
          <w:rFonts w:ascii="Times New Roman" w:hAnsi="Times New Roman" w:cs="Times New Roman"/>
          <w:sz w:val="24"/>
          <w:szCs w:val="24"/>
          <w:lang w:val="en-GB"/>
        </w:rPr>
        <w:t xml:space="preserve">. (2025). Consequences of Irrigation Water and Soil Quality: An Overview. </w:t>
      </w:r>
      <w:r w:rsidRPr="00186B3C">
        <w:rPr>
          <w:rFonts w:ascii="Times New Roman" w:hAnsi="Times New Roman" w:cs="Times New Roman"/>
          <w:i/>
          <w:sz w:val="24"/>
          <w:szCs w:val="24"/>
          <w:lang w:val="en-GB"/>
        </w:rPr>
        <w:t>Asian Journal of Soil Science and Plant Nutrition</w:t>
      </w:r>
      <w:r w:rsidRPr="00186B3C">
        <w:rPr>
          <w:rFonts w:ascii="Times New Roman" w:hAnsi="Times New Roman" w:cs="Times New Roman"/>
          <w:sz w:val="24"/>
          <w:szCs w:val="24"/>
          <w:lang w:val="en-GB"/>
        </w:rPr>
        <w:t xml:space="preserve">, 11(1), 435–453. </w:t>
      </w:r>
      <w:hyperlink r:id="rId11" w:history="1">
        <w:r w:rsidRPr="00186B3C">
          <w:rPr>
            <w:rFonts w:ascii="Times New Roman" w:hAnsi="Times New Roman" w:cs="Times New Roman"/>
            <w:color w:val="0563C1"/>
            <w:sz w:val="24"/>
            <w:szCs w:val="24"/>
            <w:u w:val="single"/>
            <w:lang w:val="en-GB"/>
          </w:rPr>
          <w:t>https://doi.org/10.9734/ajsspn/2025/v11i1494</w:t>
        </w:r>
      </w:hyperlink>
      <w:r w:rsidRPr="00186B3C">
        <w:rPr>
          <w:rFonts w:ascii="Times New Roman" w:hAnsi="Times New Roman" w:cs="Times New Roman"/>
          <w:sz w:val="24"/>
          <w:szCs w:val="24"/>
          <w:lang w:val="en-GB"/>
        </w:rPr>
        <w:t xml:space="preserve"> </w:t>
      </w:r>
    </w:p>
    <w:p w14:paraId="07C8E1F3" w14:textId="53D72E97" w:rsidR="00186B3C" w:rsidRPr="00186B3C" w:rsidRDefault="00186B3C" w:rsidP="00186B3C">
      <w:pPr>
        <w:pStyle w:val="ListParagraph"/>
        <w:numPr>
          <w:ilvl w:val="0"/>
          <w:numId w:val="3"/>
        </w:numPr>
        <w:spacing w:line="360" w:lineRule="auto"/>
        <w:jc w:val="both"/>
        <w:rPr>
          <w:rFonts w:ascii="Times New Roman" w:hAnsi="Times New Roman" w:cs="Times New Roman"/>
          <w:sz w:val="24"/>
          <w:szCs w:val="24"/>
          <w:lang w:val="en-US"/>
        </w:rPr>
      </w:pPr>
      <w:r w:rsidRPr="00186B3C">
        <w:rPr>
          <w:rFonts w:ascii="Times New Roman" w:hAnsi="Times New Roman" w:cs="Times New Roman"/>
          <w:sz w:val="24"/>
          <w:szCs w:val="24"/>
          <w:lang w:val="en-GB"/>
        </w:rPr>
        <w:t xml:space="preserve">Krishna, C. M., Rao, D. S. G., Prasad, A. V. S. D., Murthy, B. R., Sarala, N. V., &amp; Ramana, M. V. (2022). Assessment of Variability of Rainfall and Canal Water under </w:t>
      </w:r>
      <w:r w:rsidRPr="00186B3C">
        <w:rPr>
          <w:rFonts w:ascii="Times New Roman" w:hAnsi="Times New Roman" w:cs="Times New Roman"/>
          <w:sz w:val="24"/>
          <w:szCs w:val="24"/>
          <w:lang w:val="en-GB"/>
        </w:rPr>
        <w:lastRenderedPageBreak/>
        <w:t xml:space="preserve">Telugu Ganga Project Command in Andhra Pradesh. </w:t>
      </w:r>
      <w:r w:rsidRPr="00186B3C">
        <w:rPr>
          <w:rFonts w:ascii="Times New Roman" w:hAnsi="Times New Roman" w:cs="Times New Roman"/>
          <w:i/>
          <w:sz w:val="24"/>
          <w:szCs w:val="24"/>
          <w:lang w:val="en-GB"/>
        </w:rPr>
        <w:t>International Journal of Plant &amp; Soil Science</w:t>
      </w:r>
      <w:r w:rsidRPr="00186B3C">
        <w:rPr>
          <w:rFonts w:ascii="Times New Roman" w:hAnsi="Times New Roman" w:cs="Times New Roman"/>
          <w:sz w:val="24"/>
          <w:szCs w:val="24"/>
          <w:lang w:val="en-GB"/>
        </w:rPr>
        <w:t xml:space="preserve">, 34(23), 1375–1392. </w:t>
      </w:r>
      <w:hyperlink r:id="rId12" w:history="1">
        <w:r w:rsidRPr="00186B3C">
          <w:rPr>
            <w:rFonts w:ascii="Times New Roman" w:hAnsi="Times New Roman" w:cs="Times New Roman"/>
            <w:color w:val="0563C1"/>
            <w:sz w:val="24"/>
            <w:szCs w:val="24"/>
            <w:u w:val="single"/>
            <w:lang w:val="en-GB"/>
          </w:rPr>
          <w:t>https://doi.org/10.9734/ijpss/2022/v34i232554</w:t>
        </w:r>
      </w:hyperlink>
      <w:r w:rsidRPr="00186B3C">
        <w:rPr>
          <w:rFonts w:ascii="Times New Roman" w:hAnsi="Times New Roman" w:cs="Times New Roman"/>
          <w:sz w:val="24"/>
          <w:szCs w:val="24"/>
          <w:lang w:val="en-GB"/>
        </w:rPr>
        <w:t xml:space="preserve"> </w:t>
      </w:r>
    </w:p>
    <w:p w14:paraId="78750529" w14:textId="3B5D5D16" w:rsidR="00310440" w:rsidRPr="000E7215" w:rsidRDefault="00310440" w:rsidP="000E7215">
      <w:pPr>
        <w:pStyle w:val="ListParagraph"/>
        <w:numPr>
          <w:ilvl w:val="0"/>
          <w:numId w:val="3"/>
        </w:numPr>
        <w:spacing w:line="360" w:lineRule="auto"/>
        <w:jc w:val="both"/>
        <w:rPr>
          <w:rFonts w:ascii="Times New Roman" w:hAnsi="Times New Roman" w:cs="Times New Roman"/>
          <w:sz w:val="24"/>
          <w:szCs w:val="24"/>
          <w:lang w:val="en-US"/>
        </w:rPr>
      </w:pPr>
      <w:proofErr w:type="spellStart"/>
      <w:r w:rsidRPr="000E7215">
        <w:rPr>
          <w:rFonts w:ascii="Times New Roman" w:hAnsi="Times New Roman" w:cs="Times New Roman"/>
          <w:sz w:val="24"/>
          <w:szCs w:val="24"/>
          <w:lang w:val="en-US"/>
        </w:rPr>
        <w:t>Laghari</w:t>
      </w:r>
      <w:proofErr w:type="spellEnd"/>
      <w:r w:rsidRPr="000E7215">
        <w:rPr>
          <w:rFonts w:ascii="Times New Roman" w:hAnsi="Times New Roman" w:cs="Times New Roman"/>
          <w:sz w:val="24"/>
          <w:szCs w:val="24"/>
          <w:lang w:val="en-US"/>
        </w:rPr>
        <w:t>, T. S., Khaliq, A., Shah, S. H. H., Ali, S., Shahzad, H</w:t>
      </w:r>
      <w:r w:rsidR="00434D14" w:rsidRPr="000E7215">
        <w:rPr>
          <w:rFonts w:ascii="Times New Roman" w:hAnsi="Times New Roman" w:cs="Times New Roman"/>
          <w:sz w:val="24"/>
          <w:szCs w:val="24"/>
          <w:lang w:val="en-US"/>
        </w:rPr>
        <w:t xml:space="preserve"> and Nasir, U. 2014. Analysis of Rainfall Data </w:t>
      </w:r>
      <w:proofErr w:type="gramStart"/>
      <w:r w:rsidR="00434D14" w:rsidRPr="000E7215">
        <w:rPr>
          <w:rFonts w:ascii="Times New Roman" w:hAnsi="Times New Roman" w:cs="Times New Roman"/>
          <w:sz w:val="24"/>
          <w:szCs w:val="24"/>
          <w:lang w:val="en-US"/>
        </w:rPr>
        <w:t>To</w:t>
      </w:r>
      <w:proofErr w:type="gramEnd"/>
      <w:r w:rsidR="00434D14" w:rsidRPr="000E7215">
        <w:rPr>
          <w:rFonts w:ascii="Times New Roman" w:hAnsi="Times New Roman" w:cs="Times New Roman"/>
          <w:sz w:val="24"/>
          <w:szCs w:val="24"/>
          <w:lang w:val="en-US"/>
        </w:rPr>
        <w:t xml:space="preserve"> Estimate Rain Contribution Towards Crop Water Requirement Using CROPWAT Model. Russian journal of Agricultural and Socio-Economic Sciences. 12 (36): 9-17.</w:t>
      </w:r>
      <w:r w:rsidRPr="000E7215">
        <w:rPr>
          <w:rFonts w:ascii="Times New Roman" w:hAnsi="Times New Roman" w:cs="Times New Roman"/>
          <w:sz w:val="24"/>
          <w:szCs w:val="24"/>
          <w:lang w:val="en-US"/>
        </w:rPr>
        <w:t xml:space="preserve">   </w:t>
      </w:r>
    </w:p>
    <w:p w14:paraId="2CD528F5" w14:textId="3CB14A1D" w:rsidR="00C31D4E" w:rsidRPr="000E7215" w:rsidRDefault="00C31D4E" w:rsidP="000E7215">
      <w:pPr>
        <w:pStyle w:val="ListParagraph"/>
        <w:numPr>
          <w:ilvl w:val="0"/>
          <w:numId w:val="3"/>
        </w:numPr>
        <w:spacing w:line="360" w:lineRule="auto"/>
        <w:jc w:val="both"/>
        <w:rPr>
          <w:rFonts w:ascii="Times New Roman" w:hAnsi="Times New Roman" w:cs="Times New Roman"/>
          <w:sz w:val="24"/>
          <w:szCs w:val="24"/>
          <w:lang w:val="en-US"/>
        </w:rPr>
      </w:pPr>
      <w:r w:rsidRPr="000E7215">
        <w:rPr>
          <w:rFonts w:ascii="Times New Roman" w:hAnsi="Times New Roman" w:cs="Times New Roman"/>
          <w:sz w:val="24"/>
          <w:szCs w:val="24"/>
          <w:lang w:val="en-US"/>
        </w:rPr>
        <w:t xml:space="preserve">Mishra, A. K., Sarkar, T. K., Bhattacharya, A. K. 1999. Stochastic rainfall forecasting for weekly water resources assessment in lower Assam. </w:t>
      </w:r>
      <w:r w:rsidRPr="000E7215">
        <w:rPr>
          <w:rFonts w:ascii="Times New Roman" w:hAnsi="Times New Roman" w:cs="Times New Roman"/>
          <w:i/>
          <w:iCs/>
          <w:sz w:val="24"/>
          <w:szCs w:val="24"/>
          <w:lang w:val="en-US"/>
        </w:rPr>
        <w:t>Indian Journal of Soil Conservation</w:t>
      </w:r>
      <w:r w:rsidRPr="000E7215">
        <w:rPr>
          <w:rFonts w:ascii="Times New Roman" w:hAnsi="Times New Roman" w:cs="Times New Roman"/>
          <w:sz w:val="24"/>
          <w:szCs w:val="24"/>
          <w:lang w:val="en-US"/>
        </w:rPr>
        <w:t>. 27 (2): 99-111.</w:t>
      </w:r>
    </w:p>
    <w:p w14:paraId="111B5657" w14:textId="59299F67" w:rsidR="00480051" w:rsidRPr="000E7215" w:rsidRDefault="00480051" w:rsidP="000E7215">
      <w:pPr>
        <w:pStyle w:val="ListParagraph"/>
        <w:numPr>
          <w:ilvl w:val="0"/>
          <w:numId w:val="3"/>
        </w:numPr>
        <w:spacing w:line="360" w:lineRule="auto"/>
        <w:jc w:val="both"/>
        <w:rPr>
          <w:rFonts w:ascii="Times New Roman" w:hAnsi="Times New Roman" w:cs="Times New Roman"/>
          <w:sz w:val="24"/>
          <w:szCs w:val="24"/>
          <w:lang w:val="en-US"/>
        </w:rPr>
      </w:pPr>
      <w:proofErr w:type="spellStart"/>
      <w:r w:rsidRPr="000E7215">
        <w:rPr>
          <w:rFonts w:ascii="Times New Roman" w:hAnsi="Times New Roman" w:cs="Times New Roman"/>
          <w:sz w:val="24"/>
          <w:szCs w:val="24"/>
          <w:lang w:val="en-US"/>
        </w:rPr>
        <w:t>Panigrahi</w:t>
      </w:r>
      <w:proofErr w:type="spellEnd"/>
      <w:r w:rsidRPr="000E7215">
        <w:rPr>
          <w:rFonts w:ascii="Times New Roman" w:hAnsi="Times New Roman" w:cs="Times New Roman"/>
          <w:sz w:val="24"/>
          <w:szCs w:val="24"/>
          <w:lang w:val="en-US"/>
        </w:rPr>
        <w:t xml:space="preserve">, B and Panda, S. N. 2001. Analysis of weekly Rainfall for Crop Planning in Rainfed Region. </w:t>
      </w:r>
      <w:r w:rsidRPr="000E7215">
        <w:rPr>
          <w:rFonts w:ascii="Times New Roman" w:hAnsi="Times New Roman" w:cs="Times New Roman"/>
          <w:i/>
          <w:iCs/>
          <w:sz w:val="24"/>
          <w:szCs w:val="24"/>
          <w:lang w:val="en-US"/>
        </w:rPr>
        <w:t>Journal of Agricultural Engineering</w:t>
      </w:r>
      <w:r w:rsidRPr="000E7215">
        <w:rPr>
          <w:rFonts w:ascii="Times New Roman" w:hAnsi="Times New Roman" w:cs="Times New Roman"/>
          <w:sz w:val="24"/>
          <w:szCs w:val="24"/>
          <w:lang w:val="en-US"/>
        </w:rPr>
        <w:t>. 38 (4): 47-57.</w:t>
      </w:r>
    </w:p>
    <w:p w14:paraId="1A7C90E7" w14:textId="3B9F74BE" w:rsidR="00C31D4E" w:rsidRPr="000E7215" w:rsidRDefault="00C31D4E" w:rsidP="000E7215">
      <w:pPr>
        <w:pStyle w:val="ListParagraph"/>
        <w:numPr>
          <w:ilvl w:val="0"/>
          <w:numId w:val="3"/>
        </w:numPr>
        <w:spacing w:line="360" w:lineRule="auto"/>
        <w:jc w:val="both"/>
        <w:rPr>
          <w:rFonts w:ascii="Times New Roman" w:hAnsi="Times New Roman" w:cs="Times New Roman"/>
          <w:sz w:val="24"/>
          <w:szCs w:val="24"/>
          <w:lang w:val="en-US"/>
        </w:rPr>
      </w:pPr>
      <w:r w:rsidRPr="000E7215">
        <w:rPr>
          <w:rFonts w:ascii="Times New Roman" w:hAnsi="Times New Roman" w:cs="Times New Roman"/>
          <w:sz w:val="24"/>
          <w:szCs w:val="24"/>
          <w:lang w:val="en-US"/>
        </w:rPr>
        <w:t>Rao, B. K. 2005. Decision Support System for Canal Water Utilization. Ph.D. Thesis, IARI, New Delhi.</w:t>
      </w:r>
    </w:p>
    <w:p w14:paraId="4F607D5E" w14:textId="57C422EC" w:rsidR="00480051" w:rsidRPr="000E7215" w:rsidRDefault="00480051" w:rsidP="000E7215">
      <w:pPr>
        <w:pStyle w:val="ListParagraph"/>
        <w:numPr>
          <w:ilvl w:val="0"/>
          <w:numId w:val="3"/>
        </w:numPr>
        <w:spacing w:line="360" w:lineRule="auto"/>
        <w:jc w:val="both"/>
        <w:rPr>
          <w:rFonts w:ascii="Times New Roman" w:hAnsi="Times New Roman" w:cs="Times New Roman"/>
          <w:sz w:val="24"/>
          <w:szCs w:val="24"/>
          <w:lang w:val="en-US"/>
        </w:rPr>
      </w:pPr>
      <w:r w:rsidRPr="000E7215">
        <w:rPr>
          <w:rFonts w:ascii="Times New Roman" w:hAnsi="Times New Roman" w:cs="Times New Roman"/>
          <w:sz w:val="24"/>
          <w:szCs w:val="24"/>
          <w:lang w:val="en-US"/>
        </w:rPr>
        <w:t xml:space="preserve">Rao, B. K and </w:t>
      </w:r>
      <w:proofErr w:type="spellStart"/>
      <w:r w:rsidRPr="000E7215">
        <w:rPr>
          <w:rFonts w:ascii="Times New Roman" w:hAnsi="Times New Roman" w:cs="Times New Roman"/>
          <w:sz w:val="24"/>
          <w:szCs w:val="24"/>
          <w:lang w:val="en-US"/>
        </w:rPr>
        <w:t>Rajuput</w:t>
      </w:r>
      <w:proofErr w:type="spellEnd"/>
      <w:r w:rsidRPr="000E7215">
        <w:rPr>
          <w:rFonts w:ascii="Times New Roman" w:hAnsi="Times New Roman" w:cs="Times New Roman"/>
          <w:sz w:val="24"/>
          <w:szCs w:val="24"/>
          <w:lang w:val="en-US"/>
        </w:rPr>
        <w:t xml:space="preserve">, T. B. S. 2008. Rainfall Effectiveness for different crops in canal command areas. </w:t>
      </w:r>
      <w:r w:rsidRPr="000E7215">
        <w:rPr>
          <w:rFonts w:ascii="Times New Roman" w:hAnsi="Times New Roman" w:cs="Times New Roman"/>
          <w:i/>
          <w:iCs/>
          <w:sz w:val="24"/>
          <w:szCs w:val="24"/>
          <w:lang w:val="en-US"/>
        </w:rPr>
        <w:t>Journal of Agrometeorology.</w:t>
      </w:r>
      <w:r w:rsidRPr="000E7215">
        <w:rPr>
          <w:rFonts w:ascii="Times New Roman" w:hAnsi="Times New Roman" w:cs="Times New Roman"/>
          <w:sz w:val="24"/>
          <w:szCs w:val="24"/>
          <w:lang w:val="en-US"/>
        </w:rPr>
        <w:t xml:space="preserve"> (Special issue – part 2): 328-332.  </w:t>
      </w:r>
    </w:p>
    <w:p w14:paraId="3C230D0C" w14:textId="07385E72" w:rsidR="00771D59" w:rsidRPr="000E7215" w:rsidRDefault="00771D59" w:rsidP="000E7215">
      <w:pPr>
        <w:pStyle w:val="ListParagraph"/>
        <w:numPr>
          <w:ilvl w:val="0"/>
          <w:numId w:val="3"/>
        </w:numPr>
        <w:spacing w:line="360" w:lineRule="auto"/>
        <w:jc w:val="both"/>
        <w:rPr>
          <w:rFonts w:ascii="Times New Roman" w:hAnsi="Times New Roman" w:cs="Times New Roman"/>
          <w:sz w:val="24"/>
          <w:szCs w:val="24"/>
          <w:lang w:val="en-US"/>
        </w:rPr>
      </w:pPr>
      <w:proofErr w:type="spellStart"/>
      <w:r w:rsidRPr="000E7215">
        <w:rPr>
          <w:rFonts w:ascii="Times New Roman" w:hAnsi="Times New Roman" w:cs="Times New Roman"/>
          <w:sz w:val="24"/>
          <w:szCs w:val="24"/>
          <w:lang w:val="en-US"/>
        </w:rPr>
        <w:t>Vekaria</w:t>
      </w:r>
      <w:proofErr w:type="spellEnd"/>
      <w:r w:rsidRPr="000E7215">
        <w:rPr>
          <w:rFonts w:ascii="Times New Roman" w:hAnsi="Times New Roman" w:cs="Times New Roman"/>
          <w:sz w:val="24"/>
          <w:szCs w:val="24"/>
          <w:lang w:val="en-US"/>
        </w:rPr>
        <w:t xml:space="preserve">, P. D., Vora, V. D., Patel, T. J., Patel, J. T., Sharma, G. R., </w:t>
      </w:r>
      <w:proofErr w:type="spellStart"/>
      <w:r w:rsidRPr="000E7215">
        <w:rPr>
          <w:rFonts w:ascii="Times New Roman" w:hAnsi="Times New Roman" w:cs="Times New Roman"/>
          <w:sz w:val="24"/>
          <w:szCs w:val="24"/>
          <w:lang w:val="en-US"/>
        </w:rPr>
        <w:t>Vadar</w:t>
      </w:r>
      <w:proofErr w:type="spellEnd"/>
      <w:r w:rsidRPr="000E7215">
        <w:rPr>
          <w:rFonts w:ascii="Times New Roman" w:hAnsi="Times New Roman" w:cs="Times New Roman"/>
          <w:sz w:val="24"/>
          <w:szCs w:val="24"/>
          <w:lang w:val="en-US"/>
        </w:rPr>
        <w:t xml:space="preserve">, H. R and </w:t>
      </w:r>
      <w:proofErr w:type="spellStart"/>
      <w:r w:rsidRPr="000E7215">
        <w:rPr>
          <w:rFonts w:ascii="Times New Roman" w:hAnsi="Times New Roman" w:cs="Times New Roman"/>
          <w:sz w:val="24"/>
          <w:szCs w:val="24"/>
          <w:lang w:val="en-US"/>
        </w:rPr>
        <w:t>Hirpara</w:t>
      </w:r>
      <w:proofErr w:type="spellEnd"/>
      <w:r w:rsidRPr="000E7215">
        <w:rPr>
          <w:rFonts w:ascii="Times New Roman" w:hAnsi="Times New Roman" w:cs="Times New Roman"/>
          <w:sz w:val="24"/>
          <w:szCs w:val="24"/>
          <w:lang w:val="en-US"/>
        </w:rPr>
        <w:t xml:space="preserve">, D. S. 2020. Rainwater Management for Sustaining Cotton Productivity in Medium Black Soil under Dry Farming Condition of Saurashtra Region. </w:t>
      </w:r>
      <w:r w:rsidRPr="000E7215">
        <w:rPr>
          <w:rFonts w:ascii="Times New Roman" w:hAnsi="Times New Roman" w:cs="Times New Roman"/>
          <w:i/>
          <w:iCs/>
          <w:sz w:val="24"/>
          <w:szCs w:val="24"/>
          <w:lang w:val="en-US"/>
        </w:rPr>
        <w:t>International Journal of Current Microbiology and Applied Sciences</w:t>
      </w:r>
      <w:r w:rsidRPr="000E7215">
        <w:rPr>
          <w:rFonts w:ascii="Times New Roman" w:hAnsi="Times New Roman" w:cs="Times New Roman"/>
          <w:sz w:val="24"/>
          <w:szCs w:val="24"/>
          <w:lang w:val="en-US"/>
        </w:rPr>
        <w:t xml:space="preserve">. 9 (11): 3181-3185. </w:t>
      </w:r>
    </w:p>
    <w:p w14:paraId="51FD84A2" w14:textId="14E6916A" w:rsidR="00E55C4F" w:rsidRPr="003C1D8E" w:rsidRDefault="00E55C4F" w:rsidP="000E7215">
      <w:pPr>
        <w:pStyle w:val="ListParagraph"/>
        <w:spacing w:line="360" w:lineRule="auto"/>
        <w:ind w:firstLine="120"/>
        <w:jc w:val="both"/>
        <w:rPr>
          <w:rFonts w:ascii="Times New Roman" w:hAnsi="Times New Roman" w:cs="Times New Roman"/>
          <w:b/>
          <w:bCs/>
          <w:sz w:val="24"/>
          <w:szCs w:val="24"/>
          <w:lang w:val="en-US"/>
        </w:rPr>
      </w:pPr>
      <w:bookmarkStart w:id="9" w:name="_GoBack"/>
      <w:bookmarkEnd w:id="1"/>
      <w:bookmarkEnd w:id="9"/>
    </w:p>
    <w:sectPr w:rsidR="00E55C4F" w:rsidRPr="003C1D8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8EF9B" w14:textId="77777777" w:rsidR="00F50F92" w:rsidRDefault="00F50F92" w:rsidP="002E2678">
      <w:pPr>
        <w:spacing w:after="0" w:line="240" w:lineRule="auto"/>
      </w:pPr>
      <w:r>
        <w:separator/>
      </w:r>
    </w:p>
  </w:endnote>
  <w:endnote w:type="continuationSeparator" w:id="0">
    <w:p w14:paraId="2F57F249" w14:textId="77777777" w:rsidR="00F50F92" w:rsidRDefault="00F50F92" w:rsidP="002E2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09B82" w14:textId="77777777" w:rsidR="00590A3E" w:rsidRDefault="00590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60590" w14:textId="77777777" w:rsidR="00590A3E" w:rsidRDefault="00590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33FDA" w14:textId="77777777" w:rsidR="00590A3E" w:rsidRDefault="00590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B475A" w14:textId="77777777" w:rsidR="00F50F92" w:rsidRDefault="00F50F92" w:rsidP="002E2678">
      <w:pPr>
        <w:spacing w:after="0" w:line="240" w:lineRule="auto"/>
      </w:pPr>
      <w:r>
        <w:separator/>
      </w:r>
    </w:p>
  </w:footnote>
  <w:footnote w:type="continuationSeparator" w:id="0">
    <w:p w14:paraId="1AC33634" w14:textId="77777777" w:rsidR="00F50F92" w:rsidRDefault="00F50F92" w:rsidP="002E2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30306" w14:textId="73D30A41" w:rsidR="00590A3E" w:rsidRDefault="00F50F92">
    <w:pPr>
      <w:pStyle w:val="Header"/>
    </w:pPr>
    <w:r>
      <w:rPr>
        <w:noProof/>
      </w:rPr>
      <w:pict w14:anchorId="07D0E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74392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C6809" w14:textId="4DA71210" w:rsidR="00590A3E" w:rsidRDefault="00F50F92">
    <w:pPr>
      <w:pStyle w:val="Header"/>
    </w:pPr>
    <w:r>
      <w:rPr>
        <w:noProof/>
      </w:rPr>
      <w:pict w14:anchorId="3029C6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74392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47B33" w14:textId="642E03EB" w:rsidR="00590A3E" w:rsidRDefault="00F50F92">
    <w:pPr>
      <w:pStyle w:val="Header"/>
    </w:pPr>
    <w:r>
      <w:rPr>
        <w:noProof/>
      </w:rPr>
      <w:pict w14:anchorId="5E39A2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74392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84460"/>
    <w:multiLevelType w:val="hybridMultilevel"/>
    <w:tmpl w:val="41EED3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7F81B8C"/>
    <w:multiLevelType w:val="hybridMultilevel"/>
    <w:tmpl w:val="E8CECBE4"/>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3FD7D11"/>
    <w:multiLevelType w:val="hybridMultilevel"/>
    <w:tmpl w:val="B7E8E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C4F"/>
    <w:rsid w:val="0000110F"/>
    <w:rsid w:val="000104B4"/>
    <w:rsid w:val="00011320"/>
    <w:rsid w:val="00014303"/>
    <w:rsid w:val="00015CCB"/>
    <w:rsid w:val="0001638E"/>
    <w:rsid w:val="000174E7"/>
    <w:rsid w:val="00017D3A"/>
    <w:rsid w:val="000216A9"/>
    <w:rsid w:val="00022811"/>
    <w:rsid w:val="00023B8C"/>
    <w:rsid w:val="00024423"/>
    <w:rsid w:val="000264EA"/>
    <w:rsid w:val="00027AD5"/>
    <w:rsid w:val="00032DF4"/>
    <w:rsid w:val="00033093"/>
    <w:rsid w:val="00033B9B"/>
    <w:rsid w:val="00034944"/>
    <w:rsid w:val="00035458"/>
    <w:rsid w:val="0003636B"/>
    <w:rsid w:val="00040CBB"/>
    <w:rsid w:val="00046972"/>
    <w:rsid w:val="00046F94"/>
    <w:rsid w:val="00047F66"/>
    <w:rsid w:val="00050A48"/>
    <w:rsid w:val="000550D1"/>
    <w:rsid w:val="00055AE4"/>
    <w:rsid w:val="0005707A"/>
    <w:rsid w:val="000656CB"/>
    <w:rsid w:val="00065772"/>
    <w:rsid w:val="00072EF0"/>
    <w:rsid w:val="00076165"/>
    <w:rsid w:val="00076A4D"/>
    <w:rsid w:val="00076A93"/>
    <w:rsid w:val="0007716E"/>
    <w:rsid w:val="000773C5"/>
    <w:rsid w:val="00077B2C"/>
    <w:rsid w:val="00077B4E"/>
    <w:rsid w:val="00081265"/>
    <w:rsid w:val="0009034F"/>
    <w:rsid w:val="00092675"/>
    <w:rsid w:val="00092D51"/>
    <w:rsid w:val="0009364A"/>
    <w:rsid w:val="00096957"/>
    <w:rsid w:val="00096E8D"/>
    <w:rsid w:val="00097DF3"/>
    <w:rsid w:val="00097F85"/>
    <w:rsid w:val="000A713E"/>
    <w:rsid w:val="000A72FA"/>
    <w:rsid w:val="000B3255"/>
    <w:rsid w:val="000B3516"/>
    <w:rsid w:val="000B607E"/>
    <w:rsid w:val="000B617B"/>
    <w:rsid w:val="000C43B3"/>
    <w:rsid w:val="000C57D9"/>
    <w:rsid w:val="000C6A01"/>
    <w:rsid w:val="000D192C"/>
    <w:rsid w:val="000D3503"/>
    <w:rsid w:val="000D7AFA"/>
    <w:rsid w:val="000E097C"/>
    <w:rsid w:val="000E1E40"/>
    <w:rsid w:val="000E20F2"/>
    <w:rsid w:val="000E57EC"/>
    <w:rsid w:val="000E5D21"/>
    <w:rsid w:val="000E6BAB"/>
    <w:rsid w:val="000E7215"/>
    <w:rsid w:val="000E74C6"/>
    <w:rsid w:val="000F0671"/>
    <w:rsid w:val="000F336B"/>
    <w:rsid w:val="000F5A68"/>
    <w:rsid w:val="001012FD"/>
    <w:rsid w:val="00101317"/>
    <w:rsid w:val="0010586C"/>
    <w:rsid w:val="0010668C"/>
    <w:rsid w:val="00111883"/>
    <w:rsid w:val="00113EFF"/>
    <w:rsid w:val="00120AD4"/>
    <w:rsid w:val="00123494"/>
    <w:rsid w:val="001276B8"/>
    <w:rsid w:val="00133D01"/>
    <w:rsid w:val="00134F0A"/>
    <w:rsid w:val="00135A13"/>
    <w:rsid w:val="00137982"/>
    <w:rsid w:val="00140D40"/>
    <w:rsid w:val="00141242"/>
    <w:rsid w:val="001448E2"/>
    <w:rsid w:val="00144FCC"/>
    <w:rsid w:val="00146E2D"/>
    <w:rsid w:val="00147F48"/>
    <w:rsid w:val="00152942"/>
    <w:rsid w:val="0015294D"/>
    <w:rsid w:val="00153579"/>
    <w:rsid w:val="001609C6"/>
    <w:rsid w:val="00160EBE"/>
    <w:rsid w:val="001622FB"/>
    <w:rsid w:val="001627FE"/>
    <w:rsid w:val="00162F9F"/>
    <w:rsid w:val="001651D4"/>
    <w:rsid w:val="0016591F"/>
    <w:rsid w:val="00167B45"/>
    <w:rsid w:val="00170E65"/>
    <w:rsid w:val="00183C9B"/>
    <w:rsid w:val="00183D55"/>
    <w:rsid w:val="00185EE6"/>
    <w:rsid w:val="00186B3C"/>
    <w:rsid w:val="00187A2B"/>
    <w:rsid w:val="00187E1B"/>
    <w:rsid w:val="00191589"/>
    <w:rsid w:val="001942C0"/>
    <w:rsid w:val="001970C0"/>
    <w:rsid w:val="001A0B91"/>
    <w:rsid w:val="001A34A8"/>
    <w:rsid w:val="001A4B3F"/>
    <w:rsid w:val="001A4B68"/>
    <w:rsid w:val="001A5D3D"/>
    <w:rsid w:val="001A6B5D"/>
    <w:rsid w:val="001B1472"/>
    <w:rsid w:val="001B550C"/>
    <w:rsid w:val="001B6920"/>
    <w:rsid w:val="001B757B"/>
    <w:rsid w:val="001C2928"/>
    <w:rsid w:val="001C33F0"/>
    <w:rsid w:val="001C45CF"/>
    <w:rsid w:val="001C711D"/>
    <w:rsid w:val="001D0C33"/>
    <w:rsid w:val="001D2C2F"/>
    <w:rsid w:val="001E204E"/>
    <w:rsid w:val="001E661D"/>
    <w:rsid w:val="001E69F9"/>
    <w:rsid w:val="001E6FF4"/>
    <w:rsid w:val="001F1EFF"/>
    <w:rsid w:val="002017EB"/>
    <w:rsid w:val="00202DB6"/>
    <w:rsid w:val="00203A0C"/>
    <w:rsid w:val="00204DED"/>
    <w:rsid w:val="00207239"/>
    <w:rsid w:val="0020731A"/>
    <w:rsid w:val="00210CD0"/>
    <w:rsid w:val="00213753"/>
    <w:rsid w:val="00214269"/>
    <w:rsid w:val="00217685"/>
    <w:rsid w:val="00217BA6"/>
    <w:rsid w:val="00222F3A"/>
    <w:rsid w:val="00223D1B"/>
    <w:rsid w:val="00225B73"/>
    <w:rsid w:val="00226675"/>
    <w:rsid w:val="0022702A"/>
    <w:rsid w:val="00231520"/>
    <w:rsid w:val="00231E40"/>
    <w:rsid w:val="00232BAC"/>
    <w:rsid w:val="0023352F"/>
    <w:rsid w:val="002347FD"/>
    <w:rsid w:val="00240D5A"/>
    <w:rsid w:val="00240E14"/>
    <w:rsid w:val="002427FF"/>
    <w:rsid w:val="00242E75"/>
    <w:rsid w:val="00243165"/>
    <w:rsid w:val="00243E25"/>
    <w:rsid w:val="00245885"/>
    <w:rsid w:val="00245996"/>
    <w:rsid w:val="00250144"/>
    <w:rsid w:val="00250CBC"/>
    <w:rsid w:val="00252D9A"/>
    <w:rsid w:val="00253644"/>
    <w:rsid w:val="002538E3"/>
    <w:rsid w:val="00254135"/>
    <w:rsid w:val="002546F5"/>
    <w:rsid w:val="002554E9"/>
    <w:rsid w:val="002558CC"/>
    <w:rsid w:val="00260140"/>
    <w:rsid w:val="00262AE3"/>
    <w:rsid w:val="002630A0"/>
    <w:rsid w:val="00263E6F"/>
    <w:rsid w:val="0026541D"/>
    <w:rsid w:val="00266233"/>
    <w:rsid w:val="00270350"/>
    <w:rsid w:val="0027285B"/>
    <w:rsid w:val="00275DB6"/>
    <w:rsid w:val="00276D0C"/>
    <w:rsid w:val="00280057"/>
    <w:rsid w:val="00280C26"/>
    <w:rsid w:val="00283004"/>
    <w:rsid w:val="00290395"/>
    <w:rsid w:val="0029091A"/>
    <w:rsid w:val="002A0429"/>
    <w:rsid w:val="002A3D72"/>
    <w:rsid w:val="002B00FE"/>
    <w:rsid w:val="002B2AF5"/>
    <w:rsid w:val="002B6326"/>
    <w:rsid w:val="002B7774"/>
    <w:rsid w:val="002C2125"/>
    <w:rsid w:val="002C3009"/>
    <w:rsid w:val="002C46AB"/>
    <w:rsid w:val="002C4730"/>
    <w:rsid w:val="002C6797"/>
    <w:rsid w:val="002C7779"/>
    <w:rsid w:val="002D0282"/>
    <w:rsid w:val="002D0794"/>
    <w:rsid w:val="002D0E41"/>
    <w:rsid w:val="002D1966"/>
    <w:rsid w:val="002D4B56"/>
    <w:rsid w:val="002D57CB"/>
    <w:rsid w:val="002D7325"/>
    <w:rsid w:val="002E19CF"/>
    <w:rsid w:val="002E2678"/>
    <w:rsid w:val="002E5DB9"/>
    <w:rsid w:val="002E5FCC"/>
    <w:rsid w:val="002F1B9B"/>
    <w:rsid w:val="002F5162"/>
    <w:rsid w:val="002F785E"/>
    <w:rsid w:val="00306F5E"/>
    <w:rsid w:val="00307656"/>
    <w:rsid w:val="00310440"/>
    <w:rsid w:val="003105CD"/>
    <w:rsid w:val="003108C5"/>
    <w:rsid w:val="003116A4"/>
    <w:rsid w:val="00313CBB"/>
    <w:rsid w:val="00314A6B"/>
    <w:rsid w:val="00314E81"/>
    <w:rsid w:val="003213FE"/>
    <w:rsid w:val="00325A11"/>
    <w:rsid w:val="003306E3"/>
    <w:rsid w:val="003309EA"/>
    <w:rsid w:val="003328A1"/>
    <w:rsid w:val="003330DA"/>
    <w:rsid w:val="0033311B"/>
    <w:rsid w:val="003344AA"/>
    <w:rsid w:val="0033664A"/>
    <w:rsid w:val="00340B11"/>
    <w:rsid w:val="0034241C"/>
    <w:rsid w:val="00342FF6"/>
    <w:rsid w:val="00344B18"/>
    <w:rsid w:val="00345FA8"/>
    <w:rsid w:val="00346CDE"/>
    <w:rsid w:val="00347554"/>
    <w:rsid w:val="00353BC0"/>
    <w:rsid w:val="00356D0F"/>
    <w:rsid w:val="00356F5A"/>
    <w:rsid w:val="00357868"/>
    <w:rsid w:val="00360107"/>
    <w:rsid w:val="003602A2"/>
    <w:rsid w:val="00361148"/>
    <w:rsid w:val="0036389C"/>
    <w:rsid w:val="00365E1E"/>
    <w:rsid w:val="0036765D"/>
    <w:rsid w:val="00381910"/>
    <w:rsid w:val="003819C2"/>
    <w:rsid w:val="0038265B"/>
    <w:rsid w:val="00383442"/>
    <w:rsid w:val="00387280"/>
    <w:rsid w:val="00391869"/>
    <w:rsid w:val="003930E2"/>
    <w:rsid w:val="00393820"/>
    <w:rsid w:val="00395B16"/>
    <w:rsid w:val="003A0DBA"/>
    <w:rsid w:val="003A2979"/>
    <w:rsid w:val="003A34C5"/>
    <w:rsid w:val="003A5851"/>
    <w:rsid w:val="003A61CF"/>
    <w:rsid w:val="003B1F89"/>
    <w:rsid w:val="003B4BA4"/>
    <w:rsid w:val="003B4E8F"/>
    <w:rsid w:val="003C1D8E"/>
    <w:rsid w:val="003C25C8"/>
    <w:rsid w:val="003C7F9F"/>
    <w:rsid w:val="003D0CFC"/>
    <w:rsid w:val="003D13C1"/>
    <w:rsid w:val="003D1BE2"/>
    <w:rsid w:val="003D4882"/>
    <w:rsid w:val="003D6BBB"/>
    <w:rsid w:val="003E1BAC"/>
    <w:rsid w:val="003E2B71"/>
    <w:rsid w:val="003E43EC"/>
    <w:rsid w:val="003E4B0F"/>
    <w:rsid w:val="003E6B37"/>
    <w:rsid w:val="003E6FA8"/>
    <w:rsid w:val="003E79C3"/>
    <w:rsid w:val="003E7D56"/>
    <w:rsid w:val="003F010E"/>
    <w:rsid w:val="003F3FA5"/>
    <w:rsid w:val="003F4960"/>
    <w:rsid w:val="00402552"/>
    <w:rsid w:val="00407C2D"/>
    <w:rsid w:val="004100AD"/>
    <w:rsid w:val="004101C6"/>
    <w:rsid w:val="004103C5"/>
    <w:rsid w:val="0041168B"/>
    <w:rsid w:val="00412395"/>
    <w:rsid w:val="00416978"/>
    <w:rsid w:val="004173FE"/>
    <w:rsid w:val="00423BCE"/>
    <w:rsid w:val="00423C49"/>
    <w:rsid w:val="00425B8E"/>
    <w:rsid w:val="00427563"/>
    <w:rsid w:val="00430993"/>
    <w:rsid w:val="00433145"/>
    <w:rsid w:val="004332F7"/>
    <w:rsid w:val="004345E1"/>
    <w:rsid w:val="00434A25"/>
    <w:rsid w:val="00434D14"/>
    <w:rsid w:val="004366CB"/>
    <w:rsid w:val="00436D7B"/>
    <w:rsid w:val="0044036B"/>
    <w:rsid w:val="004407AB"/>
    <w:rsid w:val="004431B1"/>
    <w:rsid w:val="00444959"/>
    <w:rsid w:val="00451D28"/>
    <w:rsid w:val="00454205"/>
    <w:rsid w:val="00454D3B"/>
    <w:rsid w:val="004566EB"/>
    <w:rsid w:val="00457072"/>
    <w:rsid w:val="00457CF2"/>
    <w:rsid w:val="004617A1"/>
    <w:rsid w:val="004628B6"/>
    <w:rsid w:val="00465467"/>
    <w:rsid w:val="004654E7"/>
    <w:rsid w:val="00467532"/>
    <w:rsid w:val="004677E3"/>
    <w:rsid w:val="00471C70"/>
    <w:rsid w:val="00473776"/>
    <w:rsid w:val="004764C6"/>
    <w:rsid w:val="004765BA"/>
    <w:rsid w:val="004776E0"/>
    <w:rsid w:val="00480051"/>
    <w:rsid w:val="00481143"/>
    <w:rsid w:val="00483147"/>
    <w:rsid w:val="00483F2C"/>
    <w:rsid w:val="0048470A"/>
    <w:rsid w:val="00490B53"/>
    <w:rsid w:val="00490EB6"/>
    <w:rsid w:val="00492683"/>
    <w:rsid w:val="004932A6"/>
    <w:rsid w:val="00493AD0"/>
    <w:rsid w:val="004977BC"/>
    <w:rsid w:val="004A0B6B"/>
    <w:rsid w:val="004A22E4"/>
    <w:rsid w:val="004A2612"/>
    <w:rsid w:val="004A551B"/>
    <w:rsid w:val="004A5FBA"/>
    <w:rsid w:val="004B04D0"/>
    <w:rsid w:val="004B2BBF"/>
    <w:rsid w:val="004B2C70"/>
    <w:rsid w:val="004B5690"/>
    <w:rsid w:val="004C17C9"/>
    <w:rsid w:val="004C3F71"/>
    <w:rsid w:val="004C5686"/>
    <w:rsid w:val="004C5E5E"/>
    <w:rsid w:val="004C792F"/>
    <w:rsid w:val="004C7C41"/>
    <w:rsid w:val="004C7DE7"/>
    <w:rsid w:val="004D1143"/>
    <w:rsid w:val="004D243E"/>
    <w:rsid w:val="004D2812"/>
    <w:rsid w:val="004D3E97"/>
    <w:rsid w:val="004D72ED"/>
    <w:rsid w:val="004D74F2"/>
    <w:rsid w:val="004E375B"/>
    <w:rsid w:val="004E652C"/>
    <w:rsid w:val="004F01F1"/>
    <w:rsid w:val="004F0B11"/>
    <w:rsid w:val="004F30CB"/>
    <w:rsid w:val="004F3DD3"/>
    <w:rsid w:val="004F4A87"/>
    <w:rsid w:val="004F5428"/>
    <w:rsid w:val="005031B2"/>
    <w:rsid w:val="0050744F"/>
    <w:rsid w:val="00510D32"/>
    <w:rsid w:val="0051295B"/>
    <w:rsid w:val="00513CCA"/>
    <w:rsid w:val="0051762A"/>
    <w:rsid w:val="0052145C"/>
    <w:rsid w:val="00521B76"/>
    <w:rsid w:val="00522D25"/>
    <w:rsid w:val="00525BBD"/>
    <w:rsid w:val="00526574"/>
    <w:rsid w:val="00531704"/>
    <w:rsid w:val="00531F45"/>
    <w:rsid w:val="005324A9"/>
    <w:rsid w:val="00532F39"/>
    <w:rsid w:val="00533431"/>
    <w:rsid w:val="005343DB"/>
    <w:rsid w:val="00536F5E"/>
    <w:rsid w:val="0053749B"/>
    <w:rsid w:val="00540D5A"/>
    <w:rsid w:val="00541C12"/>
    <w:rsid w:val="00543749"/>
    <w:rsid w:val="00543F83"/>
    <w:rsid w:val="00544711"/>
    <w:rsid w:val="00544FA7"/>
    <w:rsid w:val="0054619D"/>
    <w:rsid w:val="0055164C"/>
    <w:rsid w:val="00552231"/>
    <w:rsid w:val="005542F0"/>
    <w:rsid w:val="00554506"/>
    <w:rsid w:val="00554CF5"/>
    <w:rsid w:val="00554DD7"/>
    <w:rsid w:val="00554EE6"/>
    <w:rsid w:val="005550D7"/>
    <w:rsid w:val="00556107"/>
    <w:rsid w:val="00556951"/>
    <w:rsid w:val="005636EB"/>
    <w:rsid w:val="00567079"/>
    <w:rsid w:val="005670BB"/>
    <w:rsid w:val="005670CC"/>
    <w:rsid w:val="00570A31"/>
    <w:rsid w:val="005748AD"/>
    <w:rsid w:val="00576177"/>
    <w:rsid w:val="0057794B"/>
    <w:rsid w:val="00577971"/>
    <w:rsid w:val="005805C1"/>
    <w:rsid w:val="00581BB3"/>
    <w:rsid w:val="005836F3"/>
    <w:rsid w:val="00583EC2"/>
    <w:rsid w:val="00586CBB"/>
    <w:rsid w:val="00587407"/>
    <w:rsid w:val="0059048B"/>
    <w:rsid w:val="00590A3E"/>
    <w:rsid w:val="00590EE4"/>
    <w:rsid w:val="00591272"/>
    <w:rsid w:val="00591DFD"/>
    <w:rsid w:val="00594C6B"/>
    <w:rsid w:val="0059711B"/>
    <w:rsid w:val="005A2883"/>
    <w:rsid w:val="005A2F1D"/>
    <w:rsid w:val="005A3A44"/>
    <w:rsid w:val="005A4EA2"/>
    <w:rsid w:val="005A6D37"/>
    <w:rsid w:val="005A71CA"/>
    <w:rsid w:val="005A751A"/>
    <w:rsid w:val="005B2D2F"/>
    <w:rsid w:val="005B4383"/>
    <w:rsid w:val="005C2266"/>
    <w:rsid w:val="005C5705"/>
    <w:rsid w:val="005C57CA"/>
    <w:rsid w:val="005C72F8"/>
    <w:rsid w:val="005D02CF"/>
    <w:rsid w:val="005D14DF"/>
    <w:rsid w:val="005D2D78"/>
    <w:rsid w:val="005D2E45"/>
    <w:rsid w:val="005D39C4"/>
    <w:rsid w:val="005D4E3E"/>
    <w:rsid w:val="005D56BB"/>
    <w:rsid w:val="005D5729"/>
    <w:rsid w:val="005D5F05"/>
    <w:rsid w:val="005D733F"/>
    <w:rsid w:val="005E0056"/>
    <w:rsid w:val="005E32A4"/>
    <w:rsid w:val="005E4708"/>
    <w:rsid w:val="005E5436"/>
    <w:rsid w:val="005E7182"/>
    <w:rsid w:val="005E7ED8"/>
    <w:rsid w:val="005F09C1"/>
    <w:rsid w:val="005F2007"/>
    <w:rsid w:val="005F2557"/>
    <w:rsid w:val="00600153"/>
    <w:rsid w:val="00601343"/>
    <w:rsid w:val="006025A1"/>
    <w:rsid w:val="00602C50"/>
    <w:rsid w:val="00602FD4"/>
    <w:rsid w:val="0060314F"/>
    <w:rsid w:val="00603554"/>
    <w:rsid w:val="00604812"/>
    <w:rsid w:val="00605432"/>
    <w:rsid w:val="0061118A"/>
    <w:rsid w:val="00612E0B"/>
    <w:rsid w:val="00614C27"/>
    <w:rsid w:val="00615326"/>
    <w:rsid w:val="00615B0F"/>
    <w:rsid w:val="00616BFD"/>
    <w:rsid w:val="006255F3"/>
    <w:rsid w:val="00626CBB"/>
    <w:rsid w:val="00630EB1"/>
    <w:rsid w:val="00635116"/>
    <w:rsid w:val="00643E18"/>
    <w:rsid w:val="00646692"/>
    <w:rsid w:val="00647E62"/>
    <w:rsid w:val="00652243"/>
    <w:rsid w:val="0065234A"/>
    <w:rsid w:val="00652983"/>
    <w:rsid w:val="00654B61"/>
    <w:rsid w:val="00656741"/>
    <w:rsid w:val="0065786A"/>
    <w:rsid w:val="006579C0"/>
    <w:rsid w:val="00660546"/>
    <w:rsid w:val="00660AD7"/>
    <w:rsid w:val="00665F6E"/>
    <w:rsid w:val="0066771F"/>
    <w:rsid w:val="00667D84"/>
    <w:rsid w:val="00667F7C"/>
    <w:rsid w:val="006714E9"/>
    <w:rsid w:val="006718BB"/>
    <w:rsid w:val="0067229A"/>
    <w:rsid w:val="00673906"/>
    <w:rsid w:val="00674A26"/>
    <w:rsid w:val="00675113"/>
    <w:rsid w:val="006773FC"/>
    <w:rsid w:val="006821F3"/>
    <w:rsid w:val="006837B1"/>
    <w:rsid w:val="00685728"/>
    <w:rsid w:val="00686AF2"/>
    <w:rsid w:val="00691E14"/>
    <w:rsid w:val="00694B22"/>
    <w:rsid w:val="006951CC"/>
    <w:rsid w:val="006959DF"/>
    <w:rsid w:val="006A1ADE"/>
    <w:rsid w:val="006A1C93"/>
    <w:rsid w:val="006A7D09"/>
    <w:rsid w:val="006B1F64"/>
    <w:rsid w:val="006C252B"/>
    <w:rsid w:val="006C2FF7"/>
    <w:rsid w:val="006C3F97"/>
    <w:rsid w:val="006C6A1D"/>
    <w:rsid w:val="006D3B38"/>
    <w:rsid w:val="006D6C8B"/>
    <w:rsid w:val="006E0A44"/>
    <w:rsid w:val="006E20AA"/>
    <w:rsid w:val="006E6735"/>
    <w:rsid w:val="006E6DCF"/>
    <w:rsid w:val="006E7486"/>
    <w:rsid w:val="006F3BEB"/>
    <w:rsid w:val="006F46EE"/>
    <w:rsid w:val="006F57EE"/>
    <w:rsid w:val="006F7D0C"/>
    <w:rsid w:val="007001F8"/>
    <w:rsid w:val="00700B6B"/>
    <w:rsid w:val="00700FD8"/>
    <w:rsid w:val="00701845"/>
    <w:rsid w:val="007032CA"/>
    <w:rsid w:val="0070382D"/>
    <w:rsid w:val="00705B0A"/>
    <w:rsid w:val="00706829"/>
    <w:rsid w:val="0071184A"/>
    <w:rsid w:val="00712447"/>
    <w:rsid w:val="00712717"/>
    <w:rsid w:val="007128D5"/>
    <w:rsid w:val="00714910"/>
    <w:rsid w:val="00715F53"/>
    <w:rsid w:val="00716BD7"/>
    <w:rsid w:val="00716F86"/>
    <w:rsid w:val="00721D43"/>
    <w:rsid w:val="00724935"/>
    <w:rsid w:val="00725452"/>
    <w:rsid w:val="00730449"/>
    <w:rsid w:val="00731CE3"/>
    <w:rsid w:val="00735EDC"/>
    <w:rsid w:val="0073651A"/>
    <w:rsid w:val="0074002C"/>
    <w:rsid w:val="00744982"/>
    <w:rsid w:val="00750E6D"/>
    <w:rsid w:val="00752234"/>
    <w:rsid w:val="007609ED"/>
    <w:rsid w:val="0076420F"/>
    <w:rsid w:val="0076598E"/>
    <w:rsid w:val="007715AF"/>
    <w:rsid w:val="00771D59"/>
    <w:rsid w:val="007721C3"/>
    <w:rsid w:val="007728BE"/>
    <w:rsid w:val="0077598C"/>
    <w:rsid w:val="007765A7"/>
    <w:rsid w:val="00776A4B"/>
    <w:rsid w:val="00782B80"/>
    <w:rsid w:val="00784D25"/>
    <w:rsid w:val="00785ABB"/>
    <w:rsid w:val="00791274"/>
    <w:rsid w:val="00794E37"/>
    <w:rsid w:val="00796E6F"/>
    <w:rsid w:val="007A0645"/>
    <w:rsid w:val="007A19A9"/>
    <w:rsid w:val="007A22C3"/>
    <w:rsid w:val="007A36C2"/>
    <w:rsid w:val="007A5ACC"/>
    <w:rsid w:val="007B0984"/>
    <w:rsid w:val="007B251A"/>
    <w:rsid w:val="007B39FC"/>
    <w:rsid w:val="007B5146"/>
    <w:rsid w:val="007B6F83"/>
    <w:rsid w:val="007C2D57"/>
    <w:rsid w:val="007C59B4"/>
    <w:rsid w:val="007D05F7"/>
    <w:rsid w:val="007D126A"/>
    <w:rsid w:val="007D4D76"/>
    <w:rsid w:val="007D55C3"/>
    <w:rsid w:val="007D574C"/>
    <w:rsid w:val="007D5898"/>
    <w:rsid w:val="007D7154"/>
    <w:rsid w:val="007E3463"/>
    <w:rsid w:val="007E6D8D"/>
    <w:rsid w:val="007F6E2C"/>
    <w:rsid w:val="007F7BDC"/>
    <w:rsid w:val="007F7D38"/>
    <w:rsid w:val="00800DFB"/>
    <w:rsid w:val="008024DF"/>
    <w:rsid w:val="00802879"/>
    <w:rsid w:val="0080318C"/>
    <w:rsid w:val="00807307"/>
    <w:rsid w:val="00807964"/>
    <w:rsid w:val="0081141A"/>
    <w:rsid w:val="0081269A"/>
    <w:rsid w:val="008129F8"/>
    <w:rsid w:val="0081447C"/>
    <w:rsid w:val="008228E3"/>
    <w:rsid w:val="0082430A"/>
    <w:rsid w:val="00824AF2"/>
    <w:rsid w:val="008258A6"/>
    <w:rsid w:val="00831255"/>
    <w:rsid w:val="00832CE9"/>
    <w:rsid w:val="00842866"/>
    <w:rsid w:val="008431B1"/>
    <w:rsid w:val="008433FB"/>
    <w:rsid w:val="00850DA0"/>
    <w:rsid w:val="00851FED"/>
    <w:rsid w:val="0085278B"/>
    <w:rsid w:val="0085472E"/>
    <w:rsid w:val="00855D29"/>
    <w:rsid w:val="00856223"/>
    <w:rsid w:val="008600B0"/>
    <w:rsid w:val="00860F1D"/>
    <w:rsid w:val="008651C9"/>
    <w:rsid w:val="0086543F"/>
    <w:rsid w:val="008654A4"/>
    <w:rsid w:val="00865D06"/>
    <w:rsid w:val="00865D52"/>
    <w:rsid w:val="00871B5F"/>
    <w:rsid w:val="00876580"/>
    <w:rsid w:val="00876C58"/>
    <w:rsid w:val="0087731E"/>
    <w:rsid w:val="00883A67"/>
    <w:rsid w:val="00883B44"/>
    <w:rsid w:val="0088658A"/>
    <w:rsid w:val="00887C73"/>
    <w:rsid w:val="00890048"/>
    <w:rsid w:val="008946F1"/>
    <w:rsid w:val="008955B3"/>
    <w:rsid w:val="008A139C"/>
    <w:rsid w:val="008A72CA"/>
    <w:rsid w:val="008A7855"/>
    <w:rsid w:val="008B04C0"/>
    <w:rsid w:val="008B6B02"/>
    <w:rsid w:val="008B6FE5"/>
    <w:rsid w:val="008C0D87"/>
    <w:rsid w:val="008C134C"/>
    <w:rsid w:val="008C54EB"/>
    <w:rsid w:val="008C658A"/>
    <w:rsid w:val="008C7810"/>
    <w:rsid w:val="008D0F3B"/>
    <w:rsid w:val="008D74C7"/>
    <w:rsid w:val="008D7869"/>
    <w:rsid w:val="008E0ADB"/>
    <w:rsid w:val="008E2C17"/>
    <w:rsid w:val="008E43B8"/>
    <w:rsid w:val="008F02FF"/>
    <w:rsid w:val="008F09A4"/>
    <w:rsid w:val="008F43EB"/>
    <w:rsid w:val="008F59E5"/>
    <w:rsid w:val="0090155E"/>
    <w:rsid w:val="00902828"/>
    <w:rsid w:val="00902E1A"/>
    <w:rsid w:val="00904831"/>
    <w:rsid w:val="00905340"/>
    <w:rsid w:val="00910DC0"/>
    <w:rsid w:val="0091179D"/>
    <w:rsid w:val="00911E4A"/>
    <w:rsid w:val="009138B2"/>
    <w:rsid w:val="00917118"/>
    <w:rsid w:val="00917BF7"/>
    <w:rsid w:val="009237F1"/>
    <w:rsid w:val="00923A63"/>
    <w:rsid w:val="009246A8"/>
    <w:rsid w:val="0092706B"/>
    <w:rsid w:val="00930C2E"/>
    <w:rsid w:val="00931C27"/>
    <w:rsid w:val="009320FA"/>
    <w:rsid w:val="00937C24"/>
    <w:rsid w:val="0094193D"/>
    <w:rsid w:val="00945443"/>
    <w:rsid w:val="00945DF8"/>
    <w:rsid w:val="00946225"/>
    <w:rsid w:val="009475CF"/>
    <w:rsid w:val="00950604"/>
    <w:rsid w:val="00950F59"/>
    <w:rsid w:val="00951361"/>
    <w:rsid w:val="00951992"/>
    <w:rsid w:val="009519A5"/>
    <w:rsid w:val="00954AE5"/>
    <w:rsid w:val="00960420"/>
    <w:rsid w:val="0096080D"/>
    <w:rsid w:val="00960F0E"/>
    <w:rsid w:val="00962A70"/>
    <w:rsid w:val="00964E80"/>
    <w:rsid w:val="00966AC8"/>
    <w:rsid w:val="0096767A"/>
    <w:rsid w:val="0096793B"/>
    <w:rsid w:val="00972DFC"/>
    <w:rsid w:val="009755C9"/>
    <w:rsid w:val="00980FAB"/>
    <w:rsid w:val="00982A10"/>
    <w:rsid w:val="00983604"/>
    <w:rsid w:val="00983EDE"/>
    <w:rsid w:val="00984255"/>
    <w:rsid w:val="00986813"/>
    <w:rsid w:val="00986B70"/>
    <w:rsid w:val="009929A2"/>
    <w:rsid w:val="00992AE9"/>
    <w:rsid w:val="0099561E"/>
    <w:rsid w:val="009A2801"/>
    <w:rsid w:val="009A32CF"/>
    <w:rsid w:val="009A412B"/>
    <w:rsid w:val="009A4685"/>
    <w:rsid w:val="009A4C01"/>
    <w:rsid w:val="009A5569"/>
    <w:rsid w:val="009B10C7"/>
    <w:rsid w:val="009B3D4B"/>
    <w:rsid w:val="009B41C8"/>
    <w:rsid w:val="009B4750"/>
    <w:rsid w:val="009B70BC"/>
    <w:rsid w:val="009C28F8"/>
    <w:rsid w:val="009C5084"/>
    <w:rsid w:val="009C52C2"/>
    <w:rsid w:val="009C57EF"/>
    <w:rsid w:val="009C7680"/>
    <w:rsid w:val="009C77F7"/>
    <w:rsid w:val="009C7ED4"/>
    <w:rsid w:val="009D162B"/>
    <w:rsid w:val="009D22AC"/>
    <w:rsid w:val="009D29AB"/>
    <w:rsid w:val="009D3499"/>
    <w:rsid w:val="009D5AB8"/>
    <w:rsid w:val="009E495F"/>
    <w:rsid w:val="009E6BD8"/>
    <w:rsid w:val="009F1121"/>
    <w:rsid w:val="009F2DA7"/>
    <w:rsid w:val="009F41AE"/>
    <w:rsid w:val="009F4868"/>
    <w:rsid w:val="009F7B41"/>
    <w:rsid w:val="00A00B26"/>
    <w:rsid w:val="00A017F5"/>
    <w:rsid w:val="00A01C6C"/>
    <w:rsid w:val="00A06062"/>
    <w:rsid w:val="00A07859"/>
    <w:rsid w:val="00A078EF"/>
    <w:rsid w:val="00A11B1D"/>
    <w:rsid w:val="00A16EDD"/>
    <w:rsid w:val="00A316DF"/>
    <w:rsid w:val="00A3263F"/>
    <w:rsid w:val="00A32FAB"/>
    <w:rsid w:val="00A374A0"/>
    <w:rsid w:val="00A44220"/>
    <w:rsid w:val="00A450B2"/>
    <w:rsid w:val="00A457EF"/>
    <w:rsid w:val="00A47A42"/>
    <w:rsid w:val="00A47CCB"/>
    <w:rsid w:val="00A47E6E"/>
    <w:rsid w:val="00A47EA4"/>
    <w:rsid w:val="00A505FA"/>
    <w:rsid w:val="00A50E8B"/>
    <w:rsid w:val="00A51A5E"/>
    <w:rsid w:val="00A51A6C"/>
    <w:rsid w:val="00A53EE4"/>
    <w:rsid w:val="00A545FF"/>
    <w:rsid w:val="00A54C8C"/>
    <w:rsid w:val="00A5522A"/>
    <w:rsid w:val="00A55330"/>
    <w:rsid w:val="00A5650F"/>
    <w:rsid w:val="00A57810"/>
    <w:rsid w:val="00A6097E"/>
    <w:rsid w:val="00A616A9"/>
    <w:rsid w:val="00A61B4E"/>
    <w:rsid w:val="00A66422"/>
    <w:rsid w:val="00A66822"/>
    <w:rsid w:val="00A67086"/>
    <w:rsid w:val="00A67416"/>
    <w:rsid w:val="00A6759D"/>
    <w:rsid w:val="00A67A26"/>
    <w:rsid w:val="00A707AB"/>
    <w:rsid w:val="00A70C4E"/>
    <w:rsid w:val="00A745A7"/>
    <w:rsid w:val="00A76129"/>
    <w:rsid w:val="00A76FE5"/>
    <w:rsid w:val="00A77A0B"/>
    <w:rsid w:val="00A81361"/>
    <w:rsid w:val="00A81AE1"/>
    <w:rsid w:val="00A86168"/>
    <w:rsid w:val="00A87C26"/>
    <w:rsid w:val="00A90FAD"/>
    <w:rsid w:val="00A91B84"/>
    <w:rsid w:val="00A94038"/>
    <w:rsid w:val="00A940C4"/>
    <w:rsid w:val="00A942F6"/>
    <w:rsid w:val="00A94C16"/>
    <w:rsid w:val="00A961AD"/>
    <w:rsid w:val="00A96202"/>
    <w:rsid w:val="00AA23B9"/>
    <w:rsid w:val="00AA4A1D"/>
    <w:rsid w:val="00AB5712"/>
    <w:rsid w:val="00AB6024"/>
    <w:rsid w:val="00AB637C"/>
    <w:rsid w:val="00AC12CC"/>
    <w:rsid w:val="00AC30F9"/>
    <w:rsid w:val="00AC415E"/>
    <w:rsid w:val="00AC5CC3"/>
    <w:rsid w:val="00AC7884"/>
    <w:rsid w:val="00AC7972"/>
    <w:rsid w:val="00AC7E8A"/>
    <w:rsid w:val="00AD11A0"/>
    <w:rsid w:val="00AD20A4"/>
    <w:rsid w:val="00AD23F1"/>
    <w:rsid w:val="00AD24E4"/>
    <w:rsid w:val="00AD3883"/>
    <w:rsid w:val="00AD5EBA"/>
    <w:rsid w:val="00AD7B40"/>
    <w:rsid w:val="00AE0688"/>
    <w:rsid w:val="00AE53F4"/>
    <w:rsid w:val="00AE5B54"/>
    <w:rsid w:val="00AE6469"/>
    <w:rsid w:val="00AF0707"/>
    <w:rsid w:val="00AF0FAC"/>
    <w:rsid w:val="00AF0FD9"/>
    <w:rsid w:val="00AF2987"/>
    <w:rsid w:val="00AF3C8B"/>
    <w:rsid w:val="00AF53AD"/>
    <w:rsid w:val="00AF59AE"/>
    <w:rsid w:val="00AF66C8"/>
    <w:rsid w:val="00AF6D88"/>
    <w:rsid w:val="00AF7905"/>
    <w:rsid w:val="00B00568"/>
    <w:rsid w:val="00B016EC"/>
    <w:rsid w:val="00B02B2A"/>
    <w:rsid w:val="00B03C3C"/>
    <w:rsid w:val="00B0553D"/>
    <w:rsid w:val="00B1327A"/>
    <w:rsid w:val="00B140A8"/>
    <w:rsid w:val="00B1534D"/>
    <w:rsid w:val="00B17A0C"/>
    <w:rsid w:val="00B21537"/>
    <w:rsid w:val="00B21A26"/>
    <w:rsid w:val="00B235DA"/>
    <w:rsid w:val="00B24761"/>
    <w:rsid w:val="00B252B1"/>
    <w:rsid w:val="00B25EE5"/>
    <w:rsid w:val="00B26C24"/>
    <w:rsid w:val="00B271E5"/>
    <w:rsid w:val="00B323EB"/>
    <w:rsid w:val="00B330C4"/>
    <w:rsid w:val="00B33184"/>
    <w:rsid w:val="00B33B9F"/>
    <w:rsid w:val="00B4035F"/>
    <w:rsid w:val="00B4078B"/>
    <w:rsid w:val="00B41206"/>
    <w:rsid w:val="00B4385E"/>
    <w:rsid w:val="00B5139A"/>
    <w:rsid w:val="00B516C3"/>
    <w:rsid w:val="00B532E0"/>
    <w:rsid w:val="00B553FD"/>
    <w:rsid w:val="00B56076"/>
    <w:rsid w:val="00B608DC"/>
    <w:rsid w:val="00B60EAB"/>
    <w:rsid w:val="00B62699"/>
    <w:rsid w:val="00B63EA1"/>
    <w:rsid w:val="00B65D6B"/>
    <w:rsid w:val="00B71AB4"/>
    <w:rsid w:val="00B7724D"/>
    <w:rsid w:val="00B81D72"/>
    <w:rsid w:val="00B83120"/>
    <w:rsid w:val="00B84858"/>
    <w:rsid w:val="00B84892"/>
    <w:rsid w:val="00B85542"/>
    <w:rsid w:val="00B869C0"/>
    <w:rsid w:val="00B87E91"/>
    <w:rsid w:val="00B90A28"/>
    <w:rsid w:val="00B916C0"/>
    <w:rsid w:val="00B9736E"/>
    <w:rsid w:val="00BA05EC"/>
    <w:rsid w:val="00BA45DC"/>
    <w:rsid w:val="00BA483D"/>
    <w:rsid w:val="00BA622E"/>
    <w:rsid w:val="00BA72F8"/>
    <w:rsid w:val="00BB75C6"/>
    <w:rsid w:val="00BC16F7"/>
    <w:rsid w:val="00BC222B"/>
    <w:rsid w:val="00BC4029"/>
    <w:rsid w:val="00BC44D5"/>
    <w:rsid w:val="00BC5E7D"/>
    <w:rsid w:val="00BC7858"/>
    <w:rsid w:val="00BD0CF7"/>
    <w:rsid w:val="00BD0F68"/>
    <w:rsid w:val="00BD358A"/>
    <w:rsid w:val="00BD3DA6"/>
    <w:rsid w:val="00BD5350"/>
    <w:rsid w:val="00BE1218"/>
    <w:rsid w:val="00BE32FD"/>
    <w:rsid w:val="00BE45FE"/>
    <w:rsid w:val="00BE4A3F"/>
    <w:rsid w:val="00BE649F"/>
    <w:rsid w:val="00BE73B6"/>
    <w:rsid w:val="00BF2DCD"/>
    <w:rsid w:val="00BF5AE1"/>
    <w:rsid w:val="00BF6C4A"/>
    <w:rsid w:val="00BF7149"/>
    <w:rsid w:val="00C0085F"/>
    <w:rsid w:val="00C01BA8"/>
    <w:rsid w:val="00C01BCD"/>
    <w:rsid w:val="00C02E43"/>
    <w:rsid w:val="00C03411"/>
    <w:rsid w:val="00C05D35"/>
    <w:rsid w:val="00C070A8"/>
    <w:rsid w:val="00C07D94"/>
    <w:rsid w:val="00C11040"/>
    <w:rsid w:val="00C12052"/>
    <w:rsid w:val="00C20478"/>
    <w:rsid w:val="00C204CA"/>
    <w:rsid w:val="00C20C14"/>
    <w:rsid w:val="00C2139E"/>
    <w:rsid w:val="00C219D4"/>
    <w:rsid w:val="00C22D05"/>
    <w:rsid w:val="00C27C72"/>
    <w:rsid w:val="00C31898"/>
    <w:rsid w:val="00C31D4E"/>
    <w:rsid w:val="00C343DD"/>
    <w:rsid w:val="00C34FE5"/>
    <w:rsid w:val="00C43272"/>
    <w:rsid w:val="00C43639"/>
    <w:rsid w:val="00C45362"/>
    <w:rsid w:val="00C461F7"/>
    <w:rsid w:val="00C50EEA"/>
    <w:rsid w:val="00C51508"/>
    <w:rsid w:val="00C52E22"/>
    <w:rsid w:val="00C53584"/>
    <w:rsid w:val="00C536CF"/>
    <w:rsid w:val="00C56C51"/>
    <w:rsid w:val="00C61A58"/>
    <w:rsid w:val="00C63354"/>
    <w:rsid w:val="00C6569E"/>
    <w:rsid w:val="00C65D64"/>
    <w:rsid w:val="00C71CBE"/>
    <w:rsid w:val="00C76101"/>
    <w:rsid w:val="00C76125"/>
    <w:rsid w:val="00C806F6"/>
    <w:rsid w:val="00C81E76"/>
    <w:rsid w:val="00C87FC9"/>
    <w:rsid w:val="00C902E9"/>
    <w:rsid w:val="00C90ACB"/>
    <w:rsid w:val="00C90BBC"/>
    <w:rsid w:val="00C9730A"/>
    <w:rsid w:val="00CA2C62"/>
    <w:rsid w:val="00CA48A5"/>
    <w:rsid w:val="00CB308B"/>
    <w:rsid w:val="00CB4559"/>
    <w:rsid w:val="00CB5020"/>
    <w:rsid w:val="00CB7736"/>
    <w:rsid w:val="00CC25C6"/>
    <w:rsid w:val="00CC4C1F"/>
    <w:rsid w:val="00CC4FF0"/>
    <w:rsid w:val="00CC5EE5"/>
    <w:rsid w:val="00CE2F15"/>
    <w:rsid w:val="00CE54D3"/>
    <w:rsid w:val="00CF1243"/>
    <w:rsid w:val="00CF20DB"/>
    <w:rsid w:val="00CF7257"/>
    <w:rsid w:val="00D0049F"/>
    <w:rsid w:val="00D0068E"/>
    <w:rsid w:val="00D04E83"/>
    <w:rsid w:val="00D050CB"/>
    <w:rsid w:val="00D0641D"/>
    <w:rsid w:val="00D071AE"/>
    <w:rsid w:val="00D0731A"/>
    <w:rsid w:val="00D11F8E"/>
    <w:rsid w:val="00D14A6D"/>
    <w:rsid w:val="00D21407"/>
    <w:rsid w:val="00D22304"/>
    <w:rsid w:val="00D22618"/>
    <w:rsid w:val="00D2437E"/>
    <w:rsid w:val="00D307FE"/>
    <w:rsid w:val="00D33A62"/>
    <w:rsid w:val="00D342B6"/>
    <w:rsid w:val="00D3443D"/>
    <w:rsid w:val="00D3683F"/>
    <w:rsid w:val="00D400DE"/>
    <w:rsid w:val="00D4146B"/>
    <w:rsid w:val="00D43E3F"/>
    <w:rsid w:val="00D45615"/>
    <w:rsid w:val="00D461C8"/>
    <w:rsid w:val="00D50023"/>
    <w:rsid w:val="00D51B05"/>
    <w:rsid w:val="00D5232A"/>
    <w:rsid w:val="00D56F4C"/>
    <w:rsid w:val="00D574B9"/>
    <w:rsid w:val="00D5796D"/>
    <w:rsid w:val="00D57C26"/>
    <w:rsid w:val="00D647CC"/>
    <w:rsid w:val="00D660D1"/>
    <w:rsid w:val="00D66C28"/>
    <w:rsid w:val="00D72732"/>
    <w:rsid w:val="00D73729"/>
    <w:rsid w:val="00D7495B"/>
    <w:rsid w:val="00D7618D"/>
    <w:rsid w:val="00D77061"/>
    <w:rsid w:val="00D825DE"/>
    <w:rsid w:val="00D827CF"/>
    <w:rsid w:val="00D82A09"/>
    <w:rsid w:val="00D8432D"/>
    <w:rsid w:val="00D852AC"/>
    <w:rsid w:val="00D856BD"/>
    <w:rsid w:val="00D86BE6"/>
    <w:rsid w:val="00D87C06"/>
    <w:rsid w:val="00D90986"/>
    <w:rsid w:val="00D909F6"/>
    <w:rsid w:val="00D94454"/>
    <w:rsid w:val="00D965A2"/>
    <w:rsid w:val="00D97669"/>
    <w:rsid w:val="00D97F44"/>
    <w:rsid w:val="00DA1186"/>
    <w:rsid w:val="00DA2222"/>
    <w:rsid w:val="00DA400B"/>
    <w:rsid w:val="00DA6E00"/>
    <w:rsid w:val="00DB0393"/>
    <w:rsid w:val="00DB12CF"/>
    <w:rsid w:val="00DB2BBD"/>
    <w:rsid w:val="00DB3E14"/>
    <w:rsid w:val="00DB6CA0"/>
    <w:rsid w:val="00DC0065"/>
    <w:rsid w:val="00DC018C"/>
    <w:rsid w:val="00DC4BB7"/>
    <w:rsid w:val="00DC5060"/>
    <w:rsid w:val="00DC55E0"/>
    <w:rsid w:val="00DC5807"/>
    <w:rsid w:val="00DC62D0"/>
    <w:rsid w:val="00DD37A4"/>
    <w:rsid w:val="00DD6637"/>
    <w:rsid w:val="00DE305A"/>
    <w:rsid w:val="00DE397B"/>
    <w:rsid w:val="00DE59A0"/>
    <w:rsid w:val="00DF0377"/>
    <w:rsid w:val="00DF0FFB"/>
    <w:rsid w:val="00DF15DC"/>
    <w:rsid w:val="00DF2B62"/>
    <w:rsid w:val="00DF2C0C"/>
    <w:rsid w:val="00DF306C"/>
    <w:rsid w:val="00DF4381"/>
    <w:rsid w:val="00DF6347"/>
    <w:rsid w:val="00DF642D"/>
    <w:rsid w:val="00DF65F8"/>
    <w:rsid w:val="00E00A79"/>
    <w:rsid w:val="00E01387"/>
    <w:rsid w:val="00E0178F"/>
    <w:rsid w:val="00E01979"/>
    <w:rsid w:val="00E02B0A"/>
    <w:rsid w:val="00E030A2"/>
    <w:rsid w:val="00E05429"/>
    <w:rsid w:val="00E05538"/>
    <w:rsid w:val="00E0588A"/>
    <w:rsid w:val="00E10004"/>
    <w:rsid w:val="00E14CCF"/>
    <w:rsid w:val="00E1659B"/>
    <w:rsid w:val="00E21AD6"/>
    <w:rsid w:val="00E228AB"/>
    <w:rsid w:val="00E23566"/>
    <w:rsid w:val="00E24371"/>
    <w:rsid w:val="00E258DC"/>
    <w:rsid w:val="00E25E94"/>
    <w:rsid w:val="00E3073C"/>
    <w:rsid w:val="00E31F85"/>
    <w:rsid w:val="00E32847"/>
    <w:rsid w:val="00E3332D"/>
    <w:rsid w:val="00E33F57"/>
    <w:rsid w:val="00E35A95"/>
    <w:rsid w:val="00E3789F"/>
    <w:rsid w:val="00E406DF"/>
    <w:rsid w:val="00E42BBF"/>
    <w:rsid w:val="00E50700"/>
    <w:rsid w:val="00E50D84"/>
    <w:rsid w:val="00E51786"/>
    <w:rsid w:val="00E53B49"/>
    <w:rsid w:val="00E54294"/>
    <w:rsid w:val="00E55C4F"/>
    <w:rsid w:val="00E56187"/>
    <w:rsid w:val="00E567A6"/>
    <w:rsid w:val="00E56D78"/>
    <w:rsid w:val="00E578FB"/>
    <w:rsid w:val="00E57C01"/>
    <w:rsid w:val="00E60E80"/>
    <w:rsid w:val="00E61114"/>
    <w:rsid w:val="00E61A73"/>
    <w:rsid w:val="00E66A55"/>
    <w:rsid w:val="00E66DC3"/>
    <w:rsid w:val="00E72636"/>
    <w:rsid w:val="00E73177"/>
    <w:rsid w:val="00E75343"/>
    <w:rsid w:val="00E772D6"/>
    <w:rsid w:val="00E80F2B"/>
    <w:rsid w:val="00E82FD0"/>
    <w:rsid w:val="00E859DB"/>
    <w:rsid w:val="00E85BD5"/>
    <w:rsid w:val="00E86F70"/>
    <w:rsid w:val="00E9211E"/>
    <w:rsid w:val="00E92A3F"/>
    <w:rsid w:val="00E94684"/>
    <w:rsid w:val="00E95283"/>
    <w:rsid w:val="00E95FB5"/>
    <w:rsid w:val="00E96109"/>
    <w:rsid w:val="00E9672A"/>
    <w:rsid w:val="00EA0F75"/>
    <w:rsid w:val="00EA21C4"/>
    <w:rsid w:val="00EA2F77"/>
    <w:rsid w:val="00EB4063"/>
    <w:rsid w:val="00EB45AC"/>
    <w:rsid w:val="00EB7436"/>
    <w:rsid w:val="00EB7463"/>
    <w:rsid w:val="00EC0395"/>
    <w:rsid w:val="00EC0765"/>
    <w:rsid w:val="00EC0D56"/>
    <w:rsid w:val="00EC45C4"/>
    <w:rsid w:val="00EC6E67"/>
    <w:rsid w:val="00EC6EE0"/>
    <w:rsid w:val="00ED04E4"/>
    <w:rsid w:val="00ED06F0"/>
    <w:rsid w:val="00ED137C"/>
    <w:rsid w:val="00ED2957"/>
    <w:rsid w:val="00ED5AD9"/>
    <w:rsid w:val="00ED5C72"/>
    <w:rsid w:val="00ED6C3B"/>
    <w:rsid w:val="00EE1190"/>
    <w:rsid w:val="00EE44E6"/>
    <w:rsid w:val="00EE7785"/>
    <w:rsid w:val="00EF5261"/>
    <w:rsid w:val="00F035AC"/>
    <w:rsid w:val="00F03BAC"/>
    <w:rsid w:val="00F106E9"/>
    <w:rsid w:val="00F15ECE"/>
    <w:rsid w:val="00F17D9A"/>
    <w:rsid w:val="00F2746D"/>
    <w:rsid w:val="00F27959"/>
    <w:rsid w:val="00F31366"/>
    <w:rsid w:val="00F31570"/>
    <w:rsid w:val="00F322F4"/>
    <w:rsid w:val="00F34AC8"/>
    <w:rsid w:val="00F3722B"/>
    <w:rsid w:val="00F416F2"/>
    <w:rsid w:val="00F425D5"/>
    <w:rsid w:val="00F430D2"/>
    <w:rsid w:val="00F437E8"/>
    <w:rsid w:val="00F4515F"/>
    <w:rsid w:val="00F452BF"/>
    <w:rsid w:val="00F45DA2"/>
    <w:rsid w:val="00F467A2"/>
    <w:rsid w:val="00F50F92"/>
    <w:rsid w:val="00F51657"/>
    <w:rsid w:val="00F52F3B"/>
    <w:rsid w:val="00F55DFE"/>
    <w:rsid w:val="00F568C5"/>
    <w:rsid w:val="00F5707A"/>
    <w:rsid w:val="00F6104C"/>
    <w:rsid w:val="00F6368A"/>
    <w:rsid w:val="00F64601"/>
    <w:rsid w:val="00F705BA"/>
    <w:rsid w:val="00F7092F"/>
    <w:rsid w:val="00F7216A"/>
    <w:rsid w:val="00F732EF"/>
    <w:rsid w:val="00F758A6"/>
    <w:rsid w:val="00F768AD"/>
    <w:rsid w:val="00F821EA"/>
    <w:rsid w:val="00F840BB"/>
    <w:rsid w:val="00F85E93"/>
    <w:rsid w:val="00F90F26"/>
    <w:rsid w:val="00F928E9"/>
    <w:rsid w:val="00F9463D"/>
    <w:rsid w:val="00FA012F"/>
    <w:rsid w:val="00FA1A57"/>
    <w:rsid w:val="00FA2A0F"/>
    <w:rsid w:val="00FA55F5"/>
    <w:rsid w:val="00FB05F4"/>
    <w:rsid w:val="00FB2D88"/>
    <w:rsid w:val="00FB4C57"/>
    <w:rsid w:val="00FB6AB2"/>
    <w:rsid w:val="00FB6B52"/>
    <w:rsid w:val="00FB6BED"/>
    <w:rsid w:val="00FB70FE"/>
    <w:rsid w:val="00FC0640"/>
    <w:rsid w:val="00FC21E4"/>
    <w:rsid w:val="00FC5D3A"/>
    <w:rsid w:val="00FC77D9"/>
    <w:rsid w:val="00FC7B5F"/>
    <w:rsid w:val="00FC7EE7"/>
    <w:rsid w:val="00FD21E4"/>
    <w:rsid w:val="00FD5F99"/>
    <w:rsid w:val="00FD671D"/>
    <w:rsid w:val="00FE0784"/>
    <w:rsid w:val="00FE1064"/>
    <w:rsid w:val="00FE1686"/>
    <w:rsid w:val="00FE3190"/>
    <w:rsid w:val="00FE6280"/>
    <w:rsid w:val="00FE7DF0"/>
    <w:rsid w:val="00FF4763"/>
    <w:rsid w:val="00FF5B41"/>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881D96"/>
  <w15:chartTrackingRefBased/>
  <w15:docId w15:val="{3C7087C2-E599-4458-A4DB-3560B0B9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te-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C3C"/>
    <w:pPr>
      <w:ind w:left="720"/>
      <w:contextualSpacing/>
    </w:pPr>
  </w:style>
  <w:style w:type="character" w:styleId="Hyperlink">
    <w:name w:val="Hyperlink"/>
    <w:basedOn w:val="DefaultParagraphFont"/>
    <w:uiPriority w:val="99"/>
    <w:unhideWhenUsed/>
    <w:rsid w:val="00E57C01"/>
    <w:rPr>
      <w:color w:val="0563C1" w:themeColor="hyperlink"/>
      <w:u w:val="single"/>
    </w:rPr>
  </w:style>
  <w:style w:type="character" w:customStyle="1" w:styleId="UnresolvedMention1">
    <w:name w:val="Unresolved Mention1"/>
    <w:basedOn w:val="DefaultParagraphFont"/>
    <w:uiPriority w:val="99"/>
    <w:semiHidden/>
    <w:unhideWhenUsed/>
    <w:rsid w:val="00E57C01"/>
    <w:rPr>
      <w:color w:val="605E5C"/>
      <w:shd w:val="clear" w:color="auto" w:fill="E1DFDD"/>
    </w:rPr>
  </w:style>
  <w:style w:type="paragraph" w:styleId="NormalWeb">
    <w:name w:val="Normal (Web)"/>
    <w:basedOn w:val="Normal"/>
    <w:uiPriority w:val="99"/>
    <w:semiHidden/>
    <w:unhideWhenUsed/>
    <w:rsid w:val="009C7ED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2E26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678"/>
  </w:style>
  <w:style w:type="paragraph" w:styleId="Footer">
    <w:name w:val="footer"/>
    <w:basedOn w:val="Normal"/>
    <w:link w:val="FooterChar"/>
    <w:uiPriority w:val="99"/>
    <w:unhideWhenUsed/>
    <w:rsid w:val="002E26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9738">
      <w:bodyDiv w:val="1"/>
      <w:marLeft w:val="0"/>
      <w:marRight w:val="0"/>
      <w:marTop w:val="0"/>
      <w:marBottom w:val="0"/>
      <w:divBdr>
        <w:top w:val="none" w:sz="0" w:space="0" w:color="auto"/>
        <w:left w:val="none" w:sz="0" w:space="0" w:color="auto"/>
        <w:bottom w:val="none" w:sz="0" w:space="0" w:color="auto"/>
        <w:right w:val="none" w:sz="0" w:space="0" w:color="auto"/>
      </w:divBdr>
    </w:div>
    <w:div w:id="53627125">
      <w:bodyDiv w:val="1"/>
      <w:marLeft w:val="0"/>
      <w:marRight w:val="0"/>
      <w:marTop w:val="0"/>
      <w:marBottom w:val="0"/>
      <w:divBdr>
        <w:top w:val="none" w:sz="0" w:space="0" w:color="auto"/>
        <w:left w:val="none" w:sz="0" w:space="0" w:color="auto"/>
        <w:bottom w:val="none" w:sz="0" w:space="0" w:color="auto"/>
        <w:right w:val="none" w:sz="0" w:space="0" w:color="auto"/>
      </w:divBdr>
    </w:div>
    <w:div w:id="84234355">
      <w:bodyDiv w:val="1"/>
      <w:marLeft w:val="0"/>
      <w:marRight w:val="0"/>
      <w:marTop w:val="0"/>
      <w:marBottom w:val="0"/>
      <w:divBdr>
        <w:top w:val="none" w:sz="0" w:space="0" w:color="auto"/>
        <w:left w:val="none" w:sz="0" w:space="0" w:color="auto"/>
        <w:bottom w:val="none" w:sz="0" w:space="0" w:color="auto"/>
        <w:right w:val="none" w:sz="0" w:space="0" w:color="auto"/>
      </w:divBdr>
    </w:div>
    <w:div w:id="123038018">
      <w:bodyDiv w:val="1"/>
      <w:marLeft w:val="0"/>
      <w:marRight w:val="0"/>
      <w:marTop w:val="0"/>
      <w:marBottom w:val="0"/>
      <w:divBdr>
        <w:top w:val="none" w:sz="0" w:space="0" w:color="auto"/>
        <w:left w:val="none" w:sz="0" w:space="0" w:color="auto"/>
        <w:bottom w:val="none" w:sz="0" w:space="0" w:color="auto"/>
        <w:right w:val="none" w:sz="0" w:space="0" w:color="auto"/>
      </w:divBdr>
    </w:div>
    <w:div w:id="140581489">
      <w:bodyDiv w:val="1"/>
      <w:marLeft w:val="0"/>
      <w:marRight w:val="0"/>
      <w:marTop w:val="0"/>
      <w:marBottom w:val="0"/>
      <w:divBdr>
        <w:top w:val="none" w:sz="0" w:space="0" w:color="auto"/>
        <w:left w:val="none" w:sz="0" w:space="0" w:color="auto"/>
        <w:bottom w:val="none" w:sz="0" w:space="0" w:color="auto"/>
        <w:right w:val="none" w:sz="0" w:space="0" w:color="auto"/>
      </w:divBdr>
    </w:div>
    <w:div w:id="179125714">
      <w:bodyDiv w:val="1"/>
      <w:marLeft w:val="0"/>
      <w:marRight w:val="0"/>
      <w:marTop w:val="0"/>
      <w:marBottom w:val="0"/>
      <w:divBdr>
        <w:top w:val="none" w:sz="0" w:space="0" w:color="auto"/>
        <w:left w:val="none" w:sz="0" w:space="0" w:color="auto"/>
        <w:bottom w:val="none" w:sz="0" w:space="0" w:color="auto"/>
        <w:right w:val="none" w:sz="0" w:space="0" w:color="auto"/>
      </w:divBdr>
    </w:div>
    <w:div w:id="277684104">
      <w:bodyDiv w:val="1"/>
      <w:marLeft w:val="0"/>
      <w:marRight w:val="0"/>
      <w:marTop w:val="0"/>
      <w:marBottom w:val="0"/>
      <w:divBdr>
        <w:top w:val="none" w:sz="0" w:space="0" w:color="auto"/>
        <w:left w:val="none" w:sz="0" w:space="0" w:color="auto"/>
        <w:bottom w:val="none" w:sz="0" w:space="0" w:color="auto"/>
        <w:right w:val="none" w:sz="0" w:space="0" w:color="auto"/>
      </w:divBdr>
    </w:div>
    <w:div w:id="323358324">
      <w:bodyDiv w:val="1"/>
      <w:marLeft w:val="0"/>
      <w:marRight w:val="0"/>
      <w:marTop w:val="0"/>
      <w:marBottom w:val="0"/>
      <w:divBdr>
        <w:top w:val="none" w:sz="0" w:space="0" w:color="auto"/>
        <w:left w:val="none" w:sz="0" w:space="0" w:color="auto"/>
        <w:bottom w:val="none" w:sz="0" w:space="0" w:color="auto"/>
        <w:right w:val="none" w:sz="0" w:space="0" w:color="auto"/>
      </w:divBdr>
    </w:div>
    <w:div w:id="355693559">
      <w:bodyDiv w:val="1"/>
      <w:marLeft w:val="0"/>
      <w:marRight w:val="0"/>
      <w:marTop w:val="0"/>
      <w:marBottom w:val="0"/>
      <w:divBdr>
        <w:top w:val="none" w:sz="0" w:space="0" w:color="auto"/>
        <w:left w:val="none" w:sz="0" w:space="0" w:color="auto"/>
        <w:bottom w:val="none" w:sz="0" w:space="0" w:color="auto"/>
        <w:right w:val="none" w:sz="0" w:space="0" w:color="auto"/>
      </w:divBdr>
    </w:div>
    <w:div w:id="356154639">
      <w:bodyDiv w:val="1"/>
      <w:marLeft w:val="0"/>
      <w:marRight w:val="0"/>
      <w:marTop w:val="0"/>
      <w:marBottom w:val="0"/>
      <w:divBdr>
        <w:top w:val="none" w:sz="0" w:space="0" w:color="auto"/>
        <w:left w:val="none" w:sz="0" w:space="0" w:color="auto"/>
        <w:bottom w:val="none" w:sz="0" w:space="0" w:color="auto"/>
        <w:right w:val="none" w:sz="0" w:space="0" w:color="auto"/>
      </w:divBdr>
    </w:div>
    <w:div w:id="564678724">
      <w:bodyDiv w:val="1"/>
      <w:marLeft w:val="0"/>
      <w:marRight w:val="0"/>
      <w:marTop w:val="0"/>
      <w:marBottom w:val="0"/>
      <w:divBdr>
        <w:top w:val="none" w:sz="0" w:space="0" w:color="auto"/>
        <w:left w:val="none" w:sz="0" w:space="0" w:color="auto"/>
        <w:bottom w:val="none" w:sz="0" w:space="0" w:color="auto"/>
        <w:right w:val="none" w:sz="0" w:space="0" w:color="auto"/>
      </w:divBdr>
    </w:div>
    <w:div w:id="776949357">
      <w:bodyDiv w:val="1"/>
      <w:marLeft w:val="0"/>
      <w:marRight w:val="0"/>
      <w:marTop w:val="0"/>
      <w:marBottom w:val="0"/>
      <w:divBdr>
        <w:top w:val="none" w:sz="0" w:space="0" w:color="auto"/>
        <w:left w:val="none" w:sz="0" w:space="0" w:color="auto"/>
        <w:bottom w:val="none" w:sz="0" w:space="0" w:color="auto"/>
        <w:right w:val="none" w:sz="0" w:space="0" w:color="auto"/>
      </w:divBdr>
    </w:div>
    <w:div w:id="781607740">
      <w:bodyDiv w:val="1"/>
      <w:marLeft w:val="0"/>
      <w:marRight w:val="0"/>
      <w:marTop w:val="0"/>
      <w:marBottom w:val="0"/>
      <w:divBdr>
        <w:top w:val="none" w:sz="0" w:space="0" w:color="auto"/>
        <w:left w:val="none" w:sz="0" w:space="0" w:color="auto"/>
        <w:bottom w:val="none" w:sz="0" w:space="0" w:color="auto"/>
        <w:right w:val="none" w:sz="0" w:space="0" w:color="auto"/>
      </w:divBdr>
    </w:div>
    <w:div w:id="789936292">
      <w:bodyDiv w:val="1"/>
      <w:marLeft w:val="0"/>
      <w:marRight w:val="0"/>
      <w:marTop w:val="0"/>
      <w:marBottom w:val="0"/>
      <w:divBdr>
        <w:top w:val="none" w:sz="0" w:space="0" w:color="auto"/>
        <w:left w:val="none" w:sz="0" w:space="0" w:color="auto"/>
        <w:bottom w:val="none" w:sz="0" w:space="0" w:color="auto"/>
        <w:right w:val="none" w:sz="0" w:space="0" w:color="auto"/>
      </w:divBdr>
    </w:div>
    <w:div w:id="798182592">
      <w:bodyDiv w:val="1"/>
      <w:marLeft w:val="0"/>
      <w:marRight w:val="0"/>
      <w:marTop w:val="0"/>
      <w:marBottom w:val="0"/>
      <w:divBdr>
        <w:top w:val="none" w:sz="0" w:space="0" w:color="auto"/>
        <w:left w:val="none" w:sz="0" w:space="0" w:color="auto"/>
        <w:bottom w:val="none" w:sz="0" w:space="0" w:color="auto"/>
        <w:right w:val="none" w:sz="0" w:space="0" w:color="auto"/>
      </w:divBdr>
    </w:div>
    <w:div w:id="814755594">
      <w:bodyDiv w:val="1"/>
      <w:marLeft w:val="0"/>
      <w:marRight w:val="0"/>
      <w:marTop w:val="0"/>
      <w:marBottom w:val="0"/>
      <w:divBdr>
        <w:top w:val="none" w:sz="0" w:space="0" w:color="auto"/>
        <w:left w:val="none" w:sz="0" w:space="0" w:color="auto"/>
        <w:bottom w:val="none" w:sz="0" w:space="0" w:color="auto"/>
        <w:right w:val="none" w:sz="0" w:space="0" w:color="auto"/>
      </w:divBdr>
    </w:div>
    <w:div w:id="874730252">
      <w:bodyDiv w:val="1"/>
      <w:marLeft w:val="0"/>
      <w:marRight w:val="0"/>
      <w:marTop w:val="0"/>
      <w:marBottom w:val="0"/>
      <w:divBdr>
        <w:top w:val="none" w:sz="0" w:space="0" w:color="auto"/>
        <w:left w:val="none" w:sz="0" w:space="0" w:color="auto"/>
        <w:bottom w:val="none" w:sz="0" w:space="0" w:color="auto"/>
        <w:right w:val="none" w:sz="0" w:space="0" w:color="auto"/>
      </w:divBdr>
    </w:div>
    <w:div w:id="930159960">
      <w:bodyDiv w:val="1"/>
      <w:marLeft w:val="0"/>
      <w:marRight w:val="0"/>
      <w:marTop w:val="0"/>
      <w:marBottom w:val="0"/>
      <w:divBdr>
        <w:top w:val="none" w:sz="0" w:space="0" w:color="auto"/>
        <w:left w:val="none" w:sz="0" w:space="0" w:color="auto"/>
        <w:bottom w:val="none" w:sz="0" w:space="0" w:color="auto"/>
        <w:right w:val="none" w:sz="0" w:space="0" w:color="auto"/>
      </w:divBdr>
    </w:div>
    <w:div w:id="955794127">
      <w:bodyDiv w:val="1"/>
      <w:marLeft w:val="0"/>
      <w:marRight w:val="0"/>
      <w:marTop w:val="0"/>
      <w:marBottom w:val="0"/>
      <w:divBdr>
        <w:top w:val="none" w:sz="0" w:space="0" w:color="auto"/>
        <w:left w:val="none" w:sz="0" w:space="0" w:color="auto"/>
        <w:bottom w:val="none" w:sz="0" w:space="0" w:color="auto"/>
        <w:right w:val="none" w:sz="0" w:space="0" w:color="auto"/>
      </w:divBdr>
    </w:div>
    <w:div w:id="1021204868">
      <w:bodyDiv w:val="1"/>
      <w:marLeft w:val="0"/>
      <w:marRight w:val="0"/>
      <w:marTop w:val="0"/>
      <w:marBottom w:val="0"/>
      <w:divBdr>
        <w:top w:val="none" w:sz="0" w:space="0" w:color="auto"/>
        <w:left w:val="none" w:sz="0" w:space="0" w:color="auto"/>
        <w:bottom w:val="none" w:sz="0" w:space="0" w:color="auto"/>
        <w:right w:val="none" w:sz="0" w:space="0" w:color="auto"/>
      </w:divBdr>
    </w:div>
    <w:div w:id="1157266866">
      <w:bodyDiv w:val="1"/>
      <w:marLeft w:val="0"/>
      <w:marRight w:val="0"/>
      <w:marTop w:val="0"/>
      <w:marBottom w:val="0"/>
      <w:divBdr>
        <w:top w:val="none" w:sz="0" w:space="0" w:color="auto"/>
        <w:left w:val="none" w:sz="0" w:space="0" w:color="auto"/>
        <w:bottom w:val="none" w:sz="0" w:space="0" w:color="auto"/>
        <w:right w:val="none" w:sz="0" w:space="0" w:color="auto"/>
      </w:divBdr>
    </w:div>
    <w:div w:id="1157847544">
      <w:bodyDiv w:val="1"/>
      <w:marLeft w:val="0"/>
      <w:marRight w:val="0"/>
      <w:marTop w:val="0"/>
      <w:marBottom w:val="0"/>
      <w:divBdr>
        <w:top w:val="none" w:sz="0" w:space="0" w:color="auto"/>
        <w:left w:val="none" w:sz="0" w:space="0" w:color="auto"/>
        <w:bottom w:val="none" w:sz="0" w:space="0" w:color="auto"/>
        <w:right w:val="none" w:sz="0" w:space="0" w:color="auto"/>
      </w:divBdr>
    </w:div>
    <w:div w:id="1229924806">
      <w:bodyDiv w:val="1"/>
      <w:marLeft w:val="0"/>
      <w:marRight w:val="0"/>
      <w:marTop w:val="0"/>
      <w:marBottom w:val="0"/>
      <w:divBdr>
        <w:top w:val="none" w:sz="0" w:space="0" w:color="auto"/>
        <w:left w:val="none" w:sz="0" w:space="0" w:color="auto"/>
        <w:bottom w:val="none" w:sz="0" w:space="0" w:color="auto"/>
        <w:right w:val="none" w:sz="0" w:space="0" w:color="auto"/>
      </w:divBdr>
    </w:div>
    <w:div w:id="1333797433">
      <w:bodyDiv w:val="1"/>
      <w:marLeft w:val="0"/>
      <w:marRight w:val="0"/>
      <w:marTop w:val="0"/>
      <w:marBottom w:val="0"/>
      <w:divBdr>
        <w:top w:val="none" w:sz="0" w:space="0" w:color="auto"/>
        <w:left w:val="none" w:sz="0" w:space="0" w:color="auto"/>
        <w:bottom w:val="none" w:sz="0" w:space="0" w:color="auto"/>
        <w:right w:val="none" w:sz="0" w:space="0" w:color="auto"/>
      </w:divBdr>
    </w:div>
    <w:div w:id="1429350613">
      <w:bodyDiv w:val="1"/>
      <w:marLeft w:val="0"/>
      <w:marRight w:val="0"/>
      <w:marTop w:val="0"/>
      <w:marBottom w:val="0"/>
      <w:divBdr>
        <w:top w:val="none" w:sz="0" w:space="0" w:color="auto"/>
        <w:left w:val="none" w:sz="0" w:space="0" w:color="auto"/>
        <w:bottom w:val="none" w:sz="0" w:space="0" w:color="auto"/>
        <w:right w:val="none" w:sz="0" w:space="0" w:color="auto"/>
      </w:divBdr>
    </w:div>
    <w:div w:id="1595236850">
      <w:bodyDiv w:val="1"/>
      <w:marLeft w:val="0"/>
      <w:marRight w:val="0"/>
      <w:marTop w:val="0"/>
      <w:marBottom w:val="0"/>
      <w:divBdr>
        <w:top w:val="none" w:sz="0" w:space="0" w:color="auto"/>
        <w:left w:val="none" w:sz="0" w:space="0" w:color="auto"/>
        <w:bottom w:val="none" w:sz="0" w:space="0" w:color="auto"/>
        <w:right w:val="none" w:sz="0" w:space="0" w:color="auto"/>
      </w:divBdr>
    </w:div>
    <w:div w:id="1603143897">
      <w:bodyDiv w:val="1"/>
      <w:marLeft w:val="0"/>
      <w:marRight w:val="0"/>
      <w:marTop w:val="0"/>
      <w:marBottom w:val="0"/>
      <w:divBdr>
        <w:top w:val="none" w:sz="0" w:space="0" w:color="auto"/>
        <w:left w:val="none" w:sz="0" w:space="0" w:color="auto"/>
        <w:bottom w:val="none" w:sz="0" w:space="0" w:color="auto"/>
        <w:right w:val="none" w:sz="0" w:space="0" w:color="auto"/>
      </w:divBdr>
    </w:div>
    <w:div w:id="1690792014">
      <w:bodyDiv w:val="1"/>
      <w:marLeft w:val="0"/>
      <w:marRight w:val="0"/>
      <w:marTop w:val="0"/>
      <w:marBottom w:val="0"/>
      <w:divBdr>
        <w:top w:val="none" w:sz="0" w:space="0" w:color="auto"/>
        <w:left w:val="none" w:sz="0" w:space="0" w:color="auto"/>
        <w:bottom w:val="none" w:sz="0" w:space="0" w:color="auto"/>
        <w:right w:val="none" w:sz="0" w:space="0" w:color="auto"/>
      </w:divBdr>
    </w:div>
    <w:div w:id="1835030776">
      <w:bodyDiv w:val="1"/>
      <w:marLeft w:val="0"/>
      <w:marRight w:val="0"/>
      <w:marTop w:val="0"/>
      <w:marBottom w:val="0"/>
      <w:divBdr>
        <w:top w:val="none" w:sz="0" w:space="0" w:color="auto"/>
        <w:left w:val="none" w:sz="0" w:space="0" w:color="auto"/>
        <w:bottom w:val="none" w:sz="0" w:space="0" w:color="auto"/>
        <w:right w:val="none" w:sz="0" w:space="0" w:color="auto"/>
      </w:divBdr>
    </w:div>
    <w:div w:id="1843357135">
      <w:bodyDiv w:val="1"/>
      <w:marLeft w:val="0"/>
      <w:marRight w:val="0"/>
      <w:marTop w:val="0"/>
      <w:marBottom w:val="0"/>
      <w:divBdr>
        <w:top w:val="none" w:sz="0" w:space="0" w:color="auto"/>
        <w:left w:val="none" w:sz="0" w:space="0" w:color="auto"/>
        <w:bottom w:val="none" w:sz="0" w:space="0" w:color="auto"/>
        <w:right w:val="none" w:sz="0" w:space="0" w:color="auto"/>
      </w:divBdr>
    </w:div>
    <w:div w:id="1864899560">
      <w:bodyDiv w:val="1"/>
      <w:marLeft w:val="0"/>
      <w:marRight w:val="0"/>
      <w:marTop w:val="0"/>
      <w:marBottom w:val="0"/>
      <w:divBdr>
        <w:top w:val="none" w:sz="0" w:space="0" w:color="auto"/>
        <w:left w:val="none" w:sz="0" w:space="0" w:color="auto"/>
        <w:bottom w:val="none" w:sz="0" w:space="0" w:color="auto"/>
        <w:right w:val="none" w:sz="0" w:space="0" w:color="auto"/>
      </w:divBdr>
    </w:div>
    <w:div w:id="188012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9734/ijpss/2022/v34i232554"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ajsspn/2025/v11i149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ausam.imd.gov.in/imd_latest/contents/ar2022.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H:\Copied%20from%20New%20Volume%20(H)\New\Project%20Tables\ER%20(%25)\New%20ER%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Copied%20from%20New%20Volume%20(H)\New\Project%20Tables\ER%20(%25)\New%20ER%20(%2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Five years averages of Rainfall (R), Water Requirement (WR) &amp; Effective Rainfall (ER) of major crop growing in the commands of Musi (mm)</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7641666666666667"/>
          <c:y val="0.21818990900249144"/>
          <c:w val="0.806612195735807"/>
          <c:h val="0.4877823520790866"/>
        </c:manualLayout>
      </c:layout>
      <c:barChart>
        <c:barDir val="col"/>
        <c:grouping val="clustered"/>
        <c:varyColors val="0"/>
        <c:ser>
          <c:idx val="0"/>
          <c:order val="0"/>
          <c:tx>
            <c:v>R (mm)</c:v>
          </c:tx>
          <c:spPr>
            <a:solidFill>
              <a:schemeClr val="accent1"/>
            </a:solidFill>
            <a:ln>
              <a:noFill/>
            </a:ln>
            <a:effectLst/>
          </c:spPr>
          <c:invertIfNegative val="0"/>
          <c:cat>
            <c:multiLvlStrRef>
              <c:f>Sheet2!$A$5:$C$8</c:f>
              <c:multiLvlStrCache>
                <c:ptCount val="4"/>
                <c:lvl>
                  <c:pt idx="0">
                    <c:v>Paddy Kharif</c:v>
                  </c:pt>
                  <c:pt idx="1">
                    <c:v>Paddy Rabi</c:v>
                  </c:pt>
                  <c:pt idx="2">
                    <c:v>Paddy Kharif</c:v>
                  </c:pt>
                  <c:pt idx="3">
                    <c:v>Paddy Rabi</c:v>
                  </c:pt>
                </c:lvl>
                <c:lvl>
                  <c:pt idx="0">
                    <c:v>RFMC</c:v>
                  </c:pt>
                  <c:pt idx="2">
                    <c:v>LFMC</c:v>
                  </c:pt>
                </c:lvl>
                <c:lvl>
                  <c:pt idx="0">
                    <c:v>Musi</c:v>
                  </c:pt>
                </c:lvl>
              </c:multiLvlStrCache>
            </c:multiLvlStrRef>
          </c:cat>
          <c:val>
            <c:numRef>
              <c:f>Sheet2!$D$5:$D$8</c:f>
              <c:numCache>
                <c:formatCode>0</c:formatCode>
                <c:ptCount val="4"/>
                <c:pt idx="0">
                  <c:v>601</c:v>
                </c:pt>
                <c:pt idx="1">
                  <c:v>35</c:v>
                </c:pt>
                <c:pt idx="2">
                  <c:v>602</c:v>
                </c:pt>
                <c:pt idx="3">
                  <c:v>35</c:v>
                </c:pt>
              </c:numCache>
            </c:numRef>
          </c:val>
          <c:extLst>
            <c:ext xmlns:c16="http://schemas.microsoft.com/office/drawing/2014/chart" uri="{C3380CC4-5D6E-409C-BE32-E72D297353CC}">
              <c16:uniqueId val="{00000000-AFF9-4D63-863F-909917D1278D}"/>
            </c:ext>
          </c:extLst>
        </c:ser>
        <c:ser>
          <c:idx val="1"/>
          <c:order val="1"/>
          <c:tx>
            <c:v>ER (mm)</c:v>
          </c:tx>
          <c:spPr>
            <a:solidFill>
              <a:schemeClr val="accent2"/>
            </a:solidFill>
            <a:ln>
              <a:noFill/>
            </a:ln>
            <a:effectLst/>
          </c:spPr>
          <c:invertIfNegative val="0"/>
          <c:cat>
            <c:multiLvlStrRef>
              <c:f>Sheet2!$A$5:$C$8</c:f>
              <c:multiLvlStrCache>
                <c:ptCount val="4"/>
                <c:lvl>
                  <c:pt idx="0">
                    <c:v>Paddy Kharif</c:v>
                  </c:pt>
                  <c:pt idx="1">
                    <c:v>Paddy Rabi</c:v>
                  </c:pt>
                  <c:pt idx="2">
                    <c:v>Paddy Kharif</c:v>
                  </c:pt>
                  <c:pt idx="3">
                    <c:v>Paddy Rabi</c:v>
                  </c:pt>
                </c:lvl>
                <c:lvl>
                  <c:pt idx="0">
                    <c:v>RFMC</c:v>
                  </c:pt>
                  <c:pt idx="2">
                    <c:v>LFMC</c:v>
                  </c:pt>
                </c:lvl>
                <c:lvl>
                  <c:pt idx="0">
                    <c:v>Musi</c:v>
                  </c:pt>
                </c:lvl>
              </c:multiLvlStrCache>
            </c:multiLvlStrRef>
          </c:cat>
          <c:val>
            <c:numRef>
              <c:f>Sheet2!$E$5:$E$8</c:f>
              <c:numCache>
                <c:formatCode>0</c:formatCode>
                <c:ptCount val="4"/>
                <c:pt idx="0">
                  <c:v>185</c:v>
                </c:pt>
                <c:pt idx="1">
                  <c:v>24</c:v>
                </c:pt>
                <c:pt idx="2">
                  <c:v>184</c:v>
                </c:pt>
                <c:pt idx="3">
                  <c:v>24</c:v>
                </c:pt>
              </c:numCache>
            </c:numRef>
          </c:val>
          <c:extLst>
            <c:ext xmlns:c16="http://schemas.microsoft.com/office/drawing/2014/chart" uri="{C3380CC4-5D6E-409C-BE32-E72D297353CC}">
              <c16:uniqueId val="{00000001-AFF9-4D63-863F-909917D1278D}"/>
            </c:ext>
          </c:extLst>
        </c:ser>
        <c:ser>
          <c:idx val="2"/>
          <c:order val="2"/>
          <c:tx>
            <c:v>WR (mm)</c:v>
          </c:tx>
          <c:spPr>
            <a:solidFill>
              <a:schemeClr val="accent3"/>
            </a:solidFill>
            <a:ln>
              <a:noFill/>
            </a:ln>
            <a:effectLst/>
          </c:spPr>
          <c:invertIfNegative val="0"/>
          <c:cat>
            <c:multiLvlStrRef>
              <c:f>Sheet2!$A$5:$C$8</c:f>
              <c:multiLvlStrCache>
                <c:ptCount val="4"/>
                <c:lvl>
                  <c:pt idx="0">
                    <c:v>Paddy Kharif</c:v>
                  </c:pt>
                  <c:pt idx="1">
                    <c:v>Paddy Rabi</c:v>
                  </c:pt>
                  <c:pt idx="2">
                    <c:v>Paddy Kharif</c:v>
                  </c:pt>
                  <c:pt idx="3">
                    <c:v>Paddy Rabi</c:v>
                  </c:pt>
                </c:lvl>
                <c:lvl>
                  <c:pt idx="0">
                    <c:v>RFMC</c:v>
                  </c:pt>
                  <c:pt idx="2">
                    <c:v>LFMC</c:v>
                  </c:pt>
                </c:lvl>
                <c:lvl>
                  <c:pt idx="0">
                    <c:v>Musi</c:v>
                  </c:pt>
                </c:lvl>
              </c:multiLvlStrCache>
            </c:multiLvlStrRef>
          </c:cat>
          <c:val>
            <c:numRef>
              <c:f>Sheet2!$F$5:$F$8</c:f>
              <c:numCache>
                <c:formatCode>0</c:formatCode>
                <c:ptCount val="4"/>
                <c:pt idx="0">
                  <c:v>1860</c:v>
                </c:pt>
                <c:pt idx="1">
                  <c:v>1980</c:v>
                </c:pt>
                <c:pt idx="2">
                  <c:v>1841</c:v>
                </c:pt>
                <c:pt idx="3">
                  <c:v>1942</c:v>
                </c:pt>
              </c:numCache>
            </c:numRef>
          </c:val>
          <c:extLst>
            <c:ext xmlns:c16="http://schemas.microsoft.com/office/drawing/2014/chart" uri="{C3380CC4-5D6E-409C-BE32-E72D297353CC}">
              <c16:uniqueId val="{00000002-AFF9-4D63-863F-909917D1278D}"/>
            </c:ext>
          </c:extLst>
        </c:ser>
        <c:dLbls>
          <c:showLegendKey val="0"/>
          <c:showVal val="0"/>
          <c:showCatName val="0"/>
          <c:showSerName val="0"/>
          <c:showPercent val="0"/>
          <c:showBubbleSize val="0"/>
        </c:dLbls>
        <c:gapWidth val="219"/>
        <c:overlap val="-27"/>
        <c:axId val="456448655"/>
        <c:axId val="460782687"/>
      </c:barChart>
      <c:catAx>
        <c:axId val="45644865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0782687"/>
        <c:crosses val="autoZero"/>
        <c:auto val="1"/>
        <c:lblAlgn val="ctr"/>
        <c:lblOffset val="100"/>
        <c:noMultiLvlLbl val="0"/>
      </c:catAx>
      <c:valAx>
        <c:axId val="460782687"/>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R, ER &amp; WR (mm)</a:t>
                </a:r>
              </a:p>
            </c:rich>
          </c:tx>
          <c:layout>
            <c:manualLayout>
              <c:xMode val="edge"/>
              <c:yMode val="edge"/>
              <c:x val="3.0555555555555555E-2"/>
              <c:y val="0.25400481189851265"/>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6448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Effectiveness of Rainfall (RE) for major crops growing in the commands of Musi (%)</a:t>
            </a:r>
            <a:endParaRPr lang="en-IN"/>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multiLvlStrRef>
              <c:f>Sheet2!$B$21:$C$24</c:f>
              <c:multiLvlStrCache>
                <c:ptCount val="4"/>
                <c:lvl>
                  <c:pt idx="0">
                    <c:v>Paddy Kharif</c:v>
                  </c:pt>
                  <c:pt idx="1">
                    <c:v>Paddy Rabi</c:v>
                  </c:pt>
                  <c:pt idx="2">
                    <c:v>Paddy Kharif</c:v>
                  </c:pt>
                  <c:pt idx="3">
                    <c:v>Paddy Rabi</c:v>
                  </c:pt>
                </c:lvl>
                <c:lvl>
                  <c:pt idx="0">
                    <c:v>RFMC</c:v>
                  </c:pt>
                  <c:pt idx="2">
                    <c:v>LFMC</c:v>
                  </c:pt>
                </c:lvl>
              </c:multiLvlStrCache>
            </c:multiLvlStrRef>
          </c:cat>
          <c:val>
            <c:numRef>
              <c:f>Sheet2!$D$21:$D$24</c:f>
              <c:numCache>
                <c:formatCode>0</c:formatCode>
                <c:ptCount val="4"/>
                <c:pt idx="0">
                  <c:v>34</c:v>
                </c:pt>
                <c:pt idx="1">
                  <c:v>57</c:v>
                </c:pt>
                <c:pt idx="2">
                  <c:v>34</c:v>
                </c:pt>
                <c:pt idx="3">
                  <c:v>57</c:v>
                </c:pt>
              </c:numCache>
            </c:numRef>
          </c:val>
          <c:extLst>
            <c:ext xmlns:c16="http://schemas.microsoft.com/office/drawing/2014/chart" uri="{C3380CC4-5D6E-409C-BE32-E72D297353CC}">
              <c16:uniqueId val="{00000000-5C3B-4A86-A46C-5B5664C3DD65}"/>
            </c:ext>
          </c:extLst>
        </c:ser>
        <c:dLbls>
          <c:showLegendKey val="0"/>
          <c:showVal val="0"/>
          <c:showCatName val="0"/>
          <c:showSerName val="0"/>
          <c:showPercent val="0"/>
          <c:showBubbleSize val="0"/>
        </c:dLbls>
        <c:gapWidth val="219"/>
        <c:overlap val="-27"/>
        <c:axId val="464061119"/>
        <c:axId val="464065279"/>
      </c:barChart>
      <c:catAx>
        <c:axId val="464061119"/>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Musi irrigation project</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4065279"/>
        <c:crosses val="autoZero"/>
        <c:auto val="1"/>
        <c:lblAlgn val="ctr"/>
        <c:lblOffset val="100"/>
        <c:noMultiLvlLbl val="0"/>
      </c:catAx>
      <c:valAx>
        <c:axId val="464065279"/>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Effectiveness of rainfall (%)</a:t>
                </a:r>
              </a:p>
            </c:rich>
          </c:tx>
          <c:layout>
            <c:manualLayout>
              <c:xMode val="edge"/>
              <c:yMode val="edge"/>
              <c:x val="2.7777777777777776E-2"/>
              <c:y val="0.17942147856517934"/>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40611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10</Pages>
  <Words>3144</Words>
  <Characters>17921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BOMMIKA RAMYA</dc:creator>
  <cp:keywords/>
  <dc:description/>
  <cp:lastModifiedBy>SDI 1186</cp:lastModifiedBy>
  <cp:revision>1444</cp:revision>
  <dcterms:created xsi:type="dcterms:W3CDTF">2023-06-21T06:11:00Z</dcterms:created>
  <dcterms:modified xsi:type="dcterms:W3CDTF">2025-07-25T07:20:00Z</dcterms:modified>
</cp:coreProperties>
</file>