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31E1C" w14:textId="6647EBA8" w:rsidR="00B85124" w:rsidRDefault="00E524C2" w:rsidP="006C16EB">
      <w:pPr>
        <w:spacing w:line="240" w:lineRule="auto"/>
        <w:jc w:val="both"/>
        <w:rPr>
          <w:rFonts w:ascii="Times New Roman" w:hAnsi="Times New Roman" w:cs="Times New Roman"/>
          <w:b/>
          <w:bCs/>
          <w:sz w:val="24"/>
          <w:szCs w:val="24"/>
        </w:rPr>
      </w:pPr>
      <w:bookmarkStart w:id="0" w:name="_Hlk184906633"/>
      <w:r w:rsidRPr="00E524C2">
        <w:rPr>
          <w:rFonts w:ascii="Times New Roman" w:hAnsi="Times New Roman" w:cs="Times New Roman"/>
          <w:b/>
          <w:bCs/>
          <w:sz w:val="24"/>
          <w:szCs w:val="24"/>
        </w:rPr>
        <w:t>A Decade of Human-Wildlife Conflict in India: Systematic Review of Trends, Hotspots, and Key Species</w:t>
      </w:r>
    </w:p>
    <w:p w14:paraId="66F66881" w14:textId="77777777" w:rsidR="007B6B59" w:rsidRDefault="007B6B59" w:rsidP="006C16EB">
      <w:pPr>
        <w:spacing w:line="240" w:lineRule="auto"/>
        <w:jc w:val="both"/>
        <w:rPr>
          <w:rFonts w:ascii="Times New Roman" w:hAnsi="Times New Roman" w:cs="Times New Roman"/>
          <w:b/>
          <w:bCs/>
          <w:sz w:val="24"/>
          <w:szCs w:val="24"/>
        </w:rPr>
      </w:pPr>
    </w:p>
    <w:p w14:paraId="06653334" w14:textId="2DA3CD98" w:rsidR="00E509C1" w:rsidRPr="006C16EB" w:rsidRDefault="00E509C1" w:rsidP="006C16EB">
      <w:pPr>
        <w:spacing w:line="240" w:lineRule="auto"/>
        <w:jc w:val="both"/>
        <w:rPr>
          <w:rFonts w:ascii="Times New Roman" w:hAnsi="Times New Roman" w:cs="Times New Roman"/>
          <w:b/>
          <w:sz w:val="24"/>
          <w:szCs w:val="24"/>
        </w:rPr>
      </w:pPr>
      <w:r w:rsidRPr="006C16EB">
        <w:rPr>
          <w:rFonts w:ascii="Times New Roman" w:hAnsi="Times New Roman" w:cs="Times New Roman"/>
          <w:b/>
          <w:sz w:val="24"/>
          <w:szCs w:val="24"/>
        </w:rPr>
        <w:t>Abstract</w:t>
      </w:r>
    </w:p>
    <w:p w14:paraId="591C7789" w14:textId="7C9D357B" w:rsidR="00F3478A" w:rsidRDefault="00F3478A" w:rsidP="006C16EB">
      <w:pPr>
        <w:spacing w:line="240" w:lineRule="auto"/>
        <w:jc w:val="both"/>
        <w:rPr>
          <w:rFonts w:ascii="Times New Roman" w:hAnsi="Times New Roman" w:cs="Times New Roman"/>
          <w:sz w:val="24"/>
          <w:szCs w:val="24"/>
        </w:rPr>
      </w:pPr>
      <w:r w:rsidRPr="00F3478A">
        <w:rPr>
          <w:rFonts w:ascii="Times New Roman" w:hAnsi="Times New Roman" w:cs="Times New Roman"/>
          <w:sz w:val="24"/>
          <w:szCs w:val="24"/>
        </w:rPr>
        <w:t xml:space="preserve">Human-wildlife conflict (HWC) is becoming a progressively pressing issue for conservation and society in India. Often, it’s misunderstood as just wildlife causing harm to humans and their property, without considering the impacts that humans have on wildlife as well. As human populations grow and habitats become more fragmented, incidents of HWC are on the rise in various regions. </w:t>
      </w:r>
      <w:r w:rsidR="004468A1" w:rsidRPr="004468A1">
        <w:rPr>
          <w:rFonts w:ascii="Times New Roman" w:hAnsi="Times New Roman" w:cs="Times New Roman"/>
          <w:sz w:val="24"/>
          <w:szCs w:val="24"/>
        </w:rPr>
        <w:t>This review aimed to identify temporal trends, geographic hotspots, and the main taxa involved in HWC, and to assess research gaps</w:t>
      </w:r>
      <w:r w:rsidRPr="00F3478A">
        <w:rPr>
          <w:rFonts w:ascii="Times New Roman" w:hAnsi="Times New Roman" w:cs="Times New Roman"/>
          <w:sz w:val="24"/>
          <w:szCs w:val="24"/>
        </w:rPr>
        <w:t xml:space="preserve">. We screened 246 peer-reviewed articles </w:t>
      </w:r>
      <w:r w:rsidR="00B71A48">
        <w:rPr>
          <w:rFonts w:ascii="Times New Roman" w:hAnsi="Times New Roman" w:cs="Times New Roman"/>
          <w:sz w:val="24"/>
          <w:szCs w:val="24"/>
        </w:rPr>
        <w:t xml:space="preserve">using tools such as </w:t>
      </w:r>
      <w:r w:rsidR="00B71A48" w:rsidRPr="001D756E">
        <w:rPr>
          <w:rFonts w:ascii="Times New Roman" w:hAnsi="Times New Roman" w:cs="Times New Roman"/>
          <w:sz w:val="24"/>
          <w:szCs w:val="24"/>
          <w:lang w:val="en-GB"/>
        </w:rPr>
        <w:t>Web of Science, Google Scholar and Scopus</w:t>
      </w:r>
      <w:r w:rsidR="00B71A48">
        <w:rPr>
          <w:sz w:val="20"/>
          <w:szCs w:val="20"/>
          <w:lang w:val="en-GB"/>
        </w:rPr>
        <w:t>,</w:t>
      </w:r>
      <w:r w:rsidR="00B71A48" w:rsidRPr="00F3478A">
        <w:rPr>
          <w:rFonts w:ascii="Times New Roman" w:hAnsi="Times New Roman" w:cs="Times New Roman"/>
          <w:sz w:val="24"/>
          <w:szCs w:val="24"/>
        </w:rPr>
        <w:t xml:space="preserve"> </w:t>
      </w:r>
      <w:r w:rsidRPr="00F3478A">
        <w:rPr>
          <w:rFonts w:ascii="Times New Roman" w:hAnsi="Times New Roman" w:cs="Times New Roman"/>
          <w:sz w:val="24"/>
          <w:szCs w:val="24"/>
        </w:rPr>
        <w:t xml:space="preserve">and </w:t>
      </w:r>
      <w:proofErr w:type="spellStart"/>
      <w:r w:rsidRPr="00F3478A">
        <w:rPr>
          <w:rFonts w:ascii="Times New Roman" w:hAnsi="Times New Roman" w:cs="Times New Roman"/>
          <w:sz w:val="24"/>
          <w:szCs w:val="24"/>
        </w:rPr>
        <w:t>analysed</w:t>
      </w:r>
      <w:proofErr w:type="spellEnd"/>
      <w:r w:rsidRPr="00F3478A">
        <w:rPr>
          <w:rFonts w:ascii="Times New Roman" w:hAnsi="Times New Roman" w:cs="Times New Roman"/>
          <w:sz w:val="24"/>
          <w:szCs w:val="24"/>
        </w:rPr>
        <w:t xml:space="preserve"> 172 relevant studies from 166 different journals. The findings reveal that Karnataka, Kerala, and West Bengal are the states with the most HWC research, with elephants, </w:t>
      </w:r>
      <w:r w:rsidR="00263602">
        <w:rPr>
          <w:rFonts w:ascii="Times New Roman" w:hAnsi="Times New Roman" w:cs="Times New Roman"/>
          <w:sz w:val="24"/>
          <w:szCs w:val="24"/>
        </w:rPr>
        <w:t>wild boar</w:t>
      </w:r>
      <w:r w:rsidRPr="00F3478A">
        <w:rPr>
          <w:rFonts w:ascii="Times New Roman" w:hAnsi="Times New Roman" w:cs="Times New Roman"/>
          <w:sz w:val="24"/>
          <w:szCs w:val="24"/>
        </w:rPr>
        <w:t xml:space="preserve">s, and leopards being the species most often involved. The main types of conflict include crop damage, livestock loss, and human injuries or fatalities. Our spatial and time-based mapping indicates that interest in HWC has grown in recent years, although there was a noticeable decline during the COVID-19 pandemic. A bibliometric analysis highlights keywords </w:t>
      </w:r>
      <w:r w:rsidR="00D01D51">
        <w:rPr>
          <w:rFonts w:ascii="Times New Roman" w:hAnsi="Times New Roman" w:cs="Times New Roman"/>
          <w:sz w:val="24"/>
          <w:szCs w:val="24"/>
        </w:rPr>
        <w:t>such as</w:t>
      </w:r>
      <w:r w:rsidRPr="00F3478A">
        <w:rPr>
          <w:rFonts w:ascii="Times New Roman" w:hAnsi="Times New Roman" w:cs="Times New Roman"/>
          <w:sz w:val="24"/>
          <w:szCs w:val="24"/>
        </w:rPr>
        <w:t xml:space="preserve"> "HWC," "conservation," and "compensation," showcasing the current research priorities. Despite the increase in studies, there’s still a significant lack of research from north-eastern and central Indian states, particularly regarding retaliatory killings of wildlife. This review emphasizes the importance of interdisciplinary, community-focused, and policy-driven research to create sustainable strategies for coexistence. Empathetic, the socio-ecological dynamics are essential for reducing conflict and balancing conservation efforts with local livelihoods. </w:t>
      </w:r>
    </w:p>
    <w:p w14:paraId="2CA571A5" w14:textId="010FE04C" w:rsidR="00187905" w:rsidRPr="006C16EB" w:rsidRDefault="00764F66"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Keywords</w:t>
      </w:r>
      <w:r w:rsidR="00FD4463"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Human-Wildlife</w:t>
      </w:r>
      <w:r w:rsidRPr="006C16EB">
        <w:rPr>
          <w:rFonts w:ascii="Times New Roman" w:hAnsi="Times New Roman" w:cs="Times New Roman"/>
          <w:sz w:val="24"/>
          <w:szCs w:val="24"/>
        </w:rPr>
        <w:t xml:space="preserve"> Conflict, Conservation, livestock depredation, crop damage, India</w:t>
      </w:r>
    </w:p>
    <w:p w14:paraId="70732E25" w14:textId="7C6D9525" w:rsidR="00187905" w:rsidRPr="00C11924" w:rsidRDefault="00187905" w:rsidP="00C11924">
      <w:pPr>
        <w:spacing w:line="240" w:lineRule="auto"/>
        <w:rPr>
          <w:rFonts w:ascii="Times New Roman" w:hAnsi="Times New Roman" w:cs="Times New Roman"/>
          <w:b/>
          <w:bCs/>
          <w:sz w:val="24"/>
          <w:szCs w:val="24"/>
        </w:rPr>
      </w:pPr>
    </w:p>
    <w:p w14:paraId="6F4BD00F" w14:textId="374A413C" w:rsidR="003845CB" w:rsidRPr="00C11924" w:rsidRDefault="009759BF" w:rsidP="00C11924">
      <w:pPr>
        <w:pStyle w:val="ListParagraph"/>
        <w:numPr>
          <w:ilvl w:val="0"/>
          <w:numId w:val="11"/>
        </w:numPr>
        <w:spacing w:line="240" w:lineRule="auto"/>
        <w:jc w:val="both"/>
        <w:rPr>
          <w:rFonts w:ascii="Times New Roman" w:hAnsi="Times New Roman" w:cs="Times New Roman"/>
          <w:b/>
          <w:sz w:val="24"/>
          <w:szCs w:val="24"/>
        </w:rPr>
      </w:pPr>
      <w:r w:rsidRPr="00C11924">
        <w:rPr>
          <w:rFonts w:ascii="Times New Roman" w:hAnsi="Times New Roman" w:cs="Times New Roman"/>
          <w:b/>
          <w:sz w:val="24"/>
          <w:szCs w:val="24"/>
        </w:rPr>
        <w:t xml:space="preserve"> </w:t>
      </w:r>
      <w:r w:rsidR="003030A2" w:rsidRPr="00C11924">
        <w:rPr>
          <w:rFonts w:ascii="Times New Roman" w:hAnsi="Times New Roman" w:cs="Times New Roman"/>
          <w:b/>
          <w:sz w:val="24"/>
          <w:szCs w:val="24"/>
        </w:rPr>
        <w:t>Introduction</w:t>
      </w:r>
    </w:p>
    <w:p w14:paraId="18EF9B6E" w14:textId="77777777" w:rsidR="00B8793A" w:rsidRPr="00263602" w:rsidRDefault="00603798"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spread of </w:t>
      </w:r>
      <w:proofErr w:type="spellStart"/>
      <w:r>
        <w:rPr>
          <w:rFonts w:ascii="Times New Roman" w:hAnsi="Times New Roman" w:cs="Times New Roman"/>
          <w:sz w:val="24"/>
          <w:szCs w:val="24"/>
        </w:rPr>
        <w:t>civilisation</w:t>
      </w:r>
      <w:proofErr w:type="spellEnd"/>
      <w:r>
        <w:rPr>
          <w:rFonts w:ascii="Times New Roman" w:hAnsi="Times New Roman" w:cs="Times New Roman"/>
          <w:sz w:val="24"/>
          <w:szCs w:val="24"/>
        </w:rPr>
        <w:t xml:space="preserve"> and the rapid increase in the human population worldwide have exploited natural resources beyond sustainable levels. This has further accelerated extinction rates and threatened numerous species and their ecosystems (Gomez </w:t>
      </w:r>
      <w:r>
        <w:rPr>
          <w:rFonts w:ascii="Times New Roman" w:hAnsi="Times New Roman" w:cs="Times New Roman"/>
          <w:i/>
          <w:iCs/>
          <w:sz w:val="24"/>
          <w:szCs w:val="24"/>
        </w:rPr>
        <w:t>et al.,</w:t>
      </w:r>
      <w:r>
        <w:rPr>
          <w:rFonts w:ascii="Times New Roman" w:hAnsi="Times New Roman" w:cs="Times New Roman"/>
          <w:sz w:val="24"/>
          <w:szCs w:val="24"/>
        </w:rPr>
        <w:t xml:space="preserve"> 2021). </w:t>
      </w:r>
      <w:r>
        <w:t>Ecological interactions, including competition and predation over resources and survival, have shaped human evolution</w:t>
      </w:r>
      <w:r>
        <w:rPr>
          <w:rFonts w:ascii="Times New Roman" w:hAnsi="Times New Roman" w:cs="Times New Roman"/>
          <w:sz w:val="24"/>
          <w:szCs w:val="24"/>
        </w:rPr>
        <w:t xml:space="preserve">. </w:t>
      </w:r>
      <w:r w:rsidR="00971E00">
        <w:t xml:space="preserve">Given the increasing overlap between human and wildlife habitats, fostering coexistence is no longer optional but essential, demanding a comprehensive examination of the social, ecological, and management dimensions of human-wildlife interactions </w:t>
      </w:r>
      <w:r>
        <w:rPr>
          <w:rFonts w:ascii="Times New Roman" w:hAnsi="Times New Roman" w:cs="Times New Roman"/>
          <w:sz w:val="24"/>
          <w:szCs w:val="24"/>
        </w:rPr>
        <w:t xml:space="preserve">(Jolly </w:t>
      </w:r>
      <w:r>
        <w:rPr>
          <w:rFonts w:ascii="Times New Roman" w:hAnsi="Times New Roman" w:cs="Times New Roman"/>
          <w:i/>
          <w:iCs/>
          <w:sz w:val="24"/>
          <w:szCs w:val="24"/>
        </w:rPr>
        <w:t>et al</w:t>
      </w:r>
      <w:r>
        <w:rPr>
          <w:rFonts w:ascii="Times New Roman" w:hAnsi="Times New Roman" w:cs="Times New Roman"/>
          <w:sz w:val="24"/>
          <w:szCs w:val="24"/>
        </w:rPr>
        <w:t xml:space="preserve">., 2022; Pooley </w:t>
      </w:r>
      <w:r>
        <w:rPr>
          <w:rFonts w:ascii="Times New Roman" w:hAnsi="Times New Roman" w:cs="Times New Roman"/>
          <w:i/>
          <w:iCs/>
          <w:sz w:val="24"/>
          <w:szCs w:val="24"/>
        </w:rPr>
        <w:t>et al.,</w:t>
      </w:r>
      <w:r>
        <w:rPr>
          <w:rFonts w:ascii="Times New Roman" w:hAnsi="Times New Roman" w:cs="Times New Roman"/>
          <w:sz w:val="24"/>
          <w:szCs w:val="24"/>
        </w:rPr>
        <w:t xml:space="preserve"> 2020). Human-wildlife conflict (HWC) </w:t>
      </w:r>
      <w:r w:rsidR="00971E00">
        <w:rPr>
          <w:rFonts w:ascii="Times New Roman" w:hAnsi="Times New Roman" w:cs="Times New Roman"/>
          <w:sz w:val="24"/>
          <w:szCs w:val="24"/>
        </w:rPr>
        <w:t>necessitate</w:t>
      </w:r>
      <w:r>
        <w:rPr>
          <w:rFonts w:ascii="Times New Roman" w:hAnsi="Times New Roman" w:cs="Times New Roman"/>
          <w:sz w:val="24"/>
          <w:szCs w:val="24"/>
        </w:rPr>
        <w:t xml:space="preserve">s an interdisciplinary approach that </w:t>
      </w:r>
      <w:r w:rsidR="00971E00">
        <w:rPr>
          <w:rFonts w:ascii="Times New Roman" w:hAnsi="Times New Roman" w:cs="Times New Roman"/>
          <w:sz w:val="24"/>
          <w:szCs w:val="24"/>
        </w:rPr>
        <w:t>encompass</w:t>
      </w:r>
      <w:r>
        <w:rPr>
          <w:rFonts w:ascii="Times New Roman" w:hAnsi="Times New Roman" w:cs="Times New Roman"/>
          <w:sz w:val="24"/>
          <w:szCs w:val="24"/>
        </w:rPr>
        <w:t xml:space="preserve">es understanding human thoughts and </w:t>
      </w:r>
      <w:proofErr w:type="spellStart"/>
      <w:r>
        <w:rPr>
          <w:rFonts w:ascii="Times New Roman" w:hAnsi="Times New Roman" w:cs="Times New Roman"/>
          <w:sz w:val="24"/>
          <w:szCs w:val="24"/>
        </w:rPr>
        <w:t>behaviours</w:t>
      </w:r>
      <w:proofErr w:type="spellEnd"/>
      <w:r w:rsidR="00971E00">
        <w:rPr>
          <w:rFonts w:ascii="Times New Roman" w:hAnsi="Times New Roman" w:cs="Times New Roman"/>
          <w:sz w:val="24"/>
          <w:szCs w:val="24"/>
        </w:rPr>
        <w:t>,</w:t>
      </w:r>
      <w:r>
        <w:rPr>
          <w:rFonts w:ascii="Times New Roman" w:hAnsi="Times New Roman" w:cs="Times New Roman"/>
          <w:sz w:val="24"/>
          <w:szCs w:val="24"/>
        </w:rPr>
        <w:t xml:space="preserve"> as well as social psychology, among other fields (Teel </w:t>
      </w:r>
      <w:r>
        <w:rPr>
          <w:rFonts w:ascii="Times New Roman" w:hAnsi="Times New Roman" w:cs="Times New Roman"/>
          <w:i/>
          <w:iCs/>
          <w:sz w:val="24"/>
          <w:szCs w:val="24"/>
        </w:rPr>
        <w:t>et al</w:t>
      </w:r>
      <w:r>
        <w:rPr>
          <w:rFonts w:ascii="Times New Roman" w:hAnsi="Times New Roman" w:cs="Times New Roman"/>
          <w:sz w:val="24"/>
          <w:szCs w:val="24"/>
        </w:rPr>
        <w:t xml:space="preserve">., 2022). Such an approach </w:t>
      </w:r>
      <w:r w:rsidR="00971E00">
        <w:rPr>
          <w:rFonts w:ascii="Times New Roman" w:hAnsi="Times New Roman" w:cs="Times New Roman"/>
          <w:sz w:val="24"/>
          <w:szCs w:val="24"/>
        </w:rPr>
        <w:t>underscore</w:t>
      </w:r>
      <w:r>
        <w:rPr>
          <w:rFonts w:ascii="Times New Roman" w:hAnsi="Times New Roman" w:cs="Times New Roman"/>
          <w:sz w:val="24"/>
          <w:szCs w:val="24"/>
        </w:rPr>
        <w:t xml:space="preserve">s the importance of collaboration and a comprehensive understanding of the </w:t>
      </w:r>
      <w:r w:rsidR="00971E00">
        <w:rPr>
          <w:rFonts w:ascii="Times New Roman" w:hAnsi="Times New Roman" w:cs="Times New Roman"/>
          <w:sz w:val="24"/>
          <w:szCs w:val="24"/>
        </w:rPr>
        <w:t>various</w:t>
      </w:r>
      <w:r>
        <w:rPr>
          <w:rFonts w:ascii="Times New Roman" w:hAnsi="Times New Roman" w:cs="Times New Roman"/>
          <w:sz w:val="24"/>
          <w:szCs w:val="24"/>
        </w:rPr>
        <w:t xml:space="preserve"> </w:t>
      </w:r>
      <w:r w:rsidR="00971E00">
        <w:rPr>
          <w:rFonts w:ascii="Times New Roman" w:hAnsi="Times New Roman" w:cs="Times New Roman"/>
          <w:sz w:val="24"/>
          <w:szCs w:val="24"/>
        </w:rPr>
        <w:t>aspec</w:t>
      </w:r>
      <w:r>
        <w:rPr>
          <w:rFonts w:ascii="Times New Roman" w:hAnsi="Times New Roman" w:cs="Times New Roman"/>
          <w:sz w:val="24"/>
          <w:szCs w:val="24"/>
        </w:rPr>
        <w:t xml:space="preserve">ts of </w:t>
      </w:r>
      <w:r w:rsidR="00971E00">
        <w:rPr>
          <w:rFonts w:ascii="Times New Roman" w:hAnsi="Times New Roman" w:cs="Times New Roman"/>
          <w:sz w:val="24"/>
          <w:szCs w:val="24"/>
        </w:rPr>
        <w:t>HWC</w:t>
      </w:r>
      <w:r>
        <w:rPr>
          <w:rFonts w:ascii="Times New Roman" w:hAnsi="Times New Roman" w:cs="Times New Roman"/>
          <w:sz w:val="24"/>
          <w:szCs w:val="24"/>
        </w:rPr>
        <w:t xml:space="preserve">. </w:t>
      </w:r>
      <w:r w:rsidR="00971E00">
        <w:rPr>
          <w:rFonts w:ascii="Times New Roman" w:hAnsi="Times New Roman" w:cs="Times New Roman"/>
          <w:sz w:val="24"/>
          <w:szCs w:val="24"/>
        </w:rPr>
        <w:t>The i</w:t>
      </w:r>
      <w:r>
        <w:rPr>
          <w:rFonts w:ascii="Times New Roman" w:hAnsi="Times New Roman" w:cs="Times New Roman"/>
          <w:sz w:val="24"/>
          <w:szCs w:val="24"/>
        </w:rPr>
        <w:t xml:space="preserve">ncreasing dependence on natural resources, especially near protected areas, has led </w:t>
      </w:r>
      <w:r w:rsidR="00971E00">
        <w:rPr>
          <w:rFonts w:ascii="Times New Roman" w:hAnsi="Times New Roman" w:cs="Times New Roman"/>
          <w:sz w:val="24"/>
          <w:szCs w:val="24"/>
        </w:rPr>
        <w:t>to</w:t>
      </w:r>
      <w:r>
        <w:rPr>
          <w:rFonts w:ascii="Times New Roman" w:hAnsi="Times New Roman" w:cs="Times New Roman"/>
          <w:sz w:val="24"/>
          <w:szCs w:val="24"/>
        </w:rPr>
        <w:t xml:space="preserve"> </w:t>
      </w:r>
      <w:r w:rsidR="00971E00">
        <w:rPr>
          <w:rFonts w:ascii="Times New Roman" w:hAnsi="Times New Roman" w:cs="Times New Roman"/>
          <w:sz w:val="24"/>
          <w:szCs w:val="24"/>
        </w:rPr>
        <w:t>negative</w:t>
      </w:r>
      <w:r>
        <w:rPr>
          <w:rFonts w:ascii="Times New Roman" w:hAnsi="Times New Roman" w:cs="Times New Roman"/>
          <w:sz w:val="24"/>
          <w:szCs w:val="24"/>
        </w:rPr>
        <w:t xml:space="preserve"> </w:t>
      </w:r>
      <w:r w:rsidR="00971E00">
        <w:rPr>
          <w:rFonts w:ascii="Times New Roman" w:hAnsi="Times New Roman" w:cs="Times New Roman"/>
          <w:sz w:val="24"/>
          <w:szCs w:val="24"/>
        </w:rPr>
        <w:t>interaction</w:t>
      </w:r>
      <w:r>
        <w:rPr>
          <w:rFonts w:ascii="Times New Roman" w:hAnsi="Times New Roman" w:cs="Times New Roman"/>
          <w:sz w:val="24"/>
          <w:szCs w:val="24"/>
        </w:rPr>
        <w:t xml:space="preserve">s </w:t>
      </w:r>
      <w:r w:rsidR="00971E00">
        <w:rPr>
          <w:rFonts w:ascii="Times New Roman" w:hAnsi="Times New Roman" w:cs="Times New Roman"/>
          <w:sz w:val="24"/>
          <w:szCs w:val="24"/>
        </w:rPr>
        <w:t>between</w:t>
      </w:r>
      <w:r>
        <w:rPr>
          <w:rFonts w:ascii="Times New Roman" w:hAnsi="Times New Roman" w:cs="Times New Roman"/>
          <w:sz w:val="24"/>
          <w:szCs w:val="24"/>
        </w:rPr>
        <w:t xml:space="preserve"> </w:t>
      </w:r>
      <w:r w:rsidR="00971E00">
        <w:rPr>
          <w:rFonts w:ascii="Times New Roman" w:hAnsi="Times New Roman" w:cs="Times New Roman"/>
          <w:sz w:val="24"/>
          <w:szCs w:val="24"/>
        </w:rPr>
        <w:t>humans and</w:t>
      </w:r>
      <w:r>
        <w:rPr>
          <w:rFonts w:ascii="Times New Roman" w:hAnsi="Times New Roman" w:cs="Times New Roman"/>
          <w:sz w:val="24"/>
          <w:szCs w:val="24"/>
        </w:rPr>
        <w:t xml:space="preserve"> </w:t>
      </w:r>
      <w:r w:rsidR="00971E00">
        <w:rPr>
          <w:rFonts w:ascii="Times New Roman" w:hAnsi="Times New Roman" w:cs="Times New Roman"/>
          <w:sz w:val="24"/>
          <w:szCs w:val="24"/>
        </w:rPr>
        <w:t>animals</w:t>
      </w:r>
      <w:r>
        <w:rPr>
          <w:rFonts w:ascii="Times New Roman" w:hAnsi="Times New Roman" w:cs="Times New Roman"/>
          <w:sz w:val="24"/>
          <w:szCs w:val="24"/>
        </w:rPr>
        <w:t xml:space="preserve"> (Prasad </w:t>
      </w:r>
      <w:r>
        <w:rPr>
          <w:rFonts w:ascii="Times New Roman" w:hAnsi="Times New Roman" w:cs="Times New Roman"/>
          <w:i/>
          <w:iCs/>
          <w:sz w:val="24"/>
          <w:szCs w:val="24"/>
        </w:rPr>
        <w:t>et al.,</w:t>
      </w:r>
      <w:r>
        <w:rPr>
          <w:rFonts w:ascii="Times New Roman" w:hAnsi="Times New Roman" w:cs="Times New Roman"/>
          <w:sz w:val="24"/>
          <w:szCs w:val="24"/>
        </w:rPr>
        <w:t xml:space="preserve"> 2020). Wild animals dispersing from protected regions often cause conflicts with communities</w:t>
      </w:r>
      <w:r w:rsidR="00927E73">
        <w:rPr>
          <w:rFonts w:ascii="Times New Roman" w:hAnsi="Times New Roman" w:cs="Times New Roman"/>
          <w:sz w:val="24"/>
          <w:szCs w:val="24"/>
        </w:rPr>
        <w:t xml:space="preserve"> residing in forest fringes</w:t>
      </w:r>
      <w:r>
        <w:rPr>
          <w:rFonts w:ascii="Times New Roman" w:hAnsi="Times New Roman" w:cs="Times New Roman"/>
          <w:sz w:val="24"/>
          <w:szCs w:val="24"/>
        </w:rPr>
        <w:t xml:space="preserve"> (Turner </w:t>
      </w:r>
      <w:r>
        <w:rPr>
          <w:rFonts w:ascii="Times New Roman" w:hAnsi="Times New Roman" w:cs="Times New Roman"/>
          <w:i/>
          <w:iCs/>
          <w:sz w:val="24"/>
          <w:szCs w:val="24"/>
        </w:rPr>
        <w:t>et al.,</w:t>
      </w:r>
      <w:r>
        <w:rPr>
          <w:rFonts w:ascii="Times New Roman" w:hAnsi="Times New Roman" w:cs="Times New Roman"/>
          <w:sz w:val="24"/>
          <w:szCs w:val="24"/>
        </w:rPr>
        <w:t xml:space="preserve"> 2022). They encroach </w:t>
      </w:r>
      <w:r w:rsidR="00093F50">
        <w:rPr>
          <w:rFonts w:ascii="Times New Roman" w:hAnsi="Times New Roman" w:cs="Times New Roman"/>
          <w:sz w:val="24"/>
          <w:szCs w:val="24"/>
        </w:rPr>
        <w:t>on</w:t>
      </w:r>
      <w:r>
        <w:rPr>
          <w:rFonts w:ascii="Times New Roman" w:hAnsi="Times New Roman" w:cs="Times New Roman"/>
          <w:sz w:val="24"/>
          <w:szCs w:val="24"/>
        </w:rPr>
        <w:t xml:space="preserve"> human settlements, raid crops, damage property, attack livestock, or kill</w:t>
      </w:r>
      <w:r w:rsidR="00B8793A">
        <w:rPr>
          <w:rFonts w:ascii="Times New Roman" w:hAnsi="Times New Roman" w:cs="Times New Roman"/>
          <w:sz w:val="24"/>
          <w:szCs w:val="24"/>
        </w:rPr>
        <w:t xml:space="preserve"> them for food</w:t>
      </w:r>
      <w:r>
        <w:rPr>
          <w:rFonts w:ascii="Times New Roman" w:hAnsi="Times New Roman" w:cs="Times New Roman"/>
          <w:sz w:val="24"/>
          <w:szCs w:val="24"/>
        </w:rPr>
        <w:t xml:space="preserve">. </w:t>
      </w:r>
      <w:r w:rsidR="00B8793A" w:rsidRPr="00263602">
        <w:rPr>
          <w:rFonts w:ascii="Times New Roman" w:hAnsi="Times New Roman" w:cs="Times New Roman"/>
          <w:sz w:val="24"/>
          <w:szCs w:val="24"/>
        </w:rPr>
        <w:t xml:space="preserve">In retaliation, humans sometimes kill wildlife, posing a threat to both the species involved and the ecological balance (Sharma et al., 2021). </w:t>
      </w:r>
    </w:p>
    <w:p w14:paraId="10776BCC" w14:textId="15DD5F73" w:rsidR="00EE7073" w:rsidRPr="006C16EB" w:rsidRDefault="00603798"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rapid land cover changes driven by human activity, particularly in developing countries, cause habitat fragmentation within natural environments. This fragmentation restricts the movement of large-bodied, free-ranging mammals such as elephants, leopards, and tigers, leading to various </w:t>
      </w:r>
      <w:r w:rsidR="00BD742E">
        <w:rPr>
          <w:rFonts w:ascii="Times New Roman" w:hAnsi="Times New Roman" w:cs="Times New Roman"/>
          <w:sz w:val="24"/>
          <w:szCs w:val="24"/>
        </w:rPr>
        <w:t>forms of HWC</w:t>
      </w:r>
      <w:r>
        <w:rPr>
          <w:rFonts w:ascii="Times New Roman" w:hAnsi="Times New Roman" w:cs="Times New Roman"/>
          <w:sz w:val="24"/>
          <w:szCs w:val="24"/>
        </w:rPr>
        <w:t xml:space="preserve"> that further threaten local livelihoods (</w:t>
      </w:r>
      <w:proofErr w:type="spellStart"/>
      <w:r>
        <w:rPr>
          <w:rFonts w:ascii="Times New Roman" w:hAnsi="Times New Roman" w:cs="Times New Roman"/>
          <w:sz w:val="24"/>
          <w:szCs w:val="24"/>
        </w:rPr>
        <w:t>Karanth</w:t>
      </w:r>
      <w:proofErr w:type="spellEnd"/>
      <w:r>
        <w:rPr>
          <w:rFonts w:ascii="Times New Roman" w:hAnsi="Times New Roman" w:cs="Times New Roman"/>
          <w:sz w:val="24"/>
          <w:szCs w:val="24"/>
        </w:rPr>
        <w:t xml:space="preserve">, 2017; Mandal </w:t>
      </w:r>
      <w:r>
        <w:rPr>
          <w:rFonts w:ascii="Times New Roman" w:hAnsi="Times New Roman" w:cs="Times New Roman"/>
          <w:i/>
          <w:iCs/>
          <w:sz w:val="24"/>
          <w:szCs w:val="24"/>
        </w:rPr>
        <w:t>et al</w:t>
      </w:r>
      <w:r>
        <w:rPr>
          <w:rFonts w:ascii="Times New Roman" w:hAnsi="Times New Roman" w:cs="Times New Roman"/>
          <w:sz w:val="24"/>
          <w:szCs w:val="24"/>
        </w:rPr>
        <w:t xml:space="preserve">., 2021). The encroachment of natural areas for agriculture and settlements on the edges of forests </w:t>
      </w:r>
      <w:proofErr w:type="spellStart"/>
      <w:r>
        <w:rPr>
          <w:rFonts w:ascii="Times New Roman" w:hAnsi="Times New Roman" w:cs="Times New Roman"/>
          <w:sz w:val="24"/>
          <w:szCs w:val="24"/>
        </w:rPr>
        <w:t>jeopardises</w:t>
      </w:r>
      <w:proofErr w:type="spellEnd"/>
      <w:r>
        <w:rPr>
          <w:rFonts w:ascii="Times New Roman" w:hAnsi="Times New Roman" w:cs="Times New Roman"/>
          <w:sz w:val="24"/>
          <w:szCs w:val="24"/>
        </w:rPr>
        <w:t xml:space="preserve"> the ecological stability of wildlife habitats, resulting in intense pressure and competition for resources (</w:t>
      </w:r>
      <w:proofErr w:type="spellStart"/>
      <w:r>
        <w:rPr>
          <w:rFonts w:ascii="Times New Roman" w:hAnsi="Times New Roman" w:cs="Times New Roman"/>
          <w:sz w:val="24"/>
          <w:szCs w:val="24"/>
        </w:rPr>
        <w:t>Billah</w:t>
      </w:r>
      <w:proofErr w:type="spellEnd"/>
      <w:r>
        <w:rPr>
          <w:rFonts w:ascii="Times New Roman" w:hAnsi="Times New Roman" w:cs="Times New Roman"/>
          <w:sz w:val="24"/>
          <w:szCs w:val="24"/>
        </w:rPr>
        <w:t>, 2021). </w:t>
      </w:r>
    </w:p>
    <w:p w14:paraId="2A7A2BC4" w14:textId="1A754492" w:rsidR="00746CBF" w:rsidRPr="006C16EB" w:rsidRDefault="00746CBF"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India has </w:t>
      </w:r>
      <w:r w:rsidR="001D1031" w:rsidRPr="006C16EB">
        <w:rPr>
          <w:rFonts w:ascii="Times New Roman" w:hAnsi="Times New Roman" w:cs="Times New Roman"/>
          <w:sz w:val="24"/>
          <w:szCs w:val="24"/>
        </w:rPr>
        <w:t xml:space="preserve">a </w:t>
      </w:r>
      <w:r w:rsidR="00A11804" w:rsidRPr="006C16EB">
        <w:rPr>
          <w:rFonts w:ascii="Times New Roman" w:hAnsi="Times New Roman" w:cs="Times New Roman"/>
          <w:sz w:val="24"/>
          <w:szCs w:val="24"/>
        </w:rPr>
        <w:t xml:space="preserve">total forest cover of 7,13,789 </w:t>
      </w:r>
      <w:r w:rsidR="005918F6">
        <w:rPr>
          <w:rFonts w:ascii="Times New Roman" w:hAnsi="Times New Roman" w:cs="Times New Roman"/>
          <w:sz w:val="24"/>
          <w:szCs w:val="24"/>
        </w:rPr>
        <w:t xml:space="preserve">km², accounting for </w:t>
      </w:r>
      <w:r w:rsidRPr="006C16EB">
        <w:rPr>
          <w:rFonts w:ascii="Times New Roman" w:hAnsi="Times New Roman" w:cs="Times New Roman"/>
          <w:sz w:val="24"/>
          <w:szCs w:val="24"/>
        </w:rPr>
        <w:t xml:space="preserve">21.71% of the </w:t>
      </w:r>
      <w:r w:rsidR="00544DCC" w:rsidRPr="006C16EB">
        <w:rPr>
          <w:rFonts w:ascii="Times New Roman" w:hAnsi="Times New Roman" w:cs="Times New Roman"/>
          <w:sz w:val="24"/>
          <w:szCs w:val="24"/>
        </w:rPr>
        <w:t>country’s geographical area</w:t>
      </w:r>
      <w:r w:rsidR="00745CBC" w:rsidRPr="006C16EB">
        <w:rPr>
          <w:rFonts w:ascii="Times New Roman" w:hAnsi="Times New Roman" w:cs="Times New Roman"/>
          <w:sz w:val="24"/>
          <w:szCs w:val="24"/>
        </w:rPr>
        <w:t xml:space="preserve"> </w:t>
      </w:r>
      <w:r w:rsidR="0004231D" w:rsidRPr="006C16EB">
        <w:rPr>
          <w:rFonts w:ascii="Times New Roman" w:hAnsi="Times New Roman" w:cs="Times New Roman"/>
          <w:sz w:val="24"/>
          <w:szCs w:val="24"/>
        </w:rPr>
        <w:t>(FSI 2021)</w:t>
      </w:r>
      <w:r w:rsidRPr="006C16EB">
        <w:rPr>
          <w:rFonts w:ascii="Times New Roman" w:hAnsi="Times New Roman" w:cs="Times New Roman"/>
          <w:sz w:val="24"/>
          <w:szCs w:val="24"/>
        </w:rPr>
        <w:t>.</w:t>
      </w:r>
      <w:r w:rsidR="003D1310" w:rsidRPr="006C16EB">
        <w:rPr>
          <w:rFonts w:ascii="Times New Roman" w:hAnsi="Times New Roman" w:cs="Times New Roman"/>
          <w:sz w:val="24"/>
          <w:szCs w:val="24"/>
        </w:rPr>
        <w:t xml:space="preserve"> Forest types</w:t>
      </w:r>
      <w:r w:rsidR="00A11804" w:rsidRPr="006C16EB">
        <w:rPr>
          <w:rFonts w:ascii="Times New Roman" w:hAnsi="Times New Roman" w:cs="Times New Roman"/>
          <w:sz w:val="24"/>
          <w:szCs w:val="24"/>
        </w:rPr>
        <w:t xml:space="preserve">, </w:t>
      </w:r>
      <w:r w:rsidR="005918F6">
        <w:rPr>
          <w:rFonts w:ascii="Times New Roman" w:hAnsi="Times New Roman" w:cs="Times New Roman"/>
          <w:sz w:val="24"/>
          <w:szCs w:val="24"/>
        </w:rPr>
        <w:t>ranging from tropical evergreen to dry deciduous forests, support a diverse array</w:t>
      </w:r>
      <w:r w:rsidR="003D1310" w:rsidRPr="006C16EB">
        <w:rPr>
          <w:rFonts w:ascii="Times New Roman" w:hAnsi="Times New Roman" w:cs="Times New Roman"/>
          <w:sz w:val="24"/>
          <w:szCs w:val="24"/>
        </w:rPr>
        <w:t xml:space="preserve"> of endemic fauna and </w:t>
      </w:r>
      <w:r w:rsidR="00867411" w:rsidRPr="006C16EB">
        <w:rPr>
          <w:rFonts w:ascii="Times New Roman" w:hAnsi="Times New Roman" w:cs="Times New Roman"/>
          <w:sz w:val="24"/>
          <w:szCs w:val="24"/>
        </w:rPr>
        <w:t>flora</w:t>
      </w:r>
      <w:r w:rsidR="003D1310" w:rsidRPr="006C16EB">
        <w:rPr>
          <w:rFonts w:ascii="Times New Roman" w:hAnsi="Times New Roman" w:cs="Times New Roman"/>
          <w:sz w:val="24"/>
          <w:szCs w:val="24"/>
        </w:rPr>
        <w:t xml:space="preserve">. </w:t>
      </w:r>
      <w:r w:rsidR="00867411" w:rsidRPr="006C16EB">
        <w:rPr>
          <w:rFonts w:ascii="Times New Roman" w:hAnsi="Times New Roman" w:cs="Times New Roman"/>
          <w:sz w:val="24"/>
          <w:szCs w:val="24"/>
        </w:rPr>
        <w:t>However</w:t>
      </w:r>
      <w:r w:rsidR="001D1031" w:rsidRPr="006C16EB">
        <w:rPr>
          <w:rFonts w:ascii="Times New Roman" w:hAnsi="Times New Roman" w:cs="Times New Roman"/>
          <w:sz w:val="24"/>
          <w:szCs w:val="24"/>
        </w:rPr>
        <w:t>,</w:t>
      </w:r>
      <w:r w:rsidR="0019317B" w:rsidRPr="006C16EB">
        <w:rPr>
          <w:rFonts w:ascii="Times New Roman" w:hAnsi="Times New Roman" w:cs="Times New Roman"/>
          <w:sz w:val="24"/>
          <w:szCs w:val="24"/>
        </w:rPr>
        <w:t xml:space="preserve"> forest</w:t>
      </w:r>
      <w:r w:rsidR="00867411" w:rsidRPr="006C16EB">
        <w:rPr>
          <w:rFonts w:ascii="Times New Roman" w:hAnsi="Times New Roman" w:cs="Times New Roman"/>
          <w:sz w:val="24"/>
          <w:szCs w:val="24"/>
        </w:rPr>
        <w:t xml:space="preserve"> resources</w:t>
      </w:r>
      <w:r w:rsidR="0019317B" w:rsidRPr="006C16EB">
        <w:rPr>
          <w:rFonts w:ascii="Times New Roman" w:hAnsi="Times New Roman" w:cs="Times New Roman"/>
          <w:sz w:val="24"/>
          <w:szCs w:val="24"/>
        </w:rPr>
        <w:t xml:space="preserve"> are </w:t>
      </w:r>
      <w:r w:rsidR="005918F6">
        <w:rPr>
          <w:rFonts w:ascii="Times New Roman" w:hAnsi="Times New Roman" w:cs="Times New Roman"/>
          <w:sz w:val="24"/>
          <w:szCs w:val="24"/>
        </w:rPr>
        <w:t xml:space="preserve">also being </w:t>
      </w:r>
      <w:proofErr w:type="spellStart"/>
      <w:r w:rsidR="005918F6">
        <w:rPr>
          <w:rFonts w:ascii="Times New Roman" w:hAnsi="Times New Roman" w:cs="Times New Roman"/>
          <w:sz w:val="24"/>
          <w:szCs w:val="24"/>
        </w:rPr>
        <w:t>utilised</w:t>
      </w:r>
      <w:proofErr w:type="spellEnd"/>
      <w:r w:rsidR="005918F6">
        <w:rPr>
          <w:rFonts w:ascii="Times New Roman" w:hAnsi="Times New Roman" w:cs="Times New Roman"/>
          <w:sz w:val="24"/>
          <w:szCs w:val="24"/>
        </w:rPr>
        <w:t xml:space="preserve"> to improve</w:t>
      </w:r>
      <w:r w:rsidR="00867411" w:rsidRPr="006C16EB">
        <w:rPr>
          <w:rFonts w:ascii="Times New Roman" w:hAnsi="Times New Roman" w:cs="Times New Roman"/>
          <w:sz w:val="24"/>
          <w:szCs w:val="24"/>
        </w:rPr>
        <w:t xml:space="preserve"> the economic status of the local population</w:t>
      </w:r>
      <w:r w:rsidR="003140EC" w:rsidRPr="006C16EB">
        <w:rPr>
          <w:rFonts w:ascii="Times New Roman" w:hAnsi="Times New Roman" w:cs="Times New Roman"/>
          <w:sz w:val="24"/>
          <w:szCs w:val="24"/>
        </w:rPr>
        <w:t xml:space="preserve">. Many </w:t>
      </w:r>
      <w:r w:rsidR="00867411" w:rsidRPr="006C16EB">
        <w:rPr>
          <w:rFonts w:ascii="Times New Roman" w:hAnsi="Times New Roman" w:cs="Times New Roman"/>
          <w:sz w:val="24"/>
          <w:szCs w:val="24"/>
        </w:rPr>
        <w:t>building</w:t>
      </w:r>
      <w:r w:rsidR="003140EC" w:rsidRPr="006C16EB">
        <w:rPr>
          <w:rFonts w:ascii="Times New Roman" w:hAnsi="Times New Roman" w:cs="Times New Roman"/>
          <w:sz w:val="24"/>
          <w:szCs w:val="24"/>
        </w:rPr>
        <w:t xml:space="preserve">s and </w:t>
      </w:r>
      <w:r w:rsidR="00F81433" w:rsidRPr="006C16EB">
        <w:rPr>
          <w:rFonts w:ascii="Times New Roman" w:hAnsi="Times New Roman" w:cs="Times New Roman"/>
          <w:sz w:val="24"/>
          <w:szCs w:val="24"/>
        </w:rPr>
        <w:t xml:space="preserve">high </w:t>
      </w:r>
      <w:r w:rsidR="005918F6">
        <w:rPr>
          <w:rFonts w:ascii="Times New Roman" w:hAnsi="Times New Roman" w:cs="Times New Roman"/>
          <w:sz w:val="24"/>
          <w:szCs w:val="24"/>
        </w:rPr>
        <w:t>infrastructure, such as roads and flyovers, are being constructed for better connectivity, which eventually reduces</w:t>
      </w:r>
      <w:r w:rsidR="0019317B" w:rsidRPr="006C16EB">
        <w:rPr>
          <w:rFonts w:ascii="Times New Roman" w:hAnsi="Times New Roman" w:cs="Times New Roman"/>
          <w:sz w:val="24"/>
          <w:szCs w:val="24"/>
        </w:rPr>
        <w:t xml:space="preserve"> forest cover</w:t>
      </w:r>
      <w:r w:rsidR="00CC1466" w:rsidRPr="006C16EB">
        <w:rPr>
          <w:rFonts w:ascii="Times New Roman" w:hAnsi="Times New Roman" w:cs="Times New Roman"/>
          <w:sz w:val="24"/>
          <w:szCs w:val="24"/>
        </w:rPr>
        <w:t>.</w:t>
      </w:r>
      <w:r w:rsidR="007D2923" w:rsidRPr="006C16EB">
        <w:rPr>
          <w:rFonts w:ascii="Times New Roman" w:hAnsi="Times New Roman" w:cs="Times New Roman"/>
          <w:sz w:val="24"/>
          <w:szCs w:val="24"/>
        </w:rPr>
        <w:t xml:space="preserve"> </w:t>
      </w:r>
      <w:r w:rsidR="00CC1466" w:rsidRPr="006C16EB">
        <w:rPr>
          <w:rFonts w:ascii="Times New Roman" w:hAnsi="Times New Roman" w:cs="Times New Roman"/>
          <w:sz w:val="24"/>
          <w:szCs w:val="24"/>
        </w:rPr>
        <w:t xml:space="preserve">This </w:t>
      </w:r>
      <w:r w:rsidR="007D2923" w:rsidRPr="006C16EB">
        <w:rPr>
          <w:rFonts w:ascii="Times New Roman" w:hAnsi="Times New Roman" w:cs="Times New Roman"/>
          <w:sz w:val="24"/>
          <w:szCs w:val="24"/>
        </w:rPr>
        <w:t>invariably lead</w:t>
      </w:r>
      <w:r w:rsidR="00CC1466" w:rsidRPr="006C16EB">
        <w:rPr>
          <w:rFonts w:ascii="Times New Roman" w:hAnsi="Times New Roman" w:cs="Times New Roman"/>
          <w:sz w:val="24"/>
          <w:szCs w:val="24"/>
        </w:rPr>
        <w:t>s</w:t>
      </w:r>
      <w:r w:rsidR="007D2923" w:rsidRPr="006C16EB">
        <w:rPr>
          <w:rFonts w:ascii="Times New Roman" w:hAnsi="Times New Roman" w:cs="Times New Roman"/>
          <w:sz w:val="24"/>
          <w:szCs w:val="24"/>
        </w:rPr>
        <w:t xml:space="preserve"> to forest fragmentation</w:t>
      </w:r>
      <w:r w:rsidR="00DE549A" w:rsidRPr="006C16EB">
        <w:rPr>
          <w:rFonts w:ascii="Times New Roman" w:hAnsi="Times New Roman" w:cs="Times New Roman"/>
          <w:sz w:val="24"/>
          <w:szCs w:val="24"/>
        </w:rPr>
        <w:t xml:space="preserve"> and</w:t>
      </w:r>
      <w:r w:rsidR="00131495" w:rsidRPr="006C16EB">
        <w:rPr>
          <w:rFonts w:ascii="Times New Roman" w:hAnsi="Times New Roman" w:cs="Times New Roman"/>
          <w:sz w:val="24"/>
          <w:szCs w:val="24"/>
        </w:rPr>
        <w:t xml:space="preserve"> </w:t>
      </w:r>
      <w:r w:rsidR="005918F6">
        <w:rPr>
          <w:rFonts w:ascii="Times New Roman" w:hAnsi="Times New Roman" w:cs="Times New Roman"/>
          <w:sz w:val="24"/>
          <w:szCs w:val="24"/>
        </w:rPr>
        <w:t>the loss of the priceless gene pool, and also causes disturbance to free-ranging wild animals in their natural habitat</w:t>
      </w:r>
      <w:r w:rsidR="000D6A22" w:rsidRPr="006C16EB">
        <w:rPr>
          <w:rFonts w:ascii="Times New Roman" w:hAnsi="Times New Roman" w:cs="Times New Roman"/>
          <w:sz w:val="24"/>
          <w:szCs w:val="24"/>
        </w:rPr>
        <w:t>. This</w:t>
      </w:r>
      <w:r w:rsidR="00A11804" w:rsidRPr="006C16EB">
        <w:rPr>
          <w:rFonts w:ascii="Times New Roman" w:hAnsi="Times New Roman" w:cs="Times New Roman"/>
          <w:sz w:val="24"/>
          <w:szCs w:val="24"/>
        </w:rPr>
        <w:t xml:space="preserve">, in </w:t>
      </w:r>
      <w:r w:rsidR="005918F6">
        <w:rPr>
          <w:rFonts w:ascii="Times New Roman" w:hAnsi="Times New Roman" w:cs="Times New Roman"/>
          <w:sz w:val="24"/>
          <w:szCs w:val="24"/>
        </w:rPr>
        <w:t xml:space="preserve">turn, escalates into negative human-animal </w:t>
      </w:r>
      <w:r w:rsidR="007E0018" w:rsidRPr="006C16EB">
        <w:rPr>
          <w:rFonts w:ascii="Times New Roman" w:hAnsi="Times New Roman" w:cs="Times New Roman"/>
          <w:sz w:val="24"/>
          <w:szCs w:val="24"/>
        </w:rPr>
        <w:t>interactions (</w:t>
      </w:r>
      <w:r w:rsidR="00D460E1" w:rsidRPr="006C16EB">
        <w:rPr>
          <w:rFonts w:ascii="Times New Roman" w:hAnsi="Times New Roman" w:cs="Times New Roman"/>
          <w:sz w:val="24"/>
          <w:szCs w:val="24"/>
        </w:rPr>
        <w:t>Desai</w:t>
      </w:r>
      <w:r w:rsidR="00446C8D" w:rsidRPr="006C16EB">
        <w:rPr>
          <w:rFonts w:ascii="Times New Roman" w:hAnsi="Times New Roman" w:cs="Times New Roman"/>
          <w:sz w:val="24"/>
          <w:szCs w:val="24"/>
        </w:rPr>
        <w:t xml:space="preserve"> </w:t>
      </w:r>
      <w:r w:rsidR="00446C8D" w:rsidRPr="006C16EB">
        <w:rPr>
          <w:rFonts w:ascii="Times New Roman" w:hAnsi="Times New Roman" w:cs="Times New Roman"/>
          <w:i/>
          <w:iCs/>
          <w:sz w:val="24"/>
          <w:szCs w:val="24"/>
        </w:rPr>
        <w:t>et al.</w:t>
      </w:r>
      <w:r w:rsidR="005F39CE" w:rsidRPr="006C16EB">
        <w:rPr>
          <w:rFonts w:ascii="Times New Roman" w:hAnsi="Times New Roman" w:cs="Times New Roman"/>
          <w:i/>
          <w:iCs/>
          <w:sz w:val="24"/>
          <w:szCs w:val="24"/>
        </w:rPr>
        <w:t>,</w:t>
      </w:r>
      <w:r w:rsidR="00446C8D" w:rsidRPr="006C16EB">
        <w:rPr>
          <w:rFonts w:ascii="Times New Roman" w:hAnsi="Times New Roman" w:cs="Times New Roman"/>
          <w:sz w:val="24"/>
          <w:szCs w:val="24"/>
        </w:rPr>
        <w:t xml:space="preserve"> 2021</w:t>
      </w:r>
      <w:r w:rsidR="00DF0707" w:rsidRPr="006C16EB">
        <w:rPr>
          <w:rFonts w:ascii="Times New Roman" w:hAnsi="Times New Roman" w:cs="Times New Roman"/>
          <w:sz w:val="24"/>
          <w:szCs w:val="24"/>
        </w:rPr>
        <w:t xml:space="preserve">). </w:t>
      </w:r>
    </w:p>
    <w:p w14:paraId="6144DF1B" w14:textId="60634B8F" w:rsidR="009D015D" w:rsidRPr="006C16EB" w:rsidRDefault="008A0084"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HWC is one of the major issues that policymakers and conservationists find challenging to address in order to develop lasting solutions. These problems have contributed to the extinction and decline of many abundant species worldwide (Sime </w:t>
      </w:r>
      <w:r>
        <w:rPr>
          <w:rFonts w:ascii="Times New Roman" w:hAnsi="Times New Roman" w:cs="Times New Roman"/>
          <w:i/>
          <w:iCs/>
          <w:sz w:val="24"/>
          <w:szCs w:val="24"/>
        </w:rPr>
        <w:t>et al.,</w:t>
      </w:r>
      <w:r>
        <w:rPr>
          <w:rFonts w:ascii="Times New Roman" w:hAnsi="Times New Roman" w:cs="Times New Roman"/>
          <w:sz w:val="24"/>
          <w:szCs w:val="24"/>
        </w:rPr>
        <w:t xml:space="preserve"> 2022). HWC has become a crucial aspect of conservation nowadays. To achieve conservation goals comprehensively, we must approach HWC from a socio-ecological perspective, considering cultural, political, geographical, and wildlife factors. Conservation and human welfare are like two sides of a coin; focusing on one without the other is unproductive. Therefore, it is vital to understand the root causes of such conservation issues and develop scientific management solutions to </w:t>
      </w:r>
      <w:proofErr w:type="spellStart"/>
      <w:r>
        <w:rPr>
          <w:rFonts w:ascii="Times New Roman" w:hAnsi="Times New Roman" w:cs="Times New Roman"/>
          <w:sz w:val="24"/>
          <w:szCs w:val="24"/>
        </w:rPr>
        <w:t>minimise</w:t>
      </w:r>
      <w:proofErr w:type="spellEnd"/>
      <w:r>
        <w:rPr>
          <w:rFonts w:ascii="Times New Roman" w:hAnsi="Times New Roman" w:cs="Times New Roman"/>
          <w:sz w:val="24"/>
          <w:szCs w:val="24"/>
        </w:rPr>
        <w:t xml:space="preserve"> their impact. Before implementing new techniques to reduce HWC to some extent, it is necessary to understand the driving forces behind the increasing HWC cases in India. The primary driving force behind HWC is the rise in human population, and to accommodate them, forest cover and other habitats are being diminished, leaving wildlife with no choice but to interact with humans for survival. People living near wildlife habitats are more vulnerable due to their livestock, which attracts predators, and the nutritious crops they grow, which attract crop raiders (Sharma </w:t>
      </w:r>
      <w:r>
        <w:rPr>
          <w:rFonts w:ascii="Times New Roman" w:hAnsi="Times New Roman" w:cs="Times New Roman"/>
          <w:i/>
          <w:iCs/>
          <w:sz w:val="24"/>
          <w:szCs w:val="24"/>
        </w:rPr>
        <w:t>et al</w:t>
      </w:r>
      <w:r>
        <w:rPr>
          <w:rFonts w:ascii="Times New Roman" w:hAnsi="Times New Roman" w:cs="Times New Roman"/>
          <w:sz w:val="24"/>
          <w:szCs w:val="24"/>
        </w:rPr>
        <w:t xml:space="preserve">., 2021).  </w:t>
      </w:r>
    </w:p>
    <w:p w14:paraId="456503AF" w14:textId="059F42F4" w:rsidR="003005D9" w:rsidRDefault="00DC1D87" w:rsidP="003005D9">
      <w:pPr>
        <w:spacing w:line="240" w:lineRule="auto"/>
        <w:jc w:val="both"/>
        <w:rPr>
          <w:lang w:val="en-IN" w:eastAsia="en-IN"/>
        </w:rPr>
      </w:pPr>
      <w:r>
        <w:rPr>
          <w:rFonts w:ascii="Times New Roman" w:hAnsi="Times New Roman" w:cs="Times New Roman"/>
          <w:sz w:val="24"/>
          <w:szCs w:val="24"/>
        </w:rPr>
        <w:t xml:space="preserve">This review examines a diverse range of data analysis that highlights the HWC studies conducted across Indian states, the species involved, conflict types, the annual number of studies, and the connectivity of keywords in India over the past decade. </w:t>
      </w:r>
      <w:r>
        <w:rPr>
          <w:lang w:val="en-IN" w:eastAsia="en-IN"/>
        </w:rPr>
        <w:t>This manuscript presents a systematic, decade-long review of HWC trends in India, addressing a vital gap by synthesising information from all states and species. By covering all aspects of HWC—such as spatial distribution, species involved in conflicts, conflict types, and including a bibliometric analysis—the manuscript offers a comprehensive view that identifies patterns and highlights knowledge gaps across India. For the scientific community, it aims to consolidate disparate data and establish a clear framework for future interdisciplinary research and informed decision-making. Consequently, it highlights some prominent hubs of HWC as well as under-researched areas, serving as a foundation for ecologists, conservation biologists, sociologists, and policymakers to plan innovative strategies for HWC—not only to mitigate conflicts but also to promote humane coexistence between humans and wildlife in one of the most biodiverse and densely populated countries on earth.</w:t>
      </w:r>
    </w:p>
    <w:p w14:paraId="3747FA4B" w14:textId="61E265B7" w:rsidR="00BD4A03" w:rsidRPr="00C11924" w:rsidRDefault="005918F6" w:rsidP="003005D9">
      <w:pPr>
        <w:spacing w:line="240" w:lineRule="auto"/>
        <w:jc w:val="both"/>
        <w:rPr>
          <w:rFonts w:ascii="Times New Roman" w:hAnsi="Times New Roman" w:cs="Times New Roman"/>
          <w:b/>
          <w:sz w:val="24"/>
          <w:szCs w:val="24"/>
        </w:rPr>
      </w:pPr>
      <w:r>
        <w:rPr>
          <w:rFonts w:ascii="Times New Roman" w:hAnsi="Times New Roman" w:cs="Times New Roman"/>
          <w:b/>
          <w:sz w:val="24"/>
          <w:szCs w:val="24"/>
        </w:rPr>
        <w:t>Materials</w:t>
      </w:r>
      <w:r w:rsidR="00764F66" w:rsidRPr="00C11924">
        <w:rPr>
          <w:rFonts w:ascii="Times New Roman" w:hAnsi="Times New Roman" w:cs="Times New Roman"/>
          <w:b/>
          <w:sz w:val="24"/>
          <w:szCs w:val="24"/>
        </w:rPr>
        <w:t xml:space="preserve"> and </w:t>
      </w:r>
      <w:r w:rsidR="00BD4A03" w:rsidRPr="00C11924">
        <w:rPr>
          <w:rFonts w:ascii="Times New Roman" w:hAnsi="Times New Roman" w:cs="Times New Roman"/>
          <w:b/>
          <w:sz w:val="24"/>
          <w:szCs w:val="24"/>
        </w:rPr>
        <w:t>Methods</w:t>
      </w:r>
    </w:p>
    <w:p w14:paraId="02C0AD99" w14:textId="4D77517B" w:rsidR="00BD4A03" w:rsidRPr="006C16EB" w:rsidRDefault="00BD4A03"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We conducted </w:t>
      </w:r>
      <w:r w:rsidR="00D01B52" w:rsidRPr="006C16EB">
        <w:rPr>
          <w:rFonts w:ascii="Times New Roman" w:hAnsi="Times New Roman" w:cs="Times New Roman"/>
          <w:sz w:val="24"/>
          <w:szCs w:val="24"/>
        </w:rPr>
        <w:t xml:space="preserve">a </w:t>
      </w:r>
      <w:r w:rsidR="000818BC" w:rsidRPr="006C16EB">
        <w:rPr>
          <w:rFonts w:ascii="Times New Roman" w:hAnsi="Times New Roman" w:cs="Times New Roman"/>
          <w:sz w:val="24"/>
          <w:szCs w:val="24"/>
        </w:rPr>
        <w:t xml:space="preserve">comprehensive review of </w:t>
      </w:r>
      <w:r w:rsidR="00687210" w:rsidRPr="006C16EB">
        <w:rPr>
          <w:rFonts w:ascii="Times New Roman" w:hAnsi="Times New Roman" w:cs="Times New Roman"/>
          <w:sz w:val="24"/>
          <w:szCs w:val="24"/>
        </w:rPr>
        <w:t>published articles related to HWC in India</w:t>
      </w:r>
      <w:r w:rsidR="000818BC" w:rsidRPr="006C16EB">
        <w:rPr>
          <w:rFonts w:ascii="Times New Roman" w:hAnsi="Times New Roman" w:cs="Times New Roman"/>
          <w:sz w:val="24"/>
          <w:szCs w:val="24"/>
        </w:rPr>
        <w:t xml:space="preserve">. </w:t>
      </w:r>
      <w:r w:rsidR="00E576E7" w:rsidRPr="006C16EB">
        <w:rPr>
          <w:rFonts w:ascii="Times New Roman" w:hAnsi="Times New Roman" w:cs="Times New Roman"/>
          <w:sz w:val="24"/>
          <w:szCs w:val="24"/>
        </w:rPr>
        <w:t xml:space="preserve">We used search </w:t>
      </w:r>
      <w:r w:rsidR="00D01B52" w:rsidRPr="006C16EB">
        <w:rPr>
          <w:rFonts w:ascii="Times New Roman" w:hAnsi="Times New Roman" w:cs="Times New Roman"/>
          <w:sz w:val="24"/>
          <w:szCs w:val="24"/>
        </w:rPr>
        <w:t>engines</w:t>
      </w:r>
      <w:r w:rsidR="00E576E7" w:rsidRPr="006C16EB">
        <w:rPr>
          <w:rFonts w:ascii="Times New Roman" w:hAnsi="Times New Roman" w:cs="Times New Roman"/>
          <w:sz w:val="24"/>
          <w:szCs w:val="24"/>
        </w:rPr>
        <w:t xml:space="preserve"> such as </w:t>
      </w:r>
      <w:r w:rsidRPr="006C16EB">
        <w:rPr>
          <w:rFonts w:ascii="Times New Roman" w:hAnsi="Times New Roman" w:cs="Times New Roman"/>
          <w:sz w:val="24"/>
          <w:szCs w:val="24"/>
        </w:rPr>
        <w:t>ScienceDirect (www.sciencedirect.com), Web of Science (</w:t>
      </w:r>
      <w:r w:rsidR="005918F6">
        <w:rPr>
          <w:rFonts w:ascii="Times New Roman" w:hAnsi="Times New Roman" w:cs="Times New Roman"/>
          <w:sz w:val="24"/>
          <w:szCs w:val="24"/>
        </w:rPr>
        <w:t>www.webofscience.com), and Google Scholar (www.scholar.google.com</w:t>
      </w:r>
      <w:r w:rsidRPr="006C16EB">
        <w:rPr>
          <w:rFonts w:ascii="Times New Roman" w:hAnsi="Times New Roman" w:cs="Times New Roman"/>
          <w:sz w:val="24"/>
          <w:szCs w:val="24"/>
        </w:rPr>
        <w:t xml:space="preserve">). </w:t>
      </w:r>
      <w:r w:rsidR="00E576E7" w:rsidRPr="006C16EB">
        <w:rPr>
          <w:rFonts w:ascii="Times New Roman" w:hAnsi="Times New Roman" w:cs="Times New Roman"/>
          <w:sz w:val="24"/>
          <w:szCs w:val="24"/>
        </w:rPr>
        <w:t xml:space="preserve">We focused on </w:t>
      </w:r>
      <w:r w:rsidR="00E576E7" w:rsidRPr="006C16EB">
        <w:rPr>
          <w:rFonts w:ascii="Times New Roman" w:hAnsi="Times New Roman" w:cs="Times New Roman"/>
          <w:sz w:val="24"/>
          <w:szCs w:val="24"/>
        </w:rPr>
        <w:lastRenderedPageBreak/>
        <w:t xml:space="preserve">studies conducted across India </w:t>
      </w:r>
      <w:r w:rsidR="005918F6">
        <w:rPr>
          <w:rFonts w:ascii="Times New Roman" w:hAnsi="Times New Roman" w:cs="Times New Roman"/>
          <w:sz w:val="24"/>
          <w:szCs w:val="24"/>
        </w:rPr>
        <w:t xml:space="preserve">over the past decade, from 2012 to </w:t>
      </w:r>
      <w:r w:rsidR="00E576E7" w:rsidRPr="006C16EB">
        <w:rPr>
          <w:rFonts w:ascii="Times New Roman" w:hAnsi="Times New Roman" w:cs="Times New Roman"/>
          <w:sz w:val="24"/>
          <w:szCs w:val="24"/>
        </w:rPr>
        <w:t xml:space="preserve">2022. </w:t>
      </w:r>
      <w:r w:rsidR="008063CB" w:rsidRPr="006C16EB">
        <w:rPr>
          <w:rFonts w:ascii="Times New Roman" w:hAnsi="Times New Roman" w:cs="Times New Roman"/>
          <w:sz w:val="24"/>
          <w:szCs w:val="24"/>
        </w:rPr>
        <w:t>These included</w:t>
      </w:r>
      <w:r w:rsidR="00D8603E" w:rsidRPr="006C16EB">
        <w:rPr>
          <w:rFonts w:ascii="Times New Roman" w:hAnsi="Times New Roman" w:cs="Times New Roman"/>
          <w:sz w:val="24"/>
          <w:szCs w:val="24"/>
        </w:rPr>
        <w:t xml:space="preserve"> keywords such as</w:t>
      </w:r>
      <w:r w:rsidR="008063CB" w:rsidRPr="006C16EB">
        <w:rPr>
          <w:rFonts w:ascii="Times New Roman" w:hAnsi="Times New Roman" w:cs="Times New Roman"/>
          <w:sz w:val="24"/>
          <w:szCs w:val="24"/>
        </w:rPr>
        <w:t xml:space="preserve"> human-wildlife conflict, wildlife, animal, crop depredation, crop loss, crop raiding, crop damage, livestock depredation, and livestock mortality. Other keywords and phrases</w:t>
      </w:r>
      <w:r w:rsidR="005918F6">
        <w:rPr>
          <w:rFonts w:ascii="Times New Roman" w:hAnsi="Times New Roman" w:cs="Times New Roman"/>
          <w:sz w:val="24"/>
          <w:szCs w:val="24"/>
        </w:rPr>
        <w:t>, such as a human attack, retaliatory killing, human-leopard conflict, human-elephant conflict, and human-</w:t>
      </w:r>
      <w:r w:rsidR="00263602">
        <w:rPr>
          <w:rFonts w:ascii="Times New Roman" w:hAnsi="Times New Roman" w:cs="Times New Roman"/>
          <w:sz w:val="24"/>
          <w:szCs w:val="24"/>
        </w:rPr>
        <w:t>wild boar</w:t>
      </w:r>
      <w:r w:rsidR="005918F6">
        <w:rPr>
          <w:rFonts w:ascii="Times New Roman" w:hAnsi="Times New Roman" w:cs="Times New Roman"/>
          <w:sz w:val="24"/>
          <w:szCs w:val="24"/>
        </w:rPr>
        <w:t xml:space="preserve"> conflict,</w:t>
      </w:r>
      <w:r w:rsidR="00037C67" w:rsidRPr="006C16EB">
        <w:rPr>
          <w:rFonts w:ascii="Times New Roman" w:hAnsi="Times New Roman" w:cs="Times New Roman"/>
          <w:sz w:val="24"/>
          <w:szCs w:val="24"/>
        </w:rPr>
        <w:t xml:space="preserve"> were</w:t>
      </w:r>
      <w:r w:rsidR="00A65433" w:rsidRPr="006C16EB">
        <w:rPr>
          <w:rFonts w:ascii="Times New Roman" w:hAnsi="Times New Roman" w:cs="Times New Roman"/>
          <w:sz w:val="24"/>
          <w:szCs w:val="24"/>
        </w:rPr>
        <w:t xml:space="preserve"> also</w:t>
      </w:r>
      <w:r w:rsidR="00037C67" w:rsidRPr="006C16EB">
        <w:rPr>
          <w:rFonts w:ascii="Times New Roman" w:hAnsi="Times New Roman" w:cs="Times New Roman"/>
          <w:sz w:val="24"/>
          <w:szCs w:val="24"/>
        </w:rPr>
        <w:t xml:space="preserve"> used</w:t>
      </w:r>
      <w:r w:rsidR="00E576E7" w:rsidRPr="006C16EB">
        <w:rPr>
          <w:rFonts w:ascii="Times New Roman" w:hAnsi="Times New Roman" w:cs="Times New Roman"/>
          <w:sz w:val="24"/>
          <w:szCs w:val="24"/>
        </w:rPr>
        <w:t xml:space="preserve">. </w:t>
      </w:r>
      <w:r w:rsidRPr="006C16EB">
        <w:rPr>
          <w:rFonts w:ascii="Times New Roman" w:hAnsi="Times New Roman" w:cs="Times New Roman"/>
          <w:sz w:val="24"/>
          <w:szCs w:val="24"/>
        </w:rPr>
        <w:t>T</w:t>
      </w:r>
      <w:r w:rsidR="00F51E5A" w:rsidRPr="006C16EB">
        <w:rPr>
          <w:rFonts w:ascii="Times New Roman" w:hAnsi="Times New Roman" w:cs="Times New Roman"/>
          <w:sz w:val="24"/>
          <w:szCs w:val="24"/>
        </w:rPr>
        <w:t>h</w:t>
      </w:r>
      <w:r w:rsidRPr="006C16EB">
        <w:rPr>
          <w:rFonts w:ascii="Times New Roman" w:hAnsi="Times New Roman" w:cs="Times New Roman"/>
          <w:sz w:val="24"/>
          <w:szCs w:val="24"/>
        </w:rPr>
        <w:t xml:space="preserve">e screening of abstracts was the </w:t>
      </w:r>
      <w:r w:rsidR="00F51E5A" w:rsidRPr="006C16EB">
        <w:rPr>
          <w:rFonts w:ascii="Times New Roman" w:hAnsi="Times New Roman" w:cs="Times New Roman"/>
          <w:sz w:val="24"/>
          <w:szCs w:val="24"/>
        </w:rPr>
        <w:t>first</w:t>
      </w:r>
      <w:r w:rsidRPr="006C16EB">
        <w:rPr>
          <w:rFonts w:ascii="Times New Roman" w:hAnsi="Times New Roman" w:cs="Times New Roman"/>
          <w:sz w:val="24"/>
          <w:szCs w:val="24"/>
        </w:rPr>
        <w:t xml:space="preserve"> step in selecting research papers for inclusion in </w:t>
      </w:r>
      <w:r w:rsidR="008A6373" w:rsidRPr="006C16EB">
        <w:rPr>
          <w:rFonts w:ascii="Times New Roman" w:hAnsi="Times New Roman" w:cs="Times New Roman"/>
          <w:sz w:val="24"/>
          <w:szCs w:val="24"/>
        </w:rPr>
        <w:t>this review</w:t>
      </w:r>
      <w:r w:rsidRPr="006C16EB">
        <w:rPr>
          <w:rFonts w:ascii="Times New Roman" w:hAnsi="Times New Roman" w:cs="Times New Roman"/>
          <w:sz w:val="24"/>
          <w:szCs w:val="24"/>
        </w:rPr>
        <w:t xml:space="preserve">. </w:t>
      </w:r>
      <w:r w:rsidR="00544DCC" w:rsidRPr="006C16EB">
        <w:rPr>
          <w:rFonts w:ascii="Times New Roman" w:hAnsi="Times New Roman" w:cs="Times New Roman"/>
          <w:sz w:val="24"/>
          <w:szCs w:val="24"/>
        </w:rPr>
        <w:t xml:space="preserve">Further, the articles were collected for India and </w:t>
      </w:r>
      <w:proofErr w:type="spellStart"/>
      <w:r w:rsidR="00A11804" w:rsidRPr="006C16EB">
        <w:rPr>
          <w:rFonts w:ascii="Times New Roman" w:hAnsi="Times New Roman" w:cs="Times New Roman"/>
          <w:sz w:val="24"/>
          <w:szCs w:val="24"/>
        </w:rPr>
        <w:t>categorised</w:t>
      </w:r>
      <w:proofErr w:type="spellEnd"/>
      <w:r w:rsidR="00544DCC" w:rsidRPr="006C16EB">
        <w:rPr>
          <w:rFonts w:ascii="Times New Roman" w:hAnsi="Times New Roman" w:cs="Times New Roman"/>
          <w:sz w:val="24"/>
          <w:szCs w:val="24"/>
        </w:rPr>
        <w:t xml:space="preserve"> accordingly to achieve each objective. </w:t>
      </w:r>
      <w:r w:rsidR="004A3766" w:rsidRPr="006C16EB">
        <w:rPr>
          <w:rFonts w:ascii="Times New Roman" w:hAnsi="Times New Roman" w:cs="Times New Roman"/>
          <w:sz w:val="24"/>
          <w:szCs w:val="24"/>
        </w:rPr>
        <w:t xml:space="preserve">The publications were limited to journal articles. </w:t>
      </w:r>
      <w:r w:rsidR="00A11804" w:rsidRPr="006C16EB">
        <w:rPr>
          <w:rFonts w:ascii="Times New Roman" w:hAnsi="Times New Roman" w:cs="Times New Roman"/>
          <w:sz w:val="24"/>
          <w:szCs w:val="24"/>
        </w:rPr>
        <w:t>Additionally</w:t>
      </w:r>
      <w:r w:rsidR="00261C8E" w:rsidRPr="006C16EB">
        <w:rPr>
          <w:rFonts w:ascii="Times New Roman" w:hAnsi="Times New Roman" w:cs="Times New Roman"/>
          <w:sz w:val="24"/>
          <w:szCs w:val="24"/>
        </w:rPr>
        <w:t>,</w:t>
      </w:r>
      <w:r w:rsidR="000D0E2B" w:rsidRPr="006C16EB">
        <w:rPr>
          <w:rFonts w:ascii="Times New Roman" w:hAnsi="Times New Roman" w:cs="Times New Roman"/>
          <w:sz w:val="24"/>
          <w:szCs w:val="24"/>
        </w:rPr>
        <w:t xml:space="preserve"> we used </w:t>
      </w:r>
      <w:r w:rsidR="00261C8E" w:rsidRPr="006C16EB">
        <w:rPr>
          <w:rFonts w:ascii="Times New Roman" w:hAnsi="Times New Roman" w:cs="Times New Roman"/>
          <w:sz w:val="24"/>
          <w:szCs w:val="24"/>
        </w:rPr>
        <w:t xml:space="preserve">a </w:t>
      </w:r>
      <w:r w:rsidR="000D0E2B" w:rsidRPr="006C16EB">
        <w:rPr>
          <w:rFonts w:ascii="Times New Roman" w:hAnsi="Times New Roman" w:cs="Times New Roman"/>
          <w:sz w:val="24"/>
          <w:szCs w:val="24"/>
        </w:rPr>
        <w:t xml:space="preserve">spreadsheet to </w:t>
      </w:r>
      <w:r w:rsidR="00261C8E" w:rsidRPr="006C16EB">
        <w:rPr>
          <w:rFonts w:ascii="Times New Roman" w:hAnsi="Times New Roman" w:cs="Times New Roman"/>
          <w:sz w:val="24"/>
          <w:szCs w:val="24"/>
        </w:rPr>
        <w:t xml:space="preserve">enter data </w:t>
      </w:r>
      <w:r w:rsidR="00A11804" w:rsidRPr="006C16EB">
        <w:rPr>
          <w:rFonts w:ascii="Times New Roman" w:hAnsi="Times New Roman" w:cs="Times New Roman"/>
          <w:sz w:val="24"/>
          <w:szCs w:val="24"/>
        </w:rPr>
        <w:t>chronologically</w:t>
      </w:r>
      <w:r w:rsidR="004B4EC9" w:rsidRPr="006C16EB">
        <w:rPr>
          <w:rFonts w:ascii="Times New Roman" w:hAnsi="Times New Roman" w:cs="Times New Roman"/>
          <w:sz w:val="24"/>
          <w:szCs w:val="24"/>
        </w:rPr>
        <w:t xml:space="preserve"> </w:t>
      </w:r>
      <w:r w:rsidR="00261C8E" w:rsidRPr="006C16EB">
        <w:rPr>
          <w:rFonts w:ascii="Times New Roman" w:hAnsi="Times New Roman" w:cs="Times New Roman"/>
          <w:sz w:val="24"/>
          <w:szCs w:val="24"/>
        </w:rPr>
        <w:t xml:space="preserve">and </w:t>
      </w:r>
      <w:proofErr w:type="spellStart"/>
      <w:r w:rsidR="00A11804" w:rsidRPr="006C16EB">
        <w:rPr>
          <w:rFonts w:ascii="Times New Roman" w:hAnsi="Times New Roman" w:cs="Times New Roman"/>
          <w:sz w:val="24"/>
          <w:szCs w:val="24"/>
        </w:rPr>
        <w:t>organise</w:t>
      </w:r>
      <w:proofErr w:type="spellEnd"/>
      <w:r w:rsidR="00A11804" w:rsidRPr="006C16EB">
        <w:rPr>
          <w:rFonts w:ascii="Times New Roman" w:hAnsi="Times New Roman" w:cs="Times New Roman"/>
          <w:sz w:val="24"/>
          <w:szCs w:val="24"/>
        </w:rPr>
        <w:t xml:space="preserve"> </w:t>
      </w:r>
      <w:r w:rsidR="005918F6">
        <w:rPr>
          <w:rFonts w:ascii="Times New Roman" w:hAnsi="Times New Roman" w:cs="Times New Roman"/>
          <w:sz w:val="24"/>
          <w:szCs w:val="24"/>
        </w:rPr>
        <w:t>it</w:t>
      </w:r>
      <w:r w:rsidR="00A11804" w:rsidRPr="006C16EB">
        <w:rPr>
          <w:rFonts w:ascii="Times New Roman" w:hAnsi="Times New Roman" w:cs="Times New Roman"/>
          <w:sz w:val="24"/>
          <w:szCs w:val="24"/>
        </w:rPr>
        <w:t xml:space="preserve"> into authors, year of publication, species, type of conflict, states,</w:t>
      </w:r>
      <w:r w:rsidR="005507C0" w:rsidRPr="006C16EB">
        <w:rPr>
          <w:rFonts w:ascii="Times New Roman" w:hAnsi="Times New Roman" w:cs="Times New Roman"/>
          <w:sz w:val="24"/>
          <w:szCs w:val="24"/>
        </w:rPr>
        <w:t xml:space="preserve"> </w:t>
      </w:r>
      <w:r w:rsidR="00E2742C" w:rsidRPr="006C16EB">
        <w:rPr>
          <w:rFonts w:ascii="Times New Roman" w:hAnsi="Times New Roman" w:cs="Times New Roman"/>
          <w:sz w:val="24"/>
          <w:szCs w:val="24"/>
        </w:rPr>
        <w:t xml:space="preserve">etc. The articles </w:t>
      </w:r>
      <w:r w:rsidR="00A11804" w:rsidRPr="006C16EB">
        <w:rPr>
          <w:rFonts w:ascii="Times New Roman" w:hAnsi="Times New Roman" w:cs="Times New Roman"/>
          <w:sz w:val="24"/>
          <w:szCs w:val="24"/>
        </w:rPr>
        <w:t>with</w:t>
      </w:r>
      <w:r w:rsidR="00E2742C" w:rsidRPr="006C16EB">
        <w:rPr>
          <w:rFonts w:ascii="Times New Roman" w:hAnsi="Times New Roman" w:cs="Times New Roman"/>
          <w:sz w:val="24"/>
          <w:szCs w:val="24"/>
        </w:rPr>
        <w:t xml:space="preserve"> multiple species records were assigned to each species category separately. </w:t>
      </w:r>
    </w:p>
    <w:p w14:paraId="1A199095" w14:textId="26E63580" w:rsidR="009E165D" w:rsidRPr="006C16EB" w:rsidRDefault="009759BF" w:rsidP="006C16EB">
      <w:pPr>
        <w:spacing w:line="240" w:lineRule="auto"/>
        <w:jc w:val="both"/>
        <w:rPr>
          <w:rFonts w:ascii="Times New Roman" w:hAnsi="Times New Roman" w:cs="Times New Roman"/>
          <w:b/>
          <w:sz w:val="24"/>
          <w:szCs w:val="24"/>
        </w:rPr>
      </w:pPr>
      <w:r w:rsidRPr="006C16EB">
        <w:rPr>
          <w:rFonts w:ascii="Times New Roman" w:hAnsi="Times New Roman" w:cs="Times New Roman"/>
          <w:b/>
          <w:sz w:val="24"/>
          <w:szCs w:val="24"/>
        </w:rPr>
        <w:t xml:space="preserve">2.1. </w:t>
      </w:r>
      <w:r w:rsidR="00146A4C" w:rsidRPr="006C16EB">
        <w:rPr>
          <w:rFonts w:ascii="Times New Roman" w:hAnsi="Times New Roman" w:cs="Times New Roman"/>
          <w:b/>
          <w:sz w:val="24"/>
          <w:szCs w:val="24"/>
        </w:rPr>
        <w:t xml:space="preserve">Analysis </w:t>
      </w:r>
    </w:p>
    <w:p w14:paraId="2292187E" w14:textId="1F154611" w:rsidR="00042B3D" w:rsidRPr="006C16EB" w:rsidRDefault="003173B1"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We map</w:t>
      </w:r>
      <w:r w:rsidR="005A46D7" w:rsidRPr="006C16EB">
        <w:rPr>
          <w:rFonts w:ascii="Times New Roman" w:hAnsi="Times New Roman" w:cs="Times New Roman"/>
          <w:sz w:val="24"/>
          <w:szCs w:val="24"/>
        </w:rPr>
        <w:t>ped</w:t>
      </w:r>
      <w:r w:rsidRPr="006C16EB">
        <w:rPr>
          <w:rFonts w:ascii="Times New Roman" w:hAnsi="Times New Roman" w:cs="Times New Roman"/>
          <w:sz w:val="24"/>
          <w:szCs w:val="24"/>
        </w:rPr>
        <w:t xml:space="preserve"> conflict zones based on </w:t>
      </w:r>
      <w:r w:rsidR="00B71E00" w:rsidRPr="006C16EB">
        <w:rPr>
          <w:rFonts w:ascii="Times New Roman" w:hAnsi="Times New Roman" w:cs="Times New Roman"/>
          <w:sz w:val="24"/>
          <w:szCs w:val="24"/>
        </w:rPr>
        <w:t xml:space="preserve">literature </w:t>
      </w:r>
      <w:r w:rsidR="005A46D7" w:rsidRPr="006C16EB">
        <w:rPr>
          <w:rFonts w:ascii="Times New Roman" w:hAnsi="Times New Roman" w:cs="Times New Roman"/>
          <w:sz w:val="24"/>
          <w:szCs w:val="24"/>
        </w:rPr>
        <w:t xml:space="preserve">articles and </w:t>
      </w:r>
      <w:proofErr w:type="spellStart"/>
      <w:r w:rsidR="00A11804" w:rsidRPr="006C16EB">
        <w:rPr>
          <w:rFonts w:ascii="Times New Roman" w:hAnsi="Times New Roman" w:cs="Times New Roman"/>
          <w:sz w:val="24"/>
          <w:szCs w:val="24"/>
        </w:rPr>
        <w:t>categorised</w:t>
      </w:r>
      <w:proofErr w:type="spellEnd"/>
      <w:r w:rsidR="00097FDE" w:rsidRPr="006C16EB">
        <w:rPr>
          <w:rFonts w:ascii="Times New Roman" w:hAnsi="Times New Roman" w:cs="Times New Roman"/>
          <w:sz w:val="24"/>
          <w:szCs w:val="24"/>
        </w:rPr>
        <w:t xml:space="preserve"> the number of studies state-wise</w:t>
      </w:r>
      <w:r w:rsidR="005A46D7" w:rsidRPr="006C16EB">
        <w:rPr>
          <w:rFonts w:ascii="Times New Roman" w:hAnsi="Times New Roman" w:cs="Times New Roman"/>
          <w:sz w:val="24"/>
          <w:szCs w:val="24"/>
        </w:rPr>
        <w:t xml:space="preserve">. We </w:t>
      </w:r>
      <w:r w:rsidR="00097FDE" w:rsidRPr="006C16EB">
        <w:rPr>
          <w:rFonts w:ascii="Times New Roman" w:hAnsi="Times New Roman" w:cs="Times New Roman"/>
          <w:sz w:val="24"/>
          <w:szCs w:val="24"/>
        </w:rPr>
        <w:t xml:space="preserve">converted that data into spatial data and plotted it in </w:t>
      </w:r>
      <w:r w:rsidR="005918F6">
        <w:rPr>
          <w:rFonts w:ascii="Times New Roman" w:hAnsi="Times New Roman" w:cs="Times New Roman"/>
          <w:sz w:val="24"/>
          <w:szCs w:val="24"/>
        </w:rPr>
        <w:t xml:space="preserve">the </w:t>
      </w:r>
      <w:r w:rsidR="00097FDE" w:rsidRPr="006C16EB">
        <w:rPr>
          <w:rFonts w:ascii="Times New Roman" w:hAnsi="Times New Roman" w:cs="Times New Roman"/>
          <w:sz w:val="24"/>
          <w:szCs w:val="24"/>
        </w:rPr>
        <w:t xml:space="preserve">India state shape files. </w:t>
      </w:r>
      <w:r w:rsidR="005A46D7" w:rsidRPr="006C16EB">
        <w:rPr>
          <w:rFonts w:ascii="Times New Roman" w:hAnsi="Times New Roman" w:cs="Times New Roman"/>
          <w:sz w:val="24"/>
          <w:szCs w:val="24"/>
        </w:rPr>
        <w:t>W</w:t>
      </w:r>
      <w:r w:rsidR="001D0DF4" w:rsidRPr="006C16EB">
        <w:rPr>
          <w:rFonts w:ascii="Times New Roman" w:hAnsi="Times New Roman" w:cs="Times New Roman"/>
          <w:sz w:val="24"/>
          <w:szCs w:val="24"/>
        </w:rPr>
        <w:t xml:space="preserve">e classified the conflicts into high and low categories based on the conflict studies reported across the country. The </w:t>
      </w:r>
      <w:r w:rsidR="003A233C" w:rsidRPr="006C16EB">
        <w:rPr>
          <w:rFonts w:ascii="Times New Roman" w:hAnsi="Times New Roman" w:cs="Times New Roman"/>
          <w:sz w:val="24"/>
          <w:szCs w:val="24"/>
        </w:rPr>
        <w:t>highly</w:t>
      </w:r>
      <w:r w:rsidR="001D0DF4" w:rsidRPr="006C16EB">
        <w:rPr>
          <w:rFonts w:ascii="Times New Roman" w:hAnsi="Times New Roman" w:cs="Times New Roman"/>
          <w:sz w:val="24"/>
          <w:szCs w:val="24"/>
        </w:rPr>
        <w:t xml:space="preserve"> </w:t>
      </w:r>
      <w:proofErr w:type="spellStart"/>
      <w:r w:rsidR="00A11804" w:rsidRPr="006C16EB">
        <w:rPr>
          <w:rFonts w:ascii="Times New Roman" w:hAnsi="Times New Roman" w:cs="Times New Roman"/>
          <w:sz w:val="24"/>
          <w:szCs w:val="24"/>
        </w:rPr>
        <w:t>categorised</w:t>
      </w:r>
      <w:proofErr w:type="spellEnd"/>
      <w:r w:rsidR="001D0DF4" w:rsidRPr="006C16EB">
        <w:rPr>
          <w:rFonts w:ascii="Times New Roman" w:hAnsi="Times New Roman" w:cs="Times New Roman"/>
          <w:sz w:val="24"/>
          <w:szCs w:val="24"/>
        </w:rPr>
        <w:t xml:space="preserve"> states across the country are </w:t>
      </w:r>
      <w:r w:rsidR="005918F6">
        <w:rPr>
          <w:rFonts w:ascii="Times New Roman" w:hAnsi="Times New Roman" w:cs="Times New Roman"/>
          <w:sz w:val="24"/>
          <w:szCs w:val="24"/>
        </w:rPr>
        <w:t>considered</w:t>
      </w:r>
      <w:r w:rsidR="00A11804" w:rsidRPr="006C16EB">
        <w:rPr>
          <w:rFonts w:ascii="Times New Roman" w:hAnsi="Times New Roman" w:cs="Times New Roman"/>
          <w:sz w:val="24"/>
          <w:szCs w:val="24"/>
        </w:rPr>
        <w:t xml:space="preserve"> high-conflict</w:t>
      </w:r>
      <w:r w:rsidR="001D0DF4" w:rsidRPr="006C16EB">
        <w:rPr>
          <w:rFonts w:ascii="Times New Roman" w:hAnsi="Times New Roman" w:cs="Times New Roman"/>
          <w:sz w:val="24"/>
          <w:szCs w:val="24"/>
        </w:rPr>
        <w:t xml:space="preserve"> zones. </w:t>
      </w:r>
      <w:r w:rsidR="005918F6">
        <w:rPr>
          <w:rFonts w:ascii="Times New Roman" w:hAnsi="Times New Roman" w:cs="Times New Roman"/>
          <w:sz w:val="24"/>
          <w:szCs w:val="24"/>
        </w:rPr>
        <w:t>Based on the years of publications, we created a graph of year-wise studies, which illustrates</w:t>
      </w:r>
      <w:r w:rsidR="005A46D7" w:rsidRPr="006C16EB">
        <w:rPr>
          <w:rFonts w:ascii="Times New Roman" w:hAnsi="Times New Roman" w:cs="Times New Roman"/>
          <w:sz w:val="24"/>
          <w:szCs w:val="24"/>
        </w:rPr>
        <w:t xml:space="preserve"> the temporal pattern of HWC studies conducted in India. We </w:t>
      </w:r>
      <w:r w:rsidR="0097026B" w:rsidRPr="006C16EB">
        <w:rPr>
          <w:rFonts w:ascii="Times New Roman" w:hAnsi="Times New Roman" w:cs="Times New Roman"/>
          <w:sz w:val="24"/>
          <w:szCs w:val="24"/>
        </w:rPr>
        <w:t xml:space="preserve">prepared a bar graph showing the </w:t>
      </w:r>
      <w:r w:rsidR="005918F6">
        <w:rPr>
          <w:rFonts w:ascii="Times New Roman" w:hAnsi="Times New Roman" w:cs="Times New Roman"/>
          <w:sz w:val="24"/>
          <w:szCs w:val="24"/>
        </w:rPr>
        <w:t>relationship</w:t>
      </w:r>
      <w:r w:rsidR="0097026B" w:rsidRPr="006C16EB">
        <w:rPr>
          <w:rFonts w:ascii="Times New Roman" w:hAnsi="Times New Roman" w:cs="Times New Roman"/>
          <w:sz w:val="24"/>
          <w:szCs w:val="24"/>
        </w:rPr>
        <w:t xml:space="preserve"> between </w:t>
      </w:r>
      <w:r w:rsidR="00AE3941" w:rsidRPr="006C16EB">
        <w:rPr>
          <w:rFonts w:ascii="Times New Roman" w:hAnsi="Times New Roman" w:cs="Times New Roman"/>
          <w:sz w:val="24"/>
          <w:szCs w:val="24"/>
        </w:rPr>
        <w:t xml:space="preserve">the </w:t>
      </w:r>
      <w:r w:rsidR="0097026B" w:rsidRPr="006C16EB">
        <w:rPr>
          <w:rFonts w:ascii="Times New Roman" w:hAnsi="Times New Roman" w:cs="Times New Roman"/>
          <w:sz w:val="24"/>
          <w:szCs w:val="24"/>
        </w:rPr>
        <w:t xml:space="preserve">number of studies and </w:t>
      </w:r>
      <w:r w:rsidR="0033270B" w:rsidRPr="006C16EB">
        <w:rPr>
          <w:rFonts w:ascii="Times New Roman" w:hAnsi="Times New Roman" w:cs="Times New Roman"/>
          <w:sz w:val="24"/>
          <w:szCs w:val="24"/>
        </w:rPr>
        <w:t xml:space="preserve">the </w:t>
      </w:r>
      <w:r w:rsidR="0097026B" w:rsidRPr="006C16EB">
        <w:rPr>
          <w:rFonts w:ascii="Times New Roman" w:hAnsi="Times New Roman" w:cs="Times New Roman"/>
          <w:sz w:val="24"/>
          <w:szCs w:val="24"/>
        </w:rPr>
        <w:t xml:space="preserve">distribution of conflict species. We </w:t>
      </w:r>
      <w:proofErr w:type="spellStart"/>
      <w:r w:rsidR="00A11804" w:rsidRPr="006C16EB">
        <w:rPr>
          <w:rFonts w:ascii="Times New Roman" w:hAnsi="Times New Roman" w:cs="Times New Roman"/>
          <w:sz w:val="24"/>
          <w:szCs w:val="24"/>
        </w:rPr>
        <w:t>categorised</w:t>
      </w:r>
      <w:proofErr w:type="spellEnd"/>
      <w:r w:rsidR="0097026B" w:rsidRPr="006C16EB">
        <w:rPr>
          <w:rFonts w:ascii="Times New Roman" w:hAnsi="Times New Roman" w:cs="Times New Roman"/>
          <w:sz w:val="24"/>
          <w:szCs w:val="24"/>
        </w:rPr>
        <w:t xml:space="preserve"> types of conflicts into animal death/</w:t>
      </w:r>
      <w:r w:rsidR="005918F6">
        <w:rPr>
          <w:rFonts w:ascii="Times New Roman" w:hAnsi="Times New Roman" w:cs="Times New Roman"/>
          <w:sz w:val="24"/>
          <w:szCs w:val="24"/>
        </w:rPr>
        <w:t>injury, crop damage, human death/injury, and livestock/property damage, and quantified the number of species involved in each</w:t>
      </w:r>
      <w:r w:rsidR="0097026B" w:rsidRPr="006C16EB">
        <w:rPr>
          <w:rFonts w:ascii="Times New Roman" w:hAnsi="Times New Roman" w:cs="Times New Roman"/>
          <w:sz w:val="24"/>
          <w:szCs w:val="24"/>
        </w:rPr>
        <w:t xml:space="preserve"> conflict. </w:t>
      </w:r>
      <w:r w:rsidR="00A11804" w:rsidRPr="006C16EB">
        <w:rPr>
          <w:rFonts w:ascii="Times New Roman" w:hAnsi="Times New Roman" w:cs="Times New Roman"/>
          <w:sz w:val="24"/>
          <w:szCs w:val="24"/>
        </w:rPr>
        <w:t xml:space="preserve">To </w:t>
      </w:r>
      <w:proofErr w:type="spellStart"/>
      <w:r w:rsidR="00A11804" w:rsidRPr="006C16EB">
        <w:rPr>
          <w:rFonts w:ascii="Times New Roman" w:hAnsi="Times New Roman" w:cs="Times New Roman"/>
          <w:sz w:val="24"/>
          <w:szCs w:val="24"/>
        </w:rPr>
        <w:t>visualise</w:t>
      </w:r>
      <w:proofErr w:type="spellEnd"/>
      <w:r w:rsidR="00A11804" w:rsidRPr="006C16EB">
        <w:rPr>
          <w:rFonts w:ascii="Times New Roman" w:hAnsi="Times New Roman" w:cs="Times New Roman"/>
          <w:sz w:val="24"/>
          <w:szCs w:val="24"/>
        </w:rPr>
        <w:t xml:space="preserve"> and construct a bibliometric network,</w:t>
      </w:r>
      <w:r w:rsidR="0097026B" w:rsidRPr="006C16EB">
        <w:rPr>
          <w:rFonts w:ascii="Times New Roman" w:hAnsi="Times New Roman" w:cs="Times New Roman"/>
          <w:sz w:val="24"/>
          <w:szCs w:val="24"/>
        </w:rPr>
        <w:t xml:space="preserve"> we used </w:t>
      </w:r>
      <w:proofErr w:type="spellStart"/>
      <w:r w:rsidR="0097026B" w:rsidRPr="006C16EB">
        <w:rPr>
          <w:rFonts w:ascii="Times New Roman" w:hAnsi="Times New Roman" w:cs="Times New Roman"/>
          <w:sz w:val="24"/>
          <w:szCs w:val="24"/>
        </w:rPr>
        <w:t>VOSviewer</w:t>
      </w:r>
      <w:proofErr w:type="spellEnd"/>
      <w:r w:rsidR="0097026B" w:rsidRPr="006C16EB">
        <w:rPr>
          <w:rFonts w:ascii="Times New Roman" w:hAnsi="Times New Roman" w:cs="Times New Roman"/>
          <w:sz w:val="24"/>
          <w:szCs w:val="24"/>
        </w:rPr>
        <w:t xml:space="preserve"> (</w:t>
      </w:r>
      <w:hyperlink r:id="rId8" w:history="1">
        <w:r w:rsidR="00042B3D" w:rsidRPr="006C16EB">
          <w:rPr>
            <w:rStyle w:val="Hyperlink"/>
            <w:rFonts w:ascii="Times New Roman" w:hAnsi="Times New Roman" w:cs="Times New Roman"/>
            <w:sz w:val="24"/>
            <w:szCs w:val="24"/>
          </w:rPr>
          <w:t>https://www.vosviewer.com</w:t>
        </w:r>
      </w:hyperlink>
      <w:r w:rsidR="0097026B" w:rsidRPr="006C16EB">
        <w:rPr>
          <w:rFonts w:ascii="Times New Roman" w:hAnsi="Times New Roman" w:cs="Times New Roman"/>
          <w:sz w:val="24"/>
          <w:szCs w:val="24"/>
        </w:rPr>
        <w:t>)</w:t>
      </w:r>
      <w:r w:rsidR="00042B3D" w:rsidRPr="006C16EB">
        <w:rPr>
          <w:rFonts w:ascii="Times New Roman" w:hAnsi="Times New Roman" w:cs="Times New Roman"/>
          <w:sz w:val="24"/>
          <w:szCs w:val="24"/>
        </w:rPr>
        <w:t xml:space="preserve">. In this figure, we </w:t>
      </w:r>
      <w:r w:rsidR="00A11804" w:rsidRPr="006C16EB">
        <w:rPr>
          <w:rFonts w:ascii="Times New Roman" w:hAnsi="Times New Roman" w:cs="Times New Roman"/>
          <w:sz w:val="24"/>
          <w:szCs w:val="24"/>
        </w:rPr>
        <w:t>imagined</w:t>
      </w:r>
      <w:r w:rsidR="00042B3D" w:rsidRPr="006C16EB">
        <w:rPr>
          <w:rFonts w:ascii="Times New Roman" w:hAnsi="Times New Roman" w:cs="Times New Roman"/>
          <w:sz w:val="24"/>
          <w:szCs w:val="24"/>
        </w:rPr>
        <w:t xml:space="preserve"> the </w:t>
      </w:r>
      <w:r w:rsidR="000537D3" w:rsidRPr="006C16EB">
        <w:rPr>
          <w:rFonts w:ascii="Times New Roman" w:hAnsi="Times New Roman" w:cs="Times New Roman"/>
          <w:sz w:val="24"/>
          <w:szCs w:val="24"/>
        </w:rPr>
        <w:t xml:space="preserve">frequency of </w:t>
      </w:r>
      <w:r w:rsidR="00680661" w:rsidRPr="006C16EB">
        <w:rPr>
          <w:rFonts w:ascii="Times New Roman" w:hAnsi="Times New Roman" w:cs="Times New Roman"/>
          <w:sz w:val="24"/>
          <w:szCs w:val="24"/>
        </w:rPr>
        <w:t xml:space="preserve">keywords </w:t>
      </w:r>
      <w:r w:rsidR="00042B3D" w:rsidRPr="006C16EB">
        <w:rPr>
          <w:rFonts w:ascii="Times New Roman" w:hAnsi="Times New Roman" w:cs="Times New Roman"/>
          <w:sz w:val="24"/>
          <w:szCs w:val="24"/>
        </w:rPr>
        <w:t xml:space="preserve">to understand the most focused area of research related to HWC in India. The lines in the graph indicate the </w:t>
      </w:r>
      <w:r w:rsidR="005918F6">
        <w:rPr>
          <w:rFonts w:ascii="Times New Roman" w:hAnsi="Times New Roman" w:cs="Times New Roman"/>
          <w:sz w:val="24"/>
          <w:szCs w:val="24"/>
        </w:rPr>
        <w:t>connectivity of the keywords, and the intensity of the link</w:t>
      </w:r>
      <w:r w:rsidR="00042B3D" w:rsidRPr="006C16EB">
        <w:rPr>
          <w:rFonts w:ascii="Times New Roman" w:hAnsi="Times New Roman" w:cs="Times New Roman"/>
          <w:sz w:val="24"/>
          <w:szCs w:val="24"/>
        </w:rPr>
        <w:t xml:space="preserve"> provides the number of articles that used similar keywords. </w:t>
      </w:r>
      <w:r w:rsidR="00DB4005" w:rsidRPr="006C16EB">
        <w:rPr>
          <w:rFonts w:ascii="Times New Roman" w:hAnsi="Times New Roman" w:cs="Times New Roman"/>
          <w:sz w:val="24"/>
          <w:szCs w:val="24"/>
        </w:rPr>
        <w:t xml:space="preserve">We used RStudio (version 2022.07.1) </w:t>
      </w:r>
      <w:r w:rsidR="00A11804" w:rsidRPr="006C16EB">
        <w:rPr>
          <w:rFonts w:ascii="Times New Roman" w:hAnsi="Times New Roman" w:cs="Times New Roman"/>
          <w:sz w:val="24"/>
          <w:szCs w:val="24"/>
        </w:rPr>
        <w:t>to perform</w:t>
      </w:r>
      <w:r w:rsidR="00DB4005" w:rsidRPr="006C16EB">
        <w:rPr>
          <w:rFonts w:ascii="Times New Roman" w:hAnsi="Times New Roman" w:cs="Times New Roman"/>
          <w:sz w:val="24"/>
          <w:szCs w:val="24"/>
        </w:rPr>
        <w:t xml:space="preserve"> </w:t>
      </w:r>
      <w:r w:rsidR="00192C09" w:rsidRPr="006C16EB">
        <w:rPr>
          <w:rFonts w:ascii="Times New Roman" w:hAnsi="Times New Roman" w:cs="Times New Roman"/>
          <w:sz w:val="24"/>
          <w:szCs w:val="24"/>
        </w:rPr>
        <w:t xml:space="preserve">all </w:t>
      </w:r>
      <w:r w:rsidR="00DB4005" w:rsidRPr="006C16EB">
        <w:rPr>
          <w:rFonts w:ascii="Times New Roman" w:hAnsi="Times New Roman" w:cs="Times New Roman"/>
          <w:sz w:val="24"/>
          <w:szCs w:val="24"/>
        </w:rPr>
        <w:t xml:space="preserve">the </w:t>
      </w:r>
      <w:r w:rsidR="00192C09" w:rsidRPr="006C16EB">
        <w:rPr>
          <w:rFonts w:ascii="Times New Roman" w:hAnsi="Times New Roman" w:cs="Times New Roman"/>
          <w:sz w:val="24"/>
          <w:szCs w:val="24"/>
        </w:rPr>
        <w:t>other mentioned</w:t>
      </w:r>
      <w:r w:rsidR="00DB4005" w:rsidRPr="006C16EB">
        <w:rPr>
          <w:rFonts w:ascii="Times New Roman" w:hAnsi="Times New Roman" w:cs="Times New Roman"/>
          <w:sz w:val="24"/>
          <w:szCs w:val="24"/>
        </w:rPr>
        <w:t xml:space="preserve"> </w:t>
      </w:r>
      <w:r w:rsidR="006065DA" w:rsidRPr="006C16EB">
        <w:rPr>
          <w:rFonts w:ascii="Times New Roman" w:hAnsi="Times New Roman" w:cs="Times New Roman"/>
          <w:sz w:val="24"/>
          <w:szCs w:val="24"/>
        </w:rPr>
        <w:t>analyses</w:t>
      </w:r>
      <w:r w:rsidR="005918F6">
        <w:rPr>
          <w:rFonts w:ascii="Times New Roman" w:hAnsi="Times New Roman" w:cs="Times New Roman"/>
          <w:sz w:val="24"/>
          <w:szCs w:val="24"/>
        </w:rPr>
        <w:t xml:space="preserve">, </w:t>
      </w:r>
      <w:proofErr w:type="spellStart"/>
      <w:r w:rsidR="005918F6">
        <w:rPr>
          <w:rFonts w:ascii="Times New Roman" w:hAnsi="Times New Roman" w:cs="Times New Roman"/>
          <w:sz w:val="24"/>
          <w:szCs w:val="24"/>
        </w:rPr>
        <w:t>utilising</w:t>
      </w:r>
      <w:proofErr w:type="spellEnd"/>
      <w:r w:rsidR="005918F6">
        <w:rPr>
          <w:rFonts w:ascii="Times New Roman" w:hAnsi="Times New Roman" w:cs="Times New Roman"/>
          <w:sz w:val="24"/>
          <w:szCs w:val="24"/>
        </w:rPr>
        <w:t xml:space="preserve"> the ggplot2 package</w:t>
      </w:r>
      <w:r w:rsidR="00DB4005" w:rsidRPr="006C16EB">
        <w:rPr>
          <w:rFonts w:ascii="Times New Roman" w:hAnsi="Times New Roman" w:cs="Times New Roman"/>
          <w:sz w:val="24"/>
          <w:szCs w:val="24"/>
        </w:rPr>
        <w:t>.</w:t>
      </w:r>
    </w:p>
    <w:p w14:paraId="3AC80C2F" w14:textId="77745743" w:rsidR="00384432" w:rsidRPr="006C16EB" w:rsidRDefault="007B6B59" w:rsidP="00C11924">
      <w:pPr>
        <w:pStyle w:val="ListParagraph"/>
        <w:numPr>
          <w:ilvl w:val="0"/>
          <w:numId w:val="1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Findings</w:t>
      </w:r>
    </w:p>
    <w:p w14:paraId="65656F17" w14:textId="74B7B5F6" w:rsidR="00883456" w:rsidRPr="006C16EB" w:rsidRDefault="009759BF" w:rsidP="006C16EB">
      <w:pPr>
        <w:spacing w:line="240" w:lineRule="auto"/>
        <w:jc w:val="both"/>
        <w:rPr>
          <w:rFonts w:ascii="Times New Roman" w:hAnsi="Times New Roman" w:cs="Times New Roman"/>
          <w:b/>
          <w:i/>
          <w:iCs/>
          <w:sz w:val="24"/>
          <w:szCs w:val="24"/>
        </w:rPr>
      </w:pPr>
      <w:r w:rsidRPr="006C16EB">
        <w:rPr>
          <w:rFonts w:ascii="Times New Roman" w:hAnsi="Times New Roman" w:cs="Times New Roman"/>
          <w:b/>
          <w:i/>
          <w:iCs/>
          <w:sz w:val="24"/>
          <w:szCs w:val="24"/>
        </w:rPr>
        <w:t xml:space="preserve">3.1. </w:t>
      </w:r>
      <w:r w:rsidR="00883456" w:rsidRPr="006C16EB">
        <w:rPr>
          <w:rFonts w:ascii="Times New Roman" w:hAnsi="Times New Roman" w:cs="Times New Roman"/>
          <w:b/>
          <w:i/>
          <w:iCs/>
          <w:sz w:val="24"/>
          <w:szCs w:val="24"/>
        </w:rPr>
        <w:t>Spatial and temporal pattern</w:t>
      </w:r>
    </w:p>
    <w:p w14:paraId="7F63A09D" w14:textId="278A5023" w:rsidR="00883456" w:rsidRPr="006C16EB" w:rsidRDefault="00883456"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In this systematic review, the highest number of studies</w:t>
      </w:r>
      <w:r w:rsidR="003539F7" w:rsidRPr="006C16EB">
        <w:rPr>
          <w:rFonts w:ascii="Times New Roman" w:hAnsi="Times New Roman" w:cs="Times New Roman"/>
          <w:sz w:val="24"/>
          <w:szCs w:val="24"/>
        </w:rPr>
        <w:t xml:space="preserve"> were found to be published in</w:t>
      </w:r>
      <w:r w:rsidRPr="006C16EB">
        <w:rPr>
          <w:rFonts w:ascii="Times New Roman" w:hAnsi="Times New Roman" w:cs="Times New Roman"/>
          <w:sz w:val="24"/>
          <w:szCs w:val="24"/>
        </w:rPr>
        <w:t xml:space="preserve"> states such as Karnataka (9.02%), Kerala (8.27%)</w:t>
      </w:r>
      <w:r w:rsidR="00332913" w:rsidRPr="006C16EB">
        <w:rPr>
          <w:rFonts w:ascii="Times New Roman" w:hAnsi="Times New Roman" w:cs="Times New Roman"/>
          <w:sz w:val="24"/>
          <w:szCs w:val="24"/>
        </w:rPr>
        <w:t>,</w:t>
      </w:r>
      <w:r w:rsidRPr="006C16EB">
        <w:rPr>
          <w:rFonts w:ascii="Times New Roman" w:hAnsi="Times New Roman" w:cs="Times New Roman"/>
          <w:sz w:val="24"/>
          <w:szCs w:val="24"/>
        </w:rPr>
        <w:t xml:space="preserve"> West Bengal (7.89%), Tamil Nadu (7.51%) and </w:t>
      </w:r>
      <w:r w:rsidR="009E3465" w:rsidRPr="006C16EB">
        <w:rPr>
          <w:rFonts w:ascii="Times New Roman" w:hAnsi="Times New Roman" w:cs="Times New Roman"/>
          <w:sz w:val="24"/>
          <w:szCs w:val="24"/>
        </w:rPr>
        <w:t>Uttarakhand</w:t>
      </w:r>
      <w:r w:rsidRPr="006C16EB">
        <w:rPr>
          <w:rFonts w:ascii="Times New Roman" w:hAnsi="Times New Roman" w:cs="Times New Roman"/>
          <w:sz w:val="24"/>
          <w:szCs w:val="24"/>
        </w:rPr>
        <w:t xml:space="preserve"> (7.51%). Moderate studies were published from states such as Assam (6.39%), Madhya Pradesh (6.01%), Odisha (5.61%), Jammu and Kashmir (5.63%)</w:t>
      </w:r>
      <w:r w:rsidR="00B03872" w:rsidRPr="006C16EB">
        <w:rPr>
          <w:rFonts w:ascii="Times New Roman" w:hAnsi="Times New Roman" w:cs="Times New Roman"/>
          <w:sz w:val="24"/>
          <w:szCs w:val="24"/>
        </w:rPr>
        <w:t>,</w:t>
      </w:r>
      <w:r w:rsidRPr="006C16EB">
        <w:rPr>
          <w:rFonts w:ascii="Times New Roman" w:hAnsi="Times New Roman" w:cs="Times New Roman"/>
          <w:sz w:val="24"/>
          <w:szCs w:val="24"/>
        </w:rPr>
        <w:t xml:space="preserve"> Rajasthan (5.26%), Himachal Pradesh (4.13%) and </w:t>
      </w:r>
      <w:r w:rsidR="009E3465" w:rsidRPr="006C16EB">
        <w:rPr>
          <w:rFonts w:ascii="Times New Roman" w:hAnsi="Times New Roman" w:cs="Times New Roman"/>
          <w:sz w:val="24"/>
          <w:szCs w:val="24"/>
        </w:rPr>
        <w:t>Maharashtra</w:t>
      </w:r>
      <w:r w:rsidRPr="006C16EB">
        <w:rPr>
          <w:rFonts w:ascii="Times New Roman" w:hAnsi="Times New Roman" w:cs="Times New Roman"/>
          <w:sz w:val="24"/>
          <w:szCs w:val="24"/>
        </w:rPr>
        <w:t xml:space="preserve"> (3.75%). </w:t>
      </w:r>
      <w:r w:rsidR="005918F6">
        <w:rPr>
          <w:rFonts w:ascii="Times New Roman" w:hAnsi="Times New Roman" w:cs="Times New Roman"/>
          <w:sz w:val="24"/>
          <w:szCs w:val="24"/>
        </w:rPr>
        <w:t>Few studies were published in states such as New Delhi (0.37%), Meghalaya (0.37%), and Mizoram (0.37%), among others (Fig.</w:t>
      </w:r>
      <w:r w:rsidR="00323FDA" w:rsidRPr="006C16EB">
        <w:rPr>
          <w:rFonts w:ascii="Times New Roman" w:hAnsi="Times New Roman" w:cs="Times New Roman"/>
          <w:sz w:val="24"/>
          <w:szCs w:val="24"/>
        </w:rPr>
        <w:t xml:space="preserve"> </w:t>
      </w:r>
      <w:r w:rsidR="0040762C" w:rsidRPr="006C16EB">
        <w:rPr>
          <w:rFonts w:ascii="Times New Roman" w:hAnsi="Times New Roman" w:cs="Times New Roman"/>
          <w:sz w:val="24"/>
          <w:szCs w:val="24"/>
        </w:rPr>
        <w:t>1</w:t>
      </w:r>
      <w:r w:rsidR="00A25D19"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
    <w:p w14:paraId="2C15B061" w14:textId="253A2CE4" w:rsidR="00883456" w:rsidRPr="006C16EB" w:rsidRDefault="00192A37"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The temporal graph indicated</w:t>
      </w:r>
      <w:r w:rsidR="00883456" w:rsidRPr="006C16EB">
        <w:rPr>
          <w:rFonts w:ascii="Times New Roman" w:hAnsi="Times New Roman" w:cs="Times New Roman"/>
          <w:sz w:val="24"/>
          <w:szCs w:val="24"/>
        </w:rPr>
        <w:t xml:space="preserve"> that more studies </w:t>
      </w:r>
      <w:r w:rsidR="00A11804" w:rsidRPr="006C16EB">
        <w:rPr>
          <w:rFonts w:ascii="Times New Roman" w:hAnsi="Times New Roman" w:cs="Times New Roman"/>
          <w:sz w:val="24"/>
          <w:szCs w:val="24"/>
        </w:rPr>
        <w:t>were</w:t>
      </w:r>
      <w:r w:rsidR="00883456" w:rsidRPr="006C16EB">
        <w:rPr>
          <w:rFonts w:ascii="Times New Roman" w:hAnsi="Times New Roman" w:cs="Times New Roman"/>
          <w:sz w:val="24"/>
          <w:szCs w:val="24"/>
        </w:rPr>
        <w:t xml:space="preserve"> published </w:t>
      </w:r>
      <w:r w:rsidR="00A11804" w:rsidRPr="006C16EB">
        <w:rPr>
          <w:rFonts w:ascii="Times New Roman" w:hAnsi="Times New Roman" w:cs="Times New Roman"/>
          <w:sz w:val="24"/>
          <w:szCs w:val="24"/>
        </w:rPr>
        <w:t>in</w:t>
      </w:r>
      <w:r w:rsidR="00883456" w:rsidRPr="006C16EB">
        <w:rPr>
          <w:rFonts w:ascii="Times New Roman" w:hAnsi="Times New Roman" w:cs="Times New Roman"/>
          <w:sz w:val="24"/>
          <w:szCs w:val="24"/>
        </w:rPr>
        <w:t xml:space="preserve"> 2018</w:t>
      </w:r>
      <w:r w:rsidR="00332913"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w:t>
      </w:r>
      <w:r w:rsidR="001A70CD" w:rsidRPr="006C16EB">
        <w:rPr>
          <w:rFonts w:ascii="Times New Roman" w:hAnsi="Times New Roman" w:cs="Times New Roman"/>
          <w:sz w:val="24"/>
          <w:szCs w:val="24"/>
        </w:rPr>
        <w:t xml:space="preserve">Due to the COVID situation, there was a sharp decline during 2019-20, and after 2020, there was a sharp increase </w:t>
      </w:r>
      <w:r w:rsidR="00883456" w:rsidRPr="006C16EB">
        <w:rPr>
          <w:rFonts w:ascii="Times New Roman" w:hAnsi="Times New Roman" w:cs="Times New Roman"/>
          <w:sz w:val="24"/>
          <w:szCs w:val="24"/>
        </w:rPr>
        <w:t>(</w:t>
      </w:r>
      <w:r w:rsidR="009E3465" w:rsidRPr="006C16EB">
        <w:rPr>
          <w:rFonts w:ascii="Times New Roman" w:hAnsi="Times New Roman" w:cs="Times New Roman"/>
          <w:sz w:val="24"/>
          <w:szCs w:val="24"/>
        </w:rPr>
        <w:t>Fig</w:t>
      </w:r>
      <w:r w:rsidR="00DB4005" w:rsidRPr="006C16EB">
        <w:rPr>
          <w:rFonts w:ascii="Times New Roman" w:hAnsi="Times New Roman" w:cs="Times New Roman"/>
          <w:sz w:val="24"/>
          <w:szCs w:val="24"/>
        </w:rPr>
        <w:t xml:space="preserve"> </w:t>
      </w:r>
      <w:r w:rsidR="0040762C" w:rsidRPr="006C16EB">
        <w:rPr>
          <w:rFonts w:ascii="Times New Roman" w:hAnsi="Times New Roman" w:cs="Times New Roman"/>
          <w:sz w:val="24"/>
          <w:szCs w:val="24"/>
        </w:rPr>
        <w:t>2</w:t>
      </w:r>
      <w:r w:rsidR="009E3465" w:rsidRPr="006C16EB">
        <w:rPr>
          <w:rFonts w:ascii="Times New Roman" w:hAnsi="Times New Roman" w:cs="Times New Roman"/>
          <w:sz w:val="24"/>
          <w:szCs w:val="24"/>
        </w:rPr>
        <w:t>)</w:t>
      </w:r>
      <w:r w:rsidR="00DD7C85" w:rsidRPr="006C16EB">
        <w:rPr>
          <w:rFonts w:ascii="Times New Roman" w:hAnsi="Times New Roman" w:cs="Times New Roman"/>
          <w:sz w:val="24"/>
          <w:szCs w:val="24"/>
        </w:rPr>
        <w:t>.</w:t>
      </w:r>
    </w:p>
    <w:p w14:paraId="571C5121" w14:textId="08A251E1" w:rsidR="00883456" w:rsidRPr="006C16EB" w:rsidRDefault="00883456" w:rsidP="00C11924">
      <w:pPr>
        <w:pStyle w:val="ListParagraph"/>
        <w:numPr>
          <w:ilvl w:val="1"/>
          <w:numId w:val="11"/>
        </w:numPr>
        <w:spacing w:line="240" w:lineRule="auto"/>
        <w:jc w:val="both"/>
        <w:rPr>
          <w:rFonts w:ascii="Times New Roman" w:hAnsi="Times New Roman" w:cs="Times New Roman"/>
          <w:b/>
          <w:i/>
          <w:sz w:val="24"/>
          <w:szCs w:val="24"/>
        </w:rPr>
      </w:pPr>
      <w:r w:rsidRPr="006C16EB">
        <w:rPr>
          <w:rFonts w:ascii="Times New Roman" w:hAnsi="Times New Roman" w:cs="Times New Roman"/>
          <w:b/>
          <w:i/>
          <w:sz w:val="24"/>
          <w:szCs w:val="24"/>
        </w:rPr>
        <w:t xml:space="preserve">Biological components </w:t>
      </w:r>
    </w:p>
    <w:p w14:paraId="74613B4C" w14:textId="72C0A650" w:rsidR="00883456" w:rsidRPr="006C16EB" w:rsidRDefault="00730713"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generated data, we found that 100 species were recorded as being involved in HWC</w:t>
      </w:r>
      <w:r w:rsidR="001A70CD" w:rsidRPr="006C16EB">
        <w:rPr>
          <w:rFonts w:ascii="Times New Roman" w:hAnsi="Times New Roman" w:cs="Times New Roman"/>
          <w:sz w:val="24"/>
          <w:szCs w:val="24"/>
        </w:rPr>
        <w:t xml:space="preserve">. These include mammals, reptiles, rodents, birds, </w:t>
      </w:r>
      <w:r w:rsidR="005918F6">
        <w:rPr>
          <w:rFonts w:ascii="Times New Roman" w:hAnsi="Times New Roman" w:cs="Times New Roman"/>
          <w:sz w:val="24"/>
          <w:szCs w:val="24"/>
        </w:rPr>
        <w:t>and other animals</w:t>
      </w:r>
      <w:r w:rsidR="001A70CD" w:rsidRPr="006C16EB">
        <w:rPr>
          <w:rFonts w:ascii="Times New Roman" w:hAnsi="Times New Roman" w:cs="Times New Roman"/>
          <w:sz w:val="24"/>
          <w:szCs w:val="24"/>
        </w:rPr>
        <w:t xml:space="preserve">. Elephants (n=94), </w:t>
      </w:r>
      <w:r w:rsidR="00263602">
        <w:rPr>
          <w:rFonts w:ascii="Times New Roman" w:hAnsi="Times New Roman" w:cs="Times New Roman"/>
          <w:sz w:val="24"/>
          <w:szCs w:val="24"/>
        </w:rPr>
        <w:t>wild boar</w:t>
      </w:r>
      <w:r w:rsidR="001A70CD" w:rsidRPr="006C16EB">
        <w:rPr>
          <w:rFonts w:ascii="Times New Roman" w:hAnsi="Times New Roman" w:cs="Times New Roman"/>
          <w:sz w:val="24"/>
          <w:szCs w:val="24"/>
        </w:rPr>
        <w:t>s (n=65), leopards (n=63), and tigers (n=42) are found to be the most conflict species, whereas Indian grey mongoose (n=1), hog deer (n=1), spotted deer (n=1), etc.,</w:t>
      </w:r>
      <w:r w:rsidR="00332913" w:rsidRPr="006C16EB">
        <w:rPr>
          <w:rFonts w:ascii="Times New Roman" w:hAnsi="Times New Roman" w:cs="Times New Roman"/>
          <w:sz w:val="24"/>
          <w:szCs w:val="24"/>
        </w:rPr>
        <w:t xml:space="preserve"> are the </w:t>
      </w:r>
      <w:r w:rsidR="00A11804" w:rsidRPr="006C16EB">
        <w:rPr>
          <w:rFonts w:ascii="Times New Roman" w:hAnsi="Times New Roman" w:cs="Times New Roman"/>
          <w:sz w:val="24"/>
          <w:szCs w:val="24"/>
        </w:rPr>
        <w:t>most minor</w:t>
      </w:r>
      <w:r w:rsidR="00332913" w:rsidRPr="006C16EB">
        <w:rPr>
          <w:rFonts w:ascii="Times New Roman" w:hAnsi="Times New Roman" w:cs="Times New Roman"/>
          <w:sz w:val="24"/>
          <w:szCs w:val="24"/>
        </w:rPr>
        <w:t xml:space="preserve"> conflict species</w:t>
      </w:r>
      <w:r w:rsidR="00A25D19" w:rsidRPr="006C16EB">
        <w:rPr>
          <w:rFonts w:ascii="Times New Roman" w:hAnsi="Times New Roman" w:cs="Times New Roman"/>
          <w:sz w:val="24"/>
          <w:szCs w:val="24"/>
        </w:rPr>
        <w:t xml:space="preserve"> (fig </w:t>
      </w:r>
      <w:r w:rsidR="0040762C" w:rsidRPr="006C16EB">
        <w:rPr>
          <w:rFonts w:ascii="Times New Roman" w:hAnsi="Times New Roman" w:cs="Times New Roman"/>
          <w:sz w:val="24"/>
          <w:szCs w:val="24"/>
        </w:rPr>
        <w:t>3</w:t>
      </w:r>
      <w:r w:rsidR="00A25D19" w:rsidRPr="006C16EB">
        <w:rPr>
          <w:rFonts w:ascii="Times New Roman" w:hAnsi="Times New Roman" w:cs="Times New Roman"/>
          <w:sz w:val="24"/>
          <w:szCs w:val="24"/>
        </w:rPr>
        <w:t>)</w:t>
      </w:r>
      <w:r w:rsidR="00580833" w:rsidRPr="006C16EB">
        <w:rPr>
          <w:rFonts w:ascii="Times New Roman" w:hAnsi="Times New Roman" w:cs="Times New Roman"/>
          <w:sz w:val="24"/>
          <w:szCs w:val="24"/>
        </w:rPr>
        <w:t>.</w:t>
      </w:r>
    </w:p>
    <w:p w14:paraId="512CCA6B" w14:textId="254C1455" w:rsidR="00883456" w:rsidRPr="006C16EB" w:rsidRDefault="00A1180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lastRenderedPageBreak/>
        <w:t>Of</w:t>
      </w:r>
      <w:r w:rsidR="00883456" w:rsidRPr="006C16EB">
        <w:rPr>
          <w:rFonts w:ascii="Times New Roman" w:hAnsi="Times New Roman" w:cs="Times New Roman"/>
          <w:sz w:val="24"/>
          <w:szCs w:val="24"/>
        </w:rPr>
        <w:t xml:space="preserve"> those 10</w:t>
      </w:r>
      <w:r w:rsidR="0072477B" w:rsidRPr="006C16EB">
        <w:rPr>
          <w:rFonts w:ascii="Times New Roman" w:hAnsi="Times New Roman" w:cs="Times New Roman"/>
          <w:sz w:val="24"/>
          <w:szCs w:val="24"/>
        </w:rPr>
        <w:t>0</w:t>
      </w:r>
      <w:r w:rsidR="00883456" w:rsidRPr="006C16EB">
        <w:rPr>
          <w:rFonts w:ascii="Times New Roman" w:hAnsi="Times New Roman" w:cs="Times New Roman"/>
          <w:sz w:val="24"/>
          <w:szCs w:val="24"/>
        </w:rPr>
        <w:t xml:space="preserve"> species, 45 </w:t>
      </w:r>
      <w:r w:rsidRPr="006C16EB">
        <w:rPr>
          <w:rFonts w:ascii="Times New Roman" w:hAnsi="Times New Roman" w:cs="Times New Roman"/>
          <w:sz w:val="24"/>
          <w:szCs w:val="24"/>
        </w:rPr>
        <w:t>were involved in crop damage, 34 caused livestock depredation and property damage, 24 involved human killing/ injury or attacks, and eight involved animal</w:t>
      </w:r>
      <w:r w:rsidR="00883456" w:rsidRPr="006C16EB">
        <w:rPr>
          <w:rFonts w:ascii="Times New Roman" w:hAnsi="Times New Roman" w:cs="Times New Roman"/>
          <w:sz w:val="24"/>
          <w:szCs w:val="24"/>
        </w:rPr>
        <w:t xml:space="preserve"> death/ </w:t>
      </w:r>
      <w:r w:rsidR="008B7BED" w:rsidRPr="006C16EB">
        <w:rPr>
          <w:rFonts w:ascii="Times New Roman" w:hAnsi="Times New Roman" w:cs="Times New Roman"/>
          <w:sz w:val="24"/>
          <w:szCs w:val="24"/>
        </w:rPr>
        <w:t xml:space="preserve">injury (fig </w:t>
      </w:r>
      <w:r w:rsidR="0040762C" w:rsidRPr="006C16EB">
        <w:rPr>
          <w:rFonts w:ascii="Times New Roman" w:hAnsi="Times New Roman" w:cs="Times New Roman"/>
          <w:sz w:val="24"/>
          <w:szCs w:val="24"/>
        </w:rPr>
        <w:t>4</w:t>
      </w:r>
      <w:r w:rsidR="008B7BED"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Elephants were </w:t>
      </w:r>
      <w:r w:rsidR="00E87218" w:rsidRPr="006C16EB">
        <w:rPr>
          <w:rFonts w:ascii="Times New Roman" w:hAnsi="Times New Roman" w:cs="Times New Roman"/>
          <w:sz w:val="24"/>
          <w:szCs w:val="24"/>
        </w:rPr>
        <w:t xml:space="preserve">found to be </w:t>
      </w:r>
      <w:r w:rsidR="00883456" w:rsidRPr="006C16EB">
        <w:rPr>
          <w:rFonts w:ascii="Times New Roman" w:hAnsi="Times New Roman" w:cs="Times New Roman"/>
          <w:sz w:val="24"/>
          <w:szCs w:val="24"/>
        </w:rPr>
        <w:t>involved in almost all types of conflicts</w:t>
      </w:r>
      <w:r w:rsidR="008B7BED" w:rsidRPr="006C16EB">
        <w:rPr>
          <w:rFonts w:ascii="Times New Roman" w:hAnsi="Times New Roman" w:cs="Times New Roman"/>
          <w:sz w:val="24"/>
          <w:szCs w:val="24"/>
        </w:rPr>
        <w:t>.</w:t>
      </w:r>
    </w:p>
    <w:p w14:paraId="11CC3FCB" w14:textId="3F78A988" w:rsidR="00043228" w:rsidRPr="006C16EB" w:rsidRDefault="00043228" w:rsidP="00C11924">
      <w:pPr>
        <w:pStyle w:val="ListParagraph"/>
        <w:numPr>
          <w:ilvl w:val="1"/>
          <w:numId w:val="11"/>
        </w:numPr>
        <w:spacing w:line="240" w:lineRule="auto"/>
        <w:jc w:val="both"/>
        <w:rPr>
          <w:rFonts w:ascii="Times New Roman" w:hAnsi="Times New Roman" w:cs="Times New Roman"/>
          <w:b/>
          <w:i/>
          <w:sz w:val="24"/>
          <w:szCs w:val="24"/>
        </w:rPr>
      </w:pPr>
      <w:r w:rsidRPr="006C16EB">
        <w:rPr>
          <w:rFonts w:ascii="Times New Roman" w:hAnsi="Times New Roman" w:cs="Times New Roman"/>
          <w:b/>
          <w:i/>
          <w:sz w:val="24"/>
          <w:szCs w:val="24"/>
        </w:rPr>
        <w:t xml:space="preserve">Bibliometric </w:t>
      </w:r>
      <w:r w:rsidR="005918F6">
        <w:rPr>
          <w:rFonts w:ascii="Times New Roman" w:hAnsi="Times New Roman" w:cs="Times New Roman"/>
          <w:b/>
          <w:i/>
          <w:sz w:val="24"/>
          <w:szCs w:val="24"/>
        </w:rPr>
        <w:t>network</w:t>
      </w:r>
      <w:r w:rsidRPr="006C16EB">
        <w:rPr>
          <w:rFonts w:ascii="Times New Roman" w:hAnsi="Times New Roman" w:cs="Times New Roman"/>
          <w:b/>
          <w:i/>
          <w:sz w:val="24"/>
          <w:szCs w:val="24"/>
        </w:rPr>
        <w:t xml:space="preserve"> analysis </w:t>
      </w:r>
    </w:p>
    <w:p w14:paraId="440E2E4E" w14:textId="12A1EFBA" w:rsidR="00883456" w:rsidRPr="006C16EB" w:rsidRDefault="004622A8"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The bibliometric </w:t>
      </w:r>
      <w:r w:rsidR="005918F6">
        <w:rPr>
          <w:rFonts w:ascii="Times New Roman" w:hAnsi="Times New Roman" w:cs="Times New Roman"/>
          <w:sz w:val="24"/>
          <w:szCs w:val="24"/>
        </w:rPr>
        <w:t>network</w:t>
      </w:r>
      <w:r w:rsidRPr="006C16EB">
        <w:rPr>
          <w:rFonts w:ascii="Times New Roman" w:hAnsi="Times New Roman" w:cs="Times New Roman"/>
          <w:sz w:val="24"/>
          <w:szCs w:val="24"/>
        </w:rPr>
        <w:t xml:space="preserve"> analysis revealed </w:t>
      </w:r>
      <w:r w:rsidR="00883456" w:rsidRPr="006C16EB">
        <w:rPr>
          <w:rFonts w:ascii="Times New Roman" w:hAnsi="Times New Roman" w:cs="Times New Roman"/>
          <w:sz w:val="24"/>
          <w:szCs w:val="24"/>
        </w:rPr>
        <w:t>that</w:t>
      </w:r>
      <w:r w:rsidR="002114EF" w:rsidRPr="006C16EB">
        <w:rPr>
          <w:rFonts w:ascii="Times New Roman" w:hAnsi="Times New Roman" w:cs="Times New Roman"/>
          <w:sz w:val="24"/>
          <w:szCs w:val="24"/>
        </w:rPr>
        <w:t xml:space="preserve"> </w:t>
      </w:r>
      <w:r w:rsidR="00883456" w:rsidRPr="006C16EB">
        <w:rPr>
          <w:rFonts w:ascii="Times New Roman" w:hAnsi="Times New Roman" w:cs="Times New Roman"/>
          <w:sz w:val="24"/>
          <w:szCs w:val="24"/>
        </w:rPr>
        <w:t xml:space="preserve">161 </w:t>
      </w:r>
      <w:r w:rsidR="002114EF" w:rsidRPr="006C16EB">
        <w:rPr>
          <w:rFonts w:ascii="Times New Roman" w:hAnsi="Times New Roman" w:cs="Times New Roman"/>
          <w:sz w:val="24"/>
          <w:szCs w:val="24"/>
        </w:rPr>
        <w:t>keywords</w:t>
      </w:r>
      <w:r w:rsidR="00883456" w:rsidRPr="006C16EB">
        <w:rPr>
          <w:rFonts w:ascii="Times New Roman" w:hAnsi="Times New Roman" w:cs="Times New Roman"/>
          <w:sz w:val="24"/>
          <w:szCs w:val="24"/>
        </w:rPr>
        <w:t xml:space="preserve"> were fr</w:t>
      </w:r>
      <w:r w:rsidR="00440B70" w:rsidRPr="006C16EB">
        <w:rPr>
          <w:rFonts w:ascii="Times New Roman" w:hAnsi="Times New Roman" w:cs="Times New Roman"/>
          <w:sz w:val="24"/>
          <w:szCs w:val="24"/>
        </w:rPr>
        <w:t xml:space="preserve">equently </w:t>
      </w:r>
      <w:r w:rsidR="0038528F" w:rsidRPr="006C16EB">
        <w:rPr>
          <w:rFonts w:ascii="Times New Roman" w:hAnsi="Times New Roman" w:cs="Times New Roman"/>
          <w:sz w:val="24"/>
          <w:szCs w:val="24"/>
        </w:rPr>
        <w:t>used.</w:t>
      </w:r>
      <w:r w:rsidR="00883456" w:rsidRPr="006C16EB">
        <w:rPr>
          <w:rFonts w:ascii="Times New Roman" w:hAnsi="Times New Roman" w:cs="Times New Roman"/>
          <w:sz w:val="24"/>
          <w:szCs w:val="24"/>
        </w:rPr>
        <w:t xml:space="preserve"> Out of </w:t>
      </w:r>
      <w:r w:rsidR="00A11804" w:rsidRPr="006C16EB">
        <w:rPr>
          <w:rFonts w:ascii="Times New Roman" w:hAnsi="Times New Roman" w:cs="Times New Roman"/>
          <w:sz w:val="24"/>
          <w:szCs w:val="24"/>
        </w:rPr>
        <w:t xml:space="preserve">these, the </w:t>
      </w:r>
      <w:r w:rsidR="005918F6">
        <w:rPr>
          <w:rFonts w:ascii="Times New Roman" w:hAnsi="Times New Roman" w:cs="Times New Roman"/>
          <w:sz w:val="24"/>
          <w:szCs w:val="24"/>
        </w:rPr>
        <w:t>keyword "India" was repeated 93 times, "HWC" 78 times, "conservation" 53 times, "Western Ghats" 37 times, and "compensation"</w:t>
      </w:r>
      <w:r w:rsidR="00883456" w:rsidRPr="006C16EB">
        <w:rPr>
          <w:rFonts w:ascii="Times New Roman" w:hAnsi="Times New Roman" w:cs="Times New Roman"/>
          <w:sz w:val="24"/>
          <w:szCs w:val="24"/>
        </w:rPr>
        <w:t xml:space="preserve"> was repeated 37 times. </w:t>
      </w:r>
      <w:r w:rsidR="00A11804" w:rsidRPr="006C16EB">
        <w:rPr>
          <w:rFonts w:ascii="Times New Roman" w:hAnsi="Times New Roman" w:cs="Times New Roman"/>
          <w:sz w:val="24"/>
          <w:szCs w:val="24"/>
        </w:rPr>
        <w:t>Among</w:t>
      </w:r>
      <w:r w:rsidR="00883456" w:rsidRPr="006C16EB">
        <w:rPr>
          <w:rFonts w:ascii="Times New Roman" w:hAnsi="Times New Roman" w:cs="Times New Roman"/>
          <w:sz w:val="24"/>
          <w:szCs w:val="24"/>
        </w:rPr>
        <w:t xml:space="preserve"> those keywords</w:t>
      </w:r>
      <w:r w:rsidR="0023279A"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carnivores such as </w:t>
      </w:r>
      <w:r w:rsidR="00FD040E">
        <w:rPr>
          <w:rFonts w:ascii="Times New Roman" w:hAnsi="Times New Roman" w:cs="Times New Roman"/>
          <w:sz w:val="24"/>
          <w:szCs w:val="24"/>
        </w:rPr>
        <w:t xml:space="preserve">the </w:t>
      </w:r>
      <w:r w:rsidR="00883456" w:rsidRPr="006C16EB">
        <w:rPr>
          <w:rFonts w:ascii="Times New Roman" w:hAnsi="Times New Roman" w:cs="Times New Roman"/>
          <w:sz w:val="24"/>
          <w:szCs w:val="24"/>
        </w:rPr>
        <w:t xml:space="preserve">leopard and </w:t>
      </w:r>
      <w:r w:rsidR="00FD040E">
        <w:rPr>
          <w:rFonts w:ascii="Times New Roman" w:hAnsi="Times New Roman" w:cs="Times New Roman"/>
          <w:sz w:val="24"/>
          <w:szCs w:val="24"/>
        </w:rPr>
        <w:t xml:space="preserve">the </w:t>
      </w:r>
      <w:r w:rsidR="00883456" w:rsidRPr="006C16EB">
        <w:rPr>
          <w:rFonts w:ascii="Times New Roman" w:hAnsi="Times New Roman" w:cs="Times New Roman"/>
          <w:sz w:val="24"/>
          <w:szCs w:val="24"/>
        </w:rPr>
        <w:t>t</w:t>
      </w:r>
      <w:r w:rsidR="00AC4231" w:rsidRPr="006C16EB">
        <w:rPr>
          <w:rFonts w:ascii="Times New Roman" w:hAnsi="Times New Roman" w:cs="Times New Roman"/>
          <w:sz w:val="24"/>
          <w:szCs w:val="24"/>
        </w:rPr>
        <w:t xml:space="preserve">iger were repeated 57 and </w:t>
      </w:r>
      <w:r w:rsidR="00883456" w:rsidRPr="006C16EB">
        <w:rPr>
          <w:rFonts w:ascii="Times New Roman" w:hAnsi="Times New Roman" w:cs="Times New Roman"/>
          <w:sz w:val="24"/>
          <w:szCs w:val="24"/>
        </w:rPr>
        <w:t>50 times</w:t>
      </w:r>
      <w:r w:rsidR="00B03872"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respectively. In </w:t>
      </w:r>
      <w:r w:rsidR="00C53F17" w:rsidRPr="006C16EB">
        <w:rPr>
          <w:rFonts w:ascii="Times New Roman" w:hAnsi="Times New Roman" w:cs="Times New Roman"/>
          <w:sz w:val="24"/>
          <w:szCs w:val="24"/>
        </w:rPr>
        <w:t xml:space="preserve">the type of </w:t>
      </w:r>
      <w:r w:rsidR="00A11804" w:rsidRPr="006C16EB">
        <w:rPr>
          <w:rFonts w:ascii="Times New Roman" w:hAnsi="Times New Roman" w:cs="Times New Roman"/>
          <w:sz w:val="24"/>
          <w:szCs w:val="24"/>
        </w:rPr>
        <w:t>conflict</w:t>
      </w:r>
      <w:r w:rsidR="00C53F17" w:rsidRPr="006C16EB">
        <w:rPr>
          <w:rFonts w:ascii="Times New Roman" w:hAnsi="Times New Roman" w:cs="Times New Roman"/>
          <w:sz w:val="24"/>
          <w:szCs w:val="24"/>
        </w:rPr>
        <w:t xml:space="preserve"> </w:t>
      </w:r>
      <w:r w:rsidR="00883456" w:rsidRPr="006C16EB">
        <w:rPr>
          <w:rFonts w:ascii="Times New Roman" w:hAnsi="Times New Roman" w:cs="Times New Roman"/>
          <w:sz w:val="24"/>
          <w:szCs w:val="24"/>
        </w:rPr>
        <w:t>terms</w:t>
      </w:r>
      <w:r w:rsidR="00C53F17"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such crop damage was mentioned 29 times, livestock depredation 20 times, crop raiding 13 times, elephants 28 times </w:t>
      </w:r>
      <w:r w:rsidR="009608F1" w:rsidRPr="006C16EB">
        <w:rPr>
          <w:rFonts w:ascii="Times New Roman" w:hAnsi="Times New Roman" w:cs="Times New Roman"/>
          <w:sz w:val="24"/>
          <w:szCs w:val="24"/>
        </w:rPr>
        <w:t>and human</w:t>
      </w:r>
      <w:r w:rsidR="004E1727" w:rsidRPr="006C16EB">
        <w:rPr>
          <w:rFonts w:ascii="Times New Roman" w:hAnsi="Times New Roman" w:cs="Times New Roman"/>
          <w:sz w:val="24"/>
          <w:szCs w:val="24"/>
        </w:rPr>
        <w:t xml:space="preserve"> casualties were</w:t>
      </w:r>
      <w:r w:rsidR="00883456" w:rsidRPr="006C16EB">
        <w:rPr>
          <w:rFonts w:ascii="Times New Roman" w:hAnsi="Times New Roman" w:cs="Times New Roman"/>
          <w:sz w:val="24"/>
          <w:szCs w:val="24"/>
        </w:rPr>
        <w:t xml:space="preserve"> repeated </w:t>
      </w:r>
      <w:r w:rsidR="00A11804" w:rsidRPr="006C16EB">
        <w:rPr>
          <w:rFonts w:ascii="Times New Roman" w:hAnsi="Times New Roman" w:cs="Times New Roman"/>
          <w:sz w:val="24"/>
          <w:szCs w:val="24"/>
        </w:rPr>
        <w:t>six</w:t>
      </w:r>
      <w:r w:rsidR="00883456" w:rsidRPr="006C16EB">
        <w:rPr>
          <w:rFonts w:ascii="Times New Roman" w:hAnsi="Times New Roman" w:cs="Times New Roman"/>
          <w:sz w:val="24"/>
          <w:szCs w:val="24"/>
        </w:rPr>
        <w:t xml:space="preserve"> times</w:t>
      </w:r>
      <w:r w:rsidR="00A11804" w:rsidRPr="006C16EB">
        <w:rPr>
          <w:rFonts w:ascii="Times New Roman" w:hAnsi="Times New Roman" w:cs="Times New Roman"/>
          <w:sz w:val="24"/>
          <w:szCs w:val="24"/>
        </w:rPr>
        <w:t>,</w:t>
      </w:r>
      <w:r w:rsidR="00883456" w:rsidRPr="006C16EB">
        <w:rPr>
          <w:rFonts w:ascii="Times New Roman" w:hAnsi="Times New Roman" w:cs="Times New Roman"/>
          <w:sz w:val="24"/>
          <w:szCs w:val="24"/>
        </w:rPr>
        <w:t xml:space="preserve"> etc. [fig</w:t>
      </w:r>
      <w:r w:rsidR="00A25D19" w:rsidRPr="006C16EB">
        <w:rPr>
          <w:rFonts w:ascii="Times New Roman" w:hAnsi="Times New Roman" w:cs="Times New Roman"/>
          <w:sz w:val="24"/>
          <w:szCs w:val="24"/>
        </w:rPr>
        <w:t xml:space="preserve"> </w:t>
      </w:r>
      <w:r w:rsidR="0040762C" w:rsidRPr="006C16EB">
        <w:rPr>
          <w:rFonts w:ascii="Times New Roman" w:hAnsi="Times New Roman" w:cs="Times New Roman"/>
          <w:sz w:val="24"/>
          <w:szCs w:val="24"/>
        </w:rPr>
        <w:t>5</w:t>
      </w:r>
      <w:r w:rsidR="00883456" w:rsidRPr="006C16EB">
        <w:rPr>
          <w:rFonts w:ascii="Times New Roman" w:hAnsi="Times New Roman" w:cs="Times New Roman"/>
          <w:sz w:val="24"/>
          <w:szCs w:val="24"/>
        </w:rPr>
        <w:t>]</w:t>
      </w:r>
    </w:p>
    <w:p w14:paraId="4AE671AA" w14:textId="3A584CCC" w:rsidR="008A2382" w:rsidRPr="006C16EB" w:rsidRDefault="00A1180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Compared</w:t>
      </w:r>
      <w:r w:rsidR="008A2382" w:rsidRPr="006C16EB">
        <w:rPr>
          <w:rFonts w:ascii="Times New Roman" w:hAnsi="Times New Roman" w:cs="Times New Roman"/>
          <w:sz w:val="24"/>
          <w:szCs w:val="24"/>
        </w:rPr>
        <w:t xml:space="preserve"> to keywords with low occurrence, </w:t>
      </w:r>
      <w:r w:rsidR="004E64A4">
        <w:rPr>
          <w:rFonts w:ascii="Times New Roman" w:hAnsi="Times New Roman" w:cs="Times New Roman"/>
          <w:sz w:val="24"/>
          <w:szCs w:val="24"/>
        </w:rPr>
        <w:t>frequently occurring keywords, such as India, have high link strength. HWC, compensation, conservation, wildlife,</w:t>
      </w:r>
      <w:r w:rsidR="008A2382" w:rsidRPr="006C16EB">
        <w:rPr>
          <w:rFonts w:ascii="Times New Roman" w:hAnsi="Times New Roman" w:cs="Times New Roman"/>
          <w:sz w:val="24"/>
          <w:szCs w:val="24"/>
        </w:rPr>
        <w:t xml:space="preserve"> and mitigation were among the top </w:t>
      </w:r>
      <w:r w:rsidRPr="006C16EB">
        <w:rPr>
          <w:rFonts w:ascii="Times New Roman" w:hAnsi="Times New Roman" w:cs="Times New Roman"/>
          <w:sz w:val="24"/>
          <w:szCs w:val="24"/>
        </w:rPr>
        <w:t>keywords</w:t>
      </w:r>
      <w:r w:rsidR="008A2382" w:rsidRPr="006C16EB">
        <w:rPr>
          <w:rFonts w:ascii="Times New Roman" w:hAnsi="Times New Roman" w:cs="Times New Roman"/>
          <w:sz w:val="24"/>
          <w:szCs w:val="24"/>
        </w:rPr>
        <w:t xml:space="preserve"> with high link strength. </w:t>
      </w:r>
    </w:p>
    <w:p w14:paraId="7364407A" w14:textId="65755407" w:rsidR="003C4D58" w:rsidRPr="006C16EB" w:rsidRDefault="003C4D58" w:rsidP="00C11924">
      <w:pPr>
        <w:pStyle w:val="ListParagraph"/>
        <w:numPr>
          <w:ilvl w:val="1"/>
          <w:numId w:val="11"/>
        </w:numPr>
        <w:spacing w:line="240" w:lineRule="auto"/>
        <w:jc w:val="both"/>
        <w:rPr>
          <w:rFonts w:ascii="Times New Roman" w:hAnsi="Times New Roman" w:cs="Times New Roman"/>
          <w:b/>
          <w:i/>
          <w:sz w:val="24"/>
          <w:szCs w:val="24"/>
        </w:rPr>
      </w:pPr>
      <w:r w:rsidRPr="006C16EB">
        <w:rPr>
          <w:rFonts w:ascii="Times New Roman" w:hAnsi="Times New Roman" w:cs="Times New Roman"/>
          <w:b/>
          <w:i/>
          <w:sz w:val="24"/>
          <w:szCs w:val="24"/>
        </w:rPr>
        <w:t>Conflict type</w:t>
      </w:r>
    </w:p>
    <w:p w14:paraId="6F132CD7" w14:textId="39483232" w:rsidR="00883456" w:rsidRPr="006C16EB" w:rsidRDefault="004E64A4"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Crop damage is the most </w:t>
      </w:r>
      <w:r w:rsidR="005918F6">
        <w:rPr>
          <w:rFonts w:ascii="Times New Roman" w:hAnsi="Times New Roman" w:cs="Times New Roman"/>
          <w:sz w:val="24"/>
          <w:szCs w:val="24"/>
        </w:rPr>
        <w:t xml:space="preserve">prevalent </w:t>
      </w:r>
      <w:r w:rsidR="00634C11">
        <w:rPr>
          <w:rFonts w:ascii="Times New Roman" w:hAnsi="Times New Roman" w:cs="Times New Roman"/>
          <w:sz w:val="24"/>
          <w:szCs w:val="24"/>
        </w:rPr>
        <w:t>type</w:t>
      </w:r>
      <w:r w:rsidR="005918F6">
        <w:rPr>
          <w:rFonts w:ascii="Times New Roman" w:hAnsi="Times New Roman" w:cs="Times New Roman"/>
          <w:sz w:val="24"/>
          <w:szCs w:val="24"/>
        </w:rPr>
        <w:t xml:space="preserve"> </w:t>
      </w:r>
      <w:r w:rsidR="00634C11">
        <w:rPr>
          <w:rFonts w:ascii="Times New Roman" w:hAnsi="Times New Roman" w:cs="Times New Roman"/>
          <w:sz w:val="24"/>
          <w:szCs w:val="24"/>
        </w:rPr>
        <w:t>of conflict</w:t>
      </w:r>
      <w:r w:rsidR="005918F6">
        <w:rPr>
          <w:rFonts w:ascii="Times New Roman" w:hAnsi="Times New Roman" w:cs="Times New Roman"/>
          <w:sz w:val="24"/>
          <w:szCs w:val="24"/>
        </w:rPr>
        <w:t>, followed by livestock attacks and</w:t>
      </w:r>
      <w:r w:rsidR="00883456" w:rsidRPr="006C16EB">
        <w:rPr>
          <w:rFonts w:ascii="Times New Roman" w:hAnsi="Times New Roman" w:cs="Times New Roman"/>
          <w:sz w:val="24"/>
          <w:szCs w:val="24"/>
        </w:rPr>
        <w:t xml:space="preserve"> property damage</w:t>
      </w:r>
      <w:r w:rsidR="00260221">
        <w:rPr>
          <w:rFonts w:ascii="Times New Roman" w:hAnsi="Times New Roman" w:cs="Times New Roman"/>
          <w:sz w:val="24"/>
          <w:szCs w:val="24"/>
        </w:rPr>
        <w:t xml:space="preserve"> [fig </w:t>
      </w:r>
      <w:r w:rsidR="00FD040E">
        <w:rPr>
          <w:rFonts w:ascii="Times New Roman" w:hAnsi="Times New Roman" w:cs="Times New Roman"/>
          <w:sz w:val="24"/>
          <w:szCs w:val="24"/>
        </w:rPr>
        <w:t>4</w:t>
      </w:r>
      <w:r w:rsidR="00260221">
        <w:rPr>
          <w:rFonts w:ascii="Times New Roman" w:hAnsi="Times New Roman" w:cs="Times New Roman"/>
          <w:sz w:val="24"/>
          <w:szCs w:val="24"/>
        </w:rPr>
        <w:t>]</w:t>
      </w:r>
      <w:r w:rsidR="00883456" w:rsidRPr="006C16EB">
        <w:rPr>
          <w:rFonts w:ascii="Times New Roman" w:hAnsi="Times New Roman" w:cs="Times New Roman"/>
          <w:sz w:val="24"/>
          <w:szCs w:val="24"/>
        </w:rPr>
        <w:t xml:space="preserve">. </w:t>
      </w:r>
      <w:r w:rsidR="00DA3901" w:rsidRPr="006C16EB">
        <w:rPr>
          <w:rFonts w:ascii="Times New Roman" w:hAnsi="Times New Roman" w:cs="Times New Roman"/>
          <w:sz w:val="24"/>
          <w:szCs w:val="24"/>
        </w:rPr>
        <w:t xml:space="preserve">The studies report moderate human </w:t>
      </w:r>
      <w:r w:rsidR="00BB3B84">
        <w:rPr>
          <w:rFonts w:ascii="Times New Roman" w:hAnsi="Times New Roman" w:cs="Times New Roman"/>
          <w:sz w:val="24"/>
          <w:szCs w:val="24"/>
        </w:rPr>
        <w:t>deaths</w:t>
      </w:r>
      <w:r w:rsidR="00DA3901" w:rsidRPr="006C16EB">
        <w:rPr>
          <w:rFonts w:ascii="Times New Roman" w:hAnsi="Times New Roman" w:cs="Times New Roman"/>
          <w:sz w:val="24"/>
          <w:szCs w:val="24"/>
        </w:rPr>
        <w:t xml:space="preserve">/ injuries. Very few studies reported animal deaths/injuries. Elephants, bears, leopards, and </w:t>
      </w:r>
      <w:r w:rsidR="00263602">
        <w:rPr>
          <w:rFonts w:ascii="Times New Roman" w:hAnsi="Times New Roman" w:cs="Times New Roman"/>
          <w:sz w:val="24"/>
          <w:szCs w:val="24"/>
        </w:rPr>
        <w:t>wild boar</w:t>
      </w:r>
      <w:r w:rsidR="00DA3901" w:rsidRPr="006C16EB">
        <w:rPr>
          <w:rFonts w:ascii="Times New Roman" w:hAnsi="Times New Roman" w:cs="Times New Roman"/>
          <w:sz w:val="24"/>
          <w:szCs w:val="24"/>
        </w:rPr>
        <w:t>s are found to be involved in all types of conflicts. Other species, such as tigers, gaurs, macaques, jackals,</w:t>
      </w:r>
      <w:r w:rsidR="00A11804" w:rsidRPr="006C16EB">
        <w:rPr>
          <w:rFonts w:ascii="Times New Roman" w:hAnsi="Times New Roman" w:cs="Times New Roman"/>
          <w:sz w:val="24"/>
          <w:szCs w:val="24"/>
        </w:rPr>
        <w:t xml:space="preserve"> and wolves,</w:t>
      </w:r>
      <w:r w:rsidR="00883456"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reportedly involve</w:t>
      </w:r>
      <w:r w:rsidR="00042B3D" w:rsidRPr="006C16EB">
        <w:rPr>
          <w:rFonts w:ascii="Times New Roman" w:hAnsi="Times New Roman" w:cs="Times New Roman"/>
          <w:sz w:val="24"/>
          <w:szCs w:val="24"/>
        </w:rPr>
        <w:t xml:space="preserve"> at</w:t>
      </w:r>
      <w:r w:rsidR="00BE792D" w:rsidRPr="006C16EB">
        <w:rPr>
          <w:rFonts w:ascii="Times New Roman" w:hAnsi="Times New Roman" w:cs="Times New Roman"/>
          <w:sz w:val="24"/>
          <w:szCs w:val="24"/>
        </w:rPr>
        <w:t xml:space="preserve"> </w:t>
      </w:r>
      <w:r w:rsidR="00042B3D" w:rsidRPr="006C16EB">
        <w:rPr>
          <w:rFonts w:ascii="Times New Roman" w:hAnsi="Times New Roman" w:cs="Times New Roman"/>
          <w:sz w:val="24"/>
          <w:szCs w:val="24"/>
        </w:rPr>
        <w:t xml:space="preserve">least </w:t>
      </w:r>
      <w:r w:rsidR="00BE792D" w:rsidRPr="006C16EB">
        <w:rPr>
          <w:rFonts w:ascii="Times New Roman" w:hAnsi="Times New Roman" w:cs="Times New Roman"/>
          <w:sz w:val="24"/>
          <w:szCs w:val="24"/>
        </w:rPr>
        <w:t xml:space="preserve">three </w:t>
      </w:r>
      <w:r w:rsidR="00883456" w:rsidRPr="006C16EB">
        <w:rPr>
          <w:rFonts w:ascii="Times New Roman" w:hAnsi="Times New Roman" w:cs="Times New Roman"/>
          <w:sz w:val="24"/>
          <w:szCs w:val="24"/>
        </w:rPr>
        <w:t xml:space="preserve">types of </w:t>
      </w:r>
      <w:r w:rsidR="00634C11">
        <w:rPr>
          <w:rFonts w:ascii="Times New Roman" w:hAnsi="Times New Roman" w:cs="Times New Roman"/>
          <w:sz w:val="24"/>
          <w:szCs w:val="24"/>
        </w:rPr>
        <w:t>conflicts.</w:t>
      </w:r>
    </w:p>
    <w:p w14:paraId="0C39BD80" w14:textId="347564F2" w:rsidR="00D04B44" w:rsidRPr="006C16EB" w:rsidRDefault="00D04B44" w:rsidP="00C11924">
      <w:pPr>
        <w:pStyle w:val="ListParagraph"/>
        <w:numPr>
          <w:ilvl w:val="0"/>
          <w:numId w:val="11"/>
        </w:numPr>
        <w:spacing w:line="240" w:lineRule="auto"/>
        <w:jc w:val="both"/>
        <w:rPr>
          <w:rFonts w:ascii="Times New Roman" w:hAnsi="Times New Roman" w:cs="Times New Roman"/>
          <w:b/>
          <w:sz w:val="24"/>
          <w:szCs w:val="24"/>
        </w:rPr>
      </w:pPr>
      <w:r w:rsidRPr="006C16EB">
        <w:rPr>
          <w:rFonts w:ascii="Times New Roman" w:hAnsi="Times New Roman" w:cs="Times New Roman"/>
          <w:b/>
          <w:sz w:val="24"/>
          <w:szCs w:val="24"/>
        </w:rPr>
        <w:t>Discussion</w:t>
      </w:r>
    </w:p>
    <w:p w14:paraId="1E27850F" w14:textId="495C5C85" w:rsidR="00D04B44" w:rsidRPr="006C16EB" w:rsidRDefault="00D04B4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The review identifi</w:t>
      </w:r>
      <w:r w:rsidR="00E94135" w:rsidRPr="006C16EB">
        <w:rPr>
          <w:rFonts w:ascii="Times New Roman" w:hAnsi="Times New Roman" w:cs="Times New Roman"/>
          <w:sz w:val="24"/>
          <w:szCs w:val="24"/>
        </w:rPr>
        <w:t>es</w:t>
      </w:r>
      <w:r w:rsidRPr="006C16EB">
        <w:rPr>
          <w:rFonts w:ascii="Times New Roman" w:hAnsi="Times New Roman" w:cs="Times New Roman"/>
          <w:sz w:val="24"/>
          <w:szCs w:val="24"/>
        </w:rPr>
        <w:t xml:space="preserve"> felids as </w:t>
      </w:r>
      <w:r w:rsidR="005918F6">
        <w:rPr>
          <w:rFonts w:ascii="Times New Roman" w:hAnsi="Times New Roman" w:cs="Times New Roman"/>
          <w:sz w:val="24"/>
          <w:szCs w:val="24"/>
        </w:rPr>
        <w:t>a</w:t>
      </w:r>
      <w:r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significant</w:t>
      </w:r>
      <w:r w:rsidRPr="006C16EB">
        <w:rPr>
          <w:rFonts w:ascii="Times New Roman" w:hAnsi="Times New Roman" w:cs="Times New Roman"/>
          <w:sz w:val="24"/>
          <w:szCs w:val="24"/>
        </w:rPr>
        <w:t xml:space="preserve"> family involved in HWC in India. Conflict with humans </w:t>
      </w:r>
      <w:r w:rsidR="00A11804" w:rsidRPr="006C16EB">
        <w:rPr>
          <w:rFonts w:ascii="Times New Roman" w:hAnsi="Times New Roman" w:cs="Times New Roman"/>
          <w:sz w:val="24"/>
          <w:szCs w:val="24"/>
        </w:rPr>
        <w:t>affects</w:t>
      </w:r>
      <w:r w:rsidRPr="006C16EB">
        <w:rPr>
          <w:rFonts w:ascii="Times New Roman" w:hAnsi="Times New Roman" w:cs="Times New Roman"/>
          <w:sz w:val="24"/>
          <w:szCs w:val="24"/>
        </w:rPr>
        <w:t xml:space="preserve"> 75% of the world’s Felidae species</w:t>
      </w:r>
      <w:r w:rsidR="00A11804" w:rsidRPr="006C16EB">
        <w:rPr>
          <w:rFonts w:ascii="Times New Roman" w:hAnsi="Times New Roman" w:cs="Times New Roman"/>
          <w:sz w:val="24"/>
          <w:szCs w:val="24"/>
        </w:rPr>
        <w:t>,</w:t>
      </w:r>
      <w:r w:rsidRPr="006C16EB">
        <w:rPr>
          <w:rFonts w:ascii="Times New Roman" w:hAnsi="Times New Roman" w:cs="Times New Roman"/>
          <w:sz w:val="24"/>
          <w:szCs w:val="24"/>
        </w:rPr>
        <w:t xml:space="preserve"> and the severity increases with their body masses (Ranade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2015). Due to their </w:t>
      </w:r>
      <w:r w:rsidR="00A11804" w:rsidRPr="006C16EB">
        <w:rPr>
          <w:rFonts w:ascii="Times New Roman" w:hAnsi="Times New Roman" w:cs="Times New Roman"/>
          <w:sz w:val="24"/>
          <w:szCs w:val="24"/>
        </w:rPr>
        <w:t>more extensive</w:t>
      </w:r>
      <w:r w:rsidRPr="006C16EB">
        <w:rPr>
          <w:rFonts w:ascii="Times New Roman" w:hAnsi="Times New Roman" w:cs="Times New Roman"/>
          <w:sz w:val="24"/>
          <w:szCs w:val="24"/>
        </w:rPr>
        <w:t xml:space="preserve"> h</w:t>
      </w:r>
      <w:r w:rsidR="00E94135" w:rsidRPr="006C16EB">
        <w:rPr>
          <w:rFonts w:ascii="Times New Roman" w:hAnsi="Times New Roman" w:cs="Times New Roman"/>
          <w:sz w:val="24"/>
          <w:szCs w:val="24"/>
        </w:rPr>
        <w:t>abitat</w:t>
      </w:r>
      <w:r w:rsidRPr="006C16EB">
        <w:rPr>
          <w:rFonts w:ascii="Times New Roman" w:hAnsi="Times New Roman" w:cs="Times New Roman"/>
          <w:sz w:val="24"/>
          <w:szCs w:val="24"/>
        </w:rPr>
        <w:t xml:space="preserve"> range and dietary preferences</w:t>
      </w:r>
      <w:r w:rsidR="00A11804" w:rsidRPr="006C16EB">
        <w:rPr>
          <w:rFonts w:ascii="Times New Roman" w:hAnsi="Times New Roman" w:cs="Times New Roman"/>
          <w:sz w:val="24"/>
          <w:szCs w:val="24"/>
        </w:rPr>
        <w:t>,</w:t>
      </w:r>
      <w:r w:rsidRPr="006C16EB">
        <w:rPr>
          <w:rFonts w:ascii="Times New Roman" w:hAnsi="Times New Roman" w:cs="Times New Roman"/>
          <w:sz w:val="24"/>
          <w:szCs w:val="24"/>
        </w:rPr>
        <w:t xml:space="preserve"> felids are </w:t>
      </w:r>
      <w:r w:rsidR="00A11804" w:rsidRPr="006C16EB">
        <w:rPr>
          <w:rFonts w:ascii="Times New Roman" w:hAnsi="Times New Roman" w:cs="Times New Roman"/>
          <w:sz w:val="24"/>
          <w:szCs w:val="24"/>
        </w:rPr>
        <w:t>mainly</w:t>
      </w:r>
      <w:r w:rsidRPr="006C16EB">
        <w:rPr>
          <w:rFonts w:ascii="Times New Roman" w:hAnsi="Times New Roman" w:cs="Times New Roman"/>
          <w:sz w:val="24"/>
          <w:szCs w:val="24"/>
        </w:rPr>
        <w:t xml:space="preserve"> involved in conflict with humans (Inskip and Zimmermann</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w:t>
      </w:r>
      <w:r w:rsidR="00580833" w:rsidRPr="006C16EB">
        <w:rPr>
          <w:rFonts w:ascii="Times New Roman" w:hAnsi="Times New Roman" w:cs="Times New Roman"/>
          <w:sz w:val="24"/>
          <w:szCs w:val="24"/>
        </w:rPr>
        <w:t>09</w:t>
      </w:r>
      <w:r w:rsidRPr="006C16EB">
        <w:rPr>
          <w:rFonts w:ascii="Times New Roman" w:hAnsi="Times New Roman" w:cs="Times New Roman"/>
          <w:sz w:val="24"/>
          <w:szCs w:val="24"/>
        </w:rPr>
        <w:t xml:space="preserve">). </w:t>
      </w:r>
      <w:r w:rsidR="00E94135" w:rsidRPr="006C16EB">
        <w:rPr>
          <w:rFonts w:ascii="Times New Roman" w:hAnsi="Times New Roman" w:cs="Times New Roman"/>
          <w:sz w:val="24"/>
          <w:szCs w:val="24"/>
        </w:rPr>
        <w:t>They</w:t>
      </w:r>
      <w:r w:rsidRPr="006C16EB">
        <w:rPr>
          <w:rFonts w:ascii="Times New Roman" w:hAnsi="Times New Roman" w:cs="Times New Roman"/>
          <w:sz w:val="24"/>
          <w:szCs w:val="24"/>
        </w:rPr>
        <w:t xml:space="preserve"> mostly </w:t>
      </w:r>
      <w:r w:rsidR="00A11804" w:rsidRPr="006C16EB">
        <w:rPr>
          <w:rFonts w:ascii="Times New Roman" w:hAnsi="Times New Roman" w:cs="Times New Roman"/>
          <w:sz w:val="24"/>
          <w:szCs w:val="24"/>
        </w:rPr>
        <w:t>conflict</w:t>
      </w:r>
      <w:r w:rsidRPr="006C16EB">
        <w:rPr>
          <w:rFonts w:ascii="Times New Roman" w:hAnsi="Times New Roman" w:cs="Times New Roman"/>
          <w:sz w:val="24"/>
          <w:szCs w:val="24"/>
        </w:rPr>
        <w:t xml:space="preserve"> with humans while attacking livestock (Garrote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2012). To prevent </w:t>
      </w:r>
      <w:r w:rsidR="00A11804" w:rsidRPr="006C16EB">
        <w:rPr>
          <w:rFonts w:ascii="Times New Roman" w:hAnsi="Times New Roman" w:cs="Times New Roman"/>
          <w:sz w:val="24"/>
          <w:szCs w:val="24"/>
        </w:rPr>
        <w:t>felid</w:t>
      </w:r>
      <w:r w:rsidRPr="006C16EB">
        <w:rPr>
          <w:rFonts w:ascii="Times New Roman" w:hAnsi="Times New Roman" w:cs="Times New Roman"/>
          <w:sz w:val="24"/>
          <w:szCs w:val="24"/>
        </w:rPr>
        <w:t xml:space="preserve"> attacks on livestock, retaliation of the affected people causes death or </w:t>
      </w:r>
      <w:r w:rsidR="00FA0C8F" w:rsidRPr="006C16EB">
        <w:rPr>
          <w:rFonts w:ascii="Times New Roman" w:hAnsi="Times New Roman" w:cs="Times New Roman"/>
          <w:sz w:val="24"/>
          <w:szCs w:val="24"/>
        </w:rPr>
        <w:t>injur</w:t>
      </w:r>
      <w:r w:rsidR="00A65433" w:rsidRPr="006C16EB">
        <w:rPr>
          <w:rFonts w:ascii="Times New Roman" w:hAnsi="Times New Roman" w:cs="Times New Roman"/>
          <w:sz w:val="24"/>
          <w:szCs w:val="24"/>
        </w:rPr>
        <w:t>i</w:t>
      </w:r>
      <w:r w:rsidR="00FA0C8F" w:rsidRPr="006C16EB">
        <w:rPr>
          <w:rFonts w:ascii="Times New Roman" w:hAnsi="Times New Roman" w:cs="Times New Roman"/>
          <w:sz w:val="24"/>
          <w:szCs w:val="24"/>
        </w:rPr>
        <w:t>es</w:t>
      </w:r>
      <w:r w:rsidRPr="006C16EB">
        <w:rPr>
          <w:rFonts w:ascii="Times New Roman" w:hAnsi="Times New Roman" w:cs="Times New Roman"/>
          <w:sz w:val="24"/>
          <w:szCs w:val="24"/>
        </w:rPr>
        <w:t xml:space="preserve"> </w:t>
      </w:r>
      <w:r w:rsidR="00A65433" w:rsidRPr="006C16EB">
        <w:rPr>
          <w:rFonts w:ascii="Times New Roman" w:hAnsi="Times New Roman" w:cs="Times New Roman"/>
          <w:sz w:val="24"/>
          <w:szCs w:val="24"/>
        </w:rPr>
        <w:t xml:space="preserve">to </w:t>
      </w:r>
      <w:r w:rsidRPr="006C16EB">
        <w:rPr>
          <w:rFonts w:ascii="Times New Roman" w:hAnsi="Times New Roman" w:cs="Times New Roman"/>
          <w:sz w:val="24"/>
          <w:szCs w:val="24"/>
        </w:rPr>
        <w:t xml:space="preserve">these species. This has </w:t>
      </w:r>
      <w:r w:rsidR="005918F6">
        <w:rPr>
          <w:rFonts w:ascii="Times New Roman" w:hAnsi="Times New Roman" w:cs="Times New Roman"/>
          <w:sz w:val="24"/>
          <w:szCs w:val="24"/>
        </w:rPr>
        <w:t>posed several threats to numerous endangered felid species (e.g., tigers and leopards</w:t>
      </w:r>
      <w:r w:rsidRPr="006C16EB">
        <w:rPr>
          <w:rFonts w:ascii="Times New Roman" w:hAnsi="Times New Roman" w:cs="Times New Roman"/>
          <w:sz w:val="24"/>
          <w:szCs w:val="24"/>
        </w:rPr>
        <w:t>).</w:t>
      </w:r>
      <w:r w:rsidR="00323FDA" w:rsidRPr="006C16EB">
        <w:rPr>
          <w:rFonts w:ascii="Times New Roman" w:hAnsi="Times New Roman" w:cs="Times New Roman"/>
          <w:sz w:val="24"/>
          <w:szCs w:val="24"/>
        </w:rPr>
        <w:t xml:space="preserve"> A</w:t>
      </w:r>
      <w:r w:rsidR="00E606F1" w:rsidRPr="006C16EB">
        <w:rPr>
          <w:rFonts w:ascii="Times New Roman" w:hAnsi="Times New Roman" w:cs="Times New Roman"/>
          <w:sz w:val="24"/>
          <w:szCs w:val="24"/>
        </w:rPr>
        <w:t>mong the felids</w:t>
      </w:r>
      <w:r w:rsidR="00323FDA" w:rsidRPr="006C16EB">
        <w:rPr>
          <w:rFonts w:ascii="Times New Roman" w:hAnsi="Times New Roman" w:cs="Times New Roman"/>
          <w:sz w:val="24"/>
          <w:szCs w:val="24"/>
        </w:rPr>
        <w:t xml:space="preserve">, </w:t>
      </w:r>
      <w:r w:rsidR="005918F6">
        <w:rPr>
          <w:rFonts w:ascii="Times New Roman" w:hAnsi="Times New Roman" w:cs="Times New Roman"/>
          <w:sz w:val="24"/>
          <w:szCs w:val="24"/>
        </w:rPr>
        <w:t xml:space="preserve">leopards have been studied most extensively </w:t>
      </w:r>
      <w:r w:rsidRPr="006C16EB">
        <w:rPr>
          <w:rFonts w:ascii="Times New Roman" w:hAnsi="Times New Roman" w:cs="Times New Roman"/>
          <w:sz w:val="24"/>
          <w:szCs w:val="24"/>
        </w:rPr>
        <w:t>for conflicts in India.</w:t>
      </w:r>
      <w:r w:rsidR="00E606F1" w:rsidRPr="006C16EB">
        <w:rPr>
          <w:rFonts w:ascii="Times New Roman" w:hAnsi="Times New Roman" w:cs="Times New Roman"/>
          <w:sz w:val="24"/>
          <w:szCs w:val="24"/>
        </w:rPr>
        <w:t xml:space="preserve"> They</w:t>
      </w:r>
      <w:r w:rsidRPr="006C16EB">
        <w:rPr>
          <w:rFonts w:ascii="Times New Roman" w:hAnsi="Times New Roman" w:cs="Times New Roman"/>
          <w:sz w:val="24"/>
          <w:szCs w:val="24"/>
        </w:rPr>
        <w:t xml:space="preserve"> have adapted to live in </w:t>
      </w:r>
      <w:r w:rsidR="00A11804" w:rsidRPr="006C16EB">
        <w:rPr>
          <w:rFonts w:ascii="Times New Roman" w:hAnsi="Times New Roman" w:cs="Times New Roman"/>
          <w:sz w:val="24"/>
          <w:szCs w:val="24"/>
        </w:rPr>
        <w:t xml:space="preserve">the </w:t>
      </w:r>
      <w:r w:rsidRPr="006C16EB">
        <w:rPr>
          <w:rFonts w:ascii="Times New Roman" w:hAnsi="Times New Roman" w:cs="Times New Roman"/>
          <w:sz w:val="24"/>
          <w:szCs w:val="24"/>
        </w:rPr>
        <w:t xml:space="preserve">forest fringes of India due to their </w:t>
      </w:r>
      <w:proofErr w:type="spellStart"/>
      <w:r w:rsidR="00A11804" w:rsidRPr="006C16EB">
        <w:rPr>
          <w:rFonts w:ascii="Times New Roman" w:hAnsi="Times New Roman" w:cs="Times New Roman"/>
          <w:sz w:val="24"/>
          <w:szCs w:val="24"/>
        </w:rPr>
        <w:t>behavioural</w:t>
      </w:r>
      <w:proofErr w:type="spellEnd"/>
      <w:r w:rsidRPr="006C16EB">
        <w:rPr>
          <w:rFonts w:ascii="Times New Roman" w:hAnsi="Times New Roman" w:cs="Times New Roman"/>
          <w:sz w:val="24"/>
          <w:szCs w:val="24"/>
        </w:rPr>
        <w:t xml:space="preserve"> plasticity and wide</w:t>
      </w:r>
      <w:r w:rsidR="00E606F1" w:rsidRPr="006C16EB">
        <w:rPr>
          <w:rFonts w:ascii="Times New Roman" w:hAnsi="Times New Roman" w:cs="Times New Roman"/>
          <w:sz w:val="24"/>
          <w:szCs w:val="24"/>
        </w:rPr>
        <w:t xml:space="preserve"> range of</w:t>
      </w:r>
      <w:r w:rsidRPr="006C16EB">
        <w:rPr>
          <w:rFonts w:ascii="Times New Roman" w:hAnsi="Times New Roman" w:cs="Times New Roman"/>
          <w:sz w:val="24"/>
          <w:szCs w:val="24"/>
        </w:rPr>
        <w:t xml:space="preserve"> diet</w:t>
      </w:r>
      <w:r w:rsidR="00E606F1" w:rsidRPr="006C16EB">
        <w:rPr>
          <w:rFonts w:ascii="Times New Roman" w:hAnsi="Times New Roman" w:cs="Times New Roman"/>
          <w:sz w:val="24"/>
          <w:szCs w:val="24"/>
        </w:rPr>
        <w:t>ary</w:t>
      </w:r>
      <w:r w:rsidRPr="006C16EB">
        <w:rPr>
          <w:rFonts w:ascii="Times New Roman" w:hAnsi="Times New Roman" w:cs="Times New Roman"/>
          <w:sz w:val="24"/>
          <w:szCs w:val="24"/>
        </w:rPr>
        <w:t xml:space="preserve"> choices</w:t>
      </w:r>
      <w:r w:rsidR="00E606F1" w:rsidRPr="006C16EB">
        <w:rPr>
          <w:rFonts w:ascii="Times New Roman" w:hAnsi="Times New Roman" w:cs="Times New Roman"/>
          <w:sz w:val="24"/>
          <w:szCs w:val="24"/>
        </w:rPr>
        <w:t xml:space="preserve">, </w:t>
      </w:r>
      <w:r w:rsidR="005918F6">
        <w:rPr>
          <w:rFonts w:ascii="Times New Roman" w:hAnsi="Times New Roman" w:cs="Times New Roman"/>
          <w:sz w:val="24"/>
          <w:szCs w:val="24"/>
        </w:rPr>
        <w:t>which often leads them to enter human habitats in search of food and become involved in</w:t>
      </w:r>
      <w:r w:rsidRPr="006C16EB">
        <w:rPr>
          <w:rFonts w:ascii="Times New Roman" w:hAnsi="Times New Roman" w:cs="Times New Roman"/>
          <w:sz w:val="24"/>
          <w:szCs w:val="24"/>
        </w:rPr>
        <w:t xml:space="preserve"> conflicts (Athreya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2013). Leopard conflicts have a long history</w:t>
      </w:r>
      <w:r w:rsidR="00E606F1" w:rsidRPr="006C16EB">
        <w:rPr>
          <w:rFonts w:ascii="Times New Roman" w:hAnsi="Times New Roman" w:cs="Times New Roman"/>
          <w:sz w:val="24"/>
          <w:szCs w:val="24"/>
        </w:rPr>
        <w:t xml:space="preserve"> in India</w:t>
      </w:r>
      <w:r w:rsidR="00A11804" w:rsidRPr="006C16EB">
        <w:rPr>
          <w:rFonts w:ascii="Times New Roman" w:hAnsi="Times New Roman" w:cs="Times New Roman"/>
          <w:sz w:val="24"/>
          <w:szCs w:val="24"/>
        </w:rPr>
        <w:t xml:space="preserve">, and during the 20th century, </w:t>
      </w:r>
      <w:r w:rsidR="005918F6">
        <w:rPr>
          <w:rFonts w:ascii="Times New Roman" w:hAnsi="Times New Roman" w:cs="Times New Roman"/>
          <w:sz w:val="24"/>
          <w:szCs w:val="24"/>
        </w:rPr>
        <w:t>reports emerged of leopard attacks on humans, with some</w:t>
      </w:r>
      <w:r w:rsidRPr="006C16EB">
        <w:rPr>
          <w:rFonts w:ascii="Times New Roman" w:hAnsi="Times New Roman" w:cs="Times New Roman"/>
          <w:sz w:val="24"/>
          <w:szCs w:val="24"/>
        </w:rPr>
        <w:t xml:space="preserve"> leopards being killed as man-eaters (Naha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w:t>
      </w:r>
      <w:r w:rsidR="00FB77D6" w:rsidRPr="006C16EB">
        <w:rPr>
          <w:rFonts w:ascii="Times New Roman" w:hAnsi="Times New Roman" w:cs="Times New Roman"/>
          <w:sz w:val="24"/>
          <w:szCs w:val="24"/>
        </w:rPr>
        <w:t>20</w:t>
      </w:r>
      <w:r w:rsidRPr="006C16EB">
        <w:rPr>
          <w:rFonts w:ascii="Times New Roman" w:hAnsi="Times New Roman" w:cs="Times New Roman"/>
          <w:sz w:val="24"/>
          <w:szCs w:val="24"/>
        </w:rPr>
        <w:t xml:space="preserve">). The second most studied species </w:t>
      </w:r>
      <w:r w:rsidR="00E606F1" w:rsidRPr="006C16EB">
        <w:rPr>
          <w:rFonts w:ascii="Times New Roman" w:hAnsi="Times New Roman" w:cs="Times New Roman"/>
          <w:sz w:val="24"/>
          <w:szCs w:val="24"/>
        </w:rPr>
        <w:t>is</w:t>
      </w:r>
      <w:r w:rsidRPr="006C16EB">
        <w:rPr>
          <w:rFonts w:ascii="Times New Roman" w:hAnsi="Times New Roman" w:cs="Times New Roman"/>
          <w:sz w:val="24"/>
          <w:szCs w:val="24"/>
        </w:rPr>
        <w:t xml:space="preserve"> the tiger. There is a negative attitude towards tiger conservation across the state</w:t>
      </w:r>
      <w:r w:rsidR="00CC17EA" w:rsidRPr="006C16EB">
        <w:rPr>
          <w:rFonts w:ascii="Times New Roman" w:hAnsi="Times New Roman" w:cs="Times New Roman"/>
          <w:sz w:val="24"/>
          <w:szCs w:val="24"/>
        </w:rPr>
        <w:t>s</w:t>
      </w:r>
      <w:r w:rsidRPr="006C16EB">
        <w:rPr>
          <w:rFonts w:ascii="Times New Roman" w:hAnsi="Times New Roman" w:cs="Times New Roman"/>
          <w:sz w:val="24"/>
          <w:szCs w:val="24"/>
        </w:rPr>
        <w:t xml:space="preserve"> due to their involvement in livestock depredation and human attacks. This has reduced local </w:t>
      </w:r>
      <w:r w:rsidR="005918F6">
        <w:rPr>
          <w:rFonts w:ascii="Times New Roman" w:hAnsi="Times New Roman" w:cs="Times New Roman"/>
          <w:sz w:val="24"/>
          <w:szCs w:val="24"/>
        </w:rPr>
        <w:t>people’s</w:t>
      </w:r>
      <w:r w:rsidRPr="006C16EB">
        <w:rPr>
          <w:rFonts w:ascii="Times New Roman" w:hAnsi="Times New Roman" w:cs="Times New Roman"/>
          <w:sz w:val="24"/>
          <w:szCs w:val="24"/>
        </w:rPr>
        <w:t xml:space="preserve"> support and help towards tiger conservation </w:t>
      </w:r>
      <w:r w:rsidR="00227378" w:rsidRPr="006C16EB">
        <w:rPr>
          <w:rFonts w:ascii="Times New Roman" w:hAnsi="Times New Roman" w:cs="Times New Roman"/>
          <w:sz w:val="24"/>
          <w:szCs w:val="24"/>
        </w:rPr>
        <w:t>(</w:t>
      </w:r>
      <w:r w:rsidRPr="006C16EB">
        <w:rPr>
          <w:rFonts w:ascii="Times New Roman" w:hAnsi="Times New Roman" w:cs="Times New Roman"/>
          <w:sz w:val="24"/>
          <w:szCs w:val="24"/>
        </w:rPr>
        <w:t>Goodrich</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2010). The well-managed protected areas provide sufficient food and </w:t>
      </w:r>
      <w:r w:rsidR="000F3EA4" w:rsidRPr="006C16EB">
        <w:rPr>
          <w:rFonts w:ascii="Times New Roman" w:hAnsi="Times New Roman" w:cs="Times New Roman"/>
          <w:sz w:val="24"/>
          <w:szCs w:val="24"/>
        </w:rPr>
        <w:t>shelter;</w:t>
      </w:r>
      <w:r w:rsidRPr="006C16EB">
        <w:rPr>
          <w:rFonts w:ascii="Times New Roman" w:hAnsi="Times New Roman" w:cs="Times New Roman"/>
          <w:sz w:val="24"/>
          <w:szCs w:val="24"/>
        </w:rPr>
        <w:t xml:space="preserve"> however, </w:t>
      </w:r>
      <w:r w:rsidR="005918F6">
        <w:rPr>
          <w:rFonts w:ascii="Times New Roman" w:hAnsi="Times New Roman" w:cs="Times New Roman"/>
          <w:sz w:val="24"/>
          <w:szCs w:val="24"/>
        </w:rPr>
        <w:t>young tigers disperse to human-dominant landscapes in search of territories, and older or wounded tigers become</w:t>
      </w:r>
      <w:r w:rsidRPr="006C16EB">
        <w:rPr>
          <w:rFonts w:ascii="Times New Roman" w:hAnsi="Times New Roman" w:cs="Times New Roman"/>
          <w:sz w:val="24"/>
          <w:szCs w:val="24"/>
        </w:rPr>
        <w:t xml:space="preserve"> involved in conflicts</w:t>
      </w:r>
      <w:r w:rsidR="00011253" w:rsidRPr="006C16EB">
        <w:rPr>
          <w:rFonts w:ascii="Times New Roman" w:hAnsi="Times New Roman" w:cs="Times New Roman"/>
          <w:sz w:val="24"/>
          <w:szCs w:val="24"/>
        </w:rPr>
        <w:t xml:space="preserve">. </w:t>
      </w:r>
      <w:r w:rsidRPr="006C16EB">
        <w:rPr>
          <w:rFonts w:ascii="Times New Roman" w:hAnsi="Times New Roman" w:cs="Times New Roman"/>
          <w:sz w:val="24"/>
          <w:szCs w:val="24"/>
        </w:rPr>
        <w:t>Worldwide</w:t>
      </w:r>
      <w:r w:rsidR="00B03872"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5918F6">
        <w:rPr>
          <w:rFonts w:ascii="Times New Roman" w:hAnsi="Times New Roman" w:cs="Times New Roman"/>
          <w:sz w:val="24"/>
          <w:szCs w:val="24"/>
        </w:rPr>
        <w:t>field</w:t>
      </w:r>
      <w:r w:rsidRPr="006C16EB">
        <w:rPr>
          <w:rFonts w:ascii="Times New Roman" w:hAnsi="Times New Roman" w:cs="Times New Roman"/>
          <w:sz w:val="24"/>
          <w:szCs w:val="24"/>
        </w:rPr>
        <w:t xml:space="preserve"> human conflict is the most urgent conservation problem, yet the effort to </w:t>
      </w:r>
      <w:proofErr w:type="spellStart"/>
      <w:r w:rsidR="00A11804" w:rsidRPr="006C16EB">
        <w:rPr>
          <w:rFonts w:ascii="Times New Roman" w:hAnsi="Times New Roman" w:cs="Times New Roman"/>
          <w:sz w:val="24"/>
          <w:szCs w:val="24"/>
        </w:rPr>
        <w:t>synthesise</w:t>
      </w:r>
      <w:proofErr w:type="spellEnd"/>
      <w:r w:rsidRPr="006C16EB">
        <w:rPr>
          <w:rFonts w:ascii="Times New Roman" w:hAnsi="Times New Roman" w:cs="Times New Roman"/>
          <w:sz w:val="24"/>
          <w:szCs w:val="24"/>
        </w:rPr>
        <w:t xml:space="preserve"> its knowledge is less (Inskip and Zimmermann</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200</w:t>
      </w:r>
      <w:r w:rsidR="00580833" w:rsidRPr="006C16EB">
        <w:rPr>
          <w:rFonts w:ascii="Times New Roman" w:hAnsi="Times New Roman" w:cs="Times New Roman"/>
          <w:sz w:val="24"/>
          <w:szCs w:val="24"/>
        </w:rPr>
        <w:t>9</w:t>
      </w:r>
      <w:r w:rsidRPr="006C16EB">
        <w:rPr>
          <w:rFonts w:ascii="Times New Roman" w:hAnsi="Times New Roman" w:cs="Times New Roman"/>
          <w:sz w:val="24"/>
          <w:szCs w:val="24"/>
        </w:rPr>
        <w:t xml:space="preserve">). </w:t>
      </w:r>
    </w:p>
    <w:p w14:paraId="6D2854B5" w14:textId="7D941368" w:rsidR="00D04B44" w:rsidRPr="006C16EB" w:rsidRDefault="00D04B44"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Elephantidae is the </w:t>
      </w:r>
      <w:r w:rsidR="00A11804" w:rsidRPr="006C16EB">
        <w:rPr>
          <w:rFonts w:ascii="Times New Roman" w:hAnsi="Times New Roman" w:cs="Times New Roman"/>
          <w:sz w:val="24"/>
          <w:szCs w:val="24"/>
        </w:rPr>
        <w:t>second-highest</w:t>
      </w:r>
      <w:r w:rsidRPr="006C16EB">
        <w:rPr>
          <w:rFonts w:ascii="Times New Roman" w:hAnsi="Times New Roman" w:cs="Times New Roman"/>
          <w:sz w:val="24"/>
          <w:szCs w:val="24"/>
        </w:rPr>
        <w:t xml:space="preserve"> family studied in India for HWC. Studies </w:t>
      </w:r>
      <w:r w:rsidR="005918F6">
        <w:rPr>
          <w:rFonts w:ascii="Times New Roman" w:hAnsi="Times New Roman" w:cs="Times New Roman"/>
          <w:sz w:val="24"/>
          <w:szCs w:val="24"/>
        </w:rPr>
        <w:t>have found that elephant conflicts occur due to the expansion of human settlements and agricultural fields across Asia and Africa, as well as the loss of natural forests</w:t>
      </w:r>
      <w:r w:rsidRPr="006C16EB">
        <w:rPr>
          <w:rFonts w:ascii="Times New Roman" w:hAnsi="Times New Roman" w:cs="Times New Roman"/>
          <w:sz w:val="24"/>
          <w:szCs w:val="24"/>
        </w:rPr>
        <w:t xml:space="preserve"> and habitat fragmentation (Shaffer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2019). Globally</w:t>
      </w:r>
      <w:r w:rsidR="00B03872" w:rsidRPr="006C16EB">
        <w:rPr>
          <w:rFonts w:ascii="Times New Roman" w:hAnsi="Times New Roman" w:cs="Times New Roman"/>
          <w:sz w:val="24"/>
          <w:szCs w:val="24"/>
        </w:rPr>
        <w:t>,</w:t>
      </w:r>
      <w:r w:rsidRPr="006C16EB">
        <w:rPr>
          <w:rFonts w:ascii="Times New Roman" w:hAnsi="Times New Roman" w:cs="Times New Roman"/>
          <w:sz w:val="24"/>
          <w:szCs w:val="24"/>
        </w:rPr>
        <w:t xml:space="preserve"> Sri Lanka had the highest elephant fatality and </w:t>
      </w:r>
      <w:r w:rsidR="005918F6">
        <w:rPr>
          <w:rFonts w:ascii="Times New Roman" w:hAnsi="Times New Roman" w:cs="Times New Roman"/>
          <w:sz w:val="24"/>
          <w:szCs w:val="24"/>
        </w:rPr>
        <w:t xml:space="preserve">the </w:t>
      </w:r>
      <w:r w:rsidRPr="006C16EB">
        <w:rPr>
          <w:rFonts w:ascii="Times New Roman" w:hAnsi="Times New Roman" w:cs="Times New Roman"/>
          <w:sz w:val="24"/>
          <w:szCs w:val="24"/>
        </w:rPr>
        <w:t xml:space="preserve">second highest </w:t>
      </w:r>
      <w:r w:rsidR="00FF1EFA" w:rsidRPr="006C16EB">
        <w:rPr>
          <w:rFonts w:ascii="Times New Roman" w:hAnsi="Times New Roman" w:cs="Times New Roman"/>
          <w:sz w:val="24"/>
          <w:szCs w:val="24"/>
        </w:rPr>
        <w:lastRenderedPageBreak/>
        <w:t xml:space="preserve">number of </w:t>
      </w:r>
      <w:r w:rsidRPr="006C16EB">
        <w:rPr>
          <w:rFonts w:ascii="Times New Roman" w:hAnsi="Times New Roman" w:cs="Times New Roman"/>
          <w:sz w:val="24"/>
          <w:szCs w:val="24"/>
        </w:rPr>
        <w:t>human death</w:t>
      </w:r>
      <w:r w:rsidR="00CC17EA" w:rsidRPr="006C16EB">
        <w:rPr>
          <w:rFonts w:ascii="Times New Roman" w:hAnsi="Times New Roman" w:cs="Times New Roman"/>
          <w:sz w:val="24"/>
          <w:szCs w:val="24"/>
        </w:rPr>
        <w:t>s</w:t>
      </w:r>
      <w:r w:rsidRPr="006C16EB">
        <w:rPr>
          <w:rFonts w:ascii="Times New Roman" w:hAnsi="Times New Roman" w:cs="Times New Roman"/>
          <w:sz w:val="24"/>
          <w:szCs w:val="24"/>
        </w:rPr>
        <w:t xml:space="preserve"> (Prakash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2020). According to the </w:t>
      </w:r>
      <w:r w:rsidR="00A11804" w:rsidRPr="006C16EB">
        <w:rPr>
          <w:rFonts w:ascii="Times New Roman" w:hAnsi="Times New Roman" w:cs="Times New Roman"/>
          <w:sz w:val="24"/>
          <w:szCs w:val="24"/>
        </w:rPr>
        <w:t>Project Elephant Census</w:t>
      </w:r>
      <w:r w:rsidRPr="006C16EB">
        <w:rPr>
          <w:rFonts w:ascii="Times New Roman" w:hAnsi="Times New Roman" w:cs="Times New Roman"/>
          <w:sz w:val="24"/>
          <w:szCs w:val="24"/>
        </w:rPr>
        <w:t xml:space="preserve"> 2017</w:t>
      </w:r>
      <w:r w:rsidR="00CC17EA" w:rsidRPr="006C16EB">
        <w:rPr>
          <w:rFonts w:ascii="Times New Roman" w:hAnsi="Times New Roman" w:cs="Times New Roman"/>
          <w:sz w:val="24"/>
          <w:szCs w:val="24"/>
        </w:rPr>
        <w:t>,</w:t>
      </w:r>
      <w:r w:rsidRPr="006C16EB">
        <w:rPr>
          <w:rFonts w:ascii="Times New Roman" w:hAnsi="Times New Roman" w:cs="Times New Roman"/>
          <w:sz w:val="24"/>
          <w:szCs w:val="24"/>
        </w:rPr>
        <w:t xml:space="preserve"> India is home to 29,964 elephants, the largest in Asia. With increasing human population densities, elephants and people </w:t>
      </w:r>
      <w:r w:rsidR="00A65433" w:rsidRPr="006C16EB">
        <w:rPr>
          <w:rFonts w:ascii="Times New Roman" w:hAnsi="Times New Roman" w:cs="Times New Roman"/>
          <w:sz w:val="24"/>
          <w:szCs w:val="24"/>
        </w:rPr>
        <w:t xml:space="preserve">are forced </w:t>
      </w:r>
      <w:r w:rsidRPr="006C16EB">
        <w:rPr>
          <w:rFonts w:ascii="Times New Roman" w:hAnsi="Times New Roman" w:cs="Times New Roman"/>
          <w:sz w:val="24"/>
          <w:szCs w:val="24"/>
        </w:rPr>
        <w:t xml:space="preserve">to share land and resources, leading to frequent and often fatal </w:t>
      </w:r>
      <w:r w:rsidR="005918F6">
        <w:rPr>
          <w:rFonts w:ascii="Times New Roman" w:hAnsi="Times New Roman" w:cs="Times New Roman"/>
          <w:sz w:val="24"/>
          <w:szCs w:val="24"/>
        </w:rPr>
        <w:t>conflicts</w:t>
      </w:r>
      <w:r w:rsidRPr="006C16EB">
        <w:rPr>
          <w:rFonts w:ascii="Times New Roman" w:hAnsi="Times New Roman" w:cs="Times New Roman"/>
          <w:sz w:val="24"/>
          <w:szCs w:val="24"/>
        </w:rPr>
        <w:t>. In India</w:t>
      </w:r>
      <w:r w:rsidR="0025579A" w:rsidRPr="006C16EB">
        <w:rPr>
          <w:rFonts w:ascii="Times New Roman" w:hAnsi="Times New Roman" w:cs="Times New Roman"/>
          <w:sz w:val="24"/>
          <w:szCs w:val="24"/>
        </w:rPr>
        <w:t>,</w:t>
      </w:r>
      <w:r w:rsidRPr="006C16EB">
        <w:rPr>
          <w:rFonts w:ascii="Times New Roman" w:hAnsi="Times New Roman" w:cs="Times New Roman"/>
          <w:sz w:val="24"/>
          <w:szCs w:val="24"/>
        </w:rPr>
        <w:t xml:space="preserve"> only 22 per cent of elephant habitat is found within our protected area network</w:t>
      </w:r>
      <w:r w:rsidR="00BD21EE">
        <w:rPr>
          <w:rFonts w:ascii="Times New Roman" w:hAnsi="Times New Roman" w:cs="Times New Roman"/>
          <w:sz w:val="24"/>
          <w:szCs w:val="24"/>
        </w:rPr>
        <w:t xml:space="preserve">; </w:t>
      </w:r>
      <w:r w:rsidRPr="006C16EB">
        <w:rPr>
          <w:rFonts w:ascii="Times New Roman" w:hAnsi="Times New Roman" w:cs="Times New Roman"/>
          <w:sz w:val="24"/>
          <w:szCs w:val="24"/>
        </w:rPr>
        <w:t xml:space="preserve">the remaining elephant range lies outside, in places now overrun by people (Chartier </w:t>
      </w:r>
      <w:r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Pr="006C16EB">
        <w:rPr>
          <w:rFonts w:ascii="Times New Roman" w:hAnsi="Times New Roman" w:cs="Times New Roman"/>
          <w:sz w:val="24"/>
          <w:szCs w:val="24"/>
        </w:rPr>
        <w:t xml:space="preserve"> 201</w:t>
      </w:r>
      <w:r w:rsidR="00C47BF1" w:rsidRPr="006C16EB">
        <w:rPr>
          <w:rFonts w:ascii="Times New Roman" w:hAnsi="Times New Roman" w:cs="Times New Roman"/>
          <w:sz w:val="24"/>
          <w:szCs w:val="24"/>
        </w:rPr>
        <w:t>1</w:t>
      </w:r>
      <w:r w:rsidRPr="006C16EB">
        <w:rPr>
          <w:rFonts w:ascii="Times New Roman" w:hAnsi="Times New Roman" w:cs="Times New Roman"/>
          <w:sz w:val="24"/>
          <w:szCs w:val="24"/>
        </w:rPr>
        <w:t xml:space="preserve">). </w:t>
      </w:r>
      <w:r w:rsidR="00CC17EA" w:rsidRPr="006C16EB">
        <w:rPr>
          <w:rFonts w:ascii="Times New Roman" w:hAnsi="Times New Roman" w:cs="Times New Roman"/>
          <w:sz w:val="24"/>
          <w:szCs w:val="24"/>
        </w:rPr>
        <w:t xml:space="preserve">Elephants are involved in crop raiding, </w:t>
      </w:r>
      <w:r w:rsidR="00A11804" w:rsidRPr="006C16EB">
        <w:rPr>
          <w:rFonts w:ascii="Times New Roman" w:hAnsi="Times New Roman" w:cs="Times New Roman"/>
          <w:sz w:val="24"/>
          <w:szCs w:val="24"/>
        </w:rPr>
        <w:t>property damage</w:t>
      </w:r>
      <w:r w:rsidR="00CC17EA"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house damage, injuries,</w:t>
      </w:r>
      <w:r w:rsidR="00CC17EA" w:rsidRPr="006C16EB">
        <w:rPr>
          <w:rFonts w:ascii="Times New Roman" w:hAnsi="Times New Roman" w:cs="Times New Roman"/>
          <w:sz w:val="24"/>
          <w:szCs w:val="24"/>
        </w:rPr>
        <w:t xml:space="preserve"> and human deaths </w:t>
      </w:r>
      <w:r w:rsidRPr="006C16EB">
        <w:rPr>
          <w:rFonts w:ascii="Times New Roman" w:hAnsi="Times New Roman" w:cs="Times New Roman"/>
          <w:sz w:val="24"/>
          <w:szCs w:val="24"/>
        </w:rPr>
        <w:t>(Gubbi</w:t>
      </w:r>
      <w:r w:rsidR="00367F41" w:rsidRPr="006C16EB">
        <w:rPr>
          <w:rFonts w:ascii="Times New Roman" w:hAnsi="Times New Roman" w:cs="Times New Roman"/>
          <w:sz w:val="24"/>
          <w:szCs w:val="24"/>
        </w:rPr>
        <w:t>,</w:t>
      </w:r>
      <w:r w:rsidRPr="006C16EB">
        <w:rPr>
          <w:rFonts w:ascii="Times New Roman" w:hAnsi="Times New Roman" w:cs="Times New Roman"/>
          <w:sz w:val="24"/>
          <w:szCs w:val="24"/>
        </w:rPr>
        <w:t xml:space="preserve"> 2012). Apart from that</w:t>
      </w:r>
      <w:r w:rsidR="00A11804" w:rsidRPr="006C16EB">
        <w:rPr>
          <w:rFonts w:ascii="Times New Roman" w:hAnsi="Times New Roman" w:cs="Times New Roman"/>
          <w:sz w:val="24"/>
          <w:szCs w:val="24"/>
        </w:rPr>
        <w:t xml:space="preserve">, poaching is also a significant conflict </w:t>
      </w:r>
      <w:r w:rsidRPr="006C16EB">
        <w:rPr>
          <w:rFonts w:ascii="Times New Roman" w:hAnsi="Times New Roman" w:cs="Times New Roman"/>
          <w:sz w:val="24"/>
          <w:szCs w:val="24"/>
        </w:rPr>
        <w:t>for elephant conservation in India.</w:t>
      </w:r>
      <w:r w:rsidR="008E79C7" w:rsidRPr="006C16EB">
        <w:rPr>
          <w:rFonts w:ascii="Times New Roman" w:hAnsi="Times New Roman" w:cs="Times New Roman"/>
          <w:sz w:val="24"/>
          <w:szCs w:val="24"/>
        </w:rPr>
        <w:t xml:space="preserve"> </w:t>
      </w:r>
    </w:p>
    <w:p w14:paraId="238B39C3" w14:textId="6062AA26" w:rsidR="005A0D5C" w:rsidRDefault="00263602" w:rsidP="005A0D5C">
      <w:pPr>
        <w:spacing w:line="240" w:lineRule="auto"/>
        <w:jc w:val="both"/>
        <w:rPr>
          <w:rFonts w:ascii="Times New Roman" w:hAnsi="Times New Roman" w:cs="Times New Roman"/>
          <w:sz w:val="24"/>
          <w:szCs w:val="24"/>
        </w:rPr>
      </w:pPr>
      <w:r>
        <w:rPr>
          <w:rFonts w:ascii="Times New Roman" w:hAnsi="Times New Roman" w:cs="Times New Roman"/>
          <w:sz w:val="24"/>
          <w:szCs w:val="24"/>
        </w:rPr>
        <w:t>Wild boar</w:t>
      </w:r>
      <w:r w:rsidR="00E36FBC" w:rsidRPr="006C16EB">
        <w:rPr>
          <w:rFonts w:ascii="Times New Roman" w:hAnsi="Times New Roman" w:cs="Times New Roman"/>
          <w:sz w:val="24"/>
          <w:szCs w:val="24"/>
        </w:rPr>
        <w:t xml:space="preserve">s are the </w:t>
      </w:r>
      <w:r w:rsidR="00A11804" w:rsidRPr="006C16EB">
        <w:rPr>
          <w:rFonts w:ascii="Times New Roman" w:hAnsi="Times New Roman" w:cs="Times New Roman"/>
          <w:sz w:val="24"/>
          <w:szCs w:val="24"/>
        </w:rPr>
        <w:t>most studied conflict species,</w:t>
      </w:r>
      <w:r w:rsidR="00E36FBC" w:rsidRPr="006C16EB">
        <w:rPr>
          <w:rFonts w:ascii="Times New Roman" w:hAnsi="Times New Roman" w:cs="Times New Roman"/>
          <w:sz w:val="24"/>
          <w:szCs w:val="24"/>
        </w:rPr>
        <w:t xml:space="preserve"> </w:t>
      </w:r>
      <w:r w:rsidR="005918F6">
        <w:rPr>
          <w:rFonts w:ascii="Times New Roman" w:hAnsi="Times New Roman" w:cs="Times New Roman"/>
          <w:sz w:val="24"/>
          <w:szCs w:val="24"/>
        </w:rPr>
        <w:t>second only to</w:t>
      </w:r>
      <w:r w:rsidR="00E36FBC" w:rsidRPr="006C16EB">
        <w:rPr>
          <w:rFonts w:ascii="Times New Roman" w:hAnsi="Times New Roman" w:cs="Times New Roman"/>
          <w:sz w:val="24"/>
          <w:szCs w:val="24"/>
        </w:rPr>
        <w:t xml:space="preserve"> elephants. They</w:t>
      </w:r>
      <w:r w:rsidR="00D04B44" w:rsidRPr="006C16EB">
        <w:rPr>
          <w:rFonts w:ascii="Times New Roman" w:hAnsi="Times New Roman" w:cs="Times New Roman"/>
          <w:sz w:val="24"/>
          <w:szCs w:val="24"/>
        </w:rPr>
        <w:t xml:space="preserve"> are distributed across all the states of India. The population of </w:t>
      </w:r>
      <w:r w:rsidR="00A11804" w:rsidRPr="006C16EB">
        <w:rPr>
          <w:rFonts w:ascii="Times New Roman" w:hAnsi="Times New Roman" w:cs="Times New Roman"/>
          <w:sz w:val="24"/>
          <w:szCs w:val="24"/>
        </w:rPr>
        <w:t>feral</w:t>
      </w:r>
      <w:r w:rsidR="00D04B44" w:rsidRPr="006C16EB">
        <w:rPr>
          <w:rFonts w:ascii="Times New Roman" w:hAnsi="Times New Roman" w:cs="Times New Roman"/>
          <w:sz w:val="24"/>
          <w:szCs w:val="24"/>
        </w:rPr>
        <w:t xml:space="preserve"> pigs is increasing as they are prolific breeders and breed throughout the year (Senthilkumar</w:t>
      </w:r>
      <w:r w:rsidR="00423AD1" w:rsidRPr="006C16EB">
        <w:rPr>
          <w:rFonts w:ascii="Times New Roman" w:hAnsi="Times New Roman" w:cs="Times New Roman"/>
          <w:sz w:val="24"/>
          <w:szCs w:val="24"/>
        </w:rPr>
        <w:t>,</w:t>
      </w:r>
      <w:r w:rsidR="00D04B44" w:rsidRPr="006C16EB">
        <w:rPr>
          <w:rFonts w:ascii="Times New Roman" w:hAnsi="Times New Roman" w:cs="Times New Roman"/>
          <w:sz w:val="24"/>
          <w:szCs w:val="24"/>
        </w:rPr>
        <w:t xml:space="preserve"> 20</w:t>
      </w:r>
      <w:r w:rsidR="00683E6D" w:rsidRPr="006C16EB">
        <w:rPr>
          <w:rFonts w:ascii="Times New Roman" w:hAnsi="Times New Roman" w:cs="Times New Roman"/>
          <w:sz w:val="24"/>
          <w:szCs w:val="24"/>
        </w:rPr>
        <w:t>16</w:t>
      </w:r>
      <w:r w:rsidR="00D04B44" w:rsidRPr="006C16EB">
        <w:rPr>
          <w:rFonts w:ascii="Times New Roman" w:hAnsi="Times New Roman" w:cs="Times New Roman"/>
          <w:sz w:val="24"/>
          <w:szCs w:val="24"/>
        </w:rPr>
        <w:t xml:space="preserve">). </w:t>
      </w:r>
      <w:r w:rsidR="00E613AD" w:rsidRPr="006C16EB">
        <w:rPr>
          <w:rFonts w:ascii="Times New Roman" w:hAnsi="Times New Roman" w:cs="Times New Roman"/>
          <w:sz w:val="24"/>
          <w:szCs w:val="24"/>
        </w:rPr>
        <w:t>C</w:t>
      </w:r>
      <w:r w:rsidR="00D04B44" w:rsidRPr="006C16EB">
        <w:rPr>
          <w:rFonts w:ascii="Times New Roman" w:hAnsi="Times New Roman" w:cs="Times New Roman"/>
          <w:sz w:val="24"/>
          <w:szCs w:val="24"/>
        </w:rPr>
        <w:t xml:space="preserve">rop damage is the most </w:t>
      </w:r>
      <w:r w:rsidR="00A11804" w:rsidRPr="006C16EB">
        <w:rPr>
          <w:rFonts w:ascii="Times New Roman" w:hAnsi="Times New Roman" w:cs="Times New Roman"/>
          <w:sz w:val="24"/>
          <w:szCs w:val="24"/>
        </w:rPr>
        <w:t>severe</w:t>
      </w:r>
      <w:r w:rsidR="00D04B44" w:rsidRPr="006C16EB">
        <w:rPr>
          <w:rFonts w:ascii="Times New Roman" w:hAnsi="Times New Roman" w:cs="Times New Roman"/>
          <w:sz w:val="24"/>
          <w:szCs w:val="24"/>
        </w:rPr>
        <w:t xml:space="preserve"> issue reported </w:t>
      </w:r>
      <w:r w:rsidR="005918F6">
        <w:rPr>
          <w:rFonts w:ascii="Times New Roman" w:hAnsi="Times New Roman" w:cs="Times New Roman"/>
          <w:sz w:val="24"/>
          <w:szCs w:val="24"/>
        </w:rPr>
        <w:t>in human-</w:t>
      </w:r>
      <w:r>
        <w:rPr>
          <w:rFonts w:ascii="Times New Roman" w:hAnsi="Times New Roman" w:cs="Times New Roman"/>
          <w:sz w:val="24"/>
          <w:szCs w:val="24"/>
        </w:rPr>
        <w:t>wild boar</w:t>
      </w:r>
      <w:r w:rsidR="005918F6">
        <w:rPr>
          <w:rFonts w:ascii="Times New Roman" w:hAnsi="Times New Roman" w:cs="Times New Roman"/>
          <w:sz w:val="24"/>
          <w:szCs w:val="24"/>
        </w:rPr>
        <w:t xml:space="preserve"> conflict studies, and it primarily occurs in areas adjacent to</w:t>
      </w:r>
      <w:r w:rsidR="00D04B44" w:rsidRPr="006C16EB">
        <w:rPr>
          <w:rFonts w:ascii="Times New Roman" w:hAnsi="Times New Roman" w:cs="Times New Roman"/>
          <w:sz w:val="24"/>
          <w:szCs w:val="24"/>
        </w:rPr>
        <w:t xml:space="preserve"> the forest boundary (Milda </w:t>
      </w:r>
      <w:r w:rsidR="00D04B44" w:rsidRPr="006C16EB">
        <w:rPr>
          <w:rFonts w:ascii="Times New Roman" w:hAnsi="Times New Roman" w:cs="Times New Roman"/>
          <w:i/>
          <w:iCs/>
          <w:sz w:val="24"/>
          <w:szCs w:val="24"/>
        </w:rPr>
        <w:t>et al</w:t>
      </w:r>
      <w:r w:rsidR="00367F41" w:rsidRPr="006C16EB">
        <w:rPr>
          <w:rFonts w:ascii="Times New Roman" w:hAnsi="Times New Roman" w:cs="Times New Roman"/>
          <w:i/>
          <w:iCs/>
          <w:sz w:val="24"/>
          <w:szCs w:val="24"/>
        </w:rPr>
        <w:t>.,</w:t>
      </w:r>
      <w:r w:rsidR="00D04B44" w:rsidRPr="006C16EB">
        <w:rPr>
          <w:rFonts w:ascii="Times New Roman" w:hAnsi="Times New Roman" w:cs="Times New Roman"/>
          <w:sz w:val="24"/>
          <w:szCs w:val="24"/>
        </w:rPr>
        <w:t xml:space="preserve"> 2022). Other species</w:t>
      </w:r>
      <w:r w:rsidR="00A11804" w:rsidRPr="006C16EB">
        <w:rPr>
          <w:rFonts w:ascii="Times New Roman" w:hAnsi="Times New Roman" w:cs="Times New Roman"/>
          <w:sz w:val="24"/>
          <w:szCs w:val="24"/>
        </w:rPr>
        <w:t>, such as deer,</w:t>
      </w:r>
      <w:r w:rsidR="00D04B44" w:rsidRPr="006C16EB">
        <w:rPr>
          <w:rFonts w:ascii="Times New Roman" w:hAnsi="Times New Roman" w:cs="Times New Roman"/>
          <w:sz w:val="24"/>
          <w:szCs w:val="24"/>
        </w:rPr>
        <w:t xml:space="preserve"> </w:t>
      </w:r>
      <w:r w:rsidR="00E613AD" w:rsidRPr="006C16EB">
        <w:rPr>
          <w:rFonts w:ascii="Times New Roman" w:hAnsi="Times New Roman" w:cs="Times New Roman"/>
          <w:sz w:val="24"/>
          <w:szCs w:val="24"/>
        </w:rPr>
        <w:t>are</w:t>
      </w:r>
      <w:r w:rsidR="00D04B44" w:rsidRPr="006C16EB">
        <w:rPr>
          <w:rFonts w:ascii="Times New Roman" w:hAnsi="Times New Roman" w:cs="Times New Roman"/>
          <w:sz w:val="24"/>
          <w:szCs w:val="24"/>
        </w:rPr>
        <w:t xml:space="preserve"> also studied in conflict</w:t>
      </w:r>
      <w:r w:rsidR="003654D1" w:rsidRPr="006C16EB">
        <w:rPr>
          <w:rFonts w:ascii="Times New Roman" w:hAnsi="Times New Roman" w:cs="Times New Roman"/>
          <w:sz w:val="24"/>
          <w:szCs w:val="24"/>
        </w:rPr>
        <w:t xml:space="preserve"> and </w:t>
      </w:r>
      <w:r w:rsidR="00D04B44" w:rsidRPr="006C16EB">
        <w:rPr>
          <w:rFonts w:ascii="Times New Roman" w:hAnsi="Times New Roman" w:cs="Times New Roman"/>
          <w:sz w:val="24"/>
          <w:szCs w:val="24"/>
        </w:rPr>
        <w:t>observed to be</w:t>
      </w:r>
      <w:r w:rsidR="00E613AD" w:rsidRPr="006C16EB">
        <w:rPr>
          <w:rFonts w:ascii="Times New Roman" w:hAnsi="Times New Roman" w:cs="Times New Roman"/>
          <w:sz w:val="24"/>
          <w:szCs w:val="24"/>
        </w:rPr>
        <w:t xml:space="preserve"> more</w:t>
      </w:r>
      <w:r w:rsidR="00D04B44" w:rsidRPr="006C16EB">
        <w:rPr>
          <w:rFonts w:ascii="Times New Roman" w:hAnsi="Times New Roman" w:cs="Times New Roman"/>
          <w:sz w:val="24"/>
          <w:szCs w:val="24"/>
        </w:rPr>
        <w:t xml:space="preserve"> involved in crop </w:t>
      </w:r>
      <w:r w:rsidR="0025039D" w:rsidRPr="006C16EB">
        <w:rPr>
          <w:rFonts w:ascii="Times New Roman" w:hAnsi="Times New Roman" w:cs="Times New Roman"/>
          <w:sz w:val="24"/>
          <w:szCs w:val="24"/>
        </w:rPr>
        <w:t>damage</w:t>
      </w:r>
      <w:r w:rsidR="00D04B44" w:rsidRPr="006C16EB">
        <w:rPr>
          <w:rFonts w:ascii="Times New Roman" w:hAnsi="Times New Roman" w:cs="Times New Roman"/>
          <w:sz w:val="24"/>
          <w:szCs w:val="24"/>
        </w:rPr>
        <w:t xml:space="preserve">. </w:t>
      </w:r>
      <w:r w:rsidR="00A11804" w:rsidRPr="006C16EB">
        <w:rPr>
          <w:rFonts w:ascii="Times New Roman" w:hAnsi="Times New Roman" w:cs="Times New Roman"/>
          <w:sz w:val="24"/>
          <w:szCs w:val="24"/>
        </w:rPr>
        <w:t>Crops</w:t>
      </w:r>
      <w:r w:rsidR="00D04B44" w:rsidRPr="006C16EB">
        <w:rPr>
          <w:rFonts w:ascii="Times New Roman" w:hAnsi="Times New Roman" w:cs="Times New Roman"/>
          <w:sz w:val="24"/>
          <w:szCs w:val="24"/>
        </w:rPr>
        <w:t xml:space="preserve"> and fruit orchards are often raided by wild ungulates, primates</w:t>
      </w:r>
      <w:r w:rsidR="00A11804" w:rsidRPr="006C16EB">
        <w:rPr>
          <w:rFonts w:ascii="Times New Roman" w:hAnsi="Times New Roman" w:cs="Times New Roman"/>
          <w:sz w:val="24"/>
          <w:szCs w:val="24"/>
        </w:rPr>
        <w:t>, granivores and frugivorous birds,</w:t>
      </w:r>
      <w:r w:rsidR="00D04B44" w:rsidRPr="006C16EB">
        <w:rPr>
          <w:rFonts w:ascii="Times New Roman" w:hAnsi="Times New Roman" w:cs="Times New Roman"/>
          <w:sz w:val="24"/>
          <w:szCs w:val="24"/>
        </w:rPr>
        <w:t xml:space="preserve"> which cause damage to both food crops and young shoots of other crops and plantations</w:t>
      </w:r>
      <w:r w:rsidR="00C34AF9" w:rsidRPr="006C16EB">
        <w:rPr>
          <w:rFonts w:ascii="Times New Roman" w:hAnsi="Times New Roman" w:cs="Times New Roman"/>
          <w:sz w:val="24"/>
          <w:szCs w:val="24"/>
        </w:rPr>
        <w:t xml:space="preserve"> </w:t>
      </w:r>
      <w:r w:rsidR="00D04B44" w:rsidRPr="006C16EB">
        <w:rPr>
          <w:rFonts w:ascii="Times New Roman" w:hAnsi="Times New Roman" w:cs="Times New Roman"/>
          <w:sz w:val="24"/>
          <w:szCs w:val="24"/>
        </w:rPr>
        <w:t>(</w:t>
      </w:r>
      <w:proofErr w:type="spellStart"/>
      <w:r w:rsidR="00D04B44" w:rsidRPr="006C16EB">
        <w:rPr>
          <w:rFonts w:ascii="Times New Roman" w:hAnsi="Times New Roman" w:cs="Times New Roman"/>
          <w:sz w:val="24"/>
          <w:szCs w:val="24"/>
        </w:rPr>
        <w:t>Manral</w:t>
      </w:r>
      <w:proofErr w:type="spellEnd"/>
      <w:r w:rsidR="00D04B44" w:rsidRPr="006C16EB">
        <w:rPr>
          <w:rFonts w:ascii="Times New Roman" w:hAnsi="Times New Roman" w:cs="Times New Roman"/>
          <w:sz w:val="24"/>
          <w:szCs w:val="24"/>
        </w:rPr>
        <w:t xml:space="preserve"> </w:t>
      </w:r>
      <w:r w:rsidR="00D04B44" w:rsidRPr="006C16EB">
        <w:rPr>
          <w:rFonts w:ascii="Times New Roman" w:hAnsi="Times New Roman" w:cs="Times New Roman"/>
          <w:i/>
          <w:iCs/>
          <w:sz w:val="24"/>
          <w:szCs w:val="24"/>
        </w:rPr>
        <w:t>et al</w:t>
      </w:r>
      <w:r w:rsidR="00367F41" w:rsidRPr="006C16EB">
        <w:rPr>
          <w:rFonts w:ascii="Times New Roman" w:hAnsi="Times New Roman" w:cs="Times New Roman"/>
          <w:sz w:val="24"/>
          <w:szCs w:val="24"/>
        </w:rPr>
        <w:t>.,</w:t>
      </w:r>
      <w:r w:rsidR="00D04B44" w:rsidRPr="006C16EB">
        <w:rPr>
          <w:rFonts w:ascii="Times New Roman" w:hAnsi="Times New Roman" w:cs="Times New Roman"/>
          <w:sz w:val="24"/>
          <w:szCs w:val="24"/>
        </w:rPr>
        <w:t xml:space="preserve"> 2016). These types of conflicts often lead to </w:t>
      </w:r>
      <w:r w:rsidR="00A11804" w:rsidRPr="006C16EB">
        <w:rPr>
          <w:rFonts w:ascii="Times New Roman" w:hAnsi="Times New Roman" w:cs="Times New Roman"/>
          <w:sz w:val="24"/>
          <w:szCs w:val="24"/>
        </w:rPr>
        <w:t>substantial</w:t>
      </w:r>
      <w:r w:rsidR="00D04B44" w:rsidRPr="006C16EB">
        <w:rPr>
          <w:rFonts w:ascii="Times New Roman" w:hAnsi="Times New Roman" w:cs="Times New Roman"/>
          <w:sz w:val="24"/>
          <w:szCs w:val="24"/>
        </w:rPr>
        <w:t xml:space="preserve"> economic losses</w:t>
      </w:r>
      <w:r w:rsidR="00A11804" w:rsidRPr="006C16EB">
        <w:rPr>
          <w:rFonts w:ascii="Times New Roman" w:hAnsi="Times New Roman" w:cs="Times New Roman"/>
          <w:sz w:val="24"/>
          <w:szCs w:val="24"/>
        </w:rPr>
        <w:t>,</w:t>
      </w:r>
      <w:r w:rsidR="00D04B44" w:rsidRPr="006C16EB">
        <w:rPr>
          <w:rFonts w:ascii="Times New Roman" w:hAnsi="Times New Roman" w:cs="Times New Roman"/>
          <w:sz w:val="24"/>
          <w:szCs w:val="24"/>
        </w:rPr>
        <w:t xml:space="preserve"> and </w:t>
      </w:r>
      <w:r w:rsidR="00E613AD" w:rsidRPr="006C16EB">
        <w:rPr>
          <w:rFonts w:ascii="Times New Roman" w:hAnsi="Times New Roman" w:cs="Times New Roman"/>
          <w:sz w:val="24"/>
          <w:szCs w:val="24"/>
        </w:rPr>
        <w:t>as a result</w:t>
      </w:r>
      <w:r w:rsidR="00134A26" w:rsidRPr="006C16EB">
        <w:rPr>
          <w:rFonts w:ascii="Times New Roman" w:hAnsi="Times New Roman" w:cs="Times New Roman"/>
          <w:sz w:val="24"/>
          <w:szCs w:val="24"/>
        </w:rPr>
        <w:t>,</w:t>
      </w:r>
      <w:r w:rsidR="00E613AD" w:rsidRPr="006C16EB">
        <w:rPr>
          <w:rFonts w:ascii="Times New Roman" w:hAnsi="Times New Roman" w:cs="Times New Roman"/>
          <w:sz w:val="24"/>
          <w:szCs w:val="24"/>
        </w:rPr>
        <w:t xml:space="preserve"> </w:t>
      </w:r>
      <w:r w:rsidR="00D04B44" w:rsidRPr="006C16EB">
        <w:rPr>
          <w:rFonts w:ascii="Times New Roman" w:hAnsi="Times New Roman" w:cs="Times New Roman"/>
          <w:sz w:val="24"/>
          <w:szCs w:val="24"/>
        </w:rPr>
        <w:t xml:space="preserve">there is an increase in </w:t>
      </w:r>
      <w:r w:rsidR="00134A26" w:rsidRPr="006C16EB">
        <w:rPr>
          <w:rFonts w:ascii="Times New Roman" w:hAnsi="Times New Roman" w:cs="Times New Roman"/>
          <w:sz w:val="24"/>
          <w:szCs w:val="24"/>
        </w:rPr>
        <w:t xml:space="preserve">a </w:t>
      </w:r>
      <w:r w:rsidR="00D04B44" w:rsidRPr="006C16EB">
        <w:rPr>
          <w:rFonts w:ascii="Times New Roman" w:hAnsi="Times New Roman" w:cs="Times New Roman"/>
          <w:sz w:val="24"/>
          <w:szCs w:val="24"/>
        </w:rPr>
        <w:t xml:space="preserve">negative attitude towards </w:t>
      </w:r>
      <w:r w:rsidR="00A11804" w:rsidRPr="006C16EB">
        <w:rPr>
          <w:rFonts w:ascii="Times New Roman" w:hAnsi="Times New Roman" w:cs="Times New Roman"/>
          <w:sz w:val="24"/>
          <w:szCs w:val="24"/>
        </w:rPr>
        <w:t>protecting</w:t>
      </w:r>
      <w:r w:rsidR="00D04B44" w:rsidRPr="006C16EB">
        <w:rPr>
          <w:rFonts w:ascii="Times New Roman" w:hAnsi="Times New Roman" w:cs="Times New Roman"/>
          <w:sz w:val="24"/>
          <w:szCs w:val="24"/>
        </w:rPr>
        <w:t xml:space="preserve"> these wild animals. </w:t>
      </w:r>
    </w:p>
    <w:p w14:paraId="37AF0BA2" w14:textId="7FAD6EC5" w:rsidR="001A70CD" w:rsidRPr="005A0D5C" w:rsidRDefault="001A70CD" w:rsidP="00C11924">
      <w:pPr>
        <w:pStyle w:val="ListParagraph"/>
        <w:numPr>
          <w:ilvl w:val="0"/>
          <w:numId w:val="11"/>
        </w:numPr>
        <w:spacing w:line="240" w:lineRule="auto"/>
        <w:jc w:val="both"/>
        <w:rPr>
          <w:rFonts w:ascii="Times New Roman" w:hAnsi="Times New Roman" w:cs="Times New Roman"/>
          <w:b/>
          <w:bCs/>
          <w:sz w:val="24"/>
          <w:szCs w:val="24"/>
        </w:rPr>
      </w:pPr>
      <w:r w:rsidRPr="005A0D5C">
        <w:rPr>
          <w:rFonts w:ascii="Times New Roman" w:hAnsi="Times New Roman" w:cs="Times New Roman"/>
          <w:b/>
          <w:bCs/>
          <w:sz w:val="24"/>
          <w:szCs w:val="24"/>
        </w:rPr>
        <w:t>Conclusion</w:t>
      </w:r>
    </w:p>
    <w:p w14:paraId="78405587" w14:textId="5AF4EEC1" w:rsidR="001A70CD" w:rsidRPr="006C16EB" w:rsidRDefault="001A70C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This article </w:t>
      </w:r>
      <w:r w:rsidR="009575CC">
        <w:rPr>
          <w:rFonts w:ascii="Times New Roman" w:hAnsi="Times New Roman" w:cs="Times New Roman"/>
          <w:sz w:val="24"/>
          <w:szCs w:val="24"/>
        </w:rPr>
        <w:t>provides a</w:t>
      </w:r>
      <w:r w:rsidR="005C6CCF" w:rsidRPr="006C16EB">
        <w:rPr>
          <w:rFonts w:ascii="Times New Roman" w:hAnsi="Times New Roman" w:cs="Times New Roman"/>
          <w:sz w:val="24"/>
          <w:szCs w:val="24"/>
        </w:rPr>
        <w:t xml:space="preserve"> </w:t>
      </w:r>
      <w:r w:rsidR="009575CC">
        <w:rPr>
          <w:rFonts w:ascii="Times New Roman" w:hAnsi="Times New Roman" w:cs="Times New Roman"/>
          <w:sz w:val="24"/>
          <w:szCs w:val="24"/>
        </w:rPr>
        <w:t>comprehensive analysis of</w:t>
      </w:r>
      <w:r w:rsidRPr="006C16EB">
        <w:rPr>
          <w:rFonts w:ascii="Times New Roman" w:hAnsi="Times New Roman" w:cs="Times New Roman"/>
          <w:sz w:val="24"/>
          <w:szCs w:val="24"/>
        </w:rPr>
        <w:t xml:space="preserve"> </w:t>
      </w:r>
      <w:r w:rsidR="005C6CCF" w:rsidRPr="006C16EB">
        <w:rPr>
          <w:rFonts w:ascii="Times New Roman" w:hAnsi="Times New Roman" w:cs="Times New Roman"/>
          <w:sz w:val="24"/>
          <w:szCs w:val="24"/>
        </w:rPr>
        <w:t xml:space="preserve">HWC </w:t>
      </w:r>
      <w:r w:rsidR="001F1B45">
        <w:rPr>
          <w:rFonts w:ascii="Times New Roman" w:hAnsi="Times New Roman" w:cs="Times New Roman"/>
          <w:sz w:val="24"/>
          <w:szCs w:val="24"/>
        </w:rPr>
        <w:t xml:space="preserve">studies </w:t>
      </w:r>
      <w:r w:rsidR="005C6CCF" w:rsidRPr="006C16EB">
        <w:rPr>
          <w:rFonts w:ascii="Times New Roman" w:hAnsi="Times New Roman" w:cs="Times New Roman"/>
          <w:sz w:val="24"/>
          <w:szCs w:val="24"/>
        </w:rPr>
        <w:t>in</w:t>
      </w:r>
      <w:r w:rsidRPr="006C16EB">
        <w:rPr>
          <w:rFonts w:ascii="Times New Roman" w:hAnsi="Times New Roman" w:cs="Times New Roman"/>
          <w:sz w:val="24"/>
          <w:szCs w:val="24"/>
        </w:rPr>
        <w:t xml:space="preserve"> India. It emphasizes that felids, particularly leopards and tigers, frequently conflict with humans due to livestock depredation and habitat encroachment. Elephants are similarly involved in conflicts, often due to habitat fragmentation and human encroachment, leading to crop raiding and human fatalities. </w:t>
      </w:r>
      <w:r w:rsidR="00263602">
        <w:rPr>
          <w:rFonts w:ascii="Times New Roman" w:hAnsi="Times New Roman" w:cs="Times New Roman"/>
          <w:sz w:val="24"/>
          <w:szCs w:val="24"/>
        </w:rPr>
        <w:t>Wild boar</w:t>
      </w:r>
      <w:r w:rsidRPr="006C16EB">
        <w:rPr>
          <w:rFonts w:ascii="Times New Roman" w:hAnsi="Times New Roman" w:cs="Times New Roman"/>
          <w:sz w:val="24"/>
          <w:szCs w:val="24"/>
        </w:rPr>
        <w:t xml:space="preserve">s are another major </w:t>
      </w:r>
      <w:r w:rsidR="004F7965">
        <w:rPr>
          <w:rFonts w:ascii="Times New Roman" w:hAnsi="Times New Roman" w:cs="Times New Roman"/>
          <w:sz w:val="24"/>
          <w:szCs w:val="24"/>
        </w:rPr>
        <w:t xml:space="preserve">species involved in </w:t>
      </w:r>
      <w:r w:rsidRPr="006C16EB">
        <w:rPr>
          <w:rFonts w:ascii="Times New Roman" w:hAnsi="Times New Roman" w:cs="Times New Roman"/>
          <w:sz w:val="24"/>
          <w:szCs w:val="24"/>
        </w:rPr>
        <w:t>conflict, causing crop damage across India.</w:t>
      </w:r>
      <w:r w:rsidR="001C7740">
        <w:rPr>
          <w:rFonts w:ascii="Times New Roman" w:hAnsi="Times New Roman" w:cs="Times New Roman"/>
          <w:sz w:val="24"/>
          <w:szCs w:val="24"/>
        </w:rPr>
        <w:t xml:space="preserve"> </w:t>
      </w:r>
      <w:r w:rsidR="001C7740" w:rsidRPr="001C7740">
        <w:rPr>
          <w:rFonts w:ascii="Times New Roman" w:hAnsi="Times New Roman" w:cs="Times New Roman"/>
          <w:sz w:val="24"/>
          <w:szCs w:val="24"/>
        </w:rPr>
        <w:t>Other species, such as macaques and nilgai, are also increasingly involved in HWC. However, few studies have investigated the patterns and underlying causes of these conflicts. Therefore, it is essential to conduct more species-specific research, particularly focusing on lesser-studied but conflict-prone species that are emerging.</w:t>
      </w:r>
    </w:p>
    <w:p w14:paraId="36E6E8D0" w14:textId="1FCEBF1F" w:rsidR="001A70CD" w:rsidRPr="006C16EB" w:rsidRDefault="00C07F3D" w:rsidP="006C16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t>
      </w:r>
      <w:proofErr w:type="spellStart"/>
      <w:r>
        <w:rPr>
          <w:rFonts w:ascii="Times New Roman" w:hAnsi="Times New Roman" w:cs="Times New Roman"/>
          <w:sz w:val="24"/>
          <w:szCs w:val="24"/>
        </w:rPr>
        <w:t>emphasises</w:t>
      </w:r>
      <w:proofErr w:type="spellEnd"/>
      <w:r>
        <w:rPr>
          <w:rFonts w:ascii="Times New Roman" w:hAnsi="Times New Roman" w:cs="Times New Roman"/>
          <w:sz w:val="24"/>
          <w:szCs w:val="24"/>
        </w:rPr>
        <w:t xml:space="preserve"> the need for more studies in less-explored states despite the higher number of HWC studies in Karnataka, Kerala, and West Bengal. It identifies key areas for further investigation, including animal deaths caused by retaliatory actions and poaching, which require more attention. The temporal analysis of published research articles over the past decade shows a growing focus on HWC.</w:t>
      </w:r>
    </w:p>
    <w:p w14:paraId="01B79908" w14:textId="6CA47858" w:rsidR="001A70CD" w:rsidRDefault="001A70CD" w:rsidP="006C16EB">
      <w:pPr>
        <w:spacing w:line="240" w:lineRule="auto"/>
        <w:jc w:val="both"/>
        <w:rPr>
          <w:rFonts w:ascii="Times New Roman" w:hAnsi="Times New Roman" w:cs="Times New Roman"/>
          <w:sz w:val="24"/>
          <w:szCs w:val="24"/>
        </w:rPr>
      </w:pPr>
      <w:r w:rsidRPr="006C16EB">
        <w:rPr>
          <w:rFonts w:ascii="Times New Roman" w:hAnsi="Times New Roman" w:cs="Times New Roman"/>
          <w:sz w:val="24"/>
          <w:szCs w:val="24"/>
        </w:rPr>
        <w:t xml:space="preserve">Effective HWC management </w:t>
      </w:r>
      <w:r w:rsidR="005918F6">
        <w:rPr>
          <w:rFonts w:ascii="Times New Roman" w:hAnsi="Times New Roman" w:cs="Times New Roman"/>
          <w:sz w:val="24"/>
          <w:szCs w:val="24"/>
        </w:rPr>
        <w:t>requires a multifaceted approach that involves policy-making, conservation education, legal enforcement, and the management of economic and natural resources</w:t>
      </w:r>
      <w:r w:rsidRPr="006C16EB">
        <w:rPr>
          <w:rFonts w:ascii="Times New Roman" w:hAnsi="Times New Roman" w:cs="Times New Roman"/>
          <w:sz w:val="24"/>
          <w:szCs w:val="24"/>
        </w:rPr>
        <w:t xml:space="preserve">. The article advocates for </w:t>
      </w:r>
      <w:proofErr w:type="spellStart"/>
      <w:r w:rsidR="005918F6">
        <w:rPr>
          <w:rFonts w:ascii="Times New Roman" w:hAnsi="Times New Roman" w:cs="Times New Roman"/>
          <w:sz w:val="24"/>
          <w:szCs w:val="24"/>
        </w:rPr>
        <w:t>prioritising</w:t>
      </w:r>
      <w:proofErr w:type="spellEnd"/>
      <w:r w:rsidR="005918F6">
        <w:rPr>
          <w:rFonts w:ascii="Times New Roman" w:hAnsi="Times New Roman" w:cs="Times New Roman"/>
          <w:sz w:val="24"/>
          <w:szCs w:val="24"/>
        </w:rPr>
        <w:t xml:space="preserve"> conservation education and awareness among local and tribal communities, </w:t>
      </w:r>
      <w:proofErr w:type="spellStart"/>
      <w:r w:rsidR="005918F6">
        <w:rPr>
          <w:rFonts w:ascii="Times New Roman" w:hAnsi="Times New Roman" w:cs="Times New Roman"/>
          <w:sz w:val="24"/>
          <w:szCs w:val="24"/>
        </w:rPr>
        <w:t>emphasising</w:t>
      </w:r>
      <w:proofErr w:type="spellEnd"/>
      <w:r w:rsidRPr="006C16EB">
        <w:rPr>
          <w:rFonts w:ascii="Times New Roman" w:hAnsi="Times New Roman" w:cs="Times New Roman"/>
          <w:sz w:val="24"/>
          <w:szCs w:val="24"/>
        </w:rPr>
        <w:t xml:space="preserve"> the importance of understanding ecosystem services and promoting sustainable forest use. The ultimate goal is to balance human needs with wildlife conservation, ensuring coexistence and mitigating conflicts for the benefit of both humans and wildlife.</w:t>
      </w:r>
    </w:p>
    <w:p w14:paraId="4A015E5F" w14:textId="6F037919" w:rsidR="00FE27AE" w:rsidRPr="00FE27AE" w:rsidRDefault="00FE27AE" w:rsidP="00FE27AE">
      <w:pPr>
        <w:spacing w:line="240" w:lineRule="auto"/>
        <w:jc w:val="both"/>
        <w:rPr>
          <w:rFonts w:ascii="Times New Roman" w:hAnsi="Times New Roman" w:cs="Times New Roman"/>
          <w:b/>
          <w:sz w:val="24"/>
          <w:szCs w:val="24"/>
        </w:rPr>
      </w:pPr>
      <w:r w:rsidRPr="00FE27AE">
        <w:rPr>
          <w:rFonts w:ascii="Times New Roman" w:hAnsi="Times New Roman" w:cs="Times New Roman"/>
          <w:b/>
          <w:sz w:val="24"/>
          <w:szCs w:val="24"/>
        </w:rPr>
        <w:t>Disclaimer</w:t>
      </w:r>
      <w:r w:rsidRPr="00FE27AE">
        <w:rPr>
          <w:rFonts w:ascii="Times New Roman" w:hAnsi="Times New Roman" w:cs="Times New Roman"/>
          <w:b/>
          <w:sz w:val="24"/>
          <w:szCs w:val="24"/>
        </w:rPr>
        <w:t xml:space="preserve"> for Pre-print: </w:t>
      </w:r>
    </w:p>
    <w:p w14:paraId="318E3CF2" w14:textId="7349B3FB" w:rsidR="00FE27AE" w:rsidRPr="00FE27AE" w:rsidRDefault="00FE27AE" w:rsidP="00FE27AE">
      <w:pPr>
        <w:spacing w:line="240" w:lineRule="auto"/>
        <w:jc w:val="both"/>
        <w:rPr>
          <w:rFonts w:ascii="Times New Roman" w:hAnsi="Times New Roman" w:cs="Times New Roman"/>
          <w:sz w:val="24"/>
          <w:szCs w:val="24"/>
        </w:rPr>
      </w:pPr>
      <w:r w:rsidRPr="00FE27AE">
        <w:rPr>
          <w:rFonts w:ascii="Times New Roman" w:hAnsi="Times New Roman" w:cs="Times New Roman"/>
          <w:sz w:val="24"/>
          <w:szCs w:val="24"/>
        </w:rPr>
        <w:t>This paper is an extended version of a preprint document of the same author.</w:t>
      </w:r>
    </w:p>
    <w:p w14:paraId="38C4DFDD" w14:textId="4A0748DF" w:rsidR="00FE27AE" w:rsidRPr="00FE27AE" w:rsidRDefault="00FE27AE" w:rsidP="00FE27AE">
      <w:pPr>
        <w:spacing w:line="240" w:lineRule="auto"/>
        <w:jc w:val="both"/>
        <w:rPr>
          <w:rFonts w:ascii="Times New Roman" w:hAnsi="Times New Roman" w:cs="Times New Roman"/>
          <w:sz w:val="24"/>
          <w:szCs w:val="24"/>
        </w:rPr>
      </w:pPr>
      <w:r w:rsidRPr="00FE27AE">
        <w:rPr>
          <w:rFonts w:ascii="Times New Roman" w:hAnsi="Times New Roman" w:cs="Times New Roman"/>
          <w:sz w:val="24"/>
          <w:szCs w:val="24"/>
        </w:rPr>
        <w:t>The preprin</w:t>
      </w:r>
      <w:r>
        <w:rPr>
          <w:rFonts w:ascii="Times New Roman" w:hAnsi="Times New Roman" w:cs="Times New Roman"/>
          <w:sz w:val="24"/>
          <w:szCs w:val="24"/>
        </w:rPr>
        <w:t>t</w:t>
      </w:r>
      <w:r w:rsidRPr="00FE27AE">
        <w:rPr>
          <w:rFonts w:ascii="Times New Roman" w:hAnsi="Times New Roman" w:cs="Times New Roman"/>
          <w:sz w:val="24"/>
          <w:szCs w:val="24"/>
        </w:rPr>
        <w:t xml:space="preserve"> document is available in this link: </w:t>
      </w:r>
      <w:hyperlink r:id="rId9" w:history="1">
        <w:r w:rsidRPr="00FA1779">
          <w:rPr>
            <w:rStyle w:val="Hyperlink"/>
            <w:rFonts w:ascii="Times New Roman" w:hAnsi="Times New Roman" w:cs="Times New Roman"/>
            <w:sz w:val="24"/>
            <w:szCs w:val="24"/>
          </w:rPr>
          <w:t>https://www.researchsquare.com/article/rs-3776626/v1</w:t>
        </w:r>
      </w:hyperlink>
      <w:r>
        <w:rPr>
          <w:rFonts w:ascii="Times New Roman" w:hAnsi="Times New Roman" w:cs="Times New Roman"/>
          <w:sz w:val="24"/>
          <w:szCs w:val="24"/>
        </w:rPr>
        <w:t xml:space="preserve"> </w:t>
      </w:r>
      <w:bookmarkStart w:id="1" w:name="_GoBack"/>
      <w:bookmarkEnd w:id="1"/>
    </w:p>
    <w:p w14:paraId="7CA9C8EB" w14:textId="73CCF3DA" w:rsidR="00937855" w:rsidRDefault="00FE27AE" w:rsidP="00FE27AE">
      <w:pPr>
        <w:spacing w:line="240" w:lineRule="auto"/>
        <w:jc w:val="both"/>
        <w:rPr>
          <w:rFonts w:ascii="Times New Roman" w:hAnsi="Times New Roman" w:cs="Times New Roman"/>
          <w:sz w:val="24"/>
          <w:szCs w:val="24"/>
        </w:rPr>
      </w:pPr>
      <w:r w:rsidRPr="00FE27AE">
        <w:rPr>
          <w:rFonts w:ascii="Times New Roman" w:hAnsi="Times New Roman" w:cs="Times New Roman"/>
          <w:sz w:val="24"/>
          <w:szCs w:val="24"/>
        </w:rPr>
        <w:lastRenderedPageBreak/>
        <w:t>[As per journal policy, preprint /repository article can be published as a journal article, provided it is not published in any other journal]</w:t>
      </w:r>
    </w:p>
    <w:p w14:paraId="77BDF05C" w14:textId="2CC5C1A3" w:rsidR="00937855" w:rsidRDefault="00937855" w:rsidP="006C16EB">
      <w:pPr>
        <w:spacing w:line="240" w:lineRule="auto"/>
        <w:jc w:val="both"/>
        <w:rPr>
          <w:rFonts w:ascii="Times New Roman" w:hAnsi="Times New Roman" w:cs="Times New Roman"/>
          <w:sz w:val="24"/>
          <w:szCs w:val="24"/>
        </w:rPr>
      </w:pPr>
    </w:p>
    <w:p w14:paraId="39A25538" w14:textId="670817B9" w:rsidR="00937855" w:rsidRDefault="00937855" w:rsidP="006C16EB">
      <w:pPr>
        <w:spacing w:line="240" w:lineRule="auto"/>
        <w:jc w:val="both"/>
        <w:rPr>
          <w:rFonts w:ascii="Times New Roman" w:hAnsi="Times New Roman" w:cs="Times New Roman"/>
          <w:sz w:val="24"/>
          <w:szCs w:val="24"/>
        </w:rPr>
      </w:pPr>
    </w:p>
    <w:p w14:paraId="6802F5C7" w14:textId="77777777" w:rsidR="00937855" w:rsidRPr="007B6B59" w:rsidRDefault="00937855" w:rsidP="00937855">
      <w:pPr>
        <w:rPr>
          <w:rFonts w:ascii="Calibri" w:eastAsia="Calibri" w:hAnsi="Calibri" w:cs="Times New Roman"/>
          <w:b/>
          <w:kern w:val="2"/>
          <w:highlight w:val="yellow"/>
        </w:rPr>
      </w:pPr>
      <w:bookmarkStart w:id="2" w:name="_Hlk201835975"/>
      <w:bookmarkStart w:id="3" w:name="_Hlk193540946"/>
      <w:bookmarkStart w:id="4" w:name="_Hlk180402183"/>
      <w:bookmarkStart w:id="5" w:name="_Hlk183680988"/>
      <w:bookmarkStart w:id="6" w:name="_Hlk197173371"/>
      <w:r w:rsidRPr="007B6B59">
        <w:rPr>
          <w:rFonts w:ascii="Calibri" w:eastAsia="Calibri" w:hAnsi="Calibri" w:cs="Times New Roman"/>
          <w:b/>
          <w:kern w:val="2"/>
          <w:highlight w:val="yellow"/>
        </w:rPr>
        <w:t>Disclaimer (Artificial intelligence)</w:t>
      </w:r>
    </w:p>
    <w:p w14:paraId="3C830D11" w14:textId="59DE2022" w:rsidR="00937855" w:rsidRPr="00BC1DCE" w:rsidRDefault="002B29EC" w:rsidP="00BC1DCE">
      <w:pPr>
        <w:rPr>
          <w:rFonts w:ascii="Calibri" w:eastAsia="Calibri" w:hAnsi="Calibri" w:cs="Times New Roman"/>
          <w:kern w:val="2"/>
          <w:highlight w:val="yellow"/>
        </w:rPr>
      </w:pPr>
      <w:r>
        <w:rPr>
          <w:rFonts w:ascii="Calibri" w:eastAsia="Calibri" w:hAnsi="Calibri" w:cs="Times New Roman"/>
          <w:kern w:val="2"/>
          <w:highlight w:val="yellow"/>
        </w:rPr>
        <w:t>The author (s) hereby declare that NO generative AI technologies, such as Large Language Models,</w:t>
      </w:r>
      <w:r w:rsidR="00937855" w:rsidRPr="009C5487">
        <w:rPr>
          <w:rFonts w:ascii="Calibri" w:eastAsia="Calibri" w:hAnsi="Calibri" w:cs="Times New Roman"/>
          <w:kern w:val="2"/>
          <w:highlight w:val="yellow"/>
        </w:rPr>
        <w:t xml:space="preserve"> </w:t>
      </w:r>
      <w:r w:rsidR="00BC1DCE">
        <w:rPr>
          <w:rFonts w:ascii="Calibri" w:eastAsia="Calibri" w:hAnsi="Calibri" w:cs="Times New Roman"/>
          <w:kern w:val="2"/>
          <w:highlight w:val="yellow"/>
        </w:rPr>
        <w:t>are used in the development of this manuscript</w:t>
      </w:r>
      <w:r w:rsidR="00937855" w:rsidRPr="009C5487">
        <w:rPr>
          <w:rFonts w:ascii="Calibri" w:eastAsia="Calibri" w:hAnsi="Calibri" w:cs="Times New Roman"/>
          <w:kern w:val="2"/>
          <w:highlight w:val="yellow"/>
        </w:rPr>
        <w:t xml:space="preserve">. </w:t>
      </w:r>
      <w:bookmarkEnd w:id="2"/>
      <w:bookmarkEnd w:id="3"/>
      <w:bookmarkEnd w:id="4"/>
      <w:bookmarkEnd w:id="5"/>
      <w:bookmarkEnd w:id="6"/>
    </w:p>
    <w:bookmarkEnd w:id="0"/>
    <w:p w14:paraId="431B8BF4" w14:textId="12D4ED14" w:rsidR="00D04B44" w:rsidRPr="006C16EB" w:rsidRDefault="00D04B44" w:rsidP="006C16EB">
      <w:pPr>
        <w:spacing w:line="240" w:lineRule="auto"/>
        <w:jc w:val="both"/>
        <w:rPr>
          <w:rFonts w:ascii="Times New Roman" w:hAnsi="Times New Roman" w:cs="Times New Roman"/>
          <w:b/>
          <w:bCs/>
          <w:sz w:val="24"/>
          <w:szCs w:val="24"/>
        </w:rPr>
      </w:pPr>
    </w:p>
    <w:p w14:paraId="4BE6BD4B" w14:textId="5AD974EE" w:rsidR="009E165D" w:rsidRPr="006C16EB" w:rsidRDefault="00E876A5" w:rsidP="006C16EB">
      <w:pPr>
        <w:spacing w:line="240" w:lineRule="auto"/>
        <w:ind w:left="360"/>
        <w:jc w:val="both"/>
        <w:rPr>
          <w:rFonts w:ascii="Times New Roman" w:hAnsi="Times New Roman" w:cs="Times New Roman"/>
          <w:b/>
          <w:bCs/>
          <w:sz w:val="24"/>
          <w:szCs w:val="24"/>
        </w:rPr>
      </w:pPr>
      <w:bookmarkStart w:id="7" w:name="_Hlk118726002"/>
      <w:r w:rsidRPr="006C16EB">
        <w:rPr>
          <w:rFonts w:ascii="Times New Roman" w:hAnsi="Times New Roman" w:cs="Times New Roman"/>
          <w:b/>
          <w:bCs/>
          <w:sz w:val="24"/>
          <w:szCs w:val="24"/>
        </w:rPr>
        <w:t>References</w:t>
      </w:r>
    </w:p>
    <w:p w14:paraId="6367BE1A" w14:textId="7CDE3685" w:rsidR="00E876A5" w:rsidRPr="006C16EB" w:rsidRDefault="00C34AF9"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Mandal M.</w:t>
      </w:r>
      <w:r w:rsidR="00153B63" w:rsidRPr="006C16EB">
        <w:rPr>
          <w:rFonts w:ascii="Times New Roman" w:hAnsi="Times New Roman" w:cs="Times New Roman"/>
          <w:sz w:val="24"/>
          <w:szCs w:val="24"/>
          <w:lang w:val="en-IN"/>
        </w:rPr>
        <w:t xml:space="preserve"> and </w:t>
      </w:r>
      <w:r w:rsidRPr="006C16EB">
        <w:rPr>
          <w:rFonts w:ascii="Times New Roman" w:hAnsi="Times New Roman" w:cs="Times New Roman"/>
          <w:sz w:val="24"/>
          <w:szCs w:val="24"/>
          <w:lang w:val="en-IN"/>
        </w:rPr>
        <w:t>Chatterjee N.</w:t>
      </w:r>
      <w:r w:rsidR="00153B63" w:rsidRPr="006C16EB">
        <w:rPr>
          <w:rFonts w:ascii="Times New Roman" w:hAnsi="Times New Roman" w:cs="Times New Roman"/>
          <w:sz w:val="24"/>
          <w:szCs w:val="24"/>
          <w:lang w:val="en-IN"/>
        </w:rPr>
        <w:t>D</w:t>
      </w:r>
      <w:r w:rsidRPr="006C16EB">
        <w:rPr>
          <w:rFonts w:ascii="Times New Roman" w:hAnsi="Times New Roman" w:cs="Times New Roman"/>
          <w:sz w:val="24"/>
          <w:szCs w:val="24"/>
          <w:lang w:val="en-IN"/>
        </w:rPr>
        <w:t xml:space="preserve">. (2021). Spatial alteration of fragmented forest landscape for improving structural quality of habitat: a case study from </w:t>
      </w:r>
      <w:proofErr w:type="spellStart"/>
      <w:r w:rsidRPr="006C16EB">
        <w:rPr>
          <w:rFonts w:ascii="Times New Roman" w:hAnsi="Times New Roman" w:cs="Times New Roman"/>
          <w:sz w:val="24"/>
          <w:szCs w:val="24"/>
          <w:lang w:val="en-IN"/>
        </w:rPr>
        <w:t>Radhanagar</w:t>
      </w:r>
      <w:proofErr w:type="spellEnd"/>
      <w:r w:rsidRPr="006C16EB">
        <w:rPr>
          <w:rFonts w:ascii="Times New Roman" w:hAnsi="Times New Roman" w:cs="Times New Roman"/>
          <w:sz w:val="24"/>
          <w:szCs w:val="24"/>
          <w:lang w:val="en-IN"/>
        </w:rPr>
        <w:t xml:space="preserve"> Forest Range, Bankura District, West Bengal, India. </w:t>
      </w:r>
      <w:r w:rsidRPr="006C16EB">
        <w:rPr>
          <w:rFonts w:ascii="Times New Roman" w:hAnsi="Times New Roman" w:cs="Times New Roman"/>
          <w:i/>
          <w:iCs/>
          <w:sz w:val="24"/>
          <w:szCs w:val="24"/>
          <w:lang w:val="en-IN"/>
        </w:rPr>
        <w:t>Geology, Ecology, and Landscapes</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5</w:t>
      </w:r>
      <w:r w:rsidRPr="006C16EB">
        <w:rPr>
          <w:rFonts w:ascii="Times New Roman" w:hAnsi="Times New Roman" w:cs="Times New Roman"/>
          <w:sz w:val="24"/>
          <w:szCs w:val="24"/>
          <w:lang w:val="en-IN"/>
        </w:rPr>
        <w:t xml:space="preserve">(4), 252–259. </w:t>
      </w:r>
    </w:p>
    <w:p w14:paraId="571415C9" w14:textId="73DE91FC" w:rsidR="00E876A5" w:rsidRPr="006C16EB" w:rsidRDefault="006C61EA" w:rsidP="006C16EB">
      <w:pPr>
        <w:spacing w:after="0" w:line="240" w:lineRule="auto"/>
        <w:ind w:left="360"/>
        <w:jc w:val="both"/>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Gomez L., Wright B., Shepherd C.R. </w:t>
      </w:r>
      <w:r w:rsidR="00153B63"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Joseph T. (2021). An analysis of the illegal bear trade in India. </w:t>
      </w:r>
      <w:r w:rsidRPr="006C16EB">
        <w:rPr>
          <w:rFonts w:ascii="Times New Roman" w:eastAsia="Times New Roman" w:hAnsi="Times New Roman" w:cs="Times New Roman"/>
          <w:i/>
          <w:iCs/>
          <w:sz w:val="24"/>
          <w:szCs w:val="24"/>
          <w:lang w:val="en-IN" w:eastAsia="en-IN"/>
        </w:rPr>
        <w:t>Global Ecology and Conservation</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27</w:t>
      </w:r>
      <w:r w:rsidRPr="006C16EB">
        <w:rPr>
          <w:rFonts w:ascii="Times New Roman" w:eastAsia="Times New Roman" w:hAnsi="Times New Roman" w:cs="Times New Roman"/>
          <w:sz w:val="24"/>
          <w:szCs w:val="24"/>
          <w:lang w:val="en-IN" w:eastAsia="en-IN"/>
        </w:rPr>
        <w:t xml:space="preserve">, e01552. </w:t>
      </w:r>
    </w:p>
    <w:p w14:paraId="6A4155C3" w14:textId="0CF1D744" w:rsidR="00AB62E8" w:rsidRPr="006C16EB" w:rsidRDefault="006C61EA" w:rsidP="006C16EB">
      <w:pPr>
        <w:spacing w:line="240" w:lineRule="auto"/>
        <w:ind w:left="360"/>
        <w:jc w:val="both"/>
        <w:rPr>
          <w:rFonts w:ascii="Times New Roman" w:hAnsi="Times New Roman" w:cs="Times New Roman"/>
          <w:sz w:val="24"/>
          <w:szCs w:val="24"/>
        </w:rPr>
      </w:pPr>
      <w:r w:rsidRPr="006C16EB">
        <w:rPr>
          <w:rFonts w:ascii="Times New Roman" w:hAnsi="Times New Roman" w:cs="Times New Roman"/>
          <w:sz w:val="24"/>
          <w:szCs w:val="24"/>
        </w:rPr>
        <w:t>Pooley</w:t>
      </w:r>
      <w:r w:rsidR="000E4062" w:rsidRPr="006C16EB">
        <w:rPr>
          <w:rFonts w:ascii="Times New Roman" w:hAnsi="Times New Roman" w:cs="Times New Roman"/>
          <w:sz w:val="24"/>
          <w:szCs w:val="24"/>
        </w:rPr>
        <w:t xml:space="preserve"> S.</w:t>
      </w:r>
      <w:r w:rsidRPr="006C16EB">
        <w:rPr>
          <w:rFonts w:ascii="Times New Roman" w:hAnsi="Times New Roman" w:cs="Times New Roman"/>
          <w:sz w:val="24"/>
          <w:szCs w:val="24"/>
        </w:rPr>
        <w:t xml:space="preserve">, </w:t>
      </w:r>
      <w:r w:rsidR="00AB62E8" w:rsidRPr="006C16EB">
        <w:rPr>
          <w:rFonts w:ascii="Times New Roman" w:hAnsi="Times New Roman" w:cs="Times New Roman"/>
          <w:sz w:val="24"/>
          <w:szCs w:val="24"/>
        </w:rPr>
        <w:t>Bhatia</w:t>
      </w:r>
      <w:r w:rsidR="000E4062" w:rsidRPr="006C16EB">
        <w:rPr>
          <w:rFonts w:ascii="Times New Roman" w:hAnsi="Times New Roman" w:cs="Times New Roman"/>
          <w:sz w:val="24"/>
          <w:szCs w:val="24"/>
        </w:rPr>
        <w:t xml:space="preserve"> S.</w:t>
      </w:r>
      <w:r w:rsidR="00AB62E8" w:rsidRPr="006C16EB">
        <w:rPr>
          <w:rFonts w:ascii="Times New Roman" w:hAnsi="Times New Roman" w:cs="Times New Roman"/>
          <w:sz w:val="24"/>
          <w:szCs w:val="24"/>
        </w:rPr>
        <w:t xml:space="preserve"> and Vasava</w:t>
      </w:r>
      <w:r w:rsidR="00153B63" w:rsidRPr="006C16EB">
        <w:rPr>
          <w:rFonts w:ascii="Times New Roman" w:hAnsi="Times New Roman" w:cs="Times New Roman"/>
          <w:sz w:val="24"/>
          <w:szCs w:val="24"/>
        </w:rPr>
        <w:t xml:space="preserve"> A.</w:t>
      </w:r>
      <w:r w:rsidR="00667B83" w:rsidRPr="006C16EB">
        <w:rPr>
          <w:rFonts w:ascii="Times New Roman" w:hAnsi="Times New Roman" w:cs="Times New Roman"/>
          <w:sz w:val="24"/>
          <w:szCs w:val="24"/>
        </w:rPr>
        <w:t xml:space="preserve"> (2020) Rethinking the study of </w:t>
      </w:r>
      <w:r w:rsidR="001A70CD" w:rsidRPr="006C16EB">
        <w:rPr>
          <w:rFonts w:ascii="Times New Roman" w:hAnsi="Times New Roman" w:cs="Times New Roman"/>
          <w:sz w:val="24"/>
          <w:szCs w:val="24"/>
        </w:rPr>
        <w:t>human-wildlife</w:t>
      </w:r>
      <w:r w:rsidR="00667B83" w:rsidRPr="006C16EB">
        <w:rPr>
          <w:rFonts w:ascii="Times New Roman" w:hAnsi="Times New Roman" w:cs="Times New Roman"/>
          <w:sz w:val="24"/>
          <w:szCs w:val="24"/>
        </w:rPr>
        <w:t xml:space="preserve"> coexistence</w:t>
      </w:r>
      <w:r w:rsidR="00153B63" w:rsidRPr="006C16EB">
        <w:rPr>
          <w:rFonts w:ascii="Times New Roman" w:hAnsi="Times New Roman" w:cs="Times New Roman"/>
          <w:sz w:val="24"/>
          <w:szCs w:val="24"/>
        </w:rPr>
        <w:t>.</w:t>
      </w:r>
      <w:r w:rsidR="00AB62E8" w:rsidRPr="006C16EB">
        <w:rPr>
          <w:rFonts w:ascii="Times New Roman" w:hAnsi="Times New Roman" w:cs="Times New Roman"/>
          <w:sz w:val="24"/>
          <w:szCs w:val="24"/>
        </w:rPr>
        <w:t xml:space="preserve"> </w:t>
      </w:r>
    </w:p>
    <w:p w14:paraId="67840D61" w14:textId="1B6E5513" w:rsidR="00AB62E8" w:rsidRPr="006C16EB" w:rsidRDefault="00C34AF9" w:rsidP="006C16EB">
      <w:pPr>
        <w:spacing w:line="240" w:lineRule="auto"/>
        <w:ind w:left="360"/>
        <w:jc w:val="both"/>
        <w:rPr>
          <w:rFonts w:ascii="Times New Roman" w:hAnsi="Times New Roman" w:cs="Times New Roman"/>
          <w:sz w:val="24"/>
          <w:szCs w:val="24"/>
        </w:rPr>
      </w:pPr>
      <w:r w:rsidRPr="006C16EB">
        <w:rPr>
          <w:rFonts w:ascii="Times New Roman" w:hAnsi="Times New Roman" w:cs="Times New Roman"/>
          <w:sz w:val="24"/>
          <w:szCs w:val="24"/>
        </w:rPr>
        <w:t>Jolly H</w:t>
      </w:r>
      <w:r w:rsidR="00153B63" w:rsidRPr="006C16EB">
        <w:rPr>
          <w:rFonts w:ascii="Times New Roman" w:hAnsi="Times New Roman" w:cs="Times New Roman"/>
          <w:sz w:val="24"/>
          <w:szCs w:val="24"/>
        </w:rPr>
        <w:t>.</w:t>
      </w:r>
      <w:r w:rsidRPr="006C16EB">
        <w:rPr>
          <w:rFonts w:ascii="Times New Roman" w:hAnsi="Times New Roman" w:cs="Times New Roman"/>
          <w:sz w:val="24"/>
          <w:szCs w:val="24"/>
        </w:rPr>
        <w:t>, Satterfield T</w:t>
      </w:r>
      <w:r w:rsidR="00153B63" w:rsidRPr="006C16EB">
        <w:rPr>
          <w:rFonts w:ascii="Times New Roman" w:hAnsi="Times New Roman" w:cs="Times New Roman"/>
          <w:sz w:val="24"/>
          <w:szCs w:val="24"/>
        </w:rPr>
        <w:t>.</w:t>
      </w:r>
      <w:r w:rsidRPr="006C16EB">
        <w:rPr>
          <w:rFonts w:ascii="Times New Roman" w:hAnsi="Times New Roman" w:cs="Times New Roman"/>
          <w:sz w:val="24"/>
          <w:szCs w:val="24"/>
        </w:rPr>
        <w:t>, Kandlikar M</w:t>
      </w:r>
      <w:r w:rsidR="00153B63" w:rsidRPr="006C16EB">
        <w:rPr>
          <w:rFonts w:ascii="Times New Roman" w:hAnsi="Times New Roman" w:cs="Times New Roman"/>
          <w:sz w:val="24"/>
          <w:szCs w:val="24"/>
        </w:rPr>
        <w:t>.</w:t>
      </w:r>
      <w:r w:rsidRPr="006C16EB">
        <w:rPr>
          <w:rFonts w:ascii="Times New Roman" w:hAnsi="Times New Roman" w:cs="Times New Roman"/>
          <w:sz w:val="24"/>
          <w:szCs w:val="24"/>
        </w:rPr>
        <w:t xml:space="preserve">, Tr S. Indigenous insights on human-wildlife coexistence in southern India. </w:t>
      </w:r>
      <w:proofErr w:type="spellStart"/>
      <w:r w:rsidRPr="006C16EB">
        <w:rPr>
          <w:rFonts w:ascii="Times New Roman" w:hAnsi="Times New Roman" w:cs="Times New Roman"/>
          <w:sz w:val="24"/>
          <w:szCs w:val="24"/>
        </w:rPr>
        <w:t>Conserv</w:t>
      </w:r>
      <w:proofErr w:type="spellEnd"/>
      <w:r w:rsidRPr="006C16EB">
        <w:rPr>
          <w:rFonts w:ascii="Times New Roman" w:hAnsi="Times New Roman" w:cs="Times New Roman"/>
          <w:sz w:val="24"/>
          <w:szCs w:val="24"/>
        </w:rPr>
        <w:t xml:space="preserve"> Biol. 2022 Aug </w:t>
      </w:r>
      <w:r w:rsidR="00F060AB" w:rsidRPr="006C16EB">
        <w:rPr>
          <w:rFonts w:ascii="Times New Roman" w:hAnsi="Times New Roman" w:cs="Times New Roman"/>
          <w:sz w:val="24"/>
          <w:szCs w:val="24"/>
        </w:rPr>
        <w:t>24: e</w:t>
      </w:r>
      <w:r w:rsidRPr="006C16EB">
        <w:rPr>
          <w:rFonts w:ascii="Times New Roman" w:hAnsi="Times New Roman" w:cs="Times New Roman"/>
          <w:sz w:val="24"/>
          <w:szCs w:val="24"/>
        </w:rPr>
        <w:t>13981.</w:t>
      </w:r>
    </w:p>
    <w:p w14:paraId="57BB2877" w14:textId="7F9E4464" w:rsidR="00667B83" w:rsidRPr="006C16EB" w:rsidRDefault="00667B83"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Prasad S., Singh D.K. </w:t>
      </w:r>
      <w:r w:rsidR="00F060AB" w:rsidRPr="006C16EB">
        <w:rPr>
          <w:rFonts w:ascii="Times New Roman" w:hAnsi="Times New Roman" w:cs="Times New Roman"/>
          <w:sz w:val="24"/>
          <w:szCs w:val="24"/>
        </w:rPr>
        <w:t>and</w:t>
      </w:r>
      <w:r w:rsidRPr="006C16EB">
        <w:rPr>
          <w:rFonts w:ascii="Times New Roman" w:hAnsi="Times New Roman" w:cs="Times New Roman"/>
          <w:sz w:val="24"/>
          <w:szCs w:val="24"/>
        </w:rPr>
        <w:t xml:space="preserve"> Choudhary S.K. (2020). Residential Population Structure and Abundance of Nilgai, </w:t>
      </w:r>
      <w:proofErr w:type="spellStart"/>
      <w:r w:rsidRPr="006C16EB">
        <w:rPr>
          <w:rFonts w:ascii="Times New Roman" w:hAnsi="Times New Roman" w:cs="Times New Roman"/>
          <w:sz w:val="24"/>
          <w:szCs w:val="24"/>
        </w:rPr>
        <w:t>Boselaphus</w:t>
      </w:r>
      <w:proofErr w:type="spellEnd"/>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tragocamelus</w:t>
      </w:r>
      <w:proofErr w:type="spellEnd"/>
      <w:r w:rsidRPr="006C16EB">
        <w:rPr>
          <w:rFonts w:ascii="Times New Roman" w:hAnsi="Times New Roman" w:cs="Times New Roman"/>
          <w:sz w:val="24"/>
          <w:szCs w:val="24"/>
        </w:rPr>
        <w:t>, (Pallas) in Bihar, India. </w:t>
      </w:r>
      <w:r w:rsidRPr="006C16EB">
        <w:rPr>
          <w:rFonts w:ascii="Times New Roman" w:hAnsi="Times New Roman" w:cs="Times New Roman"/>
          <w:i/>
          <w:iCs/>
          <w:sz w:val="24"/>
          <w:szCs w:val="24"/>
        </w:rPr>
        <w:t>Current Journal of Applied Science and Technology</w:t>
      </w:r>
      <w:r w:rsidRPr="006C16EB">
        <w:rPr>
          <w:rFonts w:ascii="Times New Roman" w:hAnsi="Times New Roman" w:cs="Times New Roman"/>
          <w:sz w:val="24"/>
          <w:szCs w:val="24"/>
        </w:rPr>
        <w:t>, </w:t>
      </w:r>
      <w:r w:rsidRPr="006C16EB">
        <w:rPr>
          <w:rFonts w:ascii="Times New Roman" w:hAnsi="Times New Roman" w:cs="Times New Roman"/>
          <w:i/>
          <w:iCs/>
          <w:sz w:val="24"/>
          <w:szCs w:val="24"/>
        </w:rPr>
        <w:t>39</w:t>
      </w:r>
      <w:r w:rsidRPr="006C16EB">
        <w:rPr>
          <w:rFonts w:ascii="Times New Roman" w:hAnsi="Times New Roman" w:cs="Times New Roman"/>
          <w:sz w:val="24"/>
          <w:szCs w:val="24"/>
        </w:rPr>
        <w:t xml:space="preserve">(13), 110-117. </w:t>
      </w:r>
    </w:p>
    <w:p w14:paraId="234FC37F" w14:textId="34D51D3D" w:rsidR="00227378" w:rsidRPr="006C16EB" w:rsidRDefault="00227378" w:rsidP="006C16EB">
      <w:pPr>
        <w:shd w:val="clear" w:color="auto" w:fill="FFFFFF"/>
        <w:spacing w:after="0" w:afterAutospacing="1" w:line="240" w:lineRule="auto"/>
        <w:ind w:left="360"/>
        <w:jc w:val="both"/>
        <w:rPr>
          <w:rFonts w:ascii="Times New Roman" w:hAnsi="Times New Roman" w:cs="Times New Roman"/>
          <w:color w:val="000000" w:themeColor="text1"/>
          <w:sz w:val="24"/>
          <w:szCs w:val="24"/>
          <w:lang w:val="en-IN"/>
        </w:rPr>
      </w:pPr>
      <w:r w:rsidRPr="006C16EB">
        <w:rPr>
          <w:rFonts w:ascii="Times New Roman" w:hAnsi="Times New Roman" w:cs="Times New Roman"/>
          <w:color w:val="000000" w:themeColor="text1"/>
          <w:sz w:val="24"/>
          <w:szCs w:val="24"/>
          <w:lang w:val="en-IN"/>
        </w:rPr>
        <w:t xml:space="preserve">Karanth K.K. </w:t>
      </w:r>
      <w:r w:rsidR="00F060AB" w:rsidRPr="006C16EB">
        <w:rPr>
          <w:rFonts w:ascii="Times New Roman" w:hAnsi="Times New Roman" w:cs="Times New Roman"/>
          <w:color w:val="000000" w:themeColor="text1"/>
          <w:sz w:val="24"/>
          <w:szCs w:val="24"/>
          <w:lang w:val="en-IN"/>
        </w:rPr>
        <w:t>and</w:t>
      </w:r>
      <w:r w:rsidRPr="006C16EB">
        <w:rPr>
          <w:rFonts w:ascii="Times New Roman" w:hAnsi="Times New Roman" w:cs="Times New Roman"/>
          <w:color w:val="000000" w:themeColor="text1"/>
          <w:sz w:val="24"/>
          <w:szCs w:val="24"/>
          <w:lang w:val="en-IN"/>
        </w:rPr>
        <w:t xml:space="preserve"> </w:t>
      </w:r>
      <w:proofErr w:type="spellStart"/>
      <w:r w:rsidRPr="006C16EB">
        <w:rPr>
          <w:rFonts w:ascii="Times New Roman" w:hAnsi="Times New Roman" w:cs="Times New Roman"/>
          <w:color w:val="000000" w:themeColor="text1"/>
          <w:sz w:val="24"/>
          <w:szCs w:val="24"/>
          <w:lang w:val="en-IN"/>
        </w:rPr>
        <w:t>Kudalkar</w:t>
      </w:r>
      <w:proofErr w:type="spellEnd"/>
      <w:r w:rsidRPr="006C16EB">
        <w:rPr>
          <w:rFonts w:ascii="Times New Roman" w:hAnsi="Times New Roman" w:cs="Times New Roman"/>
          <w:color w:val="000000" w:themeColor="text1"/>
          <w:sz w:val="24"/>
          <w:szCs w:val="24"/>
          <w:lang w:val="en-IN"/>
        </w:rPr>
        <w:t xml:space="preserve"> S. (2017). History, Location, and Species Matter: Insights for </w:t>
      </w:r>
      <w:r w:rsidR="001A70CD" w:rsidRPr="006C16EB">
        <w:rPr>
          <w:rFonts w:ascii="Times New Roman" w:hAnsi="Times New Roman" w:cs="Times New Roman"/>
          <w:color w:val="000000" w:themeColor="text1"/>
          <w:sz w:val="24"/>
          <w:szCs w:val="24"/>
          <w:lang w:val="en-IN"/>
        </w:rPr>
        <w:t>Human-Wildlife</w:t>
      </w:r>
      <w:r w:rsidRPr="006C16EB">
        <w:rPr>
          <w:rFonts w:ascii="Times New Roman" w:hAnsi="Times New Roman" w:cs="Times New Roman"/>
          <w:color w:val="000000" w:themeColor="text1"/>
          <w:sz w:val="24"/>
          <w:szCs w:val="24"/>
          <w:lang w:val="en-IN"/>
        </w:rPr>
        <w:t xml:space="preserve"> Conflict Mitigation </w:t>
      </w:r>
      <w:r w:rsidR="00F060AB" w:rsidRPr="006C16EB">
        <w:rPr>
          <w:rFonts w:ascii="Times New Roman" w:hAnsi="Times New Roman" w:cs="Times New Roman"/>
          <w:color w:val="000000" w:themeColor="text1"/>
          <w:sz w:val="24"/>
          <w:szCs w:val="24"/>
          <w:lang w:val="en-IN"/>
        </w:rPr>
        <w:t>from</w:t>
      </w:r>
      <w:r w:rsidRPr="006C16EB">
        <w:rPr>
          <w:rFonts w:ascii="Times New Roman" w:hAnsi="Times New Roman" w:cs="Times New Roman"/>
          <w:color w:val="000000" w:themeColor="text1"/>
          <w:sz w:val="24"/>
          <w:szCs w:val="24"/>
          <w:lang w:val="en-IN"/>
        </w:rPr>
        <w:t xml:space="preserve"> India. </w:t>
      </w:r>
      <w:r w:rsidRPr="006C16EB">
        <w:rPr>
          <w:rFonts w:ascii="Times New Roman" w:hAnsi="Times New Roman" w:cs="Times New Roman"/>
          <w:i/>
          <w:iCs/>
          <w:color w:val="000000" w:themeColor="text1"/>
          <w:sz w:val="24"/>
          <w:szCs w:val="24"/>
          <w:lang w:val="en-IN"/>
        </w:rPr>
        <w:t>Human Dimensions of Wildlife</w:t>
      </w:r>
      <w:r w:rsidRPr="006C16EB">
        <w:rPr>
          <w:rFonts w:ascii="Times New Roman" w:hAnsi="Times New Roman" w:cs="Times New Roman"/>
          <w:color w:val="000000" w:themeColor="text1"/>
          <w:sz w:val="24"/>
          <w:szCs w:val="24"/>
          <w:lang w:val="en-IN"/>
        </w:rPr>
        <w:t xml:space="preserve">, </w:t>
      </w:r>
      <w:r w:rsidRPr="006C16EB">
        <w:rPr>
          <w:rFonts w:ascii="Times New Roman" w:hAnsi="Times New Roman" w:cs="Times New Roman"/>
          <w:i/>
          <w:iCs/>
          <w:color w:val="000000" w:themeColor="text1"/>
          <w:sz w:val="24"/>
          <w:szCs w:val="24"/>
          <w:lang w:val="en-IN"/>
        </w:rPr>
        <w:t>22</w:t>
      </w:r>
      <w:r w:rsidRPr="006C16EB">
        <w:rPr>
          <w:rFonts w:ascii="Times New Roman" w:hAnsi="Times New Roman" w:cs="Times New Roman"/>
          <w:color w:val="000000" w:themeColor="text1"/>
          <w:sz w:val="24"/>
          <w:szCs w:val="24"/>
          <w:lang w:val="en-IN"/>
        </w:rPr>
        <w:t xml:space="preserve">(4), 331–346. </w:t>
      </w:r>
    </w:p>
    <w:p w14:paraId="56579D1C" w14:textId="60D25E41" w:rsidR="00807613" w:rsidRPr="006C16EB" w:rsidRDefault="00807613" w:rsidP="006C16EB">
      <w:pPr>
        <w:spacing w:after="0" w:line="240" w:lineRule="auto"/>
        <w:ind w:left="360"/>
        <w:jc w:val="both"/>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Teel T.L., Adams M., Don Carlos A.W., Bonnell M.A. </w:t>
      </w:r>
      <w:r w:rsidR="00F060AB"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Breck S.W. (2022). A Mixed-Methods Social Psychology Application Evaluating the Role of Citizen Science in Mitigating Human-Wildlife Conflict. </w:t>
      </w:r>
      <w:r w:rsidRPr="006C16EB">
        <w:rPr>
          <w:rFonts w:ascii="Times New Roman" w:eastAsia="Times New Roman" w:hAnsi="Times New Roman" w:cs="Times New Roman"/>
          <w:i/>
          <w:iCs/>
          <w:sz w:val="24"/>
          <w:szCs w:val="24"/>
          <w:lang w:val="en-IN" w:eastAsia="en-IN"/>
        </w:rPr>
        <w:t>Society and Animals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205</w:t>
      </w:r>
      <w:r w:rsidRPr="006C16EB">
        <w:rPr>
          <w:rFonts w:ascii="Times New Roman" w:eastAsia="Times New Roman" w:hAnsi="Times New Roman" w:cs="Times New Roman"/>
          <w:sz w:val="24"/>
          <w:szCs w:val="24"/>
          <w:lang w:val="en-IN" w:eastAsia="en-IN"/>
        </w:rPr>
        <w:t xml:space="preserve">(6178). </w:t>
      </w:r>
    </w:p>
    <w:p w14:paraId="674C7E7D" w14:textId="77777777" w:rsidR="0095249C" w:rsidRDefault="0095249C" w:rsidP="006C16EB">
      <w:pPr>
        <w:spacing w:line="240" w:lineRule="auto"/>
        <w:ind w:left="360"/>
        <w:jc w:val="both"/>
        <w:rPr>
          <w:rFonts w:ascii="Times New Roman" w:hAnsi="Times New Roman" w:cs="Times New Roman"/>
          <w:sz w:val="24"/>
          <w:szCs w:val="24"/>
          <w:lang w:val="en-IN"/>
        </w:rPr>
      </w:pPr>
    </w:p>
    <w:p w14:paraId="2405680C" w14:textId="214ECE49" w:rsidR="00807613" w:rsidRPr="006C16EB" w:rsidRDefault="00807613"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Turner W.C., </w:t>
      </w:r>
      <w:proofErr w:type="spellStart"/>
      <w:r w:rsidRPr="006C16EB">
        <w:rPr>
          <w:rFonts w:ascii="Times New Roman" w:hAnsi="Times New Roman" w:cs="Times New Roman"/>
          <w:sz w:val="24"/>
          <w:szCs w:val="24"/>
          <w:lang w:val="en-IN"/>
        </w:rPr>
        <w:t>Périquet</w:t>
      </w:r>
      <w:proofErr w:type="spellEnd"/>
      <w:r w:rsidRPr="006C16EB">
        <w:rPr>
          <w:rFonts w:ascii="Times New Roman" w:hAnsi="Times New Roman" w:cs="Times New Roman"/>
          <w:sz w:val="24"/>
          <w:szCs w:val="24"/>
          <w:lang w:val="en-IN"/>
        </w:rPr>
        <w:t xml:space="preserve"> S., </w:t>
      </w:r>
      <w:proofErr w:type="spellStart"/>
      <w:r w:rsidRPr="006C16EB">
        <w:rPr>
          <w:rFonts w:ascii="Times New Roman" w:hAnsi="Times New Roman" w:cs="Times New Roman"/>
          <w:sz w:val="24"/>
          <w:szCs w:val="24"/>
          <w:lang w:val="en-IN"/>
        </w:rPr>
        <w:t>Goelst</w:t>
      </w:r>
      <w:proofErr w:type="spellEnd"/>
      <w:r w:rsidRPr="006C16EB">
        <w:rPr>
          <w:rFonts w:ascii="Times New Roman" w:hAnsi="Times New Roman" w:cs="Times New Roman"/>
          <w:sz w:val="24"/>
          <w:szCs w:val="24"/>
          <w:lang w:val="en-IN"/>
        </w:rPr>
        <w:t xml:space="preserve"> C.E., Vera K.B., Cameron E.Z., Alexander K.A., </w:t>
      </w:r>
      <w:proofErr w:type="spellStart"/>
      <w:r w:rsidRPr="006C16EB">
        <w:rPr>
          <w:rFonts w:ascii="Times New Roman" w:hAnsi="Times New Roman" w:cs="Times New Roman"/>
          <w:sz w:val="24"/>
          <w:szCs w:val="24"/>
          <w:lang w:val="en-IN"/>
        </w:rPr>
        <w:t>Belant</w:t>
      </w:r>
      <w:proofErr w:type="spellEnd"/>
      <w:r w:rsidRPr="006C16EB">
        <w:rPr>
          <w:rFonts w:ascii="Times New Roman" w:hAnsi="Times New Roman" w:cs="Times New Roman"/>
          <w:sz w:val="24"/>
          <w:szCs w:val="24"/>
          <w:lang w:val="en-IN"/>
        </w:rPr>
        <w:t xml:space="preserve"> J.L., Cloete C.C., du Preez P., Getz W.M., Hetem R.S., Kamath P.L., </w:t>
      </w:r>
      <w:proofErr w:type="spellStart"/>
      <w:r w:rsidRPr="006C16EB">
        <w:rPr>
          <w:rFonts w:ascii="Times New Roman" w:hAnsi="Times New Roman" w:cs="Times New Roman"/>
          <w:sz w:val="24"/>
          <w:szCs w:val="24"/>
          <w:lang w:val="en-IN"/>
        </w:rPr>
        <w:t>Kasaona</w:t>
      </w:r>
      <w:proofErr w:type="spellEnd"/>
      <w:r w:rsidRPr="006C16EB">
        <w:rPr>
          <w:rFonts w:ascii="Times New Roman" w:hAnsi="Times New Roman" w:cs="Times New Roman"/>
          <w:sz w:val="24"/>
          <w:szCs w:val="24"/>
          <w:lang w:val="en-IN"/>
        </w:rPr>
        <w:t xml:space="preserve"> M.K., Mackenzie M., Mendelsohn J., </w:t>
      </w:r>
      <w:proofErr w:type="spellStart"/>
      <w:r w:rsidRPr="006C16EB">
        <w:rPr>
          <w:rFonts w:ascii="Times New Roman" w:hAnsi="Times New Roman" w:cs="Times New Roman"/>
          <w:sz w:val="24"/>
          <w:szCs w:val="24"/>
          <w:lang w:val="en-IN"/>
        </w:rPr>
        <w:t>Mfune</w:t>
      </w:r>
      <w:proofErr w:type="spellEnd"/>
      <w:r w:rsidRPr="006C16EB">
        <w:rPr>
          <w:rFonts w:ascii="Times New Roman" w:hAnsi="Times New Roman" w:cs="Times New Roman"/>
          <w:sz w:val="24"/>
          <w:szCs w:val="24"/>
          <w:lang w:val="en-IN"/>
        </w:rPr>
        <w:t xml:space="preserve"> J.K.E., </w:t>
      </w:r>
      <w:proofErr w:type="spellStart"/>
      <w:r w:rsidRPr="006C16EB">
        <w:rPr>
          <w:rFonts w:ascii="Times New Roman" w:hAnsi="Times New Roman" w:cs="Times New Roman"/>
          <w:sz w:val="24"/>
          <w:szCs w:val="24"/>
          <w:lang w:val="en-IN"/>
        </w:rPr>
        <w:t>Muntifering</w:t>
      </w:r>
      <w:proofErr w:type="spellEnd"/>
      <w:r w:rsidRPr="006C16EB">
        <w:rPr>
          <w:rFonts w:ascii="Times New Roman" w:hAnsi="Times New Roman" w:cs="Times New Roman"/>
          <w:sz w:val="24"/>
          <w:szCs w:val="24"/>
          <w:lang w:val="en-IN"/>
        </w:rPr>
        <w:t xml:space="preserve"> J.R., Portas R., Scott H.A., </w:t>
      </w:r>
      <w:r w:rsidR="0088114E" w:rsidRPr="006C16EB">
        <w:rPr>
          <w:rFonts w:ascii="Times New Roman" w:hAnsi="Times New Roman" w:cs="Times New Roman"/>
          <w:sz w:val="24"/>
          <w:szCs w:val="24"/>
          <w:lang w:val="en-IN"/>
        </w:rPr>
        <w:t xml:space="preserve">Strauss </w:t>
      </w:r>
      <w:r w:rsidR="00707E41" w:rsidRPr="006C16EB">
        <w:rPr>
          <w:rFonts w:ascii="Times New Roman" w:hAnsi="Times New Roman" w:cs="Times New Roman"/>
          <w:sz w:val="24"/>
          <w:szCs w:val="24"/>
          <w:lang w:val="en-IN"/>
        </w:rPr>
        <w:t xml:space="preserve">W.M., </w:t>
      </w:r>
      <w:proofErr w:type="spellStart"/>
      <w:r w:rsidR="00707E41" w:rsidRPr="006C16EB">
        <w:rPr>
          <w:rFonts w:ascii="Times New Roman" w:hAnsi="Times New Roman" w:cs="Times New Roman"/>
          <w:sz w:val="24"/>
          <w:szCs w:val="24"/>
          <w:lang w:val="en-IN"/>
        </w:rPr>
        <w:t>Versfeld</w:t>
      </w:r>
      <w:proofErr w:type="spellEnd"/>
      <w:r w:rsidR="00707E41" w:rsidRPr="006C16EB">
        <w:rPr>
          <w:rFonts w:ascii="Times New Roman" w:hAnsi="Times New Roman" w:cs="Times New Roman"/>
          <w:sz w:val="24"/>
          <w:szCs w:val="24"/>
          <w:lang w:val="en-IN"/>
        </w:rPr>
        <w:t xml:space="preserve"> W., Wachter B., Wittemyer G., </w:t>
      </w:r>
      <w:r w:rsidRPr="006C16EB">
        <w:rPr>
          <w:rFonts w:ascii="Times New Roman" w:hAnsi="Times New Roman" w:cs="Times New Roman"/>
          <w:sz w:val="24"/>
          <w:szCs w:val="24"/>
          <w:lang w:val="en-IN"/>
        </w:rPr>
        <w:t xml:space="preserve">Kilian J.W. (2022). Africa’s drylands in a changing world: Challenges for wildlife conservation under climate and land-use changes in the Greater Etosha Landscape. </w:t>
      </w:r>
      <w:r w:rsidRPr="006C16EB">
        <w:rPr>
          <w:rFonts w:ascii="Times New Roman" w:hAnsi="Times New Roman" w:cs="Times New Roman"/>
          <w:i/>
          <w:iCs/>
          <w:sz w:val="24"/>
          <w:szCs w:val="24"/>
          <w:lang w:val="en-IN"/>
        </w:rPr>
        <w:t>Global Ecology and Conservation</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38</w:t>
      </w:r>
      <w:r w:rsidRPr="006C16EB">
        <w:rPr>
          <w:rFonts w:ascii="Times New Roman" w:hAnsi="Times New Roman" w:cs="Times New Roman"/>
          <w:sz w:val="24"/>
          <w:szCs w:val="24"/>
          <w:lang w:val="en-IN"/>
        </w:rPr>
        <w:t xml:space="preserve">, e02221. </w:t>
      </w:r>
    </w:p>
    <w:p w14:paraId="61531F8C" w14:textId="08AC0E5A" w:rsidR="00A86563" w:rsidRPr="006C16EB" w:rsidRDefault="00807613"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Sharma P., Chettri N. </w:t>
      </w:r>
      <w:r w:rsidR="00F060AB" w:rsidRPr="006C16EB">
        <w:rPr>
          <w:rFonts w:ascii="Times New Roman" w:hAnsi="Times New Roman" w:cs="Times New Roman"/>
          <w:sz w:val="24"/>
          <w:szCs w:val="24"/>
        </w:rPr>
        <w:t>and</w:t>
      </w:r>
      <w:r w:rsidRPr="006C16EB">
        <w:rPr>
          <w:rFonts w:ascii="Times New Roman" w:hAnsi="Times New Roman" w:cs="Times New Roman"/>
          <w:sz w:val="24"/>
          <w:szCs w:val="24"/>
        </w:rPr>
        <w:t xml:space="preserve"> Wangchuk K. (2021). </w:t>
      </w:r>
      <w:r w:rsidR="001A70CD" w:rsidRPr="006C16EB">
        <w:rPr>
          <w:rFonts w:ascii="Times New Roman" w:hAnsi="Times New Roman" w:cs="Times New Roman"/>
          <w:sz w:val="24"/>
          <w:szCs w:val="24"/>
        </w:rPr>
        <w:t>Human-wildlife</w:t>
      </w:r>
      <w:r w:rsidRPr="006C16EB">
        <w:rPr>
          <w:rFonts w:ascii="Times New Roman" w:hAnsi="Times New Roman" w:cs="Times New Roman"/>
          <w:sz w:val="24"/>
          <w:szCs w:val="24"/>
        </w:rPr>
        <w:t xml:space="preserve"> conflict in the roof of the world: Understanding multidimensional perspectives through a systematic review. </w:t>
      </w:r>
      <w:r w:rsidRPr="006C16EB">
        <w:rPr>
          <w:rFonts w:ascii="Times New Roman" w:hAnsi="Times New Roman" w:cs="Times New Roman"/>
          <w:i/>
          <w:iCs/>
          <w:sz w:val="24"/>
          <w:szCs w:val="24"/>
        </w:rPr>
        <w:t>Ecology and Evolution</w:t>
      </w:r>
      <w:r w:rsidRPr="006C16EB">
        <w:rPr>
          <w:rFonts w:ascii="Times New Roman" w:hAnsi="Times New Roman" w:cs="Times New Roman"/>
          <w:sz w:val="24"/>
          <w:szCs w:val="24"/>
        </w:rPr>
        <w:t>, </w:t>
      </w:r>
      <w:r w:rsidRPr="006C16EB">
        <w:rPr>
          <w:rFonts w:ascii="Times New Roman" w:hAnsi="Times New Roman" w:cs="Times New Roman"/>
          <w:i/>
          <w:iCs/>
          <w:sz w:val="24"/>
          <w:szCs w:val="24"/>
        </w:rPr>
        <w:t>11</w:t>
      </w:r>
      <w:r w:rsidRPr="006C16EB">
        <w:rPr>
          <w:rFonts w:ascii="Times New Roman" w:hAnsi="Times New Roman" w:cs="Times New Roman"/>
          <w:sz w:val="24"/>
          <w:szCs w:val="24"/>
        </w:rPr>
        <w:t>(17), 11569-11586</w:t>
      </w:r>
      <w:r w:rsidR="000E4062" w:rsidRPr="006C16EB">
        <w:rPr>
          <w:rFonts w:ascii="Times New Roman" w:hAnsi="Times New Roman" w:cs="Times New Roman"/>
          <w:sz w:val="24"/>
          <w:szCs w:val="24"/>
        </w:rPr>
        <w:t>.</w:t>
      </w:r>
    </w:p>
    <w:p w14:paraId="349990BF" w14:textId="18F763C1" w:rsidR="00A86563" w:rsidRPr="006C16EB" w:rsidRDefault="00F060AB" w:rsidP="006C16EB">
      <w:pPr>
        <w:spacing w:after="0" w:line="240" w:lineRule="auto"/>
        <w:ind w:left="360"/>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Billah M. M., Rahman </w:t>
      </w:r>
      <w:proofErr w:type="spellStart"/>
      <w:r w:rsidRPr="006C16EB">
        <w:rPr>
          <w:rFonts w:ascii="Times New Roman" w:eastAsia="Times New Roman" w:hAnsi="Times New Roman" w:cs="Times New Roman"/>
          <w:sz w:val="24"/>
          <w:szCs w:val="24"/>
          <w:lang w:val="en-IN" w:eastAsia="en-IN"/>
        </w:rPr>
        <w:t>Md.M</w:t>
      </w:r>
      <w:proofErr w:type="spellEnd"/>
      <w:r w:rsidRPr="006C16EB">
        <w:rPr>
          <w:rFonts w:ascii="Times New Roman" w:eastAsia="Times New Roman" w:hAnsi="Times New Roman" w:cs="Times New Roman"/>
          <w:sz w:val="24"/>
          <w:szCs w:val="24"/>
          <w:lang w:val="en-IN" w:eastAsia="en-IN"/>
        </w:rPr>
        <w:t xml:space="preserve">., Abedin J. and Akter H. (2021). Land cover change and its impact on </w:t>
      </w:r>
      <w:r w:rsidR="005C6CCF" w:rsidRPr="006C16EB">
        <w:rPr>
          <w:rFonts w:ascii="Times New Roman" w:eastAsia="Times New Roman" w:hAnsi="Times New Roman" w:cs="Times New Roman"/>
          <w:sz w:val="24"/>
          <w:szCs w:val="24"/>
          <w:lang w:val="en-IN" w:eastAsia="en-IN"/>
        </w:rPr>
        <w:t>human-elephant</w:t>
      </w:r>
      <w:r w:rsidRPr="006C16EB">
        <w:rPr>
          <w:rFonts w:ascii="Times New Roman" w:eastAsia="Times New Roman" w:hAnsi="Times New Roman" w:cs="Times New Roman"/>
          <w:sz w:val="24"/>
          <w:szCs w:val="24"/>
          <w:lang w:val="en-IN" w:eastAsia="en-IN"/>
        </w:rPr>
        <w:t xml:space="preserve"> conflict: a case from </w:t>
      </w:r>
      <w:proofErr w:type="spellStart"/>
      <w:r w:rsidRPr="006C16EB">
        <w:rPr>
          <w:rFonts w:ascii="Times New Roman" w:eastAsia="Times New Roman" w:hAnsi="Times New Roman" w:cs="Times New Roman"/>
          <w:sz w:val="24"/>
          <w:szCs w:val="24"/>
          <w:lang w:val="en-IN" w:eastAsia="en-IN"/>
        </w:rPr>
        <w:t>Fashiakhali</w:t>
      </w:r>
      <w:proofErr w:type="spellEnd"/>
      <w:r w:rsidRPr="006C16EB">
        <w:rPr>
          <w:rFonts w:ascii="Times New Roman" w:eastAsia="Times New Roman" w:hAnsi="Times New Roman" w:cs="Times New Roman"/>
          <w:sz w:val="24"/>
          <w:szCs w:val="24"/>
          <w:lang w:val="en-IN" w:eastAsia="en-IN"/>
        </w:rPr>
        <w:t xml:space="preserve"> forest reserve in Bangladesh. </w:t>
      </w:r>
      <w:r w:rsidRPr="006C16EB">
        <w:rPr>
          <w:rFonts w:ascii="Times New Roman" w:eastAsia="Times New Roman" w:hAnsi="Times New Roman" w:cs="Times New Roman"/>
          <w:i/>
          <w:iCs/>
          <w:sz w:val="24"/>
          <w:szCs w:val="24"/>
          <w:lang w:val="en-IN" w:eastAsia="en-IN"/>
        </w:rPr>
        <w:t>SN Applied Sciences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3</w:t>
      </w:r>
      <w:r w:rsidRPr="006C16EB">
        <w:rPr>
          <w:rFonts w:ascii="Times New Roman" w:eastAsia="Times New Roman" w:hAnsi="Times New Roman" w:cs="Times New Roman"/>
          <w:sz w:val="24"/>
          <w:szCs w:val="24"/>
          <w:lang w:val="en-IN" w:eastAsia="en-IN"/>
        </w:rPr>
        <w:t>(6), 649.</w:t>
      </w:r>
    </w:p>
    <w:p w14:paraId="4E82776C" w14:textId="78E1BF70" w:rsidR="00A86563" w:rsidRPr="006C16EB" w:rsidRDefault="000E4062"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lastRenderedPageBreak/>
        <w:t xml:space="preserve">Desai S., Talluri H. </w:t>
      </w:r>
      <w:r w:rsidR="00F060AB"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w:t>
      </w:r>
      <w:proofErr w:type="spellStart"/>
      <w:r w:rsidRPr="006C16EB">
        <w:rPr>
          <w:rFonts w:ascii="Times New Roman" w:hAnsi="Times New Roman" w:cs="Times New Roman"/>
          <w:sz w:val="24"/>
          <w:szCs w:val="24"/>
          <w:lang w:val="en-IN"/>
        </w:rPr>
        <w:t>Dharaiya</w:t>
      </w:r>
      <w:proofErr w:type="spellEnd"/>
      <w:r w:rsidRPr="006C16EB">
        <w:rPr>
          <w:rFonts w:ascii="Times New Roman" w:hAnsi="Times New Roman" w:cs="Times New Roman"/>
          <w:sz w:val="24"/>
          <w:szCs w:val="24"/>
          <w:lang w:val="en-IN"/>
        </w:rPr>
        <w:t xml:space="preserve"> N. (2021). </w:t>
      </w:r>
      <w:r w:rsidR="00B52D58" w:rsidRPr="006C16EB">
        <w:rPr>
          <w:rFonts w:ascii="Times New Roman" w:hAnsi="Times New Roman" w:cs="Times New Roman"/>
          <w:sz w:val="24"/>
          <w:szCs w:val="24"/>
          <w:lang w:val="en-IN"/>
        </w:rPr>
        <w:t xml:space="preserve">An assessment of farmers’ attitudes towards crop damage by wildlife and its prevention methods in the arid landscape of </w:t>
      </w:r>
      <w:r w:rsidR="005C6CCF" w:rsidRPr="006C16EB">
        <w:rPr>
          <w:rFonts w:ascii="Times New Roman" w:hAnsi="Times New Roman" w:cs="Times New Roman"/>
          <w:sz w:val="24"/>
          <w:szCs w:val="24"/>
          <w:lang w:val="en-IN"/>
        </w:rPr>
        <w:t>Gujarat</w:t>
      </w:r>
      <w:r w:rsidRPr="006C16EB">
        <w:rPr>
          <w:rFonts w:ascii="Times New Roman" w:hAnsi="Times New Roman" w:cs="Times New Roman"/>
          <w:sz w:val="24"/>
          <w:szCs w:val="24"/>
          <w:lang w:val="en-IN"/>
        </w:rPr>
        <w:t>. 42, 52–60.</w:t>
      </w:r>
    </w:p>
    <w:p w14:paraId="531EB8DD" w14:textId="5914124B" w:rsidR="00A86563" w:rsidRPr="006C16EB" w:rsidRDefault="00B47B9C"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Ahmed R.A., </w:t>
      </w:r>
      <w:proofErr w:type="spellStart"/>
      <w:r w:rsidRPr="006C16EB">
        <w:rPr>
          <w:rFonts w:ascii="Times New Roman" w:hAnsi="Times New Roman" w:cs="Times New Roman"/>
          <w:sz w:val="24"/>
          <w:szCs w:val="24"/>
        </w:rPr>
        <w:t>Prusty</w:t>
      </w:r>
      <w:proofErr w:type="spellEnd"/>
      <w:r w:rsidRPr="006C16EB">
        <w:rPr>
          <w:rFonts w:ascii="Times New Roman" w:hAnsi="Times New Roman" w:cs="Times New Roman"/>
          <w:sz w:val="24"/>
          <w:szCs w:val="24"/>
        </w:rPr>
        <w:t xml:space="preserve"> K., Jena J., Dave C., Das S.K.R., Sahu H.K., Rout S</w:t>
      </w:r>
      <w:r w:rsidR="0088114E" w:rsidRPr="006C16EB">
        <w:rPr>
          <w:rFonts w:ascii="Times New Roman" w:hAnsi="Times New Roman" w:cs="Times New Roman"/>
          <w:sz w:val="24"/>
          <w:szCs w:val="24"/>
        </w:rPr>
        <w:t>.</w:t>
      </w:r>
      <w:r w:rsidRPr="006C16EB">
        <w:rPr>
          <w:rFonts w:ascii="Times New Roman" w:hAnsi="Times New Roman" w:cs="Times New Roman"/>
          <w:sz w:val="24"/>
          <w:szCs w:val="24"/>
        </w:rPr>
        <w:t xml:space="preserve">D. (2012). </w:t>
      </w:r>
      <w:r w:rsidR="00A86563" w:rsidRPr="006C16EB">
        <w:rPr>
          <w:rFonts w:ascii="Times New Roman" w:hAnsi="Times New Roman" w:cs="Times New Roman"/>
          <w:sz w:val="24"/>
          <w:szCs w:val="24"/>
        </w:rPr>
        <w:t xml:space="preserve">Prevailing Human Carnivore Conflict in </w:t>
      </w:r>
      <w:proofErr w:type="spellStart"/>
      <w:r w:rsidR="00A86563" w:rsidRPr="006C16EB">
        <w:rPr>
          <w:rFonts w:ascii="Times New Roman" w:hAnsi="Times New Roman" w:cs="Times New Roman"/>
          <w:sz w:val="24"/>
          <w:szCs w:val="24"/>
        </w:rPr>
        <w:t>Kanha-Achanakmar</w:t>
      </w:r>
      <w:proofErr w:type="spellEnd"/>
      <w:r w:rsidR="00A86563" w:rsidRPr="006C16EB">
        <w:rPr>
          <w:rFonts w:ascii="Times New Roman" w:hAnsi="Times New Roman" w:cs="Times New Roman"/>
          <w:sz w:val="24"/>
          <w:szCs w:val="24"/>
        </w:rPr>
        <w:t xml:space="preserve"> Corridor, Central India. </w:t>
      </w:r>
    </w:p>
    <w:p w14:paraId="7170B7B4" w14:textId="0E0025B9" w:rsidR="008951DB" w:rsidRPr="006C16EB" w:rsidRDefault="00B47B9C"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C16EB">
        <w:rPr>
          <w:rFonts w:ascii="Times New Roman" w:hAnsi="Times New Roman" w:cs="Times New Roman"/>
          <w:sz w:val="24"/>
          <w:szCs w:val="24"/>
        </w:rPr>
        <w:t>Suryawanshi</w:t>
      </w:r>
      <w:proofErr w:type="spellEnd"/>
      <w:r w:rsidRPr="006C16EB">
        <w:rPr>
          <w:rFonts w:ascii="Times New Roman" w:hAnsi="Times New Roman" w:cs="Times New Roman"/>
          <w:sz w:val="24"/>
          <w:szCs w:val="24"/>
        </w:rPr>
        <w:t xml:space="preserve"> K.R., Bhatnagar Y.V., Redpath S. and Mishra C. (2013), People, predators and perceptions: patterns of livestock depredation by snow leopards and wolves. J Appl </w:t>
      </w:r>
      <w:proofErr w:type="spellStart"/>
      <w:r w:rsidRPr="006C16EB">
        <w:rPr>
          <w:rFonts w:ascii="Times New Roman" w:hAnsi="Times New Roman" w:cs="Times New Roman"/>
          <w:sz w:val="24"/>
          <w:szCs w:val="24"/>
        </w:rPr>
        <w:t>Ecol</w:t>
      </w:r>
      <w:proofErr w:type="spellEnd"/>
      <w:r w:rsidRPr="006C16EB">
        <w:rPr>
          <w:rFonts w:ascii="Times New Roman" w:hAnsi="Times New Roman" w:cs="Times New Roman"/>
          <w:sz w:val="24"/>
          <w:szCs w:val="24"/>
        </w:rPr>
        <w:t>, 50: 550-560. </w:t>
      </w:r>
      <w:r w:rsidR="00707E41" w:rsidRPr="006C16EB">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7BB41F" w14:textId="7BD3C107" w:rsidR="008951DB" w:rsidRPr="006C16EB" w:rsidRDefault="00B47B9C"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Beisner B.A., Heagerty A., Seil S.K., Balasubramaniam K.N., Atwill E.R., Gupta B.K., Tyagi P.C., Chauhan N.P., Bonal B., Sinha P. and McCowan B. (2015)</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r w:rsidR="005C6CCF" w:rsidRPr="006C16EB">
        <w:rPr>
          <w:rFonts w:ascii="Times New Roman" w:hAnsi="Times New Roman" w:cs="Times New Roman"/>
          <w:sz w:val="24"/>
          <w:szCs w:val="24"/>
        </w:rPr>
        <w:t>Human-wildlife</w:t>
      </w:r>
      <w:r w:rsidRPr="006C16EB">
        <w:rPr>
          <w:rFonts w:ascii="Times New Roman" w:hAnsi="Times New Roman" w:cs="Times New Roman"/>
          <w:sz w:val="24"/>
          <w:szCs w:val="24"/>
        </w:rPr>
        <w:t xml:space="preserve"> conflict: Proximate predictors of aggression between humans and rhesus macaques in India. Am. J. Phys. </w:t>
      </w:r>
      <w:proofErr w:type="spellStart"/>
      <w:r w:rsidRPr="006C16EB">
        <w:rPr>
          <w:rFonts w:ascii="Times New Roman" w:hAnsi="Times New Roman" w:cs="Times New Roman"/>
          <w:sz w:val="24"/>
          <w:szCs w:val="24"/>
        </w:rPr>
        <w:t>Anthropol</w:t>
      </w:r>
      <w:proofErr w:type="spellEnd"/>
      <w:r w:rsidRPr="006C16EB">
        <w:rPr>
          <w:rFonts w:ascii="Times New Roman" w:hAnsi="Times New Roman" w:cs="Times New Roman"/>
          <w:sz w:val="24"/>
          <w:szCs w:val="24"/>
        </w:rPr>
        <w:t>., 156: 286-294. </w:t>
      </w:r>
      <w:r w:rsidR="00707E41" w:rsidRPr="006C16EB">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EF8443" w14:textId="06EEADE0" w:rsidR="00683E6D" w:rsidRPr="006C16EB" w:rsidRDefault="00B47B9C"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Govind S.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Jayson E. (2016). </w:t>
      </w:r>
      <w:r w:rsidRPr="006C16EB">
        <w:rPr>
          <w:rFonts w:ascii="Times New Roman" w:hAnsi="Times New Roman" w:cs="Times New Roman"/>
          <w:i/>
          <w:iCs/>
          <w:sz w:val="24"/>
          <w:szCs w:val="24"/>
          <w:lang w:val="en-IN"/>
        </w:rPr>
        <w:t>Crop damage by wild animals in Thrissur District, Kerala, India</w:t>
      </w:r>
      <w:r w:rsidRPr="006C16EB">
        <w:rPr>
          <w:rFonts w:ascii="Times New Roman" w:hAnsi="Times New Roman" w:cs="Times New Roman"/>
          <w:sz w:val="24"/>
          <w:szCs w:val="24"/>
          <w:lang w:val="en-IN"/>
        </w:rPr>
        <w:t xml:space="preserve">. </w:t>
      </w:r>
    </w:p>
    <w:p w14:paraId="1CE1E935" w14:textId="5FAE9425" w:rsidR="00683E6D" w:rsidRPr="006C16EB" w:rsidRDefault="00683E6D"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Rao V.V., Naresh B., Reddy V.R., Sudhakar C., </w:t>
      </w:r>
      <w:proofErr w:type="spellStart"/>
      <w:r w:rsidRPr="006C16EB">
        <w:rPr>
          <w:rFonts w:ascii="Times New Roman" w:hAnsi="Times New Roman" w:cs="Times New Roman"/>
          <w:sz w:val="24"/>
          <w:szCs w:val="24"/>
          <w:lang w:val="en-IN"/>
        </w:rPr>
        <w:t>Venkateswarlu</w:t>
      </w:r>
      <w:proofErr w:type="spellEnd"/>
      <w:r w:rsidRPr="006C16EB">
        <w:rPr>
          <w:rFonts w:ascii="Times New Roman" w:hAnsi="Times New Roman" w:cs="Times New Roman"/>
          <w:sz w:val="24"/>
          <w:szCs w:val="24"/>
          <w:lang w:val="en-IN"/>
        </w:rPr>
        <w:t xml:space="preserve"> P.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Rao D.R. (2015). Traditional management methods used to minimize wild boar (Sus scrofa) damage in different crops at Telangana state, India. </w:t>
      </w:r>
      <w:r w:rsidRPr="006C16EB">
        <w:rPr>
          <w:rFonts w:ascii="Times New Roman" w:hAnsi="Times New Roman" w:cs="Times New Roman"/>
          <w:i/>
          <w:iCs/>
          <w:sz w:val="24"/>
          <w:szCs w:val="24"/>
          <w:lang w:val="en-IN"/>
        </w:rPr>
        <w:t>International Journal of Multidisciplinary Research and Development</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2</w:t>
      </w:r>
      <w:r w:rsidRPr="006C16EB">
        <w:rPr>
          <w:rFonts w:ascii="Times New Roman" w:hAnsi="Times New Roman" w:cs="Times New Roman"/>
          <w:sz w:val="24"/>
          <w:szCs w:val="24"/>
          <w:lang w:val="en-IN"/>
        </w:rPr>
        <w:t>(2), 32–36.</w:t>
      </w:r>
    </w:p>
    <w:p w14:paraId="7D807DE8" w14:textId="62C3F355" w:rsidR="00C54B43" w:rsidRPr="006C16EB" w:rsidRDefault="008E373E"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Mishra S., Sethy J.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Bisht H. (2015). </w:t>
      </w:r>
      <w:r w:rsidRPr="006C16EB">
        <w:rPr>
          <w:rFonts w:ascii="Times New Roman" w:hAnsi="Times New Roman" w:cs="Times New Roman"/>
          <w:i/>
          <w:iCs/>
          <w:sz w:val="24"/>
          <w:szCs w:val="24"/>
          <w:lang w:val="en-IN"/>
        </w:rPr>
        <w:t xml:space="preserve">Study on Human-Elephant Conflict in </w:t>
      </w:r>
      <w:proofErr w:type="spellStart"/>
      <w:r w:rsidRPr="006C16EB">
        <w:rPr>
          <w:rFonts w:ascii="Times New Roman" w:hAnsi="Times New Roman" w:cs="Times New Roman"/>
          <w:i/>
          <w:iCs/>
          <w:sz w:val="24"/>
          <w:szCs w:val="24"/>
          <w:lang w:val="en-IN"/>
        </w:rPr>
        <w:t>Baripada</w:t>
      </w:r>
      <w:proofErr w:type="spellEnd"/>
      <w:r w:rsidRPr="006C16EB">
        <w:rPr>
          <w:rFonts w:ascii="Times New Roman" w:hAnsi="Times New Roman" w:cs="Times New Roman"/>
          <w:i/>
          <w:iCs/>
          <w:sz w:val="24"/>
          <w:szCs w:val="24"/>
          <w:lang w:val="en-IN"/>
        </w:rPr>
        <w:t xml:space="preserve"> Division of </w:t>
      </w:r>
      <w:proofErr w:type="spellStart"/>
      <w:r w:rsidRPr="006C16EB">
        <w:rPr>
          <w:rFonts w:ascii="Times New Roman" w:hAnsi="Times New Roman" w:cs="Times New Roman"/>
          <w:i/>
          <w:iCs/>
          <w:sz w:val="24"/>
          <w:szCs w:val="24"/>
          <w:lang w:val="en-IN"/>
        </w:rPr>
        <w:t>Mayurbhanja</w:t>
      </w:r>
      <w:proofErr w:type="spellEnd"/>
      <w:r w:rsidRPr="006C16EB">
        <w:rPr>
          <w:rFonts w:ascii="Times New Roman" w:hAnsi="Times New Roman" w:cs="Times New Roman"/>
          <w:i/>
          <w:iCs/>
          <w:sz w:val="24"/>
          <w:szCs w:val="24"/>
          <w:lang w:val="en-IN"/>
        </w:rPr>
        <w:t>, Odisha, India</w:t>
      </w:r>
      <w:r w:rsidRPr="006C16EB">
        <w:rPr>
          <w:rFonts w:ascii="Times New Roman" w:hAnsi="Times New Roman" w:cs="Times New Roman"/>
          <w:sz w:val="24"/>
          <w:szCs w:val="24"/>
          <w:lang w:val="en-IN"/>
        </w:rPr>
        <w:t>.</w:t>
      </w:r>
      <w:r w:rsidR="00C54B43" w:rsidRPr="006C16EB">
        <w:rPr>
          <w:rFonts w:ascii="Times New Roman" w:hAnsi="Times New Roman" w:cs="Times New Roman"/>
          <w:sz w:val="24"/>
          <w:szCs w:val="24"/>
        </w:rPr>
        <w:t xml:space="preserve"> </w:t>
      </w:r>
    </w:p>
    <w:p w14:paraId="7C61871D" w14:textId="5386A57D" w:rsidR="00C54B43" w:rsidRPr="006C16EB" w:rsidRDefault="008E373E"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Senthilkumar K</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Mathialagan P</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Manivannan C</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Jayathangaraj</w:t>
      </w:r>
      <w:proofErr w:type="spellEnd"/>
      <w:r w:rsidRPr="006C16EB">
        <w:rPr>
          <w:rFonts w:ascii="Times New Roman" w:hAnsi="Times New Roman" w:cs="Times New Roman"/>
          <w:sz w:val="24"/>
          <w:szCs w:val="24"/>
        </w:rPr>
        <w:t xml:space="preserve"> M</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G</w:t>
      </w:r>
      <w:r w:rsidR="00707E41"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Gomathinayagam</w:t>
      </w:r>
      <w:proofErr w:type="spellEnd"/>
      <w:r w:rsidRPr="006C16EB">
        <w:rPr>
          <w:rFonts w:ascii="Times New Roman" w:hAnsi="Times New Roman" w:cs="Times New Roman"/>
          <w:sz w:val="24"/>
          <w:szCs w:val="24"/>
        </w:rPr>
        <w:t xml:space="preserve"> S.</w:t>
      </w:r>
      <w:r w:rsidR="00707E41" w:rsidRPr="006C16EB">
        <w:rPr>
          <w:rFonts w:ascii="Times New Roman" w:hAnsi="Times New Roman" w:cs="Times New Roman"/>
          <w:sz w:val="24"/>
          <w:szCs w:val="24"/>
        </w:rPr>
        <w:t xml:space="preserve"> (2016).</w:t>
      </w:r>
      <w:r w:rsidRPr="006C16EB">
        <w:rPr>
          <w:rFonts w:ascii="Times New Roman" w:hAnsi="Times New Roman" w:cs="Times New Roman"/>
          <w:sz w:val="24"/>
          <w:szCs w:val="24"/>
        </w:rPr>
        <w:t xml:space="preserve"> A study on the tolerance level of farmers toward human-wildlife conflict in the forest buffer zones of Tamil Nadu. Vet World. 2016 Jul;9(7):747-52. </w:t>
      </w:r>
    </w:p>
    <w:p w14:paraId="7929675D" w14:textId="72C27BB0" w:rsidR="00683E6D" w:rsidRPr="006C16EB" w:rsidRDefault="00683E6D"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Mukherjee N. (2016). A Brief Appraisal of </w:t>
      </w:r>
      <w:r w:rsidR="00C60E86" w:rsidRPr="006C16EB">
        <w:rPr>
          <w:rFonts w:ascii="Times New Roman" w:hAnsi="Times New Roman" w:cs="Times New Roman"/>
          <w:sz w:val="24"/>
          <w:szCs w:val="24"/>
          <w:lang w:val="en-IN"/>
        </w:rPr>
        <w:t xml:space="preserve">HWC </w:t>
      </w:r>
      <w:r w:rsidRPr="006C16EB">
        <w:rPr>
          <w:rFonts w:ascii="Times New Roman" w:hAnsi="Times New Roman" w:cs="Times New Roman"/>
          <w:sz w:val="24"/>
          <w:szCs w:val="24"/>
          <w:lang w:val="en-IN"/>
        </w:rPr>
        <w:t xml:space="preserve">in </w:t>
      </w:r>
      <w:proofErr w:type="spellStart"/>
      <w:r w:rsidRPr="006C16EB">
        <w:rPr>
          <w:rFonts w:ascii="Times New Roman" w:hAnsi="Times New Roman" w:cs="Times New Roman"/>
          <w:sz w:val="24"/>
          <w:szCs w:val="24"/>
          <w:lang w:val="en-IN"/>
        </w:rPr>
        <w:t>Jalpaiguri</w:t>
      </w:r>
      <w:proofErr w:type="spellEnd"/>
      <w:r w:rsidRPr="006C16EB">
        <w:rPr>
          <w:rFonts w:ascii="Times New Roman" w:hAnsi="Times New Roman" w:cs="Times New Roman"/>
          <w:sz w:val="24"/>
          <w:szCs w:val="24"/>
          <w:lang w:val="en-IN"/>
        </w:rPr>
        <w:t xml:space="preserve"> and </w:t>
      </w:r>
      <w:proofErr w:type="spellStart"/>
      <w:r w:rsidRPr="006C16EB">
        <w:rPr>
          <w:rFonts w:ascii="Times New Roman" w:hAnsi="Times New Roman" w:cs="Times New Roman"/>
          <w:sz w:val="24"/>
          <w:szCs w:val="24"/>
          <w:lang w:val="en-IN"/>
        </w:rPr>
        <w:t>Alipurduar</w:t>
      </w:r>
      <w:proofErr w:type="spellEnd"/>
      <w:r w:rsidRPr="006C16EB">
        <w:rPr>
          <w:rFonts w:ascii="Times New Roman" w:hAnsi="Times New Roman" w:cs="Times New Roman"/>
          <w:sz w:val="24"/>
          <w:szCs w:val="24"/>
          <w:lang w:val="en-IN"/>
        </w:rPr>
        <w:t xml:space="preserve"> districts of West Bengal. </w:t>
      </w:r>
      <w:r w:rsidRPr="006C16EB">
        <w:rPr>
          <w:rFonts w:ascii="Times New Roman" w:hAnsi="Times New Roman" w:cs="Times New Roman"/>
          <w:i/>
          <w:iCs/>
          <w:sz w:val="24"/>
          <w:szCs w:val="24"/>
          <w:lang w:val="en-IN"/>
        </w:rPr>
        <w:t>Int J Sci Res Pub</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6</w:t>
      </w:r>
      <w:r w:rsidRPr="006C16EB">
        <w:rPr>
          <w:rFonts w:ascii="Times New Roman" w:hAnsi="Times New Roman" w:cs="Times New Roman"/>
          <w:sz w:val="24"/>
          <w:szCs w:val="24"/>
          <w:lang w:val="en-IN"/>
        </w:rPr>
        <w:t>, 131–136.</w:t>
      </w:r>
    </w:p>
    <w:p w14:paraId="0BE039CE" w14:textId="359EF73C" w:rsidR="00675BC0" w:rsidRPr="006C16EB" w:rsidRDefault="00321B3C" w:rsidP="006C16EB">
      <w:pPr>
        <w:spacing w:after="0" w:line="240" w:lineRule="auto"/>
        <w:ind w:left="360"/>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Dharmaraj J. </w:t>
      </w:r>
      <w:r w:rsidR="00707E41"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Ramakrishnan B. (2017). People’s perception on human-elephant conflicts in </w:t>
      </w:r>
      <w:proofErr w:type="spellStart"/>
      <w:r w:rsidRPr="006C16EB">
        <w:rPr>
          <w:rFonts w:ascii="Times New Roman" w:eastAsia="Times New Roman" w:hAnsi="Times New Roman" w:cs="Times New Roman"/>
          <w:sz w:val="24"/>
          <w:szCs w:val="24"/>
          <w:lang w:val="en-IN" w:eastAsia="en-IN"/>
        </w:rPr>
        <w:t>Gudalur</w:t>
      </w:r>
      <w:proofErr w:type="spellEnd"/>
      <w:r w:rsidRPr="006C16EB">
        <w:rPr>
          <w:rFonts w:ascii="Times New Roman" w:eastAsia="Times New Roman" w:hAnsi="Times New Roman" w:cs="Times New Roman"/>
          <w:sz w:val="24"/>
          <w:szCs w:val="24"/>
          <w:lang w:val="en-IN" w:eastAsia="en-IN"/>
        </w:rPr>
        <w:t xml:space="preserve"> Forest Division, </w:t>
      </w:r>
      <w:proofErr w:type="spellStart"/>
      <w:r w:rsidRPr="006C16EB">
        <w:rPr>
          <w:rFonts w:ascii="Times New Roman" w:eastAsia="Times New Roman" w:hAnsi="Times New Roman" w:cs="Times New Roman"/>
          <w:sz w:val="24"/>
          <w:szCs w:val="24"/>
          <w:lang w:val="en-IN" w:eastAsia="en-IN"/>
        </w:rPr>
        <w:t>Tamilnadu</w:t>
      </w:r>
      <w:proofErr w:type="spellEnd"/>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International Journal of Advanced Research in Biological Sciences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4</w:t>
      </w:r>
      <w:r w:rsidRPr="006C16EB">
        <w:rPr>
          <w:rFonts w:ascii="Times New Roman" w:eastAsia="Times New Roman" w:hAnsi="Times New Roman" w:cs="Times New Roman"/>
          <w:sz w:val="24"/>
          <w:szCs w:val="24"/>
          <w:lang w:val="en-IN" w:eastAsia="en-IN"/>
        </w:rPr>
        <w:t>(11), 55–65.</w:t>
      </w:r>
      <w:r w:rsidR="00675BC0" w:rsidRPr="006C16EB">
        <w:rPr>
          <w:rFonts w:ascii="Times New Roman" w:hAnsi="Times New Roman" w:cs="Times New Roman"/>
          <w:sz w:val="24"/>
          <w:szCs w:val="24"/>
          <w:lang w:val="en-IN"/>
        </w:rPr>
        <w:t xml:space="preserve"> </w:t>
      </w:r>
    </w:p>
    <w:p w14:paraId="7650DDC9" w14:textId="2E7F87B3" w:rsidR="00321B3C" w:rsidRPr="006C16EB" w:rsidRDefault="00321B3C"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Kumara V.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Diandra L. (2018). Study on human‐macaque conflict in the </w:t>
      </w:r>
      <w:proofErr w:type="spellStart"/>
      <w:r w:rsidRPr="006C16EB">
        <w:rPr>
          <w:rFonts w:ascii="Times New Roman" w:hAnsi="Times New Roman" w:cs="Times New Roman"/>
          <w:sz w:val="24"/>
          <w:szCs w:val="24"/>
          <w:lang w:val="en-IN"/>
        </w:rPr>
        <w:t>Hosanagara</w:t>
      </w:r>
      <w:proofErr w:type="spellEnd"/>
      <w:r w:rsidRPr="006C16EB">
        <w:rPr>
          <w:rFonts w:ascii="Times New Roman" w:hAnsi="Times New Roman" w:cs="Times New Roman"/>
          <w:sz w:val="24"/>
          <w:szCs w:val="24"/>
          <w:lang w:val="en-IN"/>
        </w:rPr>
        <w:t xml:space="preserve"> taluk of Shivamogga district, Karnataka. </w:t>
      </w:r>
      <w:r w:rsidRPr="006C16EB">
        <w:rPr>
          <w:rFonts w:ascii="Times New Roman" w:hAnsi="Times New Roman" w:cs="Times New Roman"/>
          <w:i/>
          <w:iCs/>
          <w:sz w:val="24"/>
          <w:szCs w:val="24"/>
          <w:lang w:val="en-IN"/>
        </w:rPr>
        <w:t>International Journal of Life Sciences</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6</w:t>
      </w:r>
      <w:r w:rsidRPr="006C16EB">
        <w:rPr>
          <w:rFonts w:ascii="Times New Roman" w:hAnsi="Times New Roman" w:cs="Times New Roman"/>
          <w:sz w:val="24"/>
          <w:szCs w:val="24"/>
          <w:lang w:val="en-IN"/>
        </w:rPr>
        <w:t>, 605–614.</w:t>
      </w:r>
    </w:p>
    <w:p w14:paraId="35D79CEE" w14:textId="6D859BC4" w:rsidR="00675BC0" w:rsidRPr="006C16EB" w:rsidRDefault="00675BC0" w:rsidP="006C16EB">
      <w:pPr>
        <w:spacing w:line="240" w:lineRule="auto"/>
        <w:ind w:left="360"/>
        <w:jc w:val="both"/>
        <w:rPr>
          <w:rFonts w:ascii="Times New Roman" w:hAnsi="Times New Roman" w:cs="Times New Roman"/>
          <w:sz w:val="24"/>
          <w:szCs w:val="24"/>
          <w:lang w:val="en-IN"/>
        </w:rPr>
      </w:pPr>
      <w:proofErr w:type="spellStart"/>
      <w:r w:rsidRPr="006C16EB">
        <w:rPr>
          <w:rFonts w:ascii="Times New Roman" w:hAnsi="Times New Roman" w:cs="Times New Roman"/>
          <w:sz w:val="24"/>
          <w:szCs w:val="24"/>
          <w:lang w:val="en-IN"/>
        </w:rPr>
        <w:t>Balodi</w:t>
      </w:r>
      <w:proofErr w:type="spellEnd"/>
      <w:r w:rsidRPr="006C16EB">
        <w:rPr>
          <w:rFonts w:ascii="Times New Roman" w:hAnsi="Times New Roman" w:cs="Times New Roman"/>
          <w:sz w:val="24"/>
          <w:szCs w:val="24"/>
          <w:lang w:val="en-IN"/>
        </w:rPr>
        <w:t xml:space="preserve"> K.N.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Anwar M. (2018). Community Attitude and Religious Bonding in Human-Wildlife Conflict Mitigation: A Study of </w:t>
      </w:r>
      <w:proofErr w:type="spellStart"/>
      <w:r w:rsidRPr="006C16EB">
        <w:rPr>
          <w:rFonts w:ascii="Times New Roman" w:hAnsi="Times New Roman" w:cs="Times New Roman"/>
          <w:sz w:val="24"/>
          <w:szCs w:val="24"/>
          <w:lang w:val="en-IN"/>
        </w:rPr>
        <w:t>Kilpura-Khatima-Surai</w:t>
      </w:r>
      <w:proofErr w:type="spellEnd"/>
      <w:r w:rsidRPr="006C16EB">
        <w:rPr>
          <w:rFonts w:ascii="Times New Roman" w:hAnsi="Times New Roman" w:cs="Times New Roman"/>
          <w:sz w:val="24"/>
          <w:szCs w:val="24"/>
          <w:lang w:val="en-IN"/>
        </w:rPr>
        <w:t xml:space="preserve"> Corridor, </w:t>
      </w:r>
      <w:proofErr w:type="spellStart"/>
      <w:r w:rsidRPr="006C16EB">
        <w:rPr>
          <w:rFonts w:ascii="Times New Roman" w:hAnsi="Times New Roman" w:cs="Times New Roman"/>
          <w:sz w:val="24"/>
          <w:szCs w:val="24"/>
          <w:lang w:val="en-IN"/>
        </w:rPr>
        <w:t>Terai</w:t>
      </w:r>
      <w:proofErr w:type="spellEnd"/>
      <w:r w:rsidRPr="006C16EB">
        <w:rPr>
          <w:rFonts w:ascii="Times New Roman" w:hAnsi="Times New Roman" w:cs="Times New Roman"/>
          <w:sz w:val="24"/>
          <w:szCs w:val="24"/>
          <w:lang w:val="en-IN"/>
        </w:rPr>
        <w:t xml:space="preserve"> Arc Landscape, India. </w:t>
      </w:r>
      <w:r w:rsidRPr="006C16EB">
        <w:rPr>
          <w:rFonts w:ascii="Times New Roman" w:hAnsi="Times New Roman" w:cs="Times New Roman"/>
          <w:i/>
          <w:iCs/>
          <w:sz w:val="24"/>
          <w:szCs w:val="24"/>
          <w:lang w:val="en-IN"/>
        </w:rPr>
        <w:t>Asian Journal of Environment &amp; Ecology</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7</w:t>
      </w:r>
      <w:r w:rsidRPr="006C16EB">
        <w:rPr>
          <w:rFonts w:ascii="Times New Roman" w:hAnsi="Times New Roman" w:cs="Times New Roman"/>
          <w:sz w:val="24"/>
          <w:szCs w:val="24"/>
          <w:lang w:val="en-IN"/>
        </w:rPr>
        <w:t xml:space="preserve">, 1–13. </w:t>
      </w:r>
    </w:p>
    <w:p w14:paraId="18274D2D" w14:textId="39B5A1D1" w:rsidR="00321B3C" w:rsidRPr="006C16EB" w:rsidRDefault="00321B3C"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Nair R.P. </w:t>
      </w:r>
      <w:r w:rsidR="00707E41"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Jayson E.A. (2019). Occurrence of the Indian Crested Porcupine (Hystrix indica Kerr. 1792) and the Damage on Plantation Crops in the Nilambur Forest Divisions of Southern Western Ghats, Kerala, India. </w:t>
      </w:r>
      <w:r w:rsidRPr="006C16EB">
        <w:rPr>
          <w:rFonts w:ascii="Times New Roman" w:hAnsi="Times New Roman" w:cs="Times New Roman"/>
          <w:i/>
          <w:iCs/>
          <w:sz w:val="24"/>
          <w:szCs w:val="24"/>
          <w:lang w:val="en-IN"/>
        </w:rPr>
        <w:t>Agricultural Science Digest-A Research Journal</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39</w:t>
      </w:r>
      <w:r w:rsidRPr="006C16EB">
        <w:rPr>
          <w:rFonts w:ascii="Times New Roman" w:hAnsi="Times New Roman" w:cs="Times New Roman"/>
          <w:sz w:val="24"/>
          <w:szCs w:val="24"/>
          <w:lang w:val="en-IN"/>
        </w:rPr>
        <w:t>(4), 301–305.</w:t>
      </w:r>
    </w:p>
    <w:p w14:paraId="06EDCC64" w14:textId="01F352E1" w:rsidR="00DC28FF" w:rsidRPr="006C16EB" w:rsidRDefault="00DC28FF"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Srivathsa A</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Puri M</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Karanth K</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K</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Patel I</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Kumar </w:t>
      </w:r>
      <w:r w:rsidR="000F1638" w:rsidRPr="006C16EB">
        <w:rPr>
          <w:rFonts w:ascii="Times New Roman" w:hAnsi="Times New Roman" w:cs="Times New Roman"/>
          <w:sz w:val="24"/>
          <w:szCs w:val="24"/>
        </w:rPr>
        <w:t>N.S.</w:t>
      </w:r>
      <w:r w:rsidRPr="006C16EB">
        <w:rPr>
          <w:rFonts w:ascii="Times New Roman" w:hAnsi="Times New Roman" w:cs="Times New Roman"/>
          <w:sz w:val="24"/>
          <w:szCs w:val="24"/>
        </w:rPr>
        <w:t xml:space="preserve"> </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2019</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Examining human – carnivore interactions using a socio-ecological framework: sympatric wild canids in India as a case study. R. Soc. open sci. 6: 182008. </w:t>
      </w:r>
    </w:p>
    <w:p w14:paraId="0C23AF0A" w14:textId="080DB342" w:rsidR="00DC28FF" w:rsidRPr="006C16EB" w:rsidRDefault="003E56E9"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Bharali K., Bordoloi K., Singha K., </w:t>
      </w:r>
      <w:proofErr w:type="spellStart"/>
      <w:r w:rsidRPr="006C16EB">
        <w:rPr>
          <w:rFonts w:ascii="Times New Roman" w:hAnsi="Times New Roman" w:cs="Times New Roman"/>
          <w:sz w:val="24"/>
          <w:szCs w:val="24"/>
          <w:lang w:val="en-IN"/>
        </w:rPr>
        <w:t>Sahariah</w:t>
      </w:r>
      <w:proofErr w:type="spellEnd"/>
      <w:r w:rsidRPr="006C16EB">
        <w:rPr>
          <w:rFonts w:ascii="Times New Roman" w:hAnsi="Times New Roman" w:cs="Times New Roman"/>
          <w:sz w:val="24"/>
          <w:szCs w:val="24"/>
          <w:lang w:val="en-IN"/>
        </w:rPr>
        <w:t xml:space="preserve"> D., Sharma D. </w:t>
      </w:r>
      <w:r w:rsidR="000F1638"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Singh Y. (2020). Identification of Human-Leopard Conflicts, Conservation Threats and Habitat Suitability </w:t>
      </w:r>
      <w:r w:rsidRPr="006C16EB">
        <w:rPr>
          <w:rFonts w:ascii="Times New Roman" w:hAnsi="Times New Roman" w:cs="Times New Roman"/>
          <w:sz w:val="24"/>
          <w:szCs w:val="24"/>
          <w:lang w:val="en-IN"/>
        </w:rPr>
        <w:lastRenderedPageBreak/>
        <w:t xml:space="preserve">in the Urban Landscapes of Guwahati City, Assam, India using Field-based and Geospatial Techniques. </w:t>
      </w:r>
      <w:r w:rsidRPr="006C16EB">
        <w:rPr>
          <w:rFonts w:ascii="Times New Roman" w:hAnsi="Times New Roman" w:cs="Times New Roman"/>
          <w:i/>
          <w:iCs/>
          <w:sz w:val="24"/>
          <w:szCs w:val="24"/>
          <w:lang w:val="en-IN"/>
        </w:rPr>
        <w:t>International Journal of Advanced Science and Technology</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29</w:t>
      </w:r>
      <w:r w:rsidRPr="006C16EB">
        <w:rPr>
          <w:rFonts w:ascii="Times New Roman" w:hAnsi="Times New Roman" w:cs="Times New Roman"/>
          <w:sz w:val="24"/>
          <w:szCs w:val="24"/>
          <w:lang w:val="en-IN"/>
        </w:rPr>
        <w:t xml:space="preserve">, 4064–4073. </w:t>
      </w:r>
    </w:p>
    <w:p w14:paraId="5FC9CB67" w14:textId="4388444C" w:rsidR="00C04329" w:rsidRPr="006C16EB" w:rsidRDefault="003E56E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Naik</w:t>
      </w:r>
      <w:r w:rsidR="00FB0927" w:rsidRPr="006C16EB">
        <w:rPr>
          <w:rFonts w:ascii="Times New Roman" w:hAnsi="Times New Roman" w:cs="Times New Roman"/>
          <w:sz w:val="24"/>
          <w:szCs w:val="24"/>
        </w:rPr>
        <w:t xml:space="preserve"> M</w:t>
      </w:r>
      <w:r w:rsidR="000F1638" w:rsidRPr="006C16EB">
        <w:rPr>
          <w:rFonts w:ascii="Times New Roman" w:hAnsi="Times New Roman" w:cs="Times New Roman"/>
          <w:sz w:val="24"/>
          <w:szCs w:val="24"/>
        </w:rPr>
        <w:t>.</w:t>
      </w:r>
      <w:r w:rsidR="00FB0927" w:rsidRPr="006C16EB">
        <w:rPr>
          <w:rFonts w:ascii="Times New Roman" w:hAnsi="Times New Roman" w:cs="Times New Roman"/>
          <w:sz w:val="24"/>
          <w:szCs w:val="24"/>
        </w:rPr>
        <w:t>I</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Basavadarshan</w:t>
      </w:r>
      <w:proofErr w:type="spellEnd"/>
      <w:r w:rsidRPr="006C16EB">
        <w:rPr>
          <w:rFonts w:ascii="Times New Roman" w:hAnsi="Times New Roman" w:cs="Times New Roman"/>
          <w:sz w:val="24"/>
          <w:szCs w:val="24"/>
        </w:rPr>
        <w:t xml:space="preserve"> A</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V</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Boraiah</w:t>
      </w:r>
      <w:proofErr w:type="spellEnd"/>
      <w:r w:rsidRPr="006C16EB">
        <w:rPr>
          <w:rFonts w:ascii="Times New Roman" w:hAnsi="Times New Roman" w:cs="Times New Roman"/>
          <w:sz w:val="24"/>
          <w:szCs w:val="24"/>
        </w:rPr>
        <w:t xml:space="preserve"> B</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Harsha H</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K</w:t>
      </w:r>
      <w:r w:rsidR="000F1638" w:rsidRPr="006C16EB">
        <w:rPr>
          <w:rFonts w:ascii="Times New Roman" w:hAnsi="Times New Roman" w:cs="Times New Roman"/>
          <w:sz w:val="24"/>
          <w:szCs w:val="24"/>
        </w:rPr>
        <w:t>. (2020).</w:t>
      </w:r>
      <w:r w:rsidRPr="006C16EB">
        <w:rPr>
          <w:rFonts w:ascii="Times New Roman" w:hAnsi="Times New Roman" w:cs="Times New Roman"/>
          <w:sz w:val="24"/>
          <w:szCs w:val="24"/>
        </w:rPr>
        <w:t xml:space="preserve"> Impact of human-animal conflict on farming in and around the protected areas of </w:t>
      </w:r>
      <w:proofErr w:type="spellStart"/>
      <w:r w:rsidRPr="006C16EB">
        <w:rPr>
          <w:rFonts w:ascii="Times New Roman" w:hAnsi="Times New Roman" w:cs="Times New Roman"/>
          <w:sz w:val="24"/>
          <w:szCs w:val="24"/>
        </w:rPr>
        <w:t>Savanadurga</w:t>
      </w:r>
      <w:proofErr w:type="spellEnd"/>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Magadi</w:t>
      </w:r>
      <w:proofErr w:type="spellEnd"/>
      <w:r w:rsidRPr="006C16EB">
        <w:rPr>
          <w:rFonts w:ascii="Times New Roman" w:hAnsi="Times New Roman" w:cs="Times New Roman"/>
          <w:sz w:val="24"/>
          <w:szCs w:val="24"/>
        </w:rPr>
        <w:t xml:space="preserve">), Karnataka. J </w:t>
      </w:r>
      <w:proofErr w:type="spellStart"/>
      <w:r w:rsidRPr="006C16EB">
        <w:rPr>
          <w:rFonts w:ascii="Times New Roman" w:hAnsi="Times New Roman" w:cs="Times New Roman"/>
          <w:sz w:val="24"/>
          <w:szCs w:val="24"/>
        </w:rPr>
        <w:t>Entomol</w:t>
      </w:r>
      <w:proofErr w:type="spellEnd"/>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Zool</w:t>
      </w:r>
      <w:proofErr w:type="spellEnd"/>
      <w:r w:rsidRPr="006C16EB">
        <w:rPr>
          <w:rFonts w:ascii="Times New Roman" w:hAnsi="Times New Roman" w:cs="Times New Roman"/>
          <w:sz w:val="24"/>
          <w:szCs w:val="24"/>
        </w:rPr>
        <w:t xml:space="preserve"> Stud 2020;8(5):266-274. </w:t>
      </w:r>
    </w:p>
    <w:p w14:paraId="4E5183FE" w14:textId="1650391C" w:rsidR="00C04329" w:rsidRPr="006C16EB" w:rsidRDefault="00C0432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 xml:space="preserve">Maheshwari A., </w:t>
      </w:r>
      <w:r w:rsidR="000F1638" w:rsidRPr="006C16EB">
        <w:rPr>
          <w:rFonts w:ascii="Times New Roman" w:hAnsi="Times New Roman" w:cs="Times New Roman"/>
          <w:sz w:val="24"/>
          <w:szCs w:val="24"/>
        </w:rPr>
        <w:t xml:space="preserve">Kumar </w:t>
      </w:r>
      <w:r w:rsidRPr="006C16EB">
        <w:rPr>
          <w:rFonts w:ascii="Times New Roman" w:hAnsi="Times New Roman" w:cs="Times New Roman"/>
          <w:sz w:val="24"/>
          <w:szCs w:val="24"/>
        </w:rPr>
        <w:t xml:space="preserve">A.A. </w:t>
      </w:r>
      <w:r w:rsidR="000F1638" w:rsidRPr="006C16EB">
        <w:rPr>
          <w:rFonts w:ascii="Times New Roman" w:hAnsi="Times New Roman" w:cs="Times New Roman"/>
          <w:sz w:val="24"/>
          <w:szCs w:val="24"/>
        </w:rPr>
        <w:t>and</w:t>
      </w:r>
      <w:r w:rsidRPr="006C16EB">
        <w:rPr>
          <w:rFonts w:ascii="Times New Roman" w:hAnsi="Times New Roman" w:cs="Times New Roman"/>
          <w:sz w:val="24"/>
          <w:szCs w:val="24"/>
        </w:rPr>
        <w:t xml:space="preserve"> </w:t>
      </w:r>
      <w:r w:rsidR="000F1638" w:rsidRPr="006C16EB">
        <w:rPr>
          <w:rFonts w:ascii="Times New Roman" w:hAnsi="Times New Roman" w:cs="Times New Roman"/>
          <w:sz w:val="24"/>
          <w:szCs w:val="24"/>
        </w:rPr>
        <w:t>Sathyakumar S.</w:t>
      </w:r>
      <w:r w:rsidRPr="006C16EB">
        <w:rPr>
          <w:rFonts w:ascii="Times New Roman" w:hAnsi="Times New Roman" w:cs="Times New Roman"/>
          <w:sz w:val="24"/>
          <w:szCs w:val="24"/>
        </w:rPr>
        <w:t xml:space="preserve"> (2021). Assessment of changes over a decade in the </w:t>
      </w:r>
      <w:proofErr w:type="spellStart"/>
      <w:r w:rsidRPr="006C16EB">
        <w:rPr>
          <w:rFonts w:ascii="Times New Roman" w:hAnsi="Times New Roman" w:cs="Times New Roman"/>
          <w:sz w:val="24"/>
          <w:szCs w:val="24"/>
        </w:rPr>
        <w:t>paterns</w:t>
      </w:r>
      <w:proofErr w:type="spellEnd"/>
      <w:r w:rsidRPr="006C16EB">
        <w:rPr>
          <w:rFonts w:ascii="Times New Roman" w:hAnsi="Times New Roman" w:cs="Times New Roman"/>
          <w:sz w:val="24"/>
          <w:szCs w:val="24"/>
        </w:rPr>
        <w:t xml:space="preserve"> of livestock </w:t>
      </w:r>
      <w:proofErr w:type="spellStart"/>
      <w:r w:rsidRPr="006C16EB">
        <w:rPr>
          <w:rFonts w:ascii="Times New Roman" w:hAnsi="Times New Roman" w:cs="Times New Roman"/>
          <w:sz w:val="24"/>
          <w:szCs w:val="24"/>
        </w:rPr>
        <w:t>depredaton</w:t>
      </w:r>
      <w:proofErr w:type="spellEnd"/>
      <w:r w:rsidRPr="006C16EB">
        <w:rPr>
          <w:rFonts w:ascii="Times New Roman" w:hAnsi="Times New Roman" w:cs="Times New Roman"/>
          <w:sz w:val="24"/>
          <w:szCs w:val="24"/>
        </w:rPr>
        <w:t xml:space="preserve"> by the Himalayan Brown Bear in Ladakh, India. Journal of Threatened Taxa 13(7): 18695–18702.</w:t>
      </w:r>
    </w:p>
    <w:p w14:paraId="28A6EAF4" w14:textId="0D011062" w:rsidR="00C04329" w:rsidRPr="006C16EB" w:rsidRDefault="003E56E9" w:rsidP="006C16EB">
      <w:pPr>
        <w:spacing w:line="240" w:lineRule="auto"/>
        <w:ind w:left="360"/>
        <w:jc w:val="both"/>
        <w:rPr>
          <w:rFonts w:ascii="Times New Roman" w:hAnsi="Times New Roman" w:cs="Times New Roman"/>
          <w:sz w:val="24"/>
          <w:szCs w:val="24"/>
          <w:lang w:val="en-IN"/>
        </w:rPr>
      </w:pPr>
      <w:proofErr w:type="spellStart"/>
      <w:r w:rsidRPr="006C16EB">
        <w:rPr>
          <w:rFonts w:ascii="Times New Roman" w:hAnsi="Times New Roman" w:cs="Times New Roman"/>
          <w:sz w:val="24"/>
          <w:szCs w:val="24"/>
          <w:lang w:val="en-IN"/>
        </w:rPr>
        <w:t>Islary</w:t>
      </w:r>
      <w:proofErr w:type="spellEnd"/>
      <w:r w:rsidRPr="006C16EB">
        <w:rPr>
          <w:rFonts w:ascii="Times New Roman" w:hAnsi="Times New Roman" w:cs="Times New Roman"/>
          <w:sz w:val="24"/>
          <w:szCs w:val="24"/>
          <w:lang w:val="en-IN"/>
        </w:rPr>
        <w:t xml:space="preserve"> M., Biswas S. </w:t>
      </w:r>
      <w:r w:rsidR="000F1638"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Nautiyal S. (2021). India in Twenty First Century: Human Wildlife Conflicts Still Unsolved. </w:t>
      </w:r>
      <w:r w:rsidRPr="006C16EB">
        <w:rPr>
          <w:rFonts w:ascii="Times New Roman" w:hAnsi="Times New Roman" w:cs="Times New Roman"/>
          <w:i/>
          <w:iCs/>
          <w:sz w:val="24"/>
          <w:szCs w:val="24"/>
          <w:lang w:val="en-IN"/>
        </w:rPr>
        <w:t>Journal of Human Ecology (Delhi, India)</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76</w:t>
      </w:r>
      <w:r w:rsidRPr="006C16EB">
        <w:rPr>
          <w:rFonts w:ascii="Times New Roman" w:hAnsi="Times New Roman" w:cs="Times New Roman"/>
          <w:sz w:val="24"/>
          <w:szCs w:val="24"/>
          <w:lang w:val="en-IN"/>
        </w:rPr>
        <w:t xml:space="preserve">, 23–31. </w:t>
      </w:r>
    </w:p>
    <w:p w14:paraId="5CC03D81" w14:textId="46A3C478" w:rsidR="00C04329" w:rsidRPr="006C16EB" w:rsidRDefault="00C0432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Das G</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Selvan K</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w:t>
      </w:r>
      <w:proofErr w:type="spellStart"/>
      <w:r w:rsidRPr="006C16EB">
        <w:rPr>
          <w:rFonts w:ascii="Times New Roman" w:hAnsi="Times New Roman" w:cs="Times New Roman"/>
          <w:sz w:val="24"/>
          <w:szCs w:val="24"/>
        </w:rPr>
        <w:t>Lahkar</w:t>
      </w:r>
      <w:proofErr w:type="spellEnd"/>
      <w:r w:rsidRPr="006C16EB">
        <w:rPr>
          <w:rFonts w:ascii="Times New Roman" w:hAnsi="Times New Roman" w:cs="Times New Roman"/>
          <w:sz w:val="24"/>
          <w:szCs w:val="24"/>
        </w:rPr>
        <w:t xml:space="preserve"> B</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and Gopi G</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V</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(2022)</w:t>
      </w:r>
      <w:r w:rsidR="000F1638" w:rsidRPr="006C16EB">
        <w:rPr>
          <w:rFonts w:ascii="Times New Roman" w:hAnsi="Times New Roman" w:cs="Times New Roman"/>
          <w:sz w:val="24"/>
          <w:szCs w:val="24"/>
        </w:rPr>
        <w:t>.</w:t>
      </w:r>
      <w:r w:rsidRPr="006C16EB">
        <w:rPr>
          <w:rFonts w:ascii="Times New Roman" w:hAnsi="Times New Roman" w:cs="Times New Roman"/>
          <w:sz w:val="24"/>
          <w:szCs w:val="24"/>
        </w:rPr>
        <w:t xml:space="preserve"> Effectiveness of physical barriers in mitigating human– elephant negative interactions in North-East India. Front. </w:t>
      </w:r>
      <w:proofErr w:type="spellStart"/>
      <w:r w:rsidRPr="006C16EB">
        <w:rPr>
          <w:rFonts w:ascii="Times New Roman" w:hAnsi="Times New Roman" w:cs="Times New Roman"/>
          <w:sz w:val="24"/>
          <w:szCs w:val="24"/>
        </w:rPr>
        <w:t>Conserv</w:t>
      </w:r>
      <w:proofErr w:type="spellEnd"/>
      <w:r w:rsidRPr="006C16EB">
        <w:rPr>
          <w:rFonts w:ascii="Times New Roman" w:hAnsi="Times New Roman" w:cs="Times New Roman"/>
          <w:sz w:val="24"/>
          <w:szCs w:val="24"/>
        </w:rPr>
        <w:t>. Sci. 3:956568.</w:t>
      </w:r>
    </w:p>
    <w:p w14:paraId="1CFB870A" w14:textId="2869EBE8" w:rsidR="00C04329" w:rsidRPr="006C16EB" w:rsidRDefault="003E56E9" w:rsidP="006C16EB">
      <w:pPr>
        <w:spacing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rPr>
        <w:t>Majumder R.</w:t>
      </w:r>
      <w:r w:rsidR="000F1638" w:rsidRPr="006C16EB">
        <w:rPr>
          <w:rFonts w:ascii="Times New Roman" w:hAnsi="Times New Roman" w:cs="Times New Roman"/>
          <w:sz w:val="24"/>
          <w:szCs w:val="24"/>
        </w:rPr>
        <w:t xml:space="preserve"> (2022). </w:t>
      </w:r>
      <w:r w:rsidRPr="006C16EB">
        <w:rPr>
          <w:rFonts w:ascii="Times New Roman" w:hAnsi="Times New Roman" w:cs="Times New Roman"/>
          <w:sz w:val="24"/>
          <w:szCs w:val="24"/>
        </w:rPr>
        <w:t>Human-elephant conflict in West Bengal, India: present status and mitigation measures. </w:t>
      </w:r>
      <w:r w:rsidRPr="006C16EB">
        <w:rPr>
          <w:rFonts w:ascii="Times New Roman" w:hAnsi="Times New Roman" w:cs="Times New Roman"/>
          <w:i/>
          <w:iCs/>
          <w:sz w:val="24"/>
          <w:szCs w:val="24"/>
        </w:rPr>
        <w:t xml:space="preserve">Eur J </w:t>
      </w:r>
      <w:proofErr w:type="spellStart"/>
      <w:r w:rsidRPr="006C16EB">
        <w:rPr>
          <w:rFonts w:ascii="Times New Roman" w:hAnsi="Times New Roman" w:cs="Times New Roman"/>
          <w:i/>
          <w:iCs/>
          <w:sz w:val="24"/>
          <w:szCs w:val="24"/>
        </w:rPr>
        <w:t>Wildl</w:t>
      </w:r>
      <w:proofErr w:type="spellEnd"/>
      <w:r w:rsidRPr="006C16EB">
        <w:rPr>
          <w:rFonts w:ascii="Times New Roman" w:hAnsi="Times New Roman" w:cs="Times New Roman"/>
          <w:i/>
          <w:iCs/>
          <w:sz w:val="24"/>
          <w:szCs w:val="24"/>
        </w:rPr>
        <w:t xml:space="preserve"> Res</w:t>
      </w:r>
      <w:r w:rsidRPr="006C16EB">
        <w:rPr>
          <w:rFonts w:ascii="Times New Roman" w:hAnsi="Times New Roman" w:cs="Times New Roman"/>
          <w:sz w:val="24"/>
          <w:szCs w:val="24"/>
        </w:rPr>
        <w:t> </w:t>
      </w:r>
      <w:r w:rsidRPr="006C16EB">
        <w:rPr>
          <w:rFonts w:ascii="Times New Roman" w:hAnsi="Times New Roman" w:cs="Times New Roman"/>
          <w:b/>
          <w:bCs/>
          <w:sz w:val="24"/>
          <w:szCs w:val="24"/>
        </w:rPr>
        <w:t>68</w:t>
      </w:r>
      <w:r w:rsidRPr="006C16EB">
        <w:rPr>
          <w:rFonts w:ascii="Times New Roman" w:hAnsi="Times New Roman" w:cs="Times New Roman"/>
          <w:sz w:val="24"/>
          <w:szCs w:val="24"/>
        </w:rPr>
        <w:t>, 33</w:t>
      </w:r>
      <w:r w:rsidR="000F1638" w:rsidRPr="006C16EB">
        <w:rPr>
          <w:rFonts w:ascii="Times New Roman" w:hAnsi="Times New Roman" w:cs="Times New Roman"/>
          <w:sz w:val="24"/>
          <w:szCs w:val="24"/>
        </w:rPr>
        <w:t>.</w:t>
      </w:r>
    </w:p>
    <w:p w14:paraId="3747CCB6" w14:textId="10A2A6C6" w:rsidR="00407163" w:rsidRPr="006C16EB" w:rsidRDefault="00275C19" w:rsidP="006C16EB">
      <w:pPr>
        <w:spacing w:line="240" w:lineRule="auto"/>
        <w:ind w:left="360"/>
        <w:jc w:val="both"/>
        <w:rPr>
          <w:rFonts w:ascii="Times New Roman" w:hAnsi="Times New Roman" w:cs="Times New Roman"/>
          <w:sz w:val="24"/>
          <w:szCs w:val="24"/>
          <w:lang w:val="en-IN"/>
        </w:rPr>
      </w:pPr>
      <w:r w:rsidRPr="006C16EB">
        <w:rPr>
          <w:rFonts w:ascii="Times New Roman" w:hAnsi="Times New Roman" w:cs="Times New Roman"/>
          <w:sz w:val="24"/>
          <w:szCs w:val="24"/>
          <w:lang w:val="en-IN"/>
        </w:rPr>
        <w:t xml:space="preserve">Sime D., Siraj Z., Teklemariam A. </w:t>
      </w:r>
      <w:r w:rsidR="000B24C8"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Tilahun B. (2022). Human-Wild Animals Conflict in and around Amba Forest, </w:t>
      </w:r>
      <w:proofErr w:type="spellStart"/>
      <w:r w:rsidRPr="006C16EB">
        <w:rPr>
          <w:rFonts w:ascii="Times New Roman" w:hAnsi="Times New Roman" w:cs="Times New Roman"/>
          <w:sz w:val="24"/>
          <w:szCs w:val="24"/>
          <w:lang w:val="en-IN"/>
        </w:rPr>
        <w:t>Ezha</w:t>
      </w:r>
      <w:proofErr w:type="spellEnd"/>
      <w:r w:rsidRPr="006C16EB">
        <w:rPr>
          <w:rFonts w:ascii="Times New Roman" w:hAnsi="Times New Roman" w:cs="Times New Roman"/>
          <w:sz w:val="24"/>
          <w:szCs w:val="24"/>
          <w:lang w:val="en-IN"/>
        </w:rPr>
        <w:t xml:space="preserve"> District, Gurage Zone, Southern Ethiopia. </w:t>
      </w:r>
      <w:r w:rsidRPr="006C16EB">
        <w:rPr>
          <w:rFonts w:ascii="Times New Roman" w:hAnsi="Times New Roman" w:cs="Times New Roman"/>
          <w:i/>
          <w:iCs/>
          <w:sz w:val="24"/>
          <w:szCs w:val="24"/>
          <w:lang w:val="en-IN"/>
        </w:rPr>
        <w:t>International Journal of Zoology</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2022</w:t>
      </w:r>
      <w:r w:rsidRPr="006C16EB">
        <w:rPr>
          <w:rFonts w:ascii="Times New Roman" w:hAnsi="Times New Roman" w:cs="Times New Roman"/>
          <w:sz w:val="24"/>
          <w:szCs w:val="24"/>
          <w:lang w:val="en-IN"/>
        </w:rPr>
        <w:t xml:space="preserve">, 7002645. </w:t>
      </w:r>
    </w:p>
    <w:p w14:paraId="654F00D5" w14:textId="119BC35F" w:rsidR="00D04B44" w:rsidRPr="006C16EB" w:rsidRDefault="00275C19"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Ranade P., Londhe S., Mishra A.</w:t>
      </w:r>
      <w:r w:rsidR="000B24C8" w:rsidRPr="006C16EB">
        <w:rPr>
          <w:rFonts w:ascii="Times New Roman" w:eastAsia="Times New Roman" w:hAnsi="Times New Roman" w:cs="Times New Roman"/>
          <w:color w:val="111111"/>
          <w:sz w:val="24"/>
          <w:szCs w:val="24"/>
          <w:lang w:val="en-IN" w:eastAsia="en-IN"/>
        </w:rPr>
        <w:t xml:space="preserve"> and </w:t>
      </w:r>
      <w:r w:rsidRPr="006C16EB">
        <w:rPr>
          <w:rFonts w:ascii="Times New Roman" w:eastAsia="Times New Roman" w:hAnsi="Times New Roman" w:cs="Times New Roman"/>
          <w:color w:val="111111"/>
          <w:sz w:val="24"/>
          <w:szCs w:val="24"/>
          <w:lang w:val="en-IN" w:eastAsia="en-IN"/>
        </w:rPr>
        <w:t xml:space="preserve">Bhatnagar P. (2015). Geo-informatics approach to human-leopard conflict in urban forest </w:t>
      </w:r>
      <w:r w:rsidR="00730713">
        <w:rPr>
          <w:rFonts w:ascii="Times New Roman" w:eastAsia="Times New Roman" w:hAnsi="Times New Roman" w:cs="Times New Roman"/>
          <w:color w:val="111111"/>
          <w:sz w:val="24"/>
          <w:szCs w:val="24"/>
          <w:lang w:val="en-IN" w:eastAsia="en-IN"/>
        </w:rPr>
        <w:t>areas</w:t>
      </w:r>
      <w:r w:rsidRPr="006C16EB">
        <w:rPr>
          <w:rFonts w:ascii="Times New Roman" w:eastAsia="Times New Roman" w:hAnsi="Times New Roman" w:cs="Times New Roman"/>
          <w:color w:val="111111"/>
          <w:sz w:val="24"/>
          <w:szCs w:val="24"/>
          <w:lang w:val="en-IN" w:eastAsia="en-IN"/>
        </w:rPr>
        <w:t xml:space="preserve"> case review of Sanjay Gandhi National Park (SGNP), Borivali, Mumbai. </w:t>
      </w:r>
      <w:r w:rsidRPr="006C16EB">
        <w:rPr>
          <w:rFonts w:ascii="Times New Roman" w:eastAsia="Times New Roman" w:hAnsi="Times New Roman" w:cs="Times New Roman"/>
          <w:i/>
          <w:iCs/>
          <w:color w:val="111111"/>
          <w:sz w:val="24"/>
          <w:szCs w:val="24"/>
          <w:lang w:val="en-IN" w:eastAsia="en-IN"/>
        </w:rPr>
        <w:t>International Journal of IT, Engineering and Applied Sciences Research</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4</w:t>
      </w:r>
      <w:r w:rsidRPr="006C16EB">
        <w:rPr>
          <w:rFonts w:ascii="Times New Roman" w:eastAsia="Times New Roman" w:hAnsi="Times New Roman" w:cs="Times New Roman"/>
          <w:color w:val="111111"/>
          <w:sz w:val="24"/>
          <w:szCs w:val="24"/>
          <w:lang w:val="en-IN" w:eastAsia="en-IN"/>
        </w:rPr>
        <w:t xml:space="preserve">(3), 12–15. </w:t>
      </w:r>
    </w:p>
    <w:p w14:paraId="22DFC9A4" w14:textId="597C34C3" w:rsidR="00D04B44" w:rsidRPr="006C16EB" w:rsidRDefault="00275C19" w:rsidP="006C16EB">
      <w:pPr>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eastAsia="en-IN"/>
        </w:rPr>
        <w:t>Inskip C.</w:t>
      </w:r>
      <w:r w:rsidR="000B24C8" w:rsidRPr="006C16EB">
        <w:rPr>
          <w:rFonts w:ascii="Times New Roman" w:eastAsia="Times New Roman" w:hAnsi="Times New Roman" w:cs="Times New Roman"/>
          <w:color w:val="111111"/>
          <w:sz w:val="24"/>
          <w:szCs w:val="24"/>
          <w:lang w:eastAsia="en-IN"/>
        </w:rPr>
        <w:t xml:space="preserve"> and</w:t>
      </w:r>
      <w:r w:rsidRPr="006C16EB">
        <w:rPr>
          <w:rFonts w:ascii="Times New Roman" w:eastAsia="Times New Roman" w:hAnsi="Times New Roman" w:cs="Times New Roman"/>
          <w:color w:val="111111"/>
          <w:sz w:val="24"/>
          <w:szCs w:val="24"/>
          <w:lang w:eastAsia="en-IN"/>
        </w:rPr>
        <w:t xml:space="preserve"> Zimmermann A. (2009). Human-felid conflict: A review of patterns and priorities worldwide. </w:t>
      </w:r>
      <w:r w:rsidRPr="006C16EB">
        <w:rPr>
          <w:rFonts w:ascii="Times New Roman" w:eastAsia="Times New Roman" w:hAnsi="Times New Roman" w:cs="Times New Roman"/>
          <w:i/>
          <w:iCs/>
          <w:color w:val="111111"/>
          <w:sz w:val="24"/>
          <w:szCs w:val="24"/>
          <w:lang w:eastAsia="en-IN"/>
        </w:rPr>
        <w:t>Oryx,</w:t>
      </w:r>
      <w:r w:rsidRPr="006C16EB">
        <w:rPr>
          <w:rFonts w:ascii="Times New Roman" w:eastAsia="Times New Roman" w:hAnsi="Times New Roman" w:cs="Times New Roman"/>
          <w:color w:val="111111"/>
          <w:sz w:val="24"/>
          <w:szCs w:val="24"/>
          <w:lang w:eastAsia="en-IN"/>
        </w:rPr>
        <w:t> </w:t>
      </w:r>
      <w:r w:rsidRPr="006C16EB">
        <w:rPr>
          <w:rFonts w:ascii="Times New Roman" w:eastAsia="Times New Roman" w:hAnsi="Times New Roman" w:cs="Times New Roman"/>
          <w:i/>
          <w:iCs/>
          <w:color w:val="111111"/>
          <w:sz w:val="24"/>
          <w:szCs w:val="24"/>
          <w:lang w:eastAsia="en-IN"/>
        </w:rPr>
        <w:t>43</w:t>
      </w:r>
      <w:r w:rsidRPr="006C16EB">
        <w:rPr>
          <w:rFonts w:ascii="Times New Roman" w:eastAsia="Times New Roman" w:hAnsi="Times New Roman" w:cs="Times New Roman"/>
          <w:color w:val="111111"/>
          <w:sz w:val="24"/>
          <w:szCs w:val="24"/>
          <w:lang w:eastAsia="en-IN"/>
        </w:rPr>
        <w:t>(1), 18-34.</w:t>
      </w:r>
      <w:r w:rsidR="000B24C8" w:rsidRPr="006C16EB">
        <w:rPr>
          <w:rFonts w:ascii="Times New Roman" w:eastAsia="Times New Roman" w:hAnsi="Times New Roman" w:cs="Times New Roman"/>
          <w:color w:val="111111"/>
          <w:sz w:val="24"/>
          <w:szCs w:val="24"/>
          <w:lang w:val="en-IN" w:eastAsia="en-IN"/>
        </w:rPr>
        <w:t xml:space="preserve"> </w:t>
      </w:r>
    </w:p>
    <w:p w14:paraId="7E475F62" w14:textId="5D855122" w:rsidR="00D04B44" w:rsidRPr="006C16EB" w:rsidRDefault="00275C19" w:rsidP="006C16EB">
      <w:pPr>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eastAsia="en-IN"/>
        </w:rPr>
        <w:t>Garrote G., López G., Gil-Sánchez J.M. </w:t>
      </w:r>
      <w:r w:rsidRPr="006C16EB">
        <w:rPr>
          <w:rFonts w:ascii="Times New Roman" w:eastAsia="Times New Roman" w:hAnsi="Times New Roman" w:cs="Times New Roman"/>
          <w:i/>
          <w:iCs/>
          <w:color w:val="111111"/>
          <w:sz w:val="24"/>
          <w:szCs w:val="24"/>
          <w:lang w:eastAsia="en-IN"/>
        </w:rPr>
        <w:t>et al.</w:t>
      </w:r>
      <w:r w:rsidRPr="006C16EB">
        <w:rPr>
          <w:rFonts w:ascii="Times New Roman" w:eastAsia="Times New Roman" w:hAnsi="Times New Roman" w:cs="Times New Roman"/>
          <w:color w:val="111111"/>
          <w:sz w:val="24"/>
          <w:szCs w:val="24"/>
          <w:lang w:eastAsia="en-IN"/>
        </w:rPr>
        <w:t> </w:t>
      </w:r>
      <w:r w:rsidR="000B24C8" w:rsidRPr="006C16EB">
        <w:rPr>
          <w:rFonts w:ascii="Times New Roman" w:eastAsia="Times New Roman" w:hAnsi="Times New Roman" w:cs="Times New Roman"/>
          <w:color w:val="111111"/>
          <w:sz w:val="24"/>
          <w:szCs w:val="24"/>
          <w:lang w:eastAsia="en-IN"/>
        </w:rPr>
        <w:t xml:space="preserve">(2013). </w:t>
      </w:r>
      <w:r w:rsidRPr="006C16EB">
        <w:rPr>
          <w:rFonts w:ascii="Times New Roman" w:eastAsia="Times New Roman" w:hAnsi="Times New Roman" w:cs="Times New Roman"/>
          <w:color w:val="111111"/>
          <w:sz w:val="24"/>
          <w:szCs w:val="24"/>
          <w:lang w:eastAsia="en-IN"/>
        </w:rPr>
        <w:t>Human–felid conflict as a further handicap to the conservation of the critically endangered Iberian lynx. </w:t>
      </w:r>
      <w:r w:rsidRPr="006C16EB">
        <w:rPr>
          <w:rFonts w:ascii="Times New Roman" w:eastAsia="Times New Roman" w:hAnsi="Times New Roman" w:cs="Times New Roman"/>
          <w:i/>
          <w:iCs/>
          <w:color w:val="111111"/>
          <w:sz w:val="24"/>
          <w:szCs w:val="24"/>
          <w:lang w:eastAsia="en-IN"/>
        </w:rPr>
        <w:t xml:space="preserve">Eur J </w:t>
      </w:r>
      <w:proofErr w:type="spellStart"/>
      <w:r w:rsidRPr="006C16EB">
        <w:rPr>
          <w:rFonts w:ascii="Times New Roman" w:eastAsia="Times New Roman" w:hAnsi="Times New Roman" w:cs="Times New Roman"/>
          <w:i/>
          <w:iCs/>
          <w:color w:val="111111"/>
          <w:sz w:val="24"/>
          <w:szCs w:val="24"/>
          <w:lang w:eastAsia="en-IN"/>
        </w:rPr>
        <w:t>Wildl</w:t>
      </w:r>
      <w:proofErr w:type="spellEnd"/>
      <w:r w:rsidRPr="006C16EB">
        <w:rPr>
          <w:rFonts w:ascii="Times New Roman" w:eastAsia="Times New Roman" w:hAnsi="Times New Roman" w:cs="Times New Roman"/>
          <w:i/>
          <w:iCs/>
          <w:color w:val="111111"/>
          <w:sz w:val="24"/>
          <w:szCs w:val="24"/>
          <w:lang w:eastAsia="en-IN"/>
        </w:rPr>
        <w:t xml:space="preserve"> Res</w:t>
      </w:r>
      <w:r w:rsidRPr="006C16EB">
        <w:rPr>
          <w:rFonts w:ascii="Times New Roman" w:eastAsia="Times New Roman" w:hAnsi="Times New Roman" w:cs="Times New Roman"/>
          <w:color w:val="111111"/>
          <w:sz w:val="24"/>
          <w:szCs w:val="24"/>
          <w:lang w:eastAsia="en-IN"/>
        </w:rPr>
        <w:t> </w:t>
      </w:r>
      <w:r w:rsidRPr="006C16EB">
        <w:rPr>
          <w:rFonts w:ascii="Times New Roman" w:eastAsia="Times New Roman" w:hAnsi="Times New Roman" w:cs="Times New Roman"/>
          <w:b/>
          <w:bCs/>
          <w:color w:val="111111"/>
          <w:sz w:val="24"/>
          <w:szCs w:val="24"/>
          <w:lang w:eastAsia="en-IN"/>
        </w:rPr>
        <w:t>59</w:t>
      </w:r>
      <w:r w:rsidRPr="006C16EB">
        <w:rPr>
          <w:rFonts w:ascii="Times New Roman" w:eastAsia="Times New Roman" w:hAnsi="Times New Roman" w:cs="Times New Roman"/>
          <w:color w:val="111111"/>
          <w:sz w:val="24"/>
          <w:szCs w:val="24"/>
          <w:lang w:eastAsia="en-IN"/>
        </w:rPr>
        <w:t xml:space="preserve">, 287–290. </w:t>
      </w:r>
    </w:p>
    <w:p w14:paraId="13232565" w14:textId="563D1A5C" w:rsidR="00D04B44" w:rsidRPr="006C16EB" w:rsidRDefault="00D80B65" w:rsidP="006C16EB">
      <w:pPr>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Bhatia </w:t>
      </w:r>
      <w:r w:rsidR="000B24C8" w:rsidRPr="006C16EB">
        <w:rPr>
          <w:rFonts w:ascii="Times New Roman" w:eastAsia="Times New Roman" w:hAnsi="Times New Roman" w:cs="Times New Roman"/>
          <w:color w:val="111111"/>
          <w:sz w:val="24"/>
          <w:szCs w:val="24"/>
          <w:lang w:val="en-IN" w:eastAsia="en-IN"/>
        </w:rPr>
        <w:t>S</w:t>
      </w:r>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A</w:t>
      </w:r>
      <w:r w:rsidRPr="006C16EB">
        <w:rPr>
          <w:rFonts w:ascii="Times New Roman" w:eastAsia="Times New Roman" w:hAnsi="Times New Roman" w:cs="Times New Roman"/>
          <w:color w:val="111111"/>
          <w:sz w:val="24"/>
          <w:szCs w:val="24"/>
          <w:lang w:val="en-IN" w:eastAsia="en-IN"/>
        </w:rPr>
        <w:t xml:space="preserve">threya </w:t>
      </w:r>
      <w:r w:rsidR="000B24C8" w:rsidRPr="006C16EB">
        <w:rPr>
          <w:rFonts w:ascii="Times New Roman" w:eastAsia="Times New Roman" w:hAnsi="Times New Roman" w:cs="Times New Roman"/>
          <w:color w:val="111111"/>
          <w:sz w:val="24"/>
          <w:szCs w:val="24"/>
          <w:lang w:val="en-IN" w:eastAsia="en-IN"/>
        </w:rPr>
        <w:t>V</w:t>
      </w:r>
      <w:r w:rsidRPr="006C16EB">
        <w:rPr>
          <w:rFonts w:ascii="Times New Roman" w:eastAsia="Times New Roman" w:hAnsi="Times New Roman" w:cs="Times New Roman"/>
          <w:color w:val="111111"/>
          <w:sz w:val="24"/>
          <w:szCs w:val="24"/>
          <w:lang w:val="en-IN" w:eastAsia="en-IN"/>
        </w:rPr>
        <w:t xml:space="preserve">., </w:t>
      </w:r>
      <w:proofErr w:type="spellStart"/>
      <w:r w:rsidR="000B24C8" w:rsidRPr="006C16EB">
        <w:rPr>
          <w:rFonts w:ascii="Times New Roman" w:eastAsia="Times New Roman" w:hAnsi="Times New Roman" w:cs="Times New Roman"/>
          <w:color w:val="111111"/>
          <w:sz w:val="24"/>
          <w:szCs w:val="24"/>
          <w:lang w:val="en-IN" w:eastAsia="en-IN"/>
        </w:rPr>
        <w:t>G</w:t>
      </w:r>
      <w:r w:rsidRPr="006C16EB">
        <w:rPr>
          <w:rFonts w:ascii="Times New Roman" w:eastAsia="Times New Roman" w:hAnsi="Times New Roman" w:cs="Times New Roman"/>
          <w:color w:val="111111"/>
          <w:sz w:val="24"/>
          <w:szCs w:val="24"/>
          <w:lang w:val="en-IN" w:eastAsia="en-IN"/>
        </w:rPr>
        <w:t>renyer</w:t>
      </w:r>
      <w:proofErr w:type="spellEnd"/>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R</w:t>
      </w:r>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w:t>
      </w:r>
      <w:r w:rsidR="000B24C8" w:rsidRPr="006C16EB">
        <w:rPr>
          <w:rFonts w:ascii="Times New Roman" w:eastAsia="Times New Roman" w:hAnsi="Times New Roman" w:cs="Times New Roman"/>
          <w:color w:val="111111"/>
          <w:sz w:val="24"/>
          <w:szCs w:val="24"/>
          <w:lang w:val="en-IN" w:eastAsia="en-IN"/>
        </w:rPr>
        <w:t>M</w:t>
      </w:r>
      <w:r w:rsidRPr="006C16EB">
        <w:rPr>
          <w:rFonts w:ascii="Times New Roman" w:eastAsia="Times New Roman" w:hAnsi="Times New Roman" w:cs="Times New Roman"/>
          <w:color w:val="111111"/>
          <w:sz w:val="24"/>
          <w:szCs w:val="24"/>
          <w:lang w:val="en-IN" w:eastAsia="en-IN"/>
        </w:rPr>
        <w:t xml:space="preserve">acdonald </w:t>
      </w:r>
      <w:r w:rsidR="000B24C8" w:rsidRPr="006C16EB">
        <w:rPr>
          <w:rFonts w:ascii="Times New Roman" w:eastAsia="Times New Roman" w:hAnsi="Times New Roman" w:cs="Times New Roman"/>
          <w:color w:val="111111"/>
          <w:sz w:val="24"/>
          <w:szCs w:val="24"/>
          <w:lang w:val="en-IN" w:eastAsia="en-IN"/>
        </w:rPr>
        <w:t>D</w:t>
      </w:r>
      <w:r w:rsidRPr="006C16EB">
        <w:rPr>
          <w:rFonts w:ascii="Times New Roman" w:eastAsia="Times New Roman" w:hAnsi="Times New Roman" w:cs="Times New Roman"/>
          <w:color w:val="111111"/>
          <w:sz w:val="24"/>
          <w:szCs w:val="24"/>
          <w:lang w:val="en-IN" w:eastAsia="en-IN"/>
        </w:rPr>
        <w:t>.</w:t>
      </w:r>
      <w:r w:rsidR="000B24C8" w:rsidRPr="006C16EB">
        <w:rPr>
          <w:rFonts w:ascii="Times New Roman" w:eastAsia="Times New Roman" w:hAnsi="Times New Roman" w:cs="Times New Roman"/>
          <w:color w:val="111111"/>
          <w:sz w:val="24"/>
          <w:szCs w:val="24"/>
          <w:lang w:val="en-IN" w:eastAsia="en-IN"/>
        </w:rPr>
        <w:t>W</w:t>
      </w:r>
      <w:r w:rsidRPr="006C16EB">
        <w:rPr>
          <w:rFonts w:ascii="Times New Roman" w:eastAsia="Times New Roman" w:hAnsi="Times New Roman" w:cs="Times New Roman"/>
          <w:color w:val="111111"/>
          <w:sz w:val="24"/>
          <w:szCs w:val="24"/>
          <w:lang w:val="en-IN" w:eastAsia="en-IN"/>
        </w:rPr>
        <w:t xml:space="preserve">. </w:t>
      </w:r>
      <w:r w:rsidR="00275C19" w:rsidRPr="006C16EB">
        <w:rPr>
          <w:rFonts w:ascii="Times New Roman" w:eastAsia="Times New Roman" w:hAnsi="Times New Roman" w:cs="Times New Roman"/>
          <w:color w:val="111111"/>
          <w:sz w:val="24"/>
          <w:szCs w:val="24"/>
          <w:lang w:val="en-IN" w:eastAsia="en-IN"/>
        </w:rPr>
        <w:t xml:space="preserve">(2013). Understanding the Role of Representations of Human–Leopard Conflict in Mumbai through Media-Content Analysis. </w:t>
      </w:r>
      <w:r w:rsidR="00275C19" w:rsidRPr="006C16EB">
        <w:rPr>
          <w:rFonts w:ascii="Times New Roman" w:eastAsia="Times New Roman" w:hAnsi="Times New Roman" w:cs="Times New Roman"/>
          <w:i/>
          <w:iCs/>
          <w:color w:val="111111"/>
          <w:sz w:val="24"/>
          <w:szCs w:val="24"/>
          <w:lang w:val="en-IN" w:eastAsia="en-IN"/>
        </w:rPr>
        <w:t>Conservation Biology</w:t>
      </w:r>
      <w:r w:rsidR="00275C19" w:rsidRPr="006C16EB">
        <w:rPr>
          <w:rFonts w:ascii="Times New Roman" w:eastAsia="Times New Roman" w:hAnsi="Times New Roman" w:cs="Times New Roman"/>
          <w:color w:val="111111"/>
          <w:sz w:val="24"/>
          <w:szCs w:val="24"/>
          <w:lang w:val="en-IN" w:eastAsia="en-IN"/>
        </w:rPr>
        <w:t xml:space="preserve">, </w:t>
      </w:r>
      <w:r w:rsidR="00275C19" w:rsidRPr="006C16EB">
        <w:rPr>
          <w:rFonts w:ascii="Times New Roman" w:eastAsia="Times New Roman" w:hAnsi="Times New Roman" w:cs="Times New Roman"/>
          <w:i/>
          <w:iCs/>
          <w:color w:val="111111"/>
          <w:sz w:val="24"/>
          <w:szCs w:val="24"/>
          <w:lang w:val="en-IN" w:eastAsia="en-IN"/>
        </w:rPr>
        <w:t>27</w:t>
      </w:r>
      <w:r w:rsidR="00275C19" w:rsidRPr="006C16EB">
        <w:rPr>
          <w:rFonts w:ascii="Times New Roman" w:eastAsia="Times New Roman" w:hAnsi="Times New Roman" w:cs="Times New Roman"/>
          <w:color w:val="111111"/>
          <w:sz w:val="24"/>
          <w:szCs w:val="24"/>
          <w:lang w:val="en-IN" w:eastAsia="en-IN"/>
        </w:rPr>
        <w:t xml:space="preserve">(3), 588–594. </w:t>
      </w:r>
    </w:p>
    <w:p w14:paraId="465E51A8" w14:textId="0283802F" w:rsidR="00D04B44" w:rsidRPr="006C16EB" w:rsidRDefault="00D04B44" w:rsidP="006C16EB">
      <w:pPr>
        <w:shd w:val="clear" w:color="auto" w:fill="FFFFFF"/>
        <w:spacing w:after="150" w:line="240" w:lineRule="auto"/>
        <w:ind w:left="360"/>
        <w:jc w:val="both"/>
        <w:rPr>
          <w:rFonts w:ascii="Times New Roman" w:eastAsia="Times New Roman" w:hAnsi="Times New Roman" w:cs="Times New Roman"/>
          <w:color w:val="111111"/>
          <w:sz w:val="24"/>
          <w:szCs w:val="24"/>
          <w:lang w:eastAsia="en-IN"/>
        </w:rPr>
      </w:pPr>
      <w:r w:rsidRPr="006C16EB">
        <w:rPr>
          <w:rFonts w:ascii="Times New Roman" w:eastAsia="Times New Roman" w:hAnsi="Times New Roman" w:cs="Times New Roman"/>
          <w:color w:val="111111"/>
          <w:sz w:val="24"/>
          <w:szCs w:val="24"/>
          <w:lang w:eastAsia="en-IN"/>
        </w:rPr>
        <w:t>Naha D., Dash S.K., Chettri A. </w:t>
      </w:r>
      <w:r w:rsidRPr="006C16EB">
        <w:rPr>
          <w:rFonts w:ascii="Times New Roman" w:eastAsia="Times New Roman" w:hAnsi="Times New Roman" w:cs="Times New Roman"/>
          <w:i/>
          <w:iCs/>
          <w:color w:val="111111"/>
          <w:sz w:val="24"/>
          <w:szCs w:val="24"/>
          <w:lang w:eastAsia="en-IN"/>
        </w:rPr>
        <w:t>et al.</w:t>
      </w:r>
      <w:r w:rsidRPr="006C16EB">
        <w:rPr>
          <w:rFonts w:ascii="Times New Roman" w:eastAsia="Times New Roman" w:hAnsi="Times New Roman" w:cs="Times New Roman"/>
          <w:color w:val="111111"/>
          <w:sz w:val="24"/>
          <w:szCs w:val="24"/>
          <w:lang w:eastAsia="en-IN"/>
        </w:rPr>
        <w:t> </w:t>
      </w:r>
      <w:r w:rsidR="000B24C8" w:rsidRPr="006C16EB">
        <w:rPr>
          <w:rFonts w:ascii="Times New Roman" w:eastAsia="Times New Roman" w:hAnsi="Times New Roman" w:cs="Times New Roman"/>
          <w:color w:val="111111"/>
          <w:sz w:val="24"/>
          <w:szCs w:val="24"/>
          <w:lang w:eastAsia="en-IN"/>
        </w:rPr>
        <w:t>(2020). L</w:t>
      </w:r>
      <w:r w:rsidRPr="006C16EB">
        <w:rPr>
          <w:rFonts w:ascii="Times New Roman" w:eastAsia="Times New Roman" w:hAnsi="Times New Roman" w:cs="Times New Roman"/>
          <w:color w:val="111111"/>
          <w:sz w:val="24"/>
          <w:szCs w:val="24"/>
          <w:lang w:eastAsia="en-IN"/>
        </w:rPr>
        <w:t>andscape predictors of human–leopard conflicts within multi-use areas of the Himalayan region. </w:t>
      </w:r>
      <w:r w:rsidRPr="006C16EB">
        <w:rPr>
          <w:rFonts w:ascii="Times New Roman" w:eastAsia="Times New Roman" w:hAnsi="Times New Roman" w:cs="Times New Roman"/>
          <w:i/>
          <w:iCs/>
          <w:color w:val="111111"/>
          <w:sz w:val="24"/>
          <w:szCs w:val="24"/>
          <w:lang w:eastAsia="en-IN"/>
        </w:rPr>
        <w:t>Sci Rep</w:t>
      </w:r>
      <w:r w:rsidRPr="006C16EB">
        <w:rPr>
          <w:rFonts w:ascii="Times New Roman" w:eastAsia="Times New Roman" w:hAnsi="Times New Roman" w:cs="Times New Roman"/>
          <w:color w:val="111111"/>
          <w:sz w:val="24"/>
          <w:szCs w:val="24"/>
          <w:lang w:eastAsia="en-IN"/>
        </w:rPr>
        <w:t> </w:t>
      </w:r>
      <w:r w:rsidRPr="006C16EB">
        <w:rPr>
          <w:rFonts w:ascii="Times New Roman" w:eastAsia="Times New Roman" w:hAnsi="Times New Roman" w:cs="Times New Roman"/>
          <w:b/>
          <w:bCs/>
          <w:color w:val="111111"/>
          <w:sz w:val="24"/>
          <w:szCs w:val="24"/>
          <w:lang w:eastAsia="en-IN"/>
        </w:rPr>
        <w:t>10</w:t>
      </w:r>
      <w:r w:rsidRPr="006C16EB">
        <w:rPr>
          <w:rFonts w:ascii="Times New Roman" w:eastAsia="Times New Roman" w:hAnsi="Times New Roman" w:cs="Times New Roman"/>
          <w:color w:val="111111"/>
          <w:sz w:val="24"/>
          <w:szCs w:val="24"/>
          <w:lang w:eastAsia="en-IN"/>
        </w:rPr>
        <w:t xml:space="preserve">, 11129. </w:t>
      </w:r>
    </w:p>
    <w:p w14:paraId="2B6F7C30" w14:textId="284F5FBF" w:rsidR="00D04B44" w:rsidRPr="006C16EB" w:rsidRDefault="007C05CB"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proofErr w:type="spellStart"/>
      <w:r w:rsidRPr="006C16EB">
        <w:rPr>
          <w:rFonts w:ascii="Times New Roman" w:eastAsia="Times New Roman" w:hAnsi="Times New Roman" w:cs="Times New Roman"/>
          <w:color w:val="111111"/>
          <w:sz w:val="24"/>
          <w:szCs w:val="24"/>
          <w:lang w:val="en-IN" w:eastAsia="en-IN"/>
        </w:rPr>
        <w:t>Chapron</w:t>
      </w:r>
      <w:proofErr w:type="spellEnd"/>
      <w:r w:rsidRPr="006C16EB">
        <w:rPr>
          <w:rFonts w:ascii="Times New Roman" w:eastAsia="Times New Roman" w:hAnsi="Times New Roman" w:cs="Times New Roman"/>
          <w:color w:val="111111"/>
          <w:sz w:val="24"/>
          <w:szCs w:val="24"/>
          <w:lang w:val="en-IN" w:eastAsia="en-IN"/>
        </w:rPr>
        <w:t xml:space="preserve"> G., Miquelle D.G., Lambert A., Goodrich J.M., Legendre S. </w:t>
      </w:r>
      <w:r w:rsidR="00793D94"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w:t>
      </w:r>
      <w:proofErr w:type="spellStart"/>
      <w:r w:rsidRPr="006C16EB">
        <w:rPr>
          <w:rFonts w:ascii="Times New Roman" w:eastAsia="Times New Roman" w:hAnsi="Times New Roman" w:cs="Times New Roman"/>
          <w:color w:val="111111"/>
          <w:sz w:val="24"/>
          <w:szCs w:val="24"/>
          <w:lang w:val="en-IN" w:eastAsia="en-IN"/>
        </w:rPr>
        <w:t>Clobert</w:t>
      </w:r>
      <w:proofErr w:type="spellEnd"/>
      <w:r w:rsidRPr="006C16EB">
        <w:rPr>
          <w:rFonts w:ascii="Times New Roman" w:eastAsia="Times New Roman" w:hAnsi="Times New Roman" w:cs="Times New Roman"/>
          <w:color w:val="111111"/>
          <w:sz w:val="24"/>
          <w:szCs w:val="24"/>
          <w:lang w:val="en-IN" w:eastAsia="en-IN"/>
        </w:rPr>
        <w:t xml:space="preserve"> J. (2008). The impact on tigers of poaching versus prey depletion. </w:t>
      </w:r>
      <w:r w:rsidRPr="006C16EB">
        <w:rPr>
          <w:rFonts w:ascii="Times New Roman" w:eastAsia="Times New Roman" w:hAnsi="Times New Roman" w:cs="Times New Roman"/>
          <w:i/>
          <w:iCs/>
          <w:color w:val="111111"/>
          <w:sz w:val="24"/>
          <w:szCs w:val="24"/>
          <w:lang w:val="en-IN" w:eastAsia="en-IN"/>
        </w:rPr>
        <w:t>Journal of Applied Ecology</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45</w:t>
      </w:r>
      <w:r w:rsidRPr="006C16EB">
        <w:rPr>
          <w:rFonts w:ascii="Times New Roman" w:eastAsia="Times New Roman" w:hAnsi="Times New Roman" w:cs="Times New Roman"/>
          <w:color w:val="111111"/>
          <w:sz w:val="24"/>
          <w:szCs w:val="24"/>
          <w:lang w:val="en-IN" w:eastAsia="en-IN"/>
        </w:rPr>
        <w:t xml:space="preserve">(6), 1667–1674. </w:t>
      </w:r>
    </w:p>
    <w:p w14:paraId="57CB13D3" w14:textId="0922E08F"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Zimmermann A., Baker N., Inskip C., Linnell J., Marchini S., Odden J., Rasmussen G. </w:t>
      </w:r>
      <w:r w:rsidR="00793D94"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Treves A. (2009). Contemporary Views of Human–Carnivore Conflicts on Wild Rangelands. In </w:t>
      </w:r>
      <w:r w:rsidRPr="006C16EB">
        <w:rPr>
          <w:rFonts w:ascii="Times New Roman" w:eastAsia="Times New Roman" w:hAnsi="Times New Roman" w:cs="Times New Roman"/>
          <w:i/>
          <w:iCs/>
          <w:color w:val="111111"/>
          <w:sz w:val="24"/>
          <w:szCs w:val="24"/>
          <w:lang w:val="en-IN" w:eastAsia="en-IN"/>
        </w:rPr>
        <w:t>Wild Rangelands: Conserving Wildlife while Maintaining Livestock in Semi-arid Ecosystems</w:t>
      </w:r>
      <w:r w:rsidRPr="006C16EB">
        <w:rPr>
          <w:rFonts w:ascii="Times New Roman" w:eastAsia="Times New Roman" w:hAnsi="Times New Roman" w:cs="Times New Roman"/>
          <w:color w:val="111111"/>
          <w:sz w:val="24"/>
          <w:szCs w:val="24"/>
          <w:lang w:val="en-IN" w:eastAsia="en-IN"/>
        </w:rPr>
        <w:t xml:space="preserve"> (pp. 129–151). </w:t>
      </w:r>
    </w:p>
    <w:p w14:paraId="24C47D77" w14:textId="7B9E7607"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Shaffer L.J., Khadka K.K., van den Hoek J. </w:t>
      </w:r>
      <w:r w:rsidR="00CC5EC0"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Naithani K.J. (2019). Human-Elephant Conflict: A Review of Current Management Strategies and Future Directions. </w:t>
      </w:r>
      <w:r w:rsidRPr="006C16EB">
        <w:rPr>
          <w:rFonts w:ascii="Times New Roman" w:eastAsia="Times New Roman" w:hAnsi="Times New Roman" w:cs="Times New Roman"/>
          <w:i/>
          <w:iCs/>
          <w:color w:val="111111"/>
          <w:sz w:val="24"/>
          <w:szCs w:val="24"/>
          <w:lang w:val="en-IN" w:eastAsia="en-IN"/>
        </w:rPr>
        <w:t>Frontiers in Ecology and Evolution</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6</w:t>
      </w:r>
      <w:r w:rsidRPr="006C16EB">
        <w:rPr>
          <w:rFonts w:ascii="Times New Roman" w:eastAsia="Times New Roman" w:hAnsi="Times New Roman" w:cs="Times New Roman"/>
          <w:color w:val="111111"/>
          <w:sz w:val="24"/>
          <w:szCs w:val="24"/>
          <w:lang w:val="en-IN" w:eastAsia="en-IN"/>
        </w:rPr>
        <w:t xml:space="preserve">. </w:t>
      </w:r>
    </w:p>
    <w:p w14:paraId="210E02B8" w14:textId="3D4DD8FA"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lastRenderedPageBreak/>
        <w:t xml:space="preserve">Chartier L., Zimmermann A. </w:t>
      </w:r>
      <w:r w:rsidR="00FB0927"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Ladle R</w:t>
      </w:r>
      <w:r w:rsidR="00CC5EC0" w:rsidRPr="006C16EB">
        <w:rPr>
          <w:rFonts w:ascii="Times New Roman" w:eastAsia="Times New Roman" w:hAnsi="Times New Roman" w:cs="Times New Roman"/>
          <w:color w:val="111111"/>
          <w:sz w:val="24"/>
          <w:szCs w:val="24"/>
          <w:lang w:val="en-IN" w:eastAsia="en-IN"/>
        </w:rPr>
        <w:t>.</w:t>
      </w:r>
      <w:r w:rsidRPr="006C16EB">
        <w:rPr>
          <w:rFonts w:ascii="Times New Roman" w:eastAsia="Times New Roman" w:hAnsi="Times New Roman" w:cs="Times New Roman"/>
          <w:color w:val="111111"/>
          <w:sz w:val="24"/>
          <w:szCs w:val="24"/>
          <w:lang w:val="en-IN" w:eastAsia="en-IN"/>
        </w:rPr>
        <w:t xml:space="preserve">J. (2011). Habitat loss and human–elephant conflict in Assam, India: does a critical threshold exist? </w:t>
      </w:r>
      <w:r w:rsidRPr="006C16EB">
        <w:rPr>
          <w:rFonts w:ascii="Times New Roman" w:eastAsia="Times New Roman" w:hAnsi="Times New Roman" w:cs="Times New Roman"/>
          <w:i/>
          <w:iCs/>
          <w:color w:val="111111"/>
          <w:sz w:val="24"/>
          <w:szCs w:val="24"/>
          <w:lang w:val="en-IN" w:eastAsia="en-IN"/>
        </w:rPr>
        <w:t>Oryx</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45</w:t>
      </w:r>
      <w:r w:rsidRPr="006C16EB">
        <w:rPr>
          <w:rFonts w:ascii="Times New Roman" w:eastAsia="Times New Roman" w:hAnsi="Times New Roman" w:cs="Times New Roman"/>
          <w:color w:val="111111"/>
          <w:sz w:val="24"/>
          <w:szCs w:val="24"/>
          <w:lang w:val="en-IN" w:eastAsia="en-IN"/>
        </w:rPr>
        <w:t xml:space="preserve">(4), 528–533.  </w:t>
      </w:r>
    </w:p>
    <w:p w14:paraId="318B0112" w14:textId="6E89BEC4"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Gubbi S. (2012). Patterns and correlates of human–elephant conflict around a south Indian reserve. </w:t>
      </w:r>
      <w:r w:rsidRPr="006C16EB">
        <w:rPr>
          <w:rFonts w:ascii="Times New Roman" w:eastAsia="Times New Roman" w:hAnsi="Times New Roman" w:cs="Times New Roman"/>
          <w:i/>
          <w:iCs/>
          <w:color w:val="111111"/>
          <w:sz w:val="24"/>
          <w:szCs w:val="24"/>
          <w:lang w:val="en-IN" w:eastAsia="en-IN"/>
        </w:rPr>
        <w:t>Biological Conservation</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148</w:t>
      </w:r>
      <w:r w:rsidRPr="006C16EB">
        <w:rPr>
          <w:rFonts w:ascii="Times New Roman" w:eastAsia="Times New Roman" w:hAnsi="Times New Roman" w:cs="Times New Roman"/>
          <w:color w:val="111111"/>
          <w:sz w:val="24"/>
          <w:szCs w:val="24"/>
          <w:lang w:val="en-IN" w:eastAsia="en-IN"/>
        </w:rPr>
        <w:t xml:space="preserve">(1), 88–95. </w:t>
      </w:r>
    </w:p>
    <w:p w14:paraId="3CB4DA2B" w14:textId="0CC819CE" w:rsidR="00D04B44" w:rsidRPr="006C16EB" w:rsidRDefault="00C47BF1"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Kumar K.S., Mathialagan P., Chinnaiyan M., Sankaralingam G.</w:t>
      </w:r>
      <w:r w:rsidR="00CC5EC0" w:rsidRPr="006C16EB">
        <w:rPr>
          <w:rFonts w:ascii="Times New Roman" w:eastAsia="Times New Roman" w:hAnsi="Times New Roman" w:cs="Times New Roman"/>
          <w:color w:val="111111"/>
          <w:sz w:val="24"/>
          <w:szCs w:val="24"/>
          <w:lang w:val="en-IN" w:eastAsia="en-IN"/>
        </w:rPr>
        <w:t xml:space="preserve"> and</w:t>
      </w:r>
      <w:r w:rsidRPr="006C16EB">
        <w:rPr>
          <w:rFonts w:ascii="Times New Roman" w:eastAsia="Times New Roman" w:hAnsi="Times New Roman" w:cs="Times New Roman"/>
          <w:color w:val="111111"/>
          <w:sz w:val="24"/>
          <w:szCs w:val="24"/>
          <w:lang w:val="en-IN" w:eastAsia="en-IN"/>
        </w:rPr>
        <w:t xml:space="preserve"> Thangaraj M. (2016). HUMAN-ELEPHANT CONFLICT: CASE STUDY FROM TAMIL NADU. </w:t>
      </w:r>
      <w:r w:rsidRPr="006C16EB">
        <w:rPr>
          <w:rFonts w:ascii="Times New Roman" w:eastAsia="Times New Roman" w:hAnsi="Times New Roman" w:cs="Times New Roman"/>
          <w:i/>
          <w:iCs/>
          <w:color w:val="111111"/>
          <w:sz w:val="24"/>
          <w:szCs w:val="24"/>
          <w:lang w:val="en-IN" w:eastAsia="en-IN"/>
        </w:rPr>
        <w:t>International Journal of Science, Environment and Technology</w:t>
      </w:r>
      <w:r w:rsidRPr="006C16EB">
        <w:rPr>
          <w:rFonts w:ascii="Times New Roman" w:eastAsia="Times New Roman" w:hAnsi="Times New Roman" w:cs="Times New Roman"/>
          <w:color w:val="111111"/>
          <w:sz w:val="24"/>
          <w:szCs w:val="24"/>
          <w:lang w:val="en-IN" w:eastAsia="en-IN"/>
        </w:rPr>
        <w:t xml:space="preserve">, </w:t>
      </w:r>
      <w:r w:rsidRPr="006C16EB">
        <w:rPr>
          <w:rFonts w:ascii="Times New Roman" w:eastAsia="Times New Roman" w:hAnsi="Times New Roman" w:cs="Times New Roman"/>
          <w:i/>
          <w:iCs/>
          <w:color w:val="111111"/>
          <w:sz w:val="24"/>
          <w:szCs w:val="24"/>
          <w:lang w:val="en-IN" w:eastAsia="en-IN"/>
        </w:rPr>
        <w:t>5</w:t>
      </w:r>
      <w:r w:rsidRPr="006C16EB">
        <w:rPr>
          <w:rFonts w:ascii="Times New Roman" w:eastAsia="Times New Roman" w:hAnsi="Times New Roman" w:cs="Times New Roman"/>
          <w:color w:val="111111"/>
          <w:sz w:val="24"/>
          <w:szCs w:val="24"/>
          <w:lang w:val="en-IN" w:eastAsia="en-IN"/>
        </w:rPr>
        <w:t>, 445–448.</w:t>
      </w:r>
      <w:r w:rsidR="00547E48" w:rsidRPr="006C16EB">
        <w:rPr>
          <w:rFonts w:ascii="Times New Roman" w:eastAsia="Times New Roman" w:hAnsi="Times New Roman" w:cs="Times New Roman"/>
          <w:color w:val="111111"/>
          <w:sz w:val="24"/>
          <w:szCs w:val="24"/>
          <w:lang w:val="en-IN" w:eastAsia="en-IN"/>
        </w:rPr>
        <w:t xml:space="preserve"> </w:t>
      </w:r>
    </w:p>
    <w:p w14:paraId="01227A2B" w14:textId="0E3C120F" w:rsidR="00D04B44" w:rsidRPr="006C16EB" w:rsidRDefault="00547E48" w:rsidP="006C16EB">
      <w:pPr>
        <w:shd w:val="clear" w:color="auto" w:fill="FFFFFF"/>
        <w:spacing w:after="150" w:line="240" w:lineRule="auto"/>
        <w:ind w:left="360"/>
        <w:jc w:val="both"/>
        <w:rPr>
          <w:rFonts w:ascii="Times New Roman" w:eastAsia="Times New Roman" w:hAnsi="Times New Roman" w:cs="Times New Roman"/>
          <w:color w:val="111111"/>
          <w:sz w:val="24"/>
          <w:szCs w:val="24"/>
          <w:lang w:val="en-IN" w:eastAsia="en-IN"/>
        </w:rPr>
      </w:pPr>
      <w:r w:rsidRPr="006C16EB">
        <w:rPr>
          <w:rFonts w:ascii="Times New Roman" w:eastAsia="Times New Roman" w:hAnsi="Times New Roman" w:cs="Times New Roman"/>
          <w:color w:val="111111"/>
          <w:sz w:val="24"/>
          <w:szCs w:val="24"/>
          <w:lang w:val="en-IN" w:eastAsia="en-IN"/>
        </w:rPr>
        <w:t xml:space="preserve">Milda D., Ramesh T., Kalle R., Gayathri V., </w:t>
      </w:r>
      <w:proofErr w:type="spellStart"/>
      <w:r w:rsidRPr="006C16EB">
        <w:rPr>
          <w:rFonts w:ascii="Times New Roman" w:eastAsia="Times New Roman" w:hAnsi="Times New Roman" w:cs="Times New Roman"/>
          <w:color w:val="111111"/>
          <w:sz w:val="24"/>
          <w:szCs w:val="24"/>
          <w:lang w:val="en-IN" w:eastAsia="en-IN"/>
        </w:rPr>
        <w:t>Thanikodi</w:t>
      </w:r>
      <w:proofErr w:type="spellEnd"/>
      <w:r w:rsidRPr="006C16EB">
        <w:rPr>
          <w:rFonts w:ascii="Times New Roman" w:eastAsia="Times New Roman" w:hAnsi="Times New Roman" w:cs="Times New Roman"/>
          <w:color w:val="111111"/>
          <w:sz w:val="24"/>
          <w:szCs w:val="24"/>
          <w:lang w:val="en-IN" w:eastAsia="en-IN"/>
        </w:rPr>
        <w:t xml:space="preserve"> M. </w:t>
      </w:r>
      <w:r w:rsidR="00CC5EC0" w:rsidRPr="006C16EB">
        <w:rPr>
          <w:rFonts w:ascii="Times New Roman" w:eastAsia="Times New Roman" w:hAnsi="Times New Roman" w:cs="Times New Roman"/>
          <w:color w:val="111111"/>
          <w:sz w:val="24"/>
          <w:szCs w:val="24"/>
          <w:lang w:val="en-IN" w:eastAsia="en-IN"/>
        </w:rPr>
        <w:t>and</w:t>
      </w:r>
      <w:r w:rsidRPr="006C16EB">
        <w:rPr>
          <w:rFonts w:ascii="Times New Roman" w:eastAsia="Times New Roman" w:hAnsi="Times New Roman" w:cs="Times New Roman"/>
          <w:color w:val="111111"/>
          <w:sz w:val="24"/>
          <w:szCs w:val="24"/>
          <w:lang w:val="en-IN" w:eastAsia="en-IN"/>
        </w:rPr>
        <w:t xml:space="preserve"> Ashish K. (2022). Factors driving human–</w:t>
      </w:r>
      <w:r w:rsidR="00263602">
        <w:rPr>
          <w:rFonts w:ascii="Times New Roman" w:eastAsia="Times New Roman" w:hAnsi="Times New Roman" w:cs="Times New Roman"/>
          <w:color w:val="111111"/>
          <w:sz w:val="24"/>
          <w:szCs w:val="24"/>
          <w:lang w:val="en-IN" w:eastAsia="en-IN"/>
        </w:rPr>
        <w:t>wild boar</w:t>
      </w:r>
      <w:r w:rsidRPr="006C16EB">
        <w:rPr>
          <w:rFonts w:ascii="Times New Roman" w:eastAsia="Times New Roman" w:hAnsi="Times New Roman" w:cs="Times New Roman"/>
          <w:color w:val="111111"/>
          <w:sz w:val="24"/>
          <w:szCs w:val="24"/>
          <w:lang w:val="en-IN" w:eastAsia="en-IN"/>
        </w:rPr>
        <w:t xml:space="preserve"> interactions: implications for wildlife conflict management in southern parts of India. </w:t>
      </w:r>
      <w:r w:rsidRPr="006C16EB">
        <w:rPr>
          <w:rFonts w:ascii="Times New Roman" w:eastAsia="Times New Roman" w:hAnsi="Times New Roman" w:cs="Times New Roman"/>
          <w:i/>
          <w:iCs/>
          <w:color w:val="111111"/>
          <w:sz w:val="24"/>
          <w:szCs w:val="24"/>
          <w:lang w:val="en-IN" w:eastAsia="en-IN"/>
        </w:rPr>
        <w:t>Biological Invasions</w:t>
      </w:r>
      <w:r w:rsidRPr="006C16EB">
        <w:rPr>
          <w:rFonts w:ascii="Times New Roman" w:eastAsia="Times New Roman" w:hAnsi="Times New Roman" w:cs="Times New Roman"/>
          <w:color w:val="111111"/>
          <w:sz w:val="24"/>
          <w:szCs w:val="24"/>
          <w:lang w:val="en-IN" w:eastAsia="en-IN"/>
        </w:rPr>
        <w:t xml:space="preserve">. </w:t>
      </w:r>
    </w:p>
    <w:p w14:paraId="2311CC19" w14:textId="2127542C" w:rsidR="00DA4C72" w:rsidRPr="006C16EB" w:rsidRDefault="00547E48" w:rsidP="006C16EB">
      <w:pPr>
        <w:shd w:val="clear" w:color="auto" w:fill="FFFFFF"/>
        <w:spacing w:after="150"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rFonts w:ascii="Times New Roman" w:hAnsi="Times New Roman" w:cs="Times New Roman"/>
          <w:sz w:val="24"/>
          <w:szCs w:val="24"/>
          <w:lang w:val="en-IN"/>
        </w:rPr>
        <w:t xml:space="preserve">Prakash T.G.S., Wijeratne A. </w:t>
      </w:r>
      <w:r w:rsidR="00CC5EC0" w:rsidRPr="006C16EB">
        <w:rPr>
          <w:rFonts w:ascii="Times New Roman" w:hAnsi="Times New Roman" w:cs="Times New Roman"/>
          <w:sz w:val="24"/>
          <w:szCs w:val="24"/>
          <w:lang w:val="en-IN"/>
        </w:rPr>
        <w:t>and</w:t>
      </w:r>
      <w:r w:rsidRPr="006C16EB">
        <w:rPr>
          <w:rFonts w:ascii="Times New Roman" w:hAnsi="Times New Roman" w:cs="Times New Roman"/>
          <w:sz w:val="24"/>
          <w:szCs w:val="24"/>
          <w:lang w:val="en-IN"/>
        </w:rPr>
        <w:t xml:space="preserve"> Fernando P. (2020). </w:t>
      </w:r>
      <w:r w:rsidRPr="006C16EB">
        <w:rPr>
          <w:rFonts w:ascii="Times New Roman" w:hAnsi="Times New Roman" w:cs="Times New Roman"/>
          <w:i/>
          <w:iCs/>
          <w:sz w:val="24"/>
          <w:szCs w:val="24"/>
          <w:lang w:val="en-IN"/>
        </w:rPr>
        <w:t>Human-Elephant Conflict in Sri Lanka: Patterns and Extent</w:t>
      </w:r>
      <w:r w:rsidRPr="006C16EB">
        <w:rPr>
          <w:rFonts w:ascii="Times New Roman" w:hAnsi="Times New Roman" w:cs="Times New Roman"/>
          <w:sz w:val="24"/>
          <w:szCs w:val="24"/>
          <w:lang w:val="en-IN"/>
        </w:rPr>
        <w:t xml:space="preserve">. </w:t>
      </w:r>
      <w:r w:rsidRPr="006C16EB">
        <w:rPr>
          <w:rFonts w:ascii="Times New Roman" w:hAnsi="Times New Roman" w:cs="Times New Roman"/>
          <w:i/>
          <w:iCs/>
          <w:sz w:val="24"/>
          <w:szCs w:val="24"/>
          <w:lang w:val="en-IN"/>
        </w:rPr>
        <w:t>51</w:t>
      </w:r>
      <w:r w:rsidRPr="006C16EB">
        <w:rPr>
          <w:rFonts w:ascii="Times New Roman" w:hAnsi="Times New Roman" w:cs="Times New Roman"/>
          <w:sz w:val="24"/>
          <w:szCs w:val="24"/>
          <w:lang w:val="en-IN"/>
        </w:rPr>
        <w:t xml:space="preserve">, 16–25. </w:t>
      </w:r>
      <w:bookmarkEnd w:id="7"/>
    </w:p>
    <w:p w14:paraId="31EA06BF" w14:textId="44E9084E" w:rsidR="00764F66" w:rsidRPr="006C16EB" w:rsidRDefault="00C34AF9" w:rsidP="006C16EB">
      <w:pPr>
        <w:shd w:val="clear" w:color="auto" w:fill="FFFFFF"/>
        <w:spacing w:after="150" w:line="240" w:lineRule="auto"/>
        <w:ind w:left="360"/>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C16EB">
        <w:rPr>
          <w:rFonts w:ascii="Times New Roman" w:hAnsi="Times New Roman" w:cs="Times New Roman"/>
          <w:color w:val="000000" w:themeColor="text1"/>
          <w:sz w:val="24"/>
          <w:szCs w:val="24"/>
          <w:shd w:val="clear" w:color="auto" w:fill="FFFFFF"/>
        </w:rPr>
        <w:t>M</w:t>
      </w:r>
      <w:r w:rsidR="00CC5EC0" w:rsidRPr="006C16EB">
        <w:rPr>
          <w:rFonts w:ascii="Times New Roman" w:hAnsi="Times New Roman" w:cs="Times New Roman"/>
          <w:color w:val="000000" w:themeColor="text1"/>
          <w:sz w:val="24"/>
          <w:szCs w:val="24"/>
          <w:shd w:val="clear" w:color="auto" w:fill="FFFFFF"/>
        </w:rPr>
        <w:t>anral</w:t>
      </w:r>
      <w:proofErr w:type="spellEnd"/>
      <w:r w:rsidRPr="006C16EB">
        <w:rPr>
          <w:rFonts w:ascii="Times New Roman" w:hAnsi="Times New Roman" w:cs="Times New Roman"/>
          <w:color w:val="000000" w:themeColor="text1"/>
          <w:sz w:val="24"/>
          <w:szCs w:val="24"/>
          <w:shd w:val="clear" w:color="auto" w:fill="FFFFFF"/>
        </w:rPr>
        <w:t xml:space="preserve"> U</w:t>
      </w:r>
      <w:r w:rsidR="00CC5EC0" w:rsidRPr="006C16EB">
        <w:rPr>
          <w:rFonts w:ascii="Times New Roman" w:hAnsi="Times New Roman" w:cs="Times New Roman"/>
          <w:color w:val="000000" w:themeColor="text1"/>
          <w:sz w:val="24"/>
          <w:szCs w:val="24"/>
          <w:shd w:val="clear" w:color="auto" w:fill="FFFFFF"/>
        </w:rPr>
        <w:t xml:space="preserve">., Sengupta S., Hussain S.A., Rana S. and </w:t>
      </w:r>
      <w:proofErr w:type="spellStart"/>
      <w:r w:rsidR="00CC5EC0" w:rsidRPr="006C16EB">
        <w:rPr>
          <w:rFonts w:ascii="Times New Roman" w:hAnsi="Times New Roman" w:cs="Times New Roman"/>
          <w:color w:val="000000" w:themeColor="text1"/>
          <w:sz w:val="24"/>
          <w:szCs w:val="24"/>
          <w:shd w:val="clear" w:color="auto" w:fill="FFFFFF"/>
        </w:rPr>
        <w:t>Badola</w:t>
      </w:r>
      <w:proofErr w:type="spellEnd"/>
      <w:r w:rsidR="00CC5EC0" w:rsidRPr="006C16EB">
        <w:rPr>
          <w:rFonts w:ascii="Times New Roman" w:hAnsi="Times New Roman" w:cs="Times New Roman"/>
          <w:color w:val="000000" w:themeColor="text1"/>
          <w:sz w:val="24"/>
          <w:szCs w:val="24"/>
          <w:shd w:val="clear" w:color="auto" w:fill="FFFFFF"/>
        </w:rPr>
        <w:t xml:space="preserve"> R. (2016). </w:t>
      </w:r>
      <w:r w:rsidR="00C60E86" w:rsidRPr="006C16EB">
        <w:rPr>
          <w:rFonts w:ascii="Times New Roman" w:hAnsi="Times New Roman" w:cs="Times New Roman"/>
          <w:color w:val="000000" w:themeColor="text1"/>
          <w:sz w:val="24"/>
          <w:szCs w:val="24"/>
          <w:shd w:val="clear" w:color="auto" w:fill="FFFFFF"/>
        </w:rPr>
        <w:t xml:space="preserve">HWC </w:t>
      </w:r>
      <w:r w:rsidRPr="006C16EB">
        <w:rPr>
          <w:rFonts w:ascii="Times New Roman" w:hAnsi="Times New Roman" w:cs="Times New Roman"/>
          <w:color w:val="000000" w:themeColor="text1"/>
          <w:sz w:val="24"/>
          <w:szCs w:val="24"/>
          <w:shd w:val="clear" w:color="auto" w:fill="FFFFFF"/>
        </w:rPr>
        <w:t xml:space="preserve">in </w:t>
      </w:r>
      <w:proofErr w:type="spellStart"/>
      <w:proofErr w:type="gramStart"/>
      <w:r w:rsidRPr="006C16EB">
        <w:rPr>
          <w:rFonts w:ascii="Times New Roman" w:hAnsi="Times New Roman" w:cs="Times New Roman"/>
          <w:color w:val="000000" w:themeColor="text1"/>
          <w:sz w:val="24"/>
          <w:szCs w:val="24"/>
          <w:shd w:val="clear" w:color="auto" w:fill="FFFFFF"/>
        </w:rPr>
        <w:t>India:A</w:t>
      </w:r>
      <w:proofErr w:type="spellEnd"/>
      <w:proofErr w:type="gramEnd"/>
      <w:r w:rsidRPr="006C16EB">
        <w:rPr>
          <w:rFonts w:ascii="Times New Roman" w:hAnsi="Times New Roman" w:cs="Times New Roman"/>
          <w:color w:val="000000" w:themeColor="text1"/>
          <w:sz w:val="24"/>
          <w:szCs w:val="24"/>
          <w:shd w:val="clear" w:color="auto" w:fill="FFFFFF"/>
        </w:rPr>
        <w:t xml:space="preserve"> Review of Economic Implication of Loss and Preventive Measures. </w:t>
      </w:r>
      <w:r w:rsidRPr="006C16EB">
        <w:rPr>
          <w:rStyle w:val="Strong"/>
          <w:rFonts w:ascii="Times New Roman" w:hAnsi="Times New Roman" w:cs="Times New Roman"/>
          <w:color w:val="000000" w:themeColor="text1"/>
          <w:sz w:val="24"/>
          <w:szCs w:val="24"/>
          <w:shd w:val="clear" w:color="auto" w:fill="FFFFFF"/>
        </w:rPr>
        <w:t>Indian Forester</w:t>
      </w:r>
      <w:r w:rsidRPr="006C16EB">
        <w:rPr>
          <w:rFonts w:ascii="Times New Roman" w:hAnsi="Times New Roman" w:cs="Times New Roman"/>
          <w:color w:val="000000" w:themeColor="text1"/>
          <w:sz w:val="24"/>
          <w:szCs w:val="24"/>
          <w:shd w:val="clear" w:color="auto" w:fill="FFFFFF"/>
        </w:rPr>
        <w:t>, [</w:t>
      </w:r>
      <w:proofErr w:type="spellStart"/>
      <w:r w:rsidRPr="006C16EB">
        <w:rPr>
          <w:rFonts w:ascii="Times New Roman" w:hAnsi="Times New Roman" w:cs="Times New Roman"/>
          <w:color w:val="000000" w:themeColor="text1"/>
          <w:sz w:val="24"/>
          <w:szCs w:val="24"/>
          <w:shd w:val="clear" w:color="auto" w:fill="FFFFFF"/>
        </w:rPr>
        <w:t>S.l.</w:t>
      </w:r>
      <w:proofErr w:type="spellEnd"/>
      <w:r w:rsidRPr="006C16EB">
        <w:rPr>
          <w:rFonts w:ascii="Times New Roman" w:hAnsi="Times New Roman" w:cs="Times New Roman"/>
          <w:color w:val="000000" w:themeColor="text1"/>
          <w:sz w:val="24"/>
          <w:szCs w:val="24"/>
          <w:shd w:val="clear" w:color="auto" w:fill="FFFFFF"/>
        </w:rPr>
        <w:t>], p. 928-940, oct. 201</w:t>
      </w:r>
      <w:r w:rsidR="00CC5EC0" w:rsidRPr="006C16EB">
        <w:rPr>
          <w:rFonts w:ascii="Times New Roman" w:hAnsi="Times New Roman" w:cs="Times New Roman"/>
          <w:color w:val="000000" w:themeColor="text1"/>
          <w:sz w:val="24"/>
          <w:szCs w:val="24"/>
          <w:shd w:val="clear" w:color="auto" w:fill="FFFFFF"/>
        </w:rPr>
        <w:t xml:space="preserve">6. </w:t>
      </w:r>
    </w:p>
    <w:p w14:paraId="2D7D4C87" w14:textId="5608920D" w:rsidR="000158D6" w:rsidRPr="006C16EB" w:rsidRDefault="00580833" w:rsidP="006C16EB">
      <w:pPr>
        <w:spacing w:after="0" w:line="240" w:lineRule="auto"/>
        <w:ind w:left="360"/>
        <w:rPr>
          <w:rFonts w:ascii="Times New Roman" w:eastAsia="Times New Roman" w:hAnsi="Times New Roman" w:cs="Times New Roman"/>
          <w:sz w:val="24"/>
          <w:szCs w:val="24"/>
          <w:lang w:val="en-IN" w:eastAsia="en-IN"/>
        </w:rPr>
      </w:pPr>
      <w:r w:rsidRPr="006C16EB">
        <w:rPr>
          <w:rFonts w:ascii="Times New Roman" w:eastAsia="Times New Roman" w:hAnsi="Times New Roman" w:cs="Times New Roman"/>
          <w:sz w:val="24"/>
          <w:szCs w:val="24"/>
          <w:lang w:val="en-IN" w:eastAsia="en-IN"/>
        </w:rPr>
        <w:t xml:space="preserve">Moher D., Stewart L. </w:t>
      </w:r>
      <w:r w:rsidR="00CC5EC0" w:rsidRPr="006C16EB">
        <w:rPr>
          <w:rFonts w:ascii="Times New Roman" w:eastAsia="Times New Roman" w:hAnsi="Times New Roman" w:cs="Times New Roman"/>
          <w:sz w:val="24"/>
          <w:szCs w:val="24"/>
          <w:lang w:val="en-IN" w:eastAsia="en-IN"/>
        </w:rPr>
        <w:t>and</w:t>
      </w:r>
      <w:r w:rsidRPr="006C16EB">
        <w:rPr>
          <w:rFonts w:ascii="Times New Roman" w:eastAsia="Times New Roman" w:hAnsi="Times New Roman" w:cs="Times New Roman"/>
          <w:sz w:val="24"/>
          <w:szCs w:val="24"/>
          <w:lang w:val="en-IN" w:eastAsia="en-IN"/>
        </w:rPr>
        <w:t xml:space="preserve"> </w:t>
      </w:r>
      <w:proofErr w:type="spellStart"/>
      <w:r w:rsidRPr="006C16EB">
        <w:rPr>
          <w:rFonts w:ascii="Times New Roman" w:eastAsia="Times New Roman" w:hAnsi="Times New Roman" w:cs="Times New Roman"/>
          <w:sz w:val="24"/>
          <w:szCs w:val="24"/>
          <w:lang w:val="en-IN" w:eastAsia="en-IN"/>
        </w:rPr>
        <w:t>Shekelle</w:t>
      </w:r>
      <w:proofErr w:type="spellEnd"/>
      <w:r w:rsidRPr="006C16EB">
        <w:rPr>
          <w:rFonts w:ascii="Times New Roman" w:eastAsia="Times New Roman" w:hAnsi="Times New Roman" w:cs="Times New Roman"/>
          <w:sz w:val="24"/>
          <w:szCs w:val="24"/>
          <w:lang w:val="en-IN" w:eastAsia="en-IN"/>
        </w:rPr>
        <w:t xml:space="preserve"> P. (2016). Implementing PRISMA-P: recommendations for prospective authors. </w:t>
      </w:r>
      <w:r w:rsidRPr="006C16EB">
        <w:rPr>
          <w:rFonts w:ascii="Times New Roman" w:eastAsia="Times New Roman" w:hAnsi="Times New Roman" w:cs="Times New Roman"/>
          <w:i/>
          <w:iCs/>
          <w:sz w:val="24"/>
          <w:szCs w:val="24"/>
          <w:lang w:val="en-IN" w:eastAsia="en-IN"/>
        </w:rPr>
        <w:t>Systematic Reviews</w:t>
      </w:r>
      <w:r w:rsidRPr="006C16EB">
        <w:rPr>
          <w:rFonts w:ascii="Times New Roman" w:eastAsia="Times New Roman" w:hAnsi="Times New Roman" w:cs="Times New Roman"/>
          <w:sz w:val="24"/>
          <w:szCs w:val="24"/>
          <w:lang w:val="en-IN" w:eastAsia="en-IN"/>
        </w:rPr>
        <w:t xml:space="preserve">, </w:t>
      </w:r>
      <w:r w:rsidRPr="006C16EB">
        <w:rPr>
          <w:rFonts w:ascii="Times New Roman" w:eastAsia="Times New Roman" w:hAnsi="Times New Roman" w:cs="Times New Roman"/>
          <w:i/>
          <w:iCs/>
          <w:sz w:val="24"/>
          <w:szCs w:val="24"/>
          <w:lang w:val="en-IN" w:eastAsia="en-IN"/>
        </w:rPr>
        <w:t>5</w:t>
      </w:r>
      <w:r w:rsidRPr="006C16EB">
        <w:rPr>
          <w:rFonts w:ascii="Times New Roman" w:eastAsia="Times New Roman" w:hAnsi="Times New Roman" w:cs="Times New Roman"/>
          <w:sz w:val="24"/>
          <w:szCs w:val="24"/>
          <w:lang w:val="en-IN" w:eastAsia="en-IN"/>
        </w:rPr>
        <w:t xml:space="preserve">(1), 1–2. </w:t>
      </w:r>
    </w:p>
    <w:p w14:paraId="0BDE004D" w14:textId="11E46818" w:rsidR="00DA3901" w:rsidRPr="006C16EB" w:rsidRDefault="00DA3901" w:rsidP="006C16EB">
      <w:pPr>
        <w:shd w:val="clear" w:color="auto" w:fill="FFFFFF"/>
        <w:spacing w:after="150" w:line="240" w:lineRule="auto"/>
        <w:jc w:val="both"/>
        <w:rPr>
          <w:rFonts w:ascii="Times New Roman" w:hAnsi="Times New Roman" w:cs="Times New Roman"/>
          <w:b/>
          <w:bCs/>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6EB">
        <w:rPr>
          <w:noProof/>
          <w:sz w:val="24"/>
          <w:szCs w:val="24"/>
        </w:rPr>
        <w:lastRenderedPageBreak/>
        <w:drawing>
          <wp:inline distT="0" distB="0" distL="0" distR="0" wp14:anchorId="6B387037" wp14:editId="0F023F76">
            <wp:extent cx="5731510" cy="6099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099810"/>
                    </a:xfrm>
                    <a:prstGeom prst="rect">
                      <a:avLst/>
                    </a:prstGeom>
                    <a:noFill/>
                    <a:ln>
                      <a:noFill/>
                    </a:ln>
                  </pic:spPr>
                </pic:pic>
              </a:graphicData>
            </a:graphic>
          </wp:inline>
        </w:drawing>
      </w:r>
    </w:p>
    <w:p w14:paraId="672AC1C5" w14:textId="1A0173F5"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Fig 1. Map showing the number of studies across Indian states </w:t>
      </w:r>
    </w:p>
    <w:p w14:paraId="44CA330E" w14:textId="760446AF" w:rsidR="00DA3901" w:rsidRPr="006C16EB" w:rsidRDefault="00DA3901" w:rsidP="006C16EB">
      <w:pPr>
        <w:spacing w:line="240" w:lineRule="auto"/>
        <w:rPr>
          <w:rFonts w:ascii="Times New Roman" w:hAnsi="Times New Roman" w:cs="Times New Roman"/>
          <w:b/>
          <w:bCs/>
          <w:sz w:val="24"/>
          <w:szCs w:val="24"/>
        </w:rPr>
      </w:pPr>
    </w:p>
    <w:p w14:paraId="1D18AA7A" w14:textId="02570DED"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lastRenderedPageBreak/>
        <w:drawing>
          <wp:inline distT="0" distB="0" distL="0" distR="0" wp14:anchorId="0BA4AD67" wp14:editId="77893251">
            <wp:extent cx="5731510" cy="33997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99790"/>
                    </a:xfrm>
                    <a:prstGeom prst="rect">
                      <a:avLst/>
                    </a:prstGeom>
                    <a:noFill/>
                    <a:ln>
                      <a:noFill/>
                    </a:ln>
                  </pic:spPr>
                </pic:pic>
              </a:graphicData>
            </a:graphic>
          </wp:inline>
        </w:drawing>
      </w:r>
    </w:p>
    <w:p w14:paraId="6E588F49" w14:textId="43A13B63"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Fig 2. Temporal pattern of studies on HWC in India </w:t>
      </w:r>
    </w:p>
    <w:p w14:paraId="1B702566" w14:textId="76A39C46"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drawing>
          <wp:inline distT="0" distB="0" distL="0" distR="0" wp14:anchorId="55A25DDD" wp14:editId="2D4CC11B">
            <wp:extent cx="5731510" cy="33959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95980"/>
                    </a:xfrm>
                    <a:prstGeom prst="rect">
                      <a:avLst/>
                    </a:prstGeom>
                    <a:noFill/>
                    <a:ln>
                      <a:noFill/>
                    </a:ln>
                  </pic:spPr>
                </pic:pic>
              </a:graphicData>
            </a:graphic>
          </wp:inline>
        </w:drawing>
      </w:r>
    </w:p>
    <w:p w14:paraId="5B61E624" w14:textId="77777777" w:rsidR="00DA3901" w:rsidRPr="006C16EB" w:rsidRDefault="00DA3901" w:rsidP="006C16EB">
      <w:pPr>
        <w:spacing w:line="240" w:lineRule="auto"/>
        <w:rPr>
          <w:rFonts w:ascii="Times New Roman" w:hAnsi="Times New Roman" w:cs="Times New Roman"/>
          <w:b/>
          <w:bCs/>
          <w:sz w:val="24"/>
          <w:szCs w:val="24"/>
        </w:rPr>
      </w:pPr>
    </w:p>
    <w:p w14:paraId="567DD2DD" w14:textId="39B941D1"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 Fig 3. Distribution of family-wise conflict species </w:t>
      </w:r>
    </w:p>
    <w:p w14:paraId="131EC373" w14:textId="411E5AE2"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lastRenderedPageBreak/>
        <w:drawing>
          <wp:inline distT="0" distB="0" distL="0" distR="0" wp14:anchorId="2DE341D7" wp14:editId="591D9586">
            <wp:extent cx="5731510" cy="33997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99790"/>
                    </a:xfrm>
                    <a:prstGeom prst="rect">
                      <a:avLst/>
                    </a:prstGeom>
                    <a:noFill/>
                    <a:ln>
                      <a:noFill/>
                    </a:ln>
                  </pic:spPr>
                </pic:pic>
              </a:graphicData>
            </a:graphic>
          </wp:inline>
        </w:drawing>
      </w:r>
    </w:p>
    <w:p w14:paraId="340F3F21" w14:textId="3BD4184D"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 Fig 4. Graph showing </w:t>
      </w:r>
      <w:r w:rsidR="00DA3901" w:rsidRPr="006C16EB">
        <w:rPr>
          <w:rFonts w:ascii="Times New Roman" w:hAnsi="Times New Roman" w:cs="Times New Roman"/>
          <w:b/>
          <w:bCs/>
          <w:sz w:val="24"/>
          <w:szCs w:val="24"/>
        </w:rPr>
        <w:t xml:space="preserve">the </w:t>
      </w:r>
      <w:r w:rsidRPr="006C16EB">
        <w:rPr>
          <w:rFonts w:ascii="Times New Roman" w:hAnsi="Times New Roman" w:cs="Times New Roman"/>
          <w:b/>
          <w:bCs/>
          <w:sz w:val="24"/>
          <w:szCs w:val="24"/>
        </w:rPr>
        <w:t xml:space="preserve">type of conflicts of HWC </w:t>
      </w:r>
    </w:p>
    <w:p w14:paraId="52B51418" w14:textId="34E3FE21" w:rsidR="00DA3901" w:rsidRPr="006C16EB" w:rsidRDefault="00DA3901" w:rsidP="006C16EB">
      <w:pPr>
        <w:spacing w:line="240" w:lineRule="auto"/>
        <w:rPr>
          <w:rFonts w:ascii="Times New Roman" w:hAnsi="Times New Roman" w:cs="Times New Roman"/>
          <w:b/>
          <w:bCs/>
          <w:sz w:val="24"/>
          <w:szCs w:val="24"/>
        </w:rPr>
      </w:pPr>
      <w:r w:rsidRPr="006C16EB">
        <w:rPr>
          <w:noProof/>
          <w:sz w:val="24"/>
          <w:szCs w:val="24"/>
        </w:rPr>
        <w:drawing>
          <wp:inline distT="0" distB="0" distL="0" distR="0" wp14:anchorId="66805B74" wp14:editId="72D584C0">
            <wp:extent cx="5731510" cy="36334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633470"/>
                    </a:xfrm>
                    <a:prstGeom prst="rect">
                      <a:avLst/>
                    </a:prstGeom>
                    <a:noFill/>
                    <a:ln>
                      <a:noFill/>
                    </a:ln>
                  </pic:spPr>
                </pic:pic>
              </a:graphicData>
            </a:graphic>
          </wp:inline>
        </w:drawing>
      </w:r>
    </w:p>
    <w:p w14:paraId="4295FE1D" w14:textId="4E0195CB" w:rsidR="00397C4C" w:rsidRPr="006C16EB" w:rsidRDefault="00397C4C" w:rsidP="006C16EB">
      <w:pPr>
        <w:spacing w:line="240" w:lineRule="auto"/>
        <w:rPr>
          <w:rFonts w:ascii="Times New Roman" w:hAnsi="Times New Roman" w:cs="Times New Roman"/>
          <w:b/>
          <w:bCs/>
          <w:sz w:val="24"/>
          <w:szCs w:val="24"/>
        </w:rPr>
      </w:pPr>
      <w:r w:rsidRPr="006C16EB">
        <w:rPr>
          <w:rFonts w:ascii="Times New Roman" w:hAnsi="Times New Roman" w:cs="Times New Roman"/>
          <w:b/>
          <w:bCs/>
          <w:sz w:val="24"/>
          <w:szCs w:val="24"/>
        </w:rPr>
        <w:t xml:space="preserve"> Fig 5. </w:t>
      </w:r>
      <w:proofErr w:type="spellStart"/>
      <w:r w:rsidRPr="006C16EB">
        <w:rPr>
          <w:rFonts w:ascii="Times New Roman" w:hAnsi="Times New Roman" w:cs="Times New Roman"/>
          <w:b/>
          <w:bCs/>
          <w:sz w:val="24"/>
          <w:szCs w:val="24"/>
        </w:rPr>
        <w:t>VOSViwer</w:t>
      </w:r>
      <w:proofErr w:type="spellEnd"/>
      <w:r w:rsidRPr="006C16EB">
        <w:rPr>
          <w:rFonts w:ascii="Times New Roman" w:hAnsi="Times New Roman" w:cs="Times New Roman"/>
          <w:b/>
          <w:bCs/>
          <w:sz w:val="24"/>
          <w:szCs w:val="24"/>
        </w:rPr>
        <w:t xml:space="preserve"> network of keywords co-occurrence for HWC articles published in India. </w:t>
      </w:r>
    </w:p>
    <w:p w14:paraId="6E4AF8A2" w14:textId="77777777" w:rsidR="00BE792D" w:rsidRPr="006C16EB" w:rsidRDefault="00BE792D" w:rsidP="006C16EB">
      <w:pPr>
        <w:shd w:val="clear" w:color="auto" w:fill="FFFFFF"/>
        <w:spacing w:after="150" w:line="240" w:lineRule="auto"/>
        <w:jc w:val="both"/>
        <w:rPr>
          <w:rFonts w:ascii="Times New Roman" w:hAnsi="Times New Roman" w:cs="Times New Roman"/>
          <w:color w:val="000000" w:themeColor="text1"/>
          <w:sz w:val="24"/>
          <w:szCs w:val="24"/>
          <w:shd w:val="clear" w:color="auto" w:fill="FFFFFF"/>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E792D" w:rsidRPr="006C16EB" w:rsidSect="00B85124">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4052B" w14:textId="77777777" w:rsidR="00E9210E" w:rsidRDefault="00E9210E" w:rsidP="00B85124">
      <w:pPr>
        <w:spacing w:after="0" w:line="240" w:lineRule="auto"/>
      </w:pPr>
      <w:r>
        <w:separator/>
      </w:r>
    </w:p>
  </w:endnote>
  <w:endnote w:type="continuationSeparator" w:id="0">
    <w:p w14:paraId="5B2D0B1F" w14:textId="77777777" w:rsidR="00E9210E" w:rsidRDefault="00E9210E" w:rsidP="00B8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C28B" w14:textId="77777777" w:rsidR="00B85124" w:rsidRDefault="00B85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9D3F" w14:textId="77777777" w:rsidR="00B85124" w:rsidRDefault="00B85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1E17" w14:textId="77777777" w:rsidR="00B85124" w:rsidRDefault="00B8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460B4" w14:textId="77777777" w:rsidR="00E9210E" w:rsidRDefault="00E9210E" w:rsidP="00B85124">
      <w:pPr>
        <w:spacing w:after="0" w:line="240" w:lineRule="auto"/>
      </w:pPr>
      <w:r>
        <w:separator/>
      </w:r>
    </w:p>
  </w:footnote>
  <w:footnote w:type="continuationSeparator" w:id="0">
    <w:p w14:paraId="3CC2CF33" w14:textId="77777777" w:rsidR="00E9210E" w:rsidRDefault="00E9210E" w:rsidP="00B8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9889" w14:textId="28B57824" w:rsidR="00B85124" w:rsidRDefault="00E9210E">
    <w:pPr>
      <w:pStyle w:val="Header"/>
    </w:pPr>
    <w:r>
      <w:rPr>
        <w:noProof/>
      </w:rPr>
      <w:pict w14:anchorId="0018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73860"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82F2" w14:textId="7E418622" w:rsidR="00B85124" w:rsidRDefault="00E9210E">
    <w:pPr>
      <w:pStyle w:val="Header"/>
    </w:pPr>
    <w:r>
      <w:rPr>
        <w:noProof/>
      </w:rPr>
      <w:pict w14:anchorId="30345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73861"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E296" w14:textId="59F197A6" w:rsidR="00B85124" w:rsidRDefault="00E9210E">
    <w:pPr>
      <w:pStyle w:val="Header"/>
    </w:pPr>
    <w:r>
      <w:rPr>
        <w:noProof/>
      </w:rPr>
      <w:pict w14:anchorId="187CD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73859"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122F"/>
    <w:multiLevelType w:val="hybridMultilevel"/>
    <w:tmpl w:val="2146D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DC670C"/>
    <w:multiLevelType w:val="hybridMultilevel"/>
    <w:tmpl w:val="F00ED3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7621956"/>
    <w:multiLevelType w:val="hybridMultilevel"/>
    <w:tmpl w:val="F4784E6E"/>
    <w:lvl w:ilvl="0" w:tplc="B00685B6">
      <w:start w:val="1"/>
      <w:numFmt w:val="decimal"/>
      <w:lvlText w:val="%1."/>
      <w:lvlJc w:val="lef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506B41"/>
    <w:multiLevelType w:val="hybridMultilevel"/>
    <w:tmpl w:val="D5720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46845"/>
    <w:multiLevelType w:val="hybridMultilevel"/>
    <w:tmpl w:val="AF9C9E9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6B097F"/>
    <w:multiLevelType w:val="multilevel"/>
    <w:tmpl w:val="1C844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F304C1"/>
    <w:multiLevelType w:val="hybridMultilevel"/>
    <w:tmpl w:val="BD26E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99E2A66"/>
    <w:multiLevelType w:val="multilevel"/>
    <w:tmpl w:val="9640AB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C108F6"/>
    <w:multiLevelType w:val="multilevel"/>
    <w:tmpl w:val="D4AA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609C5"/>
    <w:multiLevelType w:val="hybridMultilevel"/>
    <w:tmpl w:val="04D01F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100A3C"/>
    <w:multiLevelType w:val="hybridMultilevel"/>
    <w:tmpl w:val="87E000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0"/>
  </w:num>
  <w:num w:numId="5">
    <w:abstractNumId w:val="9"/>
  </w:num>
  <w:num w:numId="6">
    <w:abstractNumId w:val="8"/>
  </w:num>
  <w:num w:numId="7">
    <w:abstractNumId w:val="6"/>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6C"/>
    <w:rsid w:val="00001CC1"/>
    <w:rsid w:val="00007B55"/>
    <w:rsid w:val="00011253"/>
    <w:rsid w:val="0001510C"/>
    <w:rsid w:val="000158D6"/>
    <w:rsid w:val="00021393"/>
    <w:rsid w:val="000258BA"/>
    <w:rsid w:val="00025AAE"/>
    <w:rsid w:val="00025DA0"/>
    <w:rsid w:val="000303C8"/>
    <w:rsid w:val="00037C67"/>
    <w:rsid w:val="00041BD4"/>
    <w:rsid w:val="0004231D"/>
    <w:rsid w:val="00042AC3"/>
    <w:rsid w:val="00042B3D"/>
    <w:rsid w:val="00043228"/>
    <w:rsid w:val="000537D3"/>
    <w:rsid w:val="0005439B"/>
    <w:rsid w:val="000551ED"/>
    <w:rsid w:val="00062625"/>
    <w:rsid w:val="00062E4E"/>
    <w:rsid w:val="00066231"/>
    <w:rsid w:val="00072A89"/>
    <w:rsid w:val="00076FE5"/>
    <w:rsid w:val="00077ACE"/>
    <w:rsid w:val="000818BC"/>
    <w:rsid w:val="00081EF2"/>
    <w:rsid w:val="00083C4C"/>
    <w:rsid w:val="00087C3E"/>
    <w:rsid w:val="00093F50"/>
    <w:rsid w:val="00094F3D"/>
    <w:rsid w:val="00096333"/>
    <w:rsid w:val="00097FDE"/>
    <w:rsid w:val="000A5E1B"/>
    <w:rsid w:val="000B24C8"/>
    <w:rsid w:val="000B287B"/>
    <w:rsid w:val="000B3FB5"/>
    <w:rsid w:val="000C27A1"/>
    <w:rsid w:val="000C5A28"/>
    <w:rsid w:val="000C5A62"/>
    <w:rsid w:val="000D0E2B"/>
    <w:rsid w:val="000D2990"/>
    <w:rsid w:val="000D2A8A"/>
    <w:rsid w:val="000D36E9"/>
    <w:rsid w:val="000D3BA6"/>
    <w:rsid w:val="000D6A22"/>
    <w:rsid w:val="000E1394"/>
    <w:rsid w:val="000E4062"/>
    <w:rsid w:val="000E50C5"/>
    <w:rsid w:val="000F0144"/>
    <w:rsid w:val="000F0FED"/>
    <w:rsid w:val="000F1638"/>
    <w:rsid w:val="000F1B6D"/>
    <w:rsid w:val="000F2C94"/>
    <w:rsid w:val="000F3563"/>
    <w:rsid w:val="000F3EA4"/>
    <w:rsid w:val="000F4AB6"/>
    <w:rsid w:val="000F572E"/>
    <w:rsid w:val="000F6652"/>
    <w:rsid w:val="000F6D97"/>
    <w:rsid w:val="000F7DD2"/>
    <w:rsid w:val="00100902"/>
    <w:rsid w:val="001040B7"/>
    <w:rsid w:val="00110097"/>
    <w:rsid w:val="00114A77"/>
    <w:rsid w:val="001159A1"/>
    <w:rsid w:val="00117F38"/>
    <w:rsid w:val="00120215"/>
    <w:rsid w:val="00124F56"/>
    <w:rsid w:val="00125026"/>
    <w:rsid w:val="001250C7"/>
    <w:rsid w:val="00126D26"/>
    <w:rsid w:val="00127CDA"/>
    <w:rsid w:val="00131495"/>
    <w:rsid w:val="00134A26"/>
    <w:rsid w:val="0014086E"/>
    <w:rsid w:val="00143074"/>
    <w:rsid w:val="00146A4C"/>
    <w:rsid w:val="00151B0D"/>
    <w:rsid w:val="00153686"/>
    <w:rsid w:val="00153B63"/>
    <w:rsid w:val="00156222"/>
    <w:rsid w:val="001621AE"/>
    <w:rsid w:val="001666E9"/>
    <w:rsid w:val="00175A82"/>
    <w:rsid w:val="00183042"/>
    <w:rsid w:val="00187905"/>
    <w:rsid w:val="00192A37"/>
    <w:rsid w:val="00192C09"/>
    <w:rsid w:val="0019317B"/>
    <w:rsid w:val="0019339D"/>
    <w:rsid w:val="00193423"/>
    <w:rsid w:val="001A70CD"/>
    <w:rsid w:val="001B310F"/>
    <w:rsid w:val="001B7068"/>
    <w:rsid w:val="001C7740"/>
    <w:rsid w:val="001D0DF4"/>
    <w:rsid w:val="001D1031"/>
    <w:rsid w:val="001D6C7A"/>
    <w:rsid w:val="001D756E"/>
    <w:rsid w:val="001E4C62"/>
    <w:rsid w:val="001E6C7F"/>
    <w:rsid w:val="001F1B45"/>
    <w:rsid w:val="001F395F"/>
    <w:rsid w:val="001F55AD"/>
    <w:rsid w:val="00203AA7"/>
    <w:rsid w:val="002114EF"/>
    <w:rsid w:val="00211C71"/>
    <w:rsid w:val="00215BD3"/>
    <w:rsid w:val="00215E2C"/>
    <w:rsid w:val="00221634"/>
    <w:rsid w:val="002221E9"/>
    <w:rsid w:val="00224750"/>
    <w:rsid w:val="0022501E"/>
    <w:rsid w:val="00227378"/>
    <w:rsid w:val="00231A9B"/>
    <w:rsid w:val="0023279A"/>
    <w:rsid w:val="00232BCB"/>
    <w:rsid w:val="00242543"/>
    <w:rsid w:val="002440BE"/>
    <w:rsid w:val="0024594C"/>
    <w:rsid w:val="00245950"/>
    <w:rsid w:val="0025004F"/>
    <w:rsid w:val="0025039D"/>
    <w:rsid w:val="0025062F"/>
    <w:rsid w:val="0025579A"/>
    <w:rsid w:val="00260221"/>
    <w:rsid w:val="00261C8E"/>
    <w:rsid w:val="00263602"/>
    <w:rsid w:val="00266EE9"/>
    <w:rsid w:val="00266EFF"/>
    <w:rsid w:val="0027353B"/>
    <w:rsid w:val="00275C19"/>
    <w:rsid w:val="00283089"/>
    <w:rsid w:val="00287E26"/>
    <w:rsid w:val="00295BB2"/>
    <w:rsid w:val="002A442E"/>
    <w:rsid w:val="002A4E01"/>
    <w:rsid w:val="002B29EC"/>
    <w:rsid w:val="002B4122"/>
    <w:rsid w:val="002B62F7"/>
    <w:rsid w:val="002B6877"/>
    <w:rsid w:val="002B78EE"/>
    <w:rsid w:val="002C490A"/>
    <w:rsid w:val="002D0AAD"/>
    <w:rsid w:val="002D3F95"/>
    <w:rsid w:val="002D61C8"/>
    <w:rsid w:val="002E02F9"/>
    <w:rsid w:val="002F3950"/>
    <w:rsid w:val="002F49B7"/>
    <w:rsid w:val="002F7912"/>
    <w:rsid w:val="003005D9"/>
    <w:rsid w:val="003030A2"/>
    <w:rsid w:val="003140EC"/>
    <w:rsid w:val="003149E3"/>
    <w:rsid w:val="00314CC4"/>
    <w:rsid w:val="003173B1"/>
    <w:rsid w:val="003205B0"/>
    <w:rsid w:val="00321B3C"/>
    <w:rsid w:val="00323FDA"/>
    <w:rsid w:val="00330FE1"/>
    <w:rsid w:val="0033270B"/>
    <w:rsid w:val="00332913"/>
    <w:rsid w:val="00341044"/>
    <w:rsid w:val="00341794"/>
    <w:rsid w:val="00341E8C"/>
    <w:rsid w:val="00347D12"/>
    <w:rsid w:val="00353599"/>
    <w:rsid w:val="003539F7"/>
    <w:rsid w:val="00360021"/>
    <w:rsid w:val="003606C0"/>
    <w:rsid w:val="0036203D"/>
    <w:rsid w:val="003654D1"/>
    <w:rsid w:val="00366C91"/>
    <w:rsid w:val="00367F41"/>
    <w:rsid w:val="0037204F"/>
    <w:rsid w:val="00381D32"/>
    <w:rsid w:val="00382250"/>
    <w:rsid w:val="00384432"/>
    <w:rsid w:val="003845CB"/>
    <w:rsid w:val="0038528F"/>
    <w:rsid w:val="0039001E"/>
    <w:rsid w:val="0039661E"/>
    <w:rsid w:val="00397C4C"/>
    <w:rsid w:val="003A0C77"/>
    <w:rsid w:val="003A233C"/>
    <w:rsid w:val="003A3FEE"/>
    <w:rsid w:val="003B127B"/>
    <w:rsid w:val="003C4D58"/>
    <w:rsid w:val="003C79DB"/>
    <w:rsid w:val="003D1310"/>
    <w:rsid w:val="003D7D50"/>
    <w:rsid w:val="003E56E9"/>
    <w:rsid w:val="003E66CF"/>
    <w:rsid w:val="003F2F00"/>
    <w:rsid w:val="003F7EC2"/>
    <w:rsid w:val="00406221"/>
    <w:rsid w:val="00407163"/>
    <w:rsid w:val="0040762C"/>
    <w:rsid w:val="00411E49"/>
    <w:rsid w:val="0041546D"/>
    <w:rsid w:val="00423AD1"/>
    <w:rsid w:val="004409A3"/>
    <w:rsid w:val="00440B70"/>
    <w:rsid w:val="004468A1"/>
    <w:rsid w:val="00446C8D"/>
    <w:rsid w:val="00450BC1"/>
    <w:rsid w:val="0045532B"/>
    <w:rsid w:val="00456B33"/>
    <w:rsid w:val="00461CB8"/>
    <w:rsid w:val="004622A8"/>
    <w:rsid w:val="00470434"/>
    <w:rsid w:val="0047313E"/>
    <w:rsid w:val="00473DB1"/>
    <w:rsid w:val="004802BD"/>
    <w:rsid w:val="004875BD"/>
    <w:rsid w:val="00487F8C"/>
    <w:rsid w:val="00494E38"/>
    <w:rsid w:val="004963A2"/>
    <w:rsid w:val="004A2191"/>
    <w:rsid w:val="004A3766"/>
    <w:rsid w:val="004A4103"/>
    <w:rsid w:val="004B4EC9"/>
    <w:rsid w:val="004B62D1"/>
    <w:rsid w:val="004C79C8"/>
    <w:rsid w:val="004E1727"/>
    <w:rsid w:val="004E64A4"/>
    <w:rsid w:val="004F1E4B"/>
    <w:rsid w:val="004F259D"/>
    <w:rsid w:val="004F7965"/>
    <w:rsid w:val="0050140A"/>
    <w:rsid w:val="0050651F"/>
    <w:rsid w:val="00525BC9"/>
    <w:rsid w:val="005336E6"/>
    <w:rsid w:val="005370A4"/>
    <w:rsid w:val="00544DCC"/>
    <w:rsid w:val="00547CDF"/>
    <w:rsid w:val="00547E48"/>
    <w:rsid w:val="005507C0"/>
    <w:rsid w:val="00552A5D"/>
    <w:rsid w:val="00552E4F"/>
    <w:rsid w:val="005533AB"/>
    <w:rsid w:val="00554472"/>
    <w:rsid w:val="00580833"/>
    <w:rsid w:val="005854CB"/>
    <w:rsid w:val="00590CDD"/>
    <w:rsid w:val="005918F6"/>
    <w:rsid w:val="0059422D"/>
    <w:rsid w:val="005A029A"/>
    <w:rsid w:val="005A0D5C"/>
    <w:rsid w:val="005A46D7"/>
    <w:rsid w:val="005A4881"/>
    <w:rsid w:val="005A7472"/>
    <w:rsid w:val="005B1B3D"/>
    <w:rsid w:val="005C04E8"/>
    <w:rsid w:val="005C262A"/>
    <w:rsid w:val="005C6CCF"/>
    <w:rsid w:val="005D34BE"/>
    <w:rsid w:val="005D35F5"/>
    <w:rsid w:val="005E582E"/>
    <w:rsid w:val="005F117D"/>
    <w:rsid w:val="005F11B1"/>
    <w:rsid w:val="005F39CE"/>
    <w:rsid w:val="005F7D44"/>
    <w:rsid w:val="00603798"/>
    <w:rsid w:val="00603B37"/>
    <w:rsid w:val="00604470"/>
    <w:rsid w:val="006065DA"/>
    <w:rsid w:val="006066C1"/>
    <w:rsid w:val="0061032B"/>
    <w:rsid w:val="00622A13"/>
    <w:rsid w:val="00626407"/>
    <w:rsid w:val="00626A8C"/>
    <w:rsid w:val="00627232"/>
    <w:rsid w:val="00633603"/>
    <w:rsid w:val="00634C11"/>
    <w:rsid w:val="00635A1B"/>
    <w:rsid w:val="00644726"/>
    <w:rsid w:val="00647608"/>
    <w:rsid w:val="0065102B"/>
    <w:rsid w:val="006601E7"/>
    <w:rsid w:val="0066098A"/>
    <w:rsid w:val="00664F1C"/>
    <w:rsid w:val="006668AA"/>
    <w:rsid w:val="00667B83"/>
    <w:rsid w:val="00674D56"/>
    <w:rsid w:val="00675BC0"/>
    <w:rsid w:val="00680661"/>
    <w:rsid w:val="00683E6D"/>
    <w:rsid w:val="00683EB7"/>
    <w:rsid w:val="00684DF1"/>
    <w:rsid w:val="006851CC"/>
    <w:rsid w:val="00687210"/>
    <w:rsid w:val="00691D31"/>
    <w:rsid w:val="00694FEB"/>
    <w:rsid w:val="006966B8"/>
    <w:rsid w:val="00697FC2"/>
    <w:rsid w:val="006A11BC"/>
    <w:rsid w:val="006A4572"/>
    <w:rsid w:val="006A7E52"/>
    <w:rsid w:val="006B1B62"/>
    <w:rsid w:val="006B79C6"/>
    <w:rsid w:val="006C16EB"/>
    <w:rsid w:val="006C2BB9"/>
    <w:rsid w:val="006C61EA"/>
    <w:rsid w:val="006D5A51"/>
    <w:rsid w:val="006D77D5"/>
    <w:rsid w:val="006E520B"/>
    <w:rsid w:val="006E628E"/>
    <w:rsid w:val="006E6324"/>
    <w:rsid w:val="006F0D64"/>
    <w:rsid w:val="00707E41"/>
    <w:rsid w:val="00721AB7"/>
    <w:rsid w:val="0072477B"/>
    <w:rsid w:val="00727880"/>
    <w:rsid w:val="00730713"/>
    <w:rsid w:val="007318E5"/>
    <w:rsid w:val="007339D3"/>
    <w:rsid w:val="0073482C"/>
    <w:rsid w:val="00745CBC"/>
    <w:rsid w:val="00746CBF"/>
    <w:rsid w:val="007602FC"/>
    <w:rsid w:val="00762524"/>
    <w:rsid w:val="0076395C"/>
    <w:rsid w:val="00764F66"/>
    <w:rsid w:val="007662BE"/>
    <w:rsid w:val="007665FE"/>
    <w:rsid w:val="007705F3"/>
    <w:rsid w:val="00777064"/>
    <w:rsid w:val="00793D94"/>
    <w:rsid w:val="007979C0"/>
    <w:rsid w:val="007A77EB"/>
    <w:rsid w:val="007B4B6D"/>
    <w:rsid w:val="007B6B59"/>
    <w:rsid w:val="007B788E"/>
    <w:rsid w:val="007C05CB"/>
    <w:rsid w:val="007C1788"/>
    <w:rsid w:val="007C2D21"/>
    <w:rsid w:val="007C7BFB"/>
    <w:rsid w:val="007D23BB"/>
    <w:rsid w:val="007D2923"/>
    <w:rsid w:val="007D309E"/>
    <w:rsid w:val="007D36C2"/>
    <w:rsid w:val="007D3C22"/>
    <w:rsid w:val="007E0018"/>
    <w:rsid w:val="007F5716"/>
    <w:rsid w:val="007F5DBA"/>
    <w:rsid w:val="008037EE"/>
    <w:rsid w:val="00804380"/>
    <w:rsid w:val="008063CB"/>
    <w:rsid w:val="00807613"/>
    <w:rsid w:val="00820034"/>
    <w:rsid w:val="00841D06"/>
    <w:rsid w:val="00845156"/>
    <w:rsid w:val="0085307A"/>
    <w:rsid w:val="00861363"/>
    <w:rsid w:val="008626CF"/>
    <w:rsid w:val="00863345"/>
    <w:rsid w:val="008643BB"/>
    <w:rsid w:val="00864E33"/>
    <w:rsid w:val="00866D96"/>
    <w:rsid w:val="00867411"/>
    <w:rsid w:val="00867C03"/>
    <w:rsid w:val="0087020E"/>
    <w:rsid w:val="0087174A"/>
    <w:rsid w:val="0087351A"/>
    <w:rsid w:val="0088114E"/>
    <w:rsid w:val="00883456"/>
    <w:rsid w:val="00883D5B"/>
    <w:rsid w:val="008951DB"/>
    <w:rsid w:val="008A0084"/>
    <w:rsid w:val="008A00C1"/>
    <w:rsid w:val="008A04C9"/>
    <w:rsid w:val="008A1F84"/>
    <w:rsid w:val="008A2382"/>
    <w:rsid w:val="008A6373"/>
    <w:rsid w:val="008B4876"/>
    <w:rsid w:val="008B7BED"/>
    <w:rsid w:val="008C3CFC"/>
    <w:rsid w:val="008D3AA4"/>
    <w:rsid w:val="008E373E"/>
    <w:rsid w:val="008E79C7"/>
    <w:rsid w:val="00905022"/>
    <w:rsid w:val="00906F0B"/>
    <w:rsid w:val="00914D16"/>
    <w:rsid w:val="00927742"/>
    <w:rsid w:val="00927E73"/>
    <w:rsid w:val="00930DAE"/>
    <w:rsid w:val="00936BD2"/>
    <w:rsid w:val="00937855"/>
    <w:rsid w:val="00947116"/>
    <w:rsid w:val="00947AD2"/>
    <w:rsid w:val="00950A04"/>
    <w:rsid w:val="0095249C"/>
    <w:rsid w:val="00952B67"/>
    <w:rsid w:val="0095395A"/>
    <w:rsid w:val="009575CC"/>
    <w:rsid w:val="009604ED"/>
    <w:rsid w:val="009608F1"/>
    <w:rsid w:val="00962330"/>
    <w:rsid w:val="00966B18"/>
    <w:rsid w:val="0097026B"/>
    <w:rsid w:val="00971E00"/>
    <w:rsid w:val="00973FCA"/>
    <w:rsid w:val="009759BF"/>
    <w:rsid w:val="00981667"/>
    <w:rsid w:val="00984AA5"/>
    <w:rsid w:val="00984DDB"/>
    <w:rsid w:val="009867D7"/>
    <w:rsid w:val="009876A8"/>
    <w:rsid w:val="00993E6C"/>
    <w:rsid w:val="00994D94"/>
    <w:rsid w:val="009B0867"/>
    <w:rsid w:val="009B3CD4"/>
    <w:rsid w:val="009C6482"/>
    <w:rsid w:val="009D015D"/>
    <w:rsid w:val="009D24A5"/>
    <w:rsid w:val="009D28E1"/>
    <w:rsid w:val="009D4717"/>
    <w:rsid w:val="009E165D"/>
    <w:rsid w:val="009E3465"/>
    <w:rsid w:val="009E403A"/>
    <w:rsid w:val="009E6039"/>
    <w:rsid w:val="009E7204"/>
    <w:rsid w:val="009F5716"/>
    <w:rsid w:val="009F7160"/>
    <w:rsid w:val="009F7E77"/>
    <w:rsid w:val="00A00B4A"/>
    <w:rsid w:val="00A04429"/>
    <w:rsid w:val="00A05FF2"/>
    <w:rsid w:val="00A11804"/>
    <w:rsid w:val="00A13BD5"/>
    <w:rsid w:val="00A140A0"/>
    <w:rsid w:val="00A148C3"/>
    <w:rsid w:val="00A14E72"/>
    <w:rsid w:val="00A17290"/>
    <w:rsid w:val="00A218CC"/>
    <w:rsid w:val="00A23BCD"/>
    <w:rsid w:val="00A25D19"/>
    <w:rsid w:val="00A37B93"/>
    <w:rsid w:val="00A44345"/>
    <w:rsid w:val="00A54AD0"/>
    <w:rsid w:val="00A54DB9"/>
    <w:rsid w:val="00A627DD"/>
    <w:rsid w:val="00A62FBF"/>
    <w:rsid w:val="00A63AF4"/>
    <w:rsid w:val="00A65433"/>
    <w:rsid w:val="00A70E1E"/>
    <w:rsid w:val="00A728C3"/>
    <w:rsid w:val="00A856A3"/>
    <w:rsid w:val="00A86563"/>
    <w:rsid w:val="00A87964"/>
    <w:rsid w:val="00A964F6"/>
    <w:rsid w:val="00A96A6F"/>
    <w:rsid w:val="00AA3078"/>
    <w:rsid w:val="00AA7126"/>
    <w:rsid w:val="00AB0F84"/>
    <w:rsid w:val="00AB62E8"/>
    <w:rsid w:val="00AB6530"/>
    <w:rsid w:val="00AC4231"/>
    <w:rsid w:val="00AD0D8D"/>
    <w:rsid w:val="00AD74A8"/>
    <w:rsid w:val="00AE09B0"/>
    <w:rsid w:val="00AE154A"/>
    <w:rsid w:val="00AE3941"/>
    <w:rsid w:val="00AE646E"/>
    <w:rsid w:val="00AF3312"/>
    <w:rsid w:val="00AF4111"/>
    <w:rsid w:val="00AF561C"/>
    <w:rsid w:val="00AF5CA2"/>
    <w:rsid w:val="00B00714"/>
    <w:rsid w:val="00B0357B"/>
    <w:rsid w:val="00B03872"/>
    <w:rsid w:val="00B319C9"/>
    <w:rsid w:val="00B342DE"/>
    <w:rsid w:val="00B35A49"/>
    <w:rsid w:val="00B40A0D"/>
    <w:rsid w:val="00B47B9C"/>
    <w:rsid w:val="00B52D58"/>
    <w:rsid w:val="00B71A48"/>
    <w:rsid w:val="00B71C52"/>
    <w:rsid w:val="00B71E00"/>
    <w:rsid w:val="00B74705"/>
    <w:rsid w:val="00B76F48"/>
    <w:rsid w:val="00B84B7C"/>
    <w:rsid w:val="00B85124"/>
    <w:rsid w:val="00B86942"/>
    <w:rsid w:val="00B8793A"/>
    <w:rsid w:val="00B95B60"/>
    <w:rsid w:val="00BA1AB0"/>
    <w:rsid w:val="00BB08D4"/>
    <w:rsid w:val="00BB1473"/>
    <w:rsid w:val="00BB3B84"/>
    <w:rsid w:val="00BB75BA"/>
    <w:rsid w:val="00BC1CC4"/>
    <w:rsid w:val="00BC1DCE"/>
    <w:rsid w:val="00BC3B57"/>
    <w:rsid w:val="00BC7E0B"/>
    <w:rsid w:val="00BD21EE"/>
    <w:rsid w:val="00BD4A03"/>
    <w:rsid w:val="00BD742E"/>
    <w:rsid w:val="00BE6DB2"/>
    <w:rsid w:val="00BE792D"/>
    <w:rsid w:val="00BF1214"/>
    <w:rsid w:val="00BF2742"/>
    <w:rsid w:val="00BF3059"/>
    <w:rsid w:val="00BF47F4"/>
    <w:rsid w:val="00C00A71"/>
    <w:rsid w:val="00C04329"/>
    <w:rsid w:val="00C07F3D"/>
    <w:rsid w:val="00C11924"/>
    <w:rsid w:val="00C147C7"/>
    <w:rsid w:val="00C17769"/>
    <w:rsid w:val="00C260C5"/>
    <w:rsid w:val="00C30E29"/>
    <w:rsid w:val="00C325C1"/>
    <w:rsid w:val="00C34AF9"/>
    <w:rsid w:val="00C47BF1"/>
    <w:rsid w:val="00C51F1B"/>
    <w:rsid w:val="00C52105"/>
    <w:rsid w:val="00C535F2"/>
    <w:rsid w:val="00C53F17"/>
    <w:rsid w:val="00C54B43"/>
    <w:rsid w:val="00C60E86"/>
    <w:rsid w:val="00C66AEA"/>
    <w:rsid w:val="00C826BE"/>
    <w:rsid w:val="00C85DA0"/>
    <w:rsid w:val="00C86290"/>
    <w:rsid w:val="00C933DE"/>
    <w:rsid w:val="00C93EFF"/>
    <w:rsid w:val="00C977A6"/>
    <w:rsid w:val="00CA0F08"/>
    <w:rsid w:val="00CA1713"/>
    <w:rsid w:val="00CA21DD"/>
    <w:rsid w:val="00CA34B0"/>
    <w:rsid w:val="00CC1466"/>
    <w:rsid w:val="00CC17EA"/>
    <w:rsid w:val="00CC4C37"/>
    <w:rsid w:val="00CC5EC0"/>
    <w:rsid w:val="00CD07CD"/>
    <w:rsid w:val="00CD0857"/>
    <w:rsid w:val="00CD4F6B"/>
    <w:rsid w:val="00CF19D0"/>
    <w:rsid w:val="00D01B52"/>
    <w:rsid w:val="00D01D51"/>
    <w:rsid w:val="00D04B44"/>
    <w:rsid w:val="00D05DF5"/>
    <w:rsid w:val="00D2336D"/>
    <w:rsid w:val="00D26470"/>
    <w:rsid w:val="00D30164"/>
    <w:rsid w:val="00D35BD6"/>
    <w:rsid w:val="00D4135C"/>
    <w:rsid w:val="00D44544"/>
    <w:rsid w:val="00D460E1"/>
    <w:rsid w:val="00D728E7"/>
    <w:rsid w:val="00D745F7"/>
    <w:rsid w:val="00D74749"/>
    <w:rsid w:val="00D80B65"/>
    <w:rsid w:val="00D82335"/>
    <w:rsid w:val="00D82537"/>
    <w:rsid w:val="00D84FFB"/>
    <w:rsid w:val="00D85AE1"/>
    <w:rsid w:val="00D8603E"/>
    <w:rsid w:val="00D911FD"/>
    <w:rsid w:val="00D9541D"/>
    <w:rsid w:val="00D95D71"/>
    <w:rsid w:val="00D974DA"/>
    <w:rsid w:val="00D9763C"/>
    <w:rsid w:val="00DA0606"/>
    <w:rsid w:val="00DA3901"/>
    <w:rsid w:val="00DA49C1"/>
    <w:rsid w:val="00DA4C72"/>
    <w:rsid w:val="00DB4005"/>
    <w:rsid w:val="00DC1D87"/>
    <w:rsid w:val="00DC28FF"/>
    <w:rsid w:val="00DD2461"/>
    <w:rsid w:val="00DD4C7A"/>
    <w:rsid w:val="00DD7C85"/>
    <w:rsid w:val="00DE549A"/>
    <w:rsid w:val="00DE6428"/>
    <w:rsid w:val="00DF0707"/>
    <w:rsid w:val="00DF7605"/>
    <w:rsid w:val="00E057A3"/>
    <w:rsid w:val="00E065AC"/>
    <w:rsid w:val="00E122A9"/>
    <w:rsid w:val="00E2742C"/>
    <w:rsid w:val="00E32620"/>
    <w:rsid w:val="00E334A4"/>
    <w:rsid w:val="00E34745"/>
    <w:rsid w:val="00E354D5"/>
    <w:rsid w:val="00E35AA5"/>
    <w:rsid w:val="00E363B1"/>
    <w:rsid w:val="00E36FBC"/>
    <w:rsid w:val="00E43C9B"/>
    <w:rsid w:val="00E509C1"/>
    <w:rsid w:val="00E50D1D"/>
    <w:rsid w:val="00E524C2"/>
    <w:rsid w:val="00E576E7"/>
    <w:rsid w:val="00E606F1"/>
    <w:rsid w:val="00E60813"/>
    <w:rsid w:val="00E613AD"/>
    <w:rsid w:val="00E87218"/>
    <w:rsid w:val="00E876A5"/>
    <w:rsid w:val="00E9210E"/>
    <w:rsid w:val="00E94135"/>
    <w:rsid w:val="00EA4C86"/>
    <w:rsid w:val="00EB0AAC"/>
    <w:rsid w:val="00EB1C33"/>
    <w:rsid w:val="00EC058A"/>
    <w:rsid w:val="00EC2B87"/>
    <w:rsid w:val="00ED037B"/>
    <w:rsid w:val="00ED3E0A"/>
    <w:rsid w:val="00ED4CE1"/>
    <w:rsid w:val="00ED7632"/>
    <w:rsid w:val="00EE65DA"/>
    <w:rsid w:val="00EE7073"/>
    <w:rsid w:val="00F060AB"/>
    <w:rsid w:val="00F15F84"/>
    <w:rsid w:val="00F17103"/>
    <w:rsid w:val="00F24CA6"/>
    <w:rsid w:val="00F3478A"/>
    <w:rsid w:val="00F35348"/>
    <w:rsid w:val="00F47B0A"/>
    <w:rsid w:val="00F51E5A"/>
    <w:rsid w:val="00F578CD"/>
    <w:rsid w:val="00F60700"/>
    <w:rsid w:val="00F6426A"/>
    <w:rsid w:val="00F64F18"/>
    <w:rsid w:val="00F66E0B"/>
    <w:rsid w:val="00F81433"/>
    <w:rsid w:val="00F851DD"/>
    <w:rsid w:val="00F85A65"/>
    <w:rsid w:val="00F85CA8"/>
    <w:rsid w:val="00F90AD5"/>
    <w:rsid w:val="00FA0C8F"/>
    <w:rsid w:val="00FA44DC"/>
    <w:rsid w:val="00FA69BF"/>
    <w:rsid w:val="00FB0927"/>
    <w:rsid w:val="00FB30AF"/>
    <w:rsid w:val="00FB3C61"/>
    <w:rsid w:val="00FB57C2"/>
    <w:rsid w:val="00FB77D6"/>
    <w:rsid w:val="00FC4143"/>
    <w:rsid w:val="00FC6B82"/>
    <w:rsid w:val="00FD040E"/>
    <w:rsid w:val="00FD4463"/>
    <w:rsid w:val="00FD4942"/>
    <w:rsid w:val="00FD63D8"/>
    <w:rsid w:val="00FD7E88"/>
    <w:rsid w:val="00FE2076"/>
    <w:rsid w:val="00FE27AE"/>
    <w:rsid w:val="00FE383B"/>
    <w:rsid w:val="00FE5E4D"/>
    <w:rsid w:val="00FE6DD3"/>
    <w:rsid w:val="00FF1EFA"/>
    <w:rsid w:val="00FF7B1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23BFC2"/>
  <w15:chartTrackingRefBased/>
  <w15:docId w15:val="{004D2740-51D0-4F5E-84BC-2C71510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7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3B37"/>
    <w:rPr>
      <w:sz w:val="16"/>
      <w:szCs w:val="16"/>
    </w:rPr>
  </w:style>
  <w:style w:type="paragraph" w:styleId="CommentText">
    <w:name w:val="annotation text"/>
    <w:basedOn w:val="Normal"/>
    <w:link w:val="CommentTextChar"/>
    <w:uiPriority w:val="99"/>
    <w:unhideWhenUsed/>
    <w:rsid w:val="00603B37"/>
    <w:pPr>
      <w:spacing w:line="240" w:lineRule="auto"/>
    </w:pPr>
    <w:rPr>
      <w:sz w:val="20"/>
      <w:szCs w:val="20"/>
    </w:rPr>
  </w:style>
  <w:style w:type="character" w:customStyle="1" w:styleId="CommentTextChar">
    <w:name w:val="Comment Text Char"/>
    <w:basedOn w:val="DefaultParagraphFont"/>
    <w:link w:val="CommentText"/>
    <w:uiPriority w:val="99"/>
    <w:rsid w:val="00603B37"/>
    <w:rPr>
      <w:sz w:val="20"/>
      <w:szCs w:val="20"/>
    </w:rPr>
  </w:style>
  <w:style w:type="paragraph" w:styleId="CommentSubject">
    <w:name w:val="annotation subject"/>
    <w:basedOn w:val="CommentText"/>
    <w:next w:val="CommentText"/>
    <w:link w:val="CommentSubjectChar"/>
    <w:uiPriority w:val="99"/>
    <w:semiHidden/>
    <w:unhideWhenUsed/>
    <w:rsid w:val="00603B37"/>
    <w:rPr>
      <w:b/>
      <w:bCs/>
    </w:rPr>
  </w:style>
  <w:style w:type="character" w:customStyle="1" w:styleId="CommentSubjectChar">
    <w:name w:val="Comment Subject Char"/>
    <w:basedOn w:val="CommentTextChar"/>
    <w:link w:val="CommentSubject"/>
    <w:uiPriority w:val="99"/>
    <w:semiHidden/>
    <w:rsid w:val="00603B37"/>
    <w:rPr>
      <w:b/>
      <w:bCs/>
      <w:sz w:val="20"/>
      <w:szCs w:val="20"/>
    </w:rPr>
  </w:style>
  <w:style w:type="paragraph" w:styleId="BalloonText">
    <w:name w:val="Balloon Text"/>
    <w:basedOn w:val="Normal"/>
    <w:link w:val="BalloonTextChar"/>
    <w:uiPriority w:val="99"/>
    <w:semiHidden/>
    <w:unhideWhenUsed/>
    <w:rsid w:val="0060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37"/>
    <w:rPr>
      <w:rFonts w:ascii="Segoe UI" w:hAnsi="Segoe UI" w:cs="Segoe UI"/>
      <w:sz w:val="18"/>
      <w:szCs w:val="18"/>
    </w:rPr>
  </w:style>
  <w:style w:type="paragraph" w:styleId="ListParagraph">
    <w:name w:val="List Paragraph"/>
    <w:basedOn w:val="Normal"/>
    <w:uiPriority w:val="34"/>
    <w:qFormat/>
    <w:rsid w:val="004875BD"/>
    <w:pPr>
      <w:ind w:left="720"/>
      <w:contextualSpacing/>
    </w:pPr>
  </w:style>
  <w:style w:type="character" w:styleId="Hyperlink">
    <w:name w:val="Hyperlink"/>
    <w:basedOn w:val="DefaultParagraphFont"/>
    <w:uiPriority w:val="99"/>
    <w:unhideWhenUsed/>
    <w:rsid w:val="00E509C1"/>
    <w:rPr>
      <w:color w:val="0563C1" w:themeColor="hyperlink"/>
      <w:u w:val="single"/>
    </w:rPr>
  </w:style>
  <w:style w:type="character" w:customStyle="1" w:styleId="Heading1Char">
    <w:name w:val="Heading 1 Char"/>
    <w:basedOn w:val="DefaultParagraphFont"/>
    <w:link w:val="Heading1"/>
    <w:uiPriority w:val="9"/>
    <w:rsid w:val="006D77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7D5"/>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7F5DBA"/>
    <w:rPr>
      <w:color w:val="605E5C"/>
      <w:shd w:val="clear" w:color="auto" w:fill="E1DFDD"/>
    </w:rPr>
  </w:style>
  <w:style w:type="character" w:styleId="FollowedHyperlink">
    <w:name w:val="FollowedHyperlink"/>
    <w:basedOn w:val="DefaultParagraphFont"/>
    <w:uiPriority w:val="99"/>
    <w:semiHidden/>
    <w:unhideWhenUsed/>
    <w:rsid w:val="00072A89"/>
    <w:rPr>
      <w:color w:val="954F72" w:themeColor="followedHyperlink"/>
      <w:u w:val="single"/>
    </w:rPr>
  </w:style>
  <w:style w:type="character" w:customStyle="1" w:styleId="authors">
    <w:name w:val="authors"/>
    <w:basedOn w:val="DefaultParagraphFont"/>
    <w:rsid w:val="00DA4C72"/>
  </w:style>
  <w:style w:type="character" w:customStyle="1" w:styleId="Date1">
    <w:name w:val="Date1"/>
    <w:basedOn w:val="DefaultParagraphFont"/>
    <w:rsid w:val="00DA4C72"/>
  </w:style>
  <w:style w:type="character" w:customStyle="1" w:styleId="arttitle">
    <w:name w:val="art_title"/>
    <w:basedOn w:val="DefaultParagraphFont"/>
    <w:rsid w:val="00DA4C72"/>
  </w:style>
  <w:style w:type="character" w:customStyle="1" w:styleId="serialtitle">
    <w:name w:val="serial_title"/>
    <w:basedOn w:val="DefaultParagraphFont"/>
    <w:rsid w:val="00DA4C72"/>
  </w:style>
  <w:style w:type="character" w:customStyle="1" w:styleId="volumeissue">
    <w:name w:val="volume_issue"/>
    <w:basedOn w:val="DefaultParagraphFont"/>
    <w:rsid w:val="00DA4C72"/>
  </w:style>
  <w:style w:type="character" w:customStyle="1" w:styleId="pagerange">
    <w:name w:val="page_range"/>
    <w:basedOn w:val="DefaultParagraphFont"/>
    <w:rsid w:val="00DA4C72"/>
  </w:style>
  <w:style w:type="character" w:customStyle="1" w:styleId="doilink">
    <w:name w:val="doi_link"/>
    <w:basedOn w:val="DefaultParagraphFont"/>
    <w:rsid w:val="00DA4C72"/>
  </w:style>
  <w:style w:type="character" w:styleId="Strong">
    <w:name w:val="Strong"/>
    <w:basedOn w:val="DefaultParagraphFont"/>
    <w:uiPriority w:val="22"/>
    <w:qFormat/>
    <w:rsid w:val="00C34AF9"/>
    <w:rPr>
      <w:b/>
      <w:bCs/>
    </w:rPr>
  </w:style>
  <w:style w:type="character" w:customStyle="1" w:styleId="UnresolvedMention2">
    <w:name w:val="Unresolved Mention2"/>
    <w:basedOn w:val="DefaultParagraphFont"/>
    <w:uiPriority w:val="99"/>
    <w:semiHidden/>
    <w:unhideWhenUsed/>
    <w:rsid w:val="00F060AB"/>
    <w:rPr>
      <w:color w:val="605E5C"/>
      <w:shd w:val="clear" w:color="auto" w:fill="E1DFDD"/>
    </w:rPr>
  </w:style>
  <w:style w:type="paragraph" w:styleId="Revision">
    <w:name w:val="Revision"/>
    <w:hidden/>
    <w:uiPriority w:val="99"/>
    <w:semiHidden/>
    <w:rsid w:val="00D911FD"/>
    <w:pPr>
      <w:spacing w:after="0" w:line="240" w:lineRule="auto"/>
    </w:pPr>
  </w:style>
  <w:style w:type="character" w:styleId="LineNumber">
    <w:name w:val="line number"/>
    <w:basedOn w:val="DefaultParagraphFont"/>
    <w:uiPriority w:val="99"/>
    <w:semiHidden/>
    <w:unhideWhenUsed/>
    <w:rsid w:val="007D23BB"/>
  </w:style>
  <w:style w:type="paragraph" w:customStyle="1" w:styleId="msonormal0">
    <w:name w:val="msonormal"/>
    <w:basedOn w:val="Normal"/>
    <w:rsid w:val="00EA4C8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5">
    <w:name w:val="xl65"/>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rPr>
  </w:style>
  <w:style w:type="paragraph" w:customStyle="1" w:styleId="xl66">
    <w:name w:val="xl66"/>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IN" w:eastAsia="en-IN"/>
    </w:rPr>
  </w:style>
  <w:style w:type="paragraph" w:customStyle="1" w:styleId="xl67">
    <w:name w:val="xl67"/>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rPr>
  </w:style>
  <w:style w:type="paragraph" w:customStyle="1" w:styleId="xl68">
    <w:name w:val="xl68"/>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rPr>
  </w:style>
  <w:style w:type="paragraph" w:customStyle="1" w:styleId="xl69">
    <w:name w:val="xl69"/>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EA4C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71">
    <w:name w:val="xl71"/>
    <w:basedOn w:val="Normal"/>
    <w:rsid w:val="00EA4C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72">
    <w:name w:val="xl72"/>
    <w:basedOn w:val="Normal"/>
    <w:rsid w:val="00EA4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73">
    <w:name w:val="xl73"/>
    <w:basedOn w:val="Normal"/>
    <w:rsid w:val="00EA4C86"/>
    <w:pPr>
      <w:spacing w:before="100" w:beforeAutospacing="1" w:after="100" w:afterAutospacing="1" w:line="240" w:lineRule="auto"/>
    </w:pPr>
    <w:rPr>
      <w:rFonts w:ascii="Times New Roman" w:eastAsia="Times New Roman" w:hAnsi="Times New Roman" w:cs="Times New Roman"/>
      <w:b/>
      <w:bCs/>
      <w:i/>
      <w:iCs/>
      <w:color w:val="202122"/>
      <w:sz w:val="24"/>
      <w:szCs w:val="24"/>
      <w:lang w:val="en-IN" w:eastAsia="en-IN"/>
    </w:rPr>
  </w:style>
  <w:style w:type="paragraph" w:customStyle="1" w:styleId="xl74">
    <w:name w:val="xl74"/>
    <w:basedOn w:val="Normal"/>
    <w:rsid w:val="00EA4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5">
    <w:name w:val="xl75"/>
    <w:basedOn w:val="Normal"/>
    <w:rsid w:val="00EA4C86"/>
    <w:pPr>
      <w:spacing w:before="100" w:beforeAutospacing="1" w:after="100" w:afterAutospacing="1" w:line="240" w:lineRule="auto"/>
    </w:pPr>
    <w:rPr>
      <w:rFonts w:ascii="Times New Roman" w:eastAsia="Times New Roman" w:hAnsi="Times New Roman" w:cs="Times New Roman"/>
      <w:color w:val="1F1F1F"/>
      <w:sz w:val="24"/>
      <w:szCs w:val="24"/>
      <w:lang w:val="en-IN" w:eastAsia="en-IN"/>
    </w:rPr>
  </w:style>
  <w:style w:type="paragraph" w:customStyle="1" w:styleId="xl76">
    <w:name w:val="xl76"/>
    <w:basedOn w:val="Normal"/>
    <w:rsid w:val="00EA4C86"/>
    <w:pPr>
      <w:spacing w:before="100" w:beforeAutospacing="1" w:after="100" w:afterAutospacing="1" w:line="240" w:lineRule="auto"/>
    </w:pPr>
    <w:rPr>
      <w:rFonts w:ascii="Times New Roman" w:eastAsia="Times New Roman" w:hAnsi="Times New Roman" w:cs="Times New Roman"/>
      <w:color w:val="040C28"/>
      <w:sz w:val="24"/>
      <w:szCs w:val="24"/>
      <w:lang w:val="en-IN" w:eastAsia="en-IN"/>
    </w:rPr>
  </w:style>
  <w:style w:type="paragraph" w:styleId="Header">
    <w:name w:val="header"/>
    <w:basedOn w:val="Normal"/>
    <w:link w:val="HeaderChar"/>
    <w:uiPriority w:val="99"/>
    <w:unhideWhenUsed/>
    <w:rsid w:val="00B8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124"/>
  </w:style>
  <w:style w:type="paragraph" w:styleId="Footer">
    <w:name w:val="footer"/>
    <w:basedOn w:val="Normal"/>
    <w:link w:val="FooterChar"/>
    <w:uiPriority w:val="99"/>
    <w:unhideWhenUsed/>
    <w:rsid w:val="00B8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124"/>
  </w:style>
  <w:style w:type="character" w:styleId="UnresolvedMention">
    <w:name w:val="Unresolved Mention"/>
    <w:basedOn w:val="DefaultParagraphFont"/>
    <w:uiPriority w:val="99"/>
    <w:semiHidden/>
    <w:unhideWhenUsed/>
    <w:rsid w:val="00FE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266">
      <w:bodyDiv w:val="1"/>
      <w:marLeft w:val="0"/>
      <w:marRight w:val="0"/>
      <w:marTop w:val="0"/>
      <w:marBottom w:val="0"/>
      <w:divBdr>
        <w:top w:val="none" w:sz="0" w:space="0" w:color="auto"/>
        <w:left w:val="none" w:sz="0" w:space="0" w:color="auto"/>
        <w:bottom w:val="none" w:sz="0" w:space="0" w:color="auto"/>
        <w:right w:val="none" w:sz="0" w:space="0" w:color="auto"/>
      </w:divBdr>
      <w:divsChild>
        <w:div w:id="987585819">
          <w:marLeft w:val="0"/>
          <w:marRight w:val="0"/>
          <w:marTop w:val="0"/>
          <w:marBottom w:val="0"/>
          <w:divBdr>
            <w:top w:val="none" w:sz="0" w:space="0" w:color="auto"/>
            <w:left w:val="none" w:sz="0" w:space="0" w:color="auto"/>
            <w:bottom w:val="none" w:sz="0" w:space="0" w:color="auto"/>
            <w:right w:val="none" w:sz="0" w:space="0" w:color="auto"/>
          </w:divBdr>
        </w:div>
      </w:divsChild>
    </w:div>
    <w:div w:id="32197544">
      <w:bodyDiv w:val="1"/>
      <w:marLeft w:val="0"/>
      <w:marRight w:val="0"/>
      <w:marTop w:val="0"/>
      <w:marBottom w:val="0"/>
      <w:divBdr>
        <w:top w:val="none" w:sz="0" w:space="0" w:color="auto"/>
        <w:left w:val="none" w:sz="0" w:space="0" w:color="auto"/>
        <w:bottom w:val="none" w:sz="0" w:space="0" w:color="auto"/>
        <w:right w:val="none" w:sz="0" w:space="0" w:color="auto"/>
      </w:divBdr>
      <w:divsChild>
        <w:div w:id="1104422704">
          <w:marLeft w:val="0"/>
          <w:marRight w:val="0"/>
          <w:marTop w:val="0"/>
          <w:marBottom w:val="0"/>
          <w:divBdr>
            <w:top w:val="none" w:sz="0" w:space="0" w:color="auto"/>
            <w:left w:val="none" w:sz="0" w:space="0" w:color="auto"/>
            <w:bottom w:val="none" w:sz="0" w:space="0" w:color="auto"/>
            <w:right w:val="none" w:sz="0" w:space="0" w:color="auto"/>
          </w:divBdr>
        </w:div>
      </w:divsChild>
    </w:div>
    <w:div w:id="57679123">
      <w:bodyDiv w:val="1"/>
      <w:marLeft w:val="0"/>
      <w:marRight w:val="0"/>
      <w:marTop w:val="0"/>
      <w:marBottom w:val="0"/>
      <w:divBdr>
        <w:top w:val="none" w:sz="0" w:space="0" w:color="auto"/>
        <w:left w:val="none" w:sz="0" w:space="0" w:color="auto"/>
        <w:bottom w:val="none" w:sz="0" w:space="0" w:color="auto"/>
        <w:right w:val="none" w:sz="0" w:space="0" w:color="auto"/>
      </w:divBdr>
      <w:divsChild>
        <w:div w:id="1716542237">
          <w:marLeft w:val="0"/>
          <w:marRight w:val="0"/>
          <w:marTop w:val="0"/>
          <w:marBottom w:val="0"/>
          <w:divBdr>
            <w:top w:val="none" w:sz="0" w:space="0" w:color="auto"/>
            <w:left w:val="none" w:sz="0" w:space="0" w:color="auto"/>
            <w:bottom w:val="none" w:sz="0" w:space="0" w:color="auto"/>
            <w:right w:val="none" w:sz="0" w:space="0" w:color="auto"/>
          </w:divBdr>
        </w:div>
      </w:divsChild>
    </w:div>
    <w:div w:id="74939703">
      <w:bodyDiv w:val="1"/>
      <w:marLeft w:val="0"/>
      <w:marRight w:val="0"/>
      <w:marTop w:val="0"/>
      <w:marBottom w:val="0"/>
      <w:divBdr>
        <w:top w:val="none" w:sz="0" w:space="0" w:color="auto"/>
        <w:left w:val="none" w:sz="0" w:space="0" w:color="auto"/>
        <w:bottom w:val="none" w:sz="0" w:space="0" w:color="auto"/>
        <w:right w:val="none" w:sz="0" w:space="0" w:color="auto"/>
      </w:divBdr>
      <w:divsChild>
        <w:div w:id="610669266">
          <w:marLeft w:val="0"/>
          <w:marRight w:val="0"/>
          <w:marTop w:val="0"/>
          <w:marBottom w:val="0"/>
          <w:divBdr>
            <w:top w:val="none" w:sz="0" w:space="0" w:color="auto"/>
            <w:left w:val="none" w:sz="0" w:space="0" w:color="auto"/>
            <w:bottom w:val="none" w:sz="0" w:space="0" w:color="auto"/>
            <w:right w:val="none" w:sz="0" w:space="0" w:color="auto"/>
          </w:divBdr>
        </w:div>
      </w:divsChild>
    </w:div>
    <w:div w:id="120731687">
      <w:bodyDiv w:val="1"/>
      <w:marLeft w:val="0"/>
      <w:marRight w:val="0"/>
      <w:marTop w:val="0"/>
      <w:marBottom w:val="0"/>
      <w:divBdr>
        <w:top w:val="none" w:sz="0" w:space="0" w:color="auto"/>
        <w:left w:val="none" w:sz="0" w:space="0" w:color="auto"/>
        <w:bottom w:val="none" w:sz="0" w:space="0" w:color="auto"/>
        <w:right w:val="none" w:sz="0" w:space="0" w:color="auto"/>
      </w:divBdr>
      <w:divsChild>
        <w:div w:id="509106759">
          <w:marLeft w:val="0"/>
          <w:marRight w:val="0"/>
          <w:marTop w:val="0"/>
          <w:marBottom w:val="0"/>
          <w:divBdr>
            <w:top w:val="none" w:sz="0" w:space="0" w:color="auto"/>
            <w:left w:val="none" w:sz="0" w:space="0" w:color="auto"/>
            <w:bottom w:val="none" w:sz="0" w:space="0" w:color="auto"/>
            <w:right w:val="none" w:sz="0" w:space="0" w:color="auto"/>
          </w:divBdr>
          <w:divsChild>
            <w:div w:id="595021430">
              <w:marLeft w:val="0"/>
              <w:marRight w:val="0"/>
              <w:marTop w:val="0"/>
              <w:marBottom w:val="0"/>
              <w:divBdr>
                <w:top w:val="none" w:sz="0" w:space="0" w:color="auto"/>
                <w:left w:val="none" w:sz="0" w:space="0" w:color="auto"/>
                <w:bottom w:val="none" w:sz="0" w:space="0" w:color="auto"/>
                <w:right w:val="none" w:sz="0" w:space="0" w:color="auto"/>
              </w:divBdr>
              <w:divsChild>
                <w:div w:id="2008435144">
                  <w:marLeft w:val="0"/>
                  <w:marRight w:val="0"/>
                  <w:marTop w:val="0"/>
                  <w:marBottom w:val="0"/>
                  <w:divBdr>
                    <w:top w:val="none" w:sz="0" w:space="0" w:color="auto"/>
                    <w:left w:val="none" w:sz="0" w:space="0" w:color="auto"/>
                    <w:bottom w:val="none" w:sz="0" w:space="0" w:color="auto"/>
                    <w:right w:val="none" w:sz="0" w:space="0" w:color="auto"/>
                  </w:divBdr>
                  <w:divsChild>
                    <w:div w:id="1190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7866">
      <w:bodyDiv w:val="1"/>
      <w:marLeft w:val="0"/>
      <w:marRight w:val="0"/>
      <w:marTop w:val="0"/>
      <w:marBottom w:val="0"/>
      <w:divBdr>
        <w:top w:val="none" w:sz="0" w:space="0" w:color="auto"/>
        <w:left w:val="none" w:sz="0" w:space="0" w:color="auto"/>
        <w:bottom w:val="none" w:sz="0" w:space="0" w:color="auto"/>
        <w:right w:val="none" w:sz="0" w:space="0" w:color="auto"/>
      </w:divBdr>
      <w:divsChild>
        <w:div w:id="1012027244">
          <w:marLeft w:val="0"/>
          <w:marRight w:val="0"/>
          <w:marTop w:val="0"/>
          <w:marBottom w:val="0"/>
          <w:divBdr>
            <w:top w:val="none" w:sz="0" w:space="0" w:color="auto"/>
            <w:left w:val="none" w:sz="0" w:space="0" w:color="auto"/>
            <w:bottom w:val="none" w:sz="0" w:space="0" w:color="auto"/>
            <w:right w:val="none" w:sz="0" w:space="0" w:color="auto"/>
          </w:divBdr>
        </w:div>
      </w:divsChild>
    </w:div>
    <w:div w:id="175969954">
      <w:bodyDiv w:val="1"/>
      <w:marLeft w:val="0"/>
      <w:marRight w:val="0"/>
      <w:marTop w:val="0"/>
      <w:marBottom w:val="0"/>
      <w:divBdr>
        <w:top w:val="none" w:sz="0" w:space="0" w:color="auto"/>
        <w:left w:val="none" w:sz="0" w:space="0" w:color="auto"/>
        <w:bottom w:val="none" w:sz="0" w:space="0" w:color="auto"/>
        <w:right w:val="none" w:sz="0" w:space="0" w:color="auto"/>
      </w:divBdr>
      <w:divsChild>
        <w:div w:id="1534032905">
          <w:marLeft w:val="0"/>
          <w:marRight w:val="0"/>
          <w:marTop w:val="0"/>
          <w:marBottom w:val="0"/>
          <w:divBdr>
            <w:top w:val="none" w:sz="0" w:space="0" w:color="auto"/>
            <w:left w:val="none" w:sz="0" w:space="0" w:color="auto"/>
            <w:bottom w:val="none" w:sz="0" w:space="0" w:color="auto"/>
            <w:right w:val="none" w:sz="0" w:space="0" w:color="auto"/>
          </w:divBdr>
        </w:div>
      </w:divsChild>
    </w:div>
    <w:div w:id="279075777">
      <w:bodyDiv w:val="1"/>
      <w:marLeft w:val="0"/>
      <w:marRight w:val="0"/>
      <w:marTop w:val="0"/>
      <w:marBottom w:val="0"/>
      <w:divBdr>
        <w:top w:val="none" w:sz="0" w:space="0" w:color="auto"/>
        <w:left w:val="none" w:sz="0" w:space="0" w:color="auto"/>
        <w:bottom w:val="none" w:sz="0" w:space="0" w:color="auto"/>
        <w:right w:val="none" w:sz="0" w:space="0" w:color="auto"/>
      </w:divBdr>
    </w:div>
    <w:div w:id="299579358">
      <w:bodyDiv w:val="1"/>
      <w:marLeft w:val="0"/>
      <w:marRight w:val="0"/>
      <w:marTop w:val="0"/>
      <w:marBottom w:val="0"/>
      <w:divBdr>
        <w:top w:val="none" w:sz="0" w:space="0" w:color="auto"/>
        <w:left w:val="none" w:sz="0" w:space="0" w:color="auto"/>
        <w:bottom w:val="none" w:sz="0" w:space="0" w:color="auto"/>
        <w:right w:val="none" w:sz="0" w:space="0" w:color="auto"/>
      </w:divBdr>
      <w:divsChild>
        <w:div w:id="1975333141">
          <w:marLeft w:val="0"/>
          <w:marRight w:val="0"/>
          <w:marTop w:val="0"/>
          <w:marBottom w:val="0"/>
          <w:divBdr>
            <w:top w:val="none" w:sz="0" w:space="0" w:color="auto"/>
            <w:left w:val="none" w:sz="0" w:space="0" w:color="auto"/>
            <w:bottom w:val="none" w:sz="0" w:space="0" w:color="auto"/>
            <w:right w:val="none" w:sz="0" w:space="0" w:color="auto"/>
          </w:divBdr>
        </w:div>
      </w:divsChild>
    </w:div>
    <w:div w:id="299923089">
      <w:bodyDiv w:val="1"/>
      <w:marLeft w:val="0"/>
      <w:marRight w:val="0"/>
      <w:marTop w:val="0"/>
      <w:marBottom w:val="0"/>
      <w:divBdr>
        <w:top w:val="none" w:sz="0" w:space="0" w:color="auto"/>
        <w:left w:val="none" w:sz="0" w:space="0" w:color="auto"/>
        <w:bottom w:val="none" w:sz="0" w:space="0" w:color="auto"/>
        <w:right w:val="none" w:sz="0" w:space="0" w:color="auto"/>
      </w:divBdr>
      <w:divsChild>
        <w:div w:id="1212377709">
          <w:marLeft w:val="0"/>
          <w:marRight w:val="0"/>
          <w:marTop w:val="0"/>
          <w:marBottom w:val="0"/>
          <w:divBdr>
            <w:top w:val="none" w:sz="0" w:space="0" w:color="auto"/>
            <w:left w:val="none" w:sz="0" w:space="0" w:color="auto"/>
            <w:bottom w:val="none" w:sz="0" w:space="0" w:color="auto"/>
            <w:right w:val="none" w:sz="0" w:space="0" w:color="auto"/>
          </w:divBdr>
        </w:div>
      </w:divsChild>
    </w:div>
    <w:div w:id="354187471">
      <w:bodyDiv w:val="1"/>
      <w:marLeft w:val="0"/>
      <w:marRight w:val="0"/>
      <w:marTop w:val="0"/>
      <w:marBottom w:val="0"/>
      <w:divBdr>
        <w:top w:val="none" w:sz="0" w:space="0" w:color="auto"/>
        <w:left w:val="none" w:sz="0" w:space="0" w:color="auto"/>
        <w:bottom w:val="none" w:sz="0" w:space="0" w:color="auto"/>
        <w:right w:val="none" w:sz="0" w:space="0" w:color="auto"/>
      </w:divBdr>
      <w:divsChild>
        <w:div w:id="1325430002">
          <w:marLeft w:val="0"/>
          <w:marRight w:val="0"/>
          <w:marTop w:val="0"/>
          <w:marBottom w:val="0"/>
          <w:divBdr>
            <w:top w:val="none" w:sz="0" w:space="0" w:color="auto"/>
            <w:left w:val="none" w:sz="0" w:space="0" w:color="auto"/>
            <w:bottom w:val="none" w:sz="0" w:space="0" w:color="auto"/>
            <w:right w:val="none" w:sz="0" w:space="0" w:color="auto"/>
          </w:divBdr>
        </w:div>
      </w:divsChild>
    </w:div>
    <w:div w:id="385226719">
      <w:bodyDiv w:val="1"/>
      <w:marLeft w:val="0"/>
      <w:marRight w:val="0"/>
      <w:marTop w:val="0"/>
      <w:marBottom w:val="0"/>
      <w:divBdr>
        <w:top w:val="none" w:sz="0" w:space="0" w:color="auto"/>
        <w:left w:val="none" w:sz="0" w:space="0" w:color="auto"/>
        <w:bottom w:val="none" w:sz="0" w:space="0" w:color="auto"/>
        <w:right w:val="none" w:sz="0" w:space="0" w:color="auto"/>
      </w:divBdr>
      <w:divsChild>
        <w:div w:id="1819296993">
          <w:marLeft w:val="0"/>
          <w:marRight w:val="0"/>
          <w:marTop w:val="0"/>
          <w:marBottom w:val="0"/>
          <w:divBdr>
            <w:top w:val="none" w:sz="0" w:space="0" w:color="auto"/>
            <w:left w:val="none" w:sz="0" w:space="0" w:color="auto"/>
            <w:bottom w:val="none" w:sz="0" w:space="0" w:color="auto"/>
            <w:right w:val="none" w:sz="0" w:space="0" w:color="auto"/>
          </w:divBdr>
        </w:div>
      </w:divsChild>
    </w:div>
    <w:div w:id="400181227">
      <w:bodyDiv w:val="1"/>
      <w:marLeft w:val="0"/>
      <w:marRight w:val="0"/>
      <w:marTop w:val="0"/>
      <w:marBottom w:val="0"/>
      <w:divBdr>
        <w:top w:val="none" w:sz="0" w:space="0" w:color="auto"/>
        <w:left w:val="none" w:sz="0" w:space="0" w:color="auto"/>
        <w:bottom w:val="none" w:sz="0" w:space="0" w:color="auto"/>
        <w:right w:val="none" w:sz="0" w:space="0" w:color="auto"/>
      </w:divBdr>
      <w:divsChild>
        <w:div w:id="613514459">
          <w:marLeft w:val="0"/>
          <w:marRight w:val="0"/>
          <w:marTop w:val="0"/>
          <w:marBottom w:val="0"/>
          <w:divBdr>
            <w:top w:val="none" w:sz="0" w:space="0" w:color="auto"/>
            <w:left w:val="none" w:sz="0" w:space="0" w:color="auto"/>
            <w:bottom w:val="none" w:sz="0" w:space="0" w:color="auto"/>
            <w:right w:val="none" w:sz="0" w:space="0" w:color="auto"/>
          </w:divBdr>
        </w:div>
      </w:divsChild>
    </w:div>
    <w:div w:id="421030844">
      <w:bodyDiv w:val="1"/>
      <w:marLeft w:val="0"/>
      <w:marRight w:val="0"/>
      <w:marTop w:val="0"/>
      <w:marBottom w:val="0"/>
      <w:divBdr>
        <w:top w:val="none" w:sz="0" w:space="0" w:color="auto"/>
        <w:left w:val="none" w:sz="0" w:space="0" w:color="auto"/>
        <w:bottom w:val="none" w:sz="0" w:space="0" w:color="auto"/>
        <w:right w:val="none" w:sz="0" w:space="0" w:color="auto"/>
      </w:divBdr>
      <w:divsChild>
        <w:div w:id="530194028">
          <w:marLeft w:val="0"/>
          <w:marRight w:val="0"/>
          <w:marTop w:val="0"/>
          <w:marBottom w:val="0"/>
          <w:divBdr>
            <w:top w:val="none" w:sz="0" w:space="0" w:color="auto"/>
            <w:left w:val="none" w:sz="0" w:space="0" w:color="auto"/>
            <w:bottom w:val="none" w:sz="0" w:space="0" w:color="auto"/>
            <w:right w:val="none" w:sz="0" w:space="0" w:color="auto"/>
          </w:divBdr>
        </w:div>
      </w:divsChild>
    </w:div>
    <w:div w:id="469633309">
      <w:bodyDiv w:val="1"/>
      <w:marLeft w:val="0"/>
      <w:marRight w:val="0"/>
      <w:marTop w:val="0"/>
      <w:marBottom w:val="0"/>
      <w:divBdr>
        <w:top w:val="none" w:sz="0" w:space="0" w:color="auto"/>
        <w:left w:val="none" w:sz="0" w:space="0" w:color="auto"/>
        <w:bottom w:val="none" w:sz="0" w:space="0" w:color="auto"/>
        <w:right w:val="none" w:sz="0" w:space="0" w:color="auto"/>
      </w:divBdr>
      <w:divsChild>
        <w:div w:id="2031099006">
          <w:marLeft w:val="0"/>
          <w:marRight w:val="0"/>
          <w:marTop w:val="0"/>
          <w:marBottom w:val="0"/>
          <w:divBdr>
            <w:top w:val="none" w:sz="0" w:space="0" w:color="auto"/>
            <w:left w:val="none" w:sz="0" w:space="0" w:color="auto"/>
            <w:bottom w:val="none" w:sz="0" w:space="0" w:color="auto"/>
            <w:right w:val="none" w:sz="0" w:space="0" w:color="auto"/>
          </w:divBdr>
        </w:div>
      </w:divsChild>
    </w:div>
    <w:div w:id="515776406">
      <w:bodyDiv w:val="1"/>
      <w:marLeft w:val="0"/>
      <w:marRight w:val="0"/>
      <w:marTop w:val="0"/>
      <w:marBottom w:val="0"/>
      <w:divBdr>
        <w:top w:val="none" w:sz="0" w:space="0" w:color="auto"/>
        <w:left w:val="none" w:sz="0" w:space="0" w:color="auto"/>
        <w:bottom w:val="none" w:sz="0" w:space="0" w:color="auto"/>
        <w:right w:val="none" w:sz="0" w:space="0" w:color="auto"/>
      </w:divBdr>
      <w:divsChild>
        <w:div w:id="134296770">
          <w:marLeft w:val="0"/>
          <w:marRight w:val="0"/>
          <w:marTop w:val="0"/>
          <w:marBottom w:val="0"/>
          <w:divBdr>
            <w:top w:val="none" w:sz="0" w:space="0" w:color="auto"/>
            <w:left w:val="none" w:sz="0" w:space="0" w:color="auto"/>
            <w:bottom w:val="none" w:sz="0" w:space="0" w:color="auto"/>
            <w:right w:val="none" w:sz="0" w:space="0" w:color="auto"/>
          </w:divBdr>
        </w:div>
      </w:divsChild>
    </w:div>
    <w:div w:id="547112044">
      <w:bodyDiv w:val="1"/>
      <w:marLeft w:val="0"/>
      <w:marRight w:val="0"/>
      <w:marTop w:val="0"/>
      <w:marBottom w:val="0"/>
      <w:divBdr>
        <w:top w:val="none" w:sz="0" w:space="0" w:color="auto"/>
        <w:left w:val="none" w:sz="0" w:space="0" w:color="auto"/>
        <w:bottom w:val="none" w:sz="0" w:space="0" w:color="auto"/>
        <w:right w:val="none" w:sz="0" w:space="0" w:color="auto"/>
      </w:divBdr>
      <w:divsChild>
        <w:div w:id="198124881">
          <w:marLeft w:val="0"/>
          <w:marRight w:val="0"/>
          <w:marTop w:val="0"/>
          <w:marBottom w:val="0"/>
          <w:divBdr>
            <w:top w:val="none" w:sz="0" w:space="0" w:color="auto"/>
            <w:left w:val="none" w:sz="0" w:space="0" w:color="auto"/>
            <w:bottom w:val="none" w:sz="0" w:space="0" w:color="auto"/>
            <w:right w:val="none" w:sz="0" w:space="0" w:color="auto"/>
          </w:divBdr>
        </w:div>
      </w:divsChild>
    </w:div>
    <w:div w:id="590966110">
      <w:bodyDiv w:val="1"/>
      <w:marLeft w:val="0"/>
      <w:marRight w:val="0"/>
      <w:marTop w:val="0"/>
      <w:marBottom w:val="0"/>
      <w:divBdr>
        <w:top w:val="none" w:sz="0" w:space="0" w:color="auto"/>
        <w:left w:val="none" w:sz="0" w:space="0" w:color="auto"/>
        <w:bottom w:val="none" w:sz="0" w:space="0" w:color="auto"/>
        <w:right w:val="none" w:sz="0" w:space="0" w:color="auto"/>
      </w:divBdr>
      <w:divsChild>
        <w:div w:id="180894965">
          <w:marLeft w:val="0"/>
          <w:marRight w:val="0"/>
          <w:marTop w:val="0"/>
          <w:marBottom w:val="0"/>
          <w:divBdr>
            <w:top w:val="none" w:sz="0" w:space="0" w:color="auto"/>
            <w:left w:val="none" w:sz="0" w:space="0" w:color="auto"/>
            <w:bottom w:val="none" w:sz="0" w:space="0" w:color="auto"/>
            <w:right w:val="none" w:sz="0" w:space="0" w:color="auto"/>
          </w:divBdr>
        </w:div>
      </w:divsChild>
    </w:div>
    <w:div w:id="604773192">
      <w:bodyDiv w:val="1"/>
      <w:marLeft w:val="0"/>
      <w:marRight w:val="0"/>
      <w:marTop w:val="0"/>
      <w:marBottom w:val="0"/>
      <w:divBdr>
        <w:top w:val="none" w:sz="0" w:space="0" w:color="auto"/>
        <w:left w:val="none" w:sz="0" w:space="0" w:color="auto"/>
        <w:bottom w:val="none" w:sz="0" w:space="0" w:color="auto"/>
        <w:right w:val="none" w:sz="0" w:space="0" w:color="auto"/>
      </w:divBdr>
      <w:divsChild>
        <w:div w:id="881669061">
          <w:marLeft w:val="0"/>
          <w:marRight w:val="0"/>
          <w:marTop w:val="0"/>
          <w:marBottom w:val="0"/>
          <w:divBdr>
            <w:top w:val="none" w:sz="0" w:space="0" w:color="auto"/>
            <w:left w:val="none" w:sz="0" w:space="0" w:color="auto"/>
            <w:bottom w:val="none" w:sz="0" w:space="0" w:color="auto"/>
            <w:right w:val="none" w:sz="0" w:space="0" w:color="auto"/>
          </w:divBdr>
        </w:div>
      </w:divsChild>
    </w:div>
    <w:div w:id="675963472">
      <w:bodyDiv w:val="1"/>
      <w:marLeft w:val="0"/>
      <w:marRight w:val="0"/>
      <w:marTop w:val="0"/>
      <w:marBottom w:val="0"/>
      <w:divBdr>
        <w:top w:val="none" w:sz="0" w:space="0" w:color="auto"/>
        <w:left w:val="none" w:sz="0" w:space="0" w:color="auto"/>
        <w:bottom w:val="none" w:sz="0" w:space="0" w:color="auto"/>
        <w:right w:val="none" w:sz="0" w:space="0" w:color="auto"/>
      </w:divBdr>
    </w:div>
    <w:div w:id="747653591">
      <w:bodyDiv w:val="1"/>
      <w:marLeft w:val="0"/>
      <w:marRight w:val="0"/>
      <w:marTop w:val="0"/>
      <w:marBottom w:val="0"/>
      <w:divBdr>
        <w:top w:val="none" w:sz="0" w:space="0" w:color="auto"/>
        <w:left w:val="none" w:sz="0" w:space="0" w:color="auto"/>
        <w:bottom w:val="none" w:sz="0" w:space="0" w:color="auto"/>
        <w:right w:val="none" w:sz="0" w:space="0" w:color="auto"/>
      </w:divBdr>
      <w:divsChild>
        <w:div w:id="823399396">
          <w:marLeft w:val="0"/>
          <w:marRight w:val="0"/>
          <w:marTop w:val="0"/>
          <w:marBottom w:val="0"/>
          <w:divBdr>
            <w:top w:val="none" w:sz="0" w:space="0" w:color="auto"/>
            <w:left w:val="none" w:sz="0" w:space="0" w:color="auto"/>
            <w:bottom w:val="none" w:sz="0" w:space="0" w:color="auto"/>
            <w:right w:val="none" w:sz="0" w:space="0" w:color="auto"/>
          </w:divBdr>
        </w:div>
      </w:divsChild>
    </w:div>
    <w:div w:id="803889164">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0"/>
          <w:marRight w:val="0"/>
          <w:marTop w:val="0"/>
          <w:marBottom w:val="0"/>
          <w:divBdr>
            <w:top w:val="none" w:sz="0" w:space="0" w:color="auto"/>
            <w:left w:val="none" w:sz="0" w:space="0" w:color="auto"/>
            <w:bottom w:val="none" w:sz="0" w:space="0" w:color="auto"/>
            <w:right w:val="none" w:sz="0" w:space="0" w:color="auto"/>
          </w:divBdr>
        </w:div>
      </w:divsChild>
    </w:div>
    <w:div w:id="826556004">
      <w:bodyDiv w:val="1"/>
      <w:marLeft w:val="0"/>
      <w:marRight w:val="0"/>
      <w:marTop w:val="0"/>
      <w:marBottom w:val="0"/>
      <w:divBdr>
        <w:top w:val="none" w:sz="0" w:space="0" w:color="auto"/>
        <w:left w:val="none" w:sz="0" w:space="0" w:color="auto"/>
        <w:bottom w:val="none" w:sz="0" w:space="0" w:color="auto"/>
        <w:right w:val="none" w:sz="0" w:space="0" w:color="auto"/>
      </w:divBdr>
      <w:divsChild>
        <w:div w:id="1072240346">
          <w:marLeft w:val="0"/>
          <w:marRight w:val="0"/>
          <w:marTop w:val="0"/>
          <w:marBottom w:val="0"/>
          <w:divBdr>
            <w:top w:val="none" w:sz="0" w:space="0" w:color="auto"/>
            <w:left w:val="none" w:sz="0" w:space="0" w:color="auto"/>
            <w:bottom w:val="none" w:sz="0" w:space="0" w:color="auto"/>
            <w:right w:val="none" w:sz="0" w:space="0" w:color="auto"/>
          </w:divBdr>
        </w:div>
      </w:divsChild>
    </w:div>
    <w:div w:id="874469680">
      <w:bodyDiv w:val="1"/>
      <w:marLeft w:val="0"/>
      <w:marRight w:val="0"/>
      <w:marTop w:val="0"/>
      <w:marBottom w:val="0"/>
      <w:divBdr>
        <w:top w:val="none" w:sz="0" w:space="0" w:color="auto"/>
        <w:left w:val="none" w:sz="0" w:space="0" w:color="auto"/>
        <w:bottom w:val="none" w:sz="0" w:space="0" w:color="auto"/>
        <w:right w:val="none" w:sz="0" w:space="0" w:color="auto"/>
      </w:divBdr>
      <w:divsChild>
        <w:div w:id="891968326">
          <w:marLeft w:val="0"/>
          <w:marRight w:val="0"/>
          <w:marTop w:val="0"/>
          <w:marBottom w:val="0"/>
          <w:divBdr>
            <w:top w:val="none" w:sz="0" w:space="0" w:color="auto"/>
            <w:left w:val="none" w:sz="0" w:space="0" w:color="auto"/>
            <w:bottom w:val="none" w:sz="0" w:space="0" w:color="auto"/>
            <w:right w:val="none" w:sz="0" w:space="0" w:color="auto"/>
          </w:divBdr>
        </w:div>
      </w:divsChild>
    </w:div>
    <w:div w:id="909341475">
      <w:bodyDiv w:val="1"/>
      <w:marLeft w:val="0"/>
      <w:marRight w:val="0"/>
      <w:marTop w:val="0"/>
      <w:marBottom w:val="0"/>
      <w:divBdr>
        <w:top w:val="none" w:sz="0" w:space="0" w:color="auto"/>
        <w:left w:val="none" w:sz="0" w:space="0" w:color="auto"/>
        <w:bottom w:val="none" w:sz="0" w:space="0" w:color="auto"/>
        <w:right w:val="none" w:sz="0" w:space="0" w:color="auto"/>
      </w:divBdr>
      <w:divsChild>
        <w:div w:id="1959212190">
          <w:marLeft w:val="0"/>
          <w:marRight w:val="0"/>
          <w:marTop w:val="0"/>
          <w:marBottom w:val="0"/>
          <w:divBdr>
            <w:top w:val="none" w:sz="0" w:space="0" w:color="auto"/>
            <w:left w:val="none" w:sz="0" w:space="0" w:color="auto"/>
            <w:bottom w:val="none" w:sz="0" w:space="0" w:color="auto"/>
            <w:right w:val="none" w:sz="0" w:space="0" w:color="auto"/>
          </w:divBdr>
        </w:div>
      </w:divsChild>
    </w:div>
    <w:div w:id="935558398">
      <w:bodyDiv w:val="1"/>
      <w:marLeft w:val="0"/>
      <w:marRight w:val="0"/>
      <w:marTop w:val="0"/>
      <w:marBottom w:val="0"/>
      <w:divBdr>
        <w:top w:val="none" w:sz="0" w:space="0" w:color="auto"/>
        <w:left w:val="none" w:sz="0" w:space="0" w:color="auto"/>
        <w:bottom w:val="none" w:sz="0" w:space="0" w:color="auto"/>
        <w:right w:val="none" w:sz="0" w:space="0" w:color="auto"/>
      </w:divBdr>
      <w:divsChild>
        <w:div w:id="139540909">
          <w:marLeft w:val="0"/>
          <w:marRight w:val="0"/>
          <w:marTop w:val="0"/>
          <w:marBottom w:val="0"/>
          <w:divBdr>
            <w:top w:val="none" w:sz="0" w:space="0" w:color="auto"/>
            <w:left w:val="none" w:sz="0" w:space="0" w:color="auto"/>
            <w:bottom w:val="none" w:sz="0" w:space="0" w:color="auto"/>
            <w:right w:val="none" w:sz="0" w:space="0" w:color="auto"/>
          </w:divBdr>
        </w:div>
      </w:divsChild>
    </w:div>
    <w:div w:id="967319307">
      <w:bodyDiv w:val="1"/>
      <w:marLeft w:val="0"/>
      <w:marRight w:val="0"/>
      <w:marTop w:val="0"/>
      <w:marBottom w:val="0"/>
      <w:divBdr>
        <w:top w:val="none" w:sz="0" w:space="0" w:color="auto"/>
        <w:left w:val="none" w:sz="0" w:space="0" w:color="auto"/>
        <w:bottom w:val="none" w:sz="0" w:space="0" w:color="auto"/>
        <w:right w:val="none" w:sz="0" w:space="0" w:color="auto"/>
      </w:divBdr>
      <w:divsChild>
        <w:div w:id="1730955654">
          <w:marLeft w:val="0"/>
          <w:marRight w:val="0"/>
          <w:marTop w:val="0"/>
          <w:marBottom w:val="0"/>
          <w:divBdr>
            <w:top w:val="none" w:sz="0" w:space="0" w:color="auto"/>
            <w:left w:val="none" w:sz="0" w:space="0" w:color="auto"/>
            <w:bottom w:val="none" w:sz="0" w:space="0" w:color="auto"/>
            <w:right w:val="none" w:sz="0" w:space="0" w:color="auto"/>
          </w:divBdr>
        </w:div>
      </w:divsChild>
    </w:div>
    <w:div w:id="983584381">
      <w:bodyDiv w:val="1"/>
      <w:marLeft w:val="0"/>
      <w:marRight w:val="0"/>
      <w:marTop w:val="0"/>
      <w:marBottom w:val="0"/>
      <w:divBdr>
        <w:top w:val="none" w:sz="0" w:space="0" w:color="auto"/>
        <w:left w:val="none" w:sz="0" w:space="0" w:color="auto"/>
        <w:bottom w:val="none" w:sz="0" w:space="0" w:color="auto"/>
        <w:right w:val="none" w:sz="0" w:space="0" w:color="auto"/>
      </w:divBdr>
      <w:divsChild>
        <w:div w:id="1497645125">
          <w:marLeft w:val="0"/>
          <w:marRight w:val="0"/>
          <w:marTop w:val="0"/>
          <w:marBottom w:val="0"/>
          <w:divBdr>
            <w:top w:val="none" w:sz="0" w:space="0" w:color="auto"/>
            <w:left w:val="none" w:sz="0" w:space="0" w:color="auto"/>
            <w:bottom w:val="none" w:sz="0" w:space="0" w:color="auto"/>
            <w:right w:val="none" w:sz="0" w:space="0" w:color="auto"/>
          </w:divBdr>
        </w:div>
      </w:divsChild>
    </w:div>
    <w:div w:id="991059541">
      <w:bodyDiv w:val="1"/>
      <w:marLeft w:val="0"/>
      <w:marRight w:val="0"/>
      <w:marTop w:val="0"/>
      <w:marBottom w:val="0"/>
      <w:divBdr>
        <w:top w:val="none" w:sz="0" w:space="0" w:color="auto"/>
        <w:left w:val="none" w:sz="0" w:space="0" w:color="auto"/>
        <w:bottom w:val="none" w:sz="0" w:space="0" w:color="auto"/>
        <w:right w:val="none" w:sz="0" w:space="0" w:color="auto"/>
      </w:divBdr>
      <w:divsChild>
        <w:div w:id="402526104">
          <w:marLeft w:val="0"/>
          <w:marRight w:val="0"/>
          <w:marTop w:val="0"/>
          <w:marBottom w:val="0"/>
          <w:divBdr>
            <w:top w:val="none" w:sz="0" w:space="0" w:color="auto"/>
            <w:left w:val="none" w:sz="0" w:space="0" w:color="auto"/>
            <w:bottom w:val="none" w:sz="0" w:space="0" w:color="auto"/>
            <w:right w:val="none" w:sz="0" w:space="0" w:color="auto"/>
          </w:divBdr>
        </w:div>
      </w:divsChild>
    </w:div>
    <w:div w:id="994601271">
      <w:bodyDiv w:val="1"/>
      <w:marLeft w:val="0"/>
      <w:marRight w:val="0"/>
      <w:marTop w:val="0"/>
      <w:marBottom w:val="0"/>
      <w:divBdr>
        <w:top w:val="none" w:sz="0" w:space="0" w:color="auto"/>
        <w:left w:val="none" w:sz="0" w:space="0" w:color="auto"/>
        <w:bottom w:val="none" w:sz="0" w:space="0" w:color="auto"/>
        <w:right w:val="none" w:sz="0" w:space="0" w:color="auto"/>
      </w:divBdr>
      <w:divsChild>
        <w:div w:id="600525694">
          <w:marLeft w:val="0"/>
          <w:marRight w:val="0"/>
          <w:marTop w:val="0"/>
          <w:marBottom w:val="0"/>
          <w:divBdr>
            <w:top w:val="none" w:sz="0" w:space="0" w:color="auto"/>
            <w:left w:val="none" w:sz="0" w:space="0" w:color="auto"/>
            <w:bottom w:val="none" w:sz="0" w:space="0" w:color="auto"/>
            <w:right w:val="none" w:sz="0" w:space="0" w:color="auto"/>
          </w:divBdr>
        </w:div>
      </w:divsChild>
    </w:div>
    <w:div w:id="1034966562">
      <w:bodyDiv w:val="1"/>
      <w:marLeft w:val="0"/>
      <w:marRight w:val="0"/>
      <w:marTop w:val="0"/>
      <w:marBottom w:val="0"/>
      <w:divBdr>
        <w:top w:val="none" w:sz="0" w:space="0" w:color="auto"/>
        <w:left w:val="none" w:sz="0" w:space="0" w:color="auto"/>
        <w:bottom w:val="none" w:sz="0" w:space="0" w:color="auto"/>
        <w:right w:val="none" w:sz="0" w:space="0" w:color="auto"/>
      </w:divBdr>
      <w:divsChild>
        <w:div w:id="475606591">
          <w:marLeft w:val="0"/>
          <w:marRight w:val="0"/>
          <w:marTop w:val="0"/>
          <w:marBottom w:val="0"/>
          <w:divBdr>
            <w:top w:val="none" w:sz="0" w:space="0" w:color="auto"/>
            <w:left w:val="none" w:sz="0" w:space="0" w:color="auto"/>
            <w:bottom w:val="none" w:sz="0" w:space="0" w:color="auto"/>
            <w:right w:val="none" w:sz="0" w:space="0" w:color="auto"/>
          </w:divBdr>
        </w:div>
      </w:divsChild>
    </w:div>
    <w:div w:id="1044334823">
      <w:bodyDiv w:val="1"/>
      <w:marLeft w:val="0"/>
      <w:marRight w:val="0"/>
      <w:marTop w:val="0"/>
      <w:marBottom w:val="0"/>
      <w:divBdr>
        <w:top w:val="none" w:sz="0" w:space="0" w:color="auto"/>
        <w:left w:val="none" w:sz="0" w:space="0" w:color="auto"/>
        <w:bottom w:val="none" w:sz="0" w:space="0" w:color="auto"/>
        <w:right w:val="none" w:sz="0" w:space="0" w:color="auto"/>
      </w:divBdr>
      <w:divsChild>
        <w:div w:id="2085376728">
          <w:marLeft w:val="0"/>
          <w:marRight w:val="0"/>
          <w:marTop w:val="0"/>
          <w:marBottom w:val="0"/>
          <w:divBdr>
            <w:top w:val="none" w:sz="0" w:space="0" w:color="auto"/>
            <w:left w:val="none" w:sz="0" w:space="0" w:color="auto"/>
            <w:bottom w:val="none" w:sz="0" w:space="0" w:color="auto"/>
            <w:right w:val="none" w:sz="0" w:space="0" w:color="auto"/>
          </w:divBdr>
        </w:div>
      </w:divsChild>
    </w:div>
    <w:div w:id="1089081007">
      <w:bodyDiv w:val="1"/>
      <w:marLeft w:val="0"/>
      <w:marRight w:val="0"/>
      <w:marTop w:val="0"/>
      <w:marBottom w:val="0"/>
      <w:divBdr>
        <w:top w:val="none" w:sz="0" w:space="0" w:color="auto"/>
        <w:left w:val="none" w:sz="0" w:space="0" w:color="auto"/>
        <w:bottom w:val="none" w:sz="0" w:space="0" w:color="auto"/>
        <w:right w:val="none" w:sz="0" w:space="0" w:color="auto"/>
      </w:divBdr>
      <w:divsChild>
        <w:div w:id="103888788">
          <w:marLeft w:val="0"/>
          <w:marRight w:val="0"/>
          <w:marTop w:val="0"/>
          <w:marBottom w:val="0"/>
          <w:divBdr>
            <w:top w:val="none" w:sz="0" w:space="0" w:color="auto"/>
            <w:left w:val="none" w:sz="0" w:space="0" w:color="auto"/>
            <w:bottom w:val="none" w:sz="0" w:space="0" w:color="auto"/>
            <w:right w:val="none" w:sz="0" w:space="0" w:color="auto"/>
          </w:divBdr>
        </w:div>
      </w:divsChild>
    </w:div>
    <w:div w:id="1094279897">
      <w:bodyDiv w:val="1"/>
      <w:marLeft w:val="0"/>
      <w:marRight w:val="0"/>
      <w:marTop w:val="0"/>
      <w:marBottom w:val="0"/>
      <w:divBdr>
        <w:top w:val="none" w:sz="0" w:space="0" w:color="auto"/>
        <w:left w:val="none" w:sz="0" w:space="0" w:color="auto"/>
        <w:bottom w:val="none" w:sz="0" w:space="0" w:color="auto"/>
        <w:right w:val="none" w:sz="0" w:space="0" w:color="auto"/>
      </w:divBdr>
      <w:divsChild>
        <w:div w:id="1828544981">
          <w:marLeft w:val="0"/>
          <w:marRight w:val="0"/>
          <w:marTop w:val="0"/>
          <w:marBottom w:val="0"/>
          <w:divBdr>
            <w:top w:val="none" w:sz="0" w:space="0" w:color="auto"/>
            <w:left w:val="none" w:sz="0" w:space="0" w:color="auto"/>
            <w:bottom w:val="none" w:sz="0" w:space="0" w:color="auto"/>
            <w:right w:val="none" w:sz="0" w:space="0" w:color="auto"/>
          </w:divBdr>
        </w:div>
      </w:divsChild>
    </w:div>
    <w:div w:id="1103695069">
      <w:bodyDiv w:val="1"/>
      <w:marLeft w:val="0"/>
      <w:marRight w:val="0"/>
      <w:marTop w:val="0"/>
      <w:marBottom w:val="0"/>
      <w:divBdr>
        <w:top w:val="none" w:sz="0" w:space="0" w:color="auto"/>
        <w:left w:val="none" w:sz="0" w:space="0" w:color="auto"/>
        <w:bottom w:val="none" w:sz="0" w:space="0" w:color="auto"/>
        <w:right w:val="none" w:sz="0" w:space="0" w:color="auto"/>
      </w:divBdr>
      <w:divsChild>
        <w:div w:id="1759213067">
          <w:marLeft w:val="0"/>
          <w:marRight w:val="0"/>
          <w:marTop w:val="0"/>
          <w:marBottom w:val="0"/>
          <w:divBdr>
            <w:top w:val="none" w:sz="0" w:space="0" w:color="auto"/>
            <w:left w:val="none" w:sz="0" w:space="0" w:color="auto"/>
            <w:bottom w:val="none" w:sz="0" w:space="0" w:color="auto"/>
            <w:right w:val="none" w:sz="0" w:space="0" w:color="auto"/>
          </w:divBdr>
        </w:div>
      </w:divsChild>
    </w:div>
    <w:div w:id="1130170021">
      <w:bodyDiv w:val="1"/>
      <w:marLeft w:val="0"/>
      <w:marRight w:val="0"/>
      <w:marTop w:val="0"/>
      <w:marBottom w:val="0"/>
      <w:divBdr>
        <w:top w:val="none" w:sz="0" w:space="0" w:color="auto"/>
        <w:left w:val="none" w:sz="0" w:space="0" w:color="auto"/>
        <w:bottom w:val="none" w:sz="0" w:space="0" w:color="auto"/>
        <w:right w:val="none" w:sz="0" w:space="0" w:color="auto"/>
      </w:divBdr>
      <w:divsChild>
        <w:div w:id="384106751">
          <w:marLeft w:val="0"/>
          <w:marRight w:val="0"/>
          <w:marTop w:val="0"/>
          <w:marBottom w:val="0"/>
          <w:divBdr>
            <w:top w:val="none" w:sz="0" w:space="0" w:color="auto"/>
            <w:left w:val="none" w:sz="0" w:space="0" w:color="auto"/>
            <w:bottom w:val="none" w:sz="0" w:space="0" w:color="auto"/>
            <w:right w:val="none" w:sz="0" w:space="0" w:color="auto"/>
          </w:divBdr>
        </w:div>
      </w:divsChild>
    </w:div>
    <w:div w:id="1140270688">
      <w:bodyDiv w:val="1"/>
      <w:marLeft w:val="0"/>
      <w:marRight w:val="0"/>
      <w:marTop w:val="0"/>
      <w:marBottom w:val="0"/>
      <w:divBdr>
        <w:top w:val="none" w:sz="0" w:space="0" w:color="auto"/>
        <w:left w:val="none" w:sz="0" w:space="0" w:color="auto"/>
        <w:bottom w:val="none" w:sz="0" w:space="0" w:color="auto"/>
        <w:right w:val="none" w:sz="0" w:space="0" w:color="auto"/>
      </w:divBdr>
      <w:divsChild>
        <w:div w:id="841165759">
          <w:marLeft w:val="0"/>
          <w:marRight w:val="0"/>
          <w:marTop w:val="0"/>
          <w:marBottom w:val="0"/>
          <w:divBdr>
            <w:top w:val="none" w:sz="0" w:space="0" w:color="auto"/>
            <w:left w:val="none" w:sz="0" w:space="0" w:color="auto"/>
            <w:bottom w:val="none" w:sz="0" w:space="0" w:color="auto"/>
            <w:right w:val="none" w:sz="0" w:space="0" w:color="auto"/>
          </w:divBdr>
        </w:div>
      </w:divsChild>
    </w:div>
    <w:div w:id="1141773874">
      <w:bodyDiv w:val="1"/>
      <w:marLeft w:val="0"/>
      <w:marRight w:val="0"/>
      <w:marTop w:val="0"/>
      <w:marBottom w:val="0"/>
      <w:divBdr>
        <w:top w:val="none" w:sz="0" w:space="0" w:color="auto"/>
        <w:left w:val="none" w:sz="0" w:space="0" w:color="auto"/>
        <w:bottom w:val="none" w:sz="0" w:space="0" w:color="auto"/>
        <w:right w:val="none" w:sz="0" w:space="0" w:color="auto"/>
      </w:divBdr>
      <w:divsChild>
        <w:div w:id="1030497878">
          <w:marLeft w:val="0"/>
          <w:marRight w:val="0"/>
          <w:marTop w:val="0"/>
          <w:marBottom w:val="0"/>
          <w:divBdr>
            <w:top w:val="none" w:sz="0" w:space="0" w:color="auto"/>
            <w:left w:val="none" w:sz="0" w:space="0" w:color="auto"/>
            <w:bottom w:val="none" w:sz="0" w:space="0" w:color="auto"/>
            <w:right w:val="none" w:sz="0" w:space="0" w:color="auto"/>
          </w:divBdr>
        </w:div>
      </w:divsChild>
    </w:div>
    <w:div w:id="1158039356">
      <w:bodyDiv w:val="1"/>
      <w:marLeft w:val="0"/>
      <w:marRight w:val="0"/>
      <w:marTop w:val="0"/>
      <w:marBottom w:val="0"/>
      <w:divBdr>
        <w:top w:val="none" w:sz="0" w:space="0" w:color="auto"/>
        <w:left w:val="none" w:sz="0" w:space="0" w:color="auto"/>
        <w:bottom w:val="none" w:sz="0" w:space="0" w:color="auto"/>
        <w:right w:val="none" w:sz="0" w:space="0" w:color="auto"/>
      </w:divBdr>
      <w:divsChild>
        <w:div w:id="1350445985">
          <w:marLeft w:val="0"/>
          <w:marRight w:val="0"/>
          <w:marTop w:val="0"/>
          <w:marBottom w:val="0"/>
          <w:divBdr>
            <w:top w:val="none" w:sz="0" w:space="0" w:color="auto"/>
            <w:left w:val="none" w:sz="0" w:space="0" w:color="auto"/>
            <w:bottom w:val="none" w:sz="0" w:space="0" w:color="auto"/>
            <w:right w:val="none" w:sz="0" w:space="0" w:color="auto"/>
          </w:divBdr>
        </w:div>
      </w:divsChild>
    </w:div>
    <w:div w:id="1167013113">
      <w:bodyDiv w:val="1"/>
      <w:marLeft w:val="0"/>
      <w:marRight w:val="0"/>
      <w:marTop w:val="0"/>
      <w:marBottom w:val="0"/>
      <w:divBdr>
        <w:top w:val="none" w:sz="0" w:space="0" w:color="auto"/>
        <w:left w:val="none" w:sz="0" w:space="0" w:color="auto"/>
        <w:bottom w:val="none" w:sz="0" w:space="0" w:color="auto"/>
        <w:right w:val="none" w:sz="0" w:space="0" w:color="auto"/>
      </w:divBdr>
      <w:divsChild>
        <w:div w:id="665397409">
          <w:marLeft w:val="0"/>
          <w:marRight w:val="0"/>
          <w:marTop w:val="0"/>
          <w:marBottom w:val="0"/>
          <w:divBdr>
            <w:top w:val="none" w:sz="0" w:space="0" w:color="auto"/>
            <w:left w:val="none" w:sz="0" w:space="0" w:color="auto"/>
            <w:bottom w:val="none" w:sz="0" w:space="0" w:color="auto"/>
            <w:right w:val="none" w:sz="0" w:space="0" w:color="auto"/>
          </w:divBdr>
        </w:div>
      </w:divsChild>
    </w:div>
    <w:div w:id="1182626702">
      <w:bodyDiv w:val="1"/>
      <w:marLeft w:val="0"/>
      <w:marRight w:val="0"/>
      <w:marTop w:val="0"/>
      <w:marBottom w:val="0"/>
      <w:divBdr>
        <w:top w:val="none" w:sz="0" w:space="0" w:color="auto"/>
        <w:left w:val="none" w:sz="0" w:space="0" w:color="auto"/>
        <w:bottom w:val="none" w:sz="0" w:space="0" w:color="auto"/>
        <w:right w:val="none" w:sz="0" w:space="0" w:color="auto"/>
      </w:divBdr>
      <w:divsChild>
        <w:div w:id="409352354">
          <w:marLeft w:val="0"/>
          <w:marRight w:val="0"/>
          <w:marTop w:val="0"/>
          <w:marBottom w:val="0"/>
          <w:divBdr>
            <w:top w:val="none" w:sz="0" w:space="0" w:color="auto"/>
            <w:left w:val="none" w:sz="0" w:space="0" w:color="auto"/>
            <w:bottom w:val="none" w:sz="0" w:space="0" w:color="auto"/>
            <w:right w:val="none" w:sz="0" w:space="0" w:color="auto"/>
          </w:divBdr>
        </w:div>
      </w:divsChild>
    </w:div>
    <w:div w:id="1240824803">
      <w:bodyDiv w:val="1"/>
      <w:marLeft w:val="0"/>
      <w:marRight w:val="0"/>
      <w:marTop w:val="0"/>
      <w:marBottom w:val="0"/>
      <w:divBdr>
        <w:top w:val="none" w:sz="0" w:space="0" w:color="auto"/>
        <w:left w:val="none" w:sz="0" w:space="0" w:color="auto"/>
        <w:bottom w:val="none" w:sz="0" w:space="0" w:color="auto"/>
        <w:right w:val="none" w:sz="0" w:space="0" w:color="auto"/>
      </w:divBdr>
      <w:divsChild>
        <w:div w:id="1117333942">
          <w:marLeft w:val="0"/>
          <w:marRight w:val="0"/>
          <w:marTop w:val="0"/>
          <w:marBottom w:val="0"/>
          <w:divBdr>
            <w:top w:val="none" w:sz="0" w:space="0" w:color="auto"/>
            <w:left w:val="none" w:sz="0" w:space="0" w:color="auto"/>
            <w:bottom w:val="none" w:sz="0" w:space="0" w:color="auto"/>
            <w:right w:val="none" w:sz="0" w:space="0" w:color="auto"/>
          </w:divBdr>
        </w:div>
      </w:divsChild>
    </w:div>
    <w:div w:id="1330018866">
      <w:bodyDiv w:val="1"/>
      <w:marLeft w:val="0"/>
      <w:marRight w:val="0"/>
      <w:marTop w:val="0"/>
      <w:marBottom w:val="0"/>
      <w:divBdr>
        <w:top w:val="none" w:sz="0" w:space="0" w:color="auto"/>
        <w:left w:val="none" w:sz="0" w:space="0" w:color="auto"/>
        <w:bottom w:val="none" w:sz="0" w:space="0" w:color="auto"/>
        <w:right w:val="none" w:sz="0" w:space="0" w:color="auto"/>
      </w:divBdr>
      <w:divsChild>
        <w:div w:id="1354959745">
          <w:marLeft w:val="0"/>
          <w:marRight w:val="0"/>
          <w:marTop w:val="0"/>
          <w:marBottom w:val="0"/>
          <w:divBdr>
            <w:top w:val="none" w:sz="0" w:space="0" w:color="auto"/>
            <w:left w:val="none" w:sz="0" w:space="0" w:color="auto"/>
            <w:bottom w:val="none" w:sz="0" w:space="0" w:color="auto"/>
            <w:right w:val="none" w:sz="0" w:space="0" w:color="auto"/>
          </w:divBdr>
        </w:div>
      </w:divsChild>
    </w:div>
    <w:div w:id="1351446561">
      <w:bodyDiv w:val="1"/>
      <w:marLeft w:val="0"/>
      <w:marRight w:val="0"/>
      <w:marTop w:val="0"/>
      <w:marBottom w:val="0"/>
      <w:divBdr>
        <w:top w:val="none" w:sz="0" w:space="0" w:color="auto"/>
        <w:left w:val="none" w:sz="0" w:space="0" w:color="auto"/>
        <w:bottom w:val="none" w:sz="0" w:space="0" w:color="auto"/>
        <w:right w:val="none" w:sz="0" w:space="0" w:color="auto"/>
      </w:divBdr>
      <w:divsChild>
        <w:div w:id="2064671343">
          <w:marLeft w:val="0"/>
          <w:marRight w:val="0"/>
          <w:marTop w:val="0"/>
          <w:marBottom w:val="0"/>
          <w:divBdr>
            <w:top w:val="none" w:sz="0" w:space="0" w:color="auto"/>
            <w:left w:val="none" w:sz="0" w:space="0" w:color="auto"/>
            <w:bottom w:val="none" w:sz="0" w:space="0" w:color="auto"/>
            <w:right w:val="none" w:sz="0" w:space="0" w:color="auto"/>
          </w:divBdr>
        </w:div>
      </w:divsChild>
    </w:div>
    <w:div w:id="1366564891">
      <w:bodyDiv w:val="1"/>
      <w:marLeft w:val="0"/>
      <w:marRight w:val="0"/>
      <w:marTop w:val="0"/>
      <w:marBottom w:val="0"/>
      <w:divBdr>
        <w:top w:val="none" w:sz="0" w:space="0" w:color="auto"/>
        <w:left w:val="none" w:sz="0" w:space="0" w:color="auto"/>
        <w:bottom w:val="none" w:sz="0" w:space="0" w:color="auto"/>
        <w:right w:val="none" w:sz="0" w:space="0" w:color="auto"/>
      </w:divBdr>
      <w:divsChild>
        <w:div w:id="2053798923">
          <w:marLeft w:val="0"/>
          <w:marRight w:val="0"/>
          <w:marTop w:val="0"/>
          <w:marBottom w:val="0"/>
          <w:divBdr>
            <w:top w:val="none" w:sz="0" w:space="0" w:color="auto"/>
            <w:left w:val="none" w:sz="0" w:space="0" w:color="auto"/>
            <w:bottom w:val="none" w:sz="0" w:space="0" w:color="auto"/>
            <w:right w:val="none" w:sz="0" w:space="0" w:color="auto"/>
          </w:divBdr>
        </w:div>
      </w:divsChild>
    </w:div>
    <w:div w:id="1478180911">
      <w:bodyDiv w:val="1"/>
      <w:marLeft w:val="0"/>
      <w:marRight w:val="0"/>
      <w:marTop w:val="0"/>
      <w:marBottom w:val="0"/>
      <w:divBdr>
        <w:top w:val="none" w:sz="0" w:space="0" w:color="auto"/>
        <w:left w:val="none" w:sz="0" w:space="0" w:color="auto"/>
        <w:bottom w:val="none" w:sz="0" w:space="0" w:color="auto"/>
        <w:right w:val="none" w:sz="0" w:space="0" w:color="auto"/>
      </w:divBdr>
      <w:divsChild>
        <w:div w:id="124858587">
          <w:marLeft w:val="0"/>
          <w:marRight w:val="0"/>
          <w:marTop w:val="0"/>
          <w:marBottom w:val="0"/>
          <w:divBdr>
            <w:top w:val="none" w:sz="0" w:space="0" w:color="auto"/>
            <w:left w:val="none" w:sz="0" w:space="0" w:color="auto"/>
            <w:bottom w:val="none" w:sz="0" w:space="0" w:color="auto"/>
            <w:right w:val="none" w:sz="0" w:space="0" w:color="auto"/>
          </w:divBdr>
          <w:divsChild>
            <w:div w:id="1673289211">
              <w:marLeft w:val="0"/>
              <w:marRight w:val="0"/>
              <w:marTop w:val="0"/>
              <w:marBottom w:val="0"/>
              <w:divBdr>
                <w:top w:val="none" w:sz="0" w:space="0" w:color="auto"/>
                <w:left w:val="none" w:sz="0" w:space="0" w:color="auto"/>
                <w:bottom w:val="none" w:sz="0" w:space="0" w:color="auto"/>
                <w:right w:val="none" w:sz="0" w:space="0" w:color="auto"/>
              </w:divBdr>
              <w:divsChild>
                <w:div w:id="589656315">
                  <w:marLeft w:val="0"/>
                  <w:marRight w:val="0"/>
                  <w:marTop w:val="0"/>
                  <w:marBottom w:val="0"/>
                  <w:divBdr>
                    <w:top w:val="none" w:sz="0" w:space="0" w:color="auto"/>
                    <w:left w:val="none" w:sz="0" w:space="0" w:color="auto"/>
                    <w:bottom w:val="none" w:sz="0" w:space="0" w:color="auto"/>
                    <w:right w:val="none" w:sz="0" w:space="0" w:color="auto"/>
                  </w:divBdr>
                  <w:divsChild>
                    <w:div w:id="1432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0836">
      <w:bodyDiv w:val="1"/>
      <w:marLeft w:val="0"/>
      <w:marRight w:val="0"/>
      <w:marTop w:val="0"/>
      <w:marBottom w:val="0"/>
      <w:divBdr>
        <w:top w:val="none" w:sz="0" w:space="0" w:color="auto"/>
        <w:left w:val="none" w:sz="0" w:space="0" w:color="auto"/>
        <w:bottom w:val="none" w:sz="0" w:space="0" w:color="auto"/>
        <w:right w:val="none" w:sz="0" w:space="0" w:color="auto"/>
      </w:divBdr>
    </w:div>
    <w:div w:id="1525636199">
      <w:bodyDiv w:val="1"/>
      <w:marLeft w:val="0"/>
      <w:marRight w:val="0"/>
      <w:marTop w:val="0"/>
      <w:marBottom w:val="0"/>
      <w:divBdr>
        <w:top w:val="none" w:sz="0" w:space="0" w:color="auto"/>
        <w:left w:val="none" w:sz="0" w:space="0" w:color="auto"/>
        <w:bottom w:val="none" w:sz="0" w:space="0" w:color="auto"/>
        <w:right w:val="none" w:sz="0" w:space="0" w:color="auto"/>
      </w:divBdr>
      <w:divsChild>
        <w:div w:id="1931498374">
          <w:marLeft w:val="0"/>
          <w:marRight w:val="0"/>
          <w:marTop w:val="0"/>
          <w:marBottom w:val="0"/>
          <w:divBdr>
            <w:top w:val="none" w:sz="0" w:space="0" w:color="auto"/>
            <w:left w:val="none" w:sz="0" w:space="0" w:color="auto"/>
            <w:bottom w:val="none" w:sz="0" w:space="0" w:color="auto"/>
            <w:right w:val="none" w:sz="0" w:space="0" w:color="auto"/>
          </w:divBdr>
        </w:div>
      </w:divsChild>
    </w:div>
    <w:div w:id="1525706322">
      <w:bodyDiv w:val="1"/>
      <w:marLeft w:val="0"/>
      <w:marRight w:val="0"/>
      <w:marTop w:val="0"/>
      <w:marBottom w:val="0"/>
      <w:divBdr>
        <w:top w:val="none" w:sz="0" w:space="0" w:color="auto"/>
        <w:left w:val="none" w:sz="0" w:space="0" w:color="auto"/>
        <w:bottom w:val="none" w:sz="0" w:space="0" w:color="auto"/>
        <w:right w:val="none" w:sz="0" w:space="0" w:color="auto"/>
      </w:divBdr>
      <w:divsChild>
        <w:div w:id="1345472322">
          <w:marLeft w:val="0"/>
          <w:marRight w:val="0"/>
          <w:marTop w:val="0"/>
          <w:marBottom w:val="0"/>
          <w:divBdr>
            <w:top w:val="none" w:sz="0" w:space="0" w:color="auto"/>
            <w:left w:val="none" w:sz="0" w:space="0" w:color="auto"/>
            <w:bottom w:val="none" w:sz="0" w:space="0" w:color="auto"/>
            <w:right w:val="none" w:sz="0" w:space="0" w:color="auto"/>
          </w:divBdr>
        </w:div>
      </w:divsChild>
    </w:div>
    <w:div w:id="1663198547">
      <w:bodyDiv w:val="1"/>
      <w:marLeft w:val="0"/>
      <w:marRight w:val="0"/>
      <w:marTop w:val="0"/>
      <w:marBottom w:val="0"/>
      <w:divBdr>
        <w:top w:val="none" w:sz="0" w:space="0" w:color="auto"/>
        <w:left w:val="none" w:sz="0" w:space="0" w:color="auto"/>
        <w:bottom w:val="none" w:sz="0" w:space="0" w:color="auto"/>
        <w:right w:val="none" w:sz="0" w:space="0" w:color="auto"/>
      </w:divBdr>
      <w:divsChild>
        <w:div w:id="432433789">
          <w:marLeft w:val="0"/>
          <w:marRight w:val="0"/>
          <w:marTop w:val="0"/>
          <w:marBottom w:val="0"/>
          <w:divBdr>
            <w:top w:val="none" w:sz="0" w:space="0" w:color="auto"/>
            <w:left w:val="none" w:sz="0" w:space="0" w:color="auto"/>
            <w:bottom w:val="none" w:sz="0" w:space="0" w:color="auto"/>
            <w:right w:val="none" w:sz="0" w:space="0" w:color="auto"/>
          </w:divBdr>
        </w:div>
      </w:divsChild>
    </w:div>
    <w:div w:id="1665477757">
      <w:bodyDiv w:val="1"/>
      <w:marLeft w:val="0"/>
      <w:marRight w:val="0"/>
      <w:marTop w:val="0"/>
      <w:marBottom w:val="0"/>
      <w:divBdr>
        <w:top w:val="none" w:sz="0" w:space="0" w:color="auto"/>
        <w:left w:val="none" w:sz="0" w:space="0" w:color="auto"/>
        <w:bottom w:val="none" w:sz="0" w:space="0" w:color="auto"/>
        <w:right w:val="none" w:sz="0" w:space="0" w:color="auto"/>
      </w:divBdr>
      <w:divsChild>
        <w:div w:id="2133745143">
          <w:marLeft w:val="0"/>
          <w:marRight w:val="0"/>
          <w:marTop w:val="0"/>
          <w:marBottom w:val="0"/>
          <w:divBdr>
            <w:top w:val="none" w:sz="0" w:space="0" w:color="auto"/>
            <w:left w:val="none" w:sz="0" w:space="0" w:color="auto"/>
            <w:bottom w:val="none" w:sz="0" w:space="0" w:color="auto"/>
            <w:right w:val="none" w:sz="0" w:space="0" w:color="auto"/>
          </w:divBdr>
        </w:div>
      </w:divsChild>
    </w:div>
    <w:div w:id="1722288422">
      <w:bodyDiv w:val="1"/>
      <w:marLeft w:val="0"/>
      <w:marRight w:val="0"/>
      <w:marTop w:val="0"/>
      <w:marBottom w:val="0"/>
      <w:divBdr>
        <w:top w:val="none" w:sz="0" w:space="0" w:color="auto"/>
        <w:left w:val="none" w:sz="0" w:space="0" w:color="auto"/>
        <w:bottom w:val="none" w:sz="0" w:space="0" w:color="auto"/>
        <w:right w:val="none" w:sz="0" w:space="0" w:color="auto"/>
      </w:divBdr>
      <w:divsChild>
        <w:div w:id="1266619599">
          <w:marLeft w:val="0"/>
          <w:marRight w:val="0"/>
          <w:marTop w:val="0"/>
          <w:marBottom w:val="0"/>
          <w:divBdr>
            <w:top w:val="none" w:sz="0" w:space="0" w:color="auto"/>
            <w:left w:val="none" w:sz="0" w:space="0" w:color="auto"/>
            <w:bottom w:val="none" w:sz="0" w:space="0" w:color="auto"/>
            <w:right w:val="none" w:sz="0" w:space="0" w:color="auto"/>
          </w:divBdr>
        </w:div>
      </w:divsChild>
    </w:div>
    <w:div w:id="1722513775">
      <w:bodyDiv w:val="1"/>
      <w:marLeft w:val="0"/>
      <w:marRight w:val="0"/>
      <w:marTop w:val="0"/>
      <w:marBottom w:val="0"/>
      <w:divBdr>
        <w:top w:val="none" w:sz="0" w:space="0" w:color="auto"/>
        <w:left w:val="none" w:sz="0" w:space="0" w:color="auto"/>
        <w:bottom w:val="none" w:sz="0" w:space="0" w:color="auto"/>
        <w:right w:val="none" w:sz="0" w:space="0" w:color="auto"/>
      </w:divBdr>
      <w:divsChild>
        <w:div w:id="895043431">
          <w:marLeft w:val="0"/>
          <w:marRight w:val="0"/>
          <w:marTop w:val="0"/>
          <w:marBottom w:val="0"/>
          <w:divBdr>
            <w:top w:val="none" w:sz="0" w:space="0" w:color="auto"/>
            <w:left w:val="none" w:sz="0" w:space="0" w:color="auto"/>
            <w:bottom w:val="none" w:sz="0" w:space="0" w:color="auto"/>
            <w:right w:val="none" w:sz="0" w:space="0" w:color="auto"/>
          </w:divBdr>
        </w:div>
      </w:divsChild>
    </w:div>
    <w:div w:id="1789622270">
      <w:bodyDiv w:val="1"/>
      <w:marLeft w:val="0"/>
      <w:marRight w:val="0"/>
      <w:marTop w:val="0"/>
      <w:marBottom w:val="0"/>
      <w:divBdr>
        <w:top w:val="none" w:sz="0" w:space="0" w:color="auto"/>
        <w:left w:val="none" w:sz="0" w:space="0" w:color="auto"/>
        <w:bottom w:val="none" w:sz="0" w:space="0" w:color="auto"/>
        <w:right w:val="none" w:sz="0" w:space="0" w:color="auto"/>
      </w:divBdr>
      <w:divsChild>
        <w:div w:id="1844203678">
          <w:marLeft w:val="0"/>
          <w:marRight w:val="0"/>
          <w:marTop w:val="0"/>
          <w:marBottom w:val="0"/>
          <w:divBdr>
            <w:top w:val="none" w:sz="0" w:space="0" w:color="auto"/>
            <w:left w:val="none" w:sz="0" w:space="0" w:color="auto"/>
            <w:bottom w:val="none" w:sz="0" w:space="0" w:color="auto"/>
            <w:right w:val="none" w:sz="0" w:space="0" w:color="auto"/>
          </w:divBdr>
        </w:div>
      </w:divsChild>
    </w:div>
    <w:div w:id="1823425873">
      <w:bodyDiv w:val="1"/>
      <w:marLeft w:val="0"/>
      <w:marRight w:val="0"/>
      <w:marTop w:val="0"/>
      <w:marBottom w:val="0"/>
      <w:divBdr>
        <w:top w:val="none" w:sz="0" w:space="0" w:color="auto"/>
        <w:left w:val="none" w:sz="0" w:space="0" w:color="auto"/>
        <w:bottom w:val="none" w:sz="0" w:space="0" w:color="auto"/>
        <w:right w:val="none" w:sz="0" w:space="0" w:color="auto"/>
      </w:divBdr>
      <w:divsChild>
        <w:div w:id="167378970">
          <w:marLeft w:val="0"/>
          <w:marRight w:val="0"/>
          <w:marTop w:val="0"/>
          <w:marBottom w:val="0"/>
          <w:divBdr>
            <w:top w:val="none" w:sz="0" w:space="0" w:color="auto"/>
            <w:left w:val="none" w:sz="0" w:space="0" w:color="auto"/>
            <w:bottom w:val="none" w:sz="0" w:space="0" w:color="auto"/>
            <w:right w:val="none" w:sz="0" w:space="0" w:color="auto"/>
          </w:divBdr>
        </w:div>
      </w:divsChild>
    </w:div>
    <w:div w:id="1824854933">
      <w:bodyDiv w:val="1"/>
      <w:marLeft w:val="0"/>
      <w:marRight w:val="0"/>
      <w:marTop w:val="0"/>
      <w:marBottom w:val="0"/>
      <w:divBdr>
        <w:top w:val="none" w:sz="0" w:space="0" w:color="auto"/>
        <w:left w:val="none" w:sz="0" w:space="0" w:color="auto"/>
        <w:bottom w:val="none" w:sz="0" w:space="0" w:color="auto"/>
        <w:right w:val="none" w:sz="0" w:space="0" w:color="auto"/>
      </w:divBdr>
      <w:divsChild>
        <w:div w:id="902519894">
          <w:marLeft w:val="0"/>
          <w:marRight w:val="0"/>
          <w:marTop w:val="0"/>
          <w:marBottom w:val="0"/>
          <w:divBdr>
            <w:top w:val="none" w:sz="0" w:space="0" w:color="auto"/>
            <w:left w:val="none" w:sz="0" w:space="0" w:color="auto"/>
            <w:bottom w:val="none" w:sz="0" w:space="0" w:color="auto"/>
            <w:right w:val="none" w:sz="0" w:space="0" w:color="auto"/>
          </w:divBdr>
        </w:div>
      </w:divsChild>
    </w:div>
    <w:div w:id="1844011347">
      <w:bodyDiv w:val="1"/>
      <w:marLeft w:val="0"/>
      <w:marRight w:val="0"/>
      <w:marTop w:val="0"/>
      <w:marBottom w:val="0"/>
      <w:divBdr>
        <w:top w:val="none" w:sz="0" w:space="0" w:color="auto"/>
        <w:left w:val="none" w:sz="0" w:space="0" w:color="auto"/>
        <w:bottom w:val="none" w:sz="0" w:space="0" w:color="auto"/>
        <w:right w:val="none" w:sz="0" w:space="0" w:color="auto"/>
      </w:divBdr>
      <w:divsChild>
        <w:div w:id="1424766596">
          <w:marLeft w:val="0"/>
          <w:marRight w:val="0"/>
          <w:marTop w:val="0"/>
          <w:marBottom w:val="0"/>
          <w:divBdr>
            <w:top w:val="none" w:sz="0" w:space="0" w:color="auto"/>
            <w:left w:val="none" w:sz="0" w:space="0" w:color="auto"/>
            <w:bottom w:val="none" w:sz="0" w:space="0" w:color="auto"/>
            <w:right w:val="none" w:sz="0" w:space="0" w:color="auto"/>
          </w:divBdr>
        </w:div>
      </w:divsChild>
    </w:div>
    <w:div w:id="1887446130">
      <w:bodyDiv w:val="1"/>
      <w:marLeft w:val="0"/>
      <w:marRight w:val="0"/>
      <w:marTop w:val="0"/>
      <w:marBottom w:val="0"/>
      <w:divBdr>
        <w:top w:val="none" w:sz="0" w:space="0" w:color="auto"/>
        <w:left w:val="none" w:sz="0" w:space="0" w:color="auto"/>
        <w:bottom w:val="none" w:sz="0" w:space="0" w:color="auto"/>
        <w:right w:val="none" w:sz="0" w:space="0" w:color="auto"/>
      </w:divBdr>
      <w:divsChild>
        <w:div w:id="1748190509">
          <w:marLeft w:val="0"/>
          <w:marRight w:val="0"/>
          <w:marTop w:val="0"/>
          <w:marBottom w:val="0"/>
          <w:divBdr>
            <w:top w:val="none" w:sz="0" w:space="0" w:color="auto"/>
            <w:left w:val="none" w:sz="0" w:space="0" w:color="auto"/>
            <w:bottom w:val="none" w:sz="0" w:space="0" w:color="auto"/>
            <w:right w:val="none" w:sz="0" w:space="0" w:color="auto"/>
          </w:divBdr>
        </w:div>
      </w:divsChild>
    </w:div>
    <w:div w:id="1894853802">
      <w:bodyDiv w:val="1"/>
      <w:marLeft w:val="0"/>
      <w:marRight w:val="0"/>
      <w:marTop w:val="0"/>
      <w:marBottom w:val="0"/>
      <w:divBdr>
        <w:top w:val="none" w:sz="0" w:space="0" w:color="auto"/>
        <w:left w:val="none" w:sz="0" w:space="0" w:color="auto"/>
        <w:bottom w:val="none" w:sz="0" w:space="0" w:color="auto"/>
        <w:right w:val="none" w:sz="0" w:space="0" w:color="auto"/>
      </w:divBdr>
      <w:divsChild>
        <w:div w:id="1984969014">
          <w:marLeft w:val="0"/>
          <w:marRight w:val="0"/>
          <w:marTop w:val="0"/>
          <w:marBottom w:val="0"/>
          <w:divBdr>
            <w:top w:val="none" w:sz="0" w:space="0" w:color="auto"/>
            <w:left w:val="none" w:sz="0" w:space="0" w:color="auto"/>
            <w:bottom w:val="none" w:sz="0" w:space="0" w:color="auto"/>
            <w:right w:val="none" w:sz="0" w:space="0" w:color="auto"/>
          </w:divBdr>
        </w:div>
      </w:divsChild>
    </w:div>
    <w:div w:id="1901553222">
      <w:bodyDiv w:val="1"/>
      <w:marLeft w:val="0"/>
      <w:marRight w:val="0"/>
      <w:marTop w:val="0"/>
      <w:marBottom w:val="0"/>
      <w:divBdr>
        <w:top w:val="none" w:sz="0" w:space="0" w:color="auto"/>
        <w:left w:val="none" w:sz="0" w:space="0" w:color="auto"/>
        <w:bottom w:val="none" w:sz="0" w:space="0" w:color="auto"/>
        <w:right w:val="none" w:sz="0" w:space="0" w:color="auto"/>
      </w:divBdr>
      <w:divsChild>
        <w:div w:id="439835834">
          <w:marLeft w:val="0"/>
          <w:marRight w:val="0"/>
          <w:marTop w:val="0"/>
          <w:marBottom w:val="0"/>
          <w:divBdr>
            <w:top w:val="none" w:sz="0" w:space="0" w:color="auto"/>
            <w:left w:val="none" w:sz="0" w:space="0" w:color="auto"/>
            <w:bottom w:val="none" w:sz="0" w:space="0" w:color="auto"/>
            <w:right w:val="none" w:sz="0" w:space="0" w:color="auto"/>
          </w:divBdr>
        </w:div>
      </w:divsChild>
    </w:div>
    <w:div w:id="1922719255">
      <w:bodyDiv w:val="1"/>
      <w:marLeft w:val="0"/>
      <w:marRight w:val="0"/>
      <w:marTop w:val="0"/>
      <w:marBottom w:val="0"/>
      <w:divBdr>
        <w:top w:val="none" w:sz="0" w:space="0" w:color="auto"/>
        <w:left w:val="none" w:sz="0" w:space="0" w:color="auto"/>
        <w:bottom w:val="none" w:sz="0" w:space="0" w:color="auto"/>
        <w:right w:val="none" w:sz="0" w:space="0" w:color="auto"/>
      </w:divBdr>
      <w:divsChild>
        <w:div w:id="166601693">
          <w:marLeft w:val="0"/>
          <w:marRight w:val="0"/>
          <w:marTop w:val="0"/>
          <w:marBottom w:val="0"/>
          <w:divBdr>
            <w:top w:val="none" w:sz="0" w:space="0" w:color="auto"/>
            <w:left w:val="none" w:sz="0" w:space="0" w:color="auto"/>
            <w:bottom w:val="none" w:sz="0" w:space="0" w:color="auto"/>
            <w:right w:val="none" w:sz="0" w:space="0" w:color="auto"/>
          </w:divBdr>
        </w:div>
      </w:divsChild>
    </w:div>
    <w:div w:id="1985767835">
      <w:bodyDiv w:val="1"/>
      <w:marLeft w:val="0"/>
      <w:marRight w:val="0"/>
      <w:marTop w:val="0"/>
      <w:marBottom w:val="0"/>
      <w:divBdr>
        <w:top w:val="none" w:sz="0" w:space="0" w:color="auto"/>
        <w:left w:val="none" w:sz="0" w:space="0" w:color="auto"/>
        <w:bottom w:val="none" w:sz="0" w:space="0" w:color="auto"/>
        <w:right w:val="none" w:sz="0" w:space="0" w:color="auto"/>
      </w:divBdr>
      <w:divsChild>
        <w:div w:id="554972160">
          <w:marLeft w:val="0"/>
          <w:marRight w:val="0"/>
          <w:marTop w:val="0"/>
          <w:marBottom w:val="0"/>
          <w:divBdr>
            <w:top w:val="none" w:sz="0" w:space="0" w:color="auto"/>
            <w:left w:val="none" w:sz="0" w:space="0" w:color="auto"/>
            <w:bottom w:val="none" w:sz="0" w:space="0" w:color="auto"/>
            <w:right w:val="none" w:sz="0" w:space="0" w:color="auto"/>
          </w:divBdr>
        </w:div>
      </w:divsChild>
    </w:div>
    <w:div w:id="1997568452">
      <w:bodyDiv w:val="1"/>
      <w:marLeft w:val="0"/>
      <w:marRight w:val="0"/>
      <w:marTop w:val="0"/>
      <w:marBottom w:val="0"/>
      <w:divBdr>
        <w:top w:val="none" w:sz="0" w:space="0" w:color="auto"/>
        <w:left w:val="none" w:sz="0" w:space="0" w:color="auto"/>
        <w:bottom w:val="none" w:sz="0" w:space="0" w:color="auto"/>
        <w:right w:val="none" w:sz="0" w:space="0" w:color="auto"/>
      </w:divBdr>
      <w:divsChild>
        <w:div w:id="1208835829">
          <w:marLeft w:val="0"/>
          <w:marRight w:val="0"/>
          <w:marTop w:val="0"/>
          <w:marBottom w:val="0"/>
          <w:divBdr>
            <w:top w:val="none" w:sz="0" w:space="0" w:color="auto"/>
            <w:left w:val="none" w:sz="0" w:space="0" w:color="auto"/>
            <w:bottom w:val="none" w:sz="0" w:space="0" w:color="auto"/>
            <w:right w:val="none" w:sz="0" w:space="0" w:color="auto"/>
          </w:divBdr>
        </w:div>
      </w:divsChild>
    </w:div>
    <w:div w:id="2005013579">
      <w:bodyDiv w:val="1"/>
      <w:marLeft w:val="0"/>
      <w:marRight w:val="0"/>
      <w:marTop w:val="0"/>
      <w:marBottom w:val="0"/>
      <w:divBdr>
        <w:top w:val="none" w:sz="0" w:space="0" w:color="auto"/>
        <w:left w:val="none" w:sz="0" w:space="0" w:color="auto"/>
        <w:bottom w:val="none" w:sz="0" w:space="0" w:color="auto"/>
        <w:right w:val="none" w:sz="0" w:space="0" w:color="auto"/>
      </w:divBdr>
      <w:divsChild>
        <w:div w:id="364839582">
          <w:marLeft w:val="0"/>
          <w:marRight w:val="0"/>
          <w:marTop w:val="0"/>
          <w:marBottom w:val="0"/>
          <w:divBdr>
            <w:top w:val="none" w:sz="0" w:space="0" w:color="auto"/>
            <w:left w:val="none" w:sz="0" w:space="0" w:color="auto"/>
            <w:bottom w:val="none" w:sz="0" w:space="0" w:color="auto"/>
            <w:right w:val="none" w:sz="0" w:space="0" w:color="auto"/>
          </w:divBdr>
        </w:div>
      </w:divsChild>
    </w:div>
    <w:div w:id="2056421049">
      <w:bodyDiv w:val="1"/>
      <w:marLeft w:val="0"/>
      <w:marRight w:val="0"/>
      <w:marTop w:val="0"/>
      <w:marBottom w:val="0"/>
      <w:divBdr>
        <w:top w:val="none" w:sz="0" w:space="0" w:color="auto"/>
        <w:left w:val="none" w:sz="0" w:space="0" w:color="auto"/>
        <w:bottom w:val="none" w:sz="0" w:space="0" w:color="auto"/>
        <w:right w:val="none" w:sz="0" w:space="0" w:color="auto"/>
      </w:divBdr>
      <w:divsChild>
        <w:div w:id="2053378656">
          <w:marLeft w:val="0"/>
          <w:marRight w:val="0"/>
          <w:marTop w:val="0"/>
          <w:marBottom w:val="0"/>
          <w:divBdr>
            <w:top w:val="none" w:sz="0" w:space="0" w:color="auto"/>
            <w:left w:val="none" w:sz="0" w:space="0" w:color="auto"/>
            <w:bottom w:val="none" w:sz="0" w:space="0" w:color="auto"/>
            <w:right w:val="none" w:sz="0" w:space="0" w:color="auto"/>
          </w:divBdr>
        </w:div>
      </w:divsChild>
    </w:div>
    <w:div w:id="2081101368">
      <w:bodyDiv w:val="1"/>
      <w:marLeft w:val="0"/>
      <w:marRight w:val="0"/>
      <w:marTop w:val="0"/>
      <w:marBottom w:val="0"/>
      <w:divBdr>
        <w:top w:val="none" w:sz="0" w:space="0" w:color="auto"/>
        <w:left w:val="none" w:sz="0" w:space="0" w:color="auto"/>
        <w:bottom w:val="none" w:sz="0" w:space="0" w:color="auto"/>
        <w:right w:val="none" w:sz="0" w:space="0" w:color="auto"/>
      </w:divBdr>
      <w:divsChild>
        <w:div w:id="694889748">
          <w:marLeft w:val="0"/>
          <w:marRight w:val="0"/>
          <w:marTop w:val="0"/>
          <w:marBottom w:val="0"/>
          <w:divBdr>
            <w:top w:val="none" w:sz="0" w:space="0" w:color="auto"/>
            <w:left w:val="none" w:sz="0" w:space="0" w:color="auto"/>
            <w:bottom w:val="none" w:sz="0" w:space="0" w:color="auto"/>
            <w:right w:val="none" w:sz="0" w:space="0" w:color="auto"/>
          </w:divBdr>
        </w:div>
      </w:divsChild>
    </w:div>
    <w:div w:id="2103338517">
      <w:bodyDiv w:val="1"/>
      <w:marLeft w:val="0"/>
      <w:marRight w:val="0"/>
      <w:marTop w:val="0"/>
      <w:marBottom w:val="0"/>
      <w:divBdr>
        <w:top w:val="none" w:sz="0" w:space="0" w:color="auto"/>
        <w:left w:val="none" w:sz="0" w:space="0" w:color="auto"/>
        <w:bottom w:val="none" w:sz="0" w:space="0" w:color="auto"/>
        <w:right w:val="none" w:sz="0" w:space="0" w:color="auto"/>
      </w:divBdr>
      <w:divsChild>
        <w:div w:id="7147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sviewer.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esearchsquare.com/article/rs-3776626/v1"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089F-44DE-4CF6-B070-087FBB69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SDI 1183</cp:lastModifiedBy>
  <cp:revision>103</cp:revision>
  <dcterms:created xsi:type="dcterms:W3CDTF">2022-11-22T07:53:00Z</dcterms:created>
  <dcterms:modified xsi:type="dcterms:W3CDTF">2025-07-24T12:51:00Z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6095283c38cc38dc782afd709f4eb80b745f2cb071c07608788789abdf301dd2</vt:lpwstr>
  </property>
</Properties>
</file>