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29031" w14:textId="77777777" w:rsidR="0070616D" w:rsidRPr="00816A34" w:rsidRDefault="0070616D" w:rsidP="0070616D">
      <w:pPr>
        <w:pStyle w:val="Heading1"/>
        <w:spacing w:after="0"/>
        <w:rPr>
          <w:rFonts w:cs="Arial"/>
          <w:sz w:val="36"/>
          <w:szCs w:val="36"/>
        </w:rPr>
      </w:pPr>
      <w:r w:rsidRPr="00816A34">
        <w:rPr>
          <w:rFonts w:cs="Arial"/>
          <w:sz w:val="36"/>
          <w:szCs w:val="36"/>
        </w:rPr>
        <w:t>AN ATTEMPT AT TRANSLATING KOM BIRTH SONGS (</w:t>
      </w:r>
      <w:r w:rsidRPr="00816A34">
        <w:rPr>
          <w:rFonts w:cs="Arial"/>
          <w:i/>
          <w:iCs/>
          <w:sz w:val="36"/>
          <w:szCs w:val="36"/>
        </w:rPr>
        <w:t>NJANG WAYN)</w:t>
      </w:r>
      <w:r w:rsidRPr="00816A34">
        <w:rPr>
          <w:rFonts w:cs="Arial"/>
          <w:sz w:val="36"/>
          <w:szCs w:val="36"/>
        </w:rPr>
        <w:t xml:space="preserve"> INTO ENGLISH: A SOCIOLINGUISTIC APPRAISAL </w:t>
      </w:r>
    </w:p>
    <w:p w14:paraId="4EA8ACA6" w14:textId="77777777" w:rsidR="002C57D2" w:rsidRPr="00816A34" w:rsidRDefault="002C57D2" w:rsidP="00441B6F">
      <w:pPr>
        <w:pStyle w:val="Affiliation"/>
        <w:spacing w:after="0" w:line="240" w:lineRule="auto"/>
        <w:jc w:val="both"/>
        <w:rPr>
          <w:rFonts w:ascii="Arial" w:hAnsi="Arial" w:cs="Arial"/>
        </w:rPr>
      </w:pPr>
    </w:p>
    <w:p w14:paraId="37F44D39" w14:textId="77777777" w:rsidR="00B01FCD" w:rsidRPr="00816A34" w:rsidRDefault="00E17BA4" w:rsidP="00441B6F">
      <w:pPr>
        <w:pStyle w:val="Copyright"/>
        <w:spacing w:after="0" w:line="240" w:lineRule="auto"/>
        <w:jc w:val="both"/>
        <w:rPr>
          <w:rFonts w:ascii="Arial" w:hAnsi="Arial" w:cs="Arial"/>
        </w:rPr>
        <w:sectPr w:rsidR="00B01FCD" w:rsidRPr="00816A34" w:rsidSect="00412475">
          <w:headerReference w:type="first" r:id="rId8"/>
          <w:footerReference w:type="first" r:id="rId9"/>
          <w:pgSz w:w="12240" w:h="15840" w:code="1"/>
          <w:pgMar w:top="1440" w:right="2016" w:bottom="2016" w:left="2016" w:header="720" w:footer="1296" w:gutter="0"/>
          <w:lnNumType w:countBy="1" w:restart="continuous"/>
          <w:cols w:space="720"/>
          <w:docGrid w:linePitch="272"/>
        </w:sectPr>
      </w:pPr>
      <w:r w:rsidRPr="00816A34">
        <w:rPr>
          <w:rFonts w:ascii="Arial" w:hAnsi="Arial" w:cs="Arial"/>
          <w:noProof/>
        </w:rPr>
        <mc:AlternateContent>
          <mc:Choice Requires="wps">
            <w:drawing>
              <wp:inline distT="0" distB="0" distL="0" distR="0" wp14:anchorId="76FE3B2D" wp14:editId="123119C6">
                <wp:extent cx="5303520" cy="0"/>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BAA489C"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sidRPr="00816A34">
        <w:rPr>
          <w:rFonts w:ascii="Arial" w:hAnsi="Arial" w:cs="Arial"/>
        </w:rPr>
        <w:t>.</w:t>
      </w:r>
    </w:p>
    <w:p w14:paraId="32435348" w14:textId="77777777" w:rsidR="00B01FCD" w:rsidRPr="00816A34" w:rsidRDefault="00B01FCD" w:rsidP="00441B6F">
      <w:pPr>
        <w:pStyle w:val="AbstHead"/>
        <w:spacing w:after="0"/>
        <w:jc w:val="both"/>
        <w:rPr>
          <w:rFonts w:ascii="Arial" w:hAnsi="Arial" w:cs="Arial"/>
        </w:rPr>
      </w:pPr>
      <w:r w:rsidRPr="00816A34">
        <w:rPr>
          <w:rFonts w:ascii="Arial" w:hAnsi="Arial" w:cs="Arial"/>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816A34" w14:paraId="10B5EB6C" w14:textId="77777777" w:rsidTr="00FB2997">
        <w:tc>
          <w:tcPr>
            <w:tcW w:w="8424" w:type="dxa"/>
            <w:shd w:val="clear" w:color="auto" w:fill="F2F2F2"/>
          </w:tcPr>
          <w:p w14:paraId="5BDEC73F" w14:textId="77777777" w:rsidR="00C678D9" w:rsidRPr="00816A34" w:rsidRDefault="00BA1B01" w:rsidP="00F70071">
            <w:pPr>
              <w:jc w:val="both"/>
              <w:rPr>
                <w:rFonts w:ascii="Arial" w:hAnsi="Arial" w:cs="Arial"/>
              </w:rPr>
            </w:pPr>
            <w:r w:rsidRPr="00816A34">
              <w:rPr>
                <w:rFonts w:ascii="Arial" w:eastAsia="Calibri" w:hAnsi="Arial" w:cs="Arial"/>
                <w:b/>
                <w:szCs w:val="22"/>
              </w:rPr>
              <w:t xml:space="preserve">Aims: </w:t>
            </w:r>
            <w:r w:rsidR="00C678D9" w:rsidRPr="00816A34">
              <w:rPr>
                <w:rFonts w:ascii="Arial" w:hAnsi="Arial" w:cs="Arial"/>
              </w:rPr>
              <w:t>This study examine</w:t>
            </w:r>
            <w:r w:rsidR="00D24E78" w:rsidRPr="00816A34">
              <w:rPr>
                <w:rFonts w:ascii="Arial" w:hAnsi="Arial" w:cs="Arial"/>
              </w:rPr>
              <w:t>s</w:t>
            </w:r>
            <w:r w:rsidR="00C678D9" w:rsidRPr="00816A34">
              <w:rPr>
                <w:rFonts w:ascii="Arial" w:hAnsi="Arial" w:cs="Arial"/>
              </w:rPr>
              <w:t xml:space="preserve"> the intricacies involved in translating </w:t>
            </w:r>
            <w:proofErr w:type="spellStart"/>
            <w:r w:rsidR="00C678D9" w:rsidRPr="00816A34">
              <w:rPr>
                <w:rFonts w:ascii="Arial" w:hAnsi="Arial" w:cs="Arial"/>
              </w:rPr>
              <w:t>Kom</w:t>
            </w:r>
            <w:proofErr w:type="spellEnd"/>
            <w:r w:rsidR="00C678D9" w:rsidRPr="00816A34">
              <w:rPr>
                <w:rFonts w:ascii="Arial" w:hAnsi="Arial" w:cs="Arial"/>
              </w:rPr>
              <w:t xml:space="preserve"> birth songs (</w:t>
            </w:r>
            <w:proofErr w:type="spellStart"/>
            <w:r w:rsidR="00C678D9" w:rsidRPr="00816A34">
              <w:rPr>
                <w:rFonts w:ascii="Arial" w:hAnsi="Arial" w:cs="Arial"/>
                <w:i/>
                <w:iCs/>
              </w:rPr>
              <w:t>Njang</w:t>
            </w:r>
            <w:proofErr w:type="spellEnd"/>
            <w:r w:rsidR="00C678D9" w:rsidRPr="00816A34">
              <w:rPr>
                <w:rFonts w:ascii="Arial" w:hAnsi="Arial" w:cs="Arial"/>
                <w:i/>
                <w:iCs/>
              </w:rPr>
              <w:t xml:space="preserve"> </w:t>
            </w:r>
            <w:proofErr w:type="spellStart"/>
            <w:r w:rsidR="00C678D9" w:rsidRPr="00816A34">
              <w:rPr>
                <w:rFonts w:ascii="Arial" w:hAnsi="Arial" w:cs="Arial"/>
                <w:i/>
                <w:iCs/>
              </w:rPr>
              <w:t>wayn</w:t>
            </w:r>
            <w:proofErr w:type="spellEnd"/>
            <w:r w:rsidR="00C678D9" w:rsidRPr="00816A34">
              <w:rPr>
                <w:rFonts w:ascii="Arial" w:hAnsi="Arial" w:cs="Arial"/>
                <w:i/>
                <w:iCs/>
              </w:rPr>
              <w:t>)</w:t>
            </w:r>
            <w:r w:rsidR="00C678D9" w:rsidRPr="00816A34">
              <w:rPr>
                <w:rFonts w:ascii="Arial" w:hAnsi="Arial" w:cs="Arial"/>
              </w:rPr>
              <w:t xml:space="preserve"> into English</w:t>
            </w:r>
            <w:r w:rsidR="00E90E75" w:rsidRPr="00816A34">
              <w:rPr>
                <w:rFonts w:ascii="Arial" w:hAnsi="Arial" w:cs="Arial"/>
              </w:rPr>
              <w:t xml:space="preserve"> a</w:t>
            </w:r>
            <w:r w:rsidR="00D24E78" w:rsidRPr="00816A34">
              <w:rPr>
                <w:rFonts w:ascii="Arial" w:hAnsi="Arial" w:cs="Arial"/>
              </w:rPr>
              <w:t xml:space="preserve">nd whether the translated version </w:t>
            </w:r>
            <w:r w:rsidR="00E90E75" w:rsidRPr="00816A34">
              <w:rPr>
                <w:rFonts w:ascii="Arial" w:hAnsi="Arial" w:cs="Arial"/>
              </w:rPr>
              <w:t xml:space="preserve">can be sung using the </w:t>
            </w:r>
            <w:proofErr w:type="spellStart"/>
            <w:r w:rsidR="00E90E75" w:rsidRPr="00816A34">
              <w:rPr>
                <w:rFonts w:ascii="Arial" w:hAnsi="Arial" w:cs="Arial"/>
              </w:rPr>
              <w:t>Kom</w:t>
            </w:r>
            <w:proofErr w:type="spellEnd"/>
            <w:r w:rsidR="00E90E75" w:rsidRPr="00816A34">
              <w:rPr>
                <w:rFonts w:ascii="Arial" w:hAnsi="Arial" w:cs="Arial"/>
              </w:rPr>
              <w:t xml:space="preserve"> traditional air</w:t>
            </w:r>
            <w:r w:rsidR="00D24E78" w:rsidRPr="00816A34">
              <w:rPr>
                <w:rFonts w:ascii="Arial" w:hAnsi="Arial" w:cs="Arial"/>
              </w:rPr>
              <w:t xml:space="preserve"> and if they </w:t>
            </w:r>
            <w:r w:rsidR="00C072E4" w:rsidRPr="00816A34">
              <w:rPr>
                <w:rFonts w:ascii="Arial" w:hAnsi="Arial" w:cs="Arial"/>
              </w:rPr>
              <w:t xml:space="preserve">reflect </w:t>
            </w:r>
            <w:r w:rsidR="00E90E75" w:rsidRPr="00816A34">
              <w:rPr>
                <w:rFonts w:ascii="Arial" w:hAnsi="Arial" w:cs="Arial"/>
              </w:rPr>
              <w:t>the same linguistic and cultural value of the source culture</w:t>
            </w:r>
            <w:r w:rsidR="00C072E4" w:rsidRPr="00816A34">
              <w:rPr>
                <w:rFonts w:ascii="Arial" w:hAnsi="Arial" w:cs="Arial"/>
              </w:rPr>
              <w:t xml:space="preserve"> and whether non-indigenes </w:t>
            </w:r>
            <w:r w:rsidR="00D24E78" w:rsidRPr="00816A34">
              <w:rPr>
                <w:rFonts w:ascii="Arial" w:hAnsi="Arial" w:cs="Arial"/>
              </w:rPr>
              <w:t xml:space="preserve">can </w:t>
            </w:r>
            <w:r w:rsidR="00C072E4" w:rsidRPr="00816A34">
              <w:rPr>
                <w:rFonts w:ascii="Arial" w:hAnsi="Arial" w:cs="Arial"/>
              </w:rPr>
              <w:t xml:space="preserve">understand what is translated and sung.  </w:t>
            </w:r>
            <w:r w:rsidR="00E90E75" w:rsidRPr="00816A34">
              <w:rPr>
                <w:rFonts w:ascii="Arial" w:hAnsi="Arial" w:cs="Arial"/>
              </w:rPr>
              <w:t xml:space="preserve"> </w:t>
            </w:r>
          </w:p>
          <w:p w14:paraId="0C8EB0C7" w14:textId="77777777" w:rsidR="00BA1B01" w:rsidRPr="00816A34" w:rsidRDefault="00BA1B01" w:rsidP="00441B6F">
            <w:pPr>
              <w:pStyle w:val="Body"/>
              <w:spacing w:after="0"/>
              <w:rPr>
                <w:rFonts w:ascii="Arial" w:eastAsia="Calibri" w:hAnsi="Arial" w:cs="Arial"/>
                <w:szCs w:val="22"/>
              </w:rPr>
            </w:pPr>
          </w:p>
          <w:p w14:paraId="5920838E" w14:textId="77777777" w:rsidR="00BA1B01" w:rsidRPr="00816A34" w:rsidRDefault="00BA1B01" w:rsidP="00441B6F">
            <w:pPr>
              <w:pStyle w:val="Body"/>
              <w:spacing w:after="0"/>
              <w:rPr>
                <w:rFonts w:ascii="Arial" w:eastAsia="Calibri" w:hAnsi="Arial" w:cs="Arial"/>
                <w:szCs w:val="22"/>
              </w:rPr>
            </w:pPr>
            <w:r w:rsidRPr="00816A34">
              <w:rPr>
                <w:rFonts w:ascii="Arial" w:eastAsia="Calibri" w:hAnsi="Arial" w:cs="Arial"/>
                <w:b/>
                <w:szCs w:val="22"/>
              </w:rPr>
              <w:t>Place and Duration of Study:</w:t>
            </w:r>
            <w:r w:rsidR="00F70071" w:rsidRPr="00816A34">
              <w:rPr>
                <w:rFonts w:ascii="Arial" w:eastAsia="Calibri" w:hAnsi="Arial" w:cs="Arial"/>
                <w:b/>
                <w:szCs w:val="22"/>
              </w:rPr>
              <w:t xml:space="preserve"> </w:t>
            </w:r>
            <w:r w:rsidR="00C072E4" w:rsidRPr="00816A34">
              <w:rPr>
                <w:rFonts w:ascii="Arial" w:eastAsia="Calibri" w:hAnsi="Arial" w:cs="Arial"/>
                <w:szCs w:val="22"/>
              </w:rPr>
              <w:t xml:space="preserve">The study was conducted in </w:t>
            </w:r>
            <w:proofErr w:type="spellStart"/>
            <w:r w:rsidR="00C072E4" w:rsidRPr="00816A34">
              <w:rPr>
                <w:rFonts w:ascii="Arial" w:eastAsia="Calibri" w:hAnsi="Arial" w:cs="Arial"/>
                <w:szCs w:val="22"/>
              </w:rPr>
              <w:t>Kom</w:t>
            </w:r>
            <w:proofErr w:type="spellEnd"/>
            <w:r w:rsidR="00C072E4" w:rsidRPr="00816A34">
              <w:rPr>
                <w:rFonts w:ascii="Arial" w:eastAsia="Calibri" w:hAnsi="Arial" w:cs="Arial"/>
                <w:szCs w:val="22"/>
              </w:rPr>
              <w:t xml:space="preserve"> during birth and wedding ceremonies as research for the Advanced School of Translators and Interpreters at the University of </w:t>
            </w:r>
            <w:proofErr w:type="spellStart"/>
            <w:r w:rsidR="00C072E4" w:rsidRPr="00816A34">
              <w:rPr>
                <w:rFonts w:ascii="Arial" w:eastAsia="Calibri" w:hAnsi="Arial" w:cs="Arial"/>
                <w:szCs w:val="22"/>
              </w:rPr>
              <w:t>Buea</w:t>
            </w:r>
            <w:proofErr w:type="spellEnd"/>
            <w:r w:rsidR="00C072E4" w:rsidRPr="00816A34">
              <w:rPr>
                <w:rFonts w:ascii="Arial" w:eastAsia="Calibri" w:hAnsi="Arial" w:cs="Arial"/>
                <w:szCs w:val="22"/>
              </w:rPr>
              <w:t xml:space="preserve"> </w:t>
            </w:r>
            <w:r w:rsidR="00260ECE" w:rsidRPr="00816A34">
              <w:rPr>
                <w:rFonts w:ascii="Arial" w:hAnsi="Arial" w:cs="Arial"/>
              </w:rPr>
              <w:t>from January to July 2011</w:t>
            </w:r>
            <w:r w:rsidRPr="00816A34">
              <w:rPr>
                <w:rFonts w:ascii="Arial" w:eastAsia="Calibri" w:hAnsi="Arial" w:cs="Arial"/>
                <w:szCs w:val="22"/>
              </w:rPr>
              <w:t>.</w:t>
            </w:r>
          </w:p>
          <w:p w14:paraId="4F63C071" w14:textId="77777777" w:rsidR="00F70071" w:rsidRPr="00816A34" w:rsidRDefault="00F70071" w:rsidP="00F70071">
            <w:pPr>
              <w:jc w:val="both"/>
              <w:rPr>
                <w:rFonts w:ascii="Arial" w:eastAsia="Calibri" w:hAnsi="Arial" w:cs="Arial"/>
                <w:b/>
                <w:bCs/>
                <w:szCs w:val="22"/>
              </w:rPr>
            </w:pPr>
          </w:p>
          <w:p w14:paraId="40DA916F" w14:textId="77777777" w:rsidR="00F70071" w:rsidRPr="00816A34" w:rsidRDefault="00BA1B01" w:rsidP="00F70071">
            <w:pPr>
              <w:jc w:val="both"/>
              <w:rPr>
                <w:rFonts w:ascii="Arial" w:hAnsi="Arial" w:cs="Arial"/>
              </w:rPr>
            </w:pPr>
            <w:r w:rsidRPr="00816A34">
              <w:rPr>
                <w:rFonts w:ascii="Arial" w:eastAsia="Calibri" w:hAnsi="Arial" w:cs="Arial"/>
                <w:b/>
                <w:bCs/>
                <w:szCs w:val="22"/>
              </w:rPr>
              <w:t>Methodology:</w:t>
            </w:r>
            <w:r w:rsidR="00F70071" w:rsidRPr="00816A34">
              <w:rPr>
                <w:rFonts w:ascii="Arial" w:eastAsia="Calibri" w:hAnsi="Arial" w:cs="Arial"/>
                <w:b/>
                <w:bCs/>
                <w:szCs w:val="22"/>
              </w:rPr>
              <w:t xml:space="preserve"> </w:t>
            </w:r>
            <w:r w:rsidR="00F70071" w:rsidRPr="00816A34">
              <w:rPr>
                <w:rFonts w:ascii="Arial" w:hAnsi="Arial" w:cs="Arial"/>
              </w:rPr>
              <w:t xml:space="preserve">The study used a qualitative analysis. Ten original birth songs were recorded, transcribed, translated (gloss and meaningful), analyzed and classified according to sociolinguistic features, literary devices and themes. This study also employed some translation theories </w:t>
            </w:r>
            <w:r w:rsidR="008D3A82">
              <w:rPr>
                <w:rFonts w:ascii="Arial" w:hAnsi="Arial" w:cs="Arial"/>
                <w:color w:val="FF0000"/>
              </w:rPr>
              <w:t xml:space="preserve">like </w:t>
            </w:r>
            <w:proofErr w:type="spellStart"/>
            <w:r w:rsidR="008D3A82">
              <w:rPr>
                <w:rFonts w:ascii="Arial" w:hAnsi="Arial" w:cs="Arial"/>
                <w:color w:val="FF0000"/>
              </w:rPr>
              <w:t>skopos</w:t>
            </w:r>
            <w:proofErr w:type="spellEnd"/>
            <w:r w:rsidR="008D3A82">
              <w:rPr>
                <w:rFonts w:ascii="Arial" w:hAnsi="Arial" w:cs="Arial"/>
                <w:color w:val="FF0000"/>
              </w:rPr>
              <w:t xml:space="preserve"> and sociolinguistic </w:t>
            </w:r>
            <w:r w:rsidR="00F70071" w:rsidRPr="00816A34">
              <w:rPr>
                <w:rFonts w:ascii="Arial" w:hAnsi="Arial" w:cs="Arial"/>
                <w:bCs/>
              </w:rPr>
              <w:t xml:space="preserve">to </w:t>
            </w:r>
            <w:r w:rsidR="00F70071" w:rsidRPr="00816A34">
              <w:rPr>
                <w:rFonts w:ascii="Arial" w:hAnsi="Arial" w:cs="Arial"/>
              </w:rPr>
              <w:t xml:space="preserve">facilitate the rendition of tonal devices, musicality and cultural values while </w:t>
            </w:r>
            <w:r w:rsidR="00F70071" w:rsidRPr="00816A34">
              <w:rPr>
                <w:rFonts w:ascii="Arial" w:hAnsi="Arial" w:cs="Arial"/>
                <w:bCs/>
              </w:rPr>
              <w:t xml:space="preserve">preserving the original local color and flavor. </w:t>
            </w:r>
          </w:p>
          <w:p w14:paraId="1C0A15C2" w14:textId="77777777" w:rsidR="00F70071" w:rsidRPr="00816A34" w:rsidRDefault="00F70071" w:rsidP="00441B6F">
            <w:pPr>
              <w:pStyle w:val="Body"/>
              <w:spacing w:after="0"/>
              <w:rPr>
                <w:rFonts w:ascii="Arial" w:eastAsia="Calibri" w:hAnsi="Arial" w:cs="Arial"/>
                <w:b/>
                <w:bCs/>
                <w:szCs w:val="22"/>
              </w:rPr>
            </w:pPr>
          </w:p>
          <w:p w14:paraId="49F1836D" w14:textId="77777777" w:rsidR="004050E6" w:rsidRPr="00542C5B" w:rsidRDefault="00BA1B01" w:rsidP="004050E6">
            <w:pPr>
              <w:jc w:val="both"/>
            </w:pPr>
            <w:r w:rsidRPr="004050E6">
              <w:rPr>
                <w:rFonts w:eastAsia="Calibri"/>
                <w:b/>
                <w:szCs w:val="22"/>
              </w:rPr>
              <w:t>Results</w:t>
            </w:r>
            <w:r w:rsidRPr="00816A34">
              <w:rPr>
                <w:rFonts w:eastAsia="Calibri"/>
                <w:szCs w:val="22"/>
              </w:rPr>
              <w:t>:</w:t>
            </w:r>
            <w:r w:rsidR="00F70071" w:rsidRPr="00816A34">
              <w:t xml:space="preserve"> </w:t>
            </w:r>
            <w:r w:rsidR="00F70071" w:rsidRPr="004050E6">
              <w:t xml:space="preserve">It revealed that the translation of birth songs is possible </w:t>
            </w:r>
            <w:r w:rsidR="004050E6" w:rsidRPr="004050E6">
              <w:t xml:space="preserve">and they can be </w:t>
            </w:r>
            <w:r w:rsidR="009969ED" w:rsidRPr="009969ED">
              <w:rPr>
                <w:color w:val="FF0000"/>
              </w:rPr>
              <w:t>successfully</w:t>
            </w:r>
            <w:r w:rsidR="009969ED">
              <w:t xml:space="preserve"> </w:t>
            </w:r>
            <w:r w:rsidR="004050E6" w:rsidRPr="004050E6">
              <w:t>sung</w:t>
            </w:r>
            <w:r w:rsidR="008B6E5B">
              <w:t xml:space="preserve"> in the traditional </w:t>
            </w:r>
            <w:proofErr w:type="spellStart"/>
            <w:r w:rsidR="008B6E5B">
              <w:t>Kom</w:t>
            </w:r>
            <w:proofErr w:type="spellEnd"/>
            <w:r w:rsidR="008B6E5B">
              <w:t xml:space="preserve"> air</w:t>
            </w:r>
            <w:r w:rsidR="00F70071" w:rsidRPr="00816A34">
              <w:t xml:space="preserve">. </w:t>
            </w:r>
            <w:r w:rsidR="008B6E5B">
              <w:t>It revealed that b</w:t>
            </w:r>
            <w:r w:rsidR="004050E6" w:rsidRPr="00542C5B">
              <w:t>irth songs are artistic productions rich</w:t>
            </w:r>
            <w:r w:rsidR="004050E6">
              <w:t xml:space="preserve"> in</w:t>
            </w:r>
            <w:r w:rsidR="004050E6" w:rsidRPr="00542C5B">
              <w:t xml:space="preserve"> cultural substance</w:t>
            </w:r>
            <w:r w:rsidR="004050E6">
              <w:t>, sociolinguistic traits, themes and literary devices</w:t>
            </w:r>
            <w:r w:rsidR="004050E6" w:rsidRPr="00542C5B">
              <w:t xml:space="preserve"> that pose translation problems</w:t>
            </w:r>
            <w:r w:rsidR="004050E6">
              <w:t xml:space="preserve"> when trying to maintain their </w:t>
            </w:r>
            <w:r w:rsidR="008B6E5B">
              <w:t xml:space="preserve">original </w:t>
            </w:r>
            <w:r w:rsidR="004050E6">
              <w:t>local color and flavor</w:t>
            </w:r>
            <w:r w:rsidR="004050E6" w:rsidRPr="00542C5B">
              <w:t xml:space="preserve">. </w:t>
            </w:r>
            <w:r w:rsidR="009969ED" w:rsidRPr="009969ED">
              <w:rPr>
                <w:color w:val="FF0000"/>
              </w:rPr>
              <w:t>Through translation, oral traditions can be culturally retained and disseminated globally.</w:t>
            </w:r>
          </w:p>
          <w:p w14:paraId="514BBF2B" w14:textId="77777777" w:rsidR="00F70071" w:rsidRPr="00816A34" w:rsidRDefault="00F70071" w:rsidP="00F70071">
            <w:pPr>
              <w:jc w:val="both"/>
              <w:rPr>
                <w:rFonts w:ascii="Arial" w:hAnsi="Arial" w:cs="Arial"/>
              </w:rPr>
            </w:pPr>
            <w:r w:rsidRPr="00816A34">
              <w:rPr>
                <w:rFonts w:ascii="Arial" w:hAnsi="Arial" w:cs="Arial"/>
                <w:b/>
                <w:bCs/>
              </w:rPr>
              <w:t>Conclusion</w:t>
            </w:r>
            <w:r w:rsidRPr="00816A34">
              <w:rPr>
                <w:rFonts w:ascii="Arial" w:hAnsi="Arial" w:cs="Arial"/>
                <w:bCs/>
              </w:rPr>
              <w:t xml:space="preserve">: </w:t>
            </w:r>
            <w:r w:rsidRPr="00816A34">
              <w:rPr>
                <w:rFonts w:ascii="Arial" w:hAnsi="Arial" w:cs="Arial"/>
              </w:rPr>
              <w:t>It concludes that translated birth songs can be sung and can be culturally preserved and disseminated globally.</w:t>
            </w:r>
          </w:p>
          <w:p w14:paraId="61F1B4E7" w14:textId="77777777" w:rsidR="00505F06" w:rsidRPr="00816A34" w:rsidRDefault="00505F06" w:rsidP="00441B6F">
            <w:pPr>
              <w:pStyle w:val="Body"/>
              <w:spacing w:after="0"/>
              <w:rPr>
                <w:rFonts w:ascii="Arial" w:eastAsia="Calibri" w:hAnsi="Arial" w:cs="Arial"/>
                <w:szCs w:val="22"/>
              </w:rPr>
            </w:pPr>
          </w:p>
        </w:tc>
      </w:tr>
    </w:tbl>
    <w:p w14:paraId="2E15381F" w14:textId="77777777" w:rsidR="00E90E75" w:rsidRPr="00816A34" w:rsidRDefault="00A24E7E" w:rsidP="00E90E75">
      <w:pPr>
        <w:jc w:val="both"/>
        <w:rPr>
          <w:rFonts w:ascii="Arial" w:hAnsi="Arial" w:cs="Arial"/>
        </w:rPr>
      </w:pPr>
      <w:r w:rsidRPr="00816A34">
        <w:rPr>
          <w:rFonts w:ascii="Arial" w:hAnsi="Arial" w:cs="Arial"/>
          <w:b/>
          <w:i/>
        </w:rPr>
        <w:t>Keywords</w:t>
      </w:r>
      <w:r w:rsidRPr="00816A34">
        <w:rPr>
          <w:rFonts w:ascii="Arial" w:hAnsi="Arial" w:cs="Arial"/>
          <w:i/>
        </w:rPr>
        <w:t xml:space="preserve">: </w:t>
      </w:r>
      <w:proofErr w:type="spellStart"/>
      <w:r w:rsidR="00E90E75" w:rsidRPr="00816A34">
        <w:rPr>
          <w:rFonts w:ascii="Arial" w:hAnsi="Arial" w:cs="Arial"/>
        </w:rPr>
        <w:t>Kom</w:t>
      </w:r>
      <w:proofErr w:type="spellEnd"/>
      <w:r w:rsidR="00E90E75" w:rsidRPr="00816A34">
        <w:rPr>
          <w:rFonts w:ascii="Arial" w:hAnsi="Arial" w:cs="Arial"/>
        </w:rPr>
        <w:t xml:space="preserve"> birth songs (</w:t>
      </w:r>
      <w:proofErr w:type="spellStart"/>
      <w:r w:rsidR="00E90E75" w:rsidRPr="00816A34">
        <w:rPr>
          <w:rFonts w:ascii="Arial" w:hAnsi="Arial" w:cs="Arial"/>
          <w:i/>
          <w:iCs/>
        </w:rPr>
        <w:t>Njang</w:t>
      </w:r>
      <w:proofErr w:type="spellEnd"/>
      <w:r w:rsidR="00E90E75" w:rsidRPr="00816A34">
        <w:rPr>
          <w:rFonts w:ascii="Arial" w:hAnsi="Arial" w:cs="Arial"/>
          <w:i/>
          <w:iCs/>
        </w:rPr>
        <w:t xml:space="preserve"> </w:t>
      </w:r>
      <w:proofErr w:type="spellStart"/>
      <w:r w:rsidR="00E90E75" w:rsidRPr="00816A34">
        <w:rPr>
          <w:rFonts w:ascii="Arial" w:hAnsi="Arial" w:cs="Arial"/>
          <w:i/>
          <w:iCs/>
        </w:rPr>
        <w:t>wayn</w:t>
      </w:r>
      <w:proofErr w:type="spellEnd"/>
      <w:r w:rsidR="00E90E75" w:rsidRPr="00816A34">
        <w:rPr>
          <w:rFonts w:ascii="Arial" w:hAnsi="Arial" w:cs="Arial"/>
          <w:i/>
          <w:iCs/>
        </w:rPr>
        <w:t>)</w:t>
      </w:r>
      <w:r w:rsidR="00E90E75" w:rsidRPr="00816A34">
        <w:rPr>
          <w:rFonts w:ascii="Arial" w:hAnsi="Arial" w:cs="Arial"/>
        </w:rPr>
        <w:t xml:space="preserve">, culture, </w:t>
      </w:r>
      <w:proofErr w:type="spellStart"/>
      <w:r w:rsidR="00E90E75" w:rsidRPr="00816A34">
        <w:rPr>
          <w:rFonts w:ascii="Arial" w:hAnsi="Arial" w:cs="Arial"/>
        </w:rPr>
        <w:t>Kom</w:t>
      </w:r>
      <w:proofErr w:type="spellEnd"/>
      <w:r w:rsidR="00E90E75" w:rsidRPr="00816A34">
        <w:rPr>
          <w:rFonts w:ascii="Arial" w:hAnsi="Arial" w:cs="Arial"/>
        </w:rPr>
        <w:t xml:space="preserve"> language, poetry, translation, sociolinguistics</w:t>
      </w:r>
    </w:p>
    <w:p w14:paraId="7F16C557" w14:textId="77777777" w:rsidR="0024282C" w:rsidRPr="00816A34" w:rsidRDefault="0024282C" w:rsidP="00441B6F">
      <w:pPr>
        <w:pStyle w:val="Body"/>
        <w:spacing w:after="0"/>
        <w:rPr>
          <w:rFonts w:ascii="Arial" w:hAnsi="Arial" w:cs="Arial"/>
          <w:i/>
          <w:sz w:val="18"/>
        </w:rPr>
      </w:pPr>
    </w:p>
    <w:p w14:paraId="279D90C5" w14:textId="77777777" w:rsidR="00505F06" w:rsidRPr="00816A34" w:rsidRDefault="00505F06" w:rsidP="00441B6F">
      <w:pPr>
        <w:pStyle w:val="Body"/>
        <w:spacing w:after="0"/>
        <w:rPr>
          <w:rFonts w:ascii="Arial" w:hAnsi="Arial" w:cs="Arial"/>
          <w:i/>
        </w:rPr>
      </w:pPr>
    </w:p>
    <w:p w14:paraId="62C79A46" w14:textId="77777777" w:rsidR="007F7B32" w:rsidRPr="00816A34" w:rsidRDefault="00902823" w:rsidP="00441B6F">
      <w:pPr>
        <w:pStyle w:val="AbstHead"/>
        <w:spacing w:after="0"/>
        <w:jc w:val="both"/>
        <w:rPr>
          <w:rFonts w:ascii="Arial" w:hAnsi="Arial" w:cs="Arial"/>
        </w:rPr>
      </w:pPr>
      <w:r w:rsidRPr="00816A34">
        <w:rPr>
          <w:rFonts w:ascii="Arial" w:hAnsi="Arial" w:cs="Arial"/>
        </w:rPr>
        <w:t xml:space="preserve">1. </w:t>
      </w:r>
      <w:r w:rsidR="00B01FCD" w:rsidRPr="00816A34">
        <w:rPr>
          <w:rFonts w:ascii="Arial" w:hAnsi="Arial" w:cs="Arial"/>
        </w:rPr>
        <w:t>INTRODUCTION</w:t>
      </w:r>
    </w:p>
    <w:p w14:paraId="1E765EED" w14:textId="77777777" w:rsidR="002C6AC3" w:rsidRPr="00816A34" w:rsidRDefault="002C6AC3" w:rsidP="002C6AC3">
      <w:pPr>
        <w:ind w:firstLine="720"/>
        <w:jc w:val="both"/>
        <w:rPr>
          <w:rFonts w:ascii="Arial" w:hAnsi="Arial" w:cs="Arial"/>
        </w:rPr>
      </w:pPr>
      <w:r w:rsidRPr="00816A34">
        <w:rPr>
          <w:rFonts w:ascii="Arial" w:hAnsi="Arial" w:cs="Arial"/>
        </w:rPr>
        <w:t>In translation, one must mediate between cultural codes and cross limits of self-contained systems and linguistic theories. Such a venture is fraught with difficulties especially when translating birth songs (</w:t>
      </w:r>
      <w:proofErr w:type="spellStart"/>
      <w:r w:rsidRPr="00816A34">
        <w:rPr>
          <w:rFonts w:ascii="Arial" w:hAnsi="Arial" w:cs="Arial"/>
          <w:i/>
          <w:iCs/>
        </w:rPr>
        <w:t>njang</w:t>
      </w:r>
      <w:proofErr w:type="spellEnd"/>
      <w:r w:rsidRPr="00816A34">
        <w:rPr>
          <w:rFonts w:ascii="Arial" w:hAnsi="Arial" w:cs="Arial"/>
          <w:i/>
          <w:iCs/>
        </w:rPr>
        <w:t xml:space="preserve"> </w:t>
      </w:r>
      <w:proofErr w:type="spellStart"/>
      <w:r w:rsidRPr="00816A34">
        <w:rPr>
          <w:rFonts w:ascii="Arial" w:hAnsi="Arial" w:cs="Arial"/>
          <w:i/>
          <w:iCs/>
        </w:rPr>
        <w:t>wayn</w:t>
      </w:r>
      <w:proofErr w:type="spellEnd"/>
      <w:r w:rsidRPr="00816A34">
        <w:rPr>
          <w:rFonts w:ascii="Arial" w:hAnsi="Arial" w:cs="Arial"/>
          <w:i/>
          <w:iCs/>
        </w:rPr>
        <w:t xml:space="preserve">) </w:t>
      </w:r>
      <w:r w:rsidRPr="00816A34">
        <w:rPr>
          <w:rFonts w:ascii="Arial" w:hAnsi="Arial" w:cs="Arial"/>
        </w:rPr>
        <w:t>from an African language (</w:t>
      </w:r>
      <w:proofErr w:type="spellStart"/>
      <w:r w:rsidRPr="00816A34">
        <w:rPr>
          <w:rFonts w:ascii="Arial" w:hAnsi="Arial" w:cs="Arial"/>
          <w:i/>
          <w:iCs/>
        </w:rPr>
        <w:t>Itaŋikom</w:t>
      </w:r>
      <w:proofErr w:type="spellEnd"/>
      <w:r w:rsidRPr="00816A34">
        <w:rPr>
          <w:rFonts w:ascii="Arial" w:hAnsi="Arial" w:cs="Arial"/>
          <w:iCs/>
        </w:rPr>
        <w:t xml:space="preserve">-language of </w:t>
      </w:r>
      <w:proofErr w:type="spellStart"/>
      <w:r w:rsidRPr="00816A34">
        <w:rPr>
          <w:rFonts w:ascii="Arial" w:hAnsi="Arial" w:cs="Arial"/>
          <w:iCs/>
        </w:rPr>
        <w:t>Kom</w:t>
      </w:r>
      <w:proofErr w:type="spellEnd"/>
      <w:r w:rsidRPr="00816A34">
        <w:rPr>
          <w:rFonts w:ascii="Arial" w:hAnsi="Arial" w:cs="Arial"/>
          <w:iCs/>
        </w:rPr>
        <w:t xml:space="preserve"> people) </w:t>
      </w:r>
      <w:r w:rsidRPr="00816A34">
        <w:rPr>
          <w:rFonts w:ascii="Arial" w:hAnsi="Arial" w:cs="Arial"/>
        </w:rPr>
        <w:t>into English due to the risk of cultural and language loss</w:t>
      </w:r>
      <w:r w:rsidR="00A92D45">
        <w:rPr>
          <w:rFonts w:ascii="Arial" w:hAnsi="Arial" w:cs="Arial"/>
        </w:rPr>
        <w:t xml:space="preserve">. One must navigate through </w:t>
      </w:r>
      <w:r w:rsidRPr="00816A34">
        <w:rPr>
          <w:rFonts w:ascii="Arial" w:hAnsi="Arial" w:cs="Arial"/>
        </w:rPr>
        <w:t>the musicality of lyrics, and the fuzzy boundaries between translation, adaptation and rewriting. Yet, this task can be fascinating and enriching especially when intended for an audien</w:t>
      </w:r>
      <w:r w:rsidR="00A92D45">
        <w:rPr>
          <w:rFonts w:ascii="Arial" w:hAnsi="Arial" w:cs="Arial"/>
        </w:rPr>
        <w:t xml:space="preserve">ce of English speakers and </w:t>
      </w:r>
      <w:proofErr w:type="spellStart"/>
      <w:r w:rsidRPr="00816A34">
        <w:rPr>
          <w:rFonts w:ascii="Arial" w:hAnsi="Arial" w:cs="Arial"/>
        </w:rPr>
        <w:t>Kom</w:t>
      </w:r>
      <w:proofErr w:type="spellEnd"/>
      <w:r w:rsidRPr="00816A34">
        <w:rPr>
          <w:rFonts w:ascii="Arial" w:hAnsi="Arial" w:cs="Arial"/>
        </w:rPr>
        <w:t xml:space="preserve"> people who have lost touch with their traditions and mores</w:t>
      </w:r>
      <w:r w:rsidRPr="00816A34">
        <w:rPr>
          <w:rFonts w:ascii="Arial" w:hAnsi="Arial" w:cs="Arial"/>
          <w:iCs/>
        </w:rPr>
        <w:t xml:space="preserve">. </w:t>
      </w:r>
    </w:p>
    <w:p w14:paraId="3E24685D" w14:textId="77777777" w:rsidR="002C6AC3" w:rsidRPr="00D355E8" w:rsidRDefault="00A92D45" w:rsidP="00D355E8">
      <w:pPr>
        <w:ind w:firstLine="720"/>
        <w:jc w:val="both"/>
        <w:rPr>
          <w:rFonts w:ascii="Arial" w:hAnsi="Arial" w:cs="Arial"/>
        </w:rPr>
      </w:pPr>
      <w:r>
        <w:rPr>
          <w:rFonts w:ascii="Arial" w:hAnsi="Arial" w:cs="Arial"/>
        </w:rPr>
        <w:t>B</w:t>
      </w:r>
      <w:r w:rsidR="002C6AC3" w:rsidRPr="00D355E8">
        <w:rPr>
          <w:rFonts w:ascii="Arial" w:hAnsi="Arial" w:cs="Arial"/>
        </w:rPr>
        <w:t>irth songs express diverse aspects of life. Gestures, intonations, and facial expressions fit in this oral ambiance (Tonkin, 1992</w:t>
      </w:r>
      <w:r w:rsidR="00C45F9E">
        <w:rPr>
          <w:rFonts w:ascii="Arial" w:hAnsi="Arial" w:cs="Arial"/>
        </w:rPr>
        <w:t>)</w:t>
      </w:r>
      <w:r w:rsidR="002C6AC3" w:rsidRPr="00D355E8">
        <w:rPr>
          <w:rFonts w:ascii="Arial" w:hAnsi="Arial" w:cs="Arial"/>
        </w:rPr>
        <w:t>.</w:t>
      </w:r>
      <w:r w:rsidR="00C45F9E">
        <w:rPr>
          <w:rStyle w:val="EndnoteReference"/>
          <w:rFonts w:ascii="Arial" w:hAnsi="Arial" w:cs="Arial"/>
        </w:rPr>
        <w:endnoteReference w:id="1"/>
      </w:r>
      <w:r w:rsidR="002C6AC3" w:rsidRPr="00D355E8">
        <w:rPr>
          <w:rFonts w:ascii="Arial" w:hAnsi="Arial" w:cs="Arial"/>
        </w:rPr>
        <w:t xml:space="preserve"> In Africa, songs or poems represent profound form</w:t>
      </w:r>
      <w:r>
        <w:rPr>
          <w:rFonts w:ascii="Arial" w:hAnsi="Arial" w:cs="Arial"/>
        </w:rPr>
        <w:t>s</w:t>
      </w:r>
      <w:r w:rsidR="002C6AC3" w:rsidRPr="00D355E8">
        <w:rPr>
          <w:rFonts w:ascii="Arial" w:hAnsi="Arial" w:cs="Arial"/>
        </w:rPr>
        <w:t xml:space="preserve"> of </w:t>
      </w:r>
      <w:r w:rsidR="000E2109" w:rsidRPr="000E2109">
        <w:rPr>
          <w:rFonts w:ascii="Arial" w:hAnsi="Arial" w:cs="Arial"/>
          <w:color w:val="FF0000"/>
        </w:rPr>
        <w:t>contrary</w:t>
      </w:r>
      <w:r w:rsidR="000E2109">
        <w:rPr>
          <w:rFonts w:ascii="Arial" w:hAnsi="Arial" w:cs="Arial"/>
        </w:rPr>
        <w:t xml:space="preserve"> </w:t>
      </w:r>
      <w:r w:rsidR="002C6AC3" w:rsidRPr="00D355E8">
        <w:rPr>
          <w:rFonts w:ascii="Arial" w:hAnsi="Arial" w:cs="Arial"/>
        </w:rPr>
        <w:t>emotive expression</w:t>
      </w:r>
      <w:r>
        <w:rPr>
          <w:rFonts w:ascii="Arial" w:hAnsi="Arial" w:cs="Arial"/>
        </w:rPr>
        <w:t>s</w:t>
      </w:r>
      <w:r w:rsidR="000E2109">
        <w:rPr>
          <w:rFonts w:ascii="Arial" w:hAnsi="Arial" w:cs="Arial"/>
        </w:rPr>
        <w:t>.</w:t>
      </w:r>
      <w:r w:rsidR="002C6AC3" w:rsidRPr="00D355E8">
        <w:rPr>
          <w:rFonts w:ascii="Arial" w:hAnsi="Arial" w:cs="Arial"/>
        </w:rPr>
        <w:t xml:space="preserve"> </w:t>
      </w:r>
    </w:p>
    <w:p w14:paraId="15C48F74" w14:textId="77777777" w:rsidR="002C6AC3" w:rsidRPr="00816A34" w:rsidRDefault="008B6E5B" w:rsidP="002C6AC3">
      <w:pPr>
        <w:ind w:firstLine="720"/>
        <w:jc w:val="both"/>
        <w:rPr>
          <w:rFonts w:ascii="Arial" w:hAnsi="Arial" w:cs="Arial"/>
        </w:rPr>
      </w:pPr>
      <w:r>
        <w:rPr>
          <w:rFonts w:ascii="Arial" w:hAnsi="Arial" w:cs="Arial"/>
        </w:rPr>
        <w:t xml:space="preserve">Songs </w:t>
      </w:r>
      <w:r w:rsidR="002C6AC3" w:rsidRPr="00816A34">
        <w:rPr>
          <w:rFonts w:ascii="Arial" w:hAnsi="Arial" w:cs="Arial"/>
        </w:rPr>
        <w:t>fall under oral l</w:t>
      </w:r>
      <w:r>
        <w:rPr>
          <w:rFonts w:ascii="Arial" w:hAnsi="Arial" w:cs="Arial"/>
        </w:rPr>
        <w:t xml:space="preserve">iterature or orature which also </w:t>
      </w:r>
      <w:r w:rsidR="002C6AC3" w:rsidRPr="00816A34">
        <w:rPr>
          <w:rFonts w:ascii="Arial" w:hAnsi="Arial" w:cs="Arial"/>
        </w:rPr>
        <w:t>includes narratives, proverbs, and folktales. Orature comprises what people do, how they live, what they believe in and t</w:t>
      </w:r>
      <w:r>
        <w:rPr>
          <w:rFonts w:ascii="Arial" w:hAnsi="Arial" w:cs="Arial"/>
        </w:rPr>
        <w:t>heir history</w:t>
      </w:r>
      <w:r w:rsidR="00D24E78" w:rsidRPr="00816A34">
        <w:rPr>
          <w:rFonts w:ascii="Arial" w:hAnsi="Arial" w:cs="Arial"/>
        </w:rPr>
        <w:t>. B</w:t>
      </w:r>
      <w:r w:rsidR="002C6AC3" w:rsidRPr="00816A34">
        <w:rPr>
          <w:rFonts w:ascii="Arial" w:hAnsi="Arial" w:cs="Arial"/>
        </w:rPr>
        <w:t xml:space="preserve">irth songs </w:t>
      </w:r>
      <w:r>
        <w:rPr>
          <w:rFonts w:ascii="Arial" w:hAnsi="Arial" w:cs="Arial"/>
        </w:rPr>
        <w:t xml:space="preserve">are </w:t>
      </w:r>
      <w:proofErr w:type="gramStart"/>
      <w:r w:rsidR="002C6AC3" w:rsidRPr="00816A34">
        <w:rPr>
          <w:rFonts w:ascii="Arial" w:hAnsi="Arial" w:cs="Arial"/>
        </w:rPr>
        <w:t>stir</w:t>
      </w:r>
      <w:proofErr w:type="gramEnd"/>
      <w:r w:rsidR="002C6AC3" w:rsidRPr="00816A34">
        <w:rPr>
          <w:rFonts w:ascii="Arial" w:hAnsi="Arial" w:cs="Arial"/>
        </w:rPr>
        <w:t xml:space="preserve"> the imagination and emotions</w:t>
      </w:r>
      <w:r>
        <w:rPr>
          <w:rFonts w:ascii="Arial" w:hAnsi="Arial" w:cs="Arial"/>
        </w:rPr>
        <w:t xml:space="preserve">. They are </w:t>
      </w:r>
      <w:r w:rsidR="002C6AC3" w:rsidRPr="00816A34">
        <w:rPr>
          <w:rFonts w:ascii="Arial" w:hAnsi="Arial" w:cs="Arial"/>
        </w:rPr>
        <w:t xml:space="preserve">meant for relaxation and recreation. Some attempts to translate indigenous songs into English have resulted in bizarre renditions though such </w:t>
      </w:r>
      <w:r w:rsidR="00D24E78" w:rsidRPr="00816A34">
        <w:rPr>
          <w:rFonts w:ascii="Arial" w:hAnsi="Arial" w:cs="Arial"/>
        </w:rPr>
        <w:t xml:space="preserve">efforts </w:t>
      </w:r>
      <w:r w:rsidR="002C6AC3" w:rsidRPr="00816A34">
        <w:rPr>
          <w:rFonts w:ascii="Arial" w:hAnsi="Arial" w:cs="Arial"/>
        </w:rPr>
        <w:t xml:space="preserve">provide spontaneity and fun. However, people tend to </w:t>
      </w:r>
      <w:r w:rsidR="002C6AC3" w:rsidRPr="00816A34">
        <w:rPr>
          <w:rFonts w:ascii="Arial" w:hAnsi="Arial" w:cs="Arial"/>
        </w:rPr>
        <w:lastRenderedPageBreak/>
        <w:t xml:space="preserve">denounce the cross-cultural translator as a traitor or accuse him of corrupting the purity of meaning and symbolism. </w:t>
      </w:r>
    </w:p>
    <w:p w14:paraId="30C01C8C" w14:textId="77777777" w:rsidR="002C6AC3" w:rsidRPr="00816A34" w:rsidRDefault="002C6AC3" w:rsidP="002C6AC3">
      <w:pPr>
        <w:pStyle w:val="NormalWeb"/>
        <w:spacing w:before="0" w:beforeAutospacing="0" w:after="0" w:afterAutospacing="0"/>
        <w:ind w:firstLine="720"/>
        <w:jc w:val="both"/>
        <w:rPr>
          <w:rFonts w:ascii="Arial" w:hAnsi="Arial" w:cs="Arial"/>
          <w:sz w:val="20"/>
          <w:szCs w:val="20"/>
        </w:rPr>
      </w:pPr>
      <w:r w:rsidRPr="00816A34">
        <w:rPr>
          <w:rFonts w:ascii="Arial" w:hAnsi="Arial" w:cs="Arial"/>
          <w:sz w:val="20"/>
          <w:szCs w:val="20"/>
        </w:rPr>
        <w:t>The problem is whether non-indigenes participating at a ‘born house’ ceremony (</w:t>
      </w:r>
      <w:proofErr w:type="spellStart"/>
      <w:r w:rsidRPr="00816A34">
        <w:rPr>
          <w:rFonts w:ascii="Arial" w:hAnsi="Arial" w:cs="Arial"/>
          <w:i/>
          <w:iCs/>
          <w:sz w:val="20"/>
          <w:szCs w:val="20"/>
        </w:rPr>
        <w:t>ndoh</w:t>
      </w:r>
      <w:proofErr w:type="spellEnd"/>
      <w:r w:rsidRPr="00816A34">
        <w:rPr>
          <w:rFonts w:ascii="Arial" w:hAnsi="Arial" w:cs="Arial"/>
          <w:i/>
          <w:iCs/>
          <w:sz w:val="20"/>
          <w:szCs w:val="20"/>
        </w:rPr>
        <w:t xml:space="preserve"> </w:t>
      </w:r>
      <w:proofErr w:type="spellStart"/>
      <w:r w:rsidRPr="00816A34">
        <w:rPr>
          <w:rFonts w:ascii="Arial" w:hAnsi="Arial" w:cs="Arial"/>
          <w:i/>
          <w:iCs/>
          <w:sz w:val="20"/>
          <w:szCs w:val="20"/>
        </w:rPr>
        <w:t>wayn</w:t>
      </w:r>
      <w:proofErr w:type="spellEnd"/>
      <w:r w:rsidRPr="00816A34">
        <w:rPr>
          <w:rFonts w:ascii="Arial" w:hAnsi="Arial" w:cs="Arial"/>
          <w:sz w:val="20"/>
          <w:szCs w:val="20"/>
        </w:rPr>
        <w:t xml:space="preserve">) can understand what is translated and sung. Do translated birth songs reflect the culture of the </w:t>
      </w:r>
      <w:proofErr w:type="spellStart"/>
      <w:r w:rsidRPr="00816A34">
        <w:rPr>
          <w:rFonts w:ascii="Arial" w:hAnsi="Arial" w:cs="Arial"/>
          <w:sz w:val="20"/>
          <w:szCs w:val="20"/>
        </w:rPr>
        <w:t>Kom</w:t>
      </w:r>
      <w:proofErr w:type="spellEnd"/>
      <w:r w:rsidRPr="00816A34">
        <w:rPr>
          <w:rFonts w:ascii="Arial" w:hAnsi="Arial" w:cs="Arial"/>
          <w:sz w:val="20"/>
          <w:szCs w:val="20"/>
        </w:rPr>
        <w:t xml:space="preserve"> people? What translation strategies can solve the linguistic and culture bound problems? These questions hinge on sociolinguistic and translation iss</w:t>
      </w:r>
      <w:r w:rsidR="00D24E78" w:rsidRPr="00816A34">
        <w:rPr>
          <w:rFonts w:ascii="Arial" w:hAnsi="Arial" w:cs="Arial"/>
          <w:sz w:val="20"/>
          <w:szCs w:val="20"/>
        </w:rPr>
        <w:t xml:space="preserve">ues. It is presupposed that </w:t>
      </w:r>
      <w:r w:rsidRPr="00816A34">
        <w:rPr>
          <w:rFonts w:ascii="Arial" w:hAnsi="Arial" w:cs="Arial"/>
          <w:sz w:val="20"/>
          <w:szCs w:val="20"/>
        </w:rPr>
        <w:t xml:space="preserve">birth songs can be translated into English and sung. </w:t>
      </w:r>
    </w:p>
    <w:p w14:paraId="551404AB" w14:textId="77777777" w:rsidR="002C6AC3" w:rsidRPr="00816A34" w:rsidRDefault="002C6AC3" w:rsidP="002C6AC3">
      <w:pPr>
        <w:pStyle w:val="NormalWeb"/>
        <w:spacing w:before="0" w:beforeAutospacing="0" w:after="0" w:afterAutospacing="0"/>
        <w:ind w:firstLine="720"/>
        <w:jc w:val="both"/>
        <w:rPr>
          <w:rFonts w:ascii="Arial" w:hAnsi="Arial" w:cs="Arial"/>
          <w:sz w:val="20"/>
          <w:szCs w:val="20"/>
        </w:rPr>
      </w:pPr>
      <w:r w:rsidRPr="00816A34">
        <w:rPr>
          <w:rFonts w:ascii="Arial" w:hAnsi="Arial" w:cs="Arial"/>
          <w:sz w:val="20"/>
          <w:szCs w:val="20"/>
        </w:rPr>
        <w:t xml:space="preserve">Based on the foregone, this paper examines the intricacies involved in translating </w:t>
      </w:r>
      <w:proofErr w:type="spellStart"/>
      <w:r w:rsidRPr="00816A34">
        <w:rPr>
          <w:rFonts w:ascii="Arial" w:hAnsi="Arial" w:cs="Arial"/>
          <w:sz w:val="20"/>
          <w:szCs w:val="20"/>
        </w:rPr>
        <w:t>Kom</w:t>
      </w:r>
      <w:proofErr w:type="spellEnd"/>
      <w:r w:rsidRPr="00816A34">
        <w:rPr>
          <w:rFonts w:ascii="Arial" w:hAnsi="Arial" w:cs="Arial"/>
          <w:sz w:val="20"/>
          <w:szCs w:val="20"/>
        </w:rPr>
        <w:t xml:space="preserve"> birth songs (</w:t>
      </w:r>
      <w:proofErr w:type="spellStart"/>
      <w:r w:rsidRPr="00816A34">
        <w:rPr>
          <w:rFonts w:ascii="Arial" w:hAnsi="Arial" w:cs="Arial"/>
          <w:i/>
          <w:iCs/>
          <w:sz w:val="20"/>
          <w:szCs w:val="20"/>
        </w:rPr>
        <w:t>njang</w:t>
      </w:r>
      <w:proofErr w:type="spellEnd"/>
      <w:r w:rsidRPr="00816A34">
        <w:rPr>
          <w:rFonts w:ascii="Arial" w:hAnsi="Arial" w:cs="Arial"/>
          <w:i/>
          <w:iCs/>
          <w:sz w:val="20"/>
          <w:szCs w:val="20"/>
        </w:rPr>
        <w:t xml:space="preserve"> </w:t>
      </w:r>
      <w:proofErr w:type="spellStart"/>
      <w:r w:rsidRPr="00816A34">
        <w:rPr>
          <w:rFonts w:ascii="Arial" w:hAnsi="Arial" w:cs="Arial"/>
          <w:i/>
          <w:iCs/>
          <w:sz w:val="20"/>
          <w:szCs w:val="20"/>
        </w:rPr>
        <w:t>wayn</w:t>
      </w:r>
      <w:proofErr w:type="spellEnd"/>
      <w:r w:rsidRPr="00816A34">
        <w:rPr>
          <w:rFonts w:ascii="Arial" w:hAnsi="Arial" w:cs="Arial"/>
          <w:sz w:val="20"/>
          <w:szCs w:val="20"/>
        </w:rPr>
        <w:t xml:space="preserve">) into English and if translated songs can be sung in the original </w:t>
      </w:r>
      <w:proofErr w:type="spellStart"/>
      <w:r w:rsidRPr="00816A34">
        <w:rPr>
          <w:rFonts w:ascii="Arial" w:hAnsi="Arial" w:cs="Arial"/>
          <w:sz w:val="20"/>
          <w:szCs w:val="20"/>
        </w:rPr>
        <w:t>Kom</w:t>
      </w:r>
      <w:proofErr w:type="spellEnd"/>
      <w:r w:rsidRPr="00816A34">
        <w:rPr>
          <w:rFonts w:ascii="Arial" w:hAnsi="Arial" w:cs="Arial"/>
          <w:sz w:val="20"/>
          <w:szCs w:val="20"/>
        </w:rPr>
        <w:t xml:space="preserve"> air. It also interrogates how translated birth songs can be culturally preserved and disseminated without culture or language loss in this age of globalization. The study </w:t>
      </w:r>
      <w:r w:rsidR="00D10958">
        <w:rPr>
          <w:rFonts w:ascii="Arial" w:hAnsi="Arial" w:cs="Arial"/>
          <w:sz w:val="20"/>
          <w:szCs w:val="20"/>
        </w:rPr>
        <w:t>employs th</w:t>
      </w:r>
      <w:r w:rsidRPr="00816A34">
        <w:rPr>
          <w:rFonts w:ascii="Arial" w:hAnsi="Arial" w:cs="Arial"/>
          <w:sz w:val="20"/>
          <w:szCs w:val="20"/>
        </w:rPr>
        <w:t>eoretical constructs and translation approaches that facilitate the translation of tonal devices, musical</w:t>
      </w:r>
      <w:r w:rsidR="00D24E78" w:rsidRPr="00816A34">
        <w:rPr>
          <w:rFonts w:ascii="Arial" w:hAnsi="Arial" w:cs="Arial"/>
          <w:sz w:val="20"/>
          <w:szCs w:val="20"/>
        </w:rPr>
        <w:t>ity and cultural values</w:t>
      </w:r>
      <w:r w:rsidRPr="00816A34">
        <w:rPr>
          <w:rFonts w:ascii="Arial" w:hAnsi="Arial" w:cs="Arial"/>
          <w:sz w:val="20"/>
          <w:szCs w:val="20"/>
        </w:rPr>
        <w:t xml:space="preserve"> in the songs while at the same time preserving some originality in local color and flavor.</w:t>
      </w:r>
    </w:p>
    <w:p w14:paraId="7C03FDD7" w14:textId="77777777" w:rsidR="002C6AC3" w:rsidRPr="00816A34" w:rsidRDefault="002C6AC3" w:rsidP="002C6AC3">
      <w:pPr>
        <w:ind w:firstLine="720"/>
        <w:jc w:val="both"/>
        <w:rPr>
          <w:rFonts w:ascii="Arial" w:hAnsi="Arial" w:cs="Arial"/>
        </w:rPr>
      </w:pPr>
      <w:r w:rsidRPr="00816A34">
        <w:rPr>
          <w:rFonts w:ascii="Arial" w:hAnsi="Arial" w:cs="Arial"/>
        </w:rPr>
        <w:t xml:space="preserve">The </w:t>
      </w:r>
      <w:r w:rsidR="00D24E78" w:rsidRPr="00816A34">
        <w:rPr>
          <w:rFonts w:ascii="Arial" w:hAnsi="Arial" w:cs="Arial"/>
        </w:rPr>
        <w:t xml:space="preserve">relevance of the </w:t>
      </w:r>
      <w:r w:rsidRPr="00816A34">
        <w:rPr>
          <w:rFonts w:ascii="Arial" w:hAnsi="Arial" w:cs="Arial"/>
        </w:rPr>
        <w:t xml:space="preserve">sociolinguistic approach </w:t>
      </w:r>
      <w:r w:rsidR="00D24E78" w:rsidRPr="00816A34">
        <w:rPr>
          <w:rFonts w:ascii="Arial" w:hAnsi="Arial" w:cs="Arial"/>
        </w:rPr>
        <w:t xml:space="preserve">is </w:t>
      </w:r>
      <w:r w:rsidRPr="00816A34">
        <w:rPr>
          <w:rFonts w:ascii="Arial" w:hAnsi="Arial" w:cs="Arial"/>
        </w:rPr>
        <w:t xml:space="preserve">to bridge the gap between peoples of different socio-cultural and linguistic backgrounds. Since </w:t>
      </w:r>
      <w:proofErr w:type="spellStart"/>
      <w:r w:rsidRPr="00816A34">
        <w:rPr>
          <w:rFonts w:ascii="Arial" w:hAnsi="Arial" w:cs="Arial"/>
        </w:rPr>
        <w:t>Kom</w:t>
      </w:r>
      <w:proofErr w:type="spellEnd"/>
      <w:r w:rsidRPr="00816A34">
        <w:rPr>
          <w:rFonts w:ascii="Arial" w:hAnsi="Arial" w:cs="Arial"/>
        </w:rPr>
        <w:t xml:space="preserve"> language and English do not share the same cultural realities, reconciling them</w:t>
      </w:r>
      <w:r w:rsidR="00D24E78" w:rsidRPr="00816A34">
        <w:rPr>
          <w:rFonts w:ascii="Arial" w:hAnsi="Arial" w:cs="Arial"/>
        </w:rPr>
        <w:t xml:space="preserve"> through </w:t>
      </w:r>
      <w:r w:rsidRPr="00816A34">
        <w:rPr>
          <w:rFonts w:ascii="Arial" w:hAnsi="Arial" w:cs="Arial"/>
        </w:rPr>
        <w:t>translati</w:t>
      </w:r>
      <w:r w:rsidR="00D24E78" w:rsidRPr="00816A34">
        <w:rPr>
          <w:rFonts w:ascii="Arial" w:hAnsi="Arial" w:cs="Arial"/>
        </w:rPr>
        <w:t xml:space="preserve">on of </w:t>
      </w:r>
      <w:r w:rsidRPr="00816A34">
        <w:rPr>
          <w:rFonts w:ascii="Arial" w:hAnsi="Arial" w:cs="Arial"/>
        </w:rPr>
        <w:t xml:space="preserve">birth songs could be </w:t>
      </w:r>
      <w:r w:rsidR="00D24E78" w:rsidRPr="00816A34">
        <w:rPr>
          <w:rFonts w:ascii="Arial" w:hAnsi="Arial" w:cs="Arial"/>
        </w:rPr>
        <w:t>very enriching and fascinating</w:t>
      </w:r>
      <w:r w:rsidRPr="00816A34">
        <w:rPr>
          <w:rFonts w:ascii="Arial" w:hAnsi="Arial" w:cs="Arial"/>
        </w:rPr>
        <w:t>.</w:t>
      </w:r>
      <w:r w:rsidR="00706C8F">
        <w:rPr>
          <w:rFonts w:ascii="Arial" w:hAnsi="Arial" w:cs="Arial"/>
        </w:rPr>
        <w:t xml:space="preserve"> In the field of </w:t>
      </w:r>
      <w:r w:rsidR="00706C8F" w:rsidRPr="00706C8F">
        <w:rPr>
          <w:color w:val="FF0000"/>
        </w:rPr>
        <w:t>translation</w:t>
      </w:r>
      <w:r w:rsidR="00706C8F" w:rsidRPr="00706C8F">
        <w:rPr>
          <w:color w:val="FF0000"/>
          <w:spacing w:val="-4"/>
        </w:rPr>
        <w:t xml:space="preserve"> </w:t>
      </w:r>
      <w:r w:rsidR="00706C8F" w:rsidRPr="00706C8F">
        <w:rPr>
          <w:color w:val="FF0000"/>
        </w:rPr>
        <w:t>studies</w:t>
      </w:r>
      <w:r w:rsidR="00706C8F" w:rsidRPr="00706C8F">
        <w:rPr>
          <w:color w:val="FF0000"/>
          <w:spacing w:val="-3"/>
        </w:rPr>
        <w:t xml:space="preserve"> </w:t>
      </w:r>
      <w:r w:rsidR="00706C8F" w:rsidRPr="00706C8F">
        <w:rPr>
          <w:color w:val="FF0000"/>
        </w:rPr>
        <w:t>and</w:t>
      </w:r>
      <w:r w:rsidR="00706C8F" w:rsidRPr="00706C8F">
        <w:rPr>
          <w:color w:val="FF0000"/>
          <w:spacing w:val="-4"/>
        </w:rPr>
        <w:t xml:space="preserve"> </w:t>
      </w:r>
      <w:r w:rsidR="00706C8F" w:rsidRPr="00706C8F">
        <w:rPr>
          <w:color w:val="FF0000"/>
        </w:rPr>
        <w:t>African</w:t>
      </w:r>
      <w:r w:rsidR="00706C8F" w:rsidRPr="00706C8F">
        <w:rPr>
          <w:color w:val="FF0000"/>
          <w:spacing w:val="-4"/>
        </w:rPr>
        <w:t xml:space="preserve"> </w:t>
      </w:r>
      <w:r w:rsidR="00706C8F" w:rsidRPr="00706C8F">
        <w:rPr>
          <w:color w:val="FF0000"/>
        </w:rPr>
        <w:t>sociolinguistics</w:t>
      </w:r>
      <w:r w:rsidR="00706C8F">
        <w:rPr>
          <w:color w:val="FF0000"/>
        </w:rPr>
        <w:t xml:space="preserve">, this paper </w:t>
      </w:r>
      <w:r w:rsidR="00706C8F" w:rsidRPr="00706C8F">
        <w:rPr>
          <w:color w:val="FF0000"/>
        </w:rPr>
        <w:t>could serve as a model for translating oral traditions across cultures.</w:t>
      </w:r>
    </w:p>
    <w:p w14:paraId="402E2C9F" w14:textId="77777777" w:rsidR="002C6AC3" w:rsidRPr="00816A34" w:rsidRDefault="002C6AC3" w:rsidP="002C6AC3">
      <w:pPr>
        <w:ind w:firstLine="720"/>
        <w:jc w:val="both"/>
        <w:rPr>
          <w:rFonts w:ascii="Arial" w:hAnsi="Arial" w:cs="Arial"/>
        </w:rPr>
      </w:pPr>
    </w:p>
    <w:p w14:paraId="4672B1D8" w14:textId="77777777" w:rsidR="002C6AC3" w:rsidRPr="00542C5B" w:rsidRDefault="002C6AC3" w:rsidP="002C6AC3">
      <w:pPr>
        <w:jc w:val="both"/>
        <w:outlineLvl w:val="0"/>
        <w:rPr>
          <w:rFonts w:ascii="Arial" w:hAnsi="Arial" w:cs="Arial"/>
          <w:b/>
          <w:bCs/>
          <w:sz w:val="22"/>
          <w:szCs w:val="22"/>
        </w:rPr>
      </w:pPr>
      <w:r w:rsidRPr="00542C5B">
        <w:rPr>
          <w:rFonts w:ascii="Arial" w:hAnsi="Arial" w:cs="Arial"/>
          <w:b/>
          <w:bCs/>
          <w:sz w:val="22"/>
          <w:szCs w:val="22"/>
        </w:rPr>
        <w:t>1.1 Background to the study</w:t>
      </w:r>
    </w:p>
    <w:p w14:paraId="391D7C64" w14:textId="77777777" w:rsidR="002C6AC3" w:rsidRPr="00816A34" w:rsidRDefault="002C6AC3" w:rsidP="002C6AC3">
      <w:pPr>
        <w:ind w:firstLine="720"/>
        <w:jc w:val="both"/>
        <w:rPr>
          <w:rFonts w:ascii="Arial" w:hAnsi="Arial" w:cs="Arial"/>
        </w:rPr>
      </w:pPr>
      <w:proofErr w:type="spellStart"/>
      <w:r w:rsidRPr="00816A34">
        <w:rPr>
          <w:rFonts w:ascii="Arial" w:hAnsi="Arial" w:cs="Arial"/>
        </w:rPr>
        <w:t>Kom</w:t>
      </w:r>
      <w:proofErr w:type="spellEnd"/>
      <w:r w:rsidRPr="00816A34">
        <w:rPr>
          <w:rFonts w:ascii="Arial" w:hAnsi="Arial" w:cs="Arial"/>
        </w:rPr>
        <w:t xml:space="preserve"> is a </w:t>
      </w:r>
      <w:proofErr w:type="spellStart"/>
      <w:r w:rsidRPr="00816A34">
        <w:rPr>
          <w:rFonts w:ascii="Arial" w:hAnsi="Arial" w:cs="Arial"/>
        </w:rPr>
        <w:t>fondom</w:t>
      </w:r>
      <w:proofErr w:type="spellEnd"/>
      <w:r w:rsidRPr="00816A34">
        <w:rPr>
          <w:rFonts w:ascii="Arial" w:hAnsi="Arial" w:cs="Arial"/>
        </w:rPr>
        <w:t xml:space="preserve"> in Boyo Division, North West Region of</w:t>
      </w:r>
      <w:r w:rsidR="00D24E78" w:rsidRPr="00816A34">
        <w:rPr>
          <w:rFonts w:ascii="Arial" w:hAnsi="Arial" w:cs="Arial"/>
        </w:rPr>
        <w:t xml:space="preserve"> </w:t>
      </w:r>
      <w:r w:rsidRPr="00816A34">
        <w:rPr>
          <w:rFonts w:ascii="Arial" w:hAnsi="Arial" w:cs="Arial"/>
        </w:rPr>
        <w:t xml:space="preserve">Cameroon. </w:t>
      </w:r>
      <w:proofErr w:type="spellStart"/>
      <w:r w:rsidR="00D24E78" w:rsidRPr="00816A34">
        <w:rPr>
          <w:rFonts w:ascii="Arial" w:hAnsi="Arial" w:cs="Arial"/>
        </w:rPr>
        <w:t>Kom</w:t>
      </w:r>
      <w:proofErr w:type="spellEnd"/>
      <w:r w:rsidR="00D24E78" w:rsidRPr="00816A34">
        <w:rPr>
          <w:rFonts w:ascii="Arial" w:hAnsi="Arial" w:cs="Arial"/>
        </w:rPr>
        <w:t xml:space="preserve"> </w:t>
      </w:r>
      <w:r w:rsidRPr="00816A34">
        <w:rPr>
          <w:rFonts w:ascii="Arial" w:hAnsi="Arial" w:cs="Arial"/>
        </w:rPr>
        <w:t>is one of the largest tribes with a surface area of about 448 square kilometers. It has mountainous and rugged terrain</w:t>
      </w:r>
      <w:r w:rsidR="00D24E78" w:rsidRPr="00816A34">
        <w:rPr>
          <w:rFonts w:ascii="Arial" w:hAnsi="Arial" w:cs="Arial"/>
        </w:rPr>
        <w:t xml:space="preserve">. Its </w:t>
      </w:r>
      <w:r w:rsidRPr="00816A34">
        <w:rPr>
          <w:rFonts w:ascii="Arial" w:hAnsi="Arial" w:cs="Arial"/>
        </w:rPr>
        <w:t xml:space="preserve">headquarters </w:t>
      </w:r>
      <w:r w:rsidR="00D24E78" w:rsidRPr="00816A34">
        <w:rPr>
          <w:rFonts w:ascii="Arial" w:hAnsi="Arial" w:cs="Arial"/>
        </w:rPr>
        <w:t xml:space="preserve">is </w:t>
      </w:r>
      <w:r w:rsidRPr="00816A34">
        <w:rPr>
          <w:rFonts w:ascii="Arial" w:hAnsi="Arial" w:cs="Arial"/>
        </w:rPr>
        <w:t xml:space="preserve">at </w:t>
      </w:r>
      <w:proofErr w:type="spellStart"/>
      <w:r w:rsidRPr="00816A34">
        <w:rPr>
          <w:rFonts w:ascii="Arial" w:hAnsi="Arial" w:cs="Arial"/>
          <w:i/>
          <w:iCs/>
        </w:rPr>
        <w:t>Laikom</w:t>
      </w:r>
      <w:proofErr w:type="spellEnd"/>
      <w:r w:rsidRPr="00816A34">
        <w:rPr>
          <w:rFonts w:ascii="Arial" w:hAnsi="Arial" w:cs="Arial"/>
        </w:rPr>
        <w:t xml:space="preserve"> (</w:t>
      </w:r>
      <w:proofErr w:type="spellStart"/>
      <w:r w:rsidRPr="00816A34">
        <w:rPr>
          <w:rFonts w:ascii="Arial" w:hAnsi="Arial" w:cs="Arial"/>
        </w:rPr>
        <w:t>Kom</w:t>
      </w:r>
      <w:proofErr w:type="spellEnd"/>
      <w:r w:rsidRPr="00816A34">
        <w:rPr>
          <w:rFonts w:ascii="Arial" w:hAnsi="Arial" w:cs="Arial"/>
        </w:rPr>
        <w:t xml:space="preserve"> Country). </w:t>
      </w:r>
      <w:proofErr w:type="spellStart"/>
      <w:r w:rsidRPr="00816A34">
        <w:rPr>
          <w:rFonts w:ascii="Arial" w:hAnsi="Arial" w:cs="Arial"/>
        </w:rPr>
        <w:t>Kom</w:t>
      </w:r>
      <w:proofErr w:type="spellEnd"/>
      <w:r w:rsidRPr="00816A34">
        <w:rPr>
          <w:rFonts w:ascii="Arial" w:hAnsi="Arial" w:cs="Arial"/>
        </w:rPr>
        <w:t xml:space="preserve"> history is legendary. The story of a python trail is told </w:t>
      </w:r>
      <w:r w:rsidR="00D24E78" w:rsidRPr="00816A34">
        <w:rPr>
          <w:rFonts w:ascii="Arial" w:hAnsi="Arial" w:cs="Arial"/>
        </w:rPr>
        <w:t>h</w:t>
      </w:r>
      <w:r w:rsidR="00D10958">
        <w:rPr>
          <w:rFonts w:ascii="Arial" w:hAnsi="Arial" w:cs="Arial"/>
        </w:rPr>
        <w:t xml:space="preserve">ow </w:t>
      </w:r>
      <w:proofErr w:type="spellStart"/>
      <w:r w:rsidRPr="00816A34">
        <w:rPr>
          <w:rFonts w:ascii="Arial" w:hAnsi="Arial" w:cs="Arial"/>
        </w:rPr>
        <w:t>Kom</w:t>
      </w:r>
      <w:proofErr w:type="spellEnd"/>
      <w:r w:rsidRPr="00816A34">
        <w:rPr>
          <w:rFonts w:ascii="Arial" w:hAnsi="Arial" w:cs="Arial"/>
        </w:rPr>
        <w:t xml:space="preserve"> people migrated from </w:t>
      </w:r>
      <w:proofErr w:type="spellStart"/>
      <w:r w:rsidRPr="00816A34">
        <w:rPr>
          <w:rFonts w:ascii="Arial" w:hAnsi="Arial" w:cs="Arial"/>
        </w:rPr>
        <w:t>Babessi</w:t>
      </w:r>
      <w:proofErr w:type="spellEnd"/>
      <w:r w:rsidRPr="00816A34">
        <w:rPr>
          <w:rFonts w:ascii="Arial" w:hAnsi="Arial" w:cs="Arial"/>
        </w:rPr>
        <w:t xml:space="preserve"> to their present site. </w:t>
      </w:r>
      <w:proofErr w:type="spellStart"/>
      <w:r w:rsidRPr="00816A34">
        <w:rPr>
          <w:rFonts w:ascii="Arial" w:hAnsi="Arial" w:cs="Arial"/>
        </w:rPr>
        <w:t>Kom</w:t>
      </w:r>
      <w:proofErr w:type="spellEnd"/>
      <w:r w:rsidRPr="00816A34">
        <w:rPr>
          <w:rFonts w:ascii="Arial" w:hAnsi="Arial" w:cs="Arial"/>
        </w:rPr>
        <w:t xml:space="preserve"> is widely known </w:t>
      </w:r>
      <w:r w:rsidR="00C00C52" w:rsidRPr="00816A34">
        <w:rPr>
          <w:rFonts w:ascii="Arial" w:hAnsi="Arial" w:cs="Arial"/>
        </w:rPr>
        <w:t xml:space="preserve">for its </w:t>
      </w:r>
      <w:r w:rsidRPr="00816A34">
        <w:rPr>
          <w:rFonts w:ascii="Arial" w:hAnsi="Arial" w:cs="Arial"/>
        </w:rPr>
        <w:t xml:space="preserve">famous </w:t>
      </w:r>
      <w:proofErr w:type="spellStart"/>
      <w:r w:rsidRPr="00816A34">
        <w:rPr>
          <w:rFonts w:ascii="Arial" w:hAnsi="Arial" w:cs="Arial"/>
          <w:i/>
          <w:iCs/>
        </w:rPr>
        <w:t>Afo</w:t>
      </w:r>
      <w:proofErr w:type="spellEnd"/>
      <w:r w:rsidRPr="00816A34">
        <w:rPr>
          <w:rFonts w:ascii="Arial" w:hAnsi="Arial" w:cs="Arial"/>
          <w:i/>
          <w:iCs/>
        </w:rPr>
        <w:t xml:space="preserve"> a’ </w:t>
      </w:r>
      <w:proofErr w:type="spellStart"/>
      <w:r w:rsidRPr="00816A34">
        <w:rPr>
          <w:rFonts w:ascii="Arial" w:hAnsi="Arial" w:cs="Arial"/>
          <w:i/>
          <w:iCs/>
        </w:rPr>
        <w:t>Kom</w:t>
      </w:r>
      <w:proofErr w:type="spellEnd"/>
      <w:r w:rsidRPr="00816A34">
        <w:rPr>
          <w:rFonts w:ascii="Arial" w:hAnsi="Arial" w:cs="Arial"/>
        </w:rPr>
        <w:t xml:space="preserve"> (the </w:t>
      </w:r>
      <w:proofErr w:type="spellStart"/>
      <w:r w:rsidRPr="00816A34">
        <w:rPr>
          <w:rFonts w:ascii="Arial" w:hAnsi="Arial" w:cs="Arial"/>
        </w:rPr>
        <w:t>Kom</w:t>
      </w:r>
      <w:proofErr w:type="spellEnd"/>
      <w:r w:rsidRPr="00816A34">
        <w:rPr>
          <w:rFonts w:ascii="Arial" w:hAnsi="Arial" w:cs="Arial"/>
        </w:rPr>
        <w:t xml:space="preserve"> thing), a most revered wooden statue (</w:t>
      </w:r>
      <w:proofErr w:type="spellStart"/>
      <w:r w:rsidRPr="00816A34">
        <w:rPr>
          <w:rFonts w:ascii="Arial" w:hAnsi="Arial" w:cs="Arial"/>
          <w:i/>
          <w:iCs/>
        </w:rPr>
        <w:t>Mbang</w:t>
      </w:r>
      <w:proofErr w:type="spellEnd"/>
      <w:r w:rsidRPr="00816A34">
        <w:rPr>
          <w:rFonts w:ascii="Arial" w:hAnsi="Arial" w:cs="Arial"/>
          <w:iCs/>
        </w:rPr>
        <w:t>)</w:t>
      </w:r>
      <w:r w:rsidRPr="00816A34">
        <w:rPr>
          <w:rFonts w:ascii="Arial" w:hAnsi="Arial" w:cs="Arial"/>
          <w:i/>
          <w:iCs/>
        </w:rPr>
        <w:t>,</w:t>
      </w:r>
      <w:r w:rsidRPr="00816A34">
        <w:rPr>
          <w:rFonts w:ascii="Arial" w:hAnsi="Arial" w:cs="Arial"/>
        </w:rPr>
        <w:t xml:space="preserve"> of an upright man, crowned and holding a scepter. </w:t>
      </w:r>
      <w:proofErr w:type="spellStart"/>
      <w:r w:rsidRPr="00816A34">
        <w:rPr>
          <w:rFonts w:ascii="Arial" w:hAnsi="Arial" w:cs="Arial"/>
        </w:rPr>
        <w:t>Kom</w:t>
      </w:r>
      <w:proofErr w:type="spellEnd"/>
      <w:r w:rsidRPr="00816A34">
        <w:rPr>
          <w:rFonts w:ascii="Arial" w:hAnsi="Arial" w:cs="Arial"/>
        </w:rPr>
        <w:t xml:space="preserve"> people eke their living through agriculture. </w:t>
      </w:r>
      <w:r w:rsidR="00C00C52" w:rsidRPr="00816A34">
        <w:rPr>
          <w:rFonts w:ascii="Arial" w:hAnsi="Arial" w:cs="Arial"/>
        </w:rPr>
        <w:t xml:space="preserve">The </w:t>
      </w:r>
      <w:r w:rsidRPr="00816A34">
        <w:rPr>
          <w:rFonts w:ascii="Arial" w:hAnsi="Arial" w:cs="Arial"/>
        </w:rPr>
        <w:t xml:space="preserve">society is organized with the </w:t>
      </w:r>
      <w:proofErr w:type="spellStart"/>
      <w:r w:rsidRPr="00816A34">
        <w:rPr>
          <w:rFonts w:ascii="Arial" w:hAnsi="Arial" w:cs="Arial"/>
        </w:rPr>
        <w:t>Fon</w:t>
      </w:r>
      <w:proofErr w:type="spellEnd"/>
      <w:r w:rsidRPr="00816A34">
        <w:rPr>
          <w:rFonts w:ascii="Arial" w:hAnsi="Arial" w:cs="Arial"/>
        </w:rPr>
        <w:t xml:space="preserve"> at the helm of traditional government. </w:t>
      </w:r>
      <w:r w:rsidR="00C00C52" w:rsidRPr="00816A34">
        <w:rPr>
          <w:rFonts w:ascii="Arial" w:hAnsi="Arial" w:cs="Arial"/>
        </w:rPr>
        <w:t xml:space="preserve">He </w:t>
      </w:r>
      <w:r w:rsidRPr="00816A34">
        <w:rPr>
          <w:rFonts w:ascii="Arial" w:hAnsi="Arial" w:cs="Arial"/>
        </w:rPr>
        <w:t xml:space="preserve">is assisted by </w:t>
      </w:r>
      <w:proofErr w:type="spellStart"/>
      <w:r w:rsidRPr="00816A34">
        <w:rPr>
          <w:rFonts w:ascii="Arial" w:hAnsi="Arial" w:cs="Arial"/>
          <w:i/>
          <w:iCs/>
        </w:rPr>
        <w:t>Kwifon</w:t>
      </w:r>
      <w:proofErr w:type="spellEnd"/>
      <w:r w:rsidRPr="00816A34">
        <w:rPr>
          <w:rFonts w:ascii="Arial" w:hAnsi="Arial" w:cs="Arial"/>
        </w:rPr>
        <w:t>, the dreaded secret society with unquestionable powers that ensures order and discipline (</w:t>
      </w:r>
      <w:proofErr w:type="spellStart"/>
      <w:r w:rsidRPr="00816A34">
        <w:rPr>
          <w:rFonts w:ascii="Arial" w:hAnsi="Arial" w:cs="Arial"/>
        </w:rPr>
        <w:t>Nkwi</w:t>
      </w:r>
      <w:proofErr w:type="spellEnd"/>
      <w:r w:rsidRPr="00816A34">
        <w:rPr>
          <w:rFonts w:ascii="Arial" w:hAnsi="Arial" w:cs="Arial"/>
        </w:rPr>
        <w:t>, 2006).</w:t>
      </w:r>
      <w:r w:rsidR="001877EC">
        <w:rPr>
          <w:rStyle w:val="EndnoteReference"/>
          <w:rFonts w:ascii="Arial" w:hAnsi="Arial" w:cs="Arial"/>
        </w:rPr>
        <w:endnoteReference w:id="2"/>
      </w:r>
    </w:p>
    <w:p w14:paraId="3B39E8C3" w14:textId="77777777" w:rsidR="002C6AC3" w:rsidRPr="00816A34" w:rsidRDefault="00C00C52" w:rsidP="0079545B">
      <w:pPr>
        <w:pStyle w:val="NormalWeb"/>
        <w:spacing w:before="0" w:beforeAutospacing="0" w:after="0" w:afterAutospacing="0"/>
        <w:ind w:firstLine="720"/>
        <w:jc w:val="both"/>
        <w:rPr>
          <w:rFonts w:ascii="Arial" w:hAnsi="Arial" w:cs="Arial"/>
          <w:sz w:val="20"/>
          <w:szCs w:val="20"/>
        </w:rPr>
      </w:pPr>
      <w:r w:rsidRPr="00816A34">
        <w:rPr>
          <w:rFonts w:ascii="Arial" w:hAnsi="Arial" w:cs="Arial"/>
          <w:sz w:val="20"/>
          <w:szCs w:val="20"/>
        </w:rPr>
        <w:t xml:space="preserve">In this study, </w:t>
      </w:r>
      <w:proofErr w:type="spellStart"/>
      <w:r w:rsidR="002C6AC3" w:rsidRPr="00816A34">
        <w:rPr>
          <w:rFonts w:ascii="Arial" w:hAnsi="Arial" w:cs="Arial"/>
          <w:sz w:val="20"/>
          <w:szCs w:val="20"/>
        </w:rPr>
        <w:t>Kom</w:t>
      </w:r>
      <w:proofErr w:type="spellEnd"/>
      <w:r w:rsidR="002C6AC3" w:rsidRPr="00816A34">
        <w:rPr>
          <w:rFonts w:ascii="Arial" w:hAnsi="Arial" w:cs="Arial"/>
          <w:sz w:val="20"/>
          <w:szCs w:val="20"/>
        </w:rPr>
        <w:t xml:space="preserve"> culture is portrayed through orature and language. Myths, legends, humor, proverbs, riddles, folktales and songs constitute </w:t>
      </w:r>
      <w:proofErr w:type="spellStart"/>
      <w:r w:rsidR="002C6AC3" w:rsidRPr="00816A34">
        <w:rPr>
          <w:rFonts w:ascii="Arial" w:hAnsi="Arial" w:cs="Arial"/>
          <w:sz w:val="20"/>
          <w:szCs w:val="20"/>
        </w:rPr>
        <w:t>Ko</w:t>
      </w:r>
      <w:r w:rsidRPr="00816A34">
        <w:rPr>
          <w:rFonts w:ascii="Arial" w:hAnsi="Arial" w:cs="Arial"/>
          <w:sz w:val="20"/>
          <w:szCs w:val="20"/>
        </w:rPr>
        <w:t>m</w:t>
      </w:r>
      <w:proofErr w:type="spellEnd"/>
      <w:r w:rsidRPr="00816A34">
        <w:rPr>
          <w:rFonts w:ascii="Arial" w:hAnsi="Arial" w:cs="Arial"/>
          <w:sz w:val="20"/>
          <w:szCs w:val="20"/>
        </w:rPr>
        <w:t xml:space="preserve"> orature. </w:t>
      </w:r>
      <w:proofErr w:type="spellStart"/>
      <w:r w:rsidR="002C6AC3" w:rsidRPr="00816A34">
        <w:rPr>
          <w:rFonts w:ascii="Arial" w:hAnsi="Arial" w:cs="Arial"/>
          <w:sz w:val="20"/>
          <w:szCs w:val="20"/>
        </w:rPr>
        <w:t>Kom</w:t>
      </w:r>
      <w:proofErr w:type="spellEnd"/>
      <w:r w:rsidR="002C6AC3" w:rsidRPr="00816A34">
        <w:rPr>
          <w:rFonts w:ascii="Arial" w:hAnsi="Arial" w:cs="Arial"/>
          <w:sz w:val="20"/>
          <w:szCs w:val="20"/>
        </w:rPr>
        <w:t xml:space="preserve"> language (</w:t>
      </w:r>
      <w:proofErr w:type="spellStart"/>
      <w:r w:rsidR="002C6AC3" w:rsidRPr="00816A34">
        <w:rPr>
          <w:rFonts w:ascii="Arial" w:hAnsi="Arial" w:cs="Arial"/>
          <w:i/>
          <w:iCs/>
          <w:sz w:val="20"/>
          <w:szCs w:val="20"/>
        </w:rPr>
        <w:t>Itaŋikom</w:t>
      </w:r>
      <w:proofErr w:type="spellEnd"/>
      <w:r w:rsidR="002C6AC3" w:rsidRPr="00816A34">
        <w:rPr>
          <w:rFonts w:ascii="Arial" w:hAnsi="Arial" w:cs="Arial"/>
          <w:sz w:val="20"/>
          <w:szCs w:val="20"/>
        </w:rPr>
        <w:t xml:space="preserve">) is </w:t>
      </w:r>
      <w:r w:rsidR="00DC629C" w:rsidRPr="00DC629C">
        <w:rPr>
          <w:rFonts w:ascii="Arial" w:hAnsi="Arial" w:cs="Arial"/>
          <w:color w:val="FF0000"/>
          <w:sz w:val="20"/>
          <w:szCs w:val="20"/>
        </w:rPr>
        <w:t>a minority lang</w:t>
      </w:r>
      <w:r w:rsidR="00FC3E30">
        <w:rPr>
          <w:rFonts w:ascii="Arial" w:hAnsi="Arial" w:cs="Arial"/>
          <w:color w:val="FF0000"/>
          <w:sz w:val="20"/>
          <w:szCs w:val="20"/>
        </w:rPr>
        <w:t>u</w:t>
      </w:r>
      <w:r w:rsidR="00DC629C" w:rsidRPr="00DC629C">
        <w:rPr>
          <w:rFonts w:ascii="Arial" w:hAnsi="Arial" w:cs="Arial"/>
          <w:color w:val="FF0000"/>
          <w:sz w:val="20"/>
          <w:szCs w:val="20"/>
        </w:rPr>
        <w:t xml:space="preserve">age </w:t>
      </w:r>
      <w:r w:rsidR="002C6AC3" w:rsidRPr="00816A34">
        <w:rPr>
          <w:rFonts w:ascii="Arial" w:hAnsi="Arial" w:cs="Arial"/>
          <w:sz w:val="20"/>
          <w:szCs w:val="20"/>
        </w:rPr>
        <w:t>of semi-Bantu origin</w:t>
      </w:r>
      <w:r w:rsidR="00D10958">
        <w:rPr>
          <w:rFonts w:ascii="Arial" w:hAnsi="Arial" w:cs="Arial"/>
          <w:sz w:val="20"/>
          <w:szCs w:val="20"/>
        </w:rPr>
        <w:t xml:space="preserve"> and </w:t>
      </w:r>
      <w:r w:rsidRPr="00816A34">
        <w:rPr>
          <w:rFonts w:ascii="Arial" w:hAnsi="Arial" w:cs="Arial"/>
          <w:sz w:val="20"/>
          <w:szCs w:val="20"/>
        </w:rPr>
        <w:t xml:space="preserve">is </w:t>
      </w:r>
      <w:r w:rsidR="002C6AC3" w:rsidRPr="00816A34">
        <w:rPr>
          <w:rFonts w:ascii="Arial" w:hAnsi="Arial" w:cs="Arial"/>
          <w:sz w:val="20"/>
          <w:szCs w:val="20"/>
        </w:rPr>
        <w:t>a tonal language</w:t>
      </w:r>
      <w:r w:rsidR="00FC3E30">
        <w:rPr>
          <w:rFonts w:ascii="Arial" w:hAnsi="Arial" w:cs="Arial"/>
          <w:sz w:val="20"/>
          <w:szCs w:val="20"/>
        </w:rPr>
        <w:t>.</w:t>
      </w:r>
      <w:r w:rsidRPr="00816A34">
        <w:rPr>
          <w:rFonts w:ascii="Arial" w:hAnsi="Arial" w:cs="Arial"/>
          <w:sz w:val="20"/>
          <w:szCs w:val="20"/>
        </w:rPr>
        <w:t xml:space="preserve"> </w:t>
      </w:r>
      <w:r w:rsidR="008F371D" w:rsidRPr="0079545B">
        <w:rPr>
          <w:rFonts w:ascii="Arial" w:hAnsi="Arial" w:cs="Arial"/>
          <w:color w:val="FF0000"/>
          <w:sz w:val="20"/>
          <w:szCs w:val="20"/>
        </w:rPr>
        <w:t>It is a language of limited or lesser diffusion since it is spoken by a relatively small number of people</w:t>
      </w:r>
      <w:r w:rsidR="00E84437" w:rsidRPr="0079545B">
        <w:rPr>
          <w:rFonts w:ascii="Arial" w:hAnsi="Arial" w:cs="Arial"/>
          <w:color w:val="FF0000"/>
          <w:sz w:val="20"/>
          <w:szCs w:val="20"/>
        </w:rPr>
        <w:t xml:space="preserve"> who may face challenges accessing resources and services of their language.</w:t>
      </w:r>
      <w:r w:rsidR="00E84437" w:rsidRPr="0079545B">
        <w:rPr>
          <w:rStyle w:val="EndnoteReference"/>
          <w:rFonts w:ascii="Arial" w:hAnsi="Arial" w:cs="Arial"/>
          <w:color w:val="FF0000"/>
          <w:sz w:val="20"/>
          <w:szCs w:val="20"/>
        </w:rPr>
        <w:endnoteReference w:id="3"/>
      </w:r>
      <w:r w:rsidR="0079545B">
        <w:rPr>
          <w:rFonts w:ascii="Arial" w:hAnsi="Arial" w:cs="Arial"/>
          <w:sz w:val="20"/>
          <w:szCs w:val="20"/>
        </w:rPr>
        <w:t xml:space="preserve"> </w:t>
      </w:r>
      <w:r w:rsidR="002C6AC3" w:rsidRPr="00816A34">
        <w:rPr>
          <w:rFonts w:ascii="Arial" w:hAnsi="Arial" w:cs="Arial"/>
          <w:sz w:val="20"/>
          <w:szCs w:val="20"/>
        </w:rPr>
        <w:t>Folktales are spiced with songs. Birth songs (</w:t>
      </w:r>
      <w:proofErr w:type="spellStart"/>
      <w:r w:rsidR="002C6AC3" w:rsidRPr="00816A34">
        <w:rPr>
          <w:rFonts w:ascii="Arial" w:hAnsi="Arial" w:cs="Arial"/>
          <w:i/>
          <w:iCs/>
          <w:sz w:val="20"/>
          <w:szCs w:val="20"/>
        </w:rPr>
        <w:t>Njang</w:t>
      </w:r>
      <w:proofErr w:type="spellEnd"/>
      <w:r w:rsidR="002C6AC3" w:rsidRPr="00816A34">
        <w:rPr>
          <w:rFonts w:ascii="Arial" w:hAnsi="Arial" w:cs="Arial"/>
          <w:i/>
          <w:iCs/>
          <w:sz w:val="20"/>
          <w:szCs w:val="20"/>
        </w:rPr>
        <w:t xml:space="preserve"> </w:t>
      </w:r>
      <w:proofErr w:type="spellStart"/>
      <w:r w:rsidR="002C6AC3" w:rsidRPr="00816A34">
        <w:rPr>
          <w:rFonts w:ascii="Arial" w:hAnsi="Arial" w:cs="Arial"/>
          <w:i/>
          <w:iCs/>
          <w:sz w:val="20"/>
          <w:szCs w:val="20"/>
        </w:rPr>
        <w:t>wayn</w:t>
      </w:r>
      <w:proofErr w:type="spellEnd"/>
      <w:r w:rsidR="002C6AC3" w:rsidRPr="00816A34">
        <w:rPr>
          <w:rFonts w:ascii="Arial" w:hAnsi="Arial" w:cs="Arial"/>
          <w:sz w:val="20"/>
          <w:szCs w:val="20"/>
        </w:rPr>
        <w:t>) are sung during birth and traditional marriages (</w:t>
      </w:r>
      <w:proofErr w:type="spellStart"/>
      <w:r w:rsidR="002C6AC3" w:rsidRPr="00816A34">
        <w:rPr>
          <w:rFonts w:ascii="Arial" w:hAnsi="Arial" w:cs="Arial"/>
          <w:i/>
          <w:iCs/>
          <w:sz w:val="20"/>
          <w:szCs w:val="20"/>
        </w:rPr>
        <w:t>ndowi</w:t>
      </w:r>
      <w:proofErr w:type="spellEnd"/>
      <w:r w:rsidR="002C6AC3" w:rsidRPr="00816A34">
        <w:rPr>
          <w:rFonts w:ascii="Arial" w:hAnsi="Arial" w:cs="Arial"/>
          <w:sz w:val="20"/>
          <w:szCs w:val="20"/>
        </w:rPr>
        <w:t>). There is a nexus between birth and marriage since in African societies</w:t>
      </w:r>
      <w:r w:rsidRPr="00816A34">
        <w:rPr>
          <w:rFonts w:ascii="Arial" w:hAnsi="Arial" w:cs="Arial"/>
          <w:sz w:val="20"/>
          <w:szCs w:val="20"/>
        </w:rPr>
        <w:t>,</w:t>
      </w:r>
      <w:r w:rsidR="002C6AC3" w:rsidRPr="00816A34">
        <w:rPr>
          <w:rFonts w:ascii="Arial" w:hAnsi="Arial" w:cs="Arial"/>
          <w:sz w:val="20"/>
          <w:szCs w:val="20"/>
        </w:rPr>
        <w:t xml:space="preserve"> marriage is </w:t>
      </w:r>
      <w:r w:rsidRPr="00816A34">
        <w:rPr>
          <w:rFonts w:ascii="Arial" w:hAnsi="Arial" w:cs="Arial"/>
          <w:sz w:val="20"/>
          <w:szCs w:val="20"/>
        </w:rPr>
        <w:t xml:space="preserve">only </w:t>
      </w:r>
      <w:r w:rsidR="002C6AC3" w:rsidRPr="00816A34">
        <w:rPr>
          <w:rFonts w:ascii="Arial" w:hAnsi="Arial" w:cs="Arial"/>
          <w:sz w:val="20"/>
          <w:szCs w:val="20"/>
        </w:rPr>
        <w:t xml:space="preserve">recognized </w:t>
      </w:r>
      <w:r w:rsidRPr="00816A34">
        <w:rPr>
          <w:rFonts w:ascii="Arial" w:hAnsi="Arial" w:cs="Arial"/>
          <w:sz w:val="20"/>
          <w:szCs w:val="20"/>
        </w:rPr>
        <w:t xml:space="preserve">when </w:t>
      </w:r>
      <w:r w:rsidR="002C6AC3" w:rsidRPr="00816A34">
        <w:rPr>
          <w:rFonts w:ascii="Arial" w:hAnsi="Arial" w:cs="Arial"/>
          <w:sz w:val="20"/>
          <w:szCs w:val="20"/>
        </w:rPr>
        <w:t>the</w:t>
      </w:r>
      <w:r w:rsidR="00D10958">
        <w:rPr>
          <w:rFonts w:ascii="Arial" w:hAnsi="Arial" w:cs="Arial"/>
          <w:sz w:val="20"/>
          <w:szCs w:val="20"/>
        </w:rPr>
        <w:t>re i</w:t>
      </w:r>
      <w:r w:rsidRPr="00816A34">
        <w:rPr>
          <w:rFonts w:ascii="Arial" w:hAnsi="Arial" w:cs="Arial"/>
          <w:sz w:val="20"/>
          <w:szCs w:val="20"/>
        </w:rPr>
        <w:t>s childbi</w:t>
      </w:r>
      <w:r w:rsidR="002C6AC3" w:rsidRPr="00816A34">
        <w:rPr>
          <w:rFonts w:ascii="Arial" w:hAnsi="Arial" w:cs="Arial"/>
          <w:sz w:val="20"/>
          <w:szCs w:val="20"/>
        </w:rPr>
        <w:t>rth</w:t>
      </w:r>
      <w:r w:rsidR="00D10958">
        <w:rPr>
          <w:rFonts w:ascii="Arial" w:hAnsi="Arial" w:cs="Arial"/>
          <w:sz w:val="20"/>
          <w:szCs w:val="20"/>
        </w:rPr>
        <w:t xml:space="preserve">. In </w:t>
      </w:r>
      <w:proofErr w:type="spellStart"/>
      <w:r w:rsidR="00D10958">
        <w:rPr>
          <w:rFonts w:ascii="Arial" w:hAnsi="Arial" w:cs="Arial"/>
          <w:sz w:val="20"/>
          <w:szCs w:val="20"/>
        </w:rPr>
        <w:t>Kom</w:t>
      </w:r>
      <w:proofErr w:type="spellEnd"/>
      <w:r w:rsidR="00D10958">
        <w:rPr>
          <w:rFonts w:ascii="Arial" w:hAnsi="Arial" w:cs="Arial"/>
          <w:sz w:val="20"/>
          <w:szCs w:val="20"/>
        </w:rPr>
        <w:t xml:space="preserve">, every marriage </w:t>
      </w:r>
      <w:proofErr w:type="gramStart"/>
      <w:r w:rsidR="002C6AC3" w:rsidRPr="00816A34">
        <w:rPr>
          <w:rFonts w:ascii="Arial" w:hAnsi="Arial" w:cs="Arial"/>
          <w:sz w:val="20"/>
          <w:szCs w:val="20"/>
        </w:rPr>
        <w:t>herald</w:t>
      </w:r>
      <w:r w:rsidR="00D10958">
        <w:rPr>
          <w:rFonts w:ascii="Arial" w:hAnsi="Arial" w:cs="Arial"/>
          <w:sz w:val="20"/>
          <w:szCs w:val="20"/>
        </w:rPr>
        <w:t>s</w:t>
      </w:r>
      <w:proofErr w:type="gramEnd"/>
      <w:r w:rsidR="00D10958">
        <w:rPr>
          <w:rFonts w:ascii="Arial" w:hAnsi="Arial" w:cs="Arial"/>
          <w:sz w:val="20"/>
          <w:szCs w:val="20"/>
        </w:rPr>
        <w:t xml:space="preserve"> child</w:t>
      </w:r>
      <w:r w:rsidR="002C6AC3" w:rsidRPr="00816A34">
        <w:rPr>
          <w:rFonts w:ascii="Arial" w:hAnsi="Arial" w:cs="Arial"/>
          <w:sz w:val="20"/>
          <w:szCs w:val="20"/>
        </w:rPr>
        <w:t xml:space="preserve">birth and its celebration through birth songs. </w:t>
      </w:r>
    </w:p>
    <w:p w14:paraId="37A351EA" w14:textId="77777777" w:rsidR="002C6AC3" w:rsidRPr="00816A34" w:rsidRDefault="002C6AC3" w:rsidP="002C6AC3">
      <w:pPr>
        <w:jc w:val="both"/>
        <w:rPr>
          <w:rFonts w:ascii="Arial" w:hAnsi="Arial" w:cs="Arial"/>
          <w:b/>
          <w:bCs/>
        </w:rPr>
      </w:pPr>
    </w:p>
    <w:p w14:paraId="0F8A4604" w14:textId="77777777" w:rsidR="002C6AC3" w:rsidRPr="00542C5B" w:rsidRDefault="002C6AC3" w:rsidP="002C6AC3">
      <w:pPr>
        <w:jc w:val="both"/>
        <w:rPr>
          <w:rFonts w:ascii="Arial" w:hAnsi="Arial" w:cs="Arial"/>
          <w:b/>
          <w:bCs/>
          <w:sz w:val="22"/>
          <w:szCs w:val="22"/>
        </w:rPr>
      </w:pPr>
      <w:r w:rsidRPr="00542C5B">
        <w:rPr>
          <w:rFonts w:ascii="Arial" w:hAnsi="Arial" w:cs="Arial"/>
          <w:b/>
          <w:bCs/>
          <w:sz w:val="22"/>
          <w:szCs w:val="22"/>
        </w:rPr>
        <w:t>1.2 Literature Review</w:t>
      </w:r>
    </w:p>
    <w:p w14:paraId="46ACD049" w14:textId="77777777" w:rsidR="002C6AC3" w:rsidRPr="00816A34" w:rsidRDefault="002C6AC3" w:rsidP="002C6AC3">
      <w:pPr>
        <w:jc w:val="both"/>
        <w:rPr>
          <w:rFonts w:ascii="Arial" w:hAnsi="Arial" w:cs="Arial"/>
        </w:rPr>
      </w:pPr>
      <w:r w:rsidRPr="00816A34">
        <w:rPr>
          <w:rFonts w:ascii="Arial" w:hAnsi="Arial" w:cs="Arial"/>
          <w:b/>
          <w:bCs/>
        </w:rPr>
        <w:tab/>
      </w:r>
      <w:r w:rsidRPr="00816A34">
        <w:rPr>
          <w:rFonts w:ascii="Arial" w:hAnsi="Arial" w:cs="Arial"/>
        </w:rPr>
        <w:t>We consider the conceptual, theoretical and empirical frameworks relevant to this study.</w:t>
      </w:r>
    </w:p>
    <w:p w14:paraId="6EBF4946" w14:textId="77777777" w:rsidR="002C6AC3" w:rsidRPr="00816A34" w:rsidRDefault="002C6AC3" w:rsidP="002C6AC3">
      <w:pPr>
        <w:rPr>
          <w:rFonts w:ascii="Arial" w:hAnsi="Arial" w:cs="Arial"/>
          <w:b/>
          <w:bCs/>
        </w:rPr>
      </w:pPr>
    </w:p>
    <w:p w14:paraId="3B6AEA95" w14:textId="77777777" w:rsidR="002C6AC3" w:rsidRPr="00816A34" w:rsidRDefault="002C6AC3" w:rsidP="002C6AC3">
      <w:pPr>
        <w:rPr>
          <w:rFonts w:ascii="Arial" w:hAnsi="Arial" w:cs="Arial"/>
          <w:b/>
          <w:bCs/>
        </w:rPr>
      </w:pPr>
      <w:r w:rsidRPr="00816A34">
        <w:rPr>
          <w:rFonts w:ascii="Arial" w:hAnsi="Arial" w:cs="Arial"/>
          <w:b/>
          <w:bCs/>
        </w:rPr>
        <w:t>1.2.1 Conceptual Clarifications</w:t>
      </w:r>
    </w:p>
    <w:p w14:paraId="0FB61C0A" w14:textId="77777777" w:rsidR="002C6AC3" w:rsidRPr="00816A34" w:rsidRDefault="002C6AC3" w:rsidP="002C6AC3">
      <w:pPr>
        <w:ind w:firstLine="720"/>
        <w:jc w:val="both"/>
        <w:rPr>
          <w:rFonts w:ascii="Arial" w:hAnsi="Arial" w:cs="Arial"/>
        </w:rPr>
      </w:pPr>
      <w:r w:rsidRPr="00816A34">
        <w:rPr>
          <w:rFonts w:ascii="Arial" w:hAnsi="Arial" w:cs="Arial"/>
          <w:color w:val="000000"/>
        </w:rPr>
        <w:t>Translation means bringing across a text from one language to another (</w:t>
      </w:r>
      <w:proofErr w:type="spellStart"/>
      <w:r w:rsidRPr="00816A34">
        <w:rPr>
          <w:rFonts w:ascii="Arial" w:hAnsi="Arial" w:cs="Arial"/>
          <w:color w:val="000000"/>
        </w:rPr>
        <w:t>Kasparek</w:t>
      </w:r>
      <w:proofErr w:type="spellEnd"/>
      <w:r w:rsidRPr="00816A34">
        <w:rPr>
          <w:rFonts w:ascii="Arial" w:hAnsi="Arial" w:cs="Arial"/>
          <w:color w:val="000000"/>
        </w:rPr>
        <w:t>, 1983).</w:t>
      </w:r>
      <w:r w:rsidR="001877EC">
        <w:rPr>
          <w:rStyle w:val="EndnoteReference"/>
          <w:rFonts w:ascii="Arial" w:hAnsi="Arial" w:cs="Arial"/>
          <w:color w:val="000000"/>
        </w:rPr>
        <w:endnoteReference w:id="4"/>
      </w:r>
      <w:r w:rsidRPr="00816A34">
        <w:rPr>
          <w:rFonts w:ascii="Arial" w:hAnsi="Arial" w:cs="Arial"/>
          <w:color w:val="000000"/>
        </w:rPr>
        <w:t xml:space="preserve"> The meaning of the message is transmitted from a source language (SL) to a target language (TL) (Newmark, 1993).</w:t>
      </w:r>
      <w:r w:rsidR="00572A69">
        <w:rPr>
          <w:rStyle w:val="EndnoteReference"/>
          <w:rFonts w:ascii="Arial" w:hAnsi="Arial" w:cs="Arial"/>
          <w:color w:val="000000"/>
        </w:rPr>
        <w:endnoteReference w:id="5"/>
      </w:r>
      <w:r w:rsidRPr="00816A34">
        <w:rPr>
          <w:rFonts w:ascii="Arial" w:hAnsi="Arial" w:cs="Arial"/>
          <w:color w:val="000000"/>
        </w:rPr>
        <w:t xml:space="preserve"> In translation, there is </w:t>
      </w:r>
      <w:r w:rsidRPr="00816A34">
        <w:rPr>
          <w:rFonts w:ascii="Arial" w:hAnsi="Arial" w:cs="Arial"/>
        </w:rPr>
        <w:t xml:space="preserve">negotiation between cultures or </w:t>
      </w:r>
      <w:r w:rsidR="00792981">
        <w:rPr>
          <w:rFonts w:ascii="Arial" w:hAnsi="Arial" w:cs="Arial"/>
        </w:rPr>
        <w:t xml:space="preserve">there is </w:t>
      </w:r>
      <w:r w:rsidRPr="00816A34">
        <w:rPr>
          <w:rFonts w:ascii="Arial" w:hAnsi="Arial" w:cs="Arial"/>
        </w:rPr>
        <w:t>linguistic convergence.</w:t>
      </w:r>
    </w:p>
    <w:p w14:paraId="585E712A" w14:textId="77777777" w:rsidR="002C6AC3" w:rsidRPr="00816A34" w:rsidRDefault="00300976" w:rsidP="002C6AC3">
      <w:pPr>
        <w:ind w:firstLine="720"/>
        <w:jc w:val="both"/>
        <w:rPr>
          <w:rFonts w:ascii="Arial" w:hAnsi="Arial" w:cs="Arial"/>
        </w:rPr>
      </w:pPr>
      <w:r w:rsidRPr="00816A34">
        <w:rPr>
          <w:rFonts w:ascii="Arial" w:hAnsi="Arial" w:cs="Arial"/>
        </w:rPr>
        <w:t>A</w:t>
      </w:r>
      <w:r w:rsidR="002C6AC3" w:rsidRPr="00816A34">
        <w:rPr>
          <w:rFonts w:ascii="Arial" w:hAnsi="Arial" w:cs="Arial"/>
        </w:rPr>
        <w:t xml:space="preserve"> song is an art form belonging to poetry. </w:t>
      </w:r>
      <w:r w:rsidR="00DF5B85" w:rsidRPr="00DF5B85">
        <w:rPr>
          <w:rFonts w:ascii="Arial" w:hAnsi="Arial" w:cs="Arial"/>
          <w:color w:val="FF0000"/>
        </w:rPr>
        <w:t>It is an aspect of oral literature</w:t>
      </w:r>
      <w:r w:rsidR="00DF5B85">
        <w:rPr>
          <w:rFonts w:ascii="Arial" w:hAnsi="Arial" w:cs="Arial"/>
        </w:rPr>
        <w:t>. B</w:t>
      </w:r>
      <w:r w:rsidR="002C6AC3" w:rsidRPr="00816A34">
        <w:rPr>
          <w:rFonts w:ascii="Arial" w:hAnsi="Arial" w:cs="Arial"/>
          <w:bCs/>
        </w:rPr>
        <w:t>irth songs</w:t>
      </w:r>
      <w:r w:rsidR="002C6AC3" w:rsidRPr="00816A34">
        <w:rPr>
          <w:rFonts w:ascii="Arial" w:hAnsi="Arial" w:cs="Arial"/>
          <w:bCs/>
          <w:i/>
          <w:iCs/>
        </w:rPr>
        <w:t xml:space="preserve"> (</w:t>
      </w:r>
      <w:proofErr w:type="spellStart"/>
      <w:r w:rsidR="002C6AC3" w:rsidRPr="00816A34">
        <w:rPr>
          <w:rFonts w:ascii="Arial" w:hAnsi="Arial" w:cs="Arial"/>
          <w:bCs/>
          <w:i/>
          <w:iCs/>
        </w:rPr>
        <w:t>Njang</w:t>
      </w:r>
      <w:proofErr w:type="spellEnd"/>
      <w:r w:rsidR="002C6AC3" w:rsidRPr="00816A34">
        <w:rPr>
          <w:rFonts w:ascii="Arial" w:hAnsi="Arial" w:cs="Arial"/>
          <w:bCs/>
          <w:i/>
          <w:iCs/>
        </w:rPr>
        <w:t xml:space="preserve"> </w:t>
      </w:r>
      <w:proofErr w:type="spellStart"/>
      <w:r w:rsidR="002C6AC3" w:rsidRPr="00816A34">
        <w:rPr>
          <w:rFonts w:ascii="Arial" w:hAnsi="Arial" w:cs="Arial"/>
          <w:bCs/>
          <w:i/>
          <w:iCs/>
        </w:rPr>
        <w:t>wayn</w:t>
      </w:r>
      <w:proofErr w:type="spellEnd"/>
      <w:r w:rsidR="002C6AC3" w:rsidRPr="00816A34">
        <w:rPr>
          <w:rFonts w:ascii="Arial" w:hAnsi="Arial" w:cs="Arial"/>
          <w:bCs/>
          <w:i/>
          <w:iCs/>
        </w:rPr>
        <w:t xml:space="preserve">) </w:t>
      </w:r>
      <w:r w:rsidR="002C6AC3" w:rsidRPr="00816A34">
        <w:rPr>
          <w:rFonts w:ascii="Arial" w:hAnsi="Arial" w:cs="Arial"/>
        </w:rPr>
        <w:t>are used for celebrating fertility</w:t>
      </w:r>
      <w:r w:rsidRPr="00816A34">
        <w:rPr>
          <w:rFonts w:ascii="Arial" w:hAnsi="Arial" w:cs="Arial"/>
        </w:rPr>
        <w:t xml:space="preserve"> in marriage</w:t>
      </w:r>
      <w:r w:rsidR="002C6AC3" w:rsidRPr="00816A34">
        <w:rPr>
          <w:rFonts w:ascii="Arial" w:hAnsi="Arial" w:cs="Arial"/>
        </w:rPr>
        <w:t xml:space="preserve">. </w:t>
      </w:r>
      <w:r w:rsidR="00792981">
        <w:rPr>
          <w:rFonts w:ascii="Arial" w:hAnsi="Arial" w:cs="Arial"/>
        </w:rPr>
        <w:t xml:space="preserve">They </w:t>
      </w:r>
      <w:r w:rsidR="002C6AC3" w:rsidRPr="00816A34">
        <w:rPr>
          <w:rFonts w:ascii="Arial" w:hAnsi="Arial" w:cs="Arial"/>
        </w:rPr>
        <w:t xml:space="preserve">are spontaneous </w:t>
      </w:r>
      <w:r w:rsidR="002C6AC3" w:rsidRPr="00816A34">
        <w:rPr>
          <w:rFonts w:ascii="Arial" w:hAnsi="Arial" w:cs="Arial"/>
        </w:rPr>
        <w:lastRenderedPageBreak/>
        <w:t>compositions that arise from p</w:t>
      </w:r>
      <w:r w:rsidR="00792981">
        <w:rPr>
          <w:rFonts w:ascii="Arial" w:hAnsi="Arial" w:cs="Arial"/>
        </w:rPr>
        <w:t>ersonal experiences</w:t>
      </w:r>
      <w:r w:rsidR="002C6AC3" w:rsidRPr="00816A34">
        <w:rPr>
          <w:rFonts w:ascii="Arial" w:hAnsi="Arial" w:cs="Arial"/>
        </w:rPr>
        <w:t xml:space="preserve">. </w:t>
      </w:r>
      <w:proofErr w:type="spellStart"/>
      <w:r w:rsidR="002C6AC3" w:rsidRPr="00816A34">
        <w:rPr>
          <w:rFonts w:ascii="Arial" w:hAnsi="Arial" w:cs="Arial"/>
        </w:rPr>
        <w:t>Mbunda</w:t>
      </w:r>
      <w:proofErr w:type="spellEnd"/>
      <w:r w:rsidR="002C6AC3" w:rsidRPr="00816A34">
        <w:rPr>
          <w:rFonts w:ascii="Arial" w:hAnsi="Arial" w:cs="Arial"/>
        </w:rPr>
        <w:t xml:space="preserve"> (2008)</w:t>
      </w:r>
      <w:r w:rsidR="001877EC">
        <w:rPr>
          <w:rStyle w:val="EndnoteReference"/>
          <w:rFonts w:ascii="Arial" w:hAnsi="Arial" w:cs="Arial"/>
        </w:rPr>
        <w:endnoteReference w:id="6"/>
      </w:r>
      <w:r w:rsidR="002C6AC3" w:rsidRPr="00816A34">
        <w:rPr>
          <w:rFonts w:ascii="Arial" w:hAnsi="Arial" w:cs="Arial"/>
        </w:rPr>
        <w:t xml:space="preserve"> holds that nativity songs serve as an outlet for creativity, extolling womanhood or the fulfilled woman. </w:t>
      </w:r>
    </w:p>
    <w:p w14:paraId="3A2847AD" w14:textId="77777777" w:rsidR="002C6AC3" w:rsidRPr="00816A34" w:rsidRDefault="002C6AC3" w:rsidP="002C6AC3">
      <w:pPr>
        <w:jc w:val="both"/>
        <w:rPr>
          <w:rFonts w:ascii="Arial" w:hAnsi="Arial" w:cs="Arial"/>
          <w:b/>
          <w:bCs/>
        </w:rPr>
      </w:pPr>
    </w:p>
    <w:p w14:paraId="36529582" w14:textId="77777777" w:rsidR="002C6AC3" w:rsidRPr="00816A34" w:rsidRDefault="002C6AC3" w:rsidP="002C6AC3">
      <w:pPr>
        <w:jc w:val="both"/>
        <w:rPr>
          <w:rFonts w:ascii="Arial" w:hAnsi="Arial" w:cs="Arial"/>
          <w:b/>
          <w:bCs/>
        </w:rPr>
      </w:pPr>
      <w:r w:rsidRPr="00816A34">
        <w:rPr>
          <w:rFonts w:ascii="Arial" w:hAnsi="Arial" w:cs="Arial"/>
          <w:b/>
          <w:bCs/>
        </w:rPr>
        <w:t>1.2.2 Theoretical Framework</w:t>
      </w:r>
    </w:p>
    <w:p w14:paraId="193E7804" w14:textId="77777777" w:rsidR="002C6AC3" w:rsidRPr="00816A34" w:rsidRDefault="002C6AC3" w:rsidP="002C6AC3">
      <w:pPr>
        <w:ind w:firstLine="720"/>
        <w:jc w:val="both"/>
        <w:rPr>
          <w:rFonts w:ascii="Arial" w:hAnsi="Arial" w:cs="Arial"/>
        </w:rPr>
      </w:pPr>
      <w:r w:rsidRPr="00816A34">
        <w:rPr>
          <w:rFonts w:ascii="Arial" w:hAnsi="Arial" w:cs="Arial"/>
        </w:rPr>
        <w:t>Each translation theory provides principles, rules and hints for translating and c</w:t>
      </w:r>
      <w:r w:rsidR="00792981">
        <w:rPr>
          <w:rFonts w:ascii="Arial" w:hAnsi="Arial" w:cs="Arial"/>
        </w:rPr>
        <w:t>riticizing texts</w:t>
      </w:r>
      <w:r w:rsidRPr="00816A34">
        <w:rPr>
          <w:rFonts w:ascii="Arial" w:hAnsi="Arial" w:cs="Arial"/>
        </w:rPr>
        <w:t>.</w:t>
      </w:r>
      <w:r w:rsidR="000E7F37" w:rsidRPr="00816A34">
        <w:rPr>
          <w:rFonts w:ascii="Arial" w:hAnsi="Arial" w:cs="Arial"/>
        </w:rPr>
        <w:t xml:space="preserve"> </w:t>
      </w:r>
      <w:r w:rsidR="00792981">
        <w:rPr>
          <w:rFonts w:ascii="Arial" w:hAnsi="Arial" w:cs="Arial"/>
        </w:rPr>
        <w:t xml:space="preserve">Our </w:t>
      </w:r>
      <w:r w:rsidRPr="00816A34">
        <w:rPr>
          <w:rFonts w:ascii="Arial" w:hAnsi="Arial" w:cs="Arial"/>
        </w:rPr>
        <w:t xml:space="preserve">focus </w:t>
      </w:r>
      <w:r w:rsidR="00792981">
        <w:rPr>
          <w:rFonts w:ascii="Arial" w:hAnsi="Arial" w:cs="Arial"/>
        </w:rPr>
        <w:t xml:space="preserve">is </w:t>
      </w:r>
      <w:r w:rsidRPr="00816A34">
        <w:rPr>
          <w:rFonts w:ascii="Arial" w:hAnsi="Arial" w:cs="Arial"/>
        </w:rPr>
        <w:t xml:space="preserve">on sociolinguistic and </w:t>
      </w:r>
      <w:proofErr w:type="spellStart"/>
      <w:r w:rsidRPr="00816A34">
        <w:rPr>
          <w:rFonts w:ascii="Arial" w:hAnsi="Arial" w:cs="Arial"/>
        </w:rPr>
        <w:t>skopos</w:t>
      </w:r>
      <w:proofErr w:type="spellEnd"/>
      <w:r w:rsidRPr="00816A34">
        <w:rPr>
          <w:rFonts w:ascii="Arial" w:hAnsi="Arial" w:cs="Arial"/>
        </w:rPr>
        <w:t xml:space="preserve"> theories relevant to birth songs.</w:t>
      </w:r>
    </w:p>
    <w:p w14:paraId="0C8EF87D" w14:textId="77777777" w:rsidR="002C6AC3" w:rsidRPr="00816A34" w:rsidRDefault="002C6AC3" w:rsidP="002C6AC3">
      <w:pPr>
        <w:ind w:firstLine="720"/>
        <w:jc w:val="both"/>
        <w:rPr>
          <w:rFonts w:ascii="Arial" w:hAnsi="Arial" w:cs="Arial"/>
        </w:rPr>
      </w:pPr>
      <w:r w:rsidRPr="00816A34">
        <w:rPr>
          <w:rFonts w:ascii="Arial" w:hAnsi="Arial" w:cs="Arial"/>
        </w:rPr>
        <w:t xml:space="preserve">The sociolinguistic theory </w:t>
      </w:r>
      <w:r w:rsidR="000E7F37" w:rsidRPr="00816A34">
        <w:rPr>
          <w:rFonts w:ascii="Arial" w:hAnsi="Arial" w:cs="Arial"/>
        </w:rPr>
        <w:t xml:space="preserve">seeks to bridge </w:t>
      </w:r>
      <w:r w:rsidRPr="00816A34">
        <w:rPr>
          <w:rFonts w:ascii="Arial" w:hAnsi="Arial" w:cs="Arial"/>
        </w:rPr>
        <w:t xml:space="preserve">cultural and linguistic gaps of two different and contrasting cultures namely, </w:t>
      </w:r>
      <w:proofErr w:type="spellStart"/>
      <w:r w:rsidRPr="00816A34">
        <w:rPr>
          <w:rFonts w:ascii="Arial" w:hAnsi="Arial" w:cs="Arial"/>
        </w:rPr>
        <w:t>Kom</w:t>
      </w:r>
      <w:proofErr w:type="spellEnd"/>
      <w:r w:rsidRPr="00816A34">
        <w:rPr>
          <w:rFonts w:ascii="Arial" w:hAnsi="Arial" w:cs="Arial"/>
        </w:rPr>
        <w:t xml:space="preserve"> and English. </w:t>
      </w:r>
      <w:r w:rsidR="00792981">
        <w:rPr>
          <w:rFonts w:ascii="Arial" w:hAnsi="Arial" w:cs="Arial"/>
        </w:rPr>
        <w:t xml:space="preserve">In this theory, </w:t>
      </w:r>
      <w:r w:rsidRPr="00816A34">
        <w:rPr>
          <w:rFonts w:ascii="Arial" w:hAnsi="Arial" w:cs="Arial"/>
        </w:rPr>
        <w:t xml:space="preserve">a target text </w:t>
      </w:r>
      <w:r w:rsidR="00792981">
        <w:rPr>
          <w:rFonts w:ascii="Arial" w:hAnsi="Arial" w:cs="Arial"/>
        </w:rPr>
        <w:t xml:space="preserve">must </w:t>
      </w:r>
      <w:r w:rsidRPr="00816A34">
        <w:rPr>
          <w:rFonts w:ascii="Arial" w:hAnsi="Arial" w:cs="Arial"/>
        </w:rPr>
        <w:t>consider the culture of the target audience and their l</w:t>
      </w:r>
      <w:r w:rsidR="000E7F37" w:rsidRPr="00816A34">
        <w:rPr>
          <w:rFonts w:ascii="Arial" w:hAnsi="Arial" w:cs="Arial"/>
        </w:rPr>
        <w:t xml:space="preserve">anguage. The target text </w:t>
      </w:r>
      <w:r w:rsidRPr="00816A34">
        <w:rPr>
          <w:rFonts w:ascii="Arial" w:hAnsi="Arial" w:cs="Arial"/>
        </w:rPr>
        <w:t>use</w:t>
      </w:r>
      <w:r w:rsidR="000E7F37" w:rsidRPr="00816A34">
        <w:rPr>
          <w:rFonts w:ascii="Arial" w:hAnsi="Arial" w:cs="Arial"/>
        </w:rPr>
        <w:t>s</w:t>
      </w:r>
      <w:r w:rsidRPr="00816A34">
        <w:rPr>
          <w:rFonts w:ascii="Arial" w:hAnsi="Arial" w:cs="Arial"/>
        </w:rPr>
        <w:t xml:space="preserve"> resources of the target culture in order to convey meaning. Thus, a translation of dynamic equivalence completes the naturalness of expression and tries to relate the receptor to relevant models in his culture (Nida, 1984).</w:t>
      </w:r>
      <w:r w:rsidR="00C35EC8">
        <w:rPr>
          <w:rStyle w:val="EndnoteReference"/>
          <w:rFonts w:ascii="Arial" w:hAnsi="Arial" w:cs="Arial"/>
        </w:rPr>
        <w:endnoteReference w:id="7"/>
      </w:r>
      <w:r w:rsidRPr="00816A34">
        <w:rPr>
          <w:rFonts w:ascii="Arial" w:hAnsi="Arial" w:cs="Arial"/>
        </w:rPr>
        <w:t xml:space="preserve"> </w:t>
      </w:r>
      <w:r w:rsidR="000E7F37" w:rsidRPr="00816A34">
        <w:rPr>
          <w:rFonts w:ascii="Arial" w:hAnsi="Arial" w:cs="Arial"/>
        </w:rPr>
        <w:t xml:space="preserve">As </w:t>
      </w:r>
      <w:r w:rsidRPr="00816A34">
        <w:rPr>
          <w:rFonts w:ascii="Arial" w:hAnsi="Arial" w:cs="Arial"/>
        </w:rPr>
        <w:t>birth songs are translated from one culture to another</w:t>
      </w:r>
      <w:r w:rsidR="000E7F37" w:rsidRPr="00816A34">
        <w:rPr>
          <w:rFonts w:ascii="Arial" w:hAnsi="Arial" w:cs="Arial"/>
        </w:rPr>
        <w:t xml:space="preserve">, </w:t>
      </w:r>
      <w:r w:rsidRPr="00816A34">
        <w:rPr>
          <w:rFonts w:ascii="Arial" w:hAnsi="Arial" w:cs="Arial"/>
        </w:rPr>
        <w:t xml:space="preserve">each </w:t>
      </w:r>
      <w:r w:rsidR="000E7F37" w:rsidRPr="00816A34">
        <w:rPr>
          <w:rFonts w:ascii="Arial" w:hAnsi="Arial" w:cs="Arial"/>
        </w:rPr>
        <w:t xml:space="preserve">translation </w:t>
      </w:r>
      <w:r w:rsidRPr="00816A34">
        <w:rPr>
          <w:rFonts w:ascii="Arial" w:hAnsi="Arial" w:cs="Arial"/>
        </w:rPr>
        <w:t xml:space="preserve">has its distinctive and cultural realities. The target text must respect the meaning, linguistic norms and the cultural values of the source text. </w:t>
      </w:r>
    </w:p>
    <w:p w14:paraId="63DF8E60" w14:textId="267E4631" w:rsidR="002C6AC3" w:rsidRPr="00816A34" w:rsidRDefault="002C6AC3" w:rsidP="002C6AC3">
      <w:pPr>
        <w:ind w:firstLine="720"/>
        <w:jc w:val="both"/>
        <w:rPr>
          <w:rFonts w:ascii="Arial" w:hAnsi="Arial" w:cs="Arial"/>
        </w:rPr>
      </w:pPr>
      <w:proofErr w:type="spellStart"/>
      <w:r w:rsidRPr="00816A34">
        <w:rPr>
          <w:rFonts w:ascii="Arial" w:hAnsi="Arial" w:cs="Arial"/>
        </w:rPr>
        <w:t>Skopos</w:t>
      </w:r>
      <w:proofErr w:type="spellEnd"/>
      <w:r w:rsidRPr="00816A34">
        <w:rPr>
          <w:rFonts w:ascii="Arial" w:hAnsi="Arial" w:cs="Arial"/>
        </w:rPr>
        <w:t xml:space="preserve"> </w:t>
      </w:r>
      <w:r w:rsidR="000E7F37" w:rsidRPr="00816A34">
        <w:rPr>
          <w:rFonts w:ascii="Arial" w:hAnsi="Arial" w:cs="Arial"/>
        </w:rPr>
        <w:t xml:space="preserve">is a </w:t>
      </w:r>
      <w:r w:rsidRPr="00816A34">
        <w:rPr>
          <w:rFonts w:ascii="Arial" w:hAnsi="Arial" w:cs="Arial"/>
        </w:rPr>
        <w:t xml:space="preserve">Greek </w:t>
      </w:r>
      <w:r w:rsidR="000E7F37" w:rsidRPr="00816A34">
        <w:rPr>
          <w:rFonts w:ascii="Arial" w:hAnsi="Arial" w:cs="Arial"/>
        </w:rPr>
        <w:t xml:space="preserve">word for </w:t>
      </w:r>
      <w:r w:rsidRPr="00816A34">
        <w:rPr>
          <w:rFonts w:ascii="Arial" w:hAnsi="Arial" w:cs="Arial"/>
        </w:rPr>
        <w:t xml:space="preserve">goal or purpose. In this theory, translation is determined by its </w:t>
      </w:r>
      <w:proofErr w:type="spellStart"/>
      <w:r w:rsidR="000E7F37" w:rsidRPr="00816A34">
        <w:rPr>
          <w:rFonts w:ascii="Arial" w:hAnsi="Arial" w:cs="Arial"/>
        </w:rPr>
        <w:t>skopos</w:t>
      </w:r>
      <w:proofErr w:type="spellEnd"/>
      <w:r w:rsidR="000E7F37" w:rsidRPr="00816A34">
        <w:rPr>
          <w:rFonts w:ascii="Arial" w:hAnsi="Arial" w:cs="Arial"/>
        </w:rPr>
        <w:t xml:space="preserve"> (p</w:t>
      </w:r>
      <w:r w:rsidRPr="00816A34">
        <w:rPr>
          <w:rFonts w:ascii="Arial" w:hAnsi="Arial" w:cs="Arial"/>
        </w:rPr>
        <w:t>urpose</w:t>
      </w:r>
      <w:r w:rsidR="000E7F37" w:rsidRPr="00816A34">
        <w:rPr>
          <w:rFonts w:ascii="Arial" w:hAnsi="Arial" w:cs="Arial"/>
        </w:rPr>
        <w:t>)</w:t>
      </w:r>
      <w:r w:rsidRPr="00816A34">
        <w:rPr>
          <w:rFonts w:ascii="Arial" w:hAnsi="Arial" w:cs="Arial"/>
        </w:rPr>
        <w:t xml:space="preserve"> which may involve equivalence to a source or social actors. This</w:t>
      </w:r>
      <w:r w:rsidR="000E7F37" w:rsidRPr="00816A34">
        <w:rPr>
          <w:rFonts w:ascii="Arial" w:hAnsi="Arial" w:cs="Arial"/>
        </w:rPr>
        <w:t xml:space="preserve"> approach</w:t>
      </w:r>
      <w:r w:rsidRPr="00816A34">
        <w:rPr>
          <w:rFonts w:ascii="Arial" w:hAnsi="Arial" w:cs="Arial"/>
        </w:rPr>
        <w:t xml:space="preserve"> could dethrone the source text as more priority is given to the client’s commission and to the</w:t>
      </w:r>
      <w:r w:rsidR="000E7F37" w:rsidRPr="00816A34">
        <w:rPr>
          <w:rFonts w:ascii="Arial" w:hAnsi="Arial" w:cs="Arial"/>
        </w:rPr>
        <w:t xml:space="preserve"> </w:t>
      </w:r>
      <w:r w:rsidRPr="00816A34">
        <w:rPr>
          <w:rFonts w:ascii="Arial" w:hAnsi="Arial" w:cs="Arial"/>
        </w:rPr>
        <w:t xml:space="preserve">conceptual priorities involved. The same text could be translated in different ways based on the purpose and the commission given to the translator. </w:t>
      </w:r>
      <w:r w:rsidR="000E7F37" w:rsidRPr="00816A34">
        <w:rPr>
          <w:rFonts w:ascii="Arial" w:hAnsi="Arial" w:cs="Arial"/>
        </w:rPr>
        <w:t xml:space="preserve">This </w:t>
      </w:r>
      <w:r w:rsidRPr="00816A34">
        <w:rPr>
          <w:rFonts w:ascii="Arial" w:hAnsi="Arial" w:cs="Arial"/>
        </w:rPr>
        <w:t>theory ignores the linguisti</w:t>
      </w:r>
      <w:r w:rsidR="00EC6D40" w:rsidRPr="00816A34">
        <w:rPr>
          <w:rFonts w:ascii="Arial" w:hAnsi="Arial" w:cs="Arial"/>
        </w:rPr>
        <w:t>c nature of the source text</w:t>
      </w:r>
      <w:r w:rsidRPr="00816A34">
        <w:rPr>
          <w:rFonts w:ascii="Arial" w:hAnsi="Arial" w:cs="Arial"/>
        </w:rPr>
        <w:t xml:space="preserve"> and focuses on </w:t>
      </w:r>
      <w:r w:rsidRPr="00816A34">
        <w:rPr>
          <w:rFonts w:ascii="Arial" w:hAnsi="Arial" w:cs="Arial"/>
          <w:color w:val="000000"/>
          <w:lang w:eastAsia="en-GB"/>
        </w:rPr>
        <w:t xml:space="preserve">teleological concepts as aim, purpose, intention, and function </w:t>
      </w:r>
      <w:r w:rsidRPr="00816A34">
        <w:rPr>
          <w:rFonts w:ascii="Arial" w:hAnsi="Arial" w:cs="Arial"/>
          <w:color w:val="000000"/>
        </w:rPr>
        <w:t>(</w:t>
      </w:r>
      <w:proofErr w:type="spellStart"/>
      <w:r w:rsidR="006A2910" w:rsidRPr="006A2910">
        <w:rPr>
          <w:rFonts w:ascii="Arial" w:hAnsi="Arial" w:cs="Arial"/>
          <w:color w:val="000000"/>
        </w:rPr>
        <w:t>Schäffner</w:t>
      </w:r>
      <w:proofErr w:type="spellEnd"/>
      <w:r w:rsidRPr="00816A34">
        <w:rPr>
          <w:rFonts w:ascii="Arial" w:hAnsi="Arial" w:cs="Arial"/>
          <w:color w:val="000000"/>
        </w:rPr>
        <w:t>, 19</w:t>
      </w:r>
      <w:r w:rsidR="006A2910">
        <w:rPr>
          <w:rFonts w:ascii="Arial" w:hAnsi="Arial" w:cs="Arial"/>
          <w:color w:val="000000"/>
        </w:rPr>
        <w:t>98</w:t>
      </w:r>
      <w:r w:rsidRPr="00816A34">
        <w:rPr>
          <w:rFonts w:ascii="Arial" w:hAnsi="Arial" w:cs="Arial"/>
          <w:color w:val="000000"/>
        </w:rPr>
        <w:t>)</w:t>
      </w:r>
      <w:r w:rsidRPr="00816A34">
        <w:rPr>
          <w:rFonts w:ascii="Arial" w:hAnsi="Arial" w:cs="Arial"/>
          <w:color w:val="000000"/>
          <w:lang w:eastAsia="en-GB"/>
        </w:rPr>
        <w:t>.</w:t>
      </w:r>
      <w:r w:rsidR="00C45F9E">
        <w:rPr>
          <w:rStyle w:val="EndnoteReference"/>
          <w:rFonts w:ascii="Arial" w:hAnsi="Arial" w:cs="Arial"/>
          <w:color w:val="000000"/>
          <w:lang w:eastAsia="en-GB"/>
        </w:rPr>
        <w:endnoteReference w:id="8"/>
      </w:r>
      <w:r w:rsidRPr="00816A34">
        <w:rPr>
          <w:rFonts w:ascii="Arial" w:hAnsi="Arial" w:cs="Arial"/>
          <w:color w:val="000000"/>
          <w:lang w:eastAsia="en-GB"/>
        </w:rPr>
        <w:t xml:space="preserve"> A </w:t>
      </w:r>
      <w:r w:rsidRPr="00816A34">
        <w:rPr>
          <w:rFonts w:ascii="Arial" w:hAnsi="Arial" w:cs="Arial"/>
        </w:rPr>
        <w:t xml:space="preserve">translation is produced for recipients with specific purposes in a given situation. Yet, given the excessive freedom of </w:t>
      </w:r>
      <w:proofErr w:type="spellStart"/>
      <w:r w:rsidRPr="00816A34">
        <w:rPr>
          <w:rFonts w:ascii="Arial" w:hAnsi="Arial" w:cs="Arial"/>
        </w:rPr>
        <w:t>skopos</w:t>
      </w:r>
      <w:proofErr w:type="spellEnd"/>
      <w:r w:rsidRPr="00816A34">
        <w:rPr>
          <w:rFonts w:ascii="Arial" w:hAnsi="Arial" w:cs="Arial"/>
        </w:rPr>
        <w:t>, it can lead to misinterpretation of the source text.</w:t>
      </w:r>
      <w:r w:rsidR="00C764B2">
        <w:rPr>
          <w:rFonts w:ascii="Arial" w:hAnsi="Arial" w:cs="Arial"/>
        </w:rPr>
        <w:t xml:space="preserve"> </w:t>
      </w:r>
      <w:r w:rsidR="00C764B2" w:rsidRPr="00C764B2">
        <w:rPr>
          <w:rFonts w:ascii="Arial" w:hAnsi="Arial" w:cs="Arial"/>
          <w:color w:val="FF0000"/>
        </w:rPr>
        <w:t>However, when the purpose of a translation is achieved, then the translated message has succeeded.</w:t>
      </w:r>
      <w:r w:rsidR="00C764B2" w:rsidRPr="00C764B2">
        <w:rPr>
          <w:rStyle w:val="EndnoteReference"/>
          <w:rFonts w:ascii="Arial" w:hAnsi="Arial" w:cs="Arial"/>
          <w:color w:val="FF0000"/>
        </w:rPr>
        <w:endnoteReference w:id="9"/>
      </w:r>
    </w:p>
    <w:p w14:paraId="1265F735" w14:textId="77777777" w:rsidR="002C6AC3" w:rsidRPr="00816A34" w:rsidRDefault="002C6AC3" w:rsidP="002C6AC3">
      <w:pPr>
        <w:jc w:val="both"/>
        <w:rPr>
          <w:rFonts w:ascii="Arial" w:hAnsi="Arial" w:cs="Arial"/>
          <w:b/>
          <w:bCs/>
        </w:rPr>
      </w:pPr>
    </w:p>
    <w:p w14:paraId="6CC9692B" w14:textId="77777777" w:rsidR="002C6AC3" w:rsidRPr="00816A34" w:rsidRDefault="002C6AC3" w:rsidP="002C6AC3">
      <w:pPr>
        <w:jc w:val="both"/>
        <w:rPr>
          <w:rFonts w:ascii="Arial" w:hAnsi="Arial" w:cs="Arial"/>
          <w:b/>
          <w:bCs/>
        </w:rPr>
      </w:pPr>
      <w:r w:rsidRPr="00816A34">
        <w:rPr>
          <w:rFonts w:ascii="Arial" w:hAnsi="Arial" w:cs="Arial"/>
          <w:b/>
          <w:bCs/>
        </w:rPr>
        <w:t xml:space="preserve">1.2.3 Empirical Data </w:t>
      </w:r>
    </w:p>
    <w:p w14:paraId="05D48A50" w14:textId="77777777" w:rsidR="002C6AC3" w:rsidRPr="00816A34" w:rsidRDefault="002C6AC3" w:rsidP="002C6AC3">
      <w:pPr>
        <w:ind w:firstLine="720"/>
        <w:jc w:val="both"/>
        <w:rPr>
          <w:rFonts w:ascii="Arial" w:hAnsi="Arial" w:cs="Arial"/>
        </w:rPr>
      </w:pPr>
      <w:r w:rsidRPr="00816A34">
        <w:rPr>
          <w:rFonts w:ascii="Arial" w:hAnsi="Arial" w:cs="Arial"/>
        </w:rPr>
        <w:t xml:space="preserve">A study by </w:t>
      </w:r>
      <w:proofErr w:type="spellStart"/>
      <w:r w:rsidRPr="00816A34">
        <w:rPr>
          <w:rFonts w:ascii="Arial" w:hAnsi="Arial" w:cs="Arial"/>
        </w:rPr>
        <w:t>Franzon</w:t>
      </w:r>
      <w:proofErr w:type="spellEnd"/>
      <w:r w:rsidRPr="00816A34">
        <w:rPr>
          <w:rFonts w:ascii="Arial" w:hAnsi="Arial" w:cs="Arial"/>
        </w:rPr>
        <w:t xml:space="preserve"> (2008)</w:t>
      </w:r>
      <w:r w:rsidR="001B282A">
        <w:rPr>
          <w:rStyle w:val="EndnoteReference"/>
          <w:rFonts w:ascii="Arial" w:hAnsi="Arial" w:cs="Arial"/>
        </w:rPr>
        <w:endnoteReference w:id="10"/>
      </w:r>
      <w:r w:rsidRPr="00816A34">
        <w:rPr>
          <w:rFonts w:ascii="Arial" w:hAnsi="Arial" w:cs="Arial"/>
        </w:rPr>
        <w:t xml:space="preserve"> presents choices the translator or lyricist makes in</w:t>
      </w:r>
      <w:r w:rsidR="00EC6D40" w:rsidRPr="00816A34">
        <w:rPr>
          <w:rFonts w:ascii="Arial" w:hAnsi="Arial" w:cs="Arial"/>
        </w:rPr>
        <w:t xml:space="preserve"> </w:t>
      </w:r>
      <w:r w:rsidRPr="00816A34">
        <w:rPr>
          <w:rFonts w:ascii="Arial" w:hAnsi="Arial" w:cs="Arial"/>
        </w:rPr>
        <w:t>translating son</w:t>
      </w:r>
      <w:r w:rsidR="00792981">
        <w:rPr>
          <w:rFonts w:ascii="Arial" w:hAnsi="Arial" w:cs="Arial"/>
        </w:rPr>
        <w:t xml:space="preserve">gs to be sung. A song has </w:t>
      </w:r>
      <w:r w:rsidRPr="00816A34">
        <w:rPr>
          <w:rFonts w:ascii="Arial" w:hAnsi="Arial" w:cs="Arial"/>
        </w:rPr>
        <w:t>properties</w:t>
      </w:r>
      <w:r w:rsidR="00EC6D40" w:rsidRPr="00816A34">
        <w:rPr>
          <w:rFonts w:ascii="Arial" w:hAnsi="Arial" w:cs="Arial"/>
        </w:rPr>
        <w:t xml:space="preserve"> </w:t>
      </w:r>
      <w:r w:rsidR="00792981">
        <w:rPr>
          <w:rFonts w:ascii="Arial" w:hAnsi="Arial" w:cs="Arial"/>
        </w:rPr>
        <w:t xml:space="preserve">as </w:t>
      </w:r>
      <w:r w:rsidRPr="00816A34">
        <w:rPr>
          <w:rFonts w:ascii="Arial" w:hAnsi="Arial" w:cs="Arial"/>
        </w:rPr>
        <w:t xml:space="preserve">music, lyrics and prospective performance. Music has melody, harmony and musical sense. The translator may decide not to translate the lyrics; translate the lyrics without music; write new lyrics; adapt the music to the translation </w:t>
      </w:r>
      <w:r w:rsidR="006F685D">
        <w:rPr>
          <w:rFonts w:ascii="Arial" w:hAnsi="Arial" w:cs="Arial"/>
        </w:rPr>
        <w:t xml:space="preserve">or </w:t>
      </w:r>
      <w:r w:rsidRPr="00816A34">
        <w:rPr>
          <w:rFonts w:ascii="Arial" w:hAnsi="Arial" w:cs="Arial"/>
        </w:rPr>
        <w:t xml:space="preserve">adapt the translation to the music. </w:t>
      </w:r>
      <w:proofErr w:type="spellStart"/>
      <w:r w:rsidR="006F685D">
        <w:rPr>
          <w:rFonts w:ascii="Arial" w:hAnsi="Arial" w:cs="Arial"/>
        </w:rPr>
        <w:t>Franzo’s</w:t>
      </w:r>
      <w:proofErr w:type="spellEnd"/>
      <w:r w:rsidR="006F685D">
        <w:rPr>
          <w:rFonts w:ascii="Arial" w:hAnsi="Arial" w:cs="Arial"/>
        </w:rPr>
        <w:t xml:space="preserve"> </w:t>
      </w:r>
      <w:r w:rsidRPr="00816A34">
        <w:rPr>
          <w:rFonts w:ascii="Arial" w:hAnsi="Arial" w:cs="Arial"/>
        </w:rPr>
        <w:t xml:space="preserve">proposal </w:t>
      </w:r>
      <w:r w:rsidR="00EC6D40" w:rsidRPr="00816A34">
        <w:rPr>
          <w:rFonts w:ascii="Arial" w:hAnsi="Arial" w:cs="Arial"/>
        </w:rPr>
        <w:t xml:space="preserve">serves as </w:t>
      </w:r>
      <w:r w:rsidRPr="00816A34">
        <w:rPr>
          <w:rFonts w:ascii="Arial" w:hAnsi="Arial" w:cs="Arial"/>
        </w:rPr>
        <w:t xml:space="preserve">a guide </w:t>
      </w:r>
      <w:r w:rsidR="00EC6D40" w:rsidRPr="00816A34">
        <w:rPr>
          <w:rFonts w:ascii="Arial" w:hAnsi="Arial" w:cs="Arial"/>
        </w:rPr>
        <w:t xml:space="preserve">for </w:t>
      </w:r>
      <w:r w:rsidRPr="00816A34">
        <w:rPr>
          <w:rFonts w:ascii="Arial" w:hAnsi="Arial" w:cs="Arial"/>
        </w:rPr>
        <w:t>translating birth songs.</w:t>
      </w:r>
    </w:p>
    <w:p w14:paraId="45CAE3EC" w14:textId="77777777" w:rsidR="002C6AC3" w:rsidRPr="00816A34" w:rsidRDefault="002C6AC3" w:rsidP="002C6AC3">
      <w:pPr>
        <w:ind w:right="-32" w:firstLine="720"/>
        <w:jc w:val="both"/>
        <w:rPr>
          <w:rFonts w:ascii="Arial" w:hAnsi="Arial" w:cs="Arial"/>
        </w:rPr>
      </w:pPr>
      <w:proofErr w:type="spellStart"/>
      <w:r w:rsidRPr="00816A34">
        <w:rPr>
          <w:rFonts w:ascii="Arial" w:hAnsi="Arial" w:cs="Arial"/>
          <w:i/>
          <w:iCs/>
        </w:rPr>
        <w:t>Ghesina</w:t>
      </w:r>
      <w:proofErr w:type="spellEnd"/>
      <w:r w:rsidRPr="00816A34">
        <w:rPr>
          <w:rFonts w:ascii="Arial" w:hAnsi="Arial" w:cs="Arial"/>
          <w:i/>
          <w:iCs/>
        </w:rPr>
        <w:t xml:space="preserve"> </w:t>
      </w:r>
      <w:proofErr w:type="spellStart"/>
      <w:r w:rsidRPr="00816A34">
        <w:rPr>
          <w:rFonts w:ascii="Arial" w:hAnsi="Arial" w:cs="Arial"/>
          <w:i/>
          <w:iCs/>
        </w:rPr>
        <w:t>ye’i</w:t>
      </w:r>
      <w:proofErr w:type="spellEnd"/>
      <w:r w:rsidRPr="00816A34">
        <w:rPr>
          <w:rFonts w:ascii="Arial" w:hAnsi="Arial" w:cs="Arial"/>
          <w:i/>
          <w:iCs/>
        </w:rPr>
        <w:t xml:space="preserve"> </w:t>
      </w:r>
      <w:proofErr w:type="spellStart"/>
      <w:r w:rsidRPr="00816A34">
        <w:rPr>
          <w:rFonts w:ascii="Arial" w:hAnsi="Arial" w:cs="Arial"/>
          <w:i/>
          <w:iCs/>
        </w:rPr>
        <w:t>Itaŋikom</w:t>
      </w:r>
      <w:proofErr w:type="spellEnd"/>
      <w:r w:rsidR="00EC6D40" w:rsidRPr="00816A34">
        <w:rPr>
          <w:rFonts w:ascii="Arial" w:hAnsi="Arial" w:cs="Arial"/>
        </w:rPr>
        <w:t xml:space="preserve"> (Let’s learn </w:t>
      </w:r>
      <w:proofErr w:type="spellStart"/>
      <w:r w:rsidR="00EC6D40" w:rsidRPr="00816A34">
        <w:rPr>
          <w:rFonts w:ascii="Arial" w:hAnsi="Arial" w:cs="Arial"/>
        </w:rPr>
        <w:t>Kom</w:t>
      </w:r>
      <w:proofErr w:type="spellEnd"/>
      <w:r w:rsidR="00EC6D40" w:rsidRPr="00816A34">
        <w:rPr>
          <w:rFonts w:ascii="Arial" w:hAnsi="Arial" w:cs="Arial"/>
        </w:rPr>
        <w:t xml:space="preserve"> language) i</w:t>
      </w:r>
      <w:r w:rsidRPr="00816A34">
        <w:rPr>
          <w:rFonts w:ascii="Arial" w:hAnsi="Arial" w:cs="Arial"/>
        </w:rPr>
        <w:t xml:space="preserve">s an effort to promote </w:t>
      </w:r>
      <w:proofErr w:type="spellStart"/>
      <w:r w:rsidRPr="00816A34">
        <w:rPr>
          <w:rFonts w:ascii="Arial" w:hAnsi="Arial" w:cs="Arial"/>
        </w:rPr>
        <w:t>Kom</w:t>
      </w:r>
      <w:proofErr w:type="spellEnd"/>
      <w:r w:rsidRPr="00816A34">
        <w:rPr>
          <w:rFonts w:ascii="Arial" w:hAnsi="Arial" w:cs="Arial"/>
        </w:rPr>
        <w:t xml:space="preserve"> language (</w:t>
      </w:r>
      <w:proofErr w:type="spellStart"/>
      <w:r w:rsidRPr="00816A34">
        <w:rPr>
          <w:rFonts w:ascii="Arial" w:hAnsi="Arial" w:cs="Arial"/>
          <w:i/>
          <w:iCs/>
        </w:rPr>
        <w:t>Itaŋikom</w:t>
      </w:r>
      <w:proofErr w:type="spellEnd"/>
      <w:r w:rsidRPr="00816A34">
        <w:rPr>
          <w:rFonts w:ascii="Arial" w:hAnsi="Arial" w:cs="Arial"/>
          <w:i/>
          <w:iCs/>
        </w:rPr>
        <w:t>)</w:t>
      </w:r>
      <w:r w:rsidRPr="00816A34">
        <w:rPr>
          <w:rFonts w:ascii="Arial" w:hAnsi="Arial" w:cs="Arial"/>
        </w:rPr>
        <w:t>. It attempts to translate activities like hunting, weaving and rearing and also genres of orature like fireside stories, riddles, folktales and proverbs</w:t>
      </w:r>
      <w:r w:rsidR="00FC3E30">
        <w:rPr>
          <w:rFonts w:ascii="Arial" w:hAnsi="Arial" w:cs="Arial"/>
        </w:rPr>
        <w:t>.</w:t>
      </w:r>
      <w:r w:rsidRPr="00816A34">
        <w:rPr>
          <w:rFonts w:ascii="Arial" w:hAnsi="Arial" w:cs="Arial"/>
        </w:rPr>
        <w:t xml:space="preserve"> </w:t>
      </w:r>
      <w:proofErr w:type="spellStart"/>
      <w:r w:rsidRPr="00816A34">
        <w:rPr>
          <w:rFonts w:ascii="Arial" w:hAnsi="Arial" w:cs="Arial"/>
          <w:i/>
        </w:rPr>
        <w:t>Ilab</w:t>
      </w:r>
      <w:proofErr w:type="spellEnd"/>
      <w:r w:rsidRPr="00816A34">
        <w:rPr>
          <w:rFonts w:ascii="Arial" w:hAnsi="Arial" w:cs="Arial"/>
          <w:i/>
        </w:rPr>
        <w:t xml:space="preserve"> </w:t>
      </w:r>
      <w:proofErr w:type="spellStart"/>
      <w:r w:rsidRPr="00816A34">
        <w:rPr>
          <w:rFonts w:ascii="Arial" w:hAnsi="Arial" w:cs="Arial"/>
          <w:i/>
        </w:rPr>
        <w:t>sii</w:t>
      </w:r>
      <w:proofErr w:type="spellEnd"/>
      <w:r w:rsidRPr="00816A34">
        <w:rPr>
          <w:rFonts w:ascii="Arial" w:hAnsi="Arial" w:cs="Arial"/>
          <w:i/>
        </w:rPr>
        <w:t xml:space="preserve"> </w:t>
      </w:r>
      <w:proofErr w:type="spellStart"/>
      <w:r w:rsidRPr="00816A34">
        <w:rPr>
          <w:rFonts w:ascii="Arial" w:hAnsi="Arial" w:cs="Arial"/>
          <w:i/>
        </w:rPr>
        <w:t>nawayn</w:t>
      </w:r>
      <w:proofErr w:type="spellEnd"/>
      <w:r w:rsidRPr="00816A34">
        <w:rPr>
          <w:rFonts w:ascii="Arial" w:hAnsi="Arial" w:cs="Arial"/>
          <w:i/>
        </w:rPr>
        <w:t xml:space="preserve"> a </w:t>
      </w:r>
      <w:proofErr w:type="spellStart"/>
      <w:r w:rsidRPr="00816A34">
        <w:rPr>
          <w:rFonts w:ascii="Arial" w:hAnsi="Arial" w:cs="Arial"/>
          <w:i/>
        </w:rPr>
        <w:t>Kom</w:t>
      </w:r>
      <w:proofErr w:type="spellEnd"/>
      <w:r w:rsidRPr="00816A34">
        <w:rPr>
          <w:rFonts w:ascii="Arial" w:hAnsi="Arial" w:cs="Arial"/>
          <w:i/>
        </w:rPr>
        <w:t xml:space="preserve"> </w:t>
      </w:r>
      <w:r w:rsidRPr="00816A34">
        <w:rPr>
          <w:rFonts w:ascii="Arial" w:hAnsi="Arial" w:cs="Arial"/>
          <w:iCs/>
        </w:rPr>
        <w:t xml:space="preserve">is </w:t>
      </w:r>
      <w:r w:rsidR="00EC6D40" w:rsidRPr="00816A34">
        <w:rPr>
          <w:rFonts w:ascii="Arial" w:hAnsi="Arial" w:cs="Arial"/>
          <w:iCs/>
        </w:rPr>
        <w:t xml:space="preserve">a </w:t>
      </w:r>
      <w:r w:rsidRPr="00816A34">
        <w:rPr>
          <w:rFonts w:ascii="Arial" w:hAnsi="Arial" w:cs="Arial"/>
          <w:iCs/>
        </w:rPr>
        <w:t>birth song loosely translated as “</w:t>
      </w:r>
      <w:r w:rsidRPr="00816A34">
        <w:rPr>
          <w:rFonts w:ascii="Arial" w:hAnsi="Arial" w:cs="Arial"/>
        </w:rPr>
        <w:t>Decoration of a Pregnant Woman”. When decorated, she dances around the courtyard while people sing</w:t>
      </w:r>
      <w:r w:rsidRPr="00816A34">
        <w:rPr>
          <w:rFonts w:ascii="Arial" w:hAnsi="Arial" w:cs="Arial"/>
          <w:bCs/>
        </w:rPr>
        <w:t xml:space="preserve">. An </w:t>
      </w:r>
      <w:r w:rsidRPr="00816A34">
        <w:rPr>
          <w:rFonts w:ascii="Arial" w:hAnsi="Arial" w:cs="Arial"/>
        </w:rPr>
        <w:t xml:space="preserve">attempt to give a meaningful translation could lead to an absurd rendition. </w:t>
      </w:r>
    </w:p>
    <w:p w14:paraId="1396ABCE" w14:textId="77777777" w:rsidR="00EC6D40" w:rsidRPr="00816A34" w:rsidRDefault="002C6AC3" w:rsidP="002C6AC3">
      <w:pPr>
        <w:ind w:firstLine="720"/>
        <w:jc w:val="both"/>
        <w:rPr>
          <w:rFonts w:ascii="Arial" w:hAnsi="Arial" w:cs="Arial"/>
        </w:rPr>
      </w:pPr>
      <w:proofErr w:type="spellStart"/>
      <w:r w:rsidRPr="00816A34">
        <w:rPr>
          <w:rFonts w:ascii="Arial" w:hAnsi="Arial" w:cs="Arial"/>
        </w:rPr>
        <w:t>Mbunda</w:t>
      </w:r>
      <w:proofErr w:type="spellEnd"/>
      <w:r w:rsidRPr="00816A34">
        <w:rPr>
          <w:rFonts w:ascii="Arial" w:hAnsi="Arial" w:cs="Arial"/>
        </w:rPr>
        <w:t xml:space="preserve"> (2008) applied a functionalist approach to examine how Oku songs renounce, revise and assert their cultural heritage. She highlights the difficulty of reproducing oral and performant poetry from one language to another.</w:t>
      </w:r>
      <w:r w:rsidR="00EC6D40" w:rsidRPr="00816A34">
        <w:rPr>
          <w:rFonts w:ascii="Arial" w:hAnsi="Arial" w:cs="Arial"/>
        </w:rPr>
        <w:t xml:space="preserve"> Thus, t</w:t>
      </w:r>
      <w:r w:rsidRPr="00816A34">
        <w:rPr>
          <w:rFonts w:ascii="Arial" w:hAnsi="Arial" w:cs="Arial"/>
        </w:rPr>
        <w:t xml:space="preserve">ranslating extra linguistic features and rhythms of African songs is too complex given that tonal systems have no equivalents in European languages. The current study identifies with these issues because no translation can be an adequate reproduction of the original. </w:t>
      </w:r>
    </w:p>
    <w:p w14:paraId="1649B3DD" w14:textId="77777777" w:rsidR="002C6AC3" w:rsidRPr="00816A34" w:rsidRDefault="002C6AC3" w:rsidP="002C6AC3">
      <w:pPr>
        <w:ind w:firstLine="720"/>
        <w:jc w:val="both"/>
        <w:rPr>
          <w:rFonts w:ascii="Arial" w:hAnsi="Arial" w:cs="Arial"/>
        </w:rPr>
      </w:pPr>
      <w:r w:rsidRPr="00816A34">
        <w:rPr>
          <w:rFonts w:ascii="Arial" w:hAnsi="Arial" w:cs="Arial"/>
        </w:rPr>
        <w:t xml:space="preserve">A study by </w:t>
      </w:r>
      <w:proofErr w:type="spellStart"/>
      <w:r w:rsidRPr="00816A34">
        <w:rPr>
          <w:rFonts w:ascii="Arial" w:hAnsi="Arial" w:cs="Arial"/>
        </w:rPr>
        <w:t>Nkwi</w:t>
      </w:r>
      <w:proofErr w:type="spellEnd"/>
      <w:r w:rsidRPr="00816A34">
        <w:rPr>
          <w:rFonts w:ascii="Arial" w:hAnsi="Arial" w:cs="Arial"/>
        </w:rPr>
        <w:t xml:space="preserve"> (2006)</w:t>
      </w:r>
      <w:r w:rsidR="006F685D">
        <w:rPr>
          <w:rStyle w:val="EndnoteReference"/>
          <w:rFonts w:ascii="Arial" w:hAnsi="Arial" w:cs="Arial"/>
        </w:rPr>
        <w:endnoteReference w:id="11"/>
      </w:r>
      <w:r w:rsidRPr="00816A34">
        <w:rPr>
          <w:rFonts w:ascii="Arial" w:hAnsi="Arial" w:cs="Arial"/>
        </w:rPr>
        <w:t xml:space="preserve"> on </w:t>
      </w:r>
      <w:proofErr w:type="spellStart"/>
      <w:r w:rsidRPr="00816A34">
        <w:rPr>
          <w:rFonts w:ascii="Arial" w:hAnsi="Arial" w:cs="Arial"/>
        </w:rPr>
        <w:t>Kom</w:t>
      </w:r>
      <w:proofErr w:type="spellEnd"/>
      <w:r w:rsidRPr="00816A34">
        <w:rPr>
          <w:rFonts w:ascii="Arial" w:hAnsi="Arial" w:cs="Arial"/>
        </w:rPr>
        <w:t xml:space="preserve"> songs presents only their English translations from a historical and political perspective without their original versions. This study seeks to bridge that gap by presenting the original versions of birth songs before translati</w:t>
      </w:r>
      <w:r w:rsidR="006603AA">
        <w:rPr>
          <w:rFonts w:ascii="Arial" w:hAnsi="Arial" w:cs="Arial"/>
        </w:rPr>
        <w:t>ng them</w:t>
      </w:r>
      <w:r w:rsidRPr="00816A34">
        <w:rPr>
          <w:rFonts w:ascii="Arial" w:hAnsi="Arial" w:cs="Arial"/>
        </w:rPr>
        <w:t xml:space="preserve">. </w:t>
      </w:r>
    </w:p>
    <w:p w14:paraId="2485D757" w14:textId="77777777" w:rsidR="00790ADA" w:rsidRPr="00816A34" w:rsidRDefault="00790ADA" w:rsidP="00441B6F">
      <w:pPr>
        <w:pStyle w:val="Body"/>
        <w:spacing w:after="0"/>
        <w:rPr>
          <w:rFonts w:ascii="Arial" w:hAnsi="Arial" w:cs="Arial"/>
        </w:rPr>
      </w:pPr>
    </w:p>
    <w:p w14:paraId="3DA2E4F8" w14:textId="77777777" w:rsidR="007F7B32" w:rsidRPr="00816A34" w:rsidRDefault="002C6AC3" w:rsidP="00441B6F">
      <w:pPr>
        <w:pStyle w:val="AbstHead"/>
        <w:spacing w:after="0"/>
        <w:jc w:val="both"/>
        <w:rPr>
          <w:rFonts w:ascii="Arial" w:hAnsi="Arial" w:cs="Arial"/>
        </w:rPr>
      </w:pPr>
      <w:r w:rsidRPr="00816A34">
        <w:rPr>
          <w:rFonts w:ascii="Arial" w:hAnsi="Arial" w:cs="Arial"/>
        </w:rPr>
        <w:t xml:space="preserve">2. </w:t>
      </w:r>
      <w:r w:rsidR="006B57D0" w:rsidRPr="00816A34">
        <w:rPr>
          <w:rFonts w:ascii="Arial" w:hAnsi="Arial" w:cs="Arial"/>
        </w:rPr>
        <w:t>methodology</w:t>
      </w:r>
    </w:p>
    <w:p w14:paraId="2D36D90F" w14:textId="77777777" w:rsidR="002C6AC3" w:rsidRPr="00816A34" w:rsidRDefault="002C6AC3" w:rsidP="002C6AC3">
      <w:pPr>
        <w:ind w:firstLine="720"/>
        <w:jc w:val="both"/>
        <w:rPr>
          <w:rFonts w:ascii="Arial" w:hAnsi="Arial" w:cs="Arial"/>
        </w:rPr>
      </w:pPr>
      <w:r w:rsidRPr="00816A34">
        <w:rPr>
          <w:rFonts w:ascii="Arial" w:hAnsi="Arial" w:cs="Arial"/>
        </w:rPr>
        <w:t>This study adopts a qualitative analysis whereby concepts and translation theori</w:t>
      </w:r>
      <w:r w:rsidR="006603AA">
        <w:rPr>
          <w:rFonts w:ascii="Arial" w:hAnsi="Arial" w:cs="Arial"/>
        </w:rPr>
        <w:t xml:space="preserve">es like sociolinguistic and </w:t>
      </w:r>
      <w:proofErr w:type="spellStart"/>
      <w:r w:rsidRPr="00816A34">
        <w:rPr>
          <w:rFonts w:ascii="Arial" w:hAnsi="Arial" w:cs="Arial"/>
        </w:rPr>
        <w:t>skopos</w:t>
      </w:r>
      <w:proofErr w:type="spellEnd"/>
      <w:r w:rsidRPr="00816A34">
        <w:rPr>
          <w:rFonts w:ascii="Arial" w:hAnsi="Arial" w:cs="Arial"/>
        </w:rPr>
        <w:t xml:space="preserve"> are used. Ten birth songs were recorded with a tape recorder (from January to July 2011) during the celebration of birth (</w:t>
      </w:r>
      <w:proofErr w:type="spellStart"/>
      <w:r w:rsidRPr="00816A34">
        <w:rPr>
          <w:rFonts w:ascii="Arial" w:hAnsi="Arial" w:cs="Arial"/>
          <w:i/>
        </w:rPr>
        <w:t>Ndo</w:t>
      </w:r>
      <w:proofErr w:type="spellEnd"/>
      <w:r w:rsidRPr="00816A34">
        <w:rPr>
          <w:rFonts w:ascii="Arial" w:hAnsi="Arial" w:cs="Arial"/>
          <w:i/>
        </w:rPr>
        <w:t xml:space="preserve"> </w:t>
      </w:r>
      <w:proofErr w:type="spellStart"/>
      <w:r w:rsidRPr="00816A34">
        <w:rPr>
          <w:rFonts w:ascii="Arial" w:hAnsi="Arial" w:cs="Arial"/>
          <w:i/>
        </w:rPr>
        <w:t>wayn</w:t>
      </w:r>
      <w:proofErr w:type="spellEnd"/>
      <w:r w:rsidRPr="00816A34">
        <w:rPr>
          <w:rFonts w:ascii="Arial" w:hAnsi="Arial" w:cs="Arial"/>
          <w:i/>
        </w:rPr>
        <w:t xml:space="preserve">) </w:t>
      </w:r>
      <w:r w:rsidRPr="00816A34">
        <w:rPr>
          <w:rFonts w:ascii="Arial" w:hAnsi="Arial" w:cs="Arial"/>
        </w:rPr>
        <w:t>and traditional weddings (</w:t>
      </w:r>
      <w:proofErr w:type="spellStart"/>
      <w:r w:rsidRPr="00816A34">
        <w:rPr>
          <w:rFonts w:ascii="Arial" w:hAnsi="Arial" w:cs="Arial"/>
          <w:i/>
        </w:rPr>
        <w:t>ndo</w:t>
      </w:r>
      <w:proofErr w:type="spellEnd"/>
      <w:r w:rsidRPr="00816A34">
        <w:rPr>
          <w:rFonts w:ascii="Arial" w:hAnsi="Arial" w:cs="Arial"/>
          <w:i/>
        </w:rPr>
        <w:t xml:space="preserve"> </w:t>
      </w:r>
      <w:proofErr w:type="spellStart"/>
      <w:r w:rsidRPr="00816A34">
        <w:rPr>
          <w:rFonts w:ascii="Arial" w:hAnsi="Arial" w:cs="Arial"/>
          <w:i/>
        </w:rPr>
        <w:t>wi</w:t>
      </w:r>
      <w:proofErr w:type="spellEnd"/>
      <w:r w:rsidRPr="00816A34">
        <w:rPr>
          <w:rFonts w:ascii="Arial" w:hAnsi="Arial" w:cs="Arial"/>
        </w:rPr>
        <w:t xml:space="preserve">) in </w:t>
      </w:r>
      <w:proofErr w:type="spellStart"/>
      <w:r w:rsidRPr="00816A34">
        <w:rPr>
          <w:rFonts w:ascii="Arial" w:hAnsi="Arial" w:cs="Arial"/>
        </w:rPr>
        <w:t>Kom</w:t>
      </w:r>
      <w:proofErr w:type="spellEnd"/>
      <w:r w:rsidRPr="00816A34">
        <w:rPr>
          <w:rFonts w:ascii="Arial" w:hAnsi="Arial" w:cs="Arial"/>
        </w:rPr>
        <w:t>. The</w:t>
      </w:r>
      <w:r w:rsidR="006603AA">
        <w:rPr>
          <w:rFonts w:ascii="Arial" w:hAnsi="Arial" w:cs="Arial"/>
        </w:rPr>
        <w:t xml:space="preserve">y </w:t>
      </w:r>
      <w:r w:rsidRPr="00816A34">
        <w:rPr>
          <w:rFonts w:ascii="Arial" w:hAnsi="Arial" w:cs="Arial"/>
        </w:rPr>
        <w:t xml:space="preserve">were transcribed, translated into English and classified </w:t>
      </w:r>
      <w:r w:rsidRPr="00816A34">
        <w:rPr>
          <w:rFonts w:ascii="Arial" w:hAnsi="Arial" w:cs="Arial"/>
        </w:rPr>
        <w:lastRenderedPageBreak/>
        <w:t xml:space="preserve">according to their sociolinguistic features, literary devices and themes. Gloss translation was used to give their literal meaning and to get a </w:t>
      </w:r>
      <w:proofErr w:type="spellStart"/>
      <w:r w:rsidRPr="00816A34">
        <w:rPr>
          <w:rFonts w:ascii="Arial" w:hAnsi="Arial" w:cs="Arial"/>
        </w:rPr>
        <w:t>singable</w:t>
      </w:r>
      <w:proofErr w:type="spellEnd"/>
      <w:r w:rsidRPr="00816A34">
        <w:rPr>
          <w:rFonts w:ascii="Arial" w:hAnsi="Arial" w:cs="Arial"/>
        </w:rPr>
        <w:t xml:space="preserve"> version. Changes in the original form were made in this process. </w:t>
      </w:r>
    </w:p>
    <w:p w14:paraId="2C31DB8F" w14:textId="77777777" w:rsidR="002C6AC3" w:rsidRPr="00816A34" w:rsidRDefault="002C6AC3" w:rsidP="002C6AC3">
      <w:pPr>
        <w:ind w:firstLine="720"/>
        <w:jc w:val="both"/>
        <w:rPr>
          <w:rFonts w:ascii="Arial" w:hAnsi="Arial" w:cs="Arial"/>
        </w:rPr>
      </w:pPr>
      <w:r w:rsidRPr="00816A34">
        <w:rPr>
          <w:rFonts w:ascii="Arial" w:hAnsi="Arial" w:cs="Arial"/>
        </w:rPr>
        <w:t>The gloss translation used the guide proposed by Shultz (1997).</w:t>
      </w:r>
      <w:r w:rsidR="00383A97">
        <w:rPr>
          <w:rStyle w:val="EndnoteReference"/>
          <w:rFonts w:ascii="Arial" w:hAnsi="Arial" w:cs="Arial"/>
        </w:rPr>
        <w:endnoteReference w:id="12"/>
      </w:r>
      <w:r w:rsidRPr="00816A34">
        <w:rPr>
          <w:rFonts w:ascii="Arial" w:hAnsi="Arial" w:cs="Arial"/>
        </w:rPr>
        <w:t xml:space="preserve"> For tenses we used P1-recent past; P2-today past; P3-yesterday past; P4-remote past; F1-near future; F2- remote future. For markers, we applied Asp-Aspectual marker; Ass-associative marker; Comp-completive marker; Inc-</w:t>
      </w:r>
      <w:proofErr w:type="spellStart"/>
      <w:r w:rsidRPr="00816A34">
        <w:rPr>
          <w:rFonts w:ascii="Arial" w:hAnsi="Arial" w:cs="Arial"/>
        </w:rPr>
        <w:t>incompletive</w:t>
      </w:r>
      <w:proofErr w:type="spellEnd"/>
      <w:r w:rsidRPr="00816A34">
        <w:rPr>
          <w:rFonts w:ascii="Arial" w:hAnsi="Arial" w:cs="Arial"/>
        </w:rPr>
        <w:t xml:space="preserve"> aspect marker and Pl –plural marker. </w:t>
      </w:r>
    </w:p>
    <w:p w14:paraId="0FC0BEE4" w14:textId="77777777" w:rsidR="002C6AC3" w:rsidRPr="00816A34" w:rsidRDefault="002C6AC3" w:rsidP="002C6AC3">
      <w:pPr>
        <w:ind w:firstLine="720"/>
        <w:jc w:val="both"/>
        <w:rPr>
          <w:rFonts w:ascii="Arial" w:hAnsi="Arial" w:cs="Arial"/>
        </w:rPr>
      </w:pPr>
      <w:r w:rsidRPr="00816A34">
        <w:rPr>
          <w:rFonts w:ascii="Arial" w:hAnsi="Arial" w:cs="Arial"/>
        </w:rPr>
        <w:t xml:space="preserve">A non-indigene was asked to give meaning of the gloss translation and since some meanings betrayed the original version, there was need for a meaningful and </w:t>
      </w:r>
      <w:proofErr w:type="spellStart"/>
      <w:r w:rsidRPr="00816A34">
        <w:rPr>
          <w:rFonts w:ascii="Arial" w:hAnsi="Arial" w:cs="Arial"/>
        </w:rPr>
        <w:t>singable</w:t>
      </w:r>
      <w:proofErr w:type="spellEnd"/>
      <w:r w:rsidRPr="00816A34">
        <w:rPr>
          <w:rFonts w:ascii="Arial" w:hAnsi="Arial" w:cs="Arial"/>
        </w:rPr>
        <w:t xml:space="preserve"> translation. The songs were titled based on the first words of the first lines. </w:t>
      </w:r>
    </w:p>
    <w:p w14:paraId="7067DE4F" w14:textId="77777777" w:rsidR="00790ADA" w:rsidRPr="00816A34" w:rsidRDefault="00790ADA" w:rsidP="00441B6F">
      <w:pPr>
        <w:pStyle w:val="AbstHead"/>
        <w:spacing w:after="0"/>
        <w:jc w:val="both"/>
        <w:rPr>
          <w:rFonts w:ascii="Arial" w:hAnsi="Arial" w:cs="Arial"/>
        </w:rPr>
      </w:pPr>
    </w:p>
    <w:p w14:paraId="5BC8605A" w14:textId="77777777" w:rsidR="002C6AC3" w:rsidRPr="00816A34" w:rsidRDefault="00AA74E0" w:rsidP="002C6AC3">
      <w:pPr>
        <w:pStyle w:val="Body"/>
        <w:spacing w:after="0"/>
        <w:rPr>
          <w:rFonts w:ascii="Arial" w:hAnsi="Arial" w:cs="Arial"/>
          <w:b/>
          <w:sz w:val="22"/>
          <w:szCs w:val="22"/>
        </w:rPr>
      </w:pPr>
      <w:r w:rsidRPr="00816A34">
        <w:rPr>
          <w:rFonts w:ascii="Arial" w:hAnsi="Arial" w:cs="Arial"/>
          <w:b/>
          <w:caps/>
          <w:sz w:val="22"/>
        </w:rPr>
        <w:t xml:space="preserve">2.1 </w:t>
      </w:r>
      <w:r w:rsidR="002C6AC3" w:rsidRPr="00816A34">
        <w:rPr>
          <w:rFonts w:ascii="Arial" w:hAnsi="Arial" w:cs="Arial"/>
          <w:b/>
          <w:sz w:val="22"/>
          <w:szCs w:val="22"/>
        </w:rPr>
        <w:t>Translation of Corpus</w:t>
      </w:r>
    </w:p>
    <w:p w14:paraId="31254CDD" w14:textId="77777777" w:rsidR="002C6AC3" w:rsidRPr="00816A34" w:rsidRDefault="002C6AC3" w:rsidP="002C6AC3">
      <w:pPr>
        <w:ind w:firstLine="720"/>
        <w:jc w:val="both"/>
        <w:rPr>
          <w:rFonts w:ascii="Arial" w:hAnsi="Arial" w:cs="Arial"/>
        </w:rPr>
      </w:pPr>
      <w:r w:rsidRPr="00816A34">
        <w:rPr>
          <w:rFonts w:ascii="Arial" w:hAnsi="Arial" w:cs="Arial"/>
        </w:rPr>
        <w:t xml:space="preserve">Here is the original </w:t>
      </w:r>
      <w:proofErr w:type="spellStart"/>
      <w:r w:rsidRPr="00816A34">
        <w:rPr>
          <w:rFonts w:ascii="Arial" w:hAnsi="Arial" w:cs="Arial"/>
        </w:rPr>
        <w:t>Kom</w:t>
      </w:r>
      <w:proofErr w:type="spellEnd"/>
      <w:r w:rsidRPr="00816A34">
        <w:rPr>
          <w:rFonts w:ascii="Arial" w:hAnsi="Arial" w:cs="Arial"/>
        </w:rPr>
        <w:t xml:space="preserve"> version of birth songs with their gloss and meaningful translations.</w:t>
      </w:r>
    </w:p>
    <w:p w14:paraId="7F0290E6" w14:textId="77777777" w:rsidR="002C6AC3" w:rsidRPr="00816A34" w:rsidRDefault="00AA74E0" w:rsidP="002C6AC3">
      <w:pPr>
        <w:jc w:val="both"/>
        <w:rPr>
          <w:rFonts w:ascii="Arial" w:hAnsi="Arial" w:cs="Arial"/>
          <w:b/>
          <w:bCs/>
          <w:iCs/>
        </w:rPr>
      </w:pPr>
      <w:r w:rsidRPr="00816A34">
        <w:rPr>
          <w:rFonts w:ascii="Arial" w:hAnsi="Arial" w:cs="Arial"/>
        </w:rPr>
        <w:t xml:space="preserve"> </w:t>
      </w:r>
      <w:r w:rsidR="002C6AC3" w:rsidRPr="00816A34">
        <w:rPr>
          <w:rFonts w:ascii="Arial" w:hAnsi="Arial" w:cs="Arial"/>
          <w:b/>
        </w:rPr>
        <w:t xml:space="preserve">Song 1: </w:t>
      </w:r>
      <w:r w:rsidR="002C6AC3" w:rsidRPr="00816A34">
        <w:rPr>
          <w:rFonts w:ascii="Arial" w:hAnsi="Arial" w:cs="Arial"/>
          <w:i/>
        </w:rPr>
        <w:t xml:space="preserve">Wo </w:t>
      </w:r>
      <w:proofErr w:type="spellStart"/>
      <w:r w:rsidR="002C6AC3" w:rsidRPr="00816A34">
        <w:rPr>
          <w:rFonts w:ascii="Arial" w:hAnsi="Arial" w:cs="Arial"/>
          <w:i/>
        </w:rPr>
        <w:t>wayn</w:t>
      </w:r>
      <w:proofErr w:type="spellEnd"/>
      <w:r w:rsidR="002C6AC3" w:rsidRPr="00816A34">
        <w:rPr>
          <w:rFonts w:ascii="Arial" w:hAnsi="Arial" w:cs="Arial"/>
          <w:i/>
        </w:rPr>
        <w:t xml:space="preserve"> </w:t>
      </w:r>
      <w:r w:rsidR="002C6AC3" w:rsidRPr="00816A34">
        <w:rPr>
          <w:rFonts w:ascii="Arial" w:hAnsi="Arial" w:cs="Arial"/>
          <w:b/>
          <w:bCs/>
          <w:iCs/>
        </w:rPr>
        <w:t>(One’s Daughter)</w:t>
      </w:r>
    </w:p>
    <w:tbl>
      <w:tblPr>
        <w:tblW w:w="81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610"/>
        <w:gridCol w:w="2700"/>
      </w:tblGrid>
      <w:tr w:rsidR="002C6AC3" w:rsidRPr="00816A34" w14:paraId="404A59D9" w14:textId="77777777" w:rsidTr="00EA1616">
        <w:tc>
          <w:tcPr>
            <w:tcW w:w="2880" w:type="dxa"/>
            <w:shd w:val="clear" w:color="auto" w:fill="auto"/>
          </w:tcPr>
          <w:p w14:paraId="207DC6DC" w14:textId="77777777" w:rsidR="002C6AC3" w:rsidRPr="00816A34" w:rsidRDefault="002C6AC3" w:rsidP="00816A34">
            <w:pPr>
              <w:jc w:val="both"/>
              <w:rPr>
                <w:rFonts w:ascii="Arial" w:hAnsi="Arial" w:cs="Arial"/>
                <w:b/>
              </w:rPr>
            </w:pPr>
            <w:proofErr w:type="spellStart"/>
            <w:r w:rsidRPr="00816A34">
              <w:rPr>
                <w:rFonts w:ascii="Arial" w:hAnsi="Arial" w:cs="Arial"/>
                <w:b/>
              </w:rPr>
              <w:t>Kom</w:t>
            </w:r>
            <w:proofErr w:type="spellEnd"/>
            <w:r w:rsidRPr="00816A34">
              <w:rPr>
                <w:rFonts w:ascii="Arial" w:hAnsi="Arial" w:cs="Arial"/>
                <w:b/>
              </w:rPr>
              <w:t xml:space="preserve"> Version</w:t>
            </w:r>
          </w:p>
        </w:tc>
        <w:tc>
          <w:tcPr>
            <w:tcW w:w="2610" w:type="dxa"/>
            <w:shd w:val="clear" w:color="auto" w:fill="auto"/>
          </w:tcPr>
          <w:p w14:paraId="1442B0C7" w14:textId="77777777" w:rsidR="002C6AC3" w:rsidRPr="00816A34" w:rsidRDefault="002C6AC3" w:rsidP="00816A34">
            <w:pPr>
              <w:jc w:val="both"/>
              <w:rPr>
                <w:rFonts w:ascii="Arial" w:hAnsi="Arial" w:cs="Arial"/>
                <w:b/>
              </w:rPr>
            </w:pPr>
            <w:r w:rsidRPr="00816A34">
              <w:rPr>
                <w:rFonts w:ascii="Arial" w:hAnsi="Arial" w:cs="Arial"/>
                <w:b/>
              </w:rPr>
              <w:t>Gloss Translation</w:t>
            </w:r>
          </w:p>
        </w:tc>
        <w:tc>
          <w:tcPr>
            <w:tcW w:w="2700" w:type="dxa"/>
            <w:shd w:val="clear" w:color="auto" w:fill="auto"/>
          </w:tcPr>
          <w:p w14:paraId="5D848760" w14:textId="77777777" w:rsidR="002C6AC3" w:rsidRPr="00816A34" w:rsidRDefault="002C6AC3" w:rsidP="00816A34">
            <w:pPr>
              <w:jc w:val="both"/>
              <w:rPr>
                <w:rFonts w:ascii="Arial" w:hAnsi="Arial" w:cs="Arial"/>
                <w:b/>
              </w:rPr>
            </w:pPr>
            <w:r w:rsidRPr="00816A34">
              <w:rPr>
                <w:rFonts w:ascii="Arial" w:hAnsi="Arial" w:cs="Arial"/>
                <w:b/>
              </w:rPr>
              <w:t>Meaningful Translation</w:t>
            </w:r>
          </w:p>
        </w:tc>
      </w:tr>
      <w:tr w:rsidR="002C6AC3" w:rsidRPr="00816A34" w14:paraId="3E41F358" w14:textId="77777777" w:rsidTr="00EA1616">
        <w:tc>
          <w:tcPr>
            <w:tcW w:w="2880" w:type="dxa"/>
            <w:shd w:val="clear" w:color="auto" w:fill="auto"/>
          </w:tcPr>
          <w:p w14:paraId="7F65A9DA" w14:textId="77777777" w:rsidR="002C6AC3" w:rsidRPr="00816A34" w:rsidRDefault="002C6AC3" w:rsidP="00816A34">
            <w:pPr>
              <w:jc w:val="both"/>
              <w:rPr>
                <w:rFonts w:ascii="Arial" w:hAnsi="Arial" w:cs="Arial"/>
                <w:b/>
              </w:rPr>
            </w:pPr>
            <w:r w:rsidRPr="00816A34">
              <w:rPr>
                <w:rFonts w:ascii="Arial" w:hAnsi="Arial" w:cs="Arial"/>
                <w:b/>
                <w:i/>
              </w:rPr>
              <w:t>Solo</w:t>
            </w:r>
            <w:r w:rsidRPr="00816A34">
              <w:rPr>
                <w:rFonts w:ascii="Arial" w:hAnsi="Arial" w:cs="Arial"/>
                <w:i/>
              </w:rPr>
              <w:t xml:space="preserve">: Wo </w:t>
            </w:r>
            <w:proofErr w:type="spellStart"/>
            <w:r w:rsidRPr="00816A34">
              <w:rPr>
                <w:rFonts w:ascii="Arial" w:hAnsi="Arial" w:cs="Arial"/>
                <w:i/>
              </w:rPr>
              <w:t>wayn</w:t>
            </w:r>
            <w:proofErr w:type="spellEnd"/>
            <w:r w:rsidRPr="00816A34">
              <w:rPr>
                <w:rFonts w:ascii="Arial" w:hAnsi="Arial" w:cs="Arial"/>
                <w:i/>
              </w:rPr>
              <w:t xml:space="preserve"> </w:t>
            </w:r>
            <w:proofErr w:type="spellStart"/>
            <w:r w:rsidRPr="00816A34">
              <w:rPr>
                <w:rFonts w:ascii="Arial" w:hAnsi="Arial" w:cs="Arial"/>
                <w:i/>
              </w:rPr>
              <w:t>tya</w:t>
            </w:r>
            <w:proofErr w:type="spellEnd"/>
            <w:r w:rsidRPr="00816A34">
              <w:rPr>
                <w:rFonts w:ascii="Arial" w:hAnsi="Arial" w:cs="Arial"/>
                <w:i/>
              </w:rPr>
              <w:t xml:space="preserve"> </w:t>
            </w:r>
            <w:proofErr w:type="spellStart"/>
            <w:r w:rsidRPr="00816A34">
              <w:rPr>
                <w:rFonts w:ascii="Arial" w:hAnsi="Arial" w:cs="Arial"/>
                <w:i/>
              </w:rPr>
              <w:t>jelí</w:t>
            </w:r>
            <w:proofErr w:type="spellEnd"/>
            <w:r w:rsidRPr="00816A34">
              <w:rPr>
                <w:rFonts w:ascii="Arial" w:hAnsi="Arial" w:cs="Arial"/>
                <w:i/>
              </w:rPr>
              <w:t xml:space="preserve"> </w:t>
            </w:r>
            <w:proofErr w:type="spellStart"/>
            <w:r w:rsidRPr="00816A34">
              <w:rPr>
                <w:rFonts w:ascii="Arial" w:hAnsi="Arial" w:cs="Arial"/>
                <w:i/>
              </w:rPr>
              <w:t>ighòɳ</w:t>
            </w:r>
            <w:proofErr w:type="spellEnd"/>
            <w:r w:rsidRPr="00816A34">
              <w:rPr>
                <w:rFonts w:ascii="Arial" w:hAnsi="Arial" w:cs="Arial"/>
                <w:i/>
              </w:rPr>
              <w:t xml:space="preserve"> a </w:t>
            </w:r>
            <w:proofErr w:type="spellStart"/>
            <w:r w:rsidRPr="00816A34">
              <w:rPr>
                <w:rFonts w:ascii="Arial" w:hAnsi="Arial" w:cs="Arial"/>
                <w:i/>
              </w:rPr>
              <w:t>ni</w:t>
            </w:r>
            <w:proofErr w:type="spellEnd"/>
            <w:r w:rsidRPr="00816A34">
              <w:rPr>
                <w:rFonts w:ascii="Arial" w:hAnsi="Arial" w:cs="Arial"/>
                <w:i/>
              </w:rPr>
              <w:t xml:space="preserve"> </w:t>
            </w:r>
            <w:proofErr w:type="spellStart"/>
            <w:r w:rsidRPr="00816A34">
              <w:rPr>
                <w:rFonts w:ascii="Arial" w:hAnsi="Arial" w:cs="Arial"/>
                <w:i/>
              </w:rPr>
              <w:t>kayn</w:t>
            </w:r>
            <w:proofErr w:type="spellEnd"/>
            <w:r w:rsidRPr="00816A34">
              <w:rPr>
                <w:rFonts w:ascii="Arial" w:hAnsi="Arial" w:cs="Arial"/>
                <w:i/>
              </w:rPr>
              <w:t xml:space="preserve"> </w:t>
            </w:r>
            <w:proofErr w:type="spellStart"/>
            <w:r w:rsidRPr="00816A34">
              <w:rPr>
                <w:rFonts w:ascii="Arial" w:hAnsi="Arial" w:cs="Arial"/>
                <w:i/>
              </w:rPr>
              <w:t>mbzi</w:t>
            </w:r>
            <w:proofErr w:type="spellEnd"/>
            <w:r w:rsidRPr="00816A34">
              <w:rPr>
                <w:rFonts w:ascii="Arial" w:hAnsi="Arial" w:cs="Arial"/>
                <w:i/>
              </w:rPr>
              <w:t xml:space="preserve"> o</w:t>
            </w:r>
          </w:p>
        </w:tc>
        <w:tc>
          <w:tcPr>
            <w:tcW w:w="2610" w:type="dxa"/>
            <w:shd w:val="clear" w:color="auto" w:fill="auto"/>
          </w:tcPr>
          <w:p w14:paraId="7A321018" w14:textId="77777777" w:rsidR="002C6AC3" w:rsidRPr="00816A34" w:rsidRDefault="002C6AC3" w:rsidP="00816A34">
            <w:pPr>
              <w:jc w:val="both"/>
              <w:rPr>
                <w:rFonts w:ascii="Arial" w:hAnsi="Arial" w:cs="Arial"/>
                <w:b/>
              </w:rPr>
            </w:pPr>
            <w:r w:rsidRPr="00816A34">
              <w:rPr>
                <w:rFonts w:ascii="Arial" w:hAnsi="Arial" w:cs="Arial"/>
                <w:bCs/>
                <w:iCs/>
              </w:rPr>
              <w:t>Child p3 walk war ass mother think world</w:t>
            </w:r>
          </w:p>
        </w:tc>
        <w:tc>
          <w:tcPr>
            <w:tcW w:w="2700" w:type="dxa"/>
            <w:shd w:val="clear" w:color="auto" w:fill="auto"/>
          </w:tcPr>
          <w:p w14:paraId="6DA06B51" w14:textId="77777777" w:rsidR="002C6AC3" w:rsidRPr="00816A34" w:rsidRDefault="002C6AC3" w:rsidP="00816A34">
            <w:pPr>
              <w:jc w:val="both"/>
              <w:rPr>
                <w:rFonts w:ascii="Arial" w:hAnsi="Arial" w:cs="Arial"/>
                <w:b/>
              </w:rPr>
            </w:pPr>
            <w:proofErr w:type="gramStart"/>
            <w:r w:rsidRPr="00816A34">
              <w:rPr>
                <w:rFonts w:ascii="Arial" w:hAnsi="Arial" w:cs="Arial"/>
              </w:rPr>
              <w:t>Oh</w:t>
            </w:r>
            <w:proofErr w:type="gramEnd"/>
            <w:r w:rsidRPr="00816A34">
              <w:rPr>
                <w:rFonts w:ascii="Arial" w:hAnsi="Arial" w:cs="Arial"/>
              </w:rPr>
              <w:t xml:space="preserve"> when one’s daughter was pregnant</w:t>
            </w:r>
          </w:p>
        </w:tc>
      </w:tr>
      <w:tr w:rsidR="002C6AC3" w:rsidRPr="00816A34" w14:paraId="7B080311" w14:textId="77777777" w:rsidTr="00EA1616">
        <w:tc>
          <w:tcPr>
            <w:tcW w:w="2880" w:type="dxa"/>
            <w:shd w:val="clear" w:color="auto" w:fill="auto"/>
          </w:tcPr>
          <w:p w14:paraId="0321469F" w14:textId="77777777" w:rsidR="002C6AC3" w:rsidRPr="00816A34" w:rsidRDefault="002C6AC3" w:rsidP="00816A34">
            <w:pPr>
              <w:jc w:val="both"/>
              <w:rPr>
                <w:rFonts w:ascii="Arial" w:hAnsi="Arial" w:cs="Arial"/>
                <w:i/>
              </w:rPr>
            </w:pPr>
            <w:proofErr w:type="spellStart"/>
            <w:r w:rsidRPr="00816A34">
              <w:rPr>
                <w:rFonts w:ascii="Arial" w:hAnsi="Arial" w:cs="Arial"/>
                <w:i/>
              </w:rPr>
              <w:t>wayn</w:t>
            </w:r>
            <w:proofErr w:type="spellEnd"/>
            <w:r w:rsidRPr="00816A34">
              <w:rPr>
                <w:rFonts w:ascii="Arial" w:hAnsi="Arial" w:cs="Arial"/>
                <w:i/>
              </w:rPr>
              <w:t xml:space="preserve"> </w:t>
            </w:r>
            <w:proofErr w:type="spellStart"/>
            <w:r w:rsidRPr="00816A34">
              <w:rPr>
                <w:rFonts w:ascii="Arial" w:hAnsi="Arial" w:cs="Arial"/>
                <w:i/>
              </w:rPr>
              <w:t>kfa</w:t>
            </w:r>
            <w:proofErr w:type="spellEnd"/>
            <w:r w:rsidRPr="00816A34">
              <w:rPr>
                <w:rFonts w:ascii="Arial" w:hAnsi="Arial" w:cs="Arial"/>
                <w:i/>
              </w:rPr>
              <w:t xml:space="preserve"> </w:t>
            </w:r>
            <w:proofErr w:type="spellStart"/>
            <w:proofErr w:type="gramStart"/>
            <w:r w:rsidRPr="00816A34">
              <w:rPr>
                <w:rFonts w:ascii="Arial" w:hAnsi="Arial" w:cs="Arial"/>
                <w:i/>
              </w:rPr>
              <w:t>meyn</w:t>
            </w:r>
            <w:proofErr w:type="spellEnd"/>
            <w:r w:rsidRPr="00816A34">
              <w:rPr>
                <w:rFonts w:ascii="Arial" w:hAnsi="Arial" w:cs="Arial"/>
                <w:i/>
              </w:rPr>
              <w:t xml:space="preserve">  </w:t>
            </w:r>
            <w:proofErr w:type="spellStart"/>
            <w:r w:rsidRPr="00816A34">
              <w:rPr>
                <w:rFonts w:ascii="Arial" w:hAnsi="Arial" w:cs="Arial"/>
                <w:i/>
              </w:rPr>
              <w:t>sí</w:t>
            </w:r>
            <w:proofErr w:type="spellEnd"/>
            <w:proofErr w:type="gramEnd"/>
            <w:r w:rsidRPr="00816A34">
              <w:rPr>
                <w:rFonts w:ascii="Arial" w:hAnsi="Arial" w:cs="Arial"/>
                <w:i/>
              </w:rPr>
              <w:t xml:space="preserve"> </w:t>
            </w:r>
            <w:proofErr w:type="spellStart"/>
            <w:r w:rsidRPr="00816A34">
              <w:rPr>
                <w:rFonts w:ascii="Arial" w:hAnsi="Arial" w:cs="Arial"/>
                <w:i/>
              </w:rPr>
              <w:t>ighoɳ</w:t>
            </w:r>
            <w:proofErr w:type="spellEnd"/>
            <w:r w:rsidRPr="00816A34">
              <w:rPr>
                <w:rFonts w:ascii="Arial" w:hAnsi="Arial" w:cs="Arial"/>
                <w:i/>
              </w:rPr>
              <w:t xml:space="preserve"> ka </w:t>
            </w:r>
            <w:proofErr w:type="spellStart"/>
            <w:r w:rsidRPr="00816A34">
              <w:rPr>
                <w:rFonts w:ascii="Arial" w:hAnsi="Arial" w:cs="Arial"/>
                <w:i/>
              </w:rPr>
              <w:t>nì</w:t>
            </w:r>
            <w:proofErr w:type="spellEnd"/>
            <w:r w:rsidRPr="00816A34">
              <w:rPr>
                <w:rFonts w:ascii="Arial" w:hAnsi="Arial" w:cs="Arial"/>
                <w:i/>
              </w:rPr>
              <w:t xml:space="preserve"> </w:t>
            </w:r>
            <w:proofErr w:type="spellStart"/>
            <w:r w:rsidRPr="00816A34">
              <w:rPr>
                <w:rFonts w:ascii="Arial" w:hAnsi="Arial" w:cs="Arial"/>
                <w:i/>
              </w:rPr>
              <w:t>dyal</w:t>
            </w:r>
            <w:proofErr w:type="spellEnd"/>
          </w:p>
        </w:tc>
        <w:tc>
          <w:tcPr>
            <w:tcW w:w="2610" w:type="dxa"/>
            <w:shd w:val="clear" w:color="auto" w:fill="auto"/>
          </w:tcPr>
          <w:p w14:paraId="2E9EF876" w14:textId="77777777" w:rsidR="002C6AC3" w:rsidRPr="00816A34" w:rsidRDefault="002C6AC3" w:rsidP="00816A34">
            <w:pPr>
              <w:jc w:val="both"/>
              <w:rPr>
                <w:rFonts w:ascii="Arial" w:hAnsi="Arial" w:cs="Arial"/>
                <w:bCs/>
                <w:iCs/>
              </w:rPr>
            </w:pPr>
            <w:r w:rsidRPr="00816A34">
              <w:rPr>
                <w:rFonts w:ascii="Arial" w:hAnsi="Arial" w:cs="Arial"/>
                <w:bCs/>
                <w:iCs/>
              </w:rPr>
              <w:t xml:space="preserve">child return </w:t>
            </w:r>
            <w:proofErr w:type="gramStart"/>
            <w:r w:rsidRPr="00816A34">
              <w:rPr>
                <w:rFonts w:ascii="Arial" w:hAnsi="Arial" w:cs="Arial"/>
                <w:bCs/>
                <w:iCs/>
              </w:rPr>
              <w:t>comp  from</w:t>
            </w:r>
            <w:proofErr w:type="gramEnd"/>
            <w:r w:rsidRPr="00816A34">
              <w:rPr>
                <w:rFonts w:ascii="Arial" w:hAnsi="Arial" w:cs="Arial"/>
                <w:bCs/>
                <w:iCs/>
              </w:rPr>
              <w:t xml:space="preserve"> war so mother joy</w:t>
            </w:r>
          </w:p>
        </w:tc>
        <w:tc>
          <w:tcPr>
            <w:tcW w:w="2700" w:type="dxa"/>
            <w:shd w:val="clear" w:color="auto" w:fill="auto"/>
          </w:tcPr>
          <w:p w14:paraId="23AE9146" w14:textId="77777777" w:rsidR="002C6AC3" w:rsidRPr="00816A34" w:rsidRDefault="002C6AC3" w:rsidP="00816A34">
            <w:pPr>
              <w:jc w:val="both"/>
              <w:rPr>
                <w:rFonts w:ascii="Arial" w:hAnsi="Arial" w:cs="Arial"/>
              </w:rPr>
            </w:pPr>
            <w:r w:rsidRPr="00816A34">
              <w:rPr>
                <w:rFonts w:ascii="Arial" w:hAnsi="Arial" w:cs="Arial"/>
              </w:rPr>
              <w:t xml:space="preserve">The mother, she was worried         </w:t>
            </w:r>
          </w:p>
        </w:tc>
      </w:tr>
      <w:tr w:rsidR="002C6AC3" w:rsidRPr="00816A34" w14:paraId="04ACF813" w14:textId="77777777" w:rsidTr="00EA1616">
        <w:tc>
          <w:tcPr>
            <w:tcW w:w="2880" w:type="dxa"/>
            <w:shd w:val="clear" w:color="auto" w:fill="auto"/>
          </w:tcPr>
          <w:p w14:paraId="7D6A9ECE" w14:textId="77777777" w:rsidR="002C6AC3" w:rsidRPr="00816A34" w:rsidRDefault="002C6AC3" w:rsidP="00816A34">
            <w:pPr>
              <w:jc w:val="both"/>
              <w:rPr>
                <w:rFonts w:ascii="Arial" w:hAnsi="Arial" w:cs="Arial"/>
                <w:i/>
              </w:rPr>
            </w:pPr>
            <w:proofErr w:type="spellStart"/>
            <w:r w:rsidRPr="00816A34">
              <w:rPr>
                <w:rFonts w:ascii="Arial" w:hAnsi="Arial" w:cs="Arial"/>
                <w:i/>
              </w:rPr>
              <w:t>wayn</w:t>
            </w:r>
            <w:proofErr w:type="spellEnd"/>
            <w:r w:rsidRPr="00816A34">
              <w:rPr>
                <w:rFonts w:ascii="Arial" w:hAnsi="Arial" w:cs="Arial"/>
                <w:i/>
              </w:rPr>
              <w:t xml:space="preserve"> </w:t>
            </w:r>
            <w:proofErr w:type="spellStart"/>
            <w:proofErr w:type="gramStart"/>
            <w:r w:rsidRPr="00816A34">
              <w:rPr>
                <w:rFonts w:ascii="Arial" w:hAnsi="Arial" w:cs="Arial"/>
                <w:i/>
              </w:rPr>
              <w:t>tya</w:t>
            </w:r>
            <w:proofErr w:type="spellEnd"/>
            <w:r w:rsidRPr="00816A34">
              <w:rPr>
                <w:rFonts w:ascii="Arial" w:hAnsi="Arial" w:cs="Arial"/>
                <w:i/>
              </w:rPr>
              <w:t xml:space="preserve">  </w:t>
            </w:r>
            <w:proofErr w:type="spellStart"/>
            <w:r w:rsidRPr="00816A34">
              <w:rPr>
                <w:rFonts w:ascii="Arial" w:hAnsi="Arial" w:cs="Arial"/>
                <w:i/>
              </w:rPr>
              <w:t>jelí</w:t>
            </w:r>
            <w:proofErr w:type="spellEnd"/>
            <w:proofErr w:type="gramEnd"/>
            <w:r w:rsidRPr="00816A34">
              <w:rPr>
                <w:rFonts w:ascii="Arial" w:hAnsi="Arial" w:cs="Arial"/>
                <w:i/>
              </w:rPr>
              <w:t xml:space="preserve"> </w:t>
            </w:r>
            <w:proofErr w:type="spellStart"/>
            <w:r w:rsidRPr="00816A34">
              <w:rPr>
                <w:rFonts w:ascii="Arial" w:hAnsi="Arial" w:cs="Arial"/>
                <w:i/>
              </w:rPr>
              <w:t>ighòɳ</w:t>
            </w:r>
            <w:proofErr w:type="spellEnd"/>
            <w:r w:rsidRPr="00816A34">
              <w:rPr>
                <w:rFonts w:ascii="Arial" w:hAnsi="Arial" w:cs="Arial"/>
                <w:i/>
              </w:rPr>
              <w:t xml:space="preserve"> a </w:t>
            </w:r>
            <w:proofErr w:type="spellStart"/>
            <w:r w:rsidRPr="00816A34">
              <w:rPr>
                <w:rFonts w:ascii="Arial" w:hAnsi="Arial" w:cs="Arial"/>
                <w:i/>
              </w:rPr>
              <w:t>ni</w:t>
            </w:r>
            <w:proofErr w:type="spellEnd"/>
            <w:r w:rsidRPr="00816A34">
              <w:rPr>
                <w:rFonts w:ascii="Arial" w:hAnsi="Arial" w:cs="Arial"/>
                <w:i/>
              </w:rPr>
              <w:t xml:space="preserve"> </w:t>
            </w:r>
            <w:proofErr w:type="spellStart"/>
            <w:r w:rsidRPr="00816A34">
              <w:rPr>
                <w:rFonts w:ascii="Arial" w:hAnsi="Arial" w:cs="Arial"/>
                <w:i/>
              </w:rPr>
              <w:t>kayn</w:t>
            </w:r>
            <w:proofErr w:type="spellEnd"/>
            <w:r w:rsidRPr="00816A34">
              <w:rPr>
                <w:rFonts w:ascii="Arial" w:hAnsi="Arial" w:cs="Arial"/>
                <w:i/>
              </w:rPr>
              <w:t xml:space="preserve"> </w:t>
            </w:r>
            <w:proofErr w:type="spellStart"/>
            <w:r w:rsidRPr="00816A34">
              <w:rPr>
                <w:rFonts w:ascii="Arial" w:hAnsi="Arial" w:cs="Arial"/>
                <w:i/>
              </w:rPr>
              <w:t>mbzi</w:t>
            </w:r>
            <w:proofErr w:type="spellEnd"/>
            <w:r w:rsidRPr="00816A34">
              <w:rPr>
                <w:rFonts w:ascii="Arial" w:hAnsi="Arial" w:cs="Arial"/>
                <w:i/>
              </w:rPr>
              <w:t xml:space="preserve"> o</w:t>
            </w:r>
          </w:p>
        </w:tc>
        <w:tc>
          <w:tcPr>
            <w:tcW w:w="2610" w:type="dxa"/>
            <w:shd w:val="clear" w:color="auto" w:fill="auto"/>
          </w:tcPr>
          <w:p w14:paraId="7E5B39CC" w14:textId="77777777" w:rsidR="002C6AC3" w:rsidRPr="00816A34" w:rsidRDefault="002C6AC3" w:rsidP="00816A34">
            <w:pPr>
              <w:jc w:val="both"/>
              <w:rPr>
                <w:rFonts w:ascii="Arial" w:hAnsi="Arial" w:cs="Arial"/>
                <w:bCs/>
                <w:iCs/>
              </w:rPr>
            </w:pPr>
            <w:r w:rsidRPr="00816A34">
              <w:rPr>
                <w:rFonts w:ascii="Arial" w:hAnsi="Arial" w:cs="Arial"/>
                <w:bCs/>
                <w:iCs/>
              </w:rPr>
              <w:t>Child p3 walk war ass mother think world</w:t>
            </w:r>
          </w:p>
        </w:tc>
        <w:tc>
          <w:tcPr>
            <w:tcW w:w="2700" w:type="dxa"/>
            <w:shd w:val="clear" w:color="auto" w:fill="auto"/>
          </w:tcPr>
          <w:p w14:paraId="0CC535C8" w14:textId="77777777" w:rsidR="002C6AC3" w:rsidRPr="00816A34" w:rsidRDefault="002C6AC3" w:rsidP="00816A34">
            <w:pPr>
              <w:jc w:val="both"/>
              <w:rPr>
                <w:rFonts w:ascii="Arial" w:hAnsi="Arial" w:cs="Arial"/>
              </w:rPr>
            </w:pPr>
            <w:r w:rsidRPr="00816A34">
              <w:rPr>
                <w:rFonts w:ascii="Arial" w:hAnsi="Arial" w:cs="Arial"/>
              </w:rPr>
              <w:t>Now that she has put to birth</w:t>
            </w:r>
          </w:p>
        </w:tc>
      </w:tr>
      <w:tr w:rsidR="002C6AC3" w:rsidRPr="00816A34" w14:paraId="31E84933" w14:textId="77777777" w:rsidTr="00EA1616">
        <w:tc>
          <w:tcPr>
            <w:tcW w:w="2880" w:type="dxa"/>
            <w:shd w:val="clear" w:color="auto" w:fill="auto"/>
          </w:tcPr>
          <w:p w14:paraId="7AB5B023" w14:textId="77777777" w:rsidR="002C6AC3" w:rsidRPr="00816A34" w:rsidRDefault="002C6AC3" w:rsidP="00816A34">
            <w:pPr>
              <w:jc w:val="both"/>
              <w:rPr>
                <w:rFonts w:ascii="Arial" w:hAnsi="Arial" w:cs="Arial"/>
                <w:i/>
              </w:rPr>
            </w:pPr>
            <w:proofErr w:type="spellStart"/>
            <w:r w:rsidRPr="00816A34">
              <w:rPr>
                <w:rFonts w:ascii="Arial" w:hAnsi="Arial" w:cs="Arial"/>
                <w:i/>
              </w:rPr>
              <w:t>wayn</w:t>
            </w:r>
            <w:proofErr w:type="spellEnd"/>
            <w:r w:rsidRPr="00816A34">
              <w:rPr>
                <w:rFonts w:ascii="Arial" w:hAnsi="Arial" w:cs="Arial"/>
                <w:i/>
              </w:rPr>
              <w:t xml:space="preserve"> </w:t>
            </w:r>
            <w:proofErr w:type="spellStart"/>
            <w:r w:rsidRPr="00816A34">
              <w:rPr>
                <w:rFonts w:ascii="Arial" w:hAnsi="Arial" w:cs="Arial"/>
                <w:i/>
              </w:rPr>
              <w:t>kfa</w:t>
            </w:r>
            <w:proofErr w:type="spellEnd"/>
            <w:r w:rsidRPr="00816A34">
              <w:rPr>
                <w:rFonts w:ascii="Arial" w:hAnsi="Arial" w:cs="Arial"/>
                <w:i/>
              </w:rPr>
              <w:t xml:space="preserve"> </w:t>
            </w:r>
            <w:proofErr w:type="spellStart"/>
            <w:r w:rsidRPr="00816A34">
              <w:rPr>
                <w:rFonts w:ascii="Arial" w:hAnsi="Arial" w:cs="Arial"/>
                <w:i/>
              </w:rPr>
              <w:t>meyn</w:t>
            </w:r>
            <w:proofErr w:type="spellEnd"/>
            <w:r w:rsidRPr="00816A34">
              <w:rPr>
                <w:rFonts w:ascii="Arial" w:hAnsi="Arial" w:cs="Arial"/>
                <w:i/>
              </w:rPr>
              <w:t xml:space="preserve"> </w:t>
            </w:r>
            <w:proofErr w:type="spellStart"/>
            <w:r w:rsidRPr="00816A34">
              <w:rPr>
                <w:rFonts w:ascii="Arial" w:hAnsi="Arial" w:cs="Arial"/>
                <w:i/>
              </w:rPr>
              <w:t>sɨ</w:t>
            </w:r>
            <w:proofErr w:type="spellEnd"/>
            <w:r w:rsidRPr="00816A34">
              <w:rPr>
                <w:rFonts w:ascii="Arial" w:hAnsi="Arial" w:cs="Arial"/>
                <w:i/>
              </w:rPr>
              <w:t xml:space="preserve"> </w:t>
            </w:r>
            <w:proofErr w:type="spellStart"/>
            <w:r w:rsidRPr="00816A34">
              <w:rPr>
                <w:rFonts w:ascii="Arial" w:hAnsi="Arial" w:cs="Arial"/>
                <w:i/>
              </w:rPr>
              <w:t>ìghòɳ</w:t>
            </w:r>
            <w:proofErr w:type="spellEnd"/>
            <w:r w:rsidRPr="00816A34">
              <w:rPr>
                <w:rFonts w:ascii="Arial" w:hAnsi="Arial" w:cs="Arial"/>
                <w:i/>
              </w:rPr>
              <w:t xml:space="preserve"> ka </w:t>
            </w:r>
            <w:proofErr w:type="spellStart"/>
            <w:r w:rsidRPr="00816A34">
              <w:rPr>
                <w:rFonts w:ascii="Arial" w:hAnsi="Arial" w:cs="Arial"/>
                <w:i/>
              </w:rPr>
              <w:t>nì</w:t>
            </w:r>
            <w:proofErr w:type="spellEnd"/>
            <w:r w:rsidRPr="00816A34">
              <w:rPr>
                <w:rFonts w:ascii="Arial" w:hAnsi="Arial" w:cs="Arial"/>
                <w:i/>
              </w:rPr>
              <w:t xml:space="preserve"> </w:t>
            </w:r>
            <w:proofErr w:type="spellStart"/>
            <w:r w:rsidRPr="00816A34">
              <w:rPr>
                <w:rFonts w:ascii="Arial" w:hAnsi="Arial" w:cs="Arial"/>
                <w:i/>
              </w:rPr>
              <w:t>dyal</w:t>
            </w:r>
            <w:proofErr w:type="spellEnd"/>
            <w:r w:rsidRPr="00816A34">
              <w:rPr>
                <w:rFonts w:ascii="Arial" w:hAnsi="Arial" w:cs="Arial"/>
                <w:i/>
              </w:rPr>
              <w:t xml:space="preserve"> – o</w:t>
            </w:r>
          </w:p>
        </w:tc>
        <w:tc>
          <w:tcPr>
            <w:tcW w:w="2610" w:type="dxa"/>
            <w:shd w:val="clear" w:color="auto" w:fill="auto"/>
          </w:tcPr>
          <w:p w14:paraId="27333A9C" w14:textId="77777777" w:rsidR="002C6AC3" w:rsidRPr="00816A34" w:rsidRDefault="002C6AC3" w:rsidP="00816A34">
            <w:pPr>
              <w:jc w:val="both"/>
              <w:rPr>
                <w:rFonts w:ascii="Arial" w:hAnsi="Arial" w:cs="Arial"/>
                <w:bCs/>
                <w:iCs/>
              </w:rPr>
            </w:pPr>
            <w:r w:rsidRPr="00816A34">
              <w:rPr>
                <w:rFonts w:ascii="Arial" w:hAnsi="Arial" w:cs="Arial"/>
                <w:bCs/>
                <w:iCs/>
              </w:rPr>
              <w:t>child return comp from war so mother joy</w:t>
            </w:r>
          </w:p>
        </w:tc>
        <w:tc>
          <w:tcPr>
            <w:tcW w:w="2700" w:type="dxa"/>
            <w:shd w:val="clear" w:color="auto" w:fill="auto"/>
          </w:tcPr>
          <w:p w14:paraId="735C2AF1" w14:textId="77777777" w:rsidR="002C6AC3" w:rsidRPr="00816A34" w:rsidRDefault="002C6AC3" w:rsidP="00816A34">
            <w:pPr>
              <w:jc w:val="both"/>
              <w:rPr>
                <w:rFonts w:ascii="Arial" w:hAnsi="Arial" w:cs="Arial"/>
              </w:rPr>
            </w:pPr>
            <w:r w:rsidRPr="00816A34">
              <w:rPr>
                <w:rFonts w:ascii="Arial" w:hAnsi="Arial" w:cs="Arial"/>
              </w:rPr>
              <w:t>The mother, she is happy</w:t>
            </w:r>
          </w:p>
        </w:tc>
      </w:tr>
      <w:tr w:rsidR="002C6AC3" w:rsidRPr="00816A34" w14:paraId="0313E833" w14:textId="77777777" w:rsidTr="00EA1616">
        <w:tc>
          <w:tcPr>
            <w:tcW w:w="2880" w:type="dxa"/>
            <w:shd w:val="clear" w:color="auto" w:fill="auto"/>
          </w:tcPr>
          <w:p w14:paraId="374D07B7" w14:textId="77777777" w:rsidR="002C6AC3" w:rsidRPr="00816A34" w:rsidRDefault="002C6AC3" w:rsidP="00816A34">
            <w:pPr>
              <w:jc w:val="both"/>
              <w:rPr>
                <w:rFonts w:ascii="Arial" w:hAnsi="Arial" w:cs="Arial"/>
                <w:i/>
              </w:rPr>
            </w:pPr>
            <w:r w:rsidRPr="00816A34">
              <w:rPr>
                <w:rFonts w:ascii="Arial" w:hAnsi="Arial" w:cs="Arial"/>
                <w:i/>
              </w:rPr>
              <w:t xml:space="preserve">ALL: wo </w:t>
            </w:r>
            <w:proofErr w:type="spellStart"/>
            <w:r w:rsidRPr="00816A34">
              <w:rPr>
                <w:rFonts w:ascii="Arial" w:hAnsi="Arial" w:cs="Arial"/>
                <w:i/>
              </w:rPr>
              <w:t>wayn</w:t>
            </w:r>
            <w:proofErr w:type="spellEnd"/>
            <w:r w:rsidRPr="00816A34">
              <w:rPr>
                <w:rFonts w:ascii="Arial" w:hAnsi="Arial" w:cs="Arial"/>
                <w:i/>
              </w:rPr>
              <w:t xml:space="preserve"> </w:t>
            </w:r>
            <w:proofErr w:type="spellStart"/>
            <w:r w:rsidRPr="00816A34">
              <w:rPr>
                <w:rFonts w:ascii="Arial" w:hAnsi="Arial" w:cs="Arial"/>
                <w:i/>
              </w:rPr>
              <w:t>tya</w:t>
            </w:r>
            <w:proofErr w:type="spellEnd"/>
            <w:r w:rsidRPr="00816A34">
              <w:rPr>
                <w:rFonts w:ascii="Arial" w:hAnsi="Arial" w:cs="Arial"/>
                <w:i/>
              </w:rPr>
              <w:t xml:space="preserve"> </w:t>
            </w:r>
            <w:proofErr w:type="spellStart"/>
            <w:r w:rsidRPr="00816A34">
              <w:rPr>
                <w:rFonts w:ascii="Arial" w:hAnsi="Arial" w:cs="Arial"/>
                <w:i/>
              </w:rPr>
              <w:t>jeli</w:t>
            </w:r>
            <w:proofErr w:type="spellEnd"/>
            <w:r w:rsidRPr="00816A34">
              <w:rPr>
                <w:rFonts w:ascii="Arial" w:hAnsi="Arial" w:cs="Arial"/>
                <w:i/>
              </w:rPr>
              <w:t xml:space="preserve"> </w:t>
            </w:r>
            <w:proofErr w:type="spellStart"/>
            <w:r w:rsidRPr="00816A34">
              <w:rPr>
                <w:rFonts w:ascii="Arial" w:hAnsi="Arial" w:cs="Arial"/>
                <w:i/>
              </w:rPr>
              <w:t>ighoɳ</w:t>
            </w:r>
            <w:proofErr w:type="spellEnd"/>
            <w:r w:rsidRPr="00816A34">
              <w:rPr>
                <w:rFonts w:ascii="Arial" w:hAnsi="Arial" w:cs="Arial"/>
                <w:i/>
              </w:rPr>
              <w:t xml:space="preserve"> a </w:t>
            </w:r>
            <w:proofErr w:type="spellStart"/>
            <w:r w:rsidRPr="00816A34">
              <w:rPr>
                <w:rFonts w:ascii="Arial" w:hAnsi="Arial" w:cs="Arial"/>
                <w:i/>
              </w:rPr>
              <w:t>ni</w:t>
            </w:r>
            <w:proofErr w:type="spellEnd"/>
            <w:r w:rsidRPr="00816A34">
              <w:rPr>
                <w:rFonts w:ascii="Arial" w:hAnsi="Arial" w:cs="Arial"/>
                <w:i/>
              </w:rPr>
              <w:t xml:space="preserve"> </w:t>
            </w:r>
            <w:proofErr w:type="spellStart"/>
            <w:r w:rsidRPr="00816A34">
              <w:rPr>
                <w:rFonts w:ascii="Arial" w:hAnsi="Arial" w:cs="Arial"/>
                <w:i/>
              </w:rPr>
              <w:t>kayn</w:t>
            </w:r>
            <w:proofErr w:type="spellEnd"/>
            <w:r w:rsidRPr="00816A34">
              <w:rPr>
                <w:rFonts w:ascii="Arial" w:hAnsi="Arial" w:cs="Arial"/>
                <w:i/>
              </w:rPr>
              <w:t xml:space="preserve"> </w:t>
            </w:r>
            <w:proofErr w:type="spellStart"/>
            <w:r w:rsidRPr="00816A34">
              <w:rPr>
                <w:rFonts w:ascii="Arial" w:hAnsi="Arial" w:cs="Arial"/>
                <w:i/>
              </w:rPr>
              <w:t>mbzi</w:t>
            </w:r>
            <w:proofErr w:type="spellEnd"/>
            <w:r w:rsidRPr="00816A34">
              <w:rPr>
                <w:rFonts w:ascii="Arial" w:hAnsi="Arial" w:cs="Arial"/>
                <w:i/>
              </w:rPr>
              <w:t xml:space="preserve"> o</w:t>
            </w:r>
          </w:p>
        </w:tc>
        <w:tc>
          <w:tcPr>
            <w:tcW w:w="2610" w:type="dxa"/>
            <w:shd w:val="clear" w:color="auto" w:fill="auto"/>
          </w:tcPr>
          <w:p w14:paraId="212DB752" w14:textId="77777777" w:rsidR="002C6AC3" w:rsidRPr="00816A34" w:rsidRDefault="002C6AC3" w:rsidP="00816A34">
            <w:pPr>
              <w:jc w:val="both"/>
              <w:rPr>
                <w:rFonts w:ascii="Arial" w:hAnsi="Arial" w:cs="Arial"/>
                <w:bCs/>
                <w:iCs/>
              </w:rPr>
            </w:pPr>
            <w:r w:rsidRPr="00816A34">
              <w:rPr>
                <w:rFonts w:ascii="Arial" w:hAnsi="Arial" w:cs="Arial"/>
                <w:iCs/>
              </w:rPr>
              <w:t>Child p3 walk war ass mother think world</w:t>
            </w:r>
          </w:p>
        </w:tc>
        <w:tc>
          <w:tcPr>
            <w:tcW w:w="2700" w:type="dxa"/>
            <w:shd w:val="clear" w:color="auto" w:fill="auto"/>
          </w:tcPr>
          <w:p w14:paraId="71DE9556" w14:textId="77777777" w:rsidR="002C6AC3" w:rsidRPr="00816A34" w:rsidRDefault="002C6AC3" w:rsidP="00816A34">
            <w:pPr>
              <w:jc w:val="both"/>
              <w:rPr>
                <w:rFonts w:ascii="Arial" w:hAnsi="Arial" w:cs="Arial"/>
              </w:rPr>
            </w:pPr>
            <w:proofErr w:type="gramStart"/>
            <w:r w:rsidRPr="00816A34">
              <w:rPr>
                <w:rFonts w:ascii="Arial" w:hAnsi="Arial" w:cs="Arial"/>
              </w:rPr>
              <w:t>Oh</w:t>
            </w:r>
            <w:proofErr w:type="gramEnd"/>
            <w:r w:rsidRPr="00816A34">
              <w:rPr>
                <w:rFonts w:ascii="Arial" w:hAnsi="Arial" w:cs="Arial"/>
              </w:rPr>
              <w:t xml:space="preserve"> when one’s daughter was pregnant</w:t>
            </w:r>
          </w:p>
        </w:tc>
      </w:tr>
      <w:tr w:rsidR="002C6AC3" w:rsidRPr="00816A34" w14:paraId="694B1BF4" w14:textId="77777777" w:rsidTr="00EA1616">
        <w:tc>
          <w:tcPr>
            <w:tcW w:w="2880" w:type="dxa"/>
            <w:shd w:val="clear" w:color="auto" w:fill="auto"/>
          </w:tcPr>
          <w:p w14:paraId="2DBFABD8" w14:textId="77777777" w:rsidR="002C6AC3" w:rsidRPr="00816A34" w:rsidRDefault="002C6AC3" w:rsidP="00816A34">
            <w:pPr>
              <w:jc w:val="both"/>
              <w:rPr>
                <w:rFonts w:ascii="Arial" w:hAnsi="Arial" w:cs="Arial"/>
                <w:i/>
                <w:lang w:val="fr-CM"/>
              </w:rPr>
            </w:pPr>
            <w:r w:rsidRPr="00816A34">
              <w:rPr>
                <w:rFonts w:ascii="Arial" w:hAnsi="Arial" w:cs="Arial"/>
                <w:i/>
                <w:lang w:val="fr-CM"/>
              </w:rPr>
              <w:t xml:space="preserve">Wayn kfa meyn si </w:t>
            </w:r>
            <w:proofErr w:type="gramStart"/>
            <w:r w:rsidRPr="00816A34">
              <w:rPr>
                <w:rFonts w:ascii="Arial" w:hAnsi="Arial" w:cs="Arial"/>
                <w:i/>
                <w:lang w:val="fr-CM"/>
              </w:rPr>
              <w:t>ighoɳ  ka</w:t>
            </w:r>
            <w:proofErr w:type="gramEnd"/>
            <w:r w:rsidRPr="00816A34">
              <w:rPr>
                <w:rFonts w:ascii="Arial" w:hAnsi="Arial" w:cs="Arial"/>
                <w:i/>
                <w:lang w:val="fr-CM"/>
              </w:rPr>
              <w:t xml:space="preserve"> ni dyal eh</w:t>
            </w:r>
          </w:p>
        </w:tc>
        <w:tc>
          <w:tcPr>
            <w:tcW w:w="2610" w:type="dxa"/>
            <w:shd w:val="clear" w:color="auto" w:fill="auto"/>
          </w:tcPr>
          <w:p w14:paraId="2D30439B" w14:textId="77777777" w:rsidR="002C6AC3" w:rsidRPr="00816A34" w:rsidRDefault="002C6AC3" w:rsidP="00816A34">
            <w:pPr>
              <w:jc w:val="both"/>
              <w:rPr>
                <w:rFonts w:ascii="Arial" w:hAnsi="Arial" w:cs="Arial"/>
                <w:iCs/>
              </w:rPr>
            </w:pPr>
            <w:r w:rsidRPr="00816A34">
              <w:rPr>
                <w:rFonts w:ascii="Arial" w:hAnsi="Arial" w:cs="Arial"/>
                <w:bCs/>
                <w:iCs/>
              </w:rPr>
              <w:t xml:space="preserve">child return </w:t>
            </w:r>
            <w:proofErr w:type="gramStart"/>
            <w:r w:rsidRPr="00816A34">
              <w:rPr>
                <w:rFonts w:ascii="Arial" w:hAnsi="Arial" w:cs="Arial"/>
                <w:bCs/>
                <w:iCs/>
              </w:rPr>
              <w:t>comp  from</w:t>
            </w:r>
            <w:proofErr w:type="gramEnd"/>
            <w:r w:rsidRPr="00816A34">
              <w:rPr>
                <w:rFonts w:ascii="Arial" w:hAnsi="Arial" w:cs="Arial"/>
                <w:bCs/>
                <w:iCs/>
              </w:rPr>
              <w:t xml:space="preserve"> war so mother joy</w:t>
            </w:r>
          </w:p>
        </w:tc>
        <w:tc>
          <w:tcPr>
            <w:tcW w:w="2700" w:type="dxa"/>
            <w:shd w:val="clear" w:color="auto" w:fill="auto"/>
          </w:tcPr>
          <w:p w14:paraId="2F9E5C63" w14:textId="77777777" w:rsidR="002C6AC3" w:rsidRPr="00816A34" w:rsidRDefault="002C6AC3" w:rsidP="00816A34">
            <w:pPr>
              <w:jc w:val="both"/>
              <w:rPr>
                <w:rFonts w:ascii="Arial" w:hAnsi="Arial" w:cs="Arial"/>
              </w:rPr>
            </w:pPr>
            <w:r w:rsidRPr="00816A34">
              <w:rPr>
                <w:rFonts w:ascii="Arial" w:hAnsi="Arial" w:cs="Arial"/>
              </w:rPr>
              <w:t>The mother, she was worried</w:t>
            </w:r>
          </w:p>
        </w:tc>
      </w:tr>
      <w:tr w:rsidR="002C6AC3" w:rsidRPr="00816A34" w14:paraId="0CD79E1F" w14:textId="77777777" w:rsidTr="00EA1616">
        <w:tc>
          <w:tcPr>
            <w:tcW w:w="2880" w:type="dxa"/>
            <w:shd w:val="clear" w:color="auto" w:fill="auto"/>
          </w:tcPr>
          <w:p w14:paraId="017C3F41" w14:textId="77777777" w:rsidR="002C6AC3" w:rsidRPr="00816A34" w:rsidRDefault="002C6AC3" w:rsidP="00816A34">
            <w:pPr>
              <w:jc w:val="both"/>
              <w:rPr>
                <w:rFonts w:ascii="Arial" w:hAnsi="Arial" w:cs="Arial"/>
                <w:i/>
                <w:lang w:val="fr-CM"/>
              </w:rPr>
            </w:pPr>
            <w:r w:rsidRPr="00816A34">
              <w:rPr>
                <w:rFonts w:ascii="Arial" w:hAnsi="Arial" w:cs="Arial"/>
                <w:i/>
                <w:lang w:val="da-DK"/>
              </w:rPr>
              <w:t>Wayn tya jeli ighoɳ a ni kayn mbzi o</w:t>
            </w:r>
          </w:p>
        </w:tc>
        <w:tc>
          <w:tcPr>
            <w:tcW w:w="2610" w:type="dxa"/>
            <w:shd w:val="clear" w:color="auto" w:fill="auto"/>
          </w:tcPr>
          <w:p w14:paraId="16934B66" w14:textId="77777777" w:rsidR="002C6AC3" w:rsidRPr="00816A34" w:rsidRDefault="002C6AC3" w:rsidP="00816A34">
            <w:pPr>
              <w:jc w:val="both"/>
              <w:rPr>
                <w:rFonts w:ascii="Arial" w:hAnsi="Arial" w:cs="Arial"/>
                <w:bCs/>
                <w:iCs/>
              </w:rPr>
            </w:pPr>
            <w:r w:rsidRPr="00816A34">
              <w:rPr>
                <w:rFonts w:ascii="Arial" w:hAnsi="Arial" w:cs="Arial"/>
                <w:bCs/>
                <w:iCs/>
              </w:rPr>
              <w:t>Child p3 walk war ass mother think world</w:t>
            </w:r>
          </w:p>
        </w:tc>
        <w:tc>
          <w:tcPr>
            <w:tcW w:w="2700" w:type="dxa"/>
            <w:shd w:val="clear" w:color="auto" w:fill="auto"/>
          </w:tcPr>
          <w:p w14:paraId="2BC05708" w14:textId="77777777" w:rsidR="002C6AC3" w:rsidRPr="00816A34" w:rsidRDefault="002C6AC3" w:rsidP="00816A34">
            <w:pPr>
              <w:jc w:val="both"/>
              <w:rPr>
                <w:rFonts w:ascii="Arial" w:hAnsi="Arial" w:cs="Arial"/>
              </w:rPr>
            </w:pPr>
            <w:r w:rsidRPr="00816A34">
              <w:rPr>
                <w:rFonts w:ascii="Arial" w:hAnsi="Arial" w:cs="Arial"/>
              </w:rPr>
              <w:t>Now that she has put to birth</w:t>
            </w:r>
          </w:p>
        </w:tc>
      </w:tr>
      <w:tr w:rsidR="002C6AC3" w:rsidRPr="00816A34" w14:paraId="4C876FA6" w14:textId="77777777" w:rsidTr="00EA1616">
        <w:tc>
          <w:tcPr>
            <w:tcW w:w="2880" w:type="dxa"/>
            <w:shd w:val="clear" w:color="auto" w:fill="auto"/>
          </w:tcPr>
          <w:p w14:paraId="46D9BCAD" w14:textId="77777777" w:rsidR="002C6AC3" w:rsidRPr="00816A34" w:rsidRDefault="002C6AC3" w:rsidP="00816A34">
            <w:pPr>
              <w:jc w:val="both"/>
              <w:rPr>
                <w:rFonts w:ascii="Arial" w:hAnsi="Arial" w:cs="Arial"/>
                <w:i/>
                <w:lang w:val="fr-CM"/>
              </w:rPr>
            </w:pPr>
            <w:r w:rsidRPr="00816A34">
              <w:rPr>
                <w:rFonts w:ascii="Arial" w:hAnsi="Arial" w:cs="Arial"/>
                <w:i/>
                <w:lang w:val="da-DK"/>
              </w:rPr>
              <w:t>Wayn kfa meyn si  ighoɳ ka ni dyal eh</w:t>
            </w:r>
          </w:p>
        </w:tc>
        <w:tc>
          <w:tcPr>
            <w:tcW w:w="2610" w:type="dxa"/>
            <w:shd w:val="clear" w:color="auto" w:fill="auto"/>
          </w:tcPr>
          <w:p w14:paraId="2A281DE4" w14:textId="77777777" w:rsidR="002C6AC3" w:rsidRPr="00816A34" w:rsidRDefault="002C6AC3" w:rsidP="00816A34">
            <w:pPr>
              <w:jc w:val="both"/>
              <w:rPr>
                <w:rFonts w:ascii="Arial" w:hAnsi="Arial" w:cs="Arial"/>
                <w:bCs/>
                <w:iCs/>
              </w:rPr>
            </w:pPr>
            <w:r w:rsidRPr="00816A34">
              <w:rPr>
                <w:rFonts w:ascii="Arial" w:hAnsi="Arial" w:cs="Arial"/>
                <w:bCs/>
                <w:iCs/>
              </w:rPr>
              <w:t xml:space="preserve">child return </w:t>
            </w:r>
            <w:proofErr w:type="gramStart"/>
            <w:r w:rsidRPr="00816A34">
              <w:rPr>
                <w:rFonts w:ascii="Arial" w:hAnsi="Arial" w:cs="Arial"/>
                <w:bCs/>
                <w:iCs/>
              </w:rPr>
              <w:t>comp  from</w:t>
            </w:r>
            <w:proofErr w:type="gramEnd"/>
            <w:r w:rsidRPr="00816A34">
              <w:rPr>
                <w:rFonts w:ascii="Arial" w:hAnsi="Arial" w:cs="Arial"/>
                <w:bCs/>
                <w:iCs/>
              </w:rPr>
              <w:t xml:space="preserve"> war so mother joy</w:t>
            </w:r>
          </w:p>
        </w:tc>
        <w:tc>
          <w:tcPr>
            <w:tcW w:w="2700" w:type="dxa"/>
            <w:shd w:val="clear" w:color="auto" w:fill="auto"/>
          </w:tcPr>
          <w:p w14:paraId="600F7850" w14:textId="77777777" w:rsidR="002C6AC3" w:rsidRPr="00816A34" w:rsidRDefault="002C6AC3" w:rsidP="00816A34">
            <w:pPr>
              <w:jc w:val="both"/>
              <w:rPr>
                <w:rFonts w:ascii="Arial" w:hAnsi="Arial" w:cs="Arial"/>
              </w:rPr>
            </w:pPr>
            <w:r w:rsidRPr="00816A34">
              <w:rPr>
                <w:rFonts w:ascii="Arial" w:hAnsi="Arial" w:cs="Arial"/>
              </w:rPr>
              <w:t>The mother, she is happy</w:t>
            </w:r>
          </w:p>
        </w:tc>
      </w:tr>
    </w:tbl>
    <w:p w14:paraId="02D3244D" w14:textId="77777777" w:rsidR="002C6AC3" w:rsidRPr="00816A34" w:rsidRDefault="002C6AC3" w:rsidP="002C6AC3">
      <w:pPr>
        <w:ind w:firstLine="720"/>
        <w:jc w:val="both"/>
        <w:rPr>
          <w:rFonts w:ascii="Arial" w:hAnsi="Arial" w:cs="Arial"/>
        </w:rPr>
      </w:pPr>
    </w:p>
    <w:p w14:paraId="79244E26" w14:textId="77777777" w:rsidR="002C6AC3" w:rsidRPr="00816A34" w:rsidRDefault="002C6AC3" w:rsidP="002C6AC3">
      <w:pPr>
        <w:jc w:val="both"/>
        <w:rPr>
          <w:rFonts w:ascii="Arial" w:hAnsi="Arial" w:cs="Arial"/>
          <w:b/>
        </w:rPr>
      </w:pPr>
      <w:r w:rsidRPr="00816A34">
        <w:rPr>
          <w:rFonts w:ascii="Arial" w:hAnsi="Arial" w:cs="Arial"/>
          <w:b/>
        </w:rPr>
        <w:t xml:space="preserve">Song 2: </w:t>
      </w:r>
      <w:proofErr w:type="spellStart"/>
      <w:r w:rsidRPr="00816A34">
        <w:rPr>
          <w:rFonts w:ascii="Arial" w:hAnsi="Arial" w:cs="Arial"/>
          <w:b/>
          <w:i/>
        </w:rPr>
        <w:t>Abayn</w:t>
      </w:r>
      <w:proofErr w:type="spellEnd"/>
      <w:r w:rsidRPr="00816A34">
        <w:rPr>
          <w:rFonts w:ascii="Arial" w:hAnsi="Arial" w:cs="Arial"/>
          <w:b/>
          <w:i/>
        </w:rPr>
        <w:t xml:space="preserve"> a </w:t>
      </w:r>
      <w:proofErr w:type="spellStart"/>
      <w:r w:rsidRPr="00816A34">
        <w:rPr>
          <w:rFonts w:ascii="Arial" w:hAnsi="Arial" w:cs="Arial"/>
          <w:b/>
          <w:i/>
        </w:rPr>
        <w:t>wayn</w:t>
      </w:r>
      <w:proofErr w:type="spellEnd"/>
      <w:r w:rsidRPr="00816A34">
        <w:rPr>
          <w:rFonts w:ascii="Arial" w:hAnsi="Arial" w:cs="Arial"/>
          <w:b/>
          <w:i/>
        </w:rPr>
        <w:t xml:space="preserve"> (</w:t>
      </w:r>
      <w:r w:rsidRPr="00816A34">
        <w:rPr>
          <w:rFonts w:ascii="Arial" w:hAnsi="Arial" w:cs="Arial"/>
          <w:b/>
          <w:iCs/>
        </w:rPr>
        <w:t>Childlessness</w:t>
      </w:r>
      <w:r w:rsidRPr="00816A34">
        <w:rPr>
          <w:rFonts w:ascii="Arial" w:hAnsi="Arial" w:cs="Arial"/>
          <w:b/>
          <w:i/>
        </w:rPr>
        <w:t>)</w:t>
      </w:r>
    </w:p>
    <w:tbl>
      <w:tblPr>
        <w:tblW w:w="81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610"/>
        <w:gridCol w:w="2700"/>
      </w:tblGrid>
      <w:tr w:rsidR="002C6AC3" w:rsidRPr="00816A34" w14:paraId="0025AC5C" w14:textId="77777777" w:rsidTr="00EA1616">
        <w:tc>
          <w:tcPr>
            <w:tcW w:w="2880" w:type="dxa"/>
            <w:shd w:val="clear" w:color="auto" w:fill="auto"/>
          </w:tcPr>
          <w:p w14:paraId="00D70025" w14:textId="77777777" w:rsidR="002C6AC3" w:rsidRPr="00816A34" w:rsidRDefault="002C6AC3" w:rsidP="00816A34">
            <w:pPr>
              <w:jc w:val="both"/>
              <w:rPr>
                <w:rFonts w:ascii="Arial" w:hAnsi="Arial" w:cs="Arial"/>
                <w:b/>
              </w:rPr>
            </w:pPr>
            <w:proofErr w:type="spellStart"/>
            <w:r w:rsidRPr="00816A34">
              <w:rPr>
                <w:rFonts w:ascii="Arial" w:hAnsi="Arial" w:cs="Arial"/>
                <w:b/>
              </w:rPr>
              <w:t>Kom</w:t>
            </w:r>
            <w:proofErr w:type="spellEnd"/>
            <w:r w:rsidRPr="00816A34">
              <w:rPr>
                <w:rFonts w:ascii="Arial" w:hAnsi="Arial" w:cs="Arial"/>
                <w:b/>
              </w:rPr>
              <w:t xml:space="preserve"> Version</w:t>
            </w:r>
          </w:p>
        </w:tc>
        <w:tc>
          <w:tcPr>
            <w:tcW w:w="2610" w:type="dxa"/>
            <w:shd w:val="clear" w:color="auto" w:fill="auto"/>
          </w:tcPr>
          <w:p w14:paraId="532D4AE8" w14:textId="77777777" w:rsidR="002C6AC3" w:rsidRPr="00816A34" w:rsidRDefault="002C6AC3" w:rsidP="00816A34">
            <w:pPr>
              <w:jc w:val="both"/>
              <w:rPr>
                <w:rFonts w:ascii="Arial" w:hAnsi="Arial" w:cs="Arial"/>
                <w:b/>
              </w:rPr>
            </w:pPr>
            <w:r w:rsidRPr="00816A34">
              <w:rPr>
                <w:rFonts w:ascii="Arial" w:hAnsi="Arial" w:cs="Arial"/>
                <w:b/>
              </w:rPr>
              <w:t>Gloss Translation</w:t>
            </w:r>
          </w:p>
        </w:tc>
        <w:tc>
          <w:tcPr>
            <w:tcW w:w="2700" w:type="dxa"/>
            <w:shd w:val="clear" w:color="auto" w:fill="auto"/>
          </w:tcPr>
          <w:p w14:paraId="0B9F7A5B" w14:textId="77777777" w:rsidR="002C6AC3" w:rsidRPr="00816A34" w:rsidRDefault="002C6AC3" w:rsidP="00816A34">
            <w:pPr>
              <w:jc w:val="both"/>
              <w:rPr>
                <w:rFonts w:ascii="Arial" w:hAnsi="Arial" w:cs="Arial"/>
                <w:b/>
              </w:rPr>
            </w:pPr>
            <w:r w:rsidRPr="00816A34">
              <w:rPr>
                <w:rFonts w:ascii="Arial" w:hAnsi="Arial" w:cs="Arial"/>
                <w:b/>
              </w:rPr>
              <w:t>Meaningful Translation</w:t>
            </w:r>
          </w:p>
        </w:tc>
      </w:tr>
      <w:tr w:rsidR="002C6AC3" w:rsidRPr="00816A34" w14:paraId="67B4D488" w14:textId="77777777" w:rsidTr="00EA1616">
        <w:tc>
          <w:tcPr>
            <w:tcW w:w="2880" w:type="dxa"/>
            <w:shd w:val="clear" w:color="auto" w:fill="auto"/>
          </w:tcPr>
          <w:p w14:paraId="4051FAD9" w14:textId="77777777" w:rsidR="002C6AC3" w:rsidRPr="00816A34" w:rsidRDefault="002C6AC3" w:rsidP="00816A34">
            <w:pPr>
              <w:jc w:val="both"/>
              <w:rPr>
                <w:rFonts w:ascii="Arial" w:hAnsi="Arial" w:cs="Arial"/>
                <w:b/>
              </w:rPr>
            </w:pPr>
            <w:r w:rsidRPr="00816A34">
              <w:rPr>
                <w:rFonts w:ascii="Arial" w:hAnsi="Arial" w:cs="Arial"/>
                <w:b/>
                <w:bCs/>
                <w:i/>
              </w:rPr>
              <w:t>Solo</w:t>
            </w:r>
            <w:r w:rsidRPr="00816A34">
              <w:rPr>
                <w:rFonts w:ascii="Arial" w:hAnsi="Arial" w:cs="Arial"/>
                <w:i/>
              </w:rPr>
              <w:t xml:space="preserve">: </w:t>
            </w:r>
            <w:proofErr w:type="spellStart"/>
            <w:r w:rsidRPr="00816A34">
              <w:rPr>
                <w:rFonts w:ascii="Arial" w:hAnsi="Arial" w:cs="Arial"/>
                <w:i/>
              </w:rPr>
              <w:t>Abayn</w:t>
            </w:r>
            <w:proofErr w:type="spellEnd"/>
            <w:r w:rsidRPr="00816A34">
              <w:rPr>
                <w:rFonts w:ascii="Arial" w:hAnsi="Arial" w:cs="Arial"/>
                <w:i/>
              </w:rPr>
              <w:t xml:space="preserve"> a </w:t>
            </w:r>
            <w:proofErr w:type="spellStart"/>
            <w:r w:rsidRPr="00816A34">
              <w:rPr>
                <w:rFonts w:ascii="Arial" w:hAnsi="Arial" w:cs="Arial"/>
                <w:i/>
              </w:rPr>
              <w:t>wayn</w:t>
            </w:r>
            <w:proofErr w:type="spellEnd"/>
            <w:r w:rsidRPr="00816A34">
              <w:rPr>
                <w:rFonts w:ascii="Arial" w:hAnsi="Arial" w:cs="Arial"/>
                <w:i/>
              </w:rPr>
              <w:t xml:space="preserve"> a lam </w:t>
            </w:r>
            <w:proofErr w:type="spellStart"/>
            <w:r w:rsidRPr="00816A34">
              <w:rPr>
                <w:rFonts w:ascii="Arial" w:hAnsi="Arial" w:cs="Arial"/>
                <w:i/>
              </w:rPr>
              <w:t>nda</w:t>
            </w:r>
            <w:proofErr w:type="spellEnd"/>
            <w:r w:rsidRPr="00816A34">
              <w:rPr>
                <w:rFonts w:ascii="Arial" w:hAnsi="Arial" w:cs="Arial"/>
                <w:i/>
              </w:rPr>
              <w:t xml:space="preserve"> ka </w:t>
            </w:r>
            <w:proofErr w:type="spellStart"/>
            <w:r w:rsidRPr="00816A34">
              <w:rPr>
                <w:rFonts w:ascii="Arial" w:hAnsi="Arial" w:cs="Arial"/>
                <w:i/>
              </w:rPr>
              <w:t>yi</w:t>
            </w:r>
            <w:proofErr w:type="spellEnd"/>
            <w:r w:rsidRPr="00816A34">
              <w:rPr>
                <w:rFonts w:ascii="Arial" w:hAnsi="Arial" w:cs="Arial"/>
                <w:i/>
              </w:rPr>
              <w:t xml:space="preserve"> </w:t>
            </w:r>
            <w:proofErr w:type="spellStart"/>
            <w:r w:rsidRPr="00816A34">
              <w:rPr>
                <w:rFonts w:ascii="Arial" w:hAnsi="Arial" w:cs="Arial"/>
                <w:i/>
              </w:rPr>
              <w:t>visi</w:t>
            </w:r>
            <w:proofErr w:type="spellEnd"/>
          </w:p>
        </w:tc>
        <w:tc>
          <w:tcPr>
            <w:tcW w:w="2610" w:type="dxa"/>
            <w:shd w:val="clear" w:color="auto" w:fill="auto"/>
          </w:tcPr>
          <w:p w14:paraId="24111DDE" w14:textId="77777777" w:rsidR="002C6AC3" w:rsidRPr="00816A34" w:rsidRDefault="002C6AC3" w:rsidP="00816A34">
            <w:pPr>
              <w:jc w:val="both"/>
              <w:rPr>
                <w:rFonts w:ascii="Arial" w:hAnsi="Arial" w:cs="Arial"/>
                <w:bCs/>
                <w:iCs/>
              </w:rPr>
            </w:pPr>
            <w:r w:rsidRPr="00816A34">
              <w:rPr>
                <w:rFonts w:ascii="Arial" w:hAnsi="Arial" w:cs="Arial"/>
                <w:bCs/>
                <w:iCs/>
              </w:rPr>
              <w:t>Fufu child mix who neg you leave</w:t>
            </w:r>
          </w:p>
        </w:tc>
        <w:tc>
          <w:tcPr>
            <w:tcW w:w="2700" w:type="dxa"/>
            <w:shd w:val="clear" w:color="auto" w:fill="auto"/>
          </w:tcPr>
          <w:p w14:paraId="3FB39701" w14:textId="77777777" w:rsidR="002C6AC3" w:rsidRPr="00816A34" w:rsidRDefault="002C6AC3" w:rsidP="00816A34">
            <w:pPr>
              <w:jc w:val="both"/>
              <w:rPr>
                <w:rFonts w:ascii="Arial" w:hAnsi="Arial" w:cs="Arial"/>
              </w:rPr>
            </w:pPr>
            <w:r w:rsidRPr="00816A34">
              <w:rPr>
                <w:rFonts w:ascii="Arial" w:hAnsi="Arial" w:cs="Arial"/>
              </w:rPr>
              <w:t xml:space="preserve">Who has prepared the child’s </w:t>
            </w:r>
            <w:r w:rsidRPr="00816A34">
              <w:rPr>
                <w:rFonts w:ascii="Arial" w:hAnsi="Arial" w:cs="Arial"/>
                <w:i/>
              </w:rPr>
              <w:t>fufu</w:t>
            </w:r>
          </w:p>
        </w:tc>
      </w:tr>
      <w:tr w:rsidR="002C6AC3" w:rsidRPr="00816A34" w14:paraId="21C25051" w14:textId="77777777" w:rsidTr="00EA1616">
        <w:tc>
          <w:tcPr>
            <w:tcW w:w="2880" w:type="dxa"/>
            <w:shd w:val="clear" w:color="auto" w:fill="auto"/>
          </w:tcPr>
          <w:p w14:paraId="1F4A5713" w14:textId="77777777" w:rsidR="002C6AC3" w:rsidRPr="00816A34" w:rsidRDefault="002C6AC3" w:rsidP="00816A34">
            <w:pPr>
              <w:jc w:val="both"/>
              <w:rPr>
                <w:rFonts w:ascii="Arial" w:hAnsi="Arial" w:cs="Arial"/>
                <w:i/>
              </w:rPr>
            </w:pPr>
            <w:proofErr w:type="spellStart"/>
            <w:r w:rsidRPr="00816A34">
              <w:rPr>
                <w:rFonts w:ascii="Arial" w:hAnsi="Arial" w:cs="Arial"/>
                <w:i/>
              </w:rPr>
              <w:t>dum</w:t>
            </w:r>
            <w:proofErr w:type="spellEnd"/>
            <w:r w:rsidRPr="00816A34">
              <w:rPr>
                <w:rFonts w:ascii="Arial" w:hAnsi="Arial" w:cs="Arial"/>
                <w:i/>
              </w:rPr>
              <w:t xml:space="preserve"> </w:t>
            </w:r>
            <w:proofErr w:type="spellStart"/>
            <w:r w:rsidRPr="00816A34">
              <w:rPr>
                <w:rFonts w:ascii="Arial" w:hAnsi="Arial" w:cs="Arial"/>
                <w:i/>
              </w:rPr>
              <w:t>wayn</w:t>
            </w:r>
            <w:proofErr w:type="spellEnd"/>
            <w:r w:rsidRPr="00816A34">
              <w:rPr>
                <w:rFonts w:ascii="Arial" w:hAnsi="Arial" w:cs="Arial"/>
                <w:i/>
              </w:rPr>
              <w:t xml:space="preserve"> </w:t>
            </w:r>
            <w:proofErr w:type="spellStart"/>
            <w:r w:rsidRPr="00816A34">
              <w:rPr>
                <w:rFonts w:ascii="Arial" w:hAnsi="Arial" w:cs="Arial"/>
                <w:i/>
              </w:rPr>
              <w:t>gv</w:t>
            </w:r>
            <w:proofErr w:type="spellEnd"/>
            <w:r w:rsidRPr="00816A34">
              <w:rPr>
                <w:rFonts w:ascii="Arial" w:hAnsi="Arial" w:cs="Arial"/>
                <w:i/>
              </w:rPr>
              <w:t xml:space="preserve"> ɨ be’ </w:t>
            </w:r>
            <w:proofErr w:type="spellStart"/>
            <w:r w:rsidRPr="00816A34">
              <w:rPr>
                <w:rFonts w:ascii="Arial" w:hAnsi="Arial" w:cs="Arial"/>
                <w:i/>
              </w:rPr>
              <w:t>tɨ</w:t>
            </w:r>
            <w:proofErr w:type="spellEnd"/>
            <w:r w:rsidRPr="00816A34">
              <w:rPr>
                <w:rFonts w:ascii="Arial" w:hAnsi="Arial" w:cs="Arial"/>
                <w:i/>
              </w:rPr>
              <w:t xml:space="preserve"> </w:t>
            </w:r>
            <w:proofErr w:type="spellStart"/>
            <w:r w:rsidRPr="00816A34">
              <w:rPr>
                <w:rFonts w:ascii="Arial" w:hAnsi="Arial" w:cs="Arial"/>
                <w:i/>
              </w:rPr>
              <w:t>boŋ</w:t>
            </w:r>
            <w:proofErr w:type="spellEnd"/>
            <w:r w:rsidRPr="00816A34">
              <w:rPr>
                <w:rFonts w:ascii="Arial" w:hAnsi="Arial" w:cs="Arial"/>
                <w:i/>
              </w:rPr>
              <w:t xml:space="preserve"> </w:t>
            </w:r>
            <w:proofErr w:type="spellStart"/>
            <w:r w:rsidRPr="00816A34">
              <w:rPr>
                <w:rFonts w:ascii="Arial" w:hAnsi="Arial" w:cs="Arial"/>
                <w:i/>
              </w:rPr>
              <w:t>yɨ</w:t>
            </w:r>
            <w:proofErr w:type="spellEnd"/>
          </w:p>
        </w:tc>
        <w:tc>
          <w:tcPr>
            <w:tcW w:w="2610" w:type="dxa"/>
            <w:shd w:val="clear" w:color="auto" w:fill="auto"/>
          </w:tcPr>
          <w:p w14:paraId="01FB3C70" w14:textId="77777777" w:rsidR="002C6AC3" w:rsidRPr="00816A34" w:rsidRDefault="002C6AC3" w:rsidP="00816A34">
            <w:pPr>
              <w:jc w:val="both"/>
              <w:rPr>
                <w:rFonts w:ascii="Arial" w:hAnsi="Arial" w:cs="Arial"/>
                <w:bCs/>
                <w:iCs/>
              </w:rPr>
            </w:pPr>
            <w:r w:rsidRPr="00816A34">
              <w:rPr>
                <w:rFonts w:ascii="Arial" w:hAnsi="Arial" w:cs="Arial"/>
                <w:bCs/>
                <w:iCs/>
              </w:rPr>
              <w:t>barren child come break also eat</w:t>
            </w:r>
          </w:p>
        </w:tc>
        <w:tc>
          <w:tcPr>
            <w:tcW w:w="2700" w:type="dxa"/>
            <w:shd w:val="clear" w:color="auto" w:fill="auto"/>
          </w:tcPr>
          <w:p w14:paraId="1E4A4192" w14:textId="77777777" w:rsidR="002C6AC3" w:rsidRPr="00816A34" w:rsidRDefault="002C6AC3" w:rsidP="00816A34">
            <w:pPr>
              <w:jc w:val="both"/>
              <w:rPr>
                <w:rFonts w:ascii="Arial" w:hAnsi="Arial" w:cs="Arial"/>
              </w:rPr>
            </w:pPr>
            <w:r w:rsidRPr="00816A34">
              <w:rPr>
                <w:rFonts w:ascii="Arial" w:hAnsi="Arial" w:cs="Arial"/>
              </w:rPr>
              <w:t>Don’t let the barren eat it</w:t>
            </w:r>
          </w:p>
        </w:tc>
      </w:tr>
      <w:tr w:rsidR="002C6AC3" w:rsidRPr="00816A34" w14:paraId="3D08CA5F" w14:textId="77777777" w:rsidTr="00EA1616">
        <w:tc>
          <w:tcPr>
            <w:tcW w:w="2880" w:type="dxa"/>
            <w:shd w:val="clear" w:color="auto" w:fill="auto"/>
          </w:tcPr>
          <w:p w14:paraId="368FE87A" w14:textId="77777777" w:rsidR="002C6AC3" w:rsidRPr="00816A34" w:rsidRDefault="002C6AC3" w:rsidP="00816A34">
            <w:pPr>
              <w:jc w:val="both"/>
              <w:rPr>
                <w:rFonts w:ascii="Arial" w:hAnsi="Arial" w:cs="Arial"/>
                <w:i/>
              </w:rPr>
            </w:pPr>
            <w:r w:rsidRPr="00816A34">
              <w:rPr>
                <w:rFonts w:ascii="Arial" w:hAnsi="Arial" w:cs="Arial"/>
                <w:b/>
                <w:bCs/>
                <w:i/>
              </w:rPr>
              <w:t>All:</w:t>
            </w:r>
            <w:r w:rsidRPr="00816A34">
              <w:rPr>
                <w:rFonts w:ascii="Arial" w:hAnsi="Arial" w:cs="Arial"/>
                <w:i/>
              </w:rPr>
              <w:t xml:space="preserve"> </w:t>
            </w:r>
            <w:proofErr w:type="spellStart"/>
            <w:r w:rsidRPr="00816A34">
              <w:rPr>
                <w:rFonts w:ascii="Arial" w:hAnsi="Arial" w:cs="Arial"/>
                <w:i/>
              </w:rPr>
              <w:t>Abayn</w:t>
            </w:r>
            <w:proofErr w:type="spellEnd"/>
            <w:r w:rsidRPr="00816A34">
              <w:rPr>
                <w:rFonts w:ascii="Arial" w:hAnsi="Arial" w:cs="Arial"/>
                <w:i/>
              </w:rPr>
              <w:t xml:space="preserve"> a </w:t>
            </w:r>
            <w:proofErr w:type="spellStart"/>
            <w:r w:rsidRPr="00816A34">
              <w:rPr>
                <w:rFonts w:ascii="Arial" w:hAnsi="Arial" w:cs="Arial"/>
                <w:i/>
              </w:rPr>
              <w:t>wayn</w:t>
            </w:r>
            <w:proofErr w:type="spellEnd"/>
            <w:r w:rsidRPr="00816A34">
              <w:rPr>
                <w:rFonts w:ascii="Arial" w:hAnsi="Arial" w:cs="Arial"/>
                <w:i/>
              </w:rPr>
              <w:t xml:space="preserve"> a lam </w:t>
            </w:r>
            <w:proofErr w:type="spellStart"/>
            <w:r w:rsidRPr="00816A34">
              <w:rPr>
                <w:rFonts w:ascii="Arial" w:hAnsi="Arial" w:cs="Arial"/>
                <w:i/>
              </w:rPr>
              <w:t>nda</w:t>
            </w:r>
            <w:proofErr w:type="spellEnd"/>
            <w:r w:rsidRPr="00816A34">
              <w:rPr>
                <w:rFonts w:ascii="Arial" w:hAnsi="Arial" w:cs="Arial"/>
                <w:i/>
              </w:rPr>
              <w:t xml:space="preserve"> ka </w:t>
            </w:r>
            <w:proofErr w:type="spellStart"/>
            <w:r w:rsidRPr="00816A34">
              <w:rPr>
                <w:rFonts w:ascii="Arial" w:hAnsi="Arial" w:cs="Arial"/>
                <w:i/>
              </w:rPr>
              <w:t>yi</w:t>
            </w:r>
            <w:proofErr w:type="spellEnd"/>
            <w:r w:rsidRPr="00816A34">
              <w:rPr>
                <w:rFonts w:ascii="Arial" w:hAnsi="Arial" w:cs="Arial"/>
                <w:i/>
              </w:rPr>
              <w:t xml:space="preserve"> </w:t>
            </w:r>
            <w:proofErr w:type="spellStart"/>
            <w:r w:rsidRPr="00816A34">
              <w:rPr>
                <w:rFonts w:ascii="Arial" w:hAnsi="Arial" w:cs="Arial"/>
                <w:i/>
              </w:rPr>
              <w:t>visi</w:t>
            </w:r>
            <w:proofErr w:type="spellEnd"/>
          </w:p>
        </w:tc>
        <w:tc>
          <w:tcPr>
            <w:tcW w:w="2610" w:type="dxa"/>
            <w:shd w:val="clear" w:color="auto" w:fill="auto"/>
          </w:tcPr>
          <w:p w14:paraId="49D65AE0" w14:textId="77777777" w:rsidR="002C6AC3" w:rsidRPr="00816A34" w:rsidRDefault="002C6AC3" w:rsidP="00816A34">
            <w:pPr>
              <w:jc w:val="both"/>
              <w:rPr>
                <w:rFonts w:ascii="Arial" w:hAnsi="Arial" w:cs="Arial"/>
                <w:bCs/>
                <w:iCs/>
              </w:rPr>
            </w:pPr>
            <w:r w:rsidRPr="00816A34">
              <w:rPr>
                <w:rFonts w:ascii="Arial" w:hAnsi="Arial" w:cs="Arial"/>
                <w:bCs/>
                <w:iCs/>
              </w:rPr>
              <w:t>Fufu child mix who neg you leave</w:t>
            </w:r>
          </w:p>
        </w:tc>
        <w:tc>
          <w:tcPr>
            <w:tcW w:w="2700" w:type="dxa"/>
            <w:shd w:val="clear" w:color="auto" w:fill="auto"/>
          </w:tcPr>
          <w:p w14:paraId="3F6912F3" w14:textId="77777777" w:rsidR="002C6AC3" w:rsidRPr="00816A34" w:rsidRDefault="002C6AC3" w:rsidP="00816A34">
            <w:pPr>
              <w:jc w:val="both"/>
              <w:rPr>
                <w:rFonts w:ascii="Arial" w:hAnsi="Arial" w:cs="Arial"/>
              </w:rPr>
            </w:pPr>
            <w:r w:rsidRPr="00816A34">
              <w:rPr>
                <w:rFonts w:ascii="Arial" w:hAnsi="Arial" w:cs="Arial"/>
              </w:rPr>
              <w:t xml:space="preserve">Who has prepared the child’s </w:t>
            </w:r>
            <w:r w:rsidRPr="00816A34">
              <w:rPr>
                <w:rFonts w:ascii="Arial" w:hAnsi="Arial" w:cs="Arial"/>
                <w:i/>
              </w:rPr>
              <w:t>fufu</w:t>
            </w:r>
          </w:p>
        </w:tc>
      </w:tr>
      <w:tr w:rsidR="002C6AC3" w:rsidRPr="00816A34" w14:paraId="56C896BD" w14:textId="77777777" w:rsidTr="00EA1616">
        <w:tc>
          <w:tcPr>
            <w:tcW w:w="2880" w:type="dxa"/>
            <w:shd w:val="clear" w:color="auto" w:fill="auto"/>
          </w:tcPr>
          <w:p w14:paraId="15486D0A" w14:textId="77777777" w:rsidR="002C6AC3" w:rsidRPr="00816A34" w:rsidRDefault="002C6AC3" w:rsidP="00816A34">
            <w:pPr>
              <w:jc w:val="both"/>
              <w:rPr>
                <w:rFonts w:ascii="Arial" w:hAnsi="Arial" w:cs="Arial"/>
                <w:i/>
              </w:rPr>
            </w:pPr>
            <w:proofErr w:type="spellStart"/>
            <w:r w:rsidRPr="00816A34">
              <w:rPr>
                <w:rFonts w:ascii="Arial" w:hAnsi="Arial" w:cs="Arial"/>
                <w:i/>
              </w:rPr>
              <w:t>dum</w:t>
            </w:r>
            <w:proofErr w:type="spellEnd"/>
            <w:r w:rsidRPr="00816A34">
              <w:rPr>
                <w:rFonts w:ascii="Arial" w:hAnsi="Arial" w:cs="Arial"/>
                <w:i/>
              </w:rPr>
              <w:t xml:space="preserve"> </w:t>
            </w:r>
            <w:proofErr w:type="spellStart"/>
            <w:r w:rsidRPr="00816A34">
              <w:rPr>
                <w:rFonts w:ascii="Arial" w:hAnsi="Arial" w:cs="Arial"/>
                <w:i/>
              </w:rPr>
              <w:t>wayn</w:t>
            </w:r>
            <w:proofErr w:type="spellEnd"/>
            <w:r w:rsidRPr="00816A34">
              <w:rPr>
                <w:rFonts w:ascii="Arial" w:hAnsi="Arial" w:cs="Arial"/>
                <w:i/>
              </w:rPr>
              <w:t xml:space="preserve"> </w:t>
            </w:r>
            <w:proofErr w:type="spellStart"/>
            <w:r w:rsidRPr="00816A34">
              <w:rPr>
                <w:rFonts w:ascii="Arial" w:hAnsi="Arial" w:cs="Arial"/>
                <w:i/>
              </w:rPr>
              <w:t>gvï</w:t>
            </w:r>
            <w:proofErr w:type="spellEnd"/>
            <w:r w:rsidRPr="00816A34">
              <w:rPr>
                <w:rFonts w:ascii="Arial" w:hAnsi="Arial" w:cs="Arial"/>
                <w:i/>
              </w:rPr>
              <w:t xml:space="preserve"> be’ </w:t>
            </w:r>
            <w:proofErr w:type="spellStart"/>
            <w:r w:rsidRPr="00816A34">
              <w:rPr>
                <w:rFonts w:ascii="Arial" w:hAnsi="Arial" w:cs="Arial"/>
                <w:i/>
              </w:rPr>
              <w:t>tɨ</w:t>
            </w:r>
            <w:proofErr w:type="spellEnd"/>
            <w:r w:rsidRPr="00816A34">
              <w:rPr>
                <w:rFonts w:ascii="Arial" w:hAnsi="Arial" w:cs="Arial"/>
                <w:i/>
              </w:rPr>
              <w:t xml:space="preserve"> </w:t>
            </w:r>
            <w:proofErr w:type="spellStart"/>
            <w:r w:rsidRPr="00816A34">
              <w:rPr>
                <w:rFonts w:ascii="Arial" w:hAnsi="Arial" w:cs="Arial"/>
                <w:i/>
              </w:rPr>
              <w:t>boŋ</w:t>
            </w:r>
            <w:proofErr w:type="spellEnd"/>
            <w:r w:rsidRPr="00816A34">
              <w:rPr>
                <w:rFonts w:ascii="Arial" w:hAnsi="Arial" w:cs="Arial"/>
                <w:i/>
              </w:rPr>
              <w:t xml:space="preserve"> </w:t>
            </w:r>
            <w:proofErr w:type="spellStart"/>
            <w:r w:rsidRPr="00816A34">
              <w:rPr>
                <w:rFonts w:ascii="Arial" w:hAnsi="Arial" w:cs="Arial"/>
                <w:i/>
              </w:rPr>
              <w:t>yɨ</w:t>
            </w:r>
            <w:proofErr w:type="spellEnd"/>
            <w:r w:rsidRPr="00816A34">
              <w:rPr>
                <w:rFonts w:ascii="Arial" w:hAnsi="Arial" w:cs="Arial"/>
                <w:i/>
              </w:rPr>
              <w:t xml:space="preserve"> </w:t>
            </w:r>
          </w:p>
        </w:tc>
        <w:tc>
          <w:tcPr>
            <w:tcW w:w="2610" w:type="dxa"/>
            <w:shd w:val="clear" w:color="auto" w:fill="auto"/>
          </w:tcPr>
          <w:p w14:paraId="168BD9E6" w14:textId="77777777" w:rsidR="002C6AC3" w:rsidRPr="00816A34" w:rsidRDefault="002C6AC3" w:rsidP="00816A34">
            <w:pPr>
              <w:jc w:val="both"/>
              <w:rPr>
                <w:rFonts w:ascii="Arial" w:hAnsi="Arial" w:cs="Arial"/>
                <w:bCs/>
                <w:iCs/>
              </w:rPr>
            </w:pPr>
            <w:r w:rsidRPr="00816A34">
              <w:rPr>
                <w:rFonts w:ascii="Arial" w:hAnsi="Arial" w:cs="Arial"/>
                <w:bCs/>
                <w:iCs/>
              </w:rPr>
              <w:t>child barren come break also eat</w:t>
            </w:r>
          </w:p>
        </w:tc>
        <w:tc>
          <w:tcPr>
            <w:tcW w:w="2700" w:type="dxa"/>
            <w:shd w:val="clear" w:color="auto" w:fill="auto"/>
          </w:tcPr>
          <w:p w14:paraId="0E33080D" w14:textId="77777777" w:rsidR="002C6AC3" w:rsidRPr="00816A34" w:rsidRDefault="002C6AC3" w:rsidP="00816A34">
            <w:pPr>
              <w:jc w:val="both"/>
              <w:rPr>
                <w:rFonts w:ascii="Arial" w:hAnsi="Arial" w:cs="Arial"/>
              </w:rPr>
            </w:pPr>
            <w:r w:rsidRPr="00816A34">
              <w:rPr>
                <w:rFonts w:ascii="Arial" w:hAnsi="Arial" w:cs="Arial"/>
              </w:rPr>
              <w:t>Don’t let the barren eat it</w:t>
            </w:r>
          </w:p>
        </w:tc>
      </w:tr>
      <w:tr w:rsidR="002C6AC3" w:rsidRPr="00816A34" w14:paraId="46C6D366" w14:textId="77777777" w:rsidTr="00EA1616">
        <w:tc>
          <w:tcPr>
            <w:tcW w:w="2880" w:type="dxa"/>
            <w:shd w:val="clear" w:color="auto" w:fill="auto"/>
          </w:tcPr>
          <w:p w14:paraId="684BBD74" w14:textId="77777777" w:rsidR="002C6AC3" w:rsidRPr="00816A34" w:rsidRDefault="002C6AC3" w:rsidP="00816A34">
            <w:pPr>
              <w:jc w:val="both"/>
              <w:rPr>
                <w:rFonts w:ascii="Arial" w:hAnsi="Arial" w:cs="Arial"/>
                <w:i/>
              </w:rPr>
            </w:pPr>
            <w:r w:rsidRPr="00816A34">
              <w:rPr>
                <w:rFonts w:ascii="Arial" w:hAnsi="Arial" w:cs="Arial"/>
                <w:b/>
                <w:bCs/>
                <w:i/>
              </w:rPr>
              <w:t>Solo</w:t>
            </w:r>
            <w:r w:rsidRPr="00816A34">
              <w:rPr>
                <w:rFonts w:ascii="Arial" w:hAnsi="Arial" w:cs="Arial"/>
                <w:i/>
              </w:rPr>
              <w:t xml:space="preserve">: </w:t>
            </w:r>
            <w:proofErr w:type="spellStart"/>
            <w:r w:rsidRPr="00816A34">
              <w:rPr>
                <w:rFonts w:ascii="Arial" w:hAnsi="Arial" w:cs="Arial"/>
                <w:i/>
              </w:rPr>
              <w:t>dum</w:t>
            </w:r>
            <w:proofErr w:type="spellEnd"/>
            <w:r w:rsidRPr="00816A34">
              <w:rPr>
                <w:rFonts w:ascii="Arial" w:hAnsi="Arial" w:cs="Arial"/>
                <w:i/>
              </w:rPr>
              <w:t xml:space="preserve"> </w:t>
            </w:r>
            <w:proofErr w:type="spellStart"/>
            <w:r w:rsidRPr="00816A34">
              <w:rPr>
                <w:rFonts w:ascii="Arial" w:hAnsi="Arial" w:cs="Arial"/>
                <w:i/>
              </w:rPr>
              <w:t>wayn</w:t>
            </w:r>
            <w:proofErr w:type="spellEnd"/>
            <w:r w:rsidRPr="00816A34">
              <w:rPr>
                <w:rFonts w:ascii="Arial" w:hAnsi="Arial" w:cs="Arial"/>
                <w:i/>
              </w:rPr>
              <w:t xml:space="preserve"> </w:t>
            </w:r>
            <w:proofErr w:type="spellStart"/>
            <w:r w:rsidRPr="00816A34">
              <w:rPr>
                <w:rFonts w:ascii="Arial" w:hAnsi="Arial" w:cs="Arial"/>
                <w:i/>
              </w:rPr>
              <w:t>zɨ</w:t>
            </w:r>
            <w:proofErr w:type="spellEnd"/>
            <w:r w:rsidRPr="00816A34">
              <w:rPr>
                <w:rFonts w:ascii="Arial" w:hAnsi="Arial" w:cs="Arial"/>
                <w:i/>
              </w:rPr>
              <w:t xml:space="preserve"> </w:t>
            </w:r>
            <w:proofErr w:type="spellStart"/>
            <w:r w:rsidRPr="00816A34">
              <w:rPr>
                <w:rFonts w:ascii="Arial" w:hAnsi="Arial" w:cs="Arial"/>
                <w:i/>
              </w:rPr>
              <w:t>be’ti</w:t>
            </w:r>
            <w:proofErr w:type="spellEnd"/>
            <w:r w:rsidRPr="00816A34">
              <w:rPr>
                <w:rFonts w:ascii="Arial" w:hAnsi="Arial" w:cs="Arial"/>
                <w:i/>
              </w:rPr>
              <w:t xml:space="preserve"> </w:t>
            </w:r>
            <w:proofErr w:type="spellStart"/>
            <w:r w:rsidRPr="00816A34">
              <w:rPr>
                <w:rFonts w:ascii="Arial" w:hAnsi="Arial" w:cs="Arial"/>
                <w:i/>
              </w:rPr>
              <w:t>boŋ</w:t>
            </w:r>
            <w:proofErr w:type="spellEnd"/>
            <w:r w:rsidRPr="00816A34">
              <w:rPr>
                <w:rFonts w:ascii="Arial" w:hAnsi="Arial" w:cs="Arial"/>
                <w:i/>
              </w:rPr>
              <w:t xml:space="preserve"> </w:t>
            </w:r>
            <w:proofErr w:type="spellStart"/>
            <w:r w:rsidRPr="00816A34">
              <w:rPr>
                <w:rFonts w:ascii="Arial" w:hAnsi="Arial" w:cs="Arial"/>
                <w:i/>
              </w:rPr>
              <w:t>yɨ</w:t>
            </w:r>
            <w:proofErr w:type="spellEnd"/>
          </w:p>
        </w:tc>
        <w:tc>
          <w:tcPr>
            <w:tcW w:w="2610" w:type="dxa"/>
            <w:shd w:val="clear" w:color="auto" w:fill="auto"/>
          </w:tcPr>
          <w:p w14:paraId="3CB00174" w14:textId="77777777" w:rsidR="002C6AC3" w:rsidRPr="00816A34" w:rsidRDefault="002C6AC3" w:rsidP="00816A34">
            <w:pPr>
              <w:jc w:val="both"/>
              <w:rPr>
                <w:rFonts w:ascii="Arial" w:hAnsi="Arial" w:cs="Arial"/>
                <w:bCs/>
                <w:iCs/>
              </w:rPr>
            </w:pPr>
            <w:r w:rsidRPr="00816A34">
              <w:rPr>
                <w:rFonts w:ascii="Arial" w:hAnsi="Arial" w:cs="Arial"/>
                <w:bCs/>
                <w:iCs/>
              </w:rPr>
              <w:t>Barren child enter break also eat</w:t>
            </w:r>
          </w:p>
        </w:tc>
        <w:tc>
          <w:tcPr>
            <w:tcW w:w="2700" w:type="dxa"/>
            <w:shd w:val="clear" w:color="auto" w:fill="auto"/>
          </w:tcPr>
          <w:p w14:paraId="473491B6" w14:textId="77777777" w:rsidR="002C6AC3" w:rsidRPr="00816A34" w:rsidRDefault="002C6AC3" w:rsidP="00816A34">
            <w:pPr>
              <w:jc w:val="both"/>
              <w:rPr>
                <w:rFonts w:ascii="Arial" w:hAnsi="Arial" w:cs="Arial"/>
              </w:rPr>
            </w:pPr>
            <w:r w:rsidRPr="00816A34">
              <w:rPr>
                <w:rFonts w:ascii="Arial" w:hAnsi="Arial" w:cs="Arial"/>
              </w:rPr>
              <w:t>Don’t let the barren eat it</w:t>
            </w:r>
          </w:p>
        </w:tc>
      </w:tr>
      <w:tr w:rsidR="002C6AC3" w:rsidRPr="00816A34" w14:paraId="30408F74" w14:textId="77777777" w:rsidTr="00EA1616">
        <w:tc>
          <w:tcPr>
            <w:tcW w:w="2880" w:type="dxa"/>
            <w:shd w:val="clear" w:color="auto" w:fill="auto"/>
          </w:tcPr>
          <w:p w14:paraId="54A8D98E" w14:textId="77777777" w:rsidR="002C6AC3" w:rsidRPr="00816A34" w:rsidRDefault="002C6AC3" w:rsidP="00816A34">
            <w:pPr>
              <w:jc w:val="both"/>
              <w:rPr>
                <w:rFonts w:ascii="Arial" w:hAnsi="Arial" w:cs="Arial"/>
                <w:i/>
              </w:rPr>
            </w:pPr>
            <w:r w:rsidRPr="00816A34">
              <w:rPr>
                <w:rFonts w:ascii="Arial" w:hAnsi="Arial" w:cs="Arial"/>
                <w:b/>
                <w:bCs/>
                <w:i/>
              </w:rPr>
              <w:t>All</w:t>
            </w:r>
            <w:r w:rsidRPr="00816A34">
              <w:rPr>
                <w:rFonts w:ascii="Arial" w:hAnsi="Arial" w:cs="Arial"/>
                <w:i/>
              </w:rPr>
              <w:t xml:space="preserve">: </w:t>
            </w:r>
            <w:proofErr w:type="spellStart"/>
            <w:r w:rsidRPr="00816A34">
              <w:rPr>
                <w:rFonts w:ascii="Arial" w:hAnsi="Arial" w:cs="Arial"/>
                <w:i/>
              </w:rPr>
              <w:t>Abayn</w:t>
            </w:r>
            <w:proofErr w:type="spellEnd"/>
            <w:r w:rsidRPr="00816A34">
              <w:rPr>
                <w:rFonts w:ascii="Arial" w:hAnsi="Arial" w:cs="Arial"/>
                <w:i/>
              </w:rPr>
              <w:t xml:space="preserve"> a </w:t>
            </w:r>
            <w:proofErr w:type="spellStart"/>
            <w:r w:rsidRPr="00816A34">
              <w:rPr>
                <w:rFonts w:ascii="Arial" w:hAnsi="Arial" w:cs="Arial"/>
                <w:i/>
              </w:rPr>
              <w:t>wayn</w:t>
            </w:r>
            <w:proofErr w:type="spellEnd"/>
            <w:r w:rsidRPr="00816A34">
              <w:rPr>
                <w:rFonts w:ascii="Arial" w:hAnsi="Arial" w:cs="Arial"/>
                <w:i/>
              </w:rPr>
              <w:t xml:space="preserve"> a lam </w:t>
            </w:r>
            <w:proofErr w:type="spellStart"/>
            <w:r w:rsidRPr="00816A34">
              <w:rPr>
                <w:rFonts w:ascii="Arial" w:hAnsi="Arial" w:cs="Arial"/>
                <w:i/>
              </w:rPr>
              <w:t>nda</w:t>
            </w:r>
            <w:proofErr w:type="spellEnd"/>
            <w:r w:rsidRPr="00816A34">
              <w:rPr>
                <w:rFonts w:ascii="Arial" w:hAnsi="Arial" w:cs="Arial"/>
                <w:i/>
              </w:rPr>
              <w:t xml:space="preserve"> ka </w:t>
            </w:r>
            <w:proofErr w:type="spellStart"/>
            <w:r w:rsidRPr="00816A34">
              <w:rPr>
                <w:rFonts w:ascii="Arial" w:hAnsi="Arial" w:cs="Arial"/>
                <w:i/>
              </w:rPr>
              <w:t>yi</w:t>
            </w:r>
            <w:proofErr w:type="spellEnd"/>
            <w:r w:rsidRPr="00816A34">
              <w:rPr>
                <w:rFonts w:ascii="Arial" w:hAnsi="Arial" w:cs="Arial"/>
                <w:i/>
              </w:rPr>
              <w:t xml:space="preserve"> </w:t>
            </w:r>
            <w:proofErr w:type="spellStart"/>
            <w:r w:rsidRPr="00816A34">
              <w:rPr>
                <w:rFonts w:ascii="Arial" w:hAnsi="Arial" w:cs="Arial"/>
                <w:i/>
              </w:rPr>
              <w:t>visi</w:t>
            </w:r>
            <w:proofErr w:type="spellEnd"/>
          </w:p>
        </w:tc>
        <w:tc>
          <w:tcPr>
            <w:tcW w:w="2610" w:type="dxa"/>
            <w:shd w:val="clear" w:color="auto" w:fill="auto"/>
          </w:tcPr>
          <w:p w14:paraId="6CAEECD5" w14:textId="77777777" w:rsidR="002C6AC3" w:rsidRPr="00816A34" w:rsidRDefault="002C6AC3" w:rsidP="00816A34">
            <w:pPr>
              <w:jc w:val="both"/>
              <w:rPr>
                <w:rFonts w:ascii="Arial" w:hAnsi="Arial" w:cs="Arial"/>
                <w:bCs/>
                <w:iCs/>
              </w:rPr>
            </w:pPr>
            <w:r w:rsidRPr="00816A34">
              <w:rPr>
                <w:rFonts w:ascii="Arial" w:hAnsi="Arial" w:cs="Arial"/>
                <w:bCs/>
                <w:iCs/>
              </w:rPr>
              <w:t xml:space="preserve">Fufu child mix who </w:t>
            </w:r>
            <w:proofErr w:type="gramStart"/>
            <w:r w:rsidRPr="00816A34">
              <w:rPr>
                <w:rFonts w:ascii="Arial" w:hAnsi="Arial" w:cs="Arial"/>
                <w:bCs/>
                <w:iCs/>
              </w:rPr>
              <w:t>neg  you</w:t>
            </w:r>
            <w:proofErr w:type="gramEnd"/>
            <w:r w:rsidRPr="00816A34">
              <w:rPr>
                <w:rFonts w:ascii="Arial" w:hAnsi="Arial" w:cs="Arial"/>
                <w:bCs/>
                <w:iCs/>
              </w:rPr>
              <w:t xml:space="preserve"> leave</w:t>
            </w:r>
          </w:p>
        </w:tc>
        <w:tc>
          <w:tcPr>
            <w:tcW w:w="2700" w:type="dxa"/>
            <w:shd w:val="clear" w:color="auto" w:fill="auto"/>
          </w:tcPr>
          <w:p w14:paraId="0DC095D4" w14:textId="77777777" w:rsidR="002C6AC3" w:rsidRPr="00816A34" w:rsidRDefault="002C6AC3" w:rsidP="00816A34">
            <w:pPr>
              <w:jc w:val="both"/>
              <w:rPr>
                <w:rFonts w:ascii="Arial" w:hAnsi="Arial" w:cs="Arial"/>
              </w:rPr>
            </w:pPr>
            <w:r w:rsidRPr="00816A34">
              <w:rPr>
                <w:rFonts w:ascii="Arial" w:hAnsi="Arial" w:cs="Arial"/>
              </w:rPr>
              <w:t xml:space="preserve">who has prepared the child’s </w:t>
            </w:r>
            <w:r w:rsidRPr="00816A34">
              <w:rPr>
                <w:rFonts w:ascii="Arial" w:hAnsi="Arial" w:cs="Arial"/>
                <w:i/>
              </w:rPr>
              <w:t>fufu</w:t>
            </w:r>
          </w:p>
        </w:tc>
      </w:tr>
      <w:tr w:rsidR="002C6AC3" w:rsidRPr="00816A34" w14:paraId="4962951F" w14:textId="77777777" w:rsidTr="00EA1616">
        <w:tc>
          <w:tcPr>
            <w:tcW w:w="2880" w:type="dxa"/>
            <w:shd w:val="clear" w:color="auto" w:fill="auto"/>
          </w:tcPr>
          <w:p w14:paraId="37CC19C7" w14:textId="77777777" w:rsidR="002C6AC3" w:rsidRPr="00816A34" w:rsidRDefault="002C6AC3" w:rsidP="00816A34">
            <w:pPr>
              <w:jc w:val="both"/>
              <w:rPr>
                <w:rFonts w:ascii="Arial" w:hAnsi="Arial" w:cs="Arial"/>
                <w:b/>
                <w:i/>
              </w:rPr>
            </w:pPr>
            <w:r w:rsidRPr="00816A34">
              <w:rPr>
                <w:rFonts w:ascii="Arial" w:hAnsi="Arial" w:cs="Arial"/>
                <w:i/>
              </w:rPr>
              <w:t xml:space="preserve">Dum </w:t>
            </w:r>
            <w:proofErr w:type="spellStart"/>
            <w:r w:rsidRPr="00816A34">
              <w:rPr>
                <w:rFonts w:ascii="Arial" w:hAnsi="Arial" w:cs="Arial"/>
                <w:i/>
              </w:rPr>
              <w:t>wayn</w:t>
            </w:r>
            <w:proofErr w:type="spellEnd"/>
            <w:r w:rsidRPr="00816A34">
              <w:rPr>
                <w:rFonts w:ascii="Arial" w:hAnsi="Arial" w:cs="Arial"/>
                <w:i/>
              </w:rPr>
              <w:t xml:space="preserve"> </w:t>
            </w:r>
            <w:proofErr w:type="spellStart"/>
            <w:r w:rsidRPr="00816A34">
              <w:rPr>
                <w:rFonts w:ascii="Arial" w:hAnsi="Arial" w:cs="Arial"/>
                <w:i/>
              </w:rPr>
              <w:t>zɨ</w:t>
            </w:r>
            <w:proofErr w:type="spellEnd"/>
            <w:r w:rsidRPr="00816A34">
              <w:rPr>
                <w:rFonts w:ascii="Arial" w:hAnsi="Arial" w:cs="Arial"/>
                <w:i/>
              </w:rPr>
              <w:t xml:space="preserve"> </w:t>
            </w:r>
            <w:proofErr w:type="spellStart"/>
            <w:r w:rsidRPr="00816A34">
              <w:rPr>
                <w:rFonts w:ascii="Arial" w:hAnsi="Arial" w:cs="Arial"/>
                <w:i/>
              </w:rPr>
              <w:t>be’tɨ</w:t>
            </w:r>
            <w:proofErr w:type="spellEnd"/>
            <w:r w:rsidRPr="00816A34">
              <w:rPr>
                <w:rFonts w:ascii="Arial" w:hAnsi="Arial" w:cs="Arial"/>
                <w:i/>
              </w:rPr>
              <w:t xml:space="preserve"> </w:t>
            </w:r>
            <w:proofErr w:type="spellStart"/>
            <w:r w:rsidRPr="00816A34">
              <w:rPr>
                <w:rFonts w:ascii="Arial" w:hAnsi="Arial" w:cs="Arial"/>
                <w:i/>
              </w:rPr>
              <w:t>boŋ</w:t>
            </w:r>
            <w:proofErr w:type="spellEnd"/>
            <w:r w:rsidRPr="00816A34">
              <w:rPr>
                <w:rFonts w:ascii="Arial" w:hAnsi="Arial" w:cs="Arial"/>
                <w:i/>
              </w:rPr>
              <w:t xml:space="preserve"> </w:t>
            </w:r>
            <w:proofErr w:type="spellStart"/>
            <w:r w:rsidRPr="00816A34">
              <w:rPr>
                <w:rFonts w:ascii="Arial" w:hAnsi="Arial" w:cs="Arial"/>
                <w:i/>
              </w:rPr>
              <w:t>yɨ</w:t>
            </w:r>
            <w:proofErr w:type="spellEnd"/>
          </w:p>
        </w:tc>
        <w:tc>
          <w:tcPr>
            <w:tcW w:w="2610" w:type="dxa"/>
            <w:shd w:val="clear" w:color="auto" w:fill="auto"/>
          </w:tcPr>
          <w:p w14:paraId="2C05A975" w14:textId="77777777" w:rsidR="002C6AC3" w:rsidRPr="00816A34" w:rsidRDefault="002C6AC3" w:rsidP="00816A34">
            <w:pPr>
              <w:jc w:val="both"/>
              <w:rPr>
                <w:rFonts w:ascii="Arial" w:hAnsi="Arial" w:cs="Arial"/>
                <w:bCs/>
                <w:iCs/>
              </w:rPr>
            </w:pPr>
            <w:r w:rsidRPr="00816A34">
              <w:rPr>
                <w:rFonts w:ascii="Arial" w:hAnsi="Arial" w:cs="Arial"/>
                <w:bCs/>
                <w:iCs/>
              </w:rPr>
              <w:t>Barren child enter break also eat</w:t>
            </w:r>
          </w:p>
        </w:tc>
        <w:tc>
          <w:tcPr>
            <w:tcW w:w="2700" w:type="dxa"/>
            <w:shd w:val="clear" w:color="auto" w:fill="auto"/>
          </w:tcPr>
          <w:p w14:paraId="7042AFE3" w14:textId="77777777" w:rsidR="002C6AC3" w:rsidRPr="00816A34" w:rsidRDefault="002C6AC3" w:rsidP="00816A34">
            <w:pPr>
              <w:jc w:val="both"/>
              <w:rPr>
                <w:rFonts w:ascii="Arial" w:hAnsi="Arial" w:cs="Arial"/>
              </w:rPr>
            </w:pPr>
            <w:r w:rsidRPr="00816A34">
              <w:rPr>
                <w:rFonts w:ascii="Arial" w:hAnsi="Arial" w:cs="Arial"/>
              </w:rPr>
              <w:t>Don’t let the barren eat it.</w:t>
            </w:r>
          </w:p>
        </w:tc>
      </w:tr>
    </w:tbl>
    <w:p w14:paraId="65FF9143" w14:textId="77777777" w:rsidR="002C6AC3" w:rsidRPr="00816A34" w:rsidRDefault="002C6AC3" w:rsidP="002C6AC3">
      <w:pPr>
        <w:jc w:val="both"/>
        <w:rPr>
          <w:rFonts w:ascii="Arial" w:hAnsi="Arial" w:cs="Arial"/>
          <w:b/>
        </w:rPr>
      </w:pPr>
    </w:p>
    <w:p w14:paraId="1874B0BA" w14:textId="77777777" w:rsidR="002C6AC3" w:rsidRPr="00816A34" w:rsidRDefault="002C6AC3" w:rsidP="002C6AC3">
      <w:pPr>
        <w:jc w:val="both"/>
        <w:rPr>
          <w:rFonts w:ascii="Arial" w:hAnsi="Arial" w:cs="Arial"/>
          <w:b/>
        </w:rPr>
      </w:pPr>
      <w:r w:rsidRPr="00816A34">
        <w:rPr>
          <w:rFonts w:ascii="Arial" w:hAnsi="Arial" w:cs="Arial"/>
          <w:b/>
        </w:rPr>
        <w:t>Song 3:</w:t>
      </w:r>
      <w:r w:rsidRPr="00816A34">
        <w:rPr>
          <w:rFonts w:ascii="Arial" w:hAnsi="Arial" w:cs="Arial"/>
          <w:b/>
          <w:i/>
        </w:rPr>
        <w:t xml:space="preserve"> </w:t>
      </w:r>
      <w:proofErr w:type="spellStart"/>
      <w:r w:rsidRPr="00816A34">
        <w:rPr>
          <w:rFonts w:ascii="Arial" w:hAnsi="Arial" w:cs="Arial"/>
          <w:b/>
          <w:i/>
        </w:rPr>
        <w:t>Ghal</w:t>
      </w:r>
      <w:proofErr w:type="spellEnd"/>
      <w:r w:rsidRPr="00816A34">
        <w:rPr>
          <w:rFonts w:ascii="Arial" w:hAnsi="Arial" w:cs="Arial"/>
          <w:b/>
          <w:i/>
        </w:rPr>
        <w:t xml:space="preserve"> </w:t>
      </w:r>
      <w:proofErr w:type="spellStart"/>
      <w:r w:rsidRPr="00816A34">
        <w:rPr>
          <w:rFonts w:ascii="Arial" w:hAnsi="Arial" w:cs="Arial"/>
          <w:b/>
          <w:i/>
        </w:rPr>
        <w:t>fɨbom</w:t>
      </w:r>
      <w:proofErr w:type="spellEnd"/>
      <w:r w:rsidRPr="00816A34">
        <w:rPr>
          <w:rFonts w:ascii="Arial" w:hAnsi="Arial" w:cs="Arial"/>
          <w:b/>
          <w:i/>
        </w:rPr>
        <w:t xml:space="preserve"> </w:t>
      </w:r>
      <w:r w:rsidRPr="00816A34">
        <w:rPr>
          <w:rFonts w:ascii="Arial" w:hAnsi="Arial" w:cs="Arial"/>
          <w:b/>
          <w:iCs/>
        </w:rPr>
        <w:t>(Hold Calabash)</w:t>
      </w:r>
    </w:p>
    <w:tbl>
      <w:tblPr>
        <w:tblW w:w="81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655"/>
        <w:gridCol w:w="2700"/>
      </w:tblGrid>
      <w:tr w:rsidR="002C6AC3" w:rsidRPr="00816A34" w14:paraId="712A8599" w14:textId="77777777" w:rsidTr="00EA1616">
        <w:tc>
          <w:tcPr>
            <w:tcW w:w="2835" w:type="dxa"/>
            <w:shd w:val="clear" w:color="auto" w:fill="auto"/>
          </w:tcPr>
          <w:p w14:paraId="4FAC8CF0" w14:textId="77777777" w:rsidR="002C6AC3" w:rsidRPr="00816A34" w:rsidRDefault="002C6AC3" w:rsidP="00816A34">
            <w:pPr>
              <w:jc w:val="both"/>
              <w:rPr>
                <w:rFonts w:ascii="Arial" w:hAnsi="Arial" w:cs="Arial"/>
                <w:b/>
              </w:rPr>
            </w:pPr>
            <w:proofErr w:type="spellStart"/>
            <w:r w:rsidRPr="00816A34">
              <w:rPr>
                <w:rFonts w:ascii="Arial" w:hAnsi="Arial" w:cs="Arial"/>
                <w:b/>
              </w:rPr>
              <w:t>Kom</w:t>
            </w:r>
            <w:proofErr w:type="spellEnd"/>
            <w:r w:rsidRPr="00816A34">
              <w:rPr>
                <w:rFonts w:ascii="Arial" w:hAnsi="Arial" w:cs="Arial"/>
                <w:b/>
              </w:rPr>
              <w:t xml:space="preserve"> Version</w:t>
            </w:r>
          </w:p>
        </w:tc>
        <w:tc>
          <w:tcPr>
            <w:tcW w:w="2655" w:type="dxa"/>
            <w:shd w:val="clear" w:color="auto" w:fill="auto"/>
          </w:tcPr>
          <w:p w14:paraId="29A7A3F6" w14:textId="77777777" w:rsidR="002C6AC3" w:rsidRPr="00816A34" w:rsidRDefault="002C6AC3" w:rsidP="00816A34">
            <w:pPr>
              <w:jc w:val="both"/>
              <w:rPr>
                <w:rFonts w:ascii="Arial" w:hAnsi="Arial" w:cs="Arial"/>
                <w:b/>
              </w:rPr>
            </w:pPr>
            <w:r w:rsidRPr="00816A34">
              <w:rPr>
                <w:rFonts w:ascii="Arial" w:hAnsi="Arial" w:cs="Arial"/>
                <w:b/>
              </w:rPr>
              <w:t>Gloss Translation</w:t>
            </w:r>
          </w:p>
        </w:tc>
        <w:tc>
          <w:tcPr>
            <w:tcW w:w="2700" w:type="dxa"/>
            <w:shd w:val="clear" w:color="auto" w:fill="auto"/>
          </w:tcPr>
          <w:p w14:paraId="1F49E6DE" w14:textId="77777777" w:rsidR="002C6AC3" w:rsidRPr="00816A34" w:rsidRDefault="002C6AC3" w:rsidP="00816A34">
            <w:pPr>
              <w:jc w:val="both"/>
              <w:rPr>
                <w:rFonts w:ascii="Arial" w:hAnsi="Arial" w:cs="Arial"/>
                <w:b/>
              </w:rPr>
            </w:pPr>
            <w:r w:rsidRPr="00816A34">
              <w:rPr>
                <w:rFonts w:ascii="Arial" w:hAnsi="Arial" w:cs="Arial"/>
                <w:b/>
              </w:rPr>
              <w:t>Meaningful Translation</w:t>
            </w:r>
          </w:p>
        </w:tc>
      </w:tr>
      <w:tr w:rsidR="002C6AC3" w:rsidRPr="00816A34" w14:paraId="33E33522" w14:textId="77777777" w:rsidTr="00EA1616">
        <w:tc>
          <w:tcPr>
            <w:tcW w:w="2835" w:type="dxa"/>
            <w:shd w:val="clear" w:color="auto" w:fill="auto"/>
          </w:tcPr>
          <w:p w14:paraId="07542C35" w14:textId="77777777" w:rsidR="002C6AC3" w:rsidRPr="00816A34" w:rsidRDefault="002C6AC3" w:rsidP="00816A34">
            <w:pPr>
              <w:jc w:val="both"/>
              <w:rPr>
                <w:rFonts w:ascii="Arial" w:hAnsi="Arial" w:cs="Arial"/>
                <w:b/>
              </w:rPr>
            </w:pPr>
            <w:r w:rsidRPr="00816A34">
              <w:rPr>
                <w:rFonts w:ascii="Arial" w:hAnsi="Arial" w:cs="Arial"/>
                <w:b/>
                <w:i/>
                <w:iCs/>
              </w:rPr>
              <w:lastRenderedPageBreak/>
              <w:t>Solo</w:t>
            </w:r>
            <w:r w:rsidRPr="00816A34">
              <w:rPr>
                <w:rFonts w:ascii="Arial" w:hAnsi="Arial" w:cs="Arial"/>
                <w:b/>
              </w:rPr>
              <w:t>:</w:t>
            </w:r>
            <w:r w:rsidRPr="00816A34">
              <w:rPr>
                <w:rFonts w:ascii="Arial" w:hAnsi="Arial" w:cs="Arial"/>
                <w:i/>
              </w:rPr>
              <w:t xml:space="preserve"> </w:t>
            </w:r>
            <w:proofErr w:type="spellStart"/>
            <w:r w:rsidRPr="00816A34">
              <w:rPr>
                <w:rFonts w:ascii="Arial" w:hAnsi="Arial" w:cs="Arial"/>
                <w:i/>
              </w:rPr>
              <w:t>Ghal</w:t>
            </w:r>
            <w:proofErr w:type="spellEnd"/>
            <w:r w:rsidRPr="00816A34">
              <w:rPr>
                <w:rFonts w:ascii="Arial" w:hAnsi="Arial" w:cs="Arial"/>
                <w:i/>
              </w:rPr>
              <w:t xml:space="preserve"> </w:t>
            </w:r>
            <w:proofErr w:type="spellStart"/>
            <w:r w:rsidRPr="00816A34">
              <w:rPr>
                <w:rFonts w:ascii="Arial" w:hAnsi="Arial" w:cs="Arial"/>
                <w:i/>
              </w:rPr>
              <w:t>fɨbom</w:t>
            </w:r>
            <w:proofErr w:type="spellEnd"/>
            <w:r w:rsidRPr="00816A34">
              <w:rPr>
                <w:rFonts w:ascii="Arial" w:hAnsi="Arial" w:cs="Arial"/>
                <w:i/>
              </w:rPr>
              <w:t xml:space="preserve"> </w:t>
            </w:r>
            <w:proofErr w:type="spellStart"/>
            <w:r w:rsidRPr="00816A34">
              <w:rPr>
                <w:rFonts w:ascii="Arial" w:hAnsi="Arial" w:cs="Arial"/>
                <w:i/>
              </w:rPr>
              <w:t>fɨ</w:t>
            </w:r>
            <w:proofErr w:type="spellEnd"/>
            <w:r w:rsidRPr="00816A34">
              <w:rPr>
                <w:rFonts w:ascii="Arial" w:hAnsi="Arial" w:cs="Arial"/>
                <w:i/>
              </w:rPr>
              <w:t xml:space="preserve"> </w:t>
            </w:r>
            <w:proofErr w:type="spellStart"/>
            <w:r w:rsidRPr="00816A34">
              <w:rPr>
                <w:rFonts w:ascii="Arial" w:hAnsi="Arial" w:cs="Arial"/>
                <w:i/>
              </w:rPr>
              <w:t>wayn</w:t>
            </w:r>
            <w:proofErr w:type="spellEnd"/>
          </w:p>
        </w:tc>
        <w:tc>
          <w:tcPr>
            <w:tcW w:w="2655" w:type="dxa"/>
            <w:shd w:val="clear" w:color="auto" w:fill="auto"/>
          </w:tcPr>
          <w:p w14:paraId="433096D7" w14:textId="77777777" w:rsidR="002C6AC3" w:rsidRPr="00816A34" w:rsidRDefault="002C6AC3" w:rsidP="00816A34">
            <w:pPr>
              <w:jc w:val="both"/>
              <w:rPr>
                <w:rFonts w:ascii="Arial" w:hAnsi="Arial" w:cs="Arial"/>
                <w:bCs/>
                <w:iCs/>
              </w:rPr>
            </w:pPr>
            <w:r w:rsidRPr="00816A34">
              <w:rPr>
                <w:rFonts w:ascii="Arial" w:hAnsi="Arial" w:cs="Arial"/>
                <w:bCs/>
                <w:iCs/>
              </w:rPr>
              <w:t>Hold calabash of child</w:t>
            </w:r>
          </w:p>
        </w:tc>
        <w:tc>
          <w:tcPr>
            <w:tcW w:w="2700" w:type="dxa"/>
            <w:shd w:val="clear" w:color="auto" w:fill="auto"/>
          </w:tcPr>
          <w:p w14:paraId="3A1788AD" w14:textId="77777777" w:rsidR="002C6AC3" w:rsidRPr="00816A34" w:rsidRDefault="002C6AC3" w:rsidP="00816A34">
            <w:pPr>
              <w:jc w:val="both"/>
              <w:rPr>
                <w:rFonts w:ascii="Arial" w:hAnsi="Arial" w:cs="Arial"/>
                <w:b/>
              </w:rPr>
            </w:pPr>
            <w:r w:rsidRPr="00816A34">
              <w:rPr>
                <w:rFonts w:ascii="Arial" w:hAnsi="Arial" w:cs="Arial"/>
              </w:rPr>
              <w:t>Hold the child’s calabash</w:t>
            </w:r>
          </w:p>
        </w:tc>
      </w:tr>
      <w:tr w:rsidR="002C6AC3" w:rsidRPr="00816A34" w14:paraId="4C9E961E" w14:textId="77777777" w:rsidTr="00EA1616">
        <w:tc>
          <w:tcPr>
            <w:tcW w:w="2835" w:type="dxa"/>
            <w:shd w:val="clear" w:color="auto" w:fill="auto"/>
          </w:tcPr>
          <w:p w14:paraId="2E7A1C7D" w14:textId="77777777" w:rsidR="002C6AC3" w:rsidRPr="00816A34" w:rsidRDefault="002C6AC3" w:rsidP="00816A34">
            <w:pPr>
              <w:tabs>
                <w:tab w:val="left" w:pos="2760"/>
              </w:tabs>
              <w:jc w:val="both"/>
              <w:rPr>
                <w:rFonts w:ascii="Arial" w:hAnsi="Arial" w:cs="Arial"/>
                <w:i/>
              </w:rPr>
            </w:pPr>
            <w:r w:rsidRPr="00816A34">
              <w:rPr>
                <w:rFonts w:ascii="Arial" w:hAnsi="Arial" w:cs="Arial"/>
                <w:i/>
              </w:rPr>
              <w:t xml:space="preserve">Ka </w:t>
            </w:r>
            <w:proofErr w:type="spellStart"/>
            <w:r w:rsidRPr="00816A34">
              <w:rPr>
                <w:rFonts w:ascii="Arial" w:hAnsi="Arial" w:cs="Arial"/>
                <w:i/>
              </w:rPr>
              <w:t>wa</w:t>
            </w:r>
            <w:proofErr w:type="spellEnd"/>
            <w:r w:rsidRPr="00816A34">
              <w:rPr>
                <w:rFonts w:ascii="Arial" w:hAnsi="Arial" w:cs="Arial"/>
                <w:i/>
              </w:rPr>
              <w:t xml:space="preserve"> </w:t>
            </w:r>
            <w:proofErr w:type="spellStart"/>
            <w:r w:rsidRPr="00816A34">
              <w:rPr>
                <w:rFonts w:ascii="Arial" w:hAnsi="Arial" w:cs="Arial"/>
                <w:i/>
              </w:rPr>
              <w:t>ghal</w:t>
            </w:r>
            <w:proofErr w:type="spellEnd"/>
            <w:r w:rsidRPr="00816A34">
              <w:rPr>
                <w:rFonts w:ascii="Arial" w:hAnsi="Arial" w:cs="Arial"/>
                <w:i/>
              </w:rPr>
              <w:t xml:space="preserve"> </w:t>
            </w:r>
            <w:proofErr w:type="spellStart"/>
            <w:r w:rsidRPr="00816A34">
              <w:rPr>
                <w:rFonts w:ascii="Arial" w:hAnsi="Arial" w:cs="Arial"/>
                <w:i/>
              </w:rPr>
              <w:t>lidio</w:t>
            </w:r>
            <w:proofErr w:type="spellEnd"/>
          </w:p>
        </w:tc>
        <w:tc>
          <w:tcPr>
            <w:tcW w:w="2655" w:type="dxa"/>
            <w:shd w:val="clear" w:color="auto" w:fill="auto"/>
          </w:tcPr>
          <w:p w14:paraId="1DA3B7A9" w14:textId="77777777" w:rsidR="002C6AC3" w:rsidRPr="00816A34" w:rsidRDefault="002C6AC3" w:rsidP="00816A34">
            <w:pPr>
              <w:tabs>
                <w:tab w:val="left" w:pos="2760"/>
              </w:tabs>
              <w:jc w:val="both"/>
              <w:rPr>
                <w:rFonts w:ascii="Arial" w:hAnsi="Arial" w:cs="Arial"/>
                <w:bCs/>
                <w:iCs/>
              </w:rPr>
            </w:pPr>
            <w:r w:rsidRPr="00816A34">
              <w:rPr>
                <w:rFonts w:ascii="Arial" w:hAnsi="Arial" w:cs="Arial"/>
                <w:bCs/>
                <w:iCs/>
              </w:rPr>
              <w:t>Neg you hold radio</w:t>
            </w:r>
          </w:p>
        </w:tc>
        <w:tc>
          <w:tcPr>
            <w:tcW w:w="2700" w:type="dxa"/>
            <w:shd w:val="clear" w:color="auto" w:fill="auto"/>
          </w:tcPr>
          <w:p w14:paraId="2CC9967A" w14:textId="77777777" w:rsidR="002C6AC3" w:rsidRPr="00816A34" w:rsidRDefault="002C6AC3" w:rsidP="00816A34">
            <w:pPr>
              <w:jc w:val="both"/>
              <w:rPr>
                <w:rFonts w:ascii="Arial" w:hAnsi="Arial" w:cs="Arial"/>
              </w:rPr>
            </w:pPr>
            <w:r w:rsidRPr="00816A34">
              <w:rPr>
                <w:rFonts w:ascii="Arial" w:hAnsi="Arial" w:cs="Arial"/>
              </w:rPr>
              <w:t>Hold not the radio</w:t>
            </w:r>
          </w:p>
        </w:tc>
      </w:tr>
      <w:tr w:rsidR="002C6AC3" w:rsidRPr="00816A34" w14:paraId="79B7B398" w14:textId="77777777" w:rsidTr="00EA1616">
        <w:tc>
          <w:tcPr>
            <w:tcW w:w="2835" w:type="dxa"/>
            <w:shd w:val="clear" w:color="auto" w:fill="auto"/>
          </w:tcPr>
          <w:p w14:paraId="7AF1E7E5" w14:textId="77777777" w:rsidR="002C6AC3" w:rsidRPr="00816A34" w:rsidRDefault="002C6AC3" w:rsidP="00816A34">
            <w:pPr>
              <w:tabs>
                <w:tab w:val="left" w:pos="2760"/>
              </w:tabs>
              <w:jc w:val="both"/>
              <w:rPr>
                <w:rFonts w:ascii="Arial" w:hAnsi="Arial" w:cs="Arial"/>
                <w:i/>
              </w:rPr>
            </w:pPr>
            <w:proofErr w:type="spellStart"/>
            <w:r w:rsidRPr="00816A34">
              <w:rPr>
                <w:rFonts w:ascii="Arial" w:hAnsi="Arial" w:cs="Arial"/>
                <w:i/>
              </w:rPr>
              <w:t>Ghal</w:t>
            </w:r>
            <w:proofErr w:type="spellEnd"/>
            <w:r w:rsidRPr="00816A34">
              <w:rPr>
                <w:rFonts w:ascii="Arial" w:hAnsi="Arial" w:cs="Arial"/>
                <w:i/>
              </w:rPr>
              <w:t xml:space="preserve"> </w:t>
            </w:r>
            <w:proofErr w:type="spellStart"/>
            <w:r w:rsidRPr="00816A34">
              <w:rPr>
                <w:rFonts w:ascii="Arial" w:hAnsi="Arial" w:cs="Arial"/>
                <w:i/>
              </w:rPr>
              <w:t>fɨbom</w:t>
            </w:r>
            <w:proofErr w:type="spellEnd"/>
            <w:r w:rsidRPr="00816A34">
              <w:rPr>
                <w:rFonts w:ascii="Arial" w:hAnsi="Arial" w:cs="Arial"/>
                <w:i/>
              </w:rPr>
              <w:t xml:space="preserve"> </w:t>
            </w:r>
            <w:proofErr w:type="spellStart"/>
            <w:r w:rsidRPr="00816A34">
              <w:rPr>
                <w:rFonts w:ascii="Arial" w:hAnsi="Arial" w:cs="Arial"/>
                <w:i/>
              </w:rPr>
              <w:t>fɨ</w:t>
            </w:r>
            <w:proofErr w:type="spellEnd"/>
            <w:r w:rsidRPr="00816A34">
              <w:rPr>
                <w:rFonts w:ascii="Arial" w:hAnsi="Arial" w:cs="Arial"/>
                <w:i/>
              </w:rPr>
              <w:t xml:space="preserve"> </w:t>
            </w:r>
            <w:proofErr w:type="spellStart"/>
            <w:r w:rsidRPr="00816A34">
              <w:rPr>
                <w:rFonts w:ascii="Arial" w:hAnsi="Arial" w:cs="Arial"/>
                <w:i/>
              </w:rPr>
              <w:t>wayn</w:t>
            </w:r>
            <w:proofErr w:type="spellEnd"/>
          </w:p>
        </w:tc>
        <w:tc>
          <w:tcPr>
            <w:tcW w:w="2655" w:type="dxa"/>
            <w:shd w:val="clear" w:color="auto" w:fill="auto"/>
          </w:tcPr>
          <w:p w14:paraId="2D5A24B8" w14:textId="77777777" w:rsidR="002C6AC3" w:rsidRPr="00816A34" w:rsidRDefault="002C6AC3" w:rsidP="00816A34">
            <w:pPr>
              <w:tabs>
                <w:tab w:val="left" w:pos="2760"/>
              </w:tabs>
              <w:jc w:val="both"/>
              <w:rPr>
                <w:rFonts w:ascii="Arial" w:hAnsi="Arial" w:cs="Arial"/>
                <w:bCs/>
                <w:iCs/>
              </w:rPr>
            </w:pPr>
            <w:r w:rsidRPr="00816A34">
              <w:rPr>
                <w:rFonts w:ascii="Arial" w:hAnsi="Arial" w:cs="Arial"/>
                <w:bCs/>
                <w:iCs/>
              </w:rPr>
              <w:t>Hold calabash of child</w:t>
            </w:r>
          </w:p>
        </w:tc>
        <w:tc>
          <w:tcPr>
            <w:tcW w:w="2700" w:type="dxa"/>
            <w:shd w:val="clear" w:color="auto" w:fill="auto"/>
          </w:tcPr>
          <w:p w14:paraId="763F694D" w14:textId="77777777" w:rsidR="002C6AC3" w:rsidRPr="00816A34" w:rsidRDefault="002C6AC3" w:rsidP="00816A34">
            <w:pPr>
              <w:jc w:val="both"/>
              <w:rPr>
                <w:rFonts w:ascii="Arial" w:hAnsi="Arial" w:cs="Arial"/>
              </w:rPr>
            </w:pPr>
            <w:r w:rsidRPr="00816A34">
              <w:rPr>
                <w:rFonts w:ascii="Arial" w:hAnsi="Arial" w:cs="Arial"/>
              </w:rPr>
              <w:t>Hold the child’s calabash</w:t>
            </w:r>
          </w:p>
        </w:tc>
      </w:tr>
      <w:tr w:rsidR="002C6AC3" w:rsidRPr="00816A34" w14:paraId="103D7A1A" w14:textId="77777777" w:rsidTr="00EA1616">
        <w:tc>
          <w:tcPr>
            <w:tcW w:w="2835" w:type="dxa"/>
            <w:shd w:val="clear" w:color="auto" w:fill="auto"/>
          </w:tcPr>
          <w:p w14:paraId="1771BB64" w14:textId="77777777" w:rsidR="002C6AC3" w:rsidRPr="00816A34" w:rsidRDefault="002C6AC3" w:rsidP="00816A34">
            <w:pPr>
              <w:tabs>
                <w:tab w:val="left" w:pos="720"/>
              </w:tabs>
              <w:jc w:val="both"/>
              <w:rPr>
                <w:rFonts w:ascii="Arial" w:hAnsi="Arial" w:cs="Arial"/>
                <w:i/>
              </w:rPr>
            </w:pPr>
            <w:r w:rsidRPr="00816A34">
              <w:rPr>
                <w:rFonts w:ascii="Arial" w:hAnsi="Arial" w:cs="Arial"/>
                <w:i/>
              </w:rPr>
              <w:t xml:space="preserve">Ka </w:t>
            </w:r>
            <w:proofErr w:type="spellStart"/>
            <w:r w:rsidRPr="00816A34">
              <w:rPr>
                <w:rFonts w:ascii="Arial" w:hAnsi="Arial" w:cs="Arial"/>
                <w:i/>
              </w:rPr>
              <w:t>wa</w:t>
            </w:r>
            <w:proofErr w:type="spellEnd"/>
            <w:r w:rsidRPr="00816A34">
              <w:rPr>
                <w:rFonts w:ascii="Arial" w:hAnsi="Arial" w:cs="Arial"/>
                <w:i/>
              </w:rPr>
              <w:t xml:space="preserve"> </w:t>
            </w:r>
            <w:proofErr w:type="spellStart"/>
            <w:r w:rsidRPr="00816A34">
              <w:rPr>
                <w:rFonts w:ascii="Arial" w:hAnsi="Arial" w:cs="Arial"/>
                <w:i/>
              </w:rPr>
              <w:t>ghal</w:t>
            </w:r>
            <w:proofErr w:type="spellEnd"/>
            <w:r w:rsidRPr="00816A34">
              <w:rPr>
                <w:rFonts w:ascii="Arial" w:hAnsi="Arial" w:cs="Arial"/>
                <w:i/>
              </w:rPr>
              <w:t xml:space="preserve"> </w:t>
            </w:r>
            <w:proofErr w:type="spellStart"/>
            <w:r w:rsidRPr="00816A34">
              <w:rPr>
                <w:rFonts w:ascii="Arial" w:hAnsi="Arial" w:cs="Arial"/>
                <w:i/>
              </w:rPr>
              <w:t>lidio</w:t>
            </w:r>
            <w:proofErr w:type="spellEnd"/>
            <w:r w:rsidRPr="00816A34">
              <w:rPr>
                <w:rFonts w:ascii="Arial" w:hAnsi="Arial" w:cs="Arial"/>
                <w:i/>
              </w:rPr>
              <w:t xml:space="preserve"> </w:t>
            </w:r>
            <w:proofErr w:type="spellStart"/>
            <w:r w:rsidRPr="00816A34">
              <w:rPr>
                <w:rFonts w:ascii="Arial" w:hAnsi="Arial" w:cs="Arial"/>
                <w:i/>
              </w:rPr>
              <w:t>na</w:t>
            </w:r>
            <w:proofErr w:type="spellEnd"/>
            <w:r w:rsidRPr="00816A34">
              <w:rPr>
                <w:rFonts w:ascii="Arial" w:hAnsi="Arial" w:cs="Arial"/>
                <w:i/>
              </w:rPr>
              <w:t xml:space="preserve"> </w:t>
            </w:r>
            <w:proofErr w:type="spellStart"/>
            <w:r w:rsidRPr="00816A34">
              <w:rPr>
                <w:rFonts w:ascii="Arial" w:hAnsi="Arial" w:cs="Arial"/>
                <w:i/>
              </w:rPr>
              <w:t>keyna</w:t>
            </w:r>
            <w:proofErr w:type="spellEnd"/>
            <w:r w:rsidRPr="00816A34">
              <w:rPr>
                <w:rFonts w:ascii="Arial" w:hAnsi="Arial" w:cs="Arial"/>
                <w:i/>
              </w:rPr>
              <w:t xml:space="preserve"> </w:t>
            </w:r>
            <w:proofErr w:type="spellStart"/>
            <w:r w:rsidRPr="00816A34">
              <w:rPr>
                <w:rFonts w:ascii="Arial" w:hAnsi="Arial" w:cs="Arial"/>
                <w:i/>
              </w:rPr>
              <w:t>sɨ</w:t>
            </w:r>
            <w:proofErr w:type="spellEnd"/>
            <w:r w:rsidRPr="00816A34">
              <w:rPr>
                <w:rFonts w:ascii="Arial" w:hAnsi="Arial" w:cs="Arial"/>
                <w:i/>
              </w:rPr>
              <w:t xml:space="preserve"> </w:t>
            </w:r>
            <w:proofErr w:type="spellStart"/>
            <w:r w:rsidRPr="00816A34">
              <w:rPr>
                <w:rFonts w:ascii="Arial" w:hAnsi="Arial" w:cs="Arial"/>
                <w:i/>
              </w:rPr>
              <w:t>nɨ</w:t>
            </w:r>
            <w:proofErr w:type="spellEnd"/>
            <w:r w:rsidRPr="00816A34">
              <w:rPr>
                <w:rFonts w:ascii="Arial" w:hAnsi="Arial" w:cs="Arial"/>
                <w:i/>
              </w:rPr>
              <w:t xml:space="preserve"> </w:t>
            </w:r>
            <w:proofErr w:type="spellStart"/>
            <w:r w:rsidRPr="00816A34">
              <w:rPr>
                <w:rFonts w:ascii="Arial" w:hAnsi="Arial" w:cs="Arial"/>
                <w:i/>
              </w:rPr>
              <w:t>lum</w:t>
            </w:r>
            <w:proofErr w:type="spellEnd"/>
          </w:p>
        </w:tc>
        <w:tc>
          <w:tcPr>
            <w:tcW w:w="2655" w:type="dxa"/>
            <w:shd w:val="clear" w:color="auto" w:fill="auto"/>
          </w:tcPr>
          <w:p w14:paraId="012EB7D6" w14:textId="77777777" w:rsidR="002C6AC3" w:rsidRPr="00816A34" w:rsidRDefault="002C6AC3" w:rsidP="00816A34">
            <w:pPr>
              <w:tabs>
                <w:tab w:val="left" w:pos="720"/>
              </w:tabs>
              <w:jc w:val="both"/>
              <w:rPr>
                <w:rFonts w:ascii="Arial" w:hAnsi="Arial" w:cs="Arial"/>
                <w:bCs/>
                <w:iCs/>
              </w:rPr>
            </w:pPr>
            <w:proofErr w:type="gramStart"/>
            <w:r w:rsidRPr="00816A34">
              <w:rPr>
                <w:rFonts w:ascii="Arial" w:hAnsi="Arial" w:cs="Arial"/>
                <w:bCs/>
                <w:iCs/>
              </w:rPr>
              <w:t>Neg  you</w:t>
            </w:r>
            <w:proofErr w:type="gramEnd"/>
            <w:r w:rsidRPr="00816A34">
              <w:rPr>
                <w:rFonts w:ascii="Arial" w:hAnsi="Arial" w:cs="Arial"/>
                <w:bCs/>
                <w:iCs/>
              </w:rPr>
              <w:t xml:space="preserve"> hold radio turning front asp husband</w:t>
            </w:r>
          </w:p>
        </w:tc>
        <w:tc>
          <w:tcPr>
            <w:tcW w:w="2700" w:type="dxa"/>
            <w:shd w:val="clear" w:color="auto" w:fill="auto"/>
          </w:tcPr>
          <w:p w14:paraId="784F2B4F" w14:textId="77777777" w:rsidR="002C6AC3" w:rsidRPr="00816A34" w:rsidRDefault="002C6AC3" w:rsidP="00816A34">
            <w:pPr>
              <w:jc w:val="both"/>
              <w:rPr>
                <w:rFonts w:ascii="Arial" w:hAnsi="Arial" w:cs="Arial"/>
              </w:rPr>
            </w:pPr>
            <w:r w:rsidRPr="00816A34">
              <w:rPr>
                <w:rFonts w:ascii="Arial" w:hAnsi="Arial" w:cs="Arial"/>
              </w:rPr>
              <w:t>Hold not the radio, to dance before your spouse</w:t>
            </w:r>
          </w:p>
        </w:tc>
      </w:tr>
      <w:tr w:rsidR="002C6AC3" w:rsidRPr="00816A34" w14:paraId="611C8CF9" w14:textId="77777777" w:rsidTr="00EA1616">
        <w:tc>
          <w:tcPr>
            <w:tcW w:w="2835" w:type="dxa"/>
            <w:shd w:val="clear" w:color="auto" w:fill="auto"/>
          </w:tcPr>
          <w:p w14:paraId="2181F4D0" w14:textId="77777777" w:rsidR="002C6AC3" w:rsidRPr="00816A34" w:rsidRDefault="002C6AC3" w:rsidP="00816A34">
            <w:pPr>
              <w:tabs>
                <w:tab w:val="left" w:pos="720"/>
              </w:tabs>
              <w:jc w:val="both"/>
              <w:rPr>
                <w:rFonts w:ascii="Arial" w:hAnsi="Arial" w:cs="Arial"/>
                <w:i/>
              </w:rPr>
            </w:pPr>
            <w:r w:rsidRPr="00816A34">
              <w:rPr>
                <w:rFonts w:ascii="Arial" w:hAnsi="Arial" w:cs="Arial"/>
                <w:b/>
                <w:bCs/>
                <w:i/>
              </w:rPr>
              <w:t>All</w:t>
            </w:r>
            <w:r w:rsidRPr="00816A34">
              <w:rPr>
                <w:rFonts w:ascii="Arial" w:hAnsi="Arial" w:cs="Arial"/>
                <w:i/>
              </w:rPr>
              <w:t xml:space="preserve">: </w:t>
            </w:r>
            <w:proofErr w:type="spellStart"/>
            <w:r w:rsidRPr="00816A34">
              <w:rPr>
                <w:rFonts w:ascii="Arial" w:hAnsi="Arial" w:cs="Arial"/>
                <w:i/>
              </w:rPr>
              <w:t>ghal</w:t>
            </w:r>
            <w:proofErr w:type="spellEnd"/>
            <w:r w:rsidRPr="00816A34">
              <w:rPr>
                <w:rFonts w:ascii="Arial" w:hAnsi="Arial" w:cs="Arial"/>
                <w:i/>
              </w:rPr>
              <w:t xml:space="preserve"> </w:t>
            </w:r>
            <w:proofErr w:type="spellStart"/>
            <w:r w:rsidRPr="00816A34">
              <w:rPr>
                <w:rFonts w:ascii="Arial" w:hAnsi="Arial" w:cs="Arial"/>
                <w:i/>
              </w:rPr>
              <w:t>fɨbom</w:t>
            </w:r>
            <w:proofErr w:type="spellEnd"/>
            <w:r w:rsidRPr="00816A34">
              <w:rPr>
                <w:rFonts w:ascii="Arial" w:hAnsi="Arial" w:cs="Arial"/>
                <w:i/>
              </w:rPr>
              <w:t xml:space="preserve"> </w:t>
            </w:r>
            <w:proofErr w:type="spellStart"/>
            <w:r w:rsidRPr="00816A34">
              <w:rPr>
                <w:rFonts w:ascii="Arial" w:hAnsi="Arial" w:cs="Arial"/>
                <w:i/>
              </w:rPr>
              <w:t>fɨ</w:t>
            </w:r>
            <w:proofErr w:type="spellEnd"/>
            <w:r w:rsidRPr="00816A34">
              <w:rPr>
                <w:rFonts w:ascii="Arial" w:hAnsi="Arial" w:cs="Arial"/>
                <w:i/>
              </w:rPr>
              <w:t xml:space="preserve"> </w:t>
            </w:r>
            <w:proofErr w:type="spellStart"/>
            <w:r w:rsidRPr="00816A34">
              <w:rPr>
                <w:rFonts w:ascii="Arial" w:hAnsi="Arial" w:cs="Arial"/>
                <w:i/>
              </w:rPr>
              <w:t>wayn</w:t>
            </w:r>
            <w:proofErr w:type="spellEnd"/>
          </w:p>
        </w:tc>
        <w:tc>
          <w:tcPr>
            <w:tcW w:w="2655" w:type="dxa"/>
            <w:shd w:val="clear" w:color="auto" w:fill="auto"/>
          </w:tcPr>
          <w:p w14:paraId="1199A057" w14:textId="77777777" w:rsidR="002C6AC3" w:rsidRPr="00816A34" w:rsidRDefault="002C6AC3" w:rsidP="00816A34">
            <w:pPr>
              <w:tabs>
                <w:tab w:val="left" w:pos="720"/>
              </w:tabs>
              <w:jc w:val="both"/>
              <w:rPr>
                <w:rFonts w:ascii="Arial" w:hAnsi="Arial" w:cs="Arial"/>
                <w:bCs/>
                <w:iCs/>
              </w:rPr>
            </w:pPr>
            <w:r w:rsidRPr="00816A34">
              <w:rPr>
                <w:rFonts w:ascii="Arial" w:hAnsi="Arial" w:cs="Arial"/>
                <w:bCs/>
                <w:iCs/>
              </w:rPr>
              <w:t>Hold calabash of child</w:t>
            </w:r>
          </w:p>
        </w:tc>
        <w:tc>
          <w:tcPr>
            <w:tcW w:w="2700" w:type="dxa"/>
            <w:shd w:val="clear" w:color="auto" w:fill="auto"/>
          </w:tcPr>
          <w:p w14:paraId="4DA8D5BD" w14:textId="77777777" w:rsidR="002C6AC3" w:rsidRPr="00816A34" w:rsidRDefault="002C6AC3" w:rsidP="00816A34">
            <w:pPr>
              <w:jc w:val="both"/>
              <w:rPr>
                <w:rFonts w:ascii="Arial" w:hAnsi="Arial" w:cs="Arial"/>
              </w:rPr>
            </w:pPr>
            <w:r w:rsidRPr="00816A34">
              <w:rPr>
                <w:rFonts w:ascii="Arial" w:hAnsi="Arial" w:cs="Arial"/>
              </w:rPr>
              <w:t>Hold the child’s calabash</w:t>
            </w:r>
          </w:p>
        </w:tc>
      </w:tr>
      <w:tr w:rsidR="002C6AC3" w:rsidRPr="00816A34" w14:paraId="272C709E" w14:textId="77777777" w:rsidTr="00EA1616">
        <w:tc>
          <w:tcPr>
            <w:tcW w:w="2835" w:type="dxa"/>
            <w:shd w:val="clear" w:color="auto" w:fill="auto"/>
          </w:tcPr>
          <w:p w14:paraId="1F591A14" w14:textId="77777777" w:rsidR="002C6AC3" w:rsidRPr="00816A34" w:rsidRDefault="002C6AC3" w:rsidP="00816A34">
            <w:pPr>
              <w:jc w:val="both"/>
              <w:rPr>
                <w:rFonts w:ascii="Arial" w:hAnsi="Arial" w:cs="Arial"/>
                <w:i/>
              </w:rPr>
            </w:pPr>
            <w:r w:rsidRPr="00816A34">
              <w:rPr>
                <w:rFonts w:ascii="Arial" w:hAnsi="Arial" w:cs="Arial"/>
                <w:i/>
              </w:rPr>
              <w:t xml:space="preserve">Ka </w:t>
            </w:r>
            <w:proofErr w:type="spellStart"/>
            <w:r w:rsidRPr="00816A34">
              <w:rPr>
                <w:rFonts w:ascii="Arial" w:hAnsi="Arial" w:cs="Arial"/>
                <w:i/>
              </w:rPr>
              <w:t>wa</w:t>
            </w:r>
            <w:proofErr w:type="spellEnd"/>
            <w:r w:rsidRPr="00816A34">
              <w:rPr>
                <w:rFonts w:ascii="Arial" w:hAnsi="Arial" w:cs="Arial"/>
                <w:i/>
              </w:rPr>
              <w:t xml:space="preserve"> </w:t>
            </w:r>
            <w:proofErr w:type="spellStart"/>
            <w:r w:rsidRPr="00816A34">
              <w:rPr>
                <w:rFonts w:ascii="Arial" w:hAnsi="Arial" w:cs="Arial"/>
                <w:i/>
              </w:rPr>
              <w:t>ghal</w:t>
            </w:r>
            <w:proofErr w:type="spellEnd"/>
            <w:r w:rsidRPr="00816A34">
              <w:rPr>
                <w:rFonts w:ascii="Arial" w:hAnsi="Arial" w:cs="Arial"/>
                <w:i/>
              </w:rPr>
              <w:t xml:space="preserve"> </w:t>
            </w:r>
            <w:proofErr w:type="spellStart"/>
            <w:r w:rsidRPr="00816A34">
              <w:rPr>
                <w:rFonts w:ascii="Arial" w:hAnsi="Arial" w:cs="Arial"/>
                <w:i/>
              </w:rPr>
              <w:t>lidio</w:t>
            </w:r>
            <w:proofErr w:type="spellEnd"/>
          </w:p>
        </w:tc>
        <w:tc>
          <w:tcPr>
            <w:tcW w:w="2655" w:type="dxa"/>
            <w:shd w:val="clear" w:color="auto" w:fill="auto"/>
          </w:tcPr>
          <w:p w14:paraId="384A4124" w14:textId="77777777" w:rsidR="002C6AC3" w:rsidRPr="00816A34" w:rsidRDefault="002C6AC3" w:rsidP="00816A34">
            <w:pPr>
              <w:jc w:val="both"/>
              <w:rPr>
                <w:rFonts w:ascii="Arial" w:hAnsi="Arial" w:cs="Arial"/>
                <w:bCs/>
                <w:iCs/>
              </w:rPr>
            </w:pPr>
            <w:proofErr w:type="gramStart"/>
            <w:r w:rsidRPr="00816A34">
              <w:rPr>
                <w:rFonts w:ascii="Arial" w:hAnsi="Arial" w:cs="Arial"/>
                <w:bCs/>
                <w:iCs/>
              </w:rPr>
              <w:t>Neg  hold</w:t>
            </w:r>
            <w:proofErr w:type="gramEnd"/>
            <w:r w:rsidRPr="00816A34">
              <w:rPr>
                <w:rFonts w:ascii="Arial" w:hAnsi="Arial" w:cs="Arial"/>
                <w:bCs/>
                <w:iCs/>
              </w:rPr>
              <w:t xml:space="preserve"> radio</w:t>
            </w:r>
          </w:p>
        </w:tc>
        <w:tc>
          <w:tcPr>
            <w:tcW w:w="2700" w:type="dxa"/>
            <w:shd w:val="clear" w:color="auto" w:fill="auto"/>
          </w:tcPr>
          <w:p w14:paraId="13B1CDAF" w14:textId="77777777" w:rsidR="002C6AC3" w:rsidRPr="00816A34" w:rsidRDefault="002C6AC3" w:rsidP="00816A34">
            <w:pPr>
              <w:jc w:val="both"/>
              <w:rPr>
                <w:rFonts w:ascii="Arial" w:hAnsi="Arial" w:cs="Arial"/>
              </w:rPr>
            </w:pPr>
            <w:r w:rsidRPr="00816A34">
              <w:rPr>
                <w:rFonts w:ascii="Arial" w:hAnsi="Arial" w:cs="Arial"/>
              </w:rPr>
              <w:t>Hold not the radio</w:t>
            </w:r>
          </w:p>
        </w:tc>
      </w:tr>
      <w:tr w:rsidR="002C6AC3" w:rsidRPr="00816A34" w14:paraId="1F597958" w14:textId="77777777" w:rsidTr="00EA1616">
        <w:tc>
          <w:tcPr>
            <w:tcW w:w="2835" w:type="dxa"/>
            <w:shd w:val="clear" w:color="auto" w:fill="auto"/>
          </w:tcPr>
          <w:p w14:paraId="6EE92028" w14:textId="77777777" w:rsidR="002C6AC3" w:rsidRPr="00816A34" w:rsidRDefault="002C6AC3" w:rsidP="00816A34">
            <w:pPr>
              <w:jc w:val="both"/>
              <w:rPr>
                <w:rFonts w:ascii="Arial" w:hAnsi="Arial" w:cs="Arial"/>
                <w:i/>
              </w:rPr>
            </w:pPr>
            <w:proofErr w:type="spellStart"/>
            <w:r w:rsidRPr="00816A34">
              <w:rPr>
                <w:rFonts w:ascii="Arial" w:hAnsi="Arial" w:cs="Arial"/>
                <w:i/>
              </w:rPr>
              <w:t>Ghal</w:t>
            </w:r>
            <w:proofErr w:type="spellEnd"/>
            <w:r w:rsidRPr="00816A34">
              <w:rPr>
                <w:rFonts w:ascii="Arial" w:hAnsi="Arial" w:cs="Arial"/>
                <w:i/>
              </w:rPr>
              <w:t xml:space="preserve"> </w:t>
            </w:r>
            <w:proofErr w:type="spellStart"/>
            <w:r w:rsidRPr="00816A34">
              <w:rPr>
                <w:rFonts w:ascii="Arial" w:hAnsi="Arial" w:cs="Arial"/>
                <w:i/>
              </w:rPr>
              <w:t>fɨbom</w:t>
            </w:r>
            <w:proofErr w:type="spellEnd"/>
            <w:r w:rsidRPr="00816A34">
              <w:rPr>
                <w:rFonts w:ascii="Arial" w:hAnsi="Arial" w:cs="Arial"/>
                <w:i/>
              </w:rPr>
              <w:t xml:space="preserve"> </w:t>
            </w:r>
            <w:proofErr w:type="spellStart"/>
            <w:r w:rsidRPr="00816A34">
              <w:rPr>
                <w:rFonts w:ascii="Arial" w:hAnsi="Arial" w:cs="Arial"/>
                <w:i/>
              </w:rPr>
              <w:t>fɨ</w:t>
            </w:r>
            <w:proofErr w:type="spellEnd"/>
            <w:r w:rsidRPr="00816A34">
              <w:rPr>
                <w:rFonts w:ascii="Arial" w:hAnsi="Arial" w:cs="Arial"/>
                <w:i/>
              </w:rPr>
              <w:t xml:space="preserve"> </w:t>
            </w:r>
            <w:proofErr w:type="spellStart"/>
            <w:r w:rsidRPr="00816A34">
              <w:rPr>
                <w:rFonts w:ascii="Arial" w:hAnsi="Arial" w:cs="Arial"/>
                <w:i/>
              </w:rPr>
              <w:t>wayn</w:t>
            </w:r>
            <w:proofErr w:type="spellEnd"/>
          </w:p>
        </w:tc>
        <w:tc>
          <w:tcPr>
            <w:tcW w:w="2655" w:type="dxa"/>
            <w:shd w:val="clear" w:color="auto" w:fill="auto"/>
          </w:tcPr>
          <w:p w14:paraId="008398AB" w14:textId="77777777" w:rsidR="002C6AC3" w:rsidRPr="00816A34" w:rsidRDefault="002C6AC3" w:rsidP="00816A34">
            <w:pPr>
              <w:jc w:val="both"/>
              <w:rPr>
                <w:rFonts w:ascii="Arial" w:hAnsi="Arial" w:cs="Arial"/>
                <w:bCs/>
                <w:iCs/>
              </w:rPr>
            </w:pPr>
            <w:r w:rsidRPr="00816A34">
              <w:rPr>
                <w:rFonts w:ascii="Arial" w:hAnsi="Arial" w:cs="Arial"/>
                <w:bCs/>
                <w:iCs/>
              </w:rPr>
              <w:t>Hold calabash of child</w:t>
            </w:r>
          </w:p>
        </w:tc>
        <w:tc>
          <w:tcPr>
            <w:tcW w:w="2700" w:type="dxa"/>
            <w:shd w:val="clear" w:color="auto" w:fill="auto"/>
          </w:tcPr>
          <w:p w14:paraId="53848E71" w14:textId="77777777" w:rsidR="002C6AC3" w:rsidRPr="00816A34" w:rsidRDefault="002C6AC3" w:rsidP="00816A34">
            <w:pPr>
              <w:jc w:val="both"/>
              <w:rPr>
                <w:rFonts w:ascii="Arial" w:hAnsi="Arial" w:cs="Arial"/>
              </w:rPr>
            </w:pPr>
            <w:r w:rsidRPr="00816A34">
              <w:rPr>
                <w:rFonts w:ascii="Arial" w:hAnsi="Arial" w:cs="Arial"/>
              </w:rPr>
              <w:t>Hold the child’s calabash</w:t>
            </w:r>
          </w:p>
        </w:tc>
      </w:tr>
      <w:tr w:rsidR="002C6AC3" w:rsidRPr="00816A34" w14:paraId="785D6B1D" w14:textId="77777777" w:rsidTr="00EA1616">
        <w:tc>
          <w:tcPr>
            <w:tcW w:w="2835" w:type="dxa"/>
            <w:shd w:val="clear" w:color="auto" w:fill="auto"/>
          </w:tcPr>
          <w:p w14:paraId="4690E050" w14:textId="77777777" w:rsidR="002C6AC3" w:rsidRPr="00816A34" w:rsidRDefault="002C6AC3" w:rsidP="00816A34">
            <w:pPr>
              <w:jc w:val="both"/>
              <w:rPr>
                <w:rFonts w:ascii="Arial" w:hAnsi="Arial" w:cs="Arial"/>
                <w:i/>
                <w:lang w:val="fr-FR"/>
              </w:rPr>
            </w:pPr>
            <w:r w:rsidRPr="00816A34">
              <w:rPr>
                <w:rFonts w:ascii="Arial" w:hAnsi="Arial" w:cs="Arial"/>
                <w:i/>
                <w:lang w:val="fr-FR"/>
              </w:rPr>
              <w:t>Ka wa ghal lidio na keyna si ni lum</w:t>
            </w:r>
          </w:p>
        </w:tc>
        <w:tc>
          <w:tcPr>
            <w:tcW w:w="2655" w:type="dxa"/>
            <w:shd w:val="clear" w:color="auto" w:fill="auto"/>
          </w:tcPr>
          <w:p w14:paraId="3EFA3182" w14:textId="77777777" w:rsidR="002C6AC3" w:rsidRPr="00816A34" w:rsidRDefault="002C6AC3" w:rsidP="00816A34">
            <w:pPr>
              <w:tabs>
                <w:tab w:val="left" w:pos="720"/>
              </w:tabs>
              <w:jc w:val="both"/>
              <w:rPr>
                <w:rFonts w:ascii="Arial" w:hAnsi="Arial" w:cs="Arial"/>
                <w:bCs/>
                <w:iCs/>
              </w:rPr>
            </w:pPr>
            <w:r w:rsidRPr="00816A34">
              <w:rPr>
                <w:rFonts w:ascii="Arial" w:hAnsi="Arial" w:cs="Arial"/>
                <w:bCs/>
                <w:iCs/>
              </w:rPr>
              <w:t>Neg you hold radio turning front asp husband</w:t>
            </w:r>
          </w:p>
        </w:tc>
        <w:tc>
          <w:tcPr>
            <w:tcW w:w="2700" w:type="dxa"/>
            <w:shd w:val="clear" w:color="auto" w:fill="auto"/>
          </w:tcPr>
          <w:p w14:paraId="1F4A16E7" w14:textId="77777777" w:rsidR="002C6AC3" w:rsidRPr="00816A34" w:rsidRDefault="002C6AC3" w:rsidP="00816A34">
            <w:pPr>
              <w:jc w:val="both"/>
              <w:rPr>
                <w:rFonts w:ascii="Arial" w:hAnsi="Arial" w:cs="Arial"/>
              </w:rPr>
            </w:pPr>
            <w:r w:rsidRPr="00816A34">
              <w:rPr>
                <w:rFonts w:ascii="Arial" w:hAnsi="Arial" w:cs="Arial"/>
              </w:rPr>
              <w:t>Hold not the radio, to parade before your spouse</w:t>
            </w:r>
          </w:p>
        </w:tc>
      </w:tr>
    </w:tbl>
    <w:p w14:paraId="32E33784" w14:textId="77777777" w:rsidR="002C6AC3" w:rsidRPr="00816A34" w:rsidRDefault="002C6AC3" w:rsidP="002C6AC3">
      <w:pPr>
        <w:jc w:val="both"/>
        <w:rPr>
          <w:rFonts w:ascii="Arial" w:hAnsi="Arial" w:cs="Arial"/>
          <w:b/>
        </w:rPr>
      </w:pPr>
      <w:r w:rsidRPr="00816A34">
        <w:rPr>
          <w:rFonts w:ascii="Arial" w:hAnsi="Arial" w:cs="Arial"/>
          <w:b/>
        </w:rPr>
        <w:tab/>
      </w:r>
    </w:p>
    <w:p w14:paraId="51D57FB8" w14:textId="77777777" w:rsidR="002C6AC3" w:rsidRPr="00816A34" w:rsidRDefault="002C6AC3" w:rsidP="002C6AC3">
      <w:pPr>
        <w:jc w:val="both"/>
        <w:rPr>
          <w:rFonts w:ascii="Arial" w:hAnsi="Arial" w:cs="Arial"/>
          <w:b/>
        </w:rPr>
      </w:pPr>
      <w:r w:rsidRPr="00816A34">
        <w:rPr>
          <w:rFonts w:ascii="Arial" w:hAnsi="Arial" w:cs="Arial"/>
          <w:b/>
        </w:rPr>
        <w:t>Song 4</w:t>
      </w:r>
      <w:r w:rsidRPr="00816A34">
        <w:rPr>
          <w:rFonts w:ascii="Arial" w:hAnsi="Arial" w:cs="Arial"/>
          <w:b/>
          <w:i/>
          <w:iCs/>
        </w:rPr>
        <w:t xml:space="preserve">: Ma </w:t>
      </w:r>
      <w:proofErr w:type="spellStart"/>
      <w:r w:rsidRPr="00816A34">
        <w:rPr>
          <w:rFonts w:ascii="Arial" w:hAnsi="Arial" w:cs="Arial"/>
          <w:b/>
          <w:i/>
          <w:iCs/>
        </w:rPr>
        <w:t>tî</w:t>
      </w:r>
      <w:proofErr w:type="spellEnd"/>
      <w:r w:rsidRPr="00816A34">
        <w:rPr>
          <w:rFonts w:ascii="Arial" w:hAnsi="Arial" w:cs="Arial"/>
          <w:b/>
          <w:i/>
          <w:iCs/>
        </w:rPr>
        <w:t xml:space="preserve"> </w:t>
      </w:r>
      <w:proofErr w:type="spellStart"/>
      <w:r w:rsidRPr="00816A34">
        <w:rPr>
          <w:rFonts w:ascii="Arial" w:hAnsi="Arial" w:cs="Arial"/>
          <w:b/>
          <w:i/>
          <w:iCs/>
        </w:rPr>
        <w:t>na</w:t>
      </w:r>
      <w:proofErr w:type="spellEnd"/>
      <w:r w:rsidRPr="00816A34">
        <w:rPr>
          <w:rFonts w:ascii="Arial" w:hAnsi="Arial" w:cs="Arial"/>
          <w:b/>
          <w:i/>
          <w:iCs/>
        </w:rPr>
        <w:t xml:space="preserve"> </w:t>
      </w:r>
      <w:proofErr w:type="spellStart"/>
      <w:r w:rsidRPr="00816A34">
        <w:rPr>
          <w:rFonts w:ascii="Arial" w:hAnsi="Arial" w:cs="Arial"/>
          <w:b/>
          <w:i/>
          <w:iCs/>
        </w:rPr>
        <w:t>ghɨ</w:t>
      </w:r>
      <w:proofErr w:type="spellEnd"/>
      <w:r w:rsidRPr="00816A34">
        <w:rPr>
          <w:rFonts w:ascii="Arial" w:hAnsi="Arial" w:cs="Arial"/>
          <w:b/>
          <w:i/>
          <w:iCs/>
        </w:rPr>
        <w:t xml:space="preserve"> ta </w:t>
      </w:r>
      <w:proofErr w:type="spellStart"/>
      <w:r w:rsidRPr="00816A34">
        <w:rPr>
          <w:rFonts w:ascii="Arial" w:hAnsi="Arial" w:cs="Arial"/>
          <w:b/>
          <w:i/>
          <w:iCs/>
        </w:rPr>
        <w:t>itfɨs</w:t>
      </w:r>
      <w:proofErr w:type="spellEnd"/>
      <w:r w:rsidRPr="00816A34">
        <w:rPr>
          <w:rFonts w:ascii="Arial" w:hAnsi="Arial" w:cs="Arial"/>
          <w:b/>
          <w:i/>
          <w:iCs/>
        </w:rPr>
        <w:t xml:space="preserve"> (</w:t>
      </w:r>
      <w:r w:rsidRPr="00816A34">
        <w:rPr>
          <w:rFonts w:ascii="Arial" w:hAnsi="Arial" w:cs="Arial"/>
          <w:b/>
        </w:rPr>
        <w:t>I Was short as a hearthstone)</w:t>
      </w:r>
    </w:p>
    <w:tbl>
      <w:tblPr>
        <w:tblW w:w="81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610"/>
        <w:gridCol w:w="2700"/>
      </w:tblGrid>
      <w:tr w:rsidR="002C6AC3" w:rsidRPr="00816A34" w14:paraId="5CE89242" w14:textId="77777777" w:rsidTr="00EA1616">
        <w:tc>
          <w:tcPr>
            <w:tcW w:w="2880" w:type="dxa"/>
            <w:shd w:val="clear" w:color="auto" w:fill="auto"/>
          </w:tcPr>
          <w:p w14:paraId="06919B9A" w14:textId="77777777" w:rsidR="002C6AC3" w:rsidRPr="00816A34" w:rsidRDefault="002C6AC3" w:rsidP="00816A34">
            <w:pPr>
              <w:jc w:val="both"/>
              <w:rPr>
                <w:rFonts w:ascii="Arial" w:hAnsi="Arial" w:cs="Arial"/>
                <w:b/>
                <w:bCs/>
                <w:iCs/>
                <w:lang w:val="fr-FR"/>
              </w:rPr>
            </w:pPr>
            <w:r w:rsidRPr="00816A34">
              <w:rPr>
                <w:rFonts w:ascii="Arial" w:hAnsi="Arial" w:cs="Arial"/>
                <w:b/>
                <w:bCs/>
                <w:iCs/>
                <w:lang w:val="fr-FR"/>
              </w:rPr>
              <w:t xml:space="preserve">Kom Version </w:t>
            </w:r>
          </w:p>
        </w:tc>
        <w:tc>
          <w:tcPr>
            <w:tcW w:w="2610" w:type="dxa"/>
            <w:shd w:val="clear" w:color="auto" w:fill="auto"/>
          </w:tcPr>
          <w:p w14:paraId="1B0B09B0" w14:textId="77777777" w:rsidR="002C6AC3" w:rsidRPr="00816A34" w:rsidRDefault="002C6AC3" w:rsidP="00816A34">
            <w:pPr>
              <w:jc w:val="both"/>
              <w:rPr>
                <w:rFonts w:ascii="Arial" w:hAnsi="Arial" w:cs="Arial"/>
                <w:b/>
                <w:bCs/>
                <w:iCs/>
                <w:lang w:val="fr-FR"/>
              </w:rPr>
            </w:pPr>
            <w:r w:rsidRPr="00816A34">
              <w:rPr>
                <w:rFonts w:ascii="Arial" w:hAnsi="Arial" w:cs="Arial"/>
                <w:b/>
                <w:bCs/>
                <w:iCs/>
                <w:lang w:val="fr-FR"/>
              </w:rPr>
              <w:t xml:space="preserve">Gloss Translation </w:t>
            </w:r>
          </w:p>
        </w:tc>
        <w:tc>
          <w:tcPr>
            <w:tcW w:w="2700" w:type="dxa"/>
            <w:shd w:val="clear" w:color="auto" w:fill="auto"/>
          </w:tcPr>
          <w:p w14:paraId="117F54E5" w14:textId="77777777" w:rsidR="002C6AC3" w:rsidRPr="00816A34" w:rsidRDefault="002C6AC3" w:rsidP="00816A34">
            <w:pPr>
              <w:jc w:val="both"/>
              <w:rPr>
                <w:rFonts w:ascii="Arial" w:hAnsi="Arial" w:cs="Arial"/>
                <w:b/>
                <w:bCs/>
                <w:iCs/>
                <w:lang w:val="fr-FR"/>
              </w:rPr>
            </w:pPr>
            <w:r w:rsidRPr="00816A34">
              <w:rPr>
                <w:rFonts w:ascii="Arial" w:hAnsi="Arial" w:cs="Arial"/>
                <w:b/>
                <w:bCs/>
                <w:iCs/>
                <w:lang w:val="fr-FR"/>
              </w:rPr>
              <w:t xml:space="preserve">Meaningful Translation </w:t>
            </w:r>
          </w:p>
        </w:tc>
      </w:tr>
      <w:tr w:rsidR="002C6AC3" w:rsidRPr="00816A34" w14:paraId="4C745E89" w14:textId="77777777" w:rsidTr="00EA1616">
        <w:tc>
          <w:tcPr>
            <w:tcW w:w="2880" w:type="dxa"/>
            <w:shd w:val="clear" w:color="auto" w:fill="auto"/>
          </w:tcPr>
          <w:p w14:paraId="613FC93D" w14:textId="77777777" w:rsidR="002C6AC3" w:rsidRPr="00816A34" w:rsidRDefault="002C6AC3" w:rsidP="00816A34">
            <w:pPr>
              <w:jc w:val="both"/>
              <w:rPr>
                <w:rFonts w:ascii="Arial" w:hAnsi="Arial" w:cs="Arial"/>
                <w:b/>
                <w:bCs/>
                <w:iCs/>
                <w:lang w:val="fr-FR"/>
              </w:rPr>
            </w:pPr>
            <w:r w:rsidRPr="00816A34">
              <w:rPr>
                <w:rFonts w:ascii="Arial" w:hAnsi="Arial" w:cs="Arial"/>
                <w:b/>
                <w:bCs/>
                <w:iCs/>
                <w:lang w:val="fr-FR"/>
              </w:rPr>
              <w:t>Solo :</w:t>
            </w:r>
            <w:r w:rsidRPr="00816A34">
              <w:rPr>
                <w:rFonts w:ascii="Arial" w:hAnsi="Arial" w:cs="Arial"/>
                <w:i/>
                <w:lang w:val="fr-FR"/>
              </w:rPr>
              <w:t xml:space="preserve"> Ma tî na ghɨ ta itfɨs ma ngaŋtɨ ee</w:t>
            </w:r>
          </w:p>
        </w:tc>
        <w:tc>
          <w:tcPr>
            <w:tcW w:w="2610" w:type="dxa"/>
            <w:shd w:val="clear" w:color="auto" w:fill="auto"/>
          </w:tcPr>
          <w:p w14:paraId="67180C23" w14:textId="77777777" w:rsidR="002C6AC3" w:rsidRPr="00816A34" w:rsidRDefault="002C6AC3" w:rsidP="00816A34">
            <w:pPr>
              <w:jc w:val="both"/>
              <w:rPr>
                <w:rFonts w:ascii="Arial" w:hAnsi="Arial" w:cs="Arial"/>
                <w:bCs/>
                <w:iCs/>
              </w:rPr>
            </w:pPr>
            <w:r w:rsidRPr="00816A34">
              <w:rPr>
                <w:rFonts w:ascii="Arial" w:hAnsi="Arial" w:cs="Arial"/>
                <w:bCs/>
                <w:iCs/>
              </w:rPr>
              <w:t>Me p3 like fireside stone me asp high</w:t>
            </w:r>
          </w:p>
        </w:tc>
        <w:tc>
          <w:tcPr>
            <w:tcW w:w="2700" w:type="dxa"/>
            <w:shd w:val="clear" w:color="auto" w:fill="auto"/>
          </w:tcPr>
          <w:p w14:paraId="209698E5" w14:textId="77777777" w:rsidR="002C6AC3" w:rsidRPr="00816A34" w:rsidRDefault="002C6AC3" w:rsidP="00816A34">
            <w:pPr>
              <w:jc w:val="both"/>
              <w:rPr>
                <w:rFonts w:ascii="Arial" w:hAnsi="Arial" w:cs="Arial"/>
                <w:b/>
                <w:bCs/>
                <w:iCs/>
              </w:rPr>
            </w:pPr>
            <w:r w:rsidRPr="00816A34">
              <w:rPr>
                <w:rFonts w:ascii="Arial" w:hAnsi="Arial" w:cs="Arial"/>
              </w:rPr>
              <w:t>I was as short as a hearthstone, I have grown</w:t>
            </w:r>
          </w:p>
        </w:tc>
      </w:tr>
      <w:tr w:rsidR="002C6AC3" w:rsidRPr="00816A34" w14:paraId="767EE616" w14:textId="77777777" w:rsidTr="00EA1616">
        <w:tc>
          <w:tcPr>
            <w:tcW w:w="2880" w:type="dxa"/>
            <w:shd w:val="clear" w:color="auto" w:fill="auto"/>
          </w:tcPr>
          <w:p w14:paraId="275B8357" w14:textId="77777777" w:rsidR="002C6AC3" w:rsidRPr="00816A34" w:rsidRDefault="002C6AC3" w:rsidP="00816A34">
            <w:pPr>
              <w:jc w:val="both"/>
              <w:rPr>
                <w:rFonts w:ascii="Arial" w:hAnsi="Arial" w:cs="Arial"/>
                <w:i/>
                <w:lang w:val="fr-FR"/>
              </w:rPr>
            </w:pPr>
            <w:r w:rsidRPr="00816A34">
              <w:rPr>
                <w:rFonts w:ascii="Arial" w:hAnsi="Arial" w:cs="Arial"/>
                <w:i/>
                <w:lang w:val="fr-FR"/>
              </w:rPr>
              <w:t>Ma tî na ghɨ ta itfɨs ma ngaŋtɨ</w:t>
            </w:r>
          </w:p>
        </w:tc>
        <w:tc>
          <w:tcPr>
            <w:tcW w:w="2610" w:type="dxa"/>
            <w:shd w:val="clear" w:color="auto" w:fill="auto"/>
          </w:tcPr>
          <w:p w14:paraId="7CCA64B6" w14:textId="77777777" w:rsidR="002C6AC3" w:rsidRPr="00816A34" w:rsidRDefault="002C6AC3" w:rsidP="00816A34">
            <w:pPr>
              <w:jc w:val="both"/>
              <w:rPr>
                <w:rFonts w:ascii="Arial" w:hAnsi="Arial" w:cs="Arial"/>
                <w:bCs/>
                <w:iCs/>
              </w:rPr>
            </w:pPr>
            <w:r w:rsidRPr="00816A34">
              <w:rPr>
                <w:rFonts w:ascii="Arial" w:hAnsi="Arial" w:cs="Arial"/>
                <w:bCs/>
                <w:iCs/>
              </w:rPr>
              <w:t>Me p3 like fireside stone me high</w:t>
            </w:r>
          </w:p>
        </w:tc>
        <w:tc>
          <w:tcPr>
            <w:tcW w:w="2700" w:type="dxa"/>
            <w:shd w:val="clear" w:color="auto" w:fill="auto"/>
          </w:tcPr>
          <w:p w14:paraId="7B869E96" w14:textId="77777777" w:rsidR="002C6AC3" w:rsidRPr="00816A34" w:rsidRDefault="002C6AC3" w:rsidP="00816A34">
            <w:pPr>
              <w:jc w:val="both"/>
              <w:rPr>
                <w:rFonts w:ascii="Arial" w:hAnsi="Arial" w:cs="Arial"/>
              </w:rPr>
            </w:pPr>
            <w:r w:rsidRPr="00816A34">
              <w:rPr>
                <w:rFonts w:ascii="Arial" w:hAnsi="Arial" w:cs="Arial"/>
              </w:rPr>
              <w:t>I was as short as a hearthstone, I have grown</w:t>
            </w:r>
          </w:p>
        </w:tc>
      </w:tr>
      <w:tr w:rsidR="002C6AC3" w:rsidRPr="00816A34" w14:paraId="58638A8C" w14:textId="77777777" w:rsidTr="00EA1616">
        <w:tc>
          <w:tcPr>
            <w:tcW w:w="2880" w:type="dxa"/>
            <w:shd w:val="clear" w:color="auto" w:fill="auto"/>
          </w:tcPr>
          <w:p w14:paraId="7D4DD519" w14:textId="77777777" w:rsidR="002C6AC3" w:rsidRPr="00816A34" w:rsidRDefault="002C6AC3" w:rsidP="00816A34">
            <w:pPr>
              <w:jc w:val="both"/>
              <w:rPr>
                <w:rFonts w:ascii="Arial" w:hAnsi="Arial" w:cs="Arial"/>
                <w:i/>
              </w:rPr>
            </w:pPr>
            <w:proofErr w:type="spellStart"/>
            <w:r w:rsidRPr="00816A34">
              <w:rPr>
                <w:rFonts w:ascii="Arial" w:hAnsi="Arial" w:cs="Arial"/>
                <w:i/>
              </w:rPr>
              <w:t>wayn</w:t>
            </w:r>
            <w:proofErr w:type="spellEnd"/>
            <w:r w:rsidRPr="00816A34">
              <w:rPr>
                <w:rFonts w:ascii="Arial" w:hAnsi="Arial" w:cs="Arial"/>
                <w:i/>
              </w:rPr>
              <w:t xml:space="preserve"> </w:t>
            </w:r>
            <w:proofErr w:type="spellStart"/>
            <w:r w:rsidRPr="00816A34">
              <w:rPr>
                <w:rFonts w:ascii="Arial" w:hAnsi="Arial" w:cs="Arial"/>
                <w:i/>
              </w:rPr>
              <w:t>wom</w:t>
            </w:r>
            <w:proofErr w:type="spellEnd"/>
            <w:r w:rsidRPr="00816A34">
              <w:rPr>
                <w:rFonts w:ascii="Arial" w:hAnsi="Arial" w:cs="Arial"/>
                <w:i/>
              </w:rPr>
              <w:t xml:space="preserve"> ko’ </w:t>
            </w:r>
            <w:proofErr w:type="spellStart"/>
            <w:r w:rsidRPr="00816A34">
              <w:rPr>
                <w:rFonts w:ascii="Arial" w:hAnsi="Arial" w:cs="Arial"/>
                <w:i/>
              </w:rPr>
              <w:t>meyn</w:t>
            </w:r>
            <w:proofErr w:type="spellEnd"/>
            <w:r w:rsidRPr="00816A34">
              <w:rPr>
                <w:rFonts w:ascii="Arial" w:hAnsi="Arial" w:cs="Arial"/>
                <w:i/>
              </w:rPr>
              <w:t xml:space="preserve"> </w:t>
            </w:r>
            <w:proofErr w:type="spellStart"/>
            <w:r w:rsidRPr="00816A34">
              <w:rPr>
                <w:rFonts w:ascii="Arial" w:hAnsi="Arial" w:cs="Arial"/>
                <w:i/>
              </w:rPr>
              <w:t>dyèbsɨ</w:t>
            </w:r>
            <w:proofErr w:type="spellEnd"/>
            <w:r w:rsidRPr="00816A34">
              <w:rPr>
                <w:rFonts w:ascii="Arial" w:hAnsi="Arial" w:cs="Arial"/>
                <w:i/>
              </w:rPr>
              <w:t xml:space="preserve"> ma. </w:t>
            </w:r>
          </w:p>
        </w:tc>
        <w:tc>
          <w:tcPr>
            <w:tcW w:w="2610" w:type="dxa"/>
            <w:shd w:val="clear" w:color="auto" w:fill="auto"/>
          </w:tcPr>
          <w:p w14:paraId="2DF50AB5" w14:textId="77777777" w:rsidR="002C6AC3" w:rsidRPr="00816A34" w:rsidRDefault="002C6AC3" w:rsidP="00816A34">
            <w:pPr>
              <w:jc w:val="both"/>
              <w:rPr>
                <w:rFonts w:ascii="Arial" w:hAnsi="Arial" w:cs="Arial"/>
                <w:bCs/>
                <w:iCs/>
              </w:rPr>
            </w:pPr>
            <w:r w:rsidRPr="00816A34">
              <w:rPr>
                <w:rFonts w:ascii="Arial" w:hAnsi="Arial" w:cs="Arial"/>
                <w:bCs/>
                <w:iCs/>
              </w:rPr>
              <w:t>Child mine climb comp tall me</w:t>
            </w:r>
          </w:p>
        </w:tc>
        <w:tc>
          <w:tcPr>
            <w:tcW w:w="2700" w:type="dxa"/>
            <w:shd w:val="clear" w:color="auto" w:fill="auto"/>
          </w:tcPr>
          <w:p w14:paraId="2CA88783" w14:textId="77777777" w:rsidR="002C6AC3" w:rsidRPr="00816A34" w:rsidRDefault="002C6AC3" w:rsidP="00816A34">
            <w:pPr>
              <w:jc w:val="both"/>
              <w:rPr>
                <w:rFonts w:ascii="Arial" w:hAnsi="Arial" w:cs="Arial"/>
              </w:rPr>
            </w:pPr>
            <w:r w:rsidRPr="00816A34">
              <w:rPr>
                <w:rFonts w:ascii="Arial" w:hAnsi="Arial" w:cs="Arial"/>
              </w:rPr>
              <w:t>My child has grown and made me tall</w:t>
            </w:r>
          </w:p>
        </w:tc>
      </w:tr>
      <w:tr w:rsidR="002C6AC3" w:rsidRPr="00816A34" w14:paraId="15F995CD" w14:textId="77777777" w:rsidTr="00EA1616">
        <w:tc>
          <w:tcPr>
            <w:tcW w:w="2880" w:type="dxa"/>
            <w:shd w:val="clear" w:color="auto" w:fill="auto"/>
          </w:tcPr>
          <w:p w14:paraId="7DC71484" w14:textId="77777777" w:rsidR="002C6AC3" w:rsidRPr="00816A34" w:rsidRDefault="002C6AC3" w:rsidP="00816A34">
            <w:pPr>
              <w:jc w:val="both"/>
              <w:rPr>
                <w:rFonts w:ascii="Arial" w:hAnsi="Arial" w:cs="Arial"/>
                <w:i/>
                <w:lang w:val="fr-CM"/>
              </w:rPr>
            </w:pPr>
            <w:proofErr w:type="gramStart"/>
            <w:r w:rsidRPr="00816A34">
              <w:rPr>
                <w:rFonts w:ascii="Arial" w:hAnsi="Arial" w:cs="Arial"/>
                <w:i/>
                <w:lang w:val="fr-CM"/>
              </w:rPr>
              <w:t>All:</w:t>
            </w:r>
            <w:proofErr w:type="gramEnd"/>
            <w:r w:rsidRPr="00816A34">
              <w:rPr>
                <w:rFonts w:ascii="Arial" w:hAnsi="Arial" w:cs="Arial"/>
                <w:i/>
                <w:lang w:val="fr-CM"/>
              </w:rPr>
              <w:t xml:space="preserve"> Ma tî a ghí ta itfɨs ma ngaŋtɨ ee</w:t>
            </w:r>
          </w:p>
        </w:tc>
        <w:tc>
          <w:tcPr>
            <w:tcW w:w="2610" w:type="dxa"/>
            <w:shd w:val="clear" w:color="auto" w:fill="auto"/>
          </w:tcPr>
          <w:p w14:paraId="596B0F3A" w14:textId="77777777" w:rsidR="002C6AC3" w:rsidRPr="00816A34" w:rsidRDefault="002C6AC3" w:rsidP="00816A34">
            <w:pPr>
              <w:jc w:val="both"/>
              <w:rPr>
                <w:rFonts w:ascii="Arial" w:hAnsi="Arial" w:cs="Arial"/>
                <w:bCs/>
                <w:iCs/>
              </w:rPr>
            </w:pPr>
            <w:r w:rsidRPr="00816A34">
              <w:rPr>
                <w:rFonts w:ascii="Arial" w:hAnsi="Arial" w:cs="Arial"/>
                <w:bCs/>
                <w:iCs/>
              </w:rPr>
              <w:t>Me p3 like fireside stone me high</w:t>
            </w:r>
          </w:p>
        </w:tc>
        <w:tc>
          <w:tcPr>
            <w:tcW w:w="2700" w:type="dxa"/>
            <w:shd w:val="clear" w:color="auto" w:fill="auto"/>
          </w:tcPr>
          <w:p w14:paraId="7B3406E6" w14:textId="77777777" w:rsidR="002C6AC3" w:rsidRPr="00816A34" w:rsidRDefault="002C6AC3" w:rsidP="00816A34">
            <w:pPr>
              <w:jc w:val="both"/>
              <w:rPr>
                <w:rFonts w:ascii="Arial" w:hAnsi="Arial" w:cs="Arial"/>
              </w:rPr>
            </w:pPr>
            <w:r w:rsidRPr="00816A34">
              <w:rPr>
                <w:rFonts w:ascii="Arial" w:hAnsi="Arial" w:cs="Arial"/>
              </w:rPr>
              <w:t>I was as short as a hearthstone, I have grown</w:t>
            </w:r>
          </w:p>
        </w:tc>
      </w:tr>
      <w:tr w:rsidR="002C6AC3" w:rsidRPr="00816A34" w14:paraId="48427E7C" w14:textId="77777777" w:rsidTr="00EA1616">
        <w:tc>
          <w:tcPr>
            <w:tcW w:w="2880" w:type="dxa"/>
            <w:shd w:val="clear" w:color="auto" w:fill="auto"/>
          </w:tcPr>
          <w:p w14:paraId="22F490B2" w14:textId="77777777" w:rsidR="002C6AC3" w:rsidRPr="00816A34" w:rsidRDefault="002C6AC3" w:rsidP="00816A34">
            <w:pPr>
              <w:jc w:val="both"/>
              <w:rPr>
                <w:rFonts w:ascii="Arial" w:hAnsi="Arial" w:cs="Arial"/>
                <w:i/>
                <w:lang w:val="fr-FR"/>
              </w:rPr>
            </w:pPr>
            <w:r w:rsidRPr="00816A34">
              <w:rPr>
                <w:rFonts w:ascii="Arial" w:hAnsi="Arial" w:cs="Arial"/>
                <w:i/>
                <w:lang w:val="fr-FR"/>
              </w:rPr>
              <w:t>Ma tî na ghí ta itfɨs ma ngaŋtɨ</w:t>
            </w:r>
          </w:p>
        </w:tc>
        <w:tc>
          <w:tcPr>
            <w:tcW w:w="2610" w:type="dxa"/>
            <w:shd w:val="clear" w:color="auto" w:fill="auto"/>
          </w:tcPr>
          <w:p w14:paraId="1B5FD17C" w14:textId="77777777" w:rsidR="002C6AC3" w:rsidRPr="00816A34" w:rsidRDefault="002C6AC3" w:rsidP="00816A34">
            <w:pPr>
              <w:jc w:val="both"/>
              <w:rPr>
                <w:rFonts w:ascii="Arial" w:hAnsi="Arial" w:cs="Arial"/>
                <w:bCs/>
                <w:iCs/>
              </w:rPr>
            </w:pPr>
            <w:r w:rsidRPr="00816A34">
              <w:rPr>
                <w:rFonts w:ascii="Arial" w:hAnsi="Arial" w:cs="Arial"/>
                <w:bCs/>
                <w:iCs/>
              </w:rPr>
              <w:t>Me p3 like fireside stone me high</w:t>
            </w:r>
          </w:p>
        </w:tc>
        <w:tc>
          <w:tcPr>
            <w:tcW w:w="2700" w:type="dxa"/>
            <w:shd w:val="clear" w:color="auto" w:fill="auto"/>
          </w:tcPr>
          <w:p w14:paraId="45F44D33" w14:textId="77777777" w:rsidR="002C6AC3" w:rsidRPr="00816A34" w:rsidRDefault="002C6AC3" w:rsidP="00816A34">
            <w:pPr>
              <w:jc w:val="both"/>
              <w:rPr>
                <w:rFonts w:ascii="Arial" w:hAnsi="Arial" w:cs="Arial"/>
              </w:rPr>
            </w:pPr>
            <w:r w:rsidRPr="00816A34">
              <w:rPr>
                <w:rFonts w:ascii="Arial" w:hAnsi="Arial" w:cs="Arial"/>
              </w:rPr>
              <w:t>I Was as short as a hearthstone, I have grown</w:t>
            </w:r>
          </w:p>
        </w:tc>
      </w:tr>
      <w:tr w:rsidR="002C6AC3" w:rsidRPr="00816A34" w14:paraId="3D0E8092" w14:textId="77777777" w:rsidTr="00EA1616">
        <w:tc>
          <w:tcPr>
            <w:tcW w:w="2880" w:type="dxa"/>
            <w:shd w:val="clear" w:color="auto" w:fill="auto"/>
          </w:tcPr>
          <w:p w14:paraId="39FB3689" w14:textId="77777777" w:rsidR="002C6AC3" w:rsidRPr="00816A34" w:rsidRDefault="002C6AC3" w:rsidP="00816A34">
            <w:pPr>
              <w:jc w:val="both"/>
              <w:rPr>
                <w:rFonts w:ascii="Arial" w:hAnsi="Arial" w:cs="Arial"/>
                <w:i/>
              </w:rPr>
            </w:pPr>
            <w:proofErr w:type="spellStart"/>
            <w:r w:rsidRPr="00816A34">
              <w:rPr>
                <w:rFonts w:ascii="Arial" w:hAnsi="Arial" w:cs="Arial"/>
                <w:i/>
              </w:rPr>
              <w:t>wayn</w:t>
            </w:r>
            <w:proofErr w:type="spellEnd"/>
            <w:r w:rsidRPr="00816A34">
              <w:rPr>
                <w:rFonts w:ascii="Arial" w:hAnsi="Arial" w:cs="Arial"/>
                <w:i/>
              </w:rPr>
              <w:t xml:space="preserve"> </w:t>
            </w:r>
            <w:proofErr w:type="spellStart"/>
            <w:r w:rsidRPr="00816A34">
              <w:rPr>
                <w:rFonts w:ascii="Arial" w:hAnsi="Arial" w:cs="Arial"/>
                <w:i/>
              </w:rPr>
              <w:t>wom</w:t>
            </w:r>
            <w:proofErr w:type="spellEnd"/>
            <w:r w:rsidRPr="00816A34">
              <w:rPr>
                <w:rFonts w:ascii="Arial" w:hAnsi="Arial" w:cs="Arial"/>
                <w:i/>
              </w:rPr>
              <w:t xml:space="preserve"> ko’ </w:t>
            </w:r>
            <w:proofErr w:type="spellStart"/>
            <w:r w:rsidRPr="00816A34">
              <w:rPr>
                <w:rFonts w:ascii="Arial" w:hAnsi="Arial" w:cs="Arial"/>
                <w:i/>
              </w:rPr>
              <w:t>meyn</w:t>
            </w:r>
            <w:proofErr w:type="spellEnd"/>
            <w:r w:rsidRPr="00816A34">
              <w:rPr>
                <w:rFonts w:ascii="Arial" w:hAnsi="Arial" w:cs="Arial"/>
                <w:i/>
              </w:rPr>
              <w:t xml:space="preserve"> </w:t>
            </w:r>
            <w:proofErr w:type="spellStart"/>
            <w:r w:rsidRPr="00816A34">
              <w:rPr>
                <w:rFonts w:ascii="Arial" w:hAnsi="Arial" w:cs="Arial"/>
                <w:i/>
              </w:rPr>
              <w:t>dyèbsɨ</w:t>
            </w:r>
            <w:proofErr w:type="spellEnd"/>
            <w:r w:rsidRPr="00816A34">
              <w:rPr>
                <w:rFonts w:ascii="Arial" w:hAnsi="Arial" w:cs="Arial"/>
                <w:i/>
              </w:rPr>
              <w:t xml:space="preserve"> ma</w:t>
            </w:r>
          </w:p>
        </w:tc>
        <w:tc>
          <w:tcPr>
            <w:tcW w:w="2610" w:type="dxa"/>
            <w:shd w:val="clear" w:color="auto" w:fill="auto"/>
          </w:tcPr>
          <w:p w14:paraId="7567F74A" w14:textId="77777777" w:rsidR="002C6AC3" w:rsidRPr="00816A34" w:rsidRDefault="002C6AC3" w:rsidP="00816A34">
            <w:pPr>
              <w:jc w:val="both"/>
              <w:rPr>
                <w:rFonts w:ascii="Arial" w:hAnsi="Arial" w:cs="Arial"/>
                <w:bCs/>
                <w:iCs/>
              </w:rPr>
            </w:pPr>
            <w:r w:rsidRPr="00816A34">
              <w:rPr>
                <w:rFonts w:ascii="Arial" w:hAnsi="Arial" w:cs="Arial"/>
                <w:bCs/>
                <w:iCs/>
              </w:rPr>
              <w:t>Child mine climb comp tall me</w:t>
            </w:r>
          </w:p>
        </w:tc>
        <w:tc>
          <w:tcPr>
            <w:tcW w:w="2700" w:type="dxa"/>
            <w:shd w:val="clear" w:color="auto" w:fill="auto"/>
          </w:tcPr>
          <w:p w14:paraId="3086C3B3" w14:textId="77777777" w:rsidR="002C6AC3" w:rsidRPr="00816A34" w:rsidRDefault="002C6AC3" w:rsidP="00816A34">
            <w:pPr>
              <w:jc w:val="both"/>
              <w:rPr>
                <w:rFonts w:ascii="Arial" w:hAnsi="Arial" w:cs="Arial"/>
              </w:rPr>
            </w:pPr>
            <w:r w:rsidRPr="00816A34">
              <w:rPr>
                <w:rFonts w:ascii="Arial" w:hAnsi="Arial" w:cs="Arial"/>
              </w:rPr>
              <w:t>My child has grown and made me tall</w:t>
            </w:r>
          </w:p>
        </w:tc>
      </w:tr>
    </w:tbl>
    <w:p w14:paraId="70673302" w14:textId="77777777" w:rsidR="002C6AC3" w:rsidRPr="00816A34" w:rsidRDefault="002C6AC3" w:rsidP="002C6AC3">
      <w:pPr>
        <w:tabs>
          <w:tab w:val="left" w:pos="2820"/>
        </w:tabs>
        <w:jc w:val="both"/>
        <w:rPr>
          <w:rFonts w:ascii="Arial" w:hAnsi="Arial" w:cs="Arial"/>
          <w:i/>
        </w:rPr>
      </w:pPr>
    </w:p>
    <w:p w14:paraId="421CC8FD" w14:textId="77777777" w:rsidR="002C6AC3" w:rsidRPr="00816A34" w:rsidRDefault="002C6AC3" w:rsidP="002C6AC3">
      <w:pPr>
        <w:jc w:val="both"/>
        <w:rPr>
          <w:rFonts w:ascii="Arial" w:hAnsi="Arial" w:cs="Arial"/>
          <w:b/>
        </w:rPr>
      </w:pPr>
      <w:r w:rsidRPr="00816A34">
        <w:rPr>
          <w:rFonts w:ascii="Arial" w:hAnsi="Arial" w:cs="Arial"/>
          <w:b/>
        </w:rPr>
        <w:t>Song 5:</w:t>
      </w:r>
      <w:r w:rsidRPr="00816A34">
        <w:rPr>
          <w:rFonts w:ascii="Arial" w:hAnsi="Arial" w:cs="Arial"/>
          <w:b/>
          <w:i/>
          <w:iCs/>
        </w:rPr>
        <w:t xml:space="preserve"> </w:t>
      </w:r>
      <w:proofErr w:type="spellStart"/>
      <w:r w:rsidRPr="00816A34">
        <w:rPr>
          <w:rFonts w:ascii="Arial" w:hAnsi="Arial" w:cs="Arial"/>
          <w:b/>
          <w:i/>
          <w:iCs/>
        </w:rPr>
        <w:t>Deŋsɨ</w:t>
      </w:r>
      <w:proofErr w:type="spellEnd"/>
      <w:r w:rsidRPr="00816A34">
        <w:rPr>
          <w:rFonts w:ascii="Arial" w:hAnsi="Arial" w:cs="Arial"/>
          <w:b/>
          <w:i/>
          <w:iCs/>
        </w:rPr>
        <w:t xml:space="preserve"> du’ </w:t>
      </w:r>
      <w:proofErr w:type="spellStart"/>
      <w:r w:rsidRPr="00816A34">
        <w:rPr>
          <w:rFonts w:ascii="Arial" w:hAnsi="Arial" w:cs="Arial"/>
          <w:b/>
          <w:i/>
          <w:iCs/>
        </w:rPr>
        <w:t>i</w:t>
      </w:r>
      <w:proofErr w:type="spellEnd"/>
      <w:r w:rsidRPr="00816A34">
        <w:rPr>
          <w:rFonts w:ascii="Arial" w:hAnsi="Arial" w:cs="Arial"/>
          <w:b/>
          <w:i/>
          <w:iCs/>
        </w:rPr>
        <w:t xml:space="preserve"> a </w:t>
      </w:r>
      <w:proofErr w:type="spellStart"/>
      <w:r w:rsidRPr="00816A34">
        <w:rPr>
          <w:rFonts w:ascii="Arial" w:hAnsi="Arial" w:cs="Arial"/>
          <w:b/>
          <w:i/>
          <w:iCs/>
        </w:rPr>
        <w:t>wa</w:t>
      </w:r>
      <w:proofErr w:type="spellEnd"/>
      <w:r w:rsidRPr="00816A34">
        <w:rPr>
          <w:rFonts w:ascii="Arial" w:hAnsi="Arial" w:cs="Arial"/>
          <w:b/>
          <w:i/>
          <w:iCs/>
        </w:rPr>
        <w:t xml:space="preserve"> </w:t>
      </w:r>
      <w:proofErr w:type="spellStart"/>
      <w:r w:rsidRPr="00816A34">
        <w:rPr>
          <w:rFonts w:ascii="Arial" w:hAnsi="Arial" w:cs="Arial"/>
          <w:b/>
          <w:i/>
          <w:iCs/>
        </w:rPr>
        <w:t>achɨ</w:t>
      </w:r>
      <w:proofErr w:type="spellEnd"/>
      <w:r w:rsidRPr="00816A34">
        <w:rPr>
          <w:rFonts w:ascii="Arial" w:hAnsi="Arial" w:cs="Arial"/>
          <w:b/>
          <w:i/>
          <w:iCs/>
        </w:rPr>
        <w:t xml:space="preserve"> (</w:t>
      </w:r>
      <w:r w:rsidRPr="00816A34">
        <w:rPr>
          <w:rFonts w:ascii="Arial" w:hAnsi="Arial" w:cs="Arial"/>
          <w:b/>
        </w:rPr>
        <w:t>Sit comfortably on your chair)</w:t>
      </w:r>
    </w:p>
    <w:tbl>
      <w:tblPr>
        <w:tblW w:w="81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610"/>
        <w:gridCol w:w="2700"/>
      </w:tblGrid>
      <w:tr w:rsidR="002C6AC3" w:rsidRPr="00816A34" w14:paraId="33739255" w14:textId="77777777" w:rsidTr="00EA1616">
        <w:tc>
          <w:tcPr>
            <w:tcW w:w="2880" w:type="dxa"/>
            <w:shd w:val="clear" w:color="auto" w:fill="auto"/>
          </w:tcPr>
          <w:p w14:paraId="65577616" w14:textId="77777777" w:rsidR="002C6AC3" w:rsidRPr="00816A34" w:rsidRDefault="002C6AC3" w:rsidP="00816A34">
            <w:pPr>
              <w:tabs>
                <w:tab w:val="left" w:pos="2820"/>
              </w:tabs>
              <w:jc w:val="both"/>
              <w:rPr>
                <w:rFonts w:ascii="Arial" w:hAnsi="Arial" w:cs="Arial"/>
                <w:b/>
                <w:lang w:val="fr-FR"/>
              </w:rPr>
            </w:pPr>
            <w:r w:rsidRPr="00816A34">
              <w:rPr>
                <w:rFonts w:ascii="Arial" w:hAnsi="Arial" w:cs="Arial"/>
                <w:b/>
                <w:lang w:val="fr-FR"/>
              </w:rPr>
              <w:t xml:space="preserve">Kom Version </w:t>
            </w:r>
          </w:p>
        </w:tc>
        <w:tc>
          <w:tcPr>
            <w:tcW w:w="2610" w:type="dxa"/>
            <w:shd w:val="clear" w:color="auto" w:fill="auto"/>
          </w:tcPr>
          <w:p w14:paraId="675A2493" w14:textId="77777777" w:rsidR="002C6AC3" w:rsidRPr="00816A34" w:rsidRDefault="002C6AC3" w:rsidP="00816A34">
            <w:pPr>
              <w:tabs>
                <w:tab w:val="left" w:pos="2820"/>
              </w:tabs>
              <w:jc w:val="both"/>
              <w:rPr>
                <w:rFonts w:ascii="Arial" w:hAnsi="Arial" w:cs="Arial"/>
                <w:b/>
                <w:lang w:val="fr-FR"/>
              </w:rPr>
            </w:pPr>
            <w:r w:rsidRPr="00816A34">
              <w:rPr>
                <w:rFonts w:ascii="Arial" w:hAnsi="Arial" w:cs="Arial"/>
                <w:b/>
                <w:lang w:val="fr-FR"/>
              </w:rPr>
              <w:t>Gloss Translation</w:t>
            </w:r>
          </w:p>
        </w:tc>
        <w:tc>
          <w:tcPr>
            <w:tcW w:w="2700" w:type="dxa"/>
            <w:shd w:val="clear" w:color="auto" w:fill="auto"/>
          </w:tcPr>
          <w:p w14:paraId="0839FB8A" w14:textId="77777777" w:rsidR="002C6AC3" w:rsidRPr="00816A34" w:rsidRDefault="002C6AC3" w:rsidP="00816A34">
            <w:pPr>
              <w:tabs>
                <w:tab w:val="left" w:pos="2820"/>
              </w:tabs>
              <w:jc w:val="both"/>
              <w:rPr>
                <w:rFonts w:ascii="Arial" w:hAnsi="Arial" w:cs="Arial"/>
                <w:b/>
                <w:lang w:val="fr-FR"/>
              </w:rPr>
            </w:pPr>
            <w:r w:rsidRPr="00816A34">
              <w:rPr>
                <w:rFonts w:ascii="Arial" w:hAnsi="Arial" w:cs="Arial"/>
                <w:b/>
                <w:lang w:val="fr-FR"/>
              </w:rPr>
              <w:t>Meaningful Translation</w:t>
            </w:r>
          </w:p>
        </w:tc>
      </w:tr>
      <w:tr w:rsidR="002C6AC3" w:rsidRPr="00816A34" w14:paraId="44C36846" w14:textId="77777777" w:rsidTr="00EA1616">
        <w:tc>
          <w:tcPr>
            <w:tcW w:w="2880" w:type="dxa"/>
            <w:shd w:val="clear" w:color="auto" w:fill="auto"/>
          </w:tcPr>
          <w:p w14:paraId="73C19F5E" w14:textId="77777777" w:rsidR="002C6AC3" w:rsidRPr="00816A34" w:rsidRDefault="002C6AC3" w:rsidP="00816A34">
            <w:pPr>
              <w:jc w:val="both"/>
              <w:rPr>
                <w:rFonts w:ascii="Arial" w:hAnsi="Arial" w:cs="Arial"/>
                <w:i/>
              </w:rPr>
            </w:pPr>
            <w:proofErr w:type="spellStart"/>
            <w:proofErr w:type="gramStart"/>
            <w:r w:rsidRPr="00816A34">
              <w:rPr>
                <w:rFonts w:ascii="Arial" w:hAnsi="Arial" w:cs="Arial"/>
                <w:b/>
                <w:i/>
              </w:rPr>
              <w:t>Solo</w:t>
            </w:r>
            <w:r w:rsidRPr="00816A34">
              <w:rPr>
                <w:rFonts w:ascii="Arial" w:hAnsi="Arial" w:cs="Arial"/>
                <w:i/>
              </w:rPr>
              <w:t>:Deŋsɨ</w:t>
            </w:r>
            <w:proofErr w:type="spellEnd"/>
            <w:proofErr w:type="gramEnd"/>
            <w:r w:rsidRPr="00816A34">
              <w:rPr>
                <w:rFonts w:ascii="Arial" w:hAnsi="Arial" w:cs="Arial"/>
                <w:i/>
              </w:rPr>
              <w:t xml:space="preserve"> du’ </w:t>
            </w:r>
            <w:proofErr w:type="spellStart"/>
            <w:r w:rsidRPr="00816A34">
              <w:rPr>
                <w:rFonts w:ascii="Arial" w:hAnsi="Arial" w:cs="Arial"/>
                <w:i/>
              </w:rPr>
              <w:t>i</w:t>
            </w:r>
            <w:proofErr w:type="spellEnd"/>
            <w:r w:rsidRPr="00816A34">
              <w:rPr>
                <w:rFonts w:ascii="Arial" w:hAnsi="Arial" w:cs="Arial"/>
                <w:i/>
              </w:rPr>
              <w:t xml:space="preserve"> a </w:t>
            </w:r>
            <w:proofErr w:type="spellStart"/>
            <w:r w:rsidRPr="00816A34">
              <w:rPr>
                <w:rFonts w:ascii="Arial" w:hAnsi="Arial" w:cs="Arial"/>
                <w:i/>
              </w:rPr>
              <w:t>wa</w:t>
            </w:r>
            <w:proofErr w:type="spellEnd"/>
            <w:r w:rsidRPr="00816A34">
              <w:rPr>
                <w:rFonts w:ascii="Arial" w:hAnsi="Arial" w:cs="Arial"/>
                <w:i/>
              </w:rPr>
              <w:t xml:space="preserve"> </w:t>
            </w:r>
            <w:proofErr w:type="spellStart"/>
            <w:r w:rsidRPr="00816A34">
              <w:rPr>
                <w:rFonts w:ascii="Arial" w:hAnsi="Arial" w:cs="Arial"/>
                <w:i/>
              </w:rPr>
              <w:t>achɨ</w:t>
            </w:r>
            <w:proofErr w:type="spellEnd"/>
            <w:r w:rsidRPr="00816A34">
              <w:rPr>
                <w:rFonts w:ascii="Arial" w:hAnsi="Arial" w:cs="Arial"/>
                <w:i/>
              </w:rPr>
              <w:t xml:space="preserve"> tum </w:t>
            </w:r>
            <w:proofErr w:type="spellStart"/>
            <w:r w:rsidRPr="00816A34">
              <w:rPr>
                <w:rFonts w:ascii="Arial" w:hAnsi="Arial" w:cs="Arial"/>
                <w:i/>
              </w:rPr>
              <w:t>wayn</w:t>
            </w:r>
            <w:proofErr w:type="spellEnd"/>
            <w:r w:rsidRPr="00816A34">
              <w:rPr>
                <w:rFonts w:ascii="Arial" w:hAnsi="Arial" w:cs="Arial"/>
                <w:i/>
              </w:rPr>
              <w:t xml:space="preserve"> </w:t>
            </w:r>
            <w:proofErr w:type="spellStart"/>
            <w:r w:rsidRPr="00816A34">
              <w:rPr>
                <w:rFonts w:ascii="Arial" w:hAnsi="Arial" w:cs="Arial"/>
                <w:i/>
              </w:rPr>
              <w:t>wayn</w:t>
            </w:r>
            <w:proofErr w:type="spellEnd"/>
            <w:r w:rsidRPr="00816A34">
              <w:rPr>
                <w:rFonts w:ascii="Arial" w:hAnsi="Arial" w:cs="Arial"/>
                <w:i/>
              </w:rPr>
              <w:t xml:space="preserve"> </w:t>
            </w:r>
            <w:proofErr w:type="spellStart"/>
            <w:r w:rsidRPr="00816A34">
              <w:rPr>
                <w:rFonts w:ascii="Arial" w:hAnsi="Arial" w:cs="Arial"/>
                <w:i/>
              </w:rPr>
              <w:t>ee</w:t>
            </w:r>
            <w:proofErr w:type="spellEnd"/>
            <w:r w:rsidRPr="00816A34">
              <w:rPr>
                <w:rFonts w:ascii="Arial" w:hAnsi="Arial" w:cs="Arial"/>
                <w:i/>
              </w:rPr>
              <w:t xml:space="preserve">, </w:t>
            </w:r>
          </w:p>
        </w:tc>
        <w:tc>
          <w:tcPr>
            <w:tcW w:w="2610" w:type="dxa"/>
            <w:shd w:val="clear" w:color="auto" w:fill="auto"/>
          </w:tcPr>
          <w:p w14:paraId="660BC6D7" w14:textId="77777777" w:rsidR="002C6AC3" w:rsidRPr="00816A34" w:rsidRDefault="002C6AC3" w:rsidP="00816A34">
            <w:pPr>
              <w:jc w:val="both"/>
              <w:rPr>
                <w:rFonts w:ascii="Arial" w:hAnsi="Arial" w:cs="Arial"/>
                <w:bCs/>
                <w:iCs/>
              </w:rPr>
            </w:pPr>
            <w:r w:rsidRPr="00816A34">
              <w:rPr>
                <w:rFonts w:ascii="Arial" w:hAnsi="Arial" w:cs="Arial"/>
                <w:bCs/>
                <w:iCs/>
              </w:rPr>
              <w:t xml:space="preserve">Feel good sit your chair </w:t>
            </w:r>
            <w:proofErr w:type="gramStart"/>
            <w:r w:rsidRPr="00816A34">
              <w:rPr>
                <w:rFonts w:ascii="Arial" w:hAnsi="Arial" w:cs="Arial"/>
                <w:bCs/>
                <w:iCs/>
              </w:rPr>
              <w:t>send</w:t>
            </w:r>
            <w:proofErr w:type="gramEnd"/>
            <w:r w:rsidRPr="00816A34">
              <w:rPr>
                <w:rFonts w:ascii="Arial" w:hAnsi="Arial" w:cs="Arial"/>
                <w:bCs/>
                <w:iCs/>
              </w:rPr>
              <w:t xml:space="preserve"> child </w:t>
            </w:r>
            <w:proofErr w:type="spellStart"/>
            <w:r w:rsidRPr="00816A34">
              <w:rPr>
                <w:rFonts w:ascii="Arial" w:hAnsi="Arial" w:cs="Arial"/>
                <w:bCs/>
                <w:iCs/>
              </w:rPr>
              <w:t>child</w:t>
            </w:r>
            <w:proofErr w:type="spellEnd"/>
          </w:p>
        </w:tc>
        <w:tc>
          <w:tcPr>
            <w:tcW w:w="2700" w:type="dxa"/>
            <w:shd w:val="clear" w:color="auto" w:fill="auto"/>
          </w:tcPr>
          <w:p w14:paraId="6CD8234F" w14:textId="77777777" w:rsidR="002C6AC3" w:rsidRPr="00816A34" w:rsidRDefault="002C6AC3" w:rsidP="00816A34">
            <w:pPr>
              <w:jc w:val="both"/>
              <w:rPr>
                <w:rFonts w:ascii="Arial" w:hAnsi="Arial" w:cs="Arial"/>
              </w:rPr>
            </w:pPr>
            <w:r w:rsidRPr="00816A34">
              <w:rPr>
                <w:rFonts w:ascii="Arial" w:hAnsi="Arial" w:cs="Arial"/>
              </w:rPr>
              <w:t xml:space="preserve">Sit comfortably on your chair; </w:t>
            </w:r>
          </w:p>
          <w:p w14:paraId="3ACF7B8B" w14:textId="77777777" w:rsidR="002C6AC3" w:rsidRPr="00816A34" w:rsidRDefault="002C6AC3" w:rsidP="00816A34">
            <w:pPr>
              <w:jc w:val="both"/>
              <w:rPr>
                <w:rFonts w:ascii="Arial" w:hAnsi="Arial" w:cs="Arial"/>
                <w:b/>
                <w:i/>
              </w:rPr>
            </w:pPr>
            <w:r w:rsidRPr="00816A34">
              <w:rPr>
                <w:rFonts w:ascii="Arial" w:hAnsi="Arial" w:cs="Arial"/>
              </w:rPr>
              <w:t xml:space="preserve">Send your grandchild </w:t>
            </w:r>
            <w:proofErr w:type="spellStart"/>
            <w:r w:rsidRPr="00816A34">
              <w:rPr>
                <w:rFonts w:ascii="Arial" w:hAnsi="Arial" w:cs="Arial"/>
              </w:rPr>
              <w:t>ee</w:t>
            </w:r>
            <w:proofErr w:type="spellEnd"/>
          </w:p>
        </w:tc>
      </w:tr>
      <w:tr w:rsidR="002C6AC3" w:rsidRPr="00816A34" w14:paraId="0F8AADF7" w14:textId="77777777" w:rsidTr="00EA1616">
        <w:tc>
          <w:tcPr>
            <w:tcW w:w="2880" w:type="dxa"/>
            <w:shd w:val="clear" w:color="auto" w:fill="auto"/>
          </w:tcPr>
          <w:p w14:paraId="17842B09" w14:textId="77777777" w:rsidR="002C6AC3" w:rsidRPr="00816A34" w:rsidRDefault="002C6AC3" w:rsidP="00816A34">
            <w:pPr>
              <w:jc w:val="both"/>
              <w:rPr>
                <w:rFonts w:ascii="Arial" w:hAnsi="Arial" w:cs="Arial"/>
                <w:i/>
              </w:rPr>
            </w:pPr>
            <w:proofErr w:type="spellStart"/>
            <w:r w:rsidRPr="00816A34">
              <w:rPr>
                <w:rFonts w:ascii="Arial" w:hAnsi="Arial" w:cs="Arial"/>
                <w:i/>
              </w:rPr>
              <w:t>deŋsɨ</w:t>
            </w:r>
            <w:proofErr w:type="spellEnd"/>
            <w:r w:rsidRPr="00816A34">
              <w:rPr>
                <w:rFonts w:ascii="Arial" w:hAnsi="Arial" w:cs="Arial"/>
                <w:i/>
              </w:rPr>
              <w:t xml:space="preserve"> du’ </w:t>
            </w:r>
            <w:proofErr w:type="spellStart"/>
            <w:r w:rsidRPr="00816A34">
              <w:rPr>
                <w:rFonts w:ascii="Arial" w:hAnsi="Arial" w:cs="Arial"/>
                <w:i/>
              </w:rPr>
              <w:t>i</w:t>
            </w:r>
            <w:proofErr w:type="spellEnd"/>
            <w:r w:rsidRPr="00816A34">
              <w:rPr>
                <w:rFonts w:ascii="Arial" w:hAnsi="Arial" w:cs="Arial"/>
                <w:i/>
              </w:rPr>
              <w:t xml:space="preserve"> a </w:t>
            </w:r>
            <w:proofErr w:type="spellStart"/>
            <w:r w:rsidRPr="00816A34">
              <w:rPr>
                <w:rFonts w:ascii="Arial" w:hAnsi="Arial" w:cs="Arial"/>
                <w:i/>
              </w:rPr>
              <w:t>wa</w:t>
            </w:r>
            <w:proofErr w:type="spellEnd"/>
            <w:r w:rsidRPr="00816A34">
              <w:rPr>
                <w:rFonts w:ascii="Arial" w:hAnsi="Arial" w:cs="Arial"/>
                <w:i/>
              </w:rPr>
              <w:t xml:space="preserve"> </w:t>
            </w:r>
            <w:proofErr w:type="spellStart"/>
            <w:r w:rsidRPr="00816A34">
              <w:rPr>
                <w:rFonts w:ascii="Arial" w:hAnsi="Arial" w:cs="Arial"/>
                <w:i/>
              </w:rPr>
              <w:t>achɨ</w:t>
            </w:r>
            <w:proofErr w:type="spellEnd"/>
            <w:r w:rsidRPr="00816A34">
              <w:rPr>
                <w:rFonts w:ascii="Arial" w:hAnsi="Arial" w:cs="Arial"/>
                <w:i/>
              </w:rPr>
              <w:t xml:space="preserve"> tum </w:t>
            </w:r>
            <w:proofErr w:type="spellStart"/>
            <w:r w:rsidRPr="00816A34">
              <w:rPr>
                <w:rFonts w:ascii="Arial" w:hAnsi="Arial" w:cs="Arial"/>
                <w:i/>
              </w:rPr>
              <w:t>wayn</w:t>
            </w:r>
            <w:proofErr w:type="spellEnd"/>
            <w:r w:rsidRPr="00816A34">
              <w:rPr>
                <w:rFonts w:ascii="Arial" w:hAnsi="Arial" w:cs="Arial"/>
                <w:i/>
              </w:rPr>
              <w:t xml:space="preserve"> </w:t>
            </w:r>
            <w:proofErr w:type="spellStart"/>
            <w:r w:rsidRPr="00816A34">
              <w:rPr>
                <w:rFonts w:ascii="Arial" w:hAnsi="Arial" w:cs="Arial"/>
                <w:i/>
              </w:rPr>
              <w:t>wayn</w:t>
            </w:r>
            <w:proofErr w:type="spellEnd"/>
          </w:p>
        </w:tc>
        <w:tc>
          <w:tcPr>
            <w:tcW w:w="2610" w:type="dxa"/>
            <w:shd w:val="clear" w:color="auto" w:fill="auto"/>
          </w:tcPr>
          <w:p w14:paraId="4473B76F" w14:textId="77777777" w:rsidR="002C6AC3" w:rsidRPr="00816A34" w:rsidRDefault="002C6AC3" w:rsidP="00816A34">
            <w:pPr>
              <w:jc w:val="both"/>
              <w:rPr>
                <w:rFonts w:ascii="Arial" w:hAnsi="Arial" w:cs="Arial"/>
                <w:bCs/>
                <w:iCs/>
              </w:rPr>
            </w:pPr>
            <w:r w:rsidRPr="00816A34">
              <w:rPr>
                <w:rFonts w:ascii="Arial" w:hAnsi="Arial" w:cs="Arial"/>
                <w:bCs/>
                <w:iCs/>
              </w:rPr>
              <w:t xml:space="preserve">Feel good sit your chair </w:t>
            </w:r>
            <w:proofErr w:type="gramStart"/>
            <w:r w:rsidRPr="00816A34">
              <w:rPr>
                <w:rFonts w:ascii="Arial" w:hAnsi="Arial" w:cs="Arial"/>
                <w:bCs/>
                <w:iCs/>
              </w:rPr>
              <w:t>send</w:t>
            </w:r>
            <w:proofErr w:type="gramEnd"/>
            <w:r w:rsidRPr="00816A34">
              <w:rPr>
                <w:rFonts w:ascii="Arial" w:hAnsi="Arial" w:cs="Arial"/>
                <w:bCs/>
                <w:iCs/>
              </w:rPr>
              <w:t xml:space="preserve"> child </w:t>
            </w:r>
            <w:proofErr w:type="spellStart"/>
            <w:r w:rsidRPr="00816A34">
              <w:rPr>
                <w:rFonts w:ascii="Arial" w:hAnsi="Arial" w:cs="Arial"/>
                <w:bCs/>
                <w:iCs/>
              </w:rPr>
              <w:t>child</w:t>
            </w:r>
            <w:proofErr w:type="spellEnd"/>
          </w:p>
        </w:tc>
        <w:tc>
          <w:tcPr>
            <w:tcW w:w="2700" w:type="dxa"/>
            <w:shd w:val="clear" w:color="auto" w:fill="auto"/>
          </w:tcPr>
          <w:p w14:paraId="2650FBE3" w14:textId="77777777" w:rsidR="002C6AC3" w:rsidRPr="00816A34" w:rsidRDefault="002C6AC3" w:rsidP="00816A34">
            <w:pPr>
              <w:jc w:val="both"/>
              <w:rPr>
                <w:rFonts w:ascii="Arial" w:hAnsi="Arial" w:cs="Arial"/>
              </w:rPr>
            </w:pPr>
            <w:r w:rsidRPr="00816A34">
              <w:rPr>
                <w:rFonts w:ascii="Arial" w:hAnsi="Arial" w:cs="Arial"/>
              </w:rPr>
              <w:t xml:space="preserve">Sit comfortably on your chair; </w:t>
            </w:r>
          </w:p>
          <w:p w14:paraId="0BDBEFC9" w14:textId="77777777" w:rsidR="002C6AC3" w:rsidRPr="00816A34" w:rsidRDefault="002C6AC3" w:rsidP="00816A34">
            <w:pPr>
              <w:jc w:val="both"/>
              <w:rPr>
                <w:rFonts w:ascii="Arial" w:hAnsi="Arial" w:cs="Arial"/>
                <w:b/>
                <w:i/>
              </w:rPr>
            </w:pPr>
            <w:r w:rsidRPr="00816A34">
              <w:rPr>
                <w:rFonts w:ascii="Arial" w:hAnsi="Arial" w:cs="Arial"/>
              </w:rPr>
              <w:t xml:space="preserve">Send your grandchild </w:t>
            </w:r>
            <w:proofErr w:type="spellStart"/>
            <w:r w:rsidRPr="00816A34">
              <w:rPr>
                <w:rFonts w:ascii="Arial" w:hAnsi="Arial" w:cs="Arial"/>
              </w:rPr>
              <w:t>ee</w:t>
            </w:r>
            <w:proofErr w:type="spellEnd"/>
          </w:p>
        </w:tc>
      </w:tr>
      <w:tr w:rsidR="002C6AC3" w:rsidRPr="00816A34" w14:paraId="5D7A9514" w14:textId="77777777" w:rsidTr="00EA1616">
        <w:tc>
          <w:tcPr>
            <w:tcW w:w="2880" w:type="dxa"/>
            <w:shd w:val="clear" w:color="auto" w:fill="auto"/>
          </w:tcPr>
          <w:p w14:paraId="56409C32" w14:textId="77777777" w:rsidR="002C6AC3" w:rsidRPr="00816A34" w:rsidRDefault="002C6AC3" w:rsidP="00816A34">
            <w:pPr>
              <w:jc w:val="both"/>
              <w:rPr>
                <w:rFonts w:ascii="Arial" w:hAnsi="Arial" w:cs="Arial"/>
                <w:i/>
              </w:rPr>
            </w:pPr>
            <w:r w:rsidRPr="00816A34">
              <w:rPr>
                <w:rFonts w:ascii="Arial" w:hAnsi="Arial" w:cs="Arial"/>
                <w:i/>
              </w:rPr>
              <w:t xml:space="preserve">bae </w:t>
            </w:r>
            <w:proofErr w:type="spellStart"/>
            <w:r w:rsidRPr="00816A34">
              <w:rPr>
                <w:rFonts w:ascii="Arial" w:hAnsi="Arial" w:cs="Arial"/>
                <w:i/>
              </w:rPr>
              <w:t>wu</w:t>
            </w:r>
            <w:proofErr w:type="spellEnd"/>
            <w:r w:rsidRPr="00816A34">
              <w:rPr>
                <w:rFonts w:ascii="Arial" w:hAnsi="Arial" w:cs="Arial"/>
                <w:i/>
              </w:rPr>
              <w:t xml:space="preserve"> </w:t>
            </w:r>
            <w:proofErr w:type="spellStart"/>
            <w:r w:rsidRPr="00816A34">
              <w:rPr>
                <w:rFonts w:ascii="Arial" w:hAnsi="Arial" w:cs="Arial"/>
                <w:i/>
              </w:rPr>
              <w:t>ndu</w:t>
            </w:r>
            <w:proofErr w:type="spellEnd"/>
            <w:r w:rsidRPr="00816A34">
              <w:rPr>
                <w:rFonts w:ascii="Arial" w:hAnsi="Arial" w:cs="Arial"/>
                <w:i/>
              </w:rPr>
              <w:t xml:space="preserve"> – a </w:t>
            </w:r>
            <w:proofErr w:type="spellStart"/>
            <w:r w:rsidRPr="00816A34">
              <w:rPr>
                <w:rFonts w:ascii="Arial" w:hAnsi="Arial" w:cs="Arial"/>
                <w:i/>
              </w:rPr>
              <w:t>wu</w:t>
            </w:r>
            <w:proofErr w:type="spellEnd"/>
            <w:r w:rsidRPr="00816A34">
              <w:rPr>
                <w:rFonts w:ascii="Arial" w:hAnsi="Arial" w:cs="Arial"/>
                <w:i/>
              </w:rPr>
              <w:t xml:space="preserve"> </w:t>
            </w:r>
            <w:proofErr w:type="spellStart"/>
            <w:r w:rsidRPr="00816A34">
              <w:rPr>
                <w:rFonts w:ascii="Arial" w:hAnsi="Arial" w:cs="Arial"/>
                <w:i/>
              </w:rPr>
              <w:t>yàŋsɨ</w:t>
            </w:r>
            <w:proofErr w:type="spellEnd"/>
            <w:r w:rsidRPr="00816A34">
              <w:rPr>
                <w:rFonts w:ascii="Arial" w:hAnsi="Arial" w:cs="Arial"/>
                <w:i/>
              </w:rPr>
              <w:t xml:space="preserve"> </w:t>
            </w:r>
            <w:proofErr w:type="spellStart"/>
            <w:r w:rsidRPr="00816A34">
              <w:rPr>
                <w:rFonts w:ascii="Arial" w:hAnsi="Arial" w:cs="Arial"/>
                <w:i/>
              </w:rPr>
              <w:t>gvi</w:t>
            </w:r>
            <w:proofErr w:type="spellEnd"/>
            <w:r w:rsidRPr="00816A34">
              <w:rPr>
                <w:rFonts w:ascii="Arial" w:hAnsi="Arial" w:cs="Arial"/>
                <w:i/>
              </w:rPr>
              <w:t>.</w:t>
            </w:r>
          </w:p>
        </w:tc>
        <w:tc>
          <w:tcPr>
            <w:tcW w:w="2610" w:type="dxa"/>
            <w:shd w:val="clear" w:color="auto" w:fill="auto"/>
          </w:tcPr>
          <w:p w14:paraId="07B4FE3D" w14:textId="77777777" w:rsidR="002C6AC3" w:rsidRPr="00816A34" w:rsidRDefault="002C6AC3" w:rsidP="00816A34">
            <w:pPr>
              <w:jc w:val="both"/>
              <w:rPr>
                <w:rFonts w:ascii="Arial" w:hAnsi="Arial" w:cs="Arial"/>
                <w:bCs/>
                <w:iCs/>
              </w:rPr>
            </w:pPr>
            <w:r w:rsidRPr="00816A34">
              <w:rPr>
                <w:rFonts w:ascii="Arial" w:hAnsi="Arial" w:cs="Arial"/>
                <w:bCs/>
                <w:iCs/>
              </w:rPr>
              <w:t>Say he go ass he quickly come</w:t>
            </w:r>
          </w:p>
        </w:tc>
        <w:tc>
          <w:tcPr>
            <w:tcW w:w="2700" w:type="dxa"/>
            <w:shd w:val="clear" w:color="auto" w:fill="auto"/>
          </w:tcPr>
          <w:p w14:paraId="458A15FE" w14:textId="77777777" w:rsidR="002C6AC3" w:rsidRPr="00816A34" w:rsidRDefault="002C6AC3" w:rsidP="00816A34">
            <w:pPr>
              <w:jc w:val="both"/>
              <w:rPr>
                <w:rFonts w:ascii="Arial" w:hAnsi="Arial" w:cs="Arial"/>
              </w:rPr>
            </w:pPr>
            <w:r w:rsidRPr="00816A34">
              <w:rPr>
                <w:rFonts w:ascii="Arial" w:hAnsi="Arial" w:cs="Arial"/>
              </w:rPr>
              <w:t>Say when she goes she should return quickly</w:t>
            </w:r>
          </w:p>
        </w:tc>
      </w:tr>
      <w:tr w:rsidR="002C6AC3" w:rsidRPr="00816A34" w14:paraId="6DCECD68" w14:textId="77777777" w:rsidTr="00EA1616">
        <w:tc>
          <w:tcPr>
            <w:tcW w:w="2880" w:type="dxa"/>
            <w:shd w:val="clear" w:color="auto" w:fill="auto"/>
          </w:tcPr>
          <w:p w14:paraId="42B5F802" w14:textId="77777777" w:rsidR="002C6AC3" w:rsidRPr="00816A34" w:rsidRDefault="002C6AC3" w:rsidP="00816A34">
            <w:pPr>
              <w:jc w:val="both"/>
              <w:rPr>
                <w:rFonts w:ascii="Arial" w:hAnsi="Arial" w:cs="Arial"/>
                <w:i/>
              </w:rPr>
            </w:pPr>
            <w:proofErr w:type="spellStart"/>
            <w:r w:rsidRPr="00816A34">
              <w:rPr>
                <w:rFonts w:ascii="Arial" w:hAnsi="Arial" w:cs="Arial"/>
                <w:i/>
              </w:rPr>
              <w:t>Deŋsɨ</w:t>
            </w:r>
            <w:proofErr w:type="spellEnd"/>
            <w:r w:rsidRPr="00816A34">
              <w:rPr>
                <w:rFonts w:ascii="Arial" w:hAnsi="Arial" w:cs="Arial"/>
                <w:i/>
              </w:rPr>
              <w:t xml:space="preserve"> du’ </w:t>
            </w:r>
            <w:proofErr w:type="spellStart"/>
            <w:r w:rsidRPr="00816A34">
              <w:rPr>
                <w:rFonts w:ascii="Arial" w:hAnsi="Arial" w:cs="Arial"/>
                <w:i/>
              </w:rPr>
              <w:t>i</w:t>
            </w:r>
            <w:proofErr w:type="spellEnd"/>
            <w:r w:rsidRPr="00816A34">
              <w:rPr>
                <w:rFonts w:ascii="Arial" w:hAnsi="Arial" w:cs="Arial"/>
                <w:i/>
              </w:rPr>
              <w:t xml:space="preserve"> a </w:t>
            </w:r>
            <w:proofErr w:type="spellStart"/>
            <w:r w:rsidRPr="00816A34">
              <w:rPr>
                <w:rFonts w:ascii="Arial" w:hAnsi="Arial" w:cs="Arial"/>
                <w:i/>
              </w:rPr>
              <w:t>wa</w:t>
            </w:r>
            <w:proofErr w:type="spellEnd"/>
            <w:r w:rsidRPr="00816A34">
              <w:rPr>
                <w:rFonts w:ascii="Arial" w:hAnsi="Arial" w:cs="Arial"/>
                <w:i/>
              </w:rPr>
              <w:t xml:space="preserve"> </w:t>
            </w:r>
            <w:proofErr w:type="spellStart"/>
            <w:r w:rsidRPr="00816A34">
              <w:rPr>
                <w:rFonts w:ascii="Arial" w:hAnsi="Arial" w:cs="Arial"/>
                <w:i/>
              </w:rPr>
              <w:t>achɨ</w:t>
            </w:r>
            <w:proofErr w:type="spellEnd"/>
            <w:r w:rsidRPr="00816A34">
              <w:rPr>
                <w:rFonts w:ascii="Arial" w:hAnsi="Arial" w:cs="Arial"/>
                <w:i/>
              </w:rPr>
              <w:t xml:space="preserve"> tum </w:t>
            </w:r>
            <w:proofErr w:type="spellStart"/>
            <w:r w:rsidRPr="00816A34">
              <w:rPr>
                <w:rFonts w:ascii="Arial" w:hAnsi="Arial" w:cs="Arial"/>
                <w:i/>
              </w:rPr>
              <w:t>wayn</w:t>
            </w:r>
            <w:proofErr w:type="spellEnd"/>
            <w:r w:rsidRPr="00816A34">
              <w:rPr>
                <w:rFonts w:ascii="Arial" w:hAnsi="Arial" w:cs="Arial"/>
                <w:i/>
              </w:rPr>
              <w:t xml:space="preserve"> </w:t>
            </w:r>
            <w:proofErr w:type="spellStart"/>
            <w:r w:rsidRPr="00816A34">
              <w:rPr>
                <w:rFonts w:ascii="Arial" w:hAnsi="Arial" w:cs="Arial"/>
                <w:i/>
              </w:rPr>
              <w:t>wayn</w:t>
            </w:r>
            <w:proofErr w:type="spellEnd"/>
            <w:r w:rsidRPr="00816A34">
              <w:rPr>
                <w:rFonts w:ascii="Arial" w:hAnsi="Arial" w:cs="Arial"/>
                <w:i/>
              </w:rPr>
              <w:t xml:space="preserve"> </w:t>
            </w:r>
            <w:proofErr w:type="spellStart"/>
            <w:r w:rsidRPr="00816A34">
              <w:rPr>
                <w:rFonts w:ascii="Arial" w:hAnsi="Arial" w:cs="Arial"/>
                <w:i/>
              </w:rPr>
              <w:t>ee</w:t>
            </w:r>
            <w:proofErr w:type="spellEnd"/>
            <w:r w:rsidRPr="00816A34">
              <w:rPr>
                <w:rFonts w:ascii="Arial" w:hAnsi="Arial" w:cs="Arial"/>
                <w:i/>
              </w:rPr>
              <w:t>,</w:t>
            </w:r>
          </w:p>
        </w:tc>
        <w:tc>
          <w:tcPr>
            <w:tcW w:w="2610" w:type="dxa"/>
            <w:shd w:val="clear" w:color="auto" w:fill="auto"/>
          </w:tcPr>
          <w:p w14:paraId="59F8331A" w14:textId="77777777" w:rsidR="002C6AC3" w:rsidRPr="00816A34" w:rsidRDefault="002C6AC3" w:rsidP="00816A34">
            <w:pPr>
              <w:jc w:val="both"/>
              <w:rPr>
                <w:rFonts w:ascii="Arial" w:hAnsi="Arial" w:cs="Arial"/>
                <w:bCs/>
                <w:iCs/>
              </w:rPr>
            </w:pPr>
            <w:r w:rsidRPr="00816A34">
              <w:rPr>
                <w:rFonts w:ascii="Arial" w:hAnsi="Arial" w:cs="Arial"/>
                <w:bCs/>
                <w:iCs/>
              </w:rPr>
              <w:t xml:space="preserve">Feel good sit your chair </w:t>
            </w:r>
            <w:proofErr w:type="gramStart"/>
            <w:r w:rsidRPr="00816A34">
              <w:rPr>
                <w:rFonts w:ascii="Arial" w:hAnsi="Arial" w:cs="Arial"/>
                <w:bCs/>
                <w:iCs/>
              </w:rPr>
              <w:t>send</w:t>
            </w:r>
            <w:proofErr w:type="gramEnd"/>
            <w:r w:rsidRPr="00816A34">
              <w:rPr>
                <w:rFonts w:ascii="Arial" w:hAnsi="Arial" w:cs="Arial"/>
                <w:bCs/>
                <w:iCs/>
              </w:rPr>
              <w:t xml:space="preserve"> child </w:t>
            </w:r>
            <w:proofErr w:type="spellStart"/>
            <w:r w:rsidRPr="00816A34">
              <w:rPr>
                <w:rFonts w:ascii="Arial" w:hAnsi="Arial" w:cs="Arial"/>
                <w:bCs/>
                <w:iCs/>
              </w:rPr>
              <w:t>child</w:t>
            </w:r>
            <w:proofErr w:type="spellEnd"/>
          </w:p>
        </w:tc>
        <w:tc>
          <w:tcPr>
            <w:tcW w:w="2700" w:type="dxa"/>
            <w:shd w:val="clear" w:color="auto" w:fill="auto"/>
          </w:tcPr>
          <w:p w14:paraId="21CD4623" w14:textId="77777777" w:rsidR="002C6AC3" w:rsidRPr="00816A34" w:rsidRDefault="002C6AC3" w:rsidP="00816A34">
            <w:pPr>
              <w:jc w:val="both"/>
              <w:rPr>
                <w:rFonts w:ascii="Arial" w:hAnsi="Arial" w:cs="Arial"/>
              </w:rPr>
            </w:pPr>
            <w:r w:rsidRPr="00816A34">
              <w:rPr>
                <w:rFonts w:ascii="Arial" w:hAnsi="Arial" w:cs="Arial"/>
              </w:rPr>
              <w:t>Sit comfortably on your chair</w:t>
            </w:r>
          </w:p>
          <w:p w14:paraId="5B087073" w14:textId="77777777" w:rsidR="002C6AC3" w:rsidRPr="00816A34" w:rsidRDefault="002C6AC3" w:rsidP="00816A34">
            <w:pPr>
              <w:tabs>
                <w:tab w:val="left" w:pos="2980"/>
              </w:tabs>
              <w:jc w:val="both"/>
              <w:rPr>
                <w:rFonts w:ascii="Arial" w:hAnsi="Arial" w:cs="Arial"/>
              </w:rPr>
            </w:pPr>
            <w:r w:rsidRPr="00816A34">
              <w:rPr>
                <w:rFonts w:ascii="Arial" w:hAnsi="Arial" w:cs="Arial"/>
              </w:rPr>
              <w:t xml:space="preserve">Send your grandchild e </w:t>
            </w:r>
            <w:proofErr w:type="spellStart"/>
            <w:r w:rsidRPr="00816A34">
              <w:rPr>
                <w:rFonts w:ascii="Arial" w:hAnsi="Arial" w:cs="Arial"/>
              </w:rPr>
              <w:t>e</w:t>
            </w:r>
            <w:proofErr w:type="spellEnd"/>
          </w:p>
        </w:tc>
      </w:tr>
      <w:tr w:rsidR="002C6AC3" w:rsidRPr="00816A34" w14:paraId="4640655F" w14:textId="77777777" w:rsidTr="00EA1616">
        <w:tc>
          <w:tcPr>
            <w:tcW w:w="2880" w:type="dxa"/>
            <w:shd w:val="clear" w:color="auto" w:fill="auto"/>
          </w:tcPr>
          <w:p w14:paraId="31AB029F" w14:textId="77777777" w:rsidR="002C6AC3" w:rsidRPr="00816A34" w:rsidRDefault="002C6AC3" w:rsidP="00816A34">
            <w:pPr>
              <w:jc w:val="both"/>
              <w:rPr>
                <w:rFonts w:ascii="Arial" w:hAnsi="Arial" w:cs="Arial"/>
                <w:i/>
              </w:rPr>
            </w:pPr>
            <w:proofErr w:type="spellStart"/>
            <w:r w:rsidRPr="00816A34">
              <w:rPr>
                <w:rFonts w:ascii="Arial" w:hAnsi="Arial" w:cs="Arial"/>
                <w:i/>
              </w:rPr>
              <w:t>deŋsɨ</w:t>
            </w:r>
            <w:proofErr w:type="spellEnd"/>
            <w:r w:rsidRPr="00816A34">
              <w:rPr>
                <w:rFonts w:ascii="Arial" w:hAnsi="Arial" w:cs="Arial"/>
                <w:i/>
              </w:rPr>
              <w:t xml:space="preserve"> du’ </w:t>
            </w:r>
            <w:proofErr w:type="spellStart"/>
            <w:r w:rsidRPr="00816A34">
              <w:rPr>
                <w:rFonts w:ascii="Arial" w:hAnsi="Arial" w:cs="Arial"/>
                <w:i/>
              </w:rPr>
              <w:t>i</w:t>
            </w:r>
            <w:proofErr w:type="spellEnd"/>
            <w:r w:rsidRPr="00816A34">
              <w:rPr>
                <w:rFonts w:ascii="Arial" w:hAnsi="Arial" w:cs="Arial"/>
                <w:i/>
              </w:rPr>
              <w:t xml:space="preserve"> a </w:t>
            </w:r>
            <w:proofErr w:type="spellStart"/>
            <w:r w:rsidRPr="00816A34">
              <w:rPr>
                <w:rFonts w:ascii="Arial" w:hAnsi="Arial" w:cs="Arial"/>
                <w:i/>
              </w:rPr>
              <w:t>wa</w:t>
            </w:r>
            <w:proofErr w:type="spellEnd"/>
            <w:r w:rsidRPr="00816A34">
              <w:rPr>
                <w:rFonts w:ascii="Arial" w:hAnsi="Arial" w:cs="Arial"/>
                <w:i/>
              </w:rPr>
              <w:t xml:space="preserve"> </w:t>
            </w:r>
            <w:proofErr w:type="spellStart"/>
            <w:r w:rsidRPr="00816A34">
              <w:rPr>
                <w:rFonts w:ascii="Arial" w:hAnsi="Arial" w:cs="Arial"/>
                <w:i/>
              </w:rPr>
              <w:t>achɨ</w:t>
            </w:r>
            <w:proofErr w:type="spellEnd"/>
            <w:r w:rsidRPr="00816A34">
              <w:rPr>
                <w:rFonts w:ascii="Arial" w:hAnsi="Arial" w:cs="Arial"/>
                <w:i/>
              </w:rPr>
              <w:t xml:space="preserve"> tum </w:t>
            </w:r>
            <w:proofErr w:type="spellStart"/>
            <w:r w:rsidRPr="00816A34">
              <w:rPr>
                <w:rFonts w:ascii="Arial" w:hAnsi="Arial" w:cs="Arial"/>
                <w:i/>
              </w:rPr>
              <w:t>wayn</w:t>
            </w:r>
            <w:proofErr w:type="spellEnd"/>
            <w:r w:rsidRPr="00816A34">
              <w:rPr>
                <w:rFonts w:ascii="Arial" w:hAnsi="Arial" w:cs="Arial"/>
                <w:i/>
              </w:rPr>
              <w:t xml:space="preserve"> </w:t>
            </w:r>
            <w:proofErr w:type="spellStart"/>
            <w:r w:rsidRPr="00816A34">
              <w:rPr>
                <w:rFonts w:ascii="Arial" w:hAnsi="Arial" w:cs="Arial"/>
                <w:i/>
              </w:rPr>
              <w:t>wayn</w:t>
            </w:r>
            <w:proofErr w:type="spellEnd"/>
          </w:p>
          <w:p w14:paraId="08906090" w14:textId="77777777" w:rsidR="002C6AC3" w:rsidRPr="00816A34" w:rsidRDefault="002C6AC3" w:rsidP="00816A34">
            <w:pPr>
              <w:jc w:val="both"/>
              <w:rPr>
                <w:rFonts w:ascii="Arial" w:hAnsi="Arial" w:cs="Arial"/>
                <w:i/>
              </w:rPr>
            </w:pPr>
          </w:p>
        </w:tc>
        <w:tc>
          <w:tcPr>
            <w:tcW w:w="2610" w:type="dxa"/>
            <w:shd w:val="clear" w:color="auto" w:fill="auto"/>
          </w:tcPr>
          <w:p w14:paraId="25D51CC7" w14:textId="77777777" w:rsidR="002C6AC3" w:rsidRPr="00816A34" w:rsidRDefault="002C6AC3" w:rsidP="00816A34">
            <w:pPr>
              <w:jc w:val="both"/>
              <w:rPr>
                <w:rFonts w:ascii="Arial" w:hAnsi="Arial" w:cs="Arial"/>
                <w:bCs/>
                <w:iCs/>
              </w:rPr>
            </w:pPr>
            <w:r w:rsidRPr="00816A34">
              <w:rPr>
                <w:rFonts w:ascii="Arial" w:hAnsi="Arial" w:cs="Arial"/>
                <w:bCs/>
                <w:iCs/>
              </w:rPr>
              <w:t xml:space="preserve">Feel good sit your chair </w:t>
            </w:r>
            <w:proofErr w:type="gramStart"/>
            <w:r w:rsidRPr="00816A34">
              <w:rPr>
                <w:rFonts w:ascii="Arial" w:hAnsi="Arial" w:cs="Arial"/>
                <w:bCs/>
                <w:iCs/>
              </w:rPr>
              <w:t>send</w:t>
            </w:r>
            <w:proofErr w:type="gramEnd"/>
            <w:r w:rsidRPr="00816A34">
              <w:rPr>
                <w:rFonts w:ascii="Arial" w:hAnsi="Arial" w:cs="Arial"/>
                <w:bCs/>
                <w:iCs/>
              </w:rPr>
              <w:t xml:space="preserve"> child </w:t>
            </w:r>
            <w:proofErr w:type="spellStart"/>
            <w:r w:rsidRPr="00816A34">
              <w:rPr>
                <w:rFonts w:ascii="Arial" w:hAnsi="Arial" w:cs="Arial"/>
                <w:bCs/>
                <w:iCs/>
              </w:rPr>
              <w:t>child</w:t>
            </w:r>
            <w:proofErr w:type="spellEnd"/>
          </w:p>
          <w:p w14:paraId="7BBDB510" w14:textId="77777777" w:rsidR="002C6AC3" w:rsidRPr="00816A34" w:rsidRDefault="002C6AC3" w:rsidP="00816A34">
            <w:pPr>
              <w:jc w:val="both"/>
              <w:rPr>
                <w:rFonts w:ascii="Arial" w:hAnsi="Arial" w:cs="Arial"/>
                <w:bCs/>
                <w:iCs/>
              </w:rPr>
            </w:pPr>
          </w:p>
        </w:tc>
        <w:tc>
          <w:tcPr>
            <w:tcW w:w="2700" w:type="dxa"/>
            <w:shd w:val="clear" w:color="auto" w:fill="auto"/>
          </w:tcPr>
          <w:p w14:paraId="37D81E8C" w14:textId="77777777" w:rsidR="002C6AC3" w:rsidRPr="00816A34" w:rsidRDefault="002C6AC3" w:rsidP="00816A34">
            <w:pPr>
              <w:jc w:val="both"/>
              <w:rPr>
                <w:rFonts w:ascii="Arial" w:hAnsi="Arial" w:cs="Arial"/>
              </w:rPr>
            </w:pPr>
            <w:r w:rsidRPr="00816A34">
              <w:rPr>
                <w:rFonts w:ascii="Arial" w:hAnsi="Arial" w:cs="Arial"/>
              </w:rPr>
              <w:t>Sit comfortably on your chair</w:t>
            </w:r>
          </w:p>
          <w:p w14:paraId="7918C4BC" w14:textId="77777777" w:rsidR="002C6AC3" w:rsidRPr="00816A34" w:rsidRDefault="002C6AC3" w:rsidP="00816A34">
            <w:pPr>
              <w:tabs>
                <w:tab w:val="left" w:pos="2980"/>
              </w:tabs>
              <w:jc w:val="both"/>
              <w:rPr>
                <w:rFonts w:ascii="Arial" w:hAnsi="Arial" w:cs="Arial"/>
              </w:rPr>
            </w:pPr>
            <w:r w:rsidRPr="00816A34">
              <w:rPr>
                <w:rFonts w:ascii="Arial" w:hAnsi="Arial" w:cs="Arial"/>
              </w:rPr>
              <w:t xml:space="preserve">Send your grandchild </w:t>
            </w:r>
          </w:p>
        </w:tc>
      </w:tr>
      <w:tr w:rsidR="002C6AC3" w:rsidRPr="00816A34" w14:paraId="608D462E" w14:textId="77777777" w:rsidTr="00EA1616">
        <w:tc>
          <w:tcPr>
            <w:tcW w:w="2880" w:type="dxa"/>
            <w:shd w:val="clear" w:color="auto" w:fill="auto"/>
          </w:tcPr>
          <w:p w14:paraId="2F7DB7C4" w14:textId="77777777" w:rsidR="002C6AC3" w:rsidRPr="00816A34" w:rsidRDefault="002C6AC3" w:rsidP="00816A34">
            <w:pPr>
              <w:jc w:val="both"/>
              <w:rPr>
                <w:rFonts w:ascii="Arial" w:hAnsi="Arial" w:cs="Arial"/>
                <w:i/>
              </w:rPr>
            </w:pPr>
            <w:r w:rsidRPr="00816A34">
              <w:rPr>
                <w:rFonts w:ascii="Arial" w:hAnsi="Arial" w:cs="Arial"/>
                <w:i/>
              </w:rPr>
              <w:t xml:space="preserve">bae </w:t>
            </w:r>
            <w:proofErr w:type="spellStart"/>
            <w:r w:rsidRPr="00816A34">
              <w:rPr>
                <w:rFonts w:ascii="Arial" w:hAnsi="Arial" w:cs="Arial"/>
                <w:i/>
              </w:rPr>
              <w:t>wu</w:t>
            </w:r>
            <w:proofErr w:type="spellEnd"/>
            <w:r w:rsidRPr="00816A34">
              <w:rPr>
                <w:rFonts w:ascii="Arial" w:hAnsi="Arial" w:cs="Arial"/>
                <w:i/>
              </w:rPr>
              <w:t xml:space="preserve"> </w:t>
            </w:r>
            <w:proofErr w:type="spellStart"/>
            <w:r w:rsidRPr="00816A34">
              <w:rPr>
                <w:rFonts w:ascii="Arial" w:hAnsi="Arial" w:cs="Arial"/>
                <w:i/>
              </w:rPr>
              <w:t>ndu</w:t>
            </w:r>
            <w:proofErr w:type="spellEnd"/>
            <w:r w:rsidRPr="00816A34">
              <w:rPr>
                <w:rFonts w:ascii="Arial" w:hAnsi="Arial" w:cs="Arial"/>
                <w:i/>
              </w:rPr>
              <w:t xml:space="preserve"> – a </w:t>
            </w:r>
            <w:proofErr w:type="spellStart"/>
            <w:r w:rsidRPr="00816A34">
              <w:rPr>
                <w:rFonts w:ascii="Arial" w:hAnsi="Arial" w:cs="Arial"/>
                <w:i/>
              </w:rPr>
              <w:t>wu</w:t>
            </w:r>
            <w:proofErr w:type="spellEnd"/>
            <w:r w:rsidRPr="00816A34">
              <w:rPr>
                <w:rFonts w:ascii="Arial" w:hAnsi="Arial" w:cs="Arial"/>
                <w:i/>
              </w:rPr>
              <w:t xml:space="preserve"> </w:t>
            </w:r>
            <w:proofErr w:type="spellStart"/>
            <w:r w:rsidRPr="00816A34">
              <w:rPr>
                <w:rFonts w:ascii="Arial" w:hAnsi="Arial" w:cs="Arial"/>
                <w:i/>
              </w:rPr>
              <w:t>yàŋsɨ</w:t>
            </w:r>
            <w:proofErr w:type="spellEnd"/>
            <w:r w:rsidRPr="00816A34">
              <w:rPr>
                <w:rFonts w:ascii="Arial" w:hAnsi="Arial" w:cs="Arial"/>
                <w:i/>
              </w:rPr>
              <w:t xml:space="preserve"> </w:t>
            </w:r>
            <w:proofErr w:type="spellStart"/>
            <w:r w:rsidRPr="00816A34">
              <w:rPr>
                <w:rFonts w:ascii="Arial" w:hAnsi="Arial" w:cs="Arial"/>
                <w:i/>
              </w:rPr>
              <w:t>gvi</w:t>
            </w:r>
            <w:proofErr w:type="spellEnd"/>
            <w:r w:rsidRPr="00816A34">
              <w:rPr>
                <w:rFonts w:ascii="Arial" w:hAnsi="Arial" w:cs="Arial"/>
                <w:i/>
              </w:rPr>
              <w:t>.</w:t>
            </w:r>
          </w:p>
        </w:tc>
        <w:tc>
          <w:tcPr>
            <w:tcW w:w="2610" w:type="dxa"/>
            <w:shd w:val="clear" w:color="auto" w:fill="auto"/>
          </w:tcPr>
          <w:p w14:paraId="04FFB445" w14:textId="77777777" w:rsidR="002C6AC3" w:rsidRPr="00816A34" w:rsidRDefault="002C6AC3" w:rsidP="00816A34">
            <w:pPr>
              <w:jc w:val="both"/>
              <w:rPr>
                <w:rFonts w:ascii="Arial" w:hAnsi="Arial" w:cs="Arial"/>
                <w:bCs/>
                <w:iCs/>
              </w:rPr>
            </w:pPr>
            <w:r w:rsidRPr="00816A34">
              <w:rPr>
                <w:rFonts w:ascii="Arial" w:hAnsi="Arial" w:cs="Arial"/>
                <w:bCs/>
                <w:iCs/>
              </w:rPr>
              <w:t>Say he go ass he quickly come</w:t>
            </w:r>
          </w:p>
        </w:tc>
        <w:tc>
          <w:tcPr>
            <w:tcW w:w="2700" w:type="dxa"/>
            <w:shd w:val="clear" w:color="auto" w:fill="auto"/>
          </w:tcPr>
          <w:p w14:paraId="60B37B47" w14:textId="77777777" w:rsidR="002C6AC3" w:rsidRPr="00816A34" w:rsidRDefault="002C6AC3" w:rsidP="00816A34">
            <w:pPr>
              <w:tabs>
                <w:tab w:val="left" w:pos="2980"/>
              </w:tabs>
              <w:jc w:val="both"/>
              <w:rPr>
                <w:rFonts w:ascii="Arial" w:hAnsi="Arial" w:cs="Arial"/>
              </w:rPr>
            </w:pPr>
            <w:r w:rsidRPr="00816A34">
              <w:rPr>
                <w:rFonts w:ascii="Arial" w:hAnsi="Arial" w:cs="Arial"/>
              </w:rPr>
              <w:t>Say when she goes, she should return quickly</w:t>
            </w:r>
          </w:p>
        </w:tc>
      </w:tr>
    </w:tbl>
    <w:p w14:paraId="26CA486D" w14:textId="77777777" w:rsidR="002C6AC3" w:rsidRPr="00816A34" w:rsidRDefault="002C6AC3" w:rsidP="002C6AC3">
      <w:pPr>
        <w:jc w:val="both"/>
        <w:rPr>
          <w:rFonts w:ascii="Arial" w:hAnsi="Arial" w:cs="Arial"/>
          <w:b/>
          <w:i/>
        </w:rPr>
      </w:pPr>
    </w:p>
    <w:p w14:paraId="39493EC9" w14:textId="77777777" w:rsidR="002C6AC3" w:rsidRPr="00816A34" w:rsidRDefault="002C6AC3" w:rsidP="002C6AC3">
      <w:pPr>
        <w:jc w:val="both"/>
        <w:rPr>
          <w:rFonts w:ascii="Arial" w:hAnsi="Arial" w:cs="Arial"/>
          <w:b/>
          <w:i/>
          <w:iCs/>
        </w:rPr>
      </w:pPr>
      <w:r w:rsidRPr="00816A34">
        <w:rPr>
          <w:rFonts w:ascii="Arial" w:hAnsi="Arial" w:cs="Arial"/>
          <w:b/>
        </w:rPr>
        <w:t>Song 6:</w:t>
      </w:r>
      <w:r w:rsidR="006603AA">
        <w:rPr>
          <w:rFonts w:ascii="Arial" w:hAnsi="Arial" w:cs="Arial"/>
          <w:b/>
        </w:rPr>
        <w:t xml:space="preserve"> </w:t>
      </w:r>
      <w:proofErr w:type="spellStart"/>
      <w:r w:rsidRPr="00816A34">
        <w:rPr>
          <w:rFonts w:ascii="Arial" w:hAnsi="Arial" w:cs="Arial"/>
          <w:b/>
          <w:i/>
          <w:iCs/>
        </w:rPr>
        <w:t>Su</w:t>
      </w:r>
      <w:proofErr w:type="spellEnd"/>
      <w:r w:rsidRPr="00816A34">
        <w:rPr>
          <w:rFonts w:ascii="Arial" w:hAnsi="Arial" w:cs="Arial"/>
          <w:b/>
          <w:i/>
          <w:iCs/>
        </w:rPr>
        <w:t xml:space="preserve"> </w:t>
      </w:r>
      <w:proofErr w:type="spellStart"/>
      <w:r w:rsidRPr="00816A34">
        <w:rPr>
          <w:rFonts w:ascii="Arial" w:hAnsi="Arial" w:cs="Arial"/>
          <w:b/>
          <w:i/>
          <w:iCs/>
        </w:rPr>
        <w:t>wayn</w:t>
      </w:r>
      <w:proofErr w:type="spellEnd"/>
      <w:r w:rsidRPr="00816A34">
        <w:rPr>
          <w:rFonts w:ascii="Arial" w:hAnsi="Arial" w:cs="Arial"/>
          <w:b/>
          <w:i/>
          <w:iCs/>
        </w:rPr>
        <w:t xml:space="preserve"> </w:t>
      </w:r>
      <w:r w:rsidRPr="00816A34">
        <w:rPr>
          <w:rFonts w:ascii="Arial" w:hAnsi="Arial" w:cs="Arial"/>
          <w:b/>
        </w:rPr>
        <w:t>(Bathing the child)</w:t>
      </w:r>
    </w:p>
    <w:tbl>
      <w:tblPr>
        <w:tblW w:w="81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610"/>
        <w:gridCol w:w="2700"/>
      </w:tblGrid>
      <w:tr w:rsidR="002C6AC3" w:rsidRPr="00816A34" w14:paraId="08ADF8BD" w14:textId="77777777" w:rsidTr="00520487">
        <w:tc>
          <w:tcPr>
            <w:tcW w:w="2880" w:type="dxa"/>
            <w:shd w:val="clear" w:color="auto" w:fill="auto"/>
          </w:tcPr>
          <w:p w14:paraId="49FA7FE8" w14:textId="77777777" w:rsidR="002C6AC3" w:rsidRPr="00816A34" w:rsidRDefault="002C6AC3" w:rsidP="00816A34">
            <w:pPr>
              <w:jc w:val="both"/>
              <w:rPr>
                <w:rFonts w:ascii="Arial" w:hAnsi="Arial" w:cs="Arial"/>
                <w:b/>
                <w:bCs/>
                <w:lang w:val="fr-FR"/>
              </w:rPr>
            </w:pPr>
            <w:r w:rsidRPr="00816A34">
              <w:rPr>
                <w:rFonts w:ascii="Arial" w:hAnsi="Arial" w:cs="Arial"/>
                <w:b/>
                <w:bCs/>
                <w:lang w:val="fr-FR"/>
              </w:rPr>
              <w:t xml:space="preserve">Kom Version </w:t>
            </w:r>
          </w:p>
        </w:tc>
        <w:tc>
          <w:tcPr>
            <w:tcW w:w="2610" w:type="dxa"/>
            <w:shd w:val="clear" w:color="auto" w:fill="auto"/>
          </w:tcPr>
          <w:p w14:paraId="2A09CDC9" w14:textId="77777777" w:rsidR="002C6AC3" w:rsidRPr="00816A34" w:rsidRDefault="002C6AC3" w:rsidP="00816A34">
            <w:pPr>
              <w:jc w:val="both"/>
              <w:rPr>
                <w:rFonts w:ascii="Arial" w:hAnsi="Arial" w:cs="Arial"/>
                <w:b/>
                <w:bCs/>
                <w:lang w:val="fr-FR"/>
              </w:rPr>
            </w:pPr>
            <w:r w:rsidRPr="00816A34">
              <w:rPr>
                <w:rFonts w:ascii="Arial" w:hAnsi="Arial" w:cs="Arial"/>
                <w:b/>
                <w:bCs/>
                <w:lang w:val="fr-FR"/>
              </w:rPr>
              <w:t xml:space="preserve">Gloss Translation </w:t>
            </w:r>
          </w:p>
        </w:tc>
        <w:tc>
          <w:tcPr>
            <w:tcW w:w="2700" w:type="dxa"/>
            <w:shd w:val="clear" w:color="auto" w:fill="auto"/>
          </w:tcPr>
          <w:p w14:paraId="55285E14" w14:textId="77777777" w:rsidR="002C6AC3" w:rsidRPr="00816A34" w:rsidRDefault="002C6AC3" w:rsidP="00816A34">
            <w:pPr>
              <w:jc w:val="both"/>
              <w:rPr>
                <w:rFonts w:ascii="Arial" w:hAnsi="Arial" w:cs="Arial"/>
                <w:b/>
                <w:bCs/>
                <w:lang w:val="fr-FR"/>
              </w:rPr>
            </w:pPr>
            <w:r w:rsidRPr="00816A34">
              <w:rPr>
                <w:rFonts w:ascii="Arial" w:hAnsi="Arial" w:cs="Arial"/>
                <w:b/>
                <w:bCs/>
                <w:lang w:val="fr-FR"/>
              </w:rPr>
              <w:t>Meaningful Translation</w:t>
            </w:r>
          </w:p>
        </w:tc>
      </w:tr>
      <w:tr w:rsidR="002C6AC3" w:rsidRPr="00816A34" w14:paraId="7D7DEE5F" w14:textId="77777777" w:rsidTr="00520487">
        <w:tc>
          <w:tcPr>
            <w:tcW w:w="2880" w:type="dxa"/>
            <w:shd w:val="clear" w:color="auto" w:fill="auto"/>
          </w:tcPr>
          <w:p w14:paraId="152C2B7A" w14:textId="77777777" w:rsidR="002C6AC3" w:rsidRPr="00816A34" w:rsidRDefault="002C6AC3" w:rsidP="00816A34">
            <w:pPr>
              <w:jc w:val="both"/>
              <w:rPr>
                <w:rFonts w:ascii="Arial" w:hAnsi="Arial" w:cs="Arial"/>
                <w:lang w:val="fr-FR"/>
              </w:rPr>
            </w:pPr>
            <w:r w:rsidRPr="00816A34">
              <w:rPr>
                <w:rFonts w:ascii="Arial" w:hAnsi="Arial" w:cs="Arial"/>
                <w:b/>
                <w:bCs/>
                <w:lang w:val="fr-FR"/>
              </w:rPr>
              <w:t>Solo</w:t>
            </w:r>
            <w:r w:rsidRPr="00816A34">
              <w:rPr>
                <w:rFonts w:ascii="Arial" w:hAnsi="Arial" w:cs="Arial"/>
                <w:lang w:val="fr-FR"/>
              </w:rPr>
              <w:t> :</w:t>
            </w:r>
            <w:r w:rsidRPr="00816A34">
              <w:rPr>
                <w:rFonts w:ascii="Arial" w:hAnsi="Arial" w:cs="Arial"/>
                <w:i/>
                <w:lang w:val="fr-FR"/>
              </w:rPr>
              <w:t xml:space="preserve"> Su wayn su </w:t>
            </w:r>
            <w:proofErr w:type="gramStart"/>
            <w:r w:rsidRPr="00816A34">
              <w:rPr>
                <w:rFonts w:ascii="Arial" w:hAnsi="Arial" w:cs="Arial"/>
                <w:i/>
                <w:lang w:val="fr-FR"/>
              </w:rPr>
              <w:t>a</w:t>
            </w:r>
            <w:proofErr w:type="gramEnd"/>
            <w:r w:rsidRPr="00816A34">
              <w:rPr>
                <w:rFonts w:ascii="Arial" w:hAnsi="Arial" w:cs="Arial"/>
                <w:i/>
                <w:lang w:val="fr-FR"/>
              </w:rPr>
              <w:t xml:space="preserve"> wu’ kem a sisita ee</w:t>
            </w:r>
          </w:p>
        </w:tc>
        <w:tc>
          <w:tcPr>
            <w:tcW w:w="2610" w:type="dxa"/>
            <w:shd w:val="clear" w:color="auto" w:fill="auto"/>
          </w:tcPr>
          <w:p w14:paraId="5A8C9F5E" w14:textId="77777777" w:rsidR="002C6AC3" w:rsidRPr="00816A34" w:rsidRDefault="002C6AC3" w:rsidP="00816A34">
            <w:pPr>
              <w:jc w:val="both"/>
              <w:rPr>
                <w:rFonts w:ascii="Arial" w:hAnsi="Arial" w:cs="Arial"/>
                <w:bCs/>
                <w:iCs/>
              </w:rPr>
            </w:pPr>
            <w:r w:rsidRPr="00816A34">
              <w:rPr>
                <w:rFonts w:ascii="Arial" w:hAnsi="Arial" w:cs="Arial"/>
                <w:bCs/>
                <w:iCs/>
              </w:rPr>
              <w:t>Wash child ass wash hand mine sister</w:t>
            </w:r>
          </w:p>
        </w:tc>
        <w:tc>
          <w:tcPr>
            <w:tcW w:w="2700" w:type="dxa"/>
            <w:shd w:val="clear" w:color="auto" w:fill="auto"/>
          </w:tcPr>
          <w:p w14:paraId="5FCAADE4" w14:textId="77777777" w:rsidR="002C6AC3" w:rsidRPr="00816A34" w:rsidRDefault="002C6AC3" w:rsidP="00816A34">
            <w:pPr>
              <w:jc w:val="both"/>
              <w:rPr>
                <w:rFonts w:ascii="Arial" w:hAnsi="Arial" w:cs="Arial"/>
              </w:rPr>
            </w:pPr>
            <w:r w:rsidRPr="00816A34">
              <w:rPr>
                <w:rFonts w:ascii="Arial" w:hAnsi="Arial" w:cs="Arial"/>
              </w:rPr>
              <w:t xml:space="preserve">Bathe the child for me too </w:t>
            </w:r>
            <w:proofErr w:type="spellStart"/>
            <w:r w:rsidRPr="00816A34">
              <w:rPr>
                <w:rFonts w:ascii="Arial" w:hAnsi="Arial" w:cs="Arial"/>
              </w:rPr>
              <w:t>sisita</w:t>
            </w:r>
            <w:proofErr w:type="spellEnd"/>
            <w:r w:rsidRPr="00816A34">
              <w:rPr>
                <w:rFonts w:ascii="Arial" w:hAnsi="Arial" w:cs="Arial"/>
              </w:rPr>
              <w:t xml:space="preserve"> e </w:t>
            </w:r>
            <w:proofErr w:type="spellStart"/>
            <w:r w:rsidRPr="00816A34">
              <w:rPr>
                <w:rFonts w:ascii="Arial" w:hAnsi="Arial" w:cs="Arial"/>
              </w:rPr>
              <w:t>e</w:t>
            </w:r>
            <w:proofErr w:type="spellEnd"/>
          </w:p>
        </w:tc>
      </w:tr>
      <w:tr w:rsidR="002C6AC3" w:rsidRPr="00816A34" w14:paraId="7F88197A" w14:textId="77777777" w:rsidTr="00520487">
        <w:tc>
          <w:tcPr>
            <w:tcW w:w="2880" w:type="dxa"/>
            <w:shd w:val="clear" w:color="auto" w:fill="auto"/>
          </w:tcPr>
          <w:p w14:paraId="632EBDF4" w14:textId="77777777" w:rsidR="002C6AC3" w:rsidRPr="00816A34" w:rsidRDefault="002C6AC3" w:rsidP="00816A34">
            <w:pPr>
              <w:jc w:val="both"/>
              <w:rPr>
                <w:rFonts w:ascii="Arial" w:hAnsi="Arial" w:cs="Arial"/>
                <w:i/>
              </w:rPr>
            </w:pPr>
            <w:proofErr w:type="spellStart"/>
            <w:r w:rsidRPr="00816A34">
              <w:rPr>
                <w:rFonts w:ascii="Arial" w:hAnsi="Arial" w:cs="Arial"/>
                <w:i/>
              </w:rPr>
              <w:t>Su</w:t>
            </w:r>
            <w:proofErr w:type="spellEnd"/>
            <w:r w:rsidRPr="00816A34">
              <w:rPr>
                <w:rFonts w:ascii="Arial" w:hAnsi="Arial" w:cs="Arial"/>
                <w:i/>
              </w:rPr>
              <w:t xml:space="preserve"> </w:t>
            </w:r>
            <w:proofErr w:type="spellStart"/>
            <w:r w:rsidRPr="00816A34">
              <w:rPr>
                <w:rFonts w:ascii="Arial" w:hAnsi="Arial" w:cs="Arial"/>
                <w:i/>
              </w:rPr>
              <w:t>wayn</w:t>
            </w:r>
            <w:proofErr w:type="spellEnd"/>
            <w:r w:rsidRPr="00816A34">
              <w:rPr>
                <w:rFonts w:ascii="Arial" w:hAnsi="Arial" w:cs="Arial"/>
                <w:i/>
              </w:rPr>
              <w:t xml:space="preserve"> </w:t>
            </w:r>
            <w:proofErr w:type="spellStart"/>
            <w:r w:rsidRPr="00816A34">
              <w:rPr>
                <w:rFonts w:ascii="Arial" w:hAnsi="Arial" w:cs="Arial"/>
                <w:i/>
              </w:rPr>
              <w:t>su</w:t>
            </w:r>
            <w:proofErr w:type="spellEnd"/>
            <w:r w:rsidRPr="00816A34">
              <w:rPr>
                <w:rFonts w:ascii="Arial" w:hAnsi="Arial" w:cs="Arial"/>
                <w:i/>
              </w:rPr>
              <w:t xml:space="preserve"> a </w:t>
            </w:r>
            <w:proofErr w:type="spellStart"/>
            <w:r w:rsidRPr="00816A34">
              <w:rPr>
                <w:rFonts w:ascii="Arial" w:hAnsi="Arial" w:cs="Arial"/>
                <w:i/>
              </w:rPr>
              <w:t>wu</w:t>
            </w:r>
            <w:proofErr w:type="spellEnd"/>
            <w:r w:rsidRPr="00816A34">
              <w:rPr>
                <w:rFonts w:ascii="Arial" w:hAnsi="Arial" w:cs="Arial"/>
                <w:i/>
              </w:rPr>
              <w:t xml:space="preserve"> </w:t>
            </w:r>
            <w:proofErr w:type="spellStart"/>
            <w:r w:rsidRPr="00816A34">
              <w:rPr>
                <w:rFonts w:ascii="Arial" w:hAnsi="Arial" w:cs="Arial"/>
                <w:i/>
              </w:rPr>
              <w:t>kem</w:t>
            </w:r>
            <w:proofErr w:type="spellEnd"/>
            <w:r w:rsidRPr="00816A34">
              <w:rPr>
                <w:rFonts w:ascii="Arial" w:hAnsi="Arial" w:cs="Arial"/>
                <w:i/>
              </w:rPr>
              <w:t xml:space="preserve"> a </w:t>
            </w:r>
            <w:proofErr w:type="spellStart"/>
            <w:r w:rsidRPr="00816A34">
              <w:rPr>
                <w:rFonts w:ascii="Arial" w:hAnsi="Arial" w:cs="Arial"/>
                <w:i/>
              </w:rPr>
              <w:t>sisita</w:t>
            </w:r>
            <w:proofErr w:type="spellEnd"/>
          </w:p>
        </w:tc>
        <w:tc>
          <w:tcPr>
            <w:tcW w:w="2610" w:type="dxa"/>
            <w:shd w:val="clear" w:color="auto" w:fill="auto"/>
          </w:tcPr>
          <w:p w14:paraId="133A14D5" w14:textId="77777777" w:rsidR="002C6AC3" w:rsidRPr="00816A34" w:rsidRDefault="002C6AC3" w:rsidP="00816A34">
            <w:pPr>
              <w:jc w:val="both"/>
              <w:rPr>
                <w:rFonts w:ascii="Arial" w:hAnsi="Arial" w:cs="Arial"/>
                <w:bCs/>
                <w:iCs/>
              </w:rPr>
            </w:pPr>
            <w:r w:rsidRPr="00816A34">
              <w:rPr>
                <w:rFonts w:ascii="Arial" w:hAnsi="Arial" w:cs="Arial"/>
                <w:bCs/>
                <w:iCs/>
              </w:rPr>
              <w:t>Wash child ass wash hand mine sister</w:t>
            </w:r>
          </w:p>
        </w:tc>
        <w:tc>
          <w:tcPr>
            <w:tcW w:w="2700" w:type="dxa"/>
            <w:shd w:val="clear" w:color="auto" w:fill="auto"/>
          </w:tcPr>
          <w:p w14:paraId="363DE507" w14:textId="77777777" w:rsidR="002C6AC3" w:rsidRPr="00816A34" w:rsidRDefault="002C6AC3" w:rsidP="00816A34">
            <w:pPr>
              <w:jc w:val="both"/>
              <w:rPr>
                <w:rFonts w:ascii="Arial" w:hAnsi="Arial" w:cs="Arial"/>
              </w:rPr>
            </w:pPr>
            <w:r w:rsidRPr="00816A34">
              <w:rPr>
                <w:rFonts w:ascii="Arial" w:hAnsi="Arial" w:cs="Arial"/>
              </w:rPr>
              <w:t xml:space="preserve">Bathe the child for me too </w:t>
            </w:r>
            <w:proofErr w:type="spellStart"/>
            <w:r w:rsidRPr="00816A34">
              <w:rPr>
                <w:rFonts w:ascii="Arial" w:hAnsi="Arial" w:cs="Arial"/>
              </w:rPr>
              <w:t>sisita</w:t>
            </w:r>
            <w:proofErr w:type="spellEnd"/>
          </w:p>
        </w:tc>
      </w:tr>
      <w:tr w:rsidR="002C6AC3" w:rsidRPr="00816A34" w14:paraId="06AF620B" w14:textId="77777777" w:rsidTr="00520487">
        <w:tc>
          <w:tcPr>
            <w:tcW w:w="2880" w:type="dxa"/>
            <w:shd w:val="clear" w:color="auto" w:fill="auto"/>
          </w:tcPr>
          <w:p w14:paraId="234658A8" w14:textId="77777777" w:rsidR="002C6AC3" w:rsidRPr="00816A34" w:rsidRDefault="002C6AC3" w:rsidP="00816A34">
            <w:pPr>
              <w:jc w:val="both"/>
              <w:rPr>
                <w:rFonts w:ascii="Arial" w:hAnsi="Arial" w:cs="Arial"/>
                <w:i/>
                <w:lang w:val="fr-FR"/>
              </w:rPr>
            </w:pPr>
            <w:r w:rsidRPr="00816A34">
              <w:rPr>
                <w:rFonts w:ascii="Arial" w:hAnsi="Arial" w:cs="Arial"/>
                <w:i/>
                <w:lang w:val="fr-FR"/>
              </w:rPr>
              <w:t>Wa si ghi ta na bo wayn</w:t>
            </w:r>
          </w:p>
        </w:tc>
        <w:tc>
          <w:tcPr>
            <w:tcW w:w="2610" w:type="dxa"/>
            <w:shd w:val="clear" w:color="auto" w:fill="auto"/>
          </w:tcPr>
          <w:p w14:paraId="5CC3D7C2" w14:textId="77777777" w:rsidR="002C6AC3" w:rsidRPr="00816A34" w:rsidRDefault="002C6AC3" w:rsidP="00816A34">
            <w:pPr>
              <w:jc w:val="both"/>
              <w:rPr>
                <w:rFonts w:ascii="Arial" w:hAnsi="Arial" w:cs="Arial"/>
                <w:bCs/>
                <w:iCs/>
              </w:rPr>
            </w:pPr>
            <w:r w:rsidRPr="00816A34">
              <w:rPr>
                <w:rFonts w:ascii="Arial" w:hAnsi="Arial" w:cs="Arial"/>
                <w:bCs/>
                <w:iCs/>
              </w:rPr>
              <w:t xml:space="preserve">You are like mother father </w:t>
            </w:r>
            <w:r w:rsidRPr="00816A34">
              <w:rPr>
                <w:rFonts w:ascii="Arial" w:hAnsi="Arial" w:cs="Arial"/>
                <w:bCs/>
                <w:iCs/>
              </w:rPr>
              <w:lastRenderedPageBreak/>
              <w:t>child</w:t>
            </w:r>
          </w:p>
        </w:tc>
        <w:tc>
          <w:tcPr>
            <w:tcW w:w="2700" w:type="dxa"/>
            <w:shd w:val="clear" w:color="auto" w:fill="auto"/>
          </w:tcPr>
          <w:p w14:paraId="60390631" w14:textId="77777777" w:rsidR="002C6AC3" w:rsidRPr="00816A34" w:rsidRDefault="002C6AC3" w:rsidP="00816A34">
            <w:pPr>
              <w:jc w:val="both"/>
              <w:rPr>
                <w:rFonts w:ascii="Arial" w:hAnsi="Arial" w:cs="Arial"/>
              </w:rPr>
            </w:pPr>
            <w:r w:rsidRPr="00816A34">
              <w:rPr>
                <w:rFonts w:ascii="Arial" w:hAnsi="Arial" w:cs="Arial"/>
              </w:rPr>
              <w:lastRenderedPageBreak/>
              <w:t xml:space="preserve">You’re a grandma to the </w:t>
            </w:r>
            <w:r w:rsidRPr="00816A34">
              <w:rPr>
                <w:rFonts w:ascii="Arial" w:hAnsi="Arial" w:cs="Arial"/>
              </w:rPr>
              <w:lastRenderedPageBreak/>
              <w:t>child</w:t>
            </w:r>
          </w:p>
        </w:tc>
      </w:tr>
      <w:tr w:rsidR="002C6AC3" w:rsidRPr="00816A34" w14:paraId="1F974B66" w14:textId="77777777" w:rsidTr="00520487">
        <w:tc>
          <w:tcPr>
            <w:tcW w:w="2880" w:type="dxa"/>
            <w:shd w:val="clear" w:color="auto" w:fill="auto"/>
          </w:tcPr>
          <w:p w14:paraId="1150E41D" w14:textId="77777777" w:rsidR="002C6AC3" w:rsidRPr="00816A34" w:rsidRDefault="002C6AC3" w:rsidP="00816A34">
            <w:pPr>
              <w:jc w:val="both"/>
              <w:rPr>
                <w:rFonts w:ascii="Arial" w:hAnsi="Arial" w:cs="Arial"/>
                <w:i/>
              </w:rPr>
            </w:pPr>
            <w:proofErr w:type="gramStart"/>
            <w:r w:rsidRPr="00816A34">
              <w:rPr>
                <w:rFonts w:ascii="Arial" w:hAnsi="Arial" w:cs="Arial"/>
                <w:b/>
                <w:bCs/>
                <w:i/>
              </w:rPr>
              <w:lastRenderedPageBreak/>
              <w:t>All </w:t>
            </w:r>
            <w:r w:rsidRPr="00816A34">
              <w:rPr>
                <w:rFonts w:ascii="Arial" w:hAnsi="Arial" w:cs="Arial"/>
                <w:i/>
              </w:rPr>
              <w:t>:</w:t>
            </w:r>
            <w:proofErr w:type="gramEnd"/>
            <w:r w:rsidRPr="00816A34">
              <w:rPr>
                <w:rFonts w:ascii="Arial" w:hAnsi="Arial" w:cs="Arial"/>
                <w:i/>
              </w:rPr>
              <w:t xml:space="preserve"> </w:t>
            </w:r>
            <w:proofErr w:type="spellStart"/>
            <w:r w:rsidRPr="00816A34">
              <w:rPr>
                <w:rFonts w:ascii="Arial" w:hAnsi="Arial" w:cs="Arial"/>
                <w:i/>
              </w:rPr>
              <w:t>Su</w:t>
            </w:r>
            <w:proofErr w:type="spellEnd"/>
            <w:r w:rsidRPr="00816A34">
              <w:rPr>
                <w:rFonts w:ascii="Arial" w:hAnsi="Arial" w:cs="Arial"/>
                <w:i/>
              </w:rPr>
              <w:t xml:space="preserve"> </w:t>
            </w:r>
            <w:proofErr w:type="spellStart"/>
            <w:r w:rsidRPr="00816A34">
              <w:rPr>
                <w:rFonts w:ascii="Arial" w:hAnsi="Arial" w:cs="Arial"/>
                <w:i/>
              </w:rPr>
              <w:t>wayn</w:t>
            </w:r>
            <w:proofErr w:type="spellEnd"/>
            <w:r w:rsidRPr="00816A34">
              <w:rPr>
                <w:rFonts w:ascii="Arial" w:hAnsi="Arial" w:cs="Arial"/>
                <w:i/>
              </w:rPr>
              <w:t xml:space="preserve"> </w:t>
            </w:r>
            <w:proofErr w:type="spellStart"/>
            <w:r w:rsidRPr="00816A34">
              <w:rPr>
                <w:rFonts w:ascii="Arial" w:hAnsi="Arial" w:cs="Arial"/>
                <w:i/>
              </w:rPr>
              <w:t>su</w:t>
            </w:r>
            <w:proofErr w:type="spellEnd"/>
            <w:r w:rsidRPr="00816A34">
              <w:rPr>
                <w:rFonts w:ascii="Arial" w:hAnsi="Arial" w:cs="Arial"/>
                <w:i/>
              </w:rPr>
              <w:t xml:space="preserve"> a </w:t>
            </w:r>
            <w:proofErr w:type="spellStart"/>
            <w:r w:rsidRPr="00816A34">
              <w:rPr>
                <w:rFonts w:ascii="Arial" w:hAnsi="Arial" w:cs="Arial"/>
                <w:i/>
              </w:rPr>
              <w:t>wu</w:t>
            </w:r>
            <w:proofErr w:type="spellEnd"/>
            <w:r w:rsidRPr="00816A34">
              <w:rPr>
                <w:rFonts w:ascii="Arial" w:hAnsi="Arial" w:cs="Arial"/>
                <w:i/>
              </w:rPr>
              <w:t xml:space="preserve">’ </w:t>
            </w:r>
            <w:proofErr w:type="spellStart"/>
            <w:r w:rsidRPr="00816A34">
              <w:rPr>
                <w:rFonts w:ascii="Arial" w:hAnsi="Arial" w:cs="Arial"/>
                <w:i/>
              </w:rPr>
              <w:t>kem</w:t>
            </w:r>
            <w:proofErr w:type="spellEnd"/>
            <w:r w:rsidRPr="00816A34">
              <w:rPr>
                <w:rFonts w:ascii="Arial" w:hAnsi="Arial" w:cs="Arial"/>
                <w:i/>
              </w:rPr>
              <w:t xml:space="preserve"> </w:t>
            </w:r>
            <w:proofErr w:type="spellStart"/>
            <w:r w:rsidRPr="00816A34">
              <w:rPr>
                <w:rFonts w:ascii="Arial" w:hAnsi="Arial" w:cs="Arial"/>
                <w:i/>
              </w:rPr>
              <w:t>sisita</w:t>
            </w:r>
            <w:proofErr w:type="spellEnd"/>
            <w:r w:rsidRPr="00816A34">
              <w:rPr>
                <w:rFonts w:ascii="Arial" w:hAnsi="Arial" w:cs="Arial"/>
                <w:i/>
              </w:rPr>
              <w:t xml:space="preserve"> </w:t>
            </w:r>
            <w:proofErr w:type="spellStart"/>
            <w:r w:rsidRPr="00816A34">
              <w:rPr>
                <w:rFonts w:ascii="Arial" w:hAnsi="Arial" w:cs="Arial"/>
                <w:i/>
              </w:rPr>
              <w:t>ee</w:t>
            </w:r>
            <w:proofErr w:type="spellEnd"/>
          </w:p>
        </w:tc>
        <w:tc>
          <w:tcPr>
            <w:tcW w:w="2610" w:type="dxa"/>
            <w:shd w:val="clear" w:color="auto" w:fill="auto"/>
          </w:tcPr>
          <w:p w14:paraId="674BF523" w14:textId="77777777" w:rsidR="002C6AC3" w:rsidRPr="00816A34" w:rsidRDefault="002C6AC3" w:rsidP="00816A34">
            <w:pPr>
              <w:jc w:val="both"/>
              <w:rPr>
                <w:rFonts w:ascii="Arial" w:hAnsi="Arial" w:cs="Arial"/>
                <w:bCs/>
                <w:iCs/>
              </w:rPr>
            </w:pPr>
            <w:r w:rsidRPr="00816A34">
              <w:rPr>
                <w:rFonts w:ascii="Arial" w:hAnsi="Arial" w:cs="Arial"/>
                <w:bCs/>
                <w:iCs/>
              </w:rPr>
              <w:t>Wash child ass wash hand mine sister</w:t>
            </w:r>
          </w:p>
        </w:tc>
        <w:tc>
          <w:tcPr>
            <w:tcW w:w="2700" w:type="dxa"/>
            <w:shd w:val="clear" w:color="auto" w:fill="auto"/>
          </w:tcPr>
          <w:p w14:paraId="6808404A" w14:textId="77777777" w:rsidR="002C6AC3" w:rsidRPr="00816A34" w:rsidRDefault="002C6AC3" w:rsidP="00816A34">
            <w:pPr>
              <w:jc w:val="both"/>
              <w:rPr>
                <w:rFonts w:ascii="Arial" w:hAnsi="Arial" w:cs="Arial"/>
              </w:rPr>
            </w:pPr>
            <w:r w:rsidRPr="00816A34">
              <w:rPr>
                <w:rFonts w:ascii="Arial" w:hAnsi="Arial" w:cs="Arial"/>
              </w:rPr>
              <w:t xml:space="preserve">Bathe the child for me too </w:t>
            </w:r>
            <w:proofErr w:type="spellStart"/>
            <w:r w:rsidRPr="00816A34">
              <w:rPr>
                <w:rFonts w:ascii="Arial" w:hAnsi="Arial" w:cs="Arial"/>
              </w:rPr>
              <w:t>sisita</w:t>
            </w:r>
            <w:proofErr w:type="spellEnd"/>
            <w:r w:rsidRPr="00816A34">
              <w:rPr>
                <w:rFonts w:ascii="Arial" w:hAnsi="Arial" w:cs="Arial"/>
              </w:rPr>
              <w:t xml:space="preserve"> e </w:t>
            </w:r>
            <w:proofErr w:type="spellStart"/>
            <w:r w:rsidRPr="00816A34">
              <w:rPr>
                <w:rFonts w:ascii="Arial" w:hAnsi="Arial" w:cs="Arial"/>
              </w:rPr>
              <w:t>e</w:t>
            </w:r>
            <w:proofErr w:type="spellEnd"/>
          </w:p>
        </w:tc>
      </w:tr>
      <w:tr w:rsidR="002C6AC3" w:rsidRPr="00816A34" w14:paraId="42A90418" w14:textId="77777777" w:rsidTr="00520487">
        <w:tc>
          <w:tcPr>
            <w:tcW w:w="2880" w:type="dxa"/>
            <w:shd w:val="clear" w:color="auto" w:fill="auto"/>
          </w:tcPr>
          <w:p w14:paraId="0A344CD8" w14:textId="77777777" w:rsidR="002C6AC3" w:rsidRPr="00816A34" w:rsidRDefault="002C6AC3" w:rsidP="00816A34">
            <w:pPr>
              <w:jc w:val="both"/>
              <w:rPr>
                <w:rFonts w:ascii="Arial" w:hAnsi="Arial" w:cs="Arial"/>
                <w:i/>
                <w:lang w:val="fr-FR"/>
              </w:rPr>
            </w:pPr>
            <w:r w:rsidRPr="00816A34">
              <w:rPr>
                <w:rFonts w:ascii="Arial" w:hAnsi="Arial" w:cs="Arial"/>
                <w:i/>
                <w:lang w:val="fr-FR"/>
              </w:rPr>
              <w:t xml:space="preserve">Su wayn su </w:t>
            </w:r>
            <w:proofErr w:type="gramStart"/>
            <w:r w:rsidRPr="00816A34">
              <w:rPr>
                <w:rFonts w:ascii="Arial" w:hAnsi="Arial" w:cs="Arial"/>
                <w:i/>
                <w:lang w:val="fr-FR"/>
              </w:rPr>
              <w:t>a</w:t>
            </w:r>
            <w:proofErr w:type="gramEnd"/>
            <w:r w:rsidRPr="00816A34">
              <w:rPr>
                <w:rFonts w:ascii="Arial" w:hAnsi="Arial" w:cs="Arial"/>
                <w:i/>
                <w:lang w:val="fr-FR"/>
              </w:rPr>
              <w:t xml:space="preserve"> wu kem sisita</w:t>
            </w:r>
          </w:p>
        </w:tc>
        <w:tc>
          <w:tcPr>
            <w:tcW w:w="2610" w:type="dxa"/>
            <w:shd w:val="clear" w:color="auto" w:fill="auto"/>
          </w:tcPr>
          <w:p w14:paraId="1374A435" w14:textId="77777777" w:rsidR="002C6AC3" w:rsidRPr="00816A34" w:rsidRDefault="002C6AC3" w:rsidP="00816A34">
            <w:pPr>
              <w:jc w:val="both"/>
              <w:rPr>
                <w:rFonts w:ascii="Arial" w:hAnsi="Arial" w:cs="Arial"/>
                <w:bCs/>
                <w:iCs/>
              </w:rPr>
            </w:pPr>
            <w:r w:rsidRPr="00816A34">
              <w:rPr>
                <w:rFonts w:ascii="Arial" w:hAnsi="Arial" w:cs="Arial"/>
                <w:bCs/>
                <w:iCs/>
              </w:rPr>
              <w:t>Wash child ass wash hand mine sister</w:t>
            </w:r>
          </w:p>
        </w:tc>
        <w:tc>
          <w:tcPr>
            <w:tcW w:w="2700" w:type="dxa"/>
            <w:shd w:val="clear" w:color="auto" w:fill="auto"/>
          </w:tcPr>
          <w:p w14:paraId="7CCC3F65" w14:textId="77777777" w:rsidR="002C6AC3" w:rsidRPr="00816A34" w:rsidRDefault="002C6AC3" w:rsidP="00816A34">
            <w:pPr>
              <w:jc w:val="both"/>
              <w:rPr>
                <w:rFonts w:ascii="Arial" w:hAnsi="Arial" w:cs="Arial"/>
              </w:rPr>
            </w:pPr>
            <w:r w:rsidRPr="00816A34">
              <w:rPr>
                <w:rFonts w:ascii="Arial" w:hAnsi="Arial" w:cs="Arial"/>
              </w:rPr>
              <w:t xml:space="preserve">Bathe the child for me too </w:t>
            </w:r>
            <w:proofErr w:type="spellStart"/>
            <w:r w:rsidRPr="00816A34">
              <w:rPr>
                <w:rFonts w:ascii="Arial" w:hAnsi="Arial" w:cs="Arial"/>
              </w:rPr>
              <w:t>sisita</w:t>
            </w:r>
            <w:proofErr w:type="spellEnd"/>
          </w:p>
        </w:tc>
      </w:tr>
      <w:tr w:rsidR="002C6AC3" w:rsidRPr="00816A34" w14:paraId="19096114" w14:textId="77777777" w:rsidTr="00520487">
        <w:tc>
          <w:tcPr>
            <w:tcW w:w="2880" w:type="dxa"/>
            <w:shd w:val="clear" w:color="auto" w:fill="auto"/>
          </w:tcPr>
          <w:p w14:paraId="690EF70A" w14:textId="77777777" w:rsidR="002C6AC3" w:rsidRPr="00816A34" w:rsidRDefault="002C6AC3" w:rsidP="00816A34">
            <w:pPr>
              <w:jc w:val="both"/>
              <w:rPr>
                <w:rFonts w:ascii="Arial" w:hAnsi="Arial" w:cs="Arial"/>
                <w:i/>
                <w:lang w:val="fr-FR"/>
              </w:rPr>
            </w:pPr>
            <w:r w:rsidRPr="00816A34">
              <w:rPr>
                <w:rFonts w:ascii="Arial" w:hAnsi="Arial" w:cs="Arial"/>
                <w:i/>
                <w:lang w:val="fr-FR"/>
              </w:rPr>
              <w:t>Wa si ghɨ ta na bo wayn</w:t>
            </w:r>
          </w:p>
        </w:tc>
        <w:tc>
          <w:tcPr>
            <w:tcW w:w="2610" w:type="dxa"/>
            <w:shd w:val="clear" w:color="auto" w:fill="auto"/>
          </w:tcPr>
          <w:p w14:paraId="7E28312A" w14:textId="77777777" w:rsidR="002C6AC3" w:rsidRPr="00816A34" w:rsidRDefault="002C6AC3" w:rsidP="00816A34">
            <w:pPr>
              <w:jc w:val="both"/>
              <w:rPr>
                <w:rFonts w:ascii="Arial" w:hAnsi="Arial" w:cs="Arial"/>
                <w:bCs/>
                <w:iCs/>
              </w:rPr>
            </w:pPr>
            <w:r w:rsidRPr="00816A34">
              <w:rPr>
                <w:rFonts w:ascii="Arial" w:hAnsi="Arial" w:cs="Arial"/>
                <w:bCs/>
                <w:iCs/>
              </w:rPr>
              <w:t>You are like mother father child</w:t>
            </w:r>
          </w:p>
        </w:tc>
        <w:tc>
          <w:tcPr>
            <w:tcW w:w="2700" w:type="dxa"/>
            <w:shd w:val="clear" w:color="auto" w:fill="auto"/>
          </w:tcPr>
          <w:p w14:paraId="66F32618" w14:textId="77777777" w:rsidR="002C6AC3" w:rsidRPr="00816A34" w:rsidRDefault="002C6AC3" w:rsidP="00816A34">
            <w:pPr>
              <w:jc w:val="both"/>
              <w:rPr>
                <w:rFonts w:ascii="Arial" w:hAnsi="Arial" w:cs="Arial"/>
              </w:rPr>
            </w:pPr>
            <w:r w:rsidRPr="00816A34">
              <w:rPr>
                <w:rFonts w:ascii="Arial" w:hAnsi="Arial" w:cs="Arial"/>
              </w:rPr>
              <w:t>You’re a grandma to the child</w:t>
            </w:r>
          </w:p>
        </w:tc>
      </w:tr>
    </w:tbl>
    <w:p w14:paraId="17DE077F" w14:textId="77777777" w:rsidR="002C6AC3" w:rsidRPr="00816A34" w:rsidRDefault="002C6AC3" w:rsidP="002C6AC3">
      <w:pPr>
        <w:jc w:val="both"/>
        <w:rPr>
          <w:rFonts w:ascii="Arial" w:hAnsi="Arial" w:cs="Arial"/>
          <w:b/>
        </w:rPr>
      </w:pPr>
    </w:p>
    <w:p w14:paraId="3BD254B3" w14:textId="77777777" w:rsidR="002C6AC3" w:rsidRPr="00816A34" w:rsidRDefault="002C6AC3" w:rsidP="002C6AC3">
      <w:pPr>
        <w:jc w:val="both"/>
        <w:rPr>
          <w:rFonts w:ascii="Arial" w:hAnsi="Arial" w:cs="Arial"/>
          <w:b/>
        </w:rPr>
      </w:pPr>
      <w:r w:rsidRPr="00816A34">
        <w:rPr>
          <w:rFonts w:ascii="Arial" w:hAnsi="Arial" w:cs="Arial"/>
          <w:b/>
        </w:rPr>
        <w:t xml:space="preserve">Song 7: </w:t>
      </w:r>
      <w:proofErr w:type="spellStart"/>
      <w:r w:rsidRPr="00816A34">
        <w:rPr>
          <w:rFonts w:ascii="Arial" w:hAnsi="Arial" w:cs="Arial"/>
          <w:b/>
          <w:i/>
          <w:iCs/>
        </w:rPr>
        <w:t>Wayn</w:t>
      </w:r>
      <w:proofErr w:type="spellEnd"/>
      <w:r w:rsidRPr="00816A34">
        <w:rPr>
          <w:rFonts w:ascii="Arial" w:hAnsi="Arial" w:cs="Arial"/>
          <w:b/>
          <w:i/>
          <w:iCs/>
        </w:rPr>
        <w:t xml:space="preserve"> </w:t>
      </w:r>
      <w:proofErr w:type="spellStart"/>
      <w:r w:rsidRPr="00816A34">
        <w:rPr>
          <w:rFonts w:ascii="Arial" w:hAnsi="Arial" w:cs="Arial"/>
          <w:b/>
          <w:i/>
          <w:iCs/>
        </w:rPr>
        <w:t>wi</w:t>
      </w:r>
      <w:proofErr w:type="spellEnd"/>
      <w:r w:rsidRPr="00816A34">
        <w:rPr>
          <w:rFonts w:ascii="Arial" w:hAnsi="Arial" w:cs="Arial"/>
          <w:b/>
          <w:i/>
          <w:iCs/>
        </w:rPr>
        <w:t xml:space="preserve"> </w:t>
      </w:r>
      <w:proofErr w:type="spellStart"/>
      <w:r w:rsidRPr="00816A34">
        <w:rPr>
          <w:rFonts w:ascii="Arial" w:hAnsi="Arial" w:cs="Arial"/>
          <w:b/>
          <w:i/>
          <w:iCs/>
        </w:rPr>
        <w:t>nɨ</w:t>
      </w:r>
      <w:proofErr w:type="spellEnd"/>
      <w:r w:rsidRPr="00816A34">
        <w:rPr>
          <w:rFonts w:ascii="Arial" w:hAnsi="Arial" w:cs="Arial"/>
          <w:b/>
          <w:i/>
          <w:iCs/>
        </w:rPr>
        <w:t xml:space="preserve"> ma </w:t>
      </w:r>
      <w:r w:rsidRPr="00816A34">
        <w:rPr>
          <w:rFonts w:ascii="Arial" w:hAnsi="Arial" w:cs="Arial"/>
          <w:b/>
        </w:rPr>
        <w:t>(My Daughter)</w:t>
      </w:r>
    </w:p>
    <w:tbl>
      <w:tblPr>
        <w:tblW w:w="81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610"/>
        <w:gridCol w:w="2700"/>
      </w:tblGrid>
      <w:tr w:rsidR="002C6AC3" w:rsidRPr="00816A34" w14:paraId="49A7493F" w14:textId="77777777" w:rsidTr="00520487">
        <w:tc>
          <w:tcPr>
            <w:tcW w:w="2880" w:type="dxa"/>
            <w:shd w:val="clear" w:color="auto" w:fill="auto"/>
          </w:tcPr>
          <w:p w14:paraId="0F082E66" w14:textId="77777777" w:rsidR="002C6AC3" w:rsidRPr="00816A34" w:rsidRDefault="002C6AC3" w:rsidP="00816A34">
            <w:pPr>
              <w:jc w:val="both"/>
              <w:rPr>
                <w:rFonts w:ascii="Arial" w:hAnsi="Arial" w:cs="Arial"/>
                <w:b/>
                <w:bCs/>
              </w:rPr>
            </w:pPr>
            <w:proofErr w:type="spellStart"/>
            <w:r w:rsidRPr="00816A34">
              <w:rPr>
                <w:rFonts w:ascii="Arial" w:hAnsi="Arial" w:cs="Arial"/>
                <w:b/>
                <w:bCs/>
              </w:rPr>
              <w:t>Kom</w:t>
            </w:r>
            <w:proofErr w:type="spellEnd"/>
            <w:r w:rsidRPr="00816A34">
              <w:rPr>
                <w:rFonts w:ascii="Arial" w:hAnsi="Arial" w:cs="Arial"/>
                <w:b/>
                <w:bCs/>
              </w:rPr>
              <w:t xml:space="preserve"> Version</w:t>
            </w:r>
          </w:p>
        </w:tc>
        <w:tc>
          <w:tcPr>
            <w:tcW w:w="2610" w:type="dxa"/>
            <w:shd w:val="clear" w:color="auto" w:fill="auto"/>
          </w:tcPr>
          <w:p w14:paraId="47E8AA96" w14:textId="77777777" w:rsidR="002C6AC3" w:rsidRPr="00816A34" w:rsidRDefault="002C6AC3" w:rsidP="00816A34">
            <w:pPr>
              <w:jc w:val="both"/>
              <w:rPr>
                <w:rFonts w:ascii="Arial" w:hAnsi="Arial" w:cs="Arial"/>
                <w:b/>
                <w:bCs/>
              </w:rPr>
            </w:pPr>
            <w:r w:rsidRPr="00816A34">
              <w:rPr>
                <w:rFonts w:ascii="Arial" w:hAnsi="Arial" w:cs="Arial"/>
                <w:b/>
                <w:bCs/>
              </w:rPr>
              <w:t>Gloss Translation</w:t>
            </w:r>
          </w:p>
        </w:tc>
        <w:tc>
          <w:tcPr>
            <w:tcW w:w="2700" w:type="dxa"/>
            <w:shd w:val="clear" w:color="auto" w:fill="auto"/>
          </w:tcPr>
          <w:p w14:paraId="43E52AC9" w14:textId="77777777" w:rsidR="002C6AC3" w:rsidRPr="00816A34" w:rsidRDefault="002C6AC3" w:rsidP="00816A34">
            <w:pPr>
              <w:jc w:val="both"/>
              <w:rPr>
                <w:rFonts w:ascii="Arial" w:hAnsi="Arial" w:cs="Arial"/>
                <w:b/>
                <w:bCs/>
              </w:rPr>
            </w:pPr>
            <w:r w:rsidRPr="00816A34">
              <w:rPr>
                <w:rFonts w:ascii="Arial" w:hAnsi="Arial" w:cs="Arial"/>
                <w:b/>
                <w:bCs/>
              </w:rPr>
              <w:t>Meaningful Translation</w:t>
            </w:r>
          </w:p>
        </w:tc>
      </w:tr>
      <w:tr w:rsidR="002C6AC3" w:rsidRPr="00816A34" w14:paraId="6CAB6727" w14:textId="77777777" w:rsidTr="00520487">
        <w:tc>
          <w:tcPr>
            <w:tcW w:w="2880" w:type="dxa"/>
            <w:shd w:val="clear" w:color="auto" w:fill="auto"/>
          </w:tcPr>
          <w:p w14:paraId="31B1C2C4" w14:textId="77777777" w:rsidR="002C6AC3" w:rsidRPr="00816A34" w:rsidRDefault="002C6AC3" w:rsidP="00816A34">
            <w:pPr>
              <w:jc w:val="both"/>
              <w:rPr>
                <w:rFonts w:ascii="Arial" w:hAnsi="Arial" w:cs="Arial"/>
              </w:rPr>
            </w:pPr>
            <w:r w:rsidRPr="00816A34">
              <w:rPr>
                <w:rFonts w:ascii="Arial" w:hAnsi="Arial" w:cs="Arial"/>
              </w:rPr>
              <w:t xml:space="preserve">Solo: </w:t>
            </w:r>
            <w:proofErr w:type="spellStart"/>
            <w:r w:rsidRPr="00816A34">
              <w:rPr>
                <w:rFonts w:ascii="Arial" w:hAnsi="Arial" w:cs="Arial"/>
                <w:i/>
              </w:rPr>
              <w:t>Wayn</w:t>
            </w:r>
            <w:proofErr w:type="spellEnd"/>
            <w:r w:rsidRPr="00816A34">
              <w:rPr>
                <w:rFonts w:ascii="Arial" w:hAnsi="Arial" w:cs="Arial"/>
                <w:i/>
              </w:rPr>
              <w:t xml:space="preserve"> </w:t>
            </w:r>
            <w:proofErr w:type="spellStart"/>
            <w:r w:rsidRPr="00816A34">
              <w:rPr>
                <w:rFonts w:ascii="Arial" w:hAnsi="Arial" w:cs="Arial"/>
                <w:i/>
              </w:rPr>
              <w:t>wi</w:t>
            </w:r>
            <w:proofErr w:type="spellEnd"/>
            <w:r w:rsidRPr="00816A34">
              <w:rPr>
                <w:rFonts w:ascii="Arial" w:hAnsi="Arial" w:cs="Arial"/>
                <w:i/>
              </w:rPr>
              <w:t xml:space="preserve"> </w:t>
            </w:r>
            <w:proofErr w:type="spellStart"/>
            <w:r w:rsidRPr="00816A34">
              <w:rPr>
                <w:rFonts w:ascii="Arial" w:hAnsi="Arial" w:cs="Arial"/>
                <w:i/>
              </w:rPr>
              <w:t>nɨ</w:t>
            </w:r>
            <w:proofErr w:type="spellEnd"/>
            <w:r w:rsidRPr="00816A34">
              <w:rPr>
                <w:rFonts w:ascii="Arial" w:hAnsi="Arial" w:cs="Arial"/>
                <w:i/>
              </w:rPr>
              <w:t xml:space="preserve"> ma </w:t>
            </w:r>
            <w:proofErr w:type="spellStart"/>
            <w:r w:rsidRPr="00816A34">
              <w:rPr>
                <w:rFonts w:ascii="Arial" w:hAnsi="Arial" w:cs="Arial"/>
                <w:i/>
              </w:rPr>
              <w:t>ee</w:t>
            </w:r>
            <w:proofErr w:type="spellEnd"/>
            <w:r w:rsidRPr="00816A34">
              <w:rPr>
                <w:rFonts w:ascii="Arial" w:hAnsi="Arial" w:cs="Arial"/>
                <w:i/>
              </w:rPr>
              <w:t xml:space="preserve"> </w:t>
            </w:r>
            <w:proofErr w:type="spellStart"/>
            <w:r w:rsidRPr="00816A34">
              <w:rPr>
                <w:rFonts w:ascii="Arial" w:hAnsi="Arial" w:cs="Arial"/>
                <w:i/>
              </w:rPr>
              <w:t>wayn</w:t>
            </w:r>
            <w:proofErr w:type="spellEnd"/>
            <w:r w:rsidRPr="00816A34">
              <w:rPr>
                <w:rFonts w:ascii="Arial" w:hAnsi="Arial" w:cs="Arial"/>
                <w:i/>
              </w:rPr>
              <w:t xml:space="preserve"> </w:t>
            </w:r>
            <w:proofErr w:type="spellStart"/>
            <w:r w:rsidRPr="00816A34">
              <w:rPr>
                <w:rFonts w:ascii="Arial" w:hAnsi="Arial" w:cs="Arial"/>
                <w:i/>
              </w:rPr>
              <w:t>lumnɨ</w:t>
            </w:r>
            <w:proofErr w:type="spellEnd"/>
          </w:p>
        </w:tc>
        <w:tc>
          <w:tcPr>
            <w:tcW w:w="2610" w:type="dxa"/>
            <w:shd w:val="clear" w:color="auto" w:fill="auto"/>
          </w:tcPr>
          <w:p w14:paraId="0B899A9E" w14:textId="77777777" w:rsidR="002C6AC3" w:rsidRPr="00816A34" w:rsidRDefault="002C6AC3" w:rsidP="00816A34">
            <w:pPr>
              <w:jc w:val="both"/>
              <w:rPr>
                <w:rFonts w:ascii="Arial" w:hAnsi="Arial" w:cs="Arial"/>
                <w:bCs/>
                <w:iCs/>
              </w:rPr>
            </w:pPr>
            <w:r w:rsidRPr="00816A34">
              <w:rPr>
                <w:rFonts w:ascii="Arial" w:hAnsi="Arial" w:cs="Arial"/>
                <w:bCs/>
                <w:iCs/>
              </w:rPr>
              <w:t>Child girl ass mine child boy</w:t>
            </w:r>
          </w:p>
        </w:tc>
        <w:tc>
          <w:tcPr>
            <w:tcW w:w="2700" w:type="dxa"/>
            <w:shd w:val="clear" w:color="auto" w:fill="auto"/>
          </w:tcPr>
          <w:p w14:paraId="38FD68D4" w14:textId="77777777" w:rsidR="002C6AC3" w:rsidRPr="00816A34" w:rsidRDefault="002C6AC3" w:rsidP="00816A34">
            <w:pPr>
              <w:jc w:val="both"/>
              <w:rPr>
                <w:rFonts w:ascii="Arial" w:hAnsi="Arial" w:cs="Arial"/>
              </w:rPr>
            </w:pPr>
            <w:r w:rsidRPr="00816A34">
              <w:rPr>
                <w:rFonts w:ascii="Arial" w:hAnsi="Arial" w:cs="Arial"/>
              </w:rPr>
              <w:t xml:space="preserve">my daughter </w:t>
            </w:r>
            <w:proofErr w:type="spellStart"/>
            <w:r w:rsidRPr="00816A34">
              <w:rPr>
                <w:rFonts w:ascii="Arial" w:hAnsi="Arial" w:cs="Arial"/>
              </w:rPr>
              <w:t>ee</w:t>
            </w:r>
            <w:proofErr w:type="spellEnd"/>
            <w:r w:rsidRPr="00816A34">
              <w:rPr>
                <w:rFonts w:ascii="Arial" w:hAnsi="Arial" w:cs="Arial"/>
              </w:rPr>
              <w:t xml:space="preserve"> my son e</w:t>
            </w:r>
          </w:p>
        </w:tc>
      </w:tr>
      <w:tr w:rsidR="002C6AC3" w:rsidRPr="00816A34" w14:paraId="3A08C1F8" w14:textId="77777777" w:rsidTr="00520487">
        <w:tc>
          <w:tcPr>
            <w:tcW w:w="2880" w:type="dxa"/>
            <w:shd w:val="clear" w:color="auto" w:fill="auto"/>
          </w:tcPr>
          <w:p w14:paraId="06A130B8" w14:textId="77777777" w:rsidR="002C6AC3" w:rsidRPr="00816A34" w:rsidRDefault="002C6AC3" w:rsidP="00816A34">
            <w:pPr>
              <w:jc w:val="both"/>
              <w:rPr>
                <w:rFonts w:ascii="Arial" w:hAnsi="Arial" w:cs="Arial"/>
                <w:i/>
                <w:lang w:val="fr-FR"/>
              </w:rPr>
            </w:pPr>
            <w:proofErr w:type="gramStart"/>
            <w:r w:rsidRPr="00816A34">
              <w:rPr>
                <w:rFonts w:ascii="Arial" w:hAnsi="Arial" w:cs="Arial"/>
                <w:i/>
                <w:lang w:val="fr-FR"/>
              </w:rPr>
              <w:t>ma</w:t>
            </w:r>
            <w:proofErr w:type="gramEnd"/>
            <w:r w:rsidRPr="00816A34">
              <w:rPr>
                <w:rFonts w:ascii="Arial" w:hAnsi="Arial" w:cs="Arial"/>
                <w:i/>
                <w:lang w:val="fr-FR"/>
              </w:rPr>
              <w:t xml:space="preserve"> tin a – n boŋ va kula ndu ma’ ikfɨl</w:t>
            </w:r>
          </w:p>
        </w:tc>
        <w:tc>
          <w:tcPr>
            <w:tcW w:w="2610" w:type="dxa"/>
            <w:shd w:val="clear" w:color="auto" w:fill="auto"/>
          </w:tcPr>
          <w:p w14:paraId="70D6A562" w14:textId="77777777" w:rsidR="002C6AC3" w:rsidRPr="00816A34" w:rsidRDefault="002C6AC3" w:rsidP="00816A34">
            <w:pPr>
              <w:jc w:val="both"/>
              <w:rPr>
                <w:rFonts w:ascii="Arial" w:hAnsi="Arial" w:cs="Arial"/>
                <w:bCs/>
                <w:iCs/>
              </w:rPr>
            </w:pPr>
            <w:r w:rsidRPr="00816A34">
              <w:rPr>
                <w:rFonts w:ascii="Arial" w:hAnsi="Arial" w:cs="Arial"/>
                <w:bCs/>
                <w:iCs/>
              </w:rPr>
              <w:t>me p3 pick you tie go throw toilet</w:t>
            </w:r>
          </w:p>
        </w:tc>
        <w:tc>
          <w:tcPr>
            <w:tcW w:w="2700" w:type="dxa"/>
            <w:shd w:val="clear" w:color="auto" w:fill="auto"/>
          </w:tcPr>
          <w:p w14:paraId="759396B0" w14:textId="77777777" w:rsidR="002C6AC3" w:rsidRPr="00816A34" w:rsidRDefault="002C6AC3" w:rsidP="00816A34">
            <w:pPr>
              <w:tabs>
                <w:tab w:val="left" w:pos="2940"/>
              </w:tabs>
              <w:jc w:val="both"/>
              <w:rPr>
                <w:rFonts w:ascii="Arial" w:hAnsi="Arial" w:cs="Arial"/>
              </w:rPr>
            </w:pPr>
            <w:r w:rsidRPr="00816A34">
              <w:rPr>
                <w:rFonts w:ascii="Arial" w:hAnsi="Arial" w:cs="Arial"/>
              </w:rPr>
              <w:t xml:space="preserve">If </w:t>
            </w:r>
            <w:proofErr w:type="gramStart"/>
            <w:r w:rsidRPr="00816A34">
              <w:rPr>
                <w:rFonts w:ascii="Arial" w:hAnsi="Arial" w:cs="Arial"/>
              </w:rPr>
              <w:t>I‘</w:t>
            </w:r>
            <w:proofErr w:type="gramEnd"/>
            <w:r w:rsidRPr="00816A34">
              <w:rPr>
                <w:rFonts w:ascii="Arial" w:hAnsi="Arial" w:cs="Arial"/>
              </w:rPr>
              <w:t>d conceived you, and aborted you</w:t>
            </w:r>
          </w:p>
        </w:tc>
      </w:tr>
      <w:tr w:rsidR="002C6AC3" w:rsidRPr="00816A34" w14:paraId="108223A1" w14:textId="77777777" w:rsidTr="00520487">
        <w:tc>
          <w:tcPr>
            <w:tcW w:w="2880" w:type="dxa"/>
            <w:shd w:val="clear" w:color="auto" w:fill="auto"/>
          </w:tcPr>
          <w:p w14:paraId="7D060D73" w14:textId="77777777" w:rsidR="002C6AC3" w:rsidRPr="00816A34" w:rsidRDefault="002C6AC3" w:rsidP="00816A34">
            <w:pPr>
              <w:jc w:val="both"/>
              <w:rPr>
                <w:rFonts w:ascii="Arial" w:hAnsi="Arial" w:cs="Arial"/>
                <w:i/>
              </w:rPr>
            </w:pPr>
            <w:r w:rsidRPr="00816A34">
              <w:rPr>
                <w:rFonts w:ascii="Arial" w:hAnsi="Arial" w:cs="Arial"/>
                <w:i/>
              </w:rPr>
              <w:t xml:space="preserve">ma </w:t>
            </w:r>
            <w:proofErr w:type="spellStart"/>
            <w:r w:rsidRPr="00816A34">
              <w:rPr>
                <w:rFonts w:ascii="Arial" w:hAnsi="Arial" w:cs="Arial"/>
                <w:i/>
              </w:rPr>
              <w:t>adeŋ</w:t>
            </w:r>
            <w:proofErr w:type="spellEnd"/>
            <w:r w:rsidRPr="00816A34">
              <w:rPr>
                <w:rFonts w:ascii="Arial" w:hAnsi="Arial" w:cs="Arial"/>
                <w:i/>
              </w:rPr>
              <w:t xml:space="preserve"> </w:t>
            </w:r>
            <w:proofErr w:type="spellStart"/>
            <w:r w:rsidRPr="00816A34">
              <w:rPr>
                <w:rFonts w:ascii="Arial" w:hAnsi="Arial" w:cs="Arial"/>
                <w:i/>
              </w:rPr>
              <w:t>akema</w:t>
            </w:r>
            <w:proofErr w:type="spellEnd"/>
            <w:r w:rsidRPr="00816A34">
              <w:rPr>
                <w:rFonts w:ascii="Arial" w:hAnsi="Arial" w:cs="Arial"/>
                <w:i/>
              </w:rPr>
              <w:t xml:space="preserve"> </w:t>
            </w:r>
            <w:proofErr w:type="spellStart"/>
            <w:r w:rsidRPr="00816A34">
              <w:rPr>
                <w:rFonts w:ascii="Arial" w:hAnsi="Arial" w:cs="Arial"/>
                <w:i/>
              </w:rPr>
              <w:t>lu</w:t>
            </w:r>
            <w:proofErr w:type="spellEnd"/>
            <w:r w:rsidRPr="00816A34">
              <w:rPr>
                <w:rFonts w:ascii="Arial" w:hAnsi="Arial" w:cs="Arial"/>
                <w:i/>
              </w:rPr>
              <w:t xml:space="preserve"> wo </w:t>
            </w:r>
            <w:proofErr w:type="spellStart"/>
            <w:r w:rsidRPr="00816A34">
              <w:rPr>
                <w:rFonts w:ascii="Arial" w:hAnsi="Arial" w:cs="Arial"/>
                <w:i/>
              </w:rPr>
              <w:t>layn</w:t>
            </w:r>
            <w:proofErr w:type="spellEnd"/>
            <w:r w:rsidRPr="00816A34">
              <w:rPr>
                <w:rFonts w:ascii="Arial" w:hAnsi="Arial" w:cs="Arial"/>
                <w:i/>
              </w:rPr>
              <w:t xml:space="preserve"> e.</w:t>
            </w:r>
          </w:p>
        </w:tc>
        <w:tc>
          <w:tcPr>
            <w:tcW w:w="2610" w:type="dxa"/>
            <w:shd w:val="clear" w:color="auto" w:fill="auto"/>
          </w:tcPr>
          <w:p w14:paraId="6C3EE41E" w14:textId="77777777" w:rsidR="002C6AC3" w:rsidRPr="00816A34" w:rsidRDefault="002C6AC3" w:rsidP="00816A34">
            <w:pPr>
              <w:jc w:val="both"/>
              <w:rPr>
                <w:rFonts w:ascii="Arial" w:hAnsi="Arial" w:cs="Arial"/>
                <w:bCs/>
                <w:iCs/>
              </w:rPr>
            </w:pPr>
            <w:r w:rsidRPr="00816A34">
              <w:rPr>
                <w:rFonts w:ascii="Arial" w:hAnsi="Arial" w:cs="Arial"/>
                <w:bCs/>
                <w:iCs/>
              </w:rPr>
              <w:t>pride mine come where day</w:t>
            </w:r>
          </w:p>
        </w:tc>
        <w:tc>
          <w:tcPr>
            <w:tcW w:w="2700" w:type="dxa"/>
            <w:shd w:val="clear" w:color="auto" w:fill="auto"/>
          </w:tcPr>
          <w:p w14:paraId="43C24FF4" w14:textId="77777777" w:rsidR="002C6AC3" w:rsidRPr="00816A34" w:rsidRDefault="002C6AC3" w:rsidP="00816A34">
            <w:pPr>
              <w:tabs>
                <w:tab w:val="left" w:pos="2940"/>
              </w:tabs>
              <w:jc w:val="both"/>
              <w:rPr>
                <w:rFonts w:ascii="Arial" w:hAnsi="Arial" w:cs="Arial"/>
              </w:rPr>
            </w:pPr>
            <w:r w:rsidRPr="00816A34">
              <w:rPr>
                <w:rFonts w:ascii="Arial" w:hAnsi="Arial" w:cs="Arial"/>
              </w:rPr>
              <w:t>Where would my joy come from today?</w:t>
            </w:r>
          </w:p>
        </w:tc>
      </w:tr>
      <w:tr w:rsidR="002C6AC3" w:rsidRPr="00816A34" w14:paraId="08D2B93F" w14:textId="77777777" w:rsidTr="00520487">
        <w:tc>
          <w:tcPr>
            <w:tcW w:w="2880" w:type="dxa"/>
            <w:shd w:val="clear" w:color="auto" w:fill="auto"/>
          </w:tcPr>
          <w:p w14:paraId="6B9D7EC0" w14:textId="77777777" w:rsidR="002C6AC3" w:rsidRPr="00816A34" w:rsidRDefault="002C6AC3" w:rsidP="00816A34">
            <w:pPr>
              <w:jc w:val="both"/>
              <w:rPr>
                <w:rFonts w:ascii="Arial" w:hAnsi="Arial" w:cs="Arial"/>
                <w:i/>
              </w:rPr>
            </w:pPr>
            <w:proofErr w:type="spellStart"/>
            <w:r w:rsidRPr="00816A34">
              <w:rPr>
                <w:rFonts w:ascii="Arial" w:hAnsi="Arial" w:cs="Arial"/>
                <w:i/>
              </w:rPr>
              <w:t>Wayn</w:t>
            </w:r>
            <w:proofErr w:type="spellEnd"/>
            <w:r w:rsidRPr="00816A34">
              <w:rPr>
                <w:rFonts w:ascii="Arial" w:hAnsi="Arial" w:cs="Arial"/>
                <w:i/>
              </w:rPr>
              <w:t xml:space="preserve"> </w:t>
            </w:r>
            <w:proofErr w:type="spellStart"/>
            <w:r w:rsidRPr="00816A34">
              <w:rPr>
                <w:rFonts w:ascii="Arial" w:hAnsi="Arial" w:cs="Arial"/>
                <w:i/>
              </w:rPr>
              <w:t>wi</w:t>
            </w:r>
            <w:proofErr w:type="spellEnd"/>
            <w:r w:rsidRPr="00816A34">
              <w:rPr>
                <w:rFonts w:ascii="Arial" w:hAnsi="Arial" w:cs="Arial"/>
                <w:i/>
              </w:rPr>
              <w:t xml:space="preserve"> </w:t>
            </w:r>
            <w:proofErr w:type="spellStart"/>
            <w:r w:rsidRPr="00816A34">
              <w:rPr>
                <w:rFonts w:ascii="Arial" w:hAnsi="Arial" w:cs="Arial"/>
                <w:i/>
              </w:rPr>
              <w:t>nɨ</w:t>
            </w:r>
            <w:proofErr w:type="spellEnd"/>
            <w:r w:rsidRPr="00816A34">
              <w:rPr>
                <w:rFonts w:ascii="Arial" w:hAnsi="Arial" w:cs="Arial"/>
                <w:i/>
              </w:rPr>
              <w:t xml:space="preserve"> ma </w:t>
            </w:r>
            <w:proofErr w:type="spellStart"/>
            <w:r w:rsidRPr="00816A34">
              <w:rPr>
                <w:rFonts w:ascii="Arial" w:hAnsi="Arial" w:cs="Arial"/>
                <w:i/>
              </w:rPr>
              <w:t>ee</w:t>
            </w:r>
            <w:proofErr w:type="spellEnd"/>
            <w:r w:rsidRPr="00816A34">
              <w:rPr>
                <w:rFonts w:ascii="Arial" w:hAnsi="Arial" w:cs="Arial"/>
                <w:i/>
              </w:rPr>
              <w:t xml:space="preserve"> </w:t>
            </w:r>
            <w:proofErr w:type="spellStart"/>
            <w:r w:rsidRPr="00816A34">
              <w:rPr>
                <w:rFonts w:ascii="Arial" w:hAnsi="Arial" w:cs="Arial"/>
                <w:i/>
              </w:rPr>
              <w:t>wayn</w:t>
            </w:r>
            <w:proofErr w:type="spellEnd"/>
            <w:r w:rsidRPr="00816A34">
              <w:rPr>
                <w:rFonts w:ascii="Arial" w:hAnsi="Arial" w:cs="Arial"/>
                <w:i/>
              </w:rPr>
              <w:t xml:space="preserve"> </w:t>
            </w:r>
            <w:proofErr w:type="spellStart"/>
            <w:r w:rsidRPr="00816A34">
              <w:rPr>
                <w:rFonts w:ascii="Arial" w:hAnsi="Arial" w:cs="Arial"/>
                <w:i/>
              </w:rPr>
              <w:t>lumnɨ</w:t>
            </w:r>
            <w:proofErr w:type="spellEnd"/>
          </w:p>
        </w:tc>
        <w:tc>
          <w:tcPr>
            <w:tcW w:w="2610" w:type="dxa"/>
            <w:shd w:val="clear" w:color="auto" w:fill="auto"/>
          </w:tcPr>
          <w:p w14:paraId="14146C7C" w14:textId="77777777" w:rsidR="002C6AC3" w:rsidRPr="00816A34" w:rsidRDefault="002C6AC3" w:rsidP="00816A34">
            <w:pPr>
              <w:jc w:val="both"/>
              <w:rPr>
                <w:rFonts w:ascii="Arial" w:hAnsi="Arial" w:cs="Arial"/>
                <w:bCs/>
                <w:iCs/>
              </w:rPr>
            </w:pPr>
            <w:r w:rsidRPr="00816A34">
              <w:rPr>
                <w:rFonts w:ascii="Arial" w:hAnsi="Arial" w:cs="Arial"/>
                <w:bCs/>
                <w:iCs/>
              </w:rPr>
              <w:t>child girl ass mine child boy</w:t>
            </w:r>
          </w:p>
        </w:tc>
        <w:tc>
          <w:tcPr>
            <w:tcW w:w="2700" w:type="dxa"/>
            <w:shd w:val="clear" w:color="auto" w:fill="auto"/>
          </w:tcPr>
          <w:p w14:paraId="6E9297B4" w14:textId="77777777" w:rsidR="002C6AC3" w:rsidRPr="00816A34" w:rsidRDefault="002C6AC3" w:rsidP="00816A34">
            <w:pPr>
              <w:jc w:val="both"/>
              <w:rPr>
                <w:rFonts w:ascii="Arial" w:hAnsi="Arial" w:cs="Arial"/>
              </w:rPr>
            </w:pPr>
            <w:r w:rsidRPr="00816A34">
              <w:rPr>
                <w:rFonts w:ascii="Arial" w:hAnsi="Arial" w:cs="Arial"/>
              </w:rPr>
              <w:t xml:space="preserve">my daughter </w:t>
            </w:r>
            <w:proofErr w:type="spellStart"/>
            <w:r w:rsidRPr="00816A34">
              <w:rPr>
                <w:rFonts w:ascii="Arial" w:hAnsi="Arial" w:cs="Arial"/>
              </w:rPr>
              <w:t>ee</w:t>
            </w:r>
            <w:proofErr w:type="spellEnd"/>
            <w:r w:rsidRPr="00816A34">
              <w:rPr>
                <w:rFonts w:ascii="Arial" w:hAnsi="Arial" w:cs="Arial"/>
              </w:rPr>
              <w:t xml:space="preserve"> my son e</w:t>
            </w:r>
          </w:p>
        </w:tc>
      </w:tr>
      <w:tr w:rsidR="002C6AC3" w:rsidRPr="00816A34" w14:paraId="53A9F51B" w14:textId="77777777" w:rsidTr="00520487">
        <w:tc>
          <w:tcPr>
            <w:tcW w:w="2880" w:type="dxa"/>
            <w:shd w:val="clear" w:color="auto" w:fill="auto"/>
          </w:tcPr>
          <w:p w14:paraId="17196C19" w14:textId="77777777" w:rsidR="002C6AC3" w:rsidRPr="00816A34" w:rsidRDefault="002C6AC3" w:rsidP="00816A34">
            <w:pPr>
              <w:jc w:val="both"/>
              <w:rPr>
                <w:rFonts w:ascii="Arial" w:hAnsi="Arial" w:cs="Arial"/>
                <w:i/>
              </w:rPr>
            </w:pPr>
            <w:r w:rsidRPr="00816A34">
              <w:rPr>
                <w:rFonts w:ascii="Arial" w:hAnsi="Arial" w:cs="Arial"/>
                <w:i/>
              </w:rPr>
              <w:t xml:space="preserve">All: </w:t>
            </w:r>
            <w:proofErr w:type="spellStart"/>
            <w:r w:rsidRPr="00816A34">
              <w:rPr>
                <w:rFonts w:ascii="Arial" w:hAnsi="Arial" w:cs="Arial"/>
                <w:i/>
              </w:rPr>
              <w:t>Wayn</w:t>
            </w:r>
            <w:proofErr w:type="spellEnd"/>
            <w:r w:rsidRPr="00816A34">
              <w:rPr>
                <w:rFonts w:ascii="Arial" w:hAnsi="Arial" w:cs="Arial"/>
                <w:i/>
              </w:rPr>
              <w:t xml:space="preserve"> </w:t>
            </w:r>
            <w:proofErr w:type="spellStart"/>
            <w:r w:rsidRPr="00816A34">
              <w:rPr>
                <w:rFonts w:ascii="Arial" w:hAnsi="Arial" w:cs="Arial"/>
                <w:i/>
              </w:rPr>
              <w:t>wi</w:t>
            </w:r>
            <w:proofErr w:type="spellEnd"/>
            <w:r w:rsidRPr="00816A34">
              <w:rPr>
                <w:rFonts w:ascii="Arial" w:hAnsi="Arial" w:cs="Arial"/>
                <w:i/>
              </w:rPr>
              <w:t xml:space="preserve"> </w:t>
            </w:r>
            <w:proofErr w:type="spellStart"/>
            <w:r w:rsidRPr="00816A34">
              <w:rPr>
                <w:rFonts w:ascii="Arial" w:hAnsi="Arial" w:cs="Arial"/>
                <w:i/>
              </w:rPr>
              <w:t>nɨ</w:t>
            </w:r>
            <w:proofErr w:type="spellEnd"/>
            <w:r w:rsidRPr="00816A34">
              <w:rPr>
                <w:rFonts w:ascii="Arial" w:hAnsi="Arial" w:cs="Arial"/>
                <w:i/>
              </w:rPr>
              <w:t xml:space="preserve"> ma </w:t>
            </w:r>
            <w:proofErr w:type="spellStart"/>
            <w:r w:rsidRPr="00816A34">
              <w:rPr>
                <w:rFonts w:ascii="Arial" w:hAnsi="Arial" w:cs="Arial"/>
                <w:i/>
              </w:rPr>
              <w:t>ee</w:t>
            </w:r>
            <w:proofErr w:type="spellEnd"/>
            <w:r w:rsidRPr="00816A34">
              <w:rPr>
                <w:rFonts w:ascii="Arial" w:hAnsi="Arial" w:cs="Arial"/>
                <w:i/>
              </w:rPr>
              <w:t xml:space="preserve"> </w:t>
            </w:r>
            <w:proofErr w:type="spellStart"/>
            <w:r w:rsidRPr="00816A34">
              <w:rPr>
                <w:rFonts w:ascii="Arial" w:hAnsi="Arial" w:cs="Arial"/>
                <w:i/>
              </w:rPr>
              <w:t>wayn</w:t>
            </w:r>
            <w:proofErr w:type="spellEnd"/>
            <w:r w:rsidRPr="00816A34">
              <w:rPr>
                <w:rFonts w:ascii="Arial" w:hAnsi="Arial" w:cs="Arial"/>
                <w:i/>
              </w:rPr>
              <w:t xml:space="preserve"> </w:t>
            </w:r>
            <w:proofErr w:type="spellStart"/>
            <w:r w:rsidRPr="00816A34">
              <w:rPr>
                <w:rFonts w:ascii="Arial" w:hAnsi="Arial" w:cs="Arial"/>
                <w:i/>
              </w:rPr>
              <w:t>lumnɨ</w:t>
            </w:r>
            <w:proofErr w:type="spellEnd"/>
          </w:p>
        </w:tc>
        <w:tc>
          <w:tcPr>
            <w:tcW w:w="2610" w:type="dxa"/>
            <w:shd w:val="clear" w:color="auto" w:fill="auto"/>
          </w:tcPr>
          <w:p w14:paraId="4554B620" w14:textId="77777777" w:rsidR="002C6AC3" w:rsidRPr="00816A34" w:rsidRDefault="002C6AC3" w:rsidP="00816A34">
            <w:pPr>
              <w:jc w:val="both"/>
              <w:rPr>
                <w:rFonts w:ascii="Arial" w:hAnsi="Arial" w:cs="Arial"/>
                <w:bCs/>
                <w:iCs/>
              </w:rPr>
            </w:pPr>
            <w:r w:rsidRPr="00816A34">
              <w:rPr>
                <w:rFonts w:ascii="Arial" w:hAnsi="Arial" w:cs="Arial"/>
                <w:bCs/>
                <w:iCs/>
              </w:rPr>
              <w:t>Child girl ass mine child boy</w:t>
            </w:r>
          </w:p>
        </w:tc>
        <w:tc>
          <w:tcPr>
            <w:tcW w:w="2700" w:type="dxa"/>
            <w:shd w:val="clear" w:color="auto" w:fill="auto"/>
          </w:tcPr>
          <w:p w14:paraId="5DDBC88F" w14:textId="77777777" w:rsidR="002C6AC3" w:rsidRPr="00816A34" w:rsidRDefault="002C6AC3" w:rsidP="00816A34">
            <w:pPr>
              <w:jc w:val="both"/>
              <w:rPr>
                <w:rFonts w:ascii="Arial" w:hAnsi="Arial" w:cs="Arial"/>
              </w:rPr>
            </w:pPr>
            <w:r w:rsidRPr="00816A34">
              <w:rPr>
                <w:rFonts w:ascii="Arial" w:hAnsi="Arial" w:cs="Arial"/>
              </w:rPr>
              <w:t xml:space="preserve">my daughter </w:t>
            </w:r>
            <w:proofErr w:type="spellStart"/>
            <w:r w:rsidRPr="00816A34">
              <w:rPr>
                <w:rFonts w:ascii="Arial" w:hAnsi="Arial" w:cs="Arial"/>
              </w:rPr>
              <w:t>ee</w:t>
            </w:r>
            <w:proofErr w:type="spellEnd"/>
            <w:r w:rsidRPr="00816A34">
              <w:rPr>
                <w:rFonts w:ascii="Arial" w:hAnsi="Arial" w:cs="Arial"/>
              </w:rPr>
              <w:t xml:space="preserve"> my son e</w:t>
            </w:r>
          </w:p>
        </w:tc>
      </w:tr>
      <w:tr w:rsidR="002C6AC3" w:rsidRPr="00816A34" w14:paraId="726713E2" w14:textId="77777777" w:rsidTr="00520487">
        <w:tc>
          <w:tcPr>
            <w:tcW w:w="2880" w:type="dxa"/>
            <w:shd w:val="clear" w:color="auto" w:fill="auto"/>
          </w:tcPr>
          <w:p w14:paraId="3A2D00E0" w14:textId="77777777" w:rsidR="002C6AC3" w:rsidRPr="00816A34" w:rsidRDefault="002C6AC3" w:rsidP="00816A34">
            <w:pPr>
              <w:jc w:val="both"/>
              <w:rPr>
                <w:rFonts w:ascii="Arial" w:hAnsi="Arial" w:cs="Arial"/>
                <w:i/>
                <w:lang w:val="fr-FR"/>
              </w:rPr>
            </w:pPr>
            <w:proofErr w:type="gramStart"/>
            <w:r w:rsidRPr="00816A34">
              <w:rPr>
                <w:rFonts w:ascii="Arial" w:hAnsi="Arial" w:cs="Arial"/>
                <w:i/>
                <w:lang w:val="fr-FR"/>
              </w:rPr>
              <w:t>ma</w:t>
            </w:r>
            <w:proofErr w:type="gramEnd"/>
            <w:r w:rsidRPr="00816A34">
              <w:rPr>
                <w:rFonts w:ascii="Arial" w:hAnsi="Arial" w:cs="Arial"/>
                <w:i/>
                <w:lang w:val="fr-FR"/>
              </w:rPr>
              <w:t xml:space="preserve"> tin a – n boŋ va kula nduma’ ikfɨl</w:t>
            </w:r>
          </w:p>
        </w:tc>
        <w:tc>
          <w:tcPr>
            <w:tcW w:w="2610" w:type="dxa"/>
            <w:shd w:val="clear" w:color="auto" w:fill="auto"/>
          </w:tcPr>
          <w:p w14:paraId="6B8752B6" w14:textId="77777777" w:rsidR="002C6AC3" w:rsidRPr="00816A34" w:rsidRDefault="002C6AC3" w:rsidP="00816A34">
            <w:pPr>
              <w:jc w:val="both"/>
              <w:rPr>
                <w:rFonts w:ascii="Arial" w:hAnsi="Arial" w:cs="Arial"/>
                <w:bCs/>
                <w:iCs/>
              </w:rPr>
            </w:pPr>
            <w:r w:rsidRPr="00816A34">
              <w:rPr>
                <w:rFonts w:ascii="Arial" w:hAnsi="Arial" w:cs="Arial"/>
                <w:bCs/>
                <w:iCs/>
              </w:rPr>
              <w:t>me p3pick you tie go throw toilet</w:t>
            </w:r>
          </w:p>
        </w:tc>
        <w:tc>
          <w:tcPr>
            <w:tcW w:w="2700" w:type="dxa"/>
            <w:shd w:val="clear" w:color="auto" w:fill="auto"/>
          </w:tcPr>
          <w:p w14:paraId="417CF8F1" w14:textId="77777777" w:rsidR="002C6AC3" w:rsidRPr="00816A34" w:rsidRDefault="002C6AC3" w:rsidP="00816A34">
            <w:pPr>
              <w:jc w:val="both"/>
              <w:rPr>
                <w:rFonts w:ascii="Arial" w:hAnsi="Arial" w:cs="Arial"/>
              </w:rPr>
            </w:pPr>
            <w:r w:rsidRPr="00816A34">
              <w:rPr>
                <w:rFonts w:ascii="Arial" w:hAnsi="Arial" w:cs="Arial"/>
              </w:rPr>
              <w:t xml:space="preserve">If </w:t>
            </w:r>
            <w:proofErr w:type="gramStart"/>
            <w:r w:rsidRPr="00816A34">
              <w:rPr>
                <w:rFonts w:ascii="Arial" w:hAnsi="Arial" w:cs="Arial"/>
              </w:rPr>
              <w:t>I‘</w:t>
            </w:r>
            <w:proofErr w:type="gramEnd"/>
            <w:r w:rsidRPr="00816A34">
              <w:rPr>
                <w:rFonts w:ascii="Arial" w:hAnsi="Arial" w:cs="Arial"/>
              </w:rPr>
              <w:t>d conceived you, and aborted you</w:t>
            </w:r>
          </w:p>
        </w:tc>
      </w:tr>
      <w:tr w:rsidR="002C6AC3" w:rsidRPr="00816A34" w14:paraId="09DE755A" w14:textId="77777777" w:rsidTr="00520487">
        <w:tc>
          <w:tcPr>
            <w:tcW w:w="2880" w:type="dxa"/>
            <w:shd w:val="clear" w:color="auto" w:fill="auto"/>
          </w:tcPr>
          <w:p w14:paraId="7772B93D" w14:textId="77777777" w:rsidR="002C6AC3" w:rsidRPr="00816A34" w:rsidRDefault="002C6AC3" w:rsidP="00816A34">
            <w:pPr>
              <w:jc w:val="both"/>
              <w:rPr>
                <w:rFonts w:ascii="Arial" w:hAnsi="Arial" w:cs="Arial"/>
                <w:i/>
              </w:rPr>
            </w:pPr>
            <w:r w:rsidRPr="00816A34">
              <w:rPr>
                <w:rFonts w:ascii="Arial" w:hAnsi="Arial" w:cs="Arial"/>
                <w:i/>
              </w:rPr>
              <w:t xml:space="preserve">ma </w:t>
            </w:r>
            <w:proofErr w:type="spellStart"/>
            <w:r w:rsidRPr="00816A34">
              <w:rPr>
                <w:rFonts w:ascii="Arial" w:hAnsi="Arial" w:cs="Arial"/>
                <w:i/>
              </w:rPr>
              <w:t>adeŋ</w:t>
            </w:r>
            <w:proofErr w:type="spellEnd"/>
            <w:r w:rsidRPr="00816A34">
              <w:rPr>
                <w:rFonts w:ascii="Arial" w:hAnsi="Arial" w:cs="Arial"/>
                <w:i/>
              </w:rPr>
              <w:t xml:space="preserve"> </w:t>
            </w:r>
            <w:proofErr w:type="spellStart"/>
            <w:r w:rsidRPr="00816A34">
              <w:rPr>
                <w:rFonts w:ascii="Arial" w:hAnsi="Arial" w:cs="Arial"/>
                <w:i/>
              </w:rPr>
              <w:t>akema</w:t>
            </w:r>
            <w:proofErr w:type="spellEnd"/>
            <w:r w:rsidRPr="00816A34">
              <w:rPr>
                <w:rFonts w:ascii="Arial" w:hAnsi="Arial" w:cs="Arial"/>
                <w:i/>
              </w:rPr>
              <w:t xml:space="preserve"> </w:t>
            </w:r>
            <w:proofErr w:type="spellStart"/>
            <w:r w:rsidRPr="00816A34">
              <w:rPr>
                <w:rFonts w:ascii="Arial" w:hAnsi="Arial" w:cs="Arial"/>
                <w:i/>
              </w:rPr>
              <w:t>lu</w:t>
            </w:r>
            <w:proofErr w:type="spellEnd"/>
            <w:r w:rsidRPr="00816A34">
              <w:rPr>
                <w:rFonts w:ascii="Arial" w:hAnsi="Arial" w:cs="Arial"/>
                <w:i/>
              </w:rPr>
              <w:t xml:space="preserve"> wo </w:t>
            </w:r>
            <w:proofErr w:type="spellStart"/>
            <w:r w:rsidRPr="00816A34">
              <w:rPr>
                <w:rFonts w:ascii="Arial" w:hAnsi="Arial" w:cs="Arial"/>
                <w:i/>
              </w:rPr>
              <w:t>layn</w:t>
            </w:r>
            <w:proofErr w:type="spellEnd"/>
            <w:r w:rsidRPr="00816A34">
              <w:rPr>
                <w:rFonts w:ascii="Arial" w:hAnsi="Arial" w:cs="Arial"/>
                <w:i/>
              </w:rPr>
              <w:t xml:space="preserve"> e.</w:t>
            </w:r>
          </w:p>
        </w:tc>
        <w:tc>
          <w:tcPr>
            <w:tcW w:w="2610" w:type="dxa"/>
            <w:shd w:val="clear" w:color="auto" w:fill="auto"/>
          </w:tcPr>
          <w:p w14:paraId="073947D5" w14:textId="77777777" w:rsidR="002C6AC3" w:rsidRPr="00816A34" w:rsidRDefault="002C6AC3" w:rsidP="00816A34">
            <w:pPr>
              <w:jc w:val="both"/>
              <w:rPr>
                <w:rFonts w:ascii="Arial" w:hAnsi="Arial" w:cs="Arial"/>
                <w:bCs/>
                <w:iCs/>
              </w:rPr>
            </w:pPr>
            <w:r w:rsidRPr="00816A34">
              <w:rPr>
                <w:rFonts w:ascii="Arial" w:hAnsi="Arial" w:cs="Arial"/>
                <w:bCs/>
                <w:iCs/>
              </w:rPr>
              <w:t>pride mine come where day</w:t>
            </w:r>
          </w:p>
        </w:tc>
        <w:tc>
          <w:tcPr>
            <w:tcW w:w="2700" w:type="dxa"/>
            <w:shd w:val="clear" w:color="auto" w:fill="auto"/>
          </w:tcPr>
          <w:p w14:paraId="3B8574CB" w14:textId="77777777" w:rsidR="002C6AC3" w:rsidRPr="00816A34" w:rsidRDefault="002C6AC3" w:rsidP="00816A34">
            <w:pPr>
              <w:jc w:val="both"/>
              <w:rPr>
                <w:rFonts w:ascii="Arial" w:hAnsi="Arial" w:cs="Arial"/>
              </w:rPr>
            </w:pPr>
            <w:r w:rsidRPr="00816A34">
              <w:rPr>
                <w:rFonts w:ascii="Arial" w:hAnsi="Arial" w:cs="Arial"/>
              </w:rPr>
              <w:t>Where would my friends gather today?</w:t>
            </w:r>
          </w:p>
        </w:tc>
      </w:tr>
      <w:tr w:rsidR="002C6AC3" w:rsidRPr="00816A34" w14:paraId="49C7F117" w14:textId="77777777" w:rsidTr="00520487">
        <w:tc>
          <w:tcPr>
            <w:tcW w:w="2880" w:type="dxa"/>
            <w:shd w:val="clear" w:color="auto" w:fill="auto"/>
          </w:tcPr>
          <w:p w14:paraId="3648BCDC" w14:textId="77777777" w:rsidR="002C6AC3" w:rsidRPr="00816A34" w:rsidRDefault="002C6AC3" w:rsidP="00816A34">
            <w:pPr>
              <w:jc w:val="both"/>
              <w:rPr>
                <w:rFonts w:ascii="Arial" w:hAnsi="Arial" w:cs="Arial"/>
                <w:i/>
              </w:rPr>
            </w:pPr>
            <w:proofErr w:type="spellStart"/>
            <w:r w:rsidRPr="00816A34">
              <w:rPr>
                <w:rFonts w:ascii="Arial" w:hAnsi="Arial" w:cs="Arial"/>
                <w:i/>
              </w:rPr>
              <w:t>Wayn</w:t>
            </w:r>
            <w:proofErr w:type="spellEnd"/>
            <w:r w:rsidRPr="00816A34">
              <w:rPr>
                <w:rFonts w:ascii="Arial" w:hAnsi="Arial" w:cs="Arial"/>
                <w:i/>
              </w:rPr>
              <w:t xml:space="preserve"> </w:t>
            </w:r>
            <w:proofErr w:type="spellStart"/>
            <w:r w:rsidRPr="00816A34">
              <w:rPr>
                <w:rFonts w:ascii="Arial" w:hAnsi="Arial" w:cs="Arial"/>
                <w:i/>
              </w:rPr>
              <w:t>wi</w:t>
            </w:r>
            <w:proofErr w:type="spellEnd"/>
            <w:r w:rsidRPr="00816A34">
              <w:rPr>
                <w:rFonts w:ascii="Arial" w:hAnsi="Arial" w:cs="Arial"/>
                <w:i/>
              </w:rPr>
              <w:t xml:space="preserve"> </w:t>
            </w:r>
            <w:proofErr w:type="spellStart"/>
            <w:r w:rsidRPr="00816A34">
              <w:rPr>
                <w:rFonts w:ascii="Arial" w:hAnsi="Arial" w:cs="Arial"/>
                <w:i/>
              </w:rPr>
              <w:t>nɨ</w:t>
            </w:r>
            <w:proofErr w:type="spellEnd"/>
            <w:r w:rsidRPr="00816A34">
              <w:rPr>
                <w:rFonts w:ascii="Arial" w:hAnsi="Arial" w:cs="Arial"/>
                <w:i/>
              </w:rPr>
              <w:t xml:space="preserve"> ma </w:t>
            </w:r>
            <w:proofErr w:type="spellStart"/>
            <w:r w:rsidRPr="00816A34">
              <w:rPr>
                <w:rFonts w:ascii="Arial" w:hAnsi="Arial" w:cs="Arial"/>
                <w:i/>
              </w:rPr>
              <w:t>ee</w:t>
            </w:r>
            <w:proofErr w:type="spellEnd"/>
            <w:r w:rsidRPr="00816A34">
              <w:rPr>
                <w:rFonts w:ascii="Arial" w:hAnsi="Arial" w:cs="Arial"/>
                <w:i/>
              </w:rPr>
              <w:t xml:space="preserve"> </w:t>
            </w:r>
            <w:proofErr w:type="spellStart"/>
            <w:r w:rsidRPr="00816A34">
              <w:rPr>
                <w:rFonts w:ascii="Arial" w:hAnsi="Arial" w:cs="Arial"/>
                <w:i/>
              </w:rPr>
              <w:t>wayn</w:t>
            </w:r>
            <w:proofErr w:type="spellEnd"/>
            <w:r w:rsidRPr="00816A34">
              <w:rPr>
                <w:rFonts w:ascii="Arial" w:hAnsi="Arial" w:cs="Arial"/>
                <w:i/>
              </w:rPr>
              <w:t xml:space="preserve"> </w:t>
            </w:r>
            <w:proofErr w:type="spellStart"/>
            <w:r w:rsidRPr="00816A34">
              <w:rPr>
                <w:rFonts w:ascii="Arial" w:hAnsi="Arial" w:cs="Arial"/>
                <w:i/>
              </w:rPr>
              <w:t>lumnɨ</w:t>
            </w:r>
            <w:proofErr w:type="spellEnd"/>
          </w:p>
        </w:tc>
        <w:tc>
          <w:tcPr>
            <w:tcW w:w="2610" w:type="dxa"/>
            <w:shd w:val="clear" w:color="auto" w:fill="auto"/>
          </w:tcPr>
          <w:p w14:paraId="1F82227C" w14:textId="77777777" w:rsidR="002C6AC3" w:rsidRPr="00816A34" w:rsidRDefault="002C6AC3" w:rsidP="00816A34">
            <w:pPr>
              <w:jc w:val="both"/>
              <w:rPr>
                <w:rFonts w:ascii="Arial" w:hAnsi="Arial" w:cs="Arial"/>
                <w:bCs/>
                <w:iCs/>
              </w:rPr>
            </w:pPr>
            <w:r w:rsidRPr="00816A34">
              <w:rPr>
                <w:rFonts w:ascii="Arial" w:hAnsi="Arial" w:cs="Arial"/>
                <w:bCs/>
                <w:iCs/>
              </w:rPr>
              <w:t>child girl ass mine child boy</w:t>
            </w:r>
          </w:p>
        </w:tc>
        <w:tc>
          <w:tcPr>
            <w:tcW w:w="2700" w:type="dxa"/>
            <w:shd w:val="clear" w:color="auto" w:fill="auto"/>
          </w:tcPr>
          <w:p w14:paraId="5E71AB5D" w14:textId="77777777" w:rsidR="002C6AC3" w:rsidRPr="00816A34" w:rsidRDefault="002C6AC3" w:rsidP="00816A34">
            <w:pPr>
              <w:jc w:val="both"/>
              <w:rPr>
                <w:rFonts w:ascii="Arial" w:hAnsi="Arial" w:cs="Arial"/>
              </w:rPr>
            </w:pPr>
            <w:r w:rsidRPr="00816A34">
              <w:rPr>
                <w:rFonts w:ascii="Arial" w:hAnsi="Arial" w:cs="Arial"/>
              </w:rPr>
              <w:t xml:space="preserve">my daughter </w:t>
            </w:r>
            <w:proofErr w:type="spellStart"/>
            <w:r w:rsidRPr="00816A34">
              <w:rPr>
                <w:rFonts w:ascii="Arial" w:hAnsi="Arial" w:cs="Arial"/>
              </w:rPr>
              <w:t>ee</w:t>
            </w:r>
            <w:proofErr w:type="spellEnd"/>
            <w:r w:rsidRPr="00816A34">
              <w:rPr>
                <w:rFonts w:ascii="Arial" w:hAnsi="Arial" w:cs="Arial"/>
              </w:rPr>
              <w:t xml:space="preserve"> my son e</w:t>
            </w:r>
          </w:p>
        </w:tc>
      </w:tr>
    </w:tbl>
    <w:p w14:paraId="1678E530" w14:textId="77777777" w:rsidR="002C6AC3" w:rsidRPr="00816A34" w:rsidRDefault="002C6AC3" w:rsidP="002C6AC3">
      <w:pPr>
        <w:jc w:val="both"/>
        <w:rPr>
          <w:rFonts w:ascii="Arial" w:hAnsi="Arial" w:cs="Arial"/>
          <w:b/>
          <w:bCs/>
          <w:i/>
          <w:iCs/>
        </w:rPr>
      </w:pPr>
    </w:p>
    <w:p w14:paraId="36FD1025" w14:textId="77777777" w:rsidR="002C6AC3" w:rsidRPr="00816A34" w:rsidRDefault="002C6AC3" w:rsidP="002C6AC3">
      <w:pPr>
        <w:jc w:val="both"/>
        <w:rPr>
          <w:rFonts w:ascii="Arial" w:hAnsi="Arial" w:cs="Arial"/>
          <w:b/>
          <w:bCs/>
          <w:iCs/>
        </w:rPr>
      </w:pPr>
      <w:r w:rsidRPr="00816A34">
        <w:rPr>
          <w:rFonts w:ascii="Arial" w:hAnsi="Arial" w:cs="Arial"/>
          <w:b/>
          <w:bCs/>
          <w:iCs/>
        </w:rPr>
        <w:t xml:space="preserve">Song </w:t>
      </w:r>
      <w:proofErr w:type="gramStart"/>
      <w:r w:rsidRPr="00816A34">
        <w:rPr>
          <w:rFonts w:ascii="Arial" w:hAnsi="Arial" w:cs="Arial"/>
          <w:b/>
          <w:bCs/>
          <w:iCs/>
        </w:rPr>
        <w:t>8</w:t>
      </w:r>
      <w:r w:rsidRPr="00816A34">
        <w:rPr>
          <w:rFonts w:ascii="Arial" w:hAnsi="Arial" w:cs="Arial"/>
          <w:b/>
          <w:bCs/>
          <w:i/>
        </w:rPr>
        <w:t> :</w:t>
      </w:r>
      <w:proofErr w:type="gramEnd"/>
      <w:r w:rsidRPr="00816A34">
        <w:rPr>
          <w:rFonts w:ascii="Arial" w:hAnsi="Arial" w:cs="Arial"/>
          <w:b/>
          <w:bCs/>
          <w:i/>
        </w:rPr>
        <w:t xml:space="preserve"> Ma </w:t>
      </w:r>
      <w:proofErr w:type="spellStart"/>
      <w:r w:rsidRPr="00816A34">
        <w:rPr>
          <w:rFonts w:ascii="Arial" w:hAnsi="Arial" w:cs="Arial"/>
          <w:b/>
          <w:bCs/>
          <w:i/>
        </w:rPr>
        <w:t>Weyn</w:t>
      </w:r>
      <w:proofErr w:type="spellEnd"/>
      <w:r w:rsidRPr="00816A34">
        <w:rPr>
          <w:rFonts w:ascii="Arial" w:hAnsi="Arial" w:cs="Arial"/>
          <w:b/>
          <w:bCs/>
          <w:i/>
        </w:rPr>
        <w:t xml:space="preserve"> </w:t>
      </w:r>
      <w:proofErr w:type="spellStart"/>
      <w:r w:rsidRPr="00816A34">
        <w:rPr>
          <w:rFonts w:ascii="Arial" w:hAnsi="Arial" w:cs="Arial"/>
          <w:b/>
          <w:bCs/>
          <w:i/>
        </w:rPr>
        <w:t>Ghayni</w:t>
      </w:r>
      <w:proofErr w:type="spellEnd"/>
      <w:r w:rsidRPr="00816A34">
        <w:rPr>
          <w:rFonts w:ascii="Arial" w:hAnsi="Arial" w:cs="Arial"/>
          <w:b/>
          <w:bCs/>
          <w:i/>
        </w:rPr>
        <w:t xml:space="preserve"> </w:t>
      </w:r>
      <w:proofErr w:type="spellStart"/>
      <w:r w:rsidRPr="00816A34">
        <w:rPr>
          <w:rFonts w:ascii="Arial" w:hAnsi="Arial" w:cs="Arial"/>
          <w:b/>
          <w:bCs/>
          <w:i/>
        </w:rPr>
        <w:t>kal</w:t>
      </w:r>
      <w:proofErr w:type="spellEnd"/>
      <w:r w:rsidRPr="00816A34">
        <w:rPr>
          <w:rFonts w:ascii="Arial" w:hAnsi="Arial" w:cs="Arial"/>
          <w:b/>
          <w:bCs/>
          <w:i/>
        </w:rPr>
        <w:t xml:space="preserve"> </w:t>
      </w:r>
      <w:r w:rsidRPr="00816A34">
        <w:rPr>
          <w:rFonts w:ascii="Arial" w:hAnsi="Arial" w:cs="Arial"/>
          <w:b/>
          <w:bCs/>
          <w:iCs/>
        </w:rPr>
        <w:t>(Gathering and spreading news)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3088"/>
        <w:gridCol w:w="2700"/>
      </w:tblGrid>
      <w:tr w:rsidR="002C6AC3" w:rsidRPr="00816A34" w14:paraId="7CA39152" w14:textId="77777777" w:rsidTr="00520487">
        <w:tc>
          <w:tcPr>
            <w:tcW w:w="2402" w:type="dxa"/>
            <w:shd w:val="clear" w:color="auto" w:fill="auto"/>
          </w:tcPr>
          <w:p w14:paraId="25612DA4" w14:textId="77777777" w:rsidR="002C6AC3" w:rsidRPr="00816A34" w:rsidRDefault="002C6AC3" w:rsidP="00816A34">
            <w:pPr>
              <w:jc w:val="both"/>
              <w:rPr>
                <w:rFonts w:ascii="Arial" w:hAnsi="Arial" w:cs="Arial"/>
                <w:b/>
                <w:bCs/>
                <w:iCs/>
                <w:lang w:val="fr-FR"/>
              </w:rPr>
            </w:pPr>
            <w:r w:rsidRPr="00816A34">
              <w:rPr>
                <w:rFonts w:ascii="Arial" w:hAnsi="Arial" w:cs="Arial"/>
                <w:b/>
                <w:bCs/>
                <w:iCs/>
                <w:lang w:val="fr-FR"/>
              </w:rPr>
              <w:t>Kom Version</w:t>
            </w:r>
          </w:p>
        </w:tc>
        <w:tc>
          <w:tcPr>
            <w:tcW w:w="3088" w:type="dxa"/>
            <w:shd w:val="clear" w:color="auto" w:fill="auto"/>
          </w:tcPr>
          <w:p w14:paraId="1C20AA06" w14:textId="77777777" w:rsidR="002C6AC3" w:rsidRPr="00816A34" w:rsidRDefault="002C6AC3" w:rsidP="00816A34">
            <w:pPr>
              <w:jc w:val="both"/>
              <w:rPr>
                <w:rFonts w:ascii="Arial" w:hAnsi="Arial" w:cs="Arial"/>
                <w:b/>
                <w:i/>
              </w:rPr>
            </w:pPr>
            <w:r w:rsidRPr="00816A34">
              <w:rPr>
                <w:rFonts w:ascii="Arial" w:hAnsi="Arial" w:cs="Arial"/>
                <w:b/>
                <w:i/>
              </w:rPr>
              <w:t>Gloss Translation</w:t>
            </w:r>
          </w:p>
        </w:tc>
        <w:tc>
          <w:tcPr>
            <w:tcW w:w="2700" w:type="dxa"/>
            <w:shd w:val="clear" w:color="auto" w:fill="auto"/>
          </w:tcPr>
          <w:p w14:paraId="2C27598F" w14:textId="77777777" w:rsidR="002C6AC3" w:rsidRPr="00816A34" w:rsidRDefault="002C6AC3" w:rsidP="00816A34">
            <w:pPr>
              <w:jc w:val="both"/>
              <w:rPr>
                <w:rFonts w:ascii="Arial" w:hAnsi="Arial" w:cs="Arial"/>
                <w:b/>
                <w:bCs/>
              </w:rPr>
            </w:pPr>
            <w:r w:rsidRPr="00816A34">
              <w:rPr>
                <w:rFonts w:ascii="Arial" w:hAnsi="Arial" w:cs="Arial"/>
                <w:b/>
                <w:bCs/>
              </w:rPr>
              <w:t xml:space="preserve">Meaningful Translation </w:t>
            </w:r>
          </w:p>
        </w:tc>
      </w:tr>
      <w:tr w:rsidR="002C6AC3" w:rsidRPr="00816A34" w14:paraId="1C62480D" w14:textId="77777777" w:rsidTr="00520487">
        <w:tc>
          <w:tcPr>
            <w:tcW w:w="2402" w:type="dxa"/>
            <w:shd w:val="clear" w:color="auto" w:fill="auto"/>
          </w:tcPr>
          <w:p w14:paraId="2A0AF6D8" w14:textId="77777777" w:rsidR="002C6AC3" w:rsidRPr="00816A34" w:rsidRDefault="002C6AC3" w:rsidP="00816A34">
            <w:pPr>
              <w:jc w:val="both"/>
              <w:rPr>
                <w:rFonts w:ascii="Arial" w:hAnsi="Arial" w:cs="Arial"/>
                <w:i/>
                <w:lang w:val="fr-FR"/>
              </w:rPr>
            </w:pPr>
            <w:r w:rsidRPr="00816A34">
              <w:rPr>
                <w:rFonts w:ascii="Arial" w:hAnsi="Arial" w:cs="Arial"/>
                <w:i/>
                <w:lang w:val="fr-FR"/>
              </w:rPr>
              <w:t>Ma weyn ghayni kal ta tuŋli a nté 2x</w:t>
            </w:r>
          </w:p>
        </w:tc>
        <w:tc>
          <w:tcPr>
            <w:tcW w:w="3088" w:type="dxa"/>
            <w:shd w:val="clear" w:color="auto" w:fill="auto"/>
          </w:tcPr>
          <w:p w14:paraId="01AC8048" w14:textId="77777777" w:rsidR="002C6AC3" w:rsidRPr="00816A34" w:rsidRDefault="002C6AC3" w:rsidP="00816A34">
            <w:pPr>
              <w:jc w:val="both"/>
              <w:rPr>
                <w:rFonts w:ascii="Arial" w:hAnsi="Arial" w:cs="Arial"/>
                <w:bCs/>
                <w:iCs/>
              </w:rPr>
            </w:pPr>
            <w:r w:rsidRPr="00816A34">
              <w:rPr>
                <w:rFonts w:ascii="Arial" w:hAnsi="Arial" w:cs="Arial"/>
                <w:bCs/>
                <w:iCs/>
              </w:rPr>
              <w:t>Me this stroll round like ear ass village</w:t>
            </w:r>
          </w:p>
        </w:tc>
        <w:tc>
          <w:tcPr>
            <w:tcW w:w="2700" w:type="dxa"/>
            <w:shd w:val="clear" w:color="auto" w:fill="auto"/>
          </w:tcPr>
          <w:p w14:paraId="51C20C64" w14:textId="77777777" w:rsidR="002C6AC3" w:rsidRPr="00816A34" w:rsidRDefault="002C6AC3" w:rsidP="00816A34">
            <w:pPr>
              <w:jc w:val="both"/>
              <w:rPr>
                <w:rFonts w:ascii="Arial" w:hAnsi="Arial" w:cs="Arial"/>
              </w:rPr>
            </w:pPr>
            <w:r w:rsidRPr="00816A34">
              <w:rPr>
                <w:rFonts w:ascii="Arial" w:hAnsi="Arial" w:cs="Arial"/>
              </w:rPr>
              <w:t xml:space="preserve">I am going </w:t>
            </w:r>
            <w:proofErr w:type="gramStart"/>
            <w:r w:rsidRPr="00816A34">
              <w:rPr>
                <w:rFonts w:ascii="Arial" w:hAnsi="Arial" w:cs="Arial"/>
              </w:rPr>
              <w:t>round</w:t>
            </w:r>
            <w:proofErr w:type="gramEnd"/>
            <w:r w:rsidRPr="00816A34">
              <w:rPr>
                <w:rFonts w:ascii="Arial" w:hAnsi="Arial" w:cs="Arial"/>
              </w:rPr>
              <w:t xml:space="preserve"> like the ear of the village</w:t>
            </w:r>
          </w:p>
        </w:tc>
      </w:tr>
      <w:tr w:rsidR="002C6AC3" w:rsidRPr="00816A34" w14:paraId="3588724D" w14:textId="77777777" w:rsidTr="00520487">
        <w:tc>
          <w:tcPr>
            <w:tcW w:w="2402" w:type="dxa"/>
            <w:shd w:val="clear" w:color="auto" w:fill="auto"/>
          </w:tcPr>
          <w:p w14:paraId="0172DE89" w14:textId="77777777" w:rsidR="002C6AC3" w:rsidRPr="00816A34" w:rsidRDefault="002C6AC3" w:rsidP="00816A34">
            <w:pPr>
              <w:jc w:val="both"/>
              <w:rPr>
                <w:rFonts w:ascii="Arial" w:hAnsi="Arial" w:cs="Arial"/>
                <w:i/>
                <w:lang w:val="fr-FR"/>
              </w:rPr>
            </w:pPr>
            <w:r w:rsidRPr="00816A34">
              <w:rPr>
                <w:rFonts w:ascii="Arial" w:hAnsi="Arial" w:cs="Arial"/>
                <w:i/>
                <w:lang w:val="fr-FR"/>
              </w:rPr>
              <w:t xml:space="preserve">Ni tu layn ma la’i ndu </w:t>
            </w:r>
          </w:p>
        </w:tc>
        <w:tc>
          <w:tcPr>
            <w:tcW w:w="3088" w:type="dxa"/>
            <w:shd w:val="clear" w:color="auto" w:fill="auto"/>
          </w:tcPr>
          <w:p w14:paraId="2ECFF002" w14:textId="77777777" w:rsidR="002C6AC3" w:rsidRPr="00816A34" w:rsidRDefault="002C6AC3" w:rsidP="00816A34">
            <w:pPr>
              <w:jc w:val="both"/>
              <w:rPr>
                <w:rFonts w:ascii="Arial" w:hAnsi="Arial" w:cs="Arial"/>
                <w:bCs/>
                <w:iCs/>
              </w:rPr>
            </w:pPr>
            <w:proofErr w:type="gramStart"/>
            <w:r w:rsidRPr="00816A34">
              <w:rPr>
                <w:rFonts w:ascii="Arial" w:hAnsi="Arial" w:cs="Arial"/>
                <w:bCs/>
                <w:iCs/>
              </w:rPr>
              <w:t>So</w:t>
            </w:r>
            <w:proofErr w:type="gramEnd"/>
            <w:r w:rsidRPr="00816A34">
              <w:rPr>
                <w:rFonts w:ascii="Arial" w:hAnsi="Arial" w:cs="Arial"/>
                <w:bCs/>
                <w:iCs/>
              </w:rPr>
              <w:t xml:space="preserve"> day clear me announce ass go</w:t>
            </w:r>
          </w:p>
        </w:tc>
        <w:tc>
          <w:tcPr>
            <w:tcW w:w="2700" w:type="dxa"/>
            <w:shd w:val="clear" w:color="auto" w:fill="auto"/>
          </w:tcPr>
          <w:p w14:paraId="7A374614" w14:textId="77777777" w:rsidR="002C6AC3" w:rsidRPr="00816A34" w:rsidRDefault="002C6AC3" w:rsidP="00816A34">
            <w:pPr>
              <w:jc w:val="both"/>
              <w:rPr>
                <w:rFonts w:ascii="Arial" w:hAnsi="Arial" w:cs="Arial"/>
              </w:rPr>
            </w:pPr>
            <w:r w:rsidRPr="00816A34">
              <w:rPr>
                <w:rFonts w:ascii="Arial" w:hAnsi="Arial" w:cs="Arial"/>
              </w:rPr>
              <w:t>So that at dawn, I will spread word</w:t>
            </w:r>
          </w:p>
        </w:tc>
      </w:tr>
    </w:tbl>
    <w:p w14:paraId="4E95CDF6" w14:textId="77777777" w:rsidR="002C6AC3" w:rsidRPr="00816A34" w:rsidRDefault="002C6AC3" w:rsidP="002C6AC3">
      <w:pPr>
        <w:jc w:val="both"/>
        <w:rPr>
          <w:rFonts w:ascii="Arial" w:hAnsi="Arial" w:cs="Arial"/>
          <w:b/>
          <w:bCs/>
        </w:rPr>
      </w:pPr>
    </w:p>
    <w:p w14:paraId="640B35F9" w14:textId="77777777" w:rsidR="002C6AC3" w:rsidRPr="00816A34" w:rsidRDefault="002C6AC3" w:rsidP="002C6AC3">
      <w:pPr>
        <w:jc w:val="both"/>
        <w:rPr>
          <w:rFonts w:ascii="Arial" w:hAnsi="Arial" w:cs="Arial"/>
          <w:b/>
          <w:bCs/>
          <w:i/>
          <w:iCs/>
        </w:rPr>
      </w:pPr>
      <w:r w:rsidRPr="00816A34">
        <w:rPr>
          <w:rFonts w:ascii="Arial" w:hAnsi="Arial" w:cs="Arial"/>
          <w:b/>
          <w:bCs/>
        </w:rPr>
        <w:t>Song 9</w:t>
      </w:r>
      <w:r w:rsidRPr="00816A34">
        <w:rPr>
          <w:rFonts w:ascii="Arial" w:hAnsi="Arial" w:cs="Arial"/>
          <w:b/>
          <w:bCs/>
          <w:i/>
          <w:iCs/>
        </w:rPr>
        <w:t xml:space="preserve">: </w:t>
      </w:r>
      <w:proofErr w:type="spellStart"/>
      <w:r w:rsidRPr="00816A34">
        <w:rPr>
          <w:rFonts w:ascii="Arial" w:hAnsi="Arial" w:cs="Arial"/>
          <w:b/>
          <w:bCs/>
          <w:i/>
          <w:iCs/>
        </w:rPr>
        <w:t>Bayn</w:t>
      </w:r>
      <w:proofErr w:type="spellEnd"/>
      <w:r w:rsidRPr="00816A34">
        <w:rPr>
          <w:rFonts w:ascii="Arial" w:hAnsi="Arial" w:cs="Arial"/>
          <w:b/>
          <w:bCs/>
          <w:i/>
          <w:iCs/>
        </w:rPr>
        <w:t xml:space="preserve"> </w:t>
      </w:r>
      <w:proofErr w:type="spellStart"/>
      <w:r w:rsidRPr="00816A34">
        <w:rPr>
          <w:rFonts w:ascii="Arial" w:hAnsi="Arial" w:cs="Arial"/>
          <w:b/>
          <w:bCs/>
          <w:i/>
          <w:iCs/>
        </w:rPr>
        <w:t>Nda</w:t>
      </w:r>
      <w:proofErr w:type="spellEnd"/>
      <w:r w:rsidRPr="00816A34">
        <w:rPr>
          <w:rFonts w:ascii="Arial" w:hAnsi="Arial" w:cs="Arial"/>
          <w:b/>
          <w:bCs/>
          <w:i/>
          <w:iCs/>
        </w:rPr>
        <w:t xml:space="preserve"> </w:t>
      </w:r>
      <w:proofErr w:type="spellStart"/>
      <w:r w:rsidRPr="00816A34">
        <w:rPr>
          <w:rFonts w:ascii="Arial" w:hAnsi="Arial" w:cs="Arial"/>
          <w:b/>
          <w:bCs/>
          <w:i/>
          <w:iCs/>
        </w:rPr>
        <w:t>wayn</w:t>
      </w:r>
      <w:proofErr w:type="spellEnd"/>
      <w:r w:rsidRPr="00816A34">
        <w:rPr>
          <w:rFonts w:ascii="Arial" w:hAnsi="Arial" w:cs="Arial"/>
          <w:b/>
          <w:bCs/>
          <w:i/>
          <w:iCs/>
        </w:rPr>
        <w:t xml:space="preserve"> (</w:t>
      </w:r>
      <w:r w:rsidRPr="00816A34">
        <w:rPr>
          <w:rFonts w:ascii="Arial" w:hAnsi="Arial" w:cs="Arial"/>
          <w:b/>
          <w:bCs/>
        </w:rPr>
        <w:t>Who hates children?</w:t>
      </w:r>
      <w:r w:rsidRPr="00816A34">
        <w:rPr>
          <w:rFonts w:ascii="Arial" w:hAnsi="Arial" w:cs="Arial"/>
          <w:b/>
          <w:bCs/>
          <w:i/>
          <w:i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3060"/>
        <w:gridCol w:w="2700"/>
      </w:tblGrid>
      <w:tr w:rsidR="002C6AC3" w:rsidRPr="00816A34" w14:paraId="655CC461" w14:textId="77777777" w:rsidTr="00520487">
        <w:tc>
          <w:tcPr>
            <w:tcW w:w="2430" w:type="dxa"/>
            <w:shd w:val="clear" w:color="auto" w:fill="auto"/>
          </w:tcPr>
          <w:p w14:paraId="1D2288F8" w14:textId="77777777" w:rsidR="002C6AC3" w:rsidRPr="00816A34" w:rsidRDefault="002C6AC3" w:rsidP="00816A34">
            <w:pPr>
              <w:jc w:val="both"/>
              <w:rPr>
                <w:rFonts w:ascii="Arial" w:hAnsi="Arial" w:cs="Arial"/>
                <w:b/>
                <w:bCs/>
                <w:iCs/>
              </w:rPr>
            </w:pPr>
            <w:proofErr w:type="spellStart"/>
            <w:r w:rsidRPr="00816A34">
              <w:rPr>
                <w:rFonts w:ascii="Arial" w:hAnsi="Arial" w:cs="Arial"/>
                <w:b/>
                <w:bCs/>
                <w:iCs/>
              </w:rPr>
              <w:t>Kom</w:t>
            </w:r>
            <w:proofErr w:type="spellEnd"/>
            <w:r w:rsidRPr="00816A34">
              <w:rPr>
                <w:rFonts w:ascii="Arial" w:hAnsi="Arial" w:cs="Arial"/>
                <w:b/>
                <w:bCs/>
                <w:iCs/>
              </w:rPr>
              <w:t xml:space="preserve"> Version</w:t>
            </w:r>
          </w:p>
        </w:tc>
        <w:tc>
          <w:tcPr>
            <w:tcW w:w="3060" w:type="dxa"/>
            <w:shd w:val="clear" w:color="auto" w:fill="auto"/>
          </w:tcPr>
          <w:p w14:paraId="50ED6111" w14:textId="77777777" w:rsidR="002C6AC3" w:rsidRPr="00816A34" w:rsidRDefault="002C6AC3" w:rsidP="00816A34">
            <w:pPr>
              <w:jc w:val="both"/>
              <w:rPr>
                <w:rFonts w:ascii="Arial" w:hAnsi="Arial" w:cs="Arial"/>
                <w:b/>
                <w:bCs/>
                <w:iCs/>
              </w:rPr>
            </w:pPr>
            <w:r w:rsidRPr="00816A34">
              <w:rPr>
                <w:rFonts w:ascii="Arial" w:hAnsi="Arial" w:cs="Arial"/>
                <w:b/>
                <w:bCs/>
                <w:iCs/>
              </w:rPr>
              <w:t>Gloss Translation</w:t>
            </w:r>
          </w:p>
        </w:tc>
        <w:tc>
          <w:tcPr>
            <w:tcW w:w="2700" w:type="dxa"/>
            <w:shd w:val="clear" w:color="auto" w:fill="auto"/>
          </w:tcPr>
          <w:p w14:paraId="3DB1B440" w14:textId="77777777" w:rsidR="002C6AC3" w:rsidRPr="00816A34" w:rsidRDefault="002C6AC3" w:rsidP="00816A34">
            <w:pPr>
              <w:jc w:val="both"/>
              <w:rPr>
                <w:rFonts w:ascii="Arial" w:hAnsi="Arial" w:cs="Arial"/>
                <w:b/>
                <w:bCs/>
              </w:rPr>
            </w:pPr>
            <w:r w:rsidRPr="00816A34">
              <w:rPr>
                <w:rFonts w:ascii="Arial" w:hAnsi="Arial" w:cs="Arial"/>
                <w:b/>
                <w:bCs/>
              </w:rPr>
              <w:t>Meaningful Translation</w:t>
            </w:r>
          </w:p>
        </w:tc>
      </w:tr>
      <w:tr w:rsidR="002C6AC3" w:rsidRPr="00816A34" w14:paraId="4B1EEC30" w14:textId="77777777" w:rsidTr="00520487">
        <w:tc>
          <w:tcPr>
            <w:tcW w:w="2430" w:type="dxa"/>
            <w:shd w:val="clear" w:color="auto" w:fill="auto"/>
          </w:tcPr>
          <w:p w14:paraId="32E6A1DE" w14:textId="77777777" w:rsidR="002C6AC3" w:rsidRPr="00816A34" w:rsidRDefault="002C6AC3" w:rsidP="00816A34">
            <w:pPr>
              <w:jc w:val="both"/>
              <w:rPr>
                <w:rFonts w:ascii="Arial" w:hAnsi="Arial" w:cs="Arial"/>
                <w:i/>
              </w:rPr>
            </w:pPr>
            <w:proofErr w:type="spellStart"/>
            <w:r w:rsidRPr="00816A34">
              <w:rPr>
                <w:rFonts w:ascii="Arial" w:hAnsi="Arial" w:cs="Arial"/>
                <w:i/>
              </w:rPr>
              <w:t>Bayn</w:t>
            </w:r>
            <w:proofErr w:type="spellEnd"/>
            <w:r w:rsidRPr="00816A34">
              <w:rPr>
                <w:rFonts w:ascii="Arial" w:hAnsi="Arial" w:cs="Arial"/>
                <w:i/>
              </w:rPr>
              <w:t xml:space="preserve"> </w:t>
            </w:r>
            <w:proofErr w:type="spellStart"/>
            <w:r w:rsidRPr="00816A34">
              <w:rPr>
                <w:rFonts w:ascii="Arial" w:hAnsi="Arial" w:cs="Arial"/>
                <w:i/>
              </w:rPr>
              <w:t>nda</w:t>
            </w:r>
            <w:proofErr w:type="spellEnd"/>
            <w:r w:rsidRPr="00816A34">
              <w:rPr>
                <w:rFonts w:ascii="Arial" w:hAnsi="Arial" w:cs="Arial"/>
                <w:i/>
              </w:rPr>
              <w:t xml:space="preserve"> </w:t>
            </w:r>
            <w:proofErr w:type="spellStart"/>
            <w:r w:rsidRPr="00816A34">
              <w:rPr>
                <w:rFonts w:ascii="Arial" w:hAnsi="Arial" w:cs="Arial"/>
                <w:i/>
              </w:rPr>
              <w:t>wayn</w:t>
            </w:r>
            <w:proofErr w:type="spellEnd"/>
            <w:r w:rsidRPr="00816A34">
              <w:rPr>
                <w:rFonts w:ascii="Arial" w:hAnsi="Arial" w:cs="Arial"/>
                <w:i/>
              </w:rPr>
              <w:t xml:space="preserve"> ma </w:t>
            </w:r>
            <w:proofErr w:type="spellStart"/>
            <w:r w:rsidRPr="00816A34">
              <w:rPr>
                <w:rFonts w:ascii="Arial" w:hAnsi="Arial" w:cs="Arial"/>
                <w:i/>
              </w:rPr>
              <w:t>kong</w:t>
            </w:r>
            <w:proofErr w:type="spellEnd"/>
            <w:r w:rsidRPr="00816A34">
              <w:rPr>
                <w:rFonts w:ascii="Arial" w:hAnsi="Arial" w:cs="Arial"/>
                <w:i/>
              </w:rPr>
              <w:t xml:space="preserve"> a eh</w:t>
            </w:r>
          </w:p>
        </w:tc>
        <w:tc>
          <w:tcPr>
            <w:tcW w:w="3060" w:type="dxa"/>
            <w:shd w:val="clear" w:color="auto" w:fill="auto"/>
          </w:tcPr>
          <w:p w14:paraId="54DC9950" w14:textId="77777777" w:rsidR="002C6AC3" w:rsidRPr="00816A34" w:rsidRDefault="002C6AC3" w:rsidP="00816A34">
            <w:pPr>
              <w:jc w:val="both"/>
              <w:rPr>
                <w:rFonts w:ascii="Arial" w:hAnsi="Arial" w:cs="Arial"/>
                <w:bCs/>
                <w:iCs/>
              </w:rPr>
            </w:pPr>
            <w:r w:rsidRPr="00816A34">
              <w:rPr>
                <w:rFonts w:ascii="Arial" w:hAnsi="Arial" w:cs="Arial"/>
                <w:bCs/>
                <w:iCs/>
              </w:rPr>
              <w:t>Hate who child I like comp</w:t>
            </w:r>
          </w:p>
        </w:tc>
        <w:tc>
          <w:tcPr>
            <w:tcW w:w="2700" w:type="dxa"/>
            <w:shd w:val="clear" w:color="auto" w:fill="auto"/>
          </w:tcPr>
          <w:p w14:paraId="2DF27FD5" w14:textId="77777777" w:rsidR="002C6AC3" w:rsidRPr="00816A34" w:rsidRDefault="002C6AC3" w:rsidP="00816A34">
            <w:pPr>
              <w:jc w:val="both"/>
              <w:rPr>
                <w:rFonts w:ascii="Arial" w:hAnsi="Arial" w:cs="Arial"/>
              </w:rPr>
            </w:pPr>
            <w:r w:rsidRPr="00816A34">
              <w:rPr>
                <w:rFonts w:ascii="Arial" w:hAnsi="Arial" w:cs="Arial"/>
              </w:rPr>
              <w:t>Who hates children, I love them</w:t>
            </w:r>
          </w:p>
        </w:tc>
      </w:tr>
      <w:tr w:rsidR="002C6AC3" w:rsidRPr="00816A34" w14:paraId="264B02FA" w14:textId="77777777" w:rsidTr="00520487">
        <w:tc>
          <w:tcPr>
            <w:tcW w:w="2430" w:type="dxa"/>
            <w:shd w:val="clear" w:color="auto" w:fill="auto"/>
          </w:tcPr>
          <w:p w14:paraId="7C57D728" w14:textId="77777777" w:rsidR="002C6AC3" w:rsidRPr="00816A34" w:rsidRDefault="002C6AC3" w:rsidP="00816A34">
            <w:pPr>
              <w:jc w:val="both"/>
              <w:rPr>
                <w:rFonts w:ascii="Arial" w:hAnsi="Arial" w:cs="Arial"/>
                <w:i/>
              </w:rPr>
            </w:pPr>
            <w:proofErr w:type="spellStart"/>
            <w:r w:rsidRPr="00816A34">
              <w:rPr>
                <w:rFonts w:ascii="Arial" w:hAnsi="Arial" w:cs="Arial"/>
                <w:i/>
              </w:rPr>
              <w:t>Bayn</w:t>
            </w:r>
            <w:proofErr w:type="spellEnd"/>
            <w:r w:rsidRPr="00816A34">
              <w:rPr>
                <w:rFonts w:ascii="Arial" w:hAnsi="Arial" w:cs="Arial"/>
                <w:i/>
              </w:rPr>
              <w:t xml:space="preserve"> </w:t>
            </w:r>
            <w:proofErr w:type="spellStart"/>
            <w:r w:rsidRPr="00816A34">
              <w:rPr>
                <w:rFonts w:ascii="Arial" w:hAnsi="Arial" w:cs="Arial"/>
                <w:i/>
              </w:rPr>
              <w:t>nda</w:t>
            </w:r>
            <w:proofErr w:type="spellEnd"/>
            <w:r w:rsidRPr="00816A34">
              <w:rPr>
                <w:rFonts w:ascii="Arial" w:hAnsi="Arial" w:cs="Arial"/>
                <w:i/>
              </w:rPr>
              <w:t xml:space="preserve"> </w:t>
            </w:r>
            <w:proofErr w:type="spellStart"/>
            <w:r w:rsidRPr="00816A34">
              <w:rPr>
                <w:rFonts w:ascii="Arial" w:hAnsi="Arial" w:cs="Arial"/>
                <w:i/>
              </w:rPr>
              <w:t>wayn</w:t>
            </w:r>
            <w:proofErr w:type="spellEnd"/>
            <w:r w:rsidRPr="00816A34">
              <w:rPr>
                <w:rFonts w:ascii="Arial" w:hAnsi="Arial" w:cs="Arial"/>
                <w:i/>
              </w:rPr>
              <w:t xml:space="preserve"> ma </w:t>
            </w:r>
            <w:proofErr w:type="spellStart"/>
            <w:r w:rsidRPr="00816A34">
              <w:rPr>
                <w:rFonts w:ascii="Arial" w:hAnsi="Arial" w:cs="Arial"/>
                <w:i/>
              </w:rPr>
              <w:t>kong</w:t>
            </w:r>
            <w:proofErr w:type="spellEnd"/>
            <w:r w:rsidRPr="00816A34">
              <w:rPr>
                <w:rFonts w:ascii="Arial" w:hAnsi="Arial" w:cs="Arial"/>
                <w:i/>
              </w:rPr>
              <w:t xml:space="preserve"> a eh </w:t>
            </w:r>
          </w:p>
        </w:tc>
        <w:tc>
          <w:tcPr>
            <w:tcW w:w="3060" w:type="dxa"/>
            <w:shd w:val="clear" w:color="auto" w:fill="auto"/>
          </w:tcPr>
          <w:p w14:paraId="50E6250C" w14:textId="77777777" w:rsidR="002C6AC3" w:rsidRPr="00816A34" w:rsidRDefault="002C6AC3" w:rsidP="00816A34">
            <w:pPr>
              <w:jc w:val="both"/>
              <w:rPr>
                <w:rFonts w:ascii="Arial" w:hAnsi="Arial" w:cs="Arial"/>
                <w:bCs/>
                <w:iCs/>
              </w:rPr>
            </w:pPr>
            <w:r w:rsidRPr="00816A34">
              <w:rPr>
                <w:rFonts w:ascii="Arial" w:hAnsi="Arial" w:cs="Arial"/>
                <w:bCs/>
                <w:iCs/>
              </w:rPr>
              <w:t>Hate who child I like comp</w:t>
            </w:r>
          </w:p>
        </w:tc>
        <w:tc>
          <w:tcPr>
            <w:tcW w:w="2700" w:type="dxa"/>
            <w:shd w:val="clear" w:color="auto" w:fill="auto"/>
          </w:tcPr>
          <w:p w14:paraId="28281F71" w14:textId="77777777" w:rsidR="002C6AC3" w:rsidRPr="00816A34" w:rsidRDefault="002C6AC3" w:rsidP="00816A34">
            <w:pPr>
              <w:jc w:val="both"/>
              <w:rPr>
                <w:rFonts w:ascii="Arial" w:hAnsi="Arial" w:cs="Arial"/>
              </w:rPr>
            </w:pPr>
            <w:r w:rsidRPr="00816A34">
              <w:rPr>
                <w:rFonts w:ascii="Arial" w:hAnsi="Arial" w:cs="Arial"/>
              </w:rPr>
              <w:t xml:space="preserve">Who hates children, I love them </w:t>
            </w:r>
          </w:p>
        </w:tc>
      </w:tr>
      <w:tr w:rsidR="002C6AC3" w:rsidRPr="00816A34" w14:paraId="4F1DA2ED" w14:textId="77777777" w:rsidTr="00520487">
        <w:tc>
          <w:tcPr>
            <w:tcW w:w="2430" w:type="dxa"/>
            <w:shd w:val="clear" w:color="auto" w:fill="auto"/>
          </w:tcPr>
          <w:p w14:paraId="26BDEAE4" w14:textId="77777777" w:rsidR="002C6AC3" w:rsidRPr="00816A34" w:rsidRDefault="002C6AC3" w:rsidP="00816A34">
            <w:pPr>
              <w:jc w:val="both"/>
              <w:rPr>
                <w:rFonts w:ascii="Arial" w:hAnsi="Arial" w:cs="Arial"/>
                <w:i/>
                <w:lang w:val="fr-CM"/>
              </w:rPr>
            </w:pPr>
            <w:r w:rsidRPr="00816A34">
              <w:rPr>
                <w:rFonts w:ascii="Arial" w:hAnsi="Arial" w:cs="Arial"/>
                <w:i/>
                <w:lang w:val="fr-CM"/>
              </w:rPr>
              <w:t>Wayn ni ghi inka’ mi ndvin</w:t>
            </w:r>
          </w:p>
        </w:tc>
        <w:tc>
          <w:tcPr>
            <w:tcW w:w="3060" w:type="dxa"/>
            <w:shd w:val="clear" w:color="auto" w:fill="auto"/>
          </w:tcPr>
          <w:p w14:paraId="5EE8FDE6" w14:textId="77777777" w:rsidR="002C6AC3" w:rsidRPr="00816A34" w:rsidRDefault="002C6AC3" w:rsidP="00816A34">
            <w:pPr>
              <w:jc w:val="both"/>
              <w:rPr>
                <w:rFonts w:ascii="Arial" w:hAnsi="Arial" w:cs="Arial"/>
                <w:bCs/>
                <w:iCs/>
              </w:rPr>
            </w:pPr>
            <w:r w:rsidRPr="00816A34">
              <w:rPr>
                <w:rFonts w:ascii="Arial" w:hAnsi="Arial" w:cs="Arial"/>
                <w:bCs/>
                <w:iCs/>
              </w:rPr>
              <w:t>Child asp is firewood of age</w:t>
            </w:r>
          </w:p>
        </w:tc>
        <w:tc>
          <w:tcPr>
            <w:tcW w:w="2700" w:type="dxa"/>
            <w:shd w:val="clear" w:color="auto" w:fill="auto"/>
          </w:tcPr>
          <w:p w14:paraId="2B614EED" w14:textId="77777777" w:rsidR="002C6AC3" w:rsidRPr="00816A34" w:rsidRDefault="002C6AC3" w:rsidP="00816A34">
            <w:pPr>
              <w:jc w:val="both"/>
              <w:rPr>
                <w:rFonts w:ascii="Arial" w:hAnsi="Arial" w:cs="Arial"/>
              </w:rPr>
            </w:pPr>
            <w:r w:rsidRPr="00816A34">
              <w:rPr>
                <w:rFonts w:ascii="Arial" w:hAnsi="Arial" w:cs="Arial"/>
              </w:rPr>
              <w:t>Children are the comfort of old age</w:t>
            </w:r>
          </w:p>
        </w:tc>
      </w:tr>
    </w:tbl>
    <w:p w14:paraId="3F004D37" w14:textId="77777777" w:rsidR="002C6AC3" w:rsidRPr="00816A34" w:rsidRDefault="002C6AC3" w:rsidP="002C6AC3">
      <w:pPr>
        <w:jc w:val="both"/>
        <w:rPr>
          <w:rFonts w:ascii="Arial" w:hAnsi="Arial" w:cs="Arial"/>
          <w:b/>
          <w:bCs/>
          <w:i/>
          <w:iCs/>
        </w:rPr>
      </w:pPr>
    </w:p>
    <w:p w14:paraId="099F1F22" w14:textId="77777777" w:rsidR="002C6AC3" w:rsidRPr="00816A34" w:rsidRDefault="002C6AC3" w:rsidP="002C6AC3">
      <w:pPr>
        <w:jc w:val="both"/>
        <w:rPr>
          <w:rFonts w:ascii="Arial" w:hAnsi="Arial" w:cs="Arial"/>
          <w:b/>
          <w:bCs/>
        </w:rPr>
      </w:pPr>
      <w:r w:rsidRPr="00816A34">
        <w:rPr>
          <w:rFonts w:ascii="Arial" w:hAnsi="Arial" w:cs="Arial"/>
          <w:b/>
          <w:bCs/>
        </w:rPr>
        <w:t>Song 10</w:t>
      </w:r>
      <w:r w:rsidRPr="00816A34">
        <w:rPr>
          <w:rFonts w:ascii="Arial" w:hAnsi="Arial" w:cs="Arial"/>
          <w:b/>
          <w:bCs/>
          <w:i/>
          <w:iCs/>
        </w:rPr>
        <w:t xml:space="preserve">: </w:t>
      </w:r>
      <w:proofErr w:type="spellStart"/>
      <w:r w:rsidRPr="00816A34">
        <w:rPr>
          <w:rFonts w:ascii="Arial" w:hAnsi="Arial" w:cs="Arial"/>
          <w:b/>
          <w:bCs/>
          <w:i/>
          <w:iCs/>
        </w:rPr>
        <w:t>Lumgvi</w:t>
      </w:r>
      <w:proofErr w:type="spellEnd"/>
      <w:r w:rsidRPr="00816A34">
        <w:rPr>
          <w:rFonts w:ascii="Arial" w:hAnsi="Arial" w:cs="Arial"/>
          <w:b/>
          <w:bCs/>
          <w:i/>
          <w:iCs/>
        </w:rPr>
        <w:t xml:space="preserve"> </w:t>
      </w:r>
      <w:r w:rsidRPr="00816A34">
        <w:rPr>
          <w:rFonts w:ascii="Arial" w:hAnsi="Arial" w:cs="Arial"/>
          <w:b/>
          <w:bCs/>
        </w:rPr>
        <w:t>(Cock)</w:t>
      </w:r>
    </w:p>
    <w:tbl>
      <w:tblPr>
        <w:tblW w:w="81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3060"/>
        <w:gridCol w:w="2700"/>
      </w:tblGrid>
      <w:tr w:rsidR="002C6AC3" w:rsidRPr="00816A34" w14:paraId="203637A0" w14:textId="77777777" w:rsidTr="00520487">
        <w:tc>
          <w:tcPr>
            <w:tcW w:w="2430" w:type="dxa"/>
            <w:shd w:val="clear" w:color="auto" w:fill="auto"/>
          </w:tcPr>
          <w:p w14:paraId="387A2143" w14:textId="77777777" w:rsidR="002C6AC3" w:rsidRPr="00816A34" w:rsidRDefault="002C6AC3" w:rsidP="00816A34">
            <w:pPr>
              <w:jc w:val="both"/>
              <w:rPr>
                <w:rFonts w:ascii="Arial" w:hAnsi="Arial" w:cs="Arial"/>
                <w:b/>
                <w:bCs/>
                <w:iCs/>
              </w:rPr>
            </w:pPr>
            <w:proofErr w:type="spellStart"/>
            <w:r w:rsidRPr="00816A34">
              <w:rPr>
                <w:rFonts w:ascii="Arial" w:hAnsi="Arial" w:cs="Arial"/>
                <w:b/>
                <w:bCs/>
                <w:iCs/>
              </w:rPr>
              <w:t>Kom</w:t>
            </w:r>
            <w:proofErr w:type="spellEnd"/>
            <w:r w:rsidRPr="00816A34">
              <w:rPr>
                <w:rFonts w:ascii="Arial" w:hAnsi="Arial" w:cs="Arial"/>
                <w:b/>
                <w:bCs/>
                <w:iCs/>
              </w:rPr>
              <w:t xml:space="preserve"> Version</w:t>
            </w:r>
          </w:p>
        </w:tc>
        <w:tc>
          <w:tcPr>
            <w:tcW w:w="3060" w:type="dxa"/>
            <w:shd w:val="clear" w:color="auto" w:fill="auto"/>
          </w:tcPr>
          <w:p w14:paraId="405ACCE0" w14:textId="77777777" w:rsidR="002C6AC3" w:rsidRPr="00816A34" w:rsidRDefault="002C6AC3" w:rsidP="00816A34">
            <w:pPr>
              <w:jc w:val="both"/>
              <w:rPr>
                <w:rFonts w:ascii="Arial" w:hAnsi="Arial" w:cs="Arial"/>
                <w:b/>
                <w:bCs/>
                <w:iCs/>
              </w:rPr>
            </w:pPr>
            <w:r w:rsidRPr="00816A34">
              <w:rPr>
                <w:rFonts w:ascii="Arial" w:hAnsi="Arial" w:cs="Arial"/>
                <w:b/>
                <w:bCs/>
                <w:iCs/>
              </w:rPr>
              <w:t>Gloss Translation</w:t>
            </w:r>
          </w:p>
        </w:tc>
        <w:tc>
          <w:tcPr>
            <w:tcW w:w="2700" w:type="dxa"/>
            <w:shd w:val="clear" w:color="auto" w:fill="auto"/>
          </w:tcPr>
          <w:p w14:paraId="7672766D" w14:textId="77777777" w:rsidR="002C6AC3" w:rsidRPr="00816A34" w:rsidRDefault="002C6AC3" w:rsidP="00816A34">
            <w:pPr>
              <w:jc w:val="both"/>
              <w:rPr>
                <w:rFonts w:ascii="Arial" w:hAnsi="Arial" w:cs="Arial"/>
                <w:b/>
                <w:bCs/>
              </w:rPr>
            </w:pPr>
            <w:r w:rsidRPr="00816A34">
              <w:rPr>
                <w:rFonts w:ascii="Arial" w:hAnsi="Arial" w:cs="Arial"/>
                <w:b/>
                <w:bCs/>
              </w:rPr>
              <w:t>Meaningful Translation</w:t>
            </w:r>
          </w:p>
        </w:tc>
      </w:tr>
      <w:tr w:rsidR="002C6AC3" w:rsidRPr="00816A34" w14:paraId="2596FBE2" w14:textId="77777777" w:rsidTr="00520487">
        <w:tc>
          <w:tcPr>
            <w:tcW w:w="2430" w:type="dxa"/>
            <w:shd w:val="clear" w:color="auto" w:fill="auto"/>
          </w:tcPr>
          <w:p w14:paraId="5B00AA8C" w14:textId="77777777" w:rsidR="002C6AC3" w:rsidRPr="00816A34" w:rsidRDefault="002C6AC3" w:rsidP="00816A34">
            <w:pPr>
              <w:jc w:val="both"/>
              <w:rPr>
                <w:rFonts w:ascii="Arial" w:hAnsi="Arial" w:cs="Arial"/>
                <w:i/>
                <w:lang w:val="fr-CM"/>
              </w:rPr>
            </w:pPr>
            <w:r w:rsidRPr="00816A34">
              <w:rPr>
                <w:rFonts w:ascii="Arial" w:hAnsi="Arial" w:cs="Arial"/>
                <w:i/>
                <w:lang w:val="fr-CM"/>
              </w:rPr>
              <w:t>Lumgvi ni se tong a, bobe nyu ma 2x</w:t>
            </w:r>
          </w:p>
        </w:tc>
        <w:tc>
          <w:tcPr>
            <w:tcW w:w="3060" w:type="dxa"/>
            <w:shd w:val="clear" w:color="auto" w:fill="auto"/>
          </w:tcPr>
          <w:p w14:paraId="439BAA41" w14:textId="77777777" w:rsidR="002C6AC3" w:rsidRPr="00816A34" w:rsidRDefault="002C6AC3" w:rsidP="00816A34">
            <w:pPr>
              <w:jc w:val="both"/>
              <w:rPr>
                <w:rFonts w:ascii="Arial" w:hAnsi="Arial" w:cs="Arial"/>
                <w:bCs/>
                <w:iCs/>
              </w:rPr>
            </w:pPr>
            <w:r w:rsidRPr="00816A34">
              <w:rPr>
                <w:rFonts w:ascii="Arial" w:hAnsi="Arial" w:cs="Arial"/>
                <w:bCs/>
                <w:iCs/>
              </w:rPr>
              <w:t>Cock F1 crow- father of compound touch me</w:t>
            </w:r>
          </w:p>
        </w:tc>
        <w:tc>
          <w:tcPr>
            <w:tcW w:w="2700" w:type="dxa"/>
            <w:shd w:val="clear" w:color="auto" w:fill="auto"/>
          </w:tcPr>
          <w:p w14:paraId="45DF60F2" w14:textId="77777777" w:rsidR="002C6AC3" w:rsidRPr="00816A34" w:rsidRDefault="002C6AC3" w:rsidP="00816A34">
            <w:pPr>
              <w:jc w:val="both"/>
              <w:rPr>
                <w:rFonts w:ascii="Arial" w:hAnsi="Arial" w:cs="Arial"/>
              </w:rPr>
            </w:pPr>
            <w:r w:rsidRPr="00816A34">
              <w:rPr>
                <w:rFonts w:ascii="Arial" w:hAnsi="Arial" w:cs="Arial"/>
              </w:rPr>
              <w:t xml:space="preserve">Before the cock crows, husband tickles me </w:t>
            </w:r>
          </w:p>
        </w:tc>
      </w:tr>
      <w:tr w:rsidR="002C6AC3" w:rsidRPr="00816A34" w14:paraId="1B9D180B" w14:textId="77777777" w:rsidTr="00520487">
        <w:tc>
          <w:tcPr>
            <w:tcW w:w="2430" w:type="dxa"/>
            <w:shd w:val="clear" w:color="auto" w:fill="auto"/>
          </w:tcPr>
          <w:p w14:paraId="2C49CA05" w14:textId="77777777" w:rsidR="002C6AC3" w:rsidRPr="00816A34" w:rsidRDefault="002C6AC3" w:rsidP="00816A34">
            <w:pPr>
              <w:jc w:val="both"/>
              <w:rPr>
                <w:rFonts w:ascii="Arial" w:hAnsi="Arial" w:cs="Arial"/>
                <w:i/>
                <w:lang w:val="fr-CM"/>
              </w:rPr>
            </w:pPr>
            <w:r w:rsidRPr="00816A34">
              <w:rPr>
                <w:rFonts w:ascii="Arial" w:hAnsi="Arial" w:cs="Arial"/>
                <w:i/>
                <w:lang w:val="fr-FR"/>
              </w:rPr>
              <w:t>Ma beynsi gvi ku a adeng keyn</w:t>
            </w:r>
          </w:p>
        </w:tc>
        <w:tc>
          <w:tcPr>
            <w:tcW w:w="3060" w:type="dxa"/>
            <w:shd w:val="clear" w:color="auto" w:fill="auto"/>
          </w:tcPr>
          <w:p w14:paraId="25D7EF25" w14:textId="77777777" w:rsidR="002C6AC3" w:rsidRPr="00816A34" w:rsidRDefault="002C6AC3" w:rsidP="00816A34">
            <w:pPr>
              <w:jc w:val="both"/>
              <w:rPr>
                <w:rFonts w:ascii="Arial" w:hAnsi="Arial" w:cs="Arial"/>
                <w:bCs/>
                <w:iCs/>
              </w:rPr>
            </w:pPr>
            <w:r w:rsidRPr="00816A34">
              <w:rPr>
                <w:rFonts w:ascii="Arial" w:hAnsi="Arial" w:cs="Arial"/>
                <w:bCs/>
                <w:iCs/>
              </w:rPr>
              <w:t>Me turn come take ass pride this</w:t>
            </w:r>
          </w:p>
        </w:tc>
        <w:tc>
          <w:tcPr>
            <w:tcW w:w="2700" w:type="dxa"/>
            <w:shd w:val="clear" w:color="auto" w:fill="auto"/>
          </w:tcPr>
          <w:p w14:paraId="67FE234C" w14:textId="77777777" w:rsidR="002C6AC3" w:rsidRPr="00816A34" w:rsidRDefault="002C6AC3" w:rsidP="00816A34">
            <w:pPr>
              <w:jc w:val="both"/>
              <w:rPr>
                <w:rFonts w:ascii="Arial" w:hAnsi="Arial" w:cs="Arial"/>
              </w:rPr>
            </w:pPr>
            <w:r w:rsidRPr="00816A34">
              <w:rPr>
                <w:rFonts w:ascii="Arial" w:hAnsi="Arial" w:cs="Arial"/>
              </w:rPr>
              <w:t>That I should turn and take this joy</w:t>
            </w:r>
          </w:p>
        </w:tc>
      </w:tr>
    </w:tbl>
    <w:p w14:paraId="74B01404" w14:textId="77777777" w:rsidR="00520487" w:rsidRDefault="00520487" w:rsidP="002C6AC3">
      <w:pPr>
        <w:jc w:val="both"/>
        <w:rPr>
          <w:rFonts w:ascii="Arial" w:hAnsi="Arial" w:cs="Arial"/>
        </w:rPr>
      </w:pPr>
    </w:p>
    <w:p w14:paraId="21FCDC3C" w14:textId="77777777" w:rsidR="002C6AC3" w:rsidRPr="00816A34" w:rsidRDefault="002C6AC3" w:rsidP="002C6AC3">
      <w:pPr>
        <w:jc w:val="both"/>
        <w:rPr>
          <w:rFonts w:ascii="Arial" w:hAnsi="Arial" w:cs="Arial"/>
        </w:rPr>
      </w:pPr>
      <w:r w:rsidRPr="00816A34">
        <w:rPr>
          <w:rFonts w:ascii="Arial" w:hAnsi="Arial" w:cs="Arial"/>
        </w:rPr>
        <w:t>In translating birth songs, some intricacies at the linguistic and cultural levels were encountered.</w:t>
      </w:r>
    </w:p>
    <w:p w14:paraId="7C99AA28" w14:textId="77777777" w:rsidR="00AA74E0" w:rsidRPr="00816A34" w:rsidRDefault="00AA74E0" w:rsidP="00441B6F">
      <w:pPr>
        <w:pStyle w:val="Body"/>
        <w:spacing w:after="0"/>
        <w:rPr>
          <w:rFonts w:ascii="Arial" w:hAnsi="Arial" w:cs="Arial"/>
        </w:rPr>
      </w:pPr>
    </w:p>
    <w:p w14:paraId="2E21C1DC" w14:textId="77777777" w:rsidR="00EA1616" w:rsidRPr="006603AA" w:rsidRDefault="006603AA" w:rsidP="00EA1616">
      <w:pPr>
        <w:pStyle w:val="Body"/>
        <w:spacing w:after="0"/>
        <w:rPr>
          <w:rFonts w:ascii="Arial" w:hAnsi="Arial" w:cs="Arial"/>
          <w:sz w:val="22"/>
          <w:szCs w:val="22"/>
        </w:rPr>
      </w:pPr>
      <w:r>
        <w:rPr>
          <w:rFonts w:ascii="Arial" w:hAnsi="Arial" w:cs="Arial"/>
          <w:b/>
          <w:sz w:val="22"/>
          <w:szCs w:val="22"/>
        </w:rPr>
        <w:t>2.1</w:t>
      </w:r>
      <w:r w:rsidR="00AA74E0" w:rsidRPr="006603AA">
        <w:rPr>
          <w:rFonts w:ascii="Arial" w:hAnsi="Arial" w:cs="Arial"/>
          <w:b/>
          <w:sz w:val="22"/>
          <w:szCs w:val="22"/>
        </w:rPr>
        <w:t xml:space="preserve"> </w:t>
      </w:r>
      <w:r w:rsidR="00EA1616" w:rsidRPr="006603AA">
        <w:rPr>
          <w:rFonts w:ascii="Arial" w:hAnsi="Arial" w:cs="Arial"/>
          <w:b/>
          <w:bCs/>
          <w:sz w:val="22"/>
          <w:szCs w:val="22"/>
        </w:rPr>
        <w:t xml:space="preserve">Constraints Encountered </w:t>
      </w:r>
    </w:p>
    <w:p w14:paraId="6016DC07" w14:textId="6B222508" w:rsidR="00EA1616" w:rsidRPr="00816A34" w:rsidRDefault="003560AE" w:rsidP="00EA1616">
      <w:pPr>
        <w:ind w:firstLine="720"/>
        <w:jc w:val="both"/>
        <w:rPr>
          <w:rFonts w:ascii="Arial" w:hAnsi="Arial" w:cs="Arial"/>
        </w:rPr>
      </w:pPr>
      <w:r>
        <w:rPr>
          <w:rFonts w:ascii="Arial" w:hAnsi="Arial" w:cs="Arial"/>
        </w:rPr>
        <w:t xml:space="preserve">We argued </w:t>
      </w:r>
      <w:r w:rsidRPr="003560AE">
        <w:rPr>
          <w:rFonts w:ascii="Arial" w:hAnsi="Arial" w:cs="Arial"/>
        </w:rPr>
        <w:t>that translating across cultures and self-contained linguistic systems is a venture fraught with difficulties.</w:t>
      </w:r>
      <w:r w:rsidRPr="00542C5B">
        <w:rPr>
          <w:rFonts w:ascii="Arial" w:hAnsi="Arial" w:cs="Arial"/>
          <w:b/>
        </w:rPr>
        <w:t xml:space="preserve"> </w:t>
      </w:r>
      <w:r w:rsidR="00EA1616" w:rsidRPr="00816A34">
        <w:rPr>
          <w:rFonts w:ascii="Arial" w:hAnsi="Arial" w:cs="Arial"/>
        </w:rPr>
        <w:t>Translating birth songs and poetry is challenging since poetry by nature is not translatable, and nothing the muses touch can be carried over into another tongue without losing its savor and harmony (</w:t>
      </w:r>
      <w:proofErr w:type="spellStart"/>
      <w:r w:rsidR="006A2910" w:rsidRPr="006A2910">
        <w:rPr>
          <w:rFonts w:ascii="Arial" w:hAnsi="Arial" w:cs="Arial"/>
        </w:rPr>
        <w:t>Stankiewicz</w:t>
      </w:r>
      <w:proofErr w:type="spellEnd"/>
      <w:r w:rsidR="00EA1616" w:rsidRPr="00816A34">
        <w:rPr>
          <w:rFonts w:ascii="Arial" w:hAnsi="Arial" w:cs="Arial"/>
        </w:rPr>
        <w:t>, 20</w:t>
      </w:r>
      <w:r w:rsidR="006A2910">
        <w:rPr>
          <w:rFonts w:ascii="Arial" w:hAnsi="Arial" w:cs="Arial"/>
        </w:rPr>
        <w:t>11</w:t>
      </w:r>
      <w:r w:rsidR="00EA1616" w:rsidRPr="00816A34">
        <w:rPr>
          <w:rFonts w:ascii="Arial" w:hAnsi="Arial" w:cs="Arial"/>
        </w:rPr>
        <w:t>).</w:t>
      </w:r>
      <w:r w:rsidR="0006331D">
        <w:rPr>
          <w:rStyle w:val="EndnoteReference"/>
          <w:rFonts w:ascii="Arial" w:hAnsi="Arial" w:cs="Arial"/>
        </w:rPr>
        <w:endnoteReference w:id="13"/>
      </w:r>
      <w:r w:rsidR="00EA1616" w:rsidRPr="00816A34">
        <w:rPr>
          <w:rFonts w:ascii="Arial" w:hAnsi="Arial" w:cs="Arial"/>
        </w:rPr>
        <w:t xml:space="preserve"> </w:t>
      </w:r>
      <w:r w:rsidR="006603AA">
        <w:rPr>
          <w:rFonts w:ascii="Arial" w:hAnsi="Arial" w:cs="Arial"/>
        </w:rPr>
        <w:t xml:space="preserve">For </w:t>
      </w:r>
      <w:proofErr w:type="spellStart"/>
      <w:r w:rsidR="00EA1616" w:rsidRPr="00816A34">
        <w:rPr>
          <w:rFonts w:ascii="Arial" w:hAnsi="Arial" w:cs="Arial"/>
        </w:rPr>
        <w:t>Mapanje</w:t>
      </w:r>
      <w:proofErr w:type="spellEnd"/>
      <w:r w:rsidR="00EA1616" w:rsidRPr="00816A34">
        <w:rPr>
          <w:rFonts w:ascii="Arial" w:hAnsi="Arial" w:cs="Arial"/>
        </w:rPr>
        <w:t xml:space="preserve"> and White (1983),</w:t>
      </w:r>
      <w:r w:rsidR="00FC0C39">
        <w:rPr>
          <w:rStyle w:val="EndnoteReference"/>
          <w:rFonts w:ascii="Arial" w:hAnsi="Arial" w:cs="Arial"/>
        </w:rPr>
        <w:endnoteReference w:id="14"/>
      </w:r>
      <w:r w:rsidR="00EA1616" w:rsidRPr="00816A34">
        <w:rPr>
          <w:rFonts w:ascii="Arial" w:hAnsi="Arial" w:cs="Arial"/>
        </w:rPr>
        <w:t xml:space="preserve"> there </w:t>
      </w:r>
      <w:r w:rsidR="006603AA">
        <w:rPr>
          <w:rFonts w:ascii="Arial" w:hAnsi="Arial" w:cs="Arial"/>
        </w:rPr>
        <w:t xml:space="preserve">is no </w:t>
      </w:r>
      <w:r w:rsidR="00EA1616" w:rsidRPr="00816A34">
        <w:rPr>
          <w:rFonts w:ascii="Arial" w:hAnsi="Arial" w:cs="Arial"/>
        </w:rPr>
        <w:t>perfect translation</w:t>
      </w:r>
      <w:r w:rsidR="00816A34" w:rsidRPr="00816A34">
        <w:rPr>
          <w:rFonts w:ascii="Arial" w:hAnsi="Arial" w:cs="Arial"/>
        </w:rPr>
        <w:t xml:space="preserve"> </w:t>
      </w:r>
      <w:r w:rsidR="00EA1616" w:rsidRPr="00816A34">
        <w:rPr>
          <w:rFonts w:ascii="Arial" w:hAnsi="Arial" w:cs="Arial"/>
        </w:rPr>
        <w:t>due to betrayals. In translating poetry, Nama (1990)</w:t>
      </w:r>
      <w:r w:rsidR="00F012FC">
        <w:rPr>
          <w:rStyle w:val="EndnoteReference"/>
          <w:rFonts w:ascii="Arial" w:hAnsi="Arial" w:cs="Arial"/>
        </w:rPr>
        <w:endnoteReference w:id="15"/>
      </w:r>
      <w:r w:rsidR="00EA1616" w:rsidRPr="00816A34">
        <w:rPr>
          <w:rFonts w:ascii="Arial" w:hAnsi="Arial" w:cs="Arial"/>
        </w:rPr>
        <w:t xml:space="preserve"> provides strategies like phonemic, literal, metrical, poetry into prose, rhyme, blank verse and free interpretation. We </w:t>
      </w:r>
      <w:r w:rsidR="006603AA">
        <w:rPr>
          <w:rFonts w:ascii="Arial" w:hAnsi="Arial" w:cs="Arial"/>
        </w:rPr>
        <w:t xml:space="preserve">employed some these </w:t>
      </w:r>
      <w:r w:rsidR="00EA1616" w:rsidRPr="00816A34">
        <w:rPr>
          <w:rFonts w:ascii="Arial" w:hAnsi="Arial" w:cs="Arial"/>
        </w:rPr>
        <w:t xml:space="preserve">strategies </w:t>
      </w:r>
      <w:r w:rsidR="006603AA">
        <w:rPr>
          <w:rFonts w:ascii="Arial" w:hAnsi="Arial" w:cs="Arial"/>
        </w:rPr>
        <w:t xml:space="preserve">that were </w:t>
      </w:r>
      <w:r w:rsidR="00EA1616" w:rsidRPr="00816A34">
        <w:rPr>
          <w:rFonts w:ascii="Arial" w:hAnsi="Arial" w:cs="Arial"/>
        </w:rPr>
        <w:t>appropriate for birth songs.</w:t>
      </w:r>
    </w:p>
    <w:p w14:paraId="6803E0D7" w14:textId="77777777" w:rsidR="00EA1616" w:rsidRPr="00816A34" w:rsidRDefault="00EA1616" w:rsidP="00EA1616">
      <w:pPr>
        <w:ind w:firstLine="720"/>
        <w:jc w:val="both"/>
        <w:rPr>
          <w:rFonts w:ascii="Arial" w:hAnsi="Arial" w:cs="Arial"/>
        </w:rPr>
      </w:pPr>
      <w:r w:rsidRPr="00816A34">
        <w:rPr>
          <w:rFonts w:ascii="Arial" w:hAnsi="Arial" w:cs="Arial"/>
        </w:rPr>
        <w:t xml:space="preserve">To ensure the </w:t>
      </w:r>
      <w:proofErr w:type="spellStart"/>
      <w:r w:rsidRPr="00816A34">
        <w:rPr>
          <w:rFonts w:ascii="Arial" w:hAnsi="Arial" w:cs="Arial"/>
        </w:rPr>
        <w:t>singability</w:t>
      </w:r>
      <w:proofErr w:type="spellEnd"/>
      <w:r w:rsidRPr="00816A34">
        <w:rPr>
          <w:rFonts w:ascii="Arial" w:hAnsi="Arial" w:cs="Arial"/>
        </w:rPr>
        <w:t xml:space="preserve"> of songs, we relied on Low’s (2005)</w:t>
      </w:r>
      <w:r w:rsidR="001877EC">
        <w:rPr>
          <w:rStyle w:val="EndnoteReference"/>
          <w:rFonts w:ascii="Arial" w:hAnsi="Arial" w:cs="Arial"/>
        </w:rPr>
        <w:endnoteReference w:id="16"/>
      </w:r>
      <w:r w:rsidRPr="00816A34">
        <w:rPr>
          <w:rFonts w:ascii="Arial" w:hAnsi="Arial" w:cs="Arial"/>
        </w:rPr>
        <w:t xml:space="preserve"> four-step-guide for translation whereby the target text must be </w:t>
      </w:r>
      <w:proofErr w:type="spellStart"/>
      <w:r w:rsidRPr="00816A34">
        <w:rPr>
          <w:rFonts w:ascii="Arial" w:hAnsi="Arial" w:cs="Arial"/>
        </w:rPr>
        <w:t>singable</w:t>
      </w:r>
      <w:proofErr w:type="spellEnd"/>
      <w:r w:rsidRPr="00816A34">
        <w:rPr>
          <w:rFonts w:ascii="Arial" w:hAnsi="Arial" w:cs="Arial"/>
        </w:rPr>
        <w:t xml:space="preserve"> otherwise any of its virtues are meaningless; the target text must sound as if the music is fitted to it even though it was actually composed to fit the source text; the rhyme of the original must be kept because it gives shape to the phrases; and, liberties are taken with the original meaning when the other requirements cannot be met.</w:t>
      </w:r>
    </w:p>
    <w:p w14:paraId="77D5924F" w14:textId="77777777" w:rsidR="00EA1616" w:rsidRPr="00816A34" w:rsidRDefault="00EA1616" w:rsidP="00EA1616">
      <w:pPr>
        <w:ind w:firstLine="720"/>
        <w:jc w:val="both"/>
        <w:rPr>
          <w:rFonts w:ascii="Arial" w:eastAsia="Calibri" w:hAnsi="Arial" w:cs="Arial"/>
        </w:rPr>
      </w:pPr>
      <w:proofErr w:type="spellStart"/>
      <w:r w:rsidRPr="00816A34">
        <w:rPr>
          <w:rFonts w:ascii="Arial" w:hAnsi="Arial" w:cs="Arial"/>
        </w:rPr>
        <w:t>Franzon</w:t>
      </w:r>
      <w:proofErr w:type="spellEnd"/>
      <w:r w:rsidRPr="00816A34">
        <w:rPr>
          <w:rFonts w:ascii="Arial" w:hAnsi="Arial" w:cs="Arial"/>
        </w:rPr>
        <w:t xml:space="preserve"> (2008)</w:t>
      </w:r>
      <w:r w:rsidR="001B282A">
        <w:rPr>
          <w:rStyle w:val="EndnoteReference"/>
          <w:rFonts w:ascii="Arial" w:hAnsi="Arial" w:cs="Arial"/>
        </w:rPr>
        <w:endnoteReference w:id="17"/>
      </w:r>
      <w:r w:rsidR="006603AA">
        <w:rPr>
          <w:rFonts w:ascii="Arial" w:hAnsi="Arial" w:cs="Arial"/>
        </w:rPr>
        <w:t xml:space="preserve"> provided </w:t>
      </w:r>
      <w:r w:rsidRPr="00816A34">
        <w:rPr>
          <w:rFonts w:ascii="Arial" w:hAnsi="Arial" w:cs="Arial"/>
        </w:rPr>
        <w:t>a five-point guide of choices</w:t>
      </w:r>
      <w:r w:rsidR="00816A34" w:rsidRPr="00816A34">
        <w:rPr>
          <w:rFonts w:ascii="Arial" w:hAnsi="Arial" w:cs="Arial"/>
        </w:rPr>
        <w:t xml:space="preserve"> </w:t>
      </w:r>
      <w:r w:rsidR="006603AA">
        <w:rPr>
          <w:rFonts w:ascii="Arial" w:hAnsi="Arial" w:cs="Arial"/>
        </w:rPr>
        <w:t>like</w:t>
      </w:r>
      <w:r w:rsidRPr="00816A34">
        <w:rPr>
          <w:rFonts w:ascii="Arial" w:hAnsi="Arial" w:cs="Arial"/>
        </w:rPr>
        <w:t xml:space="preserve"> </w:t>
      </w:r>
      <w:r w:rsidRPr="00816A34">
        <w:rPr>
          <w:rFonts w:ascii="Arial" w:eastAsia="Calibri" w:hAnsi="Arial" w:cs="Arial"/>
        </w:rPr>
        <w:t xml:space="preserve">leaving the song untranslated; translating the lyrics without taking the music into account; writing new lyrics to the original music with no relation to the original lyrics; translating the lyrics and adapting the music accordingly to the extent that a new composition was deemed necessary; and, adapting the translation to the original music. Since no </w:t>
      </w:r>
      <w:r w:rsidRPr="00816A34">
        <w:rPr>
          <w:rFonts w:ascii="Arial" w:hAnsi="Arial" w:cs="Arial"/>
        </w:rPr>
        <w:t xml:space="preserve">translation strategy is absolute or solves all problems, we ensured that the </w:t>
      </w:r>
      <w:proofErr w:type="spellStart"/>
      <w:r w:rsidRPr="00816A34">
        <w:rPr>
          <w:rFonts w:ascii="Arial" w:hAnsi="Arial" w:cs="Arial"/>
        </w:rPr>
        <w:t>singable</w:t>
      </w:r>
      <w:proofErr w:type="spellEnd"/>
      <w:r w:rsidRPr="00816A34">
        <w:rPr>
          <w:rFonts w:ascii="Arial" w:hAnsi="Arial" w:cs="Arial"/>
        </w:rPr>
        <w:t xml:space="preserve"> version of the birth songs followed Low’s (2005)</w:t>
      </w:r>
      <w:r w:rsidR="001B282A">
        <w:rPr>
          <w:rStyle w:val="EndnoteReference"/>
          <w:rFonts w:ascii="Arial" w:hAnsi="Arial" w:cs="Arial"/>
        </w:rPr>
        <w:endnoteReference w:id="18"/>
      </w:r>
      <w:r w:rsidRPr="00816A34">
        <w:rPr>
          <w:rFonts w:ascii="Arial" w:hAnsi="Arial" w:cs="Arial"/>
        </w:rPr>
        <w:t xml:space="preserve"> guidelines where translation has specific purposes. Due to contracted words, some translated versions were </w:t>
      </w:r>
      <w:r w:rsidR="006603AA">
        <w:rPr>
          <w:rFonts w:ascii="Arial" w:hAnsi="Arial" w:cs="Arial"/>
        </w:rPr>
        <w:t xml:space="preserve">longer or shorter than </w:t>
      </w:r>
      <w:r w:rsidRPr="00816A34">
        <w:rPr>
          <w:rFonts w:ascii="Arial" w:hAnsi="Arial" w:cs="Arial"/>
        </w:rPr>
        <w:t xml:space="preserve">the </w:t>
      </w:r>
      <w:proofErr w:type="spellStart"/>
      <w:r w:rsidRPr="00816A34">
        <w:rPr>
          <w:rFonts w:ascii="Arial" w:hAnsi="Arial" w:cs="Arial"/>
        </w:rPr>
        <w:t>singable</w:t>
      </w:r>
      <w:proofErr w:type="spellEnd"/>
      <w:r w:rsidRPr="00816A34">
        <w:rPr>
          <w:rFonts w:ascii="Arial" w:hAnsi="Arial" w:cs="Arial"/>
        </w:rPr>
        <w:t xml:space="preserve"> versions.</w:t>
      </w:r>
    </w:p>
    <w:p w14:paraId="575AEAB7" w14:textId="77777777" w:rsidR="00EA1616" w:rsidRPr="00816A34" w:rsidRDefault="006603AA" w:rsidP="00EA1616">
      <w:pPr>
        <w:pBdr>
          <w:top w:val="nil"/>
          <w:left w:val="nil"/>
          <w:bottom w:val="nil"/>
          <w:right w:val="nil"/>
          <w:between w:val="nil"/>
        </w:pBdr>
        <w:ind w:firstLine="720"/>
        <w:jc w:val="both"/>
        <w:rPr>
          <w:rFonts w:ascii="Arial" w:hAnsi="Arial" w:cs="Arial"/>
          <w:color w:val="000000"/>
        </w:rPr>
      </w:pPr>
      <w:r>
        <w:rPr>
          <w:rFonts w:ascii="Arial" w:hAnsi="Arial" w:cs="Arial"/>
        </w:rPr>
        <w:t xml:space="preserve">For </w:t>
      </w:r>
      <w:proofErr w:type="spellStart"/>
      <w:r w:rsidR="00EA1616" w:rsidRPr="00816A34">
        <w:rPr>
          <w:rFonts w:ascii="Arial" w:hAnsi="Arial" w:cs="Arial"/>
        </w:rPr>
        <w:t>Tymoczko</w:t>
      </w:r>
      <w:proofErr w:type="spellEnd"/>
      <w:r w:rsidR="00EA1616" w:rsidRPr="00816A34">
        <w:rPr>
          <w:rFonts w:ascii="Arial" w:hAnsi="Arial" w:cs="Arial"/>
        </w:rPr>
        <w:t xml:space="preserve"> (1999)</w:t>
      </w:r>
      <w:r>
        <w:rPr>
          <w:rFonts w:ascii="Arial" w:hAnsi="Arial" w:cs="Arial"/>
        </w:rPr>
        <w:t>,</w:t>
      </w:r>
      <w:r w:rsidR="00C45F9E">
        <w:rPr>
          <w:rStyle w:val="EndnoteReference"/>
          <w:rFonts w:ascii="Arial" w:hAnsi="Arial" w:cs="Arial"/>
        </w:rPr>
        <w:endnoteReference w:id="19"/>
      </w:r>
      <w:r w:rsidR="00EA1616" w:rsidRPr="00816A34">
        <w:rPr>
          <w:rFonts w:ascii="Arial" w:hAnsi="Arial" w:cs="Arial"/>
        </w:rPr>
        <w:t xml:space="preserve"> source culture has distinct cultural practices, </w:t>
      </w:r>
      <w:r w:rsidR="00921900">
        <w:rPr>
          <w:rFonts w:ascii="Arial" w:hAnsi="Arial" w:cs="Arial"/>
        </w:rPr>
        <w:t xml:space="preserve">concepts, beliefs, and values without </w:t>
      </w:r>
      <w:r w:rsidR="00EA1616" w:rsidRPr="00816A34">
        <w:rPr>
          <w:rFonts w:ascii="Arial" w:hAnsi="Arial" w:cs="Arial"/>
        </w:rPr>
        <w:t xml:space="preserve">close counterparts in the receptor culture. Thus, there were </w:t>
      </w:r>
      <w:r w:rsidR="00EA1616" w:rsidRPr="00816A34">
        <w:rPr>
          <w:rFonts w:ascii="Arial" w:hAnsi="Arial" w:cs="Arial"/>
          <w:color w:val="000000"/>
        </w:rPr>
        <w:t xml:space="preserve">difficulties related to </w:t>
      </w:r>
      <w:proofErr w:type="spellStart"/>
      <w:r w:rsidR="00EA1616" w:rsidRPr="00816A34">
        <w:rPr>
          <w:rFonts w:ascii="Arial" w:hAnsi="Arial" w:cs="Arial"/>
          <w:color w:val="000000"/>
        </w:rPr>
        <w:t>Kom</w:t>
      </w:r>
      <w:proofErr w:type="spellEnd"/>
      <w:r w:rsidR="00EA1616" w:rsidRPr="00816A34">
        <w:rPr>
          <w:rFonts w:ascii="Arial" w:hAnsi="Arial" w:cs="Arial"/>
          <w:color w:val="000000"/>
        </w:rPr>
        <w:t xml:space="preserve"> symbols, signs or notions with no lexical equivalents in English. </w:t>
      </w:r>
      <w:r w:rsidR="00921900">
        <w:rPr>
          <w:rFonts w:ascii="Arial" w:hAnsi="Arial" w:cs="Arial"/>
          <w:color w:val="000000"/>
        </w:rPr>
        <w:t>As r</w:t>
      </w:r>
      <w:r w:rsidR="00EA1616" w:rsidRPr="00816A34">
        <w:rPr>
          <w:rFonts w:ascii="Arial" w:hAnsi="Arial" w:cs="Arial"/>
        </w:rPr>
        <w:t>eligious and traditional customs were not obvious to the target reader</w:t>
      </w:r>
      <w:r w:rsidR="00921900">
        <w:rPr>
          <w:rFonts w:ascii="Arial" w:hAnsi="Arial" w:cs="Arial"/>
        </w:rPr>
        <w:t>, w</w:t>
      </w:r>
      <w:r w:rsidR="00EA1616" w:rsidRPr="00816A34">
        <w:rPr>
          <w:rFonts w:ascii="Arial" w:hAnsi="Arial" w:cs="Arial"/>
        </w:rPr>
        <w:t xml:space="preserve">e needed a socio-cultural approach that added valuable information in order that the </w:t>
      </w:r>
      <w:r w:rsidR="00921900">
        <w:rPr>
          <w:rFonts w:ascii="Arial" w:hAnsi="Arial" w:cs="Arial"/>
        </w:rPr>
        <w:t>translated text is understood. T</w:t>
      </w:r>
      <w:r w:rsidR="00EA1616" w:rsidRPr="00816A34">
        <w:rPr>
          <w:rFonts w:ascii="Arial" w:hAnsi="Arial" w:cs="Arial"/>
        </w:rPr>
        <w:t xml:space="preserve">his approach </w:t>
      </w:r>
      <w:r w:rsidR="00921900">
        <w:rPr>
          <w:rFonts w:ascii="Arial" w:hAnsi="Arial" w:cs="Arial"/>
        </w:rPr>
        <w:t xml:space="preserve">was not </w:t>
      </w:r>
      <w:r w:rsidR="00EA1616" w:rsidRPr="00816A34">
        <w:rPr>
          <w:rFonts w:ascii="Arial" w:hAnsi="Arial" w:cs="Arial"/>
        </w:rPr>
        <w:t>considered by linguistic-oriented theories, but it rendered songs more comprehensible and better appreciated</w:t>
      </w:r>
      <w:r w:rsidR="00921900" w:rsidRPr="00921900">
        <w:rPr>
          <w:rFonts w:ascii="Arial" w:hAnsi="Arial" w:cs="Arial"/>
        </w:rPr>
        <w:t xml:space="preserve"> </w:t>
      </w:r>
      <w:r w:rsidR="00921900">
        <w:rPr>
          <w:rFonts w:ascii="Arial" w:hAnsi="Arial" w:cs="Arial"/>
        </w:rPr>
        <w:t xml:space="preserve">(Nama, </w:t>
      </w:r>
      <w:r w:rsidR="00921900" w:rsidRPr="00816A34">
        <w:rPr>
          <w:rFonts w:ascii="Arial" w:hAnsi="Arial" w:cs="Arial"/>
        </w:rPr>
        <w:t>1990)</w:t>
      </w:r>
      <w:r w:rsidR="00921900">
        <w:rPr>
          <w:rFonts w:ascii="Arial" w:hAnsi="Arial" w:cs="Arial"/>
        </w:rPr>
        <w:t>.</w:t>
      </w:r>
      <w:r w:rsidR="00921900">
        <w:rPr>
          <w:rStyle w:val="EndnoteReference"/>
          <w:rFonts w:ascii="Arial" w:hAnsi="Arial" w:cs="Arial"/>
        </w:rPr>
        <w:endnoteReference w:id="20"/>
      </w:r>
    </w:p>
    <w:p w14:paraId="55EB5EA6" w14:textId="77777777" w:rsidR="00EA1616" w:rsidRPr="00816A34" w:rsidRDefault="00EA1616" w:rsidP="00EA1616">
      <w:pPr>
        <w:ind w:firstLine="720"/>
        <w:jc w:val="both"/>
        <w:rPr>
          <w:rFonts w:ascii="Arial" w:hAnsi="Arial" w:cs="Arial"/>
        </w:rPr>
      </w:pPr>
      <w:r w:rsidRPr="00816A34">
        <w:rPr>
          <w:rFonts w:ascii="Arial" w:hAnsi="Arial" w:cs="Arial"/>
        </w:rPr>
        <w:t>Another challenge hinged on what technique was appropriate to transfer cultural meaning and values</w:t>
      </w:r>
      <w:r w:rsidR="00816A34" w:rsidRPr="00816A34">
        <w:rPr>
          <w:rFonts w:ascii="Arial" w:hAnsi="Arial" w:cs="Arial"/>
        </w:rPr>
        <w:t xml:space="preserve"> </w:t>
      </w:r>
      <w:r w:rsidRPr="00816A34">
        <w:rPr>
          <w:rFonts w:ascii="Arial" w:hAnsi="Arial" w:cs="Arial"/>
        </w:rPr>
        <w:t xml:space="preserve">into English. We could only translate part of the source text due to varied structures of the </w:t>
      </w:r>
      <w:proofErr w:type="spellStart"/>
      <w:r w:rsidRPr="00816A34">
        <w:rPr>
          <w:rFonts w:ascii="Arial" w:hAnsi="Arial" w:cs="Arial"/>
        </w:rPr>
        <w:t>Kom</w:t>
      </w:r>
      <w:proofErr w:type="spellEnd"/>
      <w:r w:rsidRPr="00816A34">
        <w:rPr>
          <w:rFonts w:ascii="Arial" w:hAnsi="Arial" w:cs="Arial"/>
        </w:rPr>
        <w:t xml:space="preserve"> language, grammar, stylistics and norms. Since there </w:t>
      </w:r>
      <w:r w:rsidRPr="00816A34">
        <w:rPr>
          <w:rFonts w:ascii="Arial" w:hAnsi="Arial" w:cs="Arial"/>
          <w:color w:val="000000"/>
        </w:rPr>
        <w:t>is hardly a faithful translation, we were cautious such that our translations were not tainted by cultural beliefs and attitudes.</w:t>
      </w:r>
      <w:r w:rsidR="00816A34" w:rsidRPr="00816A34">
        <w:rPr>
          <w:rFonts w:ascii="Arial" w:hAnsi="Arial" w:cs="Arial"/>
          <w:color w:val="000000"/>
        </w:rPr>
        <w:t xml:space="preserve"> </w:t>
      </w:r>
      <w:r w:rsidRPr="00816A34">
        <w:rPr>
          <w:rFonts w:ascii="Arial" w:hAnsi="Arial" w:cs="Arial"/>
          <w:color w:val="000000"/>
        </w:rPr>
        <w:t>This is because a sociolinguistic norm could be successful in one socio-cultural setting and have a negative impact in another. No translation can mean the “same thing in another language, producing the same effect on the mind” (</w:t>
      </w:r>
      <w:proofErr w:type="spellStart"/>
      <w:r w:rsidRPr="00816A34">
        <w:rPr>
          <w:rFonts w:ascii="Arial" w:hAnsi="Arial" w:cs="Arial"/>
          <w:color w:val="000000"/>
        </w:rPr>
        <w:t>Selver</w:t>
      </w:r>
      <w:proofErr w:type="spellEnd"/>
      <w:r w:rsidRPr="00816A34">
        <w:rPr>
          <w:rFonts w:ascii="Arial" w:hAnsi="Arial" w:cs="Arial"/>
          <w:color w:val="000000"/>
        </w:rPr>
        <w:t>, 1966:11).</w:t>
      </w:r>
      <w:r w:rsidR="00383A97">
        <w:rPr>
          <w:rStyle w:val="EndnoteReference"/>
          <w:rFonts w:ascii="Arial" w:hAnsi="Arial" w:cs="Arial"/>
          <w:color w:val="000000"/>
        </w:rPr>
        <w:endnoteReference w:id="21"/>
      </w:r>
      <w:r w:rsidRPr="00816A34">
        <w:rPr>
          <w:rFonts w:ascii="Arial" w:hAnsi="Arial" w:cs="Arial"/>
          <w:color w:val="000000"/>
        </w:rPr>
        <w:t xml:space="preserve"> No doubt, </w:t>
      </w:r>
      <w:r w:rsidRPr="00816A34">
        <w:rPr>
          <w:rFonts w:ascii="Arial" w:hAnsi="Arial" w:cs="Arial"/>
        </w:rPr>
        <w:t xml:space="preserve">sociolinguistic and socio-cultural specificities </w:t>
      </w:r>
      <w:r w:rsidR="00921900">
        <w:rPr>
          <w:rFonts w:ascii="Arial" w:hAnsi="Arial" w:cs="Arial"/>
        </w:rPr>
        <w:t xml:space="preserve">posed </w:t>
      </w:r>
      <w:r w:rsidRPr="00816A34">
        <w:rPr>
          <w:rFonts w:ascii="Arial" w:hAnsi="Arial" w:cs="Arial"/>
        </w:rPr>
        <w:t>problem</w:t>
      </w:r>
      <w:r w:rsidR="00921900">
        <w:rPr>
          <w:rFonts w:ascii="Arial" w:hAnsi="Arial" w:cs="Arial"/>
        </w:rPr>
        <w:t>s</w:t>
      </w:r>
      <w:r w:rsidRPr="00816A34">
        <w:rPr>
          <w:rFonts w:ascii="Arial" w:hAnsi="Arial" w:cs="Arial"/>
        </w:rPr>
        <w:t xml:space="preserve"> of fidelity to the source texts. Since staying faithful to the source text could risk sacrificing meaning,</w:t>
      </w:r>
      <w:r w:rsidR="00921900">
        <w:rPr>
          <w:rFonts w:ascii="Arial" w:hAnsi="Arial" w:cs="Arial"/>
        </w:rPr>
        <w:t xml:space="preserve"> we had to look elsewhere for </w:t>
      </w:r>
      <w:r w:rsidRPr="00816A34">
        <w:rPr>
          <w:rFonts w:ascii="Arial" w:hAnsi="Arial" w:cs="Arial"/>
        </w:rPr>
        <w:t>better alternative</w:t>
      </w:r>
      <w:r w:rsidR="00921900">
        <w:rPr>
          <w:rFonts w:ascii="Arial" w:hAnsi="Arial" w:cs="Arial"/>
        </w:rPr>
        <w:t>s</w:t>
      </w:r>
      <w:r w:rsidRPr="00816A34">
        <w:rPr>
          <w:rFonts w:ascii="Arial" w:hAnsi="Arial" w:cs="Arial"/>
        </w:rPr>
        <w:t>.</w:t>
      </w:r>
    </w:p>
    <w:p w14:paraId="419ADCEC" w14:textId="77777777" w:rsidR="00EA1616" w:rsidRPr="00816A34" w:rsidRDefault="00EA1616" w:rsidP="00EA1616">
      <w:pPr>
        <w:pStyle w:val="Sub1"/>
        <w:spacing w:line="240" w:lineRule="auto"/>
        <w:ind w:firstLine="720"/>
        <w:rPr>
          <w:rFonts w:ascii="Arial" w:hAnsi="Arial" w:cs="Arial"/>
          <w:b w:val="0"/>
          <w:bCs w:val="0"/>
          <w:sz w:val="20"/>
          <w:szCs w:val="20"/>
        </w:rPr>
      </w:pPr>
      <w:r w:rsidRPr="00816A34">
        <w:rPr>
          <w:rFonts w:ascii="Arial" w:hAnsi="Arial" w:cs="Arial"/>
          <w:b w:val="0"/>
          <w:bCs w:val="0"/>
          <w:sz w:val="20"/>
          <w:szCs w:val="20"/>
        </w:rPr>
        <w:t>There were lexical distortions of some Eng</w:t>
      </w:r>
      <w:r w:rsidR="00921900">
        <w:rPr>
          <w:rFonts w:ascii="Arial" w:hAnsi="Arial" w:cs="Arial"/>
          <w:b w:val="0"/>
          <w:bCs w:val="0"/>
          <w:sz w:val="20"/>
          <w:szCs w:val="20"/>
        </w:rPr>
        <w:t>lish words which have become part of</w:t>
      </w:r>
      <w:r w:rsidRPr="00816A34">
        <w:rPr>
          <w:rFonts w:ascii="Arial" w:hAnsi="Arial" w:cs="Arial"/>
          <w:b w:val="0"/>
          <w:bCs w:val="0"/>
          <w:sz w:val="20"/>
          <w:szCs w:val="20"/>
        </w:rPr>
        <w:t xml:space="preserve"> </w:t>
      </w:r>
      <w:proofErr w:type="spellStart"/>
      <w:r w:rsidRPr="00816A34">
        <w:rPr>
          <w:rFonts w:ascii="Arial" w:hAnsi="Arial" w:cs="Arial"/>
          <w:b w:val="0"/>
          <w:bCs w:val="0"/>
          <w:sz w:val="20"/>
          <w:szCs w:val="20"/>
        </w:rPr>
        <w:t>Kom</w:t>
      </w:r>
      <w:proofErr w:type="spellEnd"/>
      <w:r w:rsidRPr="00816A34">
        <w:rPr>
          <w:rFonts w:ascii="Arial" w:hAnsi="Arial" w:cs="Arial"/>
          <w:b w:val="0"/>
          <w:bCs w:val="0"/>
          <w:sz w:val="20"/>
          <w:szCs w:val="20"/>
        </w:rPr>
        <w:t xml:space="preserve"> language. Words like </w:t>
      </w:r>
      <w:r w:rsidRPr="00816A34">
        <w:rPr>
          <w:rFonts w:ascii="Arial" w:hAnsi="Arial" w:cs="Arial"/>
          <w:b w:val="0"/>
          <w:bCs w:val="0"/>
          <w:i/>
          <w:iCs/>
          <w:sz w:val="20"/>
          <w:szCs w:val="20"/>
        </w:rPr>
        <w:t>lam</w:t>
      </w:r>
      <w:r w:rsidRPr="00816A34">
        <w:rPr>
          <w:rFonts w:ascii="Arial" w:hAnsi="Arial" w:cs="Arial"/>
          <w:b w:val="0"/>
          <w:bCs w:val="0"/>
          <w:sz w:val="20"/>
          <w:szCs w:val="20"/>
        </w:rPr>
        <w:t xml:space="preserve"> (lamp), </w:t>
      </w:r>
      <w:proofErr w:type="spellStart"/>
      <w:r w:rsidRPr="00816A34">
        <w:rPr>
          <w:rFonts w:ascii="Arial" w:hAnsi="Arial" w:cs="Arial"/>
          <w:b w:val="0"/>
          <w:bCs w:val="0"/>
          <w:i/>
          <w:iCs/>
          <w:sz w:val="20"/>
          <w:szCs w:val="20"/>
        </w:rPr>
        <w:t>lidyo</w:t>
      </w:r>
      <w:proofErr w:type="spellEnd"/>
      <w:r w:rsidRPr="00816A34">
        <w:rPr>
          <w:rFonts w:ascii="Arial" w:hAnsi="Arial" w:cs="Arial"/>
          <w:b w:val="0"/>
          <w:bCs w:val="0"/>
          <w:sz w:val="20"/>
          <w:szCs w:val="20"/>
        </w:rPr>
        <w:t xml:space="preserve"> (radio) were distortions in song 3. The word </w:t>
      </w:r>
      <w:proofErr w:type="spellStart"/>
      <w:r w:rsidRPr="00816A34">
        <w:rPr>
          <w:rFonts w:ascii="Arial" w:hAnsi="Arial" w:cs="Arial"/>
          <w:b w:val="0"/>
          <w:bCs w:val="0"/>
          <w:i/>
          <w:iCs/>
          <w:sz w:val="20"/>
          <w:szCs w:val="20"/>
        </w:rPr>
        <w:t>sisita</w:t>
      </w:r>
      <w:proofErr w:type="spellEnd"/>
      <w:r w:rsidRPr="00816A34">
        <w:rPr>
          <w:rFonts w:ascii="Arial" w:hAnsi="Arial" w:cs="Arial"/>
          <w:b w:val="0"/>
          <w:bCs w:val="0"/>
          <w:sz w:val="20"/>
          <w:szCs w:val="20"/>
        </w:rPr>
        <w:t xml:space="preserve"> (Song 6) is the distortion of the word ‘sister’ referring to reverend sisters in charge of t</w:t>
      </w:r>
      <w:r w:rsidR="00921900">
        <w:rPr>
          <w:rFonts w:ascii="Arial" w:hAnsi="Arial" w:cs="Arial"/>
          <w:b w:val="0"/>
          <w:bCs w:val="0"/>
          <w:sz w:val="20"/>
          <w:szCs w:val="20"/>
        </w:rPr>
        <w:t xml:space="preserve">he maternity. These </w:t>
      </w:r>
      <w:r w:rsidRPr="00816A34">
        <w:rPr>
          <w:rFonts w:ascii="Arial" w:hAnsi="Arial" w:cs="Arial"/>
          <w:b w:val="0"/>
          <w:bCs w:val="0"/>
          <w:sz w:val="20"/>
          <w:szCs w:val="20"/>
        </w:rPr>
        <w:t xml:space="preserve">are borrowings of English </w:t>
      </w:r>
      <w:r w:rsidR="00921900">
        <w:rPr>
          <w:rFonts w:ascii="Arial" w:hAnsi="Arial" w:cs="Arial"/>
          <w:b w:val="0"/>
          <w:bCs w:val="0"/>
          <w:sz w:val="20"/>
          <w:szCs w:val="20"/>
        </w:rPr>
        <w:t xml:space="preserve">words which do not exist in </w:t>
      </w:r>
      <w:proofErr w:type="spellStart"/>
      <w:r w:rsidR="00921900">
        <w:rPr>
          <w:rFonts w:ascii="Arial" w:hAnsi="Arial" w:cs="Arial"/>
          <w:b w:val="0"/>
          <w:bCs w:val="0"/>
          <w:sz w:val="20"/>
          <w:szCs w:val="20"/>
        </w:rPr>
        <w:t>Kom</w:t>
      </w:r>
      <w:proofErr w:type="spellEnd"/>
      <w:r w:rsidR="00921900">
        <w:rPr>
          <w:rFonts w:ascii="Arial" w:hAnsi="Arial" w:cs="Arial"/>
          <w:b w:val="0"/>
          <w:bCs w:val="0"/>
          <w:sz w:val="20"/>
          <w:szCs w:val="20"/>
        </w:rPr>
        <w:t xml:space="preserve"> language and are </w:t>
      </w:r>
      <w:r w:rsidRPr="00816A34">
        <w:rPr>
          <w:rFonts w:ascii="Arial" w:hAnsi="Arial" w:cs="Arial"/>
          <w:b w:val="0"/>
          <w:bCs w:val="0"/>
          <w:sz w:val="20"/>
          <w:szCs w:val="20"/>
        </w:rPr>
        <w:t xml:space="preserve">used to reflect the concept. Borrowing helps overcome translation conflicts between </w:t>
      </w:r>
      <w:r w:rsidR="001B282A">
        <w:rPr>
          <w:rFonts w:ascii="Arial" w:hAnsi="Arial" w:cs="Arial"/>
          <w:b w:val="0"/>
          <w:bCs w:val="0"/>
          <w:sz w:val="20"/>
          <w:szCs w:val="20"/>
        </w:rPr>
        <w:t>different languages</w:t>
      </w:r>
      <w:r w:rsidRPr="00816A34">
        <w:rPr>
          <w:rFonts w:ascii="Arial" w:hAnsi="Arial" w:cs="Arial"/>
          <w:b w:val="0"/>
          <w:bCs w:val="0"/>
          <w:sz w:val="20"/>
          <w:szCs w:val="20"/>
        </w:rPr>
        <w:t>.</w:t>
      </w:r>
    </w:p>
    <w:p w14:paraId="6D1A22AC" w14:textId="77777777" w:rsidR="00EA1616" w:rsidRPr="00816A34" w:rsidRDefault="00EA1616" w:rsidP="00EA1616">
      <w:pPr>
        <w:pStyle w:val="Sub1"/>
        <w:spacing w:line="240" w:lineRule="auto"/>
        <w:ind w:firstLine="720"/>
        <w:rPr>
          <w:rFonts w:ascii="Arial" w:hAnsi="Arial" w:cs="Arial"/>
          <w:b w:val="0"/>
          <w:bCs w:val="0"/>
          <w:sz w:val="20"/>
          <w:szCs w:val="20"/>
        </w:rPr>
      </w:pPr>
      <w:r w:rsidRPr="00816A34">
        <w:rPr>
          <w:rFonts w:ascii="Arial" w:hAnsi="Arial" w:cs="Arial"/>
          <w:b w:val="0"/>
          <w:bCs w:val="0"/>
          <w:sz w:val="20"/>
          <w:szCs w:val="20"/>
        </w:rPr>
        <w:t xml:space="preserve">Some </w:t>
      </w:r>
      <w:proofErr w:type="spellStart"/>
      <w:r w:rsidRPr="00816A34">
        <w:rPr>
          <w:rFonts w:ascii="Arial" w:hAnsi="Arial" w:cs="Arial"/>
          <w:b w:val="0"/>
          <w:bCs w:val="0"/>
          <w:sz w:val="20"/>
          <w:szCs w:val="20"/>
        </w:rPr>
        <w:t>Kom</w:t>
      </w:r>
      <w:proofErr w:type="spellEnd"/>
      <w:r w:rsidRPr="00816A34">
        <w:rPr>
          <w:rFonts w:ascii="Arial" w:hAnsi="Arial" w:cs="Arial"/>
          <w:b w:val="0"/>
          <w:bCs w:val="0"/>
          <w:sz w:val="20"/>
          <w:szCs w:val="20"/>
        </w:rPr>
        <w:t xml:space="preserve"> lexical items sounded almost the same (homophones). Words like </w:t>
      </w:r>
      <w:proofErr w:type="spellStart"/>
      <w:r w:rsidRPr="00816A34">
        <w:rPr>
          <w:rFonts w:ascii="Arial" w:hAnsi="Arial" w:cs="Arial"/>
          <w:b w:val="0"/>
          <w:bCs w:val="0"/>
          <w:i/>
          <w:sz w:val="20"/>
          <w:szCs w:val="20"/>
        </w:rPr>
        <w:t>ngò</w:t>
      </w:r>
      <w:proofErr w:type="spellEnd"/>
      <w:r w:rsidRPr="00816A34">
        <w:rPr>
          <w:rFonts w:ascii="Arial" w:hAnsi="Arial" w:cs="Arial"/>
          <w:b w:val="0"/>
          <w:bCs w:val="0"/>
          <w:i/>
          <w:sz w:val="20"/>
          <w:szCs w:val="20"/>
        </w:rPr>
        <w:t>’</w:t>
      </w:r>
      <w:r w:rsidR="00816A34" w:rsidRPr="00816A34">
        <w:rPr>
          <w:rFonts w:ascii="Arial" w:hAnsi="Arial" w:cs="Arial"/>
          <w:b w:val="0"/>
          <w:bCs w:val="0"/>
          <w:sz w:val="20"/>
          <w:szCs w:val="20"/>
        </w:rPr>
        <w:t xml:space="preserve"> </w:t>
      </w:r>
      <w:r w:rsidRPr="00816A34">
        <w:rPr>
          <w:rFonts w:ascii="Arial" w:hAnsi="Arial" w:cs="Arial"/>
          <w:b w:val="0"/>
          <w:bCs w:val="0"/>
          <w:sz w:val="20"/>
          <w:szCs w:val="20"/>
        </w:rPr>
        <w:t xml:space="preserve">means stone and </w:t>
      </w:r>
      <w:proofErr w:type="spellStart"/>
      <w:r w:rsidRPr="00816A34">
        <w:rPr>
          <w:rFonts w:ascii="Arial" w:hAnsi="Arial" w:cs="Arial"/>
          <w:b w:val="0"/>
          <w:bCs w:val="0"/>
          <w:i/>
          <w:sz w:val="20"/>
          <w:szCs w:val="20"/>
        </w:rPr>
        <w:t>ngò</w:t>
      </w:r>
      <w:proofErr w:type="spellEnd"/>
      <w:r w:rsidRPr="00816A34">
        <w:rPr>
          <w:rFonts w:ascii="Arial" w:hAnsi="Arial" w:cs="Arial"/>
          <w:b w:val="0"/>
          <w:bCs w:val="0"/>
          <w:sz w:val="20"/>
          <w:szCs w:val="20"/>
        </w:rPr>
        <w:t xml:space="preserve"> means termite. Words like </w:t>
      </w:r>
      <w:proofErr w:type="spellStart"/>
      <w:r w:rsidRPr="00816A34">
        <w:rPr>
          <w:rFonts w:ascii="Arial" w:hAnsi="Arial" w:cs="Arial"/>
          <w:b w:val="0"/>
          <w:bCs w:val="0"/>
          <w:i/>
          <w:sz w:val="20"/>
          <w:szCs w:val="20"/>
        </w:rPr>
        <w:t>tim</w:t>
      </w:r>
      <w:proofErr w:type="spellEnd"/>
      <w:r w:rsidRPr="00816A34">
        <w:rPr>
          <w:rFonts w:ascii="Arial" w:hAnsi="Arial" w:cs="Arial"/>
          <w:b w:val="0"/>
          <w:bCs w:val="0"/>
          <w:sz w:val="20"/>
          <w:szCs w:val="20"/>
        </w:rPr>
        <w:t xml:space="preserve"> could mean ‘to trip against a stone’, a name given to males, or to throw something. Others like </w:t>
      </w:r>
      <w:r w:rsidRPr="00816A34">
        <w:rPr>
          <w:rFonts w:ascii="Arial" w:hAnsi="Arial" w:cs="Arial"/>
          <w:b w:val="0"/>
          <w:bCs w:val="0"/>
          <w:i/>
          <w:sz w:val="20"/>
          <w:szCs w:val="20"/>
        </w:rPr>
        <w:t xml:space="preserve">lam </w:t>
      </w:r>
      <w:r w:rsidRPr="00816A34">
        <w:rPr>
          <w:rFonts w:ascii="Arial" w:hAnsi="Arial" w:cs="Arial"/>
          <w:b w:val="0"/>
          <w:bCs w:val="0"/>
          <w:sz w:val="20"/>
          <w:szCs w:val="20"/>
        </w:rPr>
        <w:t>(Song 2)</w:t>
      </w:r>
      <w:r w:rsidR="00816A34" w:rsidRPr="00816A34">
        <w:rPr>
          <w:rFonts w:ascii="Arial" w:hAnsi="Arial" w:cs="Arial"/>
          <w:b w:val="0"/>
          <w:bCs w:val="0"/>
          <w:sz w:val="20"/>
          <w:szCs w:val="20"/>
        </w:rPr>
        <w:t xml:space="preserve"> </w:t>
      </w:r>
      <w:r w:rsidRPr="00816A34">
        <w:rPr>
          <w:rFonts w:ascii="Arial" w:hAnsi="Arial" w:cs="Arial"/>
          <w:b w:val="0"/>
          <w:bCs w:val="0"/>
          <w:sz w:val="20"/>
          <w:szCs w:val="20"/>
        </w:rPr>
        <w:t xml:space="preserve">could mean ‘cook by mixing’ </w:t>
      </w:r>
      <w:r w:rsidRPr="00816A34">
        <w:rPr>
          <w:rFonts w:ascii="Arial" w:hAnsi="Arial" w:cs="Arial"/>
          <w:b w:val="0"/>
          <w:bCs w:val="0"/>
          <w:iCs/>
          <w:sz w:val="20"/>
          <w:szCs w:val="20"/>
        </w:rPr>
        <w:t xml:space="preserve">and </w:t>
      </w:r>
      <w:r w:rsidRPr="00816A34">
        <w:rPr>
          <w:rFonts w:ascii="Arial" w:hAnsi="Arial" w:cs="Arial"/>
          <w:b w:val="0"/>
          <w:bCs w:val="0"/>
          <w:i/>
          <w:sz w:val="20"/>
          <w:szCs w:val="20"/>
        </w:rPr>
        <w:t xml:space="preserve">lam </w:t>
      </w:r>
      <w:r w:rsidRPr="00816A34">
        <w:rPr>
          <w:rFonts w:ascii="Arial" w:hAnsi="Arial" w:cs="Arial"/>
          <w:b w:val="0"/>
          <w:bCs w:val="0"/>
          <w:sz w:val="20"/>
          <w:szCs w:val="20"/>
        </w:rPr>
        <w:t>to mean delay</w:t>
      </w:r>
      <w:r w:rsidRPr="00816A34">
        <w:rPr>
          <w:rFonts w:ascii="Arial" w:hAnsi="Arial" w:cs="Arial"/>
          <w:b w:val="0"/>
          <w:bCs w:val="0"/>
          <w:iCs/>
          <w:sz w:val="20"/>
          <w:szCs w:val="20"/>
        </w:rPr>
        <w:t xml:space="preserve">. The loan word </w:t>
      </w:r>
      <w:proofErr w:type="spellStart"/>
      <w:r w:rsidRPr="00816A34">
        <w:rPr>
          <w:rFonts w:ascii="Arial" w:hAnsi="Arial" w:cs="Arial"/>
          <w:b w:val="0"/>
          <w:bCs w:val="0"/>
          <w:i/>
          <w:sz w:val="20"/>
          <w:szCs w:val="20"/>
        </w:rPr>
        <w:t>lâm</w:t>
      </w:r>
      <w:proofErr w:type="spellEnd"/>
      <w:r w:rsidRPr="00816A34">
        <w:rPr>
          <w:rFonts w:ascii="Arial" w:hAnsi="Arial" w:cs="Arial"/>
          <w:b w:val="0"/>
          <w:bCs w:val="0"/>
          <w:i/>
          <w:sz w:val="20"/>
          <w:szCs w:val="20"/>
        </w:rPr>
        <w:t xml:space="preserve"> </w:t>
      </w:r>
      <w:r w:rsidRPr="00816A34">
        <w:rPr>
          <w:rFonts w:ascii="Arial" w:hAnsi="Arial" w:cs="Arial"/>
          <w:b w:val="0"/>
          <w:bCs w:val="0"/>
          <w:sz w:val="20"/>
          <w:szCs w:val="20"/>
        </w:rPr>
        <w:t xml:space="preserve">(lamp) made translation difficult but we sought which word best suited the context. Thus, translating from a tonal </w:t>
      </w:r>
      <w:r w:rsidR="00FC3E30" w:rsidRPr="00FC3E30">
        <w:rPr>
          <w:rFonts w:ascii="Arial" w:hAnsi="Arial" w:cs="Arial"/>
          <w:b w:val="0"/>
          <w:bCs w:val="0"/>
          <w:color w:val="FF0000"/>
          <w:sz w:val="20"/>
          <w:szCs w:val="20"/>
        </w:rPr>
        <w:t xml:space="preserve">and minority </w:t>
      </w:r>
      <w:r w:rsidRPr="00816A34">
        <w:rPr>
          <w:rFonts w:ascii="Arial" w:hAnsi="Arial" w:cs="Arial"/>
          <w:b w:val="0"/>
          <w:bCs w:val="0"/>
          <w:sz w:val="20"/>
          <w:szCs w:val="20"/>
        </w:rPr>
        <w:lastRenderedPageBreak/>
        <w:t xml:space="preserve">language like </w:t>
      </w:r>
      <w:proofErr w:type="spellStart"/>
      <w:r w:rsidRPr="00816A34">
        <w:rPr>
          <w:rFonts w:ascii="Arial" w:hAnsi="Arial" w:cs="Arial"/>
          <w:b w:val="0"/>
          <w:bCs w:val="0"/>
          <w:sz w:val="20"/>
          <w:szCs w:val="20"/>
        </w:rPr>
        <w:t>Kom</w:t>
      </w:r>
      <w:proofErr w:type="spellEnd"/>
      <w:r w:rsidRPr="00816A34">
        <w:rPr>
          <w:rFonts w:ascii="Arial" w:hAnsi="Arial" w:cs="Arial"/>
          <w:b w:val="0"/>
          <w:bCs w:val="0"/>
          <w:sz w:val="20"/>
          <w:szCs w:val="20"/>
        </w:rPr>
        <w:t xml:space="preserve"> is problematic since one word could be mistaken for another</w:t>
      </w:r>
      <w:r w:rsidR="00FC3E30">
        <w:rPr>
          <w:rFonts w:ascii="Arial" w:hAnsi="Arial" w:cs="Arial"/>
          <w:b w:val="0"/>
          <w:bCs w:val="0"/>
          <w:sz w:val="20"/>
          <w:szCs w:val="20"/>
        </w:rPr>
        <w:t>.</w:t>
      </w:r>
      <w:r w:rsidRPr="00816A34">
        <w:rPr>
          <w:rFonts w:ascii="Arial" w:hAnsi="Arial" w:cs="Arial"/>
          <w:b w:val="0"/>
          <w:bCs w:val="0"/>
          <w:sz w:val="20"/>
          <w:szCs w:val="20"/>
        </w:rPr>
        <w:t xml:space="preserve"> Experts </w:t>
      </w:r>
      <w:r w:rsidR="001B282A">
        <w:rPr>
          <w:rFonts w:ascii="Arial" w:hAnsi="Arial" w:cs="Arial"/>
          <w:b w:val="0"/>
          <w:bCs w:val="0"/>
          <w:sz w:val="20"/>
          <w:szCs w:val="20"/>
        </w:rPr>
        <w:t xml:space="preserve">in </w:t>
      </w:r>
      <w:proofErr w:type="spellStart"/>
      <w:r w:rsidR="001B282A">
        <w:rPr>
          <w:rFonts w:ascii="Arial" w:hAnsi="Arial" w:cs="Arial"/>
          <w:b w:val="0"/>
          <w:bCs w:val="0"/>
          <w:sz w:val="20"/>
          <w:szCs w:val="20"/>
        </w:rPr>
        <w:t>Kom</w:t>
      </w:r>
      <w:proofErr w:type="spellEnd"/>
      <w:r w:rsidR="001B282A">
        <w:rPr>
          <w:rFonts w:ascii="Arial" w:hAnsi="Arial" w:cs="Arial"/>
          <w:b w:val="0"/>
          <w:bCs w:val="0"/>
          <w:sz w:val="20"/>
          <w:szCs w:val="20"/>
        </w:rPr>
        <w:t xml:space="preserve"> language </w:t>
      </w:r>
      <w:r w:rsidRPr="00816A34">
        <w:rPr>
          <w:rFonts w:ascii="Arial" w:hAnsi="Arial" w:cs="Arial"/>
          <w:b w:val="0"/>
          <w:bCs w:val="0"/>
          <w:sz w:val="20"/>
          <w:szCs w:val="20"/>
        </w:rPr>
        <w:t>assist</w:t>
      </w:r>
      <w:r w:rsidR="001B282A">
        <w:rPr>
          <w:rFonts w:ascii="Arial" w:hAnsi="Arial" w:cs="Arial"/>
          <w:b w:val="0"/>
          <w:bCs w:val="0"/>
          <w:sz w:val="20"/>
          <w:szCs w:val="20"/>
        </w:rPr>
        <w:t>ed</w:t>
      </w:r>
      <w:r w:rsidRPr="00816A34">
        <w:rPr>
          <w:rFonts w:ascii="Arial" w:hAnsi="Arial" w:cs="Arial"/>
          <w:b w:val="0"/>
          <w:bCs w:val="0"/>
          <w:sz w:val="20"/>
          <w:szCs w:val="20"/>
        </w:rPr>
        <w:t xml:space="preserve"> us get the differences in intonations and to map out their contexts.</w:t>
      </w:r>
    </w:p>
    <w:p w14:paraId="1EB111A1" w14:textId="77777777" w:rsidR="00EA1616" w:rsidRPr="00816A34" w:rsidRDefault="00EA1616" w:rsidP="00EA1616">
      <w:pPr>
        <w:ind w:firstLine="720"/>
        <w:jc w:val="both"/>
        <w:rPr>
          <w:rFonts w:ascii="Arial" w:hAnsi="Arial" w:cs="Arial"/>
        </w:rPr>
      </w:pPr>
      <w:r w:rsidRPr="00816A34">
        <w:rPr>
          <w:rFonts w:ascii="Arial" w:hAnsi="Arial" w:cs="Arial"/>
        </w:rPr>
        <w:t xml:space="preserve">Birth songs were spiced by spontaneous cultural ejaculatory exclamations and </w:t>
      </w:r>
      <w:r w:rsidR="00921900" w:rsidRPr="00816A34">
        <w:rPr>
          <w:rFonts w:ascii="Arial" w:hAnsi="Arial" w:cs="Arial"/>
        </w:rPr>
        <w:t xml:space="preserve">extra-linguistic </w:t>
      </w:r>
      <w:r w:rsidRPr="00816A34">
        <w:rPr>
          <w:rFonts w:ascii="Arial" w:hAnsi="Arial" w:cs="Arial"/>
        </w:rPr>
        <w:t>interjections</w:t>
      </w:r>
      <w:r w:rsidR="00921900">
        <w:rPr>
          <w:rFonts w:ascii="Arial" w:hAnsi="Arial" w:cs="Arial"/>
        </w:rPr>
        <w:t xml:space="preserve"> ranging </w:t>
      </w:r>
      <w:r w:rsidRPr="00816A34">
        <w:rPr>
          <w:rFonts w:ascii="Arial" w:hAnsi="Arial" w:cs="Arial"/>
        </w:rPr>
        <w:t>from verbal expressions alone, to verbal expressions and gestures, and to gestures alone</w:t>
      </w:r>
      <w:r w:rsidR="00921900">
        <w:rPr>
          <w:rFonts w:ascii="Arial" w:hAnsi="Arial" w:cs="Arial"/>
        </w:rPr>
        <w:t>.</w:t>
      </w:r>
      <w:r w:rsidR="00775063">
        <w:rPr>
          <w:rFonts w:ascii="Arial" w:hAnsi="Arial" w:cs="Arial"/>
        </w:rPr>
        <w:t xml:space="preserve"> In some </w:t>
      </w:r>
      <w:r w:rsidRPr="00816A34">
        <w:rPr>
          <w:rFonts w:ascii="Arial" w:hAnsi="Arial" w:cs="Arial"/>
        </w:rPr>
        <w:t xml:space="preserve">songs, </w:t>
      </w:r>
      <w:proofErr w:type="gramStart"/>
      <w:r w:rsidRPr="00816A34">
        <w:rPr>
          <w:rFonts w:ascii="Arial" w:hAnsi="Arial" w:cs="Arial"/>
        </w:rPr>
        <w:t>one person</w:t>
      </w:r>
      <w:proofErr w:type="gramEnd"/>
      <w:r w:rsidRPr="00816A34">
        <w:rPr>
          <w:rFonts w:ascii="Arial" w:hAnsi="Arial" w:cs="Arial"/>
        </w:rPr>
        <w:t xml:space="preserve"> shouts</w:t>
      </w:r>
      <w:r w:rsidRPr="00816A34">
        <w:rPr>
          <w:rFonts w:ascii="Arial" w:hAnsi="Arial" w:cs="Arial"/>
          <w:i/>
        </w:rPr>
        <w:t xml:space="preserve"> </w:t>
      </w:r>
      <w:proofErr w:type="spellStart"/>
      <w:r w:rsidRPr="00816A34">
        <w:rPr>
          <w:rFonts w:ascii="Arial" w:hAnsi="Arial" w:cs="Arial"/>
          <w:i/>
        </w:rPr>
        <w:t>ɨfɨkuenɨ</w:t>
      </w:r>
      <w:proofErr w:type="spellEnd"/>
      <w:r w:rsidRPr="00816A34">
        <w:rPr>
          <w:rFonts w:ascii="Arial" w:hAnsi="Arial" w:cs="Arial"/>
          <w:i/>
        </w:rPr>
        <w:t xml:space="preserve">! </w:t>
      </w:r>
      <w:r w:rsidRPr="00816A34">
        <w:rPr>
          <w:rFonts w:ascii="Arial" w:hAnsi="Arial" w:cs="Arial"/>
        </w:rPr>
        <w:t>and the rest answer</w:t>
      </w:r>
      <w:r w:rsidRPr="00816A34">
        <w:rPr>
          <w:rFonts w:ascii="Arial" w:hAnsi="Arial" w:cs="Arial"/>
          <w:i/>
        </w:rPr>
        <w:t xml:space="preserve">, </w:t>
      </w:r>
      <w:proofErr w:type="spellStart"/>
      <w:r w:rsidRPr="00816A34">
        <w:rPr>
          <w:rFonts w:ascii="Arial" w:hAnsi="Arial" w:cs="Arial"/>
          <w:i/>
        </w:rPr>
        <w:t>ɨfɨntèmnɨ</w:t>
      </w:r>
      <w:proofErr w:type="spellEnd"/>
      <w:r w:rsidRPr="00816A34">
        <w:rPr>
          <w:rFonts w:ascii="Arial" w:hAnsi="Arial" w:cs="Arial"/>
          <w:i/>
        </w:rPr>
        <w:t xml:space="preserve">! </w:t>
      </w:r>
      <w:r w:rsidRPr="00816A34">
        <w:rPr>
          <w:rFonts w:ascii="Arial" w:hAnsi="Arial" w:cs="Arial"/>
        </w:rPr>
        <w:t xml:space="preserve">This refers to locally made belts from animal skin or raffia palms a pregnant woman was decorated with. When she gave birth, these belts were taken off. Like most exclamations in African languages, it is difficult to get a meaningful translation and an interpretation might not capture their symbolism. </w:t>
      </w:r>
    </w:p>
    <w:p w14:paraId="09FE0B9C" w14:textId="77777777" w:rsidR="00EA1616" w:rsidRPr="00816A34" w:rsidRDefault="00921900" w:rsidP="00EA1616">
      <w:pPr>
        <w:ind w:firstLine="720"/>
        <w:jc w:val="both"/>
        <w:rPr>
          <w:rFonts w:ascii="Arial" w:hAnsi="Arial" w:cs="Arial"/>
        </w:rPr>
      </w:pPr>
      <w:r>
        <w:rPr>
          <w:rFonts w:ascii="Arial" w:hAnsi="Arial" w:cs="Arial"/>
        </w:rPr>
        <w:t>B</w:t>
      </w:r>
      <w:r w:rsidR="00EA1616" w:rsidRPr="00816A34">
        <w:rPr>
          <w:rFonts w:ascii="Arial" w:hAnsi="Arial" w:cs="Arial"/>
        </w:rPr>
        <w:t>irth songs have proverbs which pose translation problems for lack of English equivalen</w:t>
      </w:r>
      <w:r w:rsidR="00775063">
        <w:rPr>
          <w:rFonts w:ascii="Arial" w:hAnsi="Arial" w:cs="Arial"/>
        </w:rPr>
        <w:t>ts</w:t>
      </w:r>
      <w:r w:rsidR="00EA1616" w:rsidRPr="00816A34">
        <w:rPr>
          <w:rFonts w:ascii="Arial" w:hAnsi="Arial" w:cs="Arial"/>
        </w:rPr>
        <w:t xml:space="preserve">. Such were given a literal translation </w:t>
      </w:r>
      <w:r w:rsidR="00775063">
        <w:rPr>
          <w:rFonts w:ascii="Arial" w:hAnsi="Arial" w:cs="Arial"/>
        </w:rPr>
        <w:t xml:space="preserve">for lack of </w:t>
      </w:r>
      <w:r w:rsidR="00EA1616" w:rsidRPr="00816A34">
        <w:rPr>
          <w:rFonts w:ascii="Arial" w:hAnsi="Arial" w:cs="Arial"/>
        </w:rPr>
        <w:t xml:space="preserve">a semantic equivalent to express them </w:t>
      </w:r>
      <w:r w:rsidR="00775063">
        <w:rPr>
          <w:rFonts w:ascii="Arial" w:hAnsi="Arial" w:cs="Arial"/>
        </w:rPr>
        <w:t xml:space="preserve">due </w:t>
      </w:r>
      <w:r w:rsidR="00EA1616" w:rsidRPr="00816A34">
        <w:rPr>
          <w:rFonts w:ascii="Arial" w:hAnsi="Arial" w:cs="Arial"/>
        </w:rPr>
        <w:t xml:space="preserve">cultural gap between the sociolinguistic communities. To get idiomaticity, we </w:t>
      </w:r>
      <w:r w:rsidR="00775063">
        <w:rPr>
          <w:rFonts w:ascii="Arial" w:hAnsi="Arial" w:cs="Arial"/>
        </w:rPr>
        <w:t xml:space="preserve">had </w:t>
      </w:r>
      <w:r w:rsidR="00EA1616" w:rsidRPr="00816A34">
        <w:rPr>
          <w:rFonts w:ascii="Arial" w:hAnsi="Arial" w:cs="Arial"/>
        </w:rPr>
        <w:t xml:space="preserve">to understand the background to the proverb. </w:t>
      </w:r>
      <w:proofErr w:type="spellStart"/>
      <w:r w:rsidR="00EA1616" w:rsidRPr="00816A34">
        <w:rPr>
          <w:rFonts w:ascii="Arial" w:hAnsi="Arial" w:cs="Arial"/>
          <w:i/>
        </w:rPr>
        <w:t>Wayn</w:t>
      </w:r>
      <w:proofErr w:type="spellEnd"/>
      <w:r w:rsidR="00EA1616" w:rsidRPr="00816A34">
        <w:rPr>
          <w:rFonts w:ascii="Arial" w:hAnsi="Arial" w:cs="Arial"/>
          <w:i/>
        </w:rPr>
        <w:t xml:space="preserve"> </w:t>
      </w:r>
      <w:proofErr w:type="spellStart"/>
      <w:r w:rsidR="00EA1616" w:rsidRPr="00816A34">
        <w:rPr>
          <w:rFonts w:ascii="Arial" w:hAnsi="Arial" w:cs="Arial"/>
          <w:i/>
        </w:rPr>
        <w:t>nɨnghɨɨnka</w:t>
      </w:r>
      <w:proofErr w:type="spellEnd"/>
      <w:r w:rsidR="00EA1616" w:rsidRPr="00816A34">
        <w:rPr>
          <w:rFonts w:ascii="Arial" w:hAnsi="Arial" w:cs="Arial"/>
          <w:i/>
        </w:rPr>
        <w:t xml:space="preserve">’ </w:t>
      </w:r>
      <w:proofErr w:type="spellStart"/>
      <w:r w:rsidR="00EA1616" w:rsidRPr="00816A34">
        <w:rPr>
          <w:rFonts w:ascii="Arial" w:hAnsi="Arial" w:cs="Arial"/>
          <w:i/>
        </w:rPr>
        <w:t>mɨ</w:t>
      </w:r>
      <w:proofErr w:type="spellEnd"/>
      <w:r w:rsidR="00EA1616" w:rsidRPr="00816A34">
        <w:rPr>
          <w:rFonts w:ascii="Arial" w:hAnsi="Arial" w:cs="Arial"/>
          <w:i/>
        </w:rPr>
        <w:t xml:space="preserve"> </w:t>
      </w:r>
      <w:proofErr w:type="spellStart"/>
      <w:r w:rsidR="00EA1616" w:rsidRPr="00816A34">
        <w:rPr>
          <w:rFonts w:ascii="Arial" w:hAnsi="Arial" w:cs="Arial"/>
          <w:i/>
        </w:rPr>
        <w:t>dvɨyn</w:t>
      </w:r>
      <w:proofErr w:type="spellEnd"/>
      <w:r w:rsidR="00EA1616" w:rsidRPr="00816A34">
        <w:rPr>
          <w:rFonts w:ascii="Arial" w:hAnsi="Arial" w:cs="Arial"/>
          <w:i/>
        </w:rPr>
        <w:t xml:space="preserve"> (</w:t>
      </w:r>
      <w:r w:rsidR="00EA1616" w:rsidRPr="00816A34">
        <w:rPr>
          <w:rFonts w:ascii="Arial" w:hAnsi="Arial" w:cs="Arial"/>
        </w:rPr>
        <w:t>Song 9), is translated as ‘children are the firewood of old age’. This means children are one’s comfort at old age. ‘Firewood of old age’ was maintained for its local color</w:t>
      </w:r>
      <w:r w:rsidR="00775063">
        <w:rPr>
          <w:rFonts w:ascii="Arial" w:hAnsi="Arial" w:cs="Arial"/>
        </w:rPr>
        <w:t xml:space="preserve">, </w:t>
      </w:r>
      <w:r w:rsidR="00EA1616" w:rsidRPr="00816A34">
        <w:rPr>
          <w:rFonts w:ascii="Arial" w:hAnsi="Arial" w:cs="Arial"/>
        </w:rPr>
        <w:t xml:space="preserve">the African air and for passing the </w:t>
      </w:r>
      <w:r w:rsidR="00EA1616" w:rsidRPr="00FC3E30">
        <w:rPr>
          <w:rFonts w:ascii="Arial" w:hAnsi="Arial" w:cs="Arial"/>
          <w:color w:val="FF0000"/>
        </w:rPr>
        <w:t>E</w:t>
      </w:r>
      <w:r w:rsidR="00FC3E30" w:rsidRPr="00FC3E30">
        <w:rPr>
          <w:rFonts w:ascii="Arial" w:hAnsi="Arial" w:cs="Arial"/>
          <w:color w:val="FF0000"/>
        </w:rPr>
        <w:t>nglish</w:t>
      </w:r>
      <w:r w:rsidR="00FC3E30">
        <w:rPr>
          <w:rFonts w:ascii="Arial" w:hAnsi="Arial" w:cs="Arial"/>
        </w:rPr>
        <w:t xml:space="preserve"> </w:t>
      </w:r>
      <w:r w:rsidR="00EA1616" w:rsidRPr="00816A34">
        <w:rPr>
          <w:rFonts w:ascii="Arial" w:hAnsi="Arial" w:cs="Arial"/>
        </w:rPr>
        <w:t>language</w:t>
      </w:r>
      <w:r w:rsidR="00542C5B">
        <w:rPr>
          <w:rFonts w:ascii="Arial" w:hAnsi="Arial" w:cs="Arial"/>
        </w:rPr>
        <w:t xml:space="preserve"> </w:t>
      </w:r>
      <w:r w:rsidR="00EA1616" w:rsidRPr="00816A34">
        <w:rPr>
          <w:rFonts w:ascii="Arial" w:hAnsi="Arial" w:cs="Arial"/>
        </w:rPr>
        <w:t xml:space="preserve">through </w:t>
      </w:r>
      <w:proofErr w:type="spellStart"/>
      <w:r w:rsidR="00FC3E30" w:rsidRPr="00FC3E30">
        <w:rPr>
          <w:rFonts w:ascii="Arial" w:hAnsi="Arial" w:cs="Arial"/>
          <w:color w:val="FF0000"/>
        </w:rPr>
        <w:t>Kom’s</w:t>
      </w:r>
      <w:proofErr w:type="spellEnd"/>
      <w:r w:rsidR="00FC3E30" w:rsidRPr="00FC3E30">
        <w:rPr>
          <w:rFonts w:ascii="Arial" w:hAnsi="Arial" w:cs="Arial"/>
          <w:color w:val="FF0000"/>
        </w:rPr>
        <w:t xml:space="preserve"> </w:t>
      </w:r>
      <w:r w:rsidR="00FC3E30">
        <w:rPr>
          <w:rFonts w:ascii="Arial" w:hAnsi="Arial" w:cs="Arial"/>
        </w:rPr>
        <w:t>cultural background</w:t>
      </w:r>
      <w:r w:rsidR="00EA1616" w:rsidRPr="00816A34">
        <w:rPr>
          <w:rFonts w:ascii="Arial" w:hAnsi="Arial" w:cs="Arial"/>
        </w:rPr>
        <w:t>.</w:t>
      </w:r>
    </w:p>
    <w:p w14:paraId="72100309" w14:textId="77777777" w:rsidR="00EA1616" w:rsidRPr="00816A34" w:rsidRDefault="00EA1616" w:rsidP="00EA1616">
      <w:pPr>
        <w:ind w:firstLine="720"/>
        <w:jc w:val="both"/>
        <w:rPr>
          <w:rFonts w:ascii="Arial" w:hAnsi="Arial" w:cs="Arial"/>
        </w:rPr>
      </w:pPr>
      <w:proofErr w:type="spellStart"/>
      <w:r w:rsidRPr="00816A34">
        <w:rPr>
          <w:rFonts w:ascii="Arial" w:hAnsi="Arial" w:cs="Arial"/>
        </w:rPr>
        <w:t>Explicitation</w:t>
      </w:r>
      <w:proofErr w:type="spellEnd"/>
      <w:r w:rsidRPr="00816A34">
        <w:rPr>
          <w:rFonts w:ascii="Arial" w:hAnsi="Arial" w:cs="Arial"/>
        </w:rPr>
        <w:t xml:space="preserve"> strategy was used to introduce information into the target language which was only implicit in the source language but derived from the context. Th</w:t>
      </w:r>
      <w:r w:rsidR="00775063">
        <w:rPr>
          <w:rFonts w:ascii="Arial" w:hAnsi="Arial" w:cs="Arial"/>
        </w:rPr>
        <w:t xml:space="preserve">us, the </w:t>
      </w:r>
      <w:r w:rsidRPr="00816A34">
        <w:rPr>
          <w:rFonts w:ascii="Arial" w:hAnsi="Arial" w:cs="Arial"/>
        </w:rPr>
        <w:t>translated version has more in</w:t>
      </w:r>
      <w:r w:rsidR="00775063">
        <w:rPr>
          <w:rFonts w:ascii="Arial" w:hAnsi="Arial" w:cs="Arial"/>
        </w:rPr>
        <w:t>formation than</w:t>
      </w:r>
      <w:r w:rsidRPr="00816A34">
        <w:rPr>
          <w:rFonts w:ascii="Arial" w:hAnsi="Arial" w:cs="Arial"/>
        </w:rPr>
        <w:t xml:space="preserve"> the source text since most songs are shrouded in meaning. In song 7, </w:t>
      </w:r>
      <w:r w:rsidRPr="00816A34">
        <w:rPr>
          <w:rFonts w:ascii="Arial" w:hAnsi="Arial" w:cs="Arial"/>
          <w:i/>
        </w:rPr>
        <w:t xml:space="preserve">ma tin a – n </w:t>
      </w:r>
      <w:proofErr w:type="spellStart"/>
      <w:r w:rsidRPr="00816A34">
        <w:rPr>
          <w:rFonts w:ascii="Arial" w:hAnsi="Arial" w:cs="Arial"/>
          <w:i/>
        </w:rPr>
        <w:t>boŋ</w:t>
      </w:r>
      <w:proofErr w:type="spellEnd"/>
      <w:r w:rsidRPr="00816A34">
        <w:rPr>
          <w:rFonts w:ascii="Arial" w:hAnsi="Arial" w:cs="Arial"/>
          <w:i/>
        </w:rPr>
        <w:t xml:space="preserve"> </w:t>
      </w:r>
      <w:proofErr w:type="spellStart"/>
      <w:r w:rsidRPr="00816A34">
        <w:rPr>
          <w:rFonts w:ascii="Arial" w:hAnsi="Arial" w:cs="Arial"/>
          <w:i/>
        </w:rPr>
        <w:t>va</w:t>
      </w:r>
      <w:proofErr w:type="spellEnd"/>
      <w:r w:rsidRPr="00816A34">
        <w:rPr>
          <w:rFonts w:ascii="Arial" w:hAnsi="Arial" w:cs="Arial"/>
          <w:i/>
        </w:rPr>
        <w:t xml:space="preserve"> </w:t>
      </w:r>
      <w:proofErr w:type="spellStart"/>
      <w:r w:rsidRPr="00816A34">
        <w:rPr>
          <w:rFonts w:ascii="Arial" w:hAnsi="Arial" w:cs="Arial"/>
          <w:i/>
        </w:rPr>
        <w:t>kula</w:t>
      </w:r>
      <w:proofErr w:type="spellEnd"/>
      <w:r w:rsidRPr="00816A34">
        <w:rPr>
          <w:rFonts w:ascii="Arial" w:hAnsi="Arial" w:cs="Arial"/>
          <w:i/>
        </w:rPr>
        <w:t xml:space="preserve"> </w:t>
      </w:r>
      <w:proofErr w:type="spellStart"/>
      <w:r w:rsidRPr="00816A34">
        <w:rPr>
          <w:rFonts w:ascii="Arial" w:hAnsi="Arial" w:cs="Arial"/>
          <w:i/>
        </w:rPr>
        <w:t>ndu</w:t>
      </w:r>
      <w:proofErr w:type="spellEnd"/>
      <w:r w:rsidRPr="00816A34">
        <w:rPr>
          <w:rFonts w:ascii="Arial" w:hAnsi="Arial" w:cs="Arial"/>
          <w:i/>
        </w:rPr>
        <w:t xml:space="preserve"> ma’ </w:t>
      </w:r>
      <w:proofErr w:type="spellStart"/>
      <w:r w:rsidRPr="00816A34">
        <w:rPr>
          <w:rFonts w:ascii="Arial" w:hAnsi="Arial" w:cs="Arial"/>
          <w:i/>
        </w:rPr>
        <w:t>ikfɨl</w:t>
      </w:r>
      <w:proofErr w:type="spellEnd"/>
      <w:r w:rsidRPr="00816A34">
        <w:rPr>
          <w:rFonts w:ascii="Arial" w:hAnsi="Arial" w:cs="Arial"/>
          <w:i/>
        </w:rPr>
        <w:t xml:space="preserve">, </w:t>
      </w:r>
      <w:r w:rsidRPr="00816A34">
        <w:rPr>
          <w:rFonts w:ascii="Arial" w:hAnsi="Arial" w:cs="Arial"/>
        </w:rPr>
        <w:t xml:space="preserve">was literally translated as: ‘if I had picked you, tied and thrown in the toilet’, yet in the proposed </w:t>
      </w:r>
      <w:proofErr w:type="spellStart"/>
      <w:r w:rsidRPr="00816A34">
        <w:rPr>
          <w:rFonts w:ascii="Arial" w:hAnsi="Arial" w:cs="Arial"/>
        </w:rPr>
        <w:t>singable</w:t>
      </w:r>
      <w:proofErr w:type="spellEnd"/>
      <w:r w:rsidRPr="00816A34">
        <w:rPr>
          <w:rFonts w:ascii="Arial" w:hAnsi="Arial" w:cs="Arial"/>
        </w:rPr>
        <w:t xml:space="preserve"> version, it ran, ‘if I’d conceived you and aborted you’. Abortion is implied in the source text, but in the translation, abortion is made explicit.</w:t>
      </w:r>
    </w:p>
    <w:p w14:paraId="6B516647" w14:textId="77777777" w:rsidR="00EA1616" w:rsidRPr="00816A34" w:rsidRDefault="00EA1616" w:rsidP="00EA1616">
      <w:pPr>
        <w:jc w:val="both"/>
        <w:rPr>
          <w:rFonts w:ascii="Arial" w:hAnsi="Arial" w:cs="Arial"/>
        </w:rPr>
      </w:pPr>
      <w:r w:rsidRPr="00816A34">
        <w:rPr>
          <w:rFonts w:ascii="Arial" w:hAnsi="Arial" w:cs="Arial"/>
        </w:rPr>
        <w:tab/>
        <w:t xml:space="preserve">In translating similes, we resorted to literal translation to transfer the source language text into a grammatically and idiomatically appropriate target language text. In Song 4, </w:t>
      </w:r>
      <w:r w:rsidRPr="00816A34">
        <w:rPr>
          <w:rFonts w:ascii="Arial" w:hAnsi="Arial" w:cs="Arial"/>
          <w:i/>
        </w:rPr>
        <w:t xml:space="preserve">ma </w:t>
      </w:r>
      <w:proofErr w:type="spellStart"/>
      <w:r w:rsidRPr="00816A34">
        <w:rPr>
          <w:rFonts w:ascii="Arial" w:hAnsi="Arial" w:cs="Arial"/>
          <w:i/>
        </w:rPr>
        <w:t>tia</w:t>
      </w:r>
      <w:proofErr w:type="spellEnd"/>
      <w:r w:rsidRPr="00816A34">
        <w:rPr>
          <w:rFonts w:ascii="Arial" w:hAnsi="Arial" w:cs="Arial"/>
          <w:i/>
        </w:rPr>
        <w:t xml:space="preserve"> </w:t>
      </w:r>
      <w:proofErr w:type="spellStart"/>
      <w:r w:rsidRPr="00816A34">
        <w:rPr>
          <w:rFonts w:ascii="Arial" w:hAnsi="Arial" w:cs="Arial"/>
          <w:i/>
        </w:rPr>
        <w:t>ghi</w:t>
      </w:r>
      <w:proofErr w:type="spellEnd"/>
      <w:r w:rsidRPr="00816A34">
        <w:rPr>
          <w:rFonts w:ascii="Arial" w:hAnsi="Arial" w:cs="Arial"/>
          <w:i/>
        </w:rPr>
        <w:t xml:space="preserve"> </w:t>
      </w:r>
      <w:proofErr w:type="spellStart"/>
      <w:r w:rsidRPr="00816A34">
        <w:rPr>
          <w:rFonts w:ascii="Arial" w:hAnsi="Arial" w:cs="Arial"/>
          <w:i/>
        </w:rPr>
        <w:t>tiitfis</w:t>
      </w:r>
      <w:proofErr w:type="spellEnd"/>
      <w:r w:rsidRPr="00816A34">
        <w:rPr>
          <w:rFonts w:ascii="Arial" w:hAnsi="Arial" w:cs="Arial"/>
          <w:i/>
        </w:rPr>
        <w:t xml:space="preserve">, ma </w:t>
      </w:r>
      <w:proofErr w:type="spellStart"/>
      <w:r w:rsidRPr="00816A34">
        <w:rPr>
          <w:rFonts w:ascii="Arial" w:hAnsi="Arial" w:cs="Arial"/>
          <w:i/>
        </w:rPr>
        <w:t>ngaɳti</w:t>
      </w:r>
      <w:proofErr w:type="spellEnd"/>
      <w:r w:rsidRPr="00816A34">
        <w:rPr>
          <w:rFonts w:ascii="Arial" w:hAnsi="Arial" w:cs="Arial"/>
          <w:i/>
        </w:rPr>
        <w:t xml:space="preserve"> e </w:t>
      </w:r>
      <w:proofErr w:type="spellStart"/>
      <w:r w:rsidRPr="00816A34">
        <w:rPr>
          <w:rFonts w:ascii="Arial" w:hAnsi="Arial" w:cs="Arial"/>
          <w:i/>
        </w:rPr>
        <w:t>e</w:t>
      </w:r>
      <w:proofErr w:type="spellEnd"/>
      <w:r w:rsidRPr="00816A34">
        <w:rPr>
          <w:rFonts w:ascii="Arial" w:hAnsi="Arial" w:cs="Arial"/>
        </w:rPr>
        <w:t xml:space="preserve">, was literally translated as ‘I was as short as a hearth stone’. This is a simile in </w:t>
      </w:r>
      <w:proofErr w:type="spellStart"/>
      <w:r w:rsidRPr="00816A34">
        <w:rPr>
          <w:rFonts w:ascii="Arial" w:hAnsi="Arial" w:cs="Arial"/>
        </w:rPr>
        <w:t>Kom</w:t>
      </w:r>
      <w:proofErr w:type="spellEnd"/>
      <w:r w:rsidRPr="00816A34">
        <w:rPr>
          <w:rFonts w:ascii="Arial" w:hAnsi="Arial" w:cs="Arial"/>
        </w:rPr>
        <w:t xml:space="preserve"> language</w:t>
      </w:r>
      <w:r w:rsidR="009C2A37">
        <w:rPr>
          <w:rFonts w:ascii="Arial" w:hAnsi="Arial" w:cs="Arial"/>
        </w:rPr>
        <w:t xml:space="preserve"> and similes like metaphors should translated literally (Newmark, </w:t>
      </w:r>
      <w:r w:rsidRPr="00816A34">
        <w:rPr>
          <w:rFonts w:ascii="Arial" w:hAnsi="Arial" w:cs="Arial"/>
        </w:rPr>
        <w:t>1993)</w:t>
      </w:r>
      <w:r w:rsidR="009C2A37">
        <w:rPr>
          <w:rFonts w:ascii="Arial" w:hAnsi="Arial" w:cs="Arial"/>
        </w:rPr>
        <w:t>.</w:t>
      </w:r>
      <w:r w:rsidR="00B22FE1">
        <w:rPr>
          <w:rStyle w:val="EndnoteReference"/>
          <w:rFonts w:ascii="Arial" w:hAnsi="Arial" w:cs="Arial"/>
        </w:rPr>
        <w:endnoteReference w:id="22"/>
      </w:r>
      <w:r w:rsidRPr="00816A34">
        <w:rPr>
          <w:rFonts w:ascii="Arial" w:hAnsi="Arial" w:cs="Arial"/>
        </w:rPr>
        <w:t xml:space="preserve"> </w:t>
      </w:r>
    </w:p>
    <w:p w14:paraId="2CCDB54B" w14:textId="77777777" w:rsidR="00AA74E0" w:rsidRPr="00816A34" w:rsidRDefault="00AA74E0" w:rsidP="00441B6F">
      <w:pPr>
        <w:pStyle w:val="Body"/>
        <w:spacing w:after="0"/>
        <w:rPr>
          <w:rFonts w:ascii="Arial" w:hAnsi="Arial" w:cs="Arial"/>
        </w:rPr>
      </w:pPr>
      <w:r w:rsidRPr="00816A34">
        <w:rPr>
          <w:rFonts w:ascii="Arial" w:hAnsi="Arial" w:cs="Arial"/>
        </w:rPr>
        <w:t xml:space="preserve"> </w:t>
      </w:r>
    </w:p>
    <w:p w14:paraId="6AB0CFB1" w14:textId="77777777" w:rsidR="00902823" w:rsidRPr="00816A34" w:rsidRDefault="00000F8F" w:rsidP="00441B6F">
      <w:pPr>
        <w:pStyle w:val="Head1"/>
        <w:spacing w:after="0"/>
        <w:jc w:val="both"/>
        <w:rPr>
          <w:rFonts w:ascii="Arial" w:hAnsi="Arial" w:cs="Arial"/>
        </w:rPr>
      </w:pPr>
      <w:r w:rsidRPr="00816A34">
        <w:rPr>
          <w:rFonts w:ascii="Arial" w:hAnsi="Arial" w:cs="Arial"/>
        </w:rPr>
        <w:t>3</w:t>
      </w:r>
      <w:r w:rsidR="00902823" w:rsidRPr="00816A34">
        <w:rPr>
          <w:rFonts w:ascii="Arial" w:hAnsi="Arial" w:cs="Arial"/>
        </w:rPr>
        <w:t xml:space="preserve">. </w:t>
      </w:r>
      <w:r w:rsidRPr="00816A34">
        <w:rPr>
          <w:rFonts w:ascii="Arial" w:hAnsi="Arial" w:cs="Arial"/>
        </w:rPr>
        <w:t>results and discussion</w:t>
      </w:r>
    </w:p>
    <w:p w14:paraId="1C1CA427" w14:textId="77777777" w:rsidR="00EA1616" w:rsidRPr="003560AE" w:rsidRDefault="00EA1616" w:rsidP="00EA1616">
      <w:pPr>
        <w:pStyle w:val="Sub1"/>
        <w:spacing w:line="240" w:lineRule="auto"/>
        <w:rPr>
          <w:rFonts w:ascii="Arial" w:hAnsi="Arial" w:cs="Arial"/>
          <w:sz w:val="22"/>
          <w:szCs w:val="22"/>
        </w:rPr>
      </w:pPr>
      <w:r w:rsidRPr="003560AE">
        <w:rPr>
          <w:rFonts w:ascii="Arial" w:hAnsi="Arial" w:cs="Arial"/>
          <w:sz w:val="22"/>
          <w:szCs w:val="22"/>
        </w:rPr>
        <w:t xml:space="preserve">3.1 </w:t>
      </w:r>
      <w:r w:rsidR="00542C5B" w:rsidRPr="003560AE">
        <w:rPr>
          <w:rFonts w:ascii="Arial" w:hAnsi="Arial" w:cs="Arial"/>
          <w:sz w:val="22"/>
          <w:szCs w:val="22"/>
        </w:rPr>
        <w:t xml:space="preserve">Results </w:t>
      </w:r>
    </w:p>
    <w:p w14:paraId="11D22065" w14:textId="77777777" w:rsidR="00EA1616" w:rsidRPr="00542C5B" w:rsidRDefault="00EA1616" w:rsidP="00EA1616">
      <w:pPr>
        <w:pStyle w:val="Sub1"/>
        <w:spacing w:line="240" w:lineRule="auto"/>
        <w:rPr>
          <w:rFonts w:ascii="Arial" w:hAnsi="Arial" w:cs="Arial"/>
          <w:b w:val="0"/>
          <w:sz w:val="20"/>
          <w:szCs w:val="20"/>
        </w:rPr>
      </w:pPr>
      <w:r w:rsidRPr="00542C5B">
        <w:rPr>
          <w:rFonts w:ascii="Arial" w:hAnsi="Arial" w:cs="Arial"/>
          <w:sz w:val="20"/>
          <w:szCs w:val="20"/>
        </w:rPr>
        <w:tab/>
      </w:r>
      <w:r w:rsidRPr="00542C5B">
        <w:rPr>
          <w:rFonts w:ascii="Arial" w:hAnsi="Arial" w:cs="Arial"/>
          <w:b w:val="0"/>
          <w:sz w:val="20"/>
          <w:szCs w:val="20"/>
        </w:rPr>
        <w:t xml:space="preserve">This paper set out to resolve various constraints of translating </w:t>
      </w:r>
      <w:proofErr w:type="spellStart"/>
      <w:r w:rsidRPr="00542C5B">
        <w:rPr>
          <w:rFonts w:ascii="Arial" w:hAnsi="Arial" w:cs="Arial"/>
          <w:b w:val="0"/>
          <w:sz w:val="20"/>
          <w:szCs w:val="20"/>
        </w:rPr>
        <w:t>Kom</w:t>
      </w:r>
      <w:proofErr w:type="spellEnd"/>
      <w:r w:rsidRPr="00542C5B">
        <w:rPr>
          <w:rFonts w:ascii="Arial" w:hAnsi="Arial" w:cs="Arial"/>
          <w:b w:val="0"/>
          <w:sz w:val="20"/>
          <w:szCs w:val="20"/>
        </w:rPr>
        <w:t xml:space="preserve"> birth songs into English and if translated songs can be sung. The study revealed that birth songs are artistic productions </w:t>
      </w:r>
      <w:r w:rsidR="003560AE">
        <w:rPr>
          <w:rFonts w:ascii="Arial" w:hAnsi="Arial" w:cs="Arial"/>
          <w:b w:val="0"/>
          <w:sz w:val="20"/>
          <w:szCs w:val="20"/>
        </w:rPr>
        <w:t xml:space="preserve">with </w:t>
      </w:r>
      <w:r w:rsidRPr="00542C5B">
        <w:rPr>
          <w:rFonts w:ascii="Arial" w:hAnsi="Arial" w:cs="Arial"/>
          <w:b w:val="0"/>
          <w:sz w:val="20"/>
          <w:szCs w:val="20"/>
        </w:rPr>
        <w:t xml:space="preserve">cultural substance that poses enormous translation problems especially when the tonal devices, musicality, local color and flavor are to be maintained. </w:t>
      </w:r>
    </w:p>
    <w:p w14:paraId="45318D52" w14:textId="77777777" w:rsidR="00EA1616" w:rsidRPr="00583DFE" w:rsidRDefault="00EA1616" w:rsidP="00583DFE">
      <w:pPr>
        <w:pStyle w:val="Sub1"/>
        <w:spacing w:line="240" w:lineRule="auto"/>
        <w:ind w:firstLine="720"/>
        <w:rPr>
          <w:rStyle w:val="SubtleEmphasis"/>
          <w:rFonts w:ascii="Arial" w:hAnsi="Arial" w:cs="Arial"/>
          <w:b w:val="0"/>
          <w:i w:val="0"/>
          <w:iCs w:val="0"/>
          <w:sz w:val="20"/>
          <w:szCs w:val="20"/>
        </w:rPr>
      </w:pPr>
      <w:r w:rsidRPr="00542C5B">
        <w:rPr>
          <w:rFonts w:ascii="Arial" w:hAnsi="Arial" w:cs="Arial"/>
          <w:b w:val="0"/>
          <w:sz w:val="20"/>
          <w:szCs w:val="20"/>
        </w:rPr>
        <w:t>It was realized that participating at child</w:t>
      </w:r>
      <w:r w:rsidRPr="00542C5B">
        <w:rPr>
          <w:rFonts w:ascii="Arial" w:hAnsi="Arial" w:cs="Arial"/>
          <w:b w:val="0"/>
          <w:iCs/>
          <w:sz w:val="20"/>
          <w:szCs w:val="20"/>
        </w:rPr>
        <w:t>birth</w:t>
      </w:r>
      <w:r w:rsidR="003560AE">
        <w:rPr>
          <w:rFonts w:ascii="Arial" w:hAnsi="Arial" w:cs="Arial"/>
          <w:b w:val="0"/>
          <w:sz w:val="20"/>
          <w:szCs w:val="20"/>
        </w:rPr>
        <w:t>, a non-indigene will</w:t>
      </w:r>
      <w:r w:rsidRPr="00542C5B">
        <w:rPr>
          <w:rFonts w:ascii="Arial" w:hAnsi="Arial" w:cs="Arial"/>
          <w:b w:val="0"/>
          <w:sz w:val="20"/>
          <w:szCs w:val="20"/>
        </w:rPr>
        <w:t xml:space="preserve"> not understand what is sung, because song performances are done in the traditional </w:t>
      </w:r>
      <w:proofErr w:type="spellStart"/>
      <w:r w:rsidRPr="00542C5B">
        <w:rPr>
          <w:rFonts w:ascii="Arial" w:hAnsi="Arial" w:cs="Arial"/>
          <w:b w:val="0"/>
          <w:sz w:val="20"/>
          <w:szCs w:val="20"/>
        </w:rPr>
        <w:t>Kom</w:t>
      </w:r>
      <w:proofErr w:type="spellEnd"/>
      <w:r w:rsidRPr="00542C5B">
        <w:rPr>
          <w:rFonts w:ascii="Arial" w:hAnsi="Arial" w:cs="Arial"/>
          <w:b w:val="0"/>
          <w:sz w:val="20"/>
          <w:szCs w:val="20"/>
        </w:rPr>
        <w:t xml:space="preserve"> rhythm and </w:t>
      </w:r>
      <w:r w:rsidRPr="00542C5B">
        <w:rPr>
          <w:rFonts w:ascii="Arial" w:hAnsi="Arial" w:cs="Arial"/>
          <w:b w:val="0"/>
          <w:iCs/>
          <w:sz w:val="20"/>
          <w:szCs w:val="20"/>
        </w:rPr>
        <w:t>language</w:t>
      </w:r>
      <w:r w:rsidRPr="00542C5B">
        <w:rPr>
          <w:rFonts w:ascii="Arial" w:hAnsi="Arial" w:cs="Arial"/>
          <w:b w:val="0"/>
          <w:i/>
          <w:sz w:val="20"/>
          <w:szCs w:val="20"/>
        </w:rPr>
        <w:t xml:space="preserve">. </w:t>
      </w:r>
      <w:r w:rsidRPr="00542C5B">
        <w:rPr>
          <w:rFonts w:ascii="Arial" w:hAnsi="Arial" w:cs="Arial"/>
          <w:b w:val="0"/>
          <w:sz w:val="20"/>
          <w:szCs w:val="20"/>
        </w:rPr>
        <w:t xml:space="preserve">Hence, </w:t>
      </w:r>
      <w:r w:rsidR="00583DFE">
        <w:rPr>
          <w:rFonts w:ascii="Arial" w:hAnsi="Arial" w:cs="Arial"/>
          <w:b w:val="0"/>
          <w:sz w:val="20"/>
          <w:szCs w:val="20"/>
        </w:rPr>
        <w:t>the</w:t>
      </w:r>
      <w:r w:rsidRPr="00816A34">
        <w:rPr>
          <w:rFonts w:ascii="Arial" w:hAnsi="Arial" w:cs="Arial"/>
        </w:rPr>
        <w:t xml:space="preserve"> </w:t>
      </w:r>
      <w:r w:rsidRPr="00583DFE">
        <w:rPr>
          <w:rFonts w:ascii="Arial" w:hAnsi="Arial" w:cs="Arial"/>
          <w:b w:val="0"/>
          <w:bCs w:val="0"/>
          <w:sz w:val="20"/>
          <w:szCs w:val="20"/>
        </w:rPr>
        <w:t xml:space="preserve">translation of </w:t>
      </w:r>
      <w:proofErr w:type="spellStart"/>
      <w:r w:rsidRPr="00583DFE">
        <w:rPr>
          <w:rFonts w:ascii="Arial" w:hAnsi="Arial" w:cs="Arial"/>
          <w:b w:val="0"/>
          <w:bCs w:val="0"/>
          <w:sz w:val="20"/>
          <w:szCs w:val="20"/>
        </w:rPr>
        <w:t>Ko</w:t>
      </w:r>
      <w:r w:rsidR="00583DFE">
        <w:rPr>
          <w:rFonts w:ascii="Arial" w:hAnsi="Arial" w:cs="Arial"/>
          <w:b w:val="0"/>
          <w:bCs w:val="0"/>
          <w:sz w:val="20"/>
          <w:szCs w:val="20"/>
        </w:rPr>
        <w:t>m</w:t>
      </w:r>
      <w:proofErr w:type="spellEnd"/>
      <w:r w:rsidR="00583DFE">
        <w:rPr>
          <w:rFonts w:ascii="Arial" w:hAnsi="Arial" w:cs="Arial"/>
          <w:b w:val="0"/>
          <w:bCs w:val="0"/>
          <w:sz w:val="20"/>
          <w:szCs w:val="20"/>
        </w:rPr>
        <w:t xml:space="preserve"> birth songs is possible and the songs can be sung</w:t>
      </w:r>
      <w:r w:rsidRPr="00583DFE">
        <w:rPr>
          <w:rFonts w:ascii="Arial" w:hAnsi="Arial" w:cs="Arial"/>
          <w:b w:val="0"/>
          <w:bCs w:val="0"/>
          <w:sz w:val="20"/>
          <w:szCs w:val="20"/>
        </w:rPr>
        <w:t>. Yet, the translated version</w:t>
      </w:r>
      <w:r w:rsidR="00583DFE">
        <w:rPr>
          <w:rFonts w:ascii="Arial" w:hAnsi="Arial" w:cs="Arial"/>
          <w:b w:val="0"/>
          <w:bCs w:val="0"/>
          <w:sz w:val="20"/>
          <w:szCs w:val="20"/>
        </w:rPr>
        <w:t xml:space="preserve">s were </w:t>
      </w:r>
      <w:r w:rsidRPr="00583DFE">
        <w:rPr>
          <w:rFonts w:ascii="Arial" w:hAnsi="Arial" w:cs="Arial"/>
          <w:b w:val="0"/>
          <w:bCs w:val="0"/>
          <w:sz w:val="20"/>
          <w:szCs w:val="20"/>
        </w:rPr>
        <w:t>sometimes longer or shorter than the musical phrase. We employed ‘nonsense syllables’ to lengthen short songs. Where longer translations were due to re</w:t>
      </w:r>
      <w:r w:rsidR="00583DFE">
        <w:rPr>
          <w:rFonts w:ascii="Arial" w:hAnsi="Arial" w:cs="Arial"/>
          <w:b w:val="0"/>
          <w:bCs w:val="0"/>
          <w:sz w:val="20"/>
          <w:szCs w:val="20"/>
        </w:rPr>
        <w:t xml:space="preserve">petition, some </w:t>
      </w:r>
      <w:r w:rsidRPr="00583DFE">
        <w:rPr>
          <w:rFonts w:ascii="Arial" w:hAnsi="Arial" w:cs="Arial"/>
          <w:b w:val="0"/>
          <w:bCs w:val="0"/>
          <w:sz w:val="20"/>
          <w:szCs w:val="20"/>
        </w:rPr>
        <w:t xml:space="preserve">repetitive phrases were dropped to make them </w:t>
      </w:r>
      <w:proofErr w:type="spellStart"/>
      <w:r w:rsidRPr="00583DFE">
        <w:rPr>
          <w:rFonts w:ascii="Arial" w:hAnsi="Arial" w:cs="Arial"/>
          <w:b w:val="0"/>
          <w:bCs w:val="0"/>
          <w:sz w:val="20"/>
          <w:szCs w:val="20"/>
        </w:rPr>
        <w:t>singable</w:t>
      </w:r>
      <w:proofErr w:type="spellEnd"/>
      <w:r w:rsidRPr="00583DFE">
        <w:rPr>
          <w:rFonts w:ascii="Arial" w:hAnsi="Arial" w:cs="Arial"/>
          <w:b w:val="0"/>
          <w:bCs w:val="0"/>
          <w:sz w:val="20"/>
          <w:szCs w:val="20"/>
        </w:rPr>
        <w:t xml:space="preserve">. Thus, </w:t>
      </w:r>
      <w:r w:rsidRPr="00583DFE">
        <w:rPr>
          <w:rFonts w:ascii="Arial" w:hAnsi="Arial" w:cs="Arial"/>
          <w:b w:val="0"/>
          <w:sz w:val="20"/>
          <w:szCs w:val="20"/>
        </w:rPr>
        <w:t xml:space="preserve">translation betrays </w:t>
      </w:r>
      <w:r w:rsidR="00583DFE">
        <w:rPr>
          <w:rFonts w:ascii="Arial" w:hAnsi="Arial" w:cs="Arial"/>
          <w:b w:val="0"/>
          <w:sz w:val="20"/>
          <w:szCs w:val="20"/>
        </w:rPr>
        <w:t>as s</w:t>
      </w:r>
      <w:r w:rsidRPr="00583DFE">
        <w:rPr>
          <w:rFonts w:ascii="Arial" w:hAnsi="Arial" w:cs="Arial"/>
          <w:b w:val="0"/>
          <w:sz w:val="20"/>
          <w:szCs w:val="20"/>
        </w:rPr>
        <w:t xml:space="preserve">ome items in the </w:t>
      </w:r>
      <w:proofErr w:type="spellStart"/>
      <w:r w:rsidRPr="00583DFE">
        <w:rPr>
          <w:rFonts w:ascii="Arial" w:hAnsi="Arial" w:cs="Arial"/>
          <w:b w:val="0"/>
          <w:sz w:val="20"/>
          <w:szCs w:val="20"/>
        </w:rPr>
        <w:t>Kom</w:t>
      </w:r>
      <w:proofErr w:type="spellEnd"/>
      <w:r w:rsidRPr="00583DFE">
        <w:rPr>
          <w:rFonts w:ascii="Arial" w:hAnsi="Arial" w:cs="Arial"/>
          <w:b w:val="0"/>
          <w:sz w:val="20"/>
          <w:szCs w:val="20"/>
        </w:rPr>
        <w:t xml:space="preserve"> culture like ululations, interjections and proverbs could not be conveniently</w:t>
      </w:r>
      <w:r w:rsidRPr="00816A34">
        <w:rPr>
          <w:rFonts w:ascii="Arial" w:hAnsi="Arial" w:cs="Arial"/>
        </w:rPr>
        <w:t xml:space="preserve"> </w:t>
      </w:r>
      <w:r w:rsidRPr="00583DFE">
        <w:rPr>
          <w:rFonts w:ascii="Arial" w:hAnsi="Arial" w:cs="Arial"/>
          <w:b w:val="0"/>
          <w:sz w:val="20"/>
          <w:szCs w:val="20"/>
        </w:rPr>
        <w:t>translated. We had to use loan words, borrowings and literal translation to maintain local color and flavor</w:t>
      </w:r>
      <w:r w:rsidR="00583DFE">
        <w:rPr>
          <w:rFonts w:ascii="Arial" w:hAnsi="Arial" w:cs="Arial"/>
          <w:b w:val="0"/>
          <w:sz w:val="20"/>
          <w:szCs w:val="20"/>
        </w:rPr>
        <w:t>.</w:t>
      </w:r>
      <w:r w:rsidRPr="00583DFE">
        <w:rPr>
          <w:rFonts w:ascii="Arial" w:hAnsi="Arial" w:cs="Arial"/>
          <w:b w:val="0"/>
          <w:sz w:val="20"/>
          <w:szCs w:val="20"/>
        </w:rPr>
        <w:t xml:space="preserve">  </w:t>
      </w:r>
    </w:p>
    <w:p w14:paraId="19075955" w14:textId="77777777" w:rsidR="00EA1616" w:rsidRPr="00816A34" w:rsidRDefault="00EA1616" w:rsidP="00EA1616">
      <w:pPr>
        <w:jc w:val="both"/>
        <w:rPr>
          <w:rFonts w:ascii="Arial" w:hAnsi="Arial" w:cs="Arial"/>
        </w:rPr>
      </w:pPr>
      <w:r w:rsidRPr="00816A34">
        <w:rPr>
          <w:rFonts w:ascii="Arial" w:hAnsi="Arial" w:cs="Arial"/>
        </w:rPr>
        <w:tab/>
        <w:t xml:space="preserve">Birth songs can be a very good didactic tool for youth education since they are easily remembered. Traditional education through the use of songs can be quite rich and elaborate. Songs also play a big role in language change especially as the </w:t>
      </w:r>
      <w:proofErr w:type="spellStart"/>
      <w:r w:rsidRPr="00816A34">
        <w:rPr>
          <w:rFonts w:ascii="Arial" w:hAnsi="Arial" w:cs="Arial"/>
        </w:rPr>
        <w:t>Kom</w:t>
      </w:r>
      <w:proofErr w:type="spellEnd"/>
      <w:r w:rsidRPr="00816A34">
        <w:rPr>
          <w:rFonts w:ascii="Arial" w:hAnsi="Arial" w:cs="Arial"/>
        </w:rPr>
        <w:t xml:space="preserve"> culture interacts with other cultures and uses some borrowed words to express concepts that were hitherto unknown. These borrowed words were replaced by their original English words in </w:t>
      </w:r>
      <w:r w:rsidR="00583DFE">
        <w:rPr>
          <w:rFonts w:ascii="Arial" w:hAnsi="Arial" w:cs="Arial"/>
        </w:rPr>
        <w:t xml:space="preserve">during </w:t>
      </w:r>
      <w:r w:rsidRPr="00816A34">
        <w:rPr>
          <w:rFonts w:ascii="Arial" w:hAnsi="Arial" w:cs="Arial"/>
        </w:rPr>
        <w:t xml:space="preserve">translation. With changing times, new compositions come up at every occasion. </w:t>
      </w:r>
    </w:p>
    <w:p w14:paraId="49FAE3DA" w14:textId="77777777" w:rsidR="00EA1616" w:rsidRPr="00816A34" w:rsidRDefault="00EA1616" w:rsidP="00EA1616">
      <w:pPr>
        <w:ind w:firstLine="720"/>
        <w:jc w:val="both"/>
        <w:rPr>
          <w:rFonts w:ascii="Arial" w:hAnsi="Arial" w:cs="Arial"/>
        </w:rPr>
      </w:pPr>
      <w:r w:rsidRPr="00816A34">
        <w:rPr>
          <w:rFonts w:ascii="Arial" w:hAnsi="Arial" w:cs="Arial"/>
        </w:rPr>
        <w:t xml:space="preserve">There was always the thorny issue of fidelity to meaning and form thus leading to departures from words. Form had to be redefined to capture the formal features and </w:t>
      </w:r>
      <w:r w:rsidRPr="00816A34">
        <w:rPr>
          <w:rFonts w:ascii="Arial" w:hAnsi="Arial" w:cs="Arial"/>
        </w:rPr>
        <w:lastRenderedPageBreak/>
        <w:t>peculiarities of each song. From such a vantage point, the conflict between form and meaning was resolved and the goal of translation which is communication was achieved.</w:t>
      </w:r>
    </w:p>
    <w:p w14:paraId="3903F118" w14:textId="77777777" w:rsidR="00EA1616" w:rsidRPr="00816A34" w:rsidRDefault="00EA1616" w:rsidP="00583DFE">
      <w:pPr>
        <w:ind w:firstLine="720"/>
        <w:jc w:val="both"/>
        <w:rPr>
          <w:rFonts w:ascii="Arial" w:hAnsi="Arial" w:cs="Arial"/>
        </w:rPr>
      </w:pPr>
      <w:r w:rsidRPr="00816A34">
        <w:rPr>
          <w:rFonts w:ascii="Arial" w:hAnsi="Arial" w:cs="Arial"/>
        </w:rPr>
        <w:t xml:space="preserve"> </w:t>
      </w:r>
      <w:r w:rsidR="00542C5B">
        <w:rPr>
          <w:rFonts w:ascii="Arial" w:hAnsi="Arial" w:cs="Arial"/>
        </w:rPr>
        <w:t xml:space="preserve">Some </w:t>
      </w:r>
      <w:r w:rsidRPr="00816A34">
        <w:rPr>
          <w:rFonts w:ascii="Arial" w:hAnsi="Arial" w:cs="Arial"/>
        </w:rPr>
        <w:t>songs</w:t>
      </w:r>
      <w:r w:rsidR="00542C5B">
        <w:rPr>
          <w:rFonts w:ascii="Arial" w:hAnsi="Arial" w:cs="Arial"/>
        </w:rPr>
        <w:t xml:space="preserve"> </w:t>
      </w:r>
      <w:r w:rsidRPr="00816A34">
        <w:rPr>
          <w:rFonts w:ascii="Arial" w:hAnsi="Arial" w:cs="Arial"/>
        </w:rPr>
        <w:t xml:space="preserve">have the same music. Sometimes the words were changed to fit the context during different occasions (marriage, birth and death) but the music remained the same. This was intended to preserve </w:t>
      </w:r>
      <w:proofErr w:type="spellStart"/>
      <w:r w:rsidRPr="00816A34">
        <w:rPr>
          <w:rFonts w:ascii="Arial" w:hAnsi="Arial" w:cs="Arial"/>
        </w:rPr>
        <w:t>Kom</w:t>
      </w:r>
      <w:proofErr w:type="spellEnd"/>
      <w:r w:rsidRPr="00816A34">
        <w:rPr>
          <w:rFonts w:ascii="Arial" w:hAnsi="Arial" w:cs="Arial"/>
        </w:rPr>
        <w:t xml:space="preserve"> culture and enshrine </w:t>
      </w:r>
      <w:r w:rsidR="00583DFE">
        <w:rPr>
          <w:rFonts w:ascii="Arial" w:hAnsi="Arial" w:cs="Arial"/>
        </w:rPr>
        <w:t xml:space="preserve">it </w:t>
      </w:r>
      <w:r w:rsidRPr="00816A34">
        <w:rPr>
          <w:rFonts w:ascii="Arial" w:hAnsi="Arial" w:cs="Arial"/>
        </w:rPr>
        <w:t xml:space="preserve">into documents for posterity. Though what is presented here cannot capture the entire scenes surrounding performance, it is however a means of preserving </w:t>
      </w:r>
      <w:proofErr w:type="spellStart"/>
      <w:r w:rsidRPr="00816A34">
        <w:rPr>
          <w:rFonts w:ascii="Arial" w:hAnsi="Arial" w:cs="Arial"/>
        </w:rPr>
        <w:t>Kom</w:t>
      </w:r>
      <w:proofErr w:type="spellEnd"/>
      <w:r w:rsidRPr="00816A34">
        <w:rPr>
          <w:rFonts w:ascii="Arial" w:hAnsi="Arial" w:cs="Arial"/>
        </w:rPr>
        <w:t xml:space="preserve"> culture. By translating </w:t>
      </w:r>
      <w:r w:rsidR="00583DFE">
        <w:rPr>
          <w:rFonts w:ascii="Arial" w:hAnsi="Arial" w:cs="Arial"/>
        </w:rPr>
        <w:t xml:space="preserve">birth songs </w:t>
      </w:r>
      <w:r w:rsidRPr="00816A34">
        <w:rPr>
          <w:rFonts w:ascii="Arial" w:hAnsi="Arial" w:cs="Arial"/>
        </w:rPr>
        <w:t xml:space="preserve">into English, </w:t>
      </w:r>
      <w:r w:rsidR="00583DFE">
        <w:rPr>
          <w:rFonts w:ascii="Arial" w:hAnsi="Arial" w:cs="Arial"/>
        </w:rPr>
        <w:t xml:space="preserve">they </w:t>
      </w:r>
      <w:r w:rsidRPr="00816A34">
        <w:rPr>
          <w:rFonts w:ascii="Arial" w:hAnsi="Arial" w:cs="Arial"/>
        </w:rPr>
        <w:t>can be culturally preserved and disseminated globally.</w:t>
      </w:r>
    </w:p>
    <w:p w14:paraId="674509D2" w14:textId="77777777" w:rsidR="00EA1616" w:rsidRPr="00816A34" w:rsidRDefault="00EA1616" w:rsidP="00441B6F">
      <w:pPr>
        <w:pStyle w:val="Body"/>
        <w:spacing w:after="0"/>
        <w:rPr>
          <w:rFonts w:ascii="Arial" w:hAnsi="Arial" w:cs="Arial"/>
        </w:rPr>
      </w:pPr>
    </w:p>
    <w:p w14:paraId="5E96B0E7" w14:textId="77777777" w:rsidR="00790ADA" w:rsidRPr="00583DFE" w:rsidRDefault="00EA1616" w:rsidP="00441B6F">
      <w:pPr>
        <w:pStyle w:val="Body"/>
        <w:spacing w:after="0"/>
        <w:rPr>
          <w:rFonts w:ascii="Arial" w:hAnsi="Arial" w:cs="Arial"/>
          <w:b/>
          <w:sz w:val="22"/>
          <w:szCs w:val="22"/>
        </w:rPr>
      </w:pPr>
      <w:r w:rsidRPr="00583DFE">
        <w:rPr>
          <w:rFonts w:ascii="Arial" w:hAnsi="Arial" w:cs="Arial"/>
          <w:b/>
          <w:sz w:val="22"/>
          <w:szCs w:val="22"/>
        </w:rPr>
        <w:t>3.2 Discussion</w:t>
      </w:r>
    </w:p>
    <w:p w14:paraId="560D722C" w14:textId="77777777" w:rsidR="00EA1616" w:rsidRPr="00542C5B" w:rsidRDefault="00EA1616" w:rsidP="00EA1616">
      <w:pPr>
        <w:pStyle w:val="Chapter"/>
        <w:spacing w:line="240" w:lineRule="auto"/>
        <w:jc w:val="left"/>
        <w:rPr>
          <w:rFonts w:ascii="Arial" w:hAnsi="Arial" w:cs="Arial"/>
          <w:sz w:val="20"/>
          <w:szCs w:val="20"/>
        </w:rPr>
      </w:pPr>
      <w:r w:rsidRPr="00542C5B">
        <w:rPr>
          <w:rFonts w:ascii="Arial" w:hAnsi="Arial" w:cs="Arial"/>
          <w:caps w:val="0"/>
          <w:sz w:val="20"/>
          <w:szCs w:val="20"/>
        </w:rPr>
        <w:t>3.2.1 Sociolinguistic Appraisal</w:t>
      </w:r>
    </w:p>
    <w:p w14:paraId="5CE1DD2C" w14:textId="77777777" w:rsidR="00EA1616" w:rsidRPr="00816A34" w:rsidRDefault="00EA1616" w:rsidP="00EA1616">
      <w:pPr>
        <w:ind w:firstLine="720"/>
        <w:jc w:val="both"/>
        <w:rPr>
          <w:rFonts w:ascii="Arial" w:hAnsi="Arial" w:cs="Arial"/>
        </w:rPr>
      </w:pPr>
      <w:r w:rsidRPr="00816A34">
        <w:rPr>
          <w:rFonts w:ascii="Arial" w:hAnsi="Arial" w:cs="Arial"/>
        </w:rPr>
        <w:t xml:space="preserve">From a sociolinguistic perspective, </w:t>
      </w:r>
      <w:proofErr w:type="spellStart"/>
      <w:r w:rsidRPr="00816A34">
        <w:rPr>
          <w:rFonts w:ascii="Arial" w:hAnsi="Arial" w:cs="Arial"/>
        </w:rPr>
        <w:t>Kom</w:t>
      </w:r>
      <w:proofErr w:type="spellEnd"/>
      <w:r w:rsidRPr="00816A34">
        <w:rPr>
          <w:rFonts w:ascii="Arial" w:hAnsi="Arial" w:cs="Arial"/>
        </w:rPr>
        <w:t xml:space="preserve"> birth songs are performed orally in socio-cultural </w:t>
      </w:r>
      <w:r w:rsidR="00583DFE">
        <w:rPr>
          <w:rFonts w:ascii="Arial" w:hAnsi="Arial" w:cs="Arial"/>
        </w:rPr>
        <w:t>and linguistic contexts. Culture</w:t>
      </w:r>
      <w:r w:rsidRPr="00816A34">
        <w:rPr>
          <w:rFonts w:ascii="Arial" w:hAnsi="Arial" w:cs="Arial"/>
        </w:rPr>
        <w:t xml:space="preserve"> and historic factors make oral tradition successful and sensible. These aspects give songs impetus, shape, and direction. Thus, cross-cultural translation must have a sociolinguistic basis. The target text needs the resources of the target culture to convey meaning which is perfectly understood at the target end (</w:t>
      </w:r>
      <w:proofErr w:type="spellStart"/>
      <w:r w:rsidRPr="00816A34">
        <w:rPr>
          <w:rFonts w:ascii="Arial" w:hAnsi="Arial" w:cs="Arial"/>
        </w:rPr>
        <w:t>Pergnier</w:t>
      </w:r>
      <w:proofErr w:type="spellEnd"/>
      <w:r w:rsidRPr="00816A34">
        <w:rPr>
          <w:rFonts w:ascii="Arial" w:hAnsi="Arial" w:cs="Arial"/>
        </w:rPr>
        <w:t>, 1978).</w:t>
      </w:r>
      <w:r w:rsidR="00E13093">
        <w:rPr>
          <w:rStyle w:val="EndnoteReference"/>
          <w:rFonts w:ascii="Arial" w:hAnsi="Arial" w:cs="Arial"/>
        </w:rPr>
        <w:endnoteReference w:id="23"/>
      </w:r>
      <w:r w:rsidRPr="00816A34">
        <w:rPr>
          <w:rFonts w:ascii="Arial" w:hAnsi="Arial" w:cs="Arial"/>
        </w:rPr>
        <w:t xml:space="preserve"> Hence, the translation of </w:t>
      </w:r>
      <w:proofErr w:type="spellStart"/>
      <w:r w:rsidRPr="00816A34">
        <w:rPr>
          <w:rFonts w:ascii="Arial" w:hAnsi="Arial" w:cs="Arial"/>
        </w:rPr>
        <w:t>Kom</w:t>
      </w:r>
      <w:proofErr w:type="spellEnd"/>
      <w:r w:rsidRPr="00816A34">
        <w:rPr>
          <w:rFonts w:ascii="Arial" w:hAnsi="Arial" w:cs="Arial"/>
        </w:rPr>
        <w:t xml:space="preserve"> birth songs must be considered in their originality.</w:t>
      </w:r>
    </w:p>
    <w:p w14:paraId="5FEEBCFF" w14:textId="77777777" w:rsidR="00EA1616" w:rsidRPr="00816A34" w:rsidRDefault="00EA1616" w:rsidP="00EA1616">
      <w:pPr>
        <w:pStyle w:val="Sub1"/>
        <w:spacing w:line="240" w:lineRule="auto"/>
        <w:rPr>
          <w:rFonts w:ascii="Arial" w:hAnsi="Arial" w:cs="Arial"/>
          <w:sz w:val="24"/>
          <w:szCs w:val="24"/>
        </w:rPr>
      </w:pPr>
    </w:p>
    <w:p w14:paraId="64D55E92" w14:textId="77777777" w:rsidR="00EA1616" w:rsidRPr="00816A34" w:rsidRDefault="00EA1616" w:rsidP="00EA1616">
      <w:pPr>
        <w:pStyle w:val="Sub1"/>
        <w:spacing w:line="240" w:lineRule="auto"/>
        <w:rPr>
          <w:rFonts w:ascii="Arial" w:hAnsi="Arial" w:cs="Arial"/>
          <w:i/>
          <w:sz w:val="20"/>
          <w:szCs w:val="20"/>
        </w:rPr>
      </w:pPr>
      <w:r w:rsidRPr="00816A34">
        <w:rPr>
          <w:rFonts w:ascii="Arial" w:hAnsi="Arial" w:cs="Arial"/>
          <w:i/>
          <w:sz w:val="20"/>
          <w:szCs w:val="20"/>
        </w:rPr>
        <w:t xml:space="preserve">3.2.1.1 Features of </w:t>
      </w:r>
      <w:proofErr w:type="spellStart"/>
      <w:r w:rsidRPr="00816A34">
        <w:rPr>
          <w:rFonts w:ascii="Arial" w:hAnsi="Arial" w:cs="Arial"/>
          <w:i/>
          <w:sz w:val="20"/>
          <w:szCs w:val="20"/>
        </w:rPr>
        <w:t>Kom</w:t>
      </w:r>
      <w:proofErr w:type="spellEnd"/>
      <w:r w:rsidRPr="00816A34">
        <w:rPr>
          <w:rFonts w:ascii="Arial" w:hAnsi="Arial" w:cs="Arial"/>
          <w:i/>
          <w:sz w:val="20"/>
          <w:szCs w:val="20"/>
        </w:rPr>
        <w:t xml:space="preserve"> Birth Songs</w:t>
      </w:r>
    </w:p>
    <w:p w14:paraId="689A025E" w14:textId="77777777" w:rsidR="00EA1616" w:rsidRPr="00816A34" w:rsidRDefault="00EA1616" w:rsidP="00EA1616">
      <w:pPr>
        <w:ind w:right="-32" w:firstLine="720"/>
        <w:jc w:val="both"/>
        <w:rPr>
          <w:rFonts w:ascii="Arial" w:hAnsi="Arial" w:cs="Arial"/>
          <w:i/>
        </w:rPr>
      </w:pPr>
      <w:r w:rsidRPr="00816A34">
        <w:rPr>
          <w:rFonts w:ascii="Arial" w:hAnsi="Arial" w:cs="Arial"/>
        </w:rPr>
        <w:t xml:space="preserve">African music like </w:t>
      </w:r>
      <w:proofErr w:type="spellStart"/>
      <w:r w:rsidRPr="00816A34">
        <w:rPr>
          <w:rFonts w:ascii="Arial" w:hAnsi="Arial" w:cs="Arial"/>
        </w:rPr>
        <w:t>Kom</w:t>
      </w:r>
      <w:proofErr w:type="spellEnd"/>
      <w:r w:rsidRPr="00816A34">
        <w:rPr>
          <w:rFonts w:ascii="Arial" w:hAnsi="Arial" w:cs="Arial"/>
        </w:rPr>
        <w:t xml:space="preserve"> birth songs is characterized by communal and inviting spirit, attraction of a wide range of consumers, skilled and unskilled, spontaneous and authentic expression of emotions, integration with social and natural life, human material significance, and themes which are topical and of sharp contemporary relevance. The themes are sometimes humorous, satirical, sad, affecting, often profound and of extraordinary range and depth with musical and artistic resources (</w:t>
      </w:r>
      <w:proofErr w:type="spellStart"/>
      <w:r w:rsidRPr="00816A34">
        <w:rPr>
          <w:rFonts w:ascii="Arial" w:hAnsi="Arial" w:cs="Arial"/>
        </w:rPr>
        <w:t>Agawu</w:t>
      </w:r>
      <w:proofErr w:type="spellEnd"/>
      <w:r w:rsidRPr="00816A34">
        <w:rPr>
          <w:rFonts w:ascii="Arial" w:hAnsi="Arial" w:cs="Arial"/>
        </w:rPr>
        <w:t>, 2003)</w:t>
      </w:r>
      <w:r w:rsidR="00962C1F">
        <w:rPr>
          <w:rStyle w:val="EndnoteReference"/>
          <w:rFonts w:ascii="Arial" w:hAnsi="Arial" w:cs="Arial"/>
        </w:rPr>
        <w:endnoteReference w:id="24"/>
      </w:r>
      <w:r w:rsidRPr="00816A34">
        <w:rPr>
          <w:rFonts w:ascii="Arial" w:hAnsi="Arial" w:cs="Arial"/>
        </w:rPr>
        <w:t>.</w:t>
      </w:r>
    </w:p>
    <w:p w14:paraId="7759CF99" w14:textId="77777777" w:rsidR="00EA1616" w:rsidRPr="00816A34" w:rsidRDefault="00EA1616" w:rsidP="00EA1616">
      <w:pPr>
        <w:ind w:firstLine="720"/>
        <w:jc w:val="both"/>
        <w:rPr>
          <w:rFonts w:ascii="Arial" w:hAnsi="Arial" w:cs="Arial"/>
        </w:rPr>
      </w:pPr>
      <w:proofErr w:type="spellStart"/>
      <w:r w:rsidRPr="00816A34">
        <w:rPr>
          <w:rFonts w:ascii="Arial" w:hAnsi="Arial" w:cs="Arial"/>
        </w:rPr>
        <w:t>Kom</w:t>
      </w:r>
      <w:proofErr w:type="spellEnd"/>
      <w:r w:rsidRPr="00816A34">
        <w:rPr>
          <w:rFonts w:ascii="Arial" w:hAnsi="Arial" w:cs="Arial"/>
        </w:rPr>
        <w:t xml:space="preserve"> birth songs are usually short. Brevity is vigor and shows how graceful the performance can be. This helps participants to master the lyrics, rhythm and melody and join in the singing</w:t>
      </w:r>
      <w:r w:rsidR="00583DFE">
        <w:rPr>
          <w:rFonts w:ascii="Arial" w:hAnsi="Arial" w:cs="Arial"/>
        </w:rPr>
        <w:t xml:space="preserve"> and dancing</w:t>
      </w:r>
      <w:r w:rsidRPr="00816A34">
        <w:rPr>
          <w:rFonts w:ascii="Arial" w:hAnsi="Arial" w:cs="Arial"/>
        </w:rPr>
        <w:t>. Hence, the meaning often shrouded in some is easy to unveil.</w:t>
      </w:r>
    </w:p>
    <w:p w14:paraId="4B7E1FA9" w14:textId="77777777" w:rsidR="00EA1616" w:rsidRPr="00816A34" w:rsidRDefault="00EA1616" w:rsidP="00EA1616">
      <w:pPr>
        <w:ind w:firstLine="720"/>
        <w:jc w:val="both"/>
        <w:rPr>
          <w:rFonts w:ascii="Arial" w:hAnsi="Arial" w:cs="Arial"/>
        </w:rPr>
      </w:pPr>
      <w:r w:rsidRPr="00816A34">
        <w:rPr>
          <w:rFonts w:ascii="Arial" w:hAnsi="Arial" w:cs="Arial"/>
        </w:rPr>
        <w:t>They have lots of repetition that makes them less boring and enhances their performance. It gives room for all the people to join in the singing, dancing and clapping of hands. For meanings that are hidden, a series of repetitions can gradually unveil them.</w:t>
      </w:r>
    </w:p>
    <w:p w14:paraId="409172A2" w14:textId="77777777" w:rsidR="00EA1616" w:rsidRPr="00816A34" w:rsidRDefault="00EA1616" w:rsidP="00EA1616">
      <w:pPr>
        <w:ind w:firstLine="720"/>
        <w:jc w:val="both"/>
        <w:rPr>
          <w:rFonts w:ascii="Arial" w:hAnsi="Arial" w:cs="Arial"/>
        </w:rPr>
      </w:pPr>
      <w:r w:rsidRPr="00816A34">
        <w:rPr>
          <w:rFonts w:ascii="Arial" w:hAnsi="Arial" w:cs="Arial"/>
        </w:rPr>
        <w:t>The songs are based on the ‘</w:t>
      </w:r>
      <w:r w:rsidRPr="00816A34">
        <w:rPr>
          <w:rFonts w:ascii="Arial" w:hAnsi="Arial" w:cs="Arial"/>
          <w:bCs/>
          <w:i/>
        </w:rPr>
        <w:t xml:space="preserve">Call – Response’ </w:t>
      </w:r>
      <w:r w:rsidRPr="00816A34">
        <w:rPr>
          <w:rFonts w:ascii="Arial" w:hAnsi="Arial" w:cs="Arial"/>
        </w:rPr>
        <w:t xml:space="preserve">pattern where a leader chants and others respond. Sometimes the leader (caller) sings the same melody as the response. Call and response involves the audience and is participatory in nature. For </w:t>
      </w:r>
      <w:proofErr w:type="spellStart"/>
      <w:r w:rsidRPr="00816A34">
        <w:rPr>
          <w:rFonts w:ascii="Arial" w:hAnsi="Arial" w:cs="Arial"/>
        </w:rPr>
        <w:t>Agawu</w:t>
      </w:r>
      <w:proofErr w:type="spellEnd"/>
      <w:r w:rsidRPr="00816A34">
        <w:rPr>
          <w:rFonts w:ascii="Arial" w:hAnsi="Arial" w:cs="Arial"/>
        </w:rPr>
        <w:t xml:space="preserve"> (2003),</w:t>
      </w:r>
      <w:r w:rsidR="00E13093">
        <w:rPr>
          <w:rStyle w:val="EndnoteReference"/>
          <w:rFonts w:ascii="Arial" w:hAnsi="Arial" w:cs="Arial"/>
        </w:rPr>
        <w:endnoteReference w:id="25"/>
      </w:r>
      <w:r w:rsidRPr="00816A34">
        <w:rPr>
          <w:rFonts w:ascii="Arial" w:hAnsi="Arial" w:cs="Arial"/>
        </w:rPr>
        <w:t xml:space="preserve"> the basis for song performance is the Call-Response principle highlighting African communality. </w:t>
      </w:r>
    </w:p>
    <w:p w14:paraId="26E77B55" w14:textId="77777777" w:rsidR="00EA1616" w:rsidRPr="00816A34" w:rsidRDefault="00EA1616" w:rsidP="00EA1616">
      <w:pPr>
        <w:ind w:firstLine="720"/>
        <w:jc w:val="both"/>
        <w:rPr>
          <w:rFonts w:ascii="Arial" w:hAnsi="Arial" w:cs="Arial"/>
        </w:rPr>
      </w:pPr>
      <w:proofErr w:type="spellStart"/>
      <w:r w:rsidRPr="00816A34">
        <w:rPr>
          <w:rFonts w:ascii="Arial" w:hAnsi="Arial" w:cs="Arial"/>
        </w:rPr>
        <w:t>Kom</w:t>
      </w:r>
      <w:proofErr w:type="spellEnd"/>
      <w:r w:rsidRPr="00816A34">
        <w:rPr>
          <w:rFonts w:ascii="Arial" w:hAnsi="Arial" w:cs="Arial"/>
        </w:rPr>
        <w:t xml:space="preserve"> birth songs have improvisation and spontaneity which enable the songster to change the words </w:t>
      </w:r>
      <w:r w:rsidRPr="00816A34">
        <w:rPr>
          <w:rFonts w:ascii="Arial" w:hAnsi="Arial" w:cs="Arial"/>
          <w:i/>
        </w:rPr>
        <w:t>ad libitum</w:t>
      </w:r>
      <w:r w:rsidRPr="00816A34">
        <w:rPr>
          <w:rFonts w:ascii="Arial" w:hAnsi="Arial" w:cs="Arial"/>
        </w:rPr>
        <w:t xml:space="preserve">. For </w:t>
      </w:r>
      <w:proofErr w:type="spellStart"/>
      <w:r w:rsidRPr="00816A34">
        <w:rPr>
          <w:rFonts w:ascii="Arial" w:hAnsi="Arial" w:cs="Arial"/>
        </w:rPr>
        <w:t>Mapanje</w:t>
      </w:r>
      <w:proofErr w:type="spellEnd"/>
      <w:r w:rsidRPr="00816A34">
        <w:rPr>
          <w:rFonts w:ascii="Arial" w:hAnsi="Arial" w:cs="Arial"/>
        </w:rPr>
        <w:t xml:space="preserve"> and White (1983),</w:t>
      </w:r>
      <w:r w:rsidR="00962C1F">
        <w:rPr>
          <w:rStyle w:val="EndnoteReference"/>
          <w:rFonts w:ascii="Arial" w:hAnsi="Arial" w:cs="Arial"/>
        </w:rPr>
        <w:endnoteReference w:id="26"/>
      </w:r>
      <w:r w:rsidRPr="00816A34">
        <w:rPr>
          <w:rFonts w:ascii="Arial" w:hAnsi="Arial" w:cs="Arial"/>
        </w:rPr>
        <w:t xml:space="preserve"> songsters with good and fresh songs are admired and praised for their creative imagination and when the song is badly sung or simply repeated without new insight, it is rejected. However, such in</w:t>
      </w:r>
      <w:r w:rsidR="00D32420">
        <w:rPr>
          <w:rFonts w:ascii="Arial" w:hAnsi="Arial" w:cs="Arial"/>
        </w:rPr>
        <w:t xml:space="preserve">genuity and spontaneity raise </w:t>
      </w:r>
      <w:r w:rsidRPr="00816A34">
        <w:rPr>
          <w:rFonts w:ascii="Arial" w:hAnsi="Arial" w:cs="Arial"/>
        </w:rPr>
        <w:t>translation problem</w:t>
      </w:r>
      <w:r w:rsidR="00D32420">
        <w:rPr>
          <w:rFonts w:ascii="Arial" w:hAnsi="Arial" w:cs="Arial"/>
        </w:rPr>
        <w:t>s</w:t>
      </w:r>
      <w:r w:rsidRPr="00816A34">
        <w:rPr>
          <w:rFonts w:ascii="Arial" w:hAnsi="Arial" w:cs="Arial"/>
        </w:rPr>
        <w:t xml:space="preserve"> because new words are introduced each time the song is sung. </w:t>
      </w:r>
    </w:p>
    <w:p w14:paraId="1973347D" w14:textId="77777777" w:rsidR="00EA1616" w:rsidRPr="00816A34" w:rsidRDefault="00EA1616" w:rsidP="00EA1616">
      <w:pPr>
        <w:pStyle w:val="Sub1"/>
        <w:spacing w:line="240" w:lineRule="auto"/>
        <w:rPr>
          <w:rFonts w:ascii="Arial" w:hAnsi="Arial" w:cs="Arial"/>
          <w:sz w:val="24"/>
          <w:szCs w:val="24"/>
        </w:rPr>
      </w:pPr>
    </w:p>
    <w:p w14:paraId="73B15342" w14:textId="77777777" w:rsidR="00EA1616" w:rsidRPr="00E03F1D" w:rsidRDefault="00EA1616" w:rsidP="00EA1616">
      <w:pPr>
        <w:pStyle w:val="Sub1"/>
        <w:spacing w:line="240" w:lineRule="auto"/>
        <w:rPr>
          <w:rFonts w:ascii="Arial" w:hAnsi="Arial" w:cs="Arial"/>
          <w:i/>
          <w:sz w:val="20"/>
          <w:szCs w:val="20"/>
        </w:rPr>
      </w:pPr>
      <w:r w:rsidRPr="00E03F1D">
        <w:rPr>
          <w:rFonts w:ascii="Arial" w:hAnsi="Arial" w:cs="Arial"/>
          <w:i/>
          <w:sz w:val="20"/>
          <w:szCs w:val="20"/>
        </w:rPr>
        <w:t xml:space="preserve">3.2.1.2 Literary Devices </w:t>
      </w:r>
    </w:p>
    <w:p w14:paraId="74D3FF7D" w14:textId="77777777" w:rsidR="00EA1616" w:rsidRPr="00E03F1D" w:rsidRDefault="00D32420" w:rsidP="00EA1616">
      <w:pPr>
        <w:pStyle w:val="Sub1"/>
        <w:spacing w:line="240" w:lineRule="auto"/>
        <w:ind w:firstLine="720"/>
        <w:rPr>
          <w:rFonts w:ascii="Arial" w:hAnsi="Arial" w:cs="Arial"/>
          <w:b w:val="0"/>
          <w:bCs w:val="0"/>
          <w:sz w:val="20"/>
          <w:szCs w:val="20"/>
        </w:rPr>
      </w:pPr>
      <w:r>
        <w:rPr>
          <w:rFonts w:ascii="Arial" w:hAnsi="Arial" w:cs="Arial"/>
          <w:b w:val="0"/>
          <w:bCs w:val="0"/>
          <w:sz w:val="20"/>
          <w:szCs w:val="20"/>
        </w:rPr>
        <w:t>L</w:t>
      </w:r>
      <w:r w:rsidR="00EA1616" w:rsidRPr="00E03F1D">
        <w:rPr>
          <w:rFonts w:ascii="Arial" w:hAnsi="Arial" w:cs="Arial"/>
          <w:b w:val="0"/>
          <w:bCs w:val="0"/>
          <w:sz w:val="20"/>
          <w:szCs w:val="20"/>
        </w:rPr>
        <w:t xml:space="preserve">iterary devices of birth songs provide a gateway into an understanding of their socio-cultural and linguistic contexts. These devices present a translation challenge to non-indigenes. </w:t>
      </w:r>
    </w:p>
    <w:p w14:paraId="03FD49A3" w14:textId="77777777" w:rsidR="00EA1616" w:rsidRPr="00E03F1D" w:rsidRDefault="00EA1616" w:rsidP="00EA1616">
      <w:pPr>
        <w:ind w:left="90" w:firstLine="630"/>
        <w:jc w:val="both"/>
        <w:rPr>
          <w:rFonts w:ascii="Arial" w:hAnsi="Arial" w:cs="Arial"/>
        </w:rPr>
      </w:pPr>
      <w:proofErr w:type="spellStart"/>
      <w:r w:rsidRPr="00E03F1D">
        <w:rPr>
          <w:rFonts w:ascii="Arial" w:hAnsi="Arial" w:cs="Arial"/>
        </w:rPr>
        <w:t>Kom</w:t>
      </w:r>
      <w:proofErr w:type="spellEnd"/>
      <w:r w:rsidRPr="00E03F1D">
        <w:rPr>
          <w:rFonts w:ascii="Arial" w:hAnsi="Arial" w:cs="Arial"/>
        </w:rPr>
        <w:t xml:space="preserve"> culture is rich in proverbs. In song 9, </w:t>
      </w:r>
      <w:proofErr w:type="spellStart"/>
      <w:r w:rsidRPr="00E03F1D">
        <w:rPr>
          <w:rFonts w:ascii="Arial" w:hAnsi="Arial" w:cs="Arial"/>
          <w:i/>
        </w:rPr>
        <w:t>Wayn</w:t>
      </w:r>
      <w:proofErr w:type="spellEnd"/>
      <w:r w:rsidRPr="00E03F1D">
        <w:rPr>
          <w:rFonts w:ascii="Arial" w:hAnsi="Arial" w:cs="Arial"/>
          <w:i/>
        </w:rPr>
        <w:t xml:space="preserve"> </w:t>
      </w:r>
      <w:proofErr w:type="spellStart"/>
      <w:r w:rsidRPr="00E03F1D">
        <w:rPr>
          <w:rFonts w:ascii="Arial" w:hAnsi="Arial" w:cs="Arial"/>
          <w:i/>
        </w:rPr>
        <w:t>ni</w:t>
      </w:r>
      <w:proofErr w:type="spellEnd"/>
      <w:r w:rsidRPr="00E03F1D">
        <w:rPr>
          <w:rFonts w:ascii="Arial" w:hAnsi="Arial" w:cs="Arial"/>
          <w:i/>
        </w:rPr>
        <w:t xml:space="preserve"> </w:t>
      </w:r>
      <w:proofErr w:type="spellStart"/>
      <w:r w:rsidRPr="00E03F1D">
        <w:rPr>
          <w:rFonts w:ascii="Arial" w:hAnsi="Arial" w:cs="Arial"/>
          <w:i/>
        </w:rPr>
        <w:t>ghi</w:t>
      </w:r>
      <w:proofErr w:type="spellEnd"/>
      <w:r w:rsidRPr="00E03F1D">
        <w:rPr>
          <w:rFonts w:ascii="Arial" w:hAnsi="Arial" w:cs="Arial"/>
          <w:i/>
        </w:rPr>
        <w:t xml:space="preserve"> </w:t>
      </w:r>
      <w:proofErr w:type="spellStart"/>
      <w:r w:rsidRPr="00E03F1D">
        <w:rPr>
          <w:rFonts w:ascii="Arial" w:hAnsi="Arial" w:cs="Arial"/>
          <w:i/>
        </w:rPr>
        <w:t>inka</w:t>
      </w:r>
      <w:proofErr w:type="spellEnd"/>
      <w:r w:rsidRPr="00E03F1D">
        <w:rPr>
          <w:rFonts w:ascii="Arial" w:hAnsi="Arial" w:cs="Arial"/>
          <w:i/>
        </w:rPr>
        <w:t xml:space="preserve">’ mi </w:t>
      </w:r>
      <w:proofErr w:type="spellStart"/>
      <w:r w:rsidRPr="00E03F1D">
        <w:rPr>
          <w:rFonts w:ascii="Arial" w:hAnsi="Arial" w:cs="Arial"/>
          <w:i/>
        </w:rPr>
        <w:t>ndvin</w:t>
      </w:r>
      <w:proofErr w:type="spellEnd"/>
      <w:r w:rsidRPr="00E03F1D">
        <w:rPr>
          <w:rFonts w:ascii="Arial" w:hAnsi="Arial" w:cs="Arial"/>
          <w:iCs/>
        </w:rPr>
        <w:t xml:space="preserve"> translated as ‘ch</w:t>
      </w:r>
      <w:r w:rsidRPr="00E03F1D">
        <w:rPr>
          <w:rFonts w:ascii="Arial" w:hAnsi="Arial" w:cs="Arial"/>
        </w:rPr>
        <w:t>ildren are the comfort of old age’ can also be rendered as ‘when a sheep gets old, it is suckled by its young. In a typical African society where there are no homes for the old, children cater for their parents. Children are like an investment or comfort for old age (</w:t>
      </w:r>
      <w:proofErr w:type="spellStart"/>
      <w:r w:rsidRPr="00E03F1D">
        <w:rPr>
          <w:rFonts w:ascii="Arial" w:hAnsi="Arial" w:cs="Arial"/>
        </w:rPr>
        <w:t>Jick</w:t>
      </w:r>
      <w:proofErr w:type="spellEnd"/>
      <w:r w:rsidRPr="00E03F1D">
        <w:rPr>
          <w:rFonts w:ascii="Arial" w:hAnsi="Arial" w:cs="Arial"/>
        </w:rPr>
        <w:t>, 2006).</w:t>
      </w:r>
      <w:r w:rsidR="00E13093">
        <w:rPr>
          <w:rStyle w:val="EndnoteReference"/>
          <w:rFonts w:ascii="Arial" w:hAnsi="Arial" w:cs="Arial"/>
        </w:rPr>
        <w:endnoteReference w:id="27"/>
      </w:r>
    </w:p>
    <w:p w14:paraId="26FEA2FF" w14:textId="77777777" w:rsidR="00EA1616" w:rsidRPr="00E03F1D" w:rsidRDefault="00EA1616" w:rsidP="00EA1616">
      <w:pPr>
        <w:ind w:left="90" w:firstLine="630"/>
        <w:jc w:val="both"/>
        <w:rPr>
          <w:rFonts w:ascii="Arial" w:hAnsi="Arial" w:cs="Arial"/>
        </w:rPr>
      </w:pPr>
      <w:r w:rsidRPr="00E03F1D">
        <w:rPr>
          <w:rFonts w:ascii="Arial" w:hAnsi="Arial" w:cs="Arial"/>
        </w:rPr>
        <w:t xml:space="preserve">Symbolism is a semiotic feature of </w:t>
      </w:r>
      <w:proofErr w:type="spellStart"/>
      <w:r w:rsidRPr="00E03F1D">
        <w:rPr>
          <w:rFonts w:ascii="Arial" w:hAnsi="Arial" w:cs="Arial"/>
        </w:rPr>
        <w:t>Kom</w:t>
      </w:r>
      <w:proofErr w:type="spellEnd"/>
      <w:r w:rsidRPr="00E03F1D">
        <w:rPr>
          <w:rFonts w:ascii="Arial" w:hAnsi="Arial" w:cs="Arial"/>
        </w:rPr>
        <w:t xml:space="preserve"> birth songs. In Song 3, </w:t>
      </w:r>
      <w:proofErr w:type="spellStart"/>
      <w:r w:rsidRPr="00E03F1D">
        <w:rPr>
          <w:rFonts w:ascii="Arial" w:hAnsi="Arial" w:cs="Arial"/>
          <w:i/>
        </w:rPr>
        <w:t>Ghal</w:t>
      </w:r>
      <w:proofErr w:type="spellEnd"/>
      <w:r w:rsidRPr="00E03F1D">
        <w:rPr>
          <w:rFonts w:ascii="Arial" w:hAnsi="Arial" w:cs="Arial"/>
          <w:i/>
        </w:rPr>
        <w:t xml:space="preserve"> </w:t>
      </w:r>
      <w:proofErr w:type="spellStart"/>
      <w:r w:rsidRPr="00E03F1D">
        <w:rPr>
          <w:rFonts w:ascii="Arial" w:hAnsi="Arial" w:cs="Arial"/>
          <w:i/>
        </w:rPr>
        <w:t>fibom</w:t>
      </w:r>
      <w:proofErr w:type="spellEnd"/>
      <w:r w:rsidRPr="00E03F1D">
        <w:rPr>
          <w:rFonts w:ascii="Arial" w:hAnsi="Arial" w:cs="Arial"/>
          <w:i/>
        </w:rPr>
        <w:t xml:space="preserve"> fi </w:t>
      </w:r>
      <w:proofErr w:type="spellStart"/>
      <w:r w:rsidRPr="00E03F1D">
        <w:rPr>
          <w:rFonts w:ascii="Arial" w:hAnsi="Arial" w:cs="Arial"/>
          <w:i/>
        </w:rPr>
        <w:t>wayn</w:t>
      </w:r>
      <w:proofErr w:type="spellEnd"/>
      <w:r w:rsidR="00D32420">
        <w:rPr>
          <w:rFonts w:ascii="Arial" w:hAnsi="Arial" w:cs="Arial"/>
          <w:i/>
        </w:rPr>
        <w:t xml:space="preserve"> </w:t>
      </w:r>
      <w:r w:rsidRPr="00E03F1D">
        <w:rPr>
          <w:rFonts w:ascii="Arial" w:hAnsi="Arial" w:cs="Arial"/>
          <w:iCs/>
        </w:rPr>
        <w:t>is translated as ‘</w:t>
      </w:r>
      <w:r w:rsidRPr="00E03F1D">
        <w:rPr>
          <w:rFonts w:ascii="Arial" w:hAnsi="Arial" w:cs="Arial"/>
        </w:rPr>
        <w:t xml:space="preserve">Hold the child’s calabash.’ The calabash (gourd) signifies a new born child. It </w:t>
      </w:r>
      <w:r w:rsidRPr="00E03F1D">
        <w:rPr>
          <w:rFonts w:ascii="Arial" w:hAnsi="Arial" w:cs="Arial"/>
        </w:rPr>
        <w:lastRenderedPageBreak/>
        <w:t xml:space="preserve">is covered with a peace plant and used in preserving water for the mother. Women are invited to hold the child’s calabash and not the radio or modern gadgets to show off before their spouses. </w:t>
      </w:r>
    </w:p>
    <w:p w14:paraId="11BFCDA2" w14:textId="77777777" w:rsidR="00EA1616" w:rsidRPr="00E03F1D" w:rsidRDefault="00EA1616" w:rsidP="00EA1616">
      <w:pPr>
        <w:ind w:left="90" w:firstLine="630"/>
        <w:jc w:val="both"/>
        <w:rPr>
          <w:rFonts w:ascii="Arial" w:hAnsi="Arial" w:cs="Arial"/>
          <w:lang w:val="en-GB"/>
        </w:rPr>
      </w:pPr>
      <w:r w:rsidRPr="00E03F1D">
        <w:rPr>
          <w:rFonts w:ascii="Arial" w:hAnsi="Arial" w:cs="Arial"/>
        </w:rPr>
        <w:t xml:space="preserve">Hyperbole is used to highlight the eagerness to receive news of </w:t>
      </w:r>
      <w:r w:rsidR="00D32420">
        <w:rPr>
          <w:rFonts w:ascii="Arial" w:hAnsi="Arial" w:cs="Arial"/>
        </w:rPr>
        <w:t>child</w:t>
      </w:r>
      <w:r w:rsidRPr="00E03F1D">
        <w:rPr>
          <w:rFonts w:ascii="Arial" w:hAnsi="Arial" w:cs="Arial"/>
        </w:rPr>
        <w:t>birth. In song 8, the woman personifies herself as the ear of the village (</w:t>
      </w:r>
      <w:r w:rsidRPr="00E03F1D">
        <w:rPr>
          <w:rFonts w:ascii="Arial" w:hAnsi="Arial" w:cs="Arial"/>
          <w:i/>
        </w:rPr>
        <w:t xml:space="preserve">Ma </w:t>
      </w:r>
      <w:proofErr w:type="spellStart"/>
      <w:r w:rsidRPr="00E03F1D">
        <w:rPr>
          <w:rFonts w:ascii="Arial" w:hAnsi="Arial" w:cs="Arial"/>
          <w:i/>
        </w:rPr>
        <w:t>weyn</w:t>
      </w:r>
      <w:proofErr w:type="spellEnd"/>
      <w:r w:rsidRPr="00E03F1D">
        <w:rPr>
          <w:rFonts w:ascii="Arial" w:hAnsi="Arial" w:cs="Arial"/>
          <w:i/>
        </w:rPr>
        <w:t xml:space="preserve"> </w:t>
      </w:r>
      <w:proofErr w:type="spellStart"/>
      <w:r w:rsidRPr="00E03F1D">
        <w:rPr>
          <w:rFonts w:ascii="Arial" w:hAnsi="Arial" w:cs="Arial"/>
          <w:i/>
        </w:rPr>
        <w:t>ghayni</w:t>
      </w:r>
      <w:proofErr w:type="spellEnd"/>
      <w:r w:rsidRPr="00E03F1D">
        <w:rPr>
          <w:rFonts w:ascii="Arial" w:hAnsi="Arial" w:cs="Arial"/>
          <w:i/>
        </w:rPr>
        <w:t xml:space="preserve"> </w:t>
      </w:r>
      <w:proofErr w:type="spellStart"/>
      <w:r w:rsidRPr="00E03F1D">
        <w:rPr>
          <w:rFonts w:ascii="Arial" w:hAnsi="Arial" w:cs="Arial"/>
          <w:i/>
        </w:rPr>
        <w:t>kal</w:t>
      </w:r>
      <w:proofErr w:type="spellEnd"/>
      <w:r w:rsidRPr="00E03F1D">
        <w:rPr>
          <w:rFonts w:ascii="Arial" w:hAnsi="Arial" w:cs="Arial"/>
          <w:i/>
        </w:rPr>
        <w:t xml:space="preserve"> ta </w:t>
      </w:r>
      <w:proofErr w:type="spellStart"/>
      <w:r w:rsidRPr="00E03F1D">
        <w:rPr>
          <w:rFonts w:ascii="Arial" w:hAnsi="Arial" w:cs="Arial"/>
          <w:i/>
        </w:rPr>
        <w:t>tuŋli</w:t>
      </w:r>
      <w:proofErr w:type="spellEnd"/>
      <w:r w:rsidRPr="00E03F1D">
        <w:rPr>
          <w:rFonts w:ascii="Arial" w:hAnsi="Arial" w:cs="Arial"/>
          <w:i/>
        </w:rPr>
        <w:t xml:space="preserve"> a </w:t>
      </w:r>
      <w:proofErr w:type="spellStart"/>
      <w:r w:rsidRPr="00E03F1D">
        <w:rPr>
          <w:rFonts w:ascii="Arial" w:hAnsi="Arial" w:cs="Arial"/>
          <w:i/>
        </w:rPr>
        <w:t>nté</w:t>
      </w:r>
      <w:proofErr w:type="spellEnd"/>
      <w:r w:rsidRPr="00E03F1D">
        <w:rPr>
          <w:rFonts w:ascii="Arial" w:hAnsi="Arial" w:cs="Arial"/>
          <w:i/>
        </w:rPr>
        <w:t>)</w:t>
      </w:r>
      <w:r w:rsidRPr="00E03F1D">
        <w:rPr>
          <w:rFonts w:ascii="Arial" w:hAnsi="Arial" w:cs="Arial"/>
        </w:rPr>
        <w:t xml:space="preserve"> that gathers</w:t>
      </w:r>
      <w:r w:rsidR="00816A34" w:rsidRPr="00E03F1D">
        <w:rPr>
          <w:rFonts w:ascii="Arial" w:hAnsi="Arial" w:cs="Arial"/>
        </w:rPr>
        <w:t xml:space="preserve"> </w:t>
      </w:r>
      <w:r w:rsidRPr="00E03F1D">
        <w:rPr>
          <w:rFonts w:ascii="Arial" w:hAnsi="Arial" w:cs="Arial"/>
        </w:rPr>
        <w:t>good news at night to spread at dawn (</w:t>
      </w:r>
      <w:r w:rsidRPr="00E03F1D">
        <w:rPr>
          <w:rFonts w:ascii="Arial" w:hAnsi="Arial" w:cs="Arial"/>
          <w:i/>
        </w:rPr>
        <w:t xml:space="preserve">Ni </w:t>
      </w:r>
      <w:proofErr w:type="spellStart"/>
      <w:r w:rsidRPr="00E03F1D">
        <w:rPr>
          <w:rFonts w:ascii="Arial" w:hAnsi="Arial" w:cs="Arial"/>
          <w:i/>
        </w:rPr>
        <w:t>tu</w:t>
      </w:r>
      <w:proofErr w:type="spellEnd"/>
      <w:r w:rsidRPr="00E03F1D">
        <w:rPr>
          <w:rFonts w:ascii="Arial" w:hAnsi="Arial" w:cs="Arial"/>
          <w:i/>
        </w:rPr>
        <w:t xml:space="preserve"> </w:t>
      </w:r>
      <w:proofErr w:type="spellStart"/>
      <w:r w:rsidRPr="00E03F1D">
        <w:rPr>
          <w:rFonts w:ascii="Arial" w:hAnsi="Arial" w:cs="Arial"/>
          <w:i/>
        </w:rPr>
        <w:t>layn</w:t>
      </w:r>
      <w:proofErr w:type="spellEnd"/>
      <w:r w:rsidRPr="00E03F1D">
        <w:rPr>
          <w:rFonts w:ascii="Arial" w:hAnsi="Arial" w:cs="Arial"/>
          <w:i/>
        </w:rPr>
        <w:t xml:space="preserve"> ma </w:t>
      </w:r>
      <w:proofErr w:type="spellStart"/>
      <w:r w:rsidRPr="00E03F1D">
        <w:rPr>
          <w:rFonts w:ascii="Arial" w:hAnsi="Arial" w:cs="Arial"/>
          <w:i/>
        </w:rPr>
        <w:t>la’i</w:t>
      </w:r>
      <w:proofErr w:type="spellEnd"/>
      <w:r w:rsidRPr="00E03F1D">
        <w:rPr>
          <w:rFonts w:ascii="Arial" w:hAnsi="Arial" w:cs="Arial"/>
          <w:i/>
        </w:rPr>
        <w:t xml:space="preserve"> </w:t>
      </w:r>
      <w:proofErr w:type="spellStart"/>
      <w:r w:rsidRPr="00E03F1D">
        <w:rPr>
          <w:rFonts w:ascii="Arial" w:hAnsi="Arial" w:cs="Arial"/>
          <w:i/>
        </w:rPr>
        <w:t>ndu</w:t>
      </w:r>
      <w:proofErr w:type="spellEnd"/>
      <w:r w:rsidRPr="00E03F1D">
        <w:rPr>
          <w:rFonts w:ascii="Arial" w:hAnsi="Arial" w:cs="Arial"/>
          <w:i/>
        </w:rPr>
        <w:t>)</w:t>
      </w:r>
      <w:r w:rsidRPr="00E03F1D">
        <w:rPr>
          <w:rFonts w:ascii="Arial" w:hAnsi="Arial" w:cs="Arial"/>
        </w:rPr>
        <w:t xml:space="preserve">. </w:t>
      </w:r>
      <w:r w:rsidRPr="00E03F1D">
        <w:rPr>
          <w:rFonts w:ascii="Arial" w:hAnsi="Arial" w:cs="Arial"/>
          <w:lang w:val="en-GB"/>
        </w:rPr>
        <w:t xml:space="preserve">News spreads like wildfire through gossip. Hence, the </w:t>
      </w:r>
      <w:proofErr w:type="spellStart"/>
      <w:r w:rsidRPr="00E03F1D">
        <w:rPr>
          <w:rFonts w:ascii="Arial" w:hAnsi="Arial" w:cs="Arial"/>
          <w:lang w:val="en-GB"/>
        </w:rPr>
        <w:t>Kom</w:t>
      </w:r>
      <w:proofErr w:type="spellEnd"/>
      <w:r w:rsidRPr="00E03F1D">
        <w:rPr>
          <w:rFonts w:ascii="Arial" w:hAnsi="Arial" w:cs="Arial"/>
          <w:lang w:val="en-GB"/>
        </w:rPr>
        <w:t xml:space="preserve"> greeting: </w:t>
      </w:r>
      <w:proofErr w:type="spellStart"/>
      <w:r w:rsidRPr="00E03F1D">
        <w:rPr>
          <w:rFonts w:ascii="Arial" w:hAnsi="Arial" w:cs="Arial"/>
          <w:i/>
          <w:lang w:val="en-GB"/>
        </w:rPr>
        <w:t>isa</w:t>
      </w:r>
      <w:proofErr w:type="spellEnd"/>
      <w:r w:rsidRPr="00E03F1D">
        <w:rPr>
          <w:rFonts w:ascii="Arial" w:hAnsi="Arial" w:cs="Arial"/>
          <w:i/>
          <w:lang w:val="en-GB"/>
        </w:rPr>
        <w:t xml:space="preserve">’ </w:t>
      </w:r>
      <w:proofErr w:type="spellStart"/>
      <w:r w:rsidRPr="00E03F1D">
        <w:rPr>
          <w:rFonts w:ascii="Arial" w:hAnsi="Arial" w:cs="Arial"/>
          <w:i/>
          <w:lang w:val="en-GB"/>
        </w:rPr>
        <w:t>gha</w:t>
      </w:r>
      <w:proofErr w:type="spellEnd"/>
      <w:r w:rsidRPr="00E03F1D">
        <w:rPr>
          <w:rFonts w:ascii="Arial" w:hAnsi="Arial" w:cs="Arial"/>
          <w:i/>
          <w:lang w:val="en-GB"/>
        </w:rPr>
        <w:t xml:space="preserve">? </w:t>
      </w:r>
      <w:r w:rsidRPr="00E03F1D">
        <w:rPr>
          <w:rFonts w:ascii="Arial" w:hAnsi="Arial" w:cs="Arial"/>
          <w:lang w:val="en-GB"/>
        </w:rPr>
        <w:t xml:space="preserve">(what news?) indicates this eagerness for the good news of </w:t>
      </w:r>
      <w:r w:rsidR="00D32420">
        <w:rPr>
          <w:rFonts w:ascii="Arial" w:hAnsi="Arial" w:cs="Arial"/>
          <w:lang w:val="en-GB"/>
        </w:rPr>
        <w:t>child</w:t>
      </w:r>
      <w:r w:rsidRPr="00E03F1D">
        <w:rPr>
          <w:rFonts w:ascii="Arial" w:hAnsi="Arial" w:cs="Arial"/>
          <w:lang w:val="en-GB"/>
        </w:rPr>
        <w:t xml:space="preserve">birth that brings joy to the village. The hyperbole indicates how far </w:t>
      </w:r>
      <w:r w:rsidR="00D32420">
        <w:rPr>
          <w:rFonts w:ascii="Arial" w:hAnsi="Arial" w:cs="Arial"/>
          <w:lang w:val="en-GB"/>
        </w:rPr>
        <w:t xml:space="preserve">and swift </w:t>
      </w:r>
      <w:r w:rsidRPr="00E03F1D">
        <w:rPr>
          <w:rFonts w:ascii="Arial" w:hAnsi="Arial" w:cs="Arial"/>
          <w:lang w:val="en-GB"/>
        </w:rPr>
        <w:t>news can go.</w:t>
      </w:r>
    </w:p>
    <w:p w14:paraId="06406DC9" w14:textId="77777777" w:rsidR="00EA1616" w:rsidRPr="00E03F1D" w:rsidRDefault="00EA1616" w:rsidP="00EA1616">
      <w:pPr>
        <w:pStyle w:val="Sub1"/>
        <w:spacing w:line="240" w:lineRule="auto"/>
        <w:rPr>
          <w:rFonts w:ascii="Arial" w:hAnsi="Arial" w:cs="Arial"/>
          <w:sz w:val="20"/>
          <w:szCs w:val="20"/>
        </w:rPr>
      </w:pPr>
    </w:p>
    <w:p w14:paraId="70C078C1" w14:textId="77777777" w:rsidR="00EA1616" w:rsidRPr="00E03F1D" w:rsidRDefault="00EA1616" w:rsidP="00EA1616">
      <w:pPr>
        <w:pStyle w:val="Sub1"/>
        <w:spacing w:line="240" w:lineRule="auto"/>
        <w:rPr>
          <w:rFonts w:ascii="Arial" w:hAnsi="Arial" w:cs="Arial"/>
          <w:i/>
          <w:sz w:val="20"/>
          <w:szCs w:val="20"/>
        </w:rPr>
      </w:pPr>
      <w:r w:rsidRPr="00E03F1D">
        <w:rPr>
          <w:rFonts w:ascii="Arial" w:hAnsi="Arial" w:cs="Arial"/>
          <w:i/>
          <w:sz w:val="20"/>
          <w:szCs w:val="20"/>
        </w:rPr>
        <w:t>3.2.1.3 Thematic Categorization</w:t>
      </w:r>
    </w:p>
    <w:p w14:paraId="22E581EC" w14:textId="77777777" w:rsidR="00EA1616" w:rsidRPr="00816A34" w:rsidRDefault="00EA1616" w:rsidP="00EA1616">
      <w:pPr>
        <w:ind w:firstLine="720"/>
        <w:jc w:val="both"/>
        <w:rPr>
          <w:rFonts w:ascii="Arial" w:hAnsi="Arial" w:cs="Arial"/>
        </w:rPr>
      </w:pPr>
      <w:r w:rsidRPr="00816A34">
        <w:rPr>
          <w:rFonts w:ascii="Arial" w:hAnsi="Arial" w:cs="Arial"/>
        </w:rPr>
        <w:t xml:space="preserve">The themes in birth songs communicate ideas about the socio-cultural environment, community and human behavior. These themes help </w:t>
      </w:r>
      <w:r w:rsidR="00D32420">
        <w:rPr>
          <w:rFonts w:ascii="Arial" w:hAnsi="Arial" w:cs="Arial"/>
        </w:rPr>
        <w:t xml:space="preserve">the </w:t>
      </w:r>
      <w:r w:rsidRPr="00816A34">
        <w:rPr>
          <w:rFonts w:ascii="Arial" w:hAnsi="Arial" w:cs="Arial"/>
        </w:rPr>
        <w:t xml:space="preserve">audience who do not partake in the actual song and dance to live the experience through this translation process. </w:t>
      </w:r>
    </w:p>
    <w:p w14:paraId="59B5ED4F" w14:textId="77777777" w:rsidR="00EA1616" w:rsidRPr="00816A34" w:rsidRDefault="00EA1616" w:rsidP="00EA1616">
      <w:pPr>
        <w:ind w:firstLine="720"/>
        <w:jc w:val="both"/>
        <w:rPr>
          <w:rFonts w:ascii="Arial" w:hAnsi="Arial" w:cs="Arial"/>
        </w:rPr>
      </w:pPr>
      <w:r w:rsidRPr="00816A34">
        <w:rPr>
          <w:rFonts w:ascii="Arial" w:hAnsi="Arial" w:cs="Arial"/>
        </w:rPr>
        <w:t xml:space="preserve">Birth songs portray obscenity or vulgarity especially when alluding to the act of copulation that leads to childbirth. In another context, the interjection, </w:t>
      </w:r>
      <w:proofErr w:type="spellStart"/>
      <w:r w:rsidRPr="00816A34">
        <w:rPr>
          <w:rFonts w:ascii="Arial" w:hAnsi="Arial" w:cs="Arial"/>
          <w:i/>
        </w:rPr>
        <w:t>nyiɳighibo</w:t>
      </w:r>
      <w:proofErr w:type="spellEnd"/>
      <w:r w:rsidRPr="00816A34">
        <w:rPr>
          <w:rFonts w:ascii="Arial" w:hAnsi="Arial" w:cs="Arial"/>
          <w:i/>
        </w:rPr>
        <w:t xml:space="preserve">, </w:t>
      </w:r>
      <w:proofErr w:type="spellStart"/>
      <w:r w:rsidRPr="00816A34">
        <w:rPr>
          <w:rFonts w:ascii="Arial" w:hAnsi="Arial" w:cs="Arial"/>
          <w:i/>
        </w:rPr>
        <w:t>lalighital</w:t>
      </w:r>
      <w:proofErr w:type="spellEnd"/>
      <w:r w:rsidRPr="00816A34">
        <w:rPr>
          <w:rFonts w:ascii="Arial" w:hAnsi="Arial" w:cs="Arial"/>
        </w:rPr>
        <w:t>, means ‘if two should lie, three should get up’. Though th</w:t>
      </w:r>
      <w:r w:rsidR="00D32420">
        <w:rPr>
          <w:rFonts w:ascii="Arial" w:hAnsi="Arial" w:cs="Arial"/>
        </w:rPr>
        <w:t xml:space="preserve">is is </w:t>
      </w:r>
      <w:r w:rsidRPr="00816A34">
        <w:rPr>
          <w:rFonts w:ascii="Arial" w:hAnsi="Arial" w:cs="Arial"/>
        </w:rPr>
        <w:t xml:space="preserve">euphemistic, the message is clear that the consummation of marriage is only celebrated when it is fruitful. </w:t>
      </w:r>
    </w:p>
    <w:p w14:paraId="335DE0D8" w14:textId="77777777" w:rsidR="00EA1616" w:rsidRPr="00816A34" w:rsidRDefault="00EA1616" w:rsidP="00EA1616">
      <w:pPr>
        <w:ind w:firstLine="720"/>
        <w:jc w:val="both"/>
        <w:rPr>
          <w:rFonts w:ascii="Arial" w:hAnsi="Arial" w:cs="Arial"/>
        </w:rPr>
      </w:pPr>
      <w:r w:rsidRPr="00816A34">
        <w:rPr>
          <w:rFonts w:ascii="Arial" w:hAnsi="Arial" w:cs="Arial"/>
        </w:rPr>
        <w:t>The theme of marriage is prominent in birth songs. Birth songs are also performed during traditional weddings (</w:t>
      </w:r>
      <w:proofErr w:type="spellStart"/>
      <w:r w:rsidRPr="00816A34">
        <w:rPr>
          <w:rFonts w:ascii="Arial" w:hAnsi="Arial" w:cs="Arial"/>
          <w:i/>
        </w:rPr>
        <w:t>ndowi</w:t>
      </w:r>
      <w:proofErr w:type="spellEnd"/>
      <w:r w:rsidRPr="00816A34">
        <w:rPr>
          <w:rFonts w:ascii="Arial" w:hAnsi="Arial" w:cs="Arial"/>
        </w:rPr>
        <w:t xml:space="preserve">). Song 5 portrays the theme of marriage, </w:t>
      </w:r>
      <w:proofErr w:type="spellStart"/>
      <w:r w:rsidRPr="00816A34">
        <w:rPr>
          <w:rFonts w:ascii="Arial" w:hAnsi="Arial" w:cs="Arial"/>
          <w:i/>
        </w:rPr>
        <w:t>Deŋsi</w:t>
      </w:r>
      <w:proofErr w:type="spellEnd"/>
      <w:r w:rsidRPr="00816A34">
        <w:rPr>
          <w:rFonts w:ascii="Arial" w:hAnsi="Arial" w:cs="Arial"/>
          <w:i/>
        </w:rPr>
        <w:t xml:space="preserve"> </w:t>
      </w:r>
      <w:proofErr w:type="spellStart"/>
      <w:r w:rsidRPr="00816A34">
        <w:rPr>
          <w:rFonts w:ascii="Arial" w:hAnsi="Arial" w:cs="Arial"/>
          <w:i/>
        </w:rPr>
        <w:t>du’I</w:t>
      </w:r>
      <w:proofErr w:type="spellEnd"/>
      <w:r w:rsidRPr="00816A34">
        <w:rPr>
          <w:rFonts w:ascii="Arial" w:hAnsi="Arial" w:cs="Arial"/>
          <w:i/>
        </w:rPr>
        <w:t xml:space="preserve"> </w:t>
      </w:r>
      <w:proofErr w:type="spellStart"/>
      <w:r w:rsidRPr="00816A34">
        <w:rPr>
          <w:rFonts w:ascii="Arial" w:hAnsi="Arial" w:cs="Arial"/>
          <w:i/>
        </w:rPr>
        <w:t>wa</w:t>
      </w:r>
      <w:proofErr w:type="spellEnd"/>
      <w:r w:rsidRPr="00816A34">
        <w:rPr>
          <w:rFonts w:ascii="Arial" w:hAnsi="Arial" w:cs="Arial"/>
          <w:i/>
        </w:rPr>
        <w:t xml:space="preserve"> chi tum </w:t>
      </w:r>
      <w:proofErr w:type="spellStart"/>
      <w:r w:rsidRPr="00816A34">
        <w:rPr>
          <w:rFonts w:ascii="Arial" w:hAnsi="Arial" w:cs="Arial"/>
          <w:i/>
        </w:rPr>
        <w:t>wi</w:t>
      </w:r>
      <w:proofErr w:type="spellEnd"/>
      <w:r w:rsidRPr="00816A34">
        <w:rPr>
          <w:rFonts w:ascii="Arial" w:hAnsi="Arial" w:cs="Arial"/>
          <w:i/>
        </w:rPr>
        <w:t xml:space="preserve"> </w:t>
      </w:r>
      <w:proofErr w:type="spellStart"/>
      <w:r w:rsidRPr="00816A34">
        <w:rPr>
          <w:rFonts w:ascii="Arial" w:hAnsi="Arial" w:cs="Arial"/>
          <w:i/>
        </w:rPr>
        <w:t>wayn</w:t>
      </w:r>
      <w:proofErr w:type="spellEnd"/>
      <w:r w:rsidRPr="00816A34">
        <w:rPr>
          <w:rFonts w:ascii="Arial" w:hAnsi="Arial" w:cs="Arial"/>
          <w:i/>
        </w:rPr>
        <w:t xml:space="preserve"> e </w:t>
      </w:r>
      <w:proofErr w:type="spellStart"/>
      <w:r w:rsidRPr="00816A34">
        <w:rPr>
          <w:rFonts w:ascii="Arial" w:hAnsi="Arial" w:cs="Arial"/>
          <w:i/>
        </w:rPr>
        <w:t>e</w:t>
      </w:r>
      <w:proofErr w:type="spellEnd"/>
      <w:r w:rsidRPr="00816A34">
        <w:rPr>
          <w:rFonts w:ascii="Arial" w:hAnsi="Arial" w:cs="Arial"/>
          <w:i/>
        </w:rPr>
        <w:t xml:space="preserve"> </w:t>
      </w:r>
      <w:r w:rsidRPr="00816A34">
        <w:rPr>
          <w:rFonts w:ascii="Arial" w:hAnsi="Arial" w:cs="Arial"/>
          <w:iCs/>
        </w:rPr>
        <w:t>(</w:t>
      </w:r>
      <w:r w:rsidRPr="00816A34">
        <w:rPr>
          <w:rFonts w:ascii="Arial" w:hAnsi="Arial" w:cs="Arial"/>
        </w:rPr>
        <w:t xml:space="preserve">Sit comfortably on your chair and send your child’s wife e e). When one’s son gets married, the wife assists the mother-in-law in certain chores for her to relax. When children come, they take on these chores. An elderly person performing such chores is looked upon with pity since </w:t>
      </w:r>
      <w:r w:rsidR="00D32420">
        <w:rPr>
          <w:rFonts w:ascii="Arial" w:hAnsi="Arial" w:cs="Arial"/>
        </w:rPr>
        <w:t xml:space="preserve">they are no </w:t>
      </w:r>
      <w:r w:rsidRPr="00816A34">
        <w:rPr>
          <w:rFonts w:ascii="Arial" w:hAnsi="Arial" w:cs="Arial"/>
        </w:rPr>
        <w:t>children or the</w:t>
      </w:r>
      <w:r w:rsidR="00D32420">
        <w:rPr>
          <w:rFonts w:ascii="Arial" w:hAnsi="Arial" w:cs="Arial"/>
        </w:rPr>
        <w:t xml:space="preserve"> children </w:t>
      </w:r>
      <w:r w:rsidRPr="00816A34">
        <w:rPr>
          <w:rFonts w:ascii="Arial" w:hAnsi="Arial" w:cs="Arial"/>
        </w:rPr>
        <w:t>are wayward. Here, telling the child to return quickly could also mean conceiving soon after marriage.</w:t>
      </w:r>
    </w:p>
    <w:p w14:paraId="33877C96" w14:textId="77777777" w:rsidR="00EA1616" w:rsidRPr="00816A34" w:rsidRDefault="00EA1616" w:rsidP="00EA1616">
      <w:pPr>
        <w:ind w:firstLine="720"/>
        <w:jc w:val="both"/>
        <w:rPr>
          <w:rFonts w:ascii="Arial" w:hAnsi="Arial" w:cs="Arial"/>
          <w:i/>
        </w:rPr>
      </w:pPr>
      <w:r w:rsidRPr="00816A34">
        <w:rPr>
          <w:rFonts w:ascii="Arial" w:hAnsi="Arial" w:cs="Arial"/>
        </w:rPr>
        <w:t xml:space="preserve">Infertility or bareness is highlighted in birth songs. Childlessness is hardly welcomed in </w:t>
      </w:r>
      <w:proofErr w:type="spellStart"/>
      <w:r w:rsidRPr="00816A34">
        <w:rPr>
          <w:rFonts w:ascii="Arial" w:hAnsi="Arial" w:cs="Arial"/>
        </w:rPr>
        <w:t>Kom</w:t>
      </w:r>
      <w:proofErr w:type="spellEnd"/>
      <w:r w:rsidRPr="00816A34">
        <w:rPr>
          <w:rFonts w:ascii="Arial" w:hAnsi="Arial" w:cs="Arial"/>
        </w:rPr>
        <w:t xml:space="preserve"> and such a woman is considered a man. Mbiti (1982)</w:t>
      </w:r>
      <w:r w:rsidR="00962C1F">
        <w:rPr>
          <w:rStyle w:val="EndnoteReference"/>
          <w:rFonts w:ascii="Arial" w:hAnsi="Arial" w:cs="Arial"/>
        </w:rPr>
        <w:endnoteReference w:id="28"/>
      </w:r>
      <w:r w:rsidRPr="00816A34">
        <w:rPr>
          <w:rFonts w:ascii="Arial" w:hAnsi="Arial" w:cs="Arial"/>
        </w:rPr>
        <w:t xml:space="preserve"> underscores the severity of childlessness when he says unhappy is the woman who fails to get children</w:t>
      </w:r>
      <w:r w:rsidR="00D32420">
        <w:rPr>
          <w:rFonts w:ascii="Arial" w:hAnsi="Arial" w:cs="Arial"/>
        </w:rPr>
        <w:t>. For</w:t>
      </w:r>
      <w:r w:rsidRPr="00816A34">
        <w:rPr>
          <w:rFonts w:ascii="Arial" w:hAnsi="Arial" w:cs="Arial"/>
        </w:rPr>
        <w:t xml:space="preserve"> whatever other qualities she might possess, her failure to bear children is worse than committing genocide</w:t>
      </w:r>
      <w:r w:rsidR="00D32420">
        <w:rPr>
          <w:rFonts w:ascii="Arial" w:hAnsi="Arial" w:cs="Arial"/>
        </w:rPr>
        <w:t>. S</w:t>
      </w:r>
      <w:r w:rsidRPr="00816A34">
        <w:rPr>
          <w:rFonts w:ascii="Arial" w:hAnsi="Arial" w:cs="Arial"/>
        </w:rPr>
        <w:t>he has become the dead end of human life. The childless woman does not participate in the ‘born-house’ activities. In Song 2, the barren woman is banned from preparing food for the child (</w:t>
      </w:r>
      <w:proofErr w:type="spellStart"/>
      <w:r w:rsidRPr="00816A34">
        <w:rPr>
          <w:rFonts w:ascii="Arial" w:hAnsi="Arial" w:cs="Arial"/>
          <w:i/>
        </w:rPr>
        <w:t>Abayn</w:t>
      </w:r>
      <w:proofErr w:type="spellEnd"/>
      <w:r w:rsidRPr="00816A34">
        <w:rPr>
          <w:rFonts w:ascii="Arial" w:hAnsi="Arial" w:cs="Arial"/>
          <w:i/>
        </w:rPr>
        <w:t xml:space="preserve"> a </w:t>
      </w:r>
      <w:proofErr w:type="spellStart"/>
      <w:r w:rsidRPr="00816A34">
        <w:rPr>
          <w:rFonts w:ascii="Arial" w:hAnsi="Arial" w:cs="Arial"/>
          <w:i/>
        </w:rPr>
        <w:t>wayn</w:t>
      </w:r>
      <w:proofErr w:type="spellEnd"/>
      <w:r w:rsidRPr="00816A34">
        <w:rPr>
          <w:rFonts w:ascii="Arial" w:hAnsi="Arial" w:cs="Arial"/>
          <w:i/>
        </w:rPr>
        <w:t xml:space="preserve"> lam </w:t>
      </w:r>
      <w:proofErr w:type="spellStart"/>
      <w:r w:rsidRPr="00816A34">
        <w:rPr>
          <w:rFonts w:ascii="Arial" w:hAnsi="Arial" w:cs="Arial"/>
          <w:i/>
        </w:rPr>
        <w:t>nda</w:t>
      </w:r>
      <w:proofErr w:type="spellEnd"/>
      <w:r w:rsidRPr="00816A34">
        <w:rPr>
          <w:rFonts w:ascii="Arial" w:hAnsi="Arial" w:cs="Arial"/>
          <w:i/>
        </w:rPr>
        <w:t xml:space="preserve">; Ka </w:t>
      </w:r>
      <w:proofErr w:type="spellStart"/>
      <w:r w:rsidRPr="00816A34">
        <w:rPr>
          <w:rFonts w:ascii="Arial" w:hAnsi="Arial" w:cs="Arial"/>
          <w:i/>
        </w:rPr>
        <w:t>yi</w:t>
      </w:r>
      <w:proofErr w:type="spellEnd"/>
      <w:r w:rsidRPr="00816A34">
        <w:rPr>
          <w:rFonts w:ascii="Arial" w:hAnsi="Arial" w:cs="Arial"/>
          <w:i/>
        </w:rPr>
        <w:t xml:space="preserve"> </w:t>
      </w:r>
      <w:proofErr w:type="spellStart"/>
      <w:r w:rsidRPr="00816A34">
        <w:rPr>
          <w:rFonts w:ascii="Arial" w:hAnsi="Arial" w:cs="Arial"/>
          <w:i/>
        </w:rPr>
        <w:t>visi</w:t>
      </w:r>
      <w:proofErr w:type="spellEnd"/>
      <w:r w:rsidRPr="00816A34">
        <w:rPr>
          <w:rFonts w:ascii="Arial" w:hAnsi="Arial" w:cs="Arial"/>
          <w:i/>
        </w:rPr>
        <w:t xml:space="preserve">). </w:t>
      </w:r>
      <w:r w:rsidRPr="00816A34">
        <w:rPr>
          <w:rFonts w:ascii="Arial" w:hAnsi="Arial" w:cs="Arial"/>
          <w:iCs/>
        </w:rPr>
        <w:t>W</w:t>
      </w:r>
      <w:r w:rsidRPr="00816A34">
        <w:rPr>
          <w:rFonts w:ascii="Arial" w:hAnsi="Arial" w:cs="Arial"/>
        </w:rPr>
        <w:t xml:space="preserve">hen this song is performed, such women are maltreated. </w:t>
      </w:r>
    </w:p>
    <w:p w14:paraId="6FC35038" w14:textId="77777777" w:rsidR="00EA1616" w:rsidRPr="00816A34" w:rsidRDefault="00EA1616" w:rsidP="00EA1616">
      <w:pPr>
        <w:ind w:firstLine="720"/>
        <w:jc w:val="both"/>
        <w:rPr>
          <w:rFonts w:ascii="Arial" w:hAnsi="Arial" w:cs="Arial"/>
        </w:rPr>
      </w:pPr>
      <w:r w:rsidRPr="00816A34">
        <w:rPr>
          <w:rFonts w:ascii="Arial" w:hAnsi="Arial" w:cs="Arial"/>
        </w:rPr>
        <w:t>Also, childbirth ushers in great joy</w:t>
      </w:r>
      <w:r w:rsidR="00542C5B">
        <w:rPr>
          <w:rFonts w:ascii="Arial" w:hAnsi="Arial" w:cs="Arial"/>
        </w:rPr>
        <w:t xml:space="preserve"> </w:t>
      </w:r>
      <w:r w:rsidRPr="00816A34">
        <w:rPr>
          <w:rFonts w:ascii="Arial" w:hAnsi="Arial" w:cs="Arial"/>
        </w:rPr>
        <w:t xml:space="preserve">that runs through </w:t>
      </w:r>
      <w:r w:rsidRPr="00816A34">
        <w:rPr>
          <w:rFonts w:ascii="Arial" w:hAnsi="Arial" w:cs="Arial"/>
          <w:iCs/>
        </w:rPr>
        <w:t xml:space="preserve">birth songs as the </w:t>
      </w:r>
      <w:r w:rsidRPr="00816A34">
        <w:rPr>
          <w:rFonts w:ascii="Arial" w:hAnsi="Arial" w:cs="Arial"/>
        </w:rPr>
        <w:t xml:space="preserve">women’s God-given duty is accomplished. This immeasurable joy is portrayed as follows: </w:t>
      </w:r>
      <w:proofErr w:type="spellStart"/>
      <w:r w:rsidRPr="00816A34">
        <w:rPr>
          <w:rFonts w:ascii="Arial" w:hAnsi="Arial" w:cs="Arial"/>
          <w:i/>
        </w:rPr>
        <w:t>Dyal</w:t>
      </w:r>
      <w:proofErr w:type="spellEnd"/>
      <w:r w:rsidRPr="00816A34">
        <w:rPr>
          <w:rFonts w:ascii="Arial" w:hAnsi="Arial" w:cs="Arial"/>
          <w:i/>
        </w:rPr>
        <w:t xml:space="preserve"> </w:t>
      </w:r>
      <w:proofErr w:type="spellStart"/>
      <w:r w:rsidRPr="00816A34">
        <w:rPr>
          <w:rFonts w:ascii="Arial" w:hAnsi="Arial" w:cs="Arial"/>
          <w:i/>
        </w:rPr>
        <w:t>ili</w:t>
      </w:r>
      <w:proofErr w:type="spellEnd"/>
      <w:r w:rsidRPr="00816A34">
        <w:rPr>
          <w:rFonts w:ascii="Arial" w:hAnsi="Arial" w:cs="Arial"/>
          <w:i/>
        </w:rPr>
        <w:t xml:space="preserve"> </w:t>
      </w:r>
      <w:proofErr w:type="spellStart"/>
      <w:r w:rsidRPr="00816A34">
        <w:rPr>
          <w:rFonts w:ascii="Arial" w:hAnsi="Arial" w:cs="Arial"/>
          <w:i/>
        </w:rPr>
        <w:t>nawayn</w:t>
      </w:r>
      <w:proofErr w:type="spellEnd"/>
      <w:r w:rsidRPr="00816A34">
        <w:rPr>
          <w:rFonts w:ascii="Arial" w:hAnsi="Arial" w:cs="Arial"/>
          <w:i/>
        </w:rPr>
        <w:t xml:space="preserve"> </w:t>
      </w:r>
      <w:proofErr w:type="spellStart"/>
      <w:r w:rsidRPr="00816A34">
        <w:rPr>
          <w:rFonts w:ascii="Arial" w:hAnsi="Arial" w:cs="Arial"/>
          <w:i/>
        </w:rPr>
        <w:t>nin</w:t>
      </w:r>
      <w:proofErr w:type="spellEnd"/>
      <w:r w:rsidRPr="00816A34">
        <w:rPr>
          <w:rFonts w:ascii="Arial" w:hAnsi="Arial" w:cs="Arial"/>
          <w:i/>
        </w:rPr>
        <w:t xml:space="preserve"> </w:t>
      </w:r>
      <w:proofErr w:type="spellStart"/>
      <w:r w:rsidRPr="00816A34">
        <w:rPr>
          <w:rFonts w:ascii="Arial" w:hAnsi="Arial" w:cs="Arial"/>
          <w:i/>
        </w:rPr>
        <w:t>dyal</w:t>
      </w:r>
      <w:proofErr w:type="spellEnd"/>
      <w:r w:rsidRPr="00816A34">
        <w:rPr>
          <w:rFonts w:ascii="Arial" w:hAnsi="Arial" w:cs="Arial"/>
          <w:i/>
        </w:rPr>
        <w:t xml:space="preserve"> a; Wo bae </w:t>
      </w:r>
      <w:proofErr w:type="spellStart"/>
      <w:r w:rsidRPr="00816A34">
        <w:rPr>
          <w:rFonts w:ascii="Arial" w:hAnsi="Arial" w:cs="Arial"/>
          <w:i/>
        </w:rPr>
        <w:t>yi</w:t>
      </w:r>
      <w:proofErr w:type="spellEnd"/>
      <w:r w:rsidRPr="00816A34">
        <w:rPr>
          <w:rFonts w:ascii="Arial" w:hAnsi="Arial" w:cs="Arial"/>
          <w:i/>
        </w:rPr>
        <w:t xml:space="preserve"> </w:t>
      </w:r>
      <w:proofErr w:type="spellStart"/>
      <w:r w:rsidRPr="00816A34">
        <w:rPr>
          <w:rFonts w:ascii="Arial" w:hAnsi="Arial" w:cs="Arial"/>
          <w:i/>
        </w:rPr>
        <w:t>dyal</w:t>
      </w:r>
      <w:proofErr w:type="spellEnd"/>
      <w:r w:rsidRPr="00816A34">
        <w:rPr>
          <w:rFonts w:ascii="Arial" w:hAnsi="Arial" w:cs="Arial"/>
          <w:i/>
        </w:rPr>
        <w:t xml:space="preserve"> </w:t>
      </w:r>
      <w:proofErr w:type="spellStart"/>
      <w:r w:rsidRPr="00816A34">
        <w:rPr>
          <w:rFonts w:ascii="Arial" w:hAnsi="Arial" w:cs="Arial"/>
          <w:i/>
        </w:rPr>
        <w:t>teyn</w:t>
      </w:r>
      <w:proofErr w:type="spellEnd"/>
      <w:r w:rsidRPr="00816A34">
        <w:rPr>
          <w:rFonts w:ascii="Arial" w:hAnsi="Arial" w:cs="Arial"/>
          <w:i/>
        </w:rPr>
        <w:t xml:space="preserve"> a ta </w:t>
      </w:r>
      <w:proofErr w:type="spellStart"/>
      <w:r w:rsidRPr="00816A34">
        <w:rPr>
          <w:rFonts w:ascii="Arial" w:hAnsi="Arial" w:cs="Arial"/>
          <w:i/>
        </w:rPr>
        <w:t>yi</w:t>
      </w:r>
      <w:proofErr w:type="spellEnd"/>
      <w:r w:rsidRPr="00816A34">
        <w:rPr>
          <w:rFonts w:ascii="Arial" w:hAnsi="Arial" w:cs="Arial"/>
          <w:i/>
        </w:rPr>
        <w:t xml:space="preserve"> </w:t>
      </w:r>
      <w:proofErr w:type="spellStart"/>
      <w:r w:rsidRPr="00816A34">
        <w:rPr>
          <w:rFonts w:ascii="Arial" w:hAnsi="Arial" w:cs="Arial"/>
          <w:i/>
        </w:rPr>
        <w:t>yeyn</w:t>
      </w:r>
      <w:proofErr w:type="spellEnd"/>
      <w:r w:rsidRPr="00816A34">
        <w:rPr>
          <w:rFonts w:ascii="Arial" w:hAnsi="Arial" w:cs="Arial"/>
          <w:i/>
        </w:rPr>
        <w:t xml:space="preserve"> </w:t>
      </w:r>
      <w:proofErr w:type="spellStart"/>
      <w:r w:rsidRPr="00816A34">
        <w:rPr>
          <w:rFonts w:ascii="Arial" w:hAnsi="Arial" w:cs="Arial"/>
          <w:i/>
        </w:rPr>
        <w:t>wayn</w:t>
      </w:r>
      <w:proofErr w:type="spellEnd"/>
      <w:r w:rsidRPr="00816A34">
        <w:rPr>
          <w:rFonts w:ascii="Arial" w:hAnsi="Arial" w:cs="Arial"/>
          <w:i/>
        </w:rPr>
        <w:t xml:space="preserve"> </w:t>
      </w:r>
      <w:r w:rsidRPr="00816A34">
        <w:rPr>
          <w:rFonts w:ascii="Arial" w:hAnsi="Arial" w:cs="Arial"/>
          <w:iCs/>
        </w:rPr>
        <w:t>(What great joy mother has today? She says she’s happy to have seen a child</w:t>
      </w:r>
      <w:proofErr w:type="gramStart"/>
      <w:r w:rsidRPr="00816A34">
        <w:rPr>
          <w:rFonts w:ascii="Arial" w:hAnsi="Arial" w:cs="Arial"/>
          <w:iCs/>
        </w:rPr>
        <w:t>).</w:t>
      </w:r>
      <w:r w:rsidRPr="00816A34">
        <w:rPr>
          <w:rFonts w:ascii="Arial" w:hAnsi="Arial" w:cs="Arial"/>
        </w:rPr>
        <w:t>The</w:t>
      </w:r>
      <w:proofErr w:type="gramEnd"/>
      <w:r w:rsidRPr="00816A34">
        <w:rPr>
          <w:rFonts w:ascii="Arial" w:hAnsi="Arial" w:cs="Arial"/>
        </w:rPr>
        <w:t xml:space="preserve"> joy is even greater when she has waited a long time before giving birth. She gives glory to God who has taken away her shame and scorn (cf. song 8). </w:t>
      </w:r>
    </w:p>
    <w:p w14:paraId="32E96A5B" w14:textId="77777777" w:rsidR="00EA1616" w:rsidRPr="00816A34" w:rsidRDefault="00EA1616" w:rsidP="00EA1616">
      <w:pPr>
        <w:jc w:val="both"/>
        <w:rPr>
          <w:rFonts w:ascii="Arial" w:hAnsi="Arial" w:cs="Arial"/>
        </w:rPr>
      </w:pPr>
      <w:r w:rsidRPr="00816A34">
        <w:rPr>
          <w:rFonts w:ascii="Arial" w:hAnsi="Arial" w:cs="Arial"/>
        </w:rPr>
        <w:tab/>
        <w:t xml:space="preserve">Abortion is a vice shunned by some birth songs. It is an abomination because life is invaluable. In the past, abortion was rare and scandalous as there were no teenage pregnancies. Recently, </w:t>
      </w:r>
      <w:r w:rsidR="00D32420">
        <w:rPr>
          <w:rFonts w:ascii="Arial" w:hAnsi="Arial" w:cs="Arial"/>
        </w:rPr>
        <w:t xml:space="preserve">abortion </w:t>
      </w:r>
      <w:r w:rsidRPr="00816A34">
        <w:rPr>
          <w:rFonts w:ascii="Arial" w:hAnsi="Arial" w:cs="Arial"/>
        </w:rPr>
        <w:t>is no longer a strange phenomenon</w:t>
      </w:r>
      <w:r w:rsidR="00D32420">
        <w:rPr>
          <w:rFonts w:ascii="Arial" w:hAnsi="Arial" w:cs="Arial"/>
        </w:rPr>
        <w:t xml:space="preserve"> in </w:t>
      </w:r>
      <w:proofErr w:type="spellStart"/>
      <w:r w:rsidR="00D32420">
        <w:rPr>
          <w:rFonts w:ascii="Arial" w:hAnsi="Arial" w:cs="Arial"/>
        </w:rPr>
        <w:t>Kom</w:t>
      </w:r>
      <w:proofErr w:type="spellEnd"/>
      <w:r w:rsidRPr="00816A34">
        <w:rPr>
          <w:rFonts w:ascii="Arial" w:hAnsi="Arial" w:cs="Arial"/>
        </w:rPr>
        <w:t xml:space="preserve">. Song 7 castigates abortion: </w:t>
      </w:r>
      <w:r w:rsidRPr="00816A34">
        <w:rPr>
          <w:rFonts w:ascii="Arial" w:hAnsi="Arial" w:cs="Arial"/>
          <w:i/>
        </w:rPr>
        <w:t xml:space="preserve">ma tin a–n </w:t>
      </w:r>
      <w:proofErr w:type="spellStart"/>
      <w:r w:rsidRPr="00816A34">
        <w:rPr>
          <w:rFonts w:ascii="Arial" w:hAnsi="Arial" w:cs="Arial"/>
          <w:i/>
        </w:rPr>
        <w:t>boŋ</w:t>
      </w:r>
      <w:proofErr w:type="spellEnd"/>
      <w:r w:rsidRPr="00816A34">
        <w:rPr>
          <w:rFonts w:ascii="Arial" w:hAnsi="Arial" w:cs="Arial"/>
          <w:i/>
        </w:rPr>
        <w:t xml:space="preserve"> </w:t>
      </w:r>
      <w:proofErr w:type="spellStart"/>
      <w:r w:rsidRPr="00816A34">
        <w:rPr>
          <w:rFonts w:ascii="Arial" w:hAnsi="Arial" w:cs="Arial"/>
          <w:i/>
        </w:rPr>
        <w:t>va</w:t>
      </w:r>
      <w:proofErr w:type="spellEnd"/>
      <w:r w:rsidRPr="00816A34">
        <w:rPr>
          <w:rFonts w:ascii="Arial" w:hAnsi="Arial" w:cs="Arial"/>
          <w:i/>
        </w:rPr>
        <w:t xml:space="preserve"> </w:t>
      </w:r>
      <w:proofErr w:type="spellStart"/>
      <w:r w:rsidRPr="00816A34">
        <w:rPr>
          <w:rFonts w:ascii="Arial" w:hAnsi="Arial" w:cs="Arial"/>
          <w:i/>
        </w:rPr>
        <w:t>kula</w:t>
      </w:r>
      <w:proofErr w:type="spellEnd"/>
      <w:r w:rsidRPr="00816A34">
        <w:rPr>
          <w:rFonts w:ascii="Arial" w:hAnsi="Arial" w:cs="Arial"/>
          <w:i/>
        </w:rPr>
        <w:t xml:space="preserve"> </w:t>
      </w:r>
      <w:proofErr w:type="spellStart"/>
      <w:r w:rsidRPr="00816A34">
        <w:rPr>
          <w:rFonts w:ascii="Arial" w:hAnsi="Arial" w:cs="Arial"/>
          <w:i/>
        </w:rPr>
        <w:t>ndu</w:t>
      </w:r>
      <w:proofErr w:type="spellEnd"/>
      <w:r w:rsidRPr="00816A34">
        <w:rPr>
          <w:rFonts w:ascii="Arial" w:hAnsi="Arial" w:cs="Arial"/>
          <w:i/>
        </w:rPr>
        <w:t xml:space="preserve"> ma’ </w:t>
      </w:r>
      <w:proofErr w:type="spellStart"/>
      <w:r w:rsidRPr="00816A34">
        <w:rPr>
          <w:rFonts w:ascii="Arial" w:hAnsi="Arial" w:cs="Arial"/>
          <w:i/>
        </w:rPr>
        <w:t>ikfɨl</w:t>
      </w:r>
      <w:proofErr w:type="spellEnd"/>
      <w:r w:rsidRPr="00816A34">
        <w:rPr>
          <w:rFonts w:ascii="Arial" w:hAnsi="Arial" w:cs="Arial"/>
          <w:i/>
        </w:rPr>
        <w:t xml:space="preserve"> </w:t>
      </w:r>
      <w:r w:rsidRPr="00816A34">
        <w:rPr>
          <w:rFonts w:ascii="Arial" w:hAnsi="Arial" w:cs="Arial"/>
          <w:iCs/>
        </w:rPr>
        <w:t>(if I had conceived you and aborted you)</w:t>
      </w:r>
      <w:r w:rsidR="00542C5B">
        <w:rPr>
          <w:rFonts w:ascii="Arial" w:hAnsi="Arial" w:cs="Arial"/>
          <w:iCs/>
        </w:rPr>
        <w:t xml:space="preserve"> </w:t>
      </w:r>
      <w:r w:rsidRPr="00816A34">
        <w:rPr>
          <w:rFonts w:ascii="Arial" w:hAnsi="Arial" w:cs="Arial"/>
          <w:i/>
        </w:rPr>
        <w:t xml:space="preserve">ma </w:t>
      </w:r>
      <w:proofErr w:type="spellStart"/>
      <w:r w:rsidRPr="00816A34">
        <w:rPr>
          <w:rFonts w:ascii="Arial" w:hAnsi="Arial" w:cs="Arial"/>
          <w:i/>
        </w:rPr>
        <w:t>adeŋ</w:t>
      </w:r>
      <w:proofErr w:type="spellEnd"/>
      <w:r w:rsidRPr="00816A34">
        <w:rPr>
          <w:rFonts w:ascii="Arial" w:hAnsi="Arial" w:cs="Arial"/>
          <w:i/>
        </w:rPr>
        <w:t xml:space="preserve"> </w:t>
      </w:r>
      <w:proofErr w:type="spellStart"/>
      <w:r w:rsidRPr="00816A34">
        <w:rPr>
          <w:rFonts w:ascii="Arial" w:hAnsi="Arial" w:cs="Arial"/>
          <w:i/>
        </w:rPr>
        <w:t>akema</w:t>
      </w:r>
      <w:proofErr w:type="spellEnd"/>
      <w:r w:rsidRPr="00816A34">
        <w:rPr>
          <w:rFonts w:ascii="Arial" w:hAnsi="Arial" w:cs="Arial"/>
          <w:i/>
        </w:rPr>
        <w:t xml:space="preserve"> </w:t>
      </w:r>
      <w:proofErr w:type="spellStart"/>
      <w:r w:rsidRPr="00816A34">
        <w:rPr>
          <w:rFonts w:ascii="Arial" w:hAnsi="Arial" w:cs="Arial"/>
          <w:i/>
        </w:rPr>
        <w:t>lu</w:t>
      </w:r>
      <w:proofErr w:type="spellEnd"/>
      <w:r w:rsidRPr="00816A34">
        <w:rPr>
          <w:rFonts w:ascii="Arial" w:hAnsi="Arial" w:cs="Arial"/>
          <w:i/>
        </w:rPr>
        <w:t xml:space="preserve"> wo </w:t>
      </w:r>
      <w:proofErr w:type="spellStart"/>
      <w:r w:rsidRPr="00816A34">
        <w:rPr>
          <w:rFonts w:ascii="Arial" w:hAnsi="Arial" w:cs="Arial"/>
          <w:i/>
        </w:rPr>
        <w:t>layn</w:t>
      </w:r>
      <w:proofErr w:type="spellEnd"/>
      <w:r w:rsidRPr="00816A34">
        <w:rPr>
          <w:rFonts w:ascii="Arial" w:hAnsi="Arial" w:cs="Arial"/>
          <w:i/>
        </w:rPr>
        <w:t xml:space="preserve"> e (</w:t>
      </w:r>
      <w:r w:rsidRPr="00816A34">
        <w:rPr>
          <w:rFonts w:ascii="Arial" w:hAnsi="Arial" w:cs="Arial"/>
          <w:iCs/>
        </w:rPr>
        <w:t>where will my joy come from?)</w:t>
      </w:r>
      <w:r w:rsidRPr="00816A34">
        <w:rPr>
          <w:rFonts w:ascii="Arial" w:hAnsi="Arial" w:cs="Arial"/>
        </w:rPr>
        <w:t xml:space="preserve">. The women warn their </w:t>
      </w:r>
      <w:r w:rsidR="00D32420">
        <w:rPr>
          <w:rFonts w:ascii="Arial" w:hAnsi="Arial" w:cs="Arial"/>
        </w:rPr>
        <w:t xml:space="preserve">daughters </w:t>
      </w:r>
      <w:r w:rsidRPr="00816A34">
        <w:rPr>
          <w:rFonts w:ascii="Arial" w:hAnsi="Arial" w:cs="Arial"/>
        </w:rPr>
        <w:t xml:space="preserve">not to abort their </w:t>
      </w:r>
      <w:r w:rsidR="00D32420">
        <w:rPr>
          <w:rFonts w:ascii="Arial" w:hAnsi="Arial" w:cs="Arial"/>
        </w:rPr>
        <w:t xml:space="preserve">unborn </w:t>
      </w:r>
      <w:r w:rsidRPr="00816A34">
        <w:rPr>
          <w:rFonts w:ascii="Arial" w:hAnsi="Arial" w:cs="Arial"/>
        </w:rPr>
        <w:t xml:space="preserve">children. </w:t>
      </w:r>
    </w:p>
    <w:p w14:paraId="3FA20232" w14:textId="77777777" w:rsidR="00EA1616" w:rsidRPr="00816A34" w:rsidRDefault="00EA1616" w:rsidP="00EA1616">
      <w:pPr>
        <w:ind w:firstLine="720"/>
        <w:jc w:val="both"/>
        <w:rPr>
          <w:rFonts w:ascii="Arial" w:hAnsi="Arial" w:cs="Arial"/>
          <w:i/>
        </w:rPr>
      </w:pPr>
      <w:r w:rsidRPr="00816A34">
        <w:rPr>
          <w:rFonts w:ascii="Arial" w:hAnsi="Arial" w:cs="Arial"/>
        </w:rPr>
        <w:t>Birth echoes</w:t>
      </w:r>
      <w:r w:rsidR="00D32420">
        <w:rPr>
          <w:rFonts w:ascii="Arial" w:hAnsi="Arial" w:cs="Arial"/>
        </w:rPr>
        <w:t xml:space="preserve"> prosperity. </w:t>
      </w:r>
      <w:proofErr w:type="spellStart"/>
      <w:r w:rsidR="00D32420">
        <w:rPr>
          <w:rFonts w:ascii="Arial" w:hAnsi="Arial" w:cs="Arial"/>
        </w:rPr>
        <w:t>Kom</w:t>
      </w:r>
      <w:proofErr w:type="spellEnd"/>
      <w:r w:rsidR="00D32420">
        <w:rPr>
          <w:rFonts w:ascii="Arial" w:hAnsi="Arial" w:cs="Arial"/>
        </w:rPr>
        <w:t xml:space="preserve"> people value </w:t>
      </w:r>
      <w:r w:rsidRPr="00816A34">
        <w:rPr>
          <w:rFonts w:ascii="Arial" w:hAnsi="Arial" w:cs="Arial"/>
        </w:rPr>
        <w:t>child</w:t>
      </w:r>
      <w:r w:rsidR="00D32420">
        <w:rPr>
          <w:rFonts w:ascii="Arial" w:hAnsi="Arial" w:cs="Arial"/>
        </w:rPr>
        <w:t>ren</w:t>
      </w:r>
      <w:r w:rsidRPr="00816A34">
        <w:rPr>
          <w:rFonts w:ascii="Arial" w:hAnsi="Arial" w:cs="Arial"/>
        </w:rPr>
        <w:t xml:space="preserve">, food and prosperity as captured by the statement: </w:t>
      </w:r>
      <w:r w:rsidRPr="00816A34">
        <w:rPr>
          <w:rFonts w:ascii="Arial" w:hAnsi="Arial" w:cs="Arial"/>
          <w:i/>
        </w:rPr>
        <w:t xml:space="preserve">I </w:t>
      </w:r>
      <w:proofErr w:type="spellStart"/>
      <w:r w:rsidRPr="00816A34">
        <w:rPr>
          <w:rFonts w:ascii="Arial" w:hAnsi="Arial" w:cs="Arial"/>
          <w:i/>
        </w:rPr>
        <w:t>wo’Kom</w:t>
      </w:r>
      <w:proofErr w:type="spellEnd"/>
      <w:r w:rsidRPr="00816A34">
        <w:rPr>
          <w:rFonts w:ascii="Arial" w:hAnsi="Arial" w:cs="Arial"/>
          <w:i/>
        </w:rPr>
        <w:t xml:space="preserve"> </w:t>
      </w:r>
      <w:proofErr w:type="spellStart"/>
      <w:r w:rsidRPr="00816A34">
        <w:rPr>
          <w:rFonts w:ascii="Arial" w:hAnsi="Arial" w:cs="Arial"/>
          <w:i/>
        </w:rPr>
        <w:t>twal</w:t>
      </w:r>
      <w:proofErr w:type="spellEnd"/>
      <w:r w:rsidRPr="00816A34">
        <w:rPr>
          <w:rFonts w:ascii="Arial" w:hAnsi="Arial" w:cs="Arial"/>
          <w:i/>
        </w:rPr>
        <w:t xml:space="preserve"> </w:t>
      </w:r>
      <w:proofErr w:type="spellStart"/>
      <w:r w:rsidRPr="00816A34">
        <w:rPr>
          <w:rFonts w:ascii="Arial" w:hAnsi="Arial" w:cs="Arial"/>
          <w:i/>
        </w:rPr>
        <w:t>iwayn</w:t>
      </w:r>
      <w:proofErr w:type="spellEnd"/>
      <w:r w:rsidRPr="00816A34">
        <w:rPr>
          <w:rFonts w:ascii="Arial" w:hAnsi="Arial" w:cs="Arial"/>
          <w:i/>
        </w:rPr>
        <w:t xml:space="preserve"> </w:t>
      </w:r>
      <w:proofErr w:type="spellStart"/>
      <w:r w:rsidRPr="00816A34">
        <w:rPr>
          <w:rFonts w:ascii="Arial" w:hAnsi="Arial" w:cs="Arial"/>
          <w:i/>
        </w:rPr>
        <w:t>afoghina</w:t>
      </w:r>
      <w:proofErr w:type="spellEnd"/>
      <w:r w:rsidRPr="00816A34">
        <w:rPr>
          <w:rFonts w:ascii="Arial" w:hAnsi="Arial" w:cs="Arial"/>
          <w:i/>
        </w:rPr>
        <w:t xml:space="preserve"> </w:t>
      </w:r>
      <w:proofErr w:type="spellStart"/>
      <w:r w:rsidRPr="00816A34">
        <w:rPr>
          <w:rFonts w:ascii="Arial" w:hAnsi="Arial" w:cs="Arial"/>
          <w:i/>
        </w:rPr>
        <w:t>inyan</w:t>
      </w:r>
      <w:proofErr w:type="spellEnd"/>
      <w:r w:rsidRPr="00816A34">
        <w:rPr>
          <w:rFonts w:ascii="Arial" w:hAnsi="Arial" w:cs="Arial"/>
          <w:i/>
        </w:rPr>
        <w:t xml:space="preserve"> </w:t>
      </w:r>
      <w:proofErr w:type="spellStart"/>
      <w:r w:rsidRPr="00816A34">
        <w:rPr>
          <w:rFonts w:ascii="Arial" w:hAnsi="Arial" w:cs="Arial"/>
          <w:i/>
        </w:rPr>
        <w:t>gvin</w:t>
      </w:r>
      <w:proofErr w:type="spellEnd"/>
      <w:r w:rsidRPr="00816A34">
        <w:rPr>
          <w:rFonts w:ascii="Arial" w:hAnsi="Arial" w:cs="Arial"/>
        </w:rPr>
        <w:t>. In song 4, the woman who was short as a hearthstone has grown tall by giving birth. The birth of child changes her status. The women sing to wish the child luck and caution him to tread with caution, and return quickly with a booty from his mission (</w:t>
      </w:r>
      <w:proofErr w:type="spellStart"/>
      <w:r w:rsidRPr="00816A34">
        <w:rPr>
          <w:rFonts w:ascii="Arial" w:hAnsi="Arial" w:cs="Arial"/>
          <w:i/>
        </w:rPr>
        <w:t>Wayn</w:t>
      </w:r>
      <w:proofErr w:type="spellEnd"/>
      <w:r w:rsidRPr="00816A34">
        <w:rPr>
          <w:rFonts w:ascii="Arial" w:hAnsi="Arial" w:cs="Arial"/>
          <w:i/>
        </w:rPr>
        <w:t xml:space="preserve"> </w:t>
      </w:r>
      <w:proofErr w:type="spellStart"/>
      <w:r w:rsidRPr="00816A34">
        <w:rPr>
          <w:rFonts w:ascii="Arial" w:hAnsi="Arial" w:cs="Arial"/>
          <w:i/>
        </w:rPr>
        <w:t>wes</w:t>
      </w:r>
      <w:proofErr w:type="spellEnd"/>
      <w:r w:rsidRPr="00816A34">
        <w:rPr>
          <w:rFonts w:ascii="Arial" w:hAnsi="Arial" w:cs="Arial"/>
          <w:i/>
        </w:rPr>
        <w:t xml:space="preserve"> </w:t>
      </w:r>
      <w:proofErr w:type="spellStart"/>
      <w:r w:rsidRPr="00816A34">
        <w:rPr>
          <w:rFonts w:ascii="Arial" w:hAnsi="Arial" w:cs="Arial"/>
          <w:i/>
        </w:rPr>
        <w:t>ghes</w:t>
      </w:r>
      <w:proofErr w:type="spellEnd"/>
      <w:r w:rsidRPr="00816A34">
        <w:rPr>
          <w:rFonts w:ascii="Arial" w:hAnsi="Arial" w:cs="Arial"/>
          <w:i/>
        </w:rPr>
        <w:t xml:space="preserve"> </w:t>
      </w:r>
      <w:proofErr w:type="spellStart"/>
      <w:r w:rsidRPr="00816A34">
        <w:rPr>
          <w:rFonts w:ascii="Arial" w:hAnsi="Arial" w:cs="Arial"/>
          <w:i/>
        </w:rPr>
        <w:t>i</w:t>
      </w:r>
      <w:proofErr w:type="spellEnd"/>
      <w:r w:rsidRPr="00816A34">
        <w:rPr>
          <w:rFonts w:ascii="Arial" w:hAnsi="Arial" w:cs="Arial"/>
          <w:i/>
        </w:rPr>
        <w:t xml:space="preserve"> </w:t>
      </w:r>
      <w:proofErr w:type="spellStart"/>
      <w:r w:rsidRPr="00816A34">
        <w:rPr>
          <w:rFonts w:ascii="Arial" w:hAnsi="Arial" w:cs="Arial"/>
          <w:i/>
        </w:rPr>
        <w:t>tume</w:t>
      </w:r>
      <w:proofErr w:type="spellEnd"/>
      <w:r w:rsidRPr="00816A34">
        <w:rPr>
          <w:rFonts w:ascii="Arial" w:hAnsi="Arial" w:cs="Arial"/>
          <w:i/>
        </w:rPr>
        <w:t xml:space="preserve">: Kali </w:t>
      </w:r>
      <w:proofErr w:type="spellStart"/>
      <w:r w:rsidRPr="00816A34">
        <w:rPr>
          <w:rFonts w:ascii="Arial" w:hAnsi="Arial" w:cs="Arial"/>
          <w:i/>
        </w:rPr>
        <w:t>jeli</w:t>
      </w:r>
      <w:proofErr w:type="spellEnd"/>
      <w:r w:rsidRPr="00816A34">
        <w:rPr>
          <w:rFonts w:ascii="Arial" w:hAnsi="Arial" w:cs="Arial"/>
          <w:i/>
        </w:rPr>
        <w:t xml:space="preserve">; </w:t>
      </w:r>
      <w:proofErr w:type="spellStart"/>
      <w:r w:rsidRPr="00816A34">
        <w:rPr>
          <w:rFonts w:ascii="Arial" w:hAnsi="Arial" w:cs="Arial"/>
          <w:i/>
        </w:rPr>
        <w:t>Wa</w:t>
      </w:r>
      <w:proofErr w:type="spellEnd"/>
      <w:r w:rsidRPr="00816A34">
        <w:rPr>
          <w:rFonts w:ascii="Arial" w:hAnsi="Arial" w:cs="Arial"/>
          <w:i/>
        </w:rPr>
        <w:t xml:space="preserve"> </w:t>
      </w:r>
      <w:proofErr w:type="spellStart"/>
      <w:r w:rsidRPr="00816A34">
        <w:rPr>
          <w:rFonts w:ascii="Arial" w:hAnsi="Arial" w:cs="Arial"/>
          <w:i/>
        </w:rPr>
        <w:t>ndu</w:t>
      </w:r>
      <w:proofErr w:type="spellEnd"/>
      <w:r w:rsidRPr="00816A34">
        <w:rPr>
          <w:rFonts w:ascii="Arial" w:hAnsi="Arial" w:cs="Arial"/>
          <w:i/>
        </w:rPr>
        <w:t xml:space="preserve"> a </w:t>
      </w:r>
      <w:proofErr w:type="spellStart"/>
      <w:r w:rsidRPr="00816A34">
        <w:rPr>
          <w:rFonts w:ascii="Arial" w:hAnsi="Arial" w:cs="Arial"/>
          <w:i/>
        </w:rPr>
        <w:t>wa</w:t>
      </w:r>
      <w:proofErr w:type="spellEnd"/>
      <w:r w:rsidRPr="00816A34">
        <w:rPr>
          <w:rFonts w:ascii="Arial" w:hAnsi="Arial" w:cs="Arial"/>
          <w:i/>
        </w:rPr>
        <w:t xml:space="preserve"> </w:t>
      </w:r>
      <w:proofErr w:type="spellStart"/>
      <w:r w:rsidRPr="00816A34">
        <w:rPr>
          <w:rFonts w:ascii="Arial" w:hAnsi="Arial" w:cs="Arial"/>
          <w:i/>
        </w:rPr>
        <w:t>ghangsi</w:t>
      </w:r>
      <w:proofErr w:type="spellEnd"/>
      <w:r w:rsidRPr="00816A34">
        <w:rPr>
          <w:rFonts w:ascii="Arial" w:hAnsi="Arial" w:cs="Arial"/>
          <w:i/>
        </w:rPr>
        <w:t xml:space="preserve"> </w:t>
      </w:r>
      <w:proofErr w:type="spellStart"/>
      <w:r w:rsidRPr="00816A34">
        <w:rPr>
          <w:rFonts w:ascii="Arial" w:hAnsi="Arial" w:cs="Arial"/>
          <w:i/>
        </w:rPr>
        <w:t>gvɨ</w:t>
      </w:r>
      <w:proofErr w:type="spellEnd"/>
      <w:r w:rsidRPr="00816A34">
        <w:rPr>
          <w:rFonts w:ascii="Arial" w:hAnsi="Arial" w:cs="Arial"/>
          <w:i/>
        </w:rPr>
        <w:t>).</w:t>
      </w:r>
    </w:p>
    <w:p w14:paraId="453B0989" w14:textId="77777777" w:rsidR="00EA1616" w:rsidRPr="00816A34" w:rsidRDefault="00EA1616" w:rsidP="00441B6F">
      <w:pPr>
        <w:pStyle w:val="Body"/>
        <w:spacing w:after="0"/>
        <w:rPr>
          <w:rFonts w:ascii="Arial" w:hAnsi="Arial" w:cs="Arial"/>
        </w:rPr>
      </w:pPr>
    </w:p>
    <w:p w14:paraId="04E9B0A7" w14:textId="77777777" w:rsidR="00B01FCD" w:rsidRPr="00816A34" w:rsidRDefault="00000F8F" w:rsidP="00441B6F">
      <w:pPr>
        <w:pStyle w:val="ConcHead"/>
        <w:spacing w:after="0"/>
        <w:jc w:val="both"/>
        <w:rPr>
          <w:rFonts w:ascii="Arial" w:hAnsi="Arial" w:cs="Arial"/>
        </w:rPr>
      </w:pPr>
      <w:r w:rsidRPr="00816A34">
        <w:rPr>
          <w:rFonts w:ascii="Arial" w:hAnsi="Arial" w:cs="Arial"/>
        </w:rPr>
        <w:lastRenderedPageBreak/>
        <w:t xml:space="preserve">4. </w:t>
      </w:r>
      <w:r w:rsidR="00B01FCD" w:rsidRPr="00816A34">
        <w:rPr>
          <w:rFonts w:ascii="Arial" w:hAnsi="Arial" w:cs="Arial"/>
        </w:rPr>
        <w:t>Conclusion</w:t>
      </w:r>
    </w:p>
    <w:p w14:paraId="142AAF04" w14:textId="77777777" w:rsidR="00705BA1" w:rsidRPr="00816A34" w:rsidRDefault="00705BA1" w:rsidP="00705BA1">
      <w:pPr>
        <w:jc w:val="both"/>
        <w:rPr>
          <w:rFonts w:ascii="Arial" w:hAnsi="Arial" w:cs="Arial"/>
        </w:rPr>
      </w:pPr>
      <w:r w:rsidRPr="00816A34">
        <w:rPr>
          <w:rFonts w:ascii="Arial" w:hAnsi="Arial" w:cs="Arial"/>
        </w:rPr>
        <w:tab/>
        <w:t xml:space="preserve">Birth songs belong to orature which is a modest contribution to the preservation of </w:t>
      </w:r>
      <w:proofErr w:type="spellStart"/>
      <w:r w:rsidRPr="00816A34">
        <w:rPr>
          <w:rFonts w:ascii="Arial" w:hAnsi="Arial" w:cs="Arial"/>
        </w:rPr>
        <w:t>Kom</w:t>
      </w:r>
      <w:proofErr w:type="spellEnd"/>
      <w:r w:rsidRPr="00816A34">
        <w:rPr>
          <w:rFonts w:ascii="Arial" w:hAnsi="Arial" w:cs="Arial"/>
        </w:rPr>
        <w:t xml:space="preserve"> culture. An attempt at translating </w:t>
      </w:r>
      <w:r w:rsidR="00D32420">
        <w:rPr>
          <w:rFonts w:ascii="Arial" w:hAnsi="Arial" w:cs="Arial"/>
        </w:rPr>
        <w:t xml:space="preserve">these songs </w:t>
      </w:r>
      <w:r w:rsidRPr="00816A34">
        <w:rPr>
          <w:rFonts w:ascii="Arial" w:hAnsi="Arial" w:cs="Arial"/>
        </w:rPr>
        <w:t xml:space="preserve">was to make them </w:t>
      </w:r>
      <w:proofErr w:type="spellStart"/>
      <w:r w:rsidRPr="00816A34">
        <w:rPr>
          <w:rFonts w:ascii="Arial" w:hAnsi="Arial" w:cs="Arial"/>
        </w:rPr>
        <w:t>singable</w:t>
      </w:r>
      <w:proofErr w:type="spellEnd"/>
      <w:r w:rsidRPr="00816A34">
        <w:rPr>
          <w:rFonts w:ascii="Arial" w:hAnsi="Arial" w:cs="Arial"/>
        </w:rPr>
        <w:t xml:space="preserve">, preserve and disseminate </w:t>
      </w:r>
      <w:proofErr w:type="spellStart"/>
      <w:r w:rsidRPr="00816A34">
        <w:rPr>
          <w:rFonts w:ascii="Arial" w:hAnsi="Arial" w:cs="Arial"/>
        </w:rPr>
        <w:t>Kom</w:t>
      </w:r>
      <w:proofErr w:type="spellEnd"/>
      <w:r w:rsidRPr="00816A34">
        <w:rPr>
          <w:rFonts w:ascii="Arial" w:hAnsi="Arial" w:cs="Arial"/>
        </w:rPr>
        <w:t xml:space="preserve"> culture in its original color and flavor. This </w:t>
      </w:r>
      <w:r w:rsidR="00E03F1D">
        <w:rPr>
          <w:rFonts w:ascii="Arial" w:hAnsi="Arial" w:cs="Arial"/>
        </w:rPr>
        <w:t xml:space="preserve">study </w:t>
      </w:r>
      <w:r w:rsidRPr="00816A34">
        <w:rPr>
          <w:rFonts w:ascii="Arial" w:hAnsi="Arial" w:cs="Arial"/>
        </w:rPr>
        <w:t xml:space="preserve">made use of </w:t>
      </w:r>
      <w:proofErr w:type="spellStart"/>
      <w:r w:rsidRPr="00816A34">
        <w:rPr>
          <w:rFonts w:ascii="Arial" w:hAnsi="Arial" w:cs="Arial"/>
          <w:bCs/>
        </w:rPr>
        <w:t>skopos</w:t>
      </w:r>
      <w:proofErr w:type="spellEnd"/>
      <w:r w:rsidRPr="00816A34">
        <w:rPr>
          <w:rFonts w:ascii="Arial" w:hAnsi="Arial" w:cs="Arial"/>
          <w:bCs/>
        </w:rPr>
        <w:t xml:space="preserve">, sociolinguistic, </w:t>
      </w:r>
      <w:proofErr w:type="spellStart"/>
      <w:r w:rsidRPr="00816A34">
        <w:rPr>
          <w:rFonts w:ascii="Arial" w:hAnsi="Arial" w:cs="Arial"/>
          <w:bCs/>
        </w:rPr>
        <w:t>explicitative</w:t>
      </w:r>
      <w:proofErr w:type="spellEnd"/>
      <w:r w:rsidRPr="00816A34">
        <w:rPr>
          <w:rFonts w:ascii="Arial" w:hAnsi="Arial" w:cs="Arial"/>
          <w:bCs/>
        </w:rPr>
        <w:t xml:space="preserve">, and interpretative approaches. Literary devices were identified and the songs were categorized into themes. We applied </w:t>
      </w:r>
      <w:r w:rsidR="00962C1F">
        <w:rPr>
          <w:rFonts w:ascii="Arial" w:hAnsi="Arial" w:cs="Arial"/>
          <w:bCs/>
        </w:rPr>
        <w:t xml:space="preserve">some </w:t>
      </w:r>
      <w:r w:rsidRPr="00816A34">
        <w:rPr>
          <w:rFonts w:ascii="Arial" w:hAnsi="Arial" w:cs="Arial"/>
          <w:bCs/>
        </w:rPr>
        <w:t>guidelines for song translation. Since b</w:t>
      </w:r>
      <w:r w:rsidRPr="00816A34">
        <w:rPr>
          <w:rFonts w:ascii="Arial" w:hAnsi="Arial" w:cs="Arial"/>
        </w:rPr>
        <w:t xml:space="preserve">irth songs are performed within socio-cultural and linguistic contexts, reliance on socio-cultural and historic factors enhanced their analysis in the original mores and traditions of </w:t>
      </w:r>
      <w:proofErr w:type="spellStart"/>
      <w:r w:rsidRPr="00816A34">
        <w:rPr>
          <w:rFonts w:ascii="Arial" w:hAnsi="Arial" w:cs="Arial"/>
        </w:rPr>
        <w:t>Kom</w:t>
      </w:r>
      <w:proofErr w:type="spellEnd"/>
      <w:r w:rsidRPr="00816A34">
        <w:rPr>
          <w:rFonts w:ascii="Arial" w:hAnsi="Arial" w:cs="Arial"/>
        </w:rPr>
        <w:t xml:space="preserve"> people. Th</w:t>
      </w:r>
      <w:r w:rsidR="00E03F1D">
        <w:rPr>
          <w:rFonts w:ascii="Arial" w:hAnsi="Arial" w:cs="Arial"/>
        </w:rPr>
        <w:t>e study revealed that t</w:t>
      </w:r>
      <w:r w:rsidRPr="00816A34">
        <w:rPr>
          <w:rFonts w:ascii="Arial" w:hAnsi="Arial" w:cs="Arial"/>
        </w:rPr>
        <w:t xml:space="preserve">ranslated birth songs can be sung in the </w:t>
      </w:r>
      <w:proofErr w:type="spellStart"/>
      <w:r w:rsidRPr="00816A34">
        <w:rPr>
          <w:rFonts w:ascii="Arial" w:hAnsi="Arial" w:cs="Arial"/>
        </w:rPr>
        <w:t>Kom</w:t>
      </w:r>
      <w:proofErr w:type="spellEnd"/>
      <w:r w:rsidRPr="00816A34">
        <w:rPr>
          <w:rFonts w:ascii="Arial" w:hAnsi="Arial" w:cs="Arial"/>
        </w:rPr>
        <w:t xml:space="preserve"> traditional air as they convey the same linguistic and cultural value.</w:t>
      </w:r>
    </w:p>
    <w:p w14:paraId="4488F6B5" w14:textId="77777777" w:rsidR="00705BA1" w:rsidRDefault="00705BA1" w:rsidP="00705BA1">
      <w:pPr>
        <w:ind w:firstLine="720"/>
        <w:jc w:val="both"/>
        <w:rPr>
          <w:rFonts w:ascii="Arial" w:hAnsi="Arial" w:cs="Arial"/>
        </w:rPr>
      </w:pPr>
      <w:r w:rsidRPr="00816A34">
        <w:rPr>
          <w:rFonts w:ascii="Arial" w:hAnsi="Arial" w:cs="Arial"/>
        </w:rPr>
        <w:t xml:space="preserve">Birth songs should be presented in the original indigenous language before an English rendition. In translating certain cultural aspects, words and notions that cannot adequately translate original meaning can be given an explanation or interpretation to enhance understanding. Some local words in the original version should be maintained to preserve the local color and flavor. </w:t>
      </w:r>
    </w:p>
    <w:p w14:paraId="556D57D1" w14:textId="77777777" w:rsidR="00790ADA" w:rsidRPr="00816A34" w:rsidRDefault="00790ADA" w:rsidP="00441B6F">
      <w:pPr>
        <w:pStyle w:val="Body"/>
        <w:spacing w:after="0"/>
        <w:rPr>
          <w:rFonts w:ascii="Arial" w:hAnsi="Arial" w:cs="Arial"/>
        </w:rPr>
      </w:pPr>
    </w:p>
    <w:p w14:paraId="5ECED380" w14:textId="77777777" w:rsidR="00B01FCD" w:rsidRPr="00816A34" w:rsidRDefault="00B01FCD" w:rsidP="00441B6F">
      <w:pPr>
        <w:pStyle w:val="AcknHead"/>
        <w:spacing w:after="0"/>
        <w:jc w:val="both"/>
        <w:rPr>
          <w:rFonts w:ascii="Arial" w:hAnsi="Arial" w:cs="Arial"/>
        </w:rPr>
      </w:pPr>
      <w:r w:rsidRPr="00816A34">
        <w:rPr>
          <w:rFonts w:ascii="Arial" w:hAnsi="Arial" w:cs="Arial"/>
        </w:rPr>
        <w:t>Acknowledg</w:t>
      </w:r>
      <w:r w:rsidR="003E2904" w:rsidRPr="00816A34">
        <w:rPr>
          <w:rFonts w:ascii="Arial" w:hAnsi="Arial" w:cs="Arial"/>
        </w:rPr>
        <w:t>E</w:t>
      </w:r>
      <w:r w:rsidRPr="00816A34">
        <w:rPr>
          <w:rFonts w:ascii="Arial" w:hAnsi="Arial" w:cs="Arial"/>
        </w:rPr>
        <w:t>ments</w:t>
      </w:r>
    </w:p>
    <w:p w14:paraId="3F94C8E4" w14:textId="77777777" w:rsidR="00B22FE1" w:rsidRPr="00816A34" w:rsidRDefault="00B22FE1" w:rsidP="00B22FE1">
      <w:pPr>
        <w:jc w:val="both"/>
        <w:rPr>
          <w:rFonts w:ascii="Arial" w:hAnsi="Arial" w:cs="Arial"/>
        </w:rPr>
      </w:pPr>
      <w:r>
        <w:rPr>
          <w:rFonts w:ascii="Arial" w:hAnsi="Arial" w:cs="Arial"/>
        </w:rPr>
        <w:t xml:space="preserve">Deep appreciation goes to the experts on </w:t>
      </w:r>
      <w:proofErr w:type="spellStart"/>
      <w:r>
        <w:rPr>
          <w:rFonts w:ascii="Arial" w:hAnsi="Arial" w:cs="Arial"/>
        </w:rPr>
        <w:t>Kom</w:t>
      </w:r>
      <w:proofErr w:type="spellEnd"/>
      <w:r>
        <w:rPr>
          <w:rFonts w:ascii="Arial" w:hAnsi="Arial" w:cs="Arial"/>
        </w:rPr>
        <w:t xml:space="preserve"> Language who endorsed the translations and the women who allowed themselves to be recorded.</w:t>
      </w:r>
    </w:p>
    <w:p w14:paraId="49EBA22D" w14:textId="77777777" w:rsidR="00790ADA" w:rsidRPr="00E03F1D" w:rsidRDefault="00790ADA" w:rsidP="00441B6F">
      <w:pPr>
        <w:pStyle w:val="AcknHead"/>
        <w:spacing w:after="0"/>
        <w:jc w:val="both"/>
        <w:rPr>
          <w:rFonts w:ascii="Arial" w:hAnsi="Arial" w:cs="Arial"/>
          <w:b w:val="0"/>
        </w:rPr>
      </w:pPr>
    </w:p>
    <w:p w14:paraId="6FB97FE5" w14:textId="77777777" w:rsidR="00860000" w:rsidRPr="00816A34" w:rsidRDefault="00860000" w:rsidP="00441B6F">
      <w:pPr>
        <w:pStyle w:val="ReferHead"/>
        <w:spacing w:after="0"/>
        <w:jc w:val="both"/>
        <w:rPr>
          <w:rFonts w:ascii="Arial" w:hAnsi="Arial" w:cs="Arial"/>
          <w:bCs/>
        </w:rPr>
      </w:pPr>
      <w:r w:rsidRPr="00816A34">
        <w:rPr>
          <w:rFonts w:ascii="Arial" w:hAnsi="Arial" w:cs="Arial"/>
          <w:bCs/>
        </w:rPr>
        <w:t>Competing interests</w:t>
      </w:r>
    </w:p>
    <w:p w14:paraId="3A6C7572" w14:textId="77777777" w:rsidR="00705BA1" w:rsidRPr="00816A34" w:rsidRDefault="00705BA1" w:rsidP="00705BA1">
      <w:pPr>
        <w:ind w:right="38"/>
        <w:rPr>
          <w:rFonts w:ascii="Arial" w:hAnsi="Arial" w:cs="Arial"/>
        </w:rPr>
      </w:pPr>
      <w:r w:rsidRPr="00816A34">
        <w:rPr>
          <w:rFonts w:ascii="Arial" w:hAnsi="Arial" w:cs="Arial"/>
        </w:rPr>
        <w:t xml:space="preserve">The author declares no conflicts of interest in publishing this paper. </w:t>
      </w:r>
    </w:p>
    <w:p w14:paraId="6DE256A0" w14:textId="77777777" w:rsidR="00705BA1" w:rsidRPr="00816A34" w:rsidRDefault="00705BA1" w:rsidP="00441B6F">
      <w:pPr>
        <w:pStyle w:val="ReferHead"/>
        <w:spacing w:after="0"/>
        <w:jc w:val="both"/>
        <w:rPr>
          <w:rFonts w:ascii="Arial" w:hAnsi="Arial" w:cs="Arial"/>
          <w:bCs/>
        </w:rPr>
      </w:pPr>
    </w:p>
    <w:p w14:paraId="1F222B84" w14:textId="77777777" w:rsidR="00816A34" w:rsidRPr="00816A34" w:rsidRDefault="00371FB6" w:rsidP="00705BA1">
      <w:pPr>
        <w:ind w:right="40"/>
        <w:rPr>
          <w:rFonts w:ascii="Arial" w:hAnsi="Arial" w:cs="Arial"/>
          <w:b/>
        </w:rPr>
      </w:pPr>
      <w:r w:rsidRPr="00816A34">
        <w:rPr>
          <w:rFonts w:ascii="Arial" w:hAnsi="Arial" w:cs="Arial"/>
          <w:b/>
          <w:bCs/>
        </w:rPr>
        <w:t>Authors’ Contributions</w:t>
      </w:r>
      <w:r w:rsidR="00705BA1" w:rsidRPr="00816A34">
        <w:rPr>
          <w:rFonts w:ascii="Arial" w:hAnsi="Arial" w:cs="Arial"/>
          <w:b/>
        </w:rPr>
        <w:t xml:space="preserve"> </w:t>
      </w:r>
    </w:p>
    <w:p w14:paraId="7CEC364C" w14:textId="16F3F2A7" w:rsidR="00371FB6" w:rsidRDefault="00705BA1" w:rsidP="00E03F1D">
      <w:pPr>
        <w:ind w:right="40"/>
        <w:rPr>
          <w:rFonts w:ascii="Arial" w:hAnsi="Arial" w:cs="Arial"/>
        </w:rPr>
      </w:pPr>
      <w:proofErr w:type="spellStart"/>
      <w:r w:rsidRPr="00816A34">
        <w:rPr>
          <w:rFonts w:ascii="Arial" w:hAnsi="Arial" w:cs="Arial"/>
        </w:rPr>
        <w:t>Ita</w:t>
      </w:r>
      <w:proofErr w:type="spellEnd"/>
      <w:r w:rsidRPr="00816A34">
        <w:rPr>
          <w:rFonts w:ascii="Arial" w:hAnsi="Arial" w:cs="Arial"/>
        </w:rPr>
        <w:t xml:space="preserve"> </w:t>
      </w:r>
      <w:proofErr w:type="spellStart"/>
      <w:r w:rsidRPr="00816A34">
        <w:rPr>
          <w:rFonts w:ascii="Arial" w:hAnsi="Arial" w:cs="Arial"/>
        </w:rPr>
        <w:t>Nawom</w:t>
      </w:r>
      <w:proofErr w:type="spellEnd"/>
      <w:r w:rsidRPr="00816A34">
        <w:rPr>
          <w:rFonts w:ascii="Arial" w:hAnsi="Arial" w:cs="Arial"/>
        </w:rPr>
        <w:t xml:space="preserve"> </w:t>
      </w:r>
      <w:proofErr w:type="spellStart"/>
      <w:r w:rsidRPr="00816A34">
        <w:rPr>
          <w:rFonts w:ascii="Arial" w:hAnsi="Arial" w:cs="Arial"/>
        </w:rPr>
        <w:t>Itanghi</w:t>
      </w:r>
      <w:proofErr w:type="spellEnd"/>
      <w:r w:rsidRPr="00816A34">
        <w:rPr>
          <w:rFonts w:ascii="Arial" w:hAnsi="Arial" w:cs="Arial"/>
        </w:rPr>
        <w:t xml:space="preserve"> conceived this article, collected and analyzed the data, wrote it and edited it.  </w:t>
      </w:r>
    </w:p>
    <w:p w14:paraId="27B0A7D1" w14:textId="63A2E780" w:rsidR="00FC4B90" w:rsidRDefault="00FC4B90" w:rsidP="00E03F1D">
      <w:pPr>
        <w:ind w:right="40"/>
        <w:rPr>
          <w:rFonts w:ascii="Arial" w:hAnsi="Arial" w:cs="Arial"/>
          <w:bCs/>
        </w:rPr>
      </w:pPr>
    </w:p>
    <w:p w14:paraId="297D7BC0" w14:textId="77777777" w:rsidR="00FC4B90" w:rsidRDefault="00FC4B90" w:rsidP="00FC4B90">
      <w:pPr>
        <w:rPr>
          <w:rFonts w:asciiTheme="minorHAnsi" w:hAnsiTheme="minorHAnsi"/>
          <w:highlight w:val="yellow"/>
        </w:rPr>
      </w:pPr>
      <w:r>
        <w:rPr>
          <w:highlight w:val="yellow"/>
        </w:rPr>
        <w:t>Disclaimer (Artificial intelligence)</w:t>
      </w:r>
    </w:p>
    <w:p w14:paraId="4E014380" w14:textId="77777777" w:rsidR="00FC4B90" w:rsidRDefault="00FC4B90" w:rsidP="00FC4B90">
      <w:pPr>
        <w:rPr>
          <w:highlight w:val="yellow"/>
        </w:rPr>
      </w:pPr>
      <w:r>
        <w:rPr>
          <w:highlight w:val="yellow"/>
        </w:rPr>
        <w:t xml:space="preserve">Option 1: </w:t>
      </w:r>
    </w:p>
    <w:p w14:paraId="21875BAB" w14:textId="77777777" w:rsidR="00FC4B90" w:rsidRDefault="00FC4B90" w:rsidP="00FC4B90">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14:paraId="60D4849D" w14:textId="77777777" w:rsidR="00FC4B90" w:rsidRDefault="00FC4B90" w:rsidP="00FC4B90">
      <w:pPr>
        <w:rPr>
          <w:highlight w:val="yellow"/>
        </w:rPr>
      </w:pPr>
      <w:r>
        <w:rPr>
          <w:highlight w:val="yellow"/>
        </w:rPr>
        <w:t xml:space="preserve">Option 2: </w:t>
      </w:r>
    </w:p>
    <w:p w14:paraId="53F05E8A" w14:textId="77777777" w:rsidR="00FC4B90" w:rsidRDefault="00FC4B90" w:rsidP="00FC4B90">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767B65D" w14:textId="77777777" w:rsidR="00FC4B90" w:rsidRDefault="00FC4B90" w:rsidP="00FC4B90">
      <w:pPr>
        <w:rPr>
          <w:highlight w:val="yellow"/>
        </w:rPr>
      </w:pPr>
      <w:r>
        <w:rPr>
          <w:highlight w:val="yellow"/>
        </w:rPr>
        <w:t>Details of the AI usage are given below:</w:t>
      </w:r>
    </w:p>
    <w:p w14:paraId="70CBECA4" w14:textId="77777777" w:rsidR="00FC4B90" w:rsidRDefault="00FC4B90" w:rsidP="00FC4B90">
      <w:pPr>
        <w:rPr>
          <w:highlight w:val="yellow"/>
        </w:rPr>
      </w:pPr>
      <w:r>
        <w:rPr>
          <w:highlight w:val="yellow"/>
        </w:rPr>
        <w:t>1.</w:t>
      </w:r>
    </w:p>
    <w:p w14:paraId="5A424E21" w14:textId="77777777" w:rsidR="00FC4B90" w:rsidRDefault="00FC4B90" w:rsidP="00FC4B90">
      <w:pPr>
        <w:rPr>
          <w:highlight w:val="yellow"/>
        </w:rPr>
      </w:pPr>
      <w:r>
        <w:rPr>
          <w:highlight w:val="yellow"/>
        </w:rPr>
        <w:t>2.</w:t>
      </w:r>
    </w:p>
    <w:p w14:paraId="3CBC4040" w14:textId="77777777" w:rsidR="00FC4B90" w:rsidRDefault="00FC4B90" w:rsidP="00FC4B90">
      <w:r>
        <w:rPr>
          <w:highlight w:val="yellow"/>
        </w:rPr>
        <w:t>3.</w:t>
      </w:r>
    </w:p>
    <w:p w14:paraId="7B98088A" w14:textId="77777777" w:rsidR="00FC4B90" w:rsidRPr="00816A34" w:rsidRDefault="00FC4B90" w:rsidP="00E03F1D">
      <w:pPr>
        <w:ind w:right="40"/>
        <w:rPr>
          <w:rFonts w:ascii="Arial" w:hAnsi="Arial" w:cs="Arial"/>
          <w:bCs/>
        </w:rPr>
      </w:pPr>
    </w:p>
    <w:p w14:paraId="0CEC0F87" w14:textId="77777777" w:rsidR="002B685A" w:rsidRPr="00816A34" w:rsidRDefault="002B685A" w:rsidP="00441B6F">
      <w:pPr>
        <w:pStyle w:val="ReferHead"/>
        <w:spacing w:after="0"/>
        <w:jc w:val="both"/>
        <w:rPr>
          <w:rFonts w:ascii="Arial" w:hAnsi="Arial" w:cs="Arial"/>
          <w:b w:val="0"/>
          <w:caps w:val="0"/>
          <w:sz w:val="20"/>
        </w:rPr>
      </w:pPr>
    </w:p>
    <w:p w14:paraId="571C6291" w14:textId="77777777" w:rsidR="00B01FCD" w:rsidRPr="00816A34" w:rsidRDefault="00B01FCD" w:rsidP="00441B6F">
      <w:pPr>
        <w:pStyle w:val="ReferHead"/>
        <w:spacing w:after="0"/>
        <w:jc w:val="both"/>
        <w:rPr>
          <w:rFonts w:ascii="Arial" w:hAnsi="Arial" w:cs="Arial"/>
        </w:rPr>
      </w:pPr>
      <w:r w:rsidRPr="00816A34">
        <w:rPr>
          <w:rFonts w:ascii="Arial" w:hAnsi="Arial" w:cs="Arial"/>
        </w:rPr>
        <w:t>References</w:t>
      </w:r>
    </w:p>
    <w:sectPr w:rsidR="00B01FCD" w:rsidRPr="00816A34" w:rsidSect="006F52A8">
      <w:endnotePr>
        <w:numFmt w:val="decimal"/>
      </w:endnotePr>
      <w:type w:val="continuous"/>
      <w:pgSz w:w="12240" w:h="15840"/>
      <w:pgMar w:top="1440" w:right="2016" w:bottom="2016" w:left="2016" w:header="720" w:footer="1123" w:gutter="0"/>
      <w:lnNumType w:countBy="1"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F98A0" w14:textId="77777777" w:rsidR="00290ED8" w:rsidRDefault="00290ED8" w:rsidP="00C37E61">
      <w:r>
        <w:separator/>
      </w:r>
    </w:p>
  </w:endnote>
  <w:endnote w:type="continuationSeparator" w:id="0">
    <w:p w14:paraId="594C5417" w14:textId="77777777" w:rsidR="00290ED8" w:rsidRDefault="00290ED8" w:rsidP="00C37E61">
      <w:r>
        <w:continuationSeparator/>
      </w:r>
    </w:p>
  </w:endnote>
  <w:endnote w:id="1">
    <w:p w14:paraId="6A3989A0" w14:textId="52854EF5" w:rsidR="00E84437" w:rsidRPr="009C5F0C" w:rsidRDefault="00E84437" w:rsidP="009C5F0C">
      <w:pPr>
        <w:pStyle w:val="ListParagraph"/>
        <w:numPr>
          <w:ilvl w:val="0"/>
          <w:numId w:val="36"/>
        </w:numPr>
        <w:jc w:val="both"/>
        <w:rPr>
          <w:lang w:val="en-GB"/>
        </w:rPr>
      </w:pPr>
      <w:r>
        <w:rPr>
          <w:rStyle w:val="EndnoteReference"/>
        </w:rPr>
        <w:endnoteRef/>
      </w:r>
      <w:r>
        <w:t xml:space="preserve"> </w:t>
      </w:r>
      <w:r w:rsidRPr="009C5F0C">
        <w:rPr>
          <w:rFonts w:ascii="Arial" w:hAnsi="Arial" w:cs="Arial"/>
        </w:rPr>
        <w:t>Tonkin, E. M. (1992). Narrating our Past: The Social Construction of Oral History</w:t>
      </w:r>
      <w:r w:rsidRPr="009C5F0C">
        <w:rPr>
          <w:rFonts w:ascii="Arial" w:hAnsi="Arial" w:cs="Arial"/>
          <w:i/>
        </w:rPr>
        <w:t xml:space="preserve">. </w:t>
      </w:r>
      <w:r w:rsidRPr="009C5F0C">
        <w:rPr>
          <w:rFonts w:ascii="Arial" w:hAnsi="Arial" w:cs="Arial"/>
        </w:rPr>
        <w:t>New York: Cambridge University Press.</w:t>
      </w:r>
      <w:r w:rsidR="009C5F0C">
        <w:rPr>
          <w:rFonts w:ascii="Arial" w:hAnsi="Arial" w:cs="Arial"/>
        </w:rPr>
        <w:t xml:space="preserve"> </w:t>
      </w:r>
      <w:r w:rsidR="009C5F0C" w:rsidRPr="009C5F0C">
        <w:rPr>
          <w:rFonts w:ascii="Arial" w:hAnsi="Arial" w:cs="Arial"/>
          <w:highlight w:val="yellow"/>
        </w:rPr>
        <w:t>(year not match)</w:t>
      </w:r>
    </w:p>
  </w:endnote>
  <w:endnote w:id="2">
    <w:p w14:paraId="3C619FEF" w14:textId="09B613E8" w:rsidR="00E84437" w:rsidRDefault="00E84437" w:rsidP="009C5F0C">
      <w:pPr>
        <w:pStyle w:val="ListParagraph"/>
        <w:numPr>
          <w:ilvl w:val="0"/>
          <w:numId w:val="36"/>
        </w:numPr>
        <w:jc w:val="both"/>
      </w:pPr>
      <w:r>
        <w:rPr>
          <w:rStyle w:val="EndnoteReference"/>
        </w:rPr>
        <w:endnoteRef/>
      </w:r>
      <w:r>
        <w:t xml:space="preserve"> </w:t>
      </w:r>
      <w:proofErr w:type="spellStart"/>
      <w:r w:rsidRPr="009C5F0C">
        <w:rPr>
          <w:rFonts w:ascii="Arial" w:hAnsi="Arial" w:cs="Arial"/>
        </w:rPr>
        <w:t>Nkwi</w:t>
      </w:r>
      <w:proofErr w:type="spellEnd"/>
      <w:r w:rsidRPr="009C5F0C">
        <w:rPr>
          <w:rFonts w:ascii="Arial" w:hAnsi="Arial" w:cs="Arial"/>
        </w:rPr>
        <w:t xml:space="preserve">, W.G. (2006). “Folk-song and History amongst the Kom of Northwest Cameroon.” In </w:t>
      </w:r>
      <w:r w:rsidRPr="009C5F0C">
        <w:rPr>
          <w:rFonts w:ascii="Arial" w:hAnsi="Arial" w:cs="Arial"/>
          <w:i/>
        </w:rPr>
        <w:t xml:space="preserve">Humanities Review Journal, </w:t>
      </w:r>
      <w:r w:rsidRPr="009C5F0C">
        <w:rPr>
          <w:rFonts w:ascii="Arial" w:hAnsi="Arial" w:cs="Arial"/>
          <w:iCs/>
        </w:rPr>
        <w:t>12 (VI):62-76.</w:t>
      </w:r>
      <w:r w:rsidR="009C5F0C">
        <w:rPr>
          <w:rFonts w:ascii="Arial" w:hAnsi="Arial" w:cs="Arial"/>
          <w:iCs/>
        </w:rPr>
        <w:t xml:space="preserve"> </w:t>
      </w:r>
      <w:r w:rsidR="009C5F0C" w:rsidRPr="009C5F0C">
        <w:rPr>
          <w:rFonts w:ascii="Arial" w:hAnsi="Arial" w:cs="Arial"/>
          <w:iCs/>
          <w:highlight w:val="yellow"/>
        </w:rPr>
        <w:t>(year not match)</w:t>
      </w:r>
    </w:p>
  </w:endnote>
  <w:endnote w:id="3">
    <w:p w14:paraId="08416161" w14:textId="77777777" w:rsidR="00E84437" w:rsidRDefault="00E84437" w:rsidP="009C5F0C">
      <w:pPr>
        <w:pStyle w:val="EndnoteText"/>
        <w:numPr>
          <w:ilvl w:val="0"/>
          <w:numId w:val="36"/>
        </w:numPr>
      </w:pPr>
      <w:r>
        <w:rPr>
          <w:rStyle w:val="EndnoteReference"/>
        </w:rPr>
        <w:endnoteRef/>
      </w:r>
      <w:r>
        <w:t xml:space="preserve"> </w:t>
      </w:r>
      <w:proofErr w:type="spellStart"/>
      <w:r>
        <w:t>Boguslawa</w:t>
      </w:r>
      <w:proofErr w:type="spellEnd"/>
      <w:r>
        <w:t xml:space="preserve">, W. &amp; Natasa, P. (2021). Translating Languages of Low Diffusion: Current and Future Avenue. In </w:t>
      </w:r>
      <w:proofErr w:type="gramStart"/>
      <w:r w:rsidRPr="00E84437">
        <w:rPr>
          <w:i/>
        </w:rPr>
        <w:t>The</w:t>
      </w:r>
      <w:proofErr w:type="gramEnd"/>
      <w:r w:rsidRPr="00E84437">
        <w:rPr>
          <w:i/>
        </w:rPr>
        <w:t xml:space="preserve"> Interpreter and Translator Trainer</w:t>
      </w:r>
      <w:r>
        <w:t xml:space="preserve"> 15(2)</w:t>
      </w:r>
      <w:r w:rsidR="0079545B">
        <w:t>.</w:t>
      </w:r>
    </w:p>
    <w:p w14:paraId="4F4179A3" w14:textId="77777777" w:rsidR="00E84437" w:rsidRDefault="00E84437" w:rsidP="009C5F0C">
      <w:pPr>
        <w:pStyle w:val="EndnoteText"/>
        <w:ind w:left="720"/>
      </w:pPr>
      <w:r>
        <w:t>https://doi.org/10.10.80/1750399X.2021.1917172.</w:t>
      </w:r>
    </w:p>
  </w:endnote>
  <w:endnote w:id="4">
    <w:p w14:paraId="1DE45349" w14:textId="77777777" w:rsidR="00E84437" w:rsidRDefault="00E84437" w:rsidP="009C5F0C">
      <w:pPr>
        <w:pStyle w:val="ListParagraph"/>
        <w:numPr>
          <w:ilvl w:val="0"/>
          <w:numId w:val="36"/>
        </w:numPr>
        <w:jc w:val="both"/>
      </w:pPr>
      <w:r>
        <w:rPr>
          <w:rStyle w:val="EndnoteReference"/>
        </w:rPr>
        <w:endnoteRef/>
      </w:r>
      <w:r>
        <w:t xml:space="preserve"> </w:t>
      </w:r>
      <w:r w:rsidRPr="009C5F0C">
        <w:rPr>
          <w:rFonts w:ascii="Arial" w:hAnsi="Arial" w:cs="Arial"/>
          <w:color w:val="000000"/>
        </w:rPr>
        <w:t xml:space="preserve">Kasparek, C. (1983). The Translator’s Endless Toil. </w:t>
      </w:r>
      <w:r w:rsidRPr="009C5F0C">
        <w:rPr>
          <w:rFonts w:ascii="Arial" w:hAnsi="Arial" w:cs="Arial"/>
          <w:i/>
          <w:iCs/>
          <w:color w:val="000000"/>
        </w:rPr>
        <w:t>The polish review</w:t>
      </w:r>
      <w:r w:rsidRPr="009C5F0C">
        <w:rPr>
          <w:rFonts w:ascii="Arial" w:hAnsi="Arial" w:cs="Arial"/>
          <w:color w:val="000000"/>
        </w:rPr>
        <w:t>, XXVIII, (2): 84-87.</w:t>
      </w:r>
    </w:p>
  </w:endnote>
  <w:endnote w:id="5">
    <w:p w14:paraId="5B5BCEAA" w14:textId="77777777" w:rsidR="00E84437" w:rsidRDefault="00E84437" w:rsidP="009C5F0C">
      <w:pPr>
        <w:pStyle w:val="ListParagraph"/>
        <w:numPr>
          <w:ilvl w:val="0"/>
          <w:numId w:val="36"/>
        </w:numPr>
        <w:jc w:val="both"/>
      </w:pPr>
      <w:r>
        <w:rPr>
          <w:rStyle w:val="EndnoteReference"/>
        </w:rPr>
        <w:endnoteRef/>
      </w:r>
      <w:r>
        <w:t xml:space="preserve"> </w:t>
      </w:r>
      <w:r w:rsidRPr="009C5F0C">
        <w:rPr>
          <w:rFonts w:ascii="Arial" w:hAnsi="Arial" w:cs="Arial"/>
        </w:rPr>
        <w:t>Newmark, P. (1993).</w:t>
      </w:r>
      <w:r w:rsidRPr="009C5F0C">
        <w:rPr>
          <w:rFonts w:ascii="Arial" w:hAnsi="Arial" w:cs="Arial"/>
          <w:i/>
        </w:rPr>
        <w:t xml:space="preserve"> </w:t>
      </w:r>
      <w:r w:rsidRPr="009C5F0C">
        <w:rPr>
          <w:rFonts w:ascii="Arial" w:hAnsi="Arial" w:cs="Arial"/>
        </w:rPr>
        <w:t>Paragraphs in Translation</w:t>
      </w:r>
      <w:r w:rsidRPr="009C5F0C">
        <w:rPr>
          <w:rFonts w:ascii="Arial" w:hAnsi="Arial" w:cs="Arial"/>
          <w:i/>
        </w:rPr>
        <w:t xml:space="preserve">. </w:t>
      </w:r>
      <w:r w:rsidRPr="009C5F0C">
        <w:rPr>
          <w:rFonts w:ascii="Arial" w:hAnsi="Arial" w:cs="Arial"/>
        </w:rPr>
        <w:t>Clevedon: Multilingual Matters Ltd.</w:t>
      </w:r>
    </w:p>
  </w:endnote>
  <w:endnote w:id="6">
    <w:p w14:paraId="6C1443F8" w14:textId="77777777" w:rsidR="00E84437" w:rsidRDefault="00E84437" w:rsidP="009C5F0C">
      <w:pPr>
        <w:pStyle w:val="ListParagraph"/>
        <w:numPr>
          <w:ilvl w:val="0"/>
          <w:numId w:val="36"/>
        </w:numPr>
        <w:jc w:val="both"/>
      </w:pPr>
      <w:r>
        <w:rPr>
          <w:rStyle w:val="EndnoteReference"/>
        </w:rPr>
        <w:endnoteRef/>
      </w:r>
      <w:r w:rsidRPr="009C5F0C">
        <w:rPr>
          <w:rFonts w:ascii="Arial" w:hAnsi="Arial" w:cs="Arial"/>
        </w:rPr>
        <w:t xml:space="preserve">Mbunda, N.F. (2008). “Nativity Songs and Social Concerns: The Case of Oku.” In </w:t>
      </w:r>
      <w:r w:rsidRPr="009C5F0C">
        <w:rPr>
          <w:rFonts w:ascii="Arial" w:hAnsi="Arial" w:cs="Arial"/>
          <w:i/>
        </w:rPr>
        <w:t xml:space="preserve">Epasa Moto, </w:t>
      </w:r>
      <w:r w:rsidRPr="009C5F0C">
        <w:rPr>
          <w:rFonts w:ascii="Arial" w:hAnsi="Arial" w:cs="Arial"/>
        </w:rPr>
        <w:t>2(3):10-50.</w:t>
      </w:r>
    </w:p>
  </w:endnote>
  <w:endnote w:id="7">
    <w:p w14:paraId="608076BB" w14:textId="77777777" w:rsidR="00E84437" w:rsidRDefault="00E84437" w:rsidP="009C5F0C">
      <w:pPr>
        <w:pStyle w:val="ListParagraph"/>
        <w:numPr>
          <w:ilvl w:val="0"/>
          <w:numId w:val="36"/>
        </w:numPr>
        <w:jc w:val="both"/>
      </w:pPr>
      <w:r>
        <w:rPr>
          <w:rStyle w:val="EndnoteReference"/>
        </w:rPr>
        <w:endnoteRef/>
      </w:r>
      <w:r>
        <w:t xml:space="preserve"> </w:t>
      </w:r>
      <w:r w:rsidRPr="009C5F0C">
        <w:rPr>
          <w:rFonts w:ascii="Arial" w:hAnsi="Arial" w:cs="Arial"/>
        </w:rPr>
        <w:t>Nida, E. (1984). Towards a Science of Translating. Leiden: Brill.</w:t>
      </w:r>
    </w:p>
  </w:endnote>
  <w:endnote w:id="8">
    <w:p w14:paraId="3B57C484" w14:textId="60732E9A" w:rsidR="00E84437" w:rsidRPr="006A2910" w:rsidRDefault="00E84437" w:rsidP="006A2910">
      <w:pPr>
        <w:jc w:val="both"/>
        <w:rPr>
          <w:rFonts w:ascii="Times New Roman" w:hAnsi="Times New Roman"/>
          <w:highlight w:val="red"/>
        </w:rPr>
      </w:pPr>
      <w:r w:rsidRPr="009C5F0C">
        <w:rPr>
          <w:rStyle w:val="EndnoteReference"/>
          <w:highlight w:val="red"/>
        </w:rPr>
        <w:endnoteRef/>
      </w:r>
    </w:p>
    <w:p w14:paraId="049B197E" w14:textId="6704102D" w:rsidR="006A2910" w:rsidRPr="009C5F0C" w:rsidRDefault="006A2910" w:rsidP="009C5F0C">
      <w:pPr>
        <w:pStyle w:val="ListParagraph"/>
        <w:numPr>
          <w:ilvl w:val="0"/>
          <w:numId w:val="36"/>
        </w:numPr>
        <w:jc w:val="both"/>
        <w:rPr>
          <w:highlight w:val="red"/>
        </w:rPr>
      </w:pPr>
      <w:proofErr w:type="spellStart"/>
      <w:r w:rsidRPr="006A2910">
        <w:t>Schäffner</w:t>
      </w:r>
      <w:proofErr w:type="spellEnd"/>
      <w:r w:rsidRPr="006A2910">
        <w:t xml:space="preserve">, C. (1998). </w:t>
      </w:r>
      <w:proofErr w:type="spellStart"/>
      <w:r w:rsidRPr="006A2910">
        <w:t>Skopos</w:t>
      </w:r>
      <w:proofErr w:type="spellEnd"/>
      <w:r w:rsidRPr="006A2910">
        <w:t xml:space="preserve"> theory. Routledge encyclopedia of translation studies, 17, 235-238.</w:t>
      </w:r>
    </w:p>
  </w:endnote>
  <w:endnote w:id="9">
    <w:p w14:paraId="311ADAF7" w14:textId="77777777" w:rsidR="00E84437" w:rsidRPr="009C5F0C" w:rsidRDefault="00E84437" w:rsidP="009C5F0C">
      <w:pPr>
        <w:pStyle w:val="ListParagraph"/>
        <w:numPr>
          <w:ilvl w:val="0"/>
          <w:numId w:val="36"/>
        </w:numPr>
        <w:jc w:val="both"/>
        <w:rPr>
          <w:rFonts w:ascii="Arial" w:hAnsi="Arial" w:cs="Arial"/>
        </w:rPr>
      </w:pPr>
      <w:r>
        <w:rPr>
          <w:rStyle w:val="EndnoteReference"/>
        </w:rPr>
        <w:endnoteRef/>
      </w:r>
      <w:r>
        <w:t xml:space="preserve"> </w:t>
      </w:r>
      <w:r w:rsidRPr="009C5F0C">
        <w:rPr>
          <w:rFonts w:ascii="Arial" w:hAnsi="Arial" w:cs="Arial"/>
          <w:color w:val="000000"/>
        </w:rPr>
        <w:t>Munday, J. (2012). Introducing Translation Studies: Theories and Applications. (3</w:t>
      </w:r>
      <w:r w:rsidRPr="009C5F0C">
        <w:rPr>
          <w:rFonts w:ascii="Arial" w:hAnsi="Arial" w:cs="Arial"/>
          <w:color w:val="000000"/>
          <w:vertAlign w:val="superscript"/>
        </w:rPr>
        <w:t>rd</w:t>
      </w:r>
      <w:r w:rsidRPr="009C5F0C">
        <w:rPr>
          <w:rFonts w:ascii="Arial" w:hAnsi="Arial" w:cs="Arial"/>
          <w:color w:val="000000"/>
        </w:rPr>
        <w:t xml:space="preserve"> edition) New York: Routledge.</w:t>
      </w:r>
    </w:p>
  </w:endnote>
  <w:endnote w:id="10">
    <w:p w14:paraId="662CD2B7" w14:textId="025FB538" w:rsidR="00E84437" w:rsidRPr="006A2910" w:rsidRDefault="00E84437" w:rsidP="006A2910">
      <w:pPr>
        <w:pStyle w:val="EndnoteText"/>
        <w:numPr>
          <w:ilvl w:val="0"/>
          <w:numId w:val="36"/>
        </w:numPr>
        <w:rPr>
          <w:rFonts w:ascii="Arial" w:hAnsi="Arial" w:cs="Arial"/>
        </w:rPr>
      </w:pPr>
      <w:r w:rsidRPr="00C764B2">
        <w:rPr>
          <w:rStyle w:val="EndnoteReference"/>
          <w:rFonts w:ascii="Arial" w:hAnsi="Arial" w:cs="Arial"/>
        </w:rPr>
        <w:endnoteRef/>
      </w:r>
      <w:r w:rsidRPr="00C764B2">
        <w:rPr>
          <w:rFonts w:ascii="Arial" w:hAnsi="Arial" w:cs="Arial"/>
        </w:rPr>
        <w:t xml:space="preserve"> Franzon, J. (2008). Choices in Song Translation: Singability in Print, Subtitles and Sung </w:t>
      </w:r>
      <w:r w:rsidRPr="006A2910">
        <w:rPr>
          <w:rFonts w:ascii="Arial" w:hAnsi="Arial" w:cs="Arial"/>
        </w:rPr>
        <w:t xml:space="preserve">Performance. </w:t>
      </w:r>
      <w:r w:rsidRPr="006A2910">
        <w:rPr>
          <w:rFonts w:ascii="Arial" w:hAnsi="Arial" w:cs="Arial"/>
          <w:i/>
        </w:rPr>
        <w:t>The Translator</w:t>
      </w:r>
      <w:r w:rsidRPr="006A2910">
        <w:rPr>
          <w:rFonts w:ascii="Arial" w:hAnsi="Arial" w:cs="Arial"/>
        </w:rPr>
        <w:t>, 14(2), 373-399.</w:t>
      </w:r>
      <w:r>
        <w:t xml:space="preserve"> </w:t>
      </w:r>
      <w:r>
        <w:t>http://doi.org/10.1080/13556509.2008.10799263</w:t>
      </w:r>
    </w:p>
  </w:endnote>
  <w:endnote w:id="11">
    <w:p w14:paraId="609C9E8E" w14:textId="29DA30E9" w:rsidR="00E84437" w:rsidRPr="009C5F0C" w:rsidRDefault="00E84437" w:rsidP="006A2910">
      <w:pPr>
        <w:pStyle w:val="EndnoteText"/>
        <w:rPr>
          <w:highlight w:val="red"/>
        </w:rPr>
      </w:pPr>
    </w:p>
  </w:endnote>
  <w:endnote w:id="12">
    <w:p w14:paraId="737B92E3" w14:textId="77777777" w:rsidR="00E84437" w:rsidRDefault="00E84437" w:rsidP="009C5F0C">
      <w:pPr>
        <w:pStyle w:val="ListParagraph"/>
        <w:numPr>
          <w:ilvl w:val="0"/>
          <w:numId w:val="36"/>
        </w:numPr>
        <w:jc w:val="both"/>
      </w:pPr>
      <w:r>
        <w:rPr>
          <w:rStyle w:val="EndnoteReference"/>
        </w:rPr>
        <w:endnoteRef/>
      </w:r>
      <w:r>
        <w:t xml:space="preserve"> </w:t>
      </w:r>
      <w:bookmarkStart w:id="0" w:name="_GoBack"/>
      <w:r w:rsidRPr="009C5F0C">
        <w:rPr>
          <w:rFonts w:ascii="Arial" w:hAnsi="Arial" w:cs="Arial"/>
        </w:rPr>
        <w:t>Shultz</w:t>
      </w:r>
      <w:bookmarkEnd w:id="0"/>
      <w:r w:rsidRPr="009C5F0C">
        <w:rPr>
          <w:rFonts w:ascii="Arial" w:hAnsi="Arial" w:cs="Arial"/>
        </w:rPr>
        <w:t xml:space="preserve">, G. (1997). Kom Language Grammar Sketch Part 1. Yaounde: Ministry of Scientific and Technical Research. </w:t>
      </w:r>
    </w:p>
  </w:endnote>
  <w:endnote w:id="13">
    <w:p w14:paraId="05E53D0D" w14:textId="771410EA" w:rsidR="006A2910" w:rsidRPr="009C5F0C" w:rsidRDefault="006A2910" w:rsidP="009C5F0C">
      <w:pPr>
        <w:pStyle w:val="ListParagraph"/>
        <w:numPr>
          <w:ilvl w:val="0"/>
          <w:numId w:val="36"/>
        </w:numPr>
        <w:jc w:val="both"/>
        <w:rPr>
          <w:highlight w:val="red"/>
        </w:rPr>
      </w:pPr>
      <w:r w:rsidRPr="006A2910">
        <w:t>Stankiewicz, E. (2011). Linguistics, poetics, and the literary genres. In New directions in linguistics and semiotics (pp. 155-178). John Benjamins Publishing Company.</w:t>
      </w:r>
    </w:p>
  </w:endnote>
  <w:endnote w:id="14">
    <w:p w14:paraId="4835A3CD" w14:textId="77777777" w:rsidR="00E84437" w:rsidRDefault="00E84437" w:rsidP="009C5F0C">
      <w:pPr>
        <w:pStyle w:val="EndnoteText"/>
        <w:numPr>
          <w:ilvl w:val="0"/>
          <w:numId w:val="36"/>
        </w:numPr>
        <w:rPr>
          <w:rFonts w:ascii="Arial" w:hAnsi="Arial" w:cs="Arial"/>
        </w:rPr>
      </w:pPr>
      <w:r>
        <w:rPr>
          <w:rStyle w:val="EndnoteReference"/>
        </w:rPr>
        <w:endnoteRef/>
      </w:r>
      <w:r>
        <w:t xml:space="preserve"> </w:t>
      </w:r>
      <w:r>
        <w:rPr>
          <w:rFonts w:ascii="Arial" w:hAnsi="Arial" w:cs="Arial"/>
        </w:rPr>
        <w:t>Mapanje J. &amp;</w:t>
      </w:r>
      <w:r w:rsidRPr="00C45F9E">
        <w:rPr>
          <w:rFonts w:ascii="Arial" w:hAnsi="Arial" w:cs="Arial"/>
        </w:rPr>
        <w:t xml:space="preserve"> White L. (1983). </w:t>
      </w:r>
      <w:r w:rsidRPr="00383A97">
        <w:rPr>
          <w:rFonts w:ascii="Arial" w:hAnsi="Arial" w:cs="Arial"/>
        </w:rPr>
        <w:t>Oral Poetry from Africa: An Anthology</w:t>
      </w:r>
      <w:r w:rsidRPr="00C45F9E">
        <w:rPr>
          <w:rFonts w:ascii="Arial" w:hAnsi="Arial" w:cs="Arial"/>
        </w:rPr>
        <w:t>. New</w:t>
      </w:r>
      <w:r>
        <w:rPr>
          <w:rFonts w:ascii="Arial" w:hAnsi="Arial" w:cs="Arial"/>
        </w:rPr>
        <w:t xml:space="preserve"> </w:t>
      </w:r>
      <w:r w:rsidRPr="00C45F9E">
        <w:rPr>
          <w:rFonts w:ascii="Arial" w:hAnsi="Arial" w:cs="Arial"/>
        </w:rPr>
        <w:t>York: Longman</w:t>
      </w:r>
    </w:p>
    <w:p w14:paraId="4CD9D79F" w14:textId="4EB86FF7" w:rsidR="00E84437" w:rsidRDefault="00E84437" w:rsidP="006A2910">
      <w:pPr>
        <w:pStyle w:val="EndnoteText"/>
        <w:ind w:left="1440"/>
      </w:pPr>
    </w:p>
  </w:endnote>
  <w:endnote w:id="15">
    <w:p w14:paraId="5C31DB08" w14:textId="77777777" w:rsidR="00E84437" w:rsidRDefault="00E84437" w:rsidP="009C5F0C">
      <w:pPr>
        <w:pStyle w:val="ListParagraph"/>
        <w:numPr>
          <w:ilvl w:val="0"/>
          <w:numId w:val="36"/>
        </w:numPr>
        <w:jc w:val="both"/>
      </w:pPr>
      <w:r>
        <w:rPr>
          <w:rStyle w:val="EndnoteReference"/>
        </w:rPr>
        <w:endnoteRef/>
      </w:r>
      <w:r w:rsidRPr="009C5F0C">
        <w:rPr>
          <w:rFonts w:ascii="Arial" w:hAnsi="Arial" w:cs="Arial"/>
        </w:rPr>
        <w:t xml:space="preserve">Nama, C.A. (1990). “A Critical Analysis of the Translation of African Literature.” In </w:t>
      </w:r>
      <w:r w:rsidRPr="009C5F0C">
        <w:rPr>
          <w:rFonts w:ascii="Arial" w:hAnsi="Arial" w:cs="Arial"/>
          <w:i/>
        </w:rPr>
        <w:t xml:space="preserve">Language and Communication, </w:t>
      </w:r>
      <w:r w:rsidRPr="009C5F0C">
        <w:rPr>
          <w:rFonts w:ascii="Arial" w:hAnsi="Arial" w:cs="Arial"/>
        </w:rPr>
        <w:t>1 (X):75-86.</w:t>
      </w:r>
    </w:p>
  </w:endnote>
  <w:endnote w:id="16">
    <w:p w14:paraId="7FACADCD" w14:textId="77777777" w:rsidR="00E84437" w:rsidRDefault="00E84437" w:rsidP="009C5F0C">
      <w:pPr>
        <w:pStyle w:val="ListParagraph"/>
        <w:numPr>
          <w:ilvl w:val="0"/>
          <w:numId w:val="36"/>
        </w:numPr>
        <w:jc w:val="both"/>
      </w:pPr>
      <w:r>
        <w:rPr>
          <w:rStyle w:val="EndnoteReference"/>
        </w:rPr>
        <w:endnoteRef/>
      </w:r>
      <w:r w:rsidRPr="009C5F0C">
        <w:rPr>
          <w:rFonts w:ascii="Arial" w:hAnsi="Arial" w:cs="Arial"/>
        </w:rPr>
        <w:t xml:space="preserve">Low, A. P. (2005). “The Pentathlon Approach to Translating Songs.” In ed. Gorlée, L. Dinda (ed). </w:t>
      </w:r>
      <w:r w:rsidRPr="009C5F0C">
        <w:rPr>
          <w:rFonts w:ascii="Arial" w:hAnsi="Arial" w:cs="Arial"/>
          <w:i/>
        </w:rPr>
        <w:t>Song and Significance: Virtues and Vices of Vocal Translation</w:t>
      </w:r>
      <w:r w:rsidRPr="009C5F0C">
        <w:rPr>
          <w:rFonts w:ascii="Arial" w:hAnsi="Arial" w:cs="Arial"/>
        </w:rPr>
        <w:t>. New York: Editions Rodopi B.V. 185-210.</w:t>
      </w:r>
    </w:p>
  </w:endnote>
  <w:endnote w:id="17">
    <w:p w14:paraId="1E9480E5" w14:textId="0F0E98B6" w:rsidR="00E84437" w:rsidRPr="009C5F0C" w:rsidRDefault="00E84437" w:rsidP="006A2910">
      <w:pPr>
        <w:pStyle w:val="EndnoteText"/>
        <w:ind w:left="720"/>
        <w:rPr>
          <w:highlight w:val="red"/>
        </w:rPr>
      </w:pPr>
    </w:p>
  </w:endnote>
  <w:endnote w:id="18">
    <w:p w14:paraId="42218890" w14:textId="207CAEE5" w:rsidR="00E84437" w:rsidRDefault="00E84437" w:rsidP="006A2910">
      <w:pPr>
        <w:pStyle w:val="EndnoteText"/>
      </w:pPr>
    </w:p>
  </w:endnote>
  <w:endnote w:id="19">
    <w:p w14:paraId="1B80DF12" w14:textId="77777777" w:rsidR="00E84437" w:rsidRDefault="00E84437" w:rsidP="009C5F0C">
      <w:pPr>
        <w:pStyle w:val="ListParagraph"/>
        <w:numPr>
          <w:ilvl w:val="0"/>
          <w:numId w:val="36"/>
        </w:numPr>
        <w:jc w:val="both"/>
      </w:pPr>
      <w:r>
        <w:rPr>
          <w:rStyle w:val="EndnoteReference"/>
        </w:rPr>
        <w:endnoteRef/>
      </w:r>
      <w:r w:rsidRPr="009C5F0C">
        <w:rPr>
          <w:rFonts w:ascii="Arial" w:hAnsi="Arial" w:cs="Arial"/>
        </w:rPr>
        <w:t>Tymoczko, M. (1999).</w:t>
      </w:r>
      <w:r w:rsidRPr="009C5F0C">
        <w:rPr>
          <w:rFonts w:ascii="Arial" w:hAnsi="Arial" w:cs="Arial"/>
          <w:i/>
        </w:rPr>
        <w:t xml:space="preserve"> </w:t>
      </w:r>
      <w:r w:rsidRPr="009C5F0C">
        <w:rPr>
          <w:rFonts w:ascii="Arial" w:hAnsi="Arial" w:cs="Arial"/>
        </w:rPr>
        <w:t>Translation in a Postcolonial Context: Early Irish Literature in English Translation</w:t>
      </w:r>
      <w:r w:rsidRPr="009C5F0C">
        <w:rPr>
          <w:rFonts w:ascii="Arial" w:hAnsi="Arial" w:cs="Arial"/>
          <w:i/>
        </w:rPr>
        <w:t>.</w:t>
      </w:r>
      <w:r w:rsidRPr="009C5F0C">
        <w:rPr>
          <w:rFonts w:ascii="Arial" w:hAnsi="Arial" w:cs="Arial"/>
        </w:rPr>
        <w:t xml:space="preserve"> United Kingdom: St Jerome Publishing. </w:t>
      </w:r>
    </w:p>
  </w:endnote>
  <w:endnote w:id="20">
    <w:p w14:paraId="39FA7873" w14:textId="5D2D14CB" w:rsidR="00E84437" w:rsidRPr="009C5F0C" w:rsidRDefault="00E84437" w:rsidP="006A2910">
      <w:pPr>
        <w:pStyle w:val="EndnoteText"/>
        <w:ind w:left="720"/>
        <w:rPr>
          <w:highlight w:val="red"/>
        </w:rPr>
      </w:pPr>
    </w:p>
  </w:endnote>
  <w:endnote w:id="21">
    <w:p w14:paraId="58EBB57C" w14:textId="77777777" w:rsidR="00E84437" w:rsidRDefault="00E84437" w:rsidP="009C5F0C">
      <w:pPr>
        <w:pStyle w:val="ListParagraph"/>
        <w:numPr>
          <w:ilvl w:val="0"/>
          <w:numId w:val="36"/>
        </w:numPr>
        <w:jc w:val="both"/>
      </w:pPr>
      <w:r>
        <w:rPr>
          <w:rStyle w:val="EndnoteReference"/>
        </w:rPr>
        <w:endnoteRef/>
      </w:r>
      <w:r w:rsidRPr="009C5F0C">
        <w:rPr>
          <w:rFonts w:ascii="Arial" w:hAnsi="Arial" w:cs="Arial"/>
        </w:rPr>
        <w:t>Selver, P. (1966).</w:t>
      </w:r>
      <w:r w:rsidRPr="009C5F0C">
        <w:rPr>
          <w:rFonts w:ascii="Arial" w:hAnsi="Arial" w:cs="Arial"/>
          <w:i/>
        </w:rPr>
        <w:t xml:space="preserve"> The Art of Translating Poetry</w:t>
      </w:r>
      <w:r w:rsidRPr="009C5F0C">
        <w:rPr>
          <w:rFonts w:ascii="Arial" w:hAnsi="Arial" w:cs="Arial"/>
        </w:rPr>
        <w:t>. Boston: The Writer Inc.</w:t>
      </w:r>
    </w:p>
  </w:endnote>
  <w:endnote w:id="22">
    <w:p w14:paraId="659E2A7D" w14:textId="091B1AEC" w:rsidR="00E84437" w:rsidRPr="009C5F0C" w:rsidRDefault="00E84437" w:rsidP="006A2910">
      <w:pPr>
        <w:pStyle w:val="EndnoteText"/>
        <w:ind w:left="720"/>
        <w:rPr>
          <w:highlight w:val="red"/>
          <w:lang w:val="fr-CM"/>
        </w:rPr>
      </w:pPr>
    </w:p>
  </w:endnote>
  <w:endnote w:id="23">
    <w:p w14:paraId="7FD0F272" w14:textId="77777777" w:rsidR="00E84437" w:rsidRDefault="00E84437" w:rsidP="009C5F0C">
      <w:pPr>
        <w:pStyle w:val="ListParagraph"/>
        <w:numPr>
          <w:ilvl w:val="0"/>
          <w:numId w:val="36"/>
        </w:numPr>
        <w:jc w:val="both"/>
      </w:pPr>
      <w:r>
        <w:rPr>
          <w:rStyle w:val="EndnoteReference"/>
        </w:rPr>
        <w:endnoteRef/>
      </w:r>
      <w:r w:rsidRPr="009C5F0C">
        <w:rPr>
          <w:lang w:val="fr-CM"/>
        </w:rPr>
        <w:t xml:space="preserve"> </w:t>
      </w:r>
      <w:r w:rsidRPr="009C5F0C">
        <w:rPr>
          <w:rFonts w:ascii="Arial" w:hAnsi="Arial" w:cs="Arial"/>
          <w:lang w:val="fr-CM"/>
        </w:rPr>
        <w:t>Pergnier, M. (1978).</w:t>
      </w:r>
      <w:r w:rsidRPr="009C5F0C">
        <w:rPr>
          <w:rFonts w:ascii="Arial" w:hAnsi="Arial" w:cs="Arial"/>
          <w:i/>
          <w:lang w:val="fr-CM"/>
        </w:rPr>
        <w:t xml:space="preserve"> </w:t>
      </w:r>
      <w:r w:rsidRPr="009C5F0C">
        <w:rPr>
          <w:rFonts w:ascii="Arial" w:hAnsi="Arial" w:cs="Arial"/>
          <w:lang w:val="fr-CM"/>
        </w:rPr>
        <w:t>Fondement Sociolinguistique de la Traduction</w:t>
      </w:r>
      <w:r w:rsidRPr="009C5F0C">
        <w:rPr>
          <w:rFonts w:ascii="Arial" w:hAnsi="Arial" w:cs="Arial"/>
          <w:i/>
          <w:lang w:val="fr-CM"/>
        </w:rPr>
        <w:t xml:space="preserve">. </w:t>
      </w:r>
      <w:r w:rsidRPr="009C5F0C">
        <w:rPr>
          <w:rFonts w:ascii="Arial" w:hAnsi="Arial" w:cs="Arial"/>
        </w:rPr>
        <w:t xml:space="preserve">Paris: Champion. </w:t>
      </w:r>
    </w:p>
  </w:endnote>
  <w:endnote w:id="24">
    <w:p w14:paraId="0DF1F4FB" w14:textId="77777777" w:rsidR="00E84437" w:rsidRDefault="00E84437" w:rsidP="009C5F0C">
      <w:pPr>
        <w:pStyle w:val="ListParagraph"/>
        <w:numPr>
          <w:ilvl w:val="0"/>
          <w:numId w:val="36"/>
        </w:numPr>
        <w:jc w:val="both"/>
      </w:pPr>
      <w:r>
        <w:rPr>
          <w:rStyle w:val="EndnoteReference"/>
        </w:rPr>
        <w:endnoteRef/>
      </w:r>
      <w:r>
        <w:t xml:space="preserve"> </w:t>
      </w:r>
      <w:r w:rsidRPr="009C5F0C">
        <w:rPr>
          <w:rFonts w:ascii="Arial" w:hAnsi="Arial" w:cs="Arial"/>
        </w:rPr>
        <w:t>Agawu, V.K. (2003). Representing African Music: Postcolonial Notes, Queries, Positions. New York: Routledge.</w:t>
      </w:r>
    </w:p>
  </w:endnote>
  <w:endnote w:id="25">
    <w:p w14:paraId="164FF483" w14:textId="19B509C8" w:rsidR="00E84437" w:rsidRPr="009C5F0C" w:rsidRDefault="00E84437" w:rsidP="006A2910">
      <w:pPr>
        <w:pStyle w:val="EndnoteText"/>
        <w:tabs>
          <w:tab w:val="left" w:pos="2020"/>
        </w:tabs>
        <w:rPr>
          <w:rFonts w:ascii="Arial" w:hAnsi="Arial" w:cs="Arial"/>
          <w:highlight w:val="red"/>
        </w:rPr>
      </w:pPr>
    </w:p>
  </w:endnote>
  <w:endnote w:id="26">
    <w:p w14:paraId="14640954" w14:textId="6DCFE8D4" w:rsidR="00E84437" w:rsidRPr="006A2910" w:rsidRDefault="00E84437" w:rsidP="006A2910">
      <w:pPr>
        <w:jc w:val="both"/>
        <w:rPr>
          <w:highlight w:val="red"/>
        </w:rPr>
      </w:pPr>
    </w:p>
  </w:endnote>
  <w:endnote w:id="27">
    <w:p w14:paraId="5CC696C8" w14:textId="77777777" w:rsidR="00E84437" w:rsidRDefault="00E84437" w:rsidP="009C5F0C">
      <w:pPr>
        <w:pStyle w:val="EndnoteText"/>
        <w:numPr>
          <w:ilvl w:val="0"/>
          <w:numId w:val="36"/>
        </w:numPr>
        <w:rPr>
          <w:rFonts w:ascii="Arial" w:hAnsi="Arial" w:cs="Arial"/>
        </w:rPr>
      </w:pPr>
      <w:r>
        <w:rPr>
          <w:rStyle w:val="EndnoteReference"/>
        </w:rPr>
        <w:endnoteRef/>
      </w:r>
      <w:r>
        <w:t xml:space="preserve"> </w:t>
      </w:r>
      <w:r w:rsidRPr="00C45F9E">
        <w:rPr>
          <w:rFonts w:ascii="Arial" w:hAnsi="Arial" w:cs="Arial"/>
        </w:rPr>
        <w:t xml:space="preserve">Jick, H.K. (2006). </w:t>
      </w:r>
      <w:r w:rsidRPr="00383A97">
        <w:rPr>
          <w:rFonts w:ascii="Arial" w:hAnsi="Arial" w:cs="Arial"/>
        </w:rPr>
        <w:t>Folklore and National Development Kom and Bakweri Proverbs</w:t>
      </w:r>
      <w:r w:rsidRPr="00C45F9E">
        <w:rPr>
          <w:rFonts w:ascii="Arial" w:hAnsi="Arial" w:cs="Arial"/>
          <w:i/>
        </w:rPr>
        <w:t xml:space="preserve">. </w:t>
      </w:r>
      <w:r w:rsidRPr="00C45F9E">
        <w:rPr>
          <w:rFonts w:ascii="Arial" w:hAnsi="Arial" w:cs="Arial"/>
        </w:rPr>
        <w:t xml:space="preserve">Limbe: </w:t>
      </w:r>
    </w:p>
    <w:p w14:paraId="49936A7F" w14:textId="77777777" w:rsidR="00E84437" w:rsidRDefault="00E84437" w:rsidP="009C5F0C">
      <w:pPr>
        <w:pStyle w:val="EndnoteText"/>
        <w:numPr>
          <w:ilvl w:val="1"/>
          <w:numId w:val="36"/>
        </w:numPr>
      </w:pPr>
      <w:r w:rsidRPr="00C45F9E">
        <w:rPr>
          <w:rFonts w:ascii="Arial" w:hAnsi="Arial" w:cs="Arial"/>
        </w:rPr>
        <w:t>Design House.</w:t>
      </w:r>
    </w:p>
  </w:endnote>
  <w:endnote w:id="28">
    <w:p w14:paraId="37695CEF" w14:textId="77777777" w:rsidR="00E84437" w:rsidRPr="009C5F0C" w:rsidRDefault="00E84437" w:rsidP="009C5F0C">
      <w:pPr>
        <w:pStyle w:val="ListParagraph"/>
        <w:numPr>
          <w:ilvl w:val="0"/>
          <w:numId w:val="36"/>
        </w:numPr>
        <w:jc w:val="both"/>
        <w:rPr>
          <w:rFonts w:ascii="Arial" w:hAnsi="Arial" w:cs="Arial"/>
        </w:rPr>
      </w:pPr>
      <w:r>
        <w:rPr>
          <w:rStyle w:val="EndnoteReference"/>
        </w:rPr>
        <w:endnoteRef/>
      </w:r>
      <w:r>
        <w:t xml:space="preserve"> </w:t>
      </w:r>
      <w:r w:rsidRPr="009C5F0C">
        <w:rPr>
          <w:rFonts w:ascii="Arial" w:hAnsi="Arial" w:cs="Arial"/>
        </w:rPr>
        <w:t>Mbiti, J.S. (1982). African Religions and Philosophy</w:t>
      </w:r>
      <w:r w:rsidRPr="009C5F0C">
        <w:rPr>
          <w:rFonts w:ascii="Arial" w:hAnsi="Arial" w:cs="Arial"/>
          <w:i/>
        </w:rPr>
        <w:t>.</w:t>
      </w:r>
      <w:r w:rsidRPr="009C5F0C">
        <w:rPr>
          <w:rFonts w:ascii="Arial" w:hAnsi="Arial" w:cs="Arial"/>
        </w:rPr>
        <w:t xml:space="preserve"> London, Heinemann.</w:t>
      </w:r>
    </w:p>
    <w:p w14:paraId="601F0BA6" w14:textId="77777777" w:rsidR="00E84437" w:rsidRDefault="00E84437">
      <w:pPr>
        <w:pStyle w:val="EndnoteText"/>
      </w:pPr>
    </w:p>
    <w:p w14:paraId="220EBC71" w14:textId="77777777" w:rsidR="00E84437" w:rsidRDefault="00E84437">
      <w:pPr>
        <w:pStyle w:val="EndnoteText"/>
      </w:pPr>
    </w:p>
    <w:p w14:paraId="2A600C6D" w14:textId="77777777" w:rsidR="00E84437" w:rsidRPr="00C45F9E" w:rsidRDefault="00E84437" w:rsidP="00E41397">
      <w:pPr>
        <w:ind w:left="720" w:hanging="720"/>
        <w:jc w:val="both"/>
        <w:rPr>
          <w:rFonts w:ascii="Arial" w:hAnsi="Arial" w:cs="Arial"/>
        </w:rPr>
      </w:pPr>
    </w:p>
    <w:p w14:paraId="41C96F1D" w14:textId="77777777" w:rsidR="00E84437" w:rsidRDefault="00E84437" w:rsidP="00E4139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FD88C" w14:textId="77777777" w:rsidR="00E84437" w:rsidRDefault="00E84437">
    <w:pPr>
      <w:pStyle w:val="Footer"/>
      <w:rPr>
        <w:rFonts w:ascii="Arial" w:hAnsi="Arial" w:cs="Arial"/>
        <w:sz w:val="16"/>
      </w:rPr>
    </w:pPr>
  </w:p>
  <w:p w14:paraId="16133A45" w14:textId="77777777" w:rsidR="00E84437" w:rsidRDefault="00E84437"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7AAF2083" w14:textId="77777777" w:rsidR="00E84437" w:rsidRDefault="00E84437">
    <w:pPr>
      <w:pStyle w:val="Footer"/>
      <w:rPr>
        <w:rFonts w:ascii="Arial" w:hAnsi="Arial" w:cs="Arial"/>
        <w:sz w:val="16"/>
      </w:rPr>
    </w:pPr>
  </w:p>
  <w:p w14:paraId="2B7F2B51" w14:textId="77777777" w:rsidR="00E84437" w:rsidRPr="009E048A" w:rsidRDefault="00E84437">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0F681" w14:textId="77777777" w:rsidR="00290ED8" w:rsidRDefault="00290ED8" w:rsidP="00C37E61">
      <w:r>
        <w:separator/>
      </w:r>
    </w:p>
  </w:footnote>
  <w:footnote w:type="continuationSeparator" w:id="0">
    <w:p w14:paraId="1A3FE744" w14:textId="77777777" w:rsidR="00290ED8" w:rsidRDefault="00290ED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CF0A8" w14:textId="77777777" w:rsidR="00E84437" w:rsidRPr="00296529" w:rsidRDefault="00E84437" w:rsidP="00296529">
    <w:pPr>
      <w:ind w:left="2160"/>
      <w:jc w:val="center"/>
      <w:rPr>
        <w:rFonts w:ascii="Times New Roman" w:eastAsia="Calibri" w:hAnsi="Times New Roman"/>
        <w:i/>
        <w:sz w:val="18"/>
        <w:szCs w:val="22"/>
      </w:rPr>
    </w:pPr>
  </w:p>
  <w:p w14:paraId="28B93706" w14:textId="77777777" w:rsidR="00E84437" w:rsidRPr="00296529" w:rsidRDefault="00E84437" w:rsidP="00296529">
    <w:pPr>
      <w:ind w:left="4320"/>
      <w:rPr>
        <w:rFonts w:ascii="Times New Roman" w:eastAsia="Calibri" w:hAnsi="Times New Roman"/>
        <w:i/>
        <w:sz w:val="18"/>
        <w:szCs w:val="22"/>
      </w:rPr>
    </w:pPr>
    <w:r>
      <w:rPr>
        <w:rFonts w:ascii="Times New Roman" w:eastAsia="Calibri" w:hAnsi="Times New Roman"/>
        <w:i/>
        <w:sz w:val="18"/>
        <w:szCs w:val="22"/>
      </w:rPr>
      <w:t>.</w:t>
    </w:r>
  </w:p>
  <w:p w14:paraId="64809A6C" w14:textId="77777777" w:rsidR="00E84437" w:rsidRPr="00296529" w:rsidRDefault="00E84437"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4B118BF" w14:textId="77777777" w:rsidR="00E84437" w:rsidRPr="00296529" w:rsidRDefault="00E84437"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090F265D" w14:textId="77777777" w:rsidR="00E84437" w:rsidRDefault="00E84437" w:rsidP="00296529">
    <w:pPr>
      <w:jc w:val="center"/>
      <w:rPr>
        <w:rFonts w:ascii="Times New Roman" w:eastAsia="Calibri" w:hAnsi="Times New Roman"/>
        <w:i/>
        <w:sz w:val="18"/>
        <w:szCs w:val="22"/>
      </w:rPr>
    </w:pPr>
  </w:p>
  <w:p w14:paraId="253F827F" w14:textId="77777777" w:rsidR="00E84437" w:rsidRDefault="00E84437"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107E0B45" w14:textId="77777777" w:rsidR="00E84437" w:rsidRDefault="00E84437">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7F4B47"/>
    <w:multiLevelType w:val="hybridMultilevel"/>
    <w:tmpl w:val="37565C3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2B635F9"/>
    <w:multiLevelType w:val="hybridMultilevel"/>
    <w:tmpl w:val="C48E06FE"/>
    <w:lvl w:ilvl="0" w:tplc="B6FC6BC4">
      <w:start w:val="1"/>
      <w:numFmt w:val="decimal"/>
      <w:lvlText w:val="[%1]"/>
      <w:lvlJc w:val="left"/>
      <w:pPr>
        <w:ind w:left="4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B5410FE">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FF6000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30816D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6CE751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CC8E96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0D83F7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062C6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D58B04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41966171"/>
    <w:multiLevelType w:val="hybridMultilevel"/>
    <w:tmpl w:val="E3DC3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665565"/>
    <w:multiLevelType w:val="hybridMultilevel"/>
    <w:tmpl w:val="B3FC7D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4053791"/>
    <w:multiLevelType w:val="hybridMultilevel"/>
    <w:tmpl w:val="DA6CDF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CE1C88"/>
    <w:multiLevelType w:val="hybridMultilevel"/>
    <w:tmpl w:val="3F5AE3B6"/>
    <w:lvl w:ilvl="0" w:tplc="0409000F">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2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3"/>
  </w:num>
  <w:num w:numId="9">
    <w:abstractNumId w:val="31"/>
  </w:num>
  <w:num w:numId="10">
    <w:abstractNumId w:val="2"/>
  </w:num>
  <w:num w:numId="11">
    <w:abstractNumId w:val="23"/>
  </w:num>
  <w:num w:numId="12">
    <w:abstractNumId w:val="3"/>
  </w:num>
  <w:num w:numId="13">
    <w:abstractNumId w:val="22"/>
  </w:num>
  <w:num w:numId="14">
    <w:abstractNumId w:val="9"/>
  </w:num>
  <w:num w:numId="15">
    <w:abstractNumId w:val="27"/>
  </w:num>
  <w:num w:numId="16">
    <w:abstractNumId w:val="5"/>
  </w:num>
  <w:num w:numId="17">
    <w:abstractNumId w:val="28"/>
  </w:num>
  <w:num w:numId="18">
    <w:abstractNumId w:val="15"/>
  </w:num>
  <w:num w:numId="19">
    <w:abstractNumId w:val="34"/>
  </w:num>
  <w:num w:numId="20">
    <w:abstractNumId w:val="12"/>
  </w:num>
  <w:num w:numId="21">
    <w:abstractNumId w:val="10"/>
  </w:num>
  <w:num w:numId="22">
    <w:abstractNumId w:val="14"/>
  </w:num>
  <w:num w:numId="23">
    <w:abstractNumId w:val="24"/>
  </w:num>
  <w:num w:numId="24">
    <w:abstractNumId w:val="32"/>
  </w:num>
  <w:num w:numId="25">
    <w:abstractNumId w:val="4"/>
  </w:num>
  <w:num w:numId="26">
    <w:abstractNumId w:val="21"/>
  </w:num>
  <w:num w:numId="27">
    <w:abstractNumId w:val="25"/>
  </w:num>
  <w:num w:numId="28">
    <w:abstractNumId w:val="33"/>
  </w:num>
  <w:num w:numId="29">
    <w:abstractNumId w:val="30"/>
  </w:num>
  <w:num w:numId="30">
    <w:abstractNumId w:val="11"/>
  </w:num>
  <w:num w:numId="31">
    <w:abstractNumId w:val="19"/>
  </w:num>
  <w:num w:numId="32">
    <w:abstractNumId w:val="17"/>
  </w:num>
  <w:num w:numId="33">
    <w:abstractNumId w:val="26"/>
  </w:num>
  <w:num w:numId="34">
    <w:abstractNumId w:val="16"/>
  </w:num>
  <w:num w:numId="35">
    <w:abstractNumId w:val="18"/>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30174"/>
    <w:rsid w:val="0004579C"/>
    <w:rsid w:val="0006331D"/>
    <w:rsid w:val="000A47FA"/>
    <w:rsid w:val="000A65D3"/>
    <w:rsid w:val="000B1E33"/>
    <w:rsid w:val="000D2C65"/>
    <w:rsid w:val="000D689F"/>
    <w:rsid w:val="000E2109"/>
    <w:rsid w:val="000E7B7B"/>
    <w:rsid w:val="000E7D62"/>
    <w:rsid w:val="000E7F37"/>
    <w:rsid w:val="00103357"/>
    <w:rsid w:val="001049E3"/>
    <w:rsid w:val="00123C9F"/>
    <w:rsid w:val="00126190"/>
    <w:rsid w:val="00130F17"/>
    <w:rsid w:val="001320BF"/>
    <w:rsid w:val="00132D12"/>
    <w:rsid w:val="0014571B"/>
    <w:rsid w:val="00163BC4"/>
    <w:rsid w:val="001877EC"/>
    <w:rsid w:val="00191062"/>
    <w:rsid w:val="00192B72"/>
    <w:rsid w:val="001A29D8"/>
    <w:rsid w:val="001A5CAA"/>
    <w:rsid w:val="001B0427"/>
    <w:rsid w:val="001B282A"/>
    <w:rsid w:val="001D3A51"/>
    <w:rsid w:val="001E10D2"/>
    <w:rsid w:val="001E25B4"/>
    <w:rsid w:val="001E44FE"/>
    <w:rsid w:val="001E73CE"/>
    <w:rsid w:val="00200595"/>
    <w:rsid w:val="00204835"/>
    <w:rsid w:val="00231920"/>
    <w:rsid w:val="0023195C"/>
    <w:rsid w:val="0024282C"/>
    <w:rsid w:val="002460DC"/>
    <w:rsid w:val="00250985"/>
    <w:rsid w:val="002556F6"/>
    <w:rsid w:val="00260ECE"/>
    <w:rsid w:val="00283105"/>
    <w:rsid w:val="00284C4C"/>
    <w:rsid w:val="00287E68"/>
    <w:rsid w:val="00290ED8"/>
    <w:rsid w:val="00296529"/>
    <w:rsid w:val="002B27FB"/>
    <w:rsid w:val="002B685A"/>
    <w:rsid w:val="002C57D2"/>
    <w:rsid w:val="002C6AC3"/>
    <w:rsid w:val="002E0D56"/>
    <w:rsid w:val="00300976"/>
    <w:rsid w:val="00315186"/>
    <w:rsid w:val="0033343E"/>
    <w:rsid w:val="003512C2"/>
    <w:rsid w:val="003560AE"/>
    <w:rsid w:val="00371FB6"/>
    <w:rsid w:val="003763C1"/>
    <w:rsid w:val="00376BBE"/>
    <w:rsid w:val="00383A97"/>
    <w:rsid w:val="0039224F"/>
    <w:rsid w:val="003A43A4"/>
    <w:rsid w:val="003A7E18"/>
    <w:rsid w:val="003C4C86"/>
    <w:rsid w:val="003C6258"/>
    <w:rsid w:val="003E2904"/>
    <w:rsid w:val="00401927"/>
    <w:rsid w:val="004050E6"/>
    <w:rsid w:val="0041027F"/>
    <w:rsid w:val="00412475"/>
    <w:rsid w:val="00423789"/>
    <w:rsid w:val="00440F43"/>
    <w:rsid w:val="00441B6F"/>
    <w:rsid w:val="00446221"/>
    <w:rsid w:val="00450E62"/>
    <w:rsid w:val="004539DB"/>
    <w:rsid w:val="0046033E"/>
    <w:rsid w:val="00471A80"/>
    <w:rsid w:val="004D305E"/>
    <w:rsid w:val="004D4277"/>
    <w:rsid w:val="00502516"/>
    <w:rsid w:val="00505F06"/>
    <w:rsid w:val="00506828"/>
    <w:rsid w:val="00520487"/>
    <w:rsid w:val="00526537"/>
    <w:rsid w:val="0053056E"/>
    <w:rsid w:val="00542C5B"/>
    <w:rsid w:val="00554FDA"/>
    <w:rsid w:val="00572A69"/>
    <w:rsid w:val="00583DFE"/>
    <w:rsid w:val="005C784C"/>
    <w:rsid w:val="005D17F6"/>
    <w:rsid w:val="005E5539"/>
    <w:rsid w:val="00602BF5"/>
    <w:rsid w:val="00617FDD"/>
    <w:rsid w:val="00633614"/>
    <w:rsid w:val="00633F68"/>
    <w:rsid w:val="00636EB2"/>
    <w:rsid w:val="006375B8"/>
    <w:rsid w:val="006603AA"/>
    <w:rsid w:val="0066510A"/>
    <w:rsid w:val="00665372"/>
    <w:rsid w:val="00673F9F"/>
    <w:rsid w:val="00686953"/>
    <w:rsid w:val="00687DEA"/>
    <w:rsid w:val="00687E67"/>
    <w:rsid w:val="006967F7"/>
    <w:rsid w:val="006A250C"/>
    <w:rsid w:val="006A2910"/>
    <w:rsid w:val="006B21D3"/>
    <w:rsid w:val="006B57D0"/>
    <w:rsid w:val="006C4D44"/>
    <w:rsid w:val="006D30FF"/>
    <w:rsid w:val="006D6940"/>
    <w:rsid w:val="006F11EC"/>
    <w:rsid w:val="006F52A8"/>
    <w:rsid w:val="006F685D"/>
    <w:rsid w:val="0070082C"/>
    <w:rsid w:val="00703255"/>
    <w:rsid w:val="00705BA1"/>
    <w:rsid w:val="0070616D"/>
    <w:rsid w:val="00706C8F"/>
    <w:rsid w:val="00711AB7"/>
    <w:rsid w:val="007369E6"/>
    <w:rsid w:val="00746E59"/>
    <w:rsid w:val="0074700A"/>
    <w:rsid w:val="00754C9A"/>
    <w:rsid w:val="0075599A"/>
    <w:rsid w:val="00761D52"/>
    <w:rsid w:val="00775063"/>
    <w:rsid w:val="0077749E"/>
    <w:rsid w:val="00790ADA"/>
    <w:rsid w:val="00792981"/>
    <w:rsid w:val="0079545B"/>
    <w:rsid w:val="007D2288"/>
    <w:rsid w:val="007E088F"/>
    <w:rsid w:val="007F7B32"/>
    <w:rsid w:val="00804BC2"/>
    <w:rsid w:val="0081431A"/>
    <w:rsid w:val="00816A34"/>
    <w:rsid w:val="0083216F"/>
    <w:rsid w:val="00833D6E"/>
    <w:rsid w:val="0083652B"/>
    <w:rsid w:val="00860000"/>
    <w:rsid w:val="00863BD3"/>
    <w:rsid w:val="008641ED"/>
    <w:rsid w:val="00866D66"/>
    <w:rsid w:val="008671C6"/>
    <w:rsid w:val="00875803"/>
    <w:rsid w:val="008B459E"/>
    <w:rsid w:val="008B6E5B"/>
    <w:rsid w:val="008D3A82"/>
    <w:rsid w:val="008E13AE"/>
    <w:rsid w:val="008E1506"/>
    <w:rsid w:val="008E710C"/>
    <w:rsid w:val="008F371D"/>
    <w:rsid w:val="008F69D6"/>
    <w:rsid w:val="008F721F"/>
    <w:rsid w:val="00902823"/>
    <w:rsid w:val="00915CA6"/>
    <w:rsid w:val="00915E75"/>
    <w:rsid w:val="00921900"/>
    <w:rsid w:val="00927834"/>
    <w:rsid w:val="009500A6"/>
    <w:rsid w:val="00957C18"/>
    <w:rsid w:val="00962C1F"/>
    <w:rsid w:val="009659BA"/>
    <w:rsid w:val="00983040"/>
    <w:rsid w:val="009969ED"/>
    <w:rsid w:val="009B3FB9"/>
    <w:rsid w:val="009C2465"/>
    <w:rsid w:val="009C2A37"/>
    <w:rsid w:val="009C5F0C"/>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579B6"/>
    <w:rsid w:val="00A57F8D"/>
    <w:rsid w:val="00A92D45"/>
    <w:rsid w:val="00A94063"/>
    <w:rsid w:val="00AA6219"/>
    <w:rsid w:val="00AA74E0"/>
    <w:rsid w:val="00AB703F"/>
    <w:rsid w:val="00AC6BB8"/>
    <w:rsid w:val="00AE008F"/>
    <w:rsid w:val="00B01FCD"/>
    <w:rsid w:val="00B1776C"/>
    <w:rsid w:val="00B22FE1"/>
    <w:rsid w:val="00B51F83"/>
    <w:rsid w:val="00B52583"/>
    <w:rsid w:val="00B52896"/>
    <w:rsid w:val="00B60EC6"/>
    <w:rsid w:val="00B95236"/>
    <w:rsid w:val="00B96BD9"/>
    <w:rsid w:val="00BA1B01"/>
    <w:rsid w:val="00BA2641"/>
    <w:rsid w:val="00BB37AA"/>
    <w:rsid w:val="00BC53A0"/>
    <w:rsid w:val="00BE62AD"/>
    <w:rsid w:val="00BF121F"/>
    <w:rsid w:val="00BF1F80"/>
    <w:rsid w:val="00BF447F"/>
    <w:rsid w:val="00C00C52"/>
    <w:rsid w:val="00C072E4"/>
    <w:rsid w:val="00C10F14"/>
    <w:rsid w:val="00C15467"/>
    <w:rsid w:val="00C166EF"/>
    <w:rsid w:val="00C16F22"/>
    <w:rsid w:val="00C17EB0"/>
    <w:rsid w:val="00C27F5F"/>
    <w:rsid w:val="00C30A0F"/>
    <w:rsid w:val="00C35EC8"/>
    <w:rsid w:val="00C37E61"/>
    <w:rsid w:val="00C45F9E"/>
    <w:rsid w:val="00C5718E"/>
    <w:rsid w:val="00C678D9"/>
    <w:rsid w:val="00C70F1B"/>
    <w:rsid w:val="00C71A47"/>
    <w:rsid w:val="00C7464C"/>
    <w:rsid w:val="00C764B2"/>
    <w:rsid w:val="00C85588"/>
    <w:rsid w:val="00CD6755"/>
    <w:rsid w:val="00CD6856"/>
    <w:rsid w:val="00CE0089"/>
    <w:rsid w:val="00CE793C"/>
    <w:rsid w:val="00CF193C"/>
    <w:rsid w:val="00D10958"/>
    <w:rsid w:val="00D173F1"/>
    <w:rsid w:val="00D24E78"/>
    <w:rsid w:val="00D32420"/>
    <w:rsid w:val="00D355E8"/>
    <w:rsid w:val="00D74CB0"/>
    <w:rsid w:val="00D8295D"/>
    <w:rsid w:val="00DC2A65"/>
    <w:rsid w:val="00DC629C"/>
    <w:rsid w:val="00DC67AF"/>
    <w:rsid w:val="00DD1551"/>
    <w:rsid w:val="00DE15F0"/>
    <w:rsid w:val="00DE5663"/>
    <w:rsid w:val="00DE78AA"/>
    <w:rsid w:val="00DF5B85"/>
    <w:rsid w:val="00E03F1D"/>
    <w:rsid w:val="00E053D0"/>
    <w:rsid w:val="00E13093"/>
    <w:rsid w:val="00E15994"/>
    <w:rsid w:val="00E17BA4"/>
    <w:rsid w:val="00E3114E"/>
    <w:rsid w:val="00E31A70"/>
    <w:rsid w:val="00E35B02"/>
    <w:rsid w:val="00E41397"/>
    <w:rsid w:val="00E57B33"/>
    <w:rsid w:val="00E66496"/>
    <w:rsid w:val="00E66B35"/>
    <w:rsid w:val="00E66E10"/>
    <w:rsid w:val="00E769F6"/>
    <w:rsid w:val="00E8407C"/>
    <w:rsid w:val="00E84437"/>
    <w:rsid w:val="00E84F3C"/>
    <w:rsid w:val="00E90E75"/>
    <w:rsid w:val="00EA012C"/>
    <w:rsid w:val="00EA1616"/>
    <w:rsid w:val="00EC6A55"/>
    <w:rsid w:val="00EC6D40"/>
    <w:rsid w:val="00ED0288"/>
    <w:rsid w:val="00ED07E9"/>
    <w:rsid w:val="00EE52CB"/>
    <w:rsid w:val="00EF581D"/>
    <w:rsid w:val="00EF5B84"/>
    <w:rsid w:val="00EF7FD8"/>
    <w:rsid w:val="00F012FC"/>
    <w:rsid w:val="00F06F59"/>
    <w:rsid w:val="00F17988"/>
    <w:rsid w:val="00F17F0B"/>
    <w:rsid w:val="00F469F0"/>
    <w:rsid w:val="00F53273"/>
    <w:rsid w:val="00F70071"/>
    <w:rsid w:val="00F755E4"/>
    <w:rsid w:val="00F77D02"/>
    <w:rsid w:val="00FB2997"/>
    <w:rsid w:val="00FB3A86"/>
    <w:rsid w:val="00FC0C39"/>
    <w:rsid w:val="00FC3E30"/>
    <w:rsid w:val="00FC4B90"/>
    <w:rsid w:val="00FD36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AE0824"/>
  <w15:docId w15:val="{58F98571-E995-2E4F-AE48-1E5F0CFC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9"/>
    <w:qFormat/>
    <w:rsid w:val="00423789"/>
    <w:pPr>
      <w:keepNext/>
      <w:spacing w:before="240" w:after="60"/>
      <w:outlineLvl w:val="0"/>
    </w:pPr>
    <w:rPr>
      <w:rFonts w:ascii="Arial" w:hAnsi="Arial"/>
      <w:b/>
      <w:kern w:val="28"/>
      <w:sz w:val="28"/>
    </w:rPr>
  </w:style>
  <w:style w:type="paragraph" w:styleId="Heading4">
    <w:name w:val="heading 4"/>
    <w:basedOn w:val="Normal"/>
    <w:next w:val="Normal"/>
    <w:link w:val="Heading4Char"/>
    <w:uiPriority w:val="9"/>
    <w:unhideWhenUsed/>
    <w:qFormat/>
    <w:rsid w:val="0070616D"/>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70616D"/>
    <w:pPr>
      <w:keepNext/>
      <w:keepLines/>
      <w:spacing w:before="200"/>
      <w:outlineLvl w:val="4"/>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4Char">
    <w:name w:val="Heading 4 Char"/>
    <w:basedOn w:val="DefaultParagraphFont"/>
    <w:link w:val="Heading4"/>
    <w:uiPriority w:val="9"/>
    <w:rsid w:val="0070616D"/>
    <w:rPr>
      <w:rFonts w:ascii="Calibri" w:hAnsi="Calibri"/>
      <w:b/>
      <w:bCs/>
      <w:sz w:val="28"/>
      <w:szCs w:val="28"/>
    </w:rPr>
  </w:style>
  <w:style w:type="character" w:customStyle="1" w:styleId="Heading5Char">
    <w:name w:val="Heading 5 Char"/>
    <w:basedOn w:val="DefaultParagraphFont"/>
    <w:link w:val="Heading5"/>
    <w:uiPriority w:val="9"/>
    <w:rsid w:val="0070616D"/>
    <w:rPr>
      <w:rFonts w:asciiTheme="majorHAnsi" w:eastAsiaTheme="majorEastAsia" w:hAnsiTheme="majorHAnsi" w:cstheme="majorBidi"/>
      <w:color w:val="243F60" w:themeColor="accent1" w:themeShade="7F"/>
      <w:sz w:val="24"/>
      <w:szCs w:val="24"/>
    </w:rPr>
  </w:style>
  <w:style w:type="character" w:customStyle="1" w:styleId="Heading1Char">
    <w:name w:val="Heading 1 Char"/>
    <w:link w:val="Heading1"/>
    <w:uiPriority w:val="99"/>
    <w:rsid w:val="0070616D"/>
    <w:rPr>
      <w:rFonts w:ascii="Arial" w:hAnsi="Arial"/>
      <w:b/>
      <w:kern w:val="28"/>
      <w:sz w:val="28"/>
    </w:rPr>
  </w:style>
  <w:style w:type="paragraph" w:styleId="NormalWeb">
    <w:name w:val="Normal (Web)"/>
    <w:basedOn w:val="Normal"/>
    <w:uiPriority w:val="99"/>
    <w:rsid w:val="0070616D"/>
    <w:pPr>
      <w:spacing w:before="100" w:beforeAutospacing="1" w:after="100" w:afterAutospacing="1"/>
    </w:pPr>
    <w:rPr>
      <w:rFonts w:ascii="Times New Roman" w:hAnsi="Times New Roman"/>
      <w:sz w:val="24"/>
      <w:szCs w:val="24"/>
    </w:rPr>
  </w:style>
  <w:style w:type="paragraph" w:customStyle="1" w:styleId="Sub1">
    <w:name w:val="Sub 1"/>
    <w:basedOn w:val="Normal"/>
    <w:rsid w:val="0070616D"/>
    <w:pPr>
      <w:spacing w:line="480" w:lineRule="auto"/>
      <w:jc w:val="both"/>
    </w:pPr>
    <w:rPr>
      <w:rFonts w:ascii="Times New Roman" w:hAnsi="Times New Roman"/>
      <w:b/>
      <w:bCs/>
      <w:sz w:val="28"/>
      <w:szCs w:val="28"/>
    </w:rPr>
  </w:style>
  <w:style w:type="character" w:customStyle="1" w:styleId="FootnoteTextChar">
    <w:name w:val="Footnote Text Char"/>
    <w:link w:val="FootnoteText"/>
    <w:semiHidden/>
    <w:rsid w:val="0070616D"/>
  </w:style>
  <w:style w:type="paragraph" w:styleId="FootnoteText">
    <w:name w:val="footnote text"/>
    <w:basedOn w:val="Normal"/>
    <w:link w:val="FootnoteTextChar"/>
    <w:semiHidden/>
    <w:rsid w:val="0070616D"/>
    <w:rPr>
      <w:rFonts w:ascii="Times New Roman" w:hAnsi="Times New Roman"/>
    </w:rPr>
  </w:style>
  <w:style w:type="character" w:customStyle="1" w:styleId="FootnoteTextChar1">
    <w:name w:val="Footnote Text Char1"/>
    <w:basedOn w:val="DefaultParagraphFont"/>
    <w:uiPriority w:val="99"/>
    <w:semiHidden/>
    <w:rsid w:val="0070616D"/>
    <w:rPr>
      <w:rFonts w:ascii="Helvetica" w:hAnsi="Helvetica"/>
    </w:rPr>
  </w:style>
  <w:style w:type="paragraph" w:customStyle="1" w:styleId="Sub2">
    <w:name w:val="Sub 2"/>
    <w:basedOn w:val="Normal"/>
    <w:rsid w:val="0070616D"/>
    <w:pPr>
      <w:spacing w:line="480" w:lineRule="auto"/>
      <w:jc w:val="both"/>
    </w:pPr>
    <w:rPr>
      <w:rFonts w:ascii="Times New Roman" w:hAnsi="Times New Roman"/>
      <w:b/>
      <w:bCs/>
      <w:sz w:val="28"/>
      <w:szCs w:val="28"/>
    </w:rPr>
  </w:style>
  <w:style w:type="paragraph" w:customStyle="1" w:styleId="Chapter">
    <w:name w:val="Chapter"/>
    <w:basedOn w:val="Normal"/>
    <w:link w:val="ChapterChar"/>
    <w:rsid w:val="0070616D"/>
    <w:pPr>
      <w:spacing w:line="480" w:lineRule="auto"/>
      <w:jc w:val="center"/>
      <w:outlineLvl w:val="0"/>
    </w:pPr>
    <w:rPr>
      <w:rFonts w:ascii="Times New Roman" w:hAnsi="Times New Roman"/>
      <w:b/>
      <w:bCs/>
      <w:caps/>
      <w:sz w:val="28"/>
      <w:szCs w:val="28"/>
    </w:rPr>
  </w:style>
  <w:style w:type="character" w:customStyle="1" w:styleId="ChapterChar">
    <w:name w:val="Chapter Char"/>
    <w:link w:val="Chapter"/>
    <w:rsid w:val="0070616D"/>
    <w:rPr>
      <w:b/>
      <w:bCs/>
      <w:caps/>
      <w:sz w:val="28"/>
      <w:szCs w:val="28"/>
    </w:rPr>
  </w:style>
  <w:style w:type="character" w:styleId="SubtleEmphasis">
    <w:name w:val="Subtle Emphasis"/>
    <w:uiPriority w:val="19"/>
    <w:qFormat/>
    <w:rsid w:val="0070616D"/>
    <w:rPr>
      <w:i/>
      <w:iCs/>
      <w:color w:val="808080"/>
    </w:rPr>
  </w:style>
  <w:style w:type="paragraph" w:styleId="ListParagraph">
    <w:name w:val="List Paragraph"/>
    <w:basedOn w:val="Normal"/>
    <w:uiPriority w:val="99"/>
    <w:qFormat/>
    <w:rsid w:val="0070616D"/>
    <w:pPr>
      <w:ind w:left="720"/>
      <w:contextualSpacing/>
    </w:pPr>
    <w:rPr>
      <w:rFonts w:ascii="Times New Roman" w:hAnsi="Times New Roman"/>
      <w:sz w:val="24"/>
      <w:szCs w:val="24"/>
    </w:rPr>
  </w:style>
  <w:style w:type="character" w:styleId="Strong">
    <w:name w:val="Strong"/>
    <w:uiPriority w:val="22"/>
    <w:qFormat/>
    <w:rsid w:val="0070616D"/>
    <w:rPr>
      <w:b/>
      <w:bCs/>
    </w:rPr>
  </w:style>
  <w:style w:type="paragraph" w:styleId="PlainText">
    <w:name w:val="Plain Text"/>
    <w:basedOn w:val="Normal"/>
    <w:link w:val="PlainTextChar"/>
    <w:unhideWhenUsed/>
    <w:rsid w:val="0070616D"/>
    <w:rPr>
      <w:rFonts w:ascii="Consolas" w:eastAsia="Calibri" w:hAnsi="Consolas"/>
      <w:sz w:val="21"/>
      <w:szCs w:val="21"/>
      <w:lang w:val="en-GB"/>
    </w:rPr>
  </w:style>
  <w:style w:type="character" w:customStyle="1" w:styleId="PlainTextChar">
    <w:name w:val="Plain Text Char"/>
    <w:basedOn w:val="DefaultParagraphFont"/>
    <w:link w:val="PlainText"/>
    <w:rsid w:val="0070616D"/>
    <w:rPr>
      <w:rFonts w:ascii="Consolas" w:eastAsia="Calibri" w:hAnsi="Consolas"/>
      <w:sz w:val="21"/>
      <w:szCs w:val="21"/>
      <w:lang w:val="en-GB"/>
    </w:rPr>
  </w:style>
  <w:style w:type="character" w:customStyle="1" w:styleId="reference-mixed-citation">
    <w:name w:val="reference-mixed-citation"/>
    <w:rsid w:val="0070616D"/>
  </w:style>
  <w:style w:type="paragraph" w:styleId="EndnoteText">
    <w:name w:val="endnote text"/>
    <w:basedOn w:val="Normal"/>
    <w:link w:val="EndnoteTextChar"/>
    <w:semiHidden/>
    <w:unhideWhenUsed/>
    <w:rsid w:val="00D355E8"/>
  </w:style>
  <w:style w:type="character" w:customStyle="1" w:styleId="EndnoteTextChar">
    <w:name w:val="Endnote Text Char"/>
    <w:basedOn w:val="DefaultParagraphFont"/>
    <w:link w:val="EndnoteText"/>
    <w:semiHidden/>
    <w:rsid w:val="00D355E8"/>
    <w:rPr>
      <w:rFonts w:ascii="Helvetica" w:hAnsi="Helvetica"/>
    </w:rPr>
  </w:style>
  <w:style w:type="character" w:styleId="EndnoteReference">
    <w:name w:val="endnote reference"/>
    <w:basedOn w:val="DefaultParagraphFont"/>
    <w:semiHidden/>
    <w:unhideWhenUsed/>
    <w:rsid w:val="00D355E8"/>
    <w:rPr>
      <w:vertAlign w:val="superscript"/>
    </w:rPr>
  </w:style>
  <w:style w:type="character" w:styleId="FootnoteReference">
    <w:name w:val="footnote reference"/>
    <w:basedOn w:val="DefaultParagraphFont"/>
    <w:semiHidden/>
    <w:unhideWhenUsed/>
    <w:rsid w:val="00D355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64185530">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9549294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AB377-5765-4A56-938E-A9DEE987C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24</TotalTime>
  <Pages>13</Pages>
  <Words>5542</Words>
  <Characters>31592</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37060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6</cp:revision>
  <cp:lastPrinted>1999-07-06T11:00:00Z</cp:lastPrinted>
  <dcterms:created xsi:type="dcterms:W3CDTF">2025-07-25T02:18:00Z</dcterms:created>
  <dcterms:modified xsi:type="dcterms:W3CDTF">2025-07-28T12:24:00Z</dcterms:modified>
</cp:coreProperties>
</file>