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670" w:rsidRPr="00CA3670" w:rsidRDefault="00CA3670" w:rsidP="00CA3670">
      <w:pPr>
        <w:spacing w:before="100" w:beforeAutospacing="1" w:after="100" w:afterAutospacing="1"/>
        <w:jc w:val="center"/>
        <w:outlineLvl w:val="1"/>
        <w:rPr>
          <w:b/>
          <w:bCs/>
          <w:sz w:val="27"/>
          <w:szCs w:val="27"/>
          <w:lang w:eastAsia="en-IN" w:bidi="mr-IN"/>
        </w:rPr>
      </w:pPr>
      <w:r w:rsidRPr="00CA3670">
        <w:rPr>
          <w:b/>
          <w:bCs/>
          <w:sz w:val="27"/>
          <w:szCs w:val="27"/>
          <w:lang w:eastAsia="en-IN" w:bidi="mr-IN"/>
        </w:rPr>
        <w:t xml:space="preserve">Constraints and Suggestions Opined by Grape Export farmers in Production, Marketing, and Export from Marathwada </w:t>
      </w:r>
      <w:r>
        <w:rPr>
          <w:b/>
          <w:bCs/>
          <w:sz w:val="27"/>
          <w:szCs w:val="27"/>
          <w:lang w:eastAsia="en-IN" w:bidi="mr-IN"/>
        </w:rPr>
        <w:t>R</w:t>
      </w:r>
      <w:r w:rsidRPr="00CA3670">
        <w:rPr>
          <w:b/>
          <w:bCs/>
          <w:sz w:val="27"/>
          <w:szCs w:val="27"/>
          <w:lang w:eastAsia="en-IN" w:bidi="mr-IN"/>
        </w:rPr>
        <w:t xml:space="preserve">egion of </w:t>
      </w:r>
      <w:proofErr w:type="spellStart"/>
      <w:proofErr w:type="gramStart"/>
      <w:r w:rsidRPr="00CA3670">
        <w:rPr>
          <w:b/>
          <w:bCs/>
          <w:sz w:val="27"/>
          <w:szCs w:val="27"/>
          <w:lang w:eastAsia="en-IN" w:bidi="mr-IN"/>
        </w:rPr>
        <w:t>Maharashtra</w:t>
      </w:r>
      <w:r w:rsidR="00D412FB">
        <w:rPr>
          <w:b/>
          <w:bCs/>
          <w:sz w:val="27"/>
          <w:szCs w:val="27"/>
          <w:lang w:eastAsia="en-IN" w:bidi="mr-IN"/>
        </w:rPr>
        <w:t>,India</w:t>
      </w:r>
      <w:proofErr w:type="spellEnd"/>
      <w:proofErr w:type="gramEnd"/>
    </w:p>
    <w:p w:rsidR="00CA3670" w:rsidRDefault="00CA3670" w:rsidP="00CA3670">
      <w:pPr>
        <w:rPr>
          <w:b/>
          <w:sz w:val="28"/>
        </w:rPr>
      </w:pPr>
    </w:p>
    <w:p w:rsidR="00CA3670" w:rsidRDefault="00CA3670" w:rsidP="00CA3670">
      <w:pPr>
        <w:rPr>
          <w:b/>
          <w:sz w:val="28"/>
        </w:rPr>
      </w:pPr>
      <w:r w:rsidRPr="00A52169">
        <w:rPr>
          <w:b/>
          <w:sz w:val="28"/>
        </w:rPr>
        <w:t>ABSTRACT</w:t>
      </w:r>
    </w:p>
    <w:p w:rsidR="00CA3670" w:rsidRDefault="00CA3670" w:rsidP="00AD3790">
      <w:pPr>
        <w:spacing w:before="100" w:beforeAutospacing="1" w:after="100" w:afterAutospacing="1" w:line="360" w:lineRule="auto"/>
        <w:rPr>
          <w:sz w:val="24"/>
          <w:szCs w:val="24"/>
          <w:lang w:eastAsia="en-IN" w:bidi="mr-IN"/>
        </w:rPr>
      </w:pPr>
      <w:r>
        <w:rPr>
          <w:sz w:val="24"/>
          <w:szCs w:val="24"/>
          <w:lang w:eastAsia="en-IN" w:bidi="mr-IN"/>
        </w:rPr>
        <w:t xml:space="preserve">                         </w:t>
      </w:r>
      <w:r w:rsidRPr="0031101A">
        <w:rPr>
          <w:sz w:val="24"/>
          <w:szCs w:val="24"/>
          <w:lang w:eastAsia="en-IN" w:bidi="mr-IN"/>
        </w:rPr>
        <w:t>The study investigates the constraints and suggestions related to the establishment, cultivation, marketing, and export of grapes</w:t>
      </w:r>
      <w:r w:rsidR="00CF1EA9">
        <w:rPr>
          <w:sz w:val="24"/>
          <w:szCs w:val="24"/>
          <w:lang w:eastAsia="en-IN" w:bidi="mr-IN"/>
        </w:rPr>
        <w:t xml:space="preserve"> from Marathwada region of Maharashtra</w:t>
      </w:r>
      <w:r w:rsidRPr="0031101A">
        <w:rPr>
          <w:sz w:val="24"/>
          <w:szCs w:val="24"/>
          <w:lang w:eastAsia="en-IN" w:bidi="mr-IN"/>
        </w:rPr>
        <w:t xml:space="preserve"> as </w:t>
      </w:r>
      <w:r w:rsidR="00CD385E">
        <w:rPr>
          <w:sz w:val="24"/>
          <w:szCs w:val="24"/>
          <w:lang w:eastAsia="en-IN" w:bidi="mr-IN"/>
        </w:rPr>
        <w:t>opined</w:t>
      </w:r>
      <w:r w:rsidRPr="0031101A">
        <w:rPr>
          <w:sz w:val="24"/>
          <w:szCs w:val="24"/>
          <w:lang w:eastAsia="en-IN" w:bidi="mr-IN"/>
        </w:rPr>
        <w:t xml:space="preserve"> by grape growers of different farm sizes (small, medium, and large). Data were collected using </w:t>
      </w:r>
      <w:r w:rsidR="00CF1EA9">
        <w:rPr>
          <w:sz w:val="24"/>
          <w:szCs w:val="24"/>
          <w:lang w:eastAsia="en-IN" w:bidi="mr-IN"/>
        </w:rPr>
        <w:t>well constructed</w:t>
      </w:r>
      <w:r w:rsidRPr="0031101A">
        <w:rPr>
          <w:sz w:val="24"/>
          <w:szCs w:val="24"/>
          <w:lang w:eastAsia="en-IN" w:bidi="mr-IN"/>
        </w:rPr>
        <w:t xml:space="preserve"> questionnaires and analyzed to identify key challenges and proposed solutions.</w:t>
      </w:r>
      <w:r>
        <w:rPr>
          <w:sz w:val="24"/>
          <w:szCs w:val="24"/>
          <w:lang w:eastAsia="en-IN" w:bidi="mr-IN"/>
        </w:rPr>
        <w:t xml:space="preserve"> </w:t>
      </w:r>
      <w:r w:rsidRPr="0031101A">
        <w:rPr>
          <w:sz w:val="24"/>
          <w:szCs w:val="24"/>
          <w:lang w:eastAsia="en-IN" w:bidi="mr-IN"/>
        </w:rPr>
        <w:t xml:space="preserve">Across all farm sizes, high cost of inputs emerged as the most severe constraint (100% respondents across all categories). Other major cultivation challenges included heavy rains and winds during flowering, lack of technical guidance, </w:t>
      </w:r>
      <w:proofErr w:type="spellStart"/>
      <w:r w:rsidRPr="0031101A">
        <w:rPr>
          <w:sz w:val="24"/>
          <w:szCs w:val="24"/>
          <w:lang w:eastAsia="en-IN" w:bidi="mr-IN"/>
        </w:rPr>
        <w:t>labour</w:t>
      </w:r>
      <w:proofErr w:type="spellEnd"/>
      <w:r w:rsidRPr="0031101A">
        <w:rPr>
          <w:sz w:val="24"/>
          <w:szCs w:val="24"/>
          <w:lang w:eastAsia="en-IN" w:bidi="mr-IN"/>
        </w:rPr>
        <w:t xml:space="preserve"> shortages with high wages, non-availability of quality grafts, and high pest and disease incidence.</w:t>
      </w:r>
      <w:r>
        <w:rPr>
          <w:sz w:val="24"/>
          <w:szCs w:val="24"/>
          <w:lang w:eastAsia="en-IN" w:bidi="mr-IN"/>
        </w:rPr>
        <w:t xml:space="preserve"> </w:t>
      </w:r>
      <w:r w:rsidRPr="0031101A">
        <w:rPr>
          <w:sz w:val="24"/>
          <w:szCs w:val="24"/>
          <w:lang w:eastAsia="en-IN" w:bidi="mr-IN"/>
        </w:rPr>
        <w:t>In marketing and export, the exploitation by middlemen was the most significant issue (96.66% overall), followed by lack of cold storage, high commission charges, delayed payments, insufficient post-harvest knowledge, lack of processing units, and unavailability of refrigerated vans.</w:t>
      </w:r>
      <w:r>
        <w:rPr>
          <w:sz w:val="24"/>
          <w:szCs w:val="24"/>
          <w:lang w:eastAsia="en-IN" w:bidi="mr-IN"/>
        </w:rPr>
        <w:t xml:space="preserve"> </w:t>
      </w:r>
      <w:r w:rsidR="00CF1EA9" w:rsidRPr="00CF1EA9">
        <w:rPr>
          <w:sz w:val="24"/>
          <w:szCs w:val="24"/>
          <w:lang w:eastAsia="en-IN" w:bidi="mr-IN"/>
        </w:rPr>
        <w:t>S</w:t>
      </w:r>
      <w:r w:rsidRPr="00CF1EA9">
        <w:rPr>
          <w:sz w:val="24"/>
          <w:szCs w:val="24"/>
          <w:lang w:eastAsia="en-IN" w:bidi="mr-IN"/>
        </w:rPr>
        <w:t xml:space="preserve">uggestions </w:t>
      </w:r>
      <w:r w:rsidR="00CF1EA9">
        <w:rPr>
          <w:sz w:val="24"/>
          <w:szCs w:val="24"/>
          <w:lang w:eastAsia="en-IN" w:bidi="mr-IN"/>
        </w:rPr>
        <w:t xml:space="preserve">opined </w:t>
      </w:r>
      <w:r w:rsidRPr="00CF1EA9">
        <w:rPr>
          <w:sz w:val="24"/>
          <w:szCs w:val="24"/>
          <w:lang w:eastAsia="en-IN" w:bidi="mr-IN"/>
        </w:rPr>
        <w:t>by</w:t>
      </w:r>
      <w:r w:rsidRPr="00CF1EA9">
        <w:rPr>
          <w:b/>
          <w:bCs/>
          <w:sz w:val="24"/>
          <w:szCs w:val="24"/>
          <w:lang w:eastAsia="en-IN" w:bidi="mr-IN"/>
        </w:rPr>
        <w:t xml:space="preserve"> </w:t>
      </w:r>
      <w:r w:rsidR="00CF1EA9" w:rsidRPr="00CF1EA9">
        <w:rPr>
          <w:sz w:val="24"/>
          <w:szCs w:val="24"/>
          <w:lang w:eastAsia="en-IN" w:bidi="mr-IN"/>
        </w:rPr>
        <w:t>farmers</w:t>
      </w:r>
      <w:r w:rsidRPr="00CF1EA9">
        <w:rPr>
          <w:sz w:val="24"/>
          <w:szCs w:val="24"/>
          <w:lang w:eastAsia="en-IN" w:bidi="mr-IN"/>
        </w:rPr>
        <w:t xml:space="preserve">, </w:t>
      </w:r>
      <w:proofErr w:type="gramStart"/>
      <w:r w:rsidRPr="00CF1EA9">
        <w:rPr>
          <w:sz w:val="24"/>
          <w:szCs w:val="24"/>
          <w:lang w:eastAsia="en-IN" w:bidi="mr-IN"/>
        </w:rPr>
        <w:t>To</w:t>
      </w:r>
      <w:proofErr w:type="gramEnd"/>
      <w:r w:rsidRPr="00CF1EA9">
        <w:rPr>
          <w:sz w:val="24"/>
          <w:szCs w:val="24"/>
          <w:lang w:eastAsia="en-IN" w:bidi="mr-IN"/>
        </w:rPr>
        <w:t xml:space="preserve"> mitigate cultivation constraints, farmers across all groups emphasized that inputs should be provided at lower costs (98.33% overall), along with compensation for climate-related damages, training for pest and disease control, improved nurseries, mechanization, and technical support from experts.</w:t>
      </w:r>
      <w:r w:rsidR="00CF1EA9">
        <w:rPr>
          <w:sz w:val="24"/>
          <w:szCs w:val="24"/>
          <w:lang w:eastAsia="en-IN" w:bidi="mr-IN"/>
        </w:rPr>
        <w:t xml:space="preserve"> </w:t>
      </w:r>
      <w:proofErr w:type="gramStart"/>
      <w:r w:rsidR="00CF1EA9">
        <w:rPr>
          <w:sz w:val="24"/>
          <w:szCs w:val="24"/>
          <w:lang w:eastAsia="en-IN" w:bidi="mr-IN"/>
        </w:rPr>
        <w:t>Similarly</w:t>
      </w:r>
      <w:proofErr w:type="gramEnd"/>
      <w:r w:rsidR="00CF1EA9">
        <w:rPr>
          <w:sz w:val="24"/>
          <w:szCs w:val="24"/>
          <w:lang w:eastAsia="en-IN" w:bidi="mr-IN"/>
        </w:rPr>
        <w:t xml:space="preserve"> suggestions opined for </w:t>
      </w:r>
      <w:r w:rsidRPr="0031101A">
        <w:rPr>
          <w:sz w:val="24"/>
          <w:szCs w:val="24"/>
          <w:lang w:eastAsia="en-IN" w:bidi="mr-IN"/>
        </w:rPr>
        <w:t>marketing and export, the most frequent suggestion was that the government should declare grape prices (99.16%), followed by reduction in commission charges, quick sales payments, improved access to refrigerated vans, affordable cold storage, post-harvest training, and development of processing industries.</w:t>
      </w:r>
      <w:r w:rsidR="00A54255">
        <w:rPr>
          <w:sz w:val="24"/>
          <w:szCs w:val="24"/>
          <w:lang w:eastAsia="en-IN" w:bidi="mr-IN"/>
        </w:rPr>
        <w:t xml:space="preserve"> </w:t>
      </w:r>
    </w:p>
    <w:p w:rsidR="00CA3670" w:rsidRPr="00A52169" w:rsidRDefault="009D29D1" w:rsidP="00CA3670">
      <w:pPr>
        <w:rPr>
          <w:b/>
          <w:sz w:val="28"/>
        </w:rPr>
      </w:pPr>
      <w:r>
        <w:rPr>
          <w:b/>
          <w:sz w:val="28"/>
        </w:rPr>
        <w:t xml:space="preserve">KEYWORDS: </w:t>
      </w:r>
      <w:r w:rsidRPr="009D29D1">
        <w:rPr>
          <w:b/>
          <w:sz w:val="28"/>
        </w:rPr>
        <w:t>grape</w:t>
      </w:r>
      <w:r>
        <w:rPr>
          <w:b/>
          <w:sz w:val="28"/>
        </w:rPr>
        <w:t>,</w:t>
      </w:r>
      <w:r w:rsidRPr="009D29D1">
        <w:t xml:space="preserve"> </w:t>
      </w:r>
      <w:r w:rsidRPr="009D29D1">
        <w:rPr>
          <w:b/>
          <w:sz w:val="28"/>
        </w:rPr>
        <w:t>commission charges</w:t>
      </w:r>
      <w:r>
        <w:rPr>
          <w:b/>
          <w:sz w:val="28"/>
        </w:rPr>
        <w:t>,</w:t>
      </w:r>
      <w:r w:rsidRPr="009D29D1">
        <w:t xml:space="preserve"> </w:t>
      </w:r>
      <w:r w:rsidRPr="009D29D1">
        <w:rPr>
          <w:b/>
          <w:sz w:val="28"/>
        </w:rPr>
        <w:t>industries</w:t>
      </w:r>
      <w:r>
        <w:rPr>
          <w:b/>
          <w:sz w:val="28"/>
        </w:rPr>
        <w:t>,</w:t>
      </w:r>
      <w:r w:rsidRPr="009D29D1">
        <w:t xml:space="preserve"> </w:t>
      </w:r>
      <w:r w:rsidRPr="009D29D1">
        <w:rPr>
          <w:b/>
          <w:sz w:val="28"/>
        </w:rPr>
        <w:t>cold storage, post-harvest training</w:t>
      </w:r>
    </w:p>
    <w:p w:rsidR="00CA3670" w:rsidRDefault="00CA3670" w:rsidP="00CA3670">
      <w:r>
        <w:t>-------------------------------------------------------------------------------------------------------------------------------------</w:t>
      </w:r>
    </w:p>
    <w:p w:rsidR="00CA3670" w:rsidRDefault="00CA3670" w:rsidP="00CA3670">
      <w:pPr>
        <w:rPr>
          <w:sz w:val="24"/>
          <w:szCs w:val="24"/>
        </w:rPr>
      </w:pPr>
    </w:p>
    <w:p w:rsidR="00CA3670" w:rsidRDefault="00CA3670"/>
    <w:p w:rsidR="00CA3670" w:rsidRPr="00CA3670" w:rsidRDefault="00CA3670" w:rsidP="00CA3670">
      <w:pPr>
        <w:spacing w:before="100" w:beforeAutospacing="1" w:after="100" w:afterAutospacing="1"/>
        <w:outlineLvl w:val="2"/>
        <w:rPr>
          <w:b/>
          <w:bCs/>
          <w:sz w:val="24"/>
          <w:szCs w:val="24"/>
          <w:lang w:eastAsia="en-IN" w:bidi="mr-IN"/>
        </w:rPr>
      </w:pPr>
      <w:r>
        <w:br w:type="page"/>
      </w:r>
      <w:r w:rsidRPr="00CA3670">
        <w:rPr>
          <w:b/>
          <w:bCs/>
          <w:sz w:val="24"/>
          <w:szCs w:val="24"/>
          <w:lang w:eastAsia="en-IN" w:bidi="mr-IN"/>
        </w:rPr>
        <w:lastRenderedPageBreak/>
        <w:t>Introduction</w:t>
      </w:r>
    </w:p>
    <w:p w:rsidR="0011621D" w:rsidRDefault="00CA3670" w:rsidP="006B034F">
      <w:pPr>
        <w:spacing w:before="100" w:beforeAutospacing="1" w:after="100" w:afterAutospacing="1" w:line="360" w:lineRule="auto"/>
        <w:rPr>
          <w:sz w:val="24"/>
          <w:szCs w:val="24"/>
          <w:lang w:eastAsia="en-IN" w:bidi="mr-IN"/>
        </w:rPr>
      </w:pPr>
      <w:r>
        <w:rPr>
          <w:sz w:val="24"/>
          <w:szCs w:val="24"/>
          <w:lang w:eastAsia="en-IN" w:bidi="mr-IN"/>
        </w:rPr>
        <w:t xml:space="preserve">                       </w:t>
      </w:r>
      <w:r w:rsidRPr="0031101A">
        <w:rPr>
          <w:sz w:val="24"/>
          <w:szCs w:val="24"/>
          <w:lang w:eastAsia="en-IN" w:bidi="mr-IN"/>
        </w:rPr>
        <w:t>India is one of the leading producers of grapes in the world, with grapes playing a significant role in the country's economy.</w:t>
      </w:r>
      <w:r w:rsidR="00CF1EA9">
        <w:rPr>
          <w:sz w:val="24"/>
          <w:szCs w:val="24"/>
          <w:lang w:eastAsia="en-IN" w:bidi="mr-IN"/>
        </w:rPr>
        <w:t xml:space="preserve"> Maharashtra is the major grape growing state of India and enjoys the proud privilege of recording the highest acreage and per acre production of grapes. Amongst all states Maharashtra grape industry has made remarkable progress in </w:t>
      </w:r>
      <w:r w:rsidR="0011621D">
        <w:rPr>
          <w:sz w:val="24"/>
          <w:szCs w:val="24"/>
          <w:lang w:eastAsia="en-IN" w:bidi="mr-IN"/>
        </w:rPr>
        <w:t>export of fresh grapes in the most demanding markets throughout the world. (Patil, 2008.).</w:t>
      </w:r>
    </w:p>
    <w:p w:rsidR="00CA3670" w:rsidRDefault="0011621D" w:rsidP="006B034F">
      <w:pPr>
        <w:spacing w:before="100" w:beforeAutospacing="1" w:after="100" w:afterAutospacing="1" w:line="360" w:lineRule="auto"/>
        <w:rPr>
          <w:sz w:val="24"/>
          <w:szCs w:val="24"/>
          <w:lang w:eastAsia="en-IN" w:bidi="mr-IN"/>
        </w:rPr>
      </w:pPr>
      <w:r>
        <w:rPr>
          <w:sz w:val="24"/>
          <w:szCs w:val="24"/>
          <w:lang w:eastAsia="en-IN" w:bidi="mr-IN"/>
        </w:rPr>
        <w:t xml:space="preserve">the grape industry in India has developed due to continuous efforts of grape growers in the country. Despite of </w:t>
      </w:r>
      <w:proofErr w:type="gramStart"/>
      <w:r>
        <w:rPr>
          <w:sz w:val="24"/>
          <w:szCs w:val="24"/>
          <w:lang w:eastAsia="en-IN" w:bidi="mr-IN"/>
        </w:rPr>
        <w:t>it</w:t>
      </w:r>
      <w:proofErr w:type="gramEnd"/>
      <w:r w:rsidR="00CA3670" w:rsidRPr="0031101A">
        <w:rPr>
          <w:sz w:val="24"/>
          <w:szCs w:val="24"/>
          <w:lang w:eastAsia="en-IN" w:bidi="mr-IN"/>
        </w:rPr>
        <w:t xml:space="preserve"> </w:t>
      </w:r>
      <w:r>
        <w:rPr>
          <w:sz w:val="24"/>
          <w:szCs w:val="24"/>
          <w:lang w:eastAsia="en-IN" w:bidi="mr-IN"/>
        </w:rPr>
        <w:t>g</w:t>
      </w:r>
      <w:r w:rsidR="00CA3670" w:rsidRPr="0031101A">
        <w:rPr>
          <w:sz w:val="24"/>
          <w:szCs w:val="24"/>
          <w:lang w:eastAsia="en-IN" w:bidi="mr-IN"/>
        </w:rPr>
        <w:t>rape cultivation is highly input-intensive and demands careful attention to agronomic practices, infrastructure, market conditions, and export policies. Despite its potential for high returns, grape farming faces numerous challenges that differ based on the size of the farm, the location, and the prevailing climatic and infrastructural conditions.</w:t>
      </w:r>
      <w:r>
        <w:rPr>
          <w:sz w:val="24"/>
          <w:szCs w:val="24"/>
          <w:lang w:eastAsia="en-IN" w:bidi="mr-IN"/>
        </w:rPr>
        <w:t xml:space="preserve"> (</w:t>
      </w:r>
      <w:proofErr w:type="spellStart"/>
      <w:r>
        <w:rPr>
          <w:sz w:val="24"/>
          <w:szCs w:val="24"/>
          <w:lang w:eastAsia="en-IN" w:bidi="mr-IN"/>
        </w:rPr>
        <w:t>Gotyal</w:t>
      </w:r>
      <w:proofErr w:type="spellEnd"/>
      <w:r>
        <w:rPr>
          <w:sz w:val="24"/>
          <w:szCs w:val="24"/>
          <w:lang w:eastAsia="en-IN" w:bidi="mr-IN"/>
        </w:rPr>
        <w:t>,</w:t>
      </w:r>
      <w:r w:rsidRPr="0011621D">
        <w:t xml:space="preserve"> </w:t>
      </w:r>
      <w:r w:rsidRPr="0011621D">
        <w:rPr>
          <w:sz w:val="24"/>
          <w:szCs w:val="24"/>
        </w:rPr>
        <w:t>et al., 2010)</w:t>
      </w:r>
    </w:p>
    <w:p w:rsidR="005C3B7B" w:rsidRPr="0011621D" w:rsidRDefault="005C3B7B" w:rsidP="006B034F">
      <w:pPr>
        <w:spacing w:before="100" w:beforeAutospacing="1" w:after="100" w:afterAutospacing="1" w:line="360" w:lineRule="auto"/>
        <w:rPr>
          <w:sz w:val="24"/>
          <w:szCs w:val="24"/>
          <w:lang w:eastAsia="en-IN" w:bidi="mr-IN"/>
        </w:rPr>
      </w:pPr>
      <w:r w:rsidRPr="00700B38">
        <w:rPr>
          <w:sz w:val="24"/>
          <w:szCs w:val="24"/>
          <w:lang w:eastAsia="en-IN" w:bidi="mr-IN"/>
        </w:rPr>
        <w:t xml:space="preserve">Constraints faced by farmers can significantly hinder agricultural production and economic well-being, while farmer suggestions offer valuable insights into potential solutions. Understanding these constraints and incorporating farmer suggestions </w:t>
      </w:r>
      <w:proofErr w:type="gramStart"/>
      <w:r w:rsidRPr="00700B38">
        <w:rPr>
          <w:sz w:val="24"/>
          <w:szCs w:val="24"/>
          <w:lang w:eastAsia="en-IN" w:bidi="mr-IN"/>
        </w:rPr>
        <w:t xml:space="preserve">is </w:t>
      </w:r>
      <w:r w:rsidRPr="005C3B7B">
        <w:rPr>
          <w:sz w:val="24"/>
          <w:szCs w:val="24"/>
          <w:lang w:eastAsia="en-IN" w:bidi="mr-IN"/>
        </w:rPr>
        <w:t xml:space="preserve"> crucial</w:t>
      </w:r>
      <w:proofErr w:type="gramEnd"/>
      <w:r w:rsidRPr="005C3B7B">
        <w:rPr>
          <w:sz w:val="24"/>
          <w:szCs w:val="24"/>
          <w:lang w:eastAsia="en-IN" w:bidi="mr-IN"/>
        </w:rPr>
        <w:t xml:space="preserve"> for improving agricultural practices and improving farmers </w:t>
      </w:r>
      <w:r w:rsidR="0011621D" w:rsidRPr="005C3B7B">
        <w:rPr>
          <w:sz w:val="24"/>
          <w:szCs w:val="24"/>
          <w:lang w:eastAsia="en-IN" w:bidi="mr-IN"/>
        </w:rPr>
        <w:t>livelihoods</w:t>
      </w:r>
      <w:r w:rsidR="0011621D">
        <w:rPr>
          <w:sz w:val="24"/>
          <w:szCs w:val="24"/>
          <w:lang w:eastAsia="en-IN" w:bidi="mr-IN"/>
        </w:rPr>
        <w:t>.</w:t>
      </w:r>
      <w:r w:rsidR="0011621D" w:rsidRPr="00700B38">
        <w:rPr>
          <w:sz w:val="24"/>
          <w:szCs w:val="24"/>
          <w:lang w:eastAsia="en-IN" w:bidi="mr-IN"/>
        </w:rPr>
        <w:t xml:space="preserve"> Constraints</w:t>
      </w:r>
      <w:r w:rsidRPr="00700B38">
        <w:rPr>
          <w:sz w:val="24"/>
          <w:szCs w:val="24"/>
          <w:lang w:eastAsia="en-IN" w:bidi="mr-IN"/>
        </w:rPr>
        <w:t xml:space="preserve"> can restrict farmers from adopting new farming techniques, or diversifying their income sources, limiting their ability to adapt to changing market conditions or climate variability</w:t>
      </w:r>
      <w:r>
        <w:rPr>
          <w:szCs w:val="22"/>
          <w:lang w:eastAsia="en-IN" w:bidi="mr-IN"/>
        </w:rPr>
        <w:t>.</w:t>
      </w:r>
    </w:p>
    <w:p w:rsidR="009833F7" w:rsidRPr="009833F7" w:rsidRDefault="009833F7" w:rsidP="006B034F">
      <w:pPr>
        <w:spacing w:before="100" w:beforeAutospacing="1" w:after="100" w:afterAutospacing="1" w:line="360" w:lineRule="auto"/>
        <w:rPr>
          <w:sz w:val="24"/>
          <w:szCs w:val="24"/>
          <w:lang w:eastAsia="en-IN" w:bidi="mr-IN"/>
        </w:rPr>
      </w:pPr>
      <w:r w:rsidRPr="009833F7">
        <w:rPr>
          <w:color w:val="000000" w:themeColor="text1"/>
          <w:spacing w:val="1"/>
          <w:sz w:val="24"/>
          <w:szCs w:val="24"/>
          <w:shd w:val="clear" w:color="auto" w:fill="FFFFFF"/>
        </w:rPr>
        <w:t>Farmers' suggestions are often based on their practical experiences and can provide valuable insights into overcoming specific constraints.</w:t>
      </w:r>
      <w:r w:rsidRPr="009833F7">
        <w:rPr>
          <w:rFonts w:ascii="Arial" w:hAnsi="Arial" w:cs="Arial"/>
          <w:color w:val="545D7E"/>
          <w:spacing w:val="1"/>
          <w:sz w:val="22"/>
          <w:szCs w:val="22"/>
          <w:shd w:val="clear" w:color="auto" w:fill="FFFFFF"/>
        </w:rPr>
        <w:t xml:space="preserve"> </w:t>
      </w:r>
      <w:r w:rsidRPr="009833F7">
        <w:rPr>
          <w:color w:val="000000" w:themeColor="text1"/>
          <w:spacing w:val="1"/>
          <w:sz w:val="24"/>
          <w:szCs w:val="24"/>
          <w:shd w:val="clear" w:color="auto" w:fill="FFFFFF"/>
        </w:rPr>
        <w:t>By understanding the constraints faced by farmers, researchers and policymakers can tailor interventions to meet their specific needs and circumstances.</w:t>
      </w:r>
      <w:r w:rsidRPr="009833F7">
        <w:rPr>
          <w:rFonts w:ascii="Arial" w:hAnsi="Arial" w:cs="Arial"/>
          <w:color w:val="545D7E"/>
          <w:spacing w:val="1"/>
          <w:sz w:val="22"/>
          <w:szCs w:val="22"/>
          <w:shd w:val="clear" w:color="auto" w:fill="FFFFFF"/>
        </w:rPr>
        <w:t xml:space="preserve"> </w:t>
      </w:r>
      <w:r w:rsidRPr="009833F7">
        <w:rPr>
          <w:color w:val="000000" w:themeColor="text1"/>
          <w:spacing w:val="1"/>
          <w:sz w:val="24"/>
          <w:szCs w:val="24"/>
          <w:shd w:val="clear" w:color="auto" w:fill="FFFFFF"/>
        </w:rPr>
        <w:t>When suggestions are incorporated into policy and practices, it can lead to greater adoption of sustainable and efficient farming methods.</w:t>
      </w:r>
      <w:r w:rsidRPr="009833F7">
        <w:rPr>
          <w:lang w:eastAsia="en-IN" w:bidi="mr-IN"/>
        </w:rPr>
        <w:t> </w:t>
      </w:r>
    </w:p>
    <w:p w:rsidR="00CA3670" w:rsidRPr="0031101A" w:rsidRDefault="00CA3670" w:rsidP="006B034F">
      <w:pPr>
        <w:spacing w:before="100" w:beforeAutospacing="1" w:after="100" w:afterAutospacing="1" w:line="360" w:lineRule="auto"/>
        <w:rPr>
          <w:sz w:val="24"/>
          <w:szCs w:val="24"/>
          <w:lang w:eastAsia="en-IN" w:bidi="mr-IN"/>
        </w:rPr>
      </w:pPr>
      <w:r w:rsidRPr="0031101A">
        <w:rPr>
          <w:sz w:val="24"/>
          <w:szCs w:val="24"/>
          <w:lang w:eastAsia="en-IN" w:bidi="mr-IN"/>
        </w:rPr>
        <w:t xml:space="preserve">Grape growers, especially in regions with intensive grape production, encounter a range of constraints during the phases of </w:t>
      </w:r>
      <w:r w:rsidRPr="00CA3670">
        <w:rPr>
          <w:sz w:val="24"/>
          <w:szCs w:val="24"/>
          <w:lang w:eastAsia="en-IN" w:bidi="mr-IN"/>
        </w:rPr>
        <w:t>establishment, cultivation, marketing, and export</w:t>
      </w:r>
      <w:r w:rsidRPr="0031101A">
        <w:rPr>
          <w:sz w:val="24"/>
          <w:szCs w:val="24"/>
          <w:lang w:eastAsia="en-IN" w:bidi="mr-IN"/>
        </w:rPr>
        <w:t>. These constraints hinder not only the productivity of the crop but also reduce profitability and competitiveness in both domestic and international markets. Understanding these barriers and identifying practical solutions is essential for policy makers, extension workers, and stakeholders in the grape value chain.</w:t>
      </w:r>
    </w:p>
    <w:p w:rsidR="00CA3670" w:rsidRPr="0031101A" w:rsidRDefault="00CA3670" w:rsidP="006B034F">
      <w:pPr>
        <w:spacing w:before="100" w:beforeAutospacing="1" w:after="100" w:afterAutospacing="1" w:line="360" w:lineRule="auto"/>
        <w:rPr>
          <w:sz w:val="24"/>
          <w:szCs w:val="24"/>
          <w:lang w:eastAsia="en-IN" w:bidi="mr-IN"/>
        </w:rPr>
      </w:pPr>
      <w:r w:rsidRPr="0031101A">
        <w:rPr>
          <w:sz w:val="24"/>
          <w:szCs w:val="24"/>
          <w:lang w:eastAsia="en-IN" w:bidi="mr-IN"/>
        </w:rPr>
        <w:lastRenderedPageBreak/>
        <w:t xml:space="preserve">While various studies have focused on the economic aspects of grape farming, such as cost of cultivation and export potential, there </w:t>
      </w:r>
      <w:r w:rsidR="00857647">
        <w:rPr>
          <w:sz w:val="24"/>
          <w:szCs w:val="24"/>
          <w:lang w:eastAsia="en-IN" w:bidi="mr-IN"/>
        </w:rPr>
        <w:t xml:space="preserve">is need </w:t>
      </w:r>
      <w:proofErr w:type="gramStart"/>
      <w:r w:rsidR="00857647">
        <w:rPr>
          <w:sz w:val="24"/>
          <w:szCs w:val="24"/>
          <w:lang w:eastAsia="en-IN" w:bidi="mr-IN"/>
        </w:rPr>
        <w:t xml:space="preserve">of </w:t>
      </w:r>
      <w:r w:rsidRPr="0031101A">
        <w:rPr>
          <w:sz w:val="24"/>
          <w:szCs w:val="24"/>
          <w:lang w:eastAsia="en-IN" w:bidi="mr-IN"/>
        </w:rPr>
        <w:t xml:space="preserve"> comprehensive</w:t>
      </w:r>
      <w:proofErr w:type="gramEnd"/>
      <w:r w:rsidRPr="0031101A">
        <w:rPr>
          <w:sz w:val="24"/>
          <w:szCs w:val="24"/>
          <w:lang w:eastAsia="en-IN" w:bidi="mr-IN"/>
        </w:rPr>
        <w:t xml:space="preserve"> studies that also evaluate the </w:t>
      </w:r>
      <w:r w:rsidRPr="00CA3670">
        <w:rPr>
          <w:sz w:val="24"/>
          <w:szCs w:val="24"/>
          <w:lang w:eastAsia="en-IN" w:bidi="mr-IN"/>
        </w:rPr>
        <w:t>ground-level constraints faced by farmers</w:t>
      </w:r>
      <w:r w:rsidRPr="0031101A">
        <w:rPr>
          <w:sz w:val="24"/>
          <w:szCs w:val="24"/>
          <w:lang w:eastAsia="en-IN" w:bidi="mr-IN"/>
        </w:rPr>
        <w:t xml:space="preserve"> and the </w:t>
      </w:r>
      <w:r w:rsidRPr="00CA3670">
        <w:rPr>
          <w:sz w:val="24"/>
          <w:szCs w:val="24"/>
          <w:lang w:eastAsia="en-IN" w:bidi="mr-IN"/>
        </w:rPr>
        <w:t>suggestions they offer</w:t>
      </w:r>
      <w:r w:rsidRPr="0031101A">
        <w:rPr>
          <w:sz w:val="24"/>
          <w:szCs w:val="24"/>
          <w:lang w:eastAsia="en-IN" w:bidi="mr-IN"/>
        </w:rPr>
        <w:t xml:space="preserve"> to overcome these issues. Analyzing the nature and extent of these constraints across </w:t>
      </w:r>
      <w:r w:rsidRPr="00CA3670">
        <w:rPr>
          <w:sz w:val="24"/>
          <w:szCs w:val="24"/>
          <w:lang w:eastAsia="en-IN" w:bidi="mr-IN"/>
        </w:rPr>
        <w:t>small, medium, and large farm sizes</w:t>
      </w:r>
      <w:r w:rsidRPr="0031101A">
        <w:rPr>
          <w:sz w:val="24"/>
          <w:szCs w:val="24"/>
          <w:lang w:eastAsia="en-IN" w:bidi="mr-IN"/>
        </w:rPr>
        <w:t xml:space="preserve"> provides valuable insights into the heterogeneity of challenges and possible solutions tailored to each group.</w:t>
      </w:r>
    </w:p>
    <w:p w:rsidR="00CA3670" w:rsidRPr="00533D61" w:rsidRDefault="00CA3670" w:rsidP="00533D61">
      <w:pPr>
        <w:pStyle w:val="BodyText2"/>
        <w:spacing w:after="200"/>
        <w:ind w:right="148" w:firstLine="1440"/>
      </w:pPr>
      <w:r w:rsidRPr="0031101A">
        <w:rPr>
          <w:sz w:val="24"/>
          <w:szCs w:val="24"/>
          <w:lang w:eastAsia="en-IN" w:bidi="mr-IN"/>
        </w:rPr>
        <w:t xml:space="preserve">Furthermore, given the perishable nature of grapes and their sensitivity to climatic and post-harvest handling, identifying </w:t>
      </w:r>
      <w:r w:rsidRPr="00CA3670">
        <w:rPr>
          <w:sz w:val="24"/>
          <w:szCs w:val="24"/>
          <w:lang w:eastAsia="en-IN" w:bidi="mr-IN"/>
        </w:rPr>
        <w:t>bottlenecks in marketing and export</w:t>
      </w:r>
      <w:r w:rsidRPr="0031101A">
        <w:rPr>
          <w:sz w:val="24"/>
          <w:szCs w:val="24"/>
          <w:lang w:eastAsia="en-IN" w:bidi="mr-IN"/>
        </w:rPr>
        <w:t xml:space="preserve"> is critical. Timely policy interventions, infrastructure development, and technical support based on such a study can significantly improve the sector's performance.</w:t>
      </w:r>
      <w:r w:rsidR="00533D61" w:rsidRPr="00533D61">
        <w:t xml:space="preserve"> </w:t>
      </w:r>
      <w:r w:rsidR="00533D61">
        <w:t>The present study focused on the following objective as captioned below.</w:t>
      </w:r>
    </w:p>
    <w:p w:rsidR="00CA3670" w:rsidRDefault="00CA3670" w:rsidP="006B034F">
      <w:pPr>
        <w:spacing w:after="200" w:line="360" w:lineRule="auto"/>
        <w:rPr>
          <w:b/>
          <w:bCs/>
          <w:sz w:val="24"/>
          <w:szCs w:val="24"/>
        </w:rPr>
      </w:pPr>
      <w:r w:rsidRPr="00CA3670">
        <w:rPr>
          <w:b/>
          <w:bCs/>
          <w:sz w:val="24"/>
          <w:szCs w:val="24"/>
        </w:rPr>
        <w:t>Objectives</w:t>
      </w:r>
    </w:p>
    <w:p w:rsidR="00CA3670" w:rsidRDefault="00CA3670" w:rsidP="006B034F">
      <w:pPr>
        <w:spacing w:after="200" w:line="360" w:lineRule="auto"/>
        <w:rPr>
          <w:b/>
          <w:bCs/>
          <w:sz w:val="24"/>
          <w:szCs w:val="24"/>
        </w:rPr>
      </w:pPr>
      <w:r w:rsidRPr="00CA3670">
        <w:rPr>
          <w:sz w:val="24"/>
          <w:szCs w:val="24"/>
        </w:rPr>
        <w:t>1.To determine the constraints in production, marketing, and export of grape in selected area.</w:t>
      </w:r>
    </w:p>
    <w:p w:rsidR="00CA3670" w:rsidRDefault="00CA3670" w:rsidP="006B034F">
      <w:pPr>
        <w:spacing w:line="360" w:lineRule="auto"/>
        <w:rPr>
          <w:sz w:val="24"/>
          <w:szCs w:val="24"/>
        </w:rPr>
      </w:pPr>
    </w:p>
    <w:p w:rsidR="00CA3670" w:rsidRPr="00FB0C5C" w:rsidRDefault="00CA3670" w:rsidP="006B034F">
      <w:pPr>
        <w:pStyle w:val="BodyText2"/>
        <w:spacing w:after="0"/>
        <w:rPr>
          <w:b/>
          <w:bCs/>
          <w:sz w:val="24"/>
          <w:szCs w:val="24"/>
        </w:rPr>
      </w:pPr>
      <w:r w:rsidRPr="00FB0C5C">
        <w:rPr>
          <w:b/>
          <w:bCs/>
          <w:sz w:val="24"/>
          <w:szCs w:val="24"/>
        </w:rPr>
        <w:t>Methodology</w:t>
      </w:r>
    </w:p>
    <w:p w:rsidR="00CA3670" w:rsidRPr="00FB0C5C" w:rsidRDefault="00CA3670" w:rsidP="006B034F">
      <w:pPr>
        <w:pStyle w:val="BodyText2"/>
        <w:spacing w:after="0"/>
        <w:rPr>
          <w:b/>
          <w:bCs/>
          <w:sz w:val="24"/>
          <w:szCs w:val="24"/>
        </w:rPr>
      </w:pPr>
      <w:r w:rsidRPr="00FB0C5C">
        <w:rPr>
          <w:sz w:val="24"/>
          <w:szCs w:val="24"/>
          <w:lang w:bidi="hi-IN"/>
        </w:rPr>
        <w:t>The success of any scientific investigation depends on methodology which adopted systematic data collection, compilation and various types of scientific analysis. The methodology adopted for the present investigation is given below under different subheads</w:t>
      </w:r>
    </w:p>
    <w:p w:rsidR="00E575CD" w:rsidRDefault="00E575CD" w:rsidP="006B034F">
      <w:pPr>
        <w:tabs>
          <w:tab w:val="left" w:pos="7200"/>
        </w:tabs>
        <w:autoSpaceDE w:val="0"/>
        <w:autoSpaceDN w:val="0"/>
        <w:adjustRightInd w:val="0"/>
        <w:spacing w:after="200" w:line="360" w:lineRule="auto"/>
        <w:jc w:val="both"/>
        <w:rPr>
          <w:b/>
          <w:bCs/>
          <w:sz w:val="24"/>
          <w:szCs w:val="24"/>
          <w:lang w:bidi="hi-IN"/>
        </w:rPr>
      </w:pPr>
    </w:p>
    <w:p w:rsidR="00CA3670" w:rsidRPr="00FB0C5C" w:rsidRDefault="00CA3670" w:rsidP="006B034F">
      <w:pPr>
        <w:tabs>
          <w:tab w:val="left" w:pos="7200"/>
        </w:tabs>
        <w:autoSpaceDE w:val="0"/>
        <w:autoSpaceDN w:val="0"/>
        <w:adjustRightInd w:val="0"/>
        <w:spacing w:after="200" w:line="360" w:lineRule="auto"/>
        <w:jc w:val="both"/>
        <w:rPr>
          <w:sz w:val="24"/>
          <w:szCs w:val="24"/>
          <w:lang w:bidi="hi-IN"/>
        </w:rPr>
      </w:pPr>
      <w:r w:rsidRPr="00FB0C5C">
        <w:rPr>
          <w:b/>
          <w:bCs/>
          <w:sz w:val="24"/>
          <w:szCs w:val="24"/>
          <w:lang w:bidi="hi-IN"/>
        </w:rPr>
        <w:t>Selection of district</w:t>
      </w:r>
    </w:p>
    <w:p w:rsidR="00CA3670" w:rsidRPr="00FB0C5C" w:rsidRDefault="00CA3670" w:rsidP="006B034F">
      <w:pPr>
        <w:tabs>
          <w:tab w:val="left" w:pos="7200"/>
        </w:tabs>
        <w:autoSpaceDE w:val="0"/>
        <w:autoSpaceDN w:val="0"/>
        <w:adjustRightInd w:val="0"/>
        <w:spacing w:after="200" w:line="360" w:lineRule="auto"/>
        <w:ind w:firstLine="1440"/>
        <w:jc w:val="both"/>
        <w:rPr>
          <w:sz w:val="24"/>
          <w:szCs w:val="24"/>
          <w:lang w:bidi="hi-IN"/>
        </w:rPr>
      </w:pPr>
      <w:r w:rsidRPr="00FB0C5C">
        <w:rPr>
          <w:sz w:val="24"/>
          <w:szCs w:val="24"/>
          <w:lang w:bidi="hi-IN"/>
        </w:rPr>
        <w:t xml:space="preserve">Latur and Osmanabad districts were selected for the study purposively because maximum area of grape in Marathwada region was found in Osmanabad and </w:t>
      </w:r>
      <w:proofErr w:type="spellStart"/>
      <w:r w:rsidRPr="00FB0C5C">
        <w:rPr>
          <w:sz w:val="24"/>
          <w:szCs w:val="24"/>
          <w:lang w:bidi="hi-IN"/>
        </w:rPr>
        <w:t>latur</w:t>
      </w:r>
      <w:proofErr w:type="spellEnd"/>
      <w:r w:rsidRPr="00FB0C5C">
        <w:rPr>
          <w:sz w:val="24"/>
          <w:szCs w:val="24"/>
          <w:lang w:bidi="hi-IN"/>
        </w:rPr>
        <w:t xml:space="preserve"> districts (i.e.960 ha and 802.96 ha respectively)</w:t>
      </w:r>
      <w:r w:rsidRPr="00FB0C5C">
        <w:rPr>
          <w:b/>
          <w:bCs/>
          <w:sz w:val="24"/>
          <w:szCs w:val="24"/>
          <w:lang w:bidi="hi-IN"/>
        </w:rPr>
        <w:t xml:space="preserve"> </w:t>
      </w:r>
    </w:p>
    <w:p w:rsidR="00CA3670" w:rsidRPr="00FB0C5C" w:rsidRDefault="00CA3670" w:rsidP="006B034F">
      <w:pPr>
        <w:autoSpaceDE w:val="0"/>
        <w:autoSpaceDN w:val="0"/>
        <w:adjustRightInd w:val="0"/>
        <w:spacing w:after="200" w:line="360" w:lineRule="auto"/>
        <w:rPr>
          <w:b/>
          <w:bCs/>
          <w:sz w:val="24"/>
          <w:szCs w:val="24"/>
          <w:lang w:bidi="hi-IN"/>
        </w:rPr>
      </w:pPr>
      <w:r w:rsidRPr="00FB0C5C">
        <w:rPr>
          <w:b/>
          <w:bCs/>
          <w:sz w:val="24"/>
          <w:szCs w:val="24"/>
          <w:lang w:bidi="hi-IN"/>
        </w:rPr>
        <w:t xml:space="preserve"> Selection of tahsil </w:t>
      </w:r>
    </w:p>
    <w:p w:rsidR="00CA3670" w:rsidRPr="00FB0C5C" w:rsidRDefault="00CA3670" w:rsidP="006B034F">
      <w:pPr>
        <w:autoSpaceDE w:val="0"/>
        <w:autoSpaceDN w:val="0"/>
        <w:adjustRightInd w:val="0"/>
        <w:spacing w:after="200" w:line="360" w:lineRule="auto"/>
        <w:ind w:firstLine="1440"/>
        <w:jc w:val="both"/>
        <w:rPr>
          <w:sz w:val="24"/>
          <w:szCs w:val="24"/>
          <w:lang w:bidi="hi-IN"/>
        </w:rPr>
      </w:pPr>
      <w:proofErr w:type="spellStart"/>
      <w:r w:rsidRPr="00FB0C5C">
        <w:rPr>
          <w:sz w:val="24"/>
          <w:szCs w:val="24"/>
          <w:lang w:bidi="hi-IN"/>
        </w:rPr>
        <w:t>Ausa</w:t>
      </w:r>
      <w:proofErr w:type="spellEnd"/>
      <w:r w:rsidRPr="00FB0C5C">
        <w:rPr>
          <w:sz w:val="24"/>
          <w:szCs w:val="24"/>
          <w:lang w:bidi="hi-IN"/>
        </w:rPr>
        <w:t xml:space="preserve">, </w:t>
      </w:r>
      <w:proofErr w:type="spellStart"/>
      <w:proofErr w:type="gramStart"/>
      <w:r w:rsidRPr="00FB0C5C">
        <w:rPr>
          <w:sz w:val="24"/>
          <w:szCs w:val="24"/>
          <w:lang w:bidi="hi-IN"/>
        </w:rPr>
        <w:t>Renapur</w:t>
      </w:r>
      <w:proofErr w:type="spellEnd"/>
      <w:r w:rsidRPr="00FB0C5C">
        <w:rPr>
          <w:sz w:val="24"/>
          <w:szCs w:val="24"/>
          <w:lang w:bidi="hi-IN"/>
        </w:rPr>
        <w:t xml:space="preserve">  tahsil</w:t>
      </w:r>
      <w:proofErr w:type="gramEnd"/>
      <w:r w:rsidRPr="00FB0C5C">
        <w:rPr>
          <w:sz w:val="24"/>
          <w:szCs w:val="24"/>
          <w:lang w:bidi="hi-IN"/>
        </w:rPr>
        <w:t xml:space="preserve"> of </w:t>
      </w:r>
      <w:proofErr w:type="spellStart"/>
      <w:r w:rsidRPr="00FB0C5C">
        <w:rPr>
          <w:sz w:val="24"/>
          <w:szCs w:val="24"/>
          <w:lang w:bidi="hi-IN"/>
        </w:rPr>
        <w:t>latur</w:t>
      </w:r>
      <w:proofErr w:type="spellEnd"/>
      <w:r w:rsidRPr="00FB0C5C">
        <w:rPr>
          <w:sz w:val="24"/>
          <w:szCs w:val="24"/>
          <w:lang w:bidi="hi-IN"/>
        </w:rPr>
        <w:t xml:space="preserve"> district and Osmanabad, </w:t>
      </w:r>
      <w:proofErr w:type="spellStart"/>
      <w:r w:rsidRPr="00FB0C5C">
        <w:rPr>
          <w:sz w:val="24"/>
          <w:szCs w:val="24"/>
          <w:lang w:bidi="hi-IN"/>
        </w:rPr>
        <w:t>tuljapur</w:t>
      </w:r>
      <w:proofErr w:type="spellEnd"/>
      <w:r w:rsidRPr="00FB0C5C">
        <w:rPr>
          <w:sz w:val="24"/>
          <w:szCs w:val="24"/>
          <w:lang w:bidi="hi-IN"/>
        </w:rPr>
        <w:t xml:space="preserve"> tahsil of  Osmanabad district was selected for study. The selection was based on the basis of higher area under grape and grape exporting farmers among all the tahsils of districts.</w:t>
      </w:r>
    </w:p>
    <w:p w:rsidR="00CA3670" w:rsidRPr="00FB0C5C" w:rsidRDefault="00CA3670" w:rsidP="006B034F">
      <w:pPr>
        <w:autoSpaceDE w:val="0"/>
        <w:autoSpaceDN w:val="0"/>
        <w:adjustRightInd w:val="0"/>
        <w:spacing w:after="200" w:line="360" w:lineRule="auto"/>
        <w:rPr>
          <w:b/>
          <w:bCs/>
          <w:sz w:val="24"/>
          <w:szCs w:val="24"/>
          <w:lang w:bidi="hi-IN"/>
        </w:rPr>
      </w:pPr>
      <w:r w:rsidRPr="00FB0C5C">
        <w:rPr>
          <w:b/>
          <w:bCs/>
          <w:sz w:val="24"/>
          <w:szCs w:val="24"/>
          <w:lang w:bidi="hi-IN"/>
        </w:rPr>
        <w:t>Selection of villages</w:t>
      </w:r>
    </w:p>
    <w:p w:rsidR="00CA3670" w:rsidRPr="00FB0C5C" w:rsidRDefault="00CA3670" w:rsidP="006B034F">
      <w:pPr>
        <w:autoSpaceDE w:val="0"/>
        <w:autoSpaceDN w:val="0"/>
        <w:adjustRightInd w:val="0"/>
        <w:spacing w:after="200" w:line="360" w:lineRule="auto"/>
        <w:ind w:firstLine="1440"/>
        <w:jc w:val="both"/>
        <w:rPr>
          <w:sz w:val="24"/>
          <w:szCs w:val="24"/>
          <w:lang w:bidi="hi-IN"/>
        </w:rPr>
      </w:pPr>
      <w:r w:rsidRPr="00FB0C5C">
        <w:rPr>
          <w:sz w:val="24"/>
          <w:szCs w:val="24"/>
          <w:lang w:bidi="hi-IN"/>
        </w:rPr>
        <w:lastRenderedPageBreak/>
        <w:t xml:space="preserve">From each tahsil six villages were selected. From </w:t>
      </w:r>
      <w:proofErr w:type="spellStart"/>
      <w:r w:rsidRPr="00FB0C5C">
        <w:rPr>
          <w:sz w:val="24"/>
          <w:szCs w:val="24"/>
          <w:lang w:bidi="hi-IN"/>
        </w:rPr>
        <w:t>Ausa</w:t>
      </w:r>
      <w:proofErr w:type="spellEnd"/>
      <w:r w:rsidRPr="00FB0C5C">
        <w:rPr>
          <w:sz w:val="24"/>
          <w:szCs w:val="24"/>
          <w:lang w:bidi="hi-IN"/>
        </w:rPr>
        <w:t xml:space="preserve"> tahsil, </w:t>
      </w:r>
      <w:proofErr w:type="spellStart"/>
      <w:r w:rsidRPr="00FB0C5C">
        <w:rPr>
          <w:sz w:val="24"/>
          <w:szCs w:val="24"/>
          <w:lang w:bidi="hi-IN"/>
        </w:rPr>
        <w:t>Ausa</w:t>
      </w:r>
      <w:proofErr w:type="spellEnd"/>
      <w:r w:rsidRPr="00FB0C5C">
        <w:rPr>
          <w:sz w:val="24"/>
          <w:szCs w:val="24"/>
          <w:lang w:bidi="hi-IN"/>
        </w:rPr>
        <w:t xml:space="preserve">, </w:t>
      </w:r>
      <w:proofErr w:type="spellStart"/>
      <w:r w:rsidRPr="00FB0C5C">
        <w:rPr>
          <w:sz w:val="24"/>
          <w:szCs w:val="24"/>
          <w:lang w:bidi="hi-IN"/>
        </w:rPr>
        <w:t>Borgaon</w:t>
      </w:r>
      <w:proofErr w:type="spellEnd"/>
      <w:r w:rsidRPr="00FB0C5C">
        <w:rPr>
          <w:sz w:val="24"/>
          <w:szCs w:val="24"/>
          <w:lang w:bidi="hi-IN"/>
        </w:rPr>
        <w:t xml:space="preserve">, </w:t>
      </w:r>
      <w:proofErr w:type="spellStart"/>
      <w:r w:rsidRPr="00FB0C5C">
        <w:rPr>
          <w:sz w:val="24"/>
          <w:szCs w:val="24"/>
          <w:lang w:bidi="hi-IN"/>
        </w:rPr>
        <w:t>Killari</w:t>
      </w:r>
      <w:proofErr w:type="spellEnd"/>
      <w:r w:rsidRPr="00FB0C5C">
        <w:rPr>
          <w:sz w:val="24"/>
          <w:szCs w:val="24"/>
          <w:lang w:bidi="hi-IN"/>
        </w:rPr>
        <w:t xml:space="preserve">, </w:t>
      </w:r>
      <w:proofErr w:type="spellStart"/>
      <w:r w:rsidRPr="00FB0C5C">
        <w:rPr>
          <w:sz w:val="24"/>
          <w:szCs w:val="24"/>
          <w:lang w:bidi="hi-IN"/>
        </w:rPr>
        <w:t>kurla</w:t>
      </w:r>
      <w:proofErr w:type="spellEnd"/>
      <w:r w:rsidRPr="00FB0C5C">
        <w:rPr>
          <w:sz w:val="24"/>
          <w:szCs w:val="24"/>
          <w:lang w:bidi="hi-IN"/>
        </w:rPr>
        <w:t xml:space="preserve">, </w:t>
      </w:r>
      <w:proofErr w:type="spellStart"/>
      <w:proofErr w:type="gramStart"/>
      <w:r w:rsidRPr="00FB0C5C">
        <w:rPr>
          <w:sz w:val="24"/>
          <w:szCs w:val="24"/>
          <w:lang w:bidi="hi-IN"/>
        </w:rPr>
        <w:t>Shivli</w:t>
      </w:r>
      <w:proofErr w:type="spellEnd"/>
      <w:r w:rsidRPr="00FB0C5C">
        <w:rPr>
          <w:sz w:val="24"/>
          <w:szCs w:val="24"/>
          <w:lang w:bidi="hi-IN"/>
        </w:rPr>
        <w:t xml:space="preserve"> ,</w:t>
      </w:r>
      <w:proofErr w:type="spellStart"/>
      <w:r w:rsidRPr="00FB0C5C">
        <w:rPr>
          <w:sz w:val="24"/>
          <w:szCs w:val="24"/>
          <w:lang w:bidi="hi-IN"/>
        </w:rPr>
        <w:t>Talni</w:t>
      </w:r>
      <w:proofErr w:type="spellEnd"/>
      <w:proofErr w:type="gramEnd"/>
      <w:r w:rsidRPr="00FB0C5C">
        <w:rPr>
          <w:sz w:val="24"/>
          <w:szCs w:val="24"/>
          <w:lang w:bidi="hi-IN"/>
        </w:rPr>
        <w:t xml:space="preserve">, </w:t>
      </w:r>
      <w:proofErr w:type="spellStart"/>
      <w:r w:rsidRPr="00FB0C5C">
        <w:rPr>
          <w:sz w:val="24"/>
          <w:szCs w:val="24"/>
          <w:lang w:bidi="hi-IN"/>
        </w:rPr>
        <w:t>Yelvat</w:t>
      </w:r>
      <w:proofErr w:type="spellEnd"/>
      <w:r w:rsidRPr="00FB0C5C">
        <w:rPr>
          <w:sz w:val="24"/>
          <w:szCs w:val="24"/>
          <w:lang w:bidi="hi-IN"/>
        </w:rPr>
        <w:t xml:space="preserve">, were selected for study. From </w:t>
      </w:r>
      <w:proofErr w:type="spellStart"/>
      <w:r w:rsidRPr="00FB0C5C">
        <w:rPr>
          <w:sz w:val="24"/>
          <w:szCs w:val="24"/>
          <w:lang w:bidi="hi-IN"/>
        </w:rPr>
        <w:t>Renapur</w:t>
      </w:r>
      <w:proofErr w:type="spellEnd"/>
      <w:r w:rsidRPr="00FB0C5C">
        <w:rPr>
          <w:sz w:val="24"/>
          <w:szCs w:val="24"/>
          <w:lang w:bidi="hi-IN"/>
        </w:rPr>
        <w:t xml:space="preserve"> tahsil, </w:t>
      </w:r>
      <w:proofErr w:type="spellStart"/>
      <w:r w:rsidRPr="00FB0C5C">
        <w:rPr>
          <w:sz w:val="24"/>
          <w:szCs w:val="24"/>
          <w:lang w:bidi="hi-IN"/>
        </w:rPr>
        <w:t>Hanumantwadi</w:t>
      </w:r>
      <w:proofErr w:type="spellEnd"/>
      <w:r w:rsidRPr="00FB0C5C">
        <w:rPr>
          <w:sz w:val="24"/>
          <w:szCs w:val="24"/>
          <w:lang w:bidi="hi-IN"/>
        </w:rPr>
        <w:t xml:space="preserve">, </w:t>
      </w:r>
      <w:proofErr w:type="spellStart"/>
      <w:r w:rsidRPr="00FB0C5C">
        <w:rPr>
          <w:sz w:val="24"/>
          <w:szCs w:val="24"/>
          <w:lang w:bidi="hi-IN"/>
        </w:rPr>
        <w:t>Khrolla</w:t>
      </w:r>
      <w:proofErr w:type="spellEnd"/>
      <w:r w:rsidRPr="00FB0C5C">
        <w:rPr>
          <w:sz w:val="24"/>
          <w:szCs w:val="24"/>
          <w:lang w:bidi="hi-IN"/>
        </w:rPr>
        <w:t xml:space="preserve"> </w:t>
      </w:r>
      <w:proofErr w:type="spellStart"/>
      <w:r w:rsidRPr="00FB0C5C">
        <w:rPr>
          <w:sz w:val="24"/>
          <w:szCs w:val="24"/>
          <w:lang w:bidi="hi-IN"/>
        </w:rPr>
        <w:t>Mohagaon</w:t>
      </w:r>
      <w:proofErr w:type="spellEnd"/>
      <w:r w:rsidRPr="00FB0C5C">
        <w:rPr>
          <w:sz w:val="24"/>
          <w:szCs w:val="24"/>
          <w:lang w:bidi="hi-IN"/>
        </w:rPr>
        <w:t xml:space="preserve">, </w:t>
      </w:r>
      <w:proofErr w:type="spellStart"/>
      <w:proofErr w:type="gramStart"/>
      <w:r w:rsidRPr="00FB0C5C">
        <w:rPr>
          <w:sz w:val="24"/>
          <w:szCs w:val="24"/>
          <w:lang w:bidi="hi-IN"/>
        </w:rPr>
        <w:t>Pangaon</w:t>
      </w:r>
      <w:proofErr w:type="spellEnd"/>
      <w:r w:rsidRPr="00FB0C5C">
        <w:rPr>
          <w:sz w:val="24"/>
          <w:szCs w:val="24"/>
          <w:lang w:bidi="hi-IN"/>
        </w:rPr>
        <w:t xml:space="preserve">,  </w:t>
      </w:r>
      <w:proofErr w:type="spellStart"/>
      <w:r w:rsidRPr="00FB0C5C">
        <w:rPr>
          <w:sz w:val="24"/>
          <w:szCs w:val="24"/>
          <w:lang w:bidi="hi-IN"/>
        </w:rPr>
        <w:t>Ramwadi</w:t>
      </w:r>
      <w:proofErr w:type="spellEnd"/>
      <w:proofErr w:type="gramEnd"/>
      <w:r w:rsidRPr="00FB0C5C">
        <w:rPr>
          <w:sz w:val="24"/>
          <w:szCs w:val="24"/>
          <w:lang w:bidi="hi-IN"/>
        </w:rPr>
        <w:t xml:space="preserve">, </w:t>
      </w:r>
      <w:proofErr w:type="spellStart"/>
      <w:r w:rsidRPr="00FB0C5C">
        <w:rPr>
          <w:sz w:val="24"/>
          <w:szCs w:val="24"/>
          <w:lang w:bidi="hi-IN"/>
        </w:rPr>
        <w:t>Talni</w:t>
      </w:r>
      <w:proofErr w:type="spellEnd"/>
      <w:r w:rsidRPr="00FB0C5C">
        <w:rPr>
          <w:sz w:val="24"/>
          <w:szCs w:val="24"/>
          <w:lang w:bidi="hi-IN"/>
        </w:rPr>
        <w:t xml:space="preserve">. From Osmanabad tahsil, </w:t>
      </w:r>
      <w:proofErr w:type="spellStart"/>
      <w:r w:rsidRPr="00FB0C5C">
        <w:rPr>
          <w:sz w:val="24"/>
          <w:szCs w:val="24"/>
          <w:lang w:bidi="hi-IN"/>
        </w:rPr>
        <w:t>Aalni</w:t>
      </w:r>
      <w:proofErr w:type="spellEnd"/>
      <w:r w:rsidRPr="00FB0C5C">
        <w:rPr>
          <w:sz w:val="24"/>
          <w:szCs w:val="24"/>
          <w:lang w:bidi="hi-IN"/>
        </w:rPr>
        <w:t xml:space="preserve">, </w:t>
      </w:r>
      <w:proofErr w:type="spellStart"/>
      <w:r w:rsidRPr="00FB0C5C">
        <w:rPr>
          <w:sz w:val="24"/>
          <w:szCs w:val="24"/>
          <w:lang w:bidi="hi-IN"/>
        </w:rPr>
        <w:t>Jagji</w:t>
      </w:r>
      <w:proofErr w:type="spellEnd"/>
      <w:r w:rsidRPr="00FB0C5C">
        <w:rPr>
          <w:sz w:val="24"/>
          <w:szCs w:val="24"/>
          <w:lang w:bidi="hi-IN"/>
        </w:rPr>
        <w:t xml:space="preserve"> </w:t>
      </w:r>
      <w:proofErr w:type="spellStart"/>
      <w:proofErr w:type="gramStart"/>
      <w:r w:rsidRPr="00FB0C5C">
        <w:rPr>
          <w:sz w:val="24"/>
          <w:szCs w:val="24"/>
          <w:lang w:bidi="hi-IN"/>
        </w:rPr>
        <w:t>Kaudgaon</w:t>
      </w:r>
      <w:proofErr w:type="spellEnd"/>
      <w:r w:rsidRPr="00FB0C5C">
        <w:rPr>
          <w:sz w:val="24"/>
          <w:szCs w:val="24"/>
          <w:lang w:bidi="hi-IN"/>
        </w:rPr>
        <w:t xml:space="preserve"> ,</w:t>
      </w:r>
      <w:proofErr w:type="gramEnd"/>
      <w:r w:rsidRPr="00FB0C5C">
        <w:rPr>
          <w:sz w:val="24"/>
          <w:szCs w:val="24"/>
          <w:lang w:bidi="hi-IN"/>
        </w:rPr>
        <w:t xml:space="preserve"> </w:t>
      </w:r>
      <w:proofErr w:type="spellStart"/>
      <w:r w:rsidRPr="00FB0C5C">
        <w:rPr>
          <w:sz w:val="24"/>
          <w:szCs w:val="24"/>
          <w:lang w:bidi="hi-IN"/>
        </w:rPr>
        <w:t>Keshegaon</w:t>
      </w:r>
      <w:proofErr w:type="spellEnd"/>
      <w:r w:rsidRPr="00FB0C5C">
        <w:rPr>
          <w:sz w:val="24"/>
          <w:szCs w:val="24"/>
          <w:lang w:bidi="hi-IN"/>
        </w:rPr>
        <w:t xml:space="preserve">, </w:t>
      </w:r>
      <w:proofErr w:type="spellStart"/>
      <w:r w:rsidRPr="00FB0C5C">
        <w:rPr>
          <w:sz w:val="24"/>
          <w:szCs w:val="24"/>
          <w:lang w:bidi="hi-IN"/>
        </w:rPr>
        <w:t>Khanapur</w:t>
      </w:r>
      <w:proofErr w:type="spellEnd"/>
      <w:r w:rsidRPr="00FB0C5C">
        <w:rPr>
          <w:sz w:val="24"/>
          <w:szCs w:val="24"/>
          <w:lang w:bidi="hi-IN"/>
        </w:rPr>
        <w:t xml:space="preserve">, , </w:t>
      </w:r>
      <w:proofErr w:type="spellStart"/>
      <w:r w:rsidRPr="00FB0C5C">
        <w:rPr>
          <w:sz w:val="24"/>
          <w:szCs w:val="24"/>
          <w:lang w:bidi="hi-IN"/>
        </w:rPr>
        <w:t>Pohner</w:t>
      </w:r>
      <w:proofErr w:type="spellEnd"/>
      <w:r w:rsidRPr="00FB0C5C">
        <w:rPr>
          <w:sz w:val="24"/>
          <w:szCs w:val="24"/>
          <w:lang w:bidi="hi-IN"/>
        </w:rPr>
        <w:t xml:space="preserve">,. From </w:t>
      </w:r>
      <w:proofErr w:type="spellStart"/>
      <w:r w:rsidRPr="00FB0C5C">
        <w:rPr>
          <w:sz w:val="24"/>
          <w:szCs w:val="24"/>
          <w:lang w:bidi="hi-IN"/>
        </w:rPr>
        <w:t>Tuljapur</w:t>
      </w:r>
      <w:proofErr w:type="spellEnd"/>
      <w:r w:rsidRPr="00FB0C5C">
        <w:rPr>
          <w:sz w:val="24"/>
          <w:szCs w:val="24"/>
          <w:lang w:bidi="hi-IN"/>
        </w:rPr>
        <w:t xml:space="preserve"> tahsil, </w:t>
      </w:r>
      <w:proofErr w:type="spellStart"/>
      <w:proofErr w:type="gramStart"/>
      <w:r w:rsidRPr="00FB0C5C">
        <w:rPr>
          <w:sz w:val="24"/>
          <w:szCs w:val="24"/>
          <w:lang w:bidi="hi-IN"/>
        </w:rPr>
        <w:t>Apsinga</w:t>
      </w:r>
      <w:proofErr w:type="spellEnd"/>
      <w:r w:rsidRPr="00FB0C5C">
        <w:rPr>
          <w:sz w:val="24"/>
          <w:szCs w:val="24"/>
          <w:lang w:bidi="hi-IN"/>
        </w:rPr>
        <w:t>,  Kati</w:t>
      </w:r>
      <w:proofErr w:type="gramEnd"/>
      <w:r w:rsidRPr="00FB0C5C">
        <w:rPr>
          <w:sz w:val="24"/>
          <w:szCs w:val="24"/>
          <w:lang w:bidi="hi-IN"/>
        </w:rPr>
        <w:t xml:space="preserve">, </w:t>
      </w:r>
      <w:proofErr w:type="spellStart"/>
      <w:r w:rsidRPr="00FB0C5C">
        <w:rPr>
          <w:sz w:val="24"/>
          <w:szCs w:val="24"/>
          <w:lang w:bidi="hi-IN"/>
        </w:rPr>
        <w:t>Kamta</w:t>
      </w:r>
      <w:proofErr w:type="spellEnd"/>
      <w:r w:rsidRPr="00FB0C5C">
        <w:rPr>
          <w:sz w:val="24"/>
          <w:szCs w:val="24"/>
          <w:lang w:bidi="hi-IN"/>
        </w:rPr>
        <w:t xml:space="preserve">, </w:t>
      </w:r>
      <w:proofErr w:type="spellStart"/>
      <w:r w:rsidRPr="00FB0C5C">
        <w:rPr>
          <w:sz w:val="24"/>
          <w:szCs w:val="24"/>
          <w:lang w:bidi="hi-IN"/>
        </w:rPr>
        <w:t>Katgaon</w:t>
      </w:r>
      <w:proofErr w:type="spellEnd"/>
      <w:r w:rsidRPr="00FB0C5C">
        <w:rPr>
          <w:sz w:val="24"/>
          <w:szCs w:val="24"/>
          <w:lang w:bidi="hi-IN"/>
        </w:rPr>
        <w:t xml:space="preserve">, </w:t>
      </w:r>
      <w:proofErr w:type="spellStart"/>
      <w:r w:rsidRPr="00FB0C5C">
        <w:rPr>
          <w:sz w:val="24"/>
          <w:szCs w:val="24"/>
          <w:lang w:bidi="hi-IN"/>
        </w:rPr>
        <w:t>Khadki</w:t>
      </w:r>
      <w:proofErr w:type="spellEnd"/>
      <w:r w:rsidRPr="00FB0C5C">
        <w:rPr>
          <w:sz w:val="24"/>
          <w:szCs w:val="24"/>
          <w:lang w:bidi="hi-IN"/>
        </w:rPr>
        <w:t xml:space="preserve">, </w:t>
      </w:r>
      <w:proofErr w:type="spellStart"/>
      <w:r w:rsidRPr="00FB0C5C">
        <w:rPr>
          <w:sz w:val="24"/>
          <w:szCs w:val="24"/>
          <w:lang w:bidi="hi-IN"/>
        </w:rPr>
        <w:t>Sawargaon</w:t>
      </w:r>
      <w:proofErr w:type="spellEnd"/>
      <w:r w:rsidRPr="00FB0C5C">
        <w:rPr>
          <w:sz w:val="24"/>
          <w:szCs w:val="24"/>
          <w:lang w:bidi="hi-IN"/>
        </w:rPr>
        <w:t>, villages were selected for study because of large grape production and grape exporting farmer in these villages.</w:t>
      </w:r>
    </w:p>
    <w:p w:rsidR="00CA3670" w:rsidRPr="00FB0C5C" w:rsidRDefault="00CA3670" w:rsidP="006B034F">
      <w:pPr>
        <w:autoSpaceDE w:val="0"/>
        <w:autoSpaceDN w:val="0"/>
        <w:adjustRightInd w:val="0"/>
        <w:spacing w:after="200" w:line="360" w:lineRule="auto"/>
        <w:rPr>
          <w:b/>
          <w:bCs/>
          <w:sz w:val="24"/>
          <w:szCs w:val="24"/>
          <w:lang w:bidi="hi-IN"/>
        </w:rPr>
      </w:pPr>
      <w:r w:rsidRPr="00FB0C5C">
        <w:rPr>
          <w:b/>
          <w:bCs/>
          <w:sz w:val="24"/>
          <w:szCs w:val="24"/>
          <w:lang w:bidi="hi-IN"/>
        </w:rPr>
        <w:t>Selection of sample grape growers.</w:t>
      </w:r>
    </w:p>
    <w:p w:rsidR="00CA3670" w:rsidRPr="00FB0C5C" w:rsidRDefault="00CA3670" w:rsidP="006B034F">
      <w:pPr>
        <w:autoSpaceDE w:val="0"/>
        <w:autoSpaceDN w:val="0"/>
        <w:adjustRightInd w:val="0"/>
        <w:spacing w:after="200" w:line="360" w:lineRule="auto"/>
        <w:ind w:firstLine="1440"/>
        <w:jc w:val="both"/>
        <w:rPr>
          <w:sz w:val="24"/>
          <w:szCs w:val="24"/>
          <w:lang w:bidi="hi-IN"/>
        </w:rPr>
      </w:pPr>
      <w:r w:rsidRPr="00FB0C5C">
        <w:rPr>
          <w:sz w:val="24"/>
          <w:szCs w:val="24"/>
          <w:lang w:bidi="hi-IN"/>
        </w:rPr>
        <w:t xml:space="preserve">The entire population in these selected villages was surveyed from each selected village, 5 grape exporting farmers were selected. </w:t>
      </w:r>
      <w:proofErr w:type="gramStart"/>
      <w:r w:rsidRPr="00FB0C5C">
        <w:rPr>
          <w:sz w:val="24"/>
          <w:szCs w:val="24"/>
          <w:lang w:bidi="hi-IN"/>
        </w:rPr>
        <w:t>Finally</w:t>
      </w:r>
      <w:proofErr w:type="gramEnd"/>
      <w:r w:rsidRPr="00FB0C5C">
        <w:rPr>
          <w:sz w:val="24"/>
          <w:szCs w:val="24"/>
          <w:lang w:bidi="hi-IN"/>
        </w:rPr>
        <w:t xml:space="preserve"> 120 grape exporting farmers selected purposively from selected villages.</w:t>
      </w:r>
    </w:p>
    <w:p w:rsidR="00CA3670" w:rsidRPr="00FB0C5C" w:rsidRDefault="00CA3670" w:rsidP="006B034F">
      <w:pPr>
        <w:pStyle w:val="BodyText2"/>
        <w:rPr>
          <w:b/>
          <w:sz w:val="24"/>
          <w:szCs w:val="24"/>
        </w:rPr>
      </w:pPr>
      <w:r w:rsidRPr="00FB0C5C">
        <w:rPr>
          <w:b/>
          <w:sz w:val="24"/>
          <w:szCs w:val="24"/>
        </w:rPr>
        <w:t>Collection of data.</w:t>
      </w:r>
    </w:p>
    <w:p w:rsidR="00CA3670" w:rsidRPr="00FB0C5C" w:rsidRDefault="00CA3670" w:rsidP="006B034F">
      <w:pPr>
        <w:spacing w:line="360" w:lineRule="auto"/>
        <w:rPr>
          <w:sz w:val="24"/>
          <w:szCs w:val="24"/>
        </w:rPr>
      </w:pPr>
      <w:r w:rsidRPr="00FB0C5C">
        <w:rPr>
          <w:sz w:val="24"/>
          <w:szCs w:val="24"/>
        </w:rPr>
        <w:t>The data from the selected grape exporting farmer were collected by personal interview with respondents from time to time. Data regarding the following points were collected. Area under grapes, inputs used, cultivation and marketing cost, marketing margins and problem faced by cultivators in cultivation, marketing and export were collected. Data pertains for the year 2012-13.</w:t>
      </w:r>
    </w:p>
    <w:p w:rsidR="00CA3670" w:rsidRDefault="00CA3670" w:rsidP="006B034F">
      <w:pPr>
        <w:autoSpaceDE w:val="0"/>
        <w:autoSpaceDN w:val="0"/>
        <w:adjustRightInd w:val="0"/>
        <w:spacing w:after="200" w:line="360" w:lineRule="auto"/>
        <w:ind w:right="147"/>
        <w:rPr>
          <w:b/>
          <w:bCs/>
          <w:sz w:val="26"/>
          <w:szCs w:val="26"/>
          <w:lang w:bidi="hi-IN"/>
        </w:rPr>
      </w:pPr>
    </w:p>
    <w:p w:rsidR="00CA3670" w:rsidRPr="00CA3670" w:rsidRDefault="00CA3670" w:rsidP="006B034F">
      <w:pPr>
        <w:autoSpaceDE w:val="0"/>
        <w:autoSpaceDN w:val="0"/>
        <w:adjustRightInd w:val="0"/>
        <w:spacing w:after="200" w:line="360" w:lineRule="auto"/>
        <w:ind w:right="147"/>
        <w:rPr>
          <w:b/>
          <w:bCs/>
          <w:sz w:val="24"/>
          <w:szCs w:val="24"/>
          <w:lang w:bidi="hi-IN"/>
        </w:rPr>
      </w:pPr>
      <w:r w:rsidRPr="00CA3670">
        <w:rPr>
          <w:b/>
          <w:bCs/>
          <w:sz w:val="24"/>
          <w:szCs w:val="24"/>
          <w:lang w:bidi="hi-IN"/>
        </w:rPr>
        <w:t>Analytical Technique</w:t>
      </w:r>
    </w:p>
    <w:p w:rsidR="00CA3670" w:rsidRPr="00CA3670" w:rsidRDefault="00CA3670" w:rsidP="006B034F">
      <w:pPr>
        <w:autoSpaceDE w:val="0"/>
        <w:autoSpaceDN w:val="0"/>
        <w:adjustRightInd w:val="0"/>
        <w:spacing w:after="200" w:line="360" w:lineRule="auto"/>
        <w:ind w:right="147"/>
        <w:rPr>
          <w:b/>
          <w:bCs/>
          <w:sz w:val="24"/>
          <w:szCs w:val="24"/>
          <w:lang w:bidi="hi-IN"/>
        </w:rPr>
      </w:pPr>
      <w:r w:rsidRPr="00CA3670">
        <w:rPr>
          <w:b/>
          <w:bCs/>
          <w:sz w:val="24"/>
          <w:szCs w:val="24"/>
          <w:lang w:bidi="hi-IN"/>
        </w:rPr>
        <w:t>Tabular Analysis</w:t>
      </w:r>
    </w:p>
    <w:p w:rsidR="00CA3670" w:rsidRPr="00CA3670" w:rsidRDefault="00CA3670" w:rsidP="006B034F">
      <w:pPr>
        <w:autoSpaceDE w:val="0"/>
        <w:autoSpaceDN w:val="0"/>
        <w:adjustRightInd w:val="0"/>
        <w:spacing w:after="200" w:line="360" w:lineRule="auto"/>
        <w:ind w:right="147" w:firstLine="1440"/>
        <w:jc w:val="both"/>
        <w:rPr>
          <w:sz w:val="24"/>
          <w:szCs w:val="24"/>
          <w:lang w:bidi="hi-IN"/>
        </w:rPr>
      </w:pPr>
      <w:r w:rsidRPr="00CA3670">
        <w:rPr>
          <w:sz w:val="24"/>
          <w:szCs w:val="24"/>
          <w:lang w:bidi="hi-IN"/>
        </w:rPr>
        <w:t>Tabular analysis comprises arithmetic mean percentages and ratio. This method was used to determine constraints</w:t>
      </w:r>
      <w:r>
        <w:rPr>
          <w:sz w:val="24"/>
          <w:szCs w:val="24"/>
          <w:lang w:bidi="hi-IN"/>
        </w:rPr>
        <w:t xml:space="preserve"> and suggestions</w:t>
      </w:r>
      <w:r w:rsidRPr="00CA3670">
        <w:rPr>
          <w:sz w:val="24"/>
          <w:szCs w:val="24"/>
          <w:lang w:bidi="hi-IN"/>
        </w:rPr>
        <w:t xml:space="preserve"> of grape growing farmer.</w:t>
      </w:r>
    </w:p>
    <w:p w:rsidR="002B5C75" w:rsidRPr="00EE2147" w:rsidRDefault="002B5C75" w:rsidP="002B5C75">
      <w:pPr>
        <w:autoSpaceDE w:val="0"/>
        <w:autoSpaceDN w:val="0"/>
        <w:adjustRightInd w:val="0"/>
        <w:spacing w:after="200" w:line="360" w:lineRule="auto"/>
        <w:jc w:val="both"/>
        <w:rPr>
          <w:sz w:val="26"/>
          <w:szCs w:val="26"/>
          <w:lang w:bidi="hi-IN"/>
        </w:rPr>
      </w:pPr>
      <w:r w:rsidRPr="00F974EC">
        <w:rPr>
          <w:b/>
          <w:sz w:val="24"/>
          <w:szCs w:val="24"/>
        </w:rPr>
        <w:t xml:space="preserve">Result and </w:t>
      </w:r>
      <w:r>
        <w:rPr>
          <w:b/>
          <w:sz w:val="24"/>
          <w:szCs w:val="24"/>
        </w:rPr>
        <w:t>D</w:t>
      </w:r>
      <w:r w:rsidRPr="00F974EC">
        <w:rPr>
          <w:b/>
          <w:sz w:val="24"/>
          <w:szCs w:val="24"/>
        </w:rPr>
        <w:t>iscussion</w:t>
      </w:r>
    </w:p>
    <w:p w:rsidR="00E575CD" w:rsidRPr="00817E21" w:rsidRDefault="00E575CD" w:rsidP="00E575CD">
      <w:pPr>
        <w:spacing w:line="360" w:lineRule="auto"/>
        <w:ind w:right="148"/>
        <w:jc w:val="both"/>
        <w:rPr>
          <w:b/>
          <w:sz w:val="26"/>
          <w:szCs w:val="26"/>
        </w:rPr>
      </w:pPr>
      <w:r w:rsidRPr="00817E21">
        <w:rPr>
          <w:b/>
          <w:sz w:val="26"/>
          <w:szCs w:val="26"/>
        </w:rPr>
        <w:t>Constrains opined by sample grower</w:t>
      </w:r>
    </w:p>
    <w:p w:rsidR="00E575CD" w:rsidRPr="00817E21" w:rsidRDefault="00E575CD" w:rsidP="00E575CD">
      <w:pPr>
        <w:spacing w:line="360" w:lineRule="auto"/>
        <w:ind w:right="148"/>
        <w:jc w:val="both"/>
        <w:rPr>
          <w:sz w:val="26"/>
          <w:szCs w:val="26"/>
        </w:rPr>
      </w:pPr>
      <w:r w:rsidRPr="00817E21">
        <w:rPr>
          <w:b/>
          <w:sz w:val="26"/>
          <w:szCs w:val="26"/>
        </w:rPr>
        <w:tab/>
      </w:r>
      <w:r w:rsidRPr="00817E21">
        <w:rPr>
          <w:b/>
          <w:sz w:val="26"/>
          <w:szCs w:val="26"/>
        </w:rPr>
        <w:tab/>
      </w:r>
      <w:r w:rsidRPr="00817E21">
        <w:rPr>
          <w:sz w:val="26"/>
          <w:szCs w:val="26"/>
        </w:rPr>
        <w:t xml:space="preserve">Farmers have to suffer from many problems in the farming the problem may vary from farmer to farmer, location, requirements, farming types and systems. Infrastructural developments etc. hence along with the study of cost of establishment, cost of cultivation, marketing and export of grape it necessary to study the constraints in the same. The information was collected with the help of </w:t>
      </w:r>
      <w:r w:rsidRPr="00817E21">
        <w:rPr>
          <w:sz w:val="26"/>
          <w:szCs w:val="26"/>
        </w:rPr>
        <w:lastRenderedPageBreak/>
        <w:t xml:space="preserve">questionnaires and data received were compiled and analyzed, the results are presented in Table </w:t>
      </w:r>
      <w:r>
        <w:rPr>
          <w:sz w:val="26"/>
          <w:szCs w:val="26"/>
        </w:rPr>
        <w:t>1</w:t>
      </w:r>
      <w:r w:rsidRPr="00817E21">
        <w:rPr>
          <w:sz w:val="26"/>
          <w:szCs w:val="26"/>
        </w:rPr>
        <w:t xml:space="preserve">. For all size groups of </w:t>
      </w:r>
      <w:proofErr w:type="gramStart"/>
      <w:r w:rsidRPr="00817E21">
        <w:rPr>
          <w:sz w:val="26"/>
          <w:szCs w:val="26"/>
        </w:rPr>
        <w:t>farmer</w:t>
      </w:r>
      <w:proofErr w:type="gramEnd"/>
    </w:p>
    <w:p w:rsidR="00E3102F" w:rsidRDefault="00E575CD" w:rsidP="006B034F">
      <w:pPr>
        <w:tabs>
          <w:tab w:val="left" w:pos="5580"/>
        </w:tabs>
        <w:spacing w:line="360" w:lineRule="auto"/>
        <w:ind w:right="147"/>
        <w:jc w:val="both"/>
        <w:rPr>
          <w:sz w:val="26"/>
          <w:szCs w:val="26"/>
        </w:rPr>
      </w:pPr>
      <w:r w:rsidRPr="00817E21">
        <w:rPr>
          <w:sz w:val="26"/>
          <w:szCs w:val="26"/>
        </w:rPr>
        <w:t xml:space="preserve">                      Table </w:t>
      </w:r>
      <w:r>
        <w:rPr>
          <w:sz w:val="26"/>
          <w:szCs w:val="26"/>
        </w:rPr>
        <w:t>1.</w:t>
      </w:r>
      <w:r w:rsidRPr="00817E21">
        <w:rPr>
          <w:sz w:val="26"/>
          <w:szCs w:val="26"/>
        </w:rPr>
        <w:t xml:space="preserve"> reveals that for small farmer size, constraint in establishment and cultivation highest opined constraint was high cost of inputs with frequency of 40 (100 per cent) farmers followed by heavy rains winds during flowering and fruit setting time, lack of technical guidance, lack of </w:t>
      </w:r>
      <w:proofErr w:type="spellStart"/>
      <w:r w:rsidRPr="00817E21">
        <w:rPr>
          <w:sz w:val="26"/>
          <w:szCs w:val="26"/>
        </w:rPr>
        <w:t>labour</w:t>
      </w:r>
      <w:proofErr w:type="spellEnd"/>
      <w:r w:rsidRPr="00817E21">
        <w:rPr>
          <w:sz w:val="26"/>
          <w:szCs w:val="26"/>
        </w:rPr>
        <w:t xml:space="preserve"> with high wage rate, non availability of quality grafts and high incidence of pest and disease was Rs.38 (95 per cent), Rs.35 (87.50 per cent), Rs.32 (80 per cent), Rs.32 (75 per cent), and 25 (62.50 per cent) frequency respectively.</w:t>
      </w:r>
    </w:p>
    <w:p w:rsidR="00E575CD" w:rsidRPr="00817E21" w:rsidRDefault="00E3102F" w:rsidP="006B034F">
      <w:pPr>
        <w:tabs>
          <w:tab w:val="left" w:pos="5580"/>
        </w:tabs>
        <w:spacing w:line="360" w:lineRule="auto"/>
        <w:ind w:right="147"/>
        <w:jc w:val="both"/>
        <w:rPr>
          <w:sz w:val="26"/>
          <w:szCs w:val="26"/>
        </w:rPr>
      </w:pPr>
      <w:r w:rsidRPr="00817E21">
        <w:rPr>
          <w:sz w:val="26"/>
          <w:szCs w:val="26"/>
        </w:rPr>
        <w:t xml:space="preserve"> </w:t>
      </w:r>
      <w:r w:rsidR="00E575CD" w:rsidRPr="00817E21">
        <w:rPr>
          <w:sz w:val="26"/>
          <w:szCs w:val="26"/>
        </w:rPr>
        <w:t>In case of marketing and expert highest opined constraint was exploitation by middlemen with frequency of 40 (100 per cent) farmers followed by high commission charges, lock of cold storage facility, delay in payment of sale, lack of processing units, lack of knowledge in  post harvest technology and unavailability  of refrigerated van on time was opined with frequency of 36 (90 per cent), 36 (90 per cent) , 33 (82.50 per cent), 28 (70.00 per cent), 26 (65 per cent) and 23 (57.50 per cent) respectively.</w:t>
      </w:r>
      <w:r w:rsidR="00F80EC5" w:rsidRPr="00F80EC5">
        <w:rPr>
          <w:sz w:val="26"/>
          <w:szCs w:val="26"/>
        </w:rPr>
        <w:t xml:space="preserve"> </w:t>
      </w:r>
    </w:p>
    <w:p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For medium size farmer in case of establishment and cultivation highest opined constraint was high cost of inputs with frequency of 40 (100 per cent) followed by heavy rains, winds during flowering and frit setting time, lack of technical guidance, high in cadence of pest and disease lack of </w:t>
      </w:r>
      <w:proofErr w:type="spellStart"/>
      <w:r w:rsidRPr="00817E21">
        <w:rPr>
          <w:sz w:val="26"/>
          <w:szCs w:val="26"/>
        </w:rPr>
        <w:t>labour</w:t>
      </w:r>
      <w:proofErr w:type="spellEnd"/>
      <w:r w:rsidRPr="00817E21">
        <w:rPr>
          <w:sz w:val="26"/>
          <w:szCs w:val="26"/>
        </w:rPr>
        <w:t xml:space="preserve"> with high wage rate and </w:t>
      </w:r>
      <w:proofErr w:type="gramStart"/>
      <w:r w:rsidRPr="00817E21">
        <w:rPr>
          <w:sz w:val="26"/>
          <w:szCs w:val="26"/>
        </w:rPr>
        <w:t>non availability</w:t>
      </w:r>
      <w:proofErr w:type="gramEnd"/>
      <w:r w:rsidRPr="00817E21">
        <w:rPr>
          <w:sz w:val="26"/>
          <w:szCs w:val="26"/>
        </w:rPr>
        <w:t xml:space="preserve"> of quality grafts. Was pinned with frequency of 37 (92.50 per cent), 34 (85 per cent), 30 (75 per cent), 29(72.50 per cent) and 26 (65 per cent) respectively. </w:t>
      </w:r>
    </w:p>
    <w:p w:rsidR="00F80EC5" w:rsidRDefault="00E575CD" w:rsidP="006B034F">
      <w:pPr>
        <w:tabs>
          <w:tab w:val="left" w:pos="5580"/>
        </w:tabs>
        <w:spacing w:line="360" w:lineRule="auto"/>
        <w:ind w:right="147"/>
        <w:jc w:val="both"/>
        <w:rPr>
          <w:sz w:val="26"/>
          <w:szCs w:val="26"/>
        </w:rPr>
      </w:pPr>
      <w:r w:rsidRPr="00817E21">
        <w:rPr>
          <w:sz w:val="26"/>
          <w:szCs w:val="26"/>
        </w:rPr>
        <w:t>In case of marketing and export highest opined constraint was exploitation by middlemen with frequency of 39 (97.50 per cent) followed by lack of cold storage, high commission charges, lack of  knowledge in post harvest technology, delay in payment of sale, lack of processing units and unavailability of refrigerated van was opined with frequency of 38 (95 per cent), 34 (85 per cent), 33 (82.50 per cent), 32 (80 per cent), 27 (67.50 per cent) and 24 (60 per cent) respectively.</w:t>
      </w:r>
    </w:p>
    <w:p w:rsidR="00E3102F" w:rsidRDefault="00E3102F" w:rsidP="006B034F">
      <w:pPr>
        <w:tabs>
          <w:tab w:val="left" w:pos="5580"/>
        </w:tabs>
        <w:spacing w:line="360" w:lineRule="auto"/>
        <w:ind w:right="147"/>
        <w:jc w:val="both"/>
        <w:rPr>
          <w:sz w:val="26"/>
          <w:szCs w:val="26"/>
        </w:rPr>
      </w:pPr>
    </w:p>
    <w:p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For large size farmer in case of establishment and cultivation, highest opined constraint was high cost of inputs with frequency of 40 (100 per cent) followed by </w:t>
      </w:r>
      <w:r w:rsidRPr="00817E21">
        <w:rPr>
          <w:sz w:val="26"/>
          <w:szCs w:val="26"/>
        </w:rPr>
        <w:lastRenderedPageBreak/>
        <w:t xml:space="preserve">lack of technical guidance, heavy rains, winds during flowering and fruit setting time, high incidence of pest and disease, lack of </w:t>
      </w:r>
      <w:proofErr w:type="spellStart"/>
      <w:r w:rsidRPr="00817E21">
        <w:rPr>
          <w:sz w:val="26"/>
          <w:szCs w:val="26"/>
        </w:rPr>
        <w:t>labour</w:t>
      </w:r>
      <w:proofErr w:type="spellEnd"/>
      <w:r w:rsidRPr="00817E21">
        <w:rPr>
          <w:sz w:val="26"/>
          <w:szCs w:val="26"/>
        </w:rPr>
        <w:t xml:space="preserve"> with high wage rate and non availability of quality grafts was opined with frequency of 39 (97.50 per cent), 39 (97.50 per cent), 32 (80 per cent), 29 (72.50 per cent) 24 (60 per cent) respectively.</w:t>
      </w:r>
    </w:p>
    <w:p w:rsidR="00E575CD" w:rsidRPr="00817E21" w:rsidRDefault="00E575CD" w:rsidP="006B034F">
      <w:pPr>
        <w:tabs>
          <w:tab w:val="left" w:pos="5580"/>
        </w:tabs>
        <w:spacing w:line="360" w:lineRule="auto"/>
        <w:ind w:right="147"/>
        <w:jc w:val="both"/>
        <w:rPr>
          <w:sz w:val="26"/>
          <w:szCs w:val="26"/>
        </w:rPr>
      </w:pPr>
      <w:r w:rsidRPr="00817E21">
        <w:rPr>
          <w:sz w:val="26"/>
          <w:szCs w:val="26"/>
        </w:rPr>
        <w:t>In case of marketing and export, highest opined constraint was exploitation by middlemen with frequency of 37 (92.50 per cent) followed by lack of cold storage facility, high commission charges, delay in payment of sale, lack of knowledge in post harvest technology, lack of processing units and unavailability of refrigerated vans on time was opined with frequency of 35 (87.50 per cent), 33 (82.50 per cent), 28 (70 per cent), 26 (65 per cent), 25 (62.50 per cent) and 22 (55 per cent) respectively</w:t>
      </w:r>
      <w:r w:rsidR="00C5504B">
        <w:rPr>
          <w:sz w:val="26"/>
          <w:szCs w:val="26"/>
        </w:rPr>
        <w:t>.</w:t>
      </w:r>
    </w:p>
    <w:p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Similarly for over all farmer in case of establishment and cultivation highest opined constraint was high cost of inputs with frequency of 40 (100 per cent) followed by heavy rains, winds during flowering and fruit setting time, lack of technical guidance, lack of </w:t>
      </w:r>
      <w:proofErr w:type="spellStart"/>
      <w:r w:rsidRPr="00817E21">
        <w:rPr>
          <w:sz w:val="26"/>
          <w:szCs w:val="26"/>
        </w:rPr>
        <w:t>labour</w:t>
      </w:r>
      <w:proofErr w:type="spellEnd"/>
      <w:r w:rsidRPr="00817E21">
        <w:rPr>
          <w:sz w:val="26"/>
          <w:szCs w:val="26"/>
        </w:rPr>
        <w:t xml:space="preserve"> with high wage rate, high incidence of pest and disease and non availability of quality grafts was opined with frequency of 38(95 per cent), 36(90 per cent) of 29.33 (73.33 per cent), 28.66 (71.66 per cent) and 25 (62.50 per cent) respectively</w:t>
      </w:r>
      <w:r w:rsidR="00C5504B">
        <w:rPr>
          <w:sz w:val="26"/>
          <w:szCs w:val="26"/>
        </w:rPr>
        <w:t>.</w:t>
      </w:r>
      <w:r w:rsidRPr="00817E21">
        <w:rPr>
          <w:sz w:val="26"/>
          <w:szCs w:val="26"/>
        </w:rPr>
        <w:t xml:space="preserve"> </w:t>
      </w:r>
    </w:p>
    <w:p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In case of marketing and export highest opined constraint was exploitation by middle man with frequency of 38.66 (96.66 per cent) followed by lack of cold storage facility, high commission charges, delay in payment of sale, lack of knowledge in post harvest technology, lack of processing units and unavailability of refrigerated vans on time was opined with frequency 36.33 (90.83 per cent), 34.33 (85.83 per cent), 31 (77.50 per cent), 28.33 (70.83 per cent) and 26.66 (66.66 per cent) respectively. </w:t>
      </w:r>
    </w:p>
    <w:p w:rsidR="004E38C6" w:rsidRDefault="004E38C6" w:rsidP="00E575CD">
      <w:pPr>
        <w:spacing w:line="360" w:lineRule="auto"/>
        <w:ind w:right="148"/>
        <w:jc w:val="both"/>
        <w:rPr>
          <w:b/>
          <w:sz w:val="26"/>
          <w:szCs w:val="26"/>
        </w:rPr>
      </w:pPr>
    </w:p>
    <w:p w:rsidR="00E575CD" w:rsidRPr="00817E21" w:rsidRDefault="00E575CD" w:rsidP="00E575CD">
      <w:pPr>
        <w:spacing w:line="360" w:lineRule="auto"/>
        <w:ind w:right="148"/>
        <w:jc w:val="both"/>
        <w:rPr>
          <w:sz w:val="26"/>
          <w:szCs w:val="26"/>
        </w:rPr>
      </w:pPr>
      <w:r w:rsidRPr="00817E21">
        <w:rPr>
          <w:b/>
          <w:sz w:val="26"/>
          <w:szCs w:val="26"/>
        </w:rPr>
        <w:t>Suggestions opined by sample grower</w:t>
      </w:r>
    </w:p>
    <w:p w:rsidR="00E575CD" w:rsidRPr="00817E21" w:rsidRDefault="00E575CD" w:rsidP="00E575CD">
      <w:pPr>
        <w:spacing w:line="360" w:lineRule="auto"/>
        <w:ind w:right="148"/>
        <w:jc w:val="both"/>
        <w:rPr>
          <w:sz w:val="26"/>
          <w:szCs w:val="26"/>
        </w:rPr>
      </w:pPr>
      <w:r w:rsidRPr="00817E21">
        <w:rPr>
          <w:b/>
          <w:sz w:val="26"/>
          <w:szCs w:val="26"/>
        </w:rPr>
        <w:tab/>
      </w:r>
      <w:r w:rsidRPr="00817E21">
        <w:rPr>
          <w:b/>
          <w:sz w:val="26"/>
          <w:szCs w:val="26"/>
        </w:rPr>
        <w:tab/>
      </w:r>
      <w:r w:rsidRPr="00817E21">
        <w:rPr>
          <w:sz w:val="26"/>
          <w:szCs w:val="26"/>
        </w:rPr>
        <w:t xml:space="preserve">Farmers suggest solutions or conditions which help to them tackle the constraints of establishment cost of cultivation, marketing and export of grape. It is necessary to study their suggestions. The information was collected with the help of </w:t>
      </w:r>
      <w:r w:rsidRPr="00817E21">
        <w:rPr>
          <w:sz w:val="26"/>
          <w:szCs w:val="26"/>
        </w:rPr>
        <w:lastRenderedPageBreak/>
        <w:t xml:space="preserve">questionnaires and data received were compiled and analyzed the results are presented in Table </w:t>
      </w:r>
      <w:r>
        <w:rPr>
          <w:sz w:val="26"/>
          <w:szCs w:val="26"/>
        </w:rPr>
        <w:t>2</w:t>
      </w:r>
      <w:r w:rsidRPr="00817E21">
        <w:rPr>
          <w:sz w:val="26"/>
          <w:szCs w:val="26"/>
        </w:rPr>
        <w:t xml:space="preserve">. For all size groups of </w:t>
      </w:r>
      <w:proofErr w:type="gramStart"/>
      <w:r w:rsidRPr="00817E21">
        <w:rPr>
          <w:sz w:val="26"/>
          <w:szCs w:val="26"/>
        </w:rPr>
        <w:t>farmer</w:t>
      </w:r>
      <w:proofErr w:type="gramEnd"/>
    </w:p>
    <w:p w:rsidR="00E3102F" w:rsidRDefault="00E575CD" w:rsidP="00E575CD">
      <w:pPr>
        <w:tabs>
          <w:tab w:val="left" w:pos="5580"/>
        </w:tabs>
        <w:ind w:right="148"/>
        <w:jc w:val="both"/>
        <w:rPr>
          <w:sz w:val="26"/>
          <w:szCs w:val="26"/>
        </w:rPr>
      </w:pPr>
      <w:r w:rsidRPr="00817E21">
        <w:rPr>
          <w:sz w:val="26"/>
          <w:szCs w:val="26"/>
        </w:rPr>
        <w:t xml:space="preserve">From Table </w:t>
      </w:r>
      <w:r>
        <w:rPr>
          <w:sz w:val="26"/>
          <w:szCs w:val="26"/>
        </w:rPr>
        <w:t>2.</w:t>
      </w:r>
      <w:r w:rsidRPr="00817E21">
        <w:rPr>
          <w:sz w:val="26"/>
          <w:szCs w:val="26"/>
        </w:rPr>
        <w:t xml:space="preserve"> For small farmer size suggestion in case of establishment and cultivation, highest opined suggestion was inputs should be provided at lower cost with frequency of 38 (95 per cent) farmers followed by provision of training program for pest and disease control, recovery amount given for climatic disaster, provision of nursery for improved planting material, priority given to mechanization of farm and effective technical guidance through experts was opined with frequency of 35 (87.50 per cent) 31 (77.50 per cent), 26 (65 per cent), 20 (50 per cent) and 19 (74.50 per cent) respectively.</w:t>
      </w:r>
      <w:r w:rsidR="00C429C2">
        <w:rPr>
          <w:sz w:val="26"/>
          <w:szCs w:val="26"/>
        </w:rPr>
        <w:t xml:space="preserve"> </w:t>
      </w:r>
    </w:p>
    <w:p w:rsidR="00E3102F" w:rsidRDefault="00E575CD" w:rsidP="00E575CD">
      <w:pPr>
        <w:tabs>
          <w:tab w:val="left" w:pos="5580"/>
        </w:tabs>
        <w:ind w:right="148"/>
        <w:jc w:val="both"/>
        <w:rPr>
          <w:sz w:val="26"/>
          <w:szCs w:val="26"/>
        </w:rPr>
      </w:pPr>
      <w:r w:rsidRPr="00817E21">
        <w:rPr>
          <w:sz w:val="26"/>
          <w:szCs w:val="26"/>
        </w:rPr>
        <w:t>In case of marketing and export highest suggestion opined was, government should declare the price with frequency of 39 (97.50 per cent) farmers followed by Commission charges should be minimized, quick payment of sales, availability of refrigerated vans, processing industries need to be developed, post harvest technology demonstrated by experts and availability of cold storage at cheaper rate was opined with frequency of 37 (92.50 per cent), 36 (90 per cent), 32 (80 per cent), 29 (72.50 per cent), 28 (70 per cent) and 20 (50 per cent) respectively.</w:t>
      </w:r>
    </w:p>
    <w:p w:rsidR="00E575CD" w:rsidRPr="00817E21" w:rsidRDefault="00E575CD" w:rsidP="00E575CD">
      <w:pPr>
        <w:tabs>
          <w:tab w:val="left" w:pos="5580"/>
        </w:tabs>
        <w:ind w:right="148"/>
        <w:jc w:val="both"/>
        <w:rPr>
          <w:sz w:val="26"/>
          <w:szCs w:val="26"/>
        </w:rPr>
      </w:pPr>
      <w:r w:rsidRPr="00817E21">
        <w:rPr>
          <w:sz w:val="26"/>
          <w:szCs w:val="26"/>
        </w:rPr>
        <w:t xml:space="preserve">                      For medium farmer size suggestion in case of establishment and cultivation highest opined suggestion was in puts should be provided at lower cost with frequency of 40 (100) farmer followed by recovery amount given for climatic disaster, provision of training program for pest and disease control, provision of mechanization of farm and effective technical guidance though experts was opined with frequency of 35 (87.50 per cent), 34 (85 per cent), 30 (75 per cent), 39 (72.50 per cent), and 25 (62.50 per cent) respectively.</w:t>
      </w:r>
      <w:r w:rsidR="00FC5143" w:rsidRPr="00FC5143">
        <w:rPr>
          <w:sz w:val="26"/>
          <w:szCs w:val="26"/>
        </w:rPr>
        <w:t xml:space="preserve"> </w:t>
      </w:r>
    </w:p>
    <w:p w:rsidR="00E3102F" w:rsidRDefault="00E575CD" w:rsidP="00E575CD">
      <w:pPr>
        <w:tabs>
          <w:tab w:val="left" w:pos="5580"/>
        </w:tabs>
        <w:ind w:right="148"/>
        <w:jc w:val="both"/>
        <w:rPr>
          <w:sz w:val="26"/>
          <w:szCs w:val="26"/>
        </w:rPr>
      </w:pPr>
      <w:r w:rsidRPr="00817E21">
        <w:rPr>
          <w:sz w:val="26"/>
          <w:szCs w:val="26"/>
        </w:rPr>
        <w:t xml:space="preserve">In case of marketing and export highest suggestion opined was government should declare the price with frequency of 40 (100 per cent) farmer followed by commission charges should be minimized, quick payments of sales, availability of refrigerated vans, post harvest technology demonstrated by experts, availability of cold storage at cheaper rate and processing industries needs to be developed was opined with frequency of 39 (97.50 per cent), 36 (90 per cent), 30 (75 per cent), 30 (75 per cent), 28 (70 per cent) and 25 (62.50 per cent) respectively. </w:t>
      </w:r>
    </w:p>
    <w:p w:rsidR="00E575CD" w:rsidRPr="00817E21" w:rsidRDefault="00E575CD" w:rsidP="00E575CD">
      <w:pPr>
        <w:tabs>
          <w:tab w:val="left" w:pos="5580"/>
        </w:tabs>
        <w:ind w:right="148"/>
        <w:jc w:val="both"/>
        <w:rPr>
          <w:sz w:val="26"/>
          <w:szCs w:val="26"/>
        </w:rPr>
      </w:pPr>
      <w:r w:rsidRPr="00817E21">
        <w:rPr>
          <w:sz w:val="26"/>
          <w:szCs w:val="26"/>
        </w:rPr>
        <w:t xml:space="preserve">For large farmer size suggestion in case of establishment cultivation highest opined suggestion was. Inputs should be provided at lower cost with frequents of 40 (100 per cent) farmers followed by recovery amount given for climatic disaster, priority </w:t>
      </w:r>
    </w:p>
    <w:p w:rsidR="00E575CD" w:rsidRDefault="00E575CD" w:rsidP="00E575CD">
      <w:pPr>
        <w:ind w:right="148"/>
        <w:rPr>
          <w:b/>
        </w:rPr>
      </w:pPr>
    </w:p>
    <w:p w:rsidR="00E575CD" w:rsidRDefault="00E575CD" w:rsidP="00E575CD">
      <w:pPr>
        <w:ind w:right="148"/>
        <w:rPr>
          <w:b/>
        </w:rPr>
      </w:pPr>
    </w:p>
    <w:p w:rsidR="00E575CD" w:rsidRDefault="00E575CD" w:rsidP="00E575CD">
      <w:pPr>
        <w:ind w:right="148"/>
        <w:rPr>
          <w:b/>
        </w:rPr>
      </w:pPr>
    </w:p>
    <w:p w:rsidR="006B034F" w:rsidRDefault="006B034F" w:rsidP="00E575CD">
      <w:pPr>
        <w:ind w:right="148"/>
        <w:rPr>
          <w:b/>
        </w:rPr>
      </w:pPr>
    </w:p>
    <w:p w:rsidR="006B034F" w:rsidRDefault="006B034F" w:rsidP="00E575CD">
      <w:pPr>
        <w:ind w:right="148"/>
        <w:rPr>
          <w:b/>
        </w:rPr>
      </w:pPr>
    </w:p>
    <w:p w:rsidR="006B034F" w:rsidRDefault="006B034F" w:rsidP="00E575CD">
      <w:pPr>
        <w:ind w:right="148"/>
        <w:rPr>
          <w:b/>
        </w:rPr>
      </w:pPr>
    </w:p>
    <w:p w:rsidR="006B034F" w:rsidRDefault="006B034F" w:rsidP="00E575CD">
      <w:pPr>
        <w:ind w:right="148"/>
        <w:rPr>
          <w:b/>
        </w:rPr>
      </w:pPr>
    </w:p>
    <w:p w:rsidR="006B034F" w:rsidRDefault="006B034F" w:rsidP="00E575CD">
      <w:pPr>
        <w:ind w:right="148"/>
        <w:rPr>
          <w:b/>
        </w:rPr>
      </w:pPr>
    </w:p>
    <w:p w:rsidR="006B034F" w:rsidRDefault="006B034F" w:rsidP="00E575CD">
      <w:pPr>
        <w:ind w:right="148"/>
        <w:rPr>
          <w:b/>
        </w:rPr>
      </w:pPr>
    </w:p>
    <w:p w:rsidR="006B034F" w:rsidRDefault="006B034F" w:rsidP="00E575CD">
      <w:pPr>
        <w:ind w:right="148"/>
        <w:rPr>
          <w:b/>
        </w:rPr>
      </w:pPr>
    </w:p>
    <w:p w:rsidR="00F078E0" w:rsidRDefault="00F078E0" w:rsidP="00E575CD">
      <w:pPr>
        <w:ind w:right="148"/>
        <w:rPr>
          <w:b/>
        </w:rPr>
      </w:pPr>
    </w:p>
    <w:p w:rsidR="00F078E0" w:rsidRDefault="00F078E0" w:rsidP="00E575CD">
      <w:pPr>
        <w:ind w:right="148"/>
        <w:rPr>
          <w:b/>
        </w:rPr>
      </w:pPr>
    </w:p>
    <w:p w:rsidR="00F078E0" w:rsidRDefault="00F078E0" w:rsidP="00E575CD">
      <w:pPr>
        <w:ind w:right="148"/>
        <w:rPr>
          <w:b/>
        </w:rPr>
      </w:pPr>
    </w:p>
    <w:p w:rsidR="00F078E0" w:rsidRDefault="00F078E0" w:rsidP="00E575CD">
      <w:pPr>
        <w:ind w:right="148"/>
        <w:rPr>
          <w:b/>
        </w:rPr>
      </w:pPr>
    </w:p>
    <w:p w:rsidR="00E575CD" w:rsidRPr="00817E21" w:rsidRDefault="00E575CD" w:rsidP="00E575CD">
      <w:pPr>
        <w:ind w:right="148"/>
        <w:rPr>
          <w:b/>
        </w:rPr>
      </w:pPr>
      <w:r w:rsidRPr="00817E21">
        <w:rPr>
          <w:b/>
        </w:rPr>
        <w:lastRenderedPageBreak/>
        <w:t xml:space="preserve">Table </w:t>
      </w:r>
      <w:r>
        <w:rPr>
          <w:b/>
        </w:rPr>
        <w:t>1</w:t>
      </w:r>
      <w:r w:rsidRPr="00817E21">
        <w:rPr>
          <w:b/>
        </w:rPr>
        <w:t>.  Constraints in establishment, cultivation, marketing and export of grape as opined by the grape grower</w:t>
      </w:r>
    </w:p>
    <w:tbl>
      <w:tblPr>
        <w:tblStyle w:val="TableGrid"/>
        <w:tblW w:w="0" w:type="auto"/>
        <w:tblLook w:val="04A0" w:firstRow="1" w:lastRow="0" w:firstColumn="1" w:lastColumn="0" w:noHBand="0" w:noVBand="1"/>
      </w:tblPr>
      <w:tblGrid>
        <w:gridCol w:w="938"/>
        <w:gridCol w:w="1481"/>
        <w:gridCol w:w="4244"/>
        <w:gridCol w:w="1091"/>
        <w:gridCol w:w="1488"/>
      </w:tblGrid>
      <w:tr w:rsidR="00E575CD" w:rsidRPr="00817E21" w:rsidTr="004E38C6">
        <w:tc>
          <w:tcPr>
            <w:tcW w:w="704" w:type="dxa"/>
            <w:tcBorders>
              <w:top w:val="single" w:sz="4" w:space="0" w:color="auto"/>
              <w:left w:val="nil"/>
              <w:bottom w:val="single" w:sz="4" w:space="0" w:color="auto"/>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Sr.no.</w:t>
            </w:r>
          </w:p>
        </w:tc>
        <w:tc>
          <w:tcPr>
            <w:tcW w:w="1524" w:type="dxa"/>
            <w:tcBorders>
              <w:top w:val="single" w:sz="4" w:space="0" w:color="auto"/>
              <w:left w:val="nil"/>
              <w:bottom w:val="single" w:sz="4" w:space="0" w:color="auto"/>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Farm size</w:t>
            </w:r>
          </w:p>
        </w:tc>
        <w:tc>
          <w:tcPr>
            <w:tcW w:w="4431" w:type="dxa"/>
            <w:tcBorders>
              <w:top w:val="single" w:sz="4" w:space="0" w:color="auto"/>
              <w:left w:val="nil"/>
              <w:bottom w:val="single" w:sz="4" w:space="0" w:color="auto"/>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Particulars</w:t>
            </w:r>
          </w:p>
        </w:tc>
        <w:tc>
          <w:tcPr>
            <w:tcW w:w="1117" w:type="dxa"/>
            <w:tcBorders>
              <w:top w:val="single" w:sz="4" w:space="0" w:color="auto"/>
              <w:left w:val="nil"/>
              <w:bottom w:val="single" w:sz="4" w:space="0" w:color="auto"/>
              <w:right w:val="nil"/>
            </w:tcBorders>
          </w:tcPr>
          <w:p w:rsidR="00E575CD" w:rsidRPr="00817E21" w:rsidRDefault="00E575CD" w:rsidP="004E38C6">
            <w:pPr>
              <w:tabs>
                <w:tab w:val="left" w:pos="8836"/>
              </w:tabs>
              <w:ind w:right="148"/>
              <w:jc w:val="center"/>
              <w:rPr>
                <w:sz w:val="24"/>
                <w:szCs w:val="24"/>
              </w:rPr>
            </w:pPr>
            <w:r w:rsidRPr="00817E21">
              <w:rPr>
                <w:sz w:val="24"/>
                <w:szCs w:val="24"/>
              </w:rPr>
              <w:t>No.</w:t>
            </w:r>
          </w:p>
        </w:tc>
        <w:tc>
          <w:tcPr>
            <w:tcW w:w="1498" w:type="dxa"/>
            <w:tcBorders>
              <w:top w:val="single" w:sz="4" w:space="0" w:color="auto"/>
              <w:left w:val="nil"/>
              <w:bottom w:val="single" w:sz="4" w:space="0" w:color="auto"/>
              <w:right w:val="nil"/>
            </w:tcBorders>
          </w:tcPr>
          <w:p w:rsidR="00E575CD" w:rsidRPr="00817E21" w:rsidRDefault="00E575CD" w:rsidP="004E38C6">
            <w:pPr>
              <w:tabs>
                <w:tab w:val="left" w:pos="8836"/>
              </w:tabs>
              <w:ind w:right="148"/>
              <w:jc w:val="center"/>
              <w:rPr>
                <w:sz w:val="24"/>
                <w:szCs w:val="24"/>
              </w:rPr>
            </w:pPr>
            <w:r w:rsidRPr="00817E21">
              <w:rPr>
                <w:sz w:val="24"/>
                <w:szCs w:val="24"/>
              </w:rPr>
              <w:t>Percentage</w:t>
            </w:r>
          </w:p>
        </w:tc>
      </w:tr>
      <w:tr w:rsidR="00E575CD" w:rsidRPr="00817E21" w:rsidTr="004E38C6">
        <w:tc>
          <w:tcPr>
            <w:tcW w:w="704" w:type="dxa"/>
            <w:vMerge w:val="restart"/>
            <w:tcBorders>
              <w:top w:val="single" w:sz="4" w:space="0" w:color="auto"/>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w:t>
            </w:r>
          </w:p>
        </w:tc>
        <w:tc>
          <w:tcPr>
            <w:tcW w:w="1524" w:type="dxa"/>
            <w:vMerge w:val="restart"/>
            <w:tcBorders>
              <w:top w:val="single" w:sz="4" w:space="0" w:color="auto"/>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 xml:space="preserve">Small </w:t>
            </w:r>
          </w:p>
        </w:tc>
        <w:tc>
          <w:tcPr>
            <w:tcW w:w="4431" w:type="dxa"/>
            <w:tcBorders>
              <w:top w:val="single" w:sz="4" w:space="0" w:color="auto"/>
              <w:left w:val="nil"/>
              <w:bottom w:val="nil"/>
              <w:right w:val="nil"/>
            </w:tcBorders>
          </w:tcPr>
          <w:p w:rsidR="00E575CD" w:rsidRPr="00817E21" w:rsidRDefault="00E575CD" w:rsidP="00E575CD">
            <w:pPr>
              <w:pStyle w:val="ListParagraph"/>
              <w:numPr>
                <w:ilvl w:val="0"/>
                <w:numId w:val="1"/>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single" w:sz="4" w:space="0" w:color="auto"/>
              <w:left w:val="nil"/>
              <w:bottom w:val="nil"/>
              <w:right w:val="nil"/>
            </w:tcBorders>
          </w:tcPr>
          <w:p w:rsidR="00E575CD" w:rsidRPr="00817E21" w:rsidRDefault="00E575CD" w:rsidP="004E38C6">
            <w:pPr>
              <w:tabs>
                <w:tab w:val="left" w:pos="8836"/>
              </w:tabs>
              <w:ind w:right="148"/>
              <w:jc w:val="center"/>
              <w:rPr>
                <w:bCs/>
                <w:sz w:val="24"/>
                <w:szCs w:val="24"/>
              </w:rPr>
            </w:pPr>
          </w:p>
        </w:tc>
        <w:tc>
          <w:tcPr>
            <w:tcW w:w="1498" w:type="dxa"/>
            <w:tcBorders>
              <w:top w:val="single" w:sz="4" w:space="0" w:color="auto"/>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proofErr w:type="gramStart"/>
            <w:r w:rsidRPr="00817E21">
              <w:rPr>
                <w:sz w:val="24"/>
                <w:szCs w:val="24"/>
              </w:rPr>
              <w:t>Non availability</w:t>
            </w:r>
            <w:proofErr w:type="gramEnd"/>
            <w:r w:rsidRPr="00817E21">
              <w:rPr>
                <w:sz w:val="24"/>
                <w:szCs w:val="24"/>
              </w:rPr>
              <w:t xml:space="preserve"> of quality grafts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E575CD">
            <w:pPr>
              <w:pStyle w:val="ListParagraph"/>
              <w:numPr>
                <w:ilvl w:val="0"/>
                <w:numId w:val="1"/>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23.00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57.50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33.00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82.50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knowledge in post harvest technology</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rsidTr="004E38C6">
        <w:tc>
          <w:tcPr>
            <w:tcW w:w="704" w:type="dxa"/>
            <w:vMerge w:val="restart"/>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w:t>
            </w:r>
          </w:p>
        </w:tc>
        <w:tc>
          <w:tcPr>
            <w:tcW w:w="1524" w:type="dxa"/>
            <w:vMerge w:val="restart"/>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 xml:space="preserve">Medium </w:t>
            </w:r>
          </w:p>
        </w:tc>
        <w:tc>
          <w:tcPr>
            <w:tcW w:w="4431" w:type="dxa"/>
            <w:tcBorders>
              <w:top w:val="nil"/>
              <w:left w:val="nil"/>
              <w:bottom w:val="nil"/>
              <w:right w:val="nil"/>
            </w:tcBorders>
          </w:tcPr>
          <w:p w:rsidR="00E575CD" w:rsidRPr="00817E21" w:rsidRDefault="00E575CD" w:rsidP="00E575CD">
            <w:pPr>
              <w:pStyle w:val="ListParagraph"/>
              <w:numPr>
                <w:ilvl w:val="0"/>
                <w:numId w:val="2"/>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proofErr w:type="gramStart"/>
            <w:r w:rsidRPr="00817E21">
              <w:rPr>
                <w:sz w:val="24"/>
                <w:szCs w:val="24"/>
              </w:rPr>
              <w:t>Non availability</w:t>
            </w:r>
            <w:proofErr w:type="gramEnd"/>
            <w:r w:rsidRPr="00817E21">
              <w:rPr>
                <w:sz w:val="24"/>
                <w:szCs w:val="24"/>
              </w:rPr>
              <w:t xml:space="preserve"> of quality grafts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37.00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92.50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E575CD">
            <w:pPr>
              <w:pStyle w:val="ListParagraph"/>
              <w:numPr>
                <w:ilvl w:val="0"/>
                <w:numId w:val="2"/>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24.00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knowledge in post harvest technology</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33.00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82.50</w:t>
            </w:r>
          </w:p>
        </w:tc>
      </w:tr>
      <w:tr w:rsidR="00E575CD" w:rsidRPr="00817E21" w:rsidTr="004E38C6">
        <w:trPr>
          <w:trHeight w:val="263"/>
        </w:trPr>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27.00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67.50</w:t>
            </w:r>
          </w:p>
          <w:p w:rsidR="00E575CD" w:rsidRPr="00817E21" w:rsidRDefault="00E575CD" w:rsidP="004E38C6">
            <w:pPr>
              <w:tabs>
                <w:tab w:val="left" w:pos="8836"/>
              </w:tabs>
              <w:ind w:right="148"/>
              <w:jc w:val="center"/>
              <w:rPr>
                <w:bCs/>
                <w:sz w:val="24"/>
                <w:szCs w:val="24"/>
              </w:rPr>
            </w:pPr>
          </w:p>
        </w:tc>
      </w:tr>
      <w:tr w:rsidR="00E575CD" w:rsidRPr="00817E21" w:rsidTr="004E38C6">
        <w:trPr>
          <w:trHeight w:val="323"/>
        </w:trPr>
        <w:tc>
          <w:tcPr>
            <w:tcW w:w="704" w:type="dxa"/>
            <w:vMerge w:val="restart"/>
            <w:tcBorders>
              <w:top w:val="nil"/>
              <w:left w:val="nil"/>
              <w:bottom w:val="nil"/>
              <w:right w:val="nil"/>
            </w:tcBorders>
          </w:tcPr>
          <w:p w:rsidR="00E575CD" w:rsidRPr="00817E21" w:rsidRDefault="00E575CD" w:rsidP="004E38C6">
            <w:pPr>
              <w:tabs>
                <w:tab w:val="left" w:pos="8836"/>
              </w:tabs>
              <w:ind w:right="148"/>
              <w:rPr>
                <w:bCs/>
                <w:sz w:val="24"/>
                <w:szCs w:val="24"/>
              </w:rPr>
            </w:pPr>
            <w:r w:rsidRPr="00817E21">
              <w:rPr>
                <w:bCs/>
                <w:sz w:val="24"/>
                <w:szCs w:val="24"/>
              </w:rPr>
              <w:t>3.</w:t>
            </w:r>
          </w:p>
        </w:tc>
        <w:tc>
          <w:tcPr>
            <w:tcW w:w="1524" w:type="dxa"/>
            <w:vMerge w:val="restart"/>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 xml:space="preserve">Large </w:t>
            </w:r>
          </w:p>
        </w:tc>
        <w:tc>
          <w:tcPr>
            <w:tcW w:w="4431" w:type="dxa"/>
            <w:tcBorders>
              <w:top w:val="nil"/>
              <w:left w:val="nil"/>
              <w:bottom w:val="nil"/>
              <w:right w:val="nil"/>
            </w:tcBorders>
          </w:tcPr>
          <w:p w:rsidR="00E575CD" w:rsidRPr="00817E21" w:rsidRDefault="00E575CD" w:rsidP="00E575CD">
            <w:pPr>
              <w:pStyle w:val="ListParagraph"/>
              <w:numPr>
                <w:ilvl w:val="0"/>
                <w:numId w:val="4"/>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proofErr w:type="gramStart"/>
            <w:r w:rsidRPr="00817E21">
              <w:rPr>
                <w:sz w:val="24"/>
                <w:szCs w:val="24"/>
              </w:rPr>
              <w:t>Non availability</w:t>
            </w:r>
            <w:proofErr w:type="gramEnd"/>
            <w:r w:rsidRPr="00817E21">
              <w:rPr>
                <w:sz w:val="24"/>
                <w:szCs w:val="24"/>
              </w:rPr>
              <w:t xml:space="preserve"> of quality grafts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24.00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left="360" w:right="148"/>
              <w:rPr>
                <w:b/>
                <w:sz w:val="24"/>
                <w:szCs w:val="24"/>
              </w:rPr>
            </w:pPr>
            <w:proofErr w:type="gramStart"/>
            <w:r w:rsidRPr="00817E21">
              <w:rPr>
                <w:b/>
                <w:sz w:val="24"/>
                <w:szCs w:val="24"/>
              </w:rPr>
              <w:t>B .Marketing</w:t>
            </w:r>
            <w:proofErr w:type="gramEnd"/>
            <w:r w:rsidRPr="00817E21">
              <w:rPr>
                <w:b/>
                <w:sz w:val="24"/>
                <w:szCs w:val="24"/>
              </w:rPr>
              <w:t xml:space="preserve"> and Export</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33.00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82.50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22.00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55.00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37.00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92.50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knowledge in post harvest technology</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rsidTr="004E38C6">
        <w:tc>
          <w:tcPr>
            <w:tcW w:w="704" w:type="dxa"/>
            <w:vMerge w:val="restart"/>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w:t>
            </w:r>
          </w:p>
        </w:tc>
        <w:tc>
          <w:tcPr>
            <w:tcW w:w="1524" w:type="dxa"/>
            <w:vMerge w:val="restart"/>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 xml:space="preserve">Overall farm size </w:t>
            </w:r>
          </w:p>
        </w:tc>
        <w:tc>
          <w:tcPr>
            <w:tcW w:w="4431" w:type="dxa"/>
            <w:tcBorders>
              <w:top w:val="nil"/>
              <w:left w:val="nil"/>
              <w:bottom w:val="nil"/>
              <w:right w:val="nil"/>
            </w:tcBorders>
          </w:tcPr>
          <w:p w:rsidR="00E575CD" w:rsidRPr="00817E21" w:rsidRDefault="00E575CD" w:rsidP="00E575CD">
            <w:pPr>
              <w:pStyle w:val="ListParagraph"/>
              <w:numPr>
                <w:ilvl w:val="0"/>
                <w:numId w:val="3"/>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proofErr w:type="gramStart"/>
            <w:r w:rsidRPr="00817E21">
              <w:rPr>
                <w:sz w:val="24"/>
                <w:szCs w:val="24"/>
              </w:rPr>
              <w:t>Non availability</w:t>
            </w:r>
            <w:proofErr w:type="gramEnd"/>
            <w:r w:rsidRPr="00817E21">
              <w:rPr>
                <w:sz w:val="24"/>
                <w:szCs w:val="24"/>
              </w:rPr>
              <w:t xml:space="preserve"> of quality grafts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29.33</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73.33</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28.66</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71.66</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E575CD">
            <w:pPr>
              <w:pStyle w:val="ListParagraph"/>
              <w:numPr>
                <w:ilvl w:val="0"/>
                <w:numId w:val="3"/>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34.33</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85.83</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23.00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57.50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36.33</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90.83</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38.66</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96.66</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31.00</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77.50</w:t>
            </w:r>
          </w:p>
        </w:tc>
      </w:tr>
      <w:tr w:rsidR="00E575CD" w:rsidRPr="00817E21" w:rsidTr="004E38C6">
        <w:tc>
          <w:tcPr>
            <w:tcW w:w="70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Lack of knowledge in post harvest technology</w:t>
            </w:r>
          </w:p>
        </w:tc>
        <w:tc>
          <w:tcPr>
            <w:tcW w:w="1117"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28.33</w:t>
            </w:r>
          </w:p>
        </w:tc>
        <w:tc>
          <w:tcPr>
            <w:tcW w:w="1498"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70.83</w:t>
            </w:r>
          </w:p>
        </w:tc>
      </w:tr>
      <w:tr w:rsidR="00E575CD" w:rsidRPr="00817E21" w:rsidTr="004E38C6">
        <w:trPr>
          <w:trHeight w:val="260"/>
        </w:trPr>
        <w:tc>
          <w:tcPr>
            <w:tcW w:w="704" w:type="dxa"/>
            <w:vMerge/>
            <w:tcBorders>
              <w:top w:val="nil"/>
              <w:left w:val="nil"/>
              <w:bottom w:val="single" w:sz="4" w:space="0" w:color="auto"/>
              <w:right w:val="nil"/>
            </w:tcBorders>
          </w:tcPr>
          <w:p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single" w:sz="4" w:space="0" w:color="auto"/>
              <w:right w:val="nil"/>
            </w:tcBorders>
          </w:tcPr>
          <w:p w:rsidR="00E575CD" w:rsidRPr="00817E21" w:rsidRDefault="00E575CD" w:rsidP="004E38C6">
            <w:pPr>
              <w:tabs>
                <w:tab w:val="left" w:pos="8836"/>
              </w:tabs>
              <w:ind w:right="148"/>
              <w:jc w:val="center"/>
              <w:rPr>
                <w:bCs/>
                <w:sz w:val="24"/>
                <w:szCs w:val="24"/>
              </w:rPr>
            </w:pPr>
          </w:p>
        </w:tc>
        <w:tc>
          <w:tcPr>
            <w:tcW w:w="4431" w:type="dxa"/>
            <w:tcBorders>
              <w:top w:val="nil"/>
              <w:left w:val="nil"/>
              <w:bottom w:val="single" w:sz="4" w:space="0" w:color="auto"/>
              <w:right w:val="nil"/>
            </w:tcBorders>
          </w:tcPr>
          <w:p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single" w:sz="4" w:space="0" w:color="auto"/>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26.66</w:t>
            </w:r>
          </w:p>
        </w:tc>
        <w:tc>
          <w:tcPr>
            <w:tcW w:w="1498" w:type="dxa"/>
            <w:tcBorders>
              <w:top w:val="nil"/>
              <w:left w:val="nil"/>
              <w:bottom w:val="single" w:sz="4" w:space="0" w:color="auto"/>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66.66</w:t>
            </w:r>
          </w:p>
        </w:tc>
      </w:tr>
    </w:tbl>
    <w:p w:rsidR="00E575CD" w:rsidRPr="00817E21" w:rsidRDefault="00E575CD" w:rsidP="00E575CD">
      <w:pPr>
        <w:tabs>
          <w:tab w:val="left" w:pos="8836"/>
        </w:tabs>
        <w:ind w:right="148"/>
        <w:jc w:val="both"/>
        <w:rPr>
          <w:b/>
        </w:rPr>
      </w:pPr>
    </w:p>
    <w:p w:rsidR="00E575CD" w:rsidRPr="00817E21" w:rsidRDefault="00E575CD" w:rsidP="00E575CD">
      <w:pPr>
        <w:tabs>
          <w:tab w:val="left" w:pos="8836"/>
        </w:tabs>
        <w:ind w:right="148"/>
        <w:jc w:val="both"/>
        <w:rPr>
          <w:b/>
        </w:rPr>
      </w:pPr>
    </w:p>
    <w:p w:rsidR="00E575CD" w:rsidRPr="00817E21" w:rsidRDefault="00E575CD" w:rsidP="00E575CD">
      <w:pPr>
        <w:tabs>
          <w:tab w:val="left" w:pos="8836"/>
        </w:tabs>
        <w:ind w:right="148"/>
        <w:jc w:val="both"/>
        <w:rPr>
          <w:b/>
        </w:rPr>
      </w:pPr>
    </w:p>
    <w:p w:rsidR="00E575CD" w:rsidRPr="00817E21" w:rsidRDefault="00E575CD" w:rsidP="00E575CD">
      <w:pPr>
        <w:tabs>
          <w:tab w:val="left" w:pos="8836"/>
        </w:tabs>
        <w:ind w:right="148"/>
        <w:jc w:val="both"/>
        <w:rPr>
          <w:b/>
        </w:rPr>
      </w:pPr>
    </w:p>
    <w:p w:rsidR="00E575CD" w:rsidRPr="00817E21" w:rsidRDefault="00E575CD" w:rsidP="00E575CD">
      <w:pPr>
        <w:tabs>
          <w:tab w:val="left" w:pos="8836"/>
        </w:tabs>
        <w:ind w:right="148"/>
        <w:jc w:val="both"/>
        <w:rPr>
          <w:b/>
        </w:rPr>
      </w:pPr>
    </w:p>
    <w:p w:rsidR="00E575CD" w:rsidRPr="00817E21" w:rsidRDefault="00E575CD" w:rsidP="00E575CD">
      <w:pPr>
        <w:tabs>
          <w:tab w:val="left" w:pos="8836"/>
        </w:tabs>
        <w:ind w:right="148"/>
        <w:jc w:val="both"/>
        <w:rPr>
          <w:b/>
        </w:rPr>
      </w:pPr>
    </w:p>
    <w:p w:rsidR="00E575CD" w:rsidRPr="00817E21" w:rsidRDefault="00E575CD" w:rsidP="00E575CD">
      <w:pPr>
        <w:tabs>
          <w:tab w:val="left" w:pos="8836"/>
        </w:tabs>
        <w:ind w:right="148"/>
        <w:jc w:val="both"/>
        <w:rPr>
          <w:b/>
        </w:rPr>
      </w:pPr>
    </w:p>
    <w:p w:rsidR="00E575CD" w:rsidRPr="00817E21" w:rsidRDefault="00E575CD" w:rsidP="00E575CD">
      <w:pPr>
        <w:tabs>
          <w:tab w:val="left" w:pos="8836"/>
        </w:tabs>
        <w:ind w:right="148"/>
        <w:jc w:val="both"/>
        <w:rPr>
          <w:b/>
        </w:rPr>
      </w:pPr>
    </w:p>
    <w:p w:rsidR="00E575CD" w:rsidRPr="00817E21" w:rsidRDefault="00E575CD" w:rsidP="00E575CD">
      <w:pPr>
        <w:tabs>
          <w:tab w:val="left" w:pos="8836"/>
        </w:tabs>
        <w:ind w:right="148"/>
        <w:jc w:val="both"/>
        <w:rPr>
          <w:b/>
        </w:rPr>
      </w:pPr>
    </w:p>
    <w:p w:rsidR="00E575CD" w:rsidRPr="00817E21" w:rsidRDefault="00E575CD" w:rsidP="00E575CD">
      <w:pPr>
        <w:tabs>
          <w:tab w:val="left" w:pos="8836"/>
        </w:tabs>
        <w:ind w:right="148"/>
        <w:jc w:val="both"/>
        <w:rPr>
          <w:b/>
        </w:rPr>
      </w:pPr>
    </w:p>
    <w:p w:rsidR="00E575CD" w:rsidRPr="00817E21" w:rsidRDefault="00E575CD" w:rsidP="00E575CD">
      <w:pPr>
        <w:tabs>
          <w:tab w:val="left" w:pos="8836"/>
        </w:tabs>
        <w:ind w:right="148"/>
        <w:jc w:val="both"/>
        <w:rPr>
          <w:b/>
        </w:rPr>
      </w:pPr>
    </w:p>
    <w:p w:rsidR="00E575CD" w:rsidRDefault="00E575CD"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Default="00533D61" w:rsidP="00E575CD">
      <w:pPr>
        <w:tabs>
          <w:tab w:val="left" w:pos="8836"/>
        </w:tabs>
        <w:ind w:right="148"/>
        <w:jc w:val="both"/>
        <w:rPr>
          <w:b/>
        </w:rPr>
      </w:pPr>
    </w:p>
    <w:p w:rsidR="00533D61" w:rsidRPr="00817E21" w:rsidRDefault="00533D61" w:rsidP="00E575CD">
      <w:pPr>
        <w:tabs>
          <w:tab w:val="left" w:pos="8836"/>
        </w:tabs>
        <w:ind w:right="148"/>
        <w:jc w:val="both"/>
        <w:rPr>
          <w:b/>
        </w:rPr>
      </w:pPr>
    </w:p>
    <w:p w:rsidR="00E575CD" w:rsidRPr="00817E21" w:rsidRDefault="00E575CD" w:rsidP="00E575CD">
      <w:pPr>
        <w:tabs>
          <w:tab w:val="left" w:pos="8836"/>
        </w:tabs>
        <w:ind w:right="148"/>
        <w:jc w:val="both"/>
        <w:rPr>
          <w:b/>
        </w:rPr>
      </w:pPr>
    </w:p>
    <w:p w:rsidR="00E575CD" w:rsidRPr="00817E21" w:rsidRDefault="00E575CD" w:rsidP="00E575CD">
      <w:pPr>
        <w:tabs>
          <w:tab w:val="left" w:pos="8836"/>
        </w:tabs>
        <w:ind w:right="148"/>
        <w:jc w:val="both"/>
        <w:rPr>
          <w:rStyle w:val="Emphasis"/>
          <w:b/>
          <w:i w:val="0"/>
          <w:iCs w:val="0"/>
        </w:rPr>
      </w:pPr>
      <w:r>
        <w:rPr>
          <w:b/>
        </w:rPr>
        <w:lastRenderedPageBreak/>
        <w:t>Table 2</w:t>
      </w:r>
      <w:r w:rsidRPr="00817E21">
        <w:rPr>
          <w:b/>
        </w:rPr>
        <w:t>.  Suggestions in establishment, cultivation, marketing and export of grape as opined by the grape grower</w:t>
      </w:r>
    </w:p>
    <w:tbl>
      <w:tblPr>
        <w:tblStyle w:val="TableGrid"/>
        <w:tblW w:w="9018" w:type="dxa"/>
        <w:tblLayout w:type="fixed"/>
        <w:tblLook w:val="04A0" w:firstRow="1" w:lastRow="0" w:firstColumn="1" w:lastColumn="0" w:noHBand="0" w:noVBand="1"/>
      </w:tblPr>
      <w:tblGrid>
        <w:gridCol w:w="938"/>
        <w:gridCol w:w="1178"/>
        <w:gridCol w:w="4787"/>
        <w:gridCol w:w="1035"/>
        <w:gridCol w:w="1080"/>
      </w:tblGrid>
      <w:tr w:rsidR="00E575CD" w:rsidRPr="00817E21" w:rsidTr="004E38C6">
        <w:trPr>
          <w:trHeight w:val="143"/>
        </w:trPr>
        <w:tc>
          <w:tcPr>
            <w:tcW w:w="938" w:type="dxa"/>
            <w:tcBorders>
              <w:left w:val="nil"/>
              <w:bottom w:val="single" w:sz="4" w:space="0" w:color="auto"/>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Sr.no.</w:t>
            </w:r>
          </w:p>
        </w:tc>
        <w:tc>
          <w:tcPr>
            <w:tcW w:w="1178" w:type="dxa"/>
            <w:tcBorders>
              <w:left w:val="nil"/>
              <w:bottom w:val="single" w:sz="4" w:space="0" w:color="auto"/>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Farm size</w:t>
            </w:r>
          </w:p>
        </w:tc>
        <w:tc>
          <w:tcPr>
            <w:tcW w:w="4787" w:type="dxa"/>
            <w:tcBorders>
              <w:left w:val="nil"/>
              <w:bottom w:val="single" w:sz="4" w:space="0" w:color="auto"/>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Particulars</w:t>
            </w:r>
          </w:p>
        </w:tc>
        <w:tc>
          <w:tcPr>
            <w:tcW w:w="1035" w:type="dxa"/>
            <w:tcBorders>
              <w:left w:val="nil"/>
              <w:bottom w:val="single" w:sz="4" w:space="0" w:color="auto"/>
              <w:right w:val="nil"/>
            </w:tcBorders>
          </w:tcPr>
          <w:p w:rsidR="00E575CD" w:rsidRPr="00817E21" w:rsidRDefault="00E575CD" w:rsidP="004E38C6">
            <w:pPr>
              <w:tabs>
                <w:tab w:val="left" w:pos="8836"/>
              </w:tabs>
              <w:ind w:right="148"/>
              <w:jc w:val="center"/>
              <w:rPr>
                <w:sz w:val="24"/>
                <w:szCs w:val="24"/>
              </w:rPr>
            </w:pPr>
            <w:r w:rsidRPr="00817E21">
              <w:rPr>
                <w:sz w:val="24"/>
                <w:szCs w:val="24"/>
              </w:rPr>
              <w:t>No.</w:t>
            </w:r>
          </w:p>
        </w:tc>
        <w:tc>
          <w:tcPr>
            <w:tcW w:w="1080" w:type="dxa"/>
            <w:tcBorders>
              <w:left w:val="nil"/>
              <w:bottom w:val="single" w:sz="4" w:space="0" w:color="auto"/>
              <w:right w:val="nil"/>
            </w:tcBorders>
          </w:tcPr>
          <w:p w:rsidR="00E575CD" w:rsidRPr="00817E21" w:rsidRDefault="00E575CD" w:rsidP="004E38C6">
            <w:pPr>
              <w:tabs>
                <w:tab w:val="left" w:pos="8836"/>
              </w:tabs>
              <w:ind w:right="148"/>
              <w:jc w:val="center"/>
              <w:rPr>
                <w:sz w:val="24"/>
                <w:szCs w:val="24"/>
              </w:rPr>
            </w:pPr>
            <w:r w:rsidRPr="00817E21">
              <w:rPr>
                <w:sz w:val="24"/>
                <w:szCs w:val="24"/>
              </w:rPr>
              <w:t>Percentage</w:t>
            </w:r>
          </w:p>
        </w:tc>
      </w:tr>
      <w:tr w:rsidR="00E575CD" w:rsidRPr="00817E21" w:rsidTr="004E38C6">
        <w:trPr>
          <w:trHeight w:val="143"/>
        </w:trPr>
        <w:tc>
          <w:tcPr>
            <w:tcW w:w="938" w:type="dxa"/>
            <w:vMerge w:val="restart"/>
            <w:tcBorders>
              <w:top w:val="single" w:sz="4" w:space="0" w:color="auto"/>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w:t>
            </w:r>
          </w:p>
        </w:tc>
        <w:tc>
          <w:tcPr>
            <w:tcW w:w="1178" w:type="dxa"/>
            <w:vMerge w:val="restart"/>
            <w:tcBorders>
              <w:top w:val="single" w:sz="4" w:space="0" w:color="auto"/>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 xml:space="preserve">Small </w:t>
            </w:r>
          </w:p>
        </w:tc>
        <w:tc>
          <w:tcPr>
            <w:tcW w:w="4787" w:type="dxa"/>
            <w:tcBorders>
              <w:top w:val="single" w:sz="4" w:space="0" w:color="auto"/>
              <w:left w:val="nil"/>
              <w:bottom w:val="nil"/>
              <w:right w:val="nil"/>
            </w:tcBorders>
          </w:tcPr>
          <w:p w:rsidR="00E575CD" w:rsidRPr="00817E21" w:rsidRDefault="00E575CD" w:rsidP="00E575CD">
            <w:pPr>
              <w:pStyle w:val="ListParagraph"/>
              <w:numPr>
                <w:ilvl w:val="0"/>
                <w:numId w:val="8"/>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single" w:sz="4" w:space="0" w:color="auto"/>
              <w:left w:val="nil"/>
              <w:bottom w:val="nil"/>
              <w:right w:val="nil"/>
            </w:tcBorders>
          </w:tcPr>
          <w:p w:rsidR="00E575CD" w:rsidRPr="00817E21" w:rsidRDefault="00E575CD" w:rsidP="004E38C6">
            <w:pPr>
              <w:tabs>
                <w:tab w:val="left" w:pos="8836"/>
              </w:tabs>
              <w:ind w:right="148"/>
              <w:jc w:val="center"/>
              <w:rPr>
                <w:bCs/>
                <w:sz w:val="24"/>
                <w:szCs w:val="24"/>
              </w:rPr>
            </w:pPr>
          </w:p>
        </w:tc>
        <w:tc>
          <w:tcPr>
            <w:tcW w:w="1080" w:type="dxa"/>
            <w:tcBorders>
              <w:top w:val="single" w:sz="4" w:space="0" w:color="auto"/>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20.00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50.00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19.00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47.50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31.00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77.50</w:t>
            </w:r>
          </w:p>
        </w:tc>
      </w:tr>
      <w:tr w:rsidR="00E575CD" w:rsidRPr="00817E21" w:rsidTr="004E38C6">
        <w:trPr>
          <w:trHeight w:val="110"/>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E575CD">
            <w:pPr>
              <w:pStyle w:val="ListParagraph"/>
              <w:numPr>
                <w:ilvl w:val="0"/>
                <w:numId w:val="8"/>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37.00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92.50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20.00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50.00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Post harvest technology demonstrated by experts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rsidTr="004E38C6">
        <w:trPr>
          <w:trHeight w:val="182"/>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rsidTr="004E38C6">
        <w:trPr>
          <w:trHeight w:val="155"/>
        </w:trPr>
        <w:tc>
          <w:tcPr>
            <w:tcW w:w="938" w:type="dxa"/>
            <w:vMerge w:val="restart"/>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w:t>
            </w:r>
          </w:p>
        </w:tc>
        <w:tc>
          <w:tcPr>
            <w:tcW w:w="1178" w:type="dxa"/>
            <w:vMerge w:val="restart"/>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 xml:space="preserve">Medium </w:t>
            </w:r>
          </w:p>
        </w:tc>
        <w:tc>
          <w:tcPr>
            <w:tcW w:w="4787" w:type="dxa"/>
            <w:tcBorders>
              <w:top w:val="nil"/>
              <w:left w:val="nil"/>
              <w:bottom w:val="nil"/>
              <w:right w:val="nil"/>
            </w:tcBorders>
          </w:tcPr>
          <w:p w:rsidR="00E575CD" w:rsidRPr="00817E21" w:rsidRDefault="00E575CD" w:rsidP="00E575CD">
            <w:pPr>
              <w:pStyle w:val="ListParagraph"/>
              <w:numPr>
                <w:ilvl w:val="0"/>
                <w:numId w:val="7"/>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rsidTr="004E38C6">
        <w:trPr>
          <w:trHeight w:val="155"/>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E575CD">
            <w:pPr>
              <w:pStyle w:val="ListParagraph"/>
              <w:numPr>
                <w:ilvl w:val="0"/>
                <w:numId w:val="4"/>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Post harvest technology demonstrated by experts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rsidTr="004E38C6">
        <w:trPr>
          <w:trHeight w:val="17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rsidTr="004E38C6">
        <w:trPr>
          <w:trHeight w:val="143"/>
        </w:trPr>
        <w:tc>
          <w:tcPr>
            <w:tcW w:w="938" w:type="dxa"/>
            <w:vMerge w:val="restart"/>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w:t>
            </w:r>
          </w:p>
        </w:tc>
        <w:tc>
          <w:tcPr>
            <w:tcW w:w="1178" w:type="dxa"/>
            <w:vMerge w:val="restart"/>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 xml:space="preserve">Large </w:t>
            </w:r>
          </w:p>
        </w:tc>
        <w:tc>
          <w:tcPr>
            <w:tcW w:w="4787" w:type="dxa"/>
            <w:tcBorders>
              <w:top w:val="nil"/>
              <w:left w:val="nil"/>
              <w:bottom w:val="nil"/>
              <w:right w:val="nil"/>
            </w:tcBorders>
          </w:tcPr>
          <w:p w:rsidR="00E575CD" w:rsidRPr="00817E21" w:rsidRDefault="00E575CD" w:rsidP="00E575CD">
            <w:pPr>
              <w:pStyle w:val="ListParagraph"/>
              <w:numPr>
                <w:ilvl w:val="0"/>
                <w:numId w:val="5"/>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E575CD">
            <w:pPr>
              <w:pStyle w:val="ListParagraph"/>
              <w:numPr>
                <w:ilvl w:val="0"/>
                <w:numId w:val="5"/>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Post harvest technology demonstrated by experts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rsidTr="004E38C6">
        <w:trPr>
          <w:trHeight w:val="14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rsidTr="004E38C6">
        <w:trPr>
          <w:trHeight w:val="155"/>
        </w:trPr>
        <w:tc>
          <w:tcPr>
            <w:tcW w:w="938" w:type="dxa"/>
            <w:vMerge w:val="restart"/>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4.</w:t>
            </w:r>
          </w:p>
        </w:tc>
        <w:tc>
          <w:tcPr>
            <w:tcW w:w="1178" w:type="dxa"/>
            <w:vMerge w:val="restart"/>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 xml:space="preserve">Overall farm size </w:t>
            </w:r>
          </w:p>
        </w:tc>
        <w:tc>
          <w:tcPr>
            <w:tcW w:w="4787" w:type="dxa"/>
            <w:tcBorders>
              <w:top w:val="nil"/>
              <w:left w:val="nil"/>
              <w:bottom w:val="nil"/>
              <w:right w:val="nil"/>
            </w:tcBorders>
          </w:tcPr>
          <w:p w:rsidR="00E575CD" w:rsidRPr="00817E21" w:rsidRDefault="00E575CD" w:rsidP="00E575CD">
            <w:pPr>
              <w:pStyle w:val="ListParagraph"/>
              <w:numPr>
                <w:ilvl w:val="0"/>
                <w:numId w:val="6"/>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rPr>
          <w:trHeight w:val="271"/>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29.33</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73.33</w:t>
            </w:r>
          </w:p>
        </w:tc>
      </w:tr>
      <w:tr w:rsidR="00E575CD" w:rsidRPr="00817E21" w:rsidTr="004E38C6">
        <w:trPr>
          <w:trHeight w:val="271"/>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28.33</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70.83</w:t>
            </w:r>
          </w:p>
        </w:tc>
      </w:tr>
      <w:tr w:rsidR="00E575CD" w:rsidRPr="00817E21" w:rsidTr="004E38C6">
        <w:trPr>
          <w:trHeight w:val="255"/>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34.33</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85.83</w:t>
            </w:r>
          </w:p>
        </w:tc>
      </w:tr>
      <w:tr w:rsidR="00E575CD" w:rsidRPr="00817E21" w:rsidTr="004E38C6">
        <w:trPr>
          <w:trHeight w:val="255"/>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24.00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60.00</w:t>
            </w:r>
          </w:p>
        </w:tc>
      </w:tr>
      <w:tr w:rsidR="00E575CD" w:rsidRPr="00817E21" w:rsidTr="004E38C6">
        <w:trPr>
          <w:trHeight w:val="271"/>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39.33</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98.33</w:t>
            </w:r>
          </w:p>
        </w:tc>
      </w:tr>
      <w:tr w:rsidR="00E575CD" w:rsidRPr="00817E21" w:rsidTr="004E38C6">
        <w:trPr>
          <w:trHeight w:val="255"/>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34.66</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86.65</w:t>
            </w:r>
          </w:p>
        </w:tc>
      </w:tr>
      <w:tr w:rsidR="00E575CD" w:rsidRPr="00817E21" w:rsidTr="004E38C6">
        <w:trPr>
          <w:trHeight w:val="173"/>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E575CD">
            <w:pPr>
              <w:pStyle w:val="ListParagraph"/>
              <w:numPr>
                <w:ilvl w:val="0"/>
                <w:numId w:val="6"/>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r>
      <w:tr w:rsidR="00E575CD" w:rsidRPr="00817E21" w:rsidTr="004E38C6">
        <w:trPr>
          <w:trHeight w:val="255"/>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rsidTr="004E38C6">
        <w:trPr>
          <w:trHeight w:val="271"/>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rsidTr="004E38C6">
        <w:trPr>
          <w:trHeight w:val="255"/>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rsidTr="004E38C6">
        <w:trPr>
          <w:trHeight w:val="255"/>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39.66</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99.16</w:t>
            </w:r>
          </w:p>
        </w:tc>
      </w:tr>
      <w:tr w:rsidR="00E575CD" w:rsidRPr="00817E21" w:rsidTr="004E38C6">
        <w:trPr>
          <w:trHeight w:val="255"/>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35.66</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89.15</w:t>
            </w:r>
          </w:p>
        </w:tc>
      </w:tr>
      <w:tr w:rsidR="00E575CD" w:rsidRPr="00817E21" w:rsidTr="004E38C6">
        <w:trPr>
          <w:trHeight w:val="271"/>
        </w:trPr>
        <w:tc>
          <w:tcPr>
            <w:tcW w:w="93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rsidR="00E575CD" w:rsidRPr="00817E21" w:rsidRDefault="00E575CD" w:rsidP="004E38C6">
            <w:pPr>
              <w:tabs>
                <w:tab w:val="left" w:pos="8836"/>
              </w:tabs>
              <w:ind w:right="148"/>
              <w:rPr>
                <w:sz w:val="24"/>
                <w:szCs w:val="24"/>
              </w:rPr>
            </w:pPr>
            <w:r w:rsidRPr="00817E21">
              <w:rPr>
                <w:sz w:val="24"/>
                <w:szCs w:val="24"/>
              </w:rPr>
              <w:t>Post harvest technology demonstrated by experts</w:t>
            </w:r>
          </w:p>
        </w:tc>
        <w:tc>
          <w:tcPr>
            <w:tcW w:w="1035"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rsidTr="004E38C6">
        <w:trPr>
          <w:trHeight w:val="80"/>
        </w:trPr>
        <w:tc>
          <w:tcPr>
            <w:tcW w:w="938" w:type="dxa"/>
            <w:vMerge/>
            <w:tcBorders>
              <w:top w:val="nil"/>
              <w:left w:val="nil"/>
              <w:bottom w:val="single" w:sz="4" w:space="0" w:color="auto"/>
              <w:right w:val="nil"/>
            </w:tcBorders>
          </w:tcPr>
          <w:p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single" w:sz="4" w:space="0" w:color="auto"/>
              <w:right w:val="nil"/>
            </w:tcBorders>
          </w:tcPr>
          <w:p w:rsidR="00E575CD" w:rsidRPr="00817E21" w:rsidRDefault="00E575CD" w:rsidP="004E38C6">
            <w:pPr>
              <w:tabs>
                <w:tab w:val="left" w:pos="8836"/>
              </w:tabs>
              <w:ind w:right="148"/>
              <w:jc w:val="center"/>
              <w:rPr>
                <w:bCs/>
                <w:sz w:val="24"/>
                <w:szCs w:val="24"/>
              </w:rPr>
            </w:pPr>
          </w:p>
        </w:tc>
        <w:tc>
          <w:tcPr>
            <w:tcW w:w="4787" w:type="dxa"/>
            <w:tcBorders>
              <w:top w:val="nil"/>
              <w:left w:val="nil"/>
              <w:bottom w:val="single" w:sz="4" w:space="0" w:color="auto"/>
              <w:right w:val="nil"/>
            </w:tcBorders>
          </w:tcPr>
          <w:p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single" w:sz="4" w:space="0" w:color="auto"/>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26.33</w:t>
            </w:r>
          </w:p>
        </w:tc>
        <w:tc>
          <w:tcPr>
            <w:tcW w:w="1080" w:type="dxa"/>
            <w:tcBorders>
              <w:top w:val="nil"/>
              <w:left w:val="nil"/>
              <w:bottom w:val="single" w:sz="4" w:space="0" w:color="auto"/>
              <w:right w:val="nil"/>
            </w:tcBorders>
          </w:tcPr>
          <w:p w:rsidR="00E575CD" w:rsidRPr="00817E21" w:rsidRDefault="00E575CD" w:rsidP="004E38C6">
            <w:pPr>
              <w:tabs>
                <w:tab w:val="left" w:pos="8836"/>
              </w:tabs>
              <w:ind w:right="148"/>
              <w:jc w:val="center"/>
              <w:rPr>
                <w:bCs/>
                <w:sz w:val="24"/>
                <w:szCs w:val="24"/>
              </w:rPr>
            </w:pPr>
            <w:r w:rsidRPr="00817E21">
              <w:rPr>
                <w:bCs/>
                <w:sz w:val="24"/>
                <w:szCs w:val="24"/>
              </w:rPr>
              <w:t>65.83</w:t>
            </w:r>
          </w:p>
        </w:tc>
      </w:tr>
    </w:tbl>
    <w:p w:rsidR="00E575CD" w:rsidRPr="00817E21" w:rsidRDefault="00E575CD" w:rsidP="00E575CD">
      <w:pPr>
        <w:ind w:right="148"/>
        <w:rPr>
          <w:sz w:val="26"/>
          <w:szCs w:val="26"/>
        </w:rPr>
      </w:pPr>
    </w:p>
    <w:p w:rsidR="00E575CD" w:rsidRPr="00817E21" w:rsidRDefault="00E575CD" w:rsidP="00E575CD">
      <w:pPr>
        <w:tabs>
          <w:tab w:val="left" w:pos="5580"/>
        </w:tabs>
        <w:ind w:right="148"/>
        <w:jc w:val="both"/>
        <w:rPr>
          <w:sz w:val="26"/>
          <w:szCs w:val="26"/>
        </w:rPr>
      </w:pPr>
    </w:p>
    <w:p w:rsidR="00E575CD" w:rsidRPr="00817E21" w:rsidRDefault="00E575CD" w:rsidP="00E575CD">
      <w:pPr>
        <w:tabs>
          <w:tab w:val="left" w:pos="5580"/>
        </w:tabs>
        <w:ind w:right="148"/>
        <w:jc w:val="both"/>
        <w:rPr>
          <w:sz w:val="26"/>
          <w:szCs w:val="26"/>
        </w:rPr>
      </w:pPr>
    </w:p>
    <w:p w:rsidR="00E575CD" w:rsidRPr="00817E21" w:rsidRDefault="00E575CD" w:rsidP="00E575CD">
      <w:pPr>
        <w:tabs>
          <w:tab w:val="left" w:pos="5580"/>
        </w:tabs>
        <w:ind w:right="148"/>
        <w:jc w:val="both"/>
        <w:rPr>
          <w:sz w:val="26"/>
          <w:szCs w:val="26"/>
        </w:rPr>
      </w:pPr>
    </w:p>
    <w:p w:rsidR="00E575CD" w:rsidRPr="00817E21" w:rsidRDefault="00E575CD" w:rsidP="00E575CD">
      <w:pPr>
        <w:tabs>
          <w:tab w:val="left" w:pos="5580"/>
        </w:tabs>
        <w:ind w:right="148"/>
        <w:jc w:val="both"/>
        <w:rPr>
          <w:sz w:val="26"/>
          <w:szCs w:val="26"/>
        </w:rPr>
      </w:pPr>
    </w:p>
    <w:p w:rsidR="00E575CD" w:rsidRPr="00817E21" w:rsidRDefault="00E575CD" w:rsidP="00E575CD">
      <w:pPr>
        <w:tabs>
          <w:tab w:val="left" w:pos="5580"/>
        </w:tabs>
        <w:ind w:right="148"/>
        <w:jc w:val="both"/>
        <w:rPr>
          <w:sz w:val="26"/>
          <w:szCs w:val="26"/>
        </w:rPr>
      </w:pPr>
    </w:p>
    <w:p w:rsidR="00E575CD" w:rsidRPr="00817E21" w:rsidRDefault="00E575CD" w:rsidP="00E575CD">
      <w:pPr>
        <w:tabs>
          <w:tab w:val="left" w:pos="5580"/>
        </w:tabs>
        <w:ind w:right="148"/>
        <w:jc w:val="both"/>
        <w:rPr>
          <w:sz w:val="26"/>
          <w:szCs w:val="26"/>
        </w:rPr>
      </w:pPr>
    </w:p>
    <w:p w:rsidR="00E575CD" w:rsidRPr="00817E21" w:rsidRDefault="00E575CD" w:rsidP="00E575CD">
      <w:pPr>
        <w:tabs>
          <w:tab w:val="left" w:pos="5580"/>
        </w:tabs>
        <w:ind w:right="148"/>
        <w:jc w:val="both"/>
        <w:rPr>
          <w:sz w:val="26"/>
          <w:szCs w:val="26"/>
        </w:rPr>
      </w:pPr>
    </w:p>
    <w:p w:rsidR="00E575CD" w:rsidRPr="00817E21" w:rsidRDefault="00E575CD" w:rsidP="00E575CD">
      <w:pPr>
        <w:tabs>
          <w:tab w:val="left" w:pos="5580"/>
        </w:tabs>
        <w:ind w:right="148"/>
        <w:jc w:val="both"/>
        <w:rPr>
          <w:sz w:val="26"/>
          <w:szCs w:val="26"/>
        </w:rPr>
      </w:pPr>
    </w:p>
    <w:p w:rsidR="00E575CD" w:rsidRPr="00817E21" w:rsidRDefault="00E575CD" w:rsidP="00E575CD">
      <w:pPr>
        <w:tabs>
          <w:tab w:val="left" w:pos="5580"/>
        </w:tabs>
        <w:ind w:right="148"/>
        <w:jc w:val="both"/>
        <w:rPr>
          <w:sz w:val="26"/>
          <w:szCs w:val="26"/>
        </w:rPr>
      </w:pPr>
    </w:p>
    <w:p w:rsidR="00E575CD" w:rsidRDefault="00E575CD" w:rsidP="00E575CD">
      <w:pPr>
        <w:tabs>
          <w:tab w:val="left" w:pos="5580"/>
        </w:tabs>
        <w:ind w:right="148"/>
        <w:jc w:val="both"/>
        <w:rPr>
          <w:sz w:val="26"/>
          <w:szCs w:val="26"/>
        </w:rPr>
      </w:pPr>
    </w:p>
    <w:p w:rsidR="00E575CD" w:rsidRDefault="00E575CD" w:rsidP="00E575CD">
      <w:pPr>
        <w:tabs>
          <w:tab w:val="left" w:pos="5580"/>
        </w:tabs>
        <w:ind w:right="148"/>
        <w:jc w:val="both"/>
        <w:rPr>
          <w:sz w:val="26"/>
          <w:szCs w:val="26"/>
        </w:rPr>
      </w:pPr>
    </w:p>
    <w:p w:rsidR="00E575CD" w:rsidRDefault="00E575CD" w:rsidP="00E575CD">
      <w:pPr>
        <w:tabs>
          <w:tab w:val="left" w:pos="5580"/>
        </w:tabs>
        <w:ind w:right="148"/>
        <w:jc w:val="both"/>
        <w:rPr>
          <w:sz w:val="26"/>
          <w:szCs w:val="26"/>
        </w:rPr>
      </w:pPr>
    </w:p>
    <w:p w:rsidR="00E575CD" w:rsidRDefault="00E575CD" w:rsidP="00E575CD">
      <w:pPr>
        <w:tabs>
          <w:tab w:val="left" w:pos="5580"/>
        </w:tabs>
        <w:ind w:right="148"/>
        <w:jc w:val="both"/>
        <w:rPr>
          <w:sz w:val="26"/>
          <w:szCs w:val="26"/>
        </w:rPr>
      </w:pPr>
    </w:p>
    <w:p w:rsidR="00E575CD" w:rsidRDefault="00E575CD" w:rsidP="00E575CD">
      <w:pPr>
        <w:tabs>
          <w:tab w:val="left" w:pos="5580"/>
        </w:tabs>
        <w:ind w:right="148"/>
        <w:jc w:val="both"/>
        <w:rPr>
          <w:sz w:val="26"/>
          <w:szCs w:val="26"/>
        </w:rPr>
      </w:pPr>
    </w:p>
    <w:p w:rsidR="00E575CD" w:rsidRDefault="00E575CD" w:rsidP="00E575CD">
      <w:pPr>
        <w:tabs>
          <w:tab w:val="left" w:pos="5580"/>
        </w:tabs>
        <w:ind w:right="148"/>
        <w:jc w:val="both"/>
        <w:rPr>
          <w:sz w:val="26"/>
          <w:szCs w:val="26"/>
        </w:rPr>
      </w:pPr>
    </w:p>
    <w:p w:rsidR="00E575CD" w:rsidRDefault="00E575CD" w:rsidP="00E575CD">
      <w:pPr>
        <w:tabs>
          <w:tab w:val="left" w:pos="5580"/>
        </w:tabs>
        <w:ind w:right="148"/>
        <w:jc w:val="both"/>
        <w:rPr>
          <w:sz w:val="26"/>
          <w:szCs w:val="26"/>
        </w:rPr>
      </w:pPr>
    </w:p>
    <w:p w:rsidR="00E575CD" w:rsidRDefault="00E575CD" w:rsidP="00E575CD">
      <w:pPr>
        <w:tabs>
          <w:tab w:val="left" w:pos="5580"/>
        </w:tabs>
        <w:ind w:right="148"/>
        <w:jc w:val="both"/>
        <w:rPr>
          <w:sz w:val="26"/>
          <w:szCs w:val="26"/>
        </w:rPr>
      </w:pPr>
    </w:p>
    <w:p w:rsidR="00E575CD" w:rsidRDefault="00E575CD" w:rsidP="00E575CD">
      <w:pPr>
        <w:tabs>
          <w:tab w:val="left" w:pos="5580"/>
        </w:tabs>
        <w:ind w:right="148"/>
        <w:jc w:val="both"/>
        <w:rPr>
          <w:sz w:val="26"/>
          <w:szCs w:val="26"/>
        </w:rPr>
      </w:pPr>
    </w:p>
    <w:p w:rsidR="00E575CD" w:rsidRDefault="00E575CD" w:rsidP="00E575CD">
      <w:pPr>
        <w:tabs>
          <w:tab w:val="left" w:pos="5580"/>
        </w:tabs>
        <w:ind w:right="148"/>
        <w:jc w:val="both"/>
        <w:rPr>
          <w:sz w:val="26"/>
          <w:szCs w:val="26"/>
        </w:rPr>
      </w:pPr>
    </w:p>
    <w:p w:rsidR="00E575CD" w:rsidRDefault="00E575CD" w:rsidP="00E575CD">
      <w:pPr>
        <w:tabs>
          <w:tab w:val="left" w:pos="5580"/>
        </w:tabs>
        <w:ind w:right="148"/>
        <w:jc w:val="both"/>
        <w:rPr>
          <w:sz w:val="26"/>
          <w:szCs w:val="26"/>
        </w:rPr>
      </w:pPr>
    </w:p>
    <w:p w:rsidR="00E575CD" w:rsidRPr="00817E21" w:rsidRDefault="00E575CD" w:rsidP="00E575CD">
      <w:pPr>
        <w:tabs>
          <w:tab w:val="left" w:pos="5580"/>
        </w:tabs>
        <w:ind w:right="148"/>
        <w:jc w:val="both"/>
        <w:rPr>
          <w:sz w:val="26"/>
          <w:szCs w:val="26"/>
        </w:rPr>
      </w:pPr>
      <w:r w:rsidRPr="00817E21">
        <w:rPr>
          <w:sz w:val="26"/>
          <w:szCs w:val="26"/>
        </w:rPr>
        <w:lastRenderedPageBreak/>
        <w:t>given to mechanization of farm, provision of training program for pest and disease control, provision of nursery for improved planting material and effective technical guidance through experts was opined with frequency of 38 (95 per cent), 36 (90 per cent), 34(85 per cent), 32 (80 per cent) and 28 (70 per cent) respectively.</w:t>
      </w:r>
    </w:p>
    <w:p w:rsidR="00E575CD" w:rsidRPr="00FC5143" w:rsidRDefault="00E575CD" w:rsidP="00FC5143">
      <w:pPr>
        <w:tabs>
          <w:tab w:val="left" w:pos="5580"/>
        </w:tabs>
        <w:ind w:right="148"/>
        <w:jc w:val="both"/>
        <w:rPr>
          <w:sz w:val="26"/>
          <w:szCs w:val="26"/>
        </w:rPr>
      </w:pPr>
      <w:r w:rsidRPr="00817E21">
        <w:rPr>
          <w:sz w:val="26"/>
          <w:szCs w:val="26"/>
        </w:rPr>
        <w:t>In case of marketing and export highest suggestion opined was government should declare the price with frequency of 40 (100 per cent) farmers followed by availability of cold storage at cheaper rate, quick payments of sales, commission charges should be minimized, availability of refrigerated vans, post harvest technology demonstrated by experts and processing industries needs to be developed was opined with frequency of 36 (90 per cent), 35 (87.50 per cent), 32 (80 per cent), 28 (70 per cent), 26 (65 per cent) and 25 (62.50 per cent) respectively.</w:t>
      </w:r>
      <w:r w:rsidR="00FC5143" w:rsidRPr="00FC5143">
        <w:rPr>
          <w:sz w:val="26"/>
          <w:szCs w:val="26"/>
        </w:rPr>
        <w:t xml:space="preserve"> </w:t>
      </w:r>
      <w:r w:rsidR="00FC5143">
        <w:rPr>
          <w:sz w:val="26"/>
          <w:szCs w:val="26"/>
        </w:rPr>
        <w:t>(Patil,2008)</w:t>
      </w:r>
    </w:p>
    <w:p w:rsidR="00E575CD" w:rsidRPr="00817E21" w:rsidRDefault="00E575CD" w:rsidP="00E575CD">
      <w:pPr>
        <w:tabs>
          <w:tab w:val="left" w:pos="5580"/>
        </w:tabs>
        <w:ind w:right="148"/>
        <w:jc w:val="both"/>
        <w:rPr>
          <w:sz w:val="26"/>
          <w:szCs w:val="26"/>
        </w:rPr>
      </w:pPr>
      <w:r w:rsidRPr="00817E21">
        <w:rPr>
          <w:sz w:val="26"/>
          <w:szCs w:val="26"/>
        </w:rPr>
        <w:t xml:space="preserve">Similarly for over all farmers in case of establishment and cultivation highest opined suggestion was inputs should be provided at lower cost with frequency of 39.33 (98.33) farmers followed by recovery amount given for climatic disaster, provision of training program for pest and disease control, provision of nursery for improved planting material, priority given to mechanization of farm and effective technical guidance through experts was opined with frequency of 34.66 (86.65 per cent), 34.33 (85.33 per cent), 29.33 (73.33 per cent), 28.33 (70.83 per cent) and 24 (60 per cent) respectively. </w:t>
      </w:r>
    </w:p>
    <w:p w:rsidR="00E575CD" w:rsidRPr="00817E21" w:rsidRDefault="00E575CD" w:rsidP="00E575CD">
      <w:pPr>
        <w:tabs>
          <w:tab w:val="left" w:pos="5580"/>
        </w:tabs>
        <w:ind w:right="148"/>
        <w:jc w:val="both"/>
        <w:rPr>
          <w:sz w:val="26"/>
          <w:szCs w:val="26"/>
        </w:rPr>
      </w:pPr>
      <w:r w:rsidRPr="00817E21">
        <w:rPr>
          <w:sz w:val="26"/>
          <w:szCs w:val="26"/>
        </w:rPr>
        <w:t xml:space="preserve">In case of marketing and export highest opined suggestion was government should declare the price, with frequency of 39.66 (99.16 per cent) farmers, followed by commission charges should be minimized, quick payments of sales, availability of refrigerated vans, availability of cold storage at cheaper rates, post harvest technology demonstrated by expert and processing industries reeds to be developed was opined with frequency of 36 (90 per cent), 35.66 (89.15 per cent), 30 (75 per cent), 28(70 per cent), 28 (70 per cent) and 26.33 (65.83 per cent) respectively. </w:t>
      </w:r>
    </w:p>
    <w:p w:rsidR="00CA3670" w:rsidRDefault="00CA3670" w:rsidP="00CA3670">
      <w:pPr>
        <w:rPr>
          <w:sz w:val="26"/>
          <w:szCs w:val="26"/>
        </w:rPr>
      </w:pPr>
    </w:p>
    <w:p w:rsidR="00533D61" w:rsidRDefault="00533D61" w:rsidP="00533D61">
      <w:pPr>
        <w:spacing w:line="360" w:lineRule="auto"/>
        <w:ind w:right="148"/>
        <w:rPr>
          <w:b/>
          <w:sz w:val="26"/>
          <w:szCs w:val="26"/>
        </w:rPr>
      </w:pPr>
    </w:p>
    <w:p w:rsidR="00533D61" w:rsidRDefault="00533D61" w:rsidP="00533D61">
      <w:pPr>
        <w:spacing w:line="360" w:lineRule="auto"/>
        <w:ind w:right="148"/>
        <w:rPr>
          <w:b/>
          <w:sz w:val="26"/>
          <w:szCs w:val="26"/>
        </w:rPr>
      </w:pPr>
      <w:r>
        <w:rPr>
          <w:b/>
          <w:sz w:val="26"/>
          <w:szCs w:val="26"/>
        </w:rPr>
        <w:t>Policy Implications</w:t>
      </w:r>
    </w:p>
    <w:p w:rsidR="00533D61" w:rsidRDefault="00533D61" w:rsidP="00533D61">
      <w:pPr>
        <w:pStyle w:val="ListParagraph"/>
        <w:numPr>
          <w:ilvl w:val="0"/>
          <w:numId w:val="10"/>
        </w:numPr>
        <w:spacing w:line="360" w:lineRule="auto"/>
        <w:ind w:right="148"/>
        <w:jc w:val="both"/>
        <w:rPr>
          <w:rFonts w:ascii="Times New Roman" w:hAnsi="Times New Roman" w:cs="Times New Roman"/>
          <w:sz w:val="26"/>
          <w:szCs w:val="26"/>
        </w:rPr>
      </w:pPr>
      <w:r>
        <w:rPr>
          <w:rFonts w:ascii="Times New Roman" w:hAnsi="Times New Roman" w:cs="Times New Roman"/>
          <w:sz w:val="26"/>
          <w:szCs w:val="26"/>
        </w:rPr>
        <w:t>In general, production of superior quality grapes can be increased by adopting standard package of practices supplementing it with an additional expenditure on maintenance of orchard.</w:t>
      </w:r>
    </w:p>
    <w:p w:rsidR="00533D61" w:rsidRDefault="00533D61" w:rsidP="00533D61">
      <w:pPr>
        <w:pStyle w:val="ListParagraph"/>
        <w:numPr>
          <w:ilvl w:val="0"/>
          <w:numId w:val="10"/>
        </w:numPr>
        <w:spacing w:line="360" w:lineRule="auto"/>
        <w:ind w:right="148"/>
        <w:jc w:val="both"/>
        <w:rPr>
          <w:rFonts w:ascii="Times New Roman" w:hAnsi="Times New Roman" w:cs="Times New Roman"/>
          <w:sz w:val="26"/>
          <w:szCs w:val="26"/>
        </w:rPr>
      </w:pPr>
      <w:r>
        <w:rPr>
          <w:rFonts w:ascii="Times New Roman" w:hAnsi="Times New Roman" w:cs="Times New Roman"/>
          <w:sz w:val="26"/>
          <w:szCs w:val="26"/>
        </w:rPr>
        <w:t>The efforts should be made by state agricultural department and agricultural universities to train the grape growers regarding cultural and management practices for adoption of standard package of practices.</w:t>
      </w:r>
    </w:p>
    <w:p w:rsidR="00533D61" w:rsidRDefault="00533D61" w:rsidP="00533D61">
      <w:pPr>
        <w:pStyle w:val="ListParagraph"/>
        <w:numPr>
          <w:ilvl w:val="0"/>
          <w:numId w:val="10"/>
        </w:numPr>
        <w:spacing w:line="360" w:lineRule="auto"/>
        <w:ind w:right="148"/>
        <w:jc w:val="both"/>
        <w:rPr>
          <w:rFonts w:ascii="Times New Roman" w:hAnsi="Times New Roman" w:cs="Times New Roman"/>
          <w:sz w:val="26"/>
          <w:szCs w:val="26"/>
        </w:rPr>
      </w:pPr>
      <w:r>
        <w:rPr>
          <w:rFonts w:ascii="Times New Roman" w:hAnsi="Times New Roman" w:cs="Times New Roman"/>
          <w:sz w:val="26"/>
          <w:szCs w:val="26"/>
        </w:rPr>
        <w:t>There is scope to increase farm mechanization in grape orchards.</w:t>
      </w:r>
    </w:p>
    <w:p w:rsidR="00533D61" w:rsidRDefault="00533D61" w:rsidP="00533D61">
      <w:pPr>
        <w:pStyle w:val="ListParagraph"/>
        <w:numPr>
          <w:ilvl w:val="0"/>
          <w:numId w:val="10"/>
        </w:numPr>
        <w:spacing w:line="360" w:lineRule="auto"/>
        <w:ind w:right="148"/>
        <w:jc w:val="both"/>
        <w:rPr>
          <w:rFonts w:ascii="Times New Roman" w:hAnsi="Times New Roman" w:cs="Times New Roman"/>
          <w:sz w:val="26"/>
          <w:szCs w:val="26"/>
        </w:rPr>
      </w:pPr>
      <w:r>
        <w:rPr>
          <w:rFonts w:ascii="Times New Roman" w:hAnsi="Times New Roman" w:cs="Times New Roman"/>
          <w:sz w:val="26"/>
          <w:szCs w:val="26"/>
        </w:rPr>
        <w:t>The cost of crucial inputs especially insecticides, pesticides and growth regulators should be reduced by monitoring their use.</w:t>
      </w:r>
    </w:p>
    <w:p w:rsidR="00533D61" w:rsidRDefault="00533D61" w:rsidP="00533D61">
      <w:pPr>
        <w:pStyle w:val="ListParagraph"/>
        <w:numPr>
          <w:ilvl w:val="0"/>
          <w:numId w:val="10"/>
        </w:numPr>
        <w:spacing w:line="360" w:lineRule="auto"/>
        <w:ind w:right="148"/>
        <w:jc w:val="both"/>
        <w:rPr>
          <w:rFonts w:ascii="Times New Roman" w:hAnsi="Times New Roman" w:cs="Times New Roman"/>
          <w:sz w:val="26"/>
          <w:szCs w:val="26"/>
        </w:rPr>
      </w:pPr>
      <w:r>
        <w:rPr>
          <w:rFonts w:ascii="Times New Roman" w:hAnsi="Times New Roman" w:cs="Times New Roman"/>
          <w:sz w:val="26"/>
          <w:szCs w:val="26"/>
        </w:rPr>
        <w:t>The number of market intermediaries should be reduced.</w:t>
      </w:r>
    </w:p>
    <w:p w:rsidR="00533D61" w:rsidRDefault="00533D61" w:rsidP="00533D61">
      <w:pPr>
        <w:pStyle w:val="ListParagraph"/>
        <w:numPr>
          <w:ilvl w:val="0"/>
          <w:numId w:val="10"/>
        </w:numPr>
        <w:spacing w:line="360" w:lineRule="auto"/>
        <w:ind w:right="148"/>
        <w:jc w:val="both"/>
        <w:rPr>
          <w:rFonts w:ascii="Times New Roman" w:hAnsi="Times New Roman" w:cs="Times New Roman"/>
          <w:sz w:val="26"/>
          <w:szCs w:val="26"/>
        </w:rPr>
      </w:pPr>
      <w:r>
        <w:rPr>
          <w:rFonts w:ascii="Times New Roman" w:hAnsi="Times New Roman" w:cs="Times New Roman"/>
          <w:sz w:val="26"/>
          <w:szCs w:val="26"/>
        </w:rPr>
        <w:lastRenderedPageBreak/>
        <w:t>The domestic markets and people should provide attention to the exportable grapes. Which helps in creating the demand of more quantity and quality of exportable grapes in domestic markets.</w:t>
      </w:r>
    </w:p>
    <w:p w:rsidR="00533D61" w:rsidRDefault="00533D61" w:rsidP="00533D61">
      <w:pPr>
        <w:pStyle w:val="ListParagraph"/>
        <w:numPr>
          <w:ilvl w:val="0"/>
          <w:numId w:val="10"/>
        </w:numPr>
        <w:spacing w:line="360" w:lineRule="auto"/>
        <w:ind w:right="148"/>
        <w:jc w:val="both"/>
        <w:rPr>
          <w:rFonts w:ascii="Times New Roman" w:hAnsi="Times New Roman" w:cs="Times New Roman"/>
          <w:sz w:val="26"/>
          <w:szCs w:val="26"/>
        </w:rPr>
      </w:pPr>
      <w:r>
        <w:rPr>
          <w:rFonts w:ascii="Times New Roman" w:hAnsi="Times New Roman" w:cs="Times New Roman"/>
          <w:sz w:val="26"/>
          <w:szCs w:val="26"/>
        </w:rPr>
        <w:t>Grape growers should export their produce by self or through co-operating agency of farmer to achieve maximum share in consumer rupee.</w:t>
      </w:r>
    </w:p>
    <w:p w:rsidR="00533D61" w:rsidRDefault="00533D61" w:rsidP="00533D61">
      <w:pPr>
        <w:pStyle w:val="ListParagraph"/>
        <w:numPr>
          <w:ilvl w:val="0"/>
          <w:numId w:val="10"/>
        </w:numPr>
        <w:spacing w:line="360" w:lineRule="auto"/>
        <w:ind w:right="148"/>
        <w:jc w:val="both"/>
        <w:rPr>
          <w:rFonts w:ascii="Times New Roman" w:hAnsi="Times New Roman" w:cs="Times New Roman"/>
          <w:sz w:val="26"/>
          <w:szCs w:val="26"/>
        </w:rPr>
      </w:pPr>
      <w:r>
        <w:rPr>
          <w:rFonts w:ascii="Times New Roman" w:hAnsi="Times New Roman" w:cs="Times New Roman"/>
          <w:sz w:val="26"/>
          <w:szCs w:val="26"/>
        </w:rPr>
        <w:t xml:space="preserve">Farmers should pay </w:t>
      </w:r>
      <w:proofErr w:type="gramStart"/>
      <w:r>
        <w:rPr>
          <w:rFonts w:ascii="Times New Roman" w:hAnsi="Times New Roman" w:cs="Times New Roman"/>
          <w:sz w:val="26"/>
          <w:szCs w:val="26"/>
        </w:rPr>
        <w:t>their  attention</w:t>
      </w:r>
      <w:proofErr w:type="gramEnd"/>
      <w:r>
        <w:rPr>
          <w:rFonts w:ascii="Times New Roman" w:hAnsi="Times New Roman" w:cs="Times New Roman"/>
          <w:sz w:val="26"/>
          <w:szCs w:val="26"/>
        </w:rPr>
        <w:t xml:space="preserve"> to processing of grape which was not exported, for value enrichment </w:t>
      </w:r>
    </w:p>
    <w:p w:rsidR="00534704" w:rsidRDefault="00533D61" w:rsidP="00533D61">
      <w:pPr>
        <w:pStyle w:val="ListParagraph"/>
        <w:numPr>
          <w:ilvl w:val="0"/>
          <w:numId w:val="10"/>
        </w:numPr>
        <w:spacing w:line="360" w:lineRule="auto"/>
        <w:ind w:right="148"/>
        <w:jc w:val="both"/>
        <w:rPr>
          <w:rFonts w:ascii="Times New Roman" w:hAnsi="Times New Roman" w:cs="Times New Roman"/>
          <w:sz w:val="26"/>
          <w:szCs w:val="26"/>
        </w:rPr>
      </w:pPr>
      <w:r>
        <w:rPr>
          <w:rFonts w:ascii="Times New Roman" w:hAnsi="Times New Roman" w:cs="Times New Roman"/>
          <w:sz w:val="26"/>
          <w:szCs w:val="26"/>
        </w:rPr>
        <w:t>Constraints in grape production can be solved be providing training and attention by governments</w:t>
      </w:r>
      <w:r w:rsidR="00534704">
        <w:rPr>
          <w:rFonts w:ascii="Times New Roman" w:hAnsi="Times New Roman" w:cs="Times New Roman"/>
          <w:sz w:val="26"/>
          <w:szCs w:val="26"/>
        </w:rPr>
        <w:t>.</w:t>
      </w:r>
    </w:p>
    <w:p w:rsidR="00534704" w:rsidRDefault="00534704" w:rsidP="00534704">
      <w:pPr>
        <w:pStyle w:val="ListParagraph"/>
        <w:spacing w:line="360" w:lineRule="auto"/>
        <w:ind w:right="148"/>
        <w:jc w:val="both"/>
        <w:rPr>
          <w:rFonts w:ascii="Times New Roman" w:hAnsi="Times New Roman" w:cs="Times New Roman"/>
          <w:b/>
          <w:bCs/>
          <w:sz w:val="24"/>
          <w:szCs w:val="24"/>
        </w:rPr>
      </w:pPr>
    </w:p>
    <w:p w:rsidR="004E38C6" w:rsidRPr="00534704" w:rsidRDefault="004E38C6" w:rsidP="00534704">
      <w:pPr>
        <w:pStyle w:val="ListParagraph"/>
        <w:spacing w:line="360" w:lineRule="auto"/>
        <w:ind w:right="148"/>
        <w:jc w:val="both"/>
        <w:rPr>
          <w:rFonts w:ascii="Times New Roman" w:hAnsi="Times New Roman" w:cs="Times New Roman"/>
          <w:b/>
          <w:bCs/>
          <w:sz w:val="24"/>
          <w:szCs w:val="24"/>
        </w:rPr>
      </w:pPr>
      <w:r w:rsidRPr="00534704">
        <w:rPr>
          <w:rFonts w:ascii="Times New Roman" w:hAnsi="Times New Roman" w:cs="Times New Roman"/>
          <w:b/>
          <w:bCs/>
          <w:sz w:val="24"/>
          <w:szCs w:val="24"/>
        </w:rPr>
        <w:t>Conclusion</w:t>
      </w:r>
    </w:p>
    <w:p w:rsidR="001051FF" w:rsidRDefault="004E38C6" w:rsidP="007A4FAA">
      <w:pPr>
        <w:pStyle w:val="ListParagraph"/>
        <w:spacing w:after="0" w:line="360" w:lineRule="auto"/>
        <w:ind w:left="90" w:right="148"/>
        <w:jc w:val="both"/>
        <w:rPr>
          <w:rFonts w:ascii="Times New Roman" w:hAnsi="Times New Roman"/>
          <w:sz w:val="26"/>
          <w:szCs w:val="26"/>
        </w:rPr>
      </w:pPr>
      <w:r>
        <w:rPr>
          <w:rFonts w:ascii="Times New Roman" w:hAnsi="Times New Roman"/>
          <w:sz w:val="26"/>
          <w:szCs w:val="26"/>
        </w:rPr>
        <w:t xml:space="preserve">              </w:t>
      </w:r>
      <w:r w:rsidRPr="000D29EE">
        <w:rPr>
          <w:rFonts w:ascii="Times New Roman" w:hAnsi="Times New Roman"/>
          <w:sz w:val="26"/>
          <w:szCs w:val="26"/>
        </w:rPr>
        <w:t xml:space="preserve">Grape grower were mostly facing constraints incase of small farm size highly faced constraints in establishment and cultivation was high cost of inputs, heavy </w:t>
      </w:r>
      <w:proofErr w:type="gramStart"/>
      <w:r w:rsidRPr="000D29EE">
        <w:rPr>
          <w:rFonts w:ascii="Times New Roman" w:hAnsi="Times New Roman"/>
          <w:sz w:val="26"/>
          <w:szCs w:val="26"/>
        </w:rPr>
        <w:t>rains ,</w:t>
      </w:r>
      <w:proofErr w:type="gramEnd"/>
      <w:r w:rsidRPr="000D29EE">
        <w:rPr>
          <w:rFonts w:ascii="Times New Roman" w:hAnsi="Times New Roman"/>
          <w:sz w:val="26"/>
          <w:szCs w:val="26"/>
        </w:rPr>
        <w:t xml:space="preserve"> winds during flowering and fruit setting time, lack of technical guidance, high incidence of pest and disease</w:t>
      </w:r>
      <w:r w:rsidR="007E6404">
        <w:rPr>
          <w:rFonts w:ascii="Times New Roman" w:hAnsi="Times New Roman"/>
          <w:sz w:val="26"/>
          <w:szCs w:val="26"/>
        </w:rPr>
        <w:t>,</w:t>
      </w:r>
      <w:r w:rsidRPr="000D29EE">
        <w:rPr>
          <w:rFonts w:ascii="Times New Roman" w:hAnsi="Times New Roman"/>
          <w:sz w:val="26"/>
          <w:szCs w:val="26"/>
        </w:rPr>
        <w:t xml:space="preserve"> quality</w:t>
      </w:r>
      <w:r w:rsidR="007E6404">
        <w:rPr>
          <w:rFonts w:ascii="Times New Roman" w:hAnsi="Times New Roman"/>
          <w:sz w:val="26"/>
          <w:szCs w:val="26"/>
        </w:rPr>
        <w:t xml:space="preserve"> of</w:t>
      </w:r>
      <w:r w:rsidRPr="000D29EE">
        <w:rPr>
          <w:rFonts w:ascii="Times New Roman" w:hAnsi="Times New Roman"/>
          <w:sz w:val="26"/>
          <w:szCs w:val="26"/>
        </w:rPr>
        <w:t xml:space="preserve"> grafts . Constraints in marketing and export was exploitation by middle man, lack of cold storage facility, high commission charges, delay in payment of sale, lack of processing units, lack of knowledge in post harvest technology and unavailability of refrigerated van on time. These constraints are same for medium, large and overall farm size with less or more frequencies. </w:t>
      </w:r>
    </w:p>
    <w:p w:rsidR="000958F5" w:rsidRPr="000958F5" w:rsidRDefault="000958F5" w:rsidP="000958F5">
      <w:pPr>
        <w:pStyle w:val="ListParagraph"/>
        <w:spacing w:line="360" w:lineRule="auto"/>
        <w:ind w:left="90" w:right="148"/>
        <w:jc w:val="both"/>
        <w:rPr>
          <w:rFonts w:ascii="Times New Roman" w:hAnsi="Times New Roman"/>
          <w:sz w:val="26"/>
          <w:szCs w:val="26"/>
        </w:rPr>
      </w:pPr>
      <w:r w:rsidRPr="000958F5">
        <w:rPr>
          <w:rFonts w:ascii="Times New Roman" w:hAnsi="Times New Roman"/>
          <w:sz w:val="26"/>
          <w:szCs w:val="26"/>
        </w:rPr>
        <w:t>Disclaimer (Artificial intelligence)</w:t>
      </w:r>
    </w:p>
    <w:p w:rsidR="000958F5" w:rsidRPr="000958F5" w:rsidRDefault="000958F5" w:rsidP="000958F5">
      <w:pPr>
        <w:pStyle w:val="ListParagraph"/>
        <w:spacing w:line="360" w:lineRule="auto"/>
        <w:ind w:left="90" w:right="148"/>
        <w:jc w:val="both"/>
        <w:rPr>
          <w:rFonts w:ascii="Times New Roman" w:hAnsi="Times New Roman"/>
          <w:sz w:val="26"/>
          <w:szCs w:val="26"/>
        </w:rPr>
      </w:pPr>
      <w:r w:rsidRPr="000958F5">
        <w:rPr>
          <w:rFonts w:ascii="Times New Roman" w:hAnsi="Times New Roman"/>
          <w:sz w:val="26"/>
          <w:szCs w:val="26"/>
        </w:rPr>
        <w:t xml:space="preserve">Option 1: </w:t>
      </w:r>
    </w:p>
    <w:p w:rsidR="000958F5" w:rsidRPr="000958F5" w:rsidRDefault="000958F5" w:rsidP="000958F5">
      <w:pPr>
        <w:pStyle w:val="ListParagraph"/>
        <w:spacing w:line="360" w:lineRule="auto"/>
        <w:ind w:left="90" w:right="148"/>
        <w:jc w:val="both"/>
        <w:rPr>
          <w:rFonts w:ascii="Times New Roman" w:hAnsi="Times New Roman"/>
          <w:sz w:val="26"/>
          <w:szCs w:val="26"/>
        </w:rPr>
      </w:pPr>
      <w:r w:rsidRPr="000958F5">
        <w:rPr>
          <w:rFonts w:ascii="Times New Roman" w:hAnsi="Times New Roman"/>
          <w:sz w:val="26"/>
          <w:szCs w:val="26"/>
        </w:rPr>
        <w:t>Author(s) hereby declare that NO generative AI technologies such as Large Language Models (</w:t>
      </w:r>
      <w:proofErr w:type="spellStart"/>
      <w:r w:rsidRPr="000958F5">
        <w:rPr>
          <w:rFonts w:ascii="Times New Roman" w:hAnsi="Times New Roman"/>
          <w:sz w:val="26"/>
          <w:szCs w:val="26"/>
        </w:rPr>
        <w:t>ChatGPT</w:t>
      </w:r>
      <w:proofErr w:type="spellEnd"/>
      <w:r w:rsidRPr="000958F5">
        <w:rPr>
          <w:rFonts w:ascii="Times New Roman" w:hAnsi="Times New Roman"/>
          <w:sz w:val="26"/>
          <w:szCs w:val="26"/>
        </w:rPr>
        <w:t xml:space="preserve">, COPILOT, etc.) and text-to-image generators have been used during the writing or editing of this manuscript. </w:t>
      </w:r>
    </w:p>
    <w:p w:rsidR="000958F5" w:rsidRPr="000958F5" w:rsidRDefault="000958F5" w:rsidP="000958F5">
      <w:pPr>
        <w:pStyle w:val="ListParagraph"/>
        <w:spacing w:line="360" w:lineRule="auto"/>
        <w:ind w:left="90" w:right="148"/>
        <w:jc w:val="both"/>
        <w:rPr>
          <w:rFonts w:ascii="Times New Roman" w:hAnsi="Times New Roman"/>
          <w:sz w:val="26"/>
          <w:szCs w:val="26"/>
        </w:rPr>
      </w:pPr>
      <w:r w:rsidRPr="000958F5">
        <w:rPr>
          <w:rFonts w:ascii="Times New Roman" w:hAnsi="Times New Roman"/>
          <w:sz w:val="26"/>
          <w:szCs w:val="26"/>
        </w:rPr>
        <w:t xml:space="preserve">Option 2: </w:t>
      </w:r>
    </w:p>
    <w:p w:rsidR="000958F5" w:rsidRPr="000958F5" w:rsidRDefault="000958F5" w:rsidP="000958F5">
      <w:pPr>
        <w:pStyle w:val="ListParagraph"/>
        <w:spacing w:line="360" w:lineRule="auto"/>
        <w:ind w:left="90" w:right="148"/>
        <w:jc w:val="both"/>
        <w:rPr>
          <w:rFonts w:ascii="Times New Roman" w:hAnsi="Times New Roman"/>
          <w:sz w:val="26"/>
          <w:szCs w:val="26"/>
        </w:rPr>
      </w:pPr>
      <w:r w:rsidRPr="000958F5">
        <w:rPr>
          <w:rFonts w:ascii="Times New Roman" w:hAnsi="Times New Roman"/>
          <w:sz w:val="26"/>
          <w:szCs w:val="26"/>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958F5" w:rsidRPr="000958F5" w:rsidRDefault="000958F5" w:rsidP="000958F5">
      <w:pPr>
        <w:pStyle w:val="ListParagraph"/>
        <w:spacing w:line="360" w:lineRule="auto"/>
        <w:ind w:left="90" w:right="148"/>
        <w:jc w:val="both"/>
        <w:rPr>
          <w:rFonts w:ascii="Times New Roman" w:hAnsi="Times New Roman"/>
          <w:sz w:val="26"/>
          <w:szCs w:val="26"/>
        </w:rPr>
      </w:pPr>
      <w:r w:rsidRPr="000958F5">
        <w:rPr>
          <w:rFonts w:ascii="Times New Roman" w:hAnsi="Times New Roman"/>
          <w:sz w:val="26"/>
          <w:szCs w:val="26"/>
        </w:rPr>
        <w:lastRenderedPageBreak/>
        <w:t>Details of the AI usage are given below:</w:t>
      </w:r>
    </w:p>
    <w:p w:rsidR="000958F5" w:rsidRPr="000958F5" w:rsidRDefault="000958F5" w:rsidP="000958F5">
      <w:pPr>
        <w:pStyle w:val="ListParagraph"/>
        <w:spacing w:line="360" w:lineRule="auto"/>
        <w:ind w:left="90" w:right="148"/>
        <w:jc w:val="both"/>
        <w:rPr>
          <w:rFonts w:ascii="Times New Roman" w:hAnsi="Times New Roman"/>
          <w:sz w:val="26"/>
          <w:szCs w:val="26"/>
        </w:rPr>
      </w:pPr>
      <w:r w:rsidRPr="000958F5">
        <w:rPr>
          <w:rFonts w:ascii="Times New Roman" w:hAnsi="Times New Roman"/>
          <w:sz w:val="26"/>
          <w:szCs w:val="26"/>
        </w:rPr>
        <w:t>1.</w:t>
      </w:r>
    </w:p>
    <w:p w:rsidR="000958F5" w:rsidRPr="000958F5" w:rsidRDefault="000958F5" w:rsidP="000958F5">
      <w:pPr>
        <w:pStyle w:val="ListParagraph"/>
        <w:spacing w:line="360" w:lineRule="auto"/>
        <w:ind w:left="90" w:right="148"/>
        <w:jc w:val="both"/>
        <w:rPr>
          <w:rFonts w:ascii="Times New Roman" w:hAnsi="Times New Roman"/>
          <w:sz w:val="26"/>
          <w:szCs w:val="26"/>
        </w:rPr>
      </w:pPr>
      <w:r w:rsidRPr="000958F5">
        <w:rPr>
          <w:rFonts w:ascii="Times New Roman" w:hAnsi="Times New Roman"/>
          <w:sz w:val="26"/>
          <w:szCs w:val="26"/>
        </w:rPr>
        <w:t>2.</w:t>
      </w:r>
    </w:p>
    <w:p w:rsidR="000958F5" w:rsidRPr="007A4FAA" w:rsidRDefault="000958F5" w:rsidP="000958F5">
      <w:pPr>
        <w:pStyle w:val="ListParagraph"/>
        <w:spacing w:after="0" w:line="360" w:lineRule="auto"/>
        <w:ind w:left="90" w:right="148"/>
        <w:jc w:val="both"/>
        <w:rPr>
          <w:rFonts w:ascii="Times New Roman" w:hAnsi="Times New Roman"/>
          <w:sz w:val="26"/>
          <w:szCs w:val="26"/>
        </w:rPr>
      </w:pPr>
      <w:r w:rsidRPr="000958F5">
        <w:rPr>
          <w:rFonts w:ascii="Times New Roman" w:hAnsi="Times New Roman"/>
          <w:sz w:val="26"/>
          <w:szCs w:val="26"/>
        </w:rPr>
        <w:t>3.</w:t>
      </w:r>
      <w:bookmarkStart w:id="0" w:name="_GoBack"/>
      <w:bookmarkEnd w:id="0"/>
    </w:p>
    <w:p w:rsidR="005E0817" w:rsidRDefault="005E0817" w:rsidP="005E0817">
      <w:pPr>
        <w:rPr>
          <w:b/>
          <w:bCs/>
          <w:sz w:val="24"/>
          <w:szCs w:val="24"/>
        </w:rPr>
      </w:pPr>
      <w:r w:rsidRPr="007E6404">
        <w:rPr>
          <w:b/>
          <w:bCs/>
          <w:sz w:val="24"/>
          <w:szCs w:val="24"/>
        </w:rPr>
        <w:t>References</w:t>
      </w:r>
    </w:p>
    <w:p w:rsidR="005E0817" w:rsidRDefault="005E0817" w:rsidP="005E0817">
      <w:pPr>
        <w:rPr>
          <w:b/>
          <w:bCs/>
          <w:sz w:val="24"/>
          <w:szCs w:val="24"/>
        </w:rPr>
      </w:pPr>
    </w:p>
    <w:p w:rsidR="005E0817" w:rsidRPr="00656ED6" w:rsidRDefault="005E0817" w:rsidP="005E0817">
      <w:pPr>
        <w:rPr>
          <w:sz w:val="26"/>
          <w:szCs w:val="26"/>
          <w:lang w:bidi="hi-IN"/>
        </w:rPr>
      </w:pPr>
      <w:proofErr w:type="spellStart"/>
      <w:r w:rsidRPr="00656ED6">
        <w:rPr>
          <w:sz w:val="26"/>
          <w:szCs w:val="26"/>
          <w:lang w:bidi="hi-IN"/>
        </w:rPr>
        <w:t>Bembalkar</w:t>
      </w:r>
      <w:proofErr w:type="spellEnd"/>
      <w:r>
        <w:rPr>
          <w:sz w:val="26"/>
          <w:szCs w:val="26"/>
          <w:lang w:bidi="hi-IN"/>
        </w:rPr>
        <w:t>,</w:t>
      </w:r>
      <w:r w:rsidRPr="00656ED6">
        <w:rPr>
          <w:sz w:val="26"/>
          <w:szCs w:val="26"/>
          <w:lang w:bidi="hi-IN"/>
        </w:rPr>
        <w:t xml:space="preserve"> 2001. Economics of production marketing and export of pomegranate from Sholapur district of Maharashtra Ph. D. (Agri.) thesis submitted to the M.P.K.V. </w:t>
      </w:r>
      <w:proofErr w:type="spellStart"/>
      <w:r w:rsidRPr="00656ED6">
        <w:rPr>
          <w:sz w:val="26"/>
          <w:szCs w:val="26"/>
          <w:lang w:bidi="hi-IN"/>
        </w:rPr>
        <w:t>Rahuri</w:t>
      </w:r>
      <w:proofErr w:type="spellEnd"/>
      <w:r w:rsidRPr="00656ED6">
        <w:rPr>
          <w:sz w:val="26"/>
          <w:szCs w:val="26"/>
          <w:lang w:bidi="hi-IN"/>
        </w:rPr>
        <w:t>, Maharashtra.</w:t>
      </w:r>
    </w:p>
    <w:p w:rsidR="007A4FAA" w:rsidRDefault="007A4FAA" w:rsidP="005E0817">
      <w:pPr>
        <w:autoSpaceDE w:val="0"/>
        <w:autoSpaceDN w:val="0"/>
        <w:adjustRightInd w:val="0"/>
        <w:spacing w:after="200"/>
        <w:ind w:left="1440" w:right="147" w:hanging="1440"/>
        <w:jc w:val="both"/>
        <w:rPr>
          <w:sz w:val="26"/>
          <w:szCs w:val="26"/>
          <w:lang w:bidi="hi-IN"/>
        </w:rPr>
      </w:pPr>
    </w:p>
    <w:p w:rsidR="005E0817" w:rsidRPr="00656ED6" w:rsidRDefault="005E0817" w:rsidP="005E0817">
      <w:pPr>
        <w:autoSpaceDE w:val="0"/>
        <w:autoSpaceDN w:val="0"/>
        <w:adjustRightInd w:val="0"/>
        <w:spacing w:after="200"/>
        <w:ind w:left="1440" w:right="147" w:hanging="1440"/>
        <w:jc w:val="both"/>
        <w:rPr>
          <w:sz w:val="26"/>
          <w:szCs w:val="26"/>
          <w:lang w:bidi="hi-IN"/>
        </w:rPr>
      </w:pPr>
      <w:r w:rsidRPr="00656ED6">
        <w:rPr>
          <w:sz w:val="26"/>
          <w:szCs w:val="26"/>
          <w:lang w:bidi="hi-IN"/>
        </w:rPr>
        <w:t>Bondar</w:t>
      </w:r>
      <w:r>
        <w:rPr>
          <w:sz w:val="26"/>
          <w:szCs w:val="26"/>
          <w:lang w:bidi="hi-IN"/>
        </w:rPr>
        <w:t>,</w:t>
      </w:r>
      <w:r w:rsidRPr="00656ED6">
        <w:rPr>
          <w:sz w:val="26"/>
          <w:szCs w:val="26"/>
          <w:lang w:bidi="hi-IN"/>
        </w:rPr>
        <w:t xml:space="preserve"> V.S. 1999 problems and prospectus of grape marketing in Osmanabad and Latur district M.Sc. (Agri.) thesis submitted to M.K.V., </w:t>
      </w:r>
      <w:proofErr w:type="spellStart"/>
      <w:r w:rsidRPr="00656ED6">
        <w:rPr>
          <w:sz w:val="26"/>
          <w:szCs w:val="26"/>
          <w:lang w:bidi="hi-IN"/>
        </w:rPr>
        <w:t>Parbhani</w:t>
      </w:r>
      <w:proofErr w:type="spellEnd"/>
      <w:r w:rsidRPr="00656ED6">
        <w:rPr>
          <w:sz w:val="26"/>
          <w:szCs w:val="26"/>
          <w:lang w:bidi="hi-IN"/>
        </w:rPr>
        <w:t>, Maharashtra.</w:t>
      </w:r>
    </w:p>
    <w:p w:rsidR="005E0817" w:rsidRDefault="005E0817" w:rsidP="005E0817">
      <w:pPr>
        <w:autoSpaceDE w:val="0"/>
        <w:autoSpaceDN w:val="0"/>
        <w:adjustRightInd w:val="0"/>
        <w:spacing w:after="200"/>
        <w:ind w:left="1440" w:right="147" w:hanging="1440"/>
        <w:jc w:val="both"/>
        <w:rPr>
          <w:sz w:val="26"/>
          <w:szCs w:val="26"/>
          <w:lang w:bidi="hi-IN"/>
        </w:rPr>
      </w:pPr>
      <w:r>
        <w:rPr>
          <w:sz w:val="26"/>
          <w:szCs w:val="26"/>
          <w:lang w:bidi="hi-IN"/>
        </w:rPr>
        <w:t xml:space="preserve">Braham Prakash and </w:t>
      </w:r>
      <w:proofErr w:type="spellStart"/>
      <w:r>
        <w:rPr>
          <w:sz w:val="26"/>
          <w:szCs w:val="26"/>
          <w:lang w:bidi="hi-IN"/>
        </w:rPr>
        <w:t>Sushila</w:t>
      </w:r>
      <w:proofErr w:type="spellEnd"/>
      <w:r>
        <w:rPr>
          <w:sz w:val="26"/>
          <w:szCs w:val="26"/>
          <w:lang w:bidi="hi-IN"/>
        </w:rPr>
        <w:t xml:space="preserve"> Srivastav. 1997. India’s horticultural exports: Status, Constraints and Future Prospects. Indian J. </w:t>
      </w:r>
      <w:proofErr w:type="spellStart"/>
      <w:r>
        <w:rPr>
          <w:sz w:val="26"/>
          <w:szCs w:val="26"/>
          <w:lang w:bidi="hi-IN"/>
        </w:rPr>
        <w:t>Agril</w:t>
      </w:r>
      <w:proofErr w:type="spellEnd"/>
      <w:r>
        <w:rPr>
          <w:sz w:val="26"/>
          <w:szCs w:val="26"/>
          <w:lang w:bidi="hi-IN"/>
        </w:rPr>
        <w:t xml:space="preserve">. Econ. 52 (53): 607-608  </w:t>
      </w:r>
    </w:p>
    <w:p w:rsidR="005E0817" w:rsidRDefault="005E0817" w:rsidP="005E0817">
      <w:pPr>
        <w:autoSpaceDE w:val="0"/>
        <w:autoSpaceDN w:val="0"/>
        <w:adjustRightInd w:val="0"/>
        <w:spacing w:after="200"/>
        <w:ind w:left="1440" w:right="147" w:hanging="1440"/>
        <w:jc w:val="both"/>
        <w:rPr>
          <w:sz w:val="26"/>
          <w:szCs w:val="26"/>
          <w:lang w:bidi="hi-IN"/>
        </w:rPr>
      </w:pPr>
      <w:r w:rsidRPr="00656ED6">
        <w:rPr>
          <w:sz w:val="26"/>
          <w:szCs w:val="26"/>
          <w:lang w:bidi="hi-IN"/>
        </w:rPr>
        <w:t>Deshmukh</w:t>
      </w:r>
      <w:r>
        <w:rPr>
          <w:sz w:val="26"/>
          <w:szCs w:val="26"/>
          <w:lang w:bidi="hi-IN"/>
        </w:rPr>
        <w:t>,</w:t>
      </w:r>
      <w:r w:rsidRPr="00656ED6">
        <w:rPr>
          <w:sz w:val="26"/>
          <w:szCs w:val="26"/>
          <w:lang w:bidi="hi-IN"/>
        </w:rPr>
        <w:t xml:space="preserve"> S.N. 2004 production and marketing of grape in Sholapur district M. Sc. (Agri.). Thesis submitted to M.P.K.V. </w:t>
      </w:r>
      <w:proofErr w:type="spellStart"/>
      <w:r w:rsidRPr="00656ED6">
        <w:rPr>
          <w:sz w:val="26"/>
          <w:szCs w:val="26"/>
          <w:lang w:bidi="hi-IN"/>
        </w:rPr>
        <w:t>Rahuri</w:t>
      </w:r>
      <w:proofErr w:type="spellEnd"/>
      <w:r w:rsidRPr="00656ED6">
        <w:rPr>
          <w:sz w:val="26"/>
          <w:szCs w:val="26"/>
          <w:lang w:bidi="hi-IN"/>
        </w:rPr>
        <w:t>, Maharashtra.</w:t>
      </w:r>
    </w:p>
    <w:p w:rsidR="005E0817" w:rsidRPr="0071618E" w:rsidRDefault="005E0817" w:rsidP="005E0817">
      <w:pPr>
        <w:autoSpaceDE w:val="0"/>
        <w:autoSpaceDN w:val="0"/>
        <w:adjustRightInd w:val="0"/>
        <w:spacing w:after="200"/>
        <w:ind w:left="1440" w:right="147" w:hanging="1440"/>
        <w:jc w:val="both"/>
        <w:rPr>
          <w:sz w:val="24"/>
          <w:szCs w:val="24"/>
          <w:lang w:bidi="hi-IN"/>
        </w:rPr>
      </w:pPr>
      <w:proofErr w:type="spellStart"/>
      <w:r w:rsidRPr="0071618E">
        <w:rPr>
          <w:sz w:val="24"/>
          <w:szCs w:val="24"/>
        </w:rPr>
        <w:t>Dhakane</w:t>
      </w:r>
      <w:proofErr w:type="spellEnd"/>
      <w:r w:rsidRPr="0071618E">
        <w:rPr>
          <w:sz w:val="24"/>
          <w:szCs w:val="24"/>
        </w:rPr>
        <w:t xml:space="preserve"> S</w:t>
      </w:r>
      <w:r>
        <w:rPr>
          <w:sz w:val="24"/>
          <w:szCs w:val="24"/>
        </w:rPr>
        <w:t>.</w:t>
      </w:r>
      <w:r w:rsidRPr="0071618E">
        <w:rPr>
          <w:sz w:val="24"/>
          <w:szCs w:val="24"/>
        </w:rPr>
        <w:t>S. 2005</w:t>
      </w:r>
      <w:r>
        <w:rPr>
          <w:sz w:val="24"/>
          <w:szCs w:val="24"/>
        </w:rPr>
        <w:t>.</w:t>
      </w:r>
      <w:r w:rsidRPr="0071618E">
        <w:rPr>
          <w:sz w:val="24"/>
          <w:szCs w:val="24"/>
        </w:rPr>
        <w:t xml:space="preserve">A study of knowledge and adoption of grape cultivation technology in </w:t>
      </w:r>
      <w:proofErr w:type="spellStart"/>
      <w:r w:rsidRPr="0071618E">
        <w:rPr>
          <w:sz w:val="24"/>
          <w:szCs w:val="24"/>
        </w:rPr>
        <w:t>Barshi</w:t>
      </w:r>
      <w:proofErr w:type="spellEnd"/>
      <w:r w:rsidRPr="0071618E">
        <w:rPr>
          <w:sz w:val="24"/>
          <w:szCs w:val="24"/>
        </w:rPr>
        <w:t xml:space="preserve"> tehsil of Solapur district. M.Sc. (Agri.) thesis unpublished MPKV. </w:t>
      </w:r>
      <w:proofErr w:type="spellStart"/>
      <w:r w:rsidRPr="0071618E">
        <w:rPr>
          <w:sz w:val="24"/>
          <w:szCs w:val="24"/>
        </w:rPr>
        <w:t>Rahuri</w:t>
      </w:r>
      <w:proofErr w:type="spellEnd"/>
      <w:r w:rsidRPr="0071618E">
        <w:rPr>
          <w:sz w:val="24"/>
          <w:szCs w:val="24"/>
        </w:rPr>
        <w:t xml:space="preserve"> (M.S.) </w:t>
      </w:r>
      <w:proofErr w:type="gramStart"/>
      <w:r w:rsidRPr="0071618E">
        <w:rPr>
          <w:sz w:val="24"/>
          <w:szCs w:val="24"/>
        </w:rPr>
        <w:t>India,.</w:t>
      </w:r>
      <w:proofErr w:type="gramEnd"/>
    </w:p>
    <w:p w:rsidR="005E0817" w:rsidRPr="00656ED6" w:rsidRDefault="005E0817" w:rsidP="005E0817">
      <w:pPr>
        <w:autoSpaceDE w:val="0"/>
        <w:autoSpaceDN w:val="0"/>
        <w:adjustRightInd w:val="0"/>
        <w:spacing w:after="200"/>
        <w:ind w:left="1440" w:right="147" w:hanging="1440"/>
        <w:jc w:val="both"/>
        <w:rPr>
          <w:sz w:val="26"/>
          <w:szCs w:val="26"/>
          <w:lang w:bidi="hi-IN"/>
        </w:rPr>
      </w:pPr>
      <w:proofErr w:type="spellStart"/>
      <w:r w:rsidRPr="00656ED6">
        <w:rPr>
          <w:sz w:val="26"/>
          <w:szCs w:val="26"/>
          <w:lang w:bidi="hi-IN"/>
        </w:rPr>
        <w:t>Diwase</w:t>
      </w:r>
      <w:proofErr w:type="spellEnd"/>
      <w:r>
        <w:rPr>
          <w:sz w:val="26"/>
          <w:szCs w:val="26"/>
          <w:lang w:bidi="hi-IN"/>
        </w:rPr>
        <w:t>,</w:t>
      </w:r>
      <w:r w:rsidRPr="00656ED6">
        <w:rPr>
          <w:sz w:val="26"/>
          <w:szCs w:val="26"/>
          <w:lang w:bidi="hi-IN"/>
        </w:rPr>
        <w:t xml:space="preserve"> S.S. 1998 export marketing of grape: issues and challenges Indian Journal of </w:t>
      </w:r>
      <w:proofErr w:type="spellStart"/>
      <w:r w:rsidRPr="00656ED6">
        <w:rPr>
          <w:sz w:val="26"/>
          <w:szCs w:val="26"/>
          <w:lang w:bidi="hi-IN"/>
        </w:rPr>
        <w:t>Agril</w:t>
      </w:r>
      <w:proofErr w:type="spellEnd"/>
      <w:r w:rsidRPr="00656ED6">
        <w:rPr>
          <w:sz w:val="26"/>
          <w:szCs w:val="26"/>
          <w:lang w:bidi="hi-IN"/>
        </w:rPr>
        <w:t>. Economics 53(3): 396-399.</w:t>
      </w:r>
    </w:p>
    <w:p w:rsidR="005E0817" w:rsidRDefault="005E0817" w:rsidP="005E0817">
      <w:pPr>
        <w:autoSpaceDE w:val="0"/>
        <w:autoSpaceDN w:val="0"/>
        <w:adjustRightInd w:val="0"/>
        <w:spacing w:after="200"/>
        <w:ind w:left="1440" w:right="147" w:hanging="1440"/>
        <w:jc w:val="both"/>
        <w:rPr>
          <w:sz w:val="26"/>
          <w:szCs w:val="26"/>
          <w:lang w:bidi="hi-IN"/>
        </w:rPr>
      </w:pPr>
      <w:proofErr w:type="spellStart"/>
      <w:r w:rsidRPr="00656ED6">
        <w:rPr>
          <w:sz w:val="26"/>
          <w:szCs w:val="26"/>
          <w:lang w:bidi="hi-IN"/>
        </w:rPr>
        <w:t>GopalRao</w:t>
      </w:r>
      <w:proofErr w:type="spellEnd"/>
      <w:r>
        <w:rPr>
          <w:sz w:val="26"/>
          <w:szCs w:val="26"/>
          <w:lang w:bidi="hi-IN"/>
        </w:rPr>
        <w:t xml:space="preserve">, </w:t>
      </w:r>
      <w:r w:rsidRPr="00656ED6">
        <w:rPr>
          <w:sz w:val="26"/>
          <w:szCs w:val="26"/>
          <w:lang w:bidi="hi-IN"/>
        </w:rPr>
        <w:t xml:space="preserve">N. 1998. Problems and prospects of export of horticultural produce in Andhra Pradesh. Indian Journal of </w:t>
      </w:r>
      <w:proofErr w:type="spellStart"/>
      <w:r w:rsidRPr="00656ED6">
        <w:rPr>
          <w:sz w:val="26"/>
          <w:szCs w:val="26"/>
          <w:lang w:bidi="hi-IN"/>
        </w:rPr>
        <w:t>Agril</w:t>
      </w:r>
      <w:proofErr w:type="spellEnd"/>
      <w:r w:rsidRPr="00656ED6">
        <w:rPr>
          <w:sz w:val="26"/>
          <w:szCs w:val="26"/>
          <w:lang w:bidi="hi-IN"/>
        </w:rPr>
        <w:t>. Economics 55(3): 415-416.</w:t>
      </w:r>
    </w:p>
    <w:p w:rsidR="005E0817" w:rsidRDefault="005E0817" w:rsidP="005E0817">
      <w:pPr>
        <w:autoSpaceDE w:val="0"/>
        <w:autoSpaceDN w:val="0"/>
        <w:adjustRightInd w:val="0"/>
        <w:spacing w:after="200"/>
        <w:ind w:left="1440" w:right="147" w:hanging="1440"/>
        <w:jc w:val="both"/>
        <w:rPr>
          <w:sz w:val="26"/>
          <w:szCs w:val="26"/>
          <w:lang w:bidi="hi-IN"/>
        </w:rPr>
      </w:pPr>
      <w:proofErr w:type="spellStart"/>
      <w:proofErr w:type="gramStart"/>
      <w:r>
        <w:rPr>
          <w:sz w:val="26"/>
          <w:szCs w:val="26"/>
          <w:lang w:bidi="hi-IN"/>
        </w:rPr>
        <w:t>Gotyal,S.H</w:t>
      </w:r>
      <w:proofErr w:type="spellEnd"/>
      <w:r>
        <w:rPr>
          <w:sz w:val="26"/>
          <w:szCs w:val="26"/>
          <w:lang w:bidi="hi-IN"/>
        </w:rPr>
        <w:t>.</w:t>
      </w:r>
      <w:proofErr w:type="gramEnd"/>
      <w:r>
        <w:rPr>
          <w:sz w:val="26"/>
          <w:szCs w:val="26"/>
          <w:lang w:bidi="hi-IN"/>
        </w:rPr>
        <w:t xml:space="preserve">, </w:t>
      </w:r>
      <w:proofErr w:type="spellStart"/>
      <w:r>
        <w:rPr>
          <w:sz w:val="26"/>
          <w:szCs w:val="26"/>
          <w:lang w:bidi="hi-IN"/>
        </w:rPr>
        <w:t>J.G.Angadi</w:t>
      </w:r>
      <w:proofErr w:type="spellEnd"/>
      <w:r>
        <w:rPr>
          <w:sz w:val="26"/>
          <w:szCs w:val="26"/>
          <w:lang w:bidi="hi-IN"/>
        </w:rPr>
        <w:t xml:space="preserve">, </w:t>
      </w:r>
      <w:proofErr w:type="spellStart"/>
      <w:r>
        <w:rPr>
          <w:sz w:val="26"/>
          <w:szCs w:val="26"/>
          <w:lang w:bidi="hi-IN"/>
        </w:rPr>
        <w:t>S.G.Aski</w:t>
      </w:r>
      <w:proofErr w:type="spellEnd"/>
      <w:r>
        <w:rPr>
          <w:sz w:val="26"/>
          <w:szCs w:val="26"/>
          <w:lang w:bidi="hi-IN"/>
        </w:rPr>
        <w:t xml:space="preserve">, </w:t>
      </w:r>
      <w:proofErr w:type="spellStart"/>
      <w:r>
        <w:rPr>
          <w:sz w:val="26"/>
          <w:szCs w:val="26"/>
          <w:lang w:bidi="hi-IN"/>
        </w:rPr>
        <w:t>M.B.Patil</w:t>
      </w:r>
      <w:proofErr w:type="spellEnd"/>
      <w:r>
        <w:rPr>
          <w:sz w:val="26"/>
          <w:szCs w:val="26"/>
          <w:lang w:bidi="hi-IN"/>
        </w:rPr>
        <w:t xml:space="preserve"> and </w:t>
      </w:r>
      <w:proofErr w:type="spellStart"/>
      <w:r>
        <w:rPr>
          <w:sz w:val="26"/>
          <w:szCs w:val="26"/>
          <w:lang w:bidi="hi-IN"/>
        </w:rPr>
        <w:t>S.S.Dolli</w:t>
      </w:r>
      <w:proofErr w:type="spellEnd"/>
      <w:r>
        <w:rPr>
          <w:sz w:val="26"/>
          <w:szCs w:val="26"/>
          <w:lang w:bidi="hi-IN"/>
        </w:rPr>
        <w:t>. 2010. Constraints and suggestions of grape growers for improvement in grape production and marketing. International</w:t>
      </w:r>
      <w:r w:rsidRPr="00E639E4">
        <w:rPr>
          <w:sz w:val="26"/>
          <w:szCs w:val="26"/>
          <w:lang w:bidi="hi-IN"/>
        </w:rPr>
        <w:t xml:space="preserve"> </w:t>
      </w:r>
      <w:r w:rsidRPr="00656ED6">
        <w:rPr>
          <w:sz w:val="26"/>
          <w:szCs w:val="26"/>
          <w:lang w:bidi="hi-IN"/>
        </w:rPr>
        <w:t xml:space="preserve">Journal of </w:t>
      </w:r>
      <w:proofErr w:type="spellStart"/>
      <w:r w:rsidRPr="00656ED6">
        <w:rPr>
          <w:sz w:val="26"/>
          <w:szCs w:val="26"/>
          <w:lang w:bidi="hi-IN"/>
        </w:rPr>
        <w:t>Agril.</w:t>
      </w:r>
      <w:r>
        <w:rPr>
          <w:sz w:val="26"/>
          <w:szCs w:val="26"/>
          <w:lang w:bidi="hi-IN"/>
        </w:rPr>
        <w:t>stat.sci</w:t>
      </w:r>
      <w:proofErr w:type="spellEnd"/>
      <w:r>
        <w:rPr>
          <w:sz w:val="26"/>
          <w:szCs w:val="26"/>
          <w:lang w:bidi="hi-IN"/>
        </w:rPr>
        <w:t xml:space="preserve"> 6(1): 293-298</w:t>
      </w:r>
    </w:p>
    <w:p w:rsidR="005E0817" w:rsidRDefault="005E0817" w:rsidP="005E0817">
      <w:pPr>
        <w:autoSpaceDE w:val="0"/>
        <w:autoSpaceDN w:val="0"/>
        <w:adjustRightInd w:val="0"/>
        <w:spacing w:after="200"/>
        <w:ind w:left="1440" w:right="147" w:hanging="1440"/>
        <w:jc w:val="both"/>
        <w:rPr>
          <w:sz w:val="24"/>
          <w:szCs w:val="24"/>
        </w:rPr>
      </w:pPr>
      <w:proofErr w:type="spellStart"/>
      <w:r w:rsidRPr="00305CDA">
        <w:rPr>
          <w:sz w:val="24"/>
          <w:szCs w:val="24"/>
        </w:rPr>
        <w:t>Govinda</w:t>
      </w:r>
      <w:proofErr w:type="spellEnd"/>
      <w:r w:rsidRPr="00305CDA">
        <w:rPr>
          <w:sz w:val="24"/>
          <w:szCs w:val="24"/>
        </w:rPr>
        <w:t xml:space="preserve"> Gowda, V. </w:t>
      </w:r>
      <w:r>
        <w:rPr>
          <w:sz w:val="24"/>
          <w:szCs w:val="24"/>
        </w:rPr>
        <w:t>2002</w:t>
      </w:r>
      <w:r w:rsidRPr="00305CDA">
        <w:rPr>
          <w:sz w:val="24"/>
          <w:szCs w:val="24"/>
        </w:rPr>
        <w:t xml:space="preserve">. A study on sustainable grape cultivation practices adopted by Bangalore blue and Thompson seedless growers in </w:t>
      </w:r>
      <w:proofErr w:type="spellStart"/>
      <w:r w:rsidRPr="00305CDA">
        <w:rPr>
          <w:sz w:val="24"/>
          <w:szCs w:val="24"/>
        </w:rPr>
        <w:t>Bijapur</w:t>
      </w:r>
      <w:proofErr w:type="spellEnd"/>
      <w:r w:rsidRPr="00305CDA">
        <w:rPr>
          <w:sz w:val="24"/>
          <w:szCs w:val="24"/>
        </w:rPr>
        <w:t xml:space="preserve"> and Bangalore rural districts in Karnataka. Ph.D. Thesis, Univ. Agric. Sci., Bangalore (India). </w:t>
      </w:r>
    </w:p>
    <w:p w:rsidR="005E0817" w:rsidRPr="00305CDA" w:rsidRDefault="005E0817" w:rsidP="005E0817">
      <w:pPr>
        <w:autoSpaceDE w:val="0"/>
        <w:autoSpaceDN w:val="0"/>
        <w:adjustRightInd w:val="0"/>
        <w:spacing w:after="200"/>
        <w:ind w:left="1440" w:right="147" w:hanging="1440"/>
        <w:jc w:val="both"/>
        <w:rPr>
          <w:sz w:val="24"/>
          <w:szCs w:val="24"/>
        </w:rPr>
      </w:pPr>
      <w:proofErr w:type="spellStart"/>
      <w:r w:rsidRPr="00305CDA">
        <w:rPr>
          <w:sz w:val="24"/>
          <w:szCs w:val="24"/>
        </w:rPr>
        <w:t>Govinda</w:t>
      </w:r>
      <w:proofErr w:type="spellEnd"/>
      <w:r w:rsidRPr="00305CDA">
        <w:rPr>
          <w:sz w:val="24"/>
          <w:szCs w:val="24"/>
        </w:rPr>
        <w:t xml:space="preserve"> Gowda V, Narayana Gowda K.2006. Profile of Thompson Seedless and Bangalore Blue grape growers. Mysore J Agric. Sci.</w:t>
      </w:r>
      <w:r>
        <w:rPr>
          <w:sz w:val="24"/>
          <w:szCs w:val="24"/>
        </w:rPr>
        <w:t xml:space="preserve"> 4</w:t>
      </w:r>
      <w:r w:rsidRPr="00305CDA">
        <w:rPr>
          <w:sz w:val="24"/>
          <w:szCs w:val="24"/>
        </w:rPr>
        <w:t>0(3):424-429.</w:t>
      </w:r>
    </w:p>
    <w:p w:rsidR="005E0817" w:rsidRDefault="005E0817" w:rsidP="005E0817">
      <w:pPr>
        <w:autoSpaceDE w:val="0"/>
        <w:autoSpaceDN w:val="0"/>
        <w:adjustRightInd w:val="0"/>
        <w:spacing w:after="200"/>
        <w:ind w:left="1440" w:right="147" w:hanging="1440"/>
        <w:jc w:val="both"/>
        <w:rPr>
          <w:sz w:val="26"/>
          <w:szCs w:val="26"/>
          <w:lang w:bidi="hi-IN"/>
        </w:rPr>
      </w:pPr>
      <w:proofErr w:type="spellStart"/>
      <w:r w:rsidRPr="00656ED6">
        <w:rPr>
          <w:sz w:val="26"/>
          <w:szCs w:val="26"/>
          <w:lang w:bidi="hi-IN"/>
        </w:rPr>
        <w:t>Kapse</w:t>
      </w:r>
      <w:proofErr w:type="spellEnd"/>
      <w:r>
        <w:rPr>
          <w:sz w:val="26"/>
          <w:szCs w:val="26"/>
          <w:lang w:bidi="hi-IN"/>
        </w:rPr>
        <w:t>,</w:t>
      </w:r>
      <w:r w:rsidRPr="00656ED6">
        <w:rPr>
          <w:sz w:val="26"/>
          <w:szCs w:val="26"/>
          <w:lang w:bidi="hi-IN"/>
        </w:rPr>
        <w:t xml:space="preserve"> P.M. S.P. Kale and R.S. </w:t>
      </w:r>
      <w:proofErr w:type="spellStart"/>
      <w:r w:rsidRPr="00656ED6">
        <w:rPr>
          <w:sz w:val="26"/>
          <w:szCs w:val="26"/>
          <w:lang w:bidi="hi-IN"/>
        </w:rPr>
        <w:t>Dange</w:t>
      </w:r>
      <w:proofErr w:type="spellEnd"/>
      <w:r>
        <w:rPr>
          <w:sz w:val="26"/>
          <w:szCs w:val="26"/>
          <w:lang w:bidi="hi-IN"/>
        </w:rPr>
        <w:t>.</w:t>
      </w:r>
      <w:r w:rsidRPr="00656ED6">
        <w:rPr>
          <w:sz w:val="26"/>
          <w:szCs w:val="26"/>
          <w:lang w:bidi="hi-IN"/>
        </w:rPr>
        <w:t xml:space="preserve"> 1991. A study on constraints in marketing of pomegranate in Sholapur district. AGRSCO report M.P.K.V. </w:t>
      </w:r>
      <w:proofErr w:type="spellStart"/>
      <w:r w:rsidRPr="00656ED6">
        <w:rPr>
          <w:sz w:val="26"/>
          <w:szCs w:val="26"/>
          <w:lang w:bidi="hi-IN"/>
        </w:rPr>
        <w:t>Rahuri</w:t>
      </w:r>
      <w:proofErr w:type="spellEnd"/>
      <w:r w:rsidRPr="00656ED6">
        <w:rPr>
          <w:sz w:val="26"/>
          <w:szCs w:val="26"/>
          <w:lang w:bidi="hi-IN"/>
        </w:rPr>
        <w:t>, 155-177.</w:t>
      </w:r>
    </w:p>
    <w:p w:rsidR="005E0817" w:rsidRDefault="005E0817" w:rsidP="005E0817">
      <w:pPr>
        <w:autoSpaceDE w:val="0"/>
        <w:autoSpaceDN w:val="0"/>
        <w:adjustRightInd w:val="0"/>
        <w:spacing w:after="200"/>
        <w:ind w:left="1440" w:right="147" w:hanging="1440"/>
        <w:jc w:val="both"/>
        <w:rPr>
          <w:sz w:val="26"/>
          <w:szCs w:val="26"/>
          <w:lang w:bidi="hi-IN"/>
        </w:rPr>
      </w:pPr>
      <w:proofErr w:type="spellStart"/>
      <w:proofErr w:type="gramStart"/>
      <w:r>
        <w:rPr>
          <w:sz w:val="26"/>
          <w:szCs w:val="26"/>
          <w:lang w:bidi="hi-IN"/>
        </w:rPr>
        <w:lastRenderedPageBreak/>
        <w:t>Nikam,V.R</w:t>
      </w:r>
      <w:proofErr w:type="spellEnd"/>
      <w:r>
        <w:rPr>
          <w:sz w:val="26"/>
          <w:szCs w:val="26"/>
          <w:lang w:bidi="hi-IN"/>
        </w:rPr>
        <w:t>.</w:t>
      </w:r>
      <w:proofErr w:type="gramEnd"/>
      <w:r>
        <w:rPr>
          <w:sz w:val="26"/>
          <w:szCs w:val="26"/>
          <w:lang w:bidi="hi-IN"/>
        </w:rPr>
        <w:t xml:space="preserve">, </w:t>
      </w:r>
      <w:proofErr w:type="spellStart"/>
      <w:r>
        <w:rPr>
          <w:sz w:val="26"/>
          <w:szCs w:val="26"/>
          <w:lang w:bidi="hi-IN"/>
        </w:rPr>
        <w:t>Premala</w:t>
      </w:r>
      <w:proofErr w:type="spellEnd"/>
      <w:r>
        <w:rPr>
          <w:sz w:val="26"/>
          <w:szCs w:val="26"/>
          <w:lang w:bidi="hi-IN"/>
        </w:rPr>
        <w:t xml:space="preserve"> sing, Shiv </w:t>
      </w:r>
      <w:proofErr w:type="spellStart"/>
      <w:r>
        <w:rPr>
          <w:sz w:val="26"/>
          <w:szCs w:val="26"/>
          <w:lang w:bidi="hi-IN"/>
        </w:rPr>
        <w:t>kumar</w:t>
      </w:r>
      <w:proofErr w:type="spellEnd"/>
      <w:r>
        <w:rPr>
          <w:sz w:val="26"/>
          <w:szCs w:val="26"/>
          <w:lang w:bidi="hi-IN"/>
        </w:rPr>
        <w:t xml:space="preserve"> and E.S. Rakesh. 2014. Constraints analysis of MAHAGRAPES farmers. Indian journal of extension education     50 (3&amp;4): 32-35.</w:t>
      </w:r>
    </w:p>
    <w:p w:rsidR="005E0817" w:rsidRDefault="005E0817" w:rsidP="005E0817">
      <w:pPr>
        <w:autoSpaceDE w:val="0"/>
        <w:autoSpaceDN w:val="0"/>
        <w:adjustRightInd w:val="0"/>
        <w:spacing w:after="200"/>
        <w:ind w:left="1440" w:right="147" w:hanging="1440"/>
        <w:jc w:val="both"/>
        <w:rPr>
          <w:sz w:val="24"/>
          <w:szCs w:val="24"/>
        </w:rPr>
      </w:pPr>
      <w:proofErr w:type="spellStart"/>
      <w:r w:rsidRPr="00305CDA">
        <w:rPr>
          <w:sz w:val="24"/>
          <w:szCs w:val="24"/>
        </w:rPr>
        <w:t>Ni</w:t>
      </w:r>
      <w:r>
        <w:rPr>
          <w:sz w:val="24"/>
          <w:szCs w:val="24"/>
        </w:rPr>
        <w:t>rmaladevi</w:t>
      </w:r>
      <w:proofErr w:type="spellEnd"/>
      <w:r>
        <w:rPr>
          <w:sz w:val="24"/>
          <w:szCs w:val="24"/>
        </w:rPr>
        <w:t xml:space="preserve">, M. and M. Manoharan. </w:t>
      </w:r>
      <w:r w:rsidRPr="00305CDA">
        <w:rPr>
          <w:sz w:val="24"/>
          <w:szCs w:val="24"/>
        </w:rPr>
        <w:t>1998. Constraints encountered by guava growers. J. Extn. Edu., 9, 2041- 2042.</w:t>
      </w:r>
    </w:p>
    <w:p w:rsidR="005E0817" w:rsidRDefault="005E0817" w:rsidP="005E0817">
      <w:pPr>
        <w:autoSpaceDE w:val="0"/>
        <w:autoSpaceDN w:val="0"/>
        <w:adjustRightInd w:val="0"/>
        <w:spacing w:after="200"/>
        <w:ind w:left="1440" w:right="147" w:hanging="1440"/>
        <w:jc w:val="both"/>
        <w:rPr>
          <w:sz w:val="24"/>
          <w:szCs w:val="24"/>
        </w:rPr>
      </w:pPr>
      <w:proofErr w:type="spellStart"/>
      <w:r w:rsidRPr="00471B96">
        <w:rPr>
          <w:sz w:val="24"/>
          <w:szCs w:val="24"/>
        </w:rPr>
        <w:t>Naykal</w:t>
      </w:r>
      <w:proofErr w:type="spellEnd"/>
      <w:r w:rsidRPr="00471B96">
        <w:rPr>
          <w:sz w:val="24"/>
          <w:szCs w:val="24"/>
        </w:rPr>
        <w:t xml:space="preserve"> S</w:t>
      </w:r>
      <w:r>
        <w:rPr>
          <w:sz w:val="24"/>
          <w:szCs w:val="24"/>
        </w:rPr>
        <w:t>.</w:t>
      </w:r>
      <w:r w:rsidRPr="00471B96">
        <w:rPr>
          <w:sz w:val="24"/>
          <w:szCs w:val="24"/>
        </w:rPr>
        <w:t xml:space="preserve">S. 2011. Constraint analysis of sapota growers from Thane District. M.Sc. thesis submitted to Dr. </w:t>
      </w:r>
      <w:proofErr w:type="spellStart"/>
      <w:r w:rsidRPr="00471B96">
        <w:rPr>
          <w:sz w:val="24"/>
          <w:szCs w:val="24"/>
        </w:rPr>
        <w:t>Balasaheb</w:t>
      </w:r>
      <w:proofErr w:type="spellEnd"/>
      <w:r w:rsidRPr="00471B96">
        <w:rPr>
          <w:sz w:val="24"/>
          <w:szCs w:val="24"/>
        </w:rPr>
        <w:t xml:space="preserve"> Sawant Konkan Krishi Vidyapeeth, </w:t>
      </w:r>
      <w:proofErr w:type="spellStart"/>
      <w:r w:rsidRPr="00471B96">
        <w:rPr>
          <w:sz w:val="24"/>
          <w:szCs w:val="24"/>
        </w:rPr>
        <w:t>Dapoli</w:t>
      </w:r>
      <w:proofErr w:type="spellEnd"/>
      <w:r w:rsidRPr="00471B96">
        <w:rPr>
          <w:sz w:val="24"/>
          <w:szCs w:val="24"/>
        </w:rPr>
        <w:t>,</w:t>
      </w:r>
    </w:p>
    <w:p w:rsidR="005E0817" w:rsidRPr="00471B96" w:rsidRDefault="005E0817" w:rsidP="005E0817">
      <w:pPr>
        <w:autoSpaceDE w:val="0"/>
        <w:autoSpaceDN w:val="0"/>
        <w:adjustRightInd w:val="0"/>
        <w:spacing w:after="200"/>
        <w:ind w:left="1440" w:right="147" w:hanging="1440"/>
        <w:jc w:val="both"/>
        <w:rPr>
          <w:sz w:val="24"/>
          <w:szCs w:val="24"/>
          <w:lang w:bidi="hi-IN"/>
        </w:rPr>
      </w:pPr>
      <w:r w:rsidRPr="00471B96">
        <w:rPr>
          <w:sz w:val="24"/>
          <w:szCs w:val="24"/>
        </w:rPr>
        <w:t xml:space="preserve"> </w:t>
      </w:r>
    </w:p>
    <w:p w:rsidR="005E0817" w:rsidRDefault="005E0817" w:rsidP="005E0817">
      <w:pPr>
        <w:autoSpaceDE w:val="0"/>
        <w:autoSpaceDN w:val="0"/>
        <w:adjustRightInd w:val="0"/>
        <w:spacing w:after="200"/>
        <w:ind w:left="1440" w:right="147" w:hanging="1440"/>
        <w:jc w:val="both"/>
        <w:rPr>
          <w:sz w:val="26"/>
          <w:szCs w:val="26"/>
          <w:lang w:bidi="hi-IN"/>
        </w:rPr>
      </w:pPr>
      <w:proofErr w:type="spellStart"/>
      <w:r w:rsidRPr="00656ED6">
        <w:rPr>
          <w:sz w:val="26"/>
          <w:szCs w:val="26"/>
          <w:lang w:bidi="hi-IN"/>
        </w:rPr>
        <w:t>Pagire</w:t>
      </w:r>
      <w:proofErr w:type="spellEnd"/>
      <w:r>
        <w:rPr>
          <w:sz w:val="26"/>
          <w:szCs w:val="26"/>
          <w:lang w:bidi="hi-IN"/>
        </w:rPr>
        <w:t>,</w:t>
      </w:r>
      <w:r w:rsidRPr="00656ED6">
        <w:rPr>
          <w:sz w:val="26"/>
          <w:szCs w:val="26"/>
          <w:lang w:bidi="hi-IN"/>
        </w:rPr>
        <w:t xml:space="preserve"> B.V. and</w:t>
      </w:r>
      <w:r>
        <w:rPr>
          <w:sz w:val="26"/>
          <w:szCs w:val="26"/>
          <w:lang w:bidi="hi-IN"/>
        </w:rPr>
        <w:t xml:space="preserve"> R.V.</w:t>
      </w:r>
      <w:r w:rsidRPr="00656ED6">
        <w:rPr>
          <w:sz w:val="26"/>
          <w:szCs w:val="26"/>
          <w:lang w:bidi="hi-IN"/>
        </w:rPr>
        <w:t xml:space="preserve"> Jadhav M.Sc. 1998</w:t>
      </w:r>
      <w:r>
        <w:rPr>
          <w:sz w:val="26"/>
          <w:szCs w:val="26"/>
          <w:lang w:bidi="hi-IN"/>
        </w:rPr>
        <w:t>.</w:t>
      </w:r>
      <w:r w:rsidRPr="00656ED6">
        <w:rPr>
          <w:sz w:val="26"/>
          <w:szCs w:val="26"/>
          <w:lang w:bidi="hi-IN"/>
        </w:rPr>
        <w:t xml:space="preserve"> problem in marketing of grape in Maharashtra, </w:t>
      </w:r>
      <w:proofErr w:type="spellStart"/>
      <w:r w:rsidRPr="00656ED6">
        <w:rPr>
          <w:sz w:val="26"/>
          <w:szCs w:val="26"/>
          <w:lang w:bidi="hi-IN"/>
        </w:rPr>
        <w:t>Draksha</w:t>
      </w:r>
      <w:proofErr w:type="spellEnd"/>
      <w:r w:rsidRPr="00656ED6">
        <w:rPr>
          <w:sz w:val="26"/>
          <w:szCs w:val="26"/>
          <w:lang w:bidi="hi-IN"/>
        </w:rPr>
        <w:t xml:space="preserve"> </w:t>
      </w:r>
      <w:proofErr w:type="spellStart"/>
      <w:r w:rsidRPr="00656ED6">
        <w:rPr>
          <w:sz w:val="26"/>
          <w:szCs w:val="26"/>
          <w:lang w:bidi="hi-IN"/>
        </w:rPr>
        <w:t>Vritta</w:t>
      </w:r>
      <w:proofErr w:type="spellEnd"/>
      <w:r w:rsidRPr="00656ED6">
        <w:rPr>
          <w:sz w:val="26"/>
          <w:szCs w:val="26"/>
          <w:lang w:bidi="hi-IN"/>
        </w:rPr>
        <w:t xml:space="preserve"> Souvenir PP: 94-95.</w:t>
      </w:r>
    </w:p>
    <w:p w:rsidR="005E0817" w:rsidRDefault="005E0817" w:rsidP="005E0817">
      <w:pPr>
        <w:autoSpaceDE w:val="0"/>
        <w:autoSpaceDN w:val="0"/>
        <w:adjustRightInd w:val="0"/>
        <w:spacing w:after="200"/>
        <w:ind w:left="1440" w:right="147" w:hanging="1440"/>
        <w:jc w:val="both"/>
        <w:rPr>
          <w:sz w:val="24"/>
          <w:szCs w:val="24"/>
        </w:rPr>
      </w:pPr>
      <w:r w:rsidRPr="0071618E">
        <w:rPr>
          <w:sz w:val="24"/>
          <w:szCs w:val="24"/>
        </w:rPr>
        <w:t>Patil</w:t>
      </w:r>
      <w:r w:rsidR="00FC5143">
        <w:rPr>
          <w:sz w:val="24"/>
          <w:szCs w:val="24"/>
        </w:rPr>
        <w:t xml:space="preserve">, </w:t>
      </w:r>
      <w:r w:rsidRPr="0071618E">
        <w:rPr>
          <w:sz w:val="24"/>
          <w:szCs w:val="24"/>
        </w:rPr>
        <w:t>A.</w:t>
      </w:r>
      <w:r w:rsidR="00FC5143" w:rsidRPr="0071618E">
        <w:rPr>
          <w:sz w:val="24"/>
          <w:szCs w:val="24"/>
        </w:rPr>
        <w:t>B</w:t>
      </w:r>
      <w:r w:rsidR="00FC5143">
        <w:rPr>
          <w:sz w:val="24"/>
          <w:szCs w:val="24"/>
        </w:rPr>
        <w:t>.</w:t>
      </w:r>
      <w:r w:rsidRPr="0071618E">
        <w:rPr>
          <w:sz w:val="24"/>
          <w:szCs w:val="24"/>
        </w:rPr>
        <w:t xml:space="preserve"> 2008</w:t>
      </w:r>
      <w:r>
        <w:rPr>
          <w:sz w:val="24"/>
          <w:szCs w:val="24"/>
        </w:rPr>
        <w:t xml:space="preserve">. </w:t>
      </w:r>
      <w:r w:rsidRPr="0071618E">
        <w:rPr>
          <w:sz w:val="24"/>
          <w:szCs w:val="24"/>
        </w:rPr>
        <w:t>A Study on Constraints Analysis of Grape Exporting Farmers of Maharashtra State. Ph.D. (Agri) thesis submitted to the University of</w:t>
      </w:r>
      <w:r>
        <w:rPr>
          <w:sz w:val="24"/>
          <w:szCs w:val="24"/>
        </w:rPr>
        <w:t xml:space="preserve"> Agricultural Sciences, Dharwad</w:t>
      </w:r>
      <w:r w:rsidRPr="0071618E">
        <w:rPr>
          <w:sz w:val="24"/>
          <w:szCs w:val="24"/>
        </w:rPr>
        <w:t>.</w:t>
      </w:r>
    </w:p>
    <w:p w:rsidR="005E0817" w:rsidRPr="00AE2412" w:rsidRDefault="005E0817" w:rsidP="005E0817">
      <w:pPr>
        <w:autoSpaceDE w:val="0"/>
        <w:autoSpaceDN w:val="0"/>
        <w:adjustRightInd w:val="0"/>
        <w:spacing w:after="200"/>
        <w:ind w:left="1440" w:right="147" w:hanging="1440"/>
        <w:jc w:val="both"/>
        <w:rPr>
          <w:sz w:val="24"/>
          <w:szCs w:val="24"/>
          <w:lang w:bidi="hi-IN"/>
        </w:rPr>
      </w:pPr>
      <w:proofErr w:type="spellStart"/>
      <w:r w:rsidRPr="00AE2412">
        <w:rPr>
          <w:sz w:val="24"/>
          <w:szCs w:val="24"/>
        </w:rPr>
        <w:t>Pawar</w:t>
      </w:r>
      <w:proofErr w:type="spellEnd"/>
      <w:r w:rsidRPr="00AE2412">
        <w:rPr>
          <w:sz w:val="24"/>
          <w:szCs w:val="24"/>
        </w:rPr>
        <w:t xml:space="preserve"> B.R, A.D. </w:t>
      </w:r>
      <w:proofErr w:type="spellStart"/>
      <w:r w:rsidRPr="00AE2412">
        <w:rPr>
          <w:sz w:val="24"/>
          <w:szCs w:val="24"/>
        </w:rPr>
        <w:t>Kakade</w:t>
      </w:r>
      <w:proofErr w:type="spellEnd"/>
      <w:r w:rsidRPr="00AE2412">
        <w:rPr>
          <w:sz w:val="24"/>
          <w:szCs w:val="24"/>
        </w:rPr>
        <w:t xml:space="preserve"> and S.S. </w:t>
      </w:r>
      <w:proofErr w:type="spellStart"/>
      <w:r w:rsidRPr="00AE2412">
        <w:rPr>
          <w:sz w:val="24"/>
          <w:szCs w:val="24"/>
        </w:rPr>
        <w:t>Bankar</w:t>
      </w:r>
      <w:proofErr w:type="spellEnd"/>
      <w:r w:rsidRPr="00AE2412">
        <w:rPr>
          <w:sz w:val="24"/>
          <w:szCs w:val="24"/>
        </w:rPr>
        <w:t xml:space="preserve"> </w:t>
      </w:r>
      <w:r>
        <w:rPr>
          <w:sz w:val="24"/>
          <w:szCs w:val="24"/>
        </w:rPr>
        <w:t>.</w:t>
      </w:r>
      <w:r w:rsidRPr="00AE2412">
        <w:rPr>
          <w:sz w:val="24"/>
          <w:szCs w:val="24"/>
        </w:rPr>
        <w:t xml:space="preserve">2011 Constraints and suggestions of grape wine producers in </w:t>
      </w:r>
      <w:proofErr w:type="spellStart"/>
      <w:r w:rsidRPr="00AE2412">
        <w:rPr>
          <w:sz w:val="24"/>
          <w:szCs w:val="24"/>
        </w:rPr>
        <w:t>Maharastra</w:t>
      </w:r>
      <w:proofErr w:type="spellEnd"/>
      <w:r w:rsidRPr="00AE2412">
        <w:rPr>
          <w:sz w:val="24"/>
          <w:szCs w:val="24"/>
        </w:rPr>
        <w:t>. Agriculture Update. 6 (1)37-39.</w:t>
      </w:r>
    </w:p>
    <w:p w:rsidR="005E0817" w:rsidRPr="00656ED6" w:rsidRDefault="005E0817" w:rsidP="005E0817">
      <w:pPr>
        <w:autoSpaceDE w:val="0"/>
        <w:autoSpaceDN w:val="0"/>
        <w:adjustRightInd w:val="0"/>
        <w:spacing w:after="200"/>
        <w:ind w:left="1440" w:right="147" w:hanging="1440"/>
        <w:jc w:val="both"/>
        <w:rPr>
          <w:sz w:val="26"/>
          <w:szCs w:val="26"/>
          <w:lang w:bidi="hi-IN"/>
        </w:rPr>
      </w:pPr>
      <w:proofErr w:type="spellStart"/>
      <w:r>
        <w:rPr>
          <w:sz w:val="26"/>
          <w:szCs w:val="26"/>
          <w:lang w:bidi="hi-IN"/>
        </w:rPr>
        <w:t>Sutar</w:t>
      </w:r>
      <w:proofErr w:type="spellEnd"/>
      <w:r>
        <w:rPr>
          <w:sz w:val="26"/>
          <w:szCs w:val="26"/>
          <w:lang w:bidi="hi-IN"/>
        </w:rPr>
        <w:t xml:space="preserve">, </w:t>
      </w:r>
      <w:r w:rsidRPr="00656ED6">
        <w:rPr>
          <w:sz w:val="26"/>
          <w:szCs w:val="26"/>
          <w:lang w:bidi="hi-IN"/>
        </w:rPr>
        <w:t xml:space="preserve">A.M. </w:t>
      </w:r>
      <w:proofErr w:type="spellStart"/>
      <w:r w:rsidRPr="00656ED6">
        <w:rPr>
          <w:sz w:val="26"/>
          <w:szCs w:val="26"/>
          <w:lang w:bidi="hi-IN"/>
        </w:rPr>
        <w:t>Deotale</w:t>
      </w:r>
      <w:proofErr w:type="spellEnd"/>
      <w:r w:rsidRPr="00656ED6">
        <w:rPr>
          <w:sz w:val="26"/>
          <w:szCs w:val="26"/>
          <w:lang w:bidi="hi-IN"/>
        </w:rPr>
        <w:t xml:space="preserve">, </w:t>
      </w:r>
      <w:proofErr w:type="spellStart"/>
      <w:r w:rsidRPr="00656ED6">
        <w:rPr>
          <w:sz w:val="26"/>
          <w:szCs w:val="26"/>
          <w:lang w:bidi="hi-IN"/>
        </w:rPr>
        <w:t>Ingale</w:t>
      </w:r>
      <w:proofErr w:type="spellEnd"/>
      <w:r w:rsidRPr="00656ED6">
        <w:rPr>
          <w:sz w:val="26"/>
          <w:szCs w:val="26"/>
          <w:lang w:bidi="hi-IN"/>
        </w:rPr>
        <w:t xml:space="preserve"> L.A., Awan A.H., Joshi P.A. 1997. Constraints in adoption of selected scientific grape technologies. J. Soils crop 7(1): 59-62. </w:t>
      </w:r>
    </w:p>
    <w:p w:rsidR="007E6404" w:rsidRPr="007E6404" w:rsidRDefault="007E6404" w:rsidP="005E0817">
      <w:pPr>
        <w:rPr>
          <w:b/>
          <w:bCs/>
          <w:sz w:val="24"/>
          <w:szCs w:val="24"/>
        </w:rPr>
      </w:pPr>
    </w:p>
    <w:sectPr w:rsidR="007E6404" w:rsidRPr="007E6404" w:rsidSect="005E0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2188"/>
    <w:multiLevelType w:val="hybridMultilevel"/>
    <w:tmpl w:val="1402E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275AC"/>
    <w:multiLevelType w:val="hybridMultilevel"/>
    <w:tmpl w:val="580C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16622"/>
    <w:multiLevelType w:val="hybridMultilevel"/>
    <w:tmpl w:val="6FA0E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2353E"/>
    <w:multiLevelType w:val="hybridMultilevel"/>
    <w:tmpl w:val="4B8A6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80E67"/>
    <w:multiLevelType w:val="hybridMultilevel"/>
    <w:tmpl w:val="068C8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E635D"/>
    <w:multiLevelType w:val="hybridMultilevel"/>
    <w:tmpl w:val="A00A0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90DE0"/>
    <w:multiLevelType w:val="hybridMultilevel"/>
    <w:tmpl w:val="9E549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86585"/>
    <w:multiLevelType w:val="hybridMultilevel"/>
    <w:tmpl w:val="FCA61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44B69"/>
    <w:multiLevelType w:val="hybridMultilevel"/>
    <w:tmpl w:val="B97C4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9546F"/>
    <w:multiLevelType w:val="hybridMultilevel"/>
    <w:tmpl w:val="FB1AD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num>
  <w:num w:numId="5">
    <w:abstractNumId w:val="2"/>
  </w:num>
  <w:num w:numId="6">
    <w:abstractNumId w:val="5"/>
  </w:num>
  <w:num w:numId="7">
    <w:abstractNumId w:val="9"/>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3670"/>
    <w:rsid w:val="000958F5"/>
    <w:rsid w:val="001051FF"/>
    <w:rsid w:val="0011621D"/>
    <w:rsid w:val="00157677"/>
    <w:rsid w:val="00260D26"/>
    <w:rsid w:val="002B5C75"/>
    <w:rsid w:val="00352901"/>
    <w:rsid w:val="00414A74"/>
    <w:rsid w:val="004A773D"/>
    <w:rsid w:val="004E38C6"/>
    <w:rsid w:val="00533D61"/>
    <w:rsid w:val="00534704"/>
    <w:rsid w:val="005C3B7B"/>
    <w:rsid w:val="005E0491"/>
    <w:rsid w:val="005E0817"/>
    <w:rsid w:val="005F46CB"/>
    <w:rsid w:val="006B034F"/>
    <w:rsid w:val="007A4FAA"/>
    <w:rsid w:val="007E6404"/>
    <w:rsid w:val="00840892"/>
    <w:rsid w:val="00857647"/>
    <w:rsid w:val="009833F7"/>
    <w:rsid w:val="00990568"/>
    <w:rsid w:val="009B1D56"/>
    <w:rsid w:val="009D29D1"/>
    <w:rsid w:val="00A54255"/>
    <w:rsid w:val="00AD3790"/>
    <w:rsid w:val="00BD5CE1"/>
    <w:rsid w:val="00C429C2"/>
    <w:rsid w:val="00C5504B"/>
    <w:rsid w:val="00CA3670"/>
    <w:rsid w:val="00CD385E"/>
    <w:rsid w:val="00CF1EA9"/>
    <w:rsid w:val="00D412FB"/>
    <w:rsid w:val="00E3102F"/>
    <w:rsid w:val="00E575CD"/>
    <w:rsid w:val="00F078E0"/>
    <w:rsid w:val="00F80EC5"/>
    <w:rsid w:val="00FC514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08B6"/>
  <w15:docId w15:val="{C91DF395-E091-4311-9247-5B8D5A78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670"/>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CA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A3670"/>
    <w:pPr>
      <w:keepNext/>
      <w:spacing w:line="360" w:lineRule="auto"/>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3670"/>
    <w:rPr>
      <w:rFonts w:ascii="Times New Roman" w:eastAsia="Times New Roman" w:hAnsi="Times New Roman" w:cs="Times New Roman"/>
      <w:b/>
      <w:sz w:val="26"/>
      <w:szCs w:val="20"/>
      <w:lang w:val="en-US"/>
    </w:rPr>
  </w:style>
  <w:style w:type="paragraph" w:styleId="BodyText2">
    <w:name w:val="Body Text 2"/>
    <w:basedOn w:val="Normal"/>
    <w:link w:val="BodyText2Char"/>
    <w:semiHidden/>
    <w:rsid w:val="00CA3670"/>
    <w:pPr>
      <w:spacing w:after="120" w:line="360" w:lineRule="auto"/>
      <w:jc w:val="both"/>
    </w:pPr>
    <w:rPr>
      <w:sz w:val="26"/>
    </w:rPr>
  </w:style>
  <w:style w:type="character" w:customStyle="1" w:styleId="BodyText2Char">
    <w:name w:val="Body Text 2 Char"/>
    <w:basedOn w:val="DefaultParagraphFont"/>
    <w:link w:val="BodyText2"/>
    <w:semiHidden/>
    <w:rsid w:val="00CA3670"/>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CA3670"/>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E575CD"/>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E575C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575CD"/>
    <w:rPr>
      <w:i/>
      <w:iCs/>
    </w:rPr>
  </w:style>
  <w:style w:type="character" w:customStyle="1" w:styleId="uv3um">
    <w:name w:val="uv3um"/>
    <w:basedOn w:val="DefaultParagraphFont"/>
    <w:rsid w:val="0098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E104A-2D8F-4D20-90E6-3B83349D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iDEAL</dc:creator>
  <cp:lastModifiedBy>SDI 1089</cp:lastModifiedBy>
  <cp:revision>25</cp:revision>
  <dcterms:created xsi:type="dcterms:W3CDTF">2025-05-31T07:25:00Z</dcterms:created>
  <dcterms:modified xsi:type="dcterms:W3CDTF">2025-07-14T05:56:00Z</dcterms:modified>
</cp:coreProperties>
</file>