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FF39F" w14:textId="6B3934BA" w:rsidR="00134901" w:rsidRPr="00134901" w:rsidRDefault="00134901" w:rsidP="00134901">
      <w:pPr>
        <w:spacing w:line="360" w:lineRule="auto"/>
        <w:jc w:val="center"/>
        <w:rPr>
          <w:rFonts w:ascii="Times New Roman" w:hAnsi="Times New Roman" w:cs="Times New Roman"/>
          <w:b/>
          <w:bCs/>
          <w:sz w:val="26"/>
          <w:szCs w:val="26"/>
        </w:rPr>
      </w:pPr>
      <w:r w:rsidRPr="00134901">
        <w:rPr>
          <w:rFonts w:ascii="Times New Roman" w:hAnsi="Times New Roman" w:cs="Times New Roman"/>
          <w:b/>
          <w:bCs/>
          <w:sz w:val="26"/>
          <w:szCs w:val="26"/>
        </w:rPr>
        <w:t xml:space="preserve">A Study on Chilli Nurseries at </w:t>
      </w:r>
      <w:proofErr w:type="spellStart"/>
      <w:r w:rsidRPr="00134901">
        <w:rPr>
          <w:rFonts w:ascii="Times New Roman" w:hAnsi="Times New Roman" w:cs="Times New Roman"/>
          <w:b/>
          <w:bCs/>
          <w:sz w:val="26"/>
          <w:szCs w:val="26"/>
        </w:rPr>
        <w:t>Palnadu</w:t>
      </w:r>
      <w:proofErr w:type="spellEnd"/>
      <w:r w:rsidRPr="00134901">
        <w:rPr>
          <w:rFonts w:ascii="Times New Roman" w:hAnsi="Times New Roman" w:cs="Times New Roman"/>
          <w:b/>
          <w:bCs/>
          <w:sz w:val="26"/>
          <w:szCs w:val="26"/>
        </w:rPr>
        <w:t xml:space="preserve"> District of Andhra Pradesh</w:t>
      </w:r>
    </w:p>
    <w:p w14:paraId="48AEC638" w14:textId="77777777" w:rsidR="00406588" w:rsidRDefault="00406588" w:rsidP="00AF3F3D">
      <w:pPr>
        <w:spacing w:after="80" w:line="240" w:lineRule="auto"/>
        <w:jc w:val="center"/>
        <w:rPr>
          <w:rFonts w:ascii="Times New Roman" w:eastAsia="Times New Roman" w:hAnsi="Times New Roman" w:cs="Times New Roman"/>
          <w:sz w:val="26"/>
          <w:szCs w:val="26"/>
        </w:rPr>
      </w:pPr>
    </w:p>
    <w:p w14:paraId="5251C9DE" w14:textId="77777777" w:rsidR="00406588" w:rsidRPr="00134901" w:rsidRDefault="00406588" w:rsidP="00AF3F3D">
      <w:pPr>
        <w:spacing w:after="80" w:line="240" w:lineRule="auto"/>
        <w:jc w:val="center"/>
        <w:rPr>
          <w:rFonts w:ascii="Times New Roman" w:eastAsia="Times New Roman" w:hAnsi="Times New Roman" w:cs="Times New Roman"/>
          <w:sz w:val="26"/>
          <w:szCs w:val="26"/>
        </w:rPr>
      </w:pPr>
    </w:p>
    <w:p w14:paraId="7EA94B95" w14:textId="6FD0F919" w:rsidR="00AF3F3D" w:rsidRPr="00134901" w:rsidRDefault="00134901" w:rsidP="00134901">
      <w:pPr>
        <w:spacing w:after="80" w:line="360" w:lineRule="auto"/>
        <w:jc w:val="both"/>
        <w:rPr>
          <w:rStyle w:val="Hyperlink"/>
          <w:rFonts w:ascii="Times New Roman" w:eastAsia="Times New Roman" w:hAnsi="Times New Roman" w:cs="Times New Roman"/>
          <w:b/>
          <w:bCs/>
          <w:color w:val="auto"/>
          <w:sz w:val="28"/>
          <w:szCs w:val="28"/>
          <w:u w:val="none"/>
        </w:rPr>
      </w:pPr>
      <w:r w:rsidRPr="00134901">
        <w:rPr>
          <w:rStyle w:val="Hyperlink"/>
          <w:rFonts w:ascii="Times New Roman" w:eastAsia="Times New Roman" w:hAnsi="Times New Roman" w:cs="Times New Roman"/>
          <w:b/>
          <w:bCs/>
          <w:color w:val="auto"/>
          <w:sz w:val="28"/>
          <w:szCs w:val="28"/>
          <w:u w:val="none"/>
        </w:rPr>
        <w:t xml:space="preserve">                                                           </w:t>
      </w:r>
      <w:r w:rsidR="00AF3F3D" w:rsidRPr="00134901">
        <w:rPr>
          <w:rStyle w:val="Hyperlink"/>
          <w:rFonts w:ascii="Times New Roman" w:eastAsia="Times New Roman" w:hAnsi="Times New Roman" w:cs="Times New Roman"/>
          <w:b/>
          <w:bCs/>
          <w:color w:val="auto"/>
          <w:sz w:val="28"/>
          <w:szCs w:val="28"/>
          <w:u w:val="none"/>
        </w:rPr>
        <w:t>ABSTRACT</w:t>
      </w:r>
    </w:p>
    <w:p w14:paraId="3EF1235A" w14:textId="6D409F7A" w:rsidR="00134901" w:rsidRPr="00134901" w:rsidRDefault="00134901" w:rsidP="00134901">
      <w:pPr>
        <w:spacing w:after="80" w:line="360" w:lineRule="auto"/>
        <w:ind w:firstLine="720"/>
        <w:jc w:val="both"/>
        <w:rPr>
          <w:rStyle w:val="Hyperlink"/>
          <w:rFonts w:ascii="Times New Roman" w:eastAsia="Times New Roman" w:hAnsi="Times New Roman" w:cs="Times New Roman"/>
          <w:color w:val="auto"/>
          <w:sz w:val="26"/>
          <w:szCs w:val="26"/>
          <w:u w:val="none"/>
        </w:rPr>
      </w:pPr>
      <w:r w:rsidRPr="00134901">
        <w:rPr>
          <w:rStyle w:val="Hyperlink"/>
          <w:rFonts w:ascii="Times New Roman" w:eastAsia="Times New Roman" w:hAnsi="Times New Roman" w:cs="Times New Roman"/>
          <w:color w:val="auto"/>
          <w:sz w:val="26"/>
          <w:szCs w:val="26"/>
          <w:u w:val="none"/>
        </w:rPr>
        <w:t xml:space="preserve">The research study was </w:t>
      </w:r>
      <w:proofErr w:type="gramStart"/>
      <w:r w:rsidRPr="00134901">
        <w:rPr>
          <w:rStyle w:val="Hyperlink"/>
          <w:rFonts w:ascii="Times New Roman" w:eastAsia="Times New Roman" w:hAnsi="Times New Roman" w:cs="Times New Roman"/>
          <w:color w:val="auto"/>
          <w:sz w:val="26"/>
          <w:szCs w:val="26"/>
          <w:u w:val="none"/>
        </w:rPr>
        <w:t xml:space="preserve">conducted </w:t>
      </w:r>
      <w:r w:rsidR="00245164">
        <w:rPr>
          <w:rStyle w:val="Hyperlink"/>
          <w:rFonts w:ascii="Times New Roman" w:eastAsia="Times New Roman" w:hAnsi="Times New Roman" w:cs="Times New Roman"/>
          <w:color w:val="auto"/>
          <w:sz w:val="26"/>
          <w:szCs w:val="26"/>
          <w:u w:val="none"/>
        </w:rPr>
        <w:t xml:space="preserve"> on</w:t>
      </w:r>
      <w:proofErr w:type="gramEnd"/>
      <w:r w:rsidR="00245164">
        <w:rPr>
          <w:rStyle w:val="Hyperlink"/>
          <w:rFonts w:ascii="Times New Roman" w:eastAsia="Times New Roman" w:hAnsi="Times New Roman" w:cs="Times New Roman"/>
          <w:color w:val="auto"/>
          <w:sz w:val="26"/>
          <w:szCs w:val="26"/>
          <w:u w:val="none"/>
        </w:rPr>
        <w:t xml:space="preserve"> </w:t>
      </w:r>
      <w:commentRangeStart w:id="0"/>
      <w:r w:rsidRPr="00134901">
        <w:rPr>
          <w:rStyle w:val="Hyperlink"/>
          <w:rFonts w:ascii="Times New Roman" w:eastAsia="Times New Roman" w:hAnsi="Times New Roman" w:cs="Times New Roman"/>
          <w:color w:val="auto"/>
          <w:sz w:val="26"/>
          <w:szCs w:val="26"/>
          <w:u w:val="none"/>
        </w:rPr>
        <w:t>A</w:t>
      </w:r>
      <w:commentRangeEnd w:id="0"/>
      <w:r w:rsidR="00EF618C">
        <w:rPr>
          <w:rStyle w:val="CommentReference"/>
        </w:rPr>
        <w:commentReference w:id="0"/>
      </w:r>
      <w:r w:rsidRPr="00134901">
        <w:rPr>
          <w:rStyle w:val="Hyperlink"/>
          <w:rFonts w:ascii="Times New Roman" w:eastAsia="Times New Roman" w:hAnsi="Times New Roman" w:cs="Times New Roman"/>
          <w:color w:val="auto"/>
          <w:sz w:val="26"/>
          <w:szCs w:val="26"/>
          <w:u w:val="none"/>
        </w:rPr>
        <w:t xml:space="preserve"> study on chili nurseries at </w:t>
      </w:r>
      <w:proofErr w:type="spellStart"/>
      <w:r w:rsidRPr="00134901">
        <w:rPr>
          <w:rStyle w:val="Hyperlink"/>
          <w:rFonts w:ascii="Times New Roman" w:eastAsia="Times New Roman" w:hAnsi="Times New Roman" w:cs="Times New Roman"/>
          <w:color w:val="auto"/>
          <w:sz w:val="26"/>
          <w:szCs w:val="26"/>
          <w:u w:val="none"/>
        </w:rPr>
        <w:t>Palnadu</w:t>
      </w:r>
      <w:proofErr w:type="spellEnd"/>
      <w:r w:rsidRPr="00134901">
        <w:rPr>
          <w:rStyle w:val="Hyperlink"/>
          <w:rFonts w:ascii="Times New Roman" w:eastAsia="Times New Roman" w:hAnsi="Times New Roman" w:cs="Times New Roman"/>
          <w:color w:val="auto"/>
          <w:sz w:val="26"/>
          <w:szCs w:val="26"/>
          <w:u w:val="none"/>
        </w:rPr>
        <w:t xml:space="preserve"> District of Andhra Pradesh. Here study highlights the economics of </w:t>
      </w:r>
      <w:r w:rsidR="00245164" w:rsidRPr="00134901">
        <w:rPr>
          <w:rStyle w:val="Hyperlink"/>
          <w:rFonts w:ascii="Times New Roman" w:eastAsia="Times New Roman" w:hAnsi="Times New Roman" w:cs="Times New Roman"/>
          <w:color w:val="auto"/>
          <w:sz w:val="26"/>
          <w:szCs w:val="26"/>
          <w:u w:val="none"/>
        </w:rPr>
        <w:t>chili</w:t>
      </w:r>
      <w:r w:rsidRPr="00134901">
        <w:rPr>
          <w:rStyle w:val="Hyperlink"/>
          <w:rFonts w:ascii="Times New Roman" w:eastAsia="Times New Roman" w:hAnsi="Times New Roman" w:cs="Times New Roman"/>
          <w:color w:val="auto"/>
          <w:sz w:val="26"/>
          <w:szCs w:val="26"/>
          <w:u w:val="none"/>
        </w:rPr>
        <w:t xml:space="preserve"> nurseries. Data were collected from 30 randomly selected nurseries across three mandals: </w:t>
      </w:r>
      <w:proofErr w:type="spellStart"/>
      <w:r w:rsidRPr="00134901">
        <w:rPr>
          <w:rStyle w:val="Hyperlink"/>
          <w:rFonts w:ascii="Times New Roman" w:eastAsia="Times New Roman" w:hAnsi="Times New Roman" w:cs="Times New Roman"/>
          <w:color w:val="auto"/>
          <w:sz w:val="26"/>
          <w:szCs w:val="26"/>
          <w:u w:val="none"/>
        </w:rPr>
        <w:t>Rajupalem</w:t>
      </w:r>
      <w:proofErr w:type="spellEnd"/>
      <w:r w:rsidRPr="00134901">
        <w:rPr>
          <w:rStyle w:val="Hyperlink"/>
          <w:rFonts w:ascii="Times New Roman" w:eastAsia="Times New Roman" w:hAnsi="Times New Roman" w:cs="Times New Roman"/>
          <w:color w:val="auto"/>
          <w:sz w:val="26"/>
          <w:szCs w:val="26"/>
          <w:u w:val="none"/>
        </w:rPr>
        <w:t xml:space="preserve">, </w:t>
      </w:r>
      <w:proofErr w:type="spellStart"/>
      <w:r w:rsidRPr="00134901">
        <w:rPr>
          <w:rStyle w:val="Hyperlink"/>
          <w:rFonts w:ascii="Times New Roman" w:eastAsia="Times New Roman" w:hAnsi="Times New Roman" w:cs="Times New Roman"/>
          <w:color w:val="auto"/>
          <w:sz w:val="26"/>
          <w:szCs w:val="26"/>
          <w:u w:val="none"/>
        </w:rPr>
        <w:t>Sattenapalli</w:t>
      </w:r>
      <w:proofErr w:type="spellEnd"/>
      <w:r w:rsidRPr="00134901">
        <w:rPr>
          <w:rStyle w:val="Hyperlink"/>
          <w:rFonts w:ascii="Times New Roman" w:eastAsia="Times New Roman" w:hAnsi="Times New Roman" w:cs="Times New Roman"/>
          <w:color w:val="auto"/>
          <w:sz w:val="26"/>
          <w:szCs w:val="26"/>
          <w:u w:val="none"/>
        </w:rPr>
        <w:t xml:space="preserve">, and </w:t>
      </w:r>
      <w:proofErr w:type="spellStart"/>
      <w:r w:rsidRPr="00134901">
        <w:rPr>
          <w:rStyle w:val="Hyperlink"/>
          <w:rFonts w:ascii="Times New Roman" w:eastAsia="Times New Roman" w:hAnsi="Times New Roman" w:cs="Times New Roman"/>
          <w:color w:val="auto"/>
          <w:sz w:val="26"/>
          <w:szCs w:val="26"/>
          <w:u w:val="none"/>
        </w:rPr>
        <w:t>Rentachintala</w:t>
      </w:r>
      <w:proofErr w:type="spellEnd"/>
      <w:r w:rsidRPr="00134901">
        <w:rPr>
          <w:rStyle w:val="Hyperlink"/>
          <w:rFonts w:ascii="Times New Roman" w:eastAsia="Times New Roman" w:hAnsi="Times New Roman" w:cs="Times New Roman"/>
          <w:color w:val="auto"/>
          <w:sz w:val="26"/>
          <w:szCs w:val="26"/>
          <w:u w:val="none"/>
        </w:rPr>
        <w:t>. The study identifies two cultivation cycles. Cycle 1, where 58.33% of the area was under a contract growing model, had higher demand, leading to greater labor use (528.67 man-days/hectare) and higher costs (Rs. 2,106,947/hectare). Cycle 2, with only 39.17% cultivation due to reduced demand, required fewer labor inputs (202.4 man-days/hectare) and lower costs (Rs. 1,703,906/hectare). The average production per hectare was 4.14 million seedlings in Cycle 1 and 1.62 million seedlings in Cycle 2, generating net incomes of Rs. 1,493,143 and Rs. 323,141.50, respectively. The benefit-cost ratios were 1.71 in Cycle 1 and 1.19 in Cycle 2.</w:t>
      </w:r>
      <w:r w:rsidR="00C04D70">
        <w:rPr>
          <w:rStyle w:val="Hyperlink"/>
          <w:rFonts w:ascii="Times New Roman" w:eastAsia="Times New Roman" w:hAnsi="Times New Roman" w:cs="Times New Roman"/>
          <w:color w:val="auto"/>
          <w:sz w:val="26"/>
          <w:szCs w:val="26"/>
          <w:u w:val="none"/>
        </w:rPr>
        <w:t xml:space="preserve"> </w:t>
      </w:r>
    </w:p>
    <w:p w14:paraId="6DE2AACC" w14:textId="77777777" w:rsidR="00134901" w:rsidRDefault="00134901" w:rsidP="00134901">
      <w:pPr>
        <w:spacing w:after="80" w:line="360" w:lineRule="auto"/>
        <w:jc w:val="both"/>
        <w:rPr>
          <w:rFonts w:ascii="Times New Roman" w:hAnsi="Times New Roman" w:cs="Times New Roman"/>
          <w:sz w:val="26"/>
          <w:szCs w:val="26"/>
        </w:rPr>
      </w:pPr>
      <w:r w:rsidRPr="00134901">
        <w:rPr>
          <w:rFonts w:ascii="Times New Roman" w:hAnsi="Times New Roman" w:cs="Times New Roman"/>
          <w:b/>
          <w:bCs/>
          <w:i/>
          <w:iCs/>
          <w:sz w:val="26"/>
          <w:szCs w:val="26"/>
        </w:rPr>
        <w:t>Keywords:</w:t>
      </w:r>
      <w:r w:rsidRPr="00134901">
        <w:rPr>
          <w:rFonts w:ascii="Times New Roman" w:hAnsi="Times New Roman" w:cs="Times New Roman"/>
          <w:b/>
          <w:bCs/>
          <w:sz w:val="26"/>
          <w:szCs w:val="26"/>
        </w:rPr>
        <w:t xml:space="preserve"> </w:t>
      </w:r>
      <w:r w:rsidRPr="00134901">
        <w:rPr>
          <w:rFonts w:ascii="Times New Roman" w:hAnsi="Times New Roman" w:cs="Times New Roman"/>
          <w:sz w:val="26"/>
          <w:szCs w:val="26"/>
        </w:rPr>
        <w:t>Labor utilization, Cost of cultivation, Output and returns, Cost concepts, Measures of Farm income, Benefit-cost ratio.</w:t>
      </w:r>
    </w:p>
    <w:p w14:paraId="6B97E20E" w14:textId="77777777" w:rsidR="00406588" w:rsidRPr="00134901" w:rsidRDefault="00406588" w:rsidP="00134901">
      <w:pPr>
        <w:spacing w:after="80" w:line="360" w:lineRule="auto"/>
        <w:jc w:val="both"/>
        <w:rPr>
          <w:rFonts w:ascii="Times New Roman" w:hAnsi="Times New Roman" w:cs="Times New Roman"/>
          <w:sz w:val="26"/>
          <w:szCs w:val="26"/>
        </w:rPr>
      </w:pPr>
    </w:p>
    <w:p w14:paraId="67C90B4D" w14:textId="02811DCF" w:rsidR="00AE12BC" w:rsidRDefault="00AE12BC" w:rsidP="00B515AE">
      <w:pPr>
        <w:spacing w:after="80" w:line="360" w:lineRule="auto"/>
        <w:jc w:val="both"/>
        <w:rPr>
          <w:b/>
          <w:bCs/>
          <w:sz w:val="28"/>
          <w:szCs w:val="28"/>
        </w:rPr>
      </w:pPr>
      <w:r w:rsidRPr="00134901">
        <w:rPr>
          <w:b/>
          <w:bCs/>
          <w:sz w:val="28"/>
          <w:szCs w:val="28"/>
        </w:rPr>
        <w:t>INTRODUCTION</w:t>
      </w:r>
    </w:p>
    <w:p w14:paraId="7B4E47BC" w14:textId="4A7A3E9B" w:rsidR="00134901" w:rsidRPr="00134901" w:rsidRDefault="00134901" w:rsidP="007F3D01">
      <w:pPr>
        <w:spacing w:after="80" w:line="360" w:lineRule="auto"/>
        <w:ind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Chillies (Capsicum spp.), belonging to the Solanaceae family, are one of the most significant commercial spice crops globally, often hailed as the "wonder spice." With their ability to add pungency, taste, </w:t>
      </w:r>
      <w:r w:rsidR="00245164" w:rsidRPr="00134901">
        <w:rPr>
          <w:rFonts w:ascii="Times New Roman" w:hAnsi="Times New Roman" w:cs="Times New Roman"/>
          <w:sz w:val="26"/>
          <w:szCs w:val="26"/>
          <w:lang w:val="en-IN"/>
        </w:rPr>
        <w:t>flavour</w:t>
      </w:r>
      <w:r w:rsidRPr="00134901">
        <w:rPr>
          <w:rFonts w:ascii="Times New Roman" w:hAnsi="Times New Roman" w:cs="Times New Roman"/>
          <w:sz w:val="26"/>
          <w:szCs w:val="26"/>
          <w:lang w:val="en-IN"/>
        </w:rPr>
        <w:t xml:space="preserve">, and </w:t>
      </w:r>
      <w:r w:rsidR="00245164" w:rsidRPr="00134901">
        <w:rPr>
          <w:rFonts w:ascii="Times New Roman" w:hAnsi="Times New Roman" w:cs="Times New Roman"/>
          <w:sz w:val="26"/>
          <w:szCs w:val="26"/>
          <w:lang w:val="en-IN"/>
        </w:rPr>
        <w:t>colour</w:t>
      </w:r>
      <w:r w:rsidRPr="00134901">
        <w:rPr>
          <w:rFonts w:ascii="Times New Roman" w:hAnsi="Times New Roman" w:cs="Times New Roman"/>
          <w:sz w:val="26"/>
          <w:szCs w:val="26"/>
          <w:lang w:val="en-IN"/>
        </w:rPr>
        <w:t>, chillies are an indispensable ingredient in a variety of cuisines worldwide</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(Sharma et al., 2018)</w:t>
      </w:r>
      <w:r w:rsidRPr="00134901">
        <w:rPr>
          <w:rFonts w:ascii="Times New Roman" w:hAnsi="Times New Roman" w:cs="Times New Roman"/>
          <w:sz w:val="26"/>
          <w:szCs w:val="26"/>
          <w:lang w:val="en-IN"/>
        </w:rPr>
        <w:t xml:space="preserve">. India, as the world's largest producer, consumer, and exporter of chillies, plays a pivotal role in the global spice trade. Within India, the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xml:space="preserve"> district of Andhra Pradesh stands out as a major hub for chilli cultivation, </w:t>
      </w:r>
      <w:commentRangeStart w:id="1"/>
      <w:r w:rsidRPr="00134901">
        <w:rPr>
          <w:rFonts w:ascii="Times New Roman" w:hAnsi="Times New Roman" w:cs="Times New Roman"/>
          <w:sz w:val="26"/>
          <w:szCs w:val="26"/>
          <w:lang w:val="en-IN"/>
        </w:rPr>
        <w:t>thanks</w:t>
      </w:r>
      <w:commentRangeEnd w:id="1"/>
      <w:r w:rsidR="00616F8A">
        <w:rPr>
          <w:rStyle w:val="CommentReference"/>
        </w:rPr>
        <w:commentReference w:id="1"/>
      </w:r>
      <w:r w:rsidRPr="00134901">
        <w:rPr>
          <w:rFonts w:ascii="Times New Roman" w:hAnsi="Times New Roman" w:cs="Times New Roman"/>
          <w:sz w:val="26"/>
          <w:szCs w:val="26"/>
          <w:lang w:val="en-IN"/>
        </w:rPr>
        <w:t xml:space="preserve"> to its fertile soils and </w:t>
      </w:r>
      <w:proofErr w:type="spellStart"/>
      <w:r w:rsidRPr="00134901">
        <w:rPr>
          <w:rFonts w:ascii="Times New Roman" w:hAnsi="Times New Roman" w:cs="Times New Roman"/>
          <w:sz w:val="26"/>
          <w:szCs w:val="26"/>
          <w:lang w:val="en-IN"/>
        </w:rPr>
        <w:t>favorable</w:t>
      </w:r>
      <w:proofErr w:type="spellEnd"/>
      <w:r w:rsidRPr="00134901">
        <w:rPr>
          <w:rFonts w:ascii="Times New Roman" w:hAnsi="Times New Roman" w:cs="Times New Roman"/>
          <w:sz w:val="26"/>
          <w:szCs w:val="26"/>
          <w:lang w:val="en-IN"/>
        </w:rPr>
        <w:t xml:space="preserve"> climatic conditions</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w:t>
      </w:r>
      <w:proofErr w:type="spellStart"/>
      <w:r w:rsidR="00490373" w:rsidRPr="00490373">
        <w:rPr>
          <w:rFonts w:ascii="Times New Roman" w:hAnsi="Times New Roman" w:cs="Times New Roman"/>
          <w:sz w:val="26"/>
          <w:szCs w:val="26"/>
          <w:lang w:val="en-IN"/>
        </w:rPr>
        <w:t>Hettigedara</w:t>
      </w:r>
      <w:proofErr w:type="spellEnd"/>
      <w:r w:rsidR="00490373" w:rsidRPr="00490373">
        <w:rPr>
          <w:rFonts w:ascii="Times New Roman" w:hAnsi="Times New Roman" w:cs="Times New Roman"/>
          <w:sz w:val="26"/>
          <w:szCs w:val="26"/>
          <w:lang w:val="en-IN"/>
        </w:rPr>
        <w:t xml:space="preserve"> et al., 2019)</w:t>
      </w:r>
      <w:r w:rsidRPr="00134901">
        <w:rPr>
          <w:rFonts w:ascii="Times New Roman" w:hAnsi="Times New Roman" w:cs="Times New Roman"/>
          <w:sz w:val="26"/>
          <w:szCs w:val="26"/>
          <w:lang w:val="en-IN"/>
        </w:rPr>
        <w:t>.</w:t>
      </w:r>
    </w:p>
    <w:p w14:paraId="0522F3C2" w14:textId="5F3623D8" w:rsidR="00134901" w:rsidRPr="00134901" w:rsidRDefault="00134901" w:rsidP="007F3D01">
      <w:pPr>
        <w:spacing w:after="80" w:line="360" w:lineRule="auto"/>
        <w:ind w:firstLine="720"/>
        <w:jc w:val="both"/>
        <w:rPr>
          <w:rFonts w:ascii="Times New Roman" w:hAnsi="Times New Roman" w:cs="Times New Roman"/>
          <w:sz w:val="26"/>
          <w:szCs w:val="26"/>
          <w:lang w:val="en-IN"/>
        </w:rPr>
      </w:pP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xml:space="preserve"> has gained prominence not just for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cultivation but also for its thriving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(Latifah et al., 2021)</w:t>
      </w:r>
      <w:r w:rsidRPr="00134901">
        <w:rPr>
          <w:rFonts w:ascii="Times New Roman" w:hAnsi="Times New Roman" w:cs="Times New Roman"/>
          <w:sz w:val="26"/>
          <w:szCs w:val="26"/>
          <w:lang w:val="en-IN"/>
        </w:rPr>
        <w:t>. These nurseries are crucial to the agricultural process, supplying high-quality seedlings that contribute to better yields and enhanced disease resistance. The economic importance of these nurseries cannot be overstated, as they support local livelihoods and contribute significantly to the region's agricultural output</w:t>
      </w:r>
      <w:r w:rsidR="00490373">
        <w:rPr>
          <w:rFonts w:ascii="Times New Roman" w:hAnsi="Times New Roman" w:cs="Times New Roman"/>
          <w:sz w:val="26"/>
          <w:szCs w:val="26"/>
          <w:lang w:val="en-IN"/>
        </w:rPr>
        <w:t xml:space="preserve"> </w:t>
      </w:r>
      <w:r w:rsidR="00490373" w:rsidRPr="00490373">
        <w:rPr>
          <w:rFonts w:ascii="Times New Roman" w:hAnsi="Times New Roman" w:cs="Times New Roman"/>
          <w:sz w:val="26"/>
          <w:szCs w:val="26"/>
          <w:lang w:val="en-IN"/>
        </w:rPr>
        <w:t>(Chopra &amp; Chopra, 2004)</w:t>
      </w:r>
      <w:r w:rsidRPr="00134901">
        <w:rPr>
          <w:rFonts w:ascii="Times New Roman" w:hAnsi="Times New Roman" w:cs="Times New Roman"/>
          <w:sz w:val="26"/>
          <w:szCs w:val="26"/>
          <w:lang w:val="en-IN"/>
        </w:rPr>
        <w:t>.</w:t>
      </w:r>
    </w:p>
    <w:p w14:paraId="2E6146D9" w14:textId="5755D26F" w:rsidR="00134901" w:rsidRPr="00134901" w:rsidRDefault="00134901" w:rsidP="007F3D01">
      <w:pPr>
        <w:spacing w:after="80" w:line="360" w:lineRule="auto"/>
        <w:ind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Despite facing challenges such as fluctuating market demand and rising input costs, the nurseries in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xml:space="preserve"> continue to play an essential role in the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cultivation sector, serving both domestic needs and export markets. This article delves into the operations, economic significance, and future prospects of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 in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highlighting their critical role in sustaining the district's agricultural economy.</w:t>
      </w:r>
    </w:p>
    <w:p w14:paraId="332BDD47" w14:textId="75891D40" w:rsidR="00E73D02" w:rsidRPr="00134901" w:rsidRDefault="00E73D02" w:rsidP="00B515AE">
      <w:pPr>
        <w:spacing w:after="80" w:line="360" w:lineRule="auto"/>
        <w:jc w:val="both"/>
        <w:rPr>
          <w:rFonts w:ascii="Times New Roman" w:hAnsi="Times New Roman" w:cs="Times New Roman"/>
          <w:b/>
          <w:bCs/>
          <w:sz w:val="28"/>
          <w:szCs w:val="28"/>
        </w:rPr>
      </w:pPr>
      <w:r w:rsidRPr="00134901">
        <w:rPr>
          <w:rFonts w:ascii="Times New Roman" w:hAnsi="Times New Roman" w:cs="Times New Roman"/>
          <w:b/>
          <w:bCs/>
          <w:sz w:val="28"/>
          <w:szCs w:val="28"/>
        </w:rPr>
        <w:t xml:space="preserve">MATERIALS AND METHODS </w:t>
      </w:r>
    </w:p>
    <w:p w14:paraId="4966B606" w14:textId="028ED2FF" w:rsidR="00134901" w:rsidRPr="00134901" w:rsidRDefault="00134901" w:rsidP="00134901">
      <w:pPr>
        <w:spacing w:before="150" w:line="360" w:lineRule="auto"/>
        <w:ind w:left="119" w:right="113" w:firstLine="601"/>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Andhra Pradesh was purposively selected as the focus area for this study due to its status as the leading state in India for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production, making a significant contribution to the national output. Within Andhra Pradesh, </w:t>
      </w:r>
      <w:proofErr w:type="spellStart"/>
      <w:r w:rsidRPr="00134901">
        <w:rPr>
          <w:rFonts w:ascii="Times New Roman" w:hAnsi="Times New Roman" w:cs="Times New Roman"/>
          <w:sz w:val="26"/>
          <w:szCs w:val="26"/>
          <w:lang w:val="en-IN"/>
        </w:rPr>
        <w:t>Palnadu</w:t>
      </w:r>
      <w:proofErr w:type="spellEnd"/>
      <w:r w:rsidRPr="00134901">
        <w:rPr>
          <w:rFonts w:ascii="Times New Roman" w:hAnsi="Times New Roman" w:cs="Times New Roman"/>
          <w:sz w:val="26"/>
          <w:szCs w:val="26"/>
          <w:lang w:val="en-IN"/>
        </w:rPr>
        <w:t xml:space="preserve"> district was chosen for the study as it is the largest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-growing district in the state. To select nursery owners in the study area, a purposive-cum-random sampling technique was employed. A total of 30 nurseries were randomly selected </w:t>
      </w:r>
      <w:commentRangeStart w:id="2"/>
      <w:r w:rsidRPr="00134901">
        <w:rPr>
          <w:rFonts w:ascii="Times New Roman" w:hAnsi="Times New Roman" w:cs="Times New Roman"/>
          <w:sz w:val="26"/>
          <w:szCs w:val="26"/>
          <w:lang w:val="en-IN"/>
        </w:rPr>
        <w:t>from</w:t>
      </w:r>
      <w:commentRangeEnd w:id="2"/>
      <w:r w:rsidR="005E02B3">
        <w:rPr>
          <w:rStyle w:val="CommentReference"/>
        </w:rPr>
        <w:commentReference w:id="2"/>
      </w:r>
      <w:r w:rsidRPr="00134901">
        <w:rPr>
          <w:rFonts w:ascii="Times New Roman" w:hAnsi="Times New Roman" w:cs="Times New Roman"/>
          <w:sz w:val="26"/>
          <w:szCs w:val="26"/>
          <w:lang w:val="en-IN"/>
        </w:rPr>
        <w:t xml:space="preserve"> three mandals: </w:t>
      </w:r>
      <w:proofErr w:type="spellStart"/>
      <w:r w:rsidRPr="00134901">
        <w:rPr>
          <w:rFonts w:ascii="Times New Roman" w:hAnsi="Times New Roman" w:cs="Times New Roman"/>
          <w:sz w:val="26"/>
          <w:szCs w:val="26"/>
          <w:lang w:val="en-IN"/>
        </w:rPr>
        <w:t>Rajupalem</w:t>
      </w:r>
      <w:proofErr w:type="spellEnd"/>
      <w:r w:rsidRPr="00134901">
        <w:rPr>
          <w:rFonts w:ascii="Times New Roman" w:hAnsi="Times New Roman" w:cs="Times New Roman"/>
          <w:sz w:val="26"/>
          <w:szCs w:val="26"/>
          <w:lang w:val="en-IN"/>
        </w:rPr>
        <w:t xml:space="preserve">, </w:t>
      </w:r>
      <w:proofErr w:type="spellStart"/>
      <w:r w:rsidRPr="00134901">
        <w:rPr>
          <w:rFonts w:ascii="Times New Roman" w:hAnsi="Times New Roman" w:cs="Times New Roman"/>
          <w:sz w:val="26"/>
          <w:szCs w:val="26"/>
          <w:lang w:val="en-IN"/>
        </w:rPr>
        <w:t>Sattenapalli</w:t>
      </w:r>
      <w:proofErr w:type="spellEnd"/>
      <w:r w:rsidRPr="00134901">
        <w:rPr>
          <w:rFonts w:ascii="Times New Roman" w:hAnsi="Times New Roman" w:cs="Times New Roman"/>
          <w:sz w:val="26"/>
          <w:szCs w:val="26"/>
          <w:lang w:val="en-IN"/>
        </w:rPr>
        <w:t xml:space="preserve">, and </w:t>
      </w:r>
      <w:proofErr w:type="spellStart"/>
      <w:r w:rsidRPr="00134901">
        <w:rPr>
          <w:rFonts w:ascii="Times New Roman" w:hAnsi="Times New Roman" w:cs="Times New Roman"/>
          <w:sz w:val="26"/>
          <w:szCs w:val="26"/>
          <w:lang w:val="en-IN"/>
        </w:rPr>
        <w:t>Rentachintala</w:t>
      </w:r>
      <w:proofErr w:type="spellEnd"/>
      <w:r w:rsidRPr="00134901">
        <w:rPr>
          <w:rFonts w:ascii="Times New Roman" w:hAnsi="Times New Roman" w:cs="Times New Roman"/>
          <w:sz w:val="26"/>
          <w:szCs w:val="26"/>
          <w:lang w:val="en-IN"/>
        </w:rPr>
        <w:t>.</w:t>
      </w:r>
    </w:p>
    <w:p w14:paraId="0461DCD3" w14:textId="77777777" w:rsidR="00134901" w:rsidRPr="00134901" w:rsidRDefault="00134901" w:rsidP="00134901">
      <w:pPr>
        <w:spacing w:before="150" w:line="360" w:lineRule="auto"/>
        <w:ind w:left="119" w:right="113" w:firstLine="601"/>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Data for the study was collected through a well-defined and pre-tested schedule, using personal interviews to gather accurate information. For the estimation of costs and returns, simple statistical tools such as descriptive statistics, frequencies, and percentages were utilized. Additionally, cost concepts, farm efficiency measures, and concepts like depreciation and amortization were applied to </w:t>
      </w:r>
      <w:commentRangeStart w:id="3"/>
      <w:r w:rsidRPr="00134901">
        <w:rPr>
          <w:rFonts w:ascii="Times New Roman" w:hAnsi="Times New Roman" w:cs="Times New Roman"/>
          <w:sz w:val="26"/>
          <w:szCs w:val="26"/>
          <w:lang w:val="en-IN"/>
        </w:rPr>
        <w:t>estimate</w:t>
      </w:r>
      <w:commentRangeEnd w:id="3"/>
      <w:r w:rsidR="005E02B3">
        <w:rPr>
          <w:rStyle w:val="CommentReference"/>
        </w:rPr>
        <w:commentReference w:id="3"/>
      </w:r>
      <w:r w:rsidRPr="00134901">
        <w:rPr>
          <w:rFonts w:ascii="Times New Roman" w:hAnsi="Times New Roman" w:cs="Times New Roman"/>
          <w:sz w:val="26"/>
          <w:szCs w:val="26"/>
          <w:lang w:val="en-IN"/>
        </w:rPr>
        <w:t xml:space="preserve"> fixed costs.</w:t>
      </w:r>
    </w:p>
    <w:p w14:paraId="0CCA7ACA" w14:textId="3961398F" w:rsidR="00112FDE" w:rsidRDefault="00112FDE" w:rsidP="00112FDE">
      <w:pPr>
        <w:spacing w:before="150" w:line="360" w:lineRule="auto"/>
        <w:ind w:left="119" w:right="113" w:firstLine="601"/>
        <w:jc w:val="both"/>
        <w:rPr>
          <w:rFonts w:ascii="Times New Roman" w:hAnsi="Times New Roman" w:cs="Times New Roman"/>
          <w:sz w:val="27"/>
          <w:szCs w:val="27"/>
        </w:rPr>
      </w:pPr>
    </w:p>
    <w:p w14:paraId="52D596E1" w14:textId="4112C443" w:rsidR="00112FDE" w:rsidRDefault="0090716D" w:rsidP="00112FDE">
      <w:pPr>
        <w:spacing w:before="150" w:line="360" w:lineRule="auto"/>
        <w:ind w:right="113"/>
        <w:jc w:val="both"/>
        <w:rPr>
          <w:rFonts w:ascii="Times New Roman" w:hAnsi="Times New Roman" w:cs="Times New Roman"/>
          <w:b/>
          <w:bCs/>
          <w:sz w:val="27"/>
          <w:szCs w:val="27"/>
        </w:rPr>
      </w:pPr>
      <w:r w:rsidRPr="0090716D">
        <w:rPr>
          <w:rFonts w:ascii="Times New Roman" w:hAnsi="Times New Roman" w:cs="Times New Roman"/>
          <w:b/>
          <w:bCs/>
          <w:sz w:val="27"/>
          <w:szCs w:val="27"/>
        </w:rPr>
        <w:t>RESULTS AND DISCUSSION</w:t>
      </w:r>
    </w:p>
    <w:p w14:paraId="5DCB776E" w14:textId="77777777" w:rsidR="00134901" w:rsidRPr="00134901" w:rsidRDefault="00134901" w:rsidP="00134901">
      <w:pPr>
        <w:spacing w:before="150" w:line="360" w:lineRule="auto"/>
        <w:ind w:right="113"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Seedling cultivation in this nursery is conducted in two cycles, known as Cycle 1 and Cycle 2. During Cycle 1, the nursery operates primarily under a contract growing model, covering 58.33% of the total cultivation. However, contract growing is not practiced in Cycle 2, where the average cultivation drops to 39.17% due to lower demand for seedlings. The nursery farmers receive an average price of Rs. 1.25 per seedling and Rs. 55 per tray under the contract growing model.</w:t>
      </w:r>
    </w:p>
    <w:p w14:paraId="61B19EE2" w14:textId="17579716" w:rsidR="00134901" w:rsidRPr="00134901" w:rsidRDefault="00134901" w:rsidP="00D413BA">
      <w:pPr>
        <w:spacing w:before="150" w:line="360" w:lineRule="auto"/>
        <w:ind w:right="113"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Human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xml:space="preserve"> is a key factor in the cost structure of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 under shade nets. </w:t>
      </w:r>
      <w:r w:rsidR="00D413BA">
        <w:rPr>
          <w:rFonts w:ascii="Times New Roman" w:hAnsi="Times New Roman" w:cs="Times New Roman"/>
          <w:sz w:val="26"/>
          <w:szCs w:val="26"/>
          <w:lang w:val="en-IN"/>
        </w:rPr>
        <w:t>From the table 1 states that on an</w:t>
      </w:r>
      <w:r w:rsidRPr="00134901">
        <w:rPr>
          <w:rFonts w:ascii="Times New Roman" w:hAnsi="Times New Roman" w:cs="Times New Roman"/>
          <w:sz w:val="26"/>
          <w:szCs w:val="26"/>
          <w:lang w:val="en-IN"/>
        </w:rPr>
        <w:t xml:space="preserve"> average, 528.67 man-days per hectare were used in Cycle 1 and 202.4 in Cycle 2. Daily maintenance tasks like irrigation and weeding required the most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xml:space="preserve">, with 276.34 man-days in Cycle 1 and 111.37 in Cycle 2. Sowing was also </w:t>
      </w:r>
      <w:r w:rsidR="00D413BA" w:rsidRPr="00134901">
        <w:rPr>
          <w:rFonts w:ascii="Times New Roman" w:hAnsi="Times New Roman" w:cs="Times New Roman"/>
          <w:sz w:val="26"/>
          <w:szCs w:val="26"/>
          <w:lang w:val="en-IN"/>
        </w:rPr>
        <w:t>labour-intensive</w:t>
      </w:r>
      <w:r w:rsidRPr="00134901">
        <w:rPr>
          <w:rFonts w:ascii="Times New Roman" w:hAnsi="Times New Roman" w:cs="Times New Roman"/>
          <w:sz w:val="26"/>
          <w:szCs w:val="26"/>
          <w:lang w:val="en-IN"/>
        </w:rPr>
        <w:t>, needing 129.6 man-days in Cycle 1 and 50.37 in Cycle 2.</w:t>
      </w:r>
      <w:r w:rsidR="00D413BA">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Uprooting seedlings required 61.29 man-days in Cycle 1 and 23.36 in Cycle 2, while coco</w:t>
      </w:r>
      <w:r w:rsidR="00245164">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peat preparation took 47.17 man-days in Cycle 1 and 17.3 in Cycle 2. Fewer man-days were needed for seedbed and drainage channel preparation in Cycle 2 due to infrastructure reuse.</w:t>
      </w:r>
      <w:r w:rsidR="00D413BA">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 xml:space="preserve">This reduction in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xml:space="preserve"> highlights the importance of efficient initial preparation, leading to long-term savings and improved operational efficiency. </w:t>
      </w:r>
    </w:p>
    <w:p w14:paraId="762941D4" w14:textId="7750DC08" w:rsidR="00134901" w:rsidRPr="00134901" w:rsidRDefault="00134901" w:rsidP="00D413BA">
      <w:pPr>
        <w:spacing w:before="150" w:line="360" w:lineRule="auto"/>
        <w:ind w:right="113" w:firstLine="720"/>
        <w:jc w:val="both"/>
        <w:rPr>
          <w:rFonts w:ascii="Times New Roman" w:hAnsi="Times New Roman" w:cs="Times New Roman"/>
          <w:sz w:val="26"/>
          <w:szCs w:val="26"/>
          <w:lang w:val="en-IN"/>
        </w:rPr>
      </w:pPr>
      <w:r w:rsidRPr="00134901">
        <w:rPr>
          <w:rFonts w:ascii="Times New Roman" w:hAnsi="Times New Roman" w:cs="Times New Roman"/>
          <w:sz w:val="26"/>
          <w:szCs w:val="26"/>
          <w:lang w:val="en-IN"/>
        </w:rPr>
        <w:t xml:space="preserve">The profitability of any enterprise depends on both costs and returns, with total costs generally divided into variable and fixed categories. Farming communities often focus on variable costs like seeds, fertilizers, </w:t>
      </w:r>
      <w:r w:rsidR="00D413BA" w:rsidRPr="00134901">
        <w:rPr>
          <w:rFonts w:ascii="Times New Roman" w:hAnsi="Times New Roman" w:cs="Times New Roman"/>
          <w:sz w:val="26"/>
          <w:szCs w:val="26"/>
          <w:lang w:val="en-IN"/>
        </w:rPr>
        <w:t>labour</w:t>
      </w:r>
      <w:r w:rsidRPr="00134901">
        <w:rPr>
          <w:rFonts w:ascii="Times New Roman" w:hAnsi="Times New Roman" w:cs="Times New Roman"/>
          <w:sz w:val="26"/>
          <w:szCs w:val="26"/>
          <w:lang w:val="en-IN"/>
        </w:rPr>
        <w:t>, and miscellaneous expenses when calculating profit and loss. However, a comprehensive economic analysis also considers fixed costs, including depreciation, interest on fixed capital, rent, and land revenue.</w:t>
      </w:r>
      <w:r w:rsidR="00D413BA">
        <w:rPr>
          <w:rFonts w:ascii="Times New Roman" w:hAnsi="Times New Roman" w:cs="Times New Roman"/>
          <w:sz w:val="26"/>
          <w:szCs w:val="26"/>
          <w:lang w:val="en-IN"/>
        </w:rPr>
        <w:t xml:space="preserve"> </w:t>
      </w:r>
      <w:r w:rsidRPr="00134901">
        <w:rPr>
          <w:rFonts w:ascii="Times New Roman" w:hAnsi="Times New Roman" w:cs="Times New Roman"/>
          <w:sz w:val="26"/>
          <w:szCs w:val="26"/>
          <w:lang w:val="en-IN"/>
        </w:rPr>
        <w:t>In this study</w:t>
      </w:r>
      <w:r w:rsidR="00D17D75">
        <w:rPr>
          <w:rFonts w:ascii="Times New Roman" w:hAnsi="Times New Roman" w:cs="Times New Roman"/>
          <w:sz w:val="26"/>
          <w:szCs w:val="26"/>
          <w:lang w:val="en-IN"/>
        </w:rPr>
        <w:t xml:space="preserve"> from the </w:t>
      </w:r>
      <w:r w:rsidR="00E52ACF">
        <w:rPr>
          <w:rFonts w:ascii="Times New Roman" w:hAnsi="Times New Roman" w:cs="Times New Roman"/>
          <w:sz w:val="26"/>
          <w:szCs w:val="26"/>
          <w:lang w:val="en-IN"/>
        </w:rPr>
        <w:t>t</w:t>
      </w:r>
      <w:r w:rsidR="00D17D75">
        <w:rPr>
          <w:rFonts w:ascii="Times New Roman" w:hAnsi="Times New Roman" w:cs="Times New Roman"/>
          <w:sz w:val="26"/>
          <w:szCs w:val="26"/>
          <w:lang w:val="en-IN"/>
        </w:rPr>
        <w:t>able 2</w:t>
      </w:r>
      <w:r w:rsidRPr="00134901">
        <w:rPr>
          <w:rFonts w:ascii="Times New Roman" w:hAnsi="Times New Roman" w:cs="Times New Roman"/>
          <w:sz w:val="26"/>
          <w:szCs w:val="26"/>
          <w:lang w:val="en-IN"/>
        </w:rPr>
        <w:t xml:space="preserve">, the total cultivation cost per hectare for </w:t>
      </w:r>
      <w:r w:rsidR="00245164" w:rsidRPr="00134901">
        <w:rPr>
          <w:rFonts w:ascii="Times New Roman" w:hAnsi="Times New Roman" w:cs="Times New Roman"/>
          <w:sz w:val="26"/>
          <w:szCs w:val="26"/>
          <w:lang w:val="en-IN"/>
        </w:rPr>
        <w:t>chilli</w:t>
      </w:r>
      <w:r w:rsidRPr="00134901">
        <w:rPr>
          <w:rFonts w:ascii="Times New Roman" w:hAnsi="Times New Roman" w:cs="Times New Roman"/>
          <w:sz w:val="26"/>
          <w:szCs w:val="26"/>
          <w:lang w:val="en-IN"/>
        </w:rPr>
        <w:t xml:space="preserve"> nurseries was ₹2,106,947 in Cycle 1 and ₹1,703,906 in Cycle 2. Variable costs were ₹1,539,737 (73.07%) in Cycle 1 and ₹1,136,696 (66.71%) in Cycle 2, while fixed costs remained constant at ₹567,210, accounting for 26.92% in Cycle 1 and 33.28% in Cycle 2. Seed costs were the highest input expense, at ₹972,936 (46.17%) in Cycle 1 and ₹914,565 (53.67%) in Cycle 2. Human labour, crucial for various cultivation practices, was also a significant expense, amounting to ₹263,628 (12.51%) in Cycle 1 and ₹101,066 (5.93%) in Cycle 2. Other costs included fertilizers, plant protection chemicals, cocopeat, and interest on working capital. Among fixed costs, amortization of nursery establishment was the largest, at ₹398,433 (18.91% in Cycle 1 and 23.28% in Cycle 2). Other fixed costs included interest on fixed capital, depreciation, and land rent. The analysis showed that costs were higher in Cycle 1 due to full-scale cultivation, while Cycle 2 costs were lower as it covered only 39.17% of the cultivation area. This difference reflects the larger scale of operations in Cycle 1, leading to proportionally higher costs. </w:t>
      </w:r>
    </w:p>
    <w:p w14:paraId="27CF5A47" w14:textId="0BB2152B" w:rsidR="00134901" w:rsidRPr="00134901" w:rsidRDefault="00DC2BE5" w:rsidP="00D413BA">
      <w:pPr>
        <w:spacing w:before="150" w:line="360" w:lineRule="auto"/>
        <w:ind w:right="113" w:firstLine="720"/>
        <w:jc w:val="both"/>
        <w:rPr>
          <w:rFonts w:ascii="Times New Roman" w:hAnsi="Times New Roman" w:cs="Times New Roman"/>
          <w:sz w:val="26"/>
          <w:szCs w:val="26"/>
        </w:rPr>
      </w:pPr>
      <w:r>
        <w:rPr>
          <w:rFonts w:ascii="Times New Roman" w:hAnsi="Times New Roman" w:cs="Times New Roman"/>
          <w:sz w:val="26"/>
          <w:szCs w:val="26"/>
        </w:rPr>
        <w:t>From the table 3, t</w:t>
      </w:r>
      <w:r w:rsidR="00134901" w:rsidRPr="00134901">
        <w:rPr>
          <w:rFonts w:ascii="Times New Roman" w:hAnsi="Times New Roman" w:cs="Times New Roman"/>
          <w:sz w:val="26"/>
          <w:szCs w:val="26"/>
        </w:rPr>
        <w:t>he yield and gross returns per hectare for chili nurseries in Cycle 1 was 4,140,000 seedlings, generating a gross income of Rs. 3,600,090, while in Cycle 2, the yield was 1,621,638 seedlings with a gross income of Rs. 2,027,048. The lower yield in Cycle 2 was due to only 39.17% of the nursery being cultivated. In Cycle 1, income came from both contract farming (Rs. 1,443,667.50) and nursery-owned seeds (Rs. 2,156,422.50). Net income was Rs. 1,493,143 in Cycle 1 and Rs. 323,141.50 in Cycle 2, with cultivation costs of Rs. 2,106,947 and Rs. 1,703,906, respectively.</w:t>
      </w:r>
    </w:p>
    <w:p w14:paraId="58C71DCC" w14:textId="1A21926A" w:rsidR="00134901" w:rsidRPr="00134901" w:rsidRDefault="00134901" w:rsidP="00D413BA">
      <w:pPr>
        <w:spacing w:before="150" w:line="360" w:lineRule="auto"/>
        <w:ind w:right="113" w:firstLine="720"/>
        <w:jc w:val="both"/>
        <w:rPr>
          <w:rFonts w:ascii="Times New Roman" w:hAnsi="Times New Roman" w:cs="Times New Roman"/>
          <w:sz w:val="26"/>
          <w:szCs w:val="26"/>
        </w:rPr>
      </w:pPr>
      <w:r w:rsidRPr="00134901">
        <w:rPr>
          <w:rFonts w:ascii="Times New Roman" w:hAnsi="Times New Roman" w:cs="Times New Roman"/>
          <w:sz w:val="26"/>
          <w:szCs w:val="26"/>
        </w:rPr>
        <w:t xml:space="preserve">The cost of cultivating chili nurseries was </w:t>
      </w:r>
      <w:proofErr w:type="spellStart"/>
      <w:r w:rsidRPr="00134901">
        <w:rPr>
          <w:rFonts w:ascii="Times New Roman" w:hAnsi="Times New Roman" w:cs="Times New Roman"/>
          <w:sz w:val="26"/>
          <w:szCs w:val="26"/>
        </w:rPr>
        <w:t>analysed</w:t>
      </w:r>
      <w:proofErr w:type="spellEnd"/>
      <w:r w:rsidRPr="00134901">
        <w:rPr>
          <w:rFonts w:ascii="Times New Roman" w:hAnsi="Times New Roman" w:cs="Times New Roman"/>
          <w:sz w:val="26"/>
          <w:szCs w:val="26"/>
        </w:rPr>
        <w:t xml:space="preserve"> using the cost concepts commonly applied in farm management studies, including Cost A1, Cost A2, Cost B1, Cost B2, Cost C1, Cost C2, and Cost C3. Of these, Cost C2 is the most comprehensive, as it includes both fixed and variable costs. The cultivation costs for chili nurseries, based on these cost concepts, were calculated and are presented in </w:t>
      </w:r>
      <w:r w:rsidR="00A34C42">
        <w:rPr>
          <w:rFonts w:ascii="Times New Roman" w:hAnsi="Times New Roman" w:cs="Times New Roman"/>
          <w:sz w:val="26"/>
          <w:szCs w:val="26"/>
        </w:rPr>
        <w:t>t</w:t>
      </w:r>
      <w:r w:rsidRPr="00134901">
        <w:rPr>
          <w:rFonts w:ascii="Times New Roman" w:hAnsi="Times New Roman" w:cs="Times New Roman"/>
          <w:sz w:val="26"/>
          <w:szCs w:val="26"/>
        </w:rPr>
        <w:t>able 4. On average, the total cost of cultivation (Cost C2) was higher, amounting to Rs. 1,708,509.86 in Cycle 1 and Rs. 1,305,469.77 in Cycle 2.</w:t>
      </w:r>
    </w:p>
    <w:p w14:paraId="69CF0A4D" w14:textId="6FAA0344" w:rsidR="00134901" w:rsidRPr="00134901" w:rsidRDefault="00134901" w:rsidP="00D413BA">
      <w:pPr>
        <w:spacing w:before="150" w:line="360" w:lineRule="auto"/>
        <w:ind w:right="113" w:firstLine="720"/>
        <w:jc w:val="both"/>
        <w:rPr>
          <w:rFonts w:ascii="Times New Roman" w:hAnsi="Times New Roman" w:cs="Times New Roman"/>
          <w:sz w:val="26"/>
          <w:szCs w:val="26"/>
        </w:rPr>
      </w:pPr>
      <w:r w:rsidRPr="00134901">
        <w:rPr>
          <w:rFonts w:ascii="Times New Roman" w:hAnsi="Times New Roman" w:cs="Times New Roman"/>
          <w:sz w:val="26"/>
          <w:szCs w:val="26"/>
        </w:rPr>
        <w:t xml:space="preserve">The success of farm businesses is evaluated through key indicators like farm business income, family labor income, net income, farm investment income, and returns per rupee of expenditure, as detailed in </w:t>
      </w:r>
      <w:r w:rsidR="00A34C42" w:rsidRPr="00A34C42">
        <w:rPr>
          <w:rFonts w:ascii="Times New Roman" w:hAnsi="Times New Roman" w:cs="Times New Roman"/>
          <w:sz w:val="26"/>
          <w:szCs w:val="26"/>
        </w:rPr>
        <w:t>t</w:t>
      </w:r>
      <w:r w:rsidRPr="00134901">
        <w:rPr>
          <w:rFonts w:ascii="Times New Roman" w:hAnsi="Times New Roman" w:cs="Times New Roman"/>
          <w:sz w:val="26"/>
          <w:szCs w:val="26"/>
        </w:rPr>
        <w:t xml:space="preserve">able </w:t>
      </w:r>
      <w:r w:rsidR="00DC2BE5" w:rsidRPr="00A34C42">
        <w:rPr>
          <w:rFonts w:ascii="Times New Roman" w:hAnsi="Times New Roman" w:cs="Times New Roman"/>
          <w:sz w:val="26"/>
          <w:szCs w:val="26"/>
        </w:rPr>
        <w:t>5</w:t>
      </w:r>
      <w:r w:rsidR="00A34C42">
        <w:rPr>
          <w:rFonts w:ascii="Times New Roman" w:hAnsi="Times New Roman" w:cs="Times New Roman"/>
          <w:sz w:val="26"/>
          <w:szCs w:val="26"/>
        </w:rPr>
        <w:t xml:space="preserve">. </w:t>
      </w:r>
      <w:r w:rsidRPr="00134901">
        <w:rPr>
          <w:rFonts w:ascii="Times New Roman" w:hAnsi="Times New Roman" w:cs="Times New Roman"/>
          <w:sz w:val="26"/>
          <w:szCs w:val="26"/>
        </w:rPr>
        <w:t>In Cycle 1, farm business income was Rs. 2,018,747, family labor income was Rs. 1,905,977, and net income was Rs. 1,720,725.6. Cycle 2 showed lower figures, with farm business income at Rs. 839,945, family labor income at Rs. 727,175, and net income at Rs. 591,027.7. Farm investment income was Rs. 2,004,347 in Cycle 1 and Rs. 834,345 in Cycle 2. The returns per rupee of expenditure were Rs. 1.71 in Cycle 1 and Rs. 1.19 in Cycle 2.</w:t>
      </w:r>
    </w:p>
    <w:p w14:paraId="12FFC936" w14:textId="4F0DFC72" w:rsidR="00D413BA" w:rsidRDefault="00D413BA" w:rsidP="00D413BA">
      <w:pPr>
        <w:spacing w:before="100" w:beforeAutospacing="1" w:after="100" w:afterAutospacing="1" w:line="360" w:lineRule="auto"/>
        <w:jc w:val="both"/>
      </w:pPr>
      <w:r w:rsidRPr="002A0881">
        <w:rPr>
          <w:rFonts w:ascii="Times New Roman" w:hAnsi="Times New Roman" w:cs="Times New Roman"/>
          <w:b/>
          <w:bCs/>
          <w:sz w:val="28"/>
          <w:szCs w:val="28"/>
        </w:rPr>
        <w:t>Table</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1 Human</w:t>
      </w:r>
      <w:r w:rsidRPr="002A0881">
        <w:rPr>
          <w:rFonts w:ascii="Times New Roman" w:hAnsi="Times New Roman" w:cs="Times New Roman"/>
          <w:b/>
          <w:bCs/>
          <w:spacing w:val="40"/>
          <w:sz w:val="28"/>
          <w:szCs w:val="28"/>
        </w:rPr>
        <w:t xml:space="preserve"> </w:t>
      </w:r>
      <w:proofErr w:type="spellStart"/>
      <w:r w:rsidRPr="002A0881">
        <w:rPr>
          <w:rFonts w:ascii="Times New Roman" w:hAnsi="Times New Roman" w:cs="Times New Roman"/>
          <w:b/>
          <w:bCs/>
          <w:sz w:val="28"/>
          <w:szCs w:val="28"/>
        </w:rPr>
        <w:t>labour</w:t>
      </w:r>
      <w:proofErr w:type="spellEnd"/>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utilization</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operation-wise</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in</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chilli</w:t>
      </w:r>
      <w:r w:rsidRPr="002A0881">
        <w:rPr>
          <w:rFonts w:ascii="Times New Roman" w:hAnsi="Times New Roman" w:cs="Times New Roman"/>
          <w:b/>
          <w:bCs/>
          <w:spacing w:val="40"/>
          <w:sz w:val="28"/>
          <w:szCs w:val="28"/>
        </w:rPr>
        <w:t xml:space="preserve"> </w:t>
      </w:r>
      <w:r w:rsidRPr="002A0881">
        <w:rPr>
          <w:rFonts w:ascii="Times New Roman" w:hAnsi="Times New Roman" w:cs="Times New Roman"/>
          <w:b/>
          <w:bCs/>
          <w:sz w:val="28"/>
          <w:szCs w:val="28"/>
        </w:rPr>
        <w:t>seedlings cultivation</w:t>
      </w:r>
      <w:r>
        <w:t xml:space="preserve">                                            </w:t>
      </w:r>
    </w:p>
    <w:p w14:paraId="73120CB9" w14:textId="3295008C" w:rsidR="00D413BA" w:rsidRPr="00D413BA" w:rsidRDefault="00D413BA" w:rsidP="00D413BA">
      <w:pPr>
        <w:spacing w:before="100" w:beforeAutospacing="1" w:after="100" w:afterAutospacing="1" w:line="360" w:lineRule="auto"/>
        <w:jc w:val="both"/>
        <w:rPr>
          <w:rFonts w:ascii="Times New Roman" w:hAnsi="Times New Roman" w:cs="Times New Roman"/>
          <w:b/>
          <w:bCs/>
          <w:sz w:val="28"/>
          <w:szCs w:val="28"/>
        </w:rPr>
      </w:pPr>
      <w:r>
        <w:t xml:space="preserve">                                                                                                                                   (Man</w:t>
      </w:r>
      <w:r>
        <w:rPr>
          <w:spacing w:val="-5"/>
        </w:rPr>
        <w:t xml:space="preserve"> </w:t>
      </w:r>
      <w:r>
        <w:t>days</w:t>
      </w:r>
      <w:r>
        <w:rPr>
          <w:spacing w:val="2"/>
        </w:rPr>
        <w:t xml:space="preserve"> </w:t>
      </w:r>
      <w:r>
        <w:t>per</w:t>
      </w:r>
      <w:r>
        <w:rPr>
          <w:spacing w:val="-3"/>
        </w:rPr>
        <w:t xml:space="preserve"> </w:t>
      </w:r>
      <w:r>
        <w:rPr>
          <w:spacing w:val="-2"/>
        </w:rPr>
        <w:t>hectare)</w:t>
      </w:r>
    </w:p>
    <w:tbl>
      <w:tblPr>
        <w:tblW w:w="100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4"/>
        <w:gridCol w:w="4503"/>
        <w:gridCol w:w="2092"/>
        <w:gridCol w:w="2071"/>
      </w:tblGrid>
      <w:tr w:rsidR="00D413BA" w:rsidRPr="00D413BA" w14:paraId="24F2D956" w14:textId="77777777" w:rsidTr="00D413BA">
        <w:trPr>
          <w:trHeight w:val="491"/>
        </w:trPr>
        <w:tc>
          <w:tcPr>
            <w:tcW w:w="1424" w:type="dxa"/>
          </w:tcPr>
          <w:p w14:paraId="167EFABD" w14:textId="77777777" w:rsidR="00D413BA" w:rsidRPr="00D413BA" w:rsidRDefault="00D413BA" w:rsidP="00E15D50">
            <w:pPr>
              <w:pStyle w:val="TableParagraph"/>
              <w:ind w:left="107"/>
              <w:jc w:val="center"/>
              <w:rPr>
                <w:b/>
                <w:sz w:val="26"/>
                <w:szCs w:val="26"/>
              </w:rPr>
            </w:pPr>
            <w:r w:rsidRPr="00D413BA">
              <w:rPr>
                <w:b/>
                <w:sz w:val="26"/>
                <w:szCs w:val="26"/>
              </w:rPr>
              <w:t>S.</w:t>
            </w:r>
            <w:r w:rsidRPr="00D413BA">
              <w:rPr>
                <w:b/>
                <w:spacing w:val="4"/>
                <w:sz w:val="26"/>
                <w:szCs w:val="26"/>
              </w:rPr>
              <w:t xml:space="preserve"> </w:t>
            </w:r>
            <w:r w:rsidRPr="00D413BA">
              <w:rPr>
                <w:b/>
                <w:spacing w:val="-5"/>
                <w:sz w:val="26"/>
                <w:szCs w:val="26"/>
              </w:rPr>
              <w:t>No</w:t>
            </w:r>
          </w:p>
        </w:tc>
        <w:tc>
          <w:tcPr>
            <w:tcW w:w="4503" w:type="dxa"/>
          </w:tcPr>
          <w:p w14:paraId="2065DCEF" w14:textId="77777777" w:rsidR="00D413BA" w:rsidRPr="00D413BA" w:rsidRDefault="00D413BA" w:rsidP="00E15D50">
            <w:pPr>
              <w:pStyle w:val="TableParagraph"/>
              <w:ind w:left="107"/>
              <w:rPr>
                <w:b/>
                <w:sz w:val="26"/>
                <w:szCs w:val="26"/>
              </w:rPr>
            </w:pPr>
            <w:r w:rsidRPr="00D413BA">
              <w:rPr>
                <w:b/>
                <w:spacing w:val="-2"/>
                <w:sz w:val="26"/>
                <w:szCs w:val="26"/>
              </w:rPr>
              <w:t>Particulars</w:t>
            </w:r>
          </w:p>
        </w:tc>
        <w:tc>
          <w:tcPr>
            <w:tcW w:w="2092" w:type="dxa"/>
          </w:tcPr>
          <w:p w14:paraId="7ED9801B" w14:textId="77777777" w:rsidR="00D413BA" w:rsidRPr="00D413BA" w:rsidRDefault="00D413BA" w:rsidP="00E15D50">
            <w:pPr>
              <w:pStyle w:val="TableParagraph"/>
              <w:ind w:left="107"/>
              <w:jc w:val="center"/>
              <w:rPr>
                <w:b/>
                <w:sz w:val="26"/>
                <w:szCs w:val="26"/>
              </w:rPr>
            </w:pPr>
            <w:r w:rsidRPr="00D413BA">
              <w:rPr>
                <w:b/>
                <w:sz w:val="26"/>
                <w:szCs w:val="26"/>
              </w:rPr>
              <w:t>Cycle</w:t>
            </w:r>
            <w:r w:rsidRPr="00D413BA">
              <w:rPr>
                <w:b/>
                <w:spacing w:val="2"/>
                <w:sz w:val="26"/>
                <w:szCs w:val="26"/>
              </w:rPr>
              <w:t xml:space="preserve"> </w:t>
            </w:r>
            <w:r w:rsidRPr="00D413BA">
              <w:rPr>
                <w:b/>
                <w:spacing w:val="-10"/>
                <w:sz w:val="26"/>
                <w:szCs w:val="26"/>
              </w:rPr>
              <w:t>1</w:t>
            </w:r>
          </w:p>
        </w:tc>
        <w:tc>
          <w:tcPr>
            <w:tcW w:w="2071" w:type="dxa"/>
          </w:tcPr>
          <w:p w14:paraId="7914905B" w14:textId="77777777" w:rsidR="00D413BA" w:rsidRPr="00D413BA" w:rsidRDefault="00D413BA" w:rsidP="00E15D50">
            <w:pPr>
              <w:pStyle w:val="TableParagraph"/>
              <w:ind w:left="107"/>
              <w:jc w:val="center"/>
              <w:rPr>
                <w:b/>
                <w:sz w:val="26"/>
                <w:szCs w:val="26"/>
              </w:rPr>
            </w:pPr>
            <w:r w:rsidRPr="00D413BA">
              <w:rPr>
                <w:b/>
                <w:sz w:val="26"/>
                <w:szCs w:val="26"/>
              </w:rPr>
              <w:t>Cycle</w:t>
            </w:r>
            <w:r w:rsidRPr="00D413BA">
              <w:rPr>
                <w:b/>
                <w:spacing w:val="2"/>
                <w:sz w:val="26"/>
                <w:szCs w:val="26"/>
              </w:rPr>
              <w:t xml:space="preserve"> </w:t>
            </w:r>
            <w:r w:rsidRPr="00D413BA">
              <w:rPr>
                <w:b/>
                <w:spacing w:val="-10"/>
                <w:sz w:val="26"/>
                <w:szCs w:val="26"/>
              </w:rPr>
              <w:t>2</w:t>
            </w:r>
          </w:p>
        </w:tc>
      </w:tr>
      <w:tr w:rsidR="00D413BA" w:rsidRPr="00D413BA" w14:paraId="30E791C2" w14:textId="77777777" w:rsidTr="00D413BA">
        <w:trPr>
          <w:trHeight w:val="838"/>
        </w:trPr>
        <w:tc>
          <w:tcPr>
            <w:tcW w:w="1424" w:type="dxa"/>
          </w:tcPr>
          <w:p w14:paraId="13888FD6" w14:textId="77777777" w:rsidR="00D413BA" w:rsidRPr="00D413BA" w:rsidRDefault="00D413BA" w:rsidP="00E15D50">
            <w:pPr>
              <w:pStyle w:val="TableParagraph"/>
              <w:ind w:left="107"/>
              <w:jc w:val="center"/>
              <w:rPr>
                <w:sz w:val="26"/>
                <w:szCs w:val="26"/>
              </w:rPr>
            </w:pPr>
            <w:r w:rsidRPr="00D413BA">
              <w:rPr>
                <w:spacing w:val="-10"/>
                <w:sz w:val="26"/>
                <w:szCs w:val="26"/>
              </w:rPr>
              <w:t>1</w:t>
            </w:r>
          </w:p>
        </w:tc>
        <w:tc>
          <w:tcPr>
            <w:tcW w:w="4503" w:type="dxa"/>
          </w:tcPr>
          <w:p w14:paraId="7902C52D" w14:textId="77777777" w:rsidR="00D413BA" w:rsidRPr="00D413BA" w:rsidRDefault="00D413BA" w:rsidP="00E15D50">
            <w:pPr>
              <w:pStyle w:val="TableParagraph"/>
              <w:ind w:left="107"/>
              <w:rPr>
                <w:sz w:val="26"/>
                <w:szCs w:val="26"/>
              </w:rPr>
            </w:pPr>
            <w:r w:rsidRPr="00D413BA">
              <w:rPr>
                <w:sz w:val="26"/>
                <w:szCs w:val="26"/>
              </w:rPr>
              <w:t>Cocopeat</w:t>
            </w:r>
            <w:r w:rsidRPr="00D413BA">
              <w:rPr>
                <w:spacing w:val="2"/>
                <w:sz w:val="26"/>
                <w:szCs w:val="26"/>
              </w:rPr>
              <w:t xml:space="preserve"> </w:t>
            </w:r>
            <w:r w:rsidRPr="00D413BA">
              <w:rPr>
                <w:spacing w:val="-2"/>
                <w:sz w:val="26"/>
                <w:szCs w:val="26"/>
              </w:rPr>
              <w:t>Preparation</w:t>
            </w:r>
          </w:p>
        </w:tc>
        <w:tc>
          <w:tcPr>
            <w:tcW w:w="2092" w:type="dxa"/>
          </w:tcPr>
          <w:p w14:paraId="7A5357A4" w14:textId="77777777" w:rsidR="00D413BA" w:rsidRPr="00D413BA" w:rsidRDefault="00D413BA" w:rsidP="00E15D50">
            <w:pPr>
              <w:pStyle w:val="TableParagraph"/>
              <w:ind w:left="107"/>
              <w:jc w:val="center"/>
              <w:rPr>
                <w:sz w:val="26"/>
                <w:szCs w:val="26"/>
              </w:rPr>
            </w:pPr>
            <w:r w:rsidRPr="00D413BA">
              <w:rPr>
                <w:spacing w:val="-2"/>
                <w:sz w:val="26"/>
                <w:szCs w:val="26"/>
              </w:rPr>
              <w:t>46.17</w:t>
            </w:r>
          </w:p>
          <w:p w14:paraId="6A561800" w14:textId="77777777" w:rsidR="00D413BA" w:rsidRPr="00D413BA" w:rsidRDefault="00D413BA" w:rsidP="00E15D50">
            <w:pPr>
              <w:pStyle w:val="TableParagraph"/>
              <w:spacing w:before="154"/>
              <w:ind w:left="107"/>
              <w:jc w:val="center"/>
              <w:rPr>
                <w:sz w:val="26"/>
                <w:szCs w:val="26"/>
              </w:rPr>
            </w:pPr>
            <w:r w:rsidRPr="00D413BA">
              <w:rPr>
                <w:spacing w:val="-2"/>
                <w:sz w:val="26"/>
                <w:szCs w:val="26"/>
              </w:rPr>
              <w:t>(8.73)</w:t>
            </w:r>
          </w:p>
        </w:tc>
        <w:tc>
          <w:tcPr>
            <w:tcW w:w="2071" w:type="dxa"/>
          </w:tcPr>
          <w:p w14:paraId="03E3A7B9" w14:textId="77777777" w:rsidR="00D413BA" w:rsidRPr="00D413BA" w:rsidRDefault="00D413BA" w:rsidP="00E15D50">
            <w:pPr>
              <w:pStyle w:val="TableParagraph"/>
              <w:ind w:left="107"/>
              <w:jc w:val="center"/>
              <w:rPr>
                <w:sz w:val="26"/>
                <w:szCs w:val="26"/>
              </w:rPr>
            </w:pPr>
            <w:r w:rsidRPr="00D413BA">
              <w:rPr>
                <w:spacing w:val="-4"/>
                <w:sz w:val="26"/>
                <w:szCs w:val="26"/>
              </w:rPr>
              <w:t>17.3</w:t>
            </w:r>
          </w:p>
          <w:p w14:paraId="4FA61103" w14:textId="77777777" w:rsidR="00D413BA" w:rsidRPr="00D413BA" w:rsidRDefault="00D413BA" w:rsidP="00E15D50">
            <w:pPr>
              <w:pStyle w:val="TableParagraph"/>
              <w:spacing w:before="154"/>
              <w:ind w:left="107"/>
              <w:jc w:val="center"/>
              <w:rPr>
                <w:sz w:val="26"/>
                <w:szCs w:val="26"/>
              </w:rPr>
            </w:pPr>
            <w:r w:rsidRPr="00D413BA">
              <w:rPr>
                <w:spacing w:val="-2"/>
                <w:sz w:val="26"/>
                <w:szCs w:val="26"/>
              </w:rPr>
              <w:t>(8.54)</w:t>
            </w:r>
          </w:p>
        </w:tc>
      </w:tr>
      <w:tr w:rsidR="00D413BA" w:rsidRPr="00D413BA" w14:paraId="69EC019A" w14:textId="77777777" w:rsidTr="00D413BA">
        <w:trPr>
          <w:trHeight w:val="843"/>
        </w:trPr>
        <w:tc>
          <w:tcPr>
            <w:tcW w:w="1424" w:type="dxa"/>
          </w:tcPr>
          <w:p w14:paraId="3ECF8802" w14:textId="77777777" w:rsidR="00D413BA" w:rsidRPr="00D413BA" w:rsidRDefault="00D413BA" w:rsidP="00E15D50">
            <w:pPr>
              <w:pStyle w:val="TableParagraph"/>
              <w:ind w:left="107"/>
              <w:jc w:val="center"/>
              <w:rPr>
                <w:sz w:val="26"/>
                <w:szCs w:val="26"/>
              </w:rPr>
            </w:pPr>
            <w:r w:rsidRPr="00D413BA">
              <w:rPr>
                <w:spacing w:val="-10"/>
                <w:sz w:val="26"/>
                <w:szCs w:val="26"/>
              </w:rPr>
              <w:t>2</w:t>
            </w:r>
          </w:p>
        </w:tc>
        <w:tc>
          <w:tcPr>
            <w:tcW w:w="4503" w:type="dxa"/>
          </w:tcPr>
          <w:p w14:paraId="3AA187F9" w14:textId="77777777" w:rsidR="00D413BA" w:rsidRPr="00D413BA" w:rsidRDefault="00D413BA" w:rsidP="00E15D50">
            <w:pPr>
              <w:pStyle w:val="TableParagraph"/>
              <w:ind w:left="107"/>
              <w:rPr>
                <w:sz w:val="26"/>
                <w:szCs w:val="26"/>
              </w:rPr>
            </w:pPr>
            <w:r w:rsidRPr="00D413BA">
              <w:rPr>
                <w:sz w:val="26"/>
                <w:szCs w:val="26"/>
              </w:rPr>
              <w:t>Formation</w:t>
            </w:r>
            <w:r w:rsidRPr="00D413BA">
              <w:rPr>
                <w:spacing w:val="2"/>
                <w:sz w:val="26"/>
                <w:szCs w:val="26"/>
              </w:rPr>
              <w:t xml:space="preserve"> </w:t>
            </w:r>
            <w:r w:rsidRPr="00D413BA">
              <w:rPr>
                <w:sz w:val="26"/>
                <w:szCs w:val="26"/>
              </w:rPr>
              <w:t>of</w:t>
            </w:r>
            <w:r w:rsidRPr="00D413BA">
              <w:rPr>
                <w:spacing w:val="3"/>
                <w:sz w:val="26"/>
                <w:szCs w:val="26"/>
              </w:rPr>
              <w:t xml:space="preserve"> </w:t>
            </w:r>
            <w:r w:rsidRPr="00D413BA">
              <w:rPr>
                <w:sz w:val="26"/>
                <w:szCs w:val="26"/>
              </w:rPr>
              <w:t>drainage</w:t>
            </w:r>
            <w:r w:rsidRPr="00D413BA">
              <w:rPr>
                <w:spacing w:val="-3"/>
                <w:sz w:val="26"/>
                <w:szCs w:val="26"/>
              </w:rPr>
              <w:t xml:space="preserve"> </w:t>
            </w:r>
            <w:r w:rsidRPr="00D413BA">
              <w:rPr>
                <w:spacing w:val="-2"/>
                <w:sz w:val="26"/>
                <w:szCs w:val="26"/>
              </w:rPr>
              <w:t>channels</w:t>
            </w:r>
          </w:p>
        </w:tc>
        <w:tc>
          <w:tcPr>
            <w:tcW w:w="2092" w:type="dxa"/>
          </w:tcPr>
          <w:p w14:paraId="61EA2DBA" w14:textId="77777777" w:rsidR="00D413BA" w:rsidRPr="00D413BA" w:rsidRDefault="00D413BA" w:rsidP="00E15D50">
            <w:pPr>
              <w:pStyle w:val="TableParagraph"/>
              <w:ind w:left="107"/>
              <w:jc w:val="center"/>
              <w:rPr>
                <w:sz w:val="26"/>
                <w:szCs w:val="26"/>
              </w:rPr>
            </w:pPr>
            <w:r w:rsidRPr="00D413BA">
              <w:rPr>
                <w:spacing w:val="-4"/>
                <w:sz w:val="26"/>
                <w:szCs w:val="26"/>
              </w:rPr>
              <w:t>5.77</w:t>
            </w:r>
          </w:p>
          <w:p w14:paraId="6FE92357" w14:textId="77777777" w:rsidR="00D413BA" w:rsidRPr="00D413BA" w:rsidRDefault="00D413BA" w:rsidP="00E15D50">
            <w:pPr>
              <w:pStyle w:val="TableParagraph"/>
              <w:spacing w:before="160"/>
              <w:ind w:left="107"/>
              <w:jc w:val="center"/>
              <w:rPr>
                <w:sz w:val="26"/>
                <w:szCs w:val="26"/>
              </w:rPr>
            </w:pPr>
            <w:r w:rsidRPr="00D413BA">
              <w:rPr>
                <w:spacing w:val="-2"/>
                <w:sz w:val="26"/>
                <w:szCs w:val="26"/>
              </w:rPr>
              <w:t>(1.09)</w:t>
            </w:r>
          </w:p>
        </w:tc>
        <w:tc>
          <w:tcPr>
            <w:tcW w:w="2071" w:type="dxa"/>
          </w:tcPr>
          <w:p w14:paraId="5DFDBA96" w14:textId="77777777" w:rsidR="00D413BA" w:rsidRPr="00D413BA" w:rsidRDefault="00D413BA" w:rsidP="00E15D50">
            <w:pPr>
              <w:pStyle w:val="TableParagraph"/>
              <w:ind w:left="107"/>
              <w:jc w:val="center"/>
              <w:rPr>
                <w:sz w:val="26"/>
                <w:szCs w:val="26"/>
              </w:rPr>
            </w:pPr>
            <w:r w:rsidRPr="00D413BA">
              <w:rPr>
                <w:spacing w:val="-10"/>
                <w:sz w:val="26"/>
                <w:szCs w:val="26"/>
              </w:rPr>
              <w:t>0</w:t>
            </w:r>
          </w:p>
        </w:tc>
      </w:tr>
      <w:tr w:rsidR="00D413BA" w:rsidRPr="00D413BA" w14:paraId="16ABCEC6" w14:textId="77777777" w:rsidTr="00D413BA">
        <w:trPr>
          <w:trHeight w:val="838"/>
        </w:trPr>
        <w:tc>
          <w:tcPr>
            <w:tcW w:w="1424" w:type="dxa"/>
          </w:tcPr>
          <w:p w14:paraId="1E066D7B" w14:textId="77777777" w:rsidR="00D413BA" w:rsidRPr="00D413BA" w:rsidRDefault="00D413BA" w:rsidP="00E15D50">
            <w:pPr>
              <w:pStyle w:val="TableParagraph"/>
              <w:ind w:left="107"/>
              <w:jc w:val="center"/>
              <w:rPr>
                <w:sz w:val="26"/>
                <w:szCs w:val="26"/>
              </w:rPr>
            </w:pPr>
            <w:r w:rsidRPr="00D413BA">
              <w:rPr>
                <w:spacing w:val="-10"/>
                <w:sz w:val="26"/>
                <w:szCs w:val="26"/>
              </w:rPr>
              <w:t>3</w:t>
            </w:r>
          </w:p>
        </w:tc>
        <w:tc>
          <w:tcPr>
            <w:tcW w:w="4503" w:type="dxa"/>
          </w:tcPr>
          <w:p w14:paraId="77A2B6CF" w14:textId="77777777" w:rsidR="00D413BA" w:rsidRPr="00D413BA" w:rsidRDefault="00D413BA" w:rsidP="00E15D50">
            <w:pPr>
              <w:pStyle w:val="TableParagraph"/>
              <w:ind w:left="107"/>
              <w:rPr>
                <w:sz w:val="26"/>
                <w:szCs w:val="26"/>
              </w:rPr>
            </w:pPr>
            <w:r w:rsidRPr="00D413BA">
              <w:rPr>
                <w:sz w:val="26"/>
                <w:szCs w:val="26"/>
              </w:rPr>
              <w:t>Removal of</w:t>
            </w:r>
            <w:r w:rsidRPr="00D413BA">
              <w:rPr>
                <w:spacing w:val="2"/>
                <w:sz w:val="26"/>
                <w:szCs w:val="26"/>
              </w:rPr>
              <w:t xml:space="preserve"> </w:t>
            </w:r>
            <w:r w:rsidRPr="00D413BA">
              <w:rPr>
                <w:spacing w:val="-2"/>
                <w:sz w:val="26"/>
                <w:szCs w:val="26"/>
              </w:rPr>
              <w:t>Stubbles</w:t>
            </w:r>
          </w:p>
        </w:tc>
        <w:tc>
          <w:tcPr>
            <w:tcW w:w="2092" w:type="dxa"/>
          </w:tcPr>
          <w:p w14:paraId="384C2D11" w14:textId="77777777" w:rsidR="00D413BA" w:rsidRPr="00D413BA" w:rsidRDefault="00D413BA" w:rsidP="00E15D50">
            <w:pPr>
              <w:pStyle w:val="TableParagraph"/>
              <w:ind w:left="107"/>
              <w:jc w:val="center"/>
              <w:rPr>
                <w:sz w:val="26"/>
                <w:szCs w:val="26"/>
              </w:rPr>
            </w:pPr>
            <w:r w:rsidRPr="00D413BA">
              <w:rPr>
                <w:spacing w:val="-4"/>
                <w:sz w:val="26"/>
                <w:szCs w:val="26"/>
              </w:rPr>
              <w:t>6.13</w:t>
            </w:r>
          </w:p>
          <w:p w14:paraId="5D69C768"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(1.15)</w:t>
            </w:r>
          </w:p>
        </w:tc>
        <w:tc>
          <w:tcPr>
            <w:tcW w:w="2071" w:type="dxa"/>
          </w:tcPr>
          <w:p w14:paraId="3E13BFA4" w14:textId="77777777" w:rsidR="00D413BA" w:rsidRPr="00D413BA" w:rsidRDefault="00D413BA" w:rsidP="00E15D50">
            <w:pPr>
              <w:pStyle w:val="TableParagraph"/>
              <w:ind w:left="107"/>
              <w:jc w:val="center"/>
              <w:rPr>
                <w:sz w:val="26"/>
                <w:szCs w:val="26"/>
              </w:rPr>
            </w:pPr>
            <w:r w:rsidRPr="00D413BA">
              <w:rPr>
                <w:spacing w:val="-10"/>
                <w:sz w:val="26"/>
                <w:szCs w:val="26"/>
              </w:rPr>
              <w:t>0</w:t>
            </w:r>
          </w:p>
        </w:tc>
      </w:tr>
      <w:tr w:rsidR="00D413BA" w:rsidRPr="00D413BA" w14:paraId="73BFCF4B" w14:textId="77777777" w:rsidTr="00D413BA">
        <w:trPr>
          <w:trHeight w:val="838"/>
        </w:trPr>
        <w:tc>
          <w:tcPr>
            <w:tcW w:w="1424" w:type="dxa"/>
          </w:tcPr>
          <w:p w14:paraId="58282D63" w14:textId="77777777" w:rsidR="00D413BA" w:rsidRPr="00D413BA" w:rsidRDefault="00D413BA" w:rsidP="00E15D50">
            <w:pPr>
              <w:pStyle w:val="TableParagraph"/>
              <w:ind w:left="107"/>
              <w:jc w:val="center"/>
              <w:rPr>
                <w:sz w:val="26"/>
                <w:szCs w:val="26"/>
              </w:rPr>
            </w:pPr>
            <w:r w:rsidRPr="00D413BA">
              <w:rPr>
                <w:spacing w:val="-10"/>
                <w:sz w:val="26"/>
                <w:szCs w:val="26"/>
              </w:rPr>
              <w:t>4</w:t>
            </w:r>
          </w:p>
        </w:tc>
        <w:tc>
          <w:tcPr>
            <w:tcW w:w="4503" w:type="dxa"/>
          </w:tcPr>
          <w:p w14:paraId="1862164B" w14:textId="77777777" w:rsidR="00D413BA" w:rsidRPr="00D413BA" w:rsidRDefault="00D413BA" w:rsidP="00E15D50">
            <w:pPr>
              <w:pStyle w:val="TableParagraph"/>
              <w:ind w:left="107"/>
              <w:rPr>
                <w:sz w:val="26"/>
                <w:szCs w:val="26"/>
              </w:rPr>
            </w:pPr>
            <w:r w:rsidRPr="00D413BA">
              <w:rPr>
                <w:sz w:val="26"/>
                <w:szCs w:val="26"/>
              </w:rPr>
              <w:t>Seedbed</w:t>
            </w:r>
            <w:r w:rsidRPr="00D413BA">
              <w:rPr>
                <w:spacing w:val="2"/>
                <w:sz w:val="26"/>
                <w:szCs w:val="26"/>
              </w:rPr>
              <w:t xml:space="preserve"> </w:t>
            </w:r>
            <w:r w:rsidRPr="00D413BA">
              <w:rPr>
                <w:spacing w:val="-2"/>
                <w:sz w:val="26"/>
                <w:szCs w:val="26"/>
              </w:rPr>
              <w:t>Preparation</w:t>
            </w:r>
          </w:p>
        </w:tc>
        <w:tc>
          <w:tcPr>
            <w:tcW w:w="2092" w:type="dxa"/>
          </w:tcPr>
          <w:p w14:paraId="05FE013C" w14:textId="77777777" w:rsidR="00D413BA" w:rsidRPr="00D413BA" w:rsidRDefault="00D413BA" w:rsidP="00E15D50">
            <w:pPr>
              <w:pStyle w:val="TableParagraph"/>
              <w:ind w:left="107"/>
              <w:jc w:val="center"/>
              <w:rPr>
                <w:sz w:val="26"/>
                <w:szCs w:val="26"/>
              </w:rPr>
            </w:pPr>
            <w:r w:rsidRPr="00D413BA">
              <w:rPr>
                <w:spacing w:val="-4"/>
                <w:sz w:val="26"/>
                <w:szCs w:val="26"/>
              </w:rPr>
              <w:t>3.37</w:t>
            </w:r>
          </w:p>
          <w:p w14:paraId="7C8200EF" w14:textId="77777777" w:rsidR="00D413BA" w:rsidRPr="00D413BA" w:rsidRDefault="00D413BA" w:rsidP="00E15D50">
            <w:pPr>
              <w:pStyle w:val="TableParagraph"/>
              <w:spacing w:before="155"/>
              <w:ind w:left="107"/>
              <w:jc w:val="center"/>
              <w:rPr>
                <w:sz w:val="26"/>
                <w:szCs w:val="26"/>
              </w:rPr>
            </w:pPr>
            <w:r w:rsidRPr="00D413BA">
              <w:rPr>
                <w:spacing w:val="-2"/>
                <w:sz w:val="26"/>
                <w:szCs w:val="26"/>
              </w:rPr>
              <w:t>(0.63)</w:t>
            </w:r>
          </w:p>
        </w:tc>
        <w:tc>
          <w:tcPr>
            <w:tcW w:w="2071" w:type="dxa"/>
          </w:tcPr>
          <w:p w14:paraId="226ABC20" w14:textId="77777777" w:rsidR="00D413BA" w:rsidRPr="00D413BA" w:rsidRDefault="00D413BA" w:rsidP="00E15D50">
            <w:pPr>
              <w:pStyle w:val="TableParagraph"/>
              <w:ind w:left="107"/>
              <w:jc w:val="center"/>
              <w:rPr>
                <w:sz w:val="26"/>
                <w:szCs w:val="26"/>
              </w:rPr>
            </w:pPr>
            <w:r w:rsidRPr="00D413BA">
              <w:rPr>
                <w:spacing w:val="-10"/>
                <w:sz w:val="26"/>
                <w:szCs w:val="26"/>
              </w:rPr>
              <w:t>0</w:t>
            </w:r>
          </w:p>
        </w:tc>
      </w:tr>
      <w:tr w:rsidR="00D413BA" w:rsidRPr="00D413BA" w14:paraId="42319631" w14:textId="77777777" w:rsidTr="00D413BA">
        <w:trPr>
          <w:trHeight w:val="843"/>
        </w:trPr>
        <w:tc>
          <w:tcPr>
            <w:tcW w:w="1424" w:type="dxa"/>
          </w:tcPr>
          <w:p w14:paraId="20806EE1" w14:textId="77777777" w:rsidR="00D413BA" w:rsidRPr="00D413BA" w:rsidRDefault="00D413BA" w:rsidP="00E15D50">
            <w:pPr>
              <w:pStyle w:val="TableParagraph"/>
              <w:ind w:left="107"/>
              <w:jc w:val="center"/>
              <w:rPr>
                <w:sz w:val="26"/>
                <w:szCs w:val="26"/>
              </w:rPr>
            </w:pPr>
            <w:r w:rsidRPr="00D413BA">
              <w:rPr>
                <w:spacing w:val="-10"/>
                <w:sz w:val="26"/>
                <w:szCs w:val="26"/>
              </w:rPr>
              <w:t>5</w:t>
            </w:r>
          </w:p>
        </w:tc>
        <w:tc>
          <w:tcPr>
            <w:tcW w:w="4503" w:type="dxa"/>
          </w:tcPr>
          <w:p w14:paraId="7A2A6050" w14:textId="77777777" w:rsidR="00D413BA" w:rsidRPr="00D413BA" w:rsidRDefault="00D413BA" w:rsidP="00E15D50">
            <w:pPr>
              <w:pStyle w:val="TableParagraph"/>
              <w:ind w:left="107"/>
              <w:rPr>
                <w:sz w:val="26"/>
                <w:szCs w:val="26"/>
              </w:rPr>
            </w:pPr>
            <w:r w:rsidRPr="00D413BA">
              <w:rPr>
                <w:sz w:val="26"/>
                <w:szCs w:val="26"/>
              </w:rPr>
              <w:t>Sowing</w:t>
            </w:r>
            <w:r w:rsidRPr="00D413BA">
              <w:rPr>
                <w:spacing w:val="2"/>
                <w:sz w:val="26"/>
                <w:szCs w:val="26"/>
              </w:rPr>
              <w:t xml:space="preserve"> </w:t>
            </w:r>
            <w:r w:rsidRPr="00D413BA">
              <w:rPr>
                <w:sz w:val="26"/>
                <w:szCs w:val="26"/>
              </w:rPr>
              <w:t>of</w:t>
            </w:r>
            <w:r w:rsidRPr="00D413BA">
              <w:rPr>
                <w:spacing w:val="2"/>
                <w:sz w:val="26"/>
                <w:szCs w:val="26"/>
              </w:rPr>
              <w:t xml:space="preserve"> </w:t>
            </w:r>
            <w:r w:rsidRPr="00D413BA">
              <w:rPr>
                <w:spacing w:val="-2"/>
                <w:sz w:val="26"/>
                <w:szCs w:val="26"/>
              </w:rPr>
              <w:t>seeds</w:t>
            </w:r>
          </w:p>
        </w:tc>
        <w:tc>
          <w:tcPr>
            <w:tcW w:w="2092" w:type="dxa"/>
          </w:tcPr>
          <w:p w14:paraId="46BDCE34" w14:textId="77777777" w:rsidR="00D413BA" w:rsidRPr="00D413BA" w:rsidRDefault="00D413BA" w:rsidP="00E15D50">
            <w:pPr>
              <w:pStyle w:val="TableParagraph"/>
              <w:ind w:left="107"/>
              <w:jc w:val="center"/>
              <w:rPr>
                <w:sz w:val="26"/>
                <w:szCs w:val="26"/>
              </w:rPr>
            </w:pPr>
            <w:r w:rsidRPr="00D413BA">
              <w:rPr>
                <w:spacing w:val="-2"/>
                <w:sz w:val="26"/>
                <w:szCs w:val="26"/>
              </w:rPr>
              <w:t>129.6</w:t>
            </w:r>
          </w:p>
          <w:p w14:paraId="7A9C8584" w14:textId="77777777" w:rsidR="00D413BA" w:rsidRPr="00D413BA" w:rsidRDefault="00D413BA" w:rsidP="00E15D50">
            <w:pPr>
              <w:pStyle w:val="TableParagraph"/>
              <w:spacing w:before="154"/>
              <w:ind w:left="107"/>
              <w:jc w:val="center"/>
              <w:rPr>
                <w:sz w:val="26"/>
                <w:szCs w:val="26"/>
              </w:rPr>
            </w:pPr>
            <w:r w:rsidRPr="00D413BA">
              <w:rPr>
                <w:spacing w:val="-2"/>
                <w:sz w:val="26"/>
                <w:szCs w:val="26"/>
              </w:rPr>
              <w:t>(24.51)</w:t>
            </w:r>
          </w:p>
        </w:tc>
        <w:tc>
          <w:tcPr>
            <w:tcW w:w="2071" w:type="dxa"/>
          </w:tcPr>
          <w:p w14:paraId="61BB16FB" w14:textId="77777777" w:rsidR="00D413BA" w:rsidRPr="00D413BA" w:rsidRDefault="00D413BA" w:rsidP="00E15D50">
            <w:pPr>
              <w:pStyle w:val="TableParagraph"/>
              <w:ind w:left="107"/>
              <w:jc w:val="center"/>
              <w:rPr>
                <w:sz w:val="26"/>
                <w:szCs w:val="26"/>
              </w:rPr>
            </w:pPr>
            <w:r w:rsidRPr="00D413BA">
              <w:rPr>
                <w:spacing w:val="-2"/>
                <w:sz w:val="26"/>
                <w:szCs w:val="26"/>
              </w:rPr>
              <w:t>50.37</w:t>
            </w:r>
          </w:p>
          <w:p w14:paraId="616D891A" w14:textId="77777777" w:rsidR="00D413BA" w:rsidRPr="00D413BA" w:rsidRDefault="00D413BA" w:rsidP="00E15D50">
            <w:pPr>
              <w:pStyle w:val="TableParagraph"/>
              <w:spacing w:before="154"/>
              <w:ind w:left="107"/>
              <w:jc w:val="center"/>
              <w:rPr>
                <w:sz w:val="26"/>
                <w:szCs w:val="26"/>
              </w:rPr>
            </w:pPr>
            <w:r w:rsidRPr="00D413BA">
              <w:rPr>
                <w:spacing w:val="-2"/>
                <w:sz w:val="26"/>
                <w:szCs w:val="26"/>
              </w:rPr>
              <w:t>(24.88)</w:t>
            </w:r>
          </w:p>
        </w:tc>
      </w:tr>
      <w:tr w:rsidR="00D413BA" w:rsidRPr="00D413BA" w14:paraId="7C414F37" w14:textId="77777777" w:rsidTr="00D413BA">
        <w:trPr>
          <w:trHeight w:val="838"/>
        </w:trPr>
        <w:tc>
          <w:tcPr>
            <w:tcW w:w="1424" w:type="dxa"/>
          </w:tcPr>
          <w:p w14:paraId="035BB749" w14:textId="77777777" w:rsidR="00D413BA" w:rsidRPr="00D413BA" w:rsidRDefault="00D413BA" w:rsidP="00E15D50">
            <w:pPr>
              <w:pStyle w:val="TableParagraph"/>
              <w:ind w:left="107"/>
              <w:jc w:val="center"/>
              <w:rPr>
                <w:sz w:val="26"/>
                <w:szCs w:val="26"/>
              </w:rPr>
            </w:pPr>
            <w:r w:rsidRPr="00D413BA">
              <w:rPr>
                <w:spacing w:val="-10"/>
                <w:sz w:val="26"/>
                <w:szCs w:val="26"/>
              </w:rPr>
              <w:t>6</w:t>
            </w:r>
          </w:p>
        </w:tc>
        <w:tc>
          <w:tcPr>
            <w:tcW w:w="4503" w:type="dxa"/>
          </w:tcPr>
          <w:p w14:paraId="70932B0E" w14:textId="77777777" w:rsidR="00D413BA" w:rsidRPr="00D413BA" w:rsidRDefault="00D413BA" w:rsidP="00E15D50">
            <w:pPr>
              <w:pStyle w:val="TableParagraph"/>
              <w:ind w:left="107"/>
              <w:rPr>
                <w:sz w:val="26"/>
                <w:szCs w:val="26"/>
              </w:rPr>
            </w:pPr>
            <w:r w:rsidRPr="00D413BA">
              <w:rPr>
                <w:sz w:val="26"/>
                <w:szCs w:val="26"/>
              </w:rPr>
              <w:t>Daily</w:t>
            </w:r>
            <w:r w:rsidRPr="00D413BA">
              <w:rPr>
                <w:spacing w:val="-2"/>
                <w:sz w:val="26"/>
                <w:szCs w:val="26"/>
              </w:rPr>
              <w:t xml:space="preserve"> </w:t>
            </w:r>
            <w:r w:rsidRPr="00D413BA">
              <w:rPr>
                <w:sz w:val="26"/>
                <w:szCs w:val="26"/>
              </w:rPr>
              <w:t>maintenance</w:t>
            </w:r>
            <w:r w:rsidRPr="00D413BA">
              <w:rPr>
                <w:spacing w:val="-1"/>
                <w:sz w:val="26"/>
                <w:szCs w:val="26"/>
              </w:rPr>
              <w:t xml:space="preserve"> </w:t>
            </w:r>
            <w:r w:rsidRPr="00D413BA">
              <w:rPr>
                <w:spacing w:val="-2"/>
                <w:sz w:val="26"/>
                <w:szCs w:val="26"/>
              </w:rPr>
              <w:t>activities</w:t>
            </w:r>
          </w:p>
        </w:tc>
        <w:tc>
          <w:tcPr>
            <w:tcW w:w="2092" w:type="dxa"/>
          </w:tcPr>
          <w:p w14:paraId="58E7B97C" w14:textId="77777777" w:rsidR="00D413BA" w:rsidRPr="00D413BA" w:rsidRDefault="00D413BA" w:rsidP="00E15D50">
            <w:pPr>
              <w:pStyle w:val="TableParagraph"/>
              <w:ind w:left="107"/>
              <w:jc w:val="center"/>
              <w:rPr>
                <w:sz w:val="26"/>
                <w:szCs w:val="26"/>
              </w:rPr>
            </w:pPr>
            <w:r w:rsidRPr="00D413BA">
              <w:rPr>
                <w:spacing w:val="-2"/>
                <w:sz w:val="26"/>
                <w:szCs w:val="26"/>
              </w:rPr>
              <w:t>276.34</w:t>
            </w:r>
          </w:p>
          <w:p w14:paraId="4CC3BE8F" w14:textId="77777777" w:rsidR="00D413BA" w:rsidRPr="00D413BA" w:rsidRDefault="00D413BA" w:rsidP="00E15D50">
            <w:pPr>
              <w:pStyle w:val="TableParagraph"/>
              <w:spacing w:before="155"/>
              <w:ind w:left="107"/>
              <w:jc w:val="center"/>
              <w:rPr>
                <w:sz w:val="26"/>
                <w:szCs w:val="26"/>
              </w:rPr>
            </w:pPr>
            <w:r w:rsidRPr="00D413BA">
              <w:rPr>
                <w:spacing w:val="-2"/>
                <w:sz w:val="26"/>
                <w:szCs w:val="26"/>
              </w:rPr>
              <w:t>(52.57)</w:t>
            </w:r>
          </w:p>
        </w:tc>
        <w:tc>
          <w:tcPr>
            <w:tcW w:w="2071" w:type="dxa"/>
          </w:tcPr>
          <w:p w14:paraId="0C725F1A" w14:textId="77777777" w:rsidR="00D413BA" w:rsidRPr="00D413BA" w:rsidRDefault="00D413BA" w:rsidP="00E15D50">
            <w:pPr>
              <w:pStyle w:val="TableParagraph"/>
              <w:ind w:left="107"/>
              <w:jc w:val="center"/>
              <w:rPr>
                <w:sz w:val="26"/>
                <w:szCs w:val="26"/>
              </w:rPr>
            </w:pPr>
            <w:r w:rsidRPr="00D413BA">
              <w:rPr>
                <w:spacing w:val="-2"/>
                <w:sz w:val="26"/>
                <w:szCs w:val="26"/>
              </w:rPr>
              <w:t>111.37</w:t>
            </w:r>
          </w:p>
          <w:p w14:paraId="1AB7122F" w14:textId="77777777" w:rsidR="00D413BA" w:rsidRPr="00D413BA" w:rsidRDefault="00D413BA" w:rsidP="00E15D50">
            <w:pPr>
              <w:pStyle w:val="TableParagraph"/>
              <w:spacing w:before="155"/>
              <w:ind w:left="107"/>
              <w:jc w:val="center"/>
              <w:rPr>
                <w:sz w:val="26"/>
                <w:szCs w:val="26"/>
              </w:rPr>
            </w:pPr>
            <w:r w:rsidRPr="00D413BA">
              <w:rPr>
                <w:spacing w:val="-2"/>
                <w:sz w:val="26"/>
                <w:szCs w:val="26"/>
              </w:rPr>
              <w:t>(55.02)</w:t>
            </w:r>
          </w:p>
        </w:tc>
      </w:tr>
      <w:tr w:rsidR="00D413BA" w:rsidRPr="00D413BA" w14:paraId="73A8DC67" w14:textId="77777777" w:rsidTr="00D413BA">
        <w:trPr>
          <w:trHeight w:val="838"/>
        </w:trPr>
        <w:tc>
          <w:tcPr>
            <w:tcW w:w="1424" w:type="dxa"/>
          </w:tcPr>
          <w:p w14:paraId="7088EF62" w14:textId="77777777" w:rsidR="00D413BA" w:rsidRPr="00D413BA" w:rsidRDefault="00D413BA" w:rsidP="00E15D50">
            <w:pPr>
              <w:pStyle w:val="TableParagraph"/>
              <w:ind w:left="107"/>
              <w:jc w:val="center"/>
              <w:rPr>
                <w:sz w:val="26"/>
                <w:szCs w:val="26"/>
              </w:rPr>
            </w:pPr>
            <w:r w:rsidRPr="00D413BA">
              <w:rPr>
                <w:spacing w:val="-10"/>
                <w:sz w:val="26"/>
                <w:szCs w:val="26"/>
              </w:rPr>
              <w:t>7</w:t>
            </w:r>
          </w:p>
        </w:tc>
        <w:tc>
          <w:tcPr>
            <w:tcW w:w="4503" w:type="dxa"/>
          </w:tcPr>
          <w:p w14:paraId="50546CED" w14:textId="77777777" w:rsidR="00D413BA" w:rsidRPr="00D413BA" w:rsidRDefault="00D413BA" w:rsidP="00E15D50">
            <w:pPr>
              <w:pStyle w:val="TableParagraph"/>
              <w:ind w:left="107"/>
              <w:rPr>
                <w:sz w:val="26"/>
                <w:szCs w:val="26"/>
              </w:rPr>
            </w:pPr>
            <w:r w:rsidRPr="00D413BA">
              <w:rPr>
                <w:sz w:val="26"/>
                <w:szCs w:val="26"/>
              </w:rPr>
              <w:t>Uprooting</w:t>
            </w:r>
            <w:r w:rsidRPr="00D413BA">
              <w:rPr>
                <w:spacing w:val="1"/>
                <w:sz w:val="26"/>
                <w:szCs w:val="26"/>
              </w:rPr>
              <w:t xml:space="preserve"> </w:t>
            </w:r>
            <w:r w:rsidRPr="00D413BA">
              <w:rPr>
                <w:sz w:val="26"/>
                <w:szCs w:val="26"/>
              </w:rPr>
              <w:t>of</w:t>
            </w:r>
            <w:r w:rsidRPr="00D413BA">
              <w:rPr>
                <w:spacing w:val="2"/>
                <w:sz w:val="26"/>
                <w:szCs w:val="26"/>
              </w:rPr>
              <w:t xml:space="preserve"> </w:t>
            </w:r>
            <w:r w:rsidRPr="00D413BA">
              <w:rPr>
                <w:spacing w:val="-2"/>
                <w:sz w:val="26"/>
                <w:szCs w:val="26"/>
              </w:rPr>
              <w:t>Seedlings</w:t>
            </w:r>
          </w:p>
        </w:tc>
        <w:tc>
          <w:tcPr>
            <w:tcW w:w="2092" w:type="dxa"/>
          </w:tcPr>
          <w:p w14:paraId="51E39058" w14:textId="77777777" w:rsidR="00D413BA" w:rsidRPr="00D413BA" w:rsidRDefault="00D413BA" w:rsidP="00E15D50">
            <w:pPr>
              <w:pStyle w:val="TableParagraph"/>
              <w:ind w:left="107"/>
              <w:jc w:val="center"/>
              <w:rPr>
                <w:sz w:val="26"/>
                <w:szCs w:val="26"/>
              </w:rPr>
            </w:pPr>
            <w:r w:rsidRPr="00D413BA">
              <w:rPr>
                <w:spacing w:val="-2"/>
                <w:sz w:val="26"/>
                <w:szCs w:val="26"/>
              </w:rPr>
              <w:t>61.29</w:t>
            </w:r>
          </w:p>
          <w:p w14:paraId="22256E6A"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(11.59)</w:t>
            </w:r>
          </w:p>
        </w:tc>
        <w:tc>
          <w:tcPr>
            <w:tcW w:w="2071" w:type="dxa"/>
          </w:tcPr>
          <w:p w14:paraId="1109A84F" w14:textId="77777777" w:rsidR="00D413BA" w:rsidRPr="00D413BA" w:rsidRDefault="00D413BA" w:rsidP="00E15D50">
            <w:pPr>
              <w:pStyle w:val="TableParagraph"/>
              <w:ind w:left="107"/>
              <w:jc w:val="center"/>
              <w:rPr>
                <w:sz w:val="26"/>
                <w:szCs w:val="26"/>
              </w:rPr>
            </w:pPr>
            <w:r w:rsidRPr="00D413BA">
              <w:rPr>
                <w:spacing w:val="-2"/>
                <w:sz w:val="26"/>
                <w:szCs w:val="26"/>
              </w:rPr>
              <w:t>23.36</w:t>
            </w:r>
          </w:p>
          <w:p w14:paraId="3A8AA356"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(11.54)</w:t>
            </w:r>
          </w:p>
        </w:tc>
      </w:tr>
      <w:tr w:rsidR="00D413BA" w:rsidRPr="00D413BA" w14:paraId="4B11C03E" w14:textId="77777777" w:rsidTr="00D413BA">
        <w:trPr>
          <w:trHeight w:val="838"/>
        </w:trPr>
        <w:tc>
          <w:tcPr>
            <w:tcW w:w="1424" w:type="dxa"/>
          </w:tcPr>
          <w:p w14:paraId="301C442B" w14:textId="77777777" w:rsidR="00D413BA" w:rsidRPr="00D413BA" w:rsidRDefault="00D413BA" w:rsidP="00E15D50">
            <w:pPr>
              <w:pStyle w:val="TableParagraph"/>
              <w:spacing w:line="309" w:lineRule="exact"/>
              <w:ind w:left="107"/>
              <w:jc w:val="center"/>
              <w:rPr>
                <w:sz w:val="26"/>
                <w:szCs w:val="26"/>
              </w:rPr>
            </w:pPr>
            <w:r w:rsidRPr="00D413BA">
              <w:rPr>
                <w:spacing w:val="-10"/>
                <w:sz w:val="26"/>
                <w:szCs w:val="26"/>
              </w:rPr>
              <w:t>8</w:t>
            </w:r>
          </w:p>
        </w:tc>
        <w:tc>
          <w:tcPr>
            <w:tcW w:w="4503" w:type="dxa"/>
          </w:tcPr>
          <w:p w14:paraId="476FFD10" w14:textId="77777777" w:rsidR="00D413BA" w:rsidRPr="00D413BA" w:rsidRDefault="00D413BA" w:rsidP="00E15D50">
            <w:pPr>
              <w:pStyle w:val="TableParagraph"/>
              <w:spacing w:line="309" w:lineRule="exact"/>
              <w:ind w:left="107"/>
              <w:rPr>
                <w:sz w:val="26"/>
                <w:szCs w:val="26"/>
              </w:rPr>
            </w:pPr>
            <w:r w:rsidRPr="00D413BA">
              <w:rPr>
                <w:spacing w:val="-2"/>
                <w:sz w:val="26"/>
                <w:szCs w:val="26"/>
              </w:rPr>
              <w:t>Total</w:t>
            </w:r>
          </w:p>
        </w:tc>
        <w:tc>
          <w:tcPr>
            <w:tcW w:w="2092" w:type="dxa"/>
          </w:tcPr>
          <w:p w14:paraId="2E4C27AE" w14:textId="77777777" w:rsidR="00D413BA" w:rsidRPr="00D413BA" w:rsidRDefault="00D413BA" w:rsidP="00E15D50">
            <w:pPr>
              <w:pStyle w:val="TableParagraph"/>
              <w:spacing w:line="309" w:lineRule="exact"/>
              <w:ind w:left="107"/>
              <w:jc w:val="center"/>
              <w:rPr>
                <w:sz w:val="26"/>
                <w:szCs w:val="26"/>
              </w:rPr>
            </w:pPr>
            <w:r w:rsidRPr="00D413BA">
              <w:rPr>
                <w:spacing w:val="-2"/>
                <w:sz w:val="26"/>
                <w:szCs w:val="26"/>
              </w:rPr>
              <w:t>528.67</w:t>
            </w:r>
          </w:p>
          <w:p w14:paraId="3A9B0206"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(100.00)</w:t>
            </w:r>
          </w:p>
        </w:tc>
        <w:tc>
          <w:tcPr>
            <w:tcW w:w="2071" w:type="dxa"/>
          </w:tcPr>
          <w:p w14:paraId="67A9626A" w14:textId="77777777" w:rsidR="00D413BA" w:rsidRPr="00D413BA" w:rsidRDefault="00D413BA" w:rsidP="00E15D50">
            <w:pPr>
              <w:pStyle w:val="TableParagraph"/>
              <w:spacing w:line="309" w:lineRule="exact"/>
              <w:ind w:left="107"/>
              <w:jc w:val="center"/>
              <w:rPr>
                <w:sz w:val="26"/>
                <w:szCs w:val="26"/>
              </w:rPr>
            </w:pPr>
            <w:r w:rsidRPr="00D413BA">
              <w:rPr>
                <w:spacing w:val="-2"/>
                <w:sz w:val="26"/>
                <w:szCs w:val="26"/>
              </w:rPr>
              <w:t>202.4</w:t>
            </w:r>
          </w:p>
          <w:p w14:paraId="68316C39" w14:textId="77777777" w:rsidR="00D413BA" w:rsidRPr="00D413BA" w:rsidRDefault="00D413BA" w:rsidP="00E15D50">
            <w:pPr>
              <w:pStyle w:val="TableParagraph"/>
              <w:spacing w:before="154"/>
              <w:ind w:left="107"/>
              <w:jc w:val="center"/>
              <w:rPr>
                <w:sz w:val="26"/>
                <w:szCs w:val="26"/>
              </w:rPr>
            </w:pPr>
            <w:r w:rsidRPr="00D413BA">
              <w:rPr>
                <w:spacing w:val="-2"/>
                <w:sz w:val="26"/>
                <w:szCs w:val="26"/>
              </w:rPr>
              <w:t>(100.00)</w:t>
            </w:r>
          </w:p>
        </w:tc>
      </w:tr>
      <w:tr w:rsidR="00D413BA" w:rsidRPr="00D413BA" w14:paraId="269483E1" w14:textId="77777777" w:rsidTr="00D413BA">
        <w:trPr>
          <w:trHeight w:val="843"/>
        </w:trPr>
        <w:tc>
          <w:tcPr>
            <w:tcW w:w="1424" w:type="dxa"/>
          </w:tcPr>
          <w:p w14:paraId="0308D5D5" w14:textId="77777777" w:rsidR="00D413BA" w:rsidRPr="00D413BA" w:rsidRDefault="00D413BA" w:rsidP="00E15D50">
            <w:pPr>
              <w:pStyle w:val="TableParagraph"/>
              <w:ind w:left="107"/>
              <w:jc w:val="center"/>
              <w:rPr>
                <w:sz w:val="26"/>
                <w:szCs w:val="26"/>
              </w:rPr>
            </w:pPr>
            <w:r w:rsidRPr="00D413BA">
              <w:rPr>
                <w:spacing w:val="-10"/>
                <w:sz w:val="26"/>
                <w:szCs w:val="26"/>
              </w:rPr>
              <w:t>9</w:t>
            </w:r>
          </w:p>
        </w:tc>
        <w:tc>
          <w:tcPr>
            <w:tcW w:w="4503" w:type="dxa"/>
          </w:tcPr>
          <w:p w14:paraId="04FFEE8D" w14:textId="77777777" w:rsidR="00D413BA" w:rsidRPr="00D413BA" w:rsidRDefault="00D413BA" w:rsidP="00E15D50">
            <w:pPr>
              <w:pStyle w:val="TableParagraph"/>
              <w:ind w:left="107"/>
              <w:rPr>
                <w:sz w:val="26"/>
                <w:szCs w:val="26"/>
              </w:rPr>
            </w:pPr>
            <w:r w:rsidRPr="00D413BA">
              <w:rPr>
                <w:spacing w:val="-2"/>
                <w:sz w:val="26"/>
                <w:szCs w:val="26"/>
              </w:rPr>
              <w:t>Owned</w:t>
            </w:r>
          </w:p>
        </w:tc>
        <w:tc>
          <w:tcPr>
            <w:tcW w:w="2092" w:type="dxa"/>
          </w:tcPr>
          <w:p w14:paraId="696F441B" w14:textId="77777777" w:rsidR="00D413BA" w:rsidRPr="00D413BA" w:rsidRDefault="00D413BA" w:rsidP="00E15D50">
            <w:pPr>
              <w:pStyle w:val="TableParagraph"/>
              <w:ind w:left="107"/>
              <w:jc w:val="center"/>
              <w:rPr>
                <w:sz w:val="26"/>
                <w:szCs w:val="26"/>
              </w:rPr>
            </w:pPr>
            <w:r w:rsidRPr="00D413BA">
              <w:rPr>
                <w:spacing w:val="-5"/>
                <w:sz w:val="26"/>
                <w:szCs w:val="26"/>
              </w:rPr>
              <w:t>36</w:t>
            </w:r>
          </w:p>
          <w:p w14:paraId="6C94A912" w14:textId="77777777" w:rsidR="00D413BA" w:rsidRPr="00D413BA" w:rsidRDefault="00D413BA" w:rsidP="00E15D50">
            <w:pPr>
              <w:pStyle w:val="TableParagraph"/>
              <w:spacing w:before="159"/>
              <w:ind w:left="107"/>
              <w:jc w:val="center"/>
              <w:rPr>
                <w:sz w:val="26"/>
                <w:szCs w:val="26"/>
              </w:rPr>
            </w:pPr>
            <w:r w:rsidRPr="00D413BA">
              <w:rPr>
                <w:spacing w:val="-2"/>
                <w:sz w:val="26"/>
                <w:szCs w:val="26"/>
              </w:rPr>
              <w:t>(6.80)</w:t>
            </w:r>
          </w:p>
        </w:tc>
        <w:tc>
          <w:tcPr>
            <w:tcW w:w="2071" w:type="dxa"/>
          </w:tcPr>
          <w:p w14:paraId="1E271053" w14:textId="77777777" w:rsidR="00D413BA" w:rsidRPr="00D413BA" w:rsidRDefault="00D413BA" w:rsidP="00E15D50">
            <w:pPr>
              <w:pStyle w:val="TableParagraph"/>
              <w:ind w:left="107"/>
              <w:jc w:val="center"/>
              <w:rPr>
                <w:sz w:val="26"/>
                <w:szCs w:val="26"/>
              </w:rPr>
            </w:pPr>
            <w:r w:rsidRPr="00D413BA">
              <w:rPr>
                <w:spacing w:val="-5"/>
                <w:sz w:val="26"/>
                <w:szCs w:val="26"/>
              </w:rPr>
              <w:t>14</w:t>
            </w:r>
          </w:p>
          <w:p w14:paraId="5BAA127F" w14:textId="77777777" w:rsidR="00D413BA" w:rsidRPr="00D413BA" w:rsidRDefault="00D413BA" w:rsidP="00E15D50">
            <w:pPr>
              <w:pStyle w:val="TableParagraph"/>
              <w:spacing w:before="159"/>
              <w:ind w:left="107"/>
              <w:jc w:val="center"/>
              <w:rPr>
                <w:sz w:val="26"/>
                <w:szCs w:val="26"/>
              </w:rPr>
            </w:pPr>
            <w:r w:rsidRPr="00D413BA">
              <w:rPr>
                <w:spacing w:val="-2"/>
                <w:sz w:val="26"/>
                <w:szCs w:val="26"/>
              </w:rPr>
              <w:t>(6.91)</w:t>
            </w:r>
          </w:p>
        </w:tc>
      </w:tr>
      <w:tr w:rsidR="00D413BA" w:rsidRPr="00D413BA" w14:paraId="60F7A962" w14:textId="77777777" w:rsidTr="00D413BA">
        <w:trPr>
          <w:trHeight w:val="838"/>
        </w:trPr>
        <w:tc>
          <w:tcPr>
            <w:tcW w:w="1424" w:type="dxa"/>
          </w:tcPr>
          <w:p w14:paraId="2A941E3D" w14:textId="77777777" w:rsidR="00D413BA" w:rsidRPr="00D413BA" w:rsidRDefault="00D413BA" w:rsidP="00E15D50">
            <w:pPr>
              <w:pStyle w:val="TableParagraph"/>
              <w:ind w:left="107"/>
              <w:jc w:val="center"/>
              <w:rPr>
                <w:sz w:val="26"/>
                <w:szCs w:val="26"/>
              </w:rPr>
            </w:pPr>
            <w:r w:rsidRPr="00D413BA">
              <w:rPr>
                <w:spacing w:val="-5"/>
                <w:sz w:val="26"/>
                <w:szCs w:val="26"/>
              </w:rPr>
              <w:t>10</w:t>
            </w:r>
          </w:p>
        </w:tc>
        <w:tc>
          <w:tcPr>
            <w:tcW w:w="4503" w:type="dxa"/>
          </w:tcPr>
          <w:p w14:paraId="0F58D94A" w14:textId="77777777" w:rsidR="00D413BA" w:rsidRPr="00D413BA" w:rsidRDefault="00D413BA" w:rsidP="00E15D50">
            <w:pPr>
              <w:pStyle w:val="TableParagraph"/>
              <w:ind w:left="107"/>
              <w:rPr>
                <w:sz w:val="26"/>
                <w:szCs w:val="26"/>
              </w:rPr>
            </w:pPr>
            <w:r w:rsidRPr="00D413BA">
              <w:rPr>
                <w:spacing w:val="-2"/>
                <w:sz w:val="26"/>
                <w:szCs w:val="26"/>
              </w:rPr>
              <w:t>Hired</w:t>
            </w:r>
          </w:p>
        </w:tc>
        <w:tc>
          <w:tcPr>
            <w:tcW w:w="2092" w:type="dxa"/>
          </w:tcPr>
          <w:p w14:paraId="5E94982A" w14:textId="77777777" w:rsidR="00D413BA" w:rsidRPr="00D413BA" w:rsidRDefault="00D413BA" w:rsidP="00E15D50">
            <w:pPr>
              <w:pStyle w:val="TableParagraph"/>
              <w:ind w:left="107"/>
              <w:jc w:val="center"/>
              <w:rPr>
                <w:sz w:val="26"/>
                <w:szCs w:val="26"/>
              </w:rPr>
            </w:pPr>
            <w:r w:rsidRPr="00D413BA">
              <w:rPr>
                <w:spacing w:val="-2"/>
                <w:sz w:val="26"/>
                <w:szCs w:val="26"/>
              </w:rPr>
              <w:t>492.67</w:t>
            </w:r>
          </w:p>
          <w:p w14:paraId="059E6A83" w14:textId="77777777" w:rsidR="00D413BA" w:rsidRPr="00D413BA" w:rsidRDefault="00D413BA" w:rsidP="00E15D50">
            <w:pPr>
              <w:pStyle w:val="TableParagraph"/>
              <w:spacing w:before="154"/>
              <w:ind w:left="107"/>
              <w:jc w:val="center"/>
              <w:rPr>
                <w:sz w:val="26"/>
                <w:szCs w:val="26"/>
              </w:rPr>
            </w:pPr>
            <w:r w:rsidRPr="00D413BA">
              <w:rPr>
                <w:spacing w:val="-2"/>
                <w:sz w:val="26"/>
                <w:szCs w:val="26"/>
              </w:rPr>
              <w:t>(93.19)</w:t>
            </w:r>
          </w:p>
        </w:tc>
        <w:tc>
          <w:tcPr>
            <w:tcW w:w="2071" w:type="dxa"/>
          </w:tcPr>
          <w:p w14:paraId="2968E29B" w14:textId="77777777" w:rsidR="00D413BA" w:rsidRPr="00D413BA" w:rsidRDefault="00D413BA" w:rsidP="00E15D50">
            <w:pPr>
              <w:pStyle w:val="TableParagraph"/>
              <w:ind w:left="107"/>
              <w:jc w:val="center"/>
              <w:rPr>
                <w:sz w:val="26"/>
                <w:szCs w:val="26"/>
              </w:rPr>
            </w:pPr>
            <w:r w:rsidRPr="00D413BA">
              <w:rPr>
                <w:spacing w:val="-2"/>
                <w:sz w:val="26"/>
                <w:szCs w:val="26"/>
              </w:rPr>
              <w:t>188.4</w:t>
            </w:r>
          </w:p>
          <w:p w14:paraId="37CA24EF" w14:textId="77777777" w:rsidR="00D413BA" w:rsidRPr="00D413BA" w:rsidRDefault="00D413BA" w:rsidP="00E15D50">
            <w:pPr>
              <w:pStyle w:val="TableParagraph"/>
              <w:spacing w:before="154"/>
              <w:ind w:left="107"/>
              <w:jc w:val="center"/>
              <w:rPr>
                <w:sz w:val="26"/>
                <w:szCs w:val="26"/>
              </w:rPr>
            </w:pPr>
            <w:r w:rsidRPr="00D413BA">
              <w:rPr>
                <w:spacing w:val="-2"/>
                <w:sz w:val="26"/>
                <w:szCs w:val="26"/>
              </w:rPr>
              <w:t>(93.08)</w:t>
            </w:r>
          </w:p>
        </w:tc>
      </w:tr>
    </w:tbl>
    <w:p w14:paraId="1829F629" w14:textId="77777777" w:rsidR="00D413BA" w:rsidRPr="00D413BA" w:rsidRDefault="00D413BA" w:rsidP="00D413BA">
      <w:pPr>
        <w:pStyle w:val="BodyText"/>
        <w:spacing w:before="1"/>
        <w:rPr>
          <w:spacing w:val="-2"/>
          <w:sz w:val="26"/>
          <w:szCs w:val="26"/>
        </w:rPr>
      </w:pPr>
      <w:r w:rsidRPr="00D413BA">
        <w:rPr>
          <w:sz w:val="26"/>
          <w:szCs w:val="26"/>
        </w:rPr>
        <w:t>Note:</w:t>
      </w:r>
      <w:r w:rsidRPr="00D413BA">
        <w:rPr>
          <w:spacing w:val="1"/>
          <w:sz w:val="26"/>
          <w:szCs w:val="26"/>
        </w:rPr>
        <w:t xml:space="preserve"> </w:t>
      </w:r>
      <w:r w:rsidRPr="00D413BA">
        <w:rPr>
          <w:sz w:val="26"/>
          <w:szCs w:val="26"/>
        </w:rPr>
        <w:t>Figures</w:t>
      </w:r>
      <w:r w:rsidRPr="00D413BA">
        <w:rPr>
          <w:spacing w:val="1"/>
          <w:sz w:val="26"/>
          <w:szCs w:val="26"/>
        </w:rPr>
        <w:t xml:space="preserve"> </w:t>
      </w:r>
      <w:r w:rsidRPr="00D413BA">
        <w:rPr>
          <w:sz w:val="26"/>
          <w:szCs w:val="26"/>
        </w:rPr>
        <w:t>in</w:t>
      </w:r>
      <w:r w:rsidRPr="00D413BA">
        <w:rPr>
          <w:spacing w:val="-3"/>
          <w:sz w:val="26"/>
          <w:szCs w:val="26"/>
        </w:rPr>
        <w:t xml:space="preserve"> </w:t>
      </w:r>
      <w:r w:rsidRPr="00D413BA">
        <w:rPr>
          <w:sz w:val="26"/>
          <w:szCs w:val="26"/>
        </w:rPr>
        <w:t>parentheses</w:t>
      </w:r>
      <w:r w:rsidRPr="00D413BA">
        <w:rPr>
          <w:spacing w:val="1"/>
          <w:sz w:val="26"/>
          <w:szCs w:val="26"/>
        </w:rPr>
        <w:t xml:space="preserve"> </w:t>
      </w:r>
      <w:r w:rsidRPr="00D413BA">
        <w:rPr>
          <w:sz w:val="26"/>
          <w:szCs w:val="26"/>
        </w:rPr>
        <w:t>indicate</w:t>
      </w:r>
      <w:r w:rsidRPr="00D413BA">
        <w:rPr>
          <w:spacing w:val="-4"/>
          <w:sz w:val="26"/>
          <w:szCs w:val="26"/>
        </w:rPr>
        <w:t xml:space="preserve"> </w:t>
      </w:r>
      <w:r w:rsidRPr="00D413BA">
        <w:rPr>
          <w:sz w:val="26"/>
          <w:szCs w:val="26"/>
        </w:rPr>
        <w:t>percentages</w:t>
      </w:r>
      <w:r w:rsidRPr="00D413BA">
        <w:rPr>
          <w:spacing w:val="2"/>
          <w:sz w:val="26"/>
          <w:szCs w:val="26"/>
        </w:rPr>
        <w:t xml:space="preserve"> </w:t>
      </w:r>
      <w:r w:rsidRPr="00D413BA">
        <w:rPr>
          <w:sz w:val="26"/>
          <w:szCs w:val="26"/>
        </w:rPr>
        <w:t>to</w:t>
      </w:r>
      <w:r w:rsidRPr="00D413BA">
        <w:rPr>
          <w:spacing w:val="1"/>
          <w:sz w:val="26"/>
          <w:szCs w:val="26"/>
        </w:rPr>
        <w:t xml:space="preserve"> </w:t>
      </w:r>
      <w:r w:rsidRPr="00D413BA">
        <w:rPr>
          <w:sz w:val="26"/>
          <w:szCs w:val="26"/>
        </w:rPr>
        <w:t>the</w:t>
      </w:r>
      <w:r w:rsidRPr="00D413BA">
        <w:rPr>
          <w:spacing w:val="-3"/>
          <w:sz w:val="26"/>
          <w:szCs w:val="26"/>
        </w:rPr>
        <w:t xml:space="preserve"> </w:t>
      </w:r>
      <w:r w:rsidRPr="00D413BA">
        <w:rPr>
          <w:spacing w:val="-2"/>
          <w:sz w:val="26"/>
          <w:szCs w:val="26"/>
        </w:rPr>
        <w:t>total.</w:t>
      </w:r>
    </w:p>
    <w:p w14:paraId="6A44B58C" w14:textId="77777777" w:rsidR="00D413BA" w:rsidRDefault="00D413BA" w:rsidP="00D413BA">
      <w:pPr>
        <w:spacing w:before="150" w:line="360" w:lineRule="auto"/>
        <w:ind w:right="113"/>
        <w:jc w:val="both"/>
        <w:rPr>
          <w:rFonts w:ascii="Times New Roman" w:hAnsi="Times New Roman" w:cs="Times New Roman"/>
          <w:sz w:val="26"/>
          <w:szCs w:val="26"/>
        </w:rPr>
      </w:pPr>
    </w:p>
    <w:p w14:paraId="33CDC294" w14:textId="4F23E209" w:rsidR="00D17D75" w:rsidRPr="00D17D75" w:rsidRDefault="00D17D75" w:rsidP="00D17D75">
      <w:pPr>
        <w:pStyle w:val="Heading1"/>
        <w:spacing w:before="73"/>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Table</w:t>
      </w:r>
      <w:r w:rsidRPr="00D17D75">
        <w:rPr>
          <w:rFonts w:ascii="Times New Roman" w:hAnsi="Times New Roman" w:cs="Times New Roman"/>
          <w:b/>
          <w:bCs/>
          <w:color w:val="000000" w:themeColor="text1"/>
          <w:spacing w:val="1"/>
          <w:sz w:val="28"/>
          <w:szCs w:val="28"/>
        </w:rPr>
        <w:t xml:space="preserve"> </w:t>
      </w:r>
      <w:r>
        <w:rPr>
          <w:rFonts w:ascii="Times New Roman" w:hAnsi="Times New Roman" w:cs="Times New Roman"/>
          <w:b/>
          <w:bCs/>
          <w:color w:val="000000" w:themeColor="text1"/>
          <w:sz w:val="28"/>
          <w:szCs w:val="28"/>
        </w:rPr>
        <w:t>2</w:t>
      </w:r>
      <w:r w:rsidRPr="00D17D75">
        <w:rPr>
          <w:rFonts w:ascii="Times New Roman" w:hAnsi="Times New Roman" w:cs="Times New Roman"/>
          <w:b/>
          <w:bCs/>
          <w:color w:val="000000" w:themeColor="text1"/>
          <w:spacing w:val="68"/>
          <w:sz w:val="28"/>
          <w:szCs w:val="28"/>
        </w:rPr>
        <w:t xml:space="preserve"> </w:t>
      </w:r>
      <w:r w:rsidRPr="00D17D75">
        <w:rPr>
          <w:rFonts w:ascii="Times New Roman" w:hAnsi="Times New Roman" w:cs="Times New Roman"/>
          <w:b/>
          <w:bCs/>
          <w:color w:val="000000" w:themeColor="text1"/>
          <w:sz w:val="28"/>
          <w:szCs w:val="28"/>
        </w:rPr>
        <w:t>Cost</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of</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cultivation</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of chilli</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seedlings</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component-</w:t>
      </w:r>
      <w:r w:rsidRPr="00D17D75">
        <w:rPr>
          <w:rFonts w:ascii="Times New Roman" w:hAnsi="Times New Roman" w:cs="Times New Roman"/>
          <w:b/>
          <w:bCs/>
          <w:color w:val="000000" w:themeColor="text1"/>
          <w:spacing w:val="-4"/>
          <w:sz w:val="28"/>
          <w:szCs w:val="28"/>
        </w:rPr>
        <w:t>wise</w:t>
      </w:r>
    </w:p>
    <w:p w14:paraId="77AE674D" w14:textId="13094953" w:rsidR="00D17D75" w:rsidRDefault="00D17D75" w:rsidP="00D17D75">
      <w:pPr>
        <w:pStyle w:val="BodyText"/>
      </w:pPr>
      <w:r>
        <w:t xml:space="preserve">                                                                                                    (in</w:t>
      </w:r>
      <w:r>
        <w:rPr>
          <w:spacing w:val="-8"/>
        </w:rPr>
        <w:t xml:space="preserve"> </w:t>
      </w:r>
      <w:r>
        <w:t>Rupees</w:t>
      </w:r>
      <w:r>
        <w:rPr>
          <w:spacing w:val="-5"/>
        </w:rPr>
        <w:t xml:space="preserve"> </w:t>
      </w:r>
      <w:r>
        <w:t>per</w:t>
      </w:r>
      <w:r>
        <w:rPr>
          <w:spacing w:val="-10"/>
        </w:rPr>
        <w:t xml:space="preserve"> </w:t>
      </w:r>
      <w:r>
        <w:rPr>
          <w:spacing w:val="-2"/>
        </w:rPr>
        <w:t>hectare)</w:t>
      </w:r>
    </w:p>
    <w:p w14:paraId="78BDF65F" w14:textId="77777777" w:rsidR="00D17D75" w:rsidRDefault="00D17D75" w:rsidP="00D17D75">
      <w:pPr>
        <w:pStyle w:val="BodyText"/>
        <w:spacing w:before="87"/>
        <w:rPr>
          <w:sz w:val="20"/>
        </w:rPr>
      </w:pP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4307"/>
        <w:gridCol w:w="1696"/>
        <w:gridCol w:w="1701"/>
      </w:tblGrid>
      <w:tr w:rsidR="00D17D75" w:rsidRPr="00D17D75" w14:paraId="472C51D0" w14:textId="77777777" w:rsidTr="00E15D50">
        <w:trPr>
          <w:trHeight w:val="465"/>
        </w:trPr>
        <w:tc>
          <w:tcPr>
            <w:tcW w:w="1406" w:type="dxa"/>
          </w:tcPr>
          <w:p w14:paraId="2AA18F07" w14:textId="77777777" w:rsidR="00D17D75" w:rsidRPr="00D17D75" w:rsidRDefault="00D17D75" w:rsidP="00E15D50">
            <w:pPr>
              <w:pStyle w:val="TableParagraph"/>
              <w:spacing w:line="309" w:lineRule="exact"/>
              <w:ind w:left="105"/>
              <w:jc w:val="center"/>
              <w:rPr>
                <w:b/>
                <w:sz w:val="26"/>
                <w:szCs w:val="26"/>
              </w:rPr>
            </w:pPr>
            <w:r w:rsidRPr="00D17D75">
              <w:rPr>
                <w:b/>
                <w:sz w:val="26"/>
                <w:szCs w:val="26"/>
              </w:rPr>
              <w:t>S.</w:t>
            </w:r>
            <w:r w:rsidRPr="00D17D75">
              <w:rPr>
                <w:b/>
                <w:spacing w:val="4"/>
                <w:sz w:val="26"/>
                <w:szCs w:val="26"/>
              </w:rPr>
              <w:t xml:space="preserve"> </w:t>
            </w:r>
            <w:r w:rsidRPr="00D17D75">
              <w:rPr>
                <w:b/>
                <w:spacing w:val="-5"/>
                <w:sz w:val="26"/>
                <w:szCs w:val="26"/>
              </w:rPr>
              <w:t>No</w:t>
            </w:r>
          </w:p>
        </w:tc>
        <w:tc>
          <w:tcPr>
            <w:tcW w:w="4307" w:type="dxa"/>
          </w:tcPr>
          <w:p w14:paraId="12F8C468" w14:textId="77777777" w:rsidR="00D17D75" w:rsidRPr="00D17D75" w:rsidRDefault="00D17D75" w:rsidP="00E15D50">
            <w:pPr>
              <w:pStyle w:val="TableParagraph"/>
              <w:spacing w:line="309" w:lineRule="exact"/>
              <w:rPr>
                <w:b/>
                <w:sz w:val="26"/>
                <w:szCs w:val="26"/>
              </w:rPr>
            </w:pPr>
            <w:r w:rsidRPr="00D17D75">
              <w:rPr>
                <w:b/>
                <w:spacing w:val="-2"/>
                <w:sz w:val="26"/>
                <w:szCs w:val="26"/>
              </w:rPr>
              <w:t>Particulars</w:t>
            </w:r>
          </w:p>
        </w:tc>
        <w:tc>
          <w:tcPr>
            <w:tcW w:w="1696" w:type="dxa"/>
          </w:tcPr>
          <w:p w14:paraId="6C937A7B" w14:textId="77777777" w:rsidR="00D17D75" w:rsidRPr="00D17D75" w:rsidRDefault="00D17D75" w:rsidP="00E15D50">
            <w:pPr>
              <w:pStyle w:val="TableParagraph"/>
              <w:spacing w:line="309" w:lineRule="exact"/>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1</w:t>
            </w:r>
          </w:p>
        </w:tc>
        <w:tc>
          <w:tcPr>
            <w:tcW w:w="1701" w:type="dxa"/>
          </w:tcPr>
          <w:p w14:paraId="70CEC36E" w14:textId="77777777" w:rsidR="00D17D75" w:rsidRPr="00D17D75" w:rsidRDefault="00D17D75" w:rsidP="00E15D50">
            <w:pPr>
              <w:pStyle w:val="TableParagraph"/>
              <w:spacing w:line="309" w:lineRule="exact"/>
              <w:ind w:left="109"/>
              <w:jc w:val="center"/>
              <w:rPr>
                <w:b/>
                <w:sz w:val="26"/>
                <w:szCs w:val="26"/>
              </w:rPr>
            </w:pPr>
            <w:r w:rsidRPr="00D17D75">
              <w:rPr>
                <w:b/>
                <w:spacing w:val="-2"/>
                <w:sz w:val="26"/>
                <w:szCs w:val="26"/>
              </w:rPr>
              <w:t>Cycle2</w:t>
            </w:r>
          </w:p>
        </w:tc>
      </w:tr>
      <w:tr w:rsidR="00D17D75" w:rsidRPr="00D17D75" w14:paraId="6E73EDF0" w14:textId="77777777" w:rsidTr="00E15D50">
        <w:trPr>
          <w:trHeight w:val="465"/>
        </w:trPr>
        <w:tc>
          <w:tcPr>
            <w:tcW w:w="1406" w:type="dxa"/>
          </w:tcPr>
          <w:p w14:paraId="0A4B8656" w14:textId="77777777" w:rsidR="00D17D75" w:rsidRPr="00D17D75" w:rsidRDefault="00D17D75" w:rsidP="00E15D50">
            <w:pPr>
              <w:pStyle w:val="TableParagraph"/>
              <w:ind w:left="105"/>
              <w:jc w:val="center"/>
              <w:rPr>
                <w:b/>
                <w:sz w:val="26"/>
                <w:szCs w:val="26"/>
              </w:rPr>
            </w:pPr>
            <w:r w:rsidRPr="00D17D75">
              <w:rPr>
                <w:b/>
                <w:spacing w:val="-10"/>
                <w:sz w:val="26"/>
                <w:szCs w:val="26"/>
              </w:rPr>
              <w:t>1</w:t>
            </w:r>
          </w:p>
        </w:tc>
        <w:tc>
          <w:tcPr>
            <w:tcW w:w="4307" w:type="dxa"/>
          </w:tcPr>
          <w:p w14:paraId="0E6D48B1" w14:textId="77777777" w:rsidR="00D17D75" w:rsidRPr="00D17D75" w:rsidRDefault="00D17D75" w:rsidP="00E15D50">
            <w:pPr>
              <w:pStyle w:val="TableParagraph"/>
              <w:rPr>
                <w:b/>
                <w:sz w:val="26"/>
                <w:szCs w:val="26"/>
              </w:rPr>
            </w:pPr>
            <w:r w:rsidRPr="00D17D75">
              <w:rPr>
                <w:b/>
                <w:sz w:val="26"/>
                <w:szCs w:val="26"/>
              </w:rPr>
              <w:t>Variable</w:t>
            </w:r>
            <w:r w:rsidRPr="00D17D75">
              <w:rPr>
                <w:b/>
                <w:spacing w:val="1"/>
                <w:sz w:val="26"/>
                <w:szCs w:val="26"/>
              </w:rPr>
              <w:t xml:space="preserve"> </w:t>
            </w:r>
            <w:r w:rsidRPr="00D17D75">
              <w:rPr>
                <w:b/>
                <w:spacing w:val="-4"/>
                <w:sz w:val="26"/>
                <w:szCs w:val="26"/>
              </w:rPr>
              <w:t>cost</w:t>
            </w:r>
          </w:p>
        </w:tc>
        <w:tc>
          <w:tcPr>
            <w:tcW w:w="1696" w:type="dxa"/>
          </w:tcPr>
          <w:p w14:paraId="118A71AA" w14:textId="77777777" w:rsidR="00D17D75" w:rsidRPr="00D17D75" w:rsidRDefault="00D17D75" w:rsidP="00E15D50">
            <w:pPr>
              <w:pStyle w:val="TableParagraph"/>
              <w:jc w:val="center"/>
              <w:rPr>
                <w:sz w:val="26"/>
                <w:szCs w:val="26"/>
              </w:rPr>
            </w:pPr>
          </w:p>
        </w:tc>
        <w:tc>
          <w:tcPr>
            <w:tcW w:w="1701" w:type="dxa"/>
          </w:tcPr>
          <w:p w14:paraId="0737458D" w14:textId="77777777" w:rsidR="00D17D75" w:rsidRPr="00D17D75" w:rsidRDefault="00D17D75" w:rsidP="00E15D50">
            <w:pPr>
              <w:pStyle w:val="TableParagraph"/>
              <w:jc w:val="center"/>
              <w:rPr>
                <w:sz w:val="26"/>
                <w:szCs w:val="26"/>
              </w:rPr>
            </w:pPr>
          </w:p>
        </w:tc>
      </w:tr>
      <w:tr w:rsidR="00D17D75" w:rsidRPr="00D17D75" w14:paraId="793166FF" w14:textId="77777777" w:rsidTr="00E15D50">
        <w:trPr>
          <w:trHeight w:val="935"/>
        </w:trPr>
        <w:tc>
          <w:tcPr>
            <w:tcW w:w="1406" w:type="dxa"/>
          </w:tcPr>
          <w:p w14:paraId="707C0779"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a</w:t>
            </w:r>
          </w:p>
        </w:tc>
        <w:tc>
          <w:tcPr>
            <w:tcW w:w="4307" w:type="dxa"/>
          </w:tcPr>
          <w:p w14:paraId="61378D63" w14:textId="77777777" w:rsidR="00D17D75" w:rsidRPr="00D17D75" w:rsidRDefault="00D17D75" w:rsidP="00E15D50">
            <w:pPr>
              <w:pStyle w:val="TableParagraph"/>
              <w:spacing w:before="233"/>
              <w:rPr>
                <w:sz w:val="26"/>
                <w:szCs w:val="26"/>
              </w:rPr>
            </w:pPr>
            <w:r w:rsidRPr="00D17D75">
              <w:rPr>
                <w:sz w:val="26"/>
                <w:szCs w:val="26"/>
              </w:rPr>
              <w:t>Human</w:t>
            </w:r>
            <w:r w:rsidRPr="00D17D75">
              <w:rPr>
                <w:spacing w:val="2"/>
                <w:sz w:val="26"/>
                <w:szCs w:val="26"/>
              </w:rPr>
              <w:t xml:space="preserve"> </w:t>
            </w:r>
            <w:r w:rsidRPr="00D17D75">
              <w:rPr>
                <w:spacing w:val="-2"/>
                <w:sz w:val="26"/>
                <w:szCs w:val="26"/>
              </w:rPr>
              <w:t>Labour</w:t>
            </w:r>
          </w:p>
        </w:tc>
        <w:tc>
          <w:tcPr>
            <w:tcW w:w="1696" w:type="dxa"/>
          </w:tcPr>
          <w:p w14:paraId="2B38067A" w14:textId="77777777" w:rsidR="00D17D75" w:rsidRPr="00D17D75" w:rsidRDefault="00D17D75" w:rsidP="00E15D50">
            <w:pPr>
              <w:pStyle w:val="TableParagraph"/>
              <w:jc w:val="center"/>
              <w:rPr>
                <w:sz w:val="26"/>
                <w:szCs w:val="26"/>
              </w:rPr>
            </w:pPr>
            <w:r w:rsidRPr="00D17D75">
              <w:rPr>
                <w:spacing w:val="-2"/>
                <w:sz w:val="26"/>
                <w:szCs w:val="26"/>
              </w:rPr>
              <w:t>263628</w:t>
            </w:r>
          </w:p>
          <w:p w14:paraId="1F5D454C" w14:textId="77777777" w:rsidR="00D17D75" w:rsidRPr="00D17D75" w:rsidRDefault="00D17D75" w:rsidP="00E15D50">
            <w:pPr>
              <w:pStyle w:val="TableParagraph"/>
              <w:spacing w:before="159"/>
              <w:jc w:val="center"/>
              <w:rPr>
                <w:sz w:val="26"/>
                <w:szCs w:val="26"/>
              </w:rPr>
            </w:pPr>
            <w:r w:rsidRPr="00D17D75">
              <w:rPr>
                <w:spacing w:val="-2"/>
                <w:sz w:val="26"/>
                <w:szCs w:val="26"/>
              </w:rPr>
              <w:t>(12.51)</w:t>
            </w:r>
          </w:p>
        </w:tc>
        <w:tc>
          <w:tcPr>
            <w:tcW w:w="1701" w:type="dxa"/>
          </w:tcPr>
          <w:p w14:paraId="58383951" w14:textId="77777777" w:rsidR="00D17D75" w:rsidRPr="00D17D75" w:rsidRDefault="00D17D75" w:rsidP="00E15D50">
            <w:pPr>
              <w:pStyle w:val="TableParagraph"/>
              <w:ind w:left="109"/>
              <w:jc w:val="center"/>
              <w:rPr>
                <w:sz w:val="26"/>
                <w:szCs w:val="26"/>
              </w:rPr>
            </w:pPr>
            <w:r w:rsidRPr="00D17D75">
              <w:rPr>
                <w:spacing w:val="-2"/>
                <w:sz w:val="26"/>
                <w:szCs w:val="26"/>
              </w:rPr>
              <w:t>101066</w:t>
            </w:r>
          </w:p>
          <w:p w14:paraId="7FFBC7EA" w14:textId="77777777" w:rsidR="00D17D75" w:rsidRPr="00D17D75" w:rsidRDefault="00D17D75" w:rsidP="00E15D50">
            <w:pPr>
              <w:pStyle w:val="TableParagraph"/>
              <w:spacing w:before="159"/>
              <w:ind w:left="109"/>
              <w:jc w:val="center"/>
              <w:rPr>
                <w:sz w:val="26"/>
                <w:szCs w:val="26"/>
              </w:rPr>
            </w:pPr>
            <w:r w:rsidRPr="00D17D75">
              <w:rPr>
                <w:spacing w:val="-2"/>
                <w:sz w:val="26"/>
                <w:szCs w:val="26"/>
              </w:rPr>
              <w:t>(5.93)</w:t>
            </w:r>
          </w:p>
        </w:tc>
      </w:tr>
      <w:tr w:rsidR="00D17D75" w:rsidRPr="00D17D75" w14:paraId="4A5E8731" w14:textId="77777777" w:rsidTr="00E15D50">
        <w:trPr>
          <w:trHeight w:val="930"/>
        </w:trPr>
        <w:tc>
          <w:tcPr>
            <w:tcW w:w="1406" w:type="dxa"/>
          </w:tcPr>
          <w:p w14:paraId="774942BD" w14:textId="77777777" w:rsidR="00D17D75" w:rsidRPr="00D17D75" w:rsidRDefault="00D17D75" w:rsidP="00E15D50">
            <w:pPr>
              <w:pStyle w:val="TableParagraph"/>
              <w:jc w:val="center"/>
              <w:rPr>
                <w:sz w:val="26"/>
                <w:szCs w:val="26"/>
              </w:rPr>
            </w:pPr>
          </w:p>
        </w:tc>
        <w:tc>
          <w:tcPr>
            <w:tcW w:w="4307" w:type="dxa"/>
          </w:tcPr>
          <w:p w14:paraId="50924179" w14:textId="77777777" w:rsidR="00D17D75" w:rsidRPr="00D17D75" w:rsidRDefault="00D17D75" w:rsidP="00E15D50">
            <w:pPr>
              <w:pStyle w:val="TableParagraph"/>
              <w:spacing w:before="228"/>
              <w:rPr>
                <w:sz w:val="26"/>
                <w:szCs w:val="26"/>
              </w:rPr>
            </w:pPr>
            <w:r w:rsidRPr="00D17D75">
              <w:rPr>
                <w:spacing w:val="-2"/>
                <w:sz w:val="26"/>
                <w:szCs w:val="26"/>
              </w:rPr>
              <w:t>Owned</w:t>
            </w:r>
          </w:p>
        </w:tc>
        <w:tc>
          <w:tcPr>
            <w:tcW w:w="1696" w:type="dxa"/>
          </w:tcPr>
          <w:p w14:paraId="15E69FB1" w14:textId="77777777" w:rsidR="00D17D75" w:rsidRPr="00D17D75" w:rsidRDefault="00D17D75" w:rsidP="00E15D50">
            <w:pPr>
              <w:pStyle w:val="TableParagraph"/>
              <w:jc w:val="center"/>
              <w:rPr>
                <w:sz w:val="26"/>
                <w:szCs w:val="26"/>
              </w:rPr>
            </w:pPr>
            <w:r w:rsidRPr="00D17D75">
              <w:rPr>
                <w:spacing w:val="-2"/>
                <w:sz w:val="26"/>
                <w:szCs w:val="26"/>
              </w:rPr>
              <w:t>14400</w:t>
            </w:r>
          </w:p>
          <w:p w14:paraId="4B890FE2" w14:textId="77777777" w:rsidR="00D17D75" w:rsidRPr="00D17D75" w:rsidRDefault="00D17D75" w:rsidP="00E15D50">
            <w:pPr>
              <w:pStyle w:val="TableParagraph"/>
              <w:spacing w:before="154"/>
              <w:jc w:val="center"/>
              <w:rPr>
                <w:sz w:val="26"/>
                <w:szCs w:val="26"/>
              </w:rPr>
            </w:pPr>
            <w:r w:rsidRPr="00D17D75">
              <w:rPr>
                <w:spacing w:val="-2"/>
                <w:sz w:val="26"/>
                <w:szCs w:val="26"/>
              </w:rPr>
              <w:t>(0.68)</w:t>
            </w:r>
          </w:p>
        </w:tc>
        <w:tc>
          <w:tcPr>
            <w:tcW w:w="1701" w:type="dxa"/>
          </w:tcPr>
          <w:p w14:paraId="64332EFC" w14:textId="77777777" w:rsidR="00D17D75" w:rsidRPr="00D17D75" w:rsidRDefault="00D17D75" w:rsidP="00E15D50">
            <w:pPr>
              <w:pStyle w:val="TableParagraph"/>
              <w:ind w:left="109"/>
              <w:jc w:val="center"/>
              <w:rPr>
                <w:sz w:val="26"/>
                <w:szCs w:val="26"/>
              </w:rPr>
            </w:pPr>
            <w:r w:rsidRPr="00D17D75">
              <w:rPr>
                <w:spacing w:val="-4"/>
                <w:sz w:val="26"/>
                <w:szCs w:val="26"/>
              </w:rPr>
              <w:t>5600</w:t>
            </w:r>
          </w:p>
          <w:p w14:paraId="1A9E6A3E" w14:textId="77777777" w:rsidR="00D17D75" w:rsidRPr="00D17D75" w:rsidRDefault="00D17D75" w:rsidP="00E15D50">
            <w:pPr>
              <w:pStyle w:val="TableParagraph"/>
              <w:spacing w:before="154"/>
              <w:ind w:left="109"/>
              <w:jc w:val="center"/>
              <w:rPr>
                <w:sz w:val="26"/>
                <w:szCs w:val="26"/>
              </w:rPr>
            </w:pPr>
            <w:r w:rsidRPr="00D17D75">
              <w:rPr>
                <w:spacing w:val="-2"/>
                <w:sz w:val="26"/>
                <w:szCs w:val="26"/>
              </w:rPr>
              <w:t>(0.32)</w:t>
            </w:r>
          </w:p>
        </w:tc>
      </w:tr>
      <w:tr w:rsidR="00D17D75" w:rsidRPr="00D17D75" w14:paraId="43118606" w14:textId="77777777" w:rsidTr="00E15D50">
        <w:trPr>
          <w:trHeight w:val="930"/>
        </w:trPr>
        <w:tc>
          <w:tcPr>
            <w:tcW w:w="1406" w:type="dxa"/>
          </w:tcPr>
          <w:p w14:paraId="27754542" w14:textId="77777777" w:rsidR="00D17D75" w:rsidRPr="00D17D75" w:rsidRDefault="00D17D75" w:rsidP="00E15D50">
            <w:pPr>
              <w:pStyle w:val="TableParagraph"/>
              <w:jc w:val="center"/>
              <w:rPr>
                <w:sz w:val="26"/>
                <w:szCs w:val="26"/>
              </w:rPr>
            </w:pPr>
          </w:p>
        </w:tc>
        <w:tc>
          <w:tcPr>
            <w:tcW w:w="4307" w:type="dxa"/>
          </w:tcPr>
          <w:p w14:paraId="58EEC260" w14:textId="77777777" w:rsidR="00D17D75" w:rsidRPr="00D17D75" w:rsidRDefault="00D17D75" w:rsidP="00E15D50">
            <w:pPr>
              <w:pStyle w:val="TableParagraph"/>
              <w:spacing w:before="233"/>
              <w:rPr>
                <w:sz w:val="26"/>
                <w:szCs w:val="26"/>
              </w:rPr>
            </w:pPr>
            <w:r w:rsidRPr="00D17D75">
              <w:rPr>
                <w:spacing w:val="-2"/>
                <w:sz w:val="26"/>
                <w:szCs w:val="26"/>
              </w:rPr>
              <w:t>Hired</w:t>
            </w:r>
          </w:p>
        </w:tc>
        <w:tc>
          <w:tcPr>
            <w:tcW w:w="1696" w:type="dxa"/>
          </w:tcPr>
          <w:p w14:paraId="5AA3CF10" w14:textId="77777777" w:rsidR="00D17D75" w:rsidRPr="00D17D75" w:rsidRDefault="00D17D75" w:rsidP="00E15D50">
            <w:pPr>
              <w:pStyle w:val="TableParagraph"/>
              <w:jc w:val="center"/>
              <w:rPr>
                <w:sz w:val="26"/>
                <w:szCs w:val="26"/>
              </w:rPr>
            </w:pPr>
            <w:r w:rsidRPr="00D17D75">
              <w:rPr>
                <w:spacing w:val="-2"/>
                <w:sz w:val="26"/>
                <w:szCs w:val="26"/>
              </w:rPr>
              <w:t>249228</w:t>
            </w:r>
          </w:p>
          <w:p w14:paraId="594B921F" w14:textId="77777777" w:rsidR="00D17D75" w:rsidRPr="00D17D75" w:rsidRDefault="00D17D75" w:rsidP="00E15D50">
            <w:pPr>
              <w:pStyle w:val="TableParagraph"/>
              <w:spacing w:before="154"/>
              <w:jc w:val="center"/>
              <w:rPr>
                <w:sz w:val="26"/>
                <w:szCs w:val="26"/>
              </w:rPr>
            </w:pPr>
            <w:r w:rsidRPr="00D17D75">
              <w:rPr>
                <w:spacing w:val="-2"/>
                <w:sz w:val="26"/>
                <w:szCs w:val="26"/>
              </w:rPr>
              <w:t>(11.82)</w:t>
            </w:r>
          </w:p>
        </w:tc>
        <w:tc>
          <w:tcPr>
            <w:tcW w:w="1701" w:type="dxa"/>
          </w:tcPr>
          <w:p w14:paraId="43318C06" w14:textId="77777777" w:rsidR="00D17D75" w:rsidRPr="00D17D75" w:rsidRDefault="00D17D75" w:rsidP="00E15D50">
            <w:pPr>
              <w:pStyle w:val="TableParagraph"/>
              <w:ind w:left="109"/>
              <w:jc w:val="center"/>
              <w:rPr>
                <w:sz w:val="26"/>
                <w:szCs w:val="26"/>
              </w:rPr>
            </w:pPr>
            <w:r w:rsidRPr="00D17D75">
              <w:rPr>
                <w:spacing w:val="-2"/>
                <w:sz w:val="26"/>
                <w:szCs w:val="26"/>
              </w:rPr>
              <w:t>95466</w:t>
            </w:r>
          </w:p>
          <w:p w14:paraId="5ED59712" w14:textId="77777777" w:rsidR="00D17D75" w:rsidRPr="00D17D75" w:rsidRDefault="00D17D75" w:rsidP="00E15D50">
            <w:pPr>
              <w:pStyle w:val="TableParagraph"/>
              <w:spacing w:before="154"/>
              <w:ind w:left="109"/>
              <w:jc w:val="center"/>
              <w:rPr>
                <w:sz w:val="26"/>
                <w:szCs w:val="26"/>
              </w:rPr>
            </w:pPr>
            <w:r w:rsidRPr="00D17D75">
              <w:rPr>
                <w:spacing w:val="-2"/>
                <w:sz w:val="26"/>
                <w:szCs w:val="26"/>
              </w:rPr>
              <w:t>(5.60)</w:t>
            </w:r>
          </w:p>
        </w:tc>
      </w:tr>
      <w:tr w:rsidR="00D17D75" w:rsidRPr="00D17D75" w14:paraId="5ECFDCE9" w14:textId="77777777" w:rsidTr="00E15D50">
        <w:trPr>
          <w:trHeight w:val="935"/>
        </w:trPr>
        <w:tc>
          <w:tcPr>
            <w:tcW w:w="1406" w:type="dxa"/>
          </w:tcPr>
          <w:p w14:paraId="124F7105"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b</w:t>
            </w:r>
          </w:p>
        </w:tc>
        <w:tc>
          <w:tcPr>
            <w:tcW w:w="4307" w:type="dxa"/>
          </w:tcPr>
          <w:p w14:paraId="0CAF8252" w14:textId="77777777" w:rsidR="00D17D75" w:rsidRPr="00D17D75" w:rsidRDefault="00D17D75" w:rsidP="00E15D50">
            <w:pPr>
              <w:pStyle w:val="TableParagraph"/>
              <w:spacing w:before="233"/>
              <w:rPr>
                <w:sz w:val="26"/>
                <w:szCs w:val="26"/>
              </w:rPr>
            </w:pPr>
            <w:r w:rsidRPr="00D17D75">
              <w:rPr>
                <w:sz w:val="26"/>
                <w:szCs w:val="26"/>
              </w:rPr>
              <w:t>Cost</w:t>
            </w:r>
            <w:r w:rsidRPr="00D17D75">
              <w:rPr>
                <w:spacing w:val="2"/>
                <w:sz w:val="26"/>
                <w:szCs w:val="26"/>
              </w:rPr>
              <w:t xml:space="preserve"> </w:t>
            </w:r>
            <w:r w:rsidRPr="00D17D75">
              <w:rPr>
                <w:sz w:val="26"/>
                <w:szCs w:val="26"/>
              </w:rPr>
              <w:t>Of</w:t>
            </w:r>
            <w:r w:rsidRPr="00D17D75">
              <w:rPr>
                <w:spacing w:val="2"/>
                <w:sz w:val="26"/>
                <w:szCs w:val="26"/>
              </w:rPr>
              <w:t xml:space="preserve"> </w:t>
            </w:r>
            <w:r w:rsidRPr="00D17D75">
              <w:rPr>
                <w:spacing w:val="-2"/>
                <w:sz w:val="26"/>
                <w:szCs w:val="26"/>
              </w:rPr>
              <w:t>Seeds</w:t>
            </w:r>
          </w:p>
        </w:tc>
        <w:tc>
          <w:tcPr>
            <w:tcW w:w="1696" w:type="dxa"/>
          </w:tcPr>
          <w:p w14:paraId="44272B6D" w14:textId="77777777" w:rsidR="00D17D75" w:rsidRPr="00D17D75" w:rsidRDefault="00D17D75" w:rsidP="00E15D50">
            <w:pPr>
              <w:pStyle w:val="TableParagraph"/>
              <w:jc w:val="center"/>
              <w:rPr>
                <w:sz w:val="26"/>
                <w:szCs w:val="26"/>
              </w:rPr>
            </w:pPr>
            <w:r w:rsidRPr="00D17D75">
              <w:rPr>
                <w:spacing w:val="-2"/>
                <w:sz w:val="26"/>
                <w:szCs w:val="26"/>
              </w:rPr>
              <w:t>972936</w:t>
            </w:r>
          </w:p>
          <w:p w14:paraId="2DB9D1CF" w14:textId="77777777" w:rsidR="00D17D75" w:rsidRPr="00D17D75" w:rsidRDefault="00D17D75" w:rsidP="00E15D50">
            <w:pPr>
              <w:pStyle w:val="TableParagraph"/>
              <w:spacing w:before="154"/>
              <w:jc w:val="center"/>
              <w:rPr>
                <w:sz w:val="26"/>
                <w:szCs w:val="26"/>
              </w:rPr>
            </w:pPr>
            <w:r w:rsidRPr="00D17D75">
              <w:rPr>
                <w:spacing w:val="-2"/>
                <w:sz w:val="26"/>
                <w:szCs w:val="26"/>
              </w:rPr>
              <w:t>(46.17)</w:t>
            </w:r>
          </w:p>
        </w:tc>
        <w:tc>
          <w:tcPr>
            <w:tcW w:w="1701" w:type="dxa"/>
          </w:tcPr>
          <w:p w14:paraId="4CB2CA8A" w14:textId="77777777" w:rsidR="00D17D75" w:rsidRPr="00D17D75" w:rsidRDefault="00D17D75" w:rsidP="00E15D50">
            <w:pPr>
              <w:pStyle w:val="TableParagraph"/>
              <w:ind w:left="109"/>
              <w:jc w:val="center"/>
              <w:rPr>
                <w:sz w:val="26"/>
                <w:szCs w:val="26"/>
              </w:rPr>
            </w:pPr>
            <w:r w:rsidRPr="00D17D75">
              <w:rPr>
                <w:spacing w:val="-2"/>
                <w:sz w:val="26"/>
                <w:szCs w:val="26"/>
              </w:rPr>
              <w:t>914565</w:t>
            </w:r>
          </w:p>
          <w:p w14:paraId="0210EFE5" w14:textId="77777777" w:rsidR="00D17D75" w:rsidRPr="00D17D75" w:rsidRDefault="00D17D75" w:rsidP="00E15D50">
            <w:pPr>
              <w:pStyle w:val="TableParagraph"/>
              <w:spacing w:before="154"/>
              <w:ind w:left="109"/>
              <w:jc w:val="center"/>
              <w:rPr>
                <w:sz w:val="26"/>
                <w:szCs w:val="26"/>
              </w:rPr>
            </w:pPr>
            <w:r w:rsidRPr="00D17D75">
              <w:rPr>
                <w:spacing w:val="-2"/>
                <w:sz w:val="26"/>
                <w:szCs w:val="26"/>
              </w:rPr>
              <w:t>(53.67)</w:t>
            </w:r>
          </w:p>
        </w:tc>
      </w:tr>
      <w:tr w:rsidR="00D17D75" w:rsidRPr="00D17D75" w14:paraId="55F62854" w14:textId="77777777" w:rsidTr="00E15D50">
        <w:trPr>
          <w:trHeight w:val="930"/>
        </w:trPr>
        <w:tc>
          <w:tcPr>
            <w:tcW w:w="1406" w:type="dxa"/>
          </w:tcPr>
          <w:p w14:paraId="675AC3BE"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c</w:t>
            </w:r>
          </w:p>
        </w:tc>
        <w:tc>
          <w:tcPr>
            <w:tcW w:w="4307" w:type="dxa"/>
          </w:tcPr>
          <w:p w14:paraId="20142C7D" w14:textId="77777777" w:rsidR="00D17D75" w:rsidRPr="00D17D75" w:rsidRDefault="00D17D75" w:rsidP="00E15D50">
            <w:pPr>
              <w:pStyle w:val="TableParagraph"/>
              <w:spacing w:before="228"/>
              <w:rPr>
                <w:sz w:val="26"/>
                <w:szCs w:val="26"/>
              </w:rPr>
            </w:pPr>
            <w:proofErr w:type="spellStart"/>
            <w:r w:rsidRPr="00D17D75">
              <w:rPr>
                <w:spacing w:val="-2"/>
                <w:sz w:val="26"/>
                <w:szCs w:val="26"/>
              </w:rPr>
              <w:t>Fertilisers</w:t>
            </w:r>
            <w:proofErr w:type="spellEnd"/>
          </w:p>
        </w:tc>
        <w:tc>
          <w:tcPr>
            <w:tcW w:w="1696" w:type="dxa"/>
          </w:tcPr>
          <w:p w14:paraId="40FB706E" w14:textId="77777777" w:rsidR="00D17D75" w:rsidRPr="00D17D75" w:rsidRDefault="00D17D75" w:rsidP="00E15D50">
            <w:pPr>
              <w:pStyle w:val="TableParagraph"/>
              <w:jc w:val="center"/>
              <w:rPr>
                <w:sz w:val="26"/>
                <w:szCs w:val="26"/>
              </w:rPr>
            </w:pPr>
            <w:r w:rsidRPr="00D17D75">
              <w:rPr>
                <w:spacing w:val="-2"/>
                <w:sz w:val="26"/>
                <w:szCs w:val="26"/>
              </w:rPr>
              <w:t>42245</w:t>
            </w:r>
          </w:p>
          <w:p w14:paraId="09150E92" w14:textId="77777777" w:rsidR="00D17D75" w:rsidRPr="00D17D75" w:rsidRDefault="00D17D75" w:rsidP="00E15D50">
            <w:pPr>
              <w:pStyle w:val="TableParagraph"/>
              <w:spacing w:before="155"/>
              <w:jc w:val="center"/>
              <w:rPr>
                <w:sz w:val="26"/>
                <w:szCs w:val="26"/>
              </w:rPr>
            </w:pPr>
            <w:r w:rsidRPr="00D17D75">
              <w:rPr>
                <w:spacing w:val="-2"/>
                <w:sz w:val="26"/>
                <w:szCs w:val="26"/>
              </w:rPr>
              <w:t>(2.00)</w:t>
            </w:r>
          </w:p>
        </w:tc>
        <w:tc>
          <w:tcPr>
            <w:tcW w:w="1701" w:type="dxa"/>
          </w:tcPr>
          <w:p w14:paraId="07DCAC04" w14:textId="77777777" w:rsidR="00D17D75" w:rsidRPr="00D17D75" w:rsidRDefault="00D17D75" w:rsidP="00E15D50">
            <w:pPr>
              <w:pStyle w:val="TableParagraph"/>
              <w:ind w:left="109"/>
              <w:jc w:val="center"/>
              <w:rPr>
                <w:sz w:val="26"/>
                <w:szCs w:val="26"/>
              </w:rPr>
            </w:pPr>
            <w:r w:rsidRPr="00D17D75">
              <w:rPr>
                <w:spacing w:val="-2"/>
                <w:sz w:val="26"/>
                <w:szCs w:val="26"/>
              </w:rPr>
              <w:t>16548</w:t>
            </w:r>
          </w:p>
          <w:p w14:paraId="37BFD90A" w14:textId="77777777" w:rsidR="00D17D75" w:rsidRPr="00D17D75" w:rsidRDefault="00D17D75" w:rsidP="00E15D50">
            <w:pPr>
              <w:pStyle w:val="TableParagraph"/>
              <w:spacing w:before="155"/>
              <w:ind w:left="109"/>
              <w:jc w:val="center"/>
              <w:rPr>
                <w:sz w:val="26"/>
                <w:szCs w:val="26"/>
              </w:rPr>
            </w:pPr>
            <w:r w:rsidRPr="00D17D75">
              <w:rPr>
                <w:spacing w:val="-2"/>
                <w:sz w:val="26"/>
                <w:szCs w:val="26"/>
              </w:rPr>
              <w:t>(0.97)</w:t>
            </w:r>
          </w:p>
        </w:tc>
      </w:tr>
      <w:tr w:rsidR="00D17D75" w:rsidRPr="00D17D75" w14:paraId="71F3F0A2" w14:textId="77777777" w:rsidTr="00E15D50">
        <w:trPr>
          <w:trHeight w:val="930"/>
        </w:trPr>
        <w:tc>
          <w:tcPr>
            <w:tcW w:w="1406" w:type="dxa"/>
          </w:tcPr>
          <w:p w14:paraId="5F75F43B"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d</w:t>
            </w:r>
          </w:p>
        </w:tc>
        <w:tc>
          <w:tcPr>
            <w:tcW w:w="4307" w:type="dxa"/>
          </w:tcPr>
          <w:p w14:paraId="4B2773D8" w14:textId="77777777" w:rsidR="00D17D75" w:rsidRPr="00D17D75" w:rsidRDefault="00D17D75" w:rsidP="00E15D50">
            <w:pPr>
              <w:pStyle w:val="TableParagraph"/>
              <w:spacing w:before="228"/>
              <w:rPr>
                <w:sz w:val="26"/>
                <w:szCs w:val="26"/>
              </w:rPr>
            </w:pPr>
            <w:r w:rsidRPr="00D17D75">
              <w:rPr>
                <w:sz w:val="26"/>
                <w:szCs w:val="26"/>
              </w:rPr>
              <w:t>Plant</w:t>
            </w:r>
            <w:r w:rsidRPr="00D17D75">
              <w:rPr>
                <w:spacing w:val="2"/>
                <w:sz w:val="26"/>
                <w:szCs w:val="26"/>
              </w:rPr>
              <w:t xml:space="preserve"> </w:t>
            </w:r>
            <w:r w:rsidRPr="00D17D75">
              <w:rPr>
                <w:sz w:val="26"/>
                <w:szCs w:val="26"/>
              </w:rPr>
              <w:t>Protection</w:t>
            </w:r>
            <w:r w:rsidRPr="00D17D75">
              <w:rPr>
                <w:spacing w:val="4"/>
                <w:sz w:val="26"/>
                <w:szCs w:val="26"/>
              </w:rPr>
              <w:t xml:space="preserve"> </w:t>
            </w:r>
            <w:r w:rsidRPr="00D17D75">
              <w:rPr>
                <w:spacing w:val="-2"/>
                <w:sz w:val="26"/>
                <w:szCs w:val="26"/>
              </w:rPr>
              <w:t>Chemicals</w:t>
            </w:r>
          </w:p>
        </w:tc>
        <w:tc>
          <w:tcPr>
            <w:tcW w:w="1696" w:type="dxa"/>
          </w:tcPr>
          <w:p w14:paraId="4393FB56" w14:textId="77777777" w:rsidR="00D17D75" w:rsidRPr="00D17D75" w:rsidRDefault="00D17D75" w:rsidP="00E15D50">
            <w:pPr>
              <w:pStyle w:val="TableParagraph"/>
              <w:jc w:val="center"/>
              <w:rPr>
                <w:sz w:val="26"/>
                <w:szCs w:val="26"/>
              </w:rPr>
            </w:pPr>
            <w:r w:rsidRPr="00D17D75">
              <w:rPr>
                <w:spacing w:val="-2"/>
                <w:sz w:val="26"/>
                <w:szCs w:val="26"/>
              </w:rPr>
              <w:t>23563</w:t>
            </w:r>
          </w:p>
          <w:p w14:paraId="1F1DF23A" w14:textId="77777777" w:rsidR="00D17D75" w:rsidRPr="00D17D75" w:rsidRDefault="00D17D75" w:rsidP="00E15D50">
            <w:pPr>
              <w:pStyle w:val="TableParagraph"/>
              <w:spacing w:before="154"/>
              <w:jc w:val="center"/>
              <w:rPr>
                <w:sz w:val="26"/>
                <w:szCs w:val="26"/>
              </w:rPr>
            </w:pPr>
            <w:r w:rsidRPr="00D17D75">
              <w:rPr>
                <w:spacing w:val="-2"/>
                <w:sz w:val="26"/>
                <w:szCs w:val="26"/>
              </w:rPr>
              <w:t>(1.11)</w:t>
            </w:r>
          </w:p>
        </w:tc>
        <w:tc>
          <w:tcPr>
            <w:tcW w:w="1701" w:type="dxa"/>
          </w:tcPr>
          <w:p w14:paraId="5AE268B2" w14:textId="77777777" w:rsidR="00D17D75" w:rsidRPr="00D17D75" w:rsidRDefault="00D17D75" w:rsidP="00E15D50">
            <w:pPr>
              <w:pStyle w:val="TableParagraph"/>
              <w:ind w:left="109"/>
              <w:jc w:val="center"/>
              <w:rPr>
                <w:sz w:val="26"/>
                <w:szCs w:val="26"/>
              </w:rPr>
            </w:pPr>
            <w:r w:rsidRPr="00D17D75">
              <w:rPr>
                <w:spacing w:val="-4"/>
                <w:sz w:val="26"/>
                <w:szCs w:val="26"/>
              </w:rPr>
              <w:t>9229</w:t>
            </w:r>
          </w:p>
          <w:p w14:paraId="3AD75566" w14:textId="77777777" w:rsidR="00D17D75" w:rsidRPr="00D17D75" w:rsidRDefault="00D17D75" w:rsidP="00E15D50">
            <w:pPr>
              <w:pStyle w:val="TableParagraph"/>
              <w:spacing w:before="154"/>
              <w:ind w:left="109"/>
              <w:jc w:val="center"/>
              <w:rPr>
                <w:sz w:val="26"/>
                <w:szCs w:val="26"/>
              </w:rPr>
            </w:pPr>
            <w:r w:rsidRPr="00D17D75">
              <w:rPr>
                <w:spacing w:val="-2"/>
                <w:sz w:val="26"/>
                <w:szCs w:val="26"/>
              </w:rPr>
              <w:t>(0.54)</w:t>
            </w:r>
          </w:p>
        </w:tc>
      </w:tr>
      <w:tr w:rsidR="00D17D75" w:rsidRPr="00D17D75" w14:paraId="0D51D3DD" w14:textId="77777777" w:rsidTr="00E15D50">
        <w:trPr>
          <w:trHeight w:val="930"/>
        </w:trPr>
        <w:tc>
          <w:tcPr>
            <w:tcW w:w="1406" w:type="dxa"/>
          </w:tcPr>
          <w:p w14:paraId="36637B1A"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e</w:t>
            </w:r>
          </w:p>
        </w:tc>
        <w:tc>
          <w:tcPr>
            <w:tcW w:w="4307" w:type="dxa"/>
          </w:tcPr>
          <w:p w14:paraId="21765EDA" w14:textId="77777777" w:rsidR="00D17D75" w:rsidRPr="00D17D75" w:rsidRDefault="00D17D75" w:rsidP="00E15D50">
            <w:pPr>
              <w:pStyle w:val="TableParagraph"/>
              <w:spacing w:before="233"/>
              <w:rPr>
                <w:sz w:val="26"/>
                <w:szCs w:val="26"/>
              </w:rPr>
            </w:pPr>
            <w:r w:rsidRPr="00D17D75">
              <w:rPr>
                <w:sz w:val="26"/>
                <w:szCs w:val="26"/>
              </w:rPr>
              <w:t>Coco</w:t>
            </w:r>
            <w:r w:rsidRPr="00D17D75">
              <w:rPr>
                <w:spacing w:val="2"/>
                <w:sz w:val="26"/>
                <w:szCs w:val="26"/>
              </w:rPr>
              <w:t xml:space="preserve"> </w:t>
            </w:r>
            <w:r w:rsidRPr="00D17D75">
              <w:rPr>
                <w:spacing w:val="-4"/>
                <w:sz w:val="26"/>
                <w:szCs w:val="26"/>
              </w:rPr>
              <w:t>Peat</w:t>
            </w:r>
          </w:p>
        </w:tc>
        <w:tc>
          <w:tcPr>
            <w:tcW w:w="1696" w:type="dxa"/>
          </w:tcPr>
          <w:p w14:paraId="552192D5" w14:textId="77777777" w:rsidR="00D17D75" w:rsidRPr="00D17D75" w:rsidRDefault="00D17D75" w:rsidP="00E15D50">
            <w:pPr>
              <w:pStyle w:val="TableParagraph"/>
              <w:jc w:val="center"/>
              <w:rPr>
                <w:sz w:val="26"/>
                <w:szCs w:val="26"/>
              </w:rPr>
            </w:pPr>
            <w:r w:rsidRPr="00D17D75">
              <w:rPr>
                <w:spacing w:val="-2"/>
                <w:sz w:val="26"/>
                <w:szCs w:val="26"/>
              </w:rPr>
              <w:t>220953</w:t>
            </w:r>
          </w:p>
          <w:p w14:paraId="040AD3B8" w14:textId="77777777" w:rsidR="00D17D75" w:rsidRPr="00D17D75" w:rsidRDefault="00D17D75" w:rsidP="00E15D50">
            <w:pPr>
              <w:pStyle w:val="TableParagraph"/>
              <w:spacing w:before="155"/>
              <w:jc w:val="center"/>
              <w:rPr>
                <w:sz w:val="26"/>
                <w:szCs w:val="26"/>
              </w:rPr>
            </w:pPr>
            <w:r w:rsidRPr="00D17D75">
              <w:rPr>
                <w:spacing w:val="-2"/>
                <w:sz w:val="26"/>
                <w:szCs w:val="26"/>
              </w:rPr>
              <w:t>(10.48)</w:t>
            </w:r>
          </w:p>
        </w:tc>
        <w:tc>
          <w:tcPr>
            <w:tcW w:w="1701" w:type="dxa"/>
          </w:tcPr>
          <w:p w14:paraId="2E68E142" w14:textId="77777777" w:rsidR="00D17D75" w:rsidRPr="00D17D75" w:rsidRDefault="00D17D75" w:rsidP="00E15D50">
            <w:pPr>
              <w:pStyle w:val="TableParagraph"/>
              <w:ind w:left="109"/>
              <w:jc w:val="center"/>
              <w:rPr>
                <w:sz w:val="26"/>
                <w:szCs w:val="26"/>
              </w:rPr>
            </w:pPr>
            <w:r w:rsidRPr="00D17D75">
              <w:rPr>
                <w:spacing w:val="-2"/>
                <w:sz w:val="26"/>
                <w:szCs w:val="26"/>
              </w:rPr>
              <w:t>86548</w:t>
            </w:r>
          </w:p>
          <w:p w14:paraId="08966949" w14:textId="77777777" w:rsidR="00D17D75" w:rsidRPr="00D17D75" w:rsidRDefault="00D17D75" w:rsidP="00E15D50">
            <w:pPr>
              <w:pStyle w:val="TableParagraph"/>
              <w:spacing w:before="155"/>
              <w:ind w:left="109"/>
              <w:jc w:val="center"/>
              <w:rPr>
                <w:sz w:val="26"/>
                <w:szCs w:val="26"/>
              </w:rPr>
            </w:pPr>
            <w:r w:rsidRPr="00D17D75">
              <w:rPr>
                <w:spacing w:val="-2"/>
                <w:sz w:val="26"/>
                <w:szCs w:val="26"/>
              </w:rPr>
              <w:t>(5.07)</w:t>
            </w:r>
          </w:p>
        </w:tc>
      </w:tr>
      <w:tr w:rsidR="00D17D75" w:rsidRPr="00D17D75" w14:paraId="090D4D2D" w14:textId="77777777" w:rsidTr="00E15D50">
        <w:trPr>
          <w:trHeight w:val="935"/>
        </w:trPr>
        <w:tc>
          <w:tcPr>
            <w:tcW w:w="1406" w:type="dxa"/>
          </w:tcPr>
          <w:p w14:paraId="17397D8F"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f</w:t>
            </w:r>
          </w:p>
        </w:tc>
        <w:tc>
          <w:tcPr>
            <w:tcW w:w="4307" w:type="dxa"/>
          </w:tcPr>
          <w:p w14:paraId="13929A3D" w14:textId="77777777" w:rsidR="00D17D75" w:rsidRPr="00D17D75" w:rsidRDefault="00D17D75" w:rsidP="00E15D50">
            <w:pPr>
              <w:pStyle w:val="TableParagraph"/>
              <w:spacing w:before="233"/>
              <w:rPr>
                <w:sz w:val="26"/>
                <w:szCs w:val="26"/>
              </w:rPr>
            </w:pPr>
            <w:r w:rsidRPr="00D17D75">
              <w:rPr>
                <w:spacing w:val="-2"/>
                <w:sz w:val="26"/>
                <w:szCs w:val="26"/>
              </w:rPr>
              <w:t>Miscellaneous</w:t>
            </w:r>
          </w:p>
        </w:tc>
        <w:tc>
          <w:tcPr>
            <w:tcW w:w="1696" w:type="dxa"/>
          </w:tcPr>
          <w:p w14:paraId="7A33CDFA" w14:textId="77777777" w:rsidR="00D17D75" w:rsidRPr="00D17D75" w:rsidRDefault="00D17D75" w:rsidP="00E15D50">
            <w:pPr>
              <w:pStyle w:val="TableParagraph"/>
              <w:jc w:val="center"/>
              <w:rPr>
                <w:sz w:val="26"/>
                <w:szCs w:val="26"/>
              </w:rPr>
            </w:pPr>
            <w:r w:rsidRPr="00D17D75">
              <w:rPr>
                <w:spacing w:val="-4"/>
                <w:sz w:val="26"/>
                <w:szCs w:val="26"/>
              </w:rPr>
              <w:t>6255</w:t>
            </w:r>
          </w:p>
          <w:p w14:paraId="3071FC63" w14:textId="77777777" w:rsidR="00D17D75" w:rsidRPr="00D17D75" w:rsidRDefault="00D17D75" w:rsidP="00E15D50">
            <w:pPr>
              <w:pStyle w:val="TableParagraph"/>
              <w:spacing w:before="159"/>
              <w:jc w:val="center"/>
              <w:rPr>
                <w:sz w:val="26"/>
                <w:szCs w:val="26"/>
              </w:rPr>
            </w:pPr>
            <w:r w:rsidRPr="00D17D75">
              <w:rPr>
                <w:spacing w:val="-2"/>
                <w:sz w:val="26"/>
                <w:szCs w:val="26"/>
              </w:rPr>
              <w:t>(0.29)</w:t>
            </w:r>
          </w:p>
        </w:tc>
        <w:tc>
          <w:tcPr>
            <w:tcW w:w="1701" w:type="dxa"/>
          </w:tcPr>
          <w:p w14:paraId="1FEC3284" w14:textId="77777777" w:rsidR="00D17D75" w:rsidRPr="00D17D75" w:rsidRDefault="00D17D75" w:rsidP="00E15D50">
            <w:pPr>
              <w:pStyle w:val="TableParagraph"/>
              <w:ind w:left="109"/>
              <w:jc w:val="center"/>
              <w:rPr>
                <w:sz w:val="26"/>
                <w:szCs w:val="26"/>
              </w:rPr>
            </w:pPr>
            <w:r w:rsidRPr="00D17D75">
              <w:rPr>
                <w:spacing w:val="-4"/>
                <w:sz w:val="26"/>
                <w:szCs w:val="26"/>
              </w:rPr>
              <w:t>1251</w:t>
            </w:r>
          </w:p>
          <w:p w14:paraId="435AAF8B" w14:textId="77777777" w:rsidR="00D17D75" w:rsidRPr="00D17D75" w:rsidRDefault="00D17D75" w:rsidP="00E15D50">
            <w:pPr>
              <w:pStyle w:val="TableParagraph"/>
              <w:spacing w:before="159"/>
              <w:ind w:left="109"/>
              <w:jc w:val="center"/>
              <w:rPr>
                <w:sz w:val="26"/>
                <w:szCs w:val="26"/>
              </w:rPr>
            </w:pPr>
            <w:r w:rsidRPr="00D17D75">
              <w:rPr>
                <w:spacing w:val="-2"/>
                <w:sz w:val="26"/>
                <w:szCs w:val="26"/>
              </w:rPr>
              <w:t>(0.07)</w:t>
            </w:r>
          </w:p>
        </w:tc>
      </w:tr>
      <w:tr w:rsidR="00D17D75" w:rsidRPr="00D17D75" w14:paraId="73DCCD4F" w14:textId="77777777" w:rsidTr="00E15D50">
        <w:trPr>
          <w:trHeight w:val="930"/>
        </w:trPr>
        <w:tc>
          <w:tcPr>
            <w:tcW w:w="1406" w:type="dxa"/>
          </w:tcPr>
          <w:p w14:paraId="5E567D7B"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g</w:t>
            </w:r>
          </w:p>
        </w:tc>
        <w:tc>
          <w:tcPr>
            <w:tcW w:w="4307" w:type="dxa"/>
          </w:tcPr>
          <w:p w14:paraId="3718B21F" w14:textId="77777777" w:rsidR="00D17D75" w:rsidRPr="00D17D75" w:rsidRDefault="00D17D75" w:rsidP="00E15D50">
            <w:pPr>
              <w:pStyle w:val="TableParagraph"/>
              <w:spacing w:before="228"/>
              <w:rPr>
                <w:sz w:val="26"/>
                <w:szCs w:val="26"/>
              </w:rPr>
            </w:pPr>
            <w:r w:rsidRPr="00D17D75">
              <w:rPr>
                <w:sz w:val="26"/>
                <w:szCs w:val="26"/>
              </w:rPr>
              <w:t>Interest</w:t>
            </w:r>
            <w:r w:rsidRPr="00D17D75">
              <w:rPr>
                <w:spacing w:val="2"/>
                <w:sz w:val="26"/>
                <w:szCs w:val="26"/>
              </w:rPr>
              <w:t xml:space="preserve"> </w:t>
            </w:r>
            <w:r w:rsidRPr="00D17D75">
              <w:rPr>
                <w:sz w:val="26"/>
                <w:szCs w:val="26"/>
              </w:rPr>
              <w:t>rate</w:t>
            </w:r>
            <w:r w:rsidRPr="00D17D75">
              <w:rPr>
                <w:spacing w:val="2"/>
                <w:sz w:val="26"/>
                <w:szCs w:val="26"/>
              </w:rPr>
              <w:t xml:space="preserve"> </w:t>
            </w:r>
            <w:r w:rsidRPr="00D17D75">
              <w:rPr>
                <w:sz w:val="26"/>
                <w:szCs w:val="26"/>
              </w:rPr>
              <w:t>on</w:t>
            </w:r>
            <w:r w:rsidRPr="00D17D75">
              <w:rPr>
                <w:spacing w:val="-3"/>
                <w:sz w:val="26"/>
                <w:szCs w:val="26"/>
              </w:rPr>
              <w:t xml:space="preserve"> </w:t>
            </w:r>
            <w:r w:rsidRPr="00D17D75">
              <w:rPr>
                <w:sz w:val="26"/>
                <w:szCs w:val="26"/>
              </w:rPr>
              <w:t>Working</w:t>
            </w:r>
            <w:r w:rsidRPr="00D17D75">
              <w:rPr>
                <w:spacing w:val="2"/>
                <w:sz w:val="26"/>
                <w:szCs w:val="26"/>
              </w:rPr>
              <w:t xml:space="preserve"> </w:t>
            </w:r>
            <w:r w:rsidRPr="00D17D75">
              <w:rPr>
                <w:spacing w:val="-2"/>
                <w:sz w:val="26"/>
                <w:szCs w:val="26"/>
              </w:rPr>
              <w:t>Capital</w:t>
            </w:r>
          </w:p>
        </w:tc>
        <w:tc>
          <w:tcPr>
            <w:tcW w:w="1696" w:type="dxa"/>
          </w:tcPr>
          <w:p w14:paraId="49763251" w14:textId="77777777" w:rsidR="00D17D75" w:rsidRPr="00D17D75" w:rsidRDefault="00D17D75" w:rsidP="00E15D50">
            <w:pPr>
              <w:pStyle w:val="TableParagraph"/>
              <w:spacing w:line="309" w:lineRule="exact"/>
              <w:jc w:val="center"/>
              <w:rPr>
                <w:sz w:val="26"/>
                <w:szCs w:val="26"/>
              </w:rPr>
            </w:pPr>
            <w:r w:rsidRPr="00D17D75">
              <w:rPr>
                <w:spacing w:val="-2"/>
                <w:sz w:val="26"/>
                <w:szCs w:val="26"/>
              </w:rPr>
              <w:t>10157</w:t>
            </w:r>
          </w:p>
          <w:p w14:paraId="56752C36" w14:textId="77777777" w:rsidR="00D17D75" w:rsidRPr="00D17D75" w:rsidRDefault="00D17D75" w:rsidP="00E15D50">
            <w:pPr>
              <w:pStyle w:val="TableParagraph"/>
              <w:spacing w:before="154"/>
              <w:jc w:val="center"/>
              <w:rPr>
                <w:sz w:val="26"/>
                <w:szCs w:val="26"/>
              </w:rPr>
            </w:pPr>
            <w:r w:rsidRPr="00D17D75">
              <w:rPr>
                <w:spacing w:val="-2"/>
                <w:sz w:val="26"/>
                <w:szCs w:val="26"/>
              </w:rPr>
              <w:t>(0.48)</w:t>
            </w:r>
          </w:p>
        </w:tc>
        <w:tc>
          <w:tcPr>
            <w:tcW w:w="1701" w:type="dxa"/>
          </w:tcPr>
          <w:p w14:paraId="682DE4D6" w14:textId="77777777" w:rsidR="00D17D75" w:rsidRPr="00D17D75" w:rsidRDefault="00D17D75" w:rsidP="00E15D50">
            <w:pPr>
              <w:pStyle w:val="TableParagraph"/>
              <w:spacing w:line="309" w:lineRule="exact"/>
              <w:ind w:left="109"/>
              <w:jc w:val="center"/>
              <w:rPr>
                <w:sz w:val="26"/>
                <w:szCs w:val="26"/>
              </w:rPr>
            </w:pPr>
            <w:r w:rsidRPr="00D17D75">
              <w:rPr>
                <w:spacing w:val="-4"/>
                <w:sz w:val="26"/>
                <w:szCs w:val="26"/>
              </w:rPr>
              <w:t>7489</w:t>
            </w:r>
          </w:p>
          <w:p w14:paraId="43B0E20C" w14:textId="77777777" w:rsidR="00D17D75" w:rsidRPr="00D17D75" w:rsidRDefault="00D17D75" w:rsidP="00E15D50">
            <w:pPr>
              <w:pStyle w:val="TableParagraph"/>
              <w:spacing w:before="154"/>
              <w:ind w:left="109"/>
              <w:jc w:val="center"/>
              <w:rPr>
                <w:sz w:val="26"/>
                <w:szCs w:val="26"/>
              </w:rPr>
            </w:pPr>
            <w:r w:rsidRPr="00D17D75">
              <w:rPr>
                <w:spacing w:val="-2"/>
                <w:sz w:val="26"/>
                <w:szCs w:val="26"/>
              </w:rPr>
              <w:t>(0.43)</w:t>
            </w:r>
          </w:p>
        </w:tc>
      </w:tr>
      <w:tr w:rsidR="00D17D75" w:rsidRPr="00D17D75" w14:paraId="5D99FE68" w14:textId="77777777" w:rsidTr="00E15D50">
        <w:trPr>
          <w:trHeight w:val="930"/>
        </w:trPr>
        <w:tc>
          <w:tcPr>
            <w:tcW w:w="1406" w:type="dxa"/>
          </w:tcPr>
          <w:p w14:paraId="78BD3F90" w14:textId="77777777" w:rsidR="00D17D75" w:rsidRPr="00D17D75" w:rsidRDefault="00D17D75" w:rsidP="00E15D50">
            <w:pPr>
              <w:pStyle w:val="TableParagraph"/>
              <w:jc w:val="center"/>
              <w:rPr>
                <w:sz w:val="26"/>
                <w:szCs w:val="26"/>
              </w:rPr>
            </w:pPr>
          </w:p>
        </w:tc>
        <w:tc>
          <w:tcPr>
            <w:tcW w:w="4307" w:type="dxa"/>
          </w:tcPr>
          <w:p w14:paraId="0F3C7EDC" w14:textId="77777777" w:rsidR="00D17D75" w:rsidRPr="00D17D75" w:rsidRDefault="00D17D75" w:rsidP="00E15D50">
            <w:pPr>
              <w:pStyle w:val="TableParagraph"/>
              <w:spacing w:before="233"/>
              <w:rPr>
                <w:b/>
                <w:sz w:val="26"/>
                <w:szCs w:val="26"/>
              </w:rPr>
            </w:pPr>
            <w:r w:rsidRPr="00D17D75">
              <w:rPr>
                <w:b/>
                <w:sz w:val="26"/>
                <w:szCs w:val="26"/>
              </w:rPr>
              <w:t>Total</w:t>
            </w:r>
            <w:r w:rsidRPr="00D17D75">
              <w:rPr>
                <w:b/>
                <w:spacing w:val="2"/>
                <w:sz w:val="26"/>
                <w:szCs w:val="26"/>
              </w:rPr>
              <w:t xml:space="preserve"> </w:t>
            </w:r>
            <w:r w:rsidRPr="00D17D75">
              <w:rPr>
                <w:b/>
                <w:sz w:val="26"/>
                <w:szCs w:val="26"/>
              </w:rPr>
              <w:t>Variable</w:t>
            </w:r>
            <w:r w:rsidRPr="00D17D75">
              <w:rPr>
                <w:b/>
                <w:spacing w:val="2"/>
                <w:sz w:val="26"/>
                <w:szCs w:val="26"/>
              </w:rPr>
              <w:t xml:space="preserve"> </w:t>
            </w:r>
            <w:r w:rsidRPr="00D17D75">
              <w:rPr>
                <w:b/>
                <w:spacing w:val="-4"/>
                <w:sz w:val="26"/>
                <w:szCs w:val="26"/>
              </w:rPr>
              <w:t>cost</w:t>
            </w:r>
          </w:p>
        </w:tc>
        <w:tc>
          <w:tcPr>
            <w:tcW w:w="1696" w:type="dxa"/>
          </w:tcPr>
          <w:p w14:paraId="1EDB8807" w14:textId="77777777" w:rsidR="00D17D75" w:rsidRPr="00D17D75" w:rsidRDefault="00D17D75" w:rsidP="00E15D50">
            <w:pPr>
              <w:pStyle w:val="TableParagraph"/>
              <w:jc w:val="center"/>
              <w:rPr>
                <w:sz w:val="26"/>
                <w:szCs w:val="26"/>
              </w:rPr>
            </w:pPr>
            <w:r w:rsidRPr="00D17D75">
              <w:rPr>
                <w:spacing w:val="-2"/>
                <w:sz w:val="26"/>
                <w:szCs w:val="26"/>
              </w:rPr>
              <w:t>1539737</w:t>
            </w:r>
          </w:p>
          <w:p w14:paraId="66FE40AB" w14:textId="77777777" w:rsidR="00D17D75" w:rsidRPr="00D17D75" w:rsidRDefault="00D17D75" w:rsidP="00E15D50">
            <w:pPr>
              <w:pStyle w:val="TableParagraph"/>
              <w:spacing w:before="154"/>
              <w:jc w:val="center"/>
              <w:rPr>
                <w:sz w:val="26"/>
                <w:szCs w:val="26"/>
              </w:rPr>
            </w:pPr>
            <w:r w:rsidRPr="00D17D75">
              <w:rPr>
                <w:spacing w:val="-2"/>
                <w:sz w:val="26"/>
                <w:szCs w:val="26"/>
              </w:rPr>
              <w:t>(73.07)</w:t>
            </w:r>
          </w:p>
        </w:tc>
        <w:tc>
          <w:tcPr>
            <w:tcW w:w="1701" w:type="dxa"/>
          </w:tcPr>
          <w:p w14:paraId="4303CEF1" w14:textId="77777777" w:rsidR="00D17D75" w:rsidRPr="00D17D75" w:rsidRDefault="00D17D75" w:rsidP="00E15D50">
            <w:pPr>
              <w:pStyle w:val="TableParagraph"/>
              <w:ind w:left="109"/>
              <w:jc w:val="center"/>
              <w:rPr>
                <w:sz w:val="26"/>
                <w:szCs w:val="26"/>
              </w:rPr>
            </w:pPr>
            <w:r w:rsidRPr="00D17D75">
              <w:rPr>
                <w:spacing w:val="-2"/>
                <w:sz w:val="26"/>
                <w:szCs w:val="26"/>
              </w:rPr>
              <w:t>1136696</w:t>
            </w:r>
          </w:p>
          <w:p w14:paraId="0426BFD5" w14:textId="77777777" w:rsidR="00D17D75" w:rsidRPr="00D17D75" w:rsidRDefault="00D17D75" w:rsidP="00E15D50">
            <w:pPr>
              <w:pStyle w:val="TableParagraph"/>
              <w:spacing w:before="154"/>
              <w:ind w:left="109"/>
              <w:jc w:val="center"/>
              <w:rPr>
                <w:sz w:val="26"/>
                <w:szCs w:val="26"/>
              </w:rPr>
            </w:pPr>
            <w:r w:rsidRPr="00D17D75">
              <w:rPr>
                <w:spacing w:val="-2"/>
                <w:sz w:val="26"/>
                <w:szCs w:val="26"/>
              </w:rPr>
              <w:t>(66.71)</w:t>
            </w:r>
          </w:p>
        </w:tc>
      </w:tr>
      <w:tr w:rsidR="00D17D75" w:rsidRPr="00D17D75" w14:paraId="680CE4F1" w14:textId="77777777" w:rsidTr="00E15D50">
        <w:trPr>
          <w:trHeight w:val="465"/>
        </w:trPr>
        <w:tc>
          <w:tcPr>
            <w:tcW w:w="1406" w:type="dxa"/>
          </w:tcPr>
          <w:p w14:paraId="77C1C62D" w14:textId="77777777" w:rsidR="00D17D75" w:rsidRPr="00D17D75" w:rsidRDefault="00D17D75" w:rsidP="00E15D50">
            <w:pPr>
              <w:pStyle w:val="TableParagraph"/>
              <w:spacing w:line="309" w:lineRule="exact"/>
              <w:ind w:left="105"/>
              <w:jc w:val="center"/>
              <w:rPr>
                <w:b/>
                <w:sz w:val="26"/>
                <w:szCs w:val="26"/>
              </w:rPr>
            </w:pPr>
            <w:r w:rsidRPr="00D17D75">
              <w:rPr>
                <w:b/>
                <w:spacing w:val="-10"/>
                <w:sz w:val="26"/>
                <w:szCs w:val="26"/>
              </w:rPr>
              <w:t>2</w:t>
            </w:r>
          </w:p>
        </w:tc>
        <w:tc>
          <w:tcPr>
            <w:tcW w:w="4307" w:type="dxa"/>
          </w:tcPr>
          <w:p w14:paraId="5FDCA9DA" w14:textId="77777777" w:rsidR="00D17D75" w:rsidRPr="00D17D75" w:rsidRDefault="00D17D75" w:rsidP="00E15D50">
            <w:pPr>
              <w:pStyle w:val="TableParagraph"/>
              <w:spacing w:line="309" w:lineRule="exact"/>
              <w:rPr>
                <w:b/>
                <w:sz w:val="26"/>
                <w:szCs w:val="26"/>
              </w:rPr>
            </w:pPr>
            <w:r w:rsidRPr="00D17D75">
              <w:rPr>
                <w:b/>
                <w:sz w:val="26"/>
                <w:szCs w:val="26"/>
              </w:rPr>
              <w:t>Fixed</w:t>
            </w:r>
            <w:r w:rsidRPr="00D17D75">
              <w:rPr>
                <w:b/>
                <w:spacing w:val="2"/>
                <w:sz w:val="26"/>
                <w:szCs w:val="26"/>
              </w:rPr>
              <w:t xml:space="preserve"> </w:t>
            </w:r>
            <w:r w:rsidRPr="00D17D75">
              <w:rPr>
                <w:b/>
                <w:spacing w:val="-4"/>
                <w:sz w:val="26"/>
                <w:szCs w:val="26"/>
              </w:rPr>
              <w:t>Cost</w:t>
            </w:r>
          </w:p>
        </w:tc>
        <w:tc>
          <w:tcPr>
            <w:tcW w:w="1696" w:type="dxa"/>
          </w:tcPr>
          <w:p w14:paraId="2F6CF3A0" w14:textId="77777777" w:rsidR="00D17D75" w:rsidRPr="00D17D75" w:rsidRDefault="00D17D75" w:rsidP="00E15D50">
            <w:pPr>
              <w:pStyle w:val="TableParagraph"/>
              <w:jc w:val="center"/>
              <w:rPr>
                <w:sz w:val="26"/>
                <w:szCs w:val="26"/>
              </w:rPr>
            </w:pPr>
          </w:p>
        </w:tc>
        <w:tc>
          <w:tcPr>
            <w:tcW w:w="1701" w:type="dxa"/>
          </w:tcPr>
          <w:p w14:paraId="01CB1C64" w14:textId="77777777" w:rsidR="00D17D75" w:rsidRPr="00D17D75" w:rsidRDefault="00D17D75" w:rsidP="00E15D50">
            <w:pPr>
              <w:pStyle w:val="TableParagraph"/>
              <w:jc w:val="center"/>
              <w:rPr>
                <w:sz w:val="26"/>
                <w:szCs w:val="26"/>
              </w:rPr>
            </w:pPr>
          </w:p>
        </w:tc>
      </w:tr>
      <w:tr w:rsidR="00D17D75" w:rsidRPr="00D17D75" w14:paraId="57ED6C33" w14:textId="77777777" w:rsidTr="00E15D50">
        <w:trPr>
          <w:trHeight w:val="935"/>
        </w:trPr>
        <w:tc>
          <w:tcPr>
            <w:tcW w:w="1406" w:type="dxa"/>
          </w:tcPr>
          <w:p w14:paraId="51B7EFBB" w14:textId="77777777" w:rsidR="00D17D75" w:rsidRPr="00D17D75" w:rsidRDefault="00D17D75" w:rsidP="00E15D50">
            <w:pPr>
              <w:pStyle w:val="TableParagraph"/>
              <w:spacing w:before="233"/>
              <w:ind w:left="105"/>
              <w:jc w:val="center"/>
              <w:rPr>
                <w:sz w:val="26"/>
                <w:szCs w:val="26"/>
              </w:rPr>
            </w:pPr>
            <w:r w:rsidRPr="00D17D75">
              <w:rPr>
                <w:spacing w:val="-10"/>
                <w:sz w:val="26"/>
                <w:szCs w:val="26"/>
              </w:rPr>
              <w:t>a</w:t>
            </w:r>
          </w:p>
        </w:tc>
        <w:tc>
          <w:tcPr>
            <w:tcW w:w="4307" w:type="dxa"/>
          </w:tcPr>
          <w:p w14:paraId="1874C548" w14:textId="77777777" w:rsidR="00D17D75" w:rsidRPr="00D17D75" w:rsidRDefault="00D17D75" w:rsidP="00E15D50">
            <w:pPr>
              <w:pStyle w:val="TableParagraph"/>
              <w:spacing w:before="233"/>
              <w:rPr>
                <w:sz w:val="26"/>
                <w:szCs w:val="26"/>
              </w:rPr>
            </w:pPr>
            <w:r w:rsidRPr="00D17D75">
              <w:rPr>
                <w:sz w:val="26"/>
                <w:szCs w:val="26"/>
              </w:rPr>
              <w:t>Land</w:t>
            </w:r>
            <w:r w:rsidRPr="00D17D75">
              <w:rPr>
                <w:spacing w:val="2"/>
                <w:sz w:val="26"/>
                <w:szCs w:val="26"/>
              </w:rPr>
              <w:t xml:space="preserve"> </w:t>
            </w:r>
            <w:r w:rsidRPr="00D17D75">
              <w:rPr>
                <w:spacing w:val="-2"/>
                <w:sz w:val="26"/>
                <w:szCs w:val="26"/>
              </w:rPr>
              <w:t>revenue</w:t>
            </w:r>
          </w:p>
        </w:tc>
        <w:tc>
          <w:tcPr>
            <w:tcW w:w="1696" w:type="dxa"/>
          </w:tcPr>
          <w:p w14:paraId="52C127A8" w14:textId="77777777" w:rsidR="00D17D75" w:rsidRPr="00D17D75" w:rsidRDefault="00D17D75" w:rsidP="00E15D50">
            <w:pPr>
              <w:pStyle w:val="TableParagraph"/>
              <w:jc w:val="center"/>
              <w:rPr>
                <w:sz w:val="26"/>
                <w:szCs w:val="26"/>
              </w:rPr>
            </w:pPr>
            <w:r w:rsidRPr="00D17D75">
              <w:rPr>
                <w:spacing w:val="-5"/>
                <w:sz w:val="26"/>
                <w:szCs w:val="26"/>
              </w:rPr>
              <w:t>375</w:t>
            </w:r>
          </w:p>
          <w:p w14:paraId="571B4354" w14:textId="77777777" w:rsidR="00D17D75" w:rsidRPr="00D17D75" w:rsidRDefault="00D17D75" w:rsidP="00E15D50">
            <w:pPr>
              <w:pStyle w:val="TableParagraph"/>
              <w:spacing w:before="159"/>
              <w:jc w:val="center"/>
              <w:rPr>
                <w:sz w:val="26"/>
                <w:szCs w:val="26"/>
              </w:rPr>
            </w:pPr>
            <w:r w:rsidRPr="00D17D75">
              <w:rPr>
                <w:spacing w:val="-2"/>
                <w:sz w:val="26"/>
                <w:szCs w:val="26"/>
              </w:rPr>
              <w:t>(0.01)</w:t>
            </w:r>
          </w:p>
        </w:tc>
        <w:tc>
          <w:tcPr>
            <w:tcW w:w="1701" w:type="dxa"/>
          </w:tcPr>
          <w:p w14:paraId="4BF2CB8D" w14:textId="77777777" w:rsidR="00D17D75" w:rsidRPr="00D17D75" w:rsidRDefault="00D17D75" w:rsidP="00E15D50">
            <w:pPr>
              <w:pStyle w:val="TableParagraph"/>
              <w:ind w:left="109"/>
              <w:jc w:val="center"/>
              <w:rPr>
                <w:sz w:val="26"/>
                <w:szCs w:val="26"/>
              </w:rPr>
            </w:pPr>
            <w:r w:rsidRPr="00D17D75">
              <w:rPr>
                <w:spacing w:val="-5"/>
                <w:sz w:val="26"/>
                <w:szCs w:val="26"/>
              </w:rPr>
              <w:t>375</w:t>
            </w:r>
          </w:p>
          <w:p w14:paraId="3C77B87D" w14:textId="77777777" w:rsidR="00D17D75" w:rsidRPr="00D17D75" w:rsidRDefault="00D17D75" w:rsidP="00E15D50">
            <w:pPr>
              <w:pStyle w:val="TableParagraph"/>
              <w:spacing w:before="159"/>
              <w:ind w:left="109"/>
              <w:jc w:val="center"/>
              <w:rPr>
                <w:sz w:val="26"/>
                <w:szCs w:val="26"/>
              </w:rPr>
            </w:pPr>
            <w:r w:rsidRPr="00D17D75">
              <w:rPr>
                <w:spacing w:val="-2"/>
                <w:sz w:val="26"/>
                <w:szCs w:val="26"/>
              </w:rPr>
              <w:t>(0.02)</w:t>
            </w:r>
          </w:p>
        </w:tc>
      </w:tr>
      <w:tr w:rsidR="00D17D75" w:rsidRPr="00D17D75" w14:paraId="1A456EBC" w14:textId="77777777" w:rsidTr="00E15D50">
        <w:trPr>
          <w:trHeight w:val="930"/>
        </w:trPr>
        <w:tc>
          <w:tcPr>
            <w:tcW w:w="1406" w:type="dxa"/>
          </w:tcPr>
          <w:p w14:paraId="4A5CC3BB" w14:textId="77777777" w:rsidR="00D17D75" w:rsidRPr="00D17D75" w:rsidRDefault="00D17D75" w:rsidP="00E15D50">
            <w:pPr>
              <w:pStyle w:val="TableParagraph"/>
              <w:spacing w:before="228"/>
              <w:ind w:left="105"/>
              <w:jc w:val="center"/>
              <w:rPr>
                <w:sz w:val="26"/>
                <w:szCs w:val="26"/>
              </w:rPr>
            </w:pPr>
            <w:r w:rsidRPr="00D17D75">
              <w:rPr>
                <w:spacing w:val="-10"/>
                <w:sz w:val="26"/>
                <w:szCs w:val="26"/>
              </w:rPr>
              <w:t>b</w:t>
            </w:r>
          </w:p>
        </w:tc>
        <w:tc>
          <w:tcPr>
            <w:tcW w:w="4307" w:type="dxa"/>
          </w:tcPr>
          <w:p w14:paraId="63CDC9A7" w14:textId="77777777" w:rsidR="00D17D75" w:rsidRPr="00D17D75" w:rsidRDefault="00D17D75" w:rsidP="00E15D50">
            <w:pPr>
              <w:pStyle w:val="TableParagraph"/>
              <w:spacing w:before="228"/>
              <w:rPr>
                <w:sz w:val="26"/>
                <w:szCs w:val="26"/>
              </w:rPr>
            </w:pPr>
            <w:r w:rsidRPr="00D17D75">
              <w:rPr>
                <w:sz w:val="26"/>
                <w:szCs w:val="26"/>
              </w:rPr>
              <w:t>Rental</w:t>
            </w:r>
            <w:r w:rsidRPr="00D17D75">
              <w:rPr>
                <w:spacing w:val="2"/>
                <w:sz w:val="26"/>
                <w:szCs w:val="26"/>
              </w:rPr>
              <w:t xml:space="preserve"> </w:t>
            </w:r>
            <w:r w:rsidRPr="00D17D75">
              <w:rPr>
                <w:sz w:val="26"/>
                <w:szCs w:val="26"/>
              </w:rPr>
              <w:t>value</w:t>
            </w:r>
            <w:r w:rsidRPr="00D17D75">
              <w:rPr>
                <w:spacing w:val="2"/>
                <w:sz w:val="26"/>
                <w:szCs w:val="26"/>
              </w:rPr>
              <w:t xml:space="preserve"> </w:t>
            </w:r>
            <w:r w:rsidRPr="00D17D75">
              <w:rPr>
                <w:sz w:val="26"/>
                <w:szCs w:val="26"/>
              </w:rPr>
              <w:t>of</w:t>
            </w:r>
            <w:r w:rsidRPr="00D17D75">
              <w:rPr>
                <w:spacing w:val="-3"/>
                <w:sz w:val="26"/>
                <w:szCs w:val="26"/>
              </w:rPr>
              <w:t xml:space="preserve"> </w:t>
            </w:r>
            <w:r w:rsidRPr="00D17D75">
              <w:rPr>
                <w:spacing w:val="-4"/>
                <w:sz w:val="26"/>
                <w:szCs w:val="26"/>
              </w:rPr>
              <w:t>land</w:t>
            </w:r>
          </w:p>
        </w:tc>
        <w:tc>
          <w:tcPr>
            <w:tcW w:w="1696" w:type="dxa"/>
          </w:tcPr>
          <w:p w14:paraId="68BDFB02" w14:textId="77777777" w:rsidR="00D17D75" w:rsidRPr="00D17D75" w:rsidRDefault="00D17D75" w:rsidP="00E15D50">
            <w:pPr>
              <w:pStyle w:val="TableParagraph"/>
              <w:jc w:val="center"/>
              <w:rPr>
                <w:sz w:val="26"/>
                <w:szCs w:val="26"/>
              </w:rPr>
            </w:pPr>
            <w:r w:rsidRPr="00D17D75">
              <w:rPr>
                <w:spacing w:val="-2"/>
                <w:sz w:val="26"/>
                <w:szCs w:val="26"/>
              </w:rPr>
              <w:t>68334</w:t>
            </w:r>
          </w:p>
          <w:p w14:paraId="5B5378C8" w14:textId="77777777" w:rsidR="00D17D75" w:rsidRPr="00D17D75" w:rsidRDefault="00D17D75" w:rsidP="00E15D50">
            <w:pPr>
              <w:pStyle w:val="TableParagraph"/>
              <w:spacing w:before="155"/>
              <w:jc w:val="center"/>
              <w:rPr>
                <w:sz w:val="26"/>
                <w:szCs w:val="26"/>
              </w:rPr>
            </w:pPr>
            <w:r w:rsidRPr="00D17D75">
              <w:rPr>
                <w:spacing w:val="-2"/>
                <w:sz w:val="26"/>
                <w:szCs w:val="26"/>
              </w:rPr>
              <w:t>(3.24)</w:t>
            </w:r>
          </w:p>
        </w:tc>
        <w:tc>
          <w:tcPr>
            <w:tcW w:w="1701" w:type="dxa"/>
          </w:tcPr>
          <w:p w14:paraId="2C4D7091" w14:textId="77777777" w:rsidR="00D17D75" w:rsidRPr="00D17D75" w:rsidRDefault="00D17D75" w:rsidP="00E15D50">
            <w:pPr>
              <w:pStyle w:val="TableParagraph"/>
              <w:ind w:left="109"/>
              <w:jc w:val="center"/>
              <w:rPr>
                <w:sz w:val="26"/>
                <w:szCs w:val="26"/>
              </w:rPr>
            </w:pPr>
            <w:r w:rsidRPr="00D17D75">
              <w:rPr>
                <w:spacing w:val="-2"/>
                <w:sz w:val="26"/>
                <w:szCs w:val="26"/>
              </w:rPr>
              <w:t>68334</w:t>
            </w:r>
          </w:p>
          <w:p w14:paraId="31E43156" w14:textId="77777777" w:rsidR="00D17D75" w:rsidRPr="00D17D75" w:rsidRDefault="00D17D75" w:rsidP="00E15D50">
            <w:pPr>
              <w:pStyle w:val="TableParagraph"/>
              <w:spacing w:before="155"/>
              <w:ind w:left="109"/>
              <w:jc w:val="center"/>
              <w:rPr>
                <w:sz w:val="26"/>
                <w:szCs w:val="26"/>
              </w:rPr>
            </w:pPr>
            <w:r w:rsidRPr="00D17D75">
              <w:rPr>
                <w:spacing w:val="-2"/>
                <w:sz w:val="26"/>
                <w:szCs w:val="26"/>
              </w:rPr>
              <w:t>(4.01)</w:t>
            </w:r>
          </w:p>
        </w:tc>
      </w:tr>
      <w:tr w:rsidR="00D17D75" w:rsidRPr="00D17D75" w14:paraId="417CB878" w14:textId="77777777" w:rsidTr="00E15D50">
        <w:trPr>
          <w:trHeight w:val="684"/>
        </w:trPr>
        <w:tc>
          <w:tcPr>
            <w:tcW w:w="1406" w:type="dxa"/>
          </w:tcPr>
          <w:p w14:paraId="74B5E880" w14:textId="77777777" w:rsidR="00D17D75" w:rsidRPr="00D17D75" w:rsidRDefault="00D17D75" w:rsidP="00E15D50">
            <w:pPr>
              <w:pStyle w:val="TableParagraph"/>
              <w:ind w:left="105"/>
              <w:jc w:val="center"/>
              <w:rPr>
                <w:sz w:val="26"/>
                <w:szCs w:val="26"/>
              </w:rPr>
            </w:pPr>
            <w:r w:rsidRPr="00D17D75">
              <w:rPr>
                <w:spacing w:val="-10"/>
                <w:sz w:val="26"/>
                <w:szCs w:val="26"/>
              </w:rPr>
              <w:t>c</w:t>
            </w:r>
          </w:p>
        </w:tc>
        <w:tc>
          <w:tcPr>
            <w:tcW w:w="4307" w:type="dxa"/>
          </w:tcPr>
          <w:p w14:paraId="01A57E46" w14:textId="77777777" w:rsidR="00D17D75" w:rsidRPr="00D17D75" w:rsidRDefault="00D17D75" w:rsidP="00E15D50">
            <w:pPr>
              <w:pStyle w:val="TableParagraph"/>
              <w:rPr>
                <w:sz w:val="26"/>
                <w:szCs w:val="26"/>
              </w:rPr>
            </w:pPr>
            <w:r w:rsidRPr="00D17D75">
              <w:rPr>
                <w:spacing w:val="-2"/>
                <w:sz w:val="26"/>
                <w:szCs w:val="26"/>
              </w:rPr>
              <w:t>Depreciation</w:t>
            </w:r>
          </w:p>
        </w:tc>
        <w:tc>
          <w:tcPr>
            <w:tcW w:w="1696" w:type="dxa"/>
          </w:tcPr>
          <w:p w14:paraId="44E9FC00" w14:textId="77777777" w:rsidR="00D17D75" w:rsidRPr="00D17D75" w:rsidRDefault="00D17D75" w:rsidP="00E15D50">
            <w:pPr>
              <w:pStyle w:val="TableParagraph"/>
              <w:jc w:val="center"/>
              <w:rPr>
                <w:spacing w:val="-2"/>
                <w:sz w:val="26"/>
                <w:szCs w:val="26"/>
              </w:rPr>
            </w:pPr>
            <w:r w:rsidRPr="00D17D75">
              <w:rPr>
                <w:spacing w:val="-2"/>
                <w:sz w:val="26"/>
                <w:szCs w:val="26"/>
              </w:rPr>
              <w:t>55632</w:t>
            </w:r>
          </w:p>
          <w:p w14:paraId="5F756B29" w14:textId="77777777" w:rsidR="00D17D75" w:rsidRPr="00D17D75" w:rsidRDefault="00D17D75" w:rsidP="00E15D50">
            <w:pPr>
              <w:pStyle w:val="TableParagraph"/>
              <w:jc w:val="center"/>
              <w:rPr>
                <w:sz w:val="26"/>
                <w:szCs w:val="26"/>
              </w:rPr>
            </w:pPr>
            <w:r w:rsidRPr="00D17D75">
              <w:rPr>
                <w:spacing w:val="-2"/>
                <w:sz w:val="26"/>
                <w:szCs w:val="26"/>
              </w:rPr>
              <w:t>(2.64)</w:t>
            </w:r>
          </w:p>
        </w:tc>
        <w:tc>
          <w:tcPr>
            <w:tcW w:w="1701" w:type="dxa"/>
          </w:tcPr>
          <w:p w14:paraId="369CDD0F" w14:textId="77777777" w:rsidR="00D17D75" w:rsidRPr="00D17D75" w:rsidRDefault="00D17D75" w:rsidP="00E15D50">
            <w:pPr>
              <w:pStyle w:val="TableParagraph"/>
              <w:ind w:left="109"/>
              <w:jc w:val="center"/>
              <w:rPr>
                <w:spacing w:val="-2"/>
                <w:sz w:val="26"/>
                <w:szCs w:val="26"/>
              </w:rPr>
            </w:pPr>
            <w:r w:rsidRPr="00D17D75">
              <w:rPr>
                <w:spacing w:val="-2"/>
                <w:sz w:val="26"/>
                <w:szCs w:val="26"/>
              </w:rPr>
              <w:t>55632</w:t>
            </w:r>
          </w:p>
          <w:p w14:paraId="3AD96822" w14:textId="77777777" w:rsidR="00D17D75" w:rsidRPr="00D17D75" w:rsidRDefault="00D17D75" w:rsidP="00E15D50">
            <w:pPr>
              <w:pStyle w:val="TableParagraph"/>
              <w:ind w:left="109"/>
              <w:jc w:val="center"/>
              <w:rPr>
                <w:sz w:val="26"/>
                <w:szCs w:val="26"/>
              </w:rPr>
            </w:pPr>
            <w:r w:rsidRPr="00D17D75">
              <w:rPr>
                <w:spacing w:val="-2"/>
                <w:sz w:val="26"/>
                <w:szCs w:val="26"/>
              </w:rPr>
              <w:t>(3.26)</w:t>
            </w:r>
          </w:p>
        </w:tc>
      </w:tr>
      <w:tr w:rsidR="00D17D75" w:rsidRPr="00D17D75" w14:paraId="69B80931" w14:textId="77777777" w:rsidTr="00E15D50">
        <w:trPr>
          <w:trHeight w:val="678"/>
        </w:trPr>
        <w:tc>
          <w:tcPr>
            <w:tcW w:w="1406" w:type="dxa"/>
          </w:tcPr>
          <w:p w14:paraId="68BD9E72" w14:textId="77777777" w:rsidR="00D17D75" w:rsidRPr="00D17D75" w:rsidRDefault="00D17D75" w:rsidP="00E15D50">
            <w:pPr>
              <w:pStyle w:val="TableParagraph"/>
              <w:ind w:left="105"/>
              <w:jc w:val="center"/>
              <w:rPr>
                <w:spacing w:val="-10"/>
                <w:sz w:val="26"/>
                <w:szCs w:val="26"/>
              </w:rPr>
            </w:pPr>
            <w:r w:rsidRPr="00D17D75">
              <w:rPr>
                <w:spacing w:val="-10"/>
                <w:sz w:val="26"/>
                <w:szCs w:val="26"/>
              </w:rPr>
              <w:t>d</w:t>
            </w:r>
          </w:p>
        </w:tc>
        <w:tc>
          <w:tcPr>
            <w:tcW w:w="4307" w:type="dxa"/>
          </w:tcPr>
          <w:p w14:paraId="4D7466DC" w14:textId="77777777" w:rsidR="00D17D75" w:rsidRPr="00D17D75" w:rsidRDefault="00D17D75" w:rsidP="00E15D50">
            <w:pPr>
              <w:pStyle w:val="TableParagraph"/>
              <w:rPr>
                <w:spacing w:val="-2"/>
                <w:sz w:val="26"/>
                <w:szCs w:val="26"/>
              </w:rPr>
            </w:pPr>
            <w:r w:rsidRPr="00D17D75">
              <w:rPr>
                <w:sz w:val="26"/>
                <w:szCs w:val="26"/>
              </w:rPr>
              <w:t>Amortized</w:t>
            </w:r>
            <w:r w:rsidRPr="00D17D75">
              <w:rPr>
                <w:spacing w:val="1"/>
                <w:sz w:val="26"/>
                <w:szCs w:val="26"/>
              </w:rPr>
              <w:t xml:space="preserve"> </w:t>
            </w:r>
            <w:r w:rsidRPr="00D17D75">
              <w:rPr>
                <w:spacing w:val="-4"/>
                <w:sz w:val="26"/>
                <w:szCs w:val="26"/>
              </w:rPr>
              <w:t>Cost</w:t>
            </w:r>
          </w:p>
        </w:tc>
        <w:tc>
          <w:tcPr>
            <w:tcW w:w="1696" w:type="dxa"/>
          </w:tcPr>
          <w:p w14:paraId="059AF1E6" w14:textId="77777777" w:rsidR="00D17D75" w:rsidRPr="00D17D75" w:rsidRDefault="00D17D75" w:rsidP="00E15D50">
            <w:pPr>
              <w:pStyle w:val="TableParagraph"/>
              <w:jc w:val="center"/>
              <w:rPr>
                <w:sz w:val="26"/>
                <w:szCs w:val="26"/>
              </w:rPr>
            </w:pPr>
            <w:r w:rsidRPr="00D17D75">
              <w:rPr>
                <w:spacing w:val="-2"/>
                <w:sz w:val="26"/>
                <w:szCs w:val="26"/>
              </w:rPr>
              <w:t>398433</w:t>
            </w:r>
          </w:p>
          <w:p w14:paraId="243EAE38" w14:textId="77777777" w:rsidR="00D17D75" w:rsidRPr="00D17D75" w:rsidRDefault="00D17D75" w:rsidP="00E15D50">
            <w:pPr>
              <w:pStyle w:val="TableParagraph"/>
              <w:jc w:val="center"/>
              <w:rPr>
                <w:spacing w:val="-2"/>
                <w:sz w:val="26"/>
                <w:szCs w:val="26"/>
              </w:rPr>
            </w:pPr>
            <w:r w:rsidRPr="00D17D75">
              <w:rPr>
                <w:spacing w:val="-2"/>
                <w:sz w:val="26"/>
                <w:szCs w:val="26"/>
              </w:rPr>
              <w:t>(18.91)</w:t>
            </w:r>
          </w:p>
        </w:tc>
        <w:tc>
          <w:tcPr>
            <w:tcW w:w="1701" w:type="dxa"/>
          </w:tcPr>
          <w:p w14:paraId="13AE4D86" w14:textId="77777777" w:rsidR="00D17D75" w:rsidRPr="00D17D75" w:rsidRDefault="00D17D75" w:rsidP="00E15D50">
            <w:pPr>
              <w:pStyle w:val="TableParagraph"/>
              <w:ind w:left="110"/>
              <w:jc w:val="center"/>
              <w:rPr>
                <w:sz w:val="26"/>
                <w:szCs w:val="26"/>
              </w:rPr>
            </w:pPr>
            <w:r w:rsidRPr="00D17D75">
              <w:rPr>
                <w:spacing w:val="-2"/>
                <w:sz w:val="26"/>
                <w:szCs w:val="26"/>
              </w:rPr>
              <w:t>398433</w:t>
            </w:r>
          </w:p>
          <w:p w14:paraId="20E0C37B" w14:textId="77777777" w:rsidR="00D17D75" w:rsidRPr="00D17D75" w:rsidRDefault="00D17D75" w:rsidP="00E15D50">
            <w:pPr>
              <w:pStyle w:val="TableParagraph"/>
              <w:ind w:left="109"/>
              <w:jc w:val="center"/>
              <w:rPr>
                <w:spacing w:val="-2"/>
                <w:sz w:val="26"/>
                <w:szCs w:val="26"/>
              </w:rPr>
            </w:pPr>
            <w:r w:rsidRPr="00D17D75">
              <w:rPr>
                <w:spacing w:val="-2"/>
                <w:sz w:val="26"/>
                <w:szCs w:val="26"/>
              </w:rPr>
              <w:t>(23.38)</w:t>
            </w:r>
          </w:p>
        </w:tc>
      </w:tr>
      <w:tr w:rsidR="00D17D75" w:rsidRPr="00D17D75" w14:paraId="3085D251" w14:textId="77777777" w:rsidTr="00E15D50">
        <w:trPr>
          <w:trHeight w:val="687"/>
        </w:trPr>
        <w:tc>
          <w:tcPr>
            <w:tcW w:w="1406" w:type="dxa"/>
          </w:tcPr>
          <w:p w14:paraId="54458FE4" w14:textId="77777777" w:rsidR="00D17D75" w:rsidRPr="00D17D75" w:rsidRDefault="00D17D75" w:rsidP="00E15D50">
            <w:pPr>
              <w:pStyle w:val="TableParagraph"/>
              <w:ind w:left="105"/>
              <w:jc w:val="center"/>
              <w:rPr>
                <w:spacing w:val="-10"/>
                <w:sz w:val="26"/>
                <w:szCs w:val="26"/>
              </w:rPr>
            </w:pPr>
            <w:r w:rsidRPr="00D17D75">
              <w:rPr>
                <w:spacing w:val="-10"/>
                <w:sz w:val="26"/>
                <w:szCs w:val="26"/>
              </w:rPr>
              <w:t>e</w:t>
            </w:r>
          </w:p>
        </w:tc>
        <w:tc>
          <w:tcPr>
            <w:tcW w:w="4307" w:type="dxa"/>
          </w:tcPr>
          <w:p w14:paraId="0BADF7AC" w14:textId="77777777" w:rsidR="00D17D75" w:rsidRPr="00D17D75" w:rsidRDefault="00D17D75" w:rsidP="00E15D50">
            <w:pPr>
              <w:pStyle w:val="TableParagraph"/>
              <w:rPr>
                <w:spacing w:val="-2"/>
                <w:sz w:val="26"/>
                <w:szCs w:val="26"/>
              </w:rPr>
            </w:pPr>
            <w:r w:rsidRPr="00D17D75">
              <w:rPr>
                <w:sz w:val="26"/>
                <w:szCs w:val="26"/>
              </w:rPr>
              <w:t>Interest</w:t>
            </w:r>
            <w:r w:rsidRPr="00D17D75">
              <w:rPr>
                <w:spacing w:val="2"/>
                <w:sz w:val="26"/>
                <w:szCs w:val="26"/>
              </w:rPr>
              <w:t xml:space="preserve"> </w:t>
            </w:r>
            <w:r w:rsidRPr="00D17D75">
              <w:rPr>
                <w:sz w:val="26"/>
                <w:szCs w:val="26"/>
              </w:rPr>
              <w:t>on</w:t>
            </w:r>
            <w:r w:rsidRPr="00D17D75">
              <w:rPr>
                <w:spacing w:val="2"/>
                <w:sz w:val="26"/>
                <w:szCs w:val="26"/>
              </w:rPr>
              <w:t xml:space="preserve"> </w:t>
            </w:r>
            <w:r w:rsidRPr="00D17D75">
              <w:rPr>
                <w:sz w:val="26"/>
                <w:szCs w:val="26"/>
              </w:rPr>
              <w:t>Fixed</w:t>
            </w:r>
            <w:r w:rsidRPr="00D17D75">
              <w:rPr>
                <w:spacing w:val="-2"/>
                <w:sz w:val="26"/>
                <w:szCs w:val="26"/>
              </w:rPr>
              <w:t xml:space="preserve"> capital</w:t>
            </w:r>
          </w:p>
        </w:tc>
        <w:tc>
          <w:tcPr>
            <w:tcW w:w="1696" w:type="dxa"/>
          </w:tcPr>
          <w:p w14:paraId="2C032CCB" w14:textId="77777777" w:rsidR="00D17D75" w:rsidRPr="00D17D75" w:rsidRDefault="00D17D75" w:rsidP="00E15D50">
            <w:pPr>
              <w:pStyle w:val="TableParagraph"/>
              <w:jc w:val="center"/>
              <w:rPr>
                <w:sz w:val="26"/>
                <w:szCs w:val="26"/>
              </w:rPr>
            </w:pPr>
            <w:r w:rsidRPr="00D17D75">
              <w:rPr>
                <w:spacing w:val="-2"/>
                <w:sz w:val="26"/>
                <w:szCs w:val="26"/>
              </w:rPr>
              <w:t>44436</w:t>
            </w:r>
          </w:p>
          <w:p w14:paraId="10DA4124" w14:textId="77777777" w:rsidR="00D17D75" w:rsidRPr="00D17D75" w:rsidRDefault="00D17D75" w:rsidP="00E15D50">
            <w:pPr>
              <w:pStyle w:val="TableParagraph"/>
              <w:jc w:val="center"/>
              <w:rPr>
                <w:spacing w:val="-2"/>
                <w:sz w:val="26"/>
                <w:szCs w:val="26"/>
              </w:rPr>
            </w:pPr>
            <w:r w:rsidRPr="00D17D75">
              <w:rPr>
                <w:spacing w:val="-2"/>
                <w:sz w:val="26"/>
                <w:szCs w:val="26"/>
              </w:rPr>
              <w:t>(2.10)</w:t>
            </w:r>
          </w:p>
        </w:tc>
        <w:tc>
          <w:tcPr>
            <w:tcW w:w="1701" w:type="dxa"/>
          </w:tcPr>
          <w:p w14:paraId="2001A9F1" w14:textId="77777777" w:rsidR="00D17D75" w:rsidRPr="00D17D75" w:rsidRDefault="00D17D75" w:rsidP="00E15D50">
            <w:pPr>
              <w:pStyle w:val="TableParagraph"/>
              <w:ind w:left="110"/>
              <w:jc w:val="center"/>
              <w:rPr>
                <w:sz w:val="26"/>
                <w:szCs w:val="26"/>
              </w:rPr>
            </w:pPr>
            <w:r w:rsidRPr="00D17D75">
              <w:rPr>
                <w:spacing w:val="-2"/>
                <w:sz w:val="26"/>
                <w:szCs w:val="26"/>
              </w:rPr>
              <w:t>44436</w:t>
            </w:r>
          </w:p>
          <w:p w14:paraId="7AE14E4D" w14:textId="77777777" w:rsidR="00D17D75" w:rsidRPr="00D17D75" w:rsidRDefault="00D17D75" w:rsidP="00E15D50">
            <w:pPr>
              <w:pStyle w:val="TableParagraph"/>
              <w:ind w:left="109"/>
              <w:jc w:val="center"/>
              <w:rPr>
                <w:spacing w:val="-2"/>
                <w:sz w:val="26"/>
                <w:szCs w:val="26"/>
              </w:rPr>
            </w:pPr>
            <w:r w:rsidRPr="00D17D75">
              <w:rPr>
                <w:spacing w:val="-2"/>
                <w:sz w:val="26"/>
                <w:szCs w:val="26"/>
              </w:rPr>
              <w:t>(2.60)</w:t>
            </w:r>
          </w:p>
        </w:tc>
      </w:tr>
      <w:tr w:rsidR="00D17D75" w:rsidRPr="00D17D75" w14:paraId="286EFDA2" w14:textId="77777777" w:rsidTr="00E15D50">
        <w:trPr>
          <w:trHeight w:val="822"/>
        </w:trPr>
        <w:tc>
          <w:tcPr>
            <w:tcW w:w="1406" w:type="dxa"/>
          </w:tcPr>
          <w:p w14:paraId="18E22819" w14:textId="77777777" w:rsidR="00D17D75" w:rsidRPr="00D17D75" w:rsidRDefault="00D17D75" w:rsidP="00E15D50">
            <w:pPr>
              <w:pStyle w:val="TableParagraph"/>
              <w:ind w:left="105"/>
              <w:jc w:val="center"/>
              <w:rPr>
                <w:spacing w:val="-10"/>
                <w:sz w:val="26"/>
                <w:szCs w:val="26"/>
              </w:rPr>
            </w:pPr>
          </w:p>
        </w:tc>
        <w:tc>
          <w:tcPr>
            <w:tcW w:w="4307" w:type="dxa"/>
          </w:tcPr>
          <w:p w14:paraId="3729032D" w14:textId="77777777" w:rsidR="00D17D75" w:rsidRPr="00D17D75" w:rsidRDefault="00D17D75" w:rsidP="00E15D50">
            <w:pPr>
              <w:pStyle w:val="TableParagraph"/>
              <w:rPr>
                <w:spacing w:val="-2"/>
                <w:sz w:val="26"/>
                <w:szCs w:val="26"/>
              </w:rPr>
            </w:pPr>
            <w:r w:rsidRPr="00D17D75">
              <w:rPr>
                <w:b/>
                <w:sz w:val="26"/>
                <w:szCs w:val="26"/>
              </w:rPr>
              <w:t>Total</w:t>
            </w:r>
            <w:r w:rsidRPr="00D17D75">
              <w:rPr>
                <w:b/>
                <w:spacing w:val="2"/>
                <w:sz w:val="26"/>
                <w:szCs w:val="26"/>
              </w:rPr>
              <w:t xml:space="preserve"> </w:t>
            </w:r>
            <w:r w:rsidRPr="00D17D75">
              <w:rPr>
                <w:b/>
                <w:sz w:val="26"/>
                <w:szCs w:val="26"/>
              </w:rPr>
              <w:t>Fixed</w:t>
            </w:r>
            <w:r w:rsidRPr="00D17D75">
              <w:rPr>
                <w:b/>
                <w:spacing w:val="2"/>
                <w:sz w:val="26"/>
                <w:szCs w:val="26"/>
              </w:rPr>
              <w:t xml:space="preserve"> </w:t>
            </w:r>
            <w:r w:rsidRPr="00D17D75">
              <w:rPr>
                <w:b/>
                <w:spacing w:val="-4"/>
                <w:sz w:val="26"/>
                <w:szCs w:val="26"/>
              </w:rPr>
              <w:t>Cost</w:t>
            </w:r>
          </w:p>
        </w:tc>
        <w:tc>
          <w:tcPr>
            <w:tcW w:w="1696" w:type="dxa"/>
          </w:tcPr>
          <w:p w14:paraId="3B6BA2C0" w14:textId="77777777" w:rsidR="00D17D75" w:rsidRPr="00D17D75" w:rsidRDefault="00D17D75" w:rsidP="00E15D50">
            <w:pPr>
              <w:pStyle w:val="TableParagraph"/>
              <w:jc w:val="center"/>
              <w:rPr>
                <w:sz w:val="26"/>
                <w:szCs w:val="26"/>
              </w:rPr>
            </w:pPr>
            <w:r w:rsidRPr="00D17D75">
              <w:rPr>
                <w:spacing w:val="-2"/>
                <w:sz w:val="26"/>
                <w:szCs w:val="26"/>
              </w:rPr>
              <w:t>567210</w:t>
            </w:r>
          </w:p>
          <w:p w14:paraId="2B4F6B94" w14:textId="77777777" w:rsidR="00D17D75" w:rsidRPr="00D17D75" w:rsidRDefault="00D17D75" w:rsidP="00E15D50">
            <w:pPr>
              <w:pStyle w:val="TableParagraph"/>
              <w:jc w:val="center"/>
              <w:rPr>
                <w:spacing w:val="-2"/>
                <w:sz w:val="26"/>
                <w:szCs w:val="26"/>
              </w:rPr>
            </w:pPr>
            <w:r w:rsidRPr="00D17D75">
              <w:rPr>
                <w:spacing w:val="-2"/>
                <w:sz w:val="26"/>
                <w:szCs w:val="26"/>
              </w:rPr>
              <w:t>(26.92)</w:t>
            </w:r>
          </w:p>
        </w:tc>
        <w:tc>
          <w:tcPr>
            <w:tcW w:w="1701" w:type="dxa"/>
          </w:tcPr>
          <w:p w14:paraId="20DEDFB7" w14:textId="77777777" w:rsidR="00D17D75" w:rsidRPr="00D17D75" w:rsidRDefault="00D17D75" w:rsidP="00E15D50">
            <w:pPr>
              <w:pStyle w:val="TableParagraph"/>
              <w:ind w:left="110"/>
              <w:jc w:val="center"/>
              <w:rPr>
                <w:sz w:val="26"/>
                <w:szCs w:val="26"/>
              </w:rPr>
            </w:pPr>
            <w:r w:rsidRPr="00D17D75">
              <w:rPr>
                <w:spacing w:val="-2"/>
                <w:sz w:val="26"/>
                <w:szCs w:val="26"/>
              </w:rPr>
              <w:t>567210</w:t>
            </w:r>
          </w:p>
          <w:p w14:paraId="213925E1" w14:textId="77777777" w:rsidR="00D17D75" w:rsidRPr="00D17D75" w:rsidRDefault="00D17D75" w:rsidP="00E15D50">
            <w:pPr>
              <w:pStyle w:val="TableParagraph"/>
              <w:ind w:left="109"/>
              <w:jc w:val="center"/>
              <w:rPr>
                <w:spacing w:val="-2"/>
                <w:sz w:val="26"/>
                <w:szCs w:val="26"/>
              </w:rPr>
            </w:pPr>
            <w:r w:rsidRPr="00D17D75">
              <w:rPr>
                <w:spacing w:val="-2"/>
                <w:sz w:val="26"/>
                <w:szCs w:val="26"/>
              </w:rPr>
              <w:t>(33.28)</w:t>
            </w:r>
          </w:p>
        </w:tc>
      </w:tr>
      <w:tr w:rsidR="00D17D75" w:rsidRPr="00D17D75" w14:paraId="17651B1B" w14:textId="77777777" w:rsidTr="00E15D50">
        <w:trPr>
          <w:trHeight w:val="830"/>
        </w:trPr>
        <w:tc>
          <w:tcPr>
            <w:tcW w:w="1406" w:type="dxa"/>
          </w:tcPr>
          <w:p w14:paraId="450501F9" w14:textId="77777777" w:rsidR="00D17D75" w:rsidRPr="00D17D75" w:rsidRDefault="00D17D75" w:rsidP="00E15D50">
            <w:pPr>
              <w:pStyle w:val="TableParagraph"/>
              <w:ind w:left="105"/>
              <w:jc w:val="center"/>
              <w:rPr>
                <w:spacing w:val="-10"/>
                <w:sz w:val="26"/>
                <w:szCs w:val="26"/>
              </w:rPr>
            </w:pPr>
            <w:r w:rsidRPr="00D17D75">
              <w:rPr>
                <w:b/>
                <w:spacing w:val="-10"/>
                <w:sz w:val="26"/>
                <w:szCs w:val="26"/>
              </w:rPr>
              <w:t>3</w:t>
            </w:r>
          </w:p>
        </w:tc>
        <w:tc>
          <w:tcPr>
            <w:tcW w:w="4307" w:type="dxa"/>
          </w:tcPr>
          <w:p w14:paraId="6C298A4A" w14:textId="77777777" w:rsidR="00D17D75" w:rsidRPr="00D17D75" w:rsidRDefault="00D17D75" w:rsidP="00E15D50">
            <w:pPr>
              <w:pStyle w:val="TableParagraph"/>
              <w:rPr>
                <w:spacing w:val="-2"/>
                <w:sz w:val="26"/>
                <w:szCs w:val="26"/>
              </w:rPr>
            </w:pPr>
            <w:r w:rsidRPr="00D17D75">
              <w:rPr>
                <w:b/>
                <w:sz w:val="26"/>
                <w:szCs w:val="26"/>
              </w:rPr>
              <w:t>Total</w:t>
            </w:r>
            <w:r w:rsidRPr="00D17D75">
              <w:rPr>
                <w:b/>
                <w:spacing w:val="2"/>
                <w:sz w:val="26"/>
                <w:szCs w:val="26"/>
              </w:rPr>
              <w:t xml:space="preserve"> </w:t>
            </w:r>
            <w:r w:rsidRPr="00D17D75">
              <w:rPr>
                <w:b/>
                <w:spacing w:val="-4"/>
                <w:sz w:val="26"/>
                <w:szCs w:val="26"/>
              </w:rPr>
              <w:t>Cost</w:t>
            </w:r>
          </w:p>
        </w:tc>
        <w:tc>
          <w:tcPr>
            <w:tcW w:w="1696" w:type="dxa"/>
          </w:tcPr>
          <w:p w14:paraId="10AB3B1D" w14:textId="77777777" w:rsidR="00D17D75" w:rsidRPr="00D17D75" w:rsidRDefault="00D17D75" w:rsidP="00E15D50">
            <w:pPr>
              <w:pStyle w:val="TableParagraph"/>
              <w:jc w:val="center"/>
              <w:rPr>
                <w:sz w:val="26"/>
                <w:szCs w:val="26"/>
              </w:rPr>
            </w:pPr>
            <w:r w:rsidRPr="00D17D75">
              <w:rPr>
                <w:spacing w:val="-2"/>
                <w:sz w:val="26"/>
                <w:szCs w:val="26"/>
              </w:rPr>
              <w:t>2106947</w:t>
            </w:r>
          </w:p>
          <w:p w14:paraId="14076F53" w14:textId="77777777" w:rsidR="00D17D75" w:rsidRPr="00D17D75" w:rsidRDefault="00D17D75" w:rsidP="00E15D50">
            <w:pPr>
              <w:pStyle w:val="TableParagraph"/>
              <w:jc w:val="center"/>
              <w:rPr>
                <w:spacing w:val="-2"/>
                <w:sz w:val="26"/>
                <w:szCs w:val="26"/>
              </w:rPr>
            </w:pPr>
            <w:r w:rsidRPr="00D17D75">
              <w:rPr>
                <w:spacing w:val="-2"/>
                <w:sz w:val="26"/>
                <w:szCs w:val="26"/>
              </w:rPr>
              <w:t>(100.00)</w:t>
            </w:r>
          </w:p>
        </w:tc>
        <w:tc>
          <w:tcPr>
            <w:tcW w:w="1701" w:type="dxa"/>
          </w:tcPr>
          <w:p w14:paraId="7C4687EF" w14:textId="77777777" w:rsidR="00D17D75" w:rsidRPr="00D17D75" w:rsidRDefault="00D17D75" w:rsidP="00E15D50">
            <w:pPr>
              <w:pStyle w:val="TableParagraph"/>
              <w:ind w:left="110"/>
              <w:jc w:val="center"/>
              <w:rPr>
                <w:sz w:val="26"/>
                <w:szCs w:val="26"/>
              </w:rPr>
            </w:pPr>
            <w:r w:rsidRPr="00D17D75">
              <w:rPr>
                <w:spacing w:val="-2"/>
                <w:sz w:val="26"/>
                <w:szCs w:val="26"/>
              </w:rPr>
              <w:t>1703906</w:t>
            </w:r>
          </w:p>
          <w:p w14:paraId="38D9D249" w14:textId="77777777" w:rsidR="00D17D75" w:rsidRPr="00D17D75" w:rsidRDefault="00D17D75" w:rsidP="00E15D50">
            <w:pPr>
              <w:pStyle w:val="TableParagraph"/>
              <w:ind w:left="109"/>
              <w:jc w:val="center"/>
              <w:rPr>
                <w:spacing w:val="-2"/>
                <w:sz w:val="26"/>
                <w:szCs w:val="26"/>
              </w:rPr>
            </w:pPr>
            <w:r w:rsidRPr="00D17D75">
              <w:rPr>
                <w:spacing w:val="-2"/>
                <w:sz w:val="26"/>
                <w:szCs w:val="26"/>
              </w:rPr>
              <w:t>(100.00)</w:t>
            </w:r>
          </w:p>
        </w:tc>
      </w:tr>
    </w:tbl>
    <w:p w14:paraId="1CCD9375" w14:textId="77777777" w:rsidR="00D17D75" w:rsidRPr="00D17D75" w:rsidRDefault="00D17D75" w:rsidP="00D17D75">
      <w:pPr>
        <w:rPr>
          <w:rFonts w:ascii="Times New Roman" w:hAnsi="Times New Roman" w:cs="Times New Roman"/>
          <w:sz w:val="26"/>
          <w:szCs w:val="26"/>
        </w:rPr>
      </w:pPr>
    </w:p>
    <w:p w14:paraId="159EAF45" w14:textId="7C709BCC" w:rsidR="00D17D75" w:rsidRDefault="00D17D75" w:rsidP="00D17D75">
      <w:pPr>
        <w:pStyle w:val="BodyText"/>
        <w:spacing w:before="14"/>
        <w:jc w:val="both"/>
        <w:rPr>
          <w:spacing w:val="-2"/>
          <w:sz w:val="26"/>
          <w:szCs w:val="26"/>
        </w:rPr>
      </w:pPr>
      <w:r w:rsidRPr="00D17D75">
        <w:rPr>
          <w:sz w:val="26"/>
          <w:szCs w:val="26"/>
        </w:rPr>
        <w:t xml:space="preserve">                     Note:</w:t>
      </w:r>
      <w:r w:rsidRPr="00D17D75">
        <w:rPr>
          <w:spacing w:val="-1"/>
          <w:sz w:val="26"/>
          <w:szCs w:val="26"/>
        </w:rPr>
        <w:t xml:space="preserve"> </w:t>
      </w:r>
      <w:r w:rsidRPr="00D17D75">
        <w:rPr>
          <w:sz w:val="26"/>
          <w:szCs w:val="26"/>
        </w:rPr>
        <w:t>Figures</w:t>
      </w:r>
      <w:r w:rsidRPr="00D17D75">
        <w:rPr>
          <w:spacing w:val="1"/>
          <w:sz w:val="26"/>
          <w:szCs w:val="26"/>
        </w:rPr>
        <w:t xml:space="preserve"> </w:t>
      </w:r>
      <w:r w:rsidRPr="00D17D75">
        <w:rPr>
          <w:sz w:val="26"/>
          <w:szCs w:val="26"/>
        </w:rPr>
        <w:t>in</w:t>
      </w:r>
      <w:r w:rsidRPr="00D17D75">
        <w:rPr>
          <w:spacing w:val="-1"/>
          <w:sz w:val="26"/>
          <w:szCs w:val="26"/>
        </w:rPr>
        <w:t xml:space="preserve"> </w:t>
      </w:r>
      <w:r w:rsidRPr="00D17D75">
        <w:rPr>
          <w:sz w:val="26"/>
          <w:szCs w:val="26"/>
        </w:rPr>
        <w:t>parentheses</w:t>
      </w:r>
      <w:r w:rsidRPr="00D17D75">
        <w:rPr>
          <w:spacing w:val="1"/>
          <w:sz w:val="26"/>
          <w:szCs w:val="26"/>
        </w:rPr>
        <w:t xml:space="preserve"> </w:t>
      </w:r>
      <w:r w:rsidRPr="00D17D75">
        <w:rPr>
          <w:sz w:val="26"/>
          <w:szCs w:val="26"/>
        </w:rPr>
        <w:t>indicate</w:t>
      </w:r>
      <w:r w:rsidRPr="00D17D75">
        <w:rPr>
          <w:spacing w:val="-4"/>
          <w:sz w:val="26"/>
          <w:szCs w:val="26"/>
        </w:rPr>
        <w:t xml:space="preserve"> </w:t>
      </w:r>
      <w:r w:rsidRPr="00D17D75">
        <w:rPr>
          <w:sz w:val="26"/>
          <w:szCs w:val="26"/>
        </w:rPr>
        <w:t>percentages</w:t>
      </w:r>
      <w:r w:rsidRPr="00D17D75">
        <w:rPr>
          <w:spacing w:val="2"/>
          <w:sz w:val="26"/>
          <w:szCs w:val="26"/>
        </w:rPr>
        <w:t xml:space="preserve"> </w:t>
      </w:r>
      <w:r w:rsidRPr="00D17D75">
        <w:rPr>
          <w:sz w:val="26"/>
          <w:szCs w:val="26"/>
        </w:rPr>
        <w:t>to</w:t>
      </w:r>
      <w:r w:rsidRPr="00D17D75">
        <w:rPr>
          <w:spacing w:val="1"/>
          <w:sz w:val="26"/>
          <w:szCs w:val="26"/>
        </w:rPr>
        <w:t xml:space="preserve"> </w:t>
      </w:r>
      <w:r w:rsidRPr="00D17D75">
        <w:rPr>
          <w:sz w:val="26"/>
          <w:szCs w:val="26"/>
        </w:rPr>
        <w:t>the</w:t>
      </w:r>
      <w:r w:rsidRPr="00D17D75">
        <w:rPr>
          <w:spacing w:val="-3"/>
          <w:sz w:val="26"/>
          <w:szCs w:val="26"/>
        </w:rPr>
        <w:t xml:space="preserve"> </w:t>
      </w:r>
      <w:r w:rsidRPr="00D17D75">
        <w:rPr>
          <w:spacing w:val="-2"/>
          <w:sz w:val="26"/>
          <w:szCs w:val="26"/>
        </w:rPr>
        <w:t>total.</w:t>
      </w:r>
    </w:p>
    <w:p w14:paraId="65D201BC" w14:textId="77777777" w:rsidR="00406588" w:rsidRDefault="00406588" w:rsidP="00D17D75">
      <w:pPr>
        <w:pStyle w:val="BodyText"/>
        <w:spacing w:before="14"/>
        <w:jc w:val="both"/>
        <w:rPr>
          <w:spacing w:val="-2"/>
          <w:sz w:val="26"/>
          <w:szCs w:val="26"/>
        </w:rPr>
      </w:pPr>
    </w:p>
    <w:p w14:paraId="4CB0998C" w14:textId="77777777" w:rsidR="00406588" w:rsidRDefault="00406588" w:rsidP="00D17D75">
      <w:pPr>
        <w:pStyle w:val="BodyText"/>
        <w:spacing w:before="14"/>
        <w:jc w:val="both"/>
        <w:rPr>
          <w:spacing w:val="-2"/>
          <w:sz w:val="26"/>
          <w:szCs w:val="26"/>
        </w:rPr>
      </w:pPr>
    </w:p>
    <w:p w14:paraId="0715DC98" w14:textId="14B67594" w:rsidR="00D17D75" w:rsidRDefault="00D17D75" w:rsidP="00D17D75">
      <w:pPr>
        <w:pStyle w:val="BodyText"/>
        <w:spacing w:before="14"/>
        <w:jc w:val="both"/>
        <w:rPr>
          <w:spacing w:val="-2"/>
          <w:sz w:val="26"/>
          <w:szCs w:val="26"/>
        </w:rPr>
      </w:pPr>
      <w:r>
        <w:rPr>
          <w:spacing w:val="-2"/>
          <w:sz w:val="26"/>
          <w:szCs w:val="26"/>
        </w:rPr>
        <w:t xml:space="preserve"> </w:t>
      </w:r>
    </w:p>
    <w:p w14:paraId="76E2CF75" w14:textId="4A6A55FD" w:rsidR="00D17D75" w:rsidRPr="00D17D75" w:rsidRDefault="00D17D75" w:rsidP="00D17D75">
      <w:pPr>
        <w:pStyle w:val="Heading1"/>
        <w:spacing w:before="159" w:line="360" w:lineRule="auto"/>
        <w:jc w:val="both"/>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 xml:space="preserve">Table </w:t>
      </w:r>
      <w:r w:rsidR="007201BE">
        <w:rPr>
          <w:rFonts w:ascii="Times New Roman" w:hAnsi="Times New Roman" w:cs="Times New Roman"/>
          <w:b/>
          <w:bCs/>
          <w:color w:val="000000" w:themeColor="text1"/>
          <w:sz w:val="28"/>
          <w:szCs w:val="28"/>
        </w:rPr>
        <w:t xml:space="preserve">3 </w:t>
      </w:r>
      <w:r w:rsidRPr="00D17D75">
        <w:rPr>
          <w:rFonts w:ascii="Times New Roman" w:hAnsi="Times New Roman" w:cs="Times New Roman"/>
          <w:b/>
          <w:bCs/>
          <w:color w:val="000000" w:themeColor="text1"/>
          <w:sz w:val="28"/>
          <w:szCs w:val="28"/>
        </w:rPr>
        <w:t>Output</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and returns</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per</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z w:val="28"/>
          <w:szCs w:val="28"/>
        </w:rPr>
        <w:t>hectare</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chilli</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pacing w:val="-2"/>
          <w:sz w:val="28"/>
          <w:szCs w:val="28"/>
        </w:rPr>
        <w:t>nurseries</w:t>
      </w:r>
    </w:p>
    <w:p w14:paraId="763DA6A6" w14:textId="77777777" w:rsidR="00D17D75" w:rsidRPr="001B55FA" w:rsidRDefault="00D17D75" w:rsidP="00D17D75">
      <w:pPr>
        <w:pStyle w:val="BodyText"/>
        <w:spacing w:before="7" w:line="360" w:lineRule="auto"/>
        <w:jc w:val="both"/>
        <w:rPr>
          <w:b/>
          <w:sz w:val="24"/>
          <w:szCs w:val="24"/>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3155"/>
        <w:gridCol w:w="1828"/>
        <w:gridCol w:w="1725"/>
        <w:gridCol w:w="1825"/>
      </w:tblGrid>
      <w:tr w:rsidR="00D17D75" w:rsidRPr="001B55FA" w14:paraId="1F0CDEB4" w14:textId="77777777" w:rsidTr="00D17D75">
        <w:trPr>
          <w:trHeight w:val="465"/>
        </w:trPr>
        <w:tc>
          <w:tcPr>
            <w:tcW w:w="1660" w:type="dxa"/>
          </w:tcPr>
          <w:p w14:paraId="362F24EB" w14:textId="77777777" w:rsidR="00D17D75" w:rsidRPr="00D17D75" w:rsidRDefault="00D17D75" w:rsidP="00E15D50">
            <w:pPr>
              <w:pStyle w:val="TableParagraph"/>
              <w:spacing w:line="360" w:lineRule="auto"/>
              <w:ind w:left="105"/>
              <w:jc w:val="center"/>
              <w:rPr>
                <w:b/>
                <w:sz w:val="26"/>
                <w:szCs w:val="26"/>
              </w:rPr>
            </w:pPr>
            <w:r w:rsidRPr="00D17D75">
              <w:rPr>
                <w:b/>
                <w:sz w:val="26"/>
                <w:szCs w:val="26"/>
              </w:rPr>
              <w:t>S.</w:t>
            </w:r>
            <w:r w:rsidRPr="00D17D75">
              <w:rPr>
                <w:b/>
                <w:spacing w:val="3"/>
                <w:sz w:val="26"/>
                <w:szCs w:val="26"/>
              </w:rPr>
              <w:t xml:space="preserve"> </w:t>
            </w:r>
            <w:r w:rsidRPr="00D17D75">
              <w:rPr>
                <w:b/>
                <w:spacing w:val="-5"/>
                <w:sz w:val="26"/>
                <w:szCs w:val="26"/>
              </w:rPr>
              <w:t>No</w:t>
            </w:r>
          </w:p>
        </w:tc>
        <w:tc>
          <w:tcPr>
            <w:tcW w:w="3155" w:type="dxa"/>
          </w:tcPr>
          <w:p w14:paraId="49A81387" w14:textId="77777777" w:rsidR="00D17D75" w:rsidRPr="00D17D75" w:rsidRDefault="00D17D75" w:rsidP="00E15D50">
            <w:pPr>
              <w:pStyle w:val="TableParagraph"/>
              <w:spacing w:line="360" w:lineRule="auto"/>
              <w:ind w:left="109"/>
              <w:jc w:val="both"/>
              <w:rPr>
                <w:b/>
                <w:sz w:val="26"/>
                <w:szCs w:val="26"/>
              </w:rPr>
            </w:pPr>
            <w:r w:rsidRPr="00D17D75">
              <w:rPr>
                <w:b/>
                <w:spacing w:val="-2"/>
                <w:sz w:val="26"/>
                <w:szCs w:val="26"/>
              </w:rPr>
              <w:t>Particulars</w:t>
            </w:r>
          </w:p>
        </w:tc>
        <w:tc>
          <w:tcPr>
            <w:tcW w:w="1828" w:type="dxa"/>
          </w:tcPr>
          <w:p w14:paraId="5001F8CF" w14:textId="77777777" w:rsidR="00D17D75" w:rsidRPr="00D17D75" w:rsidRDefault="00D17D75" w:rsidP="00E15D50">
            <w:pPr>
              <w:pStyle w:val="TableParagraph"/>
              <w:spacing w:line="360" w:lineRule="auto"/>
              <w:jc w:val="center"/>
              <w:rPr>
                <w:b/>
                <w:sz w:val="26"/>
                <w:szCs w:val="26"/>
              </w:rPr>
            </w:pPr>
            <w:r w:rsidRPr="00D17D75">
              <w:rPr>
                <w:b/>
                <w:spacing w:val="-2"/>
                <w:sz w:val="26"/>
                <w:szCs w:val="26"/>
              </w:rPr>
              <w:t>Units</w:t>
            </w:r>
          </w:p>
        </w:tc>
        <w:tc>
          <w:tcPr>
            <w:tcW w:w="1725" w:type="dxa"/>
          </w:tcPr>
          <w:p w14:paraId="76B30413" w14:textId="77777777" w:rsidR="00D17D75" w:rsidRPr="00D17D75" w:rsidRDefault="00D17D75" w:rsidP="00E15D50">
            <w:pPr>
              <w:pStyle w:val="TableParagraph"/>
              <w:spacing w:line="360" w:lineRule="auto"/>
              <w:ind w:left="108"/>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1</w:t>
            </w:r>
          </w:p>
        </w:tc>
        <w:tc>
          <w:tcPr>
            <w:tcW w:w="1823" w:type="dxa"/>
          </w:tcPr>
          <w:p w14:paraId="4CB035CD" w14:textId="77777777" w:rsidR="00D17D75" w:rsidRPr="00D17D75" w:rsidRDefault="00D17D75" w:rsidP="00E15D50">
            <w:pPr>
              <w:pStyle w:val="TableParagraph"/>
              <w:spacing w:line="360" w:lineRule="auto"/>
              <w:ind w:left="109"/>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2</w:t>
            </w:r>
          </w:p>
        </w:tc>
      </w:tr>
      <w:tr w:rsidR="00D17D75" w:rsidRPr="001B55FA" w14:paraId="56C37AFB" w14:textId="77777777" w:rsidTr="00D17D75">
        <w:trPr>
          <w:trHeight w:val="460"/>
        </w:trPr>
        <w:tc>
          <w:tcPr>
            <w:tcW w:w="1660" w:type="dxa"/>
          </w:tcPr>
          <w:p w14:paraId="4BC86214"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1</w:t>
            </w:r>
          </w:p>
        </w:tc>
        <w:tc>
          <w:tcPr>
            <w:tcW w:w="8533" w:type="dxa"/>
            <w:gridSpan w:val="4"/>
          </w:tcPr>
          <w:p w14:paraId="61676611" w14:textId="77777777" w:rsidR="00D17D75" w:rsidRPr="00D17D75" w:rsidRDefault="00D17D75" w:rsidP="00E15D50">
            <w:pPr>
              <w:pStyle w:val="TableParagraph"/>
              <w:spacing w:line="360" w:lineRule="auto"/>
              <w:ind w:left="109"/>
              <w:jc w:val="center"/>
              <w:rPr>
                <w:b/>
                <w:sz w:val="26"/>
                <w:szCs w:val="26"/>
              </w:rPr>
            </w:pPr>
            <w:r w:rsidRPr="00D17D75">
              <w:rPr>
                <w:b/>
                <w:sz w:val="26"/>
                <w:szCs w:val="26"/>
              </w:rPr>
              <w:t>Yield</w:t>
            </w:r>
            <w:r w:rsidRPr="00D17D75">
              <w:rPr>
                <w:b/>
                <w:spacing w:val="2"/>
                <w:sz w:val="26"/>
                <w:szCs w:val="26"/>
              </w:rPr>
              <w:t xml:space="preserve"> </w:t>
            </w:r>
            <w:r w:rsidRPr="00D17D75">
              <w:rPr>
                <w:b/>
                <w:sz w:val="26"/>
                <w:szCs w:val="26"/>
              </w:rPr>
              <w:t>in</w:t>
            </w:r>
            <w:r w:rsidRPr="00D17D75">
              <w:rPr>
                <w:b/>
                <w:spacing w:val="2"/>
                <w:sz w:val="26"/>
                <w:szCs w:val="26"/>
              </w:rPr>
              <w:t xml:space="preserve"> </w:t>
            </w:r>
            <w:r w:rsidRPr="00D17D75">
              <w:rPr>
                <w:b/>
                <w:sz w:val="26"/>
                <w:szCs w:val="26"/>
              </w:rPr>
              <w:t>physical</w:t>
            </w:r>
            <w:r w:rsidRPr="00D17D75">
              <w:rPr>
                <w:b/>
                <w:spacing w:val="1"/>
                <w:sz w:val="26"/>
                <w:szCs w:val="26"/>
              </w:rPr>
              <w:t xml:space="preserve"> </w:t>
            </w:r>
            <w:r w:rsidRPr="00D17D75">
              <w:rPr>
                <w:b/>
                <w:spacing w:val="-2"/>
                <w:sz w:val="26"/>
                <w:szCs w:val="26"/>
              </w:rPr>
              <w:t>units</w:t>
            </w:r>
          </w:p>
        </w:tc>
      </w:tr>
      <w:tr w:rsidR="00D17D75" w:rsidRPr="001B55FA" w14:paraId="0E10D4E5" w14:textId="77777777" w:rsidTr="00D17D75">
        <w:trPr>
          <w:trHeight w:val="460"/>
        </w:trPr>
        <w:tc>
          <w:tcPr>
            <w:tcW w:w="1660" w:type="dxa"/>
          </w:tcPr>
          <w:p w14:paraId="2451E31A"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a</w:t>
            </w:r>
          </w:p>
        </w:tc>
        <w:tc>
          <w:tcPr>
            <w:tcW w:w="3155" w:type="dxa"/>
          </w:tcPr>
          <w:p w14:paraId="74820FD8" w14:textId="77777777" w:rsidR="00D17D75" w:rsidRPr="00D17D75" w:rsidRDefault="00D17D75" w:rsidP="00E15D50">
            <w:pPr>
              <w:pStyle w:val="TableParagraph"/>
              <w:spacing w:line="360" w:lineRule="auto"/>
              <w:ind w:left="109"/>
              <w:jc w:val="both"/>
              <w:rPr>
                <w:sz w:val="26"/>
                <w:szCs w:val="26"/>
              </w:rPr>
            </w:pPr>
            <w:r w:rsidRPr="00D17D75">
              <w:rPr>
                <w:sz w:val="26"/>
                <w:szCs w:val="26"/>
              </w:rPr>
              <w:t>Main</w:t>
            </w:r>
            <w:r w:rsidRPr="00D17D75">
              <w:rPr>
                <w:spacing w:val="2"/>
                <w:sz w:val="26"/>
                <w:szCs w:val="26"/>
              </w:rPr>
              <w:t xml:space="preserve"> </w:t>
            </w:r>
            <w:r w:rsidRPr="00D17D75">
              <w:rPr>
                <w:spacing w:val="-2"/>
                <w:sz w:val="26"/>
                <w:szCs w:val="26"/>
              </w:rPr>
              <w:t>product</w:t>
            </w:r>
          </w:p>
        </w:tc>
        <w:tc>
          <w:tcPr>
            <w:tcW w:w="1828" w:type="dxa"/>
          </w:tcPr>
          <w:p w14:paraId="3CA6C289" w14:textId="77777777" w:rsidR="00D17D75" w:rsidRPr="00D17D75" w:rsidRDefault="00D17D75" w:rsidP="00E15D50">
            <w:pPr>
              <w:pStyle w:val="TableParagraph"/>
              <w:spacing w:line="360" w:lineRule="auto"/>
              <w:jc w:val="center"/>
              <w:rPr>
                <w:sz w:val="26"/>
                <w:szCs w:val="26"/>
              </w:rPr>
            </w:pPr>
            <w:r w:rsidRPr="00D17D75">
              <w:rPr>
                <w:spacing w:val="-2"/>
                <w:sz w:val="26"/>
                <w:szCs w:val="26"/>
              </w:rPr>
              <w:t>Seedlings</w:t>
            </w:r>
          </w:p>
        </w:tc>
        <w:tc>
          <w:tcPr>
            <w:tcW w:w="1725" w:type="dxa"/>
          </w:tcPr>
          <w:p w14:paraId="6481DF5A"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4140000</w:t>
            </w:r>
          </w:p>
        </w:tc>
        <w:tc>
          <w:tcPr>
            <w:tcW w:w="1823" w:type="dxa"/>
          </w:tcPr>
          <w:p w14:paraId="65627AE0"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1621638</w:t>
            </w:r>
          </w:p>
        </w:tc>
      </w:tr>
      <w:tr w:rsidR="00D17D75" w:rsidRPr="001B55FA" w14:paraId="34626393" w14:textId="77777777" w:rsidTr="00D17D75">
        <w:trPr>
          <w:trHeight w:val="459"/>
        </w:trPr>
        <w:tc>
          <w:tcPr>
            <w:tcW w:w="1660" w:type="dxa"/>
          </w:tcPr>
          <w:p w14:paraId="36C40FC9"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b</w:t>
            </w:r>
          </w:p>
        </w:tc>
        <w:tc>
          <w:tcPr>
            <w:tcW w:w="3155" w:type="dxa"/>
          </w:tcPr>
          <w:p w14:paraId="1A9E6D82" w14:textId="77777777" w:rsidR="00D17D75" w:rsidRPr="00D17D75" w:rsidRDefault="00D17D75" w:rsidP="00E15D50">
            <w:pPr>
              <w:pStyle w:val="TableParagraph"/>
              <w:spacing w:line="360" w:lineRule="auto"/>
              <w:ind w:left="109"/>
              <w:jc w:val="both"/>
              <w:rPr>
                <w:sz w:val="26"/>
                <w:szCs w:val="26"/>
              </w:rPr>
            </w:pPr>
            <w:r w:rsidRPr="00D17D75">
              <w:rPr>
                <w:sz w:val="26"/>
                <w:szCs w:val="26"/>
              </w:rPr>
              <w:t>By</w:t>
            </w:r>
            <w:r w:rsidRPr="00D17D75">
              <w:rPr>
                <w:spacing w:val="2"/>
                <w:sz w:val="26"/>
                <w:szCs w:val="26"/>
              </w:rPr>
              <w:t xml:space="preserve"> </w:t>
            </w:r>
            <w:r w:rsidRPr="00D17D75">
              <w:rPr>
                <w:spacing w:val="-2"/>
                <w:sz w:val="26"/>
                <w:szCs w:val="26"/>
              </w:rPr>
              <w:t>product</w:t>
            </w:r>
          </w:p>
        </w:tc>
        <w:tc>
          <w:tcPr>
            <w:tcW w:w="1828" w:type="dxa"/>
          </w:tcPr>
          <w:p w14:paraId="4ADBE5C0" w14:textId="77777777" w:rsidR="00D17D75" w:rsidRPr="00D17D75" w:rsidRDefault="00D17D75" w:rsidP="00E15D50">
            <w:pPr>
              <w:pStyle w:val="TableParagraph"/>
              <w:spacing w:line="360" w:lineRule="auto"/>
              <w:ind w:right="255"/>
              <w:jc w:val="center"/>
              <w:rPr>
                <w:sz w:val="26"/>
                <w:szCs w:val="26"/>
              </w:rPr>
            </w:pPr>
            <w:r w:rsidRPr="00D17D75">
              <w:rPr>
                <w:spacing w:val="-10"/>
                <w:sz w:val="26"/>
                <w:szCs w:val="26"/>
              </w:rPr>
              <w:t>-</w:t>
            </w:r>
          </w:p>
        </w:tc>
        <w:tc>
          <w:tcPr>
            <w:tcW w:w="1725" w:type="dxa"/>
          </w:tcPr>
          <w:p w14:paraId="7109C233" w14:textId="77777777" w:rsidR="00D17D75" w:rsidRPr="00D17D75" w:rsidRDefault="00D17D75" w:rsidP="00E15D50">
            <w:pPr>
              <w:pStyle w:val="TableParagraph"/>
              <w:spacing w:line="360" w:lineRule="auto"/>
              <w:ind w:left="4" w:right="279"/>
              <w:jc w:val="center"/>
              <w:rPr>
                <w:sz w:val="26"/>
                <w:szCs w:val="26"/>
              </w:rPr>
            </w:pPr>
            <w:r w:rsidRPr="00D17D75">
              <w:rPr>
                <w:spacing w:val="-10"/>
                <w:sz w:val="26"/>
                <w:szCs w:val="26"/>
              </w:rPr>
              <w:t>-</w:t>
            </w:r>
          </w:p>
        </w:tc>
        <w:tc>
          <w:tcPr>
            <w:tcW w:w="1823" w:type="dxa"/>
          </w:tcPr>
          <w:p w14:paraId="1E6C1B5C" w14:textId="77777777" w:rsidR="00D17D75" w:rsidRPr="00D17D75" w:rsidRDefault="00D17D75" w:rsidP="00E15D50">
            <w:pPr>
              <w:pStyle w:val="TableParagraph"/>
              <w:spacing w:line="360" w:lineRule="auto"/>
              <w:ind w:left="10" w:right="237"/>
              <w:jc w:val="center"/>
              <w:rPr>
                <w:sz w:val="26"/>
                <w:szCs w:val="26"/>
              </w:rPr>
            </w:pPr>
            <w:r w:rsidRPr="00D17D75">
              <w:rPr>
                <w:spacing w:val="-10"/>
                <w:sz w:val="26"/>
                <w:szCs w:val="26"/>
              </w:rPr>
              <w:t>-</w:t>
            </w:r>
          </w:p>
        </w:tc>
      </w:tr>
      <w:tr w:rsidR="00D17D75" w:rsidRPr="001B55FA" w14:paraId="1029672B" w14:textId="77777777" w:rsidTr="00D17D75">
        <w:trPr>
          <w:trHeight w:val="460"/>
        </w:trPr>
        <w:tc>
          <w:tcPr>
            <w:tcW w:w="1660" w:type="dxa"/>
          </w:tcPr>
          <w:p w14:paraId="3D92DF5C"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2</w:t>
            </w:r>
          </w:p>
        </w:tc>
        <w:tc>
          <w:tcPr>
            <w:tcW w:w="8533" w:type="dxa"/>
            <w:gridSpan w:val="4"/>
          </w:tcPr>
          <w:p w14:paraId="468FA7E9" w14:textId="77777777" w:rsidR="00D17D75" w:rsidRPr="00D17D75" w:rsidRDefault="00D17D75" w:rsidP="00E15D50">
            <w:pPr>
              <w:pStyle w:val="TableParagraph"/>
              <w:spacing w:line="360" w:lineRule="auto"/>
              <w:ind w:left="109"/>
              <w:jc w:val="center"/>
              <w:rPr>
                <w:b/>
                <w:sz w:val="26"/>
                <w:szCs w:val="26"/>
              </w:rPr>
            </w:pPr>
            <w:r w:rsidRPr="00D17D75">
              <w:rPr>
                <w:b/>
                <w:sz w:val="26"/>
                <w:szCs w:val="26"/>
              </w:rPr>
              <w:t>Yield</w:t>
            </w:r>
            <w:r w:rsidRPr="00D17D75">
              <w:rPr>
                <w:b/>
                <w:spacing w:val="2"/>
                <w:sz w:val="26"/>
                <w:szCs w:val="26"/>
              </w:rPr>
              <w:t xml:space="preserve"> </w:t>
            </w:r>
            <w:r w:rsidRPr="00D17D75">
              <w:rPr>
                <w:b/>
                <w:sz w:val="26"/>
                <w:szCs w:val="26"/>
              </w:rPr>
              <w:t>in</w:t>
            </w:r>
            <w:r w:rsidRPr="00D17D75">
              <w:rPr>
                <w:b/>
                <w:spacing w:val="2"/>
                <w:sz w:val="26"/>
                <w:szCs w:val="26"/>
              </w:rPr>
              <w:t xml:space="preserve"> </w:t>
            </w:r>
            <w:r w:rsidRPr="00D17D75">
              <w:rPr>
                <w:b/>
                <w:sz w:val="26"/>
                <w:szCs w:val="26"/>
              </w:rPr>
              <w:t>monetary</w:t>
            </w:r>
            <w:r w:rsidRPr="00D17D75">
              <w:rPr>
                <w:b/>
                <w:spacing w:val="-3"/>
                <w:sz w:val="26"/>
                <w:szCs w:val="26"/>
              </w:rPr>
              <w:t xml:space="preserve"> </w:t>
            </w:r>
            <w:r w:rsidRPr="00D17D75">
              <w:rPr>
                <w:b/>
                <w:spacing w:val="-2"/>
                <w:sz w:val="26"/>
                <w:szCs w:val="26"/>
              </w:rPr>
              <w:t>units</w:t>
            </w:r>
          </w:p>
        </w:tc>
      </w:tr>
      <w:tr w:rsidR="00D17D75" w:rsidRPr="001B55FA" w14:paraId="47E05A49" w14:textId="77777777" w:rsidTr="00D17D75">
        <w:trPr>
          <w:trHeight w:val="460"/>
        </w:trPr>
        <w:tc>
          <w:tcPr>
            <w:tcW w:w="1660" w:type="dxa"/>
          </w:tcPr>
          <w:p w14:paraId="1F67A814"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a</w:t>
            </w:r>
          </w:p>
        </w:tc>
        <w:tc>
          <w:tcPr>
            <w:tcW w:w="3155" w:type="dxa"/>
          </w:tcPr>
          <w:p w14:paraId="66A7B75E" w14:textId="77777777" w:rsidR="00D17D75" w:rsidRPr="00D17D75" w:rsidRDefault="00D17D75" w:rsidP="00E15D50">
            <w:pPr>
              <w:pStyle w:val="TableParagraph"/>
              <w:spacing w:line="360" w:lineRule="auto"/>
              <w:ind w:left="109"/>
              <w:jc w:val="both"/>
              <w:rPr>
                <w:sz w:val="26"/>
                <w:szCs w:val="26"/>
              </w:rPr>
            </w:pPr>
            <w:r w:rsidRPr="00D17D75">
              <w:rPr>
                <w:sz w:val="26"/>
                <w:szCs w:val="26"/>
              </w:rPr>
              <w:t>Main</w:t>
            </w:r>
            <w:r w:rsidRPr="00D17D75">
              <w:rPr>
                <w:spacing w:val="2"/>
                <w:sz w:val="26"/>
                <w:szCs w:val="26"/>
              </w:rPr>
              <w:t xml:space="preserve"> </w:t>
            </w:r>
            <w:r w:rsidRPr="00D17D75">
              <w:rPr>
                <w:spacing w:val="-2"/>
                <w:sz w:val="26"/>
                <w:szCs w:val="26"/>
              </w:rPr>
              <w:t>product</w:t>
            </w:r>
          </w:p>
        </w:tc>
        <w:tc>
          <w:tcPr>
            <w:tcW w:w="1828" w:type="dxa"/>
          </w:tcPr>
          <w:p w14:paraId="4B328284"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6BC5D4F9"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3600090</w:t>
            </w:r>
          </w:p>
        </w:tc>
        <w:tc>
          <w:tcPr>
            <w:tcW w:w="1823" w:type="dxa"/>
          </w:tcPr>
          <w:p w14:paraId="1F883830"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2027048</w:t>
            </w:r>
          </w:p>
        </w:tc>
      </w:tr>
      <w:tr w:rsidR="00D17D75" w:rsidRPr="001B55FA" w14:paraId="778F57A4" w14:textId="77777777" w:rsidTr="00D17D75">
        <w:trPr>
          <w:trHeight w:val="460"/>
        </w:trPr>
        <w:tc>
          <w:tcPr>
            <w:tcW w:w="1660" w:type="dxa"/>
          </w:tcPr>
          <w:p w14:paraId="04F47BFD"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b</w:t>
            </w:r>
          </w:p>
        </w:tc>
        <w:tc>
          <w:tcPr>
            <w:tcW w:w="3155" w:type="dxa"/>
          </w:tcPr>
          <w:p w14:paraId="324547BE" w14:textId="77777777" w:rsidR="00D17D75" w:rsidRPr="00D17D75" w:rsidRDefault="00D17D75" w:rsidP="00E15D50">
            <w:pPr>
              <w:pStyle w:val="TableParagraph"/>
              <w:spacing w:line="360" w:lineRule="auto"/>
              <w:ind w:left="109"/>
              <w:jc w:val="both"/>
              <w:rPr>
                <w:sz w:val="26"/>
                <w:szCs w:val="26"/>
              </w:rPr>
            </w:pPr>
            <w:r w:rsidRPr="00D17D75">
              <w:rPr>
                <w:sz w:val="26"/>
                <w:szCs w:val="26"/>
              </w:rPr>
              <w:t>By</w:t>
            </w:r>
            <w:r w:rsidRPr="00D17D75">
              <w:rPr>
                <w:spacing w:val="2"/>
                <w:sz w:val="26"/>
                <w:szCs w:val="26"/>
              </w:rPr>
              <w:t xml:space="preserve"> </w:t>
            </w:r>
            <w:r w:rsidRPr="00D17D75">
              <w:rPr>
                <w:spacing w:val="-2"/>
                <w:sz w:val="26"/>
                <w:szCs w:val="26"/>
              </w:rPr>
              <w:t>product</w:t>
            </w:r>
          </w:p>
        </w:tc>
        <w:tc>
          <w:tcPr>
            <w:tcW w:w="1828" w:type="dxa"/>
          </w:tcPr>
          <w:p w14:paraId="26DE0BA8" w14:textId="77777777" w:rsidR="00D17D75" w:rsidRPr="00D17D75" w:rsidRDefault="00D17D75" w:rsidP="00E15D50">
            <w:pPr>
              <w:pStyle w:val="TableParagraph"/>
              <w:spacing w:line="360" w:lineRule="auto"/>
              <w:ind w:right="255"/>
              <w:jc w:val="center"/>
              <w:rPr>
                <w:sz w:val="26"/>
                <w:szCs w:val="26"/>
              </w:rPr>
            </w:pPr>
            <w:r w:rsidRPr="00D17D75">
              <w:rPr>
                <w:spacing w:val="-10"/>
                <w:sz w:val="26"/>
                <w:szCs w:val="26"/>
              </w:rPr>
              <w:t>-</w:t>
            </w:r>
          </w:p>
        </w:tc>
        <w:tc>
          <w:tcPr>
            <w:tcW w:w="1725" w:type="dxa"/>
          </w:tcPr>
          <w:p w14:paraId="2F71F862" w14:textId="77777777" w:rsidR="00D17D75" w:rsidRPr="00D17D75" w:rsidRDefault="00D17D75" w:rsidP="00E15D50">
            <w:pPr>
              <w:pStyle w:val="TableParagraph"/>
              <w:spacing w:line="360" w:lineRule="auto"/>
              <w:ind w:left="4" w:right="279"/>
              <w:jc w:val="center"/>
              <w:rPr>
                <w:sz w:val="26"/>
                <w:szCs w:val="26"/>
              </w:rPr>
            </w:pPr>
            <w:r w:rsidRPr="00D17D75">
              <w:rPr>
                <w:spacing w:val="-10"/>
                <w:sz w:val="26"/>
                <w:szCs w:val="26"/>
              </w:rPr>
              <w:t>-</w:t>
            </w:r>
          </w:p>
        </w:tc>
        <w:tc>
          <w:tcPr>
            <w:tcW w:w="1823" w:type="dxa"/>
          </w:tcPr>
          <w:p w14:paraId="4252A4F6" w14:textId="77777777" w:rsidR="00D17D75" w:rsidRPr="00D17D75" w:rsidRDefault="00D17D75" w:rsidP="00E15D50">
            <w:pPr>
              <w:pStyle w:val="TableParagraph"/>
              <w:spacing w:line="360" w:lineRule="auto"/>
              <w:ind w:right="237"/>
              <w:jc w:val="center"/>
              <w:rPr>
                <w:sz w:val="26"/>
                <w:szCs w:val="26"/>
              </w:rPr>
            </w:pPr>
            <w:r w:rsidRPr="00D17D75">
              <w:rPr>
                <w:spacing w:val="-10"/>
                <w:sz w:val="26"/>
                <w:szCs w:val="26"/>
              </w:rPr>
              <w:t>-</w:t>
            </w:r>
          </w:p>
        </w:tc>
      </w:tr>
      <w:tr w:rsidR="00D17D75" w:rsidRPr="001B55FA" w14:paraId="63EA0A0F" w14:textId="77777777" w:rsidTr="00D17D75">
        <w:trPr>
          <w:trHeight w:val="465"/>
        </w:trPr>
        <w:tc>
          <w:tcPr>
            <w:tcW w:w="1660" w:type="dxa"/>
          </w:tcPr>
          <w:p w14:paraId="51222C75"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3</w:t>
            </w:r>
          </w:p>
        </w:tc>
        <w:tc>
          <w:tcPr>
            <w:tcW w:w="3155" w:type="dxa"/>
          </w:tcPr>
          <w:p w14:paraId="27106457" w14:textId="77777777" w:rsidR="00D17D75" w:rsidRPr="00D17D75" w:rsidRDefault="00D17D75" w:rsidP="00E15D50">
            <w:pPr>
              <w:pStyle w:val="TableParagraph"/>
              <w:spacing w:line="360" w:lineRule="auto"/>
              <w:ind w:left="109"/>
              <w:jc w:val="both"/>
              <w:rPr>
                <w:sz w:val="26"/>
                <w:szCs w:val="26"/>
              </w:rPr>
            </w:pPr>
            <w:r w:rsidRPr="00D17D75">
              <w:rPr>
                <w:sz w:val="26"/>
                <w:szCs w:val="26"/>
              </w:rPr>
              <w:t>Gross</w:t>
            </w:r>
            <w:r w:rsidRPr="00D17D75">
              <w:rPr>
                <w:spacing w:val="-3"/>
                <w:sz w:val="26"/>
                <w:szCs w:val="26"/>
              </w:rPr>
              <w:t xml:space="preserve"> </w:t>
            </w:r>
            <w:r w:rsidRPr="00D17D75">
              <w:rPr>
                <w:spacing w:val="-2"/>
                <w:sz w:val="26"/>
                <w:szCs w:val="26"/>
              </w:rPr>
              <w:t>Returns</w:t>
            </w:r>
          </w:p>
        </w:tc>
        <w:tc>
          <w:tcPr>
            <w:tcW w:w="1828" w:type="dxa"/>
          </w:tcPr>
          <w:p w14:paraId="3AE61D4C"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28FEAF39"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3600090</w:t>
            </w:r>
          </w:p>
        </w:tc>
        <w:tc>
          <w:tcPr>
            <w:tcW w:w="1823" w:type="dxa"/>
          </w:tcPr>
          <w:p w14:paraId="4D94E38A"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2027048</w:t>
            </w:r>
          </w:p>
        </w:tc>
      </w:tr>
      <w:tr w:rsidR="00D17D75" w:rsidRPr="001B55FA" w14:paraId="1833556D" w14:textId="77777777" w:rsidTr="00D17D75">
        <w:trPr>
          <w:trHeight w:val="460"/>
        </w:trPr>
        <w:tc>
          <w:tcPr>
            <w:tcW w:w="1660" w:type="dxa"/>
          </w:tcPr>
          <w:p w14:paraId="2490D4FE"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4</w:t>
            </w:r>
          </w:p>
        </w:tc>
        <w:tc>
          <w:tcPr>
            <w:tcW w:w="3155" w:type="dxa"/>
          </w:tcPr>
          <w:p w14:paraId="6347CB32" w14:textId="77777777" w:rsidR="00D17D75" w:rsidRPr="00D17D75" w:rsidRDefault="00D17D75" w:rsidP="00E15D50">
            <w:pPr>
              <w:pStyle w:val="TableParagraph"/>
              <w:spacing w:line="360" w:lineRule="auto"/>
              <w:ind w:left="109"/>
              <w:jc w:val="both"/>
              <w:rPr>
                <w:sz w:val="26"/>
                <w:szCs w:val="26"/>
              </w:rPr>
            </w:pPr>
            <w:r w:rsidRPr="00D17D75">
              <w:rPr>
                <w:sz w:val="26"/>
                <w:szCs w:val="26"/>
              </w:rPr>
              <w:t>Cost</w:t>
            </w:r>
            <w:r w:rsidRPr="00D17D75">
              <w:rPr>
                <w:spacing w:val="2"/>
                <w:sz w:val="26"/>
                <w:szCs w:val="26"/>
              </w:rPr>
              <w:t xml:space="preserve"> </w:t>
            </w:r>
            <w:r w:rsidRPr="00D17D75">
              <w:rPr>
                <w:sz w:val="26"/>
                <w:szCs w:val="26"/>
              </w:rPr>
              <w:t>of</w:t>
            </w:r>
            <w:r w:rsidRPr="00D17D75">
              <w:rPr>
                <w:spacing w:val="2"/>
                <w:sz w:val="26"/>
                <w:szCs w:val="26"/>
              </w:rPr>
              <w:t xml:space="preserve"> </w:t>
            </w:r>
            <w:r w:rsidRPr="00D17D75">
              <w:rPr>
                <w:spacing w:val="-2"/>
                <w:sz w:val="26"/>
                <w:szCs w:val="26"/>
              </w:rPr>
              <w:t>Cultivation</w:t>
            </w:r>
          </w:p>
        </w:tc>
        <w:tc>
          <w:tcPr>
            <w:tcW w:w="1828" w:type="dxa"/>
          </w:tcPr>
          <w:p w14:paraId="544B1C79"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60902998"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2106947</w:t>
            </w:r>
          </w:p>
        </w:tc>
        <w:tc>
          <w:tcPr>
            <w:tcW w:w="1823" w:type="dxa"/>
          </w:tcPr>
          <w:p w14:paraId="15988BAE"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1703906</w:t>
            </w:r>
          </w:p>
        </w:tc>
      </w:tr>
      <w:tr w:rsidR="00D17D75" w:rsidRPr="001B55FA" w14:paraId="1CE976DF" w14:textId="77777777" w:rsidTr="00D17D75">
        <w:trPr>
          <w:trHeight w:val="459"/>
        </w:trPr>
        <w:tc>
          <w:tcPr>
            <w:tcW w:w="1660" w:type="dxa"/>
          </w:tcPr>
          <w:p w14:paraId="0460E774" w14:textId="77777777" w:rsidR="00D17D75" w:rsidRPr="00D17D75" w:rsidRDefault="00D17D75" w:rsidP="00E15D50">
            <w:pPr>
              <w:pStyle w:val="TableParagraph"/>
              <w:spacing w:line="360" w:lineRule="auto"/>
              <w:ind w:left="105"/>
              <w:jc w:val="center"/>
              <w:rPr>
                <w:sz w:val="26"/>
                <w:szCs w:val="26"/>
              </w:rPr>
            </w:pPr>
            <w:r w:rsidRPr="00D17D75">
              <w:rPr>
                <w:spacing w:val="-10"/>
                <w:sz w:val="26"/>
                <w:szCs w:val="26"/>
              </w:rPr>
              <w:t>5</w:t>
            </w:r>
          </w:p>
        </w:tc>
        <w:tc>
          <w:tcPr>
            <w:tcW w:w="3155" w:type="dxa"/>
          </w:tcPr>
          <w:p w14:paraId="149C111B" w14:textId="77777777" w:rsidR="00D17D75" w:rsidRPr="00D17D75" w:rsidRDefault="00D17D75" w:rsidP="00E15D50">
            <w:pPr>
              <w:pStyle w:val="TableParagraph"/>
              <w:spacing w:line="360" w:lineRule="auto"/>
              <w:ind w:left="109"/>
              <w:jc w:val="both"/>
              <w:rPr>
                <w:sz w:val="26"/>
                <w:szCs w:val="26"/>
              </w:rPr>
            </w:pPr>
            <w:r w:rsidRPr="00D17D75">
              <w:rPr>
                <w:sz w:val="26"/>
                <w:szCs w:val="26"/>
              </w:rPr>
              <w:t>Net</w:t>
            </w:r>
            <w:r w:rsidRPr="00D17D75">
              <w:rPr>
                <w:spacing w:val="2"/>
                <w:sz w:val="26"/>
                <w:szCs w:val="26"/>
              </w:rPr>
              <w:t xml:space="preserve"> </w:t>
            </w:r>
            <w:r w:rsidRPr="00D17D75">
              <w:rPr>
                <w:spacing w:val="-2"/>
                <w:sz w:val="26"/>
                <w:szCs w:val="26"/>
              </w:rPr>
              <w:t>Returns</w:t>
            </w:r>
          </w:p>
        </w:tc>
        <w:tc>
          <w:tcPr>
            <w:tcW w:w="1828" w:type="dxa"/>
          </w:tcPr>
          <w:p w14:paraId="4248E29E" w14:textId="77777777" w:rsidR="00D17D75" w:rsidRPr="00D17D75" w:rsidRDefault="00D17D75" w:rsidP="00E15D50">
            <w:pPr>
              <w:pStyle w:val="TableParagraph"/>
              <w:spacing w:line="360" w:lineRule="auto"/>
              <w:jc w:val="center"/>
              <w:rPr>
                <w:sz w:val="26"/>
                <w:szCs w:val="26"/>
              </w:rPr>
            </w:pPr>
            <w:r w:rsidRPr="00D17D75">
              <w:rPr>
                <w:spacing w:val="-2"/>
                <w:sz w:val="26"/>
                <w:szCs w:val="26"/>
              </w:rPr>
              <w:t>Rupees</w:t>
            </w:r>
          </w:p>
        </w:tc>
        <w:tc>
          <w:tcPr>
            <w:tcW w:w="1725" w:type="dxa"/>
          </w:tcPr>
          <w:p w14:paraId="012AAEE1" w14:textId="77777777" w:rsidR="00D17D75" w:rsidRPr="00D17D75" w:rsidRDefault="00D17D75" w:rsidP="00E15D50">
            <w:pPr>
              <w:pStyle w:val="TableParagraph"/>
              <w:spacing w:line="360" w:lineRule="auto"/>
              <w:ind w:left="108"/>
              <w:jc w:val="center"/>
              <w:rPr>
                <w:sz w:val="26"/>
                <w:szCs w:val="26"/>
              </w:rPr>
            </w:pPr>
            <w:r w:rsidRPr="00D17D75">
              <w:rPr>
                <w:spacing w:val="-2"/>
                <w:sz w:val="26"/>
                <w:szCs w:val="26"/>
              </w:rPr>
              <w:t>1493143</w:t>
            </w:r>
          </w:p>
        </w:tc>
        <w:tc>
          <w:tcPr>
            <w:tcW w:w="1823" w:type="dxa"/>
          </w:tcPr>
          <w:p w14:paraId="5D839B4B" w14:textId="77777777" w:rsidR="00D17D75" w:rsidRPr="00D17D75" w:rsidRDefault="00D17D75" w:rsidP="00E15D50">
            <w:pPr>
              <w:pStyle w:val="TableParagraph"/>
              <w:spacing w:line="360" w:lineRule="auto"/>
              <w:ind w:left="109"/>
              <w:jc w:val="center"/>
              <w:rPr>
                <w:sz w:val="26"/>
                <w:szCs w:val="26"/>
              </w:rPr>
            </w:pPr>
            <w:r w:rsidRPr="00D17D75">
              <w:rPr>
                <w:spacing w:val="-2"/>
                <w:sz w:val="26"/>
                <w:szCs w:val="26"/>
              </w:rPr>
              <w:t>323141.5</w:t>
            </w:r>
          </w:p>
        </w:tc>
      </w:tr>
    </w:tbl>
    <w:p w14:paraId="43821A29" w14:textId="77777777" w:rsidR="00D17D75" w:rsidRDefault="00D17D75" w:rsidP="00D17D75">
      <w:pPr>
        <w:pStyle w:val="Heading1"/>
        <w:spacing w:before="6" w:line="360" w:lineRule="auto"/>
        <w:jc w:val="both"/>
        <w:rPr>
          <w:sz w:val="28"/>
          <w:szCs w:val="28"/>
        </w:rPr>
      </w:pPr>
    </w:p>
    <w:p w14:paraId="36C9658A" w14:textId="42EE2F11" w:rsidR="00D17D75" w:rsidRDefault="00D17D75" w:rsidP="00D17D75">
      <w:pPr>
        <w:pStyle w:val="BodyText"/>
        <w:spacing w:before="14"/>
        <w:jc w:val="both"/>
        <w:rPr>
          <w:spacing w:val="-2"/>
          <w:sz w:val="26"/>
          <w:szCs w:val="26"/>
        </w:rPr>
      </w:pPr>
    </w:p>
    <w:p w14:paraId="4D346971" w14:textId="6EBE0544" w:rsidR="00D17D75" w:rsidRDefault="00D17D75" w:rsidP="00D17D75">
      <w:pPr>
        <w:pStyle w:val="BodyText"/>
        <w:spacing w:before="14"/>
        <w:jc w:val="both"/>
        <w:rPr>
          <w:spacing w:val="-2"/>
          <w:sz w:val="26"/>
          <w:szCs w:val="26"/>
        </w:rPr>
      </w:pPr>
    </w:p>
    <w:p w14:paraId="140FB5A4" w14:textId="607C37E4" w:rsidR="00D17D75" w:rsidRPr="00D17D75" w:rsidRDefault="00D17D75" w:rsidP="00D17D75">
      <w:pPr>
        <w:pStyle w:val="Heading1"/>
        <w:spacing w:before="6" w:line="360" w:lineRule="auto"/>
        <w:jc w:val="both"/>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Table</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z w:val="28"/>
          <w:szCs w:val="28"/>
        </w:rPr>
        <w:t>4</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Cost</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concepts</w:t>
      </w:r>
      <w:r w:rsidRPr="00D17D75">
        <w:rPr>
          <w:rFonts w:ascii="Times New Roman" w:hAnsi="Times New Roman" w:cs="Times New Roman"/>
          <w:b/>
          <w:bCs/>
          <w:color w:val="000000" w:themeColor="text1"/>
          <w:spacing w:val="-4"/>
          <w:sz w:val="28"/>
          <w:szCs w:val="28"/>
        </w:rPr>
        <w:t xml:space="preserve"> </w:t>
      </w:r>
      <w:r w:rsidRPr="00D17D75">
        <w:rPr>
          <w:rFonts w:ascii="Times New Roman" w:hAnsi="Times New Roman" w:cs="Times New Roman"/>
          <w:b/>
          <w:bCs/>
          <w:color w:val="000000" w:themeColor="text1"/>
          <w:sz w:val="28"/>
          <w:szCs w:val="28"/>
        </w:rPr>
        <w:t>in</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chilli</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seedlings</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pacing w:val="-2"/>
          <w:sz w:val="28"/>
          <w:szCs w:val="28"/>
        </w:rPr>
        <w:t>production</w:t>
      </w:r>
    </w:p>
    <w:tbl>
      <w:tblPr>
        <w:tblW w:w="10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4890"/>
        <w:gridCol w:w="2068"/>
        <w:gridCol w:w="2068"/>
      </w:tblGrid>
      <w:tr w:rsidR="00D17D75" w:rsidRPr="001B55FA" w14:paraId="1EFFB0C0" w14:textId="77777777" w:rsidTr="00406588">
        <w:trPr>
          <w:trHeight w:val="457"/>
          <w:jc w:val="center"/>
        </w:trPr>
        <w:tc>
          <w:tcPr>
            <w:tcW w:w="1212" w:type="dxa"/>
          </w:tcPr>
          <w:p w14:paraId="39B8068E" w14:textId="77777777" w:rsidR="00D17D75" w:rsidRPr="00D17D75" w:rsidRDefault="00D17D75" w:rsidP="00406588">
            <w:pPr>
              <w:pStyle w:val="TableParagraph"/>
              <w:spacing w:before="43" w:line="360" w:lineRule="auto"/>
              <w:ind w:left="105"/>
              <w:jc w:val="center"/>
              <w:rPr>
                <w:b/>
                <w:sz w:val="26"/>
                <w:szCs w:val="26"/>
              </w:rPr>
            </w:pPr>
            <w:r w:rsidRPr="00D17D75">
              <w:rPr>
                <w:b/>
                <w:sz w:val="26"/>
                <w:szCs w:val="26"/>
              </w:rPr>
              <w:t>S.</w:t>
            </w:r>
            <w:r w:rsidRPr="00D17D75">
              <w:rPr>
                <w:b/>
                <w:spacing w:val="4"/>
                <w:sz w:val="26"/>
                <w:szCs w:val="26"/>
              </w:rPr>
              <w:t xml:space="preserve"> </w:t>
            </w:r>
            <w:r w:rsidRPr="00D17D75">
              <w:rPr>
                <w:b/>
                <w:spacing w:val="-5"/>
                <w:sz w:val="26"/>
                <w:szCs w:val="26"/>
              </w:rPr>
              <w:t>No</w:t>
            </w:r>
          </w:p>
        </w:tc>
        <w:tc>
          <w:tcPr>
            <w:tcW w:w="4890" w:type="dxa"/>
          </w:tcPr>
          <w:p w14:paraId="63E05558" w14:textId="77777777" w:rsidR="00D17D75" w:rsidRPr="00D17D75" w:rsidRDefault="00D17D75" w:rsidP="00406588">
            <w:pPr>
              <w:pStyle w:val="TableParagraph"/>
              <w:spacing w:before="43" w:line="360" w:lineRule="auto"/>
              <w:ind w:left="109"/>
              <w:rPr>
                <w:b/>
                <w:sz w:val="26"/>
                <w:szCs w:val="26"/>
              </w:rPr>
            </w:pPr>
            <w:r w:rsidRPr="00D17D75">
              <w:rPr>
                <w:b/>
                <w:spacing w:val="-2"/>
                <w:sz w:val="26"/>
                <w:szCs w:val="26"/>
              </w:rPr>
              <w:t>Particulars</w:t>
            </w:r>
          </w:p>
        </w:tc>
        <w:tc>
          <w:tcPr>
            <w:tcW w:w="2068" w:type="dxa"/>
          </w:tcPr>
          <w:p w14:paraId="3036F00E" w14:textId="77777777" w:rsidR="00D17D75" w:rsidRPr="00D17D75" w:rsidRDefault="00D17D75" w:rsidP="00406588">
            <w:pPr>
              <w:pStyle w:val="TableParagraph"/>
              <w:spacing w:before="43" w:line="360" w:lineRule="auto"/>
              <w:ind w:left="103"/>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1</w:t>
            </w:r>
          </w:p>
        </w:tc>
        <w:tc>
          <w:tcPr>
            <w:tcW w:w="2068" w:type="dxa"/>
          </w:tcPr>
          <w:p w14:paraId="46A40FD1" w14:textId="77777777" w:rsidR="00D17D75" w:rsidRPr="00D17D75" w:rsidRDefault="00D17D75" w:rsidP="00406588">
            <w:pPr>
              <w:pStyle w:val="TableParagraph"/>
              <w:spacing w:before="43" w:line="360" w:lineRule="auto"/>
              <w:ind w:left="103"/>
              <w:jc w:val="center"/>
              <w:rPr>
                <w:b/>
                <w:sz w:val="26"/>
                <w:szCs w:val="26"/>
              </w:rPr>
            </w:pPr>
            <w:r w:rsidRPr="00D17D75">
              <w:rPr>
                <w:b/>
                <w:sz w:val="26"/>
                <w:szCs w:val="26"/>
              </w:rPr>
              <w:t>Cycle</w:t>
            </w:r>
            <w:r w:rsidRPr="00D17D75">
              <w:rPr>
                <w:b/>
                <w:spacing w:val="2"/>
                <w:sz w:val="26"/>
                <w:szCs w:val="26"/>
              </w:rPr>
              <w:t xml:space="preserve"> </w:t>
            </w:r>
            <w:r w:rsidRPr="00D17D75">
              <w:rPr>
                <w:b/>
                <w:spacing w:val="-10"/>
                <w:sz w:val="26"/>
                <w:szCs w:val="26"/>
              </w:rPr>
              <w:t>2</w:t>
            </w:r>
          </w:p>
        </w:tc>
      </w:tr>
      <w:tr w:rsidR="00D17D75" w:rsidRPr="001B55FA" w14:paraId="55B09A01" w14:textId="77777777" w:rsidTr="00406588">
        <w:trPr>
          <w:trHeight w:val="493"/>
          <w:jc w:val="center"/>
        </w:trPr>
        <w:tc>
          <w:tcPr>
            <w:tcW w:w="1212" w:type="dxa"/>
          </w:tcPr>
          <w:p w14:paraId="522C77D6" w14:textId="77777777" w:rsidR="00D17D75" w:rsidRPr="00D17D75" w:rsidRDefault="00D17D75" w:rsidP="00406588">
            <w:pPr>
              <w:pStyle w:val="TableParagraph"/>
              <w:spacing w:before="83" w:line="360" w:lineRule="auto"/>
              <w:ind w:left="105"/>
              <w:jc w:val="center"/>
              <w:rPr>
                <w:sz w:val="26"/>
                <w:szCs w:val="26"/>
              </w:rPr>
            </w:pPr>
            <w:r w:rsidRPr="00D17D75">
              <w:rPr>
                <w:spacing w:val="-10"/>
                <w:sz w:val="26"/>
                <w:szCs w:val="26"/>
              </w:rPr>
              <w:t>1</w:t>
            </w:r>
          </w:p>
        </w:tc>
        <w:tc>
          <w:tcPr>
            <w:tcW w:w="4890" w:type="dxa"/>
          </w:tcPr>
          <w:p w14:paraId="0EFE2E87" w14:textId="77777777" w:rsidR="00D17D75" w:rsidRPr="00D17D75" w:rsidRDefault="00D17D75" w:rsidP="00406588">
            <w:pPr>
              <w:pStyle w:val="TableParagraph"/>
              <w:spacing w:before="83"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A1</w:t>
            </w:r>
          </w:p>
        </w:tc>
        <w:tc>
          <w:tcPr>
            <w:tcW w:w="2068" w:type="dxa"/>
          </w:tcPr>
          <w:p w14:paraId="484BA618" w14:textId="77777777" w:rsidR="00D17D75" w:rsidRPr="00D17D75" w:rsidRDefault="00D17D75" w:rsidP="00406588">
            <w:pPr>
              <w:pStyle w:val="TableParagraph"/>
              <w:spacing w:before="83" w:line="360" w:lineRule="auto"/>
              <w:ind w:left="103"/>
              <w:jc w:val="center"/>
              <w:rPr>
                <w:sz w:val="26"/>
                <w:szCs w:val="26"/>
              </w:rPr>
            </w:pPr>
            <w:r w:rsidRPr="00D17D75">
              <w:rPr>
                <w:spacing w:val="-2"/>
                <w:sz w:val="26"/>
                <w:szCs w:val="26"/>
              </w:rPr>
              <w:t>1581340.92</w:t>
            </w:r>
          </w:p>
        </w:tc>
        <w:tc>
          <w:tcPr>
            <w:tcW w:w="2068" w:type="dxa"/>
          </w:tcPr>
          <w:p w14:paraId="192FB146" w14:textId="77777777" w:rsidR="00D17D75" w:rsidRPr="00D17D75" w:rsidRDefault="00D17D75" w:rsidP="00406588">
            <w:pPr>
              <w:pStyle w:val="TableParagraph"/>
              <w:spacing w:before="83" w:line="360" w:lineRule="auto"/>
              <w:ind w:left="103"/>
              <w:jc w:val="center"/>
              <w:rPr>
                <w:sz w:val="26"/>
                <w:szCs w:val="26"/>
              </w:rPr>
            </w:pPr>
            <w:r w:rsidRPr="00D17D75">
              <w:rPr>
                <w:spacing w:val="-2"/>
                <w:sz w:val="26"/>
                <w:szCs w:val="26"/>
              </w:rPr>
              <w:t>1187100.83</w:t>
            </w:r>
          </w:p>
        </w:tc>
      </w:tr>
      <w:tr w:rsidR="00D17D75" w:rsidRPr="001B55FA" w14:paraId="57B5C692" w14:textId="77777777" w:rsidTr="00406588">
        <w:trPr>
          <w:trHeight w:val="489"/>
          <w:jc w:val="center"/>
        </w:trPr>
        <w:tc>
          <w:tcPr>
            <w:tcW w:w="1212" w:type="dxa"/>
          </w:tcPr>
          <w:p w14:paraId="7310EE74" w14:textId="77777777" w:rsidR="00D17D75" w:rsidRPr="00D17D75" w:rsidRDefault="00D17D75" w:rsidP="00406588">
            <w:pPr>
              <w:pStyle w:val="TableParagraph"/>
              <w:spacing w:before="78" w:line="360" w:lineRule="auto"/>
              <w:ind w:left="105"/>
              <w:jc w:val="center"/>
              <w:rPr>
                <w:sz w:val="26"/>
                <w:szCs w:val="26"/>
              </w:rPr>
            </w:pPr>
            <w:r w:rsidRPr="00D17D75">
              <w:rPr>
                <w:spacing w:val="-10"/>
                <w:sz w:val="26"/>
                <w:szCs w:val="26"/>
              </w:rPr>
              <w:t>2</w:t>
            </w:r>
          </w:p>
        </w:tc>
        <w:tc>
          <w:tcPr>
            <w:tcW w:w="4890" w:type="dxa"/>
          </w:tcPr>
          <w:p w14:paraId="6B98CD07" w14:textId="77777777" w:rsidR="00D17D75" w:rsidRPr="00D17D75" w:rsidRDefault="00D17D75" w:rsidP="00406588">
            <w:pPr>
              <w:pStyle w:val="TableParagraph"/>
              <w:spacing w:before="7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A2</w:t>
            </w:r>
          </w:p>
        </w:tc>
        <w:tc>
          <w:tcPr>
            <w:tcW w:w="2068" w:type="dxa"/>
          </w:tcPr>
          <w:p w14:paraId="5FFE6D2B"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1649674.25</w:t>
            </w:r>
          </w:p>
        </w:tc>
        <w:tc>
          <w:tcPr>
            <w:tcW w:w="2068" w:type="dxa"/>
          </w:tcPr>
          <w:p w14:paraId="3EAEEC8E"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1255434.16</w:t>
            </w:r>
          </w:p>
        </w:tc>
      </w:tr>
      <w:tr w:rsidR="00D17D75" w:rsidRPr="001B55FA" w14:paraId="0A992853" w14:textId="77777777" w:rsidTr="00406588">
        <w:trPr>
          <w:trHeight w:val="462"/>
          <w:jc w:val="center"/>
        </w:trPr>
        <w:tc>
          <w:tcPr>
            <w:tcW w:w="1212" w:type="dxa"/>
          </w:tcPr>
          <w:p w14:paraId="738FB7B6" w14:textId="77777777" w:rsidR="00D17D75" w:rsidRPr="00D17D75" w:rsidRDefault="00D17D75" w:rsidP="00406588">
            <w:pPr>
              <w:pStyle w:val="TableParagraph"/>
              <w:spacing w:before="48" w:line="360" w:lineRule="auto"/>
              <w:ind w:left="105"/>
              <w:jc w:val="center"/>
              <w:rPr>
                <w:sz w:val="26"/>
                <w:szCs w:val="26"/>
              </w:rPr>
            </w:pPr>
            <w:r w:rsidRPr="00D17D75">
              <w:rPr>
                <w:spacing w:val="-10"/>
                <w:sz w:val="26"/>
                <w:szCs w:val="26"/>
              </w:rPr>
              <w:t>3</w:t>
            </w:r>
          </w:p>
        </w:tc>
        <w:tc>
          <w:tcPr>
            <w:tcW w:w="4890" w:type="dxa"/>
          </w:tcPr>
          <w:p w14:paraId="6B87B7CD" w14:textId="77777777" w:rsidR="00D17D75" w:rsidRPr="00D17D75" w:rsidRDefault="00D17D75" w:rsidP="00406588">
            <w:pPr>
              <w:pStyle w:val="TableParagraph"/>
              <w:spacing w:before="4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B1</w:t>
            </w:r>
          </w:p>
        </w:tc>
        <w:tc>
          <w:tcPr>
            <w:tcW w:w="2068" w:type="dxa"/>
          </w:tcPr>
          <w:p w14:paraId="50A328E2"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1625776.53</w:t>
            </w:r>
          </w:p>
        </w:tc>
        <w:tc>
          <w:tcPr>
            <w:tcW w:w="2068" w:type="dxa"/>
          </w:tcPr>
          <w:p w14:paraId="1E645838"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1231536.44</w:t>
            </w:r>
          </w:p>
        </w:tc>
      </w:tr>
      <w:tr w:rsidR="00D17D75" w:rsidRPr="001B55FA" w14:paraId="220C28B3" w14:textId="77777777" w:rsidTr="00406588">
        <w:trPr>
          <w:trHeight w:val="489"/>
          <w:jc w:val="center"/>
        </w:trPr>
        <w:tc>
          <w:tcPr>
            <w:tcW w:w="1212" w:type="dxa"/>
          </w:tcPr>
          <w:p w14:paraId="30ACB2AC" w14:textId="77777777" w:rsidR="00D17D75" w:rsidRPr="00D17D75" w:rsidRDefault="00D17D75" w:rsidP="00406588">
            <w:pPr>
              <w:pStyle w:val="TableParagraph"/>
              <w:spacing w:before="78" w:line="360" w:lineRule="auto"/>
              <w:ind w:left="105"/>
              <w:jc w:val="center"/>
              <w:rPr>
                <w:sz w:val="26"/>
                <w:szCs w:val="26"/>
              </w:rPr>
            </w:pPr>
            <w:r w:rsidRPr="00D17D75">
              <w:rPr>
                <w:spacing w:val="-10"/>
                <w:sz w:val="26"/>
                <w:szCs w:val="26"/>
              </w:rPr>
              <w:t>4</w:t>
            </w:r>
          </w:p>
        </w:tc>
        <w:tc>
          <w:tcPr>
            <w:tcW w:w="4890" w:type="dxa"/>
          </w:tcPr>
          <w:p w14:paraId="6C4F4500" w14:textId="77777777" w:rsidR="00D17D75" w:rsidRPr="00D17D75" w:rsidRDefault="00D17D75" w:rsidP="00406588">
            <w:pPr>
              <w:pStyle w:val="TableParagraph"/>
              <w:spacing w:before="7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B2</w:t>
            </w:r>
          </w:p>
        </w:tc>
        <w:tc>
          <w:tcPr>
            <w:tcW w:w="2068" w:type="dxa"/>
          </w:tcPr>
          <w:p w14:paraId="38170D02"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1694109.86</w:t>
            </w:r>
          </w:p>
        </w:tc>
        <w:tc>
          <w:tcPr>
            <w:tcW w:w="2068" w:type="dxa"/>
          </w:tcPr>
          <w:p w14:paraId="675AD0E1" w14:textId="77777777" w:rsidR="00D17D75" w:rsidRPr="00D17D75" w:rsidRDefault="00D17D75" w:rsidP="00406588">
            <w:pPr>
              <w:pStyle w:val="TableParagraph"/>
              <w:spacing w:before="78" w:line="360" w:lineRule="auto"/>
              <w:ind w:left="103"/>
              <w:jc w:val="center"/>
              <w:rPr>
                <w:sz w:val="26"/>
                <w:szCs w:val="26"/>
              </w:rPr>
            </w:pPr>
            <w:r w:rsidRPr="00D17D75">
              <w:rPr>
                <w:spacing w:val="-2"/>
                <w:sz w:val="26"/>
                <w:szCs w:val="26"/>
              </w:rPr>
              <w:t>1299869.77</w:t>
            </w:r>
          </w:p>
        </w:tc>
      </w:tr>
      <w:tr w:rsidR="00D17D75" w:rsidRPr="001B55FA" w14:paraId="0FCA8F23" w14:textId="77777777" w:rsidTr="00406588">
        <w:trPr>
          <w:trHeight w:val="462"/>
          <w:jc w:val="center"/>
        </w:trPr>
        <w:tc>
          <w:tcPr>
            <w:tcW w:w="1212" w:type="dxa"/>
          </w:tcPr>
          <w:p w14:paraId="47821027" w14:textId="77777777" w:rsidR="00D17D75" w:rsidRPr="00D17D75" w:rsidRDefault="00D17D75" w:rsidP="00406588">
            <w:pPr>
              <w:pStyle w:val="TableParagraph"/>
              <w:spacing w:before="48" w:line="360" w:lineRule="auto"/>
              <w:ind w:left="105"/>
              <w:jc w:val="center"/>
              <w:rPr>
                <w:sz w:val="26"/>
                <w:szCs w:val="26"/>
              </w:rPr>
            </w:pPr>
            <w:r w:rsidRPr="00D17D75">
              <w:rPr>
                <w:spacing w:val="-10"/>
                <w:sz w:val="26"/>
                <w:szCs w:val="26"/>
              </w:rPr>
              <w:t>5</w:t>
            </w:r>
          </w:p>
        </w:tc>
        <w:tc>
          <w:tcPr>
            <w:tcW w:w="4890" w:type="dxa"/>
          </w:tcPr>
          <w:p w14:paraId="63B279B0" w14:textId="77777777" w:rsidR="00D17D75" w:rsidRPr="00D17D75" w:rsidRDefault="00D17D75" w:rsidP="00406588">
            <w:pPr>
              <w:pStyle w:val="TableParagraph"/>
              <w:spacing w:before="48"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C1</w:t>
            </w:r>
          </w:p>
        </w:tc>
        <w:tc>
          <w:tcPr>
            <w:tcW w:w="2068" w:type="dxa"/>
          </w:tcPr>
          <w:p w14:paraId="50F346C1"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1640176.53</w:t>
            </w:r>
          </w:p>
        </w:tc>
        <w:tc>
          <w:tcPr>
            <w:tcW w:w="2068" w:type="dxa"/>
          </w:tcPr>
          <w:p w14:paraId="1FEE3095" w14:textId="77777777" w:rsidR="00D17D75" w:rsidRPr="00D17D75" w:rsidRDefault="00D17D75" w:rsidP="00406588">
            <w:pPr>
              <w:pStyle w:val="TableParagraph"/>
              <w:spacing w:before="48" w:line="360" w:lineRule="auto"/>
              <w:ind w:left="103"/>
              <w:jc w:val="center"/>
              <w:rPr>
                <w:sz w:val="26"/>
                <w:szCs w:val="26"/>
              </w:rPr>
            </w:pPr>
            <w:r w:rsidRPr="00D17D75">
              <w:rPr>
                <w:spacing w:val="-2"/>
                <w:sz w:val="26"/>
                <w:szCs w:val="26"/>
              </w:rPr>
              <w:t>1237136.44</w:t>
            </w:r>
          </w:p>
        </w:tc>
      </w:tr>
      <w:tr w:rsidR="00D17D75" w:rsidRPr="001B55FA" w14:paraId="1F6A9420" w14:textId="77777777" w:rsidTr="00406588">
        <w:trPr>
          <w:trHeight w:val="457"/>
          <w:jc w:val="center"/>
        </w:trPr>
        <w:tc>
          <w:tcPr>
            <w:tcW w:w="1212" w:type="dxa"/>
          </w:tcPr>
          <w:p w14:paraId="68E1DE5F" w14:textId="77777777" w:rsidR="00D17D75" w:rsidRPr="00D17D75" w:rsidRDefault="00D17D75" w:rsidP="00406588">
            <w:pPr>
              <w:pStyle w:val="TableParagraph"/>
              <w:spacing w:before="43" w:line="360" w:lineRule="auto"/>
              <w:ind w:left="105"/>
              <w:jc w:val="center"/>
              <w:rPr>
                <w:sz w:val="26"/>
                <w:szCs w:val="26"/>
              </w:rPr>
            </w:pPr>
            <w:r w:rsidRPr="00D17D75">
              <w:rPr>
                <w:spacing w:val="-10"/>
                <w:sz w:val="26"/>
                <w:szCs w:val="26"/>
              </w:rPr>
              <w:t>6</w:t>
            </w:r>
          </w:p>
        </w:tc>
        <w:tc>
          <w:tcPr>
            <w:tcW w:w="4890" w:type="dxa"/>
          </w:tcPr>
          <w:p w14:paraId="3C1CC63E" w14:textId="77777777" w:rsidR="00D17D75" w:rsidRPr="00D17D75" w:rsidRDefault="00D17D75" w:rsidP="00406588">
            <w:pPr>
              <w:pStyle w:val="TableParagraph"/>
              <w:spacing w:before="43"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C2</w:t>
            </w:r>
          </w:p>
        </w:tc>
        <w:tc>
          <w:tcPr>
            <w:tcW w:w="2068" w:type="dxa"/>
          </w:tcPr>
          <w:p w14:paraId="36EE094C"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1708509.86</w:t>
            </w:r>
          </w:p>
        </w:tc>
        <w:tc>
          <w:tcPr>
            <w:tcW w:w="2068" w:type="dxa"/>
          </w:tcPr>
          <w:p w14:paraId="64E77B1A"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1305469.77</w:t>
            </w:r>
          </w:p>
        </w:tc>
      </w:tr>
      <w:tr w:rsidR="00D17D75" w:rsidRPr="001B55FA" w14:paraId="6C39A656" w14:textId="77777777" w:rsidTr="00406588">
        <w:trPr>
          <w:trHeight w:val="457"/>
          <w:jc w:val="center"/>
        </w:trPr>
        <w:tc>
          <w:tcPr>
            <w:tcW w:w="1212" w:type="dxa"/>
          </w:tcPr>
          <w:p w14:paraId="56C156E1" w14:textId="77777777" w:rsidR="00D17D75" w:rsidRPr="00D17D75" w:rsidRDefault="00D17D75" w:rsidP="00406588">
            <w:pPr>
              <w:pStyle w:val="TableParagraph"/>
              <w:spacing w:before="43" w:line="360" w:lineRule="auto"/>
              <w:ind w:left="105"/>
              <w:jc w:val="center"/>
              <w:rPr>
                <w:sz w:val="26"/>
                <w:szCs w:val="26"/>
              </w:rPr>
            </w:pPr>
            <w:r w:rsidRPr="00D17D75">
              <w:rPr>
                <w:spacing w:val="-10"/>
                <w:sz w:val="26"/>
                <w:szCs w:val="26"/>
              </w:rPr>
              <w:t>7</w:t>
            </w:r>
          </w:p>
        </w:tc>
        <w:tc>
          <w:tcPr>
            <w:tcW w:w="4890" w:type="dxa"/>
          </w:tcPr>
          <w:p w14:paraId="522EEBF9" w14:textId="77777777" w:rsidR="00D17D75" w:rsidRPr="00D17D75" w:rsidRDefault="00D17D75" w:rsidP="00406588">
            <w:pPr>
              <w:pStyle w:val="TableParagraph"/>
              <w:spacing w:before="43" w:line="360" w:lineRule="auto"/>
              <w:ind w:left="109"/>
              <w:rPr>
                <w:sz w:val="26"/>
                <w:szCs w:val="26"/>
              </w:rPr>
            </w:pPr>
            <w:r w:rsidRPr="00D17D75">
              <w:rPr>
                <w:sz w:val="26"/>
                <w:szCs w:val="26"/>
              </w:rPr>
              <w:t>Cost</w:t>
            </w:r>
            <w:r w:rsidRPr="00D17D75">
              <w:rPr>
                <w:spacing w:val="2"/>
                <w:sz w:val="26"/>
                <w:szCs w:val="26"/>
              </w:rPr>
              <w:t xml:space="preserve"> </w:t>
            </w:r>
            <w:r w:rsidRPr="00D17D75">
              <w:rPr>
                <w:spacing w:val="-5"/>
                <w:sz w:val="26"/>
                <w:szCs w:val="26"/>
              </w:rPr>
              <w:t>C3</w:t>
            </w:r>
          </w:p>
        </w:tc>
        <w:tc>
          <w:tcPr>
            <w:tcW w:w="2068" w:type="dxa"/>
          </w:tcPr>
          <w:p w14:paraId="6D1FA16C"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1879360.84</w:t>
            </w:r>
          </w:p>
        </w:tc>
        <w:tc>
          <w:tcPr>
            <w:tcW w:w="2068" w:type="dxa"/>
          </w:tcPr>
          <w:p w14:paraId="718090A3" w14:textId="77777777" w:rsidR="00D17D75" w:rsidRPr="00D17D75" w:rsidRDefault="00D17D75" w:rsidP="00406588">
            <w:pPr>
              <w:pStyle w:val="TableParagraph"/>
              <w:spacing w:before="43" w:line="360" w:lineRule="auto"/>
              <w:ind w:left="103"/>
              <w:jc w:val="center"/>
              <w:rPr>
                <w:sz w:val="26"/>
                <w:szCs w:val="26"/>
              </w:rPr>
            </w:pPr>
            <w:r w:rsidRPr="00D17D75">
              <w:rPr>
                <w:spacing w:val="-2"/>
                <w:sz w:val="26"/>
                <w:szCs w:val="26"/>
              </w:rPr>
              <w:t>1436016.74</w:t>
            </w:r>
          </w:p>
        </w:tc>
      </w:tr>
    </w:tbl>
    <w:p w14:paraId="7AAF2B72" w14:textId="77777777" w:rsidR="00D17D75" w:rsidRDefault="00D17D75" w:rsidP="00D17D75">
      <w:pPr>
        <w:pStyle w:val="BodyText"/>
        <w:spacing w:before="6" w:after="1"/>
        <w:rPr>
          <w:b/>
          <w:sz w:val="13"/>
        </w:rPr>
      </w:pPr>
    </w:p>
    <w:p w14:paraId="0ADCED27" w14:textId="77777777" w:rsidR="00D17D75" w:rsidRPr="00D17D75" w:rsidRDefault="00D17D75" w:rsidP="00D17D75">
      <w:pPr>
        <w:pStyle w:val="BodyText"/>
        <w:spacing w:before="14"/>
        <w:jc w:val="both"/>
        <w:rPr>
          <w:spacing w:val="-2"/>
          <w:sz w:val="26"/>
          <w:szCs w:val="26"/>
        </w:rPr>
      </w:pPr>
    </w:p>
    <w:p w14:paraId="6DF09CDD" w14:textId="7961A1D6" w:rsidR="00D17D75" w:rsidRPr="00D17D75" w:rsidRDefault="00D17D75" w:rsidP="00D17D75">
      <w:pPr>
        <w:pStyle w:val="Heading1"/>
        <w:spacing w:before="278"/>
        <w:rPr>
          <w:rFonts w:ascii="Times New Roman" w:hAnsi="Times New Roman" w:cs="Times New Roman"/>
          <w:b/>
          <w:bCs/>
          <w:color w:val="000000" w:themeColor="text1"/>
          <w:sz w:val="28"/>
          <w:szCs w:val="28"/>
        </w:rPr>
      </w:pPr>
      <w:r w:rsidRPr="00D17D75">
        <w:rPr>
          <w:rFonts w:ascii="Times New Roman" w:hAnsi="Times New Roman" w:cs="Times New Roman"/>
          <w:b/>
          <w:bCs/>
          <w:color w:val="000000" w:themeColor="text1"/>
          <w:sz w:val="28"/>
          <w:szCs w:val="28"/>
        </w:rPr>
        <w:t>Table</w:t>
      </w:r>
      <w:r w:rsidRPr="00D17D75">
        <w:rPr>
          <w:rFonts w:ascii="Times New Roman" w:hAnsi="Times New Roman" w:cs="Times New Roman"/>
          <w:b/>
          <w:bCs/>
          <w:color w:val="000000" w:themeColor="text1"/>
          <w:spacing w:val="1"/>
          <w:sz w:val="28"/>
          <w:szCs w:val="28"/>
        </w:rPr>
        <w:t xml:space="preserve"> </w:t>
      </w:r>
      <w:r w:rsidR="007201BE">
        <w:rPr>
          <w:rFonts w:ascii="Times New Roman" w:hAnsi="Times New Roman" w:cs="Times New Roman"/>
          <w:b/>
          <w:bCs/>
          <w:color w:val="000000" w:themeColor="text1"/>
          <w:sz w:val="28"/>
          <w:szCs w:val="28"/>
        </w:rPr>
        <w:t>5</w:t>
      </w:r>
      <w:r w:rsidRPr="00D17D75">
        <w:rPr>
          <w:rFonts w:ascii="Times New Roman" w:hAnsi="Times New Roman" w:cs="Times New Roman"/>
          <w:b/>
          <w:bCs/>
          <w:color w:val="000000" w:themeColor="text1"/>
          <w:spacing w:val="32"/>
          <w:sz w:val="28"/>
          <w:szCs w:val="28"/>
        </w:rPr>
        <w:t xml:space="preserve"> </w:t>
      </w:r>
      <w:r w:rsidRPr="00D17D75">
        <w:rPr>
          <w:rFonts w:ascii="Times New Roman" w:hAnsi="Times New Roman" w:cs="Times New Roman"/>
          <w:b/>
          <w:bCs/>
          <w:color w:val="000000" w:themeColor="text1"/>
          <w:sz w:val="28"/>
          <w:szCs w:val="28"/>
        </w:rPr>
        <w:t>Measures</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of</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farm</w:t>
      </w:r>
      <w:r w:rsidRPr="00D17D75">
        <w:rPr>
          <w:rFonts w:ascii="Times New Roman" w:hAnsi="Times New Roman" w:cs="Times New Roman"/>
          <w:b/>
          <w:bCs/>
          <w:color w:val="000000" w:themeColor="text1"/>
          <w:spacing w:val="1"/>
          <w:sz w:val="28"/>
          <w:szCs w:val="28"/>
        </w:rPr>
        <w:t xml:space="preserve"> </w:t>
      </w:r>
      <w:r w:rsidRPr="00D17D75">
        <w:rPr>
          <w:rFonts w:ascii="Times New Roman" w:hAnsi="Times New Roman" w:cs="Times New Roman"/>
          <w:b/>
          <w:bCs/>
          <w:color w:val="000000" w:themeColor="text1"/>
          <w:sz w:val="28"/>
          <w:szCs w:val="28"/>
        </w:rPr>
        <w:t>income</w:t>
      </w:r>
      <w:r w:rsidRPr="00D17D75">
        <w:rPr>
          <w:rFonts w:ascii="Times New Roman" w:hAnsi="Times New Roman" w:cs="Times New Roman"/>
          <w:b/>
          <w:bCs/>
          <w:color w:val="000000" w:themeColor="text1"/>
          <w:spacing w:val="-3"/>
          <w:sz w:val="28"/>
          <w:szCs w:val="28"/>
        </w:rPr>
        <w:t xml:space="preserve"> </w:t>
      </w:r>
      <w:r w:rsidRPr="00D17D75">
        <w:rPr>
          <w:rFonts w:ascii="Times New Roman" w:hAnsi="Times New Roman" w:cs="Times New Roman"/>
          <w:b/>
          <w:bCs/>
          <w:color w:val="000000" w:themeColor="text1"/>
          <w:sz w:val="28"/>
          <w:szCs w:val="28"/>
        </w:rPr>
        <w:t>in</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production</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z w:val="28"/>
          <w:szCs w:val="28"/>
        </w:rPr>
        <w:t>of</w:t>
      </w:r>
      <w:r w:rsidRPr="00D17D75">
        <w:rPr>
          <w:rFonts w:ascii="Times New Roman" w:hAnsi="Times New Roman" w:cs="Times New Roman"/>
          <w:b/>
          <w:bCs/>
          <w:color w:val="000000" w:themeColor="text1"/>
          <w:spacing w:val="5"/>
          <w:sz w:val="28"/>
          <w:szCs w:val="28"/>
        </w:rPr>
        <w:t xml:space="preserve"> </w:t>
      </w:r>
      <w:r w:rsidRPr="00D17D75">
        <w:rPr>
          <w:rFonts w:ascii="Times New Roman" w:hAnsi="Times New Roman" w:cs="Times New Roman"/>
          <w:b/>
          <w:bCs/>
          <w:color w:val="000000" w:themeColor="text1"/>
          <w:sz w:val="28"/>
          <w:szCs w:val="28"/>
        </w:rPr>
        <w:t>chilli</w:t>
      </w:r>
      <w:r w:rsidRPr="00D17D75">
        <w:rPr>
          <w:rFonts w:ascii="Times New Roman" w:hAnsi="Times New Roman" w:cs="Times New Roman"/>
          <w:b/>
          <w:bCs/>
          <w:color w:val="000000" w:themeColor="text1"/>
          <w:spacing w:val="2"/>
          <w:sz w:val="28"/>
          <w:szCs w:val="28"/>
        </w:rPr>
        <w:t xml:space="preserve"> </w:t>
      </w:r>
      <w:r w:rsidRPr="00D17D75">
        <w:rPr>
          <w:rFonts w:ascii="Times New Roman" w:hAnsi="Times New Roman" w:cs="Times New Roman"/>
          <w:b/>
          <w:bCs/>
          <w:color w:val="000000" w:themeColor="text1"/>
          <w:spacing w:val="-2"/>
          <w:sz w:val="28"/>
          <w:szCs w:val="28"/>
        </w:rPr>
        <w:t>seedlings</w:t>
      </w:r>
    </w:p>
    <w:tbl>
      <w:tblPr>
        <w:tblW w:w="10266" w:type="dxa"/>
        <w:jc w:val="center"/>
        <w:tblLook w:val="04A0" w:firstRow="1" w:lastRow="0" w:firstColumn="1" w:lastColumn="0" w:noHBand="0" w:noVBand="1"/>
      </w:tblPr>
      <w:tblGrid>
        <w:gridCol w:w="1311"/>
        <w:gridCol w:w="5167"/>
        <w:gridCol w:w="1894"/>
        <w:gridCol w:w="1894"/>
      </w:tblGrid>
      <w:tr w:rsidR="00D17D75" w:rsidRPr="00F42490" w14:paraId="3A327D76" w14:textId="77777777" w:rsidTr="00406588">
        <w:trPr>
          <w:trHeight w:val="495"/>
          <w:jc w:val="center"/>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5F81" w14:textId="5A774791" w:rsidR="00D17D75" w:rsidRPr="00D17D75" w:rsidRDefault="00D17D75" w:rsidP="00406588">
            <w:pPr>
              <w:spacing w:after="0" w:line="360" w:lineRule="auto"/>
              <w:jc w:val="center"/>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S.</w:t>
            </w:r>
            <w:r w:rsidR="00E13BFB">
              <w:rPr>
                <w:rFonts w:ascii="Times New Roman" w:eastAsia="Times New Roman" w:hAnsi="Times New Roman" w:cs="Times New Roman"/>
                <w:b/>
                <w:bCs/>
                <w:color w:val="000000"/>
                <w:sz w:val="26"/>
                <w:szCs w:val="26"/>
                <w:lang w:val="en-IN" w:eastAsia="en-IN"/>
              </w:rPr>
              <w:t xml:space="preserve"> </w:t>
            </w:r>
            <w:r w:rsidRPr="00D17D75">
              <w:rPr>
                <w:rFonts w:ascii="Times New Roman" w:eastAsia="Times New Roman" w:hAnsi="Times New Roman" w:cs="Times New Roman"/>
                <w:b/>
                <w:bCs/>
                <w:color w:val="000000"/>
                <w:sz w:val="26"/>
                <w:szCs w:val="26"/>
                <w:lang w:val="en-IN" w:eastAsia="en-IN"/>
              </w:rPr>
              <w:t>No</w:t>
            </w:r>
          </w:p>
        </w:tc>
        <w:tc>
          <w:tcPr>
            <w:tcW w:w="5167" w:type="dxa"/>
            <w:tcBorders>
              <w:top w:val="single" w:sz="4" w:space="0" w:color="auto"/>
              <w:left w:val="nil"/>
              <w:bottom w:val="single" w:sz="4" w:space="0" w:color="auto"/>
              <w:right w:val="single" w:sz="4" w:space="0" w:color="auto"/>
            </w:tcBorders>
            <w:shd w:val="clear" w:color="auto" w:fill="auto"/>
            <w:noWrap/>
            <w:vAlign w:val="bottom"/>
            <w:hideMark/>
          </w:tcPr>
          <w:p w14:paraId="3AB6BB12" w14:textId="77777777" w:rsidR="00D17D75" w:rsidRPr="00D17D75" w:rsidRDefault="00D17D75" w:rsidP="00406588">
            <w:pPr>
              <w:spacing w:after="0" w:line="360" w:lineRule="auto"/>
              <w:jc w:val="both"/>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Particulars</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14:paraId="0F3367E6" w14:textId="77777777" w:rsidR="00D17D75" w:rsidRPr="00D17D75" w:rsidRDefault="00D17D75" w:rsidP="00406588">
            <w:pPr>
              <w:spacing w:after="0" w:line="360" w:lineRule="auto"/>
              <w:jc w:val="center"/>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Cycle 1</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14:paraId="4225AB89" w14:textId="77777777" w:rsidR="00D17D75" w:rsidRPr="00D17D75" w:rsidRDefault="00D17D75" w:rsidP="00406588">
            <w:pPr>
              <w:spacing w:after="0" w:line="360" w:lineRule="auto"/>
              <w:jc w:val="center"/>
              <w:rPr>
                <w:rFonts w:ascii="Times New Roman" w:eastAsia="Times New Roman" w:hAnsi="Times New Roman" w:cs="Times New Roman"/>
                <w:b/>
                <w:bCs/>
                <w:color w:val="000000"/>
                <w:sz w:val="26"/>
                <w:szCs w:val="26"/>
                <w:lang w:val="en-IN" w:eastAsia="en-IN"/>
              </w:rPr>
            </w:pPr>
            <w:r w:rsidRPr="00D17D75">
              <w:rPr>
                <w:rFonts w:ascii="Times New Roman" w:eastAsia="Times New Roman" w:hAnsi="Times New Roman" w:cs="Times New Roman"/>
                <w:b/>
                <w:bCs/>
                <w:color w:val="000000"/>
                <w:sz w:val="26"/>
                <w:szCs w:val="26"/>
                <w:lang w:val="en-IN" w:eastAsia="en-IN"/>
              </w:rPr>
              <w:t>Cycle 2</w:t>
            </w:r>
          </w:p>
        </w:tc>
      </w:tr>
      <w:tr w:rsidR="00D17D75" w:rsidRPr="00F42490" w14:paraId="79D09B5A"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3E03F7C7"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w:t>
            </w:r>
          </w:p>
        </w:tc>
        <w:tc>
          <w:tcPr>
            <w:tcW w:w="5167" w:type="dxa"/>
            <w:tcBorders>
              <w:top w:val="nil"/>
              <w:left w:val="nil"/>
              <w:bottom w:val="single" w:sz="4" w:space="0" w:color="auto"/>
              <w:right w:val="single" w:sz="4" w:space="0" w:color="auto"/>
            </w:tcBorders>
            <w:shd w:val="clear" w:color="auto" w:fill="auto"/>
            <w:noWrap/>
            <w:vAlign w:val="bottom"/>
            <w:hideMark/>
          </w:tcPr>
          <w:p w14:paraId="394553F3"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Gross Income</w:t>
            </w:r>
          </w:p>
        </w:tc>
        <w:tc>
          <w:tcPr>
            <w:tcW w:w="1894" w:type="dxa"/>
            <w:tcBorders>
              <w:top w:val="nil"/>
              <w:left w:val="nil"/>
              <w:bottom w:val="single" w:sz="4" w:space="0" w:color="auto"/>
              <w:right w:val="single" w:sz="4" w:space="0" w:color="auto"/>
            </w:tcBorders>
            <w:shd w:val="clear" w:color="auto" w:fill="auto"/>
            <w:noWrap/>
            <w:vAlign w:val="bottom"/>
            <w:hideMark/>
          </w:tcPr>
          <w:p w14:paraId="33B2762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3600091</w:t>
            </w:r>
          </w:p>
        </w:tc>
        <w:tc>
          <w:tcPr>
            <w:tcW w:w="1894" w:type="dxa"/>
            <w:tcBorders>
              <w:top w:val="nil"/>
              <w:left w:val="nil"/>
              <w:bottom w:val="single" w:sz="4" w:space="0" w:color="auto"/>
              <w:right w:val="single" w:sz="4" w:space="0" w:color="auto"/>
            </w:tcBorders>
            <w:shd w:val="clear" w:color="auto" w:fill="auto"/>
            <w:noWrap/>
            <w:vAlign w:val="bottom"/>
            <w:hideMark/>
          </w:tcPr>
          <w:p w14:paraId="606ABC8F"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2027048</w:t>
            </w:r>
          </w:p>
        </w:tc>
      </w:tr>
      <w:tr w:rsidR="00D17D75" w:rsidRPr="00F42490" w14:paraId="20EDD4C5"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52E4D0FE"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w:t>
            </w:r>
          </w:p>
        </w:tc>
        <w:tc>
          <w:tcPr>
            <w:tcW w:w="5167" w:type="dxa"/>
            <w:tcBorders>
              <w:top w:val="nil"/>
              <w:left w:val="nil"/>
              <w:bottom w:val="single" w:sz="4" w:space="0" w:color="auto"/>
              <w:right w:val="single" w:sz="4" w:space="0" w:color="auto"/>
            </w:tcBorders>
            <w:shd w:val="clear" w:color="auto" w:fill="auto"/>
            <w:noWrap/>
            <w:vAlign w:val="bottom"/>
            <w:hideMark/>
          </w:tcPr>
          <w:p w14:paraId="2F327F82"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 xml:space="preserve">Net Income </w:t>
            </w:r>
          </w:p>
        </w:tc>
        <w:tc>
          <w:tcPr>
            <w:tcW w:w="1894" w:type="dxa"/>
            <w:tcBorders>
              <w:top w:val="nil"/>
              <w:left w:val="nil"/>
              <w:bottom w:val="single" w:sz="4" w:space="0" w:color="auto"/>
              <w:right w:val="single" w:sz="4" w:space="0" w:color="auto"/>
            </w:tcBorders>
            <w:shd w:val="clear" w:color="auto" w:fill="auto"/>
            <w:noWrap/>
            <w:vAlign w:val="bottom"/>
            <w:hideMark/>
          </w:tcPr>
          <w:p w14:paraId="3F5272E5"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1720725.6</w:t>
            </w:r>
          </w:p>
        </w:tc>
        <w:tc>
          <w:tcPr>
            <w:tcW w:w="1894" w:type="dxa"/>
            <w:tcBorders>
              <w:top w:val="nil"/>
              <w:left w:val="nil"/>
              <w:bottom w:val="single" w:sz="4" w:space="0" w:color="auto"/>
              <w:right w:val="single" w:sz="4" w:space="0" w:color="auto"/>
            </w:tcBorders>
            <w:shd w:val="clear" w:color="auto" w:fill="auto"/>
            <w:noWrap/>
            <w:vAlign w:val="bottom"/>
            <w:hideMark/>
          </w:tcPr>
          <w:p w14:paraId="590E9EC5"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591027.7</w:t>
            </w:r>
          </w:p>
        </w:tc>
      </w:tr>
      <w:tr w:rsidR="00D17D75" w:rsidRPr="00F42490" w14:paraId="0507AA1C"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5F083DF1"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3</w:t>
            </w:r>
          </w:p>
        </w:tc>
        <w:tc>
          <w:tcPr>
            <w:tcW w:w="5167" w:type="dxa"/>
            <w:tcBorders>
              <w:top w:val="nil"/>
              <w:left w:val="nil"/>
              <w:bottom w:val="single" w:sz="4" w:space="0" w:color="auto"/>
              <w:right w:val="single" w:sz="4" w:space="0" w:color="auto"/>
            </w:tcBorders>
            <w:shd w:val="clear" w:color="auto" w:fill="auto"/>
            <w:noWrap/>
            <w:vAlign w:val="bottom"/>
            <w:hideMark/>
          </w:tcPr>
          <w:p w14:paraId="5A3D1F1D"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Farm Business Income</w:t>
            </w:r>
          </w:p>
        </w:tc>
        <w:tc>
          <w:tcPr>
            <w:tcW w:w="1894" w:type="dxa"/>
            <w:tcBorders>
              <w:top w:val="nil"/>
              <w:left w:val="nil"/>
              <w:bottom w:val="single" w:sz="4" w:space="0" w:color="auto"/>
              <w:right w:val="single" w:sz="4" w:space="0" w:color="auto"/>
            </w:tcBorders>
            <w:shd w:val="clear" w:color="auto" w:fill="auto"/>
            <w:noWrap/>
            <w:vAlign w:val="bottom"/>
            <w:hideMark/>
          </w:tcPr>
          <w:p w14:paraId="75DF903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2018747</w:t>
            </w:r>
          </w:p>
        </w:tc>
        <w:tc>
          <w:tcPr>
            <w:tcW w:w="1894" w:type="dxa"/>
            <w:tcBorders>
              <w:top w:val="nil"/>
              <w:left w:val="nil"/>
              <w:bottom w:val="single" w:sz="4" w:space="0" w:color="auto"/>
              <w:right w:val="single" w:sz="4" w:space="0" w:color="auto"/>
            </w:tcBorders>
            <w:shd w:val="clear" w:color="auto" w:fill="auto"/>
            <w:noWrap/>
            <w:vAlign w:val="bottom"/>
            <w:hideMark/>
          </w:tcPr>
          <w:p w14:paraId="1CABC740"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839945</w:t>
            </w:r>
          </w:p>
        </w:tc>
      </w:tr>
      <w:tr w:rsidR="00D17D75" w:rsidRPr="00F42490" w14:paraId="026940D5"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1215AF1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4</w:t>
            </w:r>
          </w:p>
        </w:tc>
        <w:tc>
          <w:tcPr>
            <w:tcW w:w="5167" w:type="dxa"/>
            <w:tcBorders>
              <w:top w:val="nil"/>
              <w:left w:val="nil"/>
              <w:bottom w:val="single" w:sz="4" w:space="0" w:color="auto"/>
              <w:right w:val="single" w:sz="4" w:space="0" w:color="auto"/>
            </w:tcBorders>
            <w:shd w:val="clear" w:color="auto" w:fill="auto"/>
            <w:noWrap/>
            <w:vAlign w:val="bottom"/>
            <w:hideMark/>
          </w:tcPr>
          <w:p w14:paraId="64E9F02C"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Family Labour Income</w:t>
            </w:r>
          </w:p>
        </w:tc>
        <w:tc>
          <w:tcPr>
            <w:tcW w:w="1894" w:type="dxa"/>
            <w:tcBorders>
              <w:top w:val="nil"/>
              <w:left w:val="nil"/>
              <w:bottom w:val="single" w:sz="4" w:space="0" w:color="auto"/>
              <w:right w:val="single" w:sz="4" w:space="0" w:color="auto"/>
            </w:tcBorders>
            <w:shd w:val="clear" w:color="auto" w:fill="auto"/>
            <w:noWrap/>
            <w:vAlign w:val="bottom"/>
            <w:hideMark/>
          </w:tcPr>
          <w:p w14:paraId="7DAFAF62"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1905977</w:t>
            </w:r>
          </w:p>
        </w:tc>
        <w:tc>
          <w:tcPr>
            <w:tcW w:w="1894" w:type="dxa"/>
            <w:tcBorders>
              <w:top w:val="nil"/>
              <w:left w:val="nil"/>
              <w:bottom w:val="single" w:sz="4" w:space="0" w:color="auto"/>
              <w:right w:val="single" w:sz="4" w:space="0" w:color="auto"/>
            </w:tcBorders>
            <w:shd w:val="clear" w:color="auto" w:fill="auto"/>
            <w:noWrap/>
            <w:vAlign w:val="bottom"/>
            <w:hideMark/>
          </w:tcPr>
          <w:p w14:paraId="57E835EA"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727175</w:t>
            </w:r>
          </w:p>
        </w:tc>
      </w:tr>
      <w:tr w:rsidR="00D17D75" w:rsidRPr="00F42490" w14:paraId="29B7F315"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1AE8D14C"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5</w:t>
            </w:r>
          </w:p>
        </w:tc>
        <w:tc>
          <w:tcPr>
            <w:tcW w:w="5167" w:type="dxa"/>
            <w:tcBorders>
              <w:top w:val="nil"/>
              <w:left w:val="nil"/>
              <w:bottom w:val="single" w:sz="4" w:space="0" w:color="auto"/>
              <w:right w:val="single" w:sz="4" w:space="0" w:color="auto"/>
            </w:tcBorders>
            <w:shd w:val="clear" w:color="auto" w:fill="auto"/>
            <w:noWrap/>
            <w:vAlign w:val="bottom"/>
            <w:hideMark/>
          </w:tcPr>
          <w:p w14:paraId="70B200A3"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Farm Investment Income</w:t>
            </w:r>
          </w:p>
        </w:tc>
        <w:tc>
          <w:tcPr>
            <w:tcW w:w="1894" w:type="dxa"/>
            <w:tcBorders>
              <w:top w:val="nil"/>
              <w:left w:val="nil"/>
              <w:bottom w:val="single" w:sz="4" w:space="0" w:color="auto"/>
              <w:right w:val="single" w:sz="4" w:space="0" w:color="auto"/>
            </w:tcBorders>
            <w:shd w:val="clear" w:color="auto" w:fill="auto"/>
            <w:noWrap/>
            <w:vAlign w:val="bottom"/>
            <w:hideMark/>
          </w:tcPr>
          <w:p w14:paraId="77CF6E9D"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2004347</w:t>
            </w:r>
          </w:p>
        </w:tc>
        <w:tc>
          <w:tcPr>
            <w:tcW w:w="1894" w:type="dxa"/>
            <w:tcBorders>
              <w:top w:val="nil"/>
              <w:left w:val="nil"/>
              <w:bottom w:val="single" w:sz="4" w:space="0" w:color="auto"/>
              <w:right w:val="single" w:sz="4" w:space="0" w:color="auto"/>
            </w:tcBorders>
            <w:shd w:val="clear" w:color="auto" w:fill="auto"/>
            <w:noWrap/>
            <w:vAlign w:val="bottom"/>
            <w:hideMark/>
          </w:tcPr>
          <w:p w14:paraId="6BD3718C"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834345</w:t>
            </w:r>
          </w:p>
        </w:tc>
      </w:tr>
      <w:tr w:rsidR="00D17D75" w:rsidRPr="00F42490" w14:paraId="044ED563" w14:textId="77777777" w:rsidTr="00406588">
        <w:trPr>
          <w:trHeight w:val="495"/>
          <w:jc w:val="center"/>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14:paraId="10F543C6"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6</w:t>
            </w:r>
          </w:p>
        </w:tc>
        <w:tc>
          <w:tcPr>
            <w:tcW w:w="5167" w:type="dxa"/>
            <w:tcBorders>
              <w:top w:val="nil"/>
              <w:left w:val="nil"/>
              <w:bottom w:val="single" w:sz="4" w:space="0" w:color="auto"/>
              <w:right w:val="single" w:sz="4" w:space="0" w:color="auto"/>
            </w:tcBorders>
            <w:shd w:val="clear" w:color="auto" w:fill="auto"/>
            <w:noWrap/>
            <w:vAlign w:val="bottom"/>
            <w:hideMark/>
          </w:tcPr>
          <w:p w14:paraId="2C35BFEC" w14:textId="77777777" w:rsidR="00D17D75" w:rsidRPr="00D17D75" w:rsidRDefault="00D17D75" w:rsidP="00406588">
            <w:pPr>
              <w:spacing w:after="0" w:line="360" w:lineRule="auto"/>
              <w:jc w:val="both"/>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Returns per Rupee Expenditure</w:t>
            </w:r>
          </w:p>
        </w:tc>
        <w:tc>
          <w:tcPr>
            <w:tcW w:w="1894" w:type="dxa"/>
            <w:tcBorders>
              <w:top w:val="nil"/>
              <w:left w:val="nil"/>
              <w:bottom w:val="single" w:sz="4" w:space="0" w:color="auto"/>
              <w:right w:val="single" w:sz="4" w:space="0" w:color="auto"/>
            </w:tcBorders>
            <w:shd w:val="clear" w:color="auto" w:fill="auto"/>
            <w:noWrap/>
            <w:vAlign w:val="bottom"/>
            <w:hideMark/>
          </w:tcPr>
          <w:p w14:paraId="25109508"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1.708676583</w:t>
            </w:r>
          </w:p>
        </w:tc>
        <w:tc>
          <w:tcPr>
            <w:tcW w:w="1894" w:type="dxa"/>
            <w:tcBorders>
              <w:top w:val="nil"/>
              <w:left w:val="nil"/>
              <w:bottom w:val="single" w:sz="4" w:space="0" w:color="auto"/>
              <w:right w:val="single" w:sz="4" w:space="0" w:color="auto"/>
            </w:tcBorders>
            <w:shd w:val="clear" w:color="auto" w:fill="auto"/>
            <w:noWrap/>
            <w:vAlign w:val="bottom"/>
            <w:hideMark/>
          </w:tcPr>
          <w:p w14:paraId="083214A6" w14:textId="77777777" w:rsidR="00D17D75" w:rsidRPr="00D17D75" w:rsidRDefault="00D17D75" w:rsidP="00406588">
            <w:pPr>
              <w:spacing w:after="0" w:line="360" w:lineRule="auto"/>
              <w:jc w:val="center"/>
              <w:rPr>
                <w:rFonts w:ascii="Times New Roman" w:eastAsia="Times New Roman" w:hAnsi="Times New Roman" w:cs="Times New Roman"/>
                <w:color w:val="000000"/>
                <w:sz w:val="26"/>
                <w:szCs w:val="26"/>
                <w:lang w:val="en-IN" w:eastAsia="en-IN"/>
              </w:rPr>
            </w:pPr>
            <w:r w:rsidRPr="00D17D75">
              <w:rPr>
                <w:rFonts w:ascii="Times New Roman" w:eastAsia="Times New Roman" w:hAnsi="Times New Roman" w:cs="Times New Roman"/>
                <w:color w:val="000000"/>
                <w:sz w:val="26"/>
                <w:szCs w:val="26"/>
                <w:lang w:val="en-IN" w:eastAsia="en-IN"/>
              </w:rPr>
              <w:t>1.189647786</w:t>
            </w:r>
          </w:p>
        </w:tc>
      </w:tr>
    </w:tbl>
    <w:p w14:paraId="42BEC551" w14:textId="77777777" w:rsidR="00D17D75" w:rsidRPr="007F4030" w:rsidRDefault="00D17D75" w:rsidP="00D17D75">
      <w:pPr>
        <w:rPr>
          <w:lang w:eastAsia="en-US"/>
        </w:rPr>
      </w:pPr>
    </w:p>
    <w:p w14:paraId="21F8A498" w14:textId="4BDBA645" w:rsidR="00546938" w:rsidRDefault="00546938" w:rsidP="00C03A3B">
      <w:pPr>
        <w:spacing w:line="360" w:lineRule="auto"/>
        <w:jc w:val="both"/>
        <w:rPr>
          <w:rFonts w:ascii="Times New Roman" w:hAnsi="Times New Roman" w:cs="Times New Roman"/>
          <w:b/>
          <w:bCs/>
          <w:sz w:val="28"/>
          <w:szCs w:val="28"/>
        </w:rPr>
      </w:pPr>
      <w:r w:rsidRPr="00546938">
        <w:rPr>
          <w:rFonts w:ascii="Times New Roman" w:hAnsi="Times New Roman" w:cs="Times New Roman"/>
          <w:b/>
          <w:bCs/>
          <w:sz w:val="28"/>
          <w:szCs w:val="28"/>
        </w:rPr>
        <w:t>CONCLUSION</w:t>
      </w:r>
    </w:p>
    <w:p w14:paraId="44867456" w14:textId="342B06EF" w:rsidR="00D17D75" w:rsidRDefault="00D17D75" w:rsidP="008775B0">
      <w:pPr>
        <w:spacing w:line="360" w:lineRule="auto"/>
        <w:ind w:firstLine="720"/>
        <w:jc w:val="both"/>
        <w:rPr>
          <w:rFonts w:ascii="Times New Roman" w:hAnsi="Times New Roman" w:cs="Times New Roman"/>
          <w:sz w:val="26"/>
          <w:szCs w:val="26"/>
        </w:rPr>
      </w:pPr>
      <w:r w:rsidRPr="00D17D75">
        <w:rPr>
          <w:rFonts w:ascii="Times New Roman" w:hAnsi="Times New Roman" w:cs="Times New Roman"/>
          <w:sz w:val="26"/>
          <w:szCs w:val="26"/>
        </w:rPr>
        <w:t>The study highlights that Cycle 1, with its contract growing model, exhibited superior efficiency and stability in seedling production due to pre-ordered seedlings, leading to higher profitability. In contrast, Cycle 2 faced reduced seedling production and profitability due to lower demand and the absence of contract growing. The significant drop in labor requirements from Cycle 1 to Cycle 2 underscores effective cost management, which was necessary due to the decreased demand. Reduced input use in Cycle 2 further reflects efficient resource management in response to this demand shift. The variation in cultivation costs between cycles is attributed to differences in input and service utilization, including human labor, manures, fertilizers, and specialized resources like coco peat. Despite both cycles being profitable, Cycle 1 achieved a higher return on investment, earning Rs. 1.71 per rupee spent compared to Rs. 1.19 in Cycle 2, highlighting its greater financial reward and efficiency during a period of full-scale production.</w:t>
      </w:r>
    </w:p>
    <w:p w14:paraId="3D5E08FB" w14:textId="77777777" w:rsidR="00406588" w:rsidRPr="008775B0" w:rsidRDefault="00406588" w:rsidP="008775B0">
      <w:pPr>
        <w:spacing w:line="360" w:lineRule="auto"/>
        <w:ind w:firstLine="720"/>
        <w:jc w:val="both"/>
        <w:rPr>
          <w:rFonts w:ascii="Times New Roman" w:hAnsi="Times New Roman" w:cs="Times New Roman"/>
          <w:sz w:val="26"/>
          <w:szCs w:val="26"/>
        </w:rPr>
      </w:pPr>
    </w:p>
    <w:p w14:paraId="22B21943" w14:textId="2E5995CD" w:rsidR="00176AE1" w:rsidRDefault="00176AE1" w:rsidP="00176AE1">
      <w:pPr>
        <w:spacing w:line="360" w:lineRule="auto"/>
        <w:jc w:val="both"/>
        <w:rPr>
          <w:b/>
          <w:bCs/>
          <w:sz w:val="27"/>
          <w:szCs w:val="27"/>
        </w:rPr>
      </w:pPr>
      <w:r w:rsidRPr="00176AE1">
        <w:rPr>
          <w:b/>
          <w:bCs/>
          <w:sz w:val="27"/>
          <w:szCs w:val="27"/>
        </w:rPr>
        <w:t>REFERENCES</w:t>
      </w:r>
    </w:p>
    <w:p w14:paraId="48497784" w14:textId="3B69D210" w:rsidR="008775B0" w:rsidRPr="008775B0" w:rsidRDefault="008775B0" w:rsidP="008775B0">
      <w:pPr>
        <w:spacing w:line="360" w:lineRule="auto"/>
        <w:ind w:left="720" w:hanging="720"/>
        <w:jc w:val="both"/>
        <w:rPr>
          <w:rFonts w:ascii="Times New Roman" w:hAnsi="Times New Roman" w:cs="Times New Roman"/>
          <w:color w:val="000000" w:themeColor="text1"/>
          <w:sz w:val="26"/>
          <w:szCs w:val="26"/>
          <w:shd w:val="clear" w:color="auto" w:fill="FFFFFF"/>
        </w:rPr>
      </w:pPr>
      <w:r w:rsidRPr="008775B0">
        <w:rPr>
          <w:rFonts w:ascii="Times New Roman" w:hAnsi="Times New Roman" w:cs="Times New Roman"/>
          <w:color w:val="000000" w:themeColor="text1"/>
          <w:sz w:val="26"/>
          <w:szCs w:val="26"/>
          <w:shd w:val="clear" w:color="auto" w:fill="FFFFFF"/>
        </w:rPr>
        <w:t xml:space="preserve">Ashoka, N., Ravi, Y., Raveesha, S., </w:t>
      </w:r>
      <w:r w:rsidR="00A306EA">
        <w:rPr>
          <w:rFonts w:ascii="Times New Roman" w:hAnsi="Times New Roman" w:cs="Times New Roman"/>
          <w:color w:val="000000" w:themeColor="text1"/>
          <w:sz w:val="26"/>
          <w:szCs w:val="26"/>
          <w:shd w:val="clear" w:color="auto" w:fill="FFFFFF"/>
        </w:rPr>
        <w:t>and</w:t>
      </w:r>
      <w:r w:rsidRPr="008775B0">
        <w:rPr>
          <w:rFonts w:ascii="Times New Roman" w:hAnsi="Times New Roman" w:cs="Times New Roman"/>
          <w:color w:val="000000" w:themeColor="text1"/>
          <w:sz w:val="26"/>
          <w:szCs w:val="26"/>
          <w:shd w:val="clear" w:color="auto" w:fill="FFFFFF"/>
        </w:rPr>
        <w:t xml:space="preserve"> </w:t>
      </w:r>
      <w:proofErr w:type="spellStart"/>
      <w:r w:rsidRPr="008775B0">
        <w:rPr>
          <w:rFonts w:ascii="Times New Roman" w:hAnsi="Times New Roman" w:cs="Times New Roman"/>
          <w:color w:val="000000" w:themeColor="text1"/>
          <w:sz w:val="26"/>
          <w:szCs w:val="26"/>
          <w:shd w:val="clear" w:color="auto" w:fill="FFFFFF"/>
        </w:rPr>
        <w:t>Yeledhalli</w:t>
      </w:r>
      <w:proofErr w:type="spellEnd"/>
      <w:r w:rsidRPr="008775B0">
        <w:rPr>
          <w:rFonts w:ascii="Times New Roman" w:hAnsi="Times New Roman" w:cs="Times New Roman"/>
          <w:color w:val="000000" w:themeColor="text1"/>
          <w:sz w:val="26"/>
          <w:szCs w:val="26"/>
          <w:shd w:val="clear" w:color="auto" w:fill="FFFFFF"/>
        </w:rPr>
        <w:t>, R. A. 2020. Economic analysis of brinjal seedling nursery enterprise in Karnataka. </w:t>
      </w:r>
      <w:r w:rsidRPr="008775B0">
        <w:rPr>
          <w:rFonts w:ascii="Times New Roman" w:hAnsi="Times New Roman" w:cs="Times New Roman"/>
          <w:i/>
          <w:iCs/>
          <w:color w:val="000000" w:themeColor="text1"/>
          <w:sz w:val="26"/>
          <w:szCs w:val="26"/>
          <w:shd w:val="clear" w:color="auto" w:fill="FFFFFF"/>
        </w:rPr>
        <w:t>Indian Journal of Agricultural Economics</w:t>
      </w:r>
      <w:r w:rsidRPr="008775B0">
        <w:rPr>
          <w:rFonts w:ascii="Times New Roman" w:hAnsi="Times New Roman" w:cs="Times New Roman"/>
          <w:color w:val="000000" w:themeColor="text1"/>
          <w:sz w:val="26"/>
          <w:szCs w:val="26"/>
          <w:shd w:val="clear" w:color="auto" w:fill="FFFFFF"/>
        </w:rPr>
        <w:t>, </w:t>
      </w:r>
      <w:r w:rsidRPr="008775B0">
        <w:rPr>
          <w:rFonts w:ascii="Times New Roman" w:hAnsi="Times New Roman" w:cs="Times New Roman"/>
          <w:i/>
          <w:iCs/>
          <w:color w:val="000000" w:themeColor="text1"/>
          <w:sz w:val="26"/>
          <w:szCs w:val="26"/>
          <w:shd w:val="clear" w:color="auto" w:fill="FFFFFF"/>
        </w:rPr>
        <w:t>75</w:t>
      </w:r>
      <w:r w:rsidRPr="008775B0">
        <w:rPr>
          <w:rFonts w:ascii="Times New Roman" w:hAnsi="Times New Roman" w:cs="Times New Roman"/>
          <w:color w:val="000000" w:themeColor="text1"/>
          <w:sz w:val="26"/>
          <w:szCs w:val="26"/>
          <w:shd w:val="clear" w:color="auto" w:fill="FFFFFF"/>
        </w:rPr>
        <w:t>(3)</w:t>
      </w:r>
      <w:r w:rsidR="0003393A">
        <w:rPr>
          <w:rFonts w:ascii="Times New Roman" w:hAnsi="Times New Roman" w:cs="Times New Roman"/>
          <w:color w:val="000000" w:themeColor="text1"/>
          <w:sz w:val="26"/>
          <w:szCs w:val="26"/>
          <w:shd w:val="clear" w:color="auto" w:fill="FFFFFF"/>
        </w:rPr>
        <w:t xml:space="preserve">: </w:t>
      </w:r>
      <w:r w:rsidRPr="008775B0">
        <w:rPr>
          <w:rFonts w:ascii="Times New Roman" w:hAnsi="Times New Roman" w:cs="Times New Roman"/>
          <w:color w:val="000000" w:themeColor="text1"/>
          <w:sz w:val="26"/>
          <w:szCs w:val="26"/>
          <w:shd w:val="clear" w:color="auto" w:fill="FFFFFF"/>
        </w:rPr>
        <w:t>337-346.</w:t>
      </w:r>
    </w:p>
    <w:p w14:paraId="457AE8C8" w14:textId="4807E2D2" w:rsidR="008775B0" w:rsidRPr="008775B0" w:rsidRDefault="008775B0" w:rsidP="008775B0">
      <w:pPr>
        <w:spacing w:line="360" w:lineRule="auto"/>
        <w:ind w:left="720" w:hanging="720"/>
        <w:jc w:val="both"/>
        <w:rPr>
          <w:rFonts w:ascii="Times New Roman" w:hAnsi="Times New Roman" w:cs="Times New Roman"/>
          <w:color w:val="000000" w:themeColor="text1"/>
          <w:sz w:val="26"/>
          <w:szCs w:val="26"/>
          <w:shd w:val="clear" w:color="auto" w:fill="FFFFFF"/>
        </w:rPr>
      </w:pPr>
      <w:r w:rsidRPr="008775B0">
        <w:rPr>
          <w:rFonts w:ascii="Times New Roman" w:hAnsi="Times New Roman" w:cs="Times New Roman"/>
          <w:color w:val="000000" w:themeColor="text1"/>
          <w:sz w:val="26"/>
          <w:szCs w:val="26"/>
          <w:shd w:val="clear" w:color="auto" w:fill="FFFFFF"/>
        </w:rPr>
        <w:t xml:space="preserve">Haque, M. A., Miah, M. M., </w:t>
      </w:r>
      <w:r w:rsidR="00A306EA">
        <w:rPr>
          <w:rFonts w:ascii="Times New Roman" w:hAnsi="Times New Roman" w:cs="Times New Roman"/>
          <w:color w:val="000000" w:themeColor="text1"/>
          <w:sz w:val="26"/>
          <w:szCs w:val="26"/>
          <w:shd w:val="clear" w:color="auto" w:fill="FFFFFF"/>
        </w:rPr>
        <w:t xml:space="preserve">and </w:t>
      </w:r>
      <w:r w:rsidRPr="008775B0">
        <w:rPr>
          <w:rFonts w:ascii="Times New Roman" w:hAnsi="Times New Roman" w:cs="Times New Roman"/>
          <w:color w:val="000000" w:themeColor="text1"/>
          <w:sz w:val="26"/>
          <w:szCs w:val="26"/>
          <w:shd w:val="clear" w:color="auto" w:fill="FFFFFF"/>
        </w:rPr>
        <w:t>Rashid, M. A. 2007. An economic study of plant nursery business in Gazipur and Jessore Districts of Bangladesh. </w:t>
      </w:r>
      <w:r w:rsidRPr="008775B0">
        <w:rPr>
          <w:rFonts w:ascii="Times New Roman" w:hAnsi="Times New Roman" w:cs="Times New Roman"/>
          <w:i/>
          <w:iCs/>
          <w:color w:val="000000" w:themeColor="text1"/>
          <w:sz w:val="26"/>
          <w:szCs w:val="26"/>
          <w:shd w:val="clear" w:color="auto" w:fill="FFFFFF"/>
        </w:rPr>
        <w:t>Bangladesh Journal of Agricultural Research</w:t>
      </w:r>
      <w:r w:rsidRPr="008775B0">
        <w:rPr>
          <w:rFonts w:ascii="Times New Roman" w:hAnsi="Times New Roman" w:cs="Times New Roman"/>
          <w:color w:val="000000" w:themeColor="text1"/>
          <w:sz w:val="26"/>
          <w:szCs w:val="26"/>
          <w:shd w:val="clear" w:color="auto" w:fill="FFFFFF"/>
        </w:rPr>
        <w:t>, </w:t>
      </w:r>
      <w:r w:rsidRPr="008775B0">
        <w:rPr>
          <w:rFonts w:ascii="Times New Roman" w:hAnsi="Times New Roman" w:cs="Times New Roman"/>
          <w:i/>
          <w:iCs/>
          <w:color w:val="000000" w:themeColor="text1"/>
          <w:sz w:val="26"/>
          <w:szCs w:val="26"/>
          <w:shd w:val="clear" w:color="auto" w:fill="FFFFFF"/>
        </w:rPr>
        <w:t>32</w:t>
      </w:r>
      <w:r w:rsidRPr="008775B0">
        <w:rPr>
          <w:rFonts w:ascii="Times New Roman" w:hAnsi="Times New Roman" w:cs="Times New Roman"/>
          <w:color w:val="000000" w:themeColor="text1"/>
          <w:sz w:val="26"/>
          <w:szCs w:val="26"/>
          <w:shd w:val="clear" w:color="auto" w:fill="FFFFFF"/>
        </w:rPr>
        <w:t xml:space="preserve">(3): 375-385. </w:t>
      </w:r>
    </w:p>
    <w:p w14:paraId="174114BB" w14:textId="499AF4E5" w:rsidR="008775B0" w:rsidRDefault="00245164" w:rsidP="008775B0">
      <w:pPr>
        <w:spacing w:line="360" w:lineRule="auto"/>
        <w:ind w:left="720" w:hanging="720"/>
        <w:jc w:val="both"/>
        <w:rPr>
          <w:rFonts w:ascii="Times New Roman" w:hAnsi="Times New Roman" w:cs="Times New Roman"/>
          <w:color w:val="000000" w:themeColor="text1"/>
          <w:sz w:val="26"/>
          <w:szCs w:val="26"/>
          <w:shd w:val="clear" w:color="auto" w:fill="FFFFFF"/>
        </w:rPr>
      </w:pPr>
      <w:proofErr w:type="spellStart"/>
      <w:r>
        <w:rPr>
          <w:rFonts w:ascii="Times New Roman" w:hAnsi="Times New Roman" w:cs="Times New Roman"/>
          <w:color w:val="000000" w:themeColor="text1"/>
          <w:sz w:val="26"/>
          <w:szCs w:val="26"/>
          <w:shd w:val="clear" w:color="auto" w:fill="FFFFFF"/>
        </w:rPr>
        <w:t>K</w:t>
      </w:r>
      <w:r w:rsidRPr="008775B0">
        <w:rPr>
          <w:rFonts w:ascii="Times New Roman" w:hAnsi="Times New Roman" w:cs="Times New Roman"/>
          <w:color w:val="000000" w:themeColor="text1"/>
          <w:sz w:val="26"/>
          <w:szCs w:val="26"/>
          <w:shd w:val="clear" w:color="auto" w:fill="FFFFFF"/>
        </w:rPr>
        <w:t>esanupalli</w:t>
      </w:r>
      <w:proofErr w:type="spellEnd"/>
      <w:r w:rsidR="008775B0" w:rsidRPr="008775B0">
        <w:rPr>
          <w:rFonts w:ascii="Times New Roman" w:hAnsi="Times New Roman" w:cs="Times New Roman"/>
          <w:color w:val="000000" w:themeColor="text1"/>
          <w:sz w:val="26"/>
          <w:szCs w:val="26"/>
          <w:shd w:val="clear" w:color="auto" w:fill="FFFFFF"/>
        </w:rPr>
        <w:t xml:space="preserve">, V. R. 2018. </w:t>
      </w:r>
      <w:r w:rsidRPr="008775B0">
        <w:rPr>
          <w:rFonts w:ascii="Times New Roman" w:hAnsi="Times New Roman" w:cs="Times New Roman"/>
          <w:color w:val="000000" w:themeColor="text1"/>
          <w:sz w:val="26"/>
          <w:szCs w:val="26"/>
          <w:shd w:val="clear" w:color="auto" w:fill="FFFFFF"/>
        </w:rPr>
        <w:t xml:space="preserve">Economic analysis of tobacco nurseries and vegetable production under shade nets in </w:t>
      </w:r>
      <w:proofErr w:type="spellStart"/>
      <w:r w:rsidRPr="008775B0">
        <w:rPr>
          <w:rFonts w:ascii="Times New Roman" w:hAnsi="Times New Roman" w:cs="Times New Roman"/>
          <w:color w:val="000000" w:themeColor="text1"/>
          <w:sz w:val="26"/>
          <w:szCs w:val="26"/>
          <w:shd w:val="clear" w:color="auto" w:fill="FFFFFF"/>
        </w:rPr>
        <w:t>vinukonda</w:t>
      </w:r>
      <w:proofErr w:type="spellEnd"/>
      <w:r w:rsidRPr="008775B0">
        <w:rPr>
          <w:rFonts w:ascii="Times New Roman" w:hAnsi="Times New Roman" w:cs="Times New Roman"/>
          <w:color w:val="000000" w:themeColor="text1"/>
          <w:sz w:val="26"/>
          <w:szCs w:val="26"/>
          <w:shd w:val="clear" w:color="auto" w:fill="FFFFFF"/>
        </w:rPr>
        <w:t xml:space="preserve"> region of Guntur district, Andhra Pradesh </w:t>
      </w:r>
      <w:r w:rsidR="008775B0" w:rsidRPr="008775B0">
        <w:rPr>
          <w:rFonts w:ascii="Times New Roman" w:hAnsi="Times New Roman" w:cs="Times New Roman"/>
          <w:color w:val="000000" w:themeColor="text1"/>
          <w:sz w:val="26"/>
          <w:szCs w:val="26"/>
          <w:shd w:val="clear" w:color="auto" w:fill="FFFFFF"/>
        </w:rPr>
        <w:t>(Doctoral dissertation, Acharya NG Ranga Agricultural University).</w:t>
      </w:r>
    </w:p>
    <w:p w14:paraId="67C5B542" w14:textId="02CB2866" w:rsidR="00293E46" w:rsidRPr="002B1FB1" w:rsidRDefault="00293E46" w:rsidP="00293E46">
      <w:pPr>
        <w:ind w:left="720" w:hanging="720"/>
        <w:rPr>
          <w:rFonts w:ascii="Times New Roman" w:hAnsi="Times New Roman" w:cs="Times New Roman"/>
          <w:color w:val="000000" w:themeColor="text1"/>
          <w:shd w:val="clear" w:color="auto" w:fill="FFFFFF"/>
        </w:rPr>
      </w:pPr>
      <w:r w:rsidRPr="002B1FB1">
        <w:rPr>
          <w:rFonts w:ascii="Times New Roman" w:hAnsi="Times New Roman" w:cs="Times New Roman"/>
          <w:color w:val="000000" w:themeColor="text1"/>
          <w:shd w:val="clear" w:color="auto" w:fill="FFFFFF"/>
        </w:rPr>
        <w:t xml:space="preserve">Yadav R.D, Rajeswari, S., Kishore, N. K., </w:t>
      </w:r>
      <w:r w:rsidR="00A306EA">
        <w:rPr>
          <w:rFonts w:ascii="Times New Roman" w:hAnsi="Times New Roman" w:cs="Times New Roman"/>
          <w:color w:val="000000" w:themeColor="text1"/>
          <w:shd w:val="clear" w:color="auto" w:fill="FFFFFF"/>
        </w:rPr>
        <w:t>and</w:t>
      </w:r>
      <w:r w:rsidRPr="002B1FB1">
        <w:rPr>
          <w:rFonts w:ascii="Times New Roman" w:hAnsi="Times New Roman" w:cs="Times New Roman"/>
          <w:color w:val="000000" w:themeColor="text1"/>
          <w:shd w:val="clear" w:color="auto" w:fill="FFFFFF"/>
        </w:rPr>
        <w:t xml:space="preserve"> Murthy, B. R.</w:t>
      </w:r>
      <w:r w:rsidR="007D7E1D">
        <w:rPr>
          <w:rFonts w:ascii="Times New Roman" w:hAnsi="Times New Roman" w:cs="Times New Roman"/>
          <w:color w:val="000000" w:themeColor="text1"/>
          <w:shd w:val="clear" w:color="auto" w:fill="FFFFFF"/>
        </w:rPr>
        <w:t xml:space="preserve"> 2021.</w:t>
      </w:r>
      <w:r w:rsidRPr="002B1FB1">
        <w:rPr>
          <w:rFonts w:ascii="Times New Roman" w:hAnsi="Times New Roman" w:cs="Times New Roman"/>
          <w:color w:val="000000" w:themeColor="text1"/>
          <w:shd w:val="clear" w:color="auto" w:fill="FFFFFF"/>
        </w:rPr>
        <w:t xml:space="preserve"> Economic analysis of papaya nurseries in Kadapa District of Andhra Pradesh–A CASE STUDY.</w:t>
      </w:r>
    </w:p>
    <w:p w14:paraId="26C7906D" w14:textId="5F38B730" w:rsidR="00293E46" w:rsidRDefault="00490373" w:rsidP="00293E46">
      <w:pPr>
        <w:rPr>
          <w:rFonts w:ascii="Times New Roman" w:hAnsi="Times New Roman" w:cs="Times New Roman"/>
          <w:bCs/>
          <w:color w:val="000000" w:themeColor="text1"/>
        </w:rPr>
      </w:pPr>
      <w:proofErr w:type="spellStart"/>
      <w:r w:rsidRPr="00490373">
        <w:rPr>
          <w:rFonts w:ascii="Times New Roman" w:hAnsi="Times New Roman" w:cs="Times New Roman"/>
          <w:bCs/>
          <w:color w:val="000000" w:themeColor="text1"/>
        </w:rPr>
        <w:t>Hettigedara</w:t>
      </w:r>
      <w:proofErr w:type="spellEnd"/>
      <w:r w:rsidRPr="00490373">
        <w:rPr>
          <w:rFonts w:ascii="Times New Roman" w:hAnsi="Times New Roman" w:cs="Times New Roman"/>
          <w:bCs/>
          <w:color w:val="000000" w:themeColor="text1"/>
        </w:rPr>
        <w:t xml:space="preserve">, H. M. P. T. K., </w:t>
      </w:r>
      <w:proofErr w:type="spellStart"/>
      <w:r w:rsidRPr="00490373">
        <w:rPr>
          <w:rFonts w:ascii="Times New Roman" w:hAnsi="Times New Roman" w:cs="Times New Roman"/>
          <w:bCs/>
          <w:color w:val="000000" w:themeColor="text1"/>
        </w:rPr>
        <w:t>Malaviarachchi</w:t>
      </w:r>
      <w:proofErr w:type="spellEnd"/>
      <w:r w:rsidRPr="00490373">
        <w:rPr>
          <w:rFonts w:ascii="Times New Roman" w:hAnsi="Times New Roman" w:cs="Times New Roman"/>
          <w:bCs/>
          <w:color w:val="000000" w:themeColor="text1"/>
        </w:rPr>
        <w:t xml:space="preserve">, M. A. P. W. K., Senanayake, R. L., &amp; De Silva, G. H. K. (2019). Study on nursery management techniques for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ISA 2019, 159.</w:t>
      </w:r>
    </w:p>
    <w:p w14:paraId="1DD89C02" w14:textId="00741C3A" w:rsidR="00490373" w:rsidRDefault="00490373" w:rsidP="00293E46">
      <w:pPr>
        <w:rPr>
          <w:rFonts w:ascii="Times New Roman" w:hAnsi="Times New Roman" w:cs="Times New Roman"/>
          <w:bCs/>
          <w:color w:val="000000" w:themeColor="text1"/>
        </w:rPr>
      </w:pPr>
      <w:r w:rsidRPr="00490373">
        <w:rPr>
          <w:rFonts w:ascii="Times New Roman" w:hAnsi="Times New Roman" w:cs="Times New Roman"/>
          <w:bCs/>
          <w:color w:val="000000" w:themeColor="text1"/>
        </w:rPr>
        <w:t xml:space="preserve">Latifah, E., </w:t>
      </w:r>
      <w:proofErr w:type="spellStart"/>
      <w:r w:rsidRPr="00490373">
        <w:rPr>
          <w:rFonts w:ascii="Times New Roman" w:hAnsi="Times New Roman" w:cs="Times New Roman"/>
          <w:bCs/>
          <w:color w:val="000000" w:themeColor="text1"/>
        </w:rPr>
        <w:t>Korlina</w:t>
      </w:r>
      <w:proofErr w:type="spellEnd"/>
      <w:r w:rsidRPr="00490373">
        <w:rPr>
          <w:rFonts w:ascii="Times New Roman" w:hAnsi="Times New Roman" w:cs="Times New Roman"/>
          <w:bCs/>
          <w:color w:val="000000" w:themeColor="text1"/>
        </w:rPr>
        <w:t xml:space="preserve">, E., </w:t>
      </w:r>
      <w:proofErr w:type="spellStart"/>
      <w:r w:rsidRPr="00490373">
        <w:rPr>
          <w:rFonts w:ascii="Times New Roman" w:hAnsi="Times New Roman" w:cs="Times New Roman"/>
          <w:bCs/>
          <w:color w:val="000000" w:themeColor="text1"/>
        </w:rPr>
        <w:t>Kuntariningsih</w:t>
      </w:r>
      <w:proofErr w:type="spellEnd"/>
      <w:r w:rsidRPr="00490373">
        <w:rPr>
          <w:rFonts w:ascii="Times New Roman" w:hAnsi="Times New Roman" w:cs="Times New Roman"/>
          <w:bCs/>
          <w:color w:val="000000" w:themeColor="text1"/>
        </w:rPr>
        <w:t xml:space="preserve">, A. P. R. I., &amp; </w:t>
      </w:r>
      <w:proofErr w:type="spellStart"/>
      <w:r w:rsidRPr="00490373">
        <w:rPr>
          <w:rFonts w:ascii="Times New Roman" w:hAnsi="Times New Roman" w:cs="Times New Roman"/>
          <w:bCs/>
          <w:color w:val="000000" w:themeColor="text1"/>
        </w:rPr>
        <w:t>Suswati</w:t>
      </w:r>
      <w:proofErr w:type="spellEnd"/>
      <w:r w:rsidRPr="00490373">
        <w:rPr>
          <w:rFonts w:ascii="Times New Roman" w:hAnsi="Times New Roman" w:cs="Times New Roman"/>
          <w:bCs/>
          <w:color w:val="000000" w:themeColor="text1"/>
        </w:rPr>
        <w:t xml:space="preserve">, E. N. N. Y. (2021). Nursery protection to enhance agricultural yield and promote sustainability in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xml:space="preserve"> farming. Journal of Sustainability Science and Management, 16(5), 67-79.</w:t>
      </w:r>
    </w:p>
    <w:p w14:paraId="016B9977" w14:textId="7CCC9DC7" w:rsidR="00490373" w:rsidRDefault="00490373" w:rsidP="00293E46">
      <w:pPr>
        <w:rPr>
          <w:rFonts w:ascii="Times New Roman" w:hAnsi="Times New Roman" w:cs="Times New Roman"/>
          <w:bCs/>
          <w:color w:val="000000" w:themeColor="text1"/>
        </w:rPr>
      </w:pPr>
      <w:r w:rsidRPr="00490373">
        <w:rPr>
          <w:rFonts w:ascii="Times New Roman" w:hAnsi="Times New Roman" w:cs="Times New Roman"/>
          <w:bCs/>
          <w:color w:val="000000" w:themeColor="text1"/>
        </w:rPr>
        <w:t xml:space="preserve">Chopra, N., &amp; Chopra, N. K. (2004). Effect of soil solarization on weeds and nurseries of brinjal and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Indian Journal of Weed Science, 36(1and2), 150-152.</w:t>
      </w:r>
    </w:p>
    <w:p w14:paraId="50CDC83D" w14:textId="636A4737" w:rsidR="00490373" w:rsidRPr="00490373" w:rsidRDefault="00490373" w:rsidP="00293E46">
      <w:pPr>
        <w:rPr>
          <w:rFonts w:ascii="Times New Roman" w:hAnsi="Times New Roman" w:cs="Times New Roman"/>
          <w:bCs/>
          <w:color w:val="000000" w:themeColor="text1"/>
        </w:rPr>
      </w:pPr>
      <w:r w:rsidRPr="00490373">
        <w:rPr>
          <w:rFonts w:ascii="Times New Roman" w:hAnsi="Times New Roman" w:cs="Times New Roman"/>
          <w:bCs/>
          <w:color w:val="000000" w:themeColor="text1"/>
        </w:rPr>
        <w:t xml:space="preserve">Sharma, A., Jindal, S. K., &amp; Thakur, H. (2018). Phenotypic classes of leaf curl virus disease severity for nursery screening in </w:t>
      </w:r>
      <w:proofErr w:type="spellStart"/>
      <w:r w:rsidRPr="00490373">
        <w:rPr>
          <w:rFonts w:ascii="Times New Roman" w:hAnsi="Times New Roman" w:cs="Times New Roman"/>
          <w:bCs/>
          <w:color w:val="000000" w:themeColor="text1"/>
        </w:rPr>
        <w:t>chilli</w:t>
      </w:r>
      <w:proofErr w:type="spellEnd"/>
      <w:r w:rsidRPr="00490373">
        <w:rPr>
          <w:rFonts w:ascii="Times New Roman" w:hAnsi="Times New Roman" w:cs="Times New Roman"/>
          <w:bCs/>
          <w:color w:val="000000" w:themeColor="text1"/>
        </w:rPr>
        <w:t xml:space="preserve"> pepper. Plant Disease Research, 33(1), 99-103.</w:t>
      </w:r>
    </w:p>
    <w:p w14:paraId="7776A2BC" w14:textId="77777777" w:rsidR="008775B0" w:rsidRPr="008775B0" w:rsidRDefault="008775B0" w:rsidP="008775B0">
      <w:pPr>
        <w:spacing w:line="360" w:lineRule="auto"/>
        <w:ind w:left="720" w:hanging="720"/>
        <w:jc w:val="both"/>
        <w:rPr>
          <w:rFonts w:ascii="Times New Roman" w:hAnsi="Times New Roman" w:cs="Times New Roman"/>
          <w:color w:val="000000" w:themeColor="text1"/>
          <w:sz w:val="26"/>
          <w:szCs w:val="26"/>
          <w:shd w:val="clear" w:color="auto" w:fill="FFFFFF"/>
        </w:rPr>
      </w:pPr>
    </w:p>
    <w:p w14:paraId="03DEBB69" w14:textId="77777777" w:rsidR="00254EF4" w:rsidRPr="00254EF4" w:rsidRDefault="00254EF4" w:rsidP="00254EF4">
      <w:pPr>
        <w:spacing w:after="80" w:line="360" w:lineRule="auto"/>
        <w:jc w:val="both"/>
        <w:rPr>
          <w:rFonts w:ascii="Times New Roman" w:eastAsia="Times New Roman" w:hAnsi="Times New Roman" w:cs="Times New Roman"/>
          <w:b/>
          <w:bCs/>
          <w:sz w:val="27"/>
          <w:szCs w:val="27"/>
        </w:rPr>
      </w:pPr>
    </w:p>
    <w:sectPr w:rsidR="00254EF4" w:rsidRPr="00254EF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am Kareem" w:date="2025-06-13T06:25:00Z" w:initials="MK">
    <w:p w14:paraId="7C3D5E4D" w14:textId="5B7D36B0" w:rsidR="00EF618C" w:rsidRDefault="00EF618C">
      <w:pPr>
        <w:pStyle w:val="CommentText"/>
      </w:pPr>
      <w:r>
        <w:rPr>
          <w:rStyle w:val="CommentReference"/>
        </w:rPr>
        <w:annotationRef/>
      </w:r>
      <w:r>
        <w:t>This can be rephrased as “A study was conducted on chili nurseries.</w:t>
      </w:r>
    </w:p>
  </w:comment>
  <w:comment w:id="1" w:author="Mariam Kareem" w:date="2025-06-13T07:59:00Z" w:initials="MK">
    <w:p w14:paraId="274B8086" w14:textId="5532AAB8" w:rsidR="00616F8A" w:rsidRDefault="00616F8A">
      <w:pPr>
        <w:pStyle w:val="CommentText"/>
      </w:pPr>
      <w:r>
        <w:rPr>
          <w:rStyle w:val="CommentReference"/>
        </w:rPr>
        <w:annotationRef/>
      </w:r>
      <w:r>
        <w:t>This could be replaced with “attributed to”</w:t>
      </w:r>
    </w:p>
  </w:comment>
  <w:comment w:id="2" w:author="Mariam Kareem" w:date="2025-06-13T08:11:00Z" w:initials="MK">
    <w:p w14:paraId="2C372D67" w14:textId="7BDFAB4D" w:rsidR="005E02B3" w:rsidRDefault="005E02B3">
      <w:pPr>
        <w:pStyle w:val="CommentText"/>
      </w:pPr>
      <w:r>
        <w:rPr>
          <w:rStyle w:val="CommentReference"/>
        </w:rPr>
        <w:annotationRef/>
      </w:r>
      <w:r>
        <w:t>Please state the year the study was conducted and the prevailing climatic conditions of the area</w:t>
      </w:r>
    </w:p>
  </w:comment>
  <w:comment w:id="3" w:author="Mariam Kareem" w:date="2025-06-13T08:12:00Z" w:initials="MK">
    <w:p w14:paraId="4EBBADBF" w14:textId="6699AEB3" w:rsidR="005E02B3" w:rsidRDefault="005E02B3">
      <w:pPr>
        <w:pStyle w:val="CommentText"/>
      </w:pPr>
      <w:r>
        <w:rPr>
          <w:rStyle w:val="CommentReference"/>
        </w:rPr>
        <w:annotationRef/>
      </w:r>
      <w:r>
        <w:t>It might be a good idea to provide the formulas with which the different costs were estimated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D5E4D" w15:done="0"/>
  <w15:commentEx w15:paraId="274B8086" w15:done="0"/>
  <w15:commentEx w15:paraId="2C372D67" w15:done="0"/>
  <w15:commentEx w15:paraId="4EBBAD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C67349" w16cex:dateUtc="2025-06-13T13:25:00Z"/>
  <w16cex:commentExtensible w16cex:durableId="6EB2E5DE" w16cex:dateUtc="2025-06-13T14:59:00Z"/>
  <w16cex:commentExtensible w16cex:durableId="25F6E533" w16cex:dateUtc="2025-06-13T15:11:00Z"/>
  <w16cex:commentExtensible w16cex:durableId="503C06BF" w16cex:dateUtc="2025-06-13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D5E4D" w16cid:durableId="58C67349"/>
  <w16cid:commentId w16cid:paraId="274B8086" w16cid:durableId="6EB2E5DE"/>
  <w16cid:commentId w16cid:paraId="2C372D67" w16cid:durableId="25F6E533"/>
  <w16cid:commentId w16cid:paraId="4EBBADBF" w16cid:durableId="503C06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0F91" w14:textId="77777777" w:rsidR="00B65986" w:rsidRDefault="00B65986" w:rsidP="00550A67">
      <w:pPr>
        <w:spacing w:after="0" w:line="240" w:lineRule="auto"/>
      </w:pPr>
      <w:r>
        <w:separator/>
      </w:r>
    </w:p>
  </w:endnote>
  <w:endnote w:type="continuationSeparator" w:id="0">
    <w:p w14:paraId="4A68AEA9" w14:textId="77777777" w:rsidR="00B65986" w:rsidRDefault="00B65986" w:rsidP="0055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6497" w14:textId="77777777" w:rsidR="00550A67" w:rsidRDefault="00550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28C6" w14:textId="77777777" w:rsidR="00550A67" w:rsidRDefault="00550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34E0" w14:textId="77777777" w:rsidR="00550A67" w:rsidRDefault="0055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352D" w14:textId="77777777" w:rsidR="00B65986" w:rsidRDefault="00B65986" w:rsidP="00550A67">
      <w:pPr>
        <w:spacing w:after="0" w:line="240" w:lineRule="auto"/>
      </w:pPr>
      <w:r>
        <w:separator/>
      </w:r>
    </w:p>
  </w:footnote>
  <w:footnote w:type="continuationSeparator" w:id="0">
    <w:p w14:paraId="6C4E345B" w14:textId="77777777" w:rsidR="00B65986" w:rsidRDefault="00B65986" w:rsidP="00550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016D" w14:textId="440C84CF" w:rsidR="00550A67" w:rsidRDefault="00000000">
    <w:pPr>
      <w:pStyle w:val="Header"/>
    </w:pPr>
    <w:r>
      <w:rPr>
        <w:noProof/>
      </w:rPr>
      <w:pict w14:anchorId="7662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011C" w14:textId="4F47E5AC" w:rsidR="00550A67" w:rsidRDefault="00000000">
    <w:pPr>
      <w:pStyle w:val="Header"/>
    </w:pPr>
    <w:r>
      <w:rPr>
        <w:noProof/>
      </w:rPr>
      <w:pict w14:anchorId="42298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D50A" w14:textId="3058B4C8" w:rsidR="00550A67" w:rsidRDefault="00000000">
    <w:pPr>
      <w:pStyle w:val="Header"/>
    </w:pPr>
    <w:r>
      <w:rPr>
        <w:noProof/>
      </w:rPr>
      <w:pict w14:anchorId="7C6E5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0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D340D"/>
    <w:multiLevelType w:val="hybridMultilevel"/>
    <w:tmpl w:val="21BC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52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m Kareem">
    <w15:presenceInfo w15:providerId="Windows Live" w15:userId="60b808a028e043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36"/>
    <w:rsid w:val="0003393A"/>
    <w:rsid w:val="00067131"/>
    <w:rsid w:val="000B50FA"/>
    <w:rsid w:val="000F6FB6"/>
    <w:rsid w:val="00112FDE"/>
    <w:rsid w:val="00134901"/>
    <w:rsid w:val="00141050"/>
    <w:rsid w:val="00176AE1"/>
    <w:rsid w:val="00245164"/>
    <w:rsid w:val="00254EF4"/>
    <w:rsid w:val="00293E46"/>
    <w:rsid w:val="002C0AF0"/>
    <w:rsid w:val="002C142F"/>
    <w:rsid w:val="002D1B09"/>
    <w:rsid w:val="003906D5"/>
    <w:rsid w:val="00397F24"/>
    <w:rsid w:val="00406588"/>
    <w:rsid w:val="00490373"/>
    <w:rsid w:val="00524536"/>
    <w:rsid w:val="00546938"/>
    <w:rsid w:val="00550A67"/>
    <w:rsid w:val="00572D04"/>
    <w:rsid w:val="005C3EAF"/>
    <w:rsid w:val="005E02B3"/>
    <w:rsid w:val="005E0372"/>
    <w:rsid w:val="006034AF"/>
    <w:rsid w:val="00616F8A"/>
    <w:rsid w:val="006B738E"/>
    <w:rsid w:val="006E163D"/>
    <w:rsid w:val="007201BE"/>
    <w:rsid w:val="00766D66"/>
    <w:rsid w:val="007B7155"/>
    <w:rsid w:val="007D7E1D"/>
    <w:rsid w:val="007F3D01"/>
    <w:rsid w:val="00837A0D"/>
    <w:rsid w:val="008775B0"/>
    <w:rsid w:val="0090716D"/>
    <w:rsid w:val="00917E54"/>
    <w:rsid w:val="009C31BB"/>
    <w:rsid w:val="00A306EA"/>
    <w:rsid w:val="00A34C42"/>
    <w:rsid w:val="00A521B4"/>
    <w:rsid w:val="00A55C4D"/>
    <w:rsid w:val="00AE12BC"/>
    <w:rsid w:val="00AF3F3D"/>
    <w:rsid w:val="00B23E6F"/>
    <w:rsid w:val="00B515AE"/>
    <w:rsid w:val="00B65986"/>
    <w:rsid w:val="00B94637"/>
    <w:rsid w:val="00BF65F5"/>
    <w:rsid w:val="00C03A3B"/>
    <w:rsid w:val="00C04D70"/>
    <w:rsid w:val="00CD2EEB"/>
    <w:rsid w:val="00D17D75"/>
    <w:rsid w:val="00D413BA"/>
    <w:rsid w:val="00D714C6"/>
    <w:rsid w:val="00DC2BE5"/>
    <w:rsid w:val="00E13BFB"/>
    <w:rsid w:val="00E52ACF"/>
    <w:rsid w:val="00E73D02"/>
    <w:rsid w:val="00E972F1"/>
    <w:rsid w:val="00EF618C"/>
    <w:rsid w:val="00FA3EC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0AF89"/>
  <w15:docId w15:val="{0AF54690-DE54-4991-BD5E-CEA1F79D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3D"/>
    <w:pPr>
      <w:spacing w:after="160"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D413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E163D"/>
    <w:pPr>
      <w:keepNext/>
      <w:keepLines/>
      <w:spacing w:before="40" w:after="0" w:line="259" w:lineRule="auto"/>
      <w:outlineLvl w:val="2"/>
    </w:pPr>
    <w:rPr>
      <w:rFonts w:asciiTheme="majorHAnsi" w:eastAsiaTheme="majorEastAsia" w:hAnsiTheme="majorHAnsi" w:cstheme="majorBidi"/>
      <w:color w:val="243F60" w:themeColor="accent1" w:themeShade="7F"/>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F3D"/>
    <w:rPr>
      <w:color w:val="0000FF" w:themeColor="hyperlink"/>
      <w:u w:val="single"/>
    </w:rPr>
  </w:style>
  <w:style w:type="paragraph" w:styleId="ListParagraph">
    <w:name w:val="List Paragraph"/>
    <w:basedOn w:val="Normal"/>
    <w:uiPriority w:val="1"/>
    <w:qFormat/>
    <w:rsid w:val="00AE12BC"/>
    <w:pPr>
      <w:widowControl w:val="0"/>
      <w:autoSpaceDE w:val="0"/>
      <w:autoSpaceDN w:val="0"/>
      <w:spacing w:after="0" w:line="240" w:lineRule="auto"/>
      <w:ind w:left="721" w:hanging="182"/>
    </w:pPr>
    <w:rPr>
      <w:rFonts w:ascii="Times New Roman" w:eastAsia="Times New Roman" w:hAnsi="Times New Roman" w:cs="Times New Roman"/>
      <w:sz w:val="22"/>
      <w:szCs w:val="22"/>
      <w:lang w:eastAsia="en-US"/>
    </w:rPr>
  </w:style>
  <w:style w:type="table" w:customStyle="1" w:styleId="TableGrid">
    <w:name w:val="TableGrid"/>
    <w:rsid w:val="005E0372"/>
    <w:pPr>
      <w:spacing w:after="0" w:line="240" w:lineRule="auto"/>
    </w:pPr>
    <w:rPr>
      <w:rFonts w:eastAsiaTheme="minorEastAsia"/>
      <w:kern w:val="0"/>
      <w:lang w:val="en-IN" w:eastAsia="en-IN"/>
      <w14:ligatures w14:val="none"/>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6E163D"/>
    <w:rPr>
      <w:rFonts w:asciiTheme="majorHAnsi" w:eastAsiaTheme="majorEastAsia" w:hAnsiTheme="majorHAnsi" w:cstheme="majorBidi"/>
      <w:color w:val="243F60" w:themeColor="accent1" w:themeShade="7F"/>
      <w:kern w:val="0"/>
      <w:sz w:val="24"/>
      <w:szCs w:val="24"/>
      <w:lang w:val="en-IN"/>
      <w14:ligatures w14:val="none"/>
    </w:rPr>
  </w:style>
  <w:style w:type="character" w:customStyle="1" w:styleId="UnresolvedMention1">
    <w:name w:val="Unresolved Mention1"/>
    <w:basedOn w:val="DefaultParagraphFont"/>
    <w:uiPriority w:val="99"/>
    <w:semiHidden/>
    <w:unhideWhenUsed/>
    <w:rsid w:val="00134901"/>
    <w:rPr>
      <w:color w:val="605E5C"/>
      <w:shd w:val="clear" w:color="auto" w:fill="E1DFDD"/>
    </w:rPr>
  </w:style>
  <w:style w:type="paragraph" w:customStyle="1" w:styleId="TableParagraph">
    <w:name w:val="Table Paragraph"/>
    <w:basedOn w:val="Normal"/>
    <w:uiPriority w:val="1"/>
    <w:qFormat/>
    <w:rsid w:val="00D413BA"/>
    <w:pPr>
      <w:widowControl w:val="0"/>
      <w:autoSpaceDE w:val="0"/>
      <w:autoSpaceDN w:val="0"/>
      <w:spacing w:before="2" w:after="0" w:line="240" w:lineRule="auto"/>
    </w:pPr>
    <w:rPr>
      <w:rFonts w:ascii="Times New Roman" w:eastAsia="Times New Roman" w:hAnsi="Times New Roman" w:cs="Times New Roman"/>
      <w:sz w:val="22"/>
      <w:szCs w:val="22"/>
      <w:lang w:eastAsia="en-US"/>
    </w:rPr>
  </w:style>
  <w:style w:type="paragraph" w:styleId="BodyText">
    <w:name w:val="Body Text"/>
    <w:basedOn w:val="Normal"/>
    <w:link w:val="BodyTextChar"/>
    <w:uiPriority w:val="1"/>
    <w:qFormat/>
    <w:rsid w:val="00D413BA"/>
    <w:pPr>
      <w:widowControl w:val="0"/>
      <w:autoSpaceDE w:val="0"/>
      <w:autoSpaceDN w:val="0"/>
      <w:spacing w:after="0" w:line="240" w:lineRule="auto"/>
    </w:pPr>
    <w:rPr>
      <w:rFonts w:ascii="Times New Roman" w:eastAsia="Times New Roman" w:hAnsi="Times New Roman" w:cs="Times New Roman"/>
      <w:sz w:val="27"/>
      <w:szCs w:val="27"/>
      <w:lang w:eastAsia="en-US"/>
    </w:rPr>
  </w:style>
  <w:style w:type="character" w:customStyle="1" w:styleId="BodyTextChar">
    <w:name w:val="Body Text Char"/>
    <w:basedOn w:val="DefaultParagraphFont"/>
    <w:link w:val="BodyText"/>
    <w:uiPriority w:val="1"/>
    <w:rsid w:val="00D413BA"/>
    <w:rPr>
      <w:rFonts w:ascii="Times New Roman" w:eastAsia="Times New Roman" w:hAnsi="Times New Roman" w:cs="Times New Roman"/>
      <w:kern w:val="0"/>
      <w:sz w:val="27"/>
      <w:szCs w:val="27"/>
      <w14:ligatures w14:val="none"/>
    </w:rPr>
  </w:style>
  <w:style w:type="character" w:customStyle="1" w:styleId="Heading1Char">
    <w:name w:val="Heading 1 Char"/>
    <w:basedOn w:val="DefaultParagraphFont"/>
    <w:link w:val="Heading1"/>
    <w:uiPriority w:val="9"/>
    <w:rsid w:val="00D413BA"/>
    <w:rPr>
      <w:rFonts w:asciiTheme="majorHAnsi" w:eastAsiaTheme="majorEastAsia" w:hAnsiTheme="majorHAnsi" w:cstheme="majorBidi"/>
      <w:color w:val="365F91" w:themeColor="accent1" w:themeShade="BF"/>
      <w:kern w:val="0"/>
      <w:sz w:val="32"/>
      <w:szCs w:val="32"/>
      <w:lang w:eastAsia="ja-JP"/>
      <w14:ligatures w14:val="none"/>
    </w:rPr>
  </w:style>
  <w:style w:type="character" w:styleId="UnresolvedMention">
    <w:name w:val="Unresolved Mention"/>
    <w:basedOn w:val="DefaultParagraphFont"/>
    <w:uiPriority w:val="99"/>
    <w:semiHidden/>
    <w:unhideWhenUsed/>
    <w:rsid w:val="00406588"/>
    <w:rPr>
      <w:color w:val="605E5C"/>
      <w:shd w:val="clear" w:color="auto" w:fill="E1DFDD"/>
    </w:rPr>
  </w:style>
  <w:style w:type="paragraph" w:styleId="Header">
    <w:name w:val="header"/>
    <w:basedOn w:val="Normal"/>
    <w:link w:val="HeaderChar"/>
    <w:uiPriority w:val="99"/>
    <w:unhideWhenUsed/>
    <w:rsid w:val="00550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A67"/>
    <w:rPr>
      <w:rFonts w:eastAsiaTheme="minorEastAsia"/>
      <w:kern w:val="0"/>
      <w:sz w:val="24"/>
      <w:szCs w:val="24"/>
      <w:lang w:eastAsia="ja-JP"/>
      <w14:ligatures w14:val="none"/>
    </w:rPr>
  </w:style>
  <w:style w:type="paragraph" w:styleId="Footer">
    <w:name w:val="footer"/>
    <w:basedOn w:val="Normal"/>
    <w:link w:val="FooterChar"/>
    <w:uiPriority w:val="99"/>
    <w:unhideWhenUsed/>
    <w:rsid w:val="00550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A67"/>
    <w:rPr>
      <w:rFonts w:eastAsiaTheme="minorEastAsia"/>
      <w:kern w:val="0"/>
      <w:sz w:val="24"/>
      <w:szCs w:val="24"/>
      <w:lang w:eastAsia="ja-JP"/>
      <w14:ligatures w14:val="none"/>
    </w:rPr>
  </w:style>
  <w:style w:type="character" w:styleId="CommentReference">
    <w:name w:val="annotation reference"/>
    <w:basedOn w:val="DefaultParagraphFont"/>
    <w:uiPriority w:val="99"/>
    <w:semiHidden/>
    <w:unhideWhenUsed/>
    <w:rsid w:val="00EF618C"/>
    <w:rPr>
      <w:sz w:val="16"/>
      <w:szCs w:val="16"/>
    </w:rPr>
  </w:style>
  <w:style w:type="paragraph" w:styleId="CommentText">
    <w:name w:val="annotation text"/>
    <w:basedOn w:val="Normal"/>
    <w:link w:val="CommentTextChar"/>
    <w:uiPriority w:val="99"/>
    <w:semiHidden/>
    <w:unhideWhenUsed/>
    <w:rsid w:val="00EF618C"/>
    <w:pPr>
      <w:spacing w:line="240" w:lineRule="auto"/>
    </w:pPr>
    <w:rPr>
      <w:sz w:val="20"/>
      <w:szCs w:val="20"/>
    </w:rPr>
  </w:style>
  <w:style w:type="character" w:customStyle="1" w:styleId="CommentTextChar">
    <w:name w:val="Comment Text Char"/>
    <w:basedOn w:val="DefaultParagraphFont"/>
    <w:link w:val="CommentText"/>
    <w:uiPriority w:val="99"/>
    <w:semiHidden/>
    <w:rsid w:val="00EF618C"/>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EF618C"/>
    <w:rPr>
      <w:b/>
      <w:bCs/>
    </w:rPr>
  </w:style>
  <w:style w:type="character" w:customStyle="1" w:styleId="CommentSubjectChar">
    <w:name w:val="Comment Subject Char"/>
    <w:basedOn w:val="CommentTextChar"/>
    <w:link w:val="CommentSubject"/>
    <w:uiPriority w:val="99"/>
    <w:semiHidden/>
    <w:rsid w:val="00EF618C"/>
    <w:rPr>
      <w:rFonts w:eastAsiaTheme="minorEastAsia"/>
      <w:b/>
      <w:bCs/>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5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3036-BB68-43E4-8E1A-CE773C08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Mariam Kareem</cp:lastModifiedBy>
  <cp:revision>2</cp:revision>
  <dcterms:created xsi:type="dcterms:W3CDTF">2025-06-13T15:27:00Z</dcterms:created>
  <dcterms:modified xsi:type="dcterms:W3CDTF">2025-06-13T15:27:00Z</dcterms:modified>
</cp:coreProperties>
</file>