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1497" w:rsidTr="002643B3">
        <w:trPr>
          <w:trHeight w:val="290"/>
        </w:trPr>
        <w:tc>
          <w:tcPr>
            <w:tcW w:w="5000" w:type="pct"/>
            <w:gridSpan w:val="2"/>
            <w:tcBorders>
              <w:top w:val="nil"/>
              <w:left w:val="nil"/>
              <w:right w:val="nil"/>
            </w:tcBorders>
          </w:tcPr>
          <w:p w:rsidR="00602F7D" w:rsidRPr="00C81497" w:rsidRDefault="00602F7D" w:rsidP="00F2643C">
            <w:pPr>
              <w:pStyle w:val="Heading2"/>
              <w:jc w:val="left"/>
              <w:rPr>
                <w:rFonts w:ascii="Arial" w:hAnsi="Arial" w:cs="Arial"/>
                <w:b w:val="0"/>
                <w:bCs w:val="0"/>
                <w:lang w:val="en-GB"/>
              </w:rPr>
            </w:pPr>
          </w:p>
        </w:tc>
      </w:tr>
      <w:tr w:rsidR="0000007A" w:rsidRPr="00C81497" w:rsidTr="002643B3">
        <w:trPr>
          <w:trHeight w:val="290"/>
        </w:trPr>
        <w:tc>
          <w:tcPr>
            <w:tcW w:w="1234" w:type="pct"/>
          </w:tcPr>
          <w:p w:rsidR="0000007A" w:rsidRPr="00C81497" w:rsidRDefault="0000007A" w:rsidP="00696CAD">
            <w:pPr>
              <w:pStyle w:val="BodyText"/>
              <w:ind w:left="90"/>
              <w:jc w:val="left"/>
              <w:rPr>
                <w:rFonts w:ascii="Arial" w:hAnsi="Arial" w:cs="Arial"/>
                <w:bCs/>
                <w:sz w:val="20"/>
                <w:szCs w:val="20"/>
                <w:lang w:val="en-GB"/>
              </w:rPr>
            </w:pPr>
            <w:r w:rsidRPr="00C8149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C81497" w:rsidRDefault="007E1D5F" w:rsidP="00E65EB7">
            <w:pPr>
              <w:rPr>
                <w:rFonts w:ascii="Arial" w:hAnsi="Arial" w:cs="Arial"/>
                <w:b/>
                <w:bCs/>
                <w:color w:val="0000FF"/>
                <w:sz w:val="20"/>
                <w:szCs w:val="20"/>
              </w:rPr>
            </w:pPr>
            <w:hyperlink r:id="rId8" w:history="1">
              <w:r w:rsidR="009543BF" w:rsidRPr="00C81497">
                <w:rPr>
                  <w:rStyle w:val="Hyperlink"/>
                  <w:rFonts w:ascii="Arial" w:hAnsi="Arial" w:cs="Arial"/>
                  <w:b/>
                  <w:bCs/>
                  <w:sz w:val="20"/>
                  <w:szCs w:val="20"/>
                </w:rPr>
                <w:t>Journal of Geography, Environment and Earth Science International</w:t>
              </w:r>
            </w:hyperlink>
            <w:r w:rsidR="009543BF" w:rsidRPr="00C81497">
              <w:rPr>
                <w:rFonts w:ascii="Arial" w:hAnsi="Arial" w:cs="Arial"/>
                <w:b/>
                <w:bCs/>
                <w:color w:val="0000FF"/>
                <w:sz w:val="20"/>
                <w:szCs w:val="20"/>
              </w:rPr>
              <w:t xml:space="preserve"> </w:t>
            </w:r>
          </w:p>
        </w:tc>
      </w:tr>
      <w:tr w:rsidR="0000007A" w:rsidRPr="00C81497" w:rsidTr="002643B3">
        <w:trPr>
          <w:trHeight w:val="290"/>
        </w:trPr>
        <w:tc>
          <w:tcPr>
            <w:tcW w:w="1234" w:type="pct"/>
          </w:tcPr>
          <w:p w:rsidR="0000007A" w:rsidRPr="00C81497" w:rsidRDefault="0000007A" w:rsidP="00696CAD">
            <w:pPr>
              <w:pStyle w:val="BodyText"/>
              <w:ind w:left="90"/>
              <w:jc w:val="left"/>
              <w:rPr>
                <w:rFonts w:ascii="Arial" w:hAnsi="Arial" w:cs="Arial"/>
                <w:bCs/>
                <w:sz w:val="20"/>
                <w:szCs w:val="20"/>
                <w:lang w:val="en-GB"/>
              </w:rPr>
            </w:pPr>
            <w:r w:rsidRPr="00C8149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C81497" w:rsidRDefault="00583F79" w:rsidP="00F3669D">
            <w:pPr>
              <w:pStyle w:val="NormalWeb"/>
              <w:spacing w:before="0" w:beforeAutospacing="0" w:after="0" w:afterAutospacing="0"/>
              <w:rPr>
                <w:rFonts w:ascii="Arial" w:hAnsi="Arial" w:cs="Arial"/>
                <w:b/>
                <w:bCs/>
                <w:sz w:val="20"/>
                <w:szCs w:val="20"/>
                <w:lang w:val="en-GB"/>
              </w:rPr>
            </w:pPr>
            <w:r w:rsidRPr="00C81497">
              <w:rPr>
                <w:rFonts w:ascii="Arial" w:hAnsi="Arial" w:cs="Arial"/>
                <w:b/>
                <w:bCs/>
                <w:sz w:val="20"/>
                <w:szCs w:val="20"/>
                <w:lang w:val="en-GB"/>
              </w:rPr>
              <w:t>Ms_JGEESI_140434</w:t>
            </w:r>
          </w:p>
        </w:tc>
      </w:tr>
      <w:tr w:rsidR="0000007A" w:rsidRPr="00C81497" w:rsidTr="002643B3">
        <w:trPr>
          <w:trHeight w:val="650"/>
        </w:trPr>
        <w:tc>
          <w:tcPr>
            <w:tcW w:w="1234" w:type="pct"/>
          </w:tcPr>
          <w:p w:rsidR="0000007A" w:rsidRPr="00C81497" w:rsidRDefault="0000007A" w:rsidP="00696CAD">
            <w:pPr>
              <w:pStyle w:val="BodyText"/>
              <w:ind w:left="90"/>
              <w:jc w:val="left"/>
              <w:rPr>
                <w:rFonts w:ascii="Arial" w:hAnsi="Arial" w:cs="Arial"/>
                <w:bCs/>
                <w:sz w:val="20"/>
                <w:szCs w:val="20"/>
                <w:lang w:val="en-GB"/>
              </w:rPr>
            </w:pPr>
            <w:r w:rsidRPr="00C8149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C81497" w:rsidRDefault="00583F79" w:rsidP="000450FC">
            <w:pPr>
              <w:pStyle w:val="NormalWeb"/>
              <w:spacing w:before="0" w:beforeAutospacing="0" w:after="0" w:afterAutospacing="0"/>
              <w:rPr>
                <w:rFonts w:ascii="Arial" w:hAnsi="Arial" w:cs="Arial"/>
                <w:b/>
                <w:sz w:val="20"/>
                <w:szCs w:val="20"/>
                <w:lang w:val="en-GB"/>
              </w:rPr>
            </w:pPr>
            <w:r w:rsidRPr="00C81497">
              <w:rPr>
                <w:rFonts w:ascii="Arial" w:hAnsi="Arial" w:cs="Arial"/>
                <w:b/>
                <w:sz w:val="20"/>
                <w:szCs w:val="20"/>
                <w:lang w:val="en-GB"/>
              </w:rPr>
              <w:t xml:space="preserve">Assessment of Sediment Deposition Rates in </w:t>
            </w:r>
            <w:proofErr w:type="spellStart"/>
            <w:r w:rsidRPr="00C81497">
              <w:rPr>
                <w:rFonts w:ascii="Arial" w:hAnsi="Arial" w:cs="Arial"/>
                <w:b/>
                <w:sz w:val="20"/>
                <w:szCs w:val="20"/>
                <w:lang w:val="en-GB"/>
              </w:rPr>
              <w:t>Orashi</w:t>
            </w:r>
            <w:proofErr w:type="spellEnd"/>
            <w:r w:rsidRPr="00C81497">
              <w:rPr>
                <w:rFonts w:ascii="Arial" w:hAnsi="Arial" w:cs="Arial"/>
                <w:b/>
                <w:sz w:val="20"/>
                <w:szCs w:val="20"/>
                <w:lang w:val="en-GB"/>
              </w:rPr>
              <w:t xml:space="preserve"> River, Nigeria</w:t>
            </w:r>
          </w:p>
        </w:tc>
      </w:tr>
      <w:tr w:rsidR="00CF0BBB" w:rsidRPr="00C81497" w:rsidTr="002643B3">
        <w:trPr>
          <w:trHeight w:val="332"/>
        </w:trPr>
        <w:tc>
          <w:tcPr>
            <w:tcW w:w="1234" w:type="pct"/>
          </w:tcPr>
          <w:p w:rsidR="00CF0BBB" w:rsidRPr="00C81497" w:rsidRDefault="00CF0BBB" w:rsidP="00696CAD">
            <w:pPr>
              <w:pStyle w:val="BodyText"/>
              <w:ind w:left="90"/>
              <w:jc w:val="left"/>
              <w:rPr>
                <w:rFonts w:ascii="Arial" w:hAnsi="Arial" w:cs="Arial"/>
                <w:bCs/>
                <w:sz w:val="20"/>
                <w:szCs w:val="20"/>
                <w:lang w:val="en-GB"/>
              </w:rPr>
            </w:pPr>
            <w:r w:rsidRPr="00C8149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C81497" w:rsidRDefault="00CF0BBB" w:rsidP="000450FC">
            <w:pPr>
              <w:pStyle w:val="NormalWeb"/>
              <w:spacing w:before="0" w:beforeAutospacing="0" w:after="0" w:afterAutospacing="0"/>
              <w:rPr>
                <w:rFonts w:ascii="Arial" w:hAnsi="Arial" w:cs="Arial"/>
                <w:b/>
                <w:sz w:val="20"/>
                <w:szCs w:val="20"/>
                <w:lang w:val="en-GB"/>
              </w:rPr>
            </w:pPr>
          </w:p>
        </w:tc>
      </w:tr>
    </w:tbl>
    <w:p w:rsidR="00292E15" w:rsidRPr="00C81497" w:rsidRDefault="00292E15" w:rsidP="00292E1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92E15" w:rsidRPr="00C81497">
        <w:tc>
          <w:tcPr>
            <w:tcW w:w="5000" w:type="pct"/>
            <w:gridSpan w:val="3"/>
            <w:tcBorders>
              <w:top w:val="nil"/>
              <w:left w:val="nil"/>
              <w:right w:val="nil"/>
            </w:tcBorders>
            <w:noWrap/>
          </w:tcPr>
          <w:p w:rsidR="00292E15" w:rsidRPr="00C81497" w:rsidRDefault="00292E15">
            <w:pPr>
              <w:pStyle w:val="Heading2"/>
              <w:jc w:val="left"/>
              <w:rPr>
                <w:rFonts w:ascii="Arial" w:hAnsi="Arial" w:cs="Arial"/>
                <w:lang w:val="en-GB"/>
              </w:rPr>
            </w:pPr>
            <w:r w:rsidRPr="00C81497">
              <w:rPr>
                <w:rFonts w:ascii="Arial" w:hAnsi="Arial" w:cs="Arial"/>
                <w:highlight w:val="yellow"/>
                <w:lang w:val="en-GB"/>
              </w:rPr>
              <w:t>PART  1:</w:t>
            </w:r>
            <w:r w:rsidRPr="00C81497">
              <w:rPr>
                <w:rFonts w:ascii="Arial" w:hAnsi="Arial" w:cs="Arial"/>
                <w:lang w:val="en-GB"/>
              </w:rPr>
              <w:t xml:space="preserve"> Comments</w:t>
            </w:r>
          </w:p>
          <w:p w:rsidR="00292E15" w:rsidRPr="00C81497" w:rsidRDefault="00292E15">
            <w:pPr>
              <w:rPr>
                <w:rFonts w:ascii="Arial" w:hAnsi="Arial" w:cs="Arial"/>
                <w:sz w:val="20"/>
                <w:szCs w:val="20"/>
                <w:lang w:val="en-GB"/>
              </w:rPr>
            </w:pPr>
          </w:p>
        </w:tc>
      </w:tr>
      <w:tr w:rsidR="00292E15" w:rsidRPr="00C81497">
        <w:tc>
          <w:tcPr>
            <w:tcW w:w="1265" w:type="pct"/>
            <w:noWrap/>
          </w:tcPr>
          <w:p w:rsidR="00292E15" w:rsidRPr="00C81497" w:rsidRDefault="00292E15">
            <w:pPr>
              <w:pStyle w:val="Heading2"/>
              <w:jc w:val="left"/>
              <w:rPr>
                <w:rFonts w:ascii="Arial" w:hAnsi="Arial" w:cs="Arial"/>
                <w:lang w:val="en-GB"/>
              </w:rPr>
            </w:pPr>
          </w:p>
        </w:tc>
        <w:tc>
          <w:tcPr>
            <w:tcW w:w="2212" w:type="pct"/>
          </w:tcPr>
          <w:p w:rsidR="00292E15" w:rsidRPr="00C81497" w:rsidRDefault="00292E15">
            <w:pPr>
              <w:pStyle w:val="Heading2"/>
              <w:jc w:val="left"/>
              <w:rPr>
                <w:rFonts w:ascii="Arial" w:hAnsi="Arial" w:cs="Arial"/>
                <w:lang w:val="en-GB"/>
              </w:rPr>
            </w:pPr>
            <w:r w:rsidRPr="00C81497">
              <w:rPr>
                <w:rFonts w:ascii="Arial" w:hAnsi="Arial" w:cs="Arial"/>
                <w:lang w:val="en-GB"/>
              </w:rPr>
              <w:t>Reviewer’s comment</w:t>
            </w:r>
          </w:p>
          <w:p w:rsidR="00BB7A11" w:rsidRPr="00C81497" w:rsidRDefault="00BB7A11" w:rsidP="00BB7A11">
            <w:pPr>
              <w:rPr>
                <w:rFonts w:ascii="Arial" w:hAnsi="Arial" w:cs="Arial"/>
                <w:b/>
                <w:bCs/>
                <w:sz w:val="20"/>
                <w:szCs w:val="20"/>
              </w:rPr>
            </w:pPr>
            <w:r w:rsidRPr="00C81497">
              <w:rPr>
                <w:rFonts w:ascii="Arial" w:hAnsi="Arial" w:cs="Arial"/>
                <w:b/>
                <w:bCs/>
                <w:sz w:val="20"/>
                <w:szCs w:val="20"/>
                <w:highlight w:val="yellow"/>
              </w:rPr>
              <w:t>Artificial Intelligence (AI) generated or assisted review comments are strictly prohibited during peer review.</w:t>
            </w:r>
          </w:p>
          <w:p w:rsidR="00BB7A11" w:rsidRPr="00C81497" w:rsidRDefault="00BB7A11" w:rsidP="00BB7A11">
            <w:pPr>
              <w:rPr>
                <w:rFonts w:ascii="Arial" w:hAnsi="Arial" w:cs="Arial"/>
                <w:sz w:val="20"/>
                <w:szCs w:val="20"/>
                <w:lang w:val="en-GB"/>
              </w:rPr>
            </w:pPr>
          </w:p>
        </w:tc>
        <w:tc>
          <w:tcPr>
            <w:tcW w:w="1523" w:type="pct"/>
          </w:tcPr>
          <w:p w:rsidR="00177B0F" w:rsidRPr="00C81497" w:rsidRDefault="00177B0F" w:rsidP="00177B0F">
            <w:pPr>
              <w:spacing w:after="160" w:line="256" w:lineRule="auto"/>
              <w:rPr>
                <w:rFonts w:ascii="Arial" w:eastAsia="Calibri" w:hAnsi="Arial" w:cs="Arial"/>
                <w:kern w:val="2"/>
                <w:sz w:val="20"/>
                <w:szCs w:val="20"/>
                <w:lang w:val="en-IN"/>
              </w:rPr>
            </w:pPr>
            <w:r w:rsidRPr="00C81497">
              <w:rPr>
                <w:rFonts w:ascii="Arial" w:eastAsia="Calibri" w:hAnsi="Arial" w:cs="Arial"/>
                <w:b/>
                <w:kern w:val="2"/>
                <w:sz w:val="20"/>
                <w:szCs w:val="20"/>
                <w:lang w:val="en-IN"/>
              </w:rPr>
              <w:t>Author’s Feedback</w:t>
            </w:r>
            <w:r w:rsidRPr="00C81497">
              <w:rPr>
                <w:rFonts w:ascii="Arial" w:eastAsia="Calibri" w:hAnsi="Arial" w:cs="Arial"/>
                <w:kern w:val="2"/>
                <w:sz w:val="20"/>
                <w:szCs w:val="20"/>
                <w:lang w:val="en-IN"/>
              </w:rPr>
              <w:t xml:space="preserve"> (It is mandatory that authors should write his/her feedback here)</w:t>
            </w:r>
          </w:p>
          <w:p w:rsidR="00292E15" w:rsidRPr="00C81497" w:rsidRDefault="00292E15">
            <w:pPr>
              <w:pStyle w:val="Heading2"/>
              <w:jc w:val="left"/>
              <w:rPr>
                <w:rFonts w:ascii="Arial" w:hAnsi="Arial" w:cs="Arial"/>
                <w:b w:val="0"/>
                <w:lang w:val="en-GB"/>
              </w:rPr>
            </w:pPr>
          </w:p>
        </w:tc>
      </w:tr>
      <w:tr w:rsidR="00292E15" w:rsidRPr="00C81497">
        <w:trPr>
          <w:trHeight w:val="1264"/>
        </w:trPr>
        <w:tc>
          <w:tcPr>
            <w:tcW w:w="1265" w:type="pct"/>
            <w:noWrap/>
          </w:tcPr>
          <w:p w:rsidR="00292E15" w:rsidRPr="00C81497" w:rsidRDefault="00292E15">
            <w:pPr>
              <w:ind w:left="360"/>
              <w:rPr>
                <w:rFonts w:ascii="Arial" w:hAnsi="Arial" w:cs="Arial"/>
                <w:b/>
                <w:bCs/>
                <w:sz w:val="20"/>
                <w:szCs w:val="20"/>
                <w:lang w:val="en-GB"/>
              </w:rPr>
            </w:pPr>
            <w:r w:rsidRPr="00C81497">
              <w:rPr>
                <w:rFonts w:ascii="Arial" w:hAnsi="Arial" w:cs="Arial"/>
                <w:b/>
                <w:bCs/>
                <w:sz w:val="20"/>
                <w:szCs w:val="20"/>
                <w:lang w:val="en-GB"/>
              </w:rPr>
              <w:t>Please write a few sentences regarding the importance of this manuscript for the scientific community. A minimum of 3-4 sentences may be required for this part.</w:t>
            </w:r>
          </w:p>
          <w:p w:rsidR="00292E15" w:rsidRPr="00C81497" w:rsidRDefault="00292E15">
            <w:pPr>
              <w:ind w:left="360"/>
              <w:rPr>
                <w:rFonts w:ascii="Arial" w:eastAsia="MS Mincho" w:hAnsi="Arial" w:cs="Arial"/>
                <w:b/>
                <w:bCs/>
                <w:sz w:val="20"/>
                <w:szCs w:val="20"/>
                <w:lang w:val="en-GB"/>
              </w:rPr>
            </w:pPr>
          </w:p>
        </w:tc>
        <w:tc>
          <w:tcPr>
            <w:tcW w:w="2212" w:type="pct"/>
          </w:tcPr>
          <w:p w:rsidR="00292E15" w:rsidRPr="00C81497" w:rsidRDefault="00965F77">
            <w:pPr>
              <w:pStyle w:val="ListParagraph"/>
              <w:ind w:left="0"/>
              <w:rPr>
                <w:rFonts w:ascii="Arial" w:hAnsi="Arial" w:cs="Arial"/>
                <w:bCs/>
                <w:sz w:val="20"/>
                <w:szCs w:val="20"/>
                <w:lang w:val="en-GB"/>
              </w:rPr>
            </w:pPr>
            <w:r w:rsidRPr="00C81497">
              <w:rPr>
                <w:rFonts w:ascii="Arial" w:hAnsi="Arial" w:cs="Arial"/>
                <w:bCs/>
                <w:sz w:val="20"/>
                <w:szCs w:val="20"/>
                <w:lang w:val="en-GB"/>
              </w:rPr>
              <w:t xml:space="preserve">The manuscript addresses the issue of sediment deposition in the </w:t>
            </w:r>
            <w:proofErr w:type="spellStart"/>
            <w:r w:rsidRPr="00C81497">
              <w:rPr>
                <w:rFonts w:ascii="Arial" w:hAnsi="Arial" w:cs="Arial"/>
                <w:bCs/>
                <w:sz w:val="20"/>
                <w:szCs w:val="20"/>
                <w:lang w:val="en-GB"/>
              </w:rPr>
              <w:t>Orashi</w:t>
            </w:r>
            <w:proofErr w:type="spellEnd"/>
            <w:r w:rsidRPr="00C81497">
              <w:rPr>
                <w:rFonts w:ascii="Arial" w:hAnsi="Arial" w:cs="Arial"/>
                <w:bCs/>
                <w:sz w:val="20"/>
                <w:szCs w:val="20"/>
                <w:lang w:val="en-GB"/>
              </w:rPr>
              <w:t xml:space="preserve"> River, Nigeria, using classical hydrological methods and regression analysis. The topic is relevant, especially for regions affected by sediment-related challenges and insufficient monitoring infrastructure. The study presents data collected over multiple years, which may help in observing temporal trends in sediment accumulation. While the specific findings are localized, the general approach could be of interest to researchers working in similar fluvial environments or with limited access to advanced monitoring tools.</w:t>
            </w:r>
          </w:p>
        </w:tc>
        <w:tc>
          <w:tcPr>
            <w:tcW w:w="1523" w:type="pct"/>
          </w:tcPr>
          <w:p w:rsidR="00292E15" w:rsidRPr="00C81497" w:rsidRDefault="00292E15">
            <w:pPr>
              <w:pStyle w:val="Heading2"/>
              <w:jc w:val="left"/>
              <w:rPr>
                <w:rFonts w:ascii="Arial" w:hAnsi="Arial" w:cs="Arial"/>
                <w:b w:val="0"/>
                <w:lang w:val="en-GB"/>
              </w:rPr>
            </w:pPr>
          </w:p>
        </w:tc>
      </w:tr>
      <w:tr w:rsidR="00292E15" w:rsidRPr="00C81497">
        <w:trPr>
          <w:trHeight w:val="1262"/>
        </w:trPr>
        <w:tc>
          <w:tcPr>
            <w:tcW w:w="1265" w:type="pct"/>
            <w:noWrap/>
          </w:tcPr>
          <w:p w:rsidR="00292E15" w:rsidRPr="00C81497" w:rsidRDefault="00292E15">
            <w:pPr>
              <w:ind w:left="360"/>
              <w:rPr>
                <w:rFonts w:ascii="Arial" w:hAnsi="Arial" w:cs="Arial"/>
                <w:b/>
                <w:bCs/>
                <w:sz w:val="20"/>
                <w:szCs w:val="20"/>
                <w:lang w:val="en-GB"/>
              </w:rPr>
            </w:pPr>
            <w:r w:rsidRPr="00C81497">
              <w:rPr>
                <w:rFonts w:ascii="Arial" w:hAnsi="Arial" w:cs="Arial"/>
                <w:b/>
                <w:bCs/>
                <w:sz w:val="20"/>
                <w:szCs w:val="20"/>
                <w:lang w:val="en-GB"/>
              </w:rPr>
              <w:t>Is the title of the article suitable?</w:t>
            </w:r>
          </w:p>
          <w:p w:rsidR="00292E15" w:rsidRPr="00C81497" w:rsidRDefault="00292E15">
            <w:pPr>
              <w:ind w:left="360"/>
              <w:rPr>
                <w:rFonts w:ascii="Arial" w:hAnsi="Arial" w:cs="Arial"/>
                <w:b/>
                <w:bCs/>
                <w:sz w:val="20"/>
                <w:szCs w:val="20"/>
                <w:lang w:val="en-GB"/>
              </w:rPr>
            </w:pPr>
            <w:r w:rsidRPr="00C81497">
              <w:rPr>
                <w:rFonts w:ascii="Arial" w:hAnsi="Arial" w:cs="Arial"/>
                <w:b/>
                <w:bCs/>
                <w:sz w:val="20"/>
                <w:szCs w:val="20"/>
                <w:lang w:val="en-GB"/>
              </w:rPr>
              <w:t>(If not please suggest an alternative title)</w:t>
            </w:r>
          </w:p>
          <w:p w:rsidR="00292E15" w:rsidRPr="00C81497" w:rsidRDefault="00292E15">
            <w:pPr>
              <w:pStyle w:val="Heading2"/>
              <w:jc w:val="left"/>
              <w:rPr>
                <w:rFonts w:ascii="Arial" w:hAnsi="Arial" w:cs="Arial"/>
                <w:u w:val="single"/>
                <w:lang w:val="en-GB"/>
              </w:rPr>
            </w:pPr>
          </w:p>
        </w:tc>
        <w:tc>
          <w:tcPr>
            <w:tcW w:w="2212" w:type="pct"/>
          </w:tcPr>
          <w:p w:rsidR="00292E15" w:rsidRPr="00C81497" w:rsidRDefault="00965F77" w:rsidP="0022182A">
            <w:pPr>
              <w:rPr>
                <w:rFonts w:ascii="Arial" w:hAnsi="Arial" w:cs="Arial"/>
                <w:b/>
                <w:bCs/>
                <w:sz w:val="20"/>
                <w:szCs w:val="20"/>
                <w:lang w:val="en-GB"/>
              </w:rPr>
            </w:pPr>
            <w:r w:rsidRPr="00C81497">
              <w:rPr>
                <w:rFonts w:ascii="Arial" w:hAnsi="Arial" w:cs="Arial"/>
                <w:sz w:val="20"/>
                <w:szCs w:val="20"/>
              </w:rPr>
              <w:t xml:space="preserve">Yes, the title </w:t>
            </w:r>
            <w:r w:rsidRPr="00C81497">
              <w:rPr>
                <w:rStyle w:val="Emphasis"/>
                <w:rFonts w:ascii="Arial" w:eastAsia="Arial Unicode MS" w:hAnsi="Arial" w:cs="Arial"/>
                <w:sz w:val="20"/>
                <w:szCs w:val="20"/>
              </w:rPr>
              <w:t xml:space="preserve">“Assessment of Sediment Deposition Rates in </w:t>
            </w:r>
            <w:proofErr w:type="spellStart"/>
            <w:r w:rsidRPr="00C81497">
              <w:rPr>
                <w:rStyle w:val="Emphasis"/>
                <w:rFonts w:ascii="Arial" w:eastAsia="Arial Unicode MS" w:hAnsi="Arial" w:cs="Arial"/>
                <w:sz w:val="20"/>
                <w:szCs w:val="20"/>
              </w:rPr>
              <w:t>Orashi</w:t>
            </w:r>
            <w:proofErr w:type="spellEnd"/>
            <w:r w:rsidRPr="00C81497">
              <w:rPr>
                <w:rStyle w:val="Emphasis"/>
                <w:rFonts w:ascii="Arial" w:eastAsia="Arial Unicode MS" w:hAnsi="Arial" w:cs="Arial"/>
                <w:sz w:val="20"/>
                <w:szCs w:val="20"/>
              </w:rPr>
              <w:t xml:space="preserve"> River, Nigeria”</w:t>
            </w:r>
            <w:r w:rsidRPr="00C81497">
              <w:rPr>
                <w:rFonts w:ascii="Arial" w:hAnsi="Arial" w:cs="Arial"/>
                <w:sz w:val="20"/>
                <w:szCs w:val="20"/>
              </w:rPr>
              <w:t xml:space="preserve"> is suitable.</w:t>
            </w:r>
          </w:p>
        </w:tc>
        <w:tc>
          <w:tcPr>
            <w:tcW w:w="1523" w:type="pct"/>
          </w:tcPr>
          <w:p w:rsidR="00292E15" w:rsidRPr="00C81497" w:rsidRDefault="00292E15">
            <w:pPr>
              <w:pStyle w:val="Heading2"/>
              <w:jc w:val="left"/>
              <w:rPr>
                <w:rFonts w:ascii="Arial" w:hAnsi="Arial" w:cs="Arial"/>
                <w:b w:val="0"/>
                <w:lang w:val="en-GB"/>
              </w:rPr>
            </w:pPr>
          </w:p>
        </w:tc>
      </w:tr>
      <w:tr w:rsidR="00292E15" w:rsidRPr="00C81497">
        <w:trPr>
          <w:trHeight w:val="1262"/>
        </w:trPr>
        <w:tc>
          <w:tcPr>
            <w:tcW w:w="1265" w:type="pct"/>
            <w:noWrap/>
          </w:tcPr>
          <w:p w:rsidR="00292E15" w:rsidRPr="00C81497" w:rsidRDefault="00292E15">
            <w:pPr>
              <w:pStyle w:val="Heading2"/>
              <w:ind w:left="360"/>
              <w:jc w:val="left"/>
              <w:rPr>
                <w:rFonts w:ascii="Arial" w:hAnsi="Arial" w:cs="Arial"/>
                <w:lang w:val="en-GB"/>
              </w:rPr>
            </w:pPr>
            <w:r w:rsidRPr="00C81497">
              <w:rPr>
                <w:rFonts w:ascii="Arial" w:hAnsi="Arial" w:cs="Arial"/>
                <w:lang w:val="en-GB"/>
              </w:rPr>
              <w:t>Is the abstract of the article comprehensive? Do you suggest the addition (or deletion) of some points in this section? Please write your suggestions here.</w:t>
            </w:r>
          </w:p>
          <w:p w:rsidR="00292E15" w:rsidRPr="00C81497" w:rsidRDefault="00292E15">
            <w:pPr>
              <w:pStyle w:val="Heading2"/>
              <w:jc w:val="left"/>
              <w:rPr>
                <w:rFonts w:ascii="Arial" w:hAnsi="Arial" w:cs="Arial"/>
                <w:u w:val="single"/>
                <w:lang w:val="en-GB"/>
              </w:rPr>
            </w:pPr>
          </w:p>
        </w:tc>
        <w:tc>
          <w:tcPr>
            <w:tcW w:w="2212" w:type="pct"/>
          </w:tcPr>
          <w:p w:rsidR="00965F77" w:rsidRPr="00C81497" w:rsidRDefault="00965F77" w:rsidP="0022182A">
            <w:pPr>
              <w:rPr>
                <w:rFonts w:ascii="Arial" w:hAnsi="Arial" w:cs="Arial"/>
                <w:bCs/>
                <w:sz w:val="20"/>
                <w:szCs w:val="20"/>
                <w:lang w:val="en-GB"/>
              </w:rPr>
            </w:pPr>
            <w:r w:rsidRPr="00C81497">
              <w:rPr>
                <w:rFonts w:ascii="Arial" w:hAnsi="Arial" w:cs="Arial"/>
                <w:bCs/>
                <w:sz w:val="20"/>
                <w:szCs w:val="20"/>
                <w:lang w:val="en-GB"/>
              </w:rPr>
              <w:t xml:space="preserve">The abstract provides a general overview of the study, including its purpose, methodology, main findings, and recommendations. However, the text is overloaded and contains many specific numerical values that are more appropriate in the main text of the article. </w:t>
            </w:r>
          </w:p>
          <w:p w:rsidR="00292E15" w:rsidRPr="00C81497" w:rsidRDefault="00965F77" w:rsidP="0022182A">
            <w:pPr>
              <w:rPr>
                <w:rFonts w:ascii="Arial" w:hAnsi="Arial" w:cs="Arial"/>
                <w:bCs/>
                <w:sz w:val="20"/>
                <w:szCs w:val="20"/>
                <w:lang w:val="en-GB"/>
              </w:rPr>
            </w:pPr>
            <w:r w:rsidRPr="00C81497">
              <w:rPr>
                <w:rFonts w:ascii="Arial" w:hAnsi="Arial" w:cs="Arial"/>
                <w:bCs/>
                <w:sz w:val="20"/>
                <w:szCs w:val="20"/>
                <w:lang w:val="en-GB"/>
              </w:rPr>
              <w:t>I think it makes sense to formulate the purpose more clearly: listing all the tasks in the abstract creates unnecessary burden — it is better to combine them into one generalised sentence. Also, simplify and shorten the methodological part.</w:t>
            </w:r>
          </w:p>
        </w:tc>
        <w:tc>
          <w:tcPr>
            <w:tcW w:w="1523" w:type="pct"/>
          </w:tcPr>
          <w:p w:rsidR="00292E15" w:rsidRPr="00C81497" w:rsidRDefault="00292E15">
            <w:pPr>
              <w:pStyle w:val="Heading2"/>
              <w:jc w:val="left"/>
              <w:rPr>
                <w:rFonts w:ascii="Arial" w:hAnsi="Arial" w:cs="Arial"/>
                <w:b w:val="0"/>
                <w:lang w:val="en-GB"/>
              </w:rPr>
            </w:pPr>
          </w:p>
        </w:tc>
      </w:tr>
      <w:tr w:rsidR="00292E15" w:rsidRPr="00C81497">
        <w:trPr>
          <w:trHeight w:val="704"/>
        </w:trPr>
        <w:tc>
          <w:tcPr>
            <w:tcW w:w="1265" w:type="pct"/>
            <w:noWrap/>
          </w:tcPr>
          <w:p w:rsidR="00292E15" w:rsidRPr="00C81497" w:rsidRDefault="00292E15">
            <w:pPr>
              <w:pStyle w:val="Heading2"/>
              <w:ind w:left="360"/>
              <w:jc w:val="left"/>
              <w:rPr>
                <w:rFonts w:ascii="Arial" w:hAnsi="Arial" w:cs="Arial"/>
                <w:b w:val="0"/>
                <w:bCs w:val="0"/>
                <w:u w:val="single"/>
                <w:lang w:val="en-GB"/>
              </w:rPr>
            </w:pPr>
            <w:r w:rsidRPr="00C81497">
              <w:rPr>
                <w:rFonts w:ascii="Arial" w:hAnsi="Arial" w:cs="Arial"/>
                <w:lang w:val="en-GB"/>
              </w:rPr>
              <w:t>Is the manuscript scientifically, correct? Please write here.</w:t>
            </w:r>
          </w:p>
        </w:tc>
        <w:tc>
          <w:tcPr>
            <w:tcW w:w="2212" w:type="pct"/>
          </w:tcPr>
          <w:p w:rsidR="00292E15" w:rsidRPr="00C81497" w:rsidRDefault="00824DB6">
            <w:pPr>
              <w:pStyle w:val="ListParagraph"/>
              <w:ind w:left="0"/>
              <w:rPr>
                <w:rFonts w:ascii="Arial" w:hAnsi="Arial" w:cs="Arial"/>
                <w:bCs/>
                <w:sz w:val="20"/>
                <w:szCs w:val="20"/>
                <w:lang w:val="en-GB"/>
              </w:rPr>
            </w:pPr>
            <w:r w:rsidRPr="00C81497">
              <w:rPr>
                <w:rFonts w:ascii="Arial" w:hAnsi="Arial" w:cs="Arial"/>
                <w:bCs/>
                <w:sz w:val="20"/>
                <w:szCs w:val="20"/>
                <w:lang w:val="en-GB"/>
              </w:rPr>
              <w:t xml:space="preserve">Overall, the manuscript is correct, but in some places the formulas are difficult to read and there are errors, for example, </w:t>
            </w:r>
            <w:proofErr w:type="gramStart"/>
            <w:r w:rsidRPr="00C81497">
              <w:rPr>
                <w:rFonts w:ascii="Arial" w:hAnsi="Arial" w:cs="Arial"/>
                <w:bCs/>
                <w:sz w:val="20"/>
                <w:szCs w:val="20"/>
                <w:lang w:val="en-GB"/>
              </w:rPr>
              <w:t>The</w:t>
            </w:r>
            <w:proofErr w:type="gramEnd"/>
            <w:r w:rsidRPr="00C81497">
              <w:rPr>
                <w:rFonts w:ascii="Arial" w:hAnsi="Arial" w:cs="Arial"/>
                <w:bCs/>
                <w:sz w:val="20"/>
                <w:szCs w:val="20"/>
                <w:lang w:val="en-GB"/>
              </w:rPr>
              <w:t xml:space="preserve"> difference in average depths ranges from </w:t>
            </w:r>
            <w:r w:rsidRPr="00C81497">
              <w:rPr>
                <w:rFonts w:ascii="Arial" w:hAnsi="Arial" w:cs="Arial"/>
                <w:b/>
                <w:bCs/>
                <w:sz w:val="20"/>
                <w:szCs w:val="20"/>
                <w:lang w:val="en-GB"/>
              </w:rPr>
              <w:t>0.3</w:t>
            </w:r>
            <w:r w:rsidRPr="00C81497">
              <w:rPr>
                <w:rFonts w:ascii="Arial" w:hAnsi="Arial" w:cs="Arial"/>
                <w:bCs/>
                <w:sz w:val="20"/>
                <w:szCs w:val="20"/>
                <w:lang w:val="en-GB"/>
              </w:rPr>
              <w:t xml:space="preserve">m to </w:t>
            </w:r>
            <w:r w:rsidRPr="00C81497">
              <w:rPr>
                <w:rFonts w:ascii="Arial" w:hAnsi="Arial" w:cs="Arial"/>
                <w:b/>
                <w:bCs/>
                <w:sz w:val="20"/>
                <w:szCs w:val="20"/>
                <w:lang w:val="en-GB"/>
              </w:rPr>
              <w:t>0.6m</w:t>
            </w:r>
            <w:r w:rsidRPr="00C81497">
              <w:rPr>
                <w:rFonts w:ascii="Arial" w:hAnsi="Arial" w:cs="Arial"/>
                <w:bCs/>
                <w:sz w:val="20"/>
                <w:szCs w:val="20"/>
                <w:lang w:val="en-GB"/>
              </w:rPr>
              <w:t xml:space="preserve"> (</w:t>
            </w:r>
            <w:r w:rsidRPr="00C81497">
              <w:rPr>
                <w:rFonts w:ascii="Arial" w:hAnsi="Arial" w:cs="Arial"/>
                <w:b/>
                <w:bCs/>
                <w:sz w:val="20"/>
                <w:szCs w:val="20"/>
                <w:lang w:val="en-GB"/>
              </w:rPr>
              <w:t>3cm</w:t>
            </w:r>
            <w:r w:rsidRPr="00C81497">
              <w:rPr>
                <w:rFonts w:ascii="Arial" w:hAnsi="Arial" w:cs="Arial"/>
                <w:bCs/>
                <w:sz w:val="20"/>
                <w:szCs w:val="20"/>
                <w:lang w:val="en-GB"/>
              </w:rPr>
              <w:t xml:space="preserve"> to </w:t>
            </w:r>
            <w:r w:rsidRPr="00C81497">
              <w:rPr>
                <w:rFonts w:ascii="Arial" w:hAnsi="Arial" w:cs="Arial"/>
                <w:b/>
                <w:bCs/>
                <w:sz w:val="20"/>
                <w:szCs w:val="20"/>
                <w:lang w:val="en-GB"/>
              </w:rPr>
              <w:t>6cm</w:t>
            </w:r>
            <w:r w:rsidRPr="00C81497">
              <w:rPr>
                <w:rFonts w:ascii="Arial" w:hAnsi="Arial" w:cs="Arial"/>
                <w:bCs/>
                <w:sz w:val="20"/>
                <w:szCs w:val="20"/>
                <w:lang w:val="en-GB"/>
              </w:rPr>
              <w:t>).</w:t>
            </w:r>
          </w:p>
        </w:tc>
        <w:tc>
          <w:tcPr>
            <w:tcW w:w="1523" w:type="pct"/>
          </w:tcPr>
          <w:p w:rsidR="00292E15" w:rsidRPr="00C81497" w:rsidRDefault="00292E15">
            <w:pPr>
              <w:pStyle w:val="Heading2"/>
              <w:jc w:val="left"/>
              <w:rPr>
                <w:rFonts w:ascii="Arial" w:hAnsi="Arial" w:cs="Arial"/>
                <w:b w:val="0"/>
                <w:lang w:val="en-GB"/>
              </w:rPr>
            </w:pPr>
          </w:p>
        </w:tc>
      </w:tr>
      <w:tr w:rsidR="00292E15" w:rsidRPr="00C81497">
        <w:trPr>
          <w:trHeight w:val="703"/>
        </w:trPr>
        <w:tc>
          <w:tcPr>
            <w:tcW w:w="1265" w:type="pct"/>
            <w:noWrap/>
          </w:tcPr>
          <w:p w:rsidR="00292E15" w:rsidRPr="00C81497" w:rsidRDefault="00292E15">
            <w:pPr>
              <w:ind w:left="360"/>
              <w:rPr>
                <w:rFonts w:ascii="Arial" w:hAnsi="Arial" w:cs="Arial"/>
                <w:b/>
                <w:bCs/>
                <w:sz w:val="20"/>
                <w:szCs w:val="20"/>
                <w:lang w:val="en-GB"/>
              </w:rPr>
            </w:pPr>
            <w:r w:rsidRPr="00C8149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824DB6" w:rsidRPr="00C81497" w:rsidRDefault="00824DB6" w:rsidP="0022182A">
            <w:pPr>
              <w:rPr>
                <w:rFonts w:ascii="Arial" w:hAnsi="Arial" w:cs="Arial"/>
                <w:bCs/>
                <w:sz w:val="20"/>
                <w:szCs w:val="20"/>
                <w:lang w:val="en-GB"/>
              </w:rPr>
            </w:pPr>
            <w:r w:rsidRPr="00C81497">
              <w:rPr>
                <w:rFonts w:ascii="Arial" w:hAnsi="Arial" w:cs="Arial"/>
                <w:bCs/>
                <w:sz w:val="20"/>
                <w:szCs w:val="20"/>
                <w:lang w:val="en-GB"/>
              </w:rPr>
              <w:t>1. I consider the way the literature is referenced (</w:t>
            </w:r>
            <w:proofErr w:type="spellStart"/>
            <w:r w:rsidRPr="00C81497">
              <w:rPr>
                <w:rFonts w:ascii="Arial" w:hAnsi="Arial" w:cs="Arial"/>
                <w:bCs/>
                <w:sz w:val="20"/>
                <w:szCs w:val="20"/>
                <w:lang w:val="en-GB"/>
              </w:rPr>
              <w:t>Foteh</w:t>
            </w:r>
            <w:proofErr w:type="spellEnd"/>
            <w:r w:rsidRPr="00C81497">
              <w:rPr>
                <w:rFonts w:ascii="Arial" w:hAnsi="Arial" w:cs="Arial"/>
                <w:bCs/>
                <w:sz w:val="20"/>
                <w:szCs w:val="20"/>
                <w:lang w:val="en-GB"/>
              </w:rPr>
              <w:t xml:space="preserve">, Garg, </w:t>
            </w:r>
            <w:proofErr w:type="spellStart"/>
            <w:r w:rsidRPr="00C81497">
              <w:rPr>
                <w:rFonts w:ascii="Arial" w:hAnsi="Arial" w:cs="Arial"/>
                <w:bCs/>
                <w:sz w:val="20"/>
                <w:szCs w:val="20"/>
                <w:lang w:val="en-GB"/>
              </w:rPr>
              <w:t>Nikam</w:t>
            </w:r>
            <w:proofErr w:type="spellEnd"/>
            <w:r w:rsidRPr="00C81497">
              <w:rPr>
                <w:rFonts w:ascii="Arial" w:hAnsi="Arial" w:cs="Arial"/>
                <w:bCs/>
                <w:sz w:val="20"/>
                <w:szCs w:val="20"/>
                <w:lang w:val="en-GB"/>
              </w:rPr>
              <w:t xml:space="preserve">, </w:t>
            </w:r>
            <w:proofErr w:type="spellStart"/>
            <w:r w:rsidRPr="00C81497">
              <w:rPr>
                <w:rFonts w:ascii="Arial" w:hAnsi="Arial" w:cs="Arial"/>
                <w:bCs/>
                <w:sz w:val="20"/>
                <w:szCs w:val="20"/>
                <w:lang w:val="en-GB"/>
              </w:rPr>
              <w:t>Khadatare</w:t>
            </w:r>
            <w:proofErr w:type="spellEnd"/>
            <w:r w:rsidRPr="00C81497">
              <w:rPr>
                <w:rFonts w:ascii="Arial" w:hAnsi="Arial" w:cs="Arial"/>
                <w:bCs/>
                <w:sz w:val="20"/>
                <w:szCs w:val="20"/>
                <w:lang w:val="en-GB"/>
              </w:rPr>
              <w:t>, Aggarwal &amp; Kumar, 2018) to be unacceptable; it should be written as (</w:t>
            </w:r>
            <w:proofErr w:type="spellStart"/>
            <w:r w:rsidRPr="00C81497">
              <w:rPr>
                <w:rFonts w:ascii="Arial" w:hAnsi="Arial" w:cs="Arial"/>
                <w:bCs/>
                <w:sz w:val="20"/>
                <w:szCs w:val="20"/>
                <w:lang w:val="en-GB"/>
              </w:rPr>
              <w:t>Foteh</w:t>
            </w:r>
            <w:proofErr w:type="spellEnd"/>
            <w:r w:rsidRPr="00C81497">
              <w:rPr>
                <w:rFonts w:ascii="Arial" w:hAnsi="Arial" w:cs="Arial"/>
                <w:bCs/>
                <w:sz w:val="20"/>
                <w:szCs w:val="20"/>
                <w:lang w:val="en-GB"/>
              </w:rPr>
              <w:t xml:space="preserve"> et al., 2018). There are many such references in the article.</w:t>
            </w:r>
          </w:p>
          <w:p w:rsidR="00292E15" w:rsidRPr="00C81497" w:rsidRDefault="00824DB6" w:rsidP="00824DB6">
            <w:pPr>
              <w:pStyle w:val="ListParagraph"/>
              <w:ind w:left="0"/>
              <w:rPr>
                <w:rFonts w:ascii="Arial" w:hAnsi="Arial" w:cs="Arial"/>
                <w:bCs/>
                <w:sz w:val="20"/>
                <w:szCs w:val="20"/>
                <w:lang w:val="en-GB"/>
              </w:rPr>
            </w:pPr>
            <w:r w:rsidRPr="00C81497">
              <w:rPr>
                <w:rFonts w:ascii="Arial" w:hAnsi="Arial" w:cs="Arial"/>
                <w:bCs/>
                <w:sz w:val="20"/>
                <w:szCs w:val="20"/>
                <w:lang w:val="en-GB"/>
              </w:rPr>
              <w:t>2. There is insufficient relevant literature from 2023–2025.</w:t>
            </w:r>
          </w:p>
        </w:tc>
        <w:tc>
          <w:tcPr>
            <w:tcW w:w="1523" w:type="pct"/>
          </w:tcPr>
          <w:p w:rsidR="00292E15" w:rsidRPr="00C81497" w:rsidRDefault="00292E15">
            <w:pPr>
              <w:pStyle w:val="Heading2"/>
              <w:jc w:val="left"/>
              <w:rPr>
                <w:rFonts w:ascii="Arial" w:hAnsi="Arial" w:cs="Arial"/>
                <w:b w:val="0"/>
                <w:lang w:val="en-GB"/>
              </w:rPr>
            </w:pPr>
          </w:p>
        </w:tc>
      </w:tr>
      <w:tr w:rsidR="00292E15" w:rsidRPr="00C81497">
        <w:trPr>
          <w:trHeight w:val="386"/>
        </w:trPr>
        <w:tc>
          <w:tcPr>
            <w:tcW w:w="1265" w:type="pct"/>
            <w:noWrap/>
          </w:tcPr>
          <w:p w:rsidR="00292E15" w:rsidRPr="00C81497" w:rsidRDefault="00292E15">
            <w:pPr>
              <w:pStyle w:val="Heading2"/>
              <w:ind w:left="360"/>
              <w:jc w:val="left"/>
              <w:rPr>
                <w:rFonts w:ascii="Arial" w:hAnsi="Arial" w:cs="Arial"/>
                <w:bCs w:val="0"/>
                <w:lang w:val="en-GB"/>
              </w:rPr>
            </w:pPr>
            <w:r w:rsidRPr="00C81497">
              <w:rPr>
                <w:rFonts w:ascii="Arial" w:hAnsi="Arial" w:cs="Arial"/>
                <w:bCs w:val="0"/>
                <w:lang w:val="en-GB"/>
              </w:rPr>
              <w:t>Is the language/English quality of the article suitable for scholarly communications?</w:t>
            </w:r>
          </w:p>
          <w:p w:rsidR="00292E15" w:rsidRPr="00C81497" w:rsidRDefault="00292E15">
            <w:pPr>
              <w:rPr>
                <w:rFonts w:ascii="Arial" w:hAnsi="Arial" w:cs="Arial"/>
                <w:sz w:val="20"/>
                <w:szCs w:val="20"/>
                <w:lang w:val="en-GB"/>
              </w:rPr>
            </w:pPr>
          </w:p>
        </w:tc>
        <w:tc>
          <w:tcPr>
            <w:tcW w:w="2212" w:type="pct"/>
          </w:tcPr>
          <w:p w:rsidR="00292E15" w:rsidRPr="00C81497" w:rsidRDefault="00292E15">
            <w:pPr>
              <w:rPr>
                <w:rFonts w:ascii="Arial" w:hAnsi="Arial" w:cs="Arial"/>
                <w:sz w:val="20"/>
                <w:szCs w:val="20"/>
                <w:lang w:val="en-GB"/>
              </w:rPr>
            </w:pPr>
          </w:p>
        </w:tc>
        <w:tc>
          <w:tcPr>
            <w:tcW w:w="1523" w:type="pct"/>
          </w:tcPr>
          <w:p w:rsidR="00292E15" w:rsidRPr="00C81497" w:rsidRDefault="00292E15">
            <w:pPr>
              <w:rPr>
                <w:rFonts w:ascii="Arial" w:hAnsi="Arial" w:cs="Arial"/>
                <w:sz w:val="20"/>
                <w:szCs w:val="20"/>
                <w:lang w:val="en-GB"/>
              </w:rPr>
            </w:pPr>
          </w:p>
        </w:tc>
      </w:tr>
      <w:tr w:rsidR="00292E15" w:rsidRPr="00C81497">
        <w:trPr>
          <w:trHeight w:val="1178"/>
        </w:trPr>
        <w:tc>
          <w:tcPr>
            <w:tcW w:w="1265" w:type="pct"/>
            <w:noWrap/>
          </w:tcPr>
          <w:p w:rsidR="00292E15" w:rsidRPr="00C81497" w:rsidRDefault="00292E15">
            <w:pPr>
              <w:pStyle w:val="Heading2"/>
              <w:jc w:val="left"/>
              <w:rPr>
                <w:rFonts w:ascii="Arial" w:hAnsi="Arial" w:cs="Arial"/>
                <w:b w:val="0"/>
                <w:bCs w:val="0"/>
                <w:lang w:val="en-GB"/>
              </w:rPr>
            </w:pPr>
            <w:r w:rsidRPr="00C81497">
              <w:rPr>
                <w:rFonts w:ascii="Arial" w:hAnsi="Arial" w:cs="Arial"/>
                <w:bCs w:val="0"/>
                <w:u w:val="single"/>
                <w:lang w:val="en-GB"/>
              </w:rPr>
              <w:t>Optional/General</w:t>
            </w:r>
            <w:r w:rsidRPr="00C81497">
              <w:rPr>
                <w:rFonts w:ascii="Arial" w:hAnsi="Arial" w:cs="Arial"/>
                <w:bCs w:val="0"/>
                <w:lang w:val="en-GB"/>
              </w:rPr>
              <w:t xml:space="preserve"> </w:t>
            </w:r>
            <w:r w:rsidRPr="00C81497">
              <w:rPr>
                <w:rFonts w:ascii="Arial" w:hAnsi="Arial" w:cs="Arial"/>
                <w:b w:val="0"/>
                <w:bCs w:val="0"/>
                <w:lang w:val="en-GB"/>
              </w:rPr>
              <w:t>comments</w:t>
            </w:r>
          </w:p>
          <w:p w:rsidR="00292E15" w:rsidRPr="00C81497" w:rsidRDefault="00292E15">
            <w:pPr>
              <w:pStyle w:val="Heading2"/>
              <w:jc w:val="left"/>
              <w:rPr>
                <w:rFonts w:ascii="Arial" w:hAnsi="Arial" w:cs="Arial"/>
                <w:b w:val="0"/>
                <w:lang w:val="en-GB"/>
              </w:rPr>
            </w:pPr>
          </w:p>
        </w:tc>
        <w:tc>
          <w:tcPr>
            <w:tcW w:w="2212" w:type="pct"/>
          </w:tcPr>
          <w:p w:rsidR="00292E15" w:rsidRPr="00C81497" w:rsidRDefault="00292E15">
            <w:pPr>
              <w:pStyle w:val="NormalWeb"/>
              <w:spacing w:before="0" w:beforeAutospacing="0" w:after="0" w:afterAutospacing="0"/>
              <w:rPr>
                <w:rFonts w:ascii="Arial" w:hAnsi="Arial" w:cs="Arial"/>
                <w:b/>
                <w:sz w:val="20"/>
                <w:szCs w:val="20"/>
                <w:lang w:val="en-GB"/>
              </w:rPr>
            </w:pPr>
          </w:p>
        </w:tc>
        <w:tc>
          <w:tcPr>
            <w:tcW w:w="1523" w:type="pct"/>
          </w:tcPr>
          <w:p w:rsidR="00292E15" w:rsidRPr="00C81497" w:rsidRDefault="00292E15">
            <w:pPr>
              <w:rPr>
                <w:rFonts w:ascii="Arial" w:hAnsi="Arial" w:cs="Arial"/>
                <w:sz w:val="20"/>
                <w:szCs w:val="20"/>
                <w:lang w:val="en-GB"/>
              </w:rPr>
            </w:pPr>
          </w:p>
        </w:tc>
      </w:tr>
    </w:tbl>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92E15" w:rsidRPr="00C81497" w:rsidRDefault="00292E15" w:rsidP="00292E15">
      <w:pPr>
        <w:pStyle w:val="BodyText"/>
        <w:rPr>
          <w:rFonts w:ascii="Arial" w:hAnsi="Arial" w:cs="Arial"/>
          <w:b/>
          <w:bCs/>
          <w:sz w:val="20"/>
          <w:szCs w:val="20"/>
          <w:u w:val="single"/>
          <w:lang w:val="en-GB"/>
        </w:rPr>
      </w:pPr>
    </w:p>
    <w:p w:rsidR="0022182A" w:rsidRPr="00C81497" w:rsidRDefault="0022182A" w:rsidP="00292E15">
      <w:pPr>
        <w:pStyle w:val="BodyText"/>
        <w:rPr>
          <w:rFonts w:ascii="Arial" w:hAnsi="Arial" w:cs="Arial"/>
          <w:b/>
          <w:bCs/>
          <w:sz w:val="20"/>
          <w:szCs w:val="20"/>
          <w:u w:val="single"/>
          <w:lang w:val="en-GB"/>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6C4D17" w:rsidRPr="00C81497" w:rsidTr="006C4D1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C4D17" w:rsidRPr="00C81497" w:rsidRDefault="006C4D17" w:rsidP="006C4D17">
            <w:pPr>
              <w:spacing w:line="276" w:lineRule="auto"/>
              <w:rPr>
                <w:rFonts w:ascii="Arial" w:eastAsia="Arial Unicode MS" w:hAnsi="Arial" w:cs="Arial"/>
                <w:b/>
                <w:sz w:val="20"/>
                <w:szCs w:val="20"/>
                <w:u w:val="single"/>
                <w:lang w:val="en-GB"/>
              </w:rPr>
            </w:pPr>
            <w:bookmarkStart w:id="3" w:name="_Hlk156057883"/>
            <w:bookmarkStart w:id="4" w:name="_Hlk156057704"/>
            <w:r w:rsidRPr="00C81497">
              <w:rPr>
                <w:rFonts w:ascii="Arial" w:eastAsia="Arial Unicode MS" w:hAnsi="Arial" w:cs="Arial"/>
                <w:b/>
                <w:sz w:val="20"/>
                <w:szCs w:val="20"/>
                <w:highlight w:val="yellow"/>
                <w:u w:val="single"/>
                <w:lang w:val="en-GB"/>
              </w:rPr>
              <w:t>PART  2:</w:t>
            </w:r>
            <w:r w:rsidRPr="00C81497">
              <w:rPr>
                <w:rFonts w:ascii="Arial" w:eastAsia="Arial Unicode MS" w:hAnsi="Arial" w:cs="Arial"/>
                <w:b/>
                <w:sz w:val="20"/>
                <w:szCs w:val="20"/>
                <w:u w:val="single"/>
                <w:lang w:val="en-GB"/>
              </w:rPr>
              <w:t xml:space="preserve"> </w:t>
            </w:r>
          </w:p>
          <w:p w:rsidR="006C4D17" w:rsidRPr="00C81497" w:rsidRDefault="006C4D17" w:rsidP="006C4D17">
            <w:pPr>
              <w:spacing w:line="276" w:lineRule="auto"/>
              <w:rPr>
                <w:rFonts w:ascii="Arial" w:eastAsia="Arial Unicode MS" w:hAnsi="Arial" w:cs="Arial"/>
                <w:b/>
                <w:sz w:val="20"/>
                <w:szCs w:val="20"/>
                <w:u w:val="single"/>
                <w:lang w:val="en-GB"/>
              </w:rPr>
            </w:pPr>
          </w:p>
        </w:tc>
      </w:tr>
      <w:tr w:rsidR="006C4D17" w:rsidRPr="00C81497" w:rsidTr="006C4D1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C4D17" w:rsidRPr="00C81497" w:rsidRDefault="006C4D17" w:rsidP="006C4D1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C4D17" w:rsidRPr="00C81497" w:rsidRDefault="006C4D17" w:rsidP="006C4D17">
            <w:pPr>
              <w:keepNext/>
              <w:spacing w:line="276" w:lineRule="auto"/>
              <w:outlineLvl w:val="1"/>
              <w:rPr>
                <w:rFonts w:ascii="Arial" w:eastAsia="MS Mincho" w:hAnsi="Arial" w:cs="Arial"/>
                <w:b/>
                <w:bCs/>
                <w:sz w:val="20"/>
                <w:szCs w:val="20"/>
                <w:lang w:val="en-GB"/>
              </w:rPr>
            </w:pPr>
            <w:r w:rsidRPr="00C8149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6C4D17" w:rsidRPr="00C81497" w:rsidRDefault="006C4D17" w:rsidP="006C4D17">
            <w:pPr>
              <w:keepNext/>
              <w:spacing w:line="276" w:lineRule="auto"/>
              <w:outlineLvl w:val="1"/>
              <w:rPr>
                <w:rFonts w:ascii="Arial" w:eastAsia="MS Mincho" w:hAnsi="Arial" w:cs="Arial"/>
                <w:bCs/>
                <w:sz w:val="20"/>
                <w:szCs w:val="20"/>
                <w:lang w:val="en-GB"/>
              </w:rPr>
            </w:pPr>
            <w:r w:rsidRPr="00C81497">
              <w:rPr>
                <w:rFonts w:ascii="Arial" w:eastAsia="MS Mincho" w:hAnsi="Arial" w:cs="Arial"/>
                <w:b/>
                <w:bCs/>
                <w:sz w:val="20"/>
                <w:szCs w:val="20"/>
                <w:lang w:val="en-GB"/>
              </w:rPr>
              <w:t>Author’s comment</w:t>
            </w:r>
            <w:r w:rsidRPr="00C81497">
              <w:rPr>
                <w:rFonts w:ascii="Arial" w:eastAsia="MS Mincho" w:hAnsi="Arial" w:cs="Arial"/>
                <w:bCs/>
                <w:sz w:val="20"/>
                <w:szCs w:val="20"/>
                <w:lang w:val="en-GB"/>
              </w:rPr>
              <w:t xml:space="preserve"> </w:t>
            </w:r>
            <w:r w:rsidRPr="00C8149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C4D17" w:rsidRPr="00C81497" w:rsidTr="006C4D1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C4D17" w:rsidRPr="00C81497" w:rsidRDefault="006C4D17" w:rsidP="006C4D17">
            <w:pPr>
              <w:spacing w:line="276" w:lineRule="auto"/>
              <w:rPr>
                <w:rFonts w:ascii="Arial" w:eastAsia="Arial Unicode MS" w:hAnsi="Arial" w:cs="Arial"/>
                <w:b/>
                <w:sz w:val="20"/>
                <w:szCs w:val="20"/>
                <w:lang w:val="en-GB"/>
              </w:rPr>
            </w:pPr>
            <w:r w:rsidRPr="00C81497">
              <w:rPr>
                <w:rFonts w:ascii="Arial" w:eastAsia="Arial Unicode MS" w:hAnsi="Arial" w:cs="Arial"/>
                <w:b/>
                <w:sz w:val="20"/>
                <w:szCs w:val="20"/>
                <w:lang w:val="en-GB"/>
              </w:rPr>
              <w:t xml:space="preserve">Are there ethical issues in this manuscript? </w:t>
            </w:r>
          </w:p>
          <w:p w:rsidR="006C4D17" w:rsidRPr="00C81497" w:rsidRDefault="006C4D17" w:rsidP="006C4D1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C4D17" w:rsidRPr="00C81497" w:rsidRDefault="006C4D17" w:rsidP="006C4D17">
            <w:pPr>
              <w:spacing w:line="276" w:lineRule="auto"/>
              <w:rPr>
                <w:rFonts w:ascii="Arial" w:eastAsia="Arial Unicode MS" w:hAnsi="Arial" w:cs="Arial"/>
                <w:i/>
                <w:iCs/>
                <w:sz w:val="20"/>
                <w:szCs w:val="20"/>
                <w:u w:val="single"/>
                <w:lang w:val="en-GB"/>
              </w:rPr>
            </w:pPr>
            <w:r w:rsidRPr="00C81497">
              <w:rPr>
                <w:rFonts w:ascii="Arial" w:eastAsia="Arial Unicode MS" w:hAnsi="Arial" w:cs="Arial"/>
                <w:i/>
                <w:iCs/>
                <w:sz w:val="20"/>
                <w:szCs w:val="20"/>
                <w:u w:val="single"/>
                <w:lang w:val="en-GB"/>
              </w:rPr>
              <w:t xml:space="preserve">(If yes, </w:t>
            </w:r>
            <w:proofErr w:type="gramStart"/>
            <w:r w:rsidRPr="00C81497">
              <w:rPr>
                <w:rFonts w:ascii="Arial" w:eastAsia="Arial Unicode MS" w:hAnsi="Arial" w:cs="Arial"/>
                <w:i/>
                <w:iCs/>
                <w:sz w:val="20"/>
                <w:szCs w:val="20"/>
                <w:u w:val="single"/>
                <w:lang w:val="en-GB"/>
              </w:rPr>
              <w:t>Kindly</w:t>
            </w:r>
            <w:proofErr w:type="gramEnd"/>
            <w:r w:rsidRPr="00C81497">
              <w:rPr>
                <w:rFonts w:ascii="Arial" w:eastAsia="Arial Unicode MS" w:hAnsi="Arial" w:cs="Arial"/>
                <w:i/>
                <w:iCs/>
                <w:sz w:val="20"/>
                <w:szCs w:val="20"/>
                <w:u w:val="single"/>
                <w:lang w:val="en-GB"/>
              </w:rPr>
              <w:t xml:space="preserve"> please write down the ethical issues here in details)</w:t>
            </w:r>
          </w:p>
          <w:p w:rsidR="006C4D17" w:rsidRPr="00C81497" w:rsidRDefault="006C4D17" w:rsidP="006C4D17">
            <w:pPr>
              <w:spacing w:line="276" w:lineRule="auto"/>
              <w:rPr>
                <w:rFonts w:ascii="Arial" w:eastAsia="Arial Unicode MS" w:hAnsi="Arial" w:cs="Arial"/>
                <w:sz w:val="20"/>
                <w:szCs w:val="20"/>
                <w:lang w:val="en-GB"/>
              </w:rPr>
            </w:pPr>
          </w:p>
          <w:p w:rsidR="006C4D17" w:rsidRPr="00C81497" w:rsidRDefault="006C4D17" w:rsidP="006C4D1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6C4D17" w:rsidRPr="00C81497" w:rsidRDefault="006C4D17" w:rsidP="006C4D17">
            <w:pPr>
              <w:spacing w:line="276" w:lineRule="auto"/>
              <w:rPr>
                <w:rFonts w:ascii="Arial" w:eastAsia="Arial Unicode MS" w:hAnsi="Arial" w:cs="Arial"/>
                <w:sz w:val="20"/>
                <w:szCs w:val="20"/>
                <w:lang w:val="en-GB"/>
              </w:rPr>
            </w:pPr>
          </w:p>
          <w:p w:rsidR="006C4D17" w:rsidRPr="00C81497" w:rsidRDefault="006C4D17" w:rsidP="006C4D17">
            <w:pPr>
              <w:spacing w:line="276" w:lineRule="auto"/>
              <w:rPr>
                <w:rFonts w:ascii="Arial" w:eastAsia="Arial Unicode MS" w:hAnsi="Arial" w:cs="Arial"/>
                <w:sz w:val="20"/>
                <w:szCs w:val="20"/>
                <w:lang w:val="en-GB"/>
              </w:rPr>
            </w:pPr>
          </w:p>
          <w:p w:rsidR="006C4D17" w:rsidRPr="00C81497" w:rsidRDefault="006C4D17" w:rsidP="006C4D17">
            <w:pPr>
              <w:spacing w:line="276" w:lineRule="auto"/>
              <w:rPr>
                <w:rFonts w:ascii="Arial" w:eastAsia="Arial Unicode MS" w:hAnsi="Arial" w:cs="Arial"/>
                <w:sz w:val="20"/>
                <w:szCs w:val="20"/>
                <w:lang w:val="en-GB"/>
              </w:rPr>
            </w:pPr>
          </w:p>
        </w:tc>
      </w:tr>
      <w:bookmarkEnd w:id="3"/>
    </w:tbl>
    <w:p w:rsidR="006C4D17" w:rsidRPr="00C81497" w:rsidRDefault="006C4D17" w:rsidP="006C4D17">
      <w:pPr>
        <w:rPr>
          <w:rFonts w:ascii="Arial" w:hAnsi="Arial" w:cs="Arial"/>
          <w:sz w:val="20"/>
          <w:szCs w:val="20"/>
        </w:rPr>
      </w:pPr>
    </w:p>
    <w:bookmarkEnd w:id="4"/>
    <w:p w:rsidR="00C81497" w:rsidRPr="00C81497" w:rsidRDefault="00C81497" w:rsidP="00C81497">
      <w:pPr>
        <w:pStyle w:val="Affiliation"/>
        <w:spacing w:after="0" w:line="240" w:lineRule="auto"/>
        <w:jc w:val="left"/>
        <w:rPr>
          <w:rFonts w:ascii="Arial" w:hAnsi="Arial" w:cs="Arial"/>
          <w:b/>
          <w:u w:val="single"/>
        </w:rPr>
      </w:pPr>
      <w:r w:rsidRPr="00C81497">
        <w:rPr>
          <w:rFonts w:ascii="Arial" w:hAnsi="Arial" w:cs="Arial"/>
          <w:b/>
          <w:u w:val="single"/>
        </w:rPr>
        <w:t>Reviewer details:</w:t>
      </w:r>
    </w:p>
    <w:p w:rsidR="00C81497" w:rsidRPr="00C81497" w:rsidRDefault="00C81497" w:rsidP="00C81497">
      <w:pPr>
        <w:rPr>
          <w:rFonts w:ascii="Arial" w:hAnsi="Arial" w:cs="Arial"/>
          <w:b/>
          <w:color w:val="000000"/>
          <w:sz w:val="20"/>
          <w:szCs w:val="20"/>
        </w:rPr>
      </w:pPr>
    </w:p>
    <w:p w:rsidR="00C81497" w:rsidRPr="00C81497" w:rsidRDefault="00C81497" w:rsidP="00C81497">
      <w:pPr>
        <w:rPr>
          <w:rFonts w:ascii="Arial" w:hAnsi="Arial" w:cs="Arial"/>
          <w:b/>
          <w:sz w:val="20"/>
          <w:szCs w:val="20"/>
        </w:rPr>
      </w:pPr>
      <w:r w:rsidRPr="00C81497">
        <w:rPr>
          <w:rFonts w:ascii="Arial" w:hAnsi="Arial" w:cs="Arial"/>
          <w:b/>
          <w:color w:val="000000"/>
          <w:sz w:val="20"/>
          <w:szCs w:val="20"/>
        </w:rPr>
        <w:t xml:space="preserve">Stanislav Dushkin, </w:t>
      </w:r>
      <w:proofErr w:type="spellStart"/>
      <w:r w:rsidRPr="00C81497">
        <w:rPr>
          <w:rFonts w:ascii="Arial" w:hAnsi="Arial" w:cs="Arial"/>
          <w:b/>
          <w:color w:val="000000"/>
          <w:sz w:val="20"/>
          <w:szCs w:val="20"/>
        </w:rPr>
        <w:t>Kharkiv</w:t>
      </w:r>
      <w:proofErr w:type="spellEnd"/>
      <w:r w:rsidRPr="00C81497">
        <w:rPr>
          <w:rFonts w:ascii="Arial" w:hAnsi="Arial" w:cs="Arial"/>
          <w:b/>
          <w:color w:val="000000"/>
          <w:sz w:val="20"/>
          <w:szCs w:val="20"/>
        </w:rPr>
        <w:t xml:space="preserve"> National Automobile and Highway University, Ukraine</w:t>
      </w:r>
      <w:r w:rsidRPr="00C81497">
        <w:rPr>
          <w:rFonts w:ascii="Arial" w:hAnsi="Arial" w:cs="Arial"/>
          <w:b/>
          <w:color w:val="000000"/>
          <w:sz w:val="20"/>
          <w:szCs w:val="20"/>
        </w:rPr>
        <w:br/>
      </w:r>
    </w:p>
    <w:p w:rsidR="00C81497" w:rsidRPr="00C81497" w:rsidRDefault="00C81497" w:rsidP="00C81497">
      <w:pPr>
        <w:pStyle w:val="Affiliation"/>
        <w:spacing w:after="0" w:line="240" w:lineRule="auto"/>
        <w:jc w:val="left"/>
        <w:rPr>
          <w:rFonts w:ascii="Arial" w:hAnsi="Arial" w:cs="Arial"/>
          <w:b/>
        </w:rPr>
      </w:pPr>
    </w:p>
    <w:p w:rsidR="006C4D17" w:rsidRPr="00C81497" w:rsidRDefault="006C4D17" w:rsidP="006C4D17">
      <w:pPr>
        <w:rPr>
          <w:rFonts w:ascii="Arial" w:hAnsi="Arial" w:cs="Arial"/>
          <w:sz w:val="20"/>
          <w:szCs w:val="20"/>
        </w:rPr>
      </w:pPr>
    </w:p>
    <w:bookmarkEnd w:id="0"/>
    <w:bookmarkEnd w:id="1"/>
    <w:p w:rsidR="00292E15" w:rsidRPr="00C81497" w:rsidRDefault="00292E15" w:rsidP="00292E15">
      <w:pPr>
        <w:pStyle w:val="BodyText"/>
        <w:rPr>
          <w:rFonts w:ascii="Arial" w:hAnsi="Arial" w:cs="Arial"/>
          <w:b/>
          <w:bCs/>
          <w:sz w:val="20"/>
          <w:szCs w:val="20"/>
          <w:u w:val="single"/>
          <w:lang w:val="en-GB"/>
        </w:rPr>
      </w:pPr>
    </w:p>
    <w:sectPr w:rsidR="00292E15" w:rsidRPr="00C81497" w:rsidSect="00D6010D">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D5F" w:rsidRPr="0000007A" w:rsidRDefault="007E1D5F" w:rsidP="0099583E">
      <w:r>
        <w:separator/>
      </w:r>
    </w:p>
  </w:endnote>
  <w:endnote w:type="continuationSeparator" w:id="0">
    <w:p w:rsidR="007E1D5F" w:rsidRPr="0000007A" w:rsidRDefault="007E1D5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25222" w:rsidRPr="00325222">
      <w:rPr>
        <w:sz w:val="16"/>
      </w:rPr>
      <w:t xml:space="preserve">Version: </w:t>
    </w:r>
    <w:r w:rsidR="00A6351F">
      <w:rPr>
        <w:sz w:val="16"/>
      </w:rPr>
      <w:t>3</w:t>
    </w:r>
    <w:r w:rsidR="00325222" w:rsidRPr="00325222">
      <w:rPr>
        <w:sz w:val="16"/>
      </w:rPr>
      <w:t xml:space="preserve"> (0</w:t>
    </w:r>
    <w:r w:rsidR="00A6351F">
      <w:rPr>
        <w:sz w:val="16"/>
      </w:rPr>
      <w:t>7</w:t>
    </w:r>
    <w:r w:rsidR="00325222" w:rsidRPr="0032522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D5F" w:rsidRPr="0000007A" w:rsidRDefault="007E1D5F" w:rsidP="0099583E">
      <w:r>
        <w:separator/>
      </w:r>
    </w:p>
  </w:footnote>
  <w:footnote w:type="continuationSeparator" w:id="0">
    <w:p w:rsidR="007E1D5F" w:rsidRPr="0000007A" w:rsidRDefault="007E1D5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Review Form</w:t>
    </w:r>
    <w:r w:rsidR="00A6351F">
      <w:rPr>
        <w:rFonts w:ascii="Arial" w:hAnsi="Arial" w:cs="Arial"/>
        <w:b/>
        <w:bCs/>
        <w:color w:val="003399"/>
        <w:u w:val="single"/>
        <w:lang w:val="en-GB"/>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0"/>
  <w:activeWritingStyle w:appName="MSWord" w:lang="ru-RU" w:vendorID="64" w:dllVersion="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77B0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182A"/>
    <w:rsid w:val="0022369C"/>
    <w:rsid w:val="002320EB"/>
    <w:rsid w:val="0023696A"/>
    <w:rsid w:val="002422CB"/>
    <w:rsid w:val="00245E23"/>
    <w:rsid w:val="0025366D"/>
    <w:rsid w:val="00254F80"/>
    <w:rsid w:val="00262634"/>
    <w:rsid w:val="002643B3"/>
    <w:rsid w:val="00275984"/>
    <w:rsid w:val="00280EC9"/>
    <w:rsid w:val="00281952"/>
    <w:rsid w:val="002835A5"/>
    <w:rsid w:val="00291D08"/>
    <w:rsid w:val="00292E15"/>
    <w:rsid w:val="00293482"/>
    <w:rsid w:val="002D08AB"/>
    <w:rsid w:val="002D65BF"/>
    <w:rsid w:val="002D7EA9"/>
    <w:rsid w:val="002E1211"/>
    <w:rsid w:val="002E2339"/>
    <w:rsid w:val="002E6D86"/>
    <w:rsid w:val="002F6935"/>
    <w:rsid w:val="00312559"/>
    <w:rsid w:val="003204B8"/>
    <w:rsid w:val="00325222"/>
    <w:rsid w:val="0033203E"/>
    <w:rsid w:val="0033692F"/>
    <w:rsid w:val="00346223"/>
    <w:rsid w:val="003A04E7"/>
    <w:rsid w:val="003A16B2"/>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6ECC"/>
    <w:rsid w:val="004B4CAD"/>
    <w:rsid w:val="004B4FDC"/>
    <w:rsid w:val="004C3DF1"/>
    <w:rsid w:val="004D2E36"/>
    <w:rsid w:val="00500698"/>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83F79"/>
    <w:rsid w:val="005A5BE0"/>
    <w:rsid w:val="005B12E0"/>
    <w:rsid w:val="005C25A0"/>
    <w:rsid w:val="005D230D"/>
    <w:rsid w:val="00602F7D"/>
    <w:rsid w:val="00605952"/>
    <w:rsid w:val="00620677"/>
    <w:rsid w:val="00624032"/>
    <w:rsid w:val="00625A42"/>
    <w:rsid w:val="00645A56"/>
    <w:rsid w:val="006532DF"/>
    <w:rsid w:val="0065579D"/>
    <w:rsid w:val="00663792"/>
    <w:rsid w:val="0067046C"/>
    <w:rsid w:val="00676845"/>
    <w:rsid w:val="00680547"/>
    <w:rsid w:val="0068446F"/>
    <w:rsid w:val="00692380"/>
    <w:rsid w:val="0069428E"/>
    <w:rsid w:val="00696CAD"/>
    <w:rsid w:val="006A5E0B"/>
    <w:rsid w:val="006C3797"/>
    <w:rsid w:val="006C4D1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B76A0"/>
    <w:rsid w:val="007D0246"/>
    <w:rsid w:val="007E1D5F"/>
    <w:rsid w:val="007F18B6"/>
    <w:rsid w:val="007F5873"/>
    <w:rsid w:val="00806382"/>
    <w:rsid w:val="00815F94"/>
    <w:rsid w:val="0082130C"/>
    <w:rsid w:val="008224E2"/>
    <w:rsid w:val="00824DB6"/>
    <w:rsid w:val="00825DC9"/>
    <w:rsid w:val="0082676D"/>
    <w:rsid w:val="00831055"/>
    <w:rsid w:val="008423BB"/>
    <w:rsid w:val="00846F1F"/>
    <w:rsid w:val="0087201B"/>
    <w:rsid w:val="00877F10"/>
    <w:rsid w:val="00882091"/>
    <w:rsid w:val="008913D5"/>
    <w:rsid w:val="00893E75"/>
    <w:rsid w:val="008A0661"/>
    <w:rsid w:val="008C2778"/>
    <w:rsid w:val="008C2F62"/>
    <w:rsid w:val="008D020E"/>
    <w:rsid w:val="008D1117"/>
    <w:rsid w:val="008D15A4"/>
    <w:rsid w:val="008F36E4"/>
    <w:rsid w:val="00933C8B"/>
    <w:rsid w:val="009543BF"/>
    <w:rsid w:val="009553EC"/>
    <w:rsid w:val="00965F77"/>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796F"/>
    <w:rsid w:val="00A31AAC"/>
    <w:rsid w:val="00A32905"/>
    <w:rsid w:val="00A36C95"/>
    <w:rsid w:val="00A37DE3"/>
    <w:rsid w:val="00A519D1"/>
    <w:rsid w:val="00A6343B"/>
    <w:rsid w:val="00A6351F"/>
    <w:rsid w:val="00A65C50"/>
    <w:rsid w:val="00A66DD2"/>
    <w:rsid w:val="00A7273D"/>
    <w:rsid w:val="00A8068E"/>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541"/>
    <w:rsid w:val="00BA1AB3"/>
    <w:rsid w:val="00BA6421"/>
    <w:rsid w:val="00BB34E6"/>
    <w:rsid w:val="00BB4FEC"/>
    <w:rsid w:val="00BB7A11"/>
    <w:rsid w:val="00BC402F"/>
    <w:rsid w:val="00BD27BA"/>
    <w:rsid w:val="00BE13EF"/>
    <w:rsid w:val="00BE40A5"/>
    <w:rsid w:val="00BE6454"/>
    <w:rsid w:val="00BF39A4"/>
    <w:rsid w:val="00C02797"/>
    <w:rsid w:val="00C10283"/>
    <w:rsid w:val="00C110CC"/>
    <w:rsid w:val="00C22886"/>
    <w:rsid w:val="00C25C8F"/>
    <w:rsid w:val="00C263C6"/>
    <w:rsid w:val="00C46D29"/>
    <w:rsid w:val="00C635B6"/>
    <w:rsid w:val="00C70DFC"/>
    <w:rsid w:val="00C76E91"/>
    <w:rsid w:val="00C81497"/>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6010D"/>
    <w:rsid w:val="00D7603E"/>
    <w:rsid w:val="00D8579C"/>
    <w:rsid w:val="00D90124"/>
    <w:rsid w:val="00D9392F"/>
    <w:rsid w:val="00DA41F5"/>
    <w:rsid w:val="00DB5B54"/>
    <w:rsid w:val="00DB7E1B"/>
    <w:rsid w:val="00DC1D81"/>
    <w:rsid w:val="00DE2C7D"/>
    <w:rsid w:val="00E410FC"/>
    <w:rsid w:val="00E451EA"/>
    <w:rsid w:val="00E53E52"/>
    <w:rsid w:val="00E57F4B"/>
    <w:rsid w:val="00E63889"/>
    <w:rsid w:val="00E65EB7"/>
    <w:rsid w:val="00E71C8D"/>
    <w:rsid w:val="00E72360"/>
    <w:rsid w:val="00E94738"/>
    <w:rsid w:val="00E972A7"/>
    <w:rsid w:val="00EA2839"/>
    <w:rsid w:val="00EB3E91"/>
    <w:rsid w:val="00EC6894"/>
    <w:rsid w:val="00ED3254"/>
    <w:rsid w:val="00ED6B12"/>
    <w:rsid w:val="00EE0D3E"/>
    <w:rsid w:val="00EF326D"/>
    <w:rsid w:val="00EF53FE"/>
    <w:rsid w:val="00F245A7"/>
    <w:rsid w:val="00F2643C"/>
    <w:rsid w:val="00F3295A"/>
    <w:rsid w:val="00F34D8E"/>
    <w:rsid w:val="00F3669D"/>
    <w:rsid w:val="00F405F8"/>
    <w:rsid w:val="00F4106E"/>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4B32"/>
  <w15:chartTrackingRefBased/>
  <w15:docId w15:val="{A0AE24A6-5688-43B9-A9AE-10E8CAAD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92380"/>
    <w:rPr>
      <w:color w:val="605E5C"/>
      <w:shd w:val="clear" w:color="auto" w:fill="E1DFDD"/>
    </w:rPr>
  </w:style>
  <w:style w:type="character" w:styleId="Emphasis">
    <w:name w:val="Emphasis"/>
    <w:basedOn w:val="DefaultParagraphFont"/>
    <w:uiPriority w:val="20"/>
    <w:qFormat/>
    <w:rsid w:val="00965F77"/>
    <w:rPr>
      <w:i/>
      <w:iCs/>
    </w:rPr>
  </w:style>
  <w:style w:type="character" w:styleId="UnresolvedMention">
    <w:name w:val="Unresolved Mention"/>
    <w:basedOn w:val="DefaultParagraphFont"/>
    <w:uiPriority w:val="99"/>
    <w:semiHidden/>
    <w:unhideWhenUsed/>
    <w:rsid w:val="0033203E"/>
    <w:rPr>
      <w:color w:val="605E5C"/>
      <w:shd w:val="clear" w:color="auto" w:fill="E1DFDD"/>
    </w:rPr>
  </w:style>
  <w:style w:type="paragraph" w:customStyle="1" w:styleId="Affiliation">
    <w:name w:val="Affiliation"/>
    <w:basedOn w:val="Normal"/>
    <w:rsid w:val="00C8149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2434626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5677620">
      <w:bodyDiv w:val="1"/>
      <w:marLeft w:val="0"/>
      <w:marRight w:val="0"/>
      <w:marTop w:val="0"/>
      <w:marBottom w:val="0"/>
      <w:divBdr>
        <w:top w:val="none" w:sz="0" w:space="0" w:color="auto"/>
        <w:left w:val="none" w:sz="0" w:space="0" w:color="auto"/>
        <w:bottom w:val="none" w:sz="0" w:space="0" w:color="auto"/>
        <w:right w:val="none" w:sz="0" w:space="0" w:color="auto"/>
      </w:divBdr>
    </w:div>
    <w:div w:id="704644972">
      <w:bodyDiv w:val="1"/>
      <w:marLeft w:val="0"/>
      <w:marRight w:val="0"/>
      <w:marTop w:val="0"/>
      <w:marBottom w:val="0"/>
      <w:divBdr>
        <w:top w:val="none" w:sz="0" w:space="0" w:color="auto"/>
        <w:left w:val="none" w:sz="0" w:space="0" w:color="auto"/>
        <w:bottom w:val="none" w:sz="0" w:space="0" w:color="auto"/>
        <w:right w:val="none" w:sz="0" w:space="0" w:color="auto"/>
      </w:divBdr>
    </w:div>
    <w:div w:id="76986092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52368250">
      <w:bodyDiv w:val="1"/>
      <w:marLeft w:val="0"/>
      <w:marRight w:val="0"/>
      <w:marTop w:val="0"/>
      <w:marBottom w:val="0"/>
      <w:divBdr>
        <w:top w:val="none" w:sz="0" w:space="0" w:color="auto"/>
        <w:left w:val="none" w:sz="0" w:space="0" w:color="auto"/>
        <w:bottom w:val="none" w:sz="0" w:space="0" w:color="auto"/>
        <w:right w:val="none" w:sz="0" w:space="0" w:color="auto"/>
      </w:divBdr>
    </w:div>
    <w:div w:id="1888712597">
      <w:bodyDiv w:val="1"/>
      <w:marLeft w:val="0"/>
      <w:marRight w:val="0"/>
      <w:marTop w:val="0"/>
      <w:marBottom w:val="0"/>
      <w:divBdr>
        <w:top w:val="none" w:sz="0" w:space="0" w:color="auto"/>
        <w:left w:val="none" w:sz="0" w:space="0" w:color="auto"/>
        <w:bottom w:val="none" w:sz="0" w:space="0" w:color="auto"/>
        <w:right w:val="none" w:sz="0" w:space="0" w:color="auto"/>
      </w:divBdr>
    </w:div>
    <w:div w:id="19146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geesi.com/index.php/JGE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7FC6-0669-4031-AA2F-119D8ABD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2874</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7733297</vt:i4>
      </vt:variant>
      <vt:variant>
        <vt:i4>0</vt:i4>
      </vt:variant>
      <vt:variant>
        <vt:i4>0</vt:i4>
      </vt:variant>
      <vt:variant>
        <vt:i4>5</vt:i4>
      </vt:variant>
      <vt:variant>
        <vt:lpwstr>https://journaljgeesi.com/index.php/JGEESI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5</cp:revision>
  <dcterms:created xsi:type="dcterms:W3CDTF">2025-07-16T17:53:00Z</dcterms:created>
  <dcterms:modified xsi:type="dcterms:W3CDTF">2025-07-23T07:09:00Z</dcterms:modified>
</cp:coreProperties>
</file>