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D86" w:rsidRPr="004078F0" w:rsidRDefault="006B2D86">
      <w:pPr>
        <w:spacing w:before="96"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6B2D86" w:rsidRPr="004078F0">
        <w:trPr>
          <w:trHeight w:val="290"/>
        </w:trPr>
        <w:tc>
          <w:tcPr>
            <w:tcW w:w="5168" w:type="dxa"/>
          </w:tcPr>
          <w:p w:rsidR="006B2D86" w:rsidRPr="004078F0" w:rsidRDefault="00703EBB">
            <w:pPr>
              <w:pStyle w:val="TableParagraph"/>
              <w:spacing w:line="229" w:lineRule="exact"/>
              <w:ind w:left="95"/>
              <w:rPr>
                <w:rFonts w:ascii="Arial" w:hAnsi="Arial" w:cs="Arial"/>
                <w:sz w:val="20"/>
                <w:szCs w:val="20"/>
              </w:rPr>
            </w:pPr>
            <w:r w:rsidRPr="004078F0">
              <w:rPr>
                <w:rFonts w:ascii="Arial" w:hAnsi="Arial" w:cs="Arial"/>
                <w:sz w:val="20"/>
                <w:szCs w:val="20"/>
              </w:rPr>
              <w:t>Journal</w:t>
            </w:r>
            <w:r w:rsidRPr="004078F0">
              <w:rPr>
                <w:rFonts w:ascii="Arial" w:hAnsi="Arial" w:cs="Arial"/>
                <w:spacing w:val="-10"/>
                <w:sz w:val="20"/>
                <w:szCs w:val="20"/>
              </w:rPr>
              <w:t xml:space="preserve"> </w:t>
            </w:r>
            <w:r w:rsidRPr="004078F0">
              <w:rPr>
                <w:rFonts w:ascii="Arial" w:hAnsi="Arial" w:cs="Arial"/>
                <w:spacing w:val="-2"/>
                <w:sz w:val="20"/>
                <w:szCs w:val="20"/>
              </w:rPr>
              <w:t>Name:</w:t>
            </w:r>
          </w:p>
        </w:tc>
        <w:tc>
          <w:tcPr>
            <w:tcW w:w="15770" w:type="dxa"/>
          </w:tcPr>
          <w:p w:rsidR="006B2D86" w:rsidRPr="004078F0" w:rsidRDefault="00E51E5C">
            <w:pPr>
              <w:pStyle w:val="TableParagraph"/>
              <w:spacing w:before="30"/>
              <w:ind w:left="107"/>
              <w:rPr>
                <w:rFonts w:ascii="Arial" w:hAnsi="Arial" w:cs="Arial"/>
                <w:b/>
                <w:sz w:val="20"/>
                <w:szCs w:val="20"/>
              </w:rPr>
            </w:pPr>
            <w:hyperlink r:id="rId7">
              <w:r w:rsidR="00703EBB" w:rsidRPr="004078F0">
                <w:rPr>
                  <w:rFonts w:ascii="Arial" w:hAnsi="Arial" w:cs="Arial"/>
                  <w:b/>
                  <w:color w:val="0000FF"/>
                  <w:sz w:val="20"/>
                  <w:szCs w:val="20"/>
                  <w:u w:val="single" w:color="0000FF"/>
                </w:rPr>
                <w:t>Journal</w:t>
              </w:r>
              <w:r w:rsidR="00703EBB" w:rsidRPr="004078F0">
                <w:rPr>
                  <w:rFonts w:ascii="Arial" w:hAnsi="Arial" w:cs="Arial"/>
                  <w:b/>
                  <w:color w:val="0000FF"/>
                  <w:spacing w:val="-9"/>
                  <w:sz w:val="20"/>
                  <w:szCs w:val="20"/>
                  <w:u w:val="single" w:color="0000FF"/>
                </w:rPr>
                <w:t xml:space="preserve"> </w:t>
              </w:r>
              <w:r w:rsidR="00703EBB" w:rsidRPr="004078F0">
                <w:rPr>
                  <w:rFonts w:ascii="Arial" w:hAnsi="Arial" w:cs="Arial"/>
                  <w:b/>
                  <w:color w:val="0000FF"/>
                  <w:sz w:val="20"/>
                  <w:szCs w:val="20"/>
                  <w:u w:val="single" w:color="0000FF"/>
                </w:rPr>
                <w:t>of</w:t>
              </w:r>
              <w:r w:rsidR="00703EBB" w:rsidRPr="004078F0">
                <w:rPr>
                  <w:rFonts w:ascii="Arial" w:hAnsi="Arial" w:cs="Arial"/>
                  <w:b/>
                  <w:color w:val="0000FF"/>
                  <w:spacing w:val="-6"/>
                  <w:sz w:val="20"/>
                  <w:szCs w:val="20"/>
                  <w:u w:val="single" w:color="0000FF"/>
                </w:rPr>
                <w:t xml:space="preserve"> </w:t>
              </w:r>
              <w:r w:rsidR="00703EBB" w:rsidRPr="004078F0">
                <w:rPr>
                  <w:rFonts w:ascii="Arial" w:hAnsi="Arial" w:cs="Arial"/>
                  <w:b/>
                  <w:color w:val="0000FF"/>
                  <w:sz w:val="20"/>
                  <w:szCs w:val="20"/>
                  <w:u w:val="single" w:color="0000FF"/>
                </w:rPr>
                <w:t>Engineering</w:t>
              </w:r>
              <w:r w:rsidR="00703EBB" w:rsidRPr="004078F0">
                <w:rPr>
                  <w:rFonts w:ascii="Arial" w:hAnsi="Arial" w:cs="Arial"/>
                  <w:b/>
                  <w:color w:val="0000FF"/>
                  <w:spacing w:val="-8"/>
                  <w:sz w:val="20"/>
                  <w:szCs w:val="20"/>
                  <w:u w:val="single" w:color="0000FF"/>
                </w:rPr>
                <w:t xml:space="preserve"> </w:t>
              </w:r>
              <w:r w:rsidR="00703EBB" w:rsidRPr="004078F0">
                <w:rPr>
                  <w:rFonts w:ascii="Arial" w:hAnsi="Arial" w:cs="Arial"/>
                  <w:b/>
                  <w:color w:val="0000FF"/>
                  <w:sz w:val="20"/>
                  <w:szCs w:val="20"/>
                  <w:u w:val="single" w:color="0000FF"/>
                </w:rPr>
                <w:t>Research</w:t>
              </w:r>
              <w:r w:rsidR="00703EBB" w:rsidRPr="004078F0">
                <w:rPr>
                  <w:rFonts w:ascii="Arial" w:hAnsi="Arial" w:cs="Arial"/>
                  <w:b/>
                  <w:color w:val="0000FF"/>
                  <w:spacing w:val="-6"/>
                  <w:sz w:val="20"/>
                  <w:szCs w:val="20"/>
                  <w:u w:val="single" w:color="0000FF"/>
                </w:rPr>
                <w:t xml:space="preserve"> </w:t>
              </w:r>
              <w:r w:rsidR="00703EBB" w:rsidRPr="004078F0">
                <w:rPr>
                  <w:rFonts w:ascii="Arial" w:hAnsi="Arial" w:cs="Arial"/>
                  <w:b/>
                  <w:color w:val="0000FF"/>
                  <w:sz w:val="20"/>
                  <w:szCs w:val="20"/>
                  <w:u w:val="single" w:color="0000FF"/>
                </w:rPr>
                <w:t>and</w:t>
              </w:r>
              <w:r w:rsidR="00703EBB" w:rsidRPr="004078F0">
                <w:rPr>
                  <w:rFonts w:ascii="Arial" w:hAnsi="Arial" w:cs="Arial"/>
                  <w:b/>
                  <w:color w:val="0000FF"/>
                  <w:spacing w:val="-8"/>
                  <w:sz w:val="20"/>
                  <w:szCs w:val="20"/>
                  <w:u w:val="single" w:color="0000FF"/>
                </w:rPr>
                <w:t xml:space="preserve"> </w:t>
              </w:r>
              <w:r w:rsidR="00703EBB" w:rsidRPr="004078F0">
                <w:rPr>
                  <w:rFonts w:ascii="Arial" w:hAnsi="Arial" w:cs="Arial"/>
                  <w:b/>
                  <w:color w:val="0000FF"/>
                  <w:spacing w:val="-2"/>
                  <w:sz w:val="20"/>
                  <w:szCs w:val="20"/>
                  <w:u w:val="single" w:color="0000FF"/>
                </w:rPr>
                <w:t>Reports</w:t>
              </w:r>
            </w:hyperlink>
          </w:p>
        </w:tc>
      </w:tr>
      <w:tr w:rsidR="006B2D86" w:rsidRPr="004078F0">
        <w:trPr>
          <w:trHeight w:val="290"/>
        </w:trPr>
        <w:tc>
          <w:tcPr>
            <w:tcW w:w="5168" w:type="dxa"/>
          </w:tcPr>
          <w:p w:rsidR="006B2D86" w:rsidRPr="004078F0" w:rsidRDefault="00703EBB">
            <w:pPr>
              <w:pStyle w:val="TableParagraph"/>
              <w:spacing w:line="229" w:lineRule="exact"/>
              <w:ind w:left="95"/>
              <w:rPr>
                <w:rFonts w:ascii="Arial" w:hAnsi="Arial" w:cs="Arial"/>
                <w:sz w:val="20"/>
                <w:szCs w:val="20"/>
              </w:rPr>
            </w:pPr>
            <w:r w:rsidRPr="004078F0">
              <w:rPr>
                <w:rFonts w:ascii="Arial" w:hAnsi="Arial" w:cs="Arial"/>
                <w:sz w:val="20"/>
                <w:szCs w:val="20"/>
              </w:rPr>
              <w:t>Manuscript</w:t>
            </w:r>
            <w:r w:rsidRPr="004078F0">
              <w:rPr>
                <w:rFonts w:ascii="Arial" w:hAnsi="Arial" w:cs="Arial"/>
                <w:spacing w:val="-14"/>
                <w:sz w:val="20"/>
                <w:szCs w:val="20"/>
              </w:rPr>
              <w:t xml:space="preserve"> </w:t>
            </w:r>
            <w:r w:rsidRPr="004078F0">
              <w:rPr>
                <w:rFonts w:ascii="Arial" w:hAnsi="Arial" w:cs="Arial"/>
                <w:spacing w:val="-2"/>
                <w:sz w:val="20"/>
                <w:szCs w:val="20"/>
              </w:rPr>
              <w:t>Number:</w:t>
            </w:r>
          </w:p>
        </w:tc>
        <w:tc>
          <w:tcPr>
            <w:tcW w:w="15770" w:type="dxa"/>
          </w:tcPr>
          <w:p w:rsidR="006B2D86" w:rsidRPr="004078F0" w:rsidRDefault="00703EBB">
            <w:pPr>
              <w:pStyle w:val="TableParagraph"/>
              <w:spacing w:before="30"/>
              <w:ind w:left="107"/>
              <w:rPr>
                <w:rFonts w:ascii="Arial" w:hAnsi="Arial" w:cs="Arial"/>
                <w:b/>
                <w:sz w:val="20"/>
                <w:szCs w:val="20"/>
              </w:rPr>
            </w:pPr>
            <w:r w:rsidRPr="004078F0">
              <w:rPr>
                <w:rFonts w:ascii="Arial" w:hAnsi="Arial" w:cs="Arial"/>
                <w:b/>
                <w:spacing w:val="-2"/>
                <w:sz w:val="20"/>
                <w:szCs w:val="20"/>
              </w:rPr>
              <w:t>Ms_JERR_140834</w:t>
            </w:r>
          </w:p>
        </w:tc>
      </w:tr>
      <w:tr w:rsidR="006B2D86" w:rsidRPr="004078F0">
        <w:trPr>
          <w:trHeight w:val="650"/>
        </w:trPr>
        <w:tc>
          <w:tcPr>
            <w:tcW w:w="5168" w:type="dxa"/>
          </w:tcPr>
          <w:p w:rsidR="006B2D86" w:rsidRPr="004078F0" w:rsidRDefault="00703EBB">
            <w:pPr>
              <w:pStyle w:val="TableParagraph"/>
              <w:spacing w:line="229" w:lineRule="exact"/>
              <w:ind w:left="95"/>
              <w:rPr>
                <w:rFonts w:ascii="Arial" w:hAnsi="Arial" w:cs="Arial"/>
                <w:sz w:val="20"/>
                <w:szCs w:val="20"/>
              </w:rPr>
            </w:pPr>
            <w:r w:rsidRPr="004078F0">
              <w:rPr>
                <w:rFonts w:ascii="Arial" w:hAnsi="Arial" w:cs="Arial"/>
                <w:sz w:val="20"/>
                <w:szCs w:val="20"/>
              </w:rPr>
              <w:t>Title</w:t>
            </w:r>
            <w:r w:rsidRPr="004078F0">
              <w:rPr>
                <w:rFonts w:ascii="Arial" w:hAnsi="Arial" w:cs="Arial"/>
                <w:spacing w:val="-4"/>
                <w:sz w:val="20"/>
                <w:szCs w:val="20"/>
              </w:rPr>
              <w:t xml:space="preserve"> </w:t>
            </w:r>
            <w:r w:rsidRPr="004078F0">
              <w:rPr>
                <w:rFonts w:ascii="Arial" w:hAnsi="Arial" w:cs="Arial"/>
                <w:sz w:val="20"/>
                <w:szCs w:val="20"/>
              </w:rPr>
              <w:t>of</w:t>
            </w:r>
            <w:r w:rsidRPr="004078F0">
              <w:rPr>
                <w:rFonts w:ascii="Arial" w:hAnsi="Arial" w:cs="Arial"/>
                <w:spacing w:val="-5"/>
                <w:sz w:val="20"/>
                <w:szCs w:val="20"/>
              </w:rPr>
              <w:t xml:space="preserve"> </w:t>
            </w:r>
            <w:r w:rsidRPr="004078F0">
              <w:rPr>
                <w:rFonts w:ascii="Arial" w:hAnsi="Arial" w:cs="Arial"/>
                <w:sz w:val="20"/>
                <w:szCs w:val="20"/>
              </w:rPr>
              <w:t>the</w:t>
            </w:r>
            <w:r w:rsidRPr="004078F0">
              <w:rPr>
                <w:rFonts w:ascii="Arial" w:hAnsi="Arial" w:cs="Arial"/>
                <w:spacing w:val="-5"/>
                <w:sz w:val="20"/>
                <w:szCs w:val="20"/>
              </w:rPr>
              <w:t xml:space="preserve"> </w:t>
            </w:r>
            <w:r w:rsidRPr="004078F0">
              <w:rPr>
                <w:rFonts w:ascii="Arial" w:hAnsi="Arial" w:cs="Arial"/>
                <w:spacing w:val="-2"/>
                <w:sz w:val="20"/>
                <w:szCs w:val="20"/>
              </w:rPr>
              <w:t>Manuscript:</w:t>
            </w:r>
          </w:p>
        </w:tc>
        <w:tc>
          <w:tcPr>
            <w:tcW w:w="15770" w:type="dxa"/>
          </w:tcPr>
          <w:p w:rsidR="006B2D86" w:rsidRPr="004078F0" w:rsidRDefault="00703EBB">
            <w:pPr>
              <w:pStyle w:val="TableParagraph"/>
              <w:spacing w:before="210"/>
              <w:ind w:left="107"/>
              <w:rPr>
                <w:rFonts w:ascii="Arial" w:hAnsi="Arial" w:cs="Arial"/>
                <w:b/>
                <w:sz w:val="20"/>
                <w:szCs w:val="20"/>
              </w:rPr>
            </w:pPr>
            <w:r w:rsidRPr="004078F0">
              <w:rPr>
                <w:rFonts w:ascii="Arial" w:hAnsi="Arial" w:cs="Arial"/>
                <w:b/>
                <w:sz w:val="20"/>
                <w:szCs w:val="20"/>
              </w:rPr>
              <w:t>QUAIL</w:t>
            </w:r>
            <w:r w:rsidRPr="004078F0">
              <w:rPr>
                <w:rFonts w:ascii="Arial" w:hAnsi="Arial" w:cs="Arial"/>
                <w:b/>
                <w:spacing w:val="-6"/>
                <w:sz w:val="20"/>
                <w:szCs w:val="20"/>
              </w:rPr>
              <w:t xml:space="preserve"> </w:t>
            </w:r>
            <w:r w:rsidRPr="004078F0">
              <w:rPr>
                <w:rFonts w:ascii="Arial" w:hAnsi="Arial" w:cs="Arial"/>
                <w:b/>
                <w:sz w:val="20"/>
                <w:szCs w:val="20"/>
              </w:rPr>
              <w:t>(</w:t>
            </w:r>
            <w:proofErr w:type="spellStart"/>
            <w:r w:rsidRPr="004078F0">
              <w:rPr>
                <w:rFonts w:ascii="Arial" w:hAnsi="Arial" w:cs="Arial"/>
                <w:b/>
                <w:sz w:val="20"/>
                <w:szCs w:val="20"/>
              </w:rPr>
              <w:t>Coturmix</w:t>
            </w:r>
            <w:proofErr w:type="spellEnd"/>
            <w:r w:rsidRPr="004078F0">
              <w:rPr>
                <w:rFonts w:ascii="Arial" w:hAnsi="Arial" w:cs="Arial"/>
                <w:b/>
                <w:spacing w:val="-7"/>
                <w:sz w:val="20"/>
                <w:szCs w:val="20"/>
              </w:rPr>
              <w:t xml:space="preserve"> </w:t>
            </w:r>
            <w:proofErr w:type="spellStart"/>
            <w:r w:rsidRPr="004078F0">
              <w:rPr>
                <w:rFonts w:ascii="Arial" w:hAnsi="Arial" w:cs="Arial"/>
                <w:b/>
                <w:sz w:val="20"/>
                <w:szCs w:val="20"/>
              </w:rPr>
              <w:t>coturmix</w:t>
            </w:r>
            <w:proofErr w:type="spellEnd"/>
            <w:r w:rsidRPr="004078F0">
              <w:rPr>
                <w:rFonts w:ascii="Arial" w:hAnsi="Arial" w:cs="Arial"/>
                <w:b/>
                <w:sz w:val="20"/>
                <w:szCs w:val="20"/>
              </w:rPr>
              <w:t>)</w:t>
            </w:r>
            <w:r w:rsidRPr="004078F0">
              <w:rPr>
                <w:rFonts w:ascii="Arial" w:hAnsi="Arial" w:cs="Arial"/>
                <w:b/>
                <w:spacing w:val="-6"/>
                <w:sz w:val="20"/>
                <w:szCs w:val="20"/>
              </w:rPr>
              <w:t xml:space="preserve"> </w:t>
            </w:r>
            <w:r w:rsidRPr="004078F0">
              <w:rPr>
                <w:rFonts w:ascii="Arial" w:hAnsi="Arial" w:cs="Arial"/>
                <w:b/>
                <w:sz w:val="20"/>
                <w:szCs w:val="20"/>
              </w:rPr>
              <w:t>EGG</w:t>
            </w:r>
            <w:r w:rsidRPr="004078F0">
              <w:rPr>
                <w:rFonts w:ascii="Arial" w:hAnsi="Arial" w:cs="Arial"/>
                <w:b/>
                <w:spacing w:val="-5"/>
                <w:sz w:val="20"/>
                <w:szCs w:val="20"/>
              </w:rPr>
              <w:t xml:space="preserve"> </w:t>
            </w:r>
            <w:r w:rsidRPr="004078F0">
              <w:rPr>
                <w:rFonts w:ascii="Arial" w:hAnsi="Arial" w:cs="Arial"/>
                <w:b/>
                <w:sz w:val="20"/>
                <w:szCs w:val="20"/>
              </w:rPr>
              <w:t>SHELL</w:t>
            </w:r>
            <w:r w:rsidRPr="004078F0">
              <w:rPr>
                <w:rFonts w:ascii="Arial" w:hAnsi="Arial" w:cs="Arial"/>
                <w:b/>
                <w:spacing w:val="-6"/>
                <w:sz w:val="20"/>
                <w:szCs w:val="20"/>
              </w:rPr>
              <w:t xml:space="preserve"> </w:t>
            </w:r>
            <w:r w:rsidRPr="004078F0">
              <w:rPr>
                <w:rFonts w:ascii="Arial" w:hAnsi="Arial" w:cs="Arial"/>
                <w:b/>
                <w:sz w:val="20"/>
                <w:szCs w:val="20"/>
              </w:rPr>
              <w:t>AND</w:t>
            </w:r>
            <w:r w:rsidRPr="004078F0">
              <w:rPr>
                <w:rFonts w:ascii="Arial" w:hAnsi="Arial" w:cs="Arial"/>
                <w:b/>
                <w:spacing w:val="-7"/>
                <w:sz w:val="20"/>
                <w:szCs w:val="20"/>
              </w:rPr>
              <w:t xml:space="preserve"> </w:t>
            </w:r>
            <w:r w:rsidRPr="004078F0">
              <w:rPr>
                <w:rFonts w:ascii="Arial" w:hAnsi="Arial" w:cs="Arial"/>
                <w:b/>
                <w:sz w:val="20"/>
                <w:szCs w:val="20"/>
              </w:rPr>
              <w:t>SNAIL</w:t>
            </w:r>
            <w:r w:rsidRPr="004078F0">
              <w:rPr>
                <w:rFonts w:ascii="Arial" w:hAnsi="Arial" w:cs="Arial"/>
                <w:b/>
                <w:spacing w:val="-5"/>
                <w:sz w:val="20"/>
                <w:szCs w:val="20"/>
              </w:rPr>
              <w:t xml:space="preserve"> </w:t>
            </w:r>
            <w:r w:rsidRPr="004078F0">
              <w:rPr>
                <w:rFonts w:ascii="Arial" w:hAnsi="Arial" w:cs="Arial"/>
                <w:b/>
                <w:sz w:val="20"/>
                <w:szCs w:val="20"/>
              </w:rPr>
              <w:t>(</w:t>
            </w:r>
            <w:proofErr w:type="spellStart"/>
            <w:r w:rsidRPr="004078F0">
              <w:rPr>
                <w:rFonts w:ascii="Arial" w:hAnsi="Arial" w:cs="Arial"/>
                <w:b/>
                <w:sz w:val="20"/>
                <w:szCs w:val="20"/>
              </w:rPr>
              <w:t>Cornu</w:t>
            </w:r>
            <w:proofErr w:type="spellEnd"/>
            <w:r w:rsidRPr="004078F0">
              <w:rPr>
                <w:rFonts w:ascii="Arial" w:hAnsi="Arial" w:cs="Arial"/>
                <w:b/>
                <w:spacing w:val="-6"/>
                <w:sz w:val="20"/>
                <w:szCs w:val="20"/>
              </w:rPr>
              <w:t xml:space="preserve"> </w:t>
            </w:r>
            <w:r w:rsidRPr="004078F0">
              <w:rPr>
                <w:rFonts w:ascii="Arial" w:hAnsi="Arial" w:cs="Arial"/>
                <w:b/>
                <w:sz w:val="20"/>
                <w:szCs w:val="20"/>
              </w:rPr>
              <w:t>asperum)</w:t>
            </w:r>
            <w:r w:rsidRPr="004078F0">
              <w:rPr>
                <w:rFonts w:ascii="Arial" w:hAnsi="Arial" w:cs="Arial"/>
                <w:b/>
                <w:spacing w:val="-5"/>
                <w:sz w:val="20"/>
                <w:szCs w:val="20"/>
              </w:rPr>
              <w:t xml:space="preserve"> </w:t>
            </w:r>
            <w:r w:rsidRPr="004078F0">
              <w:rPr>
                <w:rFonts w:ascii="Arial" w:hAnsi="Arial" w:cs="Arial"/>
                <w:b/>
                <w:sz w:val="20"/>
                <w:szCs w:val="20"/>
              </w:rPr>
              <w:t>SHELL</w:t>
            </w:r>
            <w:r w:rsidRPr="004078F0">
              <w:rPr>
                <w:rFonts w:ascii="Arial" w:hAnsi="Arial" w:cs="Arial"/>
                <w:b/>
                <w:spacing w:val="-6"/>
                <w:sz w:val="20"/>
                <w:szCs w:val="20"/>
              </w:rPr>
              <w:t xml:space="preserve"> </w:t>
            </w:r>
            <w:r w:rsidRPr="004078F0">
              <w:rPr>
                <w:rFonts w:ascii="Arial" w:hAnsi="Arial" w:cs="Arial"/>
                <w:b/>
                <w:sz w:val="20"/>
                <w:szCs w:val="20"/>
              </w:rPr>
              <w:t>USED</w:t>
            </w:r>
            <w:r w:rsidRPr="004078F0">
              <w:rPr>
                <w:rFonts w:ascii="Arial" w:hAnsi="Arial" w:cs="Arial"/>
                <w:b/>
                <w:spacing w:val="-6"/>
                <w:sz w:val="20"/>
                <w:szCs w:val="20"/>
              </w:rPr>
              <w:t xml:space="preserve"> </w:t>
            </w:r>
            <w:r w:rsidRPr="004078F0">
              <w:rPr>
                <w:rFonts w:ascii="Arial" w:hAnsi="Arial" w:cs="Arial"/>
                <w:b/>
                <w:sz w:val="20"/>
                <w:szCs w:val="20"/>
              </w:rPr>
              <w:t>AS</w:t>
            </w:r>
            <w:r w:rsidRPr="004078F0">
              <w:rPr>
                <w:rFonts w:ascii="Arial" w:hAnsi="Arial" w:cs="Arial"/>
                <w:b/>
                <w:spacing w:val="-7"/>
                <w:sz w:val="20"/>
                <w:szCs w:val="20"/>
              </w:rPr>
              <w:t xml:space="preserve"> </w:t>
            </w:r>
            <w:r w:rsidRPr="004078F0">
              <w:rPr>
                <w:rFonts w:ascii="Arial" w:hAnsi="Arial" w:cs="Arial"/>
                <w:b/>
                <w:sz w:val="20"/>
                <w:szCs w:val="20"/>
              </w:rPr>
              <w:t>ADSORBENTS</w:t>
            </w:r>
            <w:r w:rsidRPr="004078F0">
              <w:rPr>
                <w:rFonts w:ascii="Arial" w:hAnsi="Arial" w:cs="Arial"/>
                <w:b/>
                <w:spacing w:val="-7"/>
                <w:sz w:val="20"/>
                <w:szCs w:val="20"/>
              </w:rPr>
              <w:t xml:space="preserve"> </w:t>
            </w:r>
            <w:r w:rsidRPr="004078F0">
              <w:rPr>
                <w:rFonts w:ascii="Arial" w:hAnsi="Arial" w:cs="Arial"/>
                <w:b/>
                <w:sz w:val="20"/>
                <w:szCs w:val="20"/>
              </w:rPr>
              <w:t>IN</w:t>
            </w:r>
            <w:r w:rsidRPr="004078F0">
              <w:rPr>
                <w:rFonts w:ascii="Arial" w:hAnsi="Arial" w:cs="Arial"/>
                <w:b/>
                <w:spacing w:val="-6"/>
                <w:sz w:val="20"/>
                <w:szCs w:val="20"/>
              </w:rPr>
              <w:t xml:space="preserve"> </w:t>
            </w:r>
            <w:r w:rsidRPr="004078F0">
              <w:rPr>
                <w:rFonts w:ascii="Arial" w:hAnsi="Arial" w:cs="Arial"/>
                <w:b/>
                <w:sz w:val="20"/>
                <w:szCs w:val="20"/>
              </w:rPr>
              <w:t>THE</w:t>
            </w:r>
            <w:r w:rsidRPr="004078F0">
              <w:rPr>
                <w:rFonts w:ascii="Arial" w:hAnsi="Arial" w:cs="Arial"/>
                <w:b/>
                <w:spacing w:val="-7"/>
                <w:sz w:val="20"/>
                <w:szCs w:val="20"/>
              </w:rPr>
              <w:t xml:space="preserve"> </w:t>
            </w:r>
            <w:r w:rsidRPr="004078F0">
              <w:rPr>
                <w:rFonts w:ascii="Arial" w:hAnsi="Arial" w:cs="Arial"/>
                <w:b/>
                <w:sz w:val="20"/>
                <w:szCs w:val="20"/>
              </w:rPr>
              <w:t>TREATMENT</w:t>
            </w:r>
            <w:r w:rsidRPr="004078F0">
              <w:rPr>
                <w:rFonts w:ascii="Arial" w:hAnsi="Arial" w:cs="Arial"/>
                <w:b/>
                <w:spacing w:val="-5"/>
                <w:sz w:val="20"/>
                <w:szCs w:val="20"/>
              </w:rPr>
              <w:t xml:space="preserve"> </w:t>
            </w:r>
            <w:r w:rsidRPr="004078F0">
              <w:rPr>
                <w:rFonts w:ascii="Arial" w:hAnsi="Arial" w:cs="Arial"/>
                <w:b/>
                <w:sz w:val="20"/>
                <w:szCs w:val="20"/>
              </w:rPr>
              <w:t>OF</w:t>
            </w:r>
            <w:r w:rsidRPr="004078F0">
              <w:rPr>
                <w:rFonts w:ascii="Arial" w:hAnsi="Arial" w:cs="Arial"/>
                <w:b/>
                <w:spacing w:val="-6"/>
                <w:sz w:val="20"/>
                <w:szCs w:val="20"/>
              </w:rPr>
              <w:t xml:space="preserve"> </w:t>
            </w:r>
            <w:r w:rsidRPr="004078F0">
              <w:rPr>
                <w:rFonts w:ascii="Arial" w:hAnsi="Arial" w:cs="Arial"/>
                <w:b/>
                <w:sz w:val="20"/>
                <w:szCs w:val="20"/>
              </w:rPr>
              <w:t>OIL</w:t>
            </w:r>
            <w:r w:rsidRPr="004078F0">
              <w:rPr>
                <w:rFonts w:ascii="Arial" w:hAnsi="Arial" w:cs="Arial"/>
                <w:b/>
                <w:spacing w:val="-7"/>
                <w:sz w:val="20"/>
                <w:szCs w:val="20"/>
              </w:rPr>
              <w:t xml:space="preserve"> </w:t>
            </w:r>
            <w:r w:rsidRPr="004078F0">
              <w:rPr>
                <w:rFonts w:ascii="Arial" w:hAnsi="Arial" w:cs="Arial"/>
                <w:b/>
                <w:sz w:val="20"/>
                <w:szCs w:val="20"/>
              </w:rPr>
              <w:t>SPILL</w:t>
            </w:r>
            <w:r w:rsidRPr="004078F0">
              <w:rPr>
                <w:rFonts w:ascii="Arial" w:hAnsi="Arial" w:cs="Arial"/>
                <w:b/>
                <w:spacing w:val="-4"/>
                <w:sz w:val="20"/>
                <w:szCs w:val="20"/>
              </w:rPr>
              <w:t xml:space="preserve"> </w:t>
            </w:r>
            <w:r w:rsidRPr="004078F0">
              <w:rPr>
                <w:rFonts w:ascii="Arial" w:hAnsi="Arial" w:cs="Arial"/>
                <w:b/>
                <w:sz w:val="20"/>
                <w:szCs w:val="20"/>
              </w:rPr>
              <w:t>CONTAMINATED</w:t>
            </w:r>
            <w:r w:rsidRPr="004078F0">
              <w:rPr>
                <w:rFonts w:ascii="Arial" w:hAnsi="Arial" w:cs="Arial"/>
                <w:b/>
                <w:spacing w:val="-6"/>
                <w:sz w:val="20"/>
                <w:szCs w:val="20"/>
              </w:rPr>
              <w:t xml:space="preserve"> </w:t>
            </w:r>
            <w:r w:rsidRPr="004078F0">
              <w:rPr>
                <w:rFonts w:ascii="Arial" w:hAnsi="Arial" w:cs="Arial"/>
                <w:b/>
                <w:spacing w:val="-2"/>
                <w:sz w:val="20"/>
                <w:szCs w:val="20"/>
              </w:rPr>
              <w:t>WATER</w:t>
            </w:r>
          </w:p>
        </w:tc>
      </w:tr>
      <w:tr w:rsidR="006B2D86" w:rsidRPr="004078F0">
        <w:trPr>
          <w:trHeight w:val="333"/>
        </w:trPr>
        <w:tc>
          <w:tcPr>
            <w:tcW w:w="5168" w:type="dxa"/>
          </w:tcPr>
          <w:p w:rsidR="006B2D86" w:rsidRPr="004078F0" w:rsidRDefault="00703EBB">
            <w:pPr>
              <w:pStyle w:val="TableParagraph"/>
              <w:spacing w:line="229" w:lineRule="exact"/>
              <w:ind w:left="95"/>
              <w:rPr>
                <w:rFonts w:ascii="Arial" w:hAnsi="Arial" w:cs="Arial"/>
                <w:sz w:val="20"/>
                <w:szCs w:val="20"/>
              </w:rPr>
            </w:pPr>
            <w:r w:rsidRPr="004078F0">
              <w:rPr>
                <w:rFonts w:ascii="Arial" w:hAnsi="Arial" w:cs="Arial"/>
                <w:sz w:val="20"/>
                <w:szCs w:val="20"/>
              </w:rPr>
              <w:t>Type</w:t>
            </w:r>
            <w:r w:rsidRPr="004078F0">
              <w:rPr>
                <w:rFonts w:ascii="Arial" w:hAnsi="Arial" w:cs="Arial"/>
                <w:spacing w:val="-5"/>
                <w:sz w:val="20"/>
                <w:szCs w:val="20"/>
              </w:rPr>
              <w:t xml:space="preserve"> </w:t>
            </w:r>
            <w:r w:rsidRPr="004078F0">
              <w:rPr>
                <w:rFonts w:ascii="Arial" w:hAnsi="Arial" w:cs="Arial"/>
                <w:sz w:val="20"/>
                <w:szCs w:val="20"/>
              </w:rPr>
              <w:t>of</w:t>
            </w:r>
            <w:r w:rsidRPr="004078F0">
              <w:rPr>
                <w:rFonts w:ascii="Arial" w:hAnsi="Arial" w:cs="Arial"/>
                <w:spacing w:val="-4"/>
                <w:sz w:val="20"/>
                <w:szCs w:val="20"/>
              </w:rPr>
              <w:t xml:space="preserve"> </w:t>
            </w:r>
            <w:r w:rsidRPr="004078F0">
              <w:rPr>
                <w:rFonts w:ascii="Arial" w:hAnsi="Arial" w:cs="Arial"/>
                <w:sz w:val="20"/>
                <w:szCs w:val="20"/>
              </w:rPr>
              <w:t>the</w:t>
            </w:r>
            <w:r w:rsidRPr="004078F0">
              <w:rPr>
                <w:rFonts w:ascii="Arial" w:hAnsi="Arial" w:cs="Arial"/>
                <w:spacing w:val="-3"/>
                <w:sz w:val="20"/>
                <w:szCs w:val="20"/>
              </w:rPr>
              <w:t xml:space="preserve"> </w:t>
            </w:r>
            <w:r w:rsidRPr="004078F0">
              <w:rPr>
                <w:rFonts w:ascii="Arial" w:hAnsi="Arial" w:cs="Arial"/>
                <w:spacing w:val="-2"/>
                <w:sz w:val="20"/>
                <w:szCs w:val="20"/>
              </w:rPr>
              <w:t>Article</w:t>
            </w:r>
          </w:p>
        </w:tc>
        <w:tc>
          <w:tcPr>
            <w:tcW w:w="15770" w:type="dxa"/>
          </w:tcPr>
          <w:p w:rsidR="006B2D86" w:rsidRPr="004078F0" w:rsidRDefault="006B2D86">
            <w:pPr>
              <w:pStyle w:val="TableParagraph"/>
              <w:rPr>
                <w:rFonts w:ascii="Arial" w:hAnsi="Arial" w:cs="Arial"/>
                <w:sz w:val="20"/>
                <w:szCs w:val="20"/>
              </w:rPr>
            </w:pPr>
          </w:p>
        </w:tc>
      </w:tr>
    </w:tbl>
    <w:p w:rsidR="006B2D86" w:rsidRPr="004078F0" w:rsidRDefault="006B2D86">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6"/>
        <w:gridCol w:w="1479"/>
        <w:gridCol w:w="7877"/>
        <w:gridCol w:w="766"/>
        <w:gridCol w:w="5679"/>
      </w:tblGrid>
      <w:tr w:rsidR="006B2D86" w:rsidRPr="004078F0" w:rsidTr="004078F0">
        <w:trPr>
          <w:trHeight w:val="450"/>
        </w:trPr>
        <w:tc>
          <w:tcPr>
            <w:tcW w:w="21217" w:type="dxa"/>
            <w:gridSpan w:val="5"/>
            <w:tcBorders>
              <w:top w:val="nil"/>
              <w:left w:val="nil"/>
              <w:right w:val="nil"/>
            </w:tcBorders>
          </w:tcPr>
          <w:p w:rsidR="006B2D86" w:rsidRPr="004078F0" w:rsidRDefault="00703EBB">
            <w:pPr>
              <w:pStyle w:val="TableParagraph"/>
              <w:spacing w:line="221" w:lineRule="exact"/>
              <w:ind w:left="112"/>
              <w:rPr>
                <w:rFonts w:ascii="Arial" w:hAnsi="Arial" w:cs="Arial"/>
                <w:b/>
                <w:sz w:val="20"/>
                <w:szCs w:val="20"/>
              </w:rPr>
            </w:pPr>
            <w:r w:rsidRPr="004078F0">
              <w:rPr>
                <w:rFonts w:ascii="Arial" w:hAnsi="Arial" w:cs="Arial"/>
                <w:b/>
                <w:color w:val="000000"/>
                <w:sz w:val="20"/>
                <w:szCs w:val="20"/>
                <w:highlight w:val="yellow"/>
              </w:rPr>
              <w:t>PART</w:t>
            </w:r>
            <w:r w:rsidRPr="004078F0">
              <w:rPr>
                <w:rFonts w:ascii="Arial" w:hAnsi="Arial" w:cs="Arial"/>
                <w:b/>
                <w:color w:val="000000"/>
                <w:spacing w:val="45"/>
                <w:sz w:val="20"/>
                <w:szCs w:val="20"/>
                <w:highlight w:val="yellow"/>
              </w:rPr>
              <w:t xml:space="preserve"> </w:t>
            </w:r>
            <w:r w:rsidRPr="004078F0">
              <w:rPr>
                <w:rFonts w:ascii="Arial" w:hAnsi="Arial" w:cs="Arial"/>
                <w:b/>
                <w:color w:val="000000"/>
                <w:sz w:val="20"/>
                <w:szCs w:val="20"/>
                <w:highlight w:val="yellow"/>
              </w:rPr>
              <w:t>1:</w:t>
            </w:r>
            <w:r w:rsidRPr="004078F0">
              <w:rPr>
                <w:rFonts w:ascii="Arial" w:hAnsi="Arial" w:cs="Arial"/>
                <w:b/>
                <w:color w:val="000000"/>
                <w:sz w:val="20"/>
                <w:szCs w:val="20"/>
              </w:rPr>
              <w:t xml:space="preserve"> </w:t>
            </w:r>
            <w:r w:rsidRPr="004078F0">
              <w:rPr>
                <w:rFonts w:ascii="Arial" w:hAnsi="Arial" w:cs="Arial"/>
                <w:b/>
                <w:color w:val="000000"/>
                <w:spacing w:val="-2"/>
                <w:sz w:val="20"/>
                <w:szCs w:val="20"/>
              </w:rPr>
              <w:t>Comments</w:t>
            </w:r>
          </w:p>
        </w:tc>
      </w:tr>
      <w:tr w:rsidR="006B2D86" w:rsidRPr="004078F0" w:rsidTr="004078F0">
        <w:trPr>
          <w:trHeight w:val="964"/>
        </w:trPr>
        <w:tc>
          <w:tcPr>
            <w:tcW w:w="5416" w:type="dxa"/>
          </w:tcPr>
          <w:p w:rsidR="006B2D86" w:rsidRPr="004078F0" w:rsidRDefault="006B2D86">
            <w:pPr>
              <w:pStyle w:val="TableParagraph"/>
              <w:rPr>
                <w:rFonts w:ascii="Arial" w:hAnsi="Arial" w:cs="Arial"/>
                <w:sz w:val="20"/>
                <w:szCs w:val="20"/>
              </w:rPr>
            </w:pPr>
          </w:p>
        </w:tc>
        <w:tc>
          <w:tcPr>
            <w:tcW w:w="9356" w:type="dxa"/>
            <w:gridSpan w:val="2"/>
          </w:tcPr>
          <w:p w:rsidR="006B2D86" w:rsidRPr="004078F0" w:rsidRDefault="00703EBB">
            <w:pPr>
              <w:pStyle w:val="TableParagraph"/>
              <w:ind w:left="108"/>
              <w:rPr>
                <w:rFonts w:ascii="Arial" w:hAnsi="Arial" w:cs="Arial"/>
                <w:b/>
                <w:sz w:val="20"/>
                <w:szCs w:val="20"/>
              </w:rPr>
            </w:pPr>
            <w:r w:rsidRPr="004078F0">
              <w:rPr>
                <w:rFonts w:ascii="Arial" w:hAnsi="Arial" w:cs="Arial"/>
                <w:b/>
                <w:sz w:val="20"/>
                <w:szCs w:val="20"/>
              </w:rPr>
              <w:t>Reviewer’s</w:t>
            </w:r>
            <w:r w:rsidRPr="004078F0">
              <w:rPr>
                <w:rFonts w:ascii="Arial" w:hAnsi="Arial" w:cs="Arial"/>
                <w:b/>
                <w:spacing w:val="-9"/>
                <w:sz w:val="20"/>
                <w:szCs w:val="20"/>
              </w:rPr>
              <w:t xml:space="preserve"> </w:t>
            </w:r>
            <w:r w:rsidRPr="004078F0">
              <w:rPr>
                <w:rFonts w:ascii="Arial" w:hAnsi="Arial" w:cs="Arial"/>
                <w:b/>
                <w:spacing w:val="-2"/>
                <w:sz w:val="20"/>
                <w:szCs w:val="20"/>
              </w:rPr>
              <w:t>comment</w:t>
            </w:r>
          </w:p>
          <w:p w:rsidR="006B2D86" w:rsidRPr="004078F0" w:rsidRDefault="00703EBB">
            <w:pPr>
              <w:pStyle w:val="TableParagraph"/>
              <w:ind w:left="108" w:right="131"/>
              <w:rPr>
                <w:rFonts w:ascii="Arial" w:hAnsi="Arial" w:cs="Arial"/>
                <w:b/>
                <w:sz w:val="20"/>
                <w:szCs w:val="20"/>
              </w:rPr>
            </w:pPr>
            <w:r w:rsidRPr="004078F0">
              <w:rPr>
                <w:rFonts w:ascii="Arial" w:hAnsi="Arial" w:cs="Arial"/>
                <w:b/>
                <w:color w:val="000000"/>
                <w:sz w:val="20"/>
                <w:szCs w:val="20"/>
                <w:highlight w:val="yellow"/>
              </w:rPr>
              <w:t>Artificial</w:t>
            </w:r>
            <w:r w:rsidRPr="004078F0">
              <w:rPr>
                <w:rFonts w:ascii="Arial" w:hAnsi="Arial" w:cs="Arial"/>
                <w:b/>
                <w:color w:val="000000"/>
                <w:spacing w:val="-5"/>
                <w:sz w:val="20"/>
                <w:szCs w:val="20"/>
                <w:highlight w:val="yellow"/>
              </w:rPr>
              <w:t xml:space="preserve"> </w:t>
            </w:r>
            <w:r w:rsidRPr="004078F0">
              <w:rPr>
                <w:rFonts w:ascii="Arial" w:hAnsi="Arial" w:cs="Arial"/>
                <w:b/>
                <w:color w:val="000000"/>
                <w:sz w:val="20"/>
                <w:szCs w:val="20"/>
                <w:highlight w:val="yellow"/>
              </w:rPr>
              <w:t>Intelligence</w:t>
            </w:r>
            <w:r w:rsidRPr="004078F0">
              <w:rPr>
                <w:rFonts w:ascii="Arial" w:hAnsi="Arial" w:cs="Arial"/>
                <w:b/>
                <w:color w:val="000000"/>
                <w:spacing w:val="-4"/>
                <w:sz w:val="20"/>
                <w:szCs w:val="20"/>
                <w:highlight w:val="yellow"/>
              </w:rPr>
              <w:t xml:space="preserve"> </w:t>
            </w:r>
            <w:r w:rsidRPr="004078F0">
              <w:rPr>
                <w:rFonts w:ascii="Arial" w:hAnsi="Arial" w:cs="Arial"/>
                <w:b/>
                <w:color w:val="000000"/>
                <w:sz w:val="20"/>
                <w:szCs w:val="20"/>
                <w:highlight w:val="yellow"/>
              </w:rPr>
              <w:t>(AI)</w:t>
            </w:r>
            <w:r w:rsidRPr="004078F0">
              <w:rPr>
                <w:rFonts w:ascii="Arial" w:hAnsi="Arial" w:cs="Arial"/>
                <w:b/>
                <w:color w:val="000000"/>
                <w:spacing w:val="-4"/>
                <w:sz w:val="20"/>
                <w:szCs w:val="20"/>
                <w:highlight w:val="yellow"/>
              </w:rPr>
              <w:t xml:space="preserve"> </w:t>
            </w:r>
            <w:r w:rsidRPr="004078F0">
              <w:rPr>
                <w:rFonts w:ascii="Arial" w:hAnsi="Arial" w:cs="Arial"/>
                <w:b/>
                <w:color w:val="000000"/>
                <w:sz w:val="20"/>
                <w:szCs w:val="20"/>
                <w:highlight w:val="yellow"/>
              </w:rPr>
              <w:t>generated</w:t>
            </w:r>
            <w:r w:rsidRPr="004078F0">
              <w:rPr>
                <w:rFonts w:ascii="Arial" w:hAnsi="Arial" w:cs="Arial"/>
                <w:b/>
                <w:color w:val="000000"/>
                <w:spacing w:val="-4"/>
                <w:sz w:val="20"/>
                <w:szCs w:val="20"/>
                <w:highlight w:val="yellow"/>
              </w:rPr>
              <w:t xml:space="preserve"> </w:t>
            </w:r>
            <w:r w:rsidRPr="004078F0">
              <w:rPr>
                <w:rFonts w:ascii="Arial" w:hAnsi="Arial" w:cs="Arial"/>
                <w:b/>
                <w:color w:val="000000"/>
                <w:sz w:val="20"/>
                <w:szCs w:val="20"/>
                <w:highlight w:val="yellow"/>
              </w:rPr>
              <w:t>or</w:t>
            </w:r>
            <w:r w:rsidRPr="004078F0">
              <w:rPr>
                <w:rFonts w:ascii="Arial" w:hAnsi="Arial" w:cs="Arial"/>
                <w:b/>
                <w:color w:val="000000"/>
                <w:spacing w:val="-4"/>
                <w:sz w:val="20"/>
                <w:szCs w:val="20"/>
                <w:highlight w:val="yellow"/>
              </w:rPr>
              <w:t xml:space="preserve"> </w:t>
            </w:r>
            <w:r w:rsidRPr="004078F0">
              <w:rPr>
                <w:rFonts w:ascii="Arial" w:hAnsi="Arial" w:cs="Arial"/>
                <w:b/>
                <w:color w:val="000000"/>
                <w:sz w:val="20"/>
                <w:szCs w:val="20"/>
                <w:highlight w:val="yellow"/>
              </w:rPr>
              <w:t>assisted</w:t>
            </w:r>
            <w:r w:rsidRPr="004078F0">
              <w:rPr>
                <w:rFonts w:ascii="Arial" w:hAnsi="Arial" w:cs="Arial"/>
                <w:b/>
                <w:color w:val="000000"/>
                <w:spacing w:val="-4"/>
                <w:sz w:val="20"/>
                <w:szCs w:val="20"/>
                <w:highlight w:val="yellow"/>
              </w:rPr>
              <w:t xml:space="preserve"> </w:t>
            </w:r>
            <w:r w:rsidRPr="004078F0">
              <w:rPr>
                <w:rFonts w:ascii="Arial" w:hAnsi="Arial" w:cs="Arial"/>
                <w:b/>
                <w:color w:val="000000"/>
                <w:sz w:val="20"/>
                <w:szCs w:val="20"/>
                <w:highlight w:val="yellow"/>
              </w:rPr>
              <w:t>review</w:t>
            </w:r>
            <w:r w:rsidRPr="004078F0">
              <w:rPr>
                <w:rFonts w:ascii="Arial" w:hAnsi="Arial" w:cs="Arial"/>
                <w:b/>
                <w:color w:val="000000"/>
                <w:spacing w:val="-4"/>
                <w:sz w:val="20"/>
                <w:szCs w:val="20"/>
                <w:highlight w:val="yellow"/>
              </w:rPr>
              <w:t xml:space="preserve"> </w:t>
            </w:r>
            <w:r w:rsidRPr="004078F0">
              <w:rPr>
                <w:rFonts w:ascii="Arial" w:hAnsi="Arial" w:cs="Arial"/>
                <w:b/>
                <w:color w:val="000000"/>
                <w:sz w:val="20"/>
                <w:szCs w:val="20"/>
                <w:highlight w:val="yellow"/>
              </w:rPr>
              <w:t>comments</w:t>
            </w:r>
            <w:r w:rsidRPr="004078F0">
              <w:rPr>
                <w:rFonts w:ascii="Arial" w:hAnsi="Arial" w:cs="Arial"/>
                <w:b/>
                <w:color w:val="000000"/>
                <w:spacing w:val="-5"/>
                <w:sz w:val="20"/>
                <w:szCs w:val="20"/>
                <w:highlight w:val="yellow"/>
              </w:rPr>
              <w:t xml:space="preserve"> </w:t>
            </w:r>
            <w:r w:rsidRPr="004078F0">
              <w:rPr>
                <w:rFonts w:ascii="Arial" w:hAnsi="Arial" w:cs="Arial"/>
                <w:b/>
                <w:color w:val="000000"/>
                <w:sz w:val="20"/>
                <w:szCs w:val="20"/>
                <w:highlight w:val="yellow"/>
              </w:rPr>
              <w:t>are</w:t>
            </w:r>
            <w:r w:rsidRPr="004078F0">
              <w:rPr>
                <w:rFonts w:ascii="Arial" w:hAnsi="Arial" w:cs="Arial"/>
                <w:b/>
                <w:color w:val="000000"/>
                <w:spacing w:val="-6"/>
                <w:sz w:val="20"/>
                <w:szCs w:val="20"/>
                <w:highlight w:val="yellow"/>
              </w:rPr>
              <w:t xml:space="preserve"> </w:t>
            </w:r>
            <w:r w:rsidRPr="004078F0">
              <w:rPr>
                <w:rFonts w:ascii="Arial" w:hAnsi="Arial" w:cs="Arial"/>
                <w:b/>
                <w:color w:val="000000"/>
                <w:sz w:val="20"/>
                <w:szCs w:val="20"/>
                <w:highlight w:val="yellow"/>
              </w:rPr>
              <w:t>strictly</w:t>
            </w:r>
            <w:r w:rsidRPr="004078F0">
              <w:rPr>
                <w:rFonts w:ascii="Arial" w:hAnsi="Arial" w:cs="Arial"/>
                <w:b/>
                <w:color w:val="000000"/>
                <w:spacing w:val="-4"/>
                <w:sz w:val="20"/>
                <w:szCs w:val="20"/>
                <w:highlight w:val="yellow"/>
              </w:rPr>
              <w:t xml:space="preserve"> </w:t>
            </w:r>
            <w:r w:rsidRPr="004078F0">
              <w:rPr>
                <w:rFonts w:ascii="Arial" w:hAnsi="Arial" w:cs="Arial"/>
                <w:b/>
                <w:color w:val="000000"/>
                <w:sz w:val="20"/>
                <w:szCs w:val="20"/>
                <w:highlight w:val="yellow"/>
              </w:rPr>
              <w:t>prohibited</w:t>
            </w:r>
            <w:r w:rsidRPr="004078F0">
              <w:rPr>
                <w:rFonts w:ascii="Arial" w:hAnsi="Arial" w:cs="Arial"/>
                <w:b/>
                <w:color w:val="000000"/>
                <w:spacing w:val="-4"/>
                <w:sz w:val="20"/>
                <w:szCs w:val="20"/>
                <w:highlight w:val="yellow"/>
              </w:rPr>
              <w:t xml:space="preserve"> </w:t>
            </w:r>
            <w:r w:rsidRPr="004078F0">
              <w:rPr>
                <w:rFonts w:ascii="Arial" w:hAnsi="Arial" w:cs="Arial"/>
                <w:b/>
                <w:color w:val="000000"/>
                <w:sz w:val="20"/>
                <w:szCs w:val="20"/>
                <w:highlight w:val="yellow"/>
              </w:rPr>
              <w:t>during</w:t>
            </w:r>
            <w:r w:rsidRPr="004078F0">
              <w:rPr>
                <w:rFonts w:ascii="Arial" w:hAnsi="Arial" w:cs="Arial"/>
                <w:b/>
                <w:color w:val="000000"/>
                <w:spacing w:val="-4"/>
                <w:sz w:val="20"/>
                <w:szCs w:val="20"/>
                <w:highlight w:val="yellow"/>
              </w:rPr>
              <w:t xml:space="preserve"> </w:t>
            </w:r>
            <w:r w:rsidRPr="004078F0">
              <w:rPr>
                <w:rFonts w:ascii="Arial" w:hAnsi="Arial" w:cs="Arial"/>
                <w:b/>
                <w:color w:val="000000"/>
                <w:sz w:val="20"/>
                <w:szCs w:val="20"/>
                <w:highlight w:val="yellow"/>
              </w:rPr>
              <w:t>peer</w:t>
            </w:r>
            <w:r w:rsidRPr="004078F0">
              <w:rPr>
                <w:rFonts w:ascii="Arial" w:hAnsi="Arial" w:cs="Arial"/>
                <w:b/>
                <w:color w:val="000000"/>
                <w:sz w:val="20"/>
                <w:szCs w:val="20"/>
              </w:rPr>
              <w:t xml:space="preserve"> </w:t>
            </w:r>
            <w:r w:rsidRPr="004078F0">
              <w:rPr>
                <w:rFonts w:ascii="Arial" w:hAnsi="Arial" w:cs="Arial"/>
                <w:b/>
                <w:color w:val="000000"/>
                <w:spacing w:val="-2"/>
                <w:sz w:val="20"/>
                <w:szCs w:val="20"/>
                <w:highlight w:val="yellow"/>
              </w:rPr>
              <w:t>review.</w:t>
            </w:r>
          </w:p>
        </w:tc>
        <w:tc>
          <w:tcPr>
            <w:tcW w:w="6445" w:type="dxa"/>
            <w:gridSpan w:val="2"/>
          </w:tcPr>
          <w:p w:rsidR="006B2D86" w:rsidRPr="004078F0" w:rsidRDefault="00703EBB">
            <w:pPr>
              <w:pStyle w:val="TableParagraph"/>
              <w:spacing w:line="254" w:lineRule="auto"/>
              <w:ind w:left="108" w:right="738"/>
              <w:rPr>
                <w:rFonts w:ascii="Arial" w:hAnsi="Arial" w:cs="Arial"/>
                <w:sz w:val="20"/>
                <w:szCs w:val="20"/>
              </w:rPr>
            </w:pPr>
            <w:r w:rsidRPr="004078F0">
              <w:rPr>
                <w:rFonts w:ascii="Arial" w:hAnsi="Arial" w:cs="Arial"/>
                <w:b/>
                <w:sz w:val="20"/>
                <w:szCs w:val="20"/>
              </w:rPr>
              <w:t>Author’s</w:t>
            </w:r>
            <w:r w:rsidRPr="004078F0">
              <w:rPr>
                <w:rFonts w:ascii="Arial" w:hAnsi="Arial" w:cs="Arial"/>
                <w:b/>
                <w:spacing w:val="-7"/>
                <w:sz w:val="20"/>
                <w:szCs w:val="20"/>
              </w:rPr>
              <w:t xml:space="preserve"> </w:t>
            </w:r>
            <w:r w:rsidRPr="004078F0">
              <w:rPr>
                <w:rFonts w:ascii="Arial" w:hAnsi="Arial" w:cs="Arial"/>
                <w:b/>
                <w:sz w:val="20"/>
                <w:szCs w:val="20"/>
              </w:rPr>
              <w:t>Feedback</w:t>
            </w:r>
            <w:r w:rsidRPr="004078F0">
              <w:rPr>
                <w:rFonts w:ascii="Arial" w:hAnsi="Arial" w:cs="Arial"/>
                <w:b/>
                <w:spacing w:val="-2"/>
                <w:sz w:val="20"/>
                <w:szCs w:val="20"/>
              </w:rPr>
              <w:t xml:space="preserve"> </w:t>
            </w:r>
            <w:r w:rsidRPr="004078F0">
              <w:rPr>
                <w:rFonts w:ascii="Arial" w:hAnsi="Arial" w:cs="Arial"/>
                <w:sz w:val="20"/>
                <w:szCs w:val="20"/>
              </w:rPr>
              <w:t>(It</w:t>
            </w:r>
            <w:r w:rsidRPr="004078F0">
              <w:rPr>
                <w:rFonts w:ascii="Arial" w:hAnsi="Arial" w:cs="Arial"/>
                <w:spacing w:val="-7"/>
                <w:sz w:val="20"/>
                <w:szCs w:val="20"/>
              </w:rPr>
              <w:t xml:space="preserve"> </w:t>
            </w:r>
            <w:r w:rsidRPr="004078F0">
              <w:rPr>
                <w:rFonts w:ascii="Arial" w:hAnsi="Arial" w:cs="Arial"/>
                <w:sz w:val="20"/>
                <w:szCs w:val="20"/>
              </w:rPr>
              <w:t>is</w:t>
            </w:r>
            <w:r w:rsidRPr="004078F0">
              <w:rPr>
                <w:rFonts w:ascii="Arial" w:hAnsi="Arial" w:cs="Arial"/>
                <w:spacing w:val="-7"/>
                <w:sz w:val="20"/>
                <w:szCs w:val="20"/>
              </w:rPr>
              <w:t xml:space="preserve"> </w:t>
            </w:r>
            <w:r w:rsidRPr="004078F0">
              <w:rPr>
                <w:rFonts w:ascii="Arial" w:hAnsi="Arial" w:cs="Arial"/>
                <w:sz w:val="20"/>
                <w:szCs w:val="20"/>
              </w:rPr>
              <w:t>mandatory</w:t>
            </w:r>
            <w:r w:rsidRPr="004078F0">
              <w:rPr>
                <w:rFonts w:ascii="Arial" w:hAnsi="Arial" w:cs="Arial"/>
                <w:spacing w:val="-5"/>
                <w:sz w:val="20"/>
                <w:szCs w:val="20"/>
              </w:rPr>
              <w:t xml:space="preserve"> </w:t>
            </w:r>
            <w:r w:rsidRPr="004078F0">
              <w:rPr>
                <w:rFonts w:ascii="Arial" w:hAnsi="Arial" w:cs="Arial"/>
                <w:sz w:val="20"/>
                <w:szCs w:val="20"/>
              </w:rPr>
              <w:t>that</w:t>
            </w:r>
            <w:r w:rsidRPr="004078F0">
              <w:rPr>
                <w:rFonts w:ascii="Arial" w:hAnsi="Arial" w:cs="Arial"/>
                <w:spacing w:val="-6"/>
                <w:sz w:val="20"/>
                <w:szCs w:val="20"/>
              </w:rPr>
              <w:t xml:space="preserve"> </w:t>
            </w:r>
            <w:r w:rsidRPr="004078F0">
              <w:rPr>
                <w:rFonts w:ascii="Arial" w:hAnsi="Arial" w:cs="Arial"/>
                <w:sz w:val="20"/>
                <w:szCs w:val="20"/>
              </w:rPr>
              <w:t>authors</w:t>
            </w:r>
            <w:r w:rsidRPr="004078F0">
              <w:rPr>
                <w:rFonts w:ascii="Arial" w:hAnsi="Arial" w:cs="Arial"/>
                <w:spacing w:val="-7"/>
                <w:sz w:val="20"/>
                <w:szCs w:val="20"/>
              </w:rPr>
              <w:t xml:space="preserve"> </w:t>
            </w:r>
            <w:r w:rsidRPr="004078F0">
              <w:rPr>
                <w:rFonts w:ascii="Arial" w:hAnsi="Arial" w:cs="Arial"/>
                <w:sz w:val="20"/>
                <w:szCs w:val="20"/>
              </w:rPr>
              <w:t>should</w:t>
            </w:r>
            <w:r w:rsidRPr="004078F0">
              <w:rPr>
                <w:rFonts w:ascii="Arial" w:hAnsi="Arial" w:cs="Arial"/>
                <w:spacing w:val="-5"/>
                <w:sz w:val="20"/>
                <w:szCs w:val="20"/>
              </w:rPr>
              <w:t xml:space="preserve"> </w:t>
            </w:r>
            <w:r w:rsidRPr="004078F0">
              <w:rPr>
                <w:rFonts w:ascii="Arial" w:hAnsi="Arial" w:cs="Arial"/>
                <w:sz w:val="20"/>
                <w:szCs w:val="20"/>
              </w:rPr>
              <w:t>write</w:t>
            </w:r>
            <w:r w:rsidRPr="004078F0">
              <w:rPr>
                <w:rFonts w:ascii="Arial" w:hAnsi="Arial" w:cs="Arial"/>
                <w:spacing w:val="-6"/>
                <w:sz w:val="20"/>
                <w:szCs w:val="20"/>
              </w:rPr>
              <w:t xml:space="preserve"> </w:t>
            </w:r>
            <w:r w:rsidRPr="004078F0">
              <w:rPr>
                <w:rFonts w:ascii="Arial" w:hAnsi="Arial" w:cs="Arial"/>
                <w:sz w:val="20"/>
                <w:szCs w:val="20"/>
              </w:rPr>
              <w:t>his/her feedback here)</w:t>
            </w:r>
          </w:p>
        </w:tc>
      </w:tr>
      <w:tr w:rsidR="006B2D86" w:rsidRPr="004078F0" w:rsidTr="004078F0">
        <w:trPr>
          <w:trHeight w:val="1840"/>
        </w:trPr>
        <w:tc>
          <w:tcPr>
            <w:tcW w:w="5416" w:type="dxa"/>
          </w:tcPr>
          <w:p w:rsidR="006B2D86" w:rsidRPr="004078F0" w:rsidRDefault="00703EBB">
            <w:pPr>
              <w:pStyle w:val="TableParagraph"/>
              <w:ind w:left="467" w:right="199"/>
              <w:rPr>
                <w:rFonts w:ascii="Arial" w:hAnsi="Arial" w:cs="Arial"/>
                <w:b/>
                <w:sz w:val="20"/>
                <w:szCs w:val="20"/>
              </w:rPr>
            </w:pPr>
            <w:r w:rsidRPr="004078F0">
              <w:rPr>
                <w:rFonts w:ascii="Arial" w:hAnsi="Arial" w:cs="Arial"/>
                <w:b/>
                <w:sz w:val="20"/>
                <w:szCs w:val="20"/>
              </w:rPr>
              <w:t>Please</w:t>
            </w:r>
            <w:r w:rsidRPr="004078F0">
              <w:rPr>
                <w:rFonts w:ascii="Arial" w:hAnsi="Arial" w:cs="Arial"/>
                <w:b/>
                <w:spacing w:val="-6"/>
                <w:sz w:val="20"/>
                <w:szCs w:val="20"/>
              </w:rPr>
              <w:t xml:space="preserve"> </w:t>
            </w:r>
            <w:r w:rsidRPr="004078F0">
              <w:rPr>
                <w:rFonts w:ascii="Arial" w:hAnsi="Arial" w:cs="Arial"/>
                <w:b/>
                <w:sz w:val="20"/>
                <w:szCs w:val="20"/>
              </w:rPr>
              <w:t>write</w:t>
            </w:r>
            <w:r w:rsidRPr="004078F0">
              <w:rPr>
                <w:rFonts w:ascii="Arial" w:hAnsi="Arial" w:cs="Arial"/>
                <w:b/>
                <w:spacing w:val="-4"/>
                <w:sz w:val="20"/>
                <w:szCs w:val="20"/>
              </w:rPr>
              <w:t xml:space="preserve"> </w:t>
            </w:r>
            <w:r w:rsidRPr="004078F0">
              <w:rPr>
                <w:rFonts w:ascii="Arial" w:hAnsi="Arial" w:cs="Arial"/>
                <w:b/>
                <w:sz w:val="20"/>
                <w:szCs w:val="20"/>
              </w:rPr>
              <w:t>a</w:t>
            </w:r>
            <w:r w:rsidRPr="004078F0">
              <w:rPr>
                <w:rFonts w:ascii="Arial" w:hAnsi="Arial" w:cs="Arial"/>
                <w:b/>
                <w:spacing w:val="-5"/>
                <w:sz w:val="20"/>
                <w:szCs w:val="20"/>
              </w:rPr>
              <w:t xml:space="preserve"> </w:t>
            </w:r>
            <w:r w:rsidRPr="004078F0">
              <w:rPr>
                <w:rFonts w:ascii="Arial" w:hAnsi="Arial" w:cs="Arial"/>
                <w:b/>
                <w:sz w:val="20"/>
                <w:szCs w:val="20"/>
              </w:rPr>
              <w:t>few</w:t>
            </w:r>
            <w:r w:rsidRPr="004078F0">
              <w:rPr>
                <w:rFonts w:ascii="Arial" w:hAnsi="Arial" w:cs="Arial"/>
                <w:b/>
                <w:spacing w:val="-6"/>
                <w:sz w:val="20"/>
                <w:szCs w:val="20"/>
              </w:rPr>
              <w:t xml:space="preserve"> </w:t>
            </w:r>
            <w:r w:rsidRPr="004078F0">
              <w:rPr>
                <w:rFonts w:ascii="Arial" w:hAnsi="Arial" w:cs="Arial"/>
                <w:b/>
                <w:sz w:val="20"/>
                <w:szCs w:val="20"/>
              </w:rPr>
              <w:t>sentences</w:t>
            </w:r>
            <w:r w:rsidRPr="004078F0">
              <w:rPr>
                <w:rFonts w:ascii="Arial" w:hAnsi="Arial" w:cs="Arial"/>
                <w:b/>
                <w:spacing w:val="-7"/>
                <w:sz w:val="20"/>
                <w:szCs w:val="20"/>
              </w:rPr>
              <w:t xml:space="preserve"> </w:t>
            </w:r>
            <w:r w:rsidRPr="004078F0">
              <w:rPr>
                <w:rFonts w:ascii="Arial" w:hAnsi="Arial" w:cs="Arial"/>
                <w:b/>
                <w:sz w:val="20"/>
                <w:szCs w:val="20"/>
              </w:rPr>
              <w:t>regarding</w:t>
            </w:r>
            <w:r w:rsidRPr="004078F0">
              <w:rPr>
                <w:rFonts w:ascii="Arial" w:hAnsi="Arial" w:cs="Arial"/>
                <w:b/>
                <w:spacing w:val="-6"/>
                <w:sz w:val="20"/>
                <w:szCs w:val="20"/>
              </w:rPr>
              <w:t xml:space="preserve"> </w:t>
            </w:r>
            <w:r w:rsidRPr="004078F0">
              <w:rPr>
                <w:rFonts w:ascii="Arial" w:hAnsi="Arial" w:cs="Arial"/>
                <w:b/>
                <w:sz w:val="20"/>
                <w:szCs w:val="20"/>
              </w:rPr>
              <w:t>the</w:t>
            </w:r>
            <w:r w:rsidRPr="004078F0">
              <w:rPr>
                <w:rFonts w:ascii="Arial" w:hAnsi="Arial" w:cs="Arial"/>
                <w:b/>
                <w:spacing w:val="-6"/>
                <w:sz w:val="20"/>
                <w:szCs w:val="20"/>
              </w:rPr>
              <w:t xml:space="preserve"> </w:t>
            </w:r>
            <w:r w:rsidRPr="004078F0">
              <w:rPr>
                <w:rFonts w:ascii="Arial" w:hAnsi="Arial" w:cs="Arial"/>
                <w:b/>
                <w:sz w:val="20"/>
                <w:szCs w:val="20"/>
              </w:rPr>
              <w:t xml:space="preserve">importance of this manuscript for the scientific community. A minimum of 3-4 sentences may be required for this </w:t>
            </w:r>
            <w:r w:rsidRPr="004078F0">
              <w:rPr>
                <w:rFonts w:ascii="Arial" w:hAnsi="Arial" w:cs="Arial"/>
                <w:b/>
                <w:spacing w:val="-2"/>
                <w:sz w:val="20"/>
                <w:szCs w:val="20"/>
              </w:rPr>
              <w:t>part.</w:t>
            </w:r>
          </w:p>
        </w:tc>
        <w:tc>
          <w:tcPr>
            <w:tcW w:w="9356" w:type="dxa"/>
            <w:gridSpan w:val="2"/>
          </w:tcPr>
          <w:p w:rsidR="006B2D86" w:rsidRPr="004078F0" w:rsidRDefault="00703EBB">
            <w:pPr>
              <w:pStyle w:val="TableParagraph"/>
              <w:ind w:left="108" w:right="91"/>
              <w:jc w:val="both"/>
              <w:rPr>
                <w:rFonts w:ascii="Arial" w:hAnsi="Arial" w:cs="Arial"/>
                <w:sz w:val="20"/>
                <w:szCs w:val="20"/>
              </w:rPr>
            </w:pPr>
            <w:r w:rsidRPr="004078F0">
              <w:rPr>
                <w:rFonts w:ascii="Arial" w:hAnsi="Arial" w:cs="Arial"/>
                <w:sz w:val="20"/>
                <w:szCs w:val="20"/>
              </w:rPr>
              <w:t>This</w:t>
            </w:r>
            <w:r w:rsidRPr="004078F0">
              <w:rPr>
                <w:rFonts w:ascii="Arial" w:hAnsi="Arial" w:cs="Arial"/>
                <w:spacing w:val="-1"/>
                <w:sz w:val="20"/>
                <w:szCs w:val="20"/>
              </w:rPr>
              <w:t xml:space="preserve"> </w:t>
            </w:r>
            <w:r w:rsidRPr="004078F0">
              <w:rPr>
                <w:rFonts w:ascii="Arial" w:hAnsi="Arial" w:cs="Arial"/>
                <w:sz w:val="20"/>
                <w:szCs w:val="20"/>
              </w:rPr>
              <w:t>manuscript</w:t>
            </w:r>
            <w:r w:rsidRPr="004078F0">
              <w:rPr>
                <w:rFonts w:ascii="Arial" w:hAnsi="Arial" w:cs="Arial"/>
                <w:spacing w:val="-3"/>
                <w:sz w:val="20"/>
                <w:szCs w:val="20"/>
              </w:rPr>
              <w:t xml:space="preserve"> </w:t>
            </w:r>
            <w:r w:rsidRPr="004078F0">
              <w:rPr>
                <w:rFonts w:ascii="Arial" w:hAnsi="Arial" w:cs="Arial"/>
                <w:sz w:val="20"/>
                <w:szCs w:val="20"/>
              </w:rPr>
              <w:t>presents</w:t>
            </w:r>
            <w:r w:rsidRPr="004078F0">
              <w:rPr>
                <w:rFonts w:ascii="Arial" w:hAnsi="Arial" w:cs="Arial"/>
                <w:spacing w:val="-1"/>
                <w:sz w:val="20"/>
                <w:szCs w:val="20"/>
              </w:rPr>
              <w:t xml:space="preserve"> </w:t>
            </w:r>
            <w:r w:rsidRPr="004078F0">
              <w:rPr>
                <w:rFonts w:ascii="Arial" w:hAnsi="Arial" w:cs="Arial"/>
                <w:sz w:val="20"/>
                <w:szCs w:val="20"/>
              </w:rPr>
              <w:t>a comparative study on the</w:t>
            </w:r>
            <w:r w:rsidRPr="004078F0">
              <w:rPr>
                <w:rFonts w:ascii="Arial" w:hAnsi="Arial" w:cs="Arial"/>
                <w:spacing w:val="-2"/>
                <w:sz w:val="20"/>
                <w:szCs w:val="20"/>
              </w:rPr>
              <w:t xml:space="preserve"> </w:t>
            </w:r>
            <w:r w:rsidRPr="004078F0">
              <w:rPr>
                <w:rFonts w:ascii="Arial" w:hAnsi="Arial" w:cs="Arial"/>
                <w:sz w:val="20"/>
                <w:szCs w:val="20"/>
              </w:rPr>
              <w:t>application of</w:t>
            </w:r>
            <w:r w:rsidRPr="004078F0">
              <w:rPr>
                <w:rFonts w:ascii="Arial" w:hAnsi="Arial" w:cs="Arial"/>
                <w:spacing w:val="-1"/>
                <w:sz w:val="20"/>
                <w:szCs w:val="20"/>
              </w:rPr>
              <w:t xml:space="preserve"> </w:t>
            </w:r>
            <w:r w:rsidRPr="004078F0">
              <w:rPr>
                <w:rFonts w:ascii="Arial" w:hAnsi="Arial" w:cs="Arial"/>
                <w:sz w:val="20"/>
                <w:szCs w:val="20"/>
              </w:rPr>
              <w:t>quail</w:t>
            </w:r>
            <w:r w:rsidRPr="004078F0">
              <w:rPr>
                <w:rFonts w:ascii="Arial" w:hAnsi="Arial" w:cs="Arial"/>
                <w:spacing w:val="-2"/>
                <w:sz w:val="20"/>
                <w:szCs w:val="20"/>
              </w:rPr>
              <w:t xml:space="preserve"> </w:t>
            </w:r>
            <w:r w:rsidRPr="004078F0">
              <w:rPr>
                <w:rFonts w:ascii="Arial" w:hAnsi="Arial" w:cs="Arial"/>
                <w:sz w:val="20"/>
                <w:szCs w:val="20"/>
              </w:rPr>
              <w:t>egg</w:t>
            </w:r>
            <w:r w:rsidRPr="004078F0">
              <w:rPr>
                <w:rFonts w:ascii="Arial" w:hAnsi="Arial" w:cs="Arial"/>
                <w:spacing w:val="-1"/>
                <w:sz w:val="20"/>
                <w:szCs w:val="20"/>
              </w:rPr>
              <w:t xml:space="preserve"> </w:t>
            </w:r>
            <w:r w:rsidRPr="004078F0">
              <w:rPr>
                <w:rFonts w:ascii="Arial" w:hAnsi="Arial" w:cs="Arial"/>
                <w:sz w:val="20"/>
                <w:szCs w:val="20"/>
              </w:rPr>
              <w:t>shells</w:t>
            </w:r>
            <w:r w:rsidRPr="004078F0">
              <w:rPr>
                <w:rFonts w:ascii="Arial" w:hAnsi="Arial" w:cs="Arial"/>
                <w:spacing w:val="-1"/>
                <w:sz w:val="20"/>
                <w:szCs w:val="20"/>
              </w:rPr>
              <w:t xml:space="preserve"> </w:t>
            </w:r>
            <w:r w:rsidRPr="004078F0">
              <w:rPr>
                <w:rFonts w:ascii="Arial" w:hAnsi="Arial" w:cs="Arial"/>
                <w:sz w:val="20"/>
                <w:szCs w:val="20"/>
              </w:rPr>
              <w:t>(QES) and</w:t>
            </w:r>
            <w:r w:rsidRPr="004078F0">
              <w:rPr>
                <w:rFonts w:ascii="Arial" w:hAnsi="Arial" w:cs="Arial"/>
                <w:spacing w:val="-1"/>
                <w:sz w:val="20"/>
                <w:szCs w:val="20"/>
              </w:rPr>
              <w:t xml:space="preserve"> </w:t>
            </w:r>
            <w:r w:rsidRPr="004078F0">
              <w:rPr>
                <w:rFonts w:ascii="Arial" w:hAnsi="Arial" w:cs="Arial"/>
                <w:sz w:val="20"/>
                <w:szCs w:val="20"/>
              </w:rPr>
              <w:t>snail shells</w:t>
            </w:r>
            <w:r w:rsidRPr="004078F0">
              <w:rPr>
                <w:rFonts w:ascii="Arial" w:hAnsi="Arial" w:cs="Arial"/>
                <w:spacing w:val="-1"/>
                <w:sz w:val="20"/>
                <w:szCs w:val="20"/>
              </w:rPr>
              <w:t xml:space="preserve"> </w:t>
            </w:r>
            <w:r w:rsidRPr="004078F0">
              <w:rPr>
                <w:rFonts w:ascii="Arial" w:hAnsi="Arial" w:cs="Arial"/>
                <w:sz w:val="20"/>
                <w:szCs w:val="20"/>
              </w:rPr>
              <w:t xml:space="preserve">(SS) as low-cost, biodegradable adsorbents for crude oil removal from aqueous environments. The </w:t>
            </w:r>
            <w:proofErr w:type="spellStart"/>
            <w:r w:rsidRPr="004078F0">
              <w:rPr>
                <w:rFonts w:ascii="Arial" w:hAnsi="Arial" w:cs="Arial"/>
                <w:sz w:val="20"/>
                <w:szCs w:val="20"/>
              </w:rPr>
              <w:t>valorisation</w:t>
            </w:r>
            <w:proofErr w:type="spellEnd"/>
            <w:r w:rsidRPr="004078F0">
              <w:rPr>
                <w:rFonts w:ascii="Arial" w:hAnsi="Arial" w:cs="Arial"/>
                <w:sz w:val="20"/>
                <w:szCs w:val="20"/>
              </w:rPr>
              <w:t xml:space="preserve"> of </w:t>
            </w:r>
            <w:proofErr w:type="spellStart"/>
            <w:r w:rsidRPr="004078F0">
              <w:rPr>
                <w:rFonts w:ascii="Arial" w:hAnsi="Arial" w:cs="Arial"/>
                <w:sz w:val="20"/>
                <w:szCs w:val="20"/>
              </w:rPr>
              <w:t>agro</w:t>
            </w:r>
            <w:proofErr w:type="spellEnd"/>
            <w:r w:rsidRPr="004078F0">
              <w:rPr>
                <w:rFonts w:ascii="Arial" w:hAnsi="Arial" w:cs="Arial"/>
                <w:sz w:val="20"/>
                <w:szCs w:val="20"/>
              </w:rPr>
              <w:t>- waste into effective remediation agents is a timely and highly relevant topic within environmental engineering</w:t>
            </w:r>
            <w:r w:rsidRPr="004078F0">
              <w:rPr>
                <w:rFonts w:ascii="Arial" w:hAnsi="Arial" w:cs="Arial"/>
                <w:spacing w:val="40"/>
                <w:sz w:val="20"/>
                <w:szCs w:val="20"/>
              </w:rPr>
              <w:t xml:space="preserve"> </w:t>
            </w:r>
            <w:r w:rsidRPr="004078F0">
              <w:rPr>
                <w:rFonts w:ascii="Arial" w:hAnsi="Arial" w:cs="Arial"/>
                <w:sz w:val="20"/>
                <w:szCs w:val="20"/>
              </w:rPr>
              <w:t>and waste management research. The work contributes to sustainable materials development by promoting circular economy practices and reducing reliance on synthetic petroleum-derived sorbents. Additionally, the study's comprehensive parametric analysis across six operational variables offers useful baseline data for further research and industrial upscaling.</w:t>
            </w:r>
          </w:p>
        </w:tc>
        <w:tc>
          <w:tcPr>
            <w:tcW w:w="6445" w:type="dxa"/>
            <w:gridSpan w:val="2"/>
          </w:tcPr>
          <w:p w:rsidR="006B2D86" w:rsidRPr="004078F0" w:rsidRDefault="006B2D86">
            <w:pPr>
              <w:pStyle w:val="TableParagraph"/>
              <w:rPr>
                <w:rFonts w:ascii="Arial" w:hAnsi="Arial" w:cs="Arial"/>
                <w:sz w:val="20"/>
                <w:szCs w:val="20"/>
              </w:rPr>
            </w:pPr>
          </w:p>
        </w:tc>
      </w:tr>
      <w:tr w:rsidR="006B2D86" w:rsidRPr="004078F0" w:rsidTr="004078F0">
        <w:trPr>
          <w:trHeight w:val="921"/>
        </w:trPr>
        <w:tc>
          <w:tcPr>
            <w:tcW w:w="5416" w:type="dxa"/>
          </w:tcPr>
          <w:p w:rsidR="006B2D86" w:rsidRPr="004078F0" w:rsidRDefault="00703EBB">
            <w:pPr>
              <w:pStyle w:val="TableParagraph"/>
              <w:ind w:left="467"/>
              <w:rPr>
                <w:rFonts w:ascii="Arial" w:hAnsi="Arial" w:cs="Arial"/>
                <w:b/>
                <w:sz w:val="20"/>
                <w:szCs w:val="20"/>
              </w:rPr>
            </w:pPr>
            <w:r w:rsidRPr="004078F0">
              <w:rPr>
                <w:rFonts w:ascii="Arial" w:hAnsi="Arial" w:cs="Arial"/>
                <w:b/>
                <w:sz w:val="20"/>
                <w:szCs w:val="20"/>
              </w:rPr>
              <w:t>Is</w:t>
            </w:r>
            <w:r w:rsidRPr="004078F0">
              <w:rPr>
                <w:rFonts w:ascii="Arial" w:hAnsi="Arial" w:cs="Arial"/>
                <w:b/>
                <w:spacing w:val="-4"/>
                <w:sz w:val="20"/>
                <w:szCs w:val="20"/>
              </w:rPr>
              <w:t xml:space="preserve"> </w:t>
            </w:r>
            <w:r w:rsidRPr="004078F0">
              <w:rPr>
                <w:rFonts w:ascii="Arial" w:hAnsi="Arial" w:cs="Arial"/>
                <w:b/>
                <w:sz w:val="20"/>
                <w:szCs w:val="20"/>
              </w:rPr>
              <w:t>the</w:t>
            </w:r>
            <w:r w:rsidRPr="004078F0">
              <w:rPr>
                <w:rFonts w:ascii="Arial" w:hAnsi="Arial" w:cs="Arial"/>
                <w:b/>
                <w:spacing w:val="-3"/>
                <w:sz w:val="20"/>
                <w:szCs w:val="20"/>
              </w:rPr>
              <w:t xml:space="preserve"> </w:t>
            </w:r>
            <w:r w:rsidRPr="004078F0">
              <w:rPr>
                <w:rFonts w:ascii="Arial" w:hAnsi="Arial" w:cs="Arial"/>
                <w:b/>
                <w:sz w:val="20"/>
                <w:szCs w:val="20"/>
              </w:rPr>
              <w:t>title</w:t>
            </w:r>
            <w:r w:rsidRPr="004078F0">
              <w:rPr>
                <w:rFonts w:ascii="Arial" w:hAnsi="Arial" w:cs="Arial"/>
                <w:b/>
                <w:spacing w:val="-2"/>
                <w:sz w:val="20"/>
                <w:szCs w:val="20"/>
              </w:rPr>
              <w:t xml:space="preserve"> </w:t>
            </w:r>
            <w:r w:rsidRPr="004078F0">
              <w:rPr>
                <w:rFonts w:ascii="Arial" w:hAnsi="Arial" w:cs="Arial"/>
                <w:b/>
                <w:sz w:val="20"/>
                <w:szCs w:val="20"/>
              </w:rPr>
              <w:t>of</w:t>
            </w:r>
            <w:r w:rsidRPr="004078F0">
              <w:rPr>
                <w:rFonts w:ascii="Arial" w:hAnsi="Arial" w:cs="Arial"/>
                <w:b/>
                <w:spacing w:val="-3"/>
                <w:sz w:val="20"/>
                <w:szCs w:val="20"/>
              </w:rPr>
              <w:t xml:space="preserve"> </w:t>
            </w:r>
            <w:r w:rsidRPr="004078F0">
              <w:rPr>
                <w:rFonts w:ascii="Arial" w:hAnsi="Arial" w:cs="Arial"/>
                <w:b/>
                <w:sz w:val="20"/>
                <w:szCs w:val="20"/>
              </w:rPr>
              <w:t>the</w:t>
            </w:r>
            <w:r w:rsidRPr="004078F0">
              <w:rPr>
                <w:rFonts w:ascii="Arial" w:hAnsi="Arial" w:cs="Arial"/>
                <w:b/>
                <w:spacing w:val="-2"/>
                <w:sz w:val="20"/>
                <w:szCs w:val="20"/>
              </w:rPr>
              <w:t xml:space="preserve"> </w:t>
            </w:r>
            <w:r w:rsidRPr="004078F0">
              <w:rPr>
                <w:rFonts w:ascii="Arial" w:hAnsi="Arial" w:cs="Arial"/>
                <w:b/>
                <w:sz w:val="20"/>
                <w:szCs w:val="20"/>
              </w:rPr>
              <w:t>article</w:t>
            </w:r>
            <w:r w:rsidRPr="004078F0">
              <w:rPr>
                <w:rFonts w:ascii="Arial" w:hAnsi="Arial" w:cs="Arial"/>
                <w:b/>
                <w:spacing w:val="-3"/>
                <w:sz w:val="20"/>
                <w:szCs w:val="20"/>
              </w:rPr>
              <w:t xml:space="preserve"> </w:t>
            </w:r>
            <w:r w:rsidRPr="004078F0">
              <w:rPr>
                <w:rFonts w:ascii="Arial" w:hAnsi="Arial" w:cs="Arial"/>
                <w:b/>
                <w:spacing w:val="-2"/>
                <w:sz w:val="20"/>
                <w:szCs w:val="20"/>
              </w:rPr>
              <w:t>suitable?</w:t>
            </w:r>
          </w:p>
          <w:p w:rsidR="006B2D86" w:rsidRPr="004078F0" w:rsidRDefault="00703EBB">
            <w:pPr>
              <w:pStyle w:val="TableParagraph"/>
              <w:ind w:left="467"/>
              <w:rPr>
                <w:rFonts w:ascii="Arial" w:hAnsi="Arial" w:cs="Arial"/>
                <w:b/>
                <w:sz w:val="20"/>
                <w:szCs w:val="20"/>
              </w:rPr>
            </w:pPr>
            <w:r w:rsidRPr="004078F0">
              <w:rPr>
                <w:rFonts w:ascii="Arial" w:hAnsi="Arial" w:cs="Arial"/>
                <w:b/>
                <w:sz w:val="20"/>
                <w:szCs w:val="20"/>
              </w:rPr>
              <w:t>(If</w:t>
            </w:r>
            <w:r w:rsidRPr="004078F0">
              <w:rPr>
                <w:rFonts w:ascii="Arial" w:hAnsi="Arial" w:cs="Arial"/>
                <w:b/>
                <w:spacing w:val="-5"/>
                <w:sz w:val="20"/>
                <w:szCs w:val="20"/>
              </w:rPr>
              <w:t xml:space="preserve"> </w:t>
            </w:r>
            <w:r w:rsidRPr="004078F0">
              <w:rPr>
                <w:rFonts w:ascii="Arial" w:hAnsi="Arial" w:cs="Arial"/>
                <w:b/>
                <w:sz w:val="20"/>
                <w:szCs w:val="20"/>
              </w:rPr>
              <w:t>not</w:t>
            </w:r>
            <w:r w:rsidRPr="004078F0">
              <w:rPr>
                <w:rFonts w:ascii="Arial" w:hAnsi="Arial" w:cs="Arial"/>
                <w:b/>
                <w:spacing w:val="-5"/>
                <w:sz w:val="20"/>
                <w:szCs w:val="20"/>
              </w:rPr>
              <w:t xml:space="preserve"> </w:t>
            </w:r>
            <w:r w:rsidRPr="004078F0">
              <w:rPr>
                <w:rFonts w:ascii="Arial" w:hAnsi="Arial" w:cs="Arial"/>
                <w:b/>
                <w:sz w:val="20"/>
                <w:szCs w:val="20"/>
              </w:rPr>
              <w:t>please</w:t>
            </w:r>
            <w:r w:rsidRPr="004078F0">
              <w:rPr>
                <w:rFonts w:ascii="Arial" w:hAnsi="Arial" w:cs="Arial"/>
                <w:b/>
                <w:spacing w:val="-5"/>
                <w:sz w:val="20"/>
                <w:szCs w:val="20"/>
              </w:rPr>
              <w:t xml:space="preserve"> </w:t>
            </w:r>
            <w:r w:rsidRPr="004078F0">
              <w:rPr>
                <w:rFonts w:ascii="Arial" w:hAnsi="Arial" w:cs="Arial"/>
                <w:b/>
                <w:sz w:val="20"/>
                <w:szCs w:val="20"/>
              </w:rPr>
              <w:t>suggest</w:t>
            </w:r>
            <w:r w:rsidRPr="004078F0">
              <w:rPr>
                <w:rFonts w:ascii="Arial" w:hAnsi="Arial" w:cs="Arial"/>
                <w:b/>
                <w:spacing w:val="-5"/>
                <w:sz w:val="20"/>
                <w:szCs w:val="20"/>
              </w:rPr>
              <w:t xml:space="preserve"> </w:t>
            </w:r>
            <w:r w:rsidRPr="004078F0">
              <w:rPr>
                <w:rFonts w:ascii="Arial" w:hAnsi="Arial" w:cs="Arial"/>
                <w:b/>
                <w:sz w:val="20"/>
                <w:szCs w:val="20"/>
              </w:rPr>
              <w:t>an</w:t>
            </w:r>
            <w:r w:rsidRPr="004078F0">
              <w:rPr>
                <w:rFonts w:ascii="Arial" w:hAnsi="Arial" w:cs="Arial"/>
                <w:b/>
                <w:spacing w:val="-5"/>
                <w:sz w:val="20"/>
                <w:szCs w:val="20"/>
              </w:rPr>
              <w:t xml:space="preserve"> </w:t>
            </w:r>
            <w:r w:rsidRPr="004078F0">
              <w:rPr>
                <w:rFonts w:ascii="Arial" w:hAnsi="Arial" w:cs="Arial"/>
                <w:b/>
                <w:sz w:val="20"/>
                <w:szCs w:val="20"/>
              </w:rPr>
              <w:t>alternative</w:t>
            </w:r>
            <w:r w:rsidRPr="004078F0">
              <w:rPr>
                <w:rFonts w:ascii="Arial" w:hAnsi="Arial" w:cs="Arial"/>
                <w:b/>
                <w:spacing w:val="-5"/>
                <w:sz w:val="20"/>
                <w:szCs w:val="20"/>
              </w:rPr>
              <w:t xml:space="preserve"> </w:t>
            </w:r>
            <w:r w:rsidRPr="004078F0">
              <w:rPr>
                <w:rFonts w:ascii="Arial" w:hAnsi="Arial" w:cs="Arial"/>
                <w:b/>
                <w:spacing w:val="-2"/>
                <w:sz w:val="20"/>
                <w:szCs w:val="20"/>
              </w:rPr>
              <w:t>title)</w:t>
            </w:r>
          </w:p>
        </w:tc>
        <w:tc>
          <w:tcPr>
            <w:tcW w:w="9356" w:type="dxa"/>
            <w:gridSpan w:val="2"/>
          </w:tcPr>
          <w:p w:rsidR="006B2D86" w:rsidRPr="004078F0" w:rsidRDefault="00703EBB">
            <w:pPr>
              <w:pStyle w:val="TableParagraph"/>
              <w:ind w:left="108" w:right="102"/>
              <w:jc w:val="both"/>
              <w:rPr>
                <w:rFonts w:ascii="Arial" w:hAnsi="Arial" w:cs="Arial"/>
                <w:sz w:val="20"/>
                <w:szCs w:val="20"/>
              </w:rPr>
            </w:pPr>
            <w:r w:rsidRPr="004078F0">
              <w:rPr>
                <w:rFonts w:ascii="Arial" w:hAnsi="Arial" w:cs="Arial"/>
                <w:sz w:val="20"/>
                <w:szCs w:val="20"/>
              </w:rPr>
              <w:t>While</w:t>
            </w:r>
            <w:r w:rsidRPr="004078F0">
              <w:rPr>
                <w:rFonts w:ascii="Arial" w:hAnsi="Arial" w:cs="Arial"/>
                <w:spacing w:val="-1"/>
                <w:sz w:val="20"/>
                <w:szCs w:val="20"/>
              </w:rPr>
              <w:t xml:space="preserve"> </w:t>
            </w:r>
            <w:r w:rsidRPr="004078F0">
              <w:rPr>
                <w:rFonts w:ascii="Arial" w:hAnsi="Arial" w:cs="Arial"/>
                <w:sz w:val="20"/>
                <w:szCs w:val="20"/>
              </w:rPr>
              <w:t>the current</w:t>
            </w:r>
            <w:r w:rsidRPr="004078F0">
              <w:rPr>
                <w:rFonts w:ascii="Arial" w:hAnsi="Arial" w:cs="Arial"/>
                <w:spacing w:val="-1"/>
                <w:sz w:val="20"/>
                <w:szCs w:val="20"/>
              </w:rPr>
              <w:t xml:space="preserve"> </w:t>
            </w:r>
            <w:r w:rsidRPr="004078F0">
              <w:rPr>
                <w:rFonts w:ascii="Arial" w:hAnsi="Arial" w:cs="Arial"/>
                <w:sz w:val="20"/>
                <w:szCs w:val="20"/>
              </w:rPr>
              <w:t>title conveys</w:t>
            </w:r>
            <w:r w:rsidRPr="004078F0">
              <w:rPr>
                <w:rFonts w:ascii="Arial" w:hAnsi="Arial" w:cs="Arial"/>
                <w:spacing w:val="-2"/>
                <w:sz w:val="20"/>
                <w:szCs w:val="20"/>
              </w:rPr>
              <w:t xml:space="preserve"> </w:t>
            </w:r>
            <w:r w:rsidRPr="004078F0">
              <w:rPr>
                <w:rFonts w:ascii="Arial" w:hAnsi="Arial" w:cs="Arial"/>
                <w:sz w:val="20"/>
                <w:szCs w:val="20"/>
              </w:rPr>
              <w:t>the materials</w:t>
            </w:r>
            <w:r w:rsidRPr="004078F0">
              <w:rPr>
                <w:rFonts w:ascii="Arial" w:hAnsi="Arial" w:cs="Arial"/>
                <w:spacing w:val="-2"/>
                <w:sz w:val="20"/>
                <w:szCs w:val="20"/>
              </w:rPr>
              <w:t xml:space="preserve"> </w:t>
            </w:r>
            <w:r w:rsidRPr="004078F0">
              <w:rPr>
                <w:rFonts w:ascii="Arial" w:hAnsi="Arial" w:cs="Arial"/>
                <w:sz w:val="20"/>
                <w:szCs w:val="20"/>
              </w:rPr>
              <w:t>and application domain,</w:t>
            </w:r>
            <w:r w:rsidRPr="004078F0">
              <w:rPr>
                <w:rFonts w:ascii="Arial" w:hAnsi="Arial" w:cs="Arial"/>
                <w:spacing w:val="-1"/>
                <w:sz w:val="20"/>
                <w:szCs w:val="20"/>
              </w:rPr>
              <w:t xml:space="preserve"> </w:t>
            </w:r>
            <w:r w:rsidRPr="004078F0">
              <w:rPr>
                <w:rFonts w:ascii="Arial" w:hAnsi="Arial" w:cs="Arial"/>
                <w:sz w:val="20"/>
                <w:szCs w:val="20"/>
              </w:rPr>
              <w:t>it</w:t>
            </w:r>
            <w:r w:rsidRPr="004078F0">
              <w:rPr>
                <w:rFonts w:ascii="Arial" w:hAnsi="Arial" w:cs="Arial"/>
                <w:spacing w:val="-1"/>
                <w:sz w:val="20"/>
                <w:szCs w:val="20"/>
              </w:rPr>
              <w:t xml:space="preserve"> </w:t>
            </w:r>
            <w:r w:rsidRPr="004078F0">
              <w:rPr>
                <w:rFonts w:ascii="Arial" w:hAnsi="Arial" w:cs="Arial"/>
                <w:sz w:val="20"/>
                <w:szCs w:val="20"/>
              </w:rPr>
              <w:t>could</w:t>
            </w:r>
            <w:r w:rsidRPr="004078F0">
              <w:rPr>
                <w:rFonts w:ascii="Arial" w:hAnsi="Arial" w:cs="Arial"/>
                <w:spacing w:val="-2"/>
                <w:sz w:val="20"/>
                <w:szCs w:val="20"/>
              </w:rPr>
              <w:t xml:space="preserve"> </w:t>
            </w:r>
            <w:r w:rsidRPr="004078F0">
              <w:rPr>
                <w:rFonts w:ascii="Arial" w:hAnsi="Arial" w:cs="Arial"/>
                <w:sz w:val="20"/>
                <w:szCs w:val="20"/>
              </w:rPr>
              <w:t>be improved for clarity and precision. For example: “Comparative Batch-Adsorption Study of Crude Oil</w:t>
            </w:r>
            <w:r w:rsidRPr="004078F0">
              <w:rPr>
                <w:rFonts w:ascii="Arial" w:hAnsi="Arial" w:cs="Arial"/>
                <w:spacing w:val="-1"/>
                <w:sz w:val="20"/>
                <w:szCs w:val="20"/>
              </w:rPr>
              <w:t xml:space="preserve"> </w:t>
            </w:r>
            <w:r w:rsidRPr="004078F0">
              <w:rPr>
                <w:rFonts w:ascii="Arial" w:hAnsi="Arial" w:cs="Arial"/>
                <w:sz w:val="20"/>
                <w:szCs w:val="20"/>
              </w:rPr>
              <w:t>Removal</w:t>
            </w:r>
            <w:r w:rsidRPr="004078F0">
              <w:rPr>
                <w:rFonts w:ascii="Arial" w:hAnsi="Arial" w:cs="Arial"/>
                <w:spacing w:val="-1"/>
                <w:sz w:val="20"/>
                <w:szCs w:val="20"/>
              </w:rPr>
              <w:t xml:space="preserve"> </w:t>
            </w:r>
            <w:r w:rsidRPr="004078F0">
              <w:rPr>
                <w:rFonts w:ascii="Arial" w:hAnsi="Arial" w:cs="Arial"/>
                <w:sz w:val="20"/>
                <w:szCs w:val="20"/>
              </w:rPr>
              <w:t>Using Quail</w:t>
            </w:r>
            <w:r w:rsidRPr="004078F0">
              <w:rPr>
                <w:rFonts w:ascii="Arial" w:hAnsi="Arial" w:cs="Arial"/>
                <w:spacing w:val="-1"/>
                <w:sz w:val="20"/>
                <w:szCs w:val="20"/>
              </w:rPr>
              <w:t xml:space="preserve"> </w:t>
            </w:r>
            <w:r w:rsidRPr="004078F0">
              <w:rPr>
                <w:rFonts w:ascii="Arial" w:hAnsi="Arial" w:cs="Arial"/>
                <w:sz w:val="20"/>
                <w:szCs w:val="20"/>
              </w:rPr>
              <w:t xml:space="preserve">Egg Shell and Snail Shell </w:t>
            </w:r>
            <w:proofErr w:type="spellStart"/>
            <w:r w:rsidRPr="004078F0">
              <w:rPr>
                <w:rFonts w:ascii="Arial" w:hAnsi="Arial" w:cs="Arial"/>
                <w:sz w:val="20"/>
                <w:szCs w:val="20"/>
              </w:rPr>
              <w:t>Biosorbents</w:t>
            </w:r>
            <w:proofErr w:type="spellEnd"/>
            <w:r w:rsidRPr="004078F0">
              <w:rPr>
                <w:rFonts w:ascii="Arial" w:hAnsi="Arial" w:cs="Arial"/>
                <w:sz w:val="20"/>
                <w:szCs w:val="20"/>
              </w:rPr>
              <w:t>”</w:t>
            </w:r>
          </w:p>
        </w:tc>
        <w:tc>
          <w:tcPr>
            <w:tcW w:w="6445" w:type="dxa"/>
            <w:gridSpan w:val="2"/>
          </w:tcPr>
          <w:p w:rsidR="006B2D86" w:rsidRPr="004078F0" w:rsidRDefault="006B2D86">
            <w:pPr>
              <w:pStyle w:val="TableParagraph"/>
              <w:rPr>
                <w:rFonts w:ascii="Arial" w:hAnsi="Arial" w:cs="Arial"/>
                <w:sz w:val="20"/>
                <w:szCs w:val="20"/>
              </w:rPr>
            </w:pPr>
          </w:p>
        </w:tc>
      </w:tr>
      <w:tr w:rsidR="006B2D86" w:rsidRPr="004078F0" w:rsidTr="004078F0">
        <w:trPr>
          <w:trHeight w:val="2125"/>
        </w:trPr>
        <w:tc>
          <w:tcPr>
            <w:tcW w:w="5416" w:type="dxa"/>
          </w:tcPr>
          <w:p w:rsidR="006B2D86" w:rsidRPr="004078F0" w:rsidRDefault="00703EBB">
            <w:pPr>
              <w:pStyle w:val="TableParagraph"/>
              <w:ind w:left="467" w:right="199"/>
              <w:rPr>
                <w:rFonts w:ascii="Arial" w:hAnsi="Arial" w:cs="Arial"/>
                <w:b/>
                <w:sz w:val="20"/>
                <w:szCs w:val="20"/>
              </w:rPr>
            </w:pPr>
            <w:r w:rsidRPr="004078F0">
              <w:rPr>
                <w:rFonts w:ascii="Arial" w:hAnsi="Arial" w:cs="Arial"/>
                <w:b/>
                <w:sz w:val="20"/>
                <w:szCs w:val="20"/>
              </w:rPr>
              <w:t>Is the abstract of the article comprehensive? Do you suggest</w:t>
            </w:r>
            <w:r w:rsidRPr="004078F0">
              <w:rPr>
                <w:rFonts w:ascii="Arial" w:hAnsi="Arial" w:cs="Arial"/>
                <w:b/>
                <w:spacing w:val="-4"/>
                <w:sz w:val="20"/>
                <w:szCs w:val="20"/>
              </w:rPr>
              <w:t xml:space="preserve"> </w:t>
            </w:r>
            <w:r w:rsidRPr="004078F0">
              <w:rPr>
                <w:rFonts w:ascii="Arial" w:hAnsi="Arial" w:cs="Arial"/>
                <w:b/>
                <w:sz w:val="20"/>
                <w:szCs w:val="20"/>
              </w:rPr>
              <w:t>the</w:t>
            </w:r>
            <w:r w:rsidRPr="004078F0">
              <w:rPr>
                <w:rFonts w:ascii="Arial" w:hAnsi="Arial" w:cs="Arial"/>
                <w:b/>
                <w:spacing w:val="-5"/>
                <w:sz w:val="20"/>
                <w:szCs w:val="20"/>
              </w:rPr>
              <w:t xml:space="preserve"> </w:t>
            </w:r>
            <w:r w:rsidRPr="004078F0">
              <w:rPr>
                <w:rFonts w:ascii="Arial" w:hAnsi="Arial" w:cs="Arial"/>
                <w:b/>
                <w:sz w:val="20"/>
                <w:szCs w:val="20"/>
              </w:rPr>
              <w:t>addition</w:t>
            </w:r>
            <w:r w:rsidRPr="004078F0">
              <w:rPr>
                <w:rFonts w:ascii="Arial" w:hAnsi="Arial" w:cs="Arial"/>
                <w:b/>
                <w:spacing w:val="-6"/>
                <w:sz w:val="20"/>
                <w:szCs w:val="20"/>
              </w:rPr>
              <w:t xml:space="preserve"> </w:t>
            </w:r>
            <w:r w:rsidRPr="004078F0">
              <w:rPr>
                <w:rFonts w:ascii="Arial" w:hAnsi="Arial" w:cs="Arial"/>
                <w:b/>
                <w:sz w:val="20"/>
                <w:szCs w:val="20"/>
              </w:rPr>
              <w:t>(or</w:t>
            </w:r>
            <w:r w:rsidRPr="004078F0">
              <w:rPr>
                <w:rFonts w:ascii="Arial" w:hAnsi="Arial" w:cs="Arial"/>
                <w:b/>
                <w:spacing w:val="-5"/>
                <w:sz w:val="20"/>
                <w:szCs w:val="20"/>
              </w:rPr>
              <w:t xml:space="preserve"> </w:t>
            </w:r>
            <w:r w:rsidRPr="004078F0">
              <w:rPr>
                <w:rFonts w:ascii="Arial" w:hAnsi="Arial" w:cs="Arial"/>
                <w:b/>
                <w:sz w:val="20"/>
                <w:szCs w:val="20"/>
              </w:rPr>
              <w:t>deletion)</w:t>
            </w:r>
            <w:r w:rsidRPr="004078F0">
              <w:rPr>
                <w:rFonts w:ascii="Arial" w:hAnsi="Arial" w:cs="Arial"/>
                <w:b/>
                <w:spacing w:val="-5"/>
                <w:sz w:val="20"/>
                <w:szCs w:val="20"/>
              </w:rPr>
              <w:t xml:space="preserve"> </w:t>
            </w:r>
            <w:r w:rsidRPr="004078F0">
              <w:rPr>
                <w:rFonts w:ascii="Arial" w:hAnsi="Arial" w:cs="Arial"/>
                <w:b/>
                <w:sz w:val="20"/>
                <w:szCs w:val="20"/>
              </w:rPr>
              <w:t>of</w:t>
            </w:r>
            <w:r w:rsidRPr="004078F0">
              <w:rPr>
                <w:rFonts w:ascii="Arial" w:hAnsi="Arial" w:cs="Arial"/>
                <w:b/>
                <w:spacing w:val="-5"/>
                <w:sz w:val="20"/>
                <w:szCs w:val="20"/>
              </w:rPr>
              <w:t xml:space="preserve"> </w:t>
            </w:r>
            <w:r w:rsidRPr="004078F0">
              <w:rPr>
                <w:rFonts w:ascii="Arial" w:hAnsi="Arial" w:cs="Arial"/>
                <w:b/>
                <w:sz w:val="20"/>
                <w:szCs w:val="20"/>
              </w:rPr>
              <w:t>some</w:t>
            </w:r>
            <w:r w:rsidRPr="004078F0">
              <w:rPr>
                <w:rFonts w:ascii="Arial" w:hAnsi="Arial" w:cs="Arial"/>
                <w:b/>
                <w:spacing w:val="-5"/>
                <w:sz w:val="20"/>
                <w:szCs w:val="20"/>
              </w:rPr>
              <w:t xml:space="preserve"> </w:t>
            </w:r>
            <w:r w:rsidRPr="004078F0">
              <w:rPr>
                <w:rFonts w:ascii="Arial" w:hAnsi="Arial" w:cs="Arial"/>
                <w:b/>
                <w:sz w:val="20"/>
                <w:szCs w:val="20"/>
              </w:rPr>
              <w:t>points</w:t>
            </w:r>
            <w:r w:rsidRPr="004078F0">
              <w:rPr>
                <w:rFonts w:ascii="Arial" w:hAnsi="Arial" w:cs="Arial"/>
                <w:b/>
                <w:spacing w:val="-6"/>
                <w:sz w:val="20"/>
                <w:szCs w:val="20"/>
              </w:rPr>
              <w:t xml:space="preserve"> </w:t>
            </w:r>
            <w:r w:rsidRPr="004078F0">
              <w:rPr>
                <w:rFonts w:ascii="Arial" w:hAnsi="Arial" w:cs="Arial"/>
                <w:b/>
                <w:sz w:val="20"/>
                <w:szCs w:val="20"/>
              </w:rPr>
              <w:t>in</w:t>
            </w:r>
            <w:r w:rsidRPr="004078F0">
              <w:rPr>
                <w:rFonts w:ascii="Arial" w:hAnsi="Arial" w:cs="Arial"/>
                <w:b/>
                <w:spacing w:val="-6"/>
                <w:sz w:val="20"/>
                <w:szCs w:val="20"/>
              </w:rPr>
              <w:t xml:space="preserve"> </w:t>
            </w:r>
            <w:r w:rsidRPr="004078F0">
              <w:rPr>
                <w:rFonts w:ascii="Arial" w:hAnsi="Arial" w:cs="Arial"/>
                <w:b/>
                <w:sz w:val="20"/>
                <w:szCs w:val="20"/>
              </w:rPr>
              <w:t>this section? Please write your suggestions here.</w:t>
            </w:r>
          </w:p>
        </w:tc>
        <w:tc>
          <w:tcPr>
            <w:tcW w:w="9356" w:type="dxa"/>
            <w:gridSpan w:val="2"/>
          </w:tcPr>
          <w:p w:rsidR="006B2D86" w:rsidRPr="004078F0" w:rsidRDefault="00703EBB">
            <w:pPr>
              <w:pStyle w:val="TableParagraph"/>
              <w:ind w:left="108"/>
              <w:rPr>
                <w:rFonts w:ascii="Arial" w:hAnsi="Arial" w:cs="Arial"/>
                <w:sz w:val="20"/>
                <w:szCs w:val="20"/>
              </w:rPr>
            </w:pPr>
            <w:r w:rsidRPr="004078F0">
              <w:rPr>
                <w:rFonts w:ascii="Arial" w:hAnsi="Arial" w:cs="Arial"/>
                <w:sz w:val="20"/>
                <w:szCs w:val="20"/>
              </w:rPr>
              <w:t>The abstract covers the aim, methodology, and key findings, but omits some important quantitative details that would enhance its value for readers and database indexing.</w:t>
            </w:r>
          </w:p>
          <w:p w:rsidR="006B2D86" w:rsidRPr="004078F0" w:rsidRDefault="00703EBB">
            <w:pPr>
              <w:pStyle w:val="TableParagraph"/>
              <w:spacing w:before="229"/>
              <w:ind w:left="108"/>
              <w:rPr>
                <w:rFonts w:ascii="Arial" w:hAnsi="Arial" w:cs="Arial"/>
                <w:sz w:val="20"/>
                <w:szCs w:val="20"/>
              </w:rPr>
            </w:pPr>
            <w:r w:rsidRPr="004078F0">
              <w:rPr>
                <w:rFonts w:ascii="Arial" w:hAnsi="Arial" w:cs="Arial"/>
                <w:sz w:val="20"/>
                <w:szCs w:val="20"/>
              </w:rPr>
              <w:t>Some</w:t>
            </w:r>
            <w:r w:rsidRPr="004078F0">
              <w:rPr>
                <w:rFonts w:ascii="Arial" w:hAnsi="Arial" w:cs="Arial"/>
                <w:spacing w:val="-4"/>
                <w:sz w:val="20"/>
                <w:szCs w:val="20"/>
              </w:rPr>
              <w:t xml:space="preserve"> </w:t>
            </w:r>
            <w:r w:rsidRPr="004078F0">
              <w:rPr>
                <w:rFonts w:ascii="Arial" w:hAnsi="Arial" w:cs="Arial"/>
                <w:sz w:val="20"/>
                <w:szCs w:val="20"/>
              </w:rPr>
              <w:t>suggestions</w:t>
            </w:r>
            <w:r w:rsidRPr="004078F0">
              <w:rPr>
                <w:rFonts w:ascii="Arial" w:hAnsi="Arial" w:cs="Arial"/>
                <w:spacing w:val="-5"/>
                <w:sz w:val="20"/>
                <w:szCs w:val="20"/>
              </w:rPr>
              <w:t xml:space="preserve"> </w:t>
            </w:r>
            <w:r w:rsidRPr="004078F0">
              <w:rPr>
                <w:rFonts w:ascii="Arial" w:hAnsi="Arial" w:cs="Arial"/>
                <w:sz w:val="20"/>
                <w:szCs w:val="20"/>
              </w:rPr>
              <w:t>for</w:t>
            </w:r>
            <w:r w:rsidRPr="004078F0">
              <w:rPr>
                <w:rFonts w:ascii="Arial" w:hAnsi="Arial" w:cs="Arial"/>
                <w:spacing w:val="-6"/>
                <w:sz w:val="20"/>
                <w:szCs w:val="20"/>
              </w:rPr>
              <w:t xml:space="preserve"> </w:t>
            </w:r>
            <w:r w:rsidRPr="004078F0">
              <w:rPr>
                <w:rFonts w:ascii="Arial" w:hAnsi="Arial" w:cs="Arial"/>
                <w:spacing w:val="-2"/>
                <w:sz w:val="20"/>
                <w:szCs w:val="20"/>
              </w:rPr>
              <w:t>improvement:</w:t>
            </w:r>
          </w:p>
          <w:p w:rsidR="006B2D86" w:rsidRPr="004078F0" w:rsidRDefault="00703EBB">
            <w:pPr>
              <w:pStyle w:val="TableParagraph"/>
              <w:numPr>
                <w:ilvl w:val="0"/>
                <w:numId w:val="3"/>
              </w:numPr>
              <w:tabs>
                <w:tab w:val="left" w:pos="423"/>
              </w:tabs>
              <w:spacing w:line="245" w:lineRule="exact"/>
              <w:ind w:left="423" w:hanging="215"/>
              <w:rPr>
                <w:rFonts w:ascii="Arial" w:hAnsi="Arial" w:cs="Arial"/>
                <w:sz w:val="20"/>
                <w:szCs w:val="20"/>
              </w:rPr>
            </w:pPr>
            <w:r w:rsidRPr="004078F0">
              <w:rPr>
                <w:rFonts w:ascii="Arial" w:hAnsi="Arial" w:cs="Arial"/>
                <w:sz w:val="20"/>
                <w:szCs w:val="20"/>
              </w:rPr>
              <w:t>Include</w:t>
            </w:r>
            <w:r w:rsidRPr="004078F0">
              <w:rPr>
                <w:rFonts w:ascii="Arial" w:hAnsi="Arial" w:cs="Arial"/>
                <w:spacing w:val="-7"/>
                <w:sz w:val="20"/>
                <w:szCs w:val="20"/>
              </w:rPr>
              <w:t xml:space="preserve"> </w:t>
            </w:r>
            <w:r w:rsidRPr="004078F0">
              <w:rPr>
                <w:rFonts w:ascii="Arial" w:hAnsi="Arial" w:cs="Arial"/>
                <w:sz w:val="20"/>
                <w:szCs w:val="20"/>
              </w:rPr>
              <w:t>optimal</w:t>
            </w:r>
            <w:r w:rsidRPr="004078F0">
              <w:rPr>
                <w:rFonts w:ascii="Arial" w:hAnsi="Arial" w:cs="Arial"/>
                <w:spacing w:val="-3"/>
                <w:sz w:val="20"/>
                <w:szCs w:val="20"/>
              </w:rPr>
              <w:t xml:space="preserve"> </w:t>
            </w:r>
            <w:r w:rsidRPr="004078F0">
              <w:rPr>
                <w:rFonts w:ascii="Arial" w:hAnsi="Arial" w:cs="Arial"/>
                <w:sz w:val="20"/>
                <w:szCs w:val="20"/>
              </w:rPr>
              <w:t>removal</w:t>
            </w:r>
            <w:r w:rsidRPr="004078F0">
              <w:rPr>
                <w:rFonts w:ascii="Arial" w:hAnsi="Arial" w:cs="Arial"/>
                <w:spacing w:val="-3"/>
                <w:sz w:val="20"/>
                <w:szCs w:val="20"/>
              </w:rPr>
              <w:t xml:space="preserve"> </w:t>
            </w:r>
            <w:r w:rsidRPr="004078F0">
              <w:rPr>
                <w:rFonts w:ascii="Arial" w:hAnsi="Arial" w:cs="Arial"/>
                <w:sz w:val="20"/>
                <w:szCs w:val="20"/>
              </w:rPr>
              <w:t>efficiency</w:t>
            </w:r>
            <w:r w:rsidRPr="004078F0">
              <w:rPr>
                <w:rFonts w:ascii="Arial" w:hAnsi="Arial" w:cs="Arial"/>
                <w:spacing w:val="-2"/>
                <w:sz w:val="20"/>
                <w:szCs w:val="20"/>
              </w:rPr>
              <w:t xml:space="preserve"> </w:t>
            </w:r>
            <w:r w:rsidRPr="004078F0">
              <w:rPr>
                <w:rFonts w:ascii="Arial" w:hAnsi="Arial" w:cs="Arial"/>
                <w:sz w:val="20"/>
                <w:szCs w:val="20"/>
              </w:rPr>
              <w:t>figures</w:t>
            </w:r>
            <w:r w:rsidRPr="004078F0">
              <w:rPr>
                <w:rFonts w:ascii="Arial" w:hAnsi="Arial" w:cs="Arial"/>
                <w:spacing w:val="-4"/>
                <w:sz w:val="20"/>
                <w:szCs w:val="20"/>
              </w:rPr>
              <w:t xml:space="preserve"> </w:t>
            </w:r>
            <w:r w:rsidRPr="004078F0">
              <w:rPr>
                <w:rFonts w:ascii="Arial" w:hAnsi="Arial" w:cs="Arial"/>
                <w:sz w:val="20"/>
                <w:szCs w:val="20"/>
              </w:rPr>
              <w:t>for</w:t>
            </w:r>
            <w:r w:rsidRPr="004078F0">
              <w:rPr>
                <w:rFonts w:ascii="Arial" w:hAnsi="Arial" w:cs="Arial"/>
                <w:spacing w:val="-5"/>
                <w:sz w:val="20"/>
                <w:szCs w:val="20"/>
              </w:rPr>
              <w:t xml:space="preserve"> </w:t>
            </w:r>
            <w:r w:rsidRPr="004078F0">
              <w:rPr>
                <w:rFonts w:ascii="Arial" w:hAnsi="Arial" w:cs="Arial"/>
                <w:sz w:val="20"/>
                <w:szCs w:val="20"/>
              </w:rPr>
              <w:t>both</w:t>
            </w:r>
            <w:r w:rsidRPr="004078F0">
              <w:rPr>
                <w:rFonts w:ascii="Arial" w:hAnsi="Arial" w:cs="Arial"/>
                <w:spacing w:val="-5"/>
                <w:sz w:val="20"/>
                <w:szCs w:val="20"/>
              </w:rPr>
              <w:t xml:space="preserve"> </w:t>
            </w:r>
            <w:r w:rsidRPr="004078F0">
              <w:rPr>
                <w:rFonts w:ascii="Arial" w:hAnsi="Arial" w:cs="Arial"/>
                <w:sz w:val="20"/>
                <w:szCs w:val="20"/>
              </w:rPr>
              <w:t>QES</w:t>
            </w:r>
            <w:r w:rsidRPr="004078F0">
              <w:rPr>
                <w:rFonts w:ascii="Arial" w:hAnsi="Arial" w:cs="Arial"/>
                <w:spacing w:val="-4"/>
                <w:sz w:val="20"/>
                <w:szCs w:val="20"/>
              </w:rPr>
              <w:t xml:space="preserve"> </w:t>
            </w:r>
            <w:r w:rsidRPr="004078F0">
              <w:rPr>
                <w:rFonts w:ascii="Arial" w:hAnsi="Arial" w:cs="Arial"/>
                <w:sz w:val="20"/>
                <w:szCs w:val="20"/>
              </w:rPr>
              <w:t>and</w:t>
            </w:r>
            <w:r w:rsidRPr="004078F0">
              <w:rPr>
                <w:rFonts w:ascii="Arial" w:hAnsi="Arial" w:cs="Arial"/>
                <w:spacing w:val="-5"/>
                <w:sz w:val="20"/>
                <w:szCs w:val="20"/>
              </w:rPr>
              <w:t xml:space="preserve"> </w:t>
            </w:r>
            <w:r w:rsidRPr="004078F0">
              <w:rPr>
                <w:rFonts w:ascii="Arial" w:hAnsi="Arial" w:cs="Arial"/>
                <w:sz w:val="20"/>
                <w:szCs w:val="20"/>
              </w:rPr>
              <w:t>SS</w:t>
            </w:r>
            <w:r w:rsidRPr="004078F0">
              <w:rPr>
                <w:rFonts w:ascii="Arial" w:hAnsi="Arial" w:cs="Arial"/>
                <w:spacing w:val="-4"/>
                <w:sz w:val="20"/>
                <w:szCs w:val="20"/>
              </w:rPr>
              <w:t xml:space="preserve"> </w:t>
            </w:r>
            <w:r w:rsidRPr="004078F0">
              <w:rPr>
                <w:rFonts w:ascii="Arial" w:hAnsi="Arial" w:cs="Arial"/>
                <w:sz w:val="20"/>
                <w:szCs w:val="20"/>
              </w:rPr>
              <w:t>(e.g.,</w:t>
            </w:r>
            <w:r w:rsidRPr="004078F0">
              <w:rPr>
                <w:rFonts w:ascii="Arial" w:hAnsi="Arial" w:cs="Arial"/>
                <w:spacing w:val="-3"/>
                <w:sz w:val="20"/>
                <w:szCs w:val="20"/>
              </w:rPr>
              <w:t xml:space="preserve"> </w:t>
            </w:r>
            <w:r w:rsidRPr="004078F0">
              <w:rPr>
                <w:rFonts w:ascii="Arial" w:hAnsi="Arial" w:cs="Arial"/>
                <w:sz w:val="20"/>
                <w:szCs w:val="20"/>
              </w:rPr>
              <w:t>“up</w:t>
            </w:r>
            <w:r w:rsidRPr="004078F0">
              <w:rPr>
                <w:rFonts w:ascii="Arial" w:hAnsi="Arial" w:cs="Arial"/>
                <w:spacing w:val="-2"/>
                <w:sz w:val="20"/>
                <w:szCs w:val="20"/>
              </w:rPr>
              <w:t xml:space="preserve"> </w:t>
            </w:r>
            <w:r w:rsidRPr="004078F0">
              <w:rPr>
                <w:rFonts w:ascii="Arial" w:hAnsi="Arial" w:cs="Arial"/>
                <w:sz w:val="20"/>
                <w:szCs w:val="20"/>
              </w:rPr>
              <w:t>to</w:t>
            </w:r>
            <w:r w:rsidRPr="004078F0">
              <w:rPr>
                <w:rFonts w:ascii="Arial" w:hAnsi="Arial" w:cs="Arial"/>
                <w:spacing w:val="-2"/>
                <w:sz w:val="20"/>
                <w:szCs w:val="20"/>
              </w:rPr>
              <w:t xml:space="preserve"> </w:t>
            </w:r>
            <w:r w:rsidRPr="004078F0">
              <w:rPr>
                <w:rFonts w:ascii="Arial" w:hAnsi="Arial" w:cs="Arial"/>
                <w:sz w:val="20"/>
                <w:szCs w:val="20"/>
              </w:rPr>
              <w:t>95%</w:t>
            </w:r>
            <w:r w:rsidRPr="004078F0">
              <w:rPr>
                <w:rFonts w:ascii="Arial" w:hAnsi="Arial" w:cs="Arial"/>
                <w:spacing w:val="-4"/>
                <w:sz w:val="20"/>
                <w:szCs w:val="20"/>
              </w:rPr>
              <w:t xml:space="preserve"> </w:t>
            </w:r>
            <w:r w:rsidRPr="004078F0">
              <w:rPr>
                <w:rFonts w:ascii="Arial" w:hAnsi="Arial" w:cs="Arial"/>
                <w:sz w:val="20"/>
                <w:szCs w:val="20"/>
              </w:rPr>
              <w:t>for</w:t>
            </w:r>
            <w:r w:rsidRPr="004078F0">
              <w:rPr>
                <w:rFonts w:ascii="Arial" w:hAnsi="Arial" w:cs="Arial"/>
                <w:spacing w:val="-4"/>
                <w:sz w:val="20"/>
                <w:szCs w:val="20"/>
              </w:rPr>
              <w:t xml:space="preserve"> </w:t>
            </w:r>
            <w:r w:rsidRPr="004078F0">
              <w:rPr>
                <w:rFonts w:ascii="Arial" w:hAnsi="Arial" w:cs="Arial"/>
                <w:sz w:val="20"/>
                <w:szCs w:val="20"/>
              </w:rPr>
              <w:t>SS</w:t>
            </w:r>
            <w:r w:rsidRPr="004078F0">
              <w:rPr>
                <w:rFonts w:ascii="Arial" w:hAnsi="Arial" w:cs="Arial"/>
                <w:spacing w:val="-4"/>
                <w:sz w:val="20"/>
                <w:szCs w:val="20"/>
              </w:rPr>
              <w:t xml:space="preserve"> </w:t>
            </w:r>
            <w:r w:rsidRPr="004078F0">
              <w:rPr>
                <w:rFonts w:ascii="Arial" w:hAnsi="Arial" w:cs="Arial"/>
                <w:sz w:val="20"/>
                <w:szCs w:val="20"/>
              </w:rPr>
              <w:t>at</w:t>
            </w:r>
            <w:r w:rsidRPr="004078F0">
              <w:rPr>
                <w:rFonts w:ascii="Arial" w:hAnsi="Arial" w:cs="Arial"/>
                <w:spacing w:val="-5"/>
                <w:sz w:val="20"/>
                <w:szCs w:val="20"/>
              </w:rPr>
              <w:t xml:space="preserve"> </w:t>
            </w:r>
            <w:r w:rsidRPr="004078F0">
              <w:rPr>
                <w:rFonts w:ascii="Arial" w:hAnsi="Arial" w:cs="Arial"/>
                <w:sz w:val="20"/>
                <w:szCs w:val="20"/>
              </w:rPr>
              <w:t>pH</w:t>
            </w:r>
            <w:r w:rsidRPr="004078F0">
              <w:rPr>
                <w:rFonts w:ascii="Arial" w:hAnsi="Arial" w:cs="Arial"/>
                <w:spacing w:val="-3"/>
                <w:sz w:val="20"/>
                <w:szCs w:val="20"/>
              </w:rPr>
              <w:t xml:space="preserve"> </w:t>
            </w:r>
            <w:r w:rsidRPr="004078F0">
              <w:rPr>
                <w:rFonts w:ascii="Arial" w:hAnsi="Arial" w:cs="Arial"/>
                <w:sz w:val="20"/>
                <w:szCs w:val="20"/>
              </w:rPr>
              <w:t>7</w:t>
            </w:r>
            <w:r w:rsidRPr="004078F0">
              <w:rPr>
                <w:rFonts w:ascii="Arial" w:hAnsi="Arial" w:cs="Arial"/>
                <w:spacing w:val="-2"/>
                <w:sz w:val="20"/>
                <w:szCs w:val="20"/>
              </w:rPr>
              <w:t xml:space="preserve"> </w:t>
            </w:r>
            <w:r w:rsidRPr="004078F0">
              <w:rPr>
                <w:rFonts w:ascii="Arial" w:hAnsi="Arial" w:cs="Arial"/>
                <w:sz w:val="20"/>
                <w:szCs w:val="20"/>
              </w:rPr>
              <w:t>and</w:t>
            </w:r>
            <w:r w:rsidRPr="004078F0">
              <w:rPr>
                <w:rFonts w:ascii="Arial" w:hAnsi="Arial" w:cs="Arial"/>
                <w:spacing w:val="-2"/>
                <w:sz w:val="20"/>
                <w:szCs w:val="20"/>
              </w:rPr>
              <w:t xml:space="preserve"> </w:t>
            </w:r>
            <w:r w:rsidRPr="004078F0">
              <w:rPr>
                <w:rFonts w:ascii="Arial" w:hAnsi="Arial" w:cs="Arial"/>
                <w:sz w:val="20"/>
                <w:szCs w:val="20"/>
              </w:rPr>
              <w:t>40</w:t>
            </w:r>
            <w:r w:rsidRPr="004078F0">
              <w:rPr>
                <w:rFonts w:ascii="Arial" w:hAnsi="Arial" w:cs="Arial"/>
                <w:spacing w:val="-13"/>
                <w:sz w:val="20"/>
                <w:szCs w:val="20"/>
              </w:rPr>
              <w:t xml:space="preserve"> </w:t>
            </w:r>
            <w:r w:rsidRPr="004078F0">
              <w:rPr>
                <w:rFonts w:ascii="Arial" w:hAnsi="Arial" w:cs="Arial"/>
                <w:spacing w:val="-2"/>
                <w:sz w:val="20"/>
                <w:szCs w:val="20"/>
              </w:rPr>
              <w:t>°C”).</w:t>
            </w:r>
          </w:p>
          <w:p w:rsidR="006B2D86" w:rsidRPr="004078F0" w:rsidRDefault="00703EBB">
            <w:pPr>
              <w:pStyle w:val="TableParagraph"/>
              <w:numPr>
                <w:ilvl w:val="0"/>
                <w:numId w:val="3"/>
              </w:numPr>
              <w:tabs>
                <w:tab w:val="left" w:pos="423"/>
              </w:tabs>
              <w:spacing w:line="245" w:lineRule="exact"/>
              <w:ind w:left="423" w:hanging="215"/>
              <w:rPr>
                <w:rFonts w:ascii="Arial" w:hAnsi="Arial" w:cs="Arial"/>
                <w:sz w:val="20"/>
                <w:szCs w:val="20"/>
              </w:rPr>
            </w:pPr>
            <w:r w:rsidRPr="004078F0">
              <w:rPr>
                <w:rFonts w:ascii="Arial" w:hAnsi="Arial" w:cs="Arial"/>
                <w:sz w:val="20"/>
                <w:szCs w:val="20"/>
              </w:rPr>
              <w:t>Mention</w:t>
            </w:r>
            <w:r w:rsidRPr="004078F0">
              <w:rPr>
                <w:rFonts w:ascii="Arial" w:hAnsi="Arial" w:cs="Arial"/>
                <w:spacing w:val="-5"/>
                <w:sz w:val="20"/>
                <w:szCs w:val="20"/>
              </w:rPr>
              <w:t xml:space="preserve"> </w:t>
            </w:r>
            <w:r w:rsidRPr="004078F0">
              <w:rPr>
                <w:rFonts w:ascii="Arial" w:hAnsi="Arial" w:cs="Arial"/>
                <w:sz w:val="20"/>
                <w:szCs w:val="20"/>
              </w:rPr>
              <w:t>the</w:t>
            </w:r>
            <w:r w:rsidRPr="004078F0">
              <w:rPr>
                <w:rFonts w:ascii="Arial" w:hAnsi="Arial" w:cs="Arial"/>
                <w:spacing w:val="-5"/>
                <w:sz w:val="20"/>
                <w:szCs w:val="20"/>
              </w:rPr>
              <w:t xml:space="preserve"> </w:t>
            </w:r>
            <w:r w:rsidRPr="004078F0">
              <w:rPr>
                <w:rFonts w:ascii="Arial" w:hAnsi="Arial" w:cs="Arial"/>
                <w:sz w:val="20"/>
                <w:szCs w:val="20"/>
              </w:rPr>
              <w:t>most</w:t>
            </w:r>
            <w:r w:rsidRPr="004078F0">
              <w:rPr>
                <w:rFonts w:ascii="Arial" w:hAnsi="Arial" w:cs="Arial"/>
                <w:spacing w:val="-5"/>
                <w:sz w:val="20"/>
                <w:szCs w:val="20"/>
              </w:rPr>
              <w:t xml:space="preserve"> </w:t>
            </w:r>
            <w:r w:rsidRPr="004078F0">
              <w:rPr>
                <w:rFonts w:ascii="Arial" w:hAnsi="Arial" w:cs="Arial"/>
                <w:sz w:val="20"/>
                <w:szCs w:val="20"/>
              </w:rPr>
              <w:t>suitable</w:t>
            </w:r>
            <w:r w:rsidRPr="004078F0">
              <w:rPr>
                <w:rFonts w:ascii="Arial" w:hAnsi="Arial" w:cs="Arial"/>
                <w:spacing w:val="-5"/>
                <w:sz w:val="20"/>
                <w:szCs w:val="20"/>
              </w:rPr>
              <w:t xml:space="preserve"> </w:t>
            </w:r>
            <w:r w:rsidRPr="004078F0">
              <w:rPr>
                <w:rFonts w:ascii="Arial" w:hAnsi="Arial" w:cs="Arial"/>
                <w:sz w:val="20"/>
                <w:szCs w:val="20"/>
              </w:rPr>
              <w:t>isotherm</w:t>
            </w:r>
            <w:r w:rsidRPr="004078F0">
              <w:rPr>
                <w:rFonts w:ascii="Arial" w:hAnsi="Arial" w:cs="Arial"/>
                <w:spacing w:val="-4"/>
                <w:sz w:val="20"/>
                <w:szCs w:val="20"/>
              </w:rPr>
              <w:t xml:space="preserve"> </w:t>
            </w:r>
            <w:r w:rsidRPr="004078F0">
              <w:rPr>
                <w:rFonts w:ascii="Arial" w:hAnsi="Arial" w:cs="Arial"/>
                <w:sz w:val="20"/>
                <w:szCs w:val="20"/>
              </w:rPr>
              <w:t>model</w:t>
            </w:r>
            <w:r w:rsidRPr="004078F0">
              <w:rPr>
                <w:rFonts w:ascii="Arial" w:hAnsi="Arial" w:cs="Arial"/>
                <w:spacing w:val="-5"/>
                <w:sz w:val="20"/>
                <w:szCs w:val="20"/>
              </w:rPr>
              <w:t xml:space="preserve"> </w:t>
            </w:r>
            <w:r w:rsidRPr="004078F0">
              <w:rPr>
                <w:rFonts w:ascii="Arial" w:hAnsi="Arial" w:cs="Arial"/>
                <w:sz w:val="20"/>
                <w:szCs w:val="20"/>
              </w:rPr>
              <w:t>fit</w:t>
            </w:r>
            <w:r w:rsidRPr="004078F0">
              <w:rPr>
                <w:rFonts w:ascii="Arial" w:hAnsi="Arial" w:cs="Arial"/>
                <w:spacing w:val="-6"/>
                <w:sz w:val="20"/>
                <w:szCs w:val="20"/>
              </w:rPr>
              <w:t xml:space="preserve"> </w:t>
            </w:r>
            <w:r w:rsidRPr="004078F0">
              <w:rPr>
                <w:rFonts w:ascii="Arial" w:hAnsi="Arial" w:cs="Arial"/>
                <w:sz w:val="20"/>
                <w:szCs w:val="20"/>
              </w:rPr>
              <w:t>for</w:t>
            </w:r>
            <w:r w:rsidRPr="004078F0">
              <w:rPr>
                <w:rFonts w:ascii="Arial" w:hAnsi="Arial" w:cs="Arial"/>
                <w:spacing w:val="-5"/>
                <w:sz w:val="20"/>
                <w:szCs w:val="20"/>
              </w:rPr>
              <w:t xml:space="preserve"> </w:t>
            </w:r>
            <w:r w:rsidRPr="004078F0">
              <w:rPr>
                <w:rFonts w:ascii="Arial" w:hAnsi="Arial" w:cs="Arial"/>
                <w:sz w:val="20"/>
                <w:szCs w:val="20"/>
              </w:rPr>
              <w:t>each</w:t>
            </w:r>
            <w:r w:rsidRPr="004078F0">
              <w:rPr>
                <w:rFonts w:ascii="Arial" w:hAnsi="Arial" w:cs="Arial"/>
                <w:spacing w:val="-6"/>
                <w:sz w:val="20"/>
                <w:szCs w:val="20"/>
              </w:rPr>
              <w:t xml:space="preserve"> </w:t>
            </w:r>
            <w:r w:rsidRPr="004078F0">
              <w:rPr>
                <w:rFonts w:ascii="Arial" w:hAnsi="Arial" w:cs="Arial"/>
                <w:sz w:val="20"/>
                <w:szCs w:val="20"/>
              </w:rPr>
              <w:t>material</w:t>
            </w:r>
            <w:r w:rsidRPr="004078F0">
              <w:rPr>
                <w:rFonts w:ascii="Arial" w:hAnsi="Arial" w:cs="Arial"/>
                <w:spacing w:val="-5"/>
                <w:sz w:val="20"/>
                <w:szCs w:val="20"/>
              </w:rPr>
              <w:t xml:space="preserve"> </w:t>
            </w:r>
            <w:r w:rsidRPr="004078F0">
              <w:rPr>
                <w:rFonts w:ascii="Arial" w:hAnsi="Arial" w:cs="Arial"/>
                <w:sz w:val="20"/>
                <w:szCs w:val="20"/>
              </w:rPr>
              <w:t>(e.g.,</w:t>
            </w:r>
            <w:r w:rsidRPr="004078F0">
              <w:rPr>
                <w:rFonts w:ascii="Arial" w:hAnsi="Arial" w:cs="Arial"/>
                <w:spacing w:val="-5"/>
                <w:sz w:val="20"/>
                <w:szCs w:val="20"/>
              </w:rPr>
              <w:t xml:space="preserve"> </w:t>
            </w:r>
            <w:r w:rsidRPr="004078F0">
              <w:rPr>
                <w:rFonts w:ascii="Arial" w:hAnsi="Arial" w:cs="Arial"/>
                <w:sz w:val="20"/>
                <w:szCs w:val="20"/>
              </w:rPr>
              <w:t>Langmuir</w:t>
            </w:r>
            <w:r w:rsidRPr="004078F0">
              <w:rPr>
                <w:rFonts w:ascii="Arial" w:hAnsi="Arial" w:cs="Arial"/>
                <w:spacing w:val="-5"/>
                <w:sz w:val="20"/>
                <w:szCs w:val="20"/>
              </w:rPr>
              <w:t xml:space="preserve"> </w:t>
            </w:r>
            <w:r w:rsidRPr="004078F0">
              <w:rPr>
                <w:rFonts w:ascii="Arial" w:hAnsi="Arial" w:cs="Arial"/>
                <w:sz w:val="20"/>
                <w:szCs w:val="20"/>
              </w:rPr>
              <w:t>for</w:t>
            </w:r>
            <w:r w:rsidRPr="004078F0">
              <w:rPr>
                <w:rFonts w:ascii="Arial" w:hAnsi="Arial" w:cs="Arial"/>
                <w:spacing w:val="-5"/>
                <w:sz w:val="20"/>
                <w:szCs w:val="20"/>
              </w:rPr>
              <w:t xml:space="preserve"> </w:t>
            </w:r>
            <w:r w:rsidRPr="004078F0">
              <w:rPr>
                <w:rFonts w:ascii="Arial" w:hAnsi="Arial" w:cs="Arial"/>
                <w:sz w:val="20"/>
                <w:szCs w:val="20"/>
              </w:rPr>
              <w:t>SS,</w:t>
            </w:r>
            <w:r w:rsidRPr="004078F0">
              <w:rPr>
                <w:rFonts w:ascii="Arial" w:hAnsi="Arial" w:cs="Arial"/>
                <w:spacing w:val="-5"/>
                <w:sz w:val="20"/>
                <w:szCs w:val="20"/>
              </w:rPr>
              <w:t xml:space="preserve"> </w:t>
            </w:r>
            <w:r w:rsidRPr="004078F0">
              <w:rPr>
                <w:rFonts w:ascii="Arial" w:hAnsi="Arial" w:cs="Arial"/>
                <w:sz w:val="20"/>
                <w:szCs w:val="20"/>
              </w:rPr>
              <w:t>Freundlich</w:t>
            </w:r>
            <w:r w:rsidRPr="004078F0">
              <w:rPr>
                <w:rFonts w:ascii="Arial" w:hAnsi="Arial" w:cs="Arial"/>
                <w:spacing w:val="-4"/>
                <w:sz w:val="20"/>
                <w:szCs w:val="20"/>
              </w:rPr>
              <w:t xml:space="preserve"> </w:t>
            </w:r>
            <w:r w:rsidRPr="004078F0">
              <w:rPr>
                <w:rFonts w:ascii="Arial" w:hAnsi="Arial" w:cs="Arial"/>
                <w:sz w:val="20"/>
                <w:szCs w:val="20"/>
              </w:rPr>
              <w:t>for</w:t>
            </w:r>
            <w:r w:rsidRPr="004078F0">
              <w:rPr>
                <w:rFonts w:ascii="Arial" w:hAnsi="Arial" w:cs="Arial"/>
                <w:spacing w:val="-5"/>
                <w:sz w:val="20"/>
                <w:szCs w:val="20"/>
              </w:rPr>
              <w:t xml:space="preserve"> </w:t>
            </w:r>
            <w:r w:rsidRPr="004078F0">
              <w:rPr>
                <w:rFonts w:ascii="Arial" w:hAnsi="Arial" w:cs="Arial"/>
                <w:spacing w:val="-2"/>
                <w:sz w:val="20"/>
                <w:szCs w:val="20"/>
              </w:rPr>
              <w:t>QES).</w:t>
            </w:r>
          </w:p>
          <w:p w:rsidR="006B2D86" w:rsidRPr="004078F0" w:rsidRDefault="00703EBB">
            <w:pPr>
              <w:pStyle w:val="TableParagraph"/>
              <w:numPr>
                <w:ilvl w:val="0"/>
                <w:numId w:val="3"/>
              </w:numPr>
              <w:tabs>
                <w:tab w:val="left" w:pos="423"/>
              </w:tabs>
              <w:spacing w:line="244" w:lineRule="exact"/>
              <w:ind w:left="423" w:hanging="215"/>
              <w:rPr>
                <w:rFonts w:ascii="Arial" w:hAnsi="Arial" w:cs="Arial"/>
                <w:sz w:val="20"/>
                <w:szCs w:val="20"/>
              </w:rPr>
            </w:pPr>
            <w:r w:rsidRPr="004078F0">
              <w:rPr>
                <w:rFonts w:ascii="Arial" w:hAnsi="Arial" w:cs="Arial"/>
                <w:sz w:val="20"/>
                <w:szCs w:val="20"/>
              </w:rPr>
              <w:t>Specify</w:t>
            </w:r>
            <w:r w:rsidRPr="004078F0">
              <w:rPr>
                <w:rFonts w:ascii="Arial" w:hAnsi="Arial" w:cs="Arial"/>
                <w:spacing w:val="-4"/>
                <w:sz w:val="20"/>
                <w:szCs w:val="20"/>
              </w:rPr>
              <w:t xml:space="preserve"> </w:t>
            </w:r>
            <w:r w:rsidRPr="004078F0">
              <w:rPr>
                <w:rFonts w:ascii="Arial" w:hAnsi="Arial" w:cs="Arial"/>
                <w:sz w:val="20"/>
                <w:szCs w:val="20"/>
              </w:rPr>
              <w:t>the</w:t>
            </w:r>
            <w:r w:rsidRPr="004078F0">
              <w:rPr>
                <w:rFonts w:ascii="Arial" w:hAnsi="Arial" w:cs="Arial"/>
                <w:spacing w:val="-4"/>
                <w:sz w:val="20"/>
                <w:szCs w:val="20"/>
              </w:rPr>
              <w:t xml:space="preserve"> </w:t>
            </w:r>
            <w:r w:rsidRPr="004078F0">
              <w:rPr>
                <w:rFonts w:ascii="Arial" w:hAnsi="Arial" w:cs="Arial"/>
                <w:sz w:val="20"/>
                <w:szCs w:val="20"/>
              </w:rPr>
              <w:t>particle</w:t>
            </w:r>
            <w:r w:rsidRPr="004078F0">
              <w:rPr>
                <w:rFonts w:ascii="Arial" w:hAnsi="Arial" w:cs="Arial"/>
                <w:spacing w:val="-5"/>
                <w:sz w:val="20"/>
                <w:szCs w:val="20"/>
              </w:rPr>
              <w:t xml:space="preserve"> </w:t>
            </w:r>
            <w:r w:rsidRPr="004078F0">
              <w:rPr>
                <w:rFonts w:ascii="Arial" w:hAnsi="Arial" w:cs="Arial"/>
                <w:sz w:val="20"/>
                <w:szCs w:val="20"/>
              </w:rPr>
              <w:t>size</w:t>
            </w:r>
            <w:r w:rsidRPr="004078F0">
              <w:rPr>
                <w:rFonts w:ascii="Arial" w:hAnsi="Arial" w:cs="Arial"/>
                <w:spacing w:val="-4"/>
                <w:sz w:val="20"/>
                <w:szCs w:val="20"/>
              </w:rPr>
              <w:t xml:space="preserve"> </w:t>
            </w:r>
            <w:r w:rsidRPr="004078F0">
              <w:rPr>
                <w:rFonts w:ascii="Arial" w:hAnsi="Arial" w:cs="Arial"/>
                <w:sz w:val="20"/>
                <w:szCs w:val="20"/>
              </w:rPr>
              <w:t>used</w:t>
            </w:r>
            <w:r w:rsidRPr="004078F0">
              <w:rPr>
                <w:rFonts w:ascii="Arial" w:hAnsi="Arial" w:cs="Arial"/>
                <w:spacing w:val="-4"/>
                <w:sz w:val="20"/>
                <w:szCs w:val="20"/>
              </w:rPr>
              <w:t xml:space="preserve"> </w:t>
            </w:r>
            <w:r w:rsidRPr="004078F0">
              <w:rPr>
                <w:rFonts w:ascii="Arial" w:hAnsi="Arial" w:cs="Arial"/>
                <w:sz w:val="20"/>
                <w:szCs w:val="20"/>
              </w:rPr>
              <w:t>and</w:t>
            </w:r>
            <w:r w:rsidRPr="004078F0">
              <w:rPr>
                <w:rFonts w:ascii="Arial" w:hAnsi="Arial" w:cs="Arial"/>
                <w:spacing w:val="-3"/>
                <w:sz w:val="20"/>
                <w:szCs w:val="20"/>
              </w:rPr>
              <w:t xml:space="preserve"> </w:t>
            </w:r>
            <w:r w:rsidRPr="004078F0">
              <w:rPr>
                <w:rFonts w:ascii="Arial" w:hAnsi="Arial" w:cs="Arial"/>
                <w:sz w:val="20"/>
                <w:szCs w:val="20"/>
              </w:rPr>
              <w:t>a</w:t>
            </w:r>
            <w:r w:rsidRPr="004078F0">
              <w:rPr>
                <w:rFonts w:ascii="Arial" w:hAnsi="Arial" w:cs="Arial"/>
                <w:spacing w:val="-5"/>
                <w:sz w:val="20"/>
                <w:szCs w:val="20"/>
              </w:rPr>
              <w:t xml:space="preserve"> </w:t>
            </w:r>
            <w:r w:rsidRPr="004078F0">
              <w:rPr>
                <w:rFonts w:ascii="Arial" w:hAnsi="Arial" w:cs="Arial"/>
                <w:sz w:val="20"/>
                <w:szCs w:val="20"/>
              </w:rPr>
              <w:t>brief</w:t>
            </w:r>
            <w:r w:rsidRPr="004078F0">
              <w:rPr>
                <w:rFonts w:ascii="Arial" w:hAnsi="Arial" w:cs="Arial"/>
                <w:spacing w:val="-3"/>
                <w:sz w:val="20"/>
                <w:szCs w:val="20"/>
              </w:rPr>
              <w:t xml:space="preserve"> </w:t>
            </w:r>
            <w:r w:rsidRPr="004078F0">
              <w:rPr>
                <w:rFonts w:ascii="Arial" w:hAnsi="Arial" w:cs="Arial"/>
                <w:sz w:val="20"/>
                <w:szCs w:val="20"/>
              </w:rPr>
              <w:t>statement</w:t>
            </w:r>
            <w:r w:rsidRPr="004078F0">
              <w:rPr>
                <w:rFonts w:ascii="Arial" w:hAnsi="Arial" w:cs="Arial"/>
                <w:spacing w:val="-5"/>
                <w:sz w:val="20"/>
                <w:szCs w:val="20"/>
              </w:rPr>
              <w:t xml:space="preserve"> </w:t>
            </w:r>
            <w:r w:rsidRPr="004078F0">
              <w:rPr>
                <w:rFonts w:ascii="Arial" w:hAnsi="Arial" w:cs="Arial"/>
                <w:sz w:val="20"/>
                <w:szCs w:val="20"/>
              </w:rPr>
              <w:t>on</w:t>
            </w:r>
            <w:r w:rsidRPr="004078F0">
              <w:rPr>
                <w:rFonts w:ascii="Arial" w:hAnsi="Arial" w:cs="Arial"/>
                <w:spacing w:val="-4"/>
                <w:sz w:val="20"/>
                <w:szCs w:val="20"/>
              </w:rPr>
              <w:t xml:space="preserve"> </w:t>
            </w:r>
            <w:r w:rsidRPr="004078F0">
              <w:rPr>
                <w:rFonts w:ascii="Arial" w:hAnsi="Arial" w:cs="Arial"/>
                <w:sz w:val="20"/>
                <w:szCs w:val="20"/>
              </w:rPr>
              <w:t>why</w:t>
            </w:r>
            <w:r w:rsidRPr="004078F0">
              <w:rPr>
                <w:rFonts w:ascii="Arial" w:hAnsi="Arial" w:cs="Arial"/>
                <w:spacing w:val="-3"/>
                <w:sz w:val="20"/>
                <w:szCs w:val="20"/>
              </w:rPr>
              <w:t xml:space="preserve"> </w:t>
            </w:r>
            <w:r w:rsidRPr="004078F0">
              <w:rPr>
                <w:rFonts w:ascii="Arial" w:hAnsi="Arial" w:cs="Arial"/>
                <w:sz w:val="20"/>
                <w:szCs w:val="20"/>
              </w:rPr>
              <w:t>these</w:t>
            </w:r>
            <w:r w:rsidRPr="004078F0">
              <w:rPr>
                <w:rFonts w:ascii="Arial" w:hAnsi="Arial" w:cs="Arial"/>
                <w:spacing w:val="-5"/>
                <w:sz w:val="20"/>
                <w:szCs w:val="20"/>
              </w:rPr>
              <w:t xml:space="preserve"> </w:t>
            </w:r>
            <w:r w:rsidRPr="004078F0">
              <w:rPr>
                <w:rFonts w:ascii="Arial" w:hAnsi="Arial" w:cs="Arial"/>
                <w:sz w:val="20"/>
                <w:szCs w:val="20"/>
              </w:rPr>
              <w:t>sizes</w:t>
            </w:r>
            <w:r w:rsidRPr="004078F0">
              <w:rPr>
                <w:rFonts w:ascii="Arial" w:hAnsi="Arial" w:cs="Arial"/>
                <w:spacing w:val="-5"/>
                <w:sz w:val="20"/>
                <w:szCs w:val="20"/>
              </w:rPr>
              <w:t xml:space="preserve"> </w:t>
            </w:r>
            <w:r w:rsidRPr="004078F0">
              <w:rPr>
                <w:rFonts w:ascii="Arial" w:hAnsi="Arial" w:cs="Arial"/>
                <w:sz w:val="20"/>
                <w:szCs w:val="20"/>
              </w:rPr>
              <w:t>were</w:t>
            </w:r>
            <w:r w:rsidRPr="004078F0">
              <w:rPr>
                <w:rFonts w:ascii="Arial" w:hAnsi="Arial" w:cs="Arial"/>
                <w:spacing w:val="-4"/>
                <w:sz w:val="20"/>
                <w:szCs w:val="20"/>
              </w:rPr>
              <w:t xml:space="preserve"> </w:t>
            </w:r>
            <w:r w:rsidRPr="004078F0">
              <w:rPr>
                <w:rFonts w:ascii="Arial" w:hAnsi="Arial" w:cs="Arial"/>
                <w:spacing w:val="-2"/>
                <w:sz w:val="20"/>
                <w:szCs w:val="20"/>
              </w:rPr>
              <w:t>chosen.</w:t>
            </w:r>
          </w:p>
          <w:p w:rsidR="006B2D86" w:rsidRPr="004078F0" w:rsidRDefault="00703EBB">
            <w:pPr>
              <w:pStyle w:val="TableParagraph"/>
              <w:numPr>
                <w:ilvl w:val="0"/>
                <w:numId w:val="3"/>
              </w:numPr>
              <w:tabs>
                <w:tab w:val="left" w:pos="423"/>
              </w:tabs>
              <w:spacing w:line="244" w:lineRule="exact"/>
              <w:ind w:left="423" w:hanging="215"/>
              <w:rPr>
                <w:rFonts w:ascii="Arial" w:hAnsi="Arial" w:cs="Arial"/>
                <w:sz w:val="20"/>
                <w:szCs w:val="20"/>
              </w:rPr>
            </w:pPr>
            <w:r w:rsidRPr="004078F0">
              <w:rPr>
                <w:rFonts w:ascii="Arial" w:hAnsi="Arial" w:cs="Arial"/>
                <w:sz w:val="20"/>
                <w:szCs w:val="20"/>
              </w:rPr>
              <w:t>Condense</w:t>
            </w:r>
            <w:r w:rsidRPr="004078F0">
              <w:rPr>
                <w:rFonts w:ascii="Arial" w:hAnsi="Arial" w:cs="Arial"/>
                <w:spacing w:val="-7"/>
                <w:sz w:val="20"/>
                <w:szCs w:val="20"/>
              </w:rPr>
              <w:t xml:space="preserve"> </w:t>
            </w:r>
            <w:r w:rsidRPr="004078F0">
              <w:rPr>
                <w:rFonts w:ascii="Arial" w:hAnsi="Arial" w:cs="Arial"/>
                <w:sz w:val="20"/>
                <w:szCs w:val="20"/>
              </w:rPr>
              <w:t>overly</w:t>
            </w:r>
            <w:r w:rsidRPr="004078F0">
              <w:rPr>
                <w:rFonts w:ascii="Arial" w:hAnsi="Arial" w:cs="Arial"/>
                <w:spacing w:val="-5"/>
                <w:sz w:val="20"/>
                <w:szCs w:val="20"/>
              </w:rPr>
              <w:t xml:space="preserve"> </w:t>
            </w:r>
            <w:r w:rsidRPr="004078F0">
              <w:rPr>
                <w:rFonts w:ascii="Arial" w:hAnsi="Arial" w:cs="Arial"/>
                <w:sz w:val="20"/>
                <w:szCs w:val="20"/>
              </w:rPr>
              <w:t>generic</w:t>
            </w:r>
            <w:r w:rsidRPr="004078F0">
              <w:rPr>
                <w:rFonts w:ascii="Arial" w:hAnsi="Arial" w:cs="Arial"/>
                <w:spacing w:val="-6"/>
                <w:sz w:val="20"/>
                <w:szCs w:val="20"/>
              </w:rPr>
              <w:t xml:space="preserve"> </w:t>
            </w:r>
            <w:r w:rsidRPr="004078F0">
              <w:rPr>
                <w:rFonts w:ascii="Arial" w:hAnsi="Arial" w:cs="Arial"/>
                <w:sz w:val="20"/>
                <w:szCs w:val="20"/>
              </w:rPr>
              <w:t>statements</w:t>
            </w:r>
            <w:r w:rsidRPr="004078F0">
              <w:rPr>
                <w:rFonts w:ascii="Arial" w:hAnsi="Arial" w:cs="Arial"/>
                <w:spacing w:val="-7"/>
                <w:sz w:val="20"/>
                <w:szCs w:val="20"/>
              </w:rPr>
              <w:t xml:space="preserve"> </w:t>
            </w:r>
            <w:r w:rsidRPr="004078F0">
              <w:rPr>
                <w:rFonts w:ascii="Arial" w:hAnsi="Arial" w:cs="Arial"/>
                <w:sz w:val="20"/>
                <w:szCs w:val="20"/>
              </w:rPr>
              <w:t>in</w:t>
            </w:r>
            <w:r w:rsidRPr="004078F0">
              <w:rPr>
                <w:rFonts w:ascii="Arial" w:hAnsi="Arial" w:cs="Arial"/>
                <w:spacing w:val="-5"/>
                <w:sz w:val="20"/>
                <w:szCs w:val="20"/>
              </w:rPr>
              <w:t xml:space="preserve"> </w:t>
            </w:r>
            <w:proofErr w:type="spellStart"/>
            <w:r w:rsidRPr="004078F0">
              <w:rPr>
                <w:rFonts w:ascii="Arial" w:hAnsi="Arial" w:cs="Arial"/>
                <w:sz w:val="20"/>
                <w:szCs w:val="20"/>
              </w:rPr>
              <w:t>favour</w:t>
            </w:r>
            <w:proofErr w:type="spellEnd"/>
            <w:r w:rsidRPr="004078F0">
              <w:rPr>
                <w:rFonts w:ascii="Arial" w:hAnsi="Arial" w:cs="Arial"/>
                <w:spacing w:val="-6"/>
                <w:sz w:val="20"/>
                <w:szCs w:val="20"/>
              </w:rPr>
              <w:t xml:space="preserve"> </w:t>
            </w:r>
            <w:r w:rsidRPr="004078F0">
              <w:rPr>
                <w:rFonts w:ascii="Arial" w:hAnsi="Arial" w:cs="Arial"/>
                <w:sz w:val="20"/>
                <w:szCs w:val="20"/>
              </w:rPr>
              <w:t>of</w:t>
            </w:r>
            <w:r w:rsidRPr="004078F0">
              <w:rPr>
                <w:rFonts w:ascii="Arial" w:hAnsi="Arial" w:cs="Arial"/>
                <w:spacing w:val="-6"/>
                <w:sz w:val="20"/>
                <w:szCs w:val="20"/>
              </w:rPr>
              <w:t xml:space="preserve"> </w:t>
            </w:r>
            <w:r w:rsidRPr="004078F0">
              <w:rPr>
                <w:rFonts w:ascii="Arial" w:hAnsi="Arial" w:cs="Arial"/>
                <w:sz w:val="20"/>
                <w:szCs w:val="20"/>
              </w:rPr>
              <w:t>specific</w:t>
            </w:r>
            <w:r w:rsidRPr="004078F0">
              <w:rPr>
                <w:rFonts w:ascii="Arial" w:hAnsi="Arial" w:cs="Arial"/>
                <w:spacing w:val="-6"/>
                <w:sz w:val="20"/>
                <w:szCs w:val="20"/>
              </w:rPr>
              <w:t xml:space="preserve"> </w:t>
            </w:r>
            <w:r w:rsidRPr="004078F0">
              <w:rPr>
                <w:rFonts w:ascii="Arial" w:hAnsi="Arial" w:cs="Arial"/>
                <w:sz w:val="20"/>
                <w:szCs w:val="20"/>
              </w:rPr>
              <w:t>quantitative</w:t>
            </w:r>
            <w:r w:rsidRPr="004078F0">
              <w:rPr>
                <w:rFonts w:ascii="Arial" w:hAnsi="Arial" w:cs="Arial"/>
                <w:spacing w:val="-6"/>
                <w:sz w:val="20"/>
                <w:szCs w:val="20"/>
              </w:rPr>
              <w:t xml:space="preserve"> </w:t>
            </w:r>
            <w:r w:rsidRPr="004078F0">
              <w:rPr>
                <w:rFonts w:ascii="Arial" w:hAnsi="Arial" w:cs="Arial"/>
                <w:spacing w:val="-2"/>
                <w:sz w:val="20"/>
                <w:szCs w:val="20"/>
              </w:rPr>
              <w:t>insights.</w:t>
            </w:r>
          </w:p>
        </w:tc>
        <w:tc>
          <w:tcPr>
            <w:tcW w:w="6445" w:type="dxa"/>
            <w:gridSpan w:val="2"/>
          </w:tcPr>
          <w:p w:rsidR="006B2D86" w:rsidRPr="004078F0" w:rsidRDefault="006B2D86">
            <w:pPr>
              <w:pStyle w:val="TableParagraph"/>
              <w:rPr>
                <w:rFonts w:ascii="Arial" w:hAnsi="Arial" w:cs="Arial"/>
                <w:sz w:val="20"/>
                <w:szCs w:val="20"/>
              </w:rPr>
            </w:pPr>
          </w:p>
        </w:tc>
      </w:tr>
      <w:tr w:rsidR="006B2D86" w:rsidRPr="004078F0" w:rsidTr="004078F0">
        <w:trPr>
          <w:trHeight w:val="2128"/>
        </w:trPr>
        <w:tc>
          <w:tcPr>
            <w:tcW w:w="5416" w:type="dxa"/>
          </w:tcPr>
          <w:p w:rsidR="006B2D86" w:rsidRPr="004078F0" w:rsidRDefault="00703EBB">
            <w:pPr>
              <w:pStyle w:val="TableParagraph"/>
              <w:ind w:left="467" w:right="199"/>
              <w:rPr>
                <w:rFonts w:ascii="Arial" w:hAnsi="Arial" w:cs="Arial"/>
                <w:b/>
                <w:sz w:val="20"/>
                <w:szCs w:val="20"/>
              </w:rPr>
            </w:pPr>
            <w:r w:rsidRPr="004078F0">
              <w:rPr>
                <w:rFonts w:ascii="Arial" w:hAnsi="Arial" w:cs="Arial"/>
                <w:b/>
                <w:sz w:val="20"/>
                <w:szCs w:val="20"/>
              </w:rPr>
              <w:t>Is</w:t>
            </w:r>
            <w:r w:rsidRPr="004078F0">
              <w:rPr>
                <w:rFonts w:ascii="Arial" w:hAnsi="Arial" w:cs="Arial"/>
                <w:b/>
                <w:spacing w:val="-8"/>
                <w:sz w:val="20"/>
                <w:szCs w:val="20"/>
              </w:rPr>
              <w:t xml:space="preserve"> </w:t>
            </w:r>
            <w:r w:rsidRPr="004078F0">
              <w:rPr>
                <w:rFonts w:ascii="Arial" w:hAnsi="Arial" w:cs="Arial"/>
                <w:b/>
                <w:sz w:val="20"/>
                <w:szCs w:val="20"/>
              </w:rPr>
              <w:t>the</w:t>
            </w:r>
            <w:r w:rsidRPr="004078F0">
              <w:rPr>
                <w:rFonts w:ascii="Arial" w:hAnsi="Arial" w:cs="Arial"/>
                <w:b/>
                <w:spacing w:val="-6"/>
                <w:sz w:val="20"/>
                <w:szCs w:val="20"/>
              </w:rPr>
              <w:t xml:space="preserve"> </w:t>
            </w:r>
            <w:r w:rsidRPr="004078F0">
              <w:rPr>
                <w:rFonts w:ascii="Arial" w:hAnsi="Arial" w:cs="Arial"/>
                <w:b/>
                <w:sz w:val="20"/>
                <w:szCs w:val="20"/>
              </w:rPr>
              <w:t>manuscript</w:t>
            </w:r>
            <w:r w:rsidRPr="004078F0">
              <w:rPr>
                <w:rFonts w:ascii="Arial" w:hAnsi="Arial" w:cs="Arial"/>
                <w:b/>
                <w:spacing w:val="-7"/>
                <w:sz w:val="20"/>
                <w:szCs w:val="20"/>
              </w:rPr>
              <w:t xml:space="preserve"> </w:t>
            </w:r>
            <w:r w:rsidRPr="004078F0">
              <w:rPr>
                <w:rFonts w:ascii="Arial" w:hAnsi="Arial" w:cs="Arial"/>
                <w:b/>
                <w:sz w:val="20"/>
                <w:szCs w:val="20"/>
              </w:rPr>
              <w:t>scientifically,</w:t>
            </w:r>
            <w:r w:rsidRPr="004078F0">
              <w:rPr>
                <w:rFonts w:ascii="Arial" w:hAnsi="Arial" w:cs="Arial"/>
                <w:b/>
                <w:spacing w:val="-7"/>
                <w:sz w:val="20"/>
                <w:szCs w:val="20"/>
              </w:rPr>
              <w:t xml:space="preserve"> </w:t>
            </w:r>
            <w:r w:rsidRPr="004078F0">
              <w:rPr>
                <w:rFonts w:ascii="Arial" w:hAnsi="Arial" w:cs="Arial"/>
                <w:b/>
                <w:sz w:val="20"/>
                <w:szCs w:val="20"/>
              </w:rPr>
              <w:t>correct?</w:t>
            </w:r>
            <w:r w:rsidRPr="004078F0">
              <w:rPr>
                <w:rFonts w:ascii="Arial" w:hAnsi="Arial" w:cs="Arial"/>
                <w:b/>
                <w:spacing w:val="-8"/>
                <w:sz w:val="20"/>
                <w:szCs w:val="20"/>
              </w:rPr>
              <w:t xml:space="preserve"> </w:t>
            </w:r>
            <w:r w:rsidRPr="004078F0">
              <w:rPr>
                <w:rFonts w:ascii="Arial" w:hAnsi="Arial" w:cs="Arial"/>
                <w:b/>
                <w:sz w:val="20"/>
                <w:szCs w:val="20"/>
              </w:rPr>
              <w:t>Please</w:t>
            </w:r>
            <w:r w:rsidRPr="004078F0">
              <w:rPr>
                <w:rFonts w:ascii="Arial" w:hAnsi="Arial" w:cs="Arial"/>
                <w:b/>
                <w:spacing w:val="-7"/>
                <w:sz w:val="20"/>
                <w:szCs w:val="20"/>
              </w:rPr>
              <w:t xml:space="preserve"> </w:t>
            </w:r>
            <w:r w:rsidRPr="004078F0">
              <w:rPr>
                <w:rFonts w:ascii="Arial" w:hAnsi="Arial" w:cs="Arial"/>
                <w:b/>
                <w:sz w:val="20"/>
                <w:szCs w:val="20"/>
              </w:rPr>
              <w:t xml:space="preserve">write </w:t>
            </w:r>
            <w:r w:rsidRPr="004078F0">
              <w:rPr>
                <w:rFonts w:ascii="Arial" w:hAnsi="Arial" w:cs="Arial"/>
                <w:b/>
                <w:spacing w:val="-2"/>
                <w:sz w:val="20"/>
                <w:szCs w:val="20"/>
              </w:rPr>
              <w:t>here.</w:t>
            </w:r>
          </w:p>
        </w:tc>
        <w:tc>
          <w:tcPr>
            <w:tcW w:w="9356" w:type="dxa"/>
            <w:gridSpan w:val="2"/>
          </w:tcPr>
          <w:p w:rsidR="006B2D86" w:rsidRPr="004078F0" w:rsidRDefault="00703EBB">
            <w:pPr>
              <w:pStyle w:val="TableParagraph"/>
              <w:ind w:left="108" w:right="92"/>
              <w:jc w:val="both"/>
              <w:rPr>
                <w:rFonts w:ascii="Arial" w:hAnsi="Arial" w:cs="Arial"/>
                <w:sz w:val="20"/>
                <w:szCs w:val="20"/>
              </w:rPr>
            </w:pPr>
            <w:r w:rsidRPr="004078F0">
              <w:rPr>
                <w:rFonts w:ascii="Arial" w:hAnsi="Arial" w:cs="Arial"/>
                <w:sz w:val="20"/>
                <w:szCs w:val="20"/>
              </w:rPr>
              <w:t>The study’s experimental design explores the effects of dose, temperature, pH, contact time, and agitation speed. While the design is appropriate and aligns with adsorption science principles, certain methodological elements lack clarity or robustness. Please improve the following:</w:t>
            </w:r>
          </w:p>
          <w:p w:rsidR="006B2D86" w:rsidRPr="004078F0" w:rsidRDefault="006B2D86">
            <w:pPr>
              <w:pStyle w:val="TableParagraph"/>
              <w:rPr>
                <w:rFonts w:ascii="Arial" w:hAnsi="Arial" w:cs="Arial"/>
                <w:sz w:val="20"/>
                <w:szCs w:val="20"/>
              </w:rPr>
            </w:pPr>
          </w:p>
          <w:p w:rsidR="006B2D86" w:rsidRPr="004078F0" w:rsidRDefault="00703EBB">
            <w:pPr>
              <w:pStyle w:val="TableParagraph"/>
              <w:numPr>
                <w:ilvl w:val="0"/>
                <w:numId w:val="2"/>
              </w:numPr>
              <w:tabs>
                <w:tab w:val="left" w:pos="569"/>
              </w:tabs>
              <w:spacing w:line="245" w:lineRule="exact"/>
              <w:rPr>
                <w:rFonts w:ascii="Arial" w:hAnsi="Arial" w:cs="Arial"/>
                <w:sz w:val="20"/>
                <w:szCs w:val="20"/>
              </w:rPr>
            </w:pPr>
            <w:r w:rsidRPr="004078F0">
              <w:rPr>
                <w:rFonts w:ascii="Arial" w:hAnsi="Arial" w:cs="Arial"/>
                <w:sz w:val="20"/>
                <w:szCs w:val="20"/>
              </w:rPr>
              <w:t>The</w:t>
            </w:r>
            <w:r w:rsidRPr="004078F0">
              <w:rPr>
                <w:rFonts w:ascii="Arial" w:hAnsi="Arial" w:cs="Arial"/>
                <w:spacing w:val="-5"/>
                <w:sz w:val="20"/>
                <w:szCs w:val="20"/>
              </w:rPr>
              <w:t xml:space="preserve"> </w:t>
            </w:r>
            <w:r w:rsidRPr="004078F0">
              <w:rPr>
                <w:rFonts w:ascii="Arial" w:hAnsi="Arial" w:cs="Arial"/>
                <w:sz w:val="20"/>
                <w:szCs w:val="20"/>
              </w:rPr>
              <w:t>number</w:t>
            </w:r>
            <w:r w:rsidRPr="004078F0">
              <w:rPr>
                <w:rFonts w:ascii="Arial" w:hAnsi="Arial" w:cs="Arial"/>
                <w:spacing w:val="-5"/>
                <w:sz w:val="20"/>
                <w:szCs w:val="20"/>
              </w:rPr>
              <w:t xml:space="preserve"> </w:t>
            </w:r>
            <w:r w:rsidRPr="004078F0">
              <w:rPr>
                <w:rFonts w:ascii="Arial" w:hAnsi="Arial" w:cs="Arial"/>
                <w:sz w:val="20"/>
                <w:szCs w:val="20"/>
              </w:rPr>
              <w:t>of</w:t>
            </w:r>
            <w:r w:rsidRPr="004078F0">
              <w:rPr>
                <w:rFonts w:ascii="Arial" w:hAnsi="Arial" w:cs="Arial"/>
                <w:spacing w:val="-5"/>
                <w:sz w:val="20"/>
                <w:szCs w:val="20"/>
              </w:rPr>
              <w:t xml:space="preserve"> </w:t>
            </w:r>
            <w:r w:rsidRPr="004078F0">
              <w:rPr>
                <w:rFonts w:ascii="Arial" w:hAnsi="Arial" w:cs="Arial"/>
                <w:sz w:val="20"/>
                <w:szCs w:val="20"/>
              </w:rPr>
              <w:t>replicates</w:t>
            </w:r>
            <w:r w:rsidRPr="004078F0">
              <w:rPr>
                <w:rFonts w:ascii="Arial" w:hAnsi="Arial" w:cs="Arial"/>
                <w:spacing w:val="-5"/>
                <w:sz w:val="20"/>
                <w:szCs w:val="20"/>
              </w:rPr>
              <w:t xml:space="preserve"> </w:t>
            </w:r>
            <w:r w:rsidRPr="004078F0">
              <w:rPr>
                <w:rFonts w:ascii="Arial" w:hAnsi="Arial" w:cs="Arial"/>
                <w:sz w:val="20"/>
                <w:szCs w:val="20"/>
              </w:rPr>
              <w:t>per</w:t>
            </w:r>
            <w:r w:rsidRPr="004078F0">
              <w:rPr>
                <w:rFonts w:ascii="Arial" w:hAnsi="Arial" w:cs="Arial"/>
                <w:spacing w:val="-4"/>
                <w:sz w:val="20"/>
                <w:szCs w:val="20"/>
              </w:rPr>
              <w:t xml:space="preserve"> </w:t>
            </w:r>
            <w:r w:rsidRPr="004078F0">
              <w:rPr>
                <w:rFonts w:ascii="Arial" w:hAnsi="Arial" w:cs="Arial"/>
                <w:sz w:val="20"/>
                <w:szCs w:val="20"/>
              </w:rPr>
              <w:t>experiment</w:t>
            </w:r>
            <w:r w:rsidRPr="004078F0">
              <w:rPr>
                <w:rFonts w:ascii="Arial" w:hAnsi="Arial" w:cs="Arial"/>
                <w:spacing w:val="-6"/>
                <w:sz w:val="20"/>
                <w:szCs w:val="20"/>
              </w:rPr>
              <w:t xml:space="preserve"> </w:t>
            </w:r>
            <w:r w:rsidRPr="004078F0">
              <w:rPr>
                <w:rFonts w:ascii="Arial" w:hAnsi="Arial" w:cs="Arial"/>
                <w:sz w:val="20"/>
                <w:szCs w:val="20"/>
              </w:rPr>
              <w:t>is</w:t>
            </w:r>
            <w:r w:rsidRPr="004078F0">
              <w:rPr>
                <w:rFonts w:ascii="Arial" w:hAnsi="Arial" w:cs="Arial"/>
                <w:spacing w:val="-5"/>
                <w:sz w:val="20"/>
                <w:szCs w:val="20"/>
              </w:rPr>
              <w:t xml:space="preserve"> </w:t>
            </w:r>
            <w:r w:rsidRPr="004078F0">
              <w:rPr>
                <w:rFonts w:ascii="Arial" w:hAnsi="Arial" w:cs="Arial"/>
                <w:sz w:val="20"/>
                <w:szCs w:val="20"/>
              </w:rPr>
              <w:t>not</w:t>
            </w:r>
            <w:r w:rsidRPr="004078F0">
              <w:rPr>
                <w:rFonts w:ascii="Arial" w:hAnsi="Arial" w:cs="Arial"/>
                <w:spacing w:val="-5"/>
                <w:sz w:val="20"/>
                <w:szCs w:val="20"/>
              </w:rPr>
              <w:t xml:space="preserve"> </w:t>
            </w:r>
            <w:r w:rsidRPr="004078F0">
              <w:rPr>
                <w:rFonts w:ascii="Arial" w:hAnsi="Arial" w:cs="Arial"/>
                <w:spacing w:val="-2"/>
                <w:sz w:val="20"/>
                <w:szCs w:val="20"/>
              </w:rPr>
              <w:t>specified.</w:t>
            </w:r>
          </w:p>
          <w:p w:rsidR="006B2D86" w:rsidRPr="004078F0" w:rsidRDefault="00703EBB">
            <w:pPr>
              <w:pStyle w:val="TableParagraph"/>
              <w:numPr>
                <w:ilvl w:val="0"/>
                <w:numId w:val="2"/>
              </w:numPr>
              <w:tabs>
                <w:tab w:val="left" w:pos="569"/>
              </w:tabs>
              <w:spacing w:line="245" w:lineRule="exact"/>
              <w:rPr>
                <w:rFonts w:ascii="Arial" w:hAnsi="Arial" w:cs="Arial"/>
                <w:sz w:val="20"/>
                <w:szCs w:val="20"/>
              </w:rPr>
            </w:pPr>
            <w:r w:rsidRPr="004078F0">
              <w:rPr>
                <w:rFonts w:ascii="Arial" w:hAnsi="Arial" w:cs="Arial"/>
                <w:sz w:val="20"/>
                <w:szCs w:val="20"/>
              </w:rPr>
              <w:t>There</w:t>
            </w:r>
            <w:r w:rsidRPr="004078F0">
              <w:rPr>
                <w:rFonts w:ascii="Arial" w:hAnsi="Arial" w:cs="Arial"/>
                <w:spacing w:val="-4"/>
                <w:sz w:val="20"/>
                <w:szCs w:val="20"/>
              </w:rPr>
              <w:t xml:space="preserve"> </w:t>
            </w:r>
            <w:r w:rsidRPr="004078F0">
              <w:rPr>
                <w:rFonts w:ascii="Arial" w:hAnsi="Arial" w:cs="Arial"/>
                <w:sz w:val="20"/>
                <w:szCs w:val="20"/>
              </w:rPr>
              <w:t>are</w:t>
            </w:r>
            <w:r w:rsidRPr="004078F0">
              <w:rPr>
                <w:rFonts w:ascii="Arial" w:hAnsi="Arial" w:cs="Arial"/>
                <w:spacing w:val="-6"/>
                <w:sz w:val="20"/>
                <w:szCs w:val="20"/>
              </w:rPr>
              <w:t xml:space="preserve"> </w:t>
            </w:r>
            <w:r w:rsidRPr="004078F0">
              <w:rPr>
                <w:rFonts w:ascii="Arial" w:hAnsi="Arial" w:cs="Arial"/>
                <w:sz w:val="20"/>
                <w:szCs w:val="20"/>
              </w:rPr>
              <w:t>no</w:t>
            </w:r>
            <w:r w:rsidRPr="004078F0">
              <w:rPr>
                <w:rFonts w:ascii="Arial" w:hAnsi="Arial" w:cs="Arial"/>
                <w:spacing w:val="-3"/>
                <w:sz w:val="20"/>
                <w:szCs w:val="20"/>
              </w:rPr>
              <w:t xml:space="preserve"> </w:t>
            </w:r>
            <w:r w:rsidRPr="004078F0">
              <w:rPr>
                <w:rFonts w:ascii="Arial" w:hAnsi="Arial" w:cs="Arial"/>
                <w:sz w:val="20"/>
                <w:szCs w:val="20"/>
              </w:rPr>
              <w:t>error</w:t>
            </w:r>
            <w:r w:rsidRPr="004078F0">
              <w:rPr>
                <w:rFonts w:ascii="Arial" w:hAnsi="Arial" w:cs="Arial"/>
                <w:spacing w:val="-5"/>
                <w:sz w:val="20"/>
                <w:szCs w:val="20"/>
              </w:rPr>
              <w:t xml:space="preserve"> </w:t>
            </w:r>
            <w:r w:rsidRPr="004078F0">
              <w:rPr>
                <w:rFonts w:ascii="Arial" w:hAnsi="Arial" w:cs="Arial"/>
                <w:sz w:val="20"/>
                <w:szCs w:val="20"/>
              </w:rPr>
              <w:t>bars</w:t>
            </w:r>
            <w:r w:rsidRPr="004078F0">
              <w:rPr>
                <w:rFonts w:ascii="Arial" w:hAnsi="Arial" w:cs="Arial"/>
                <w:spacing w:val="-5"/>
                <w:sz w:val="20"/>
                <w:szCs w:val="20"/>
              </w:rPr>
              <w:t xml:space="preserve"> </w:t>
            </w:r>
            <w:r w:rsidRPr="004078F0">
              <w:rPr>
                <w:rFonts w:ascii="Arial" w:hAnsi="Arial" w:cs="Arial"/>
                <w:sz w:val="20"/>
                <w:szCs w:val="20"/>
              </w:rPr>
              <w:t>or</w:t>
            </w:r>
            <w:r w:rsidRPr="004078F0">
              <w:rPr>
                <w:rFonts w:ascii="Arial" w:hAnsi="Arial" w:cs="Arial"/>
                <w:spacing w:val="-3"/>
                <w:sz w:val="20"/>
                <w:szCs w:val="20"/>
              </w:rPr>
              <w:t xml:space="preserve"> </w:t>
            </w:r>
            <w:r w:rsidRPr="004078F0">
              <w:rPr>
                <w:rFonts w:ascii="Arial" w:hAnsi="Arial" w:cs="Arial"/>
                <w:sz w:val="20"/>
                <w:szCs w:val="20"/>
              </w:rPr>
              <w:t>confidence</w:t>
            </w:r>
            <w:r w:rsidRPr="004078F0">
              <w:rPr>
                <w:rFonts w:ascii="Arial" w:hAnsi="Arial" w:cs="Arial"/>
                <w:spacing w:val="-4"/>
                <w:sz w:val="20"/>
                <w:szCs w:val="20"/>
              </w:rPr>
              <w:t xml:space="preserve"> </w:t>
            </w:r>
            <w:r w:rsidRPr="004078F0">
              <w:rPr>
                <w:rFonts w:ascii="Arial" w:hAnsi="Arial" w:cs="Arial"/>
                <w:sz w:val="20"/>
                <w:szCs w:val="20"/>
              </w:rPr>
              <w:t>intervals</w:t>
            </w:r>
            <w:r w:rsidRPr="004078F0">
              <w:rPr>
                <w:rFonts w:ascii="Arial" w:hAnsi="Arial" w:cs="Arial"/>
                <w:spacing w:val="-5"/>
                <w:sz w:val="20"/>
                <w:szCs w:val="20"/>
              </w:rPr>
              <w:t xml:space="preserve"> </w:t>
            </w:r>
            <w:r w:rsidRPr="004078F0">
              <w:rPr>
                <w:rFonts w:ascii="Arial" w:hAnsi="Arial" w:cs="Arial"/>
                <w:sz w:val="20"/>
                <w:szCs w:val="20"/>
              </w:rPr>
              <w:t>reported</w:t>
            </w:r>
            <w:r w:rsidRPr="004078F0">
              <w:rPr>
                <w:rFonts w:ascii="Arial" w:hAnsi="Arial" w:cs="Arial"/>
                <w:spacing w:val="-3"/>
                <w:sz w:val="20"/>
                <w:szCs w:val="20"/>
              </w:rPr>
              <w:t xml:space="preserve"> </w:t>
            </w:r>
            <w:r w:rsidRPr="004078F0">
              <w:rPr>
                <w:rFonts w:ascii="Arial" w:hAnsi="Arial" w:cs="Arial"/>
                <w:sz w:val="20"/>
                <w:szCs w:val="20"/>
              </w:rPr>
              <w:t>in</w:t>
            </w:r>
            <w:r w:rsidRPr="004078F0">
              <w:rPr>
                <w:rFonts w:ascii="Arial" w:hAnsi="Arial" w:cs="Arial"/>
                <w:spacing w:val="-2"/>
                <w:sz w:val="20"/>
                <w:szCs w:val="20"/>
              </w:rPr>
              <w:t xml:space="preserve"> </w:t>
            </w:r>
            <w:r w:rsidRPr="004078F0">
              <w:rPr>
                <w:rFonts w:ascii="Arial" w:hAnsi="Arial" w:cs="Arial"/>
                <w:sz w:val="20"/>
                <w:szCs w:val="20"/>
              </w:rPr>
              <w:t>any</w:t>
            </w:r>
            <w:r w:rsidRPr="004078F0">
              <w:rPr>
                <w:rFonts w:ascii="Arial" w:hAnsi="Arial" w:cs="Arial"/>
                <w:spacing w:val="-3"/>
                <w:sz w:val="20"/>
                <w:szCs w:val="20"/>
              </w:rPr>
              <w:t xml:space="preserve"> </w:t>
            </w:r>
            <w:r w:rsidRPr="004078F0">
              <w:rPr>
                <w:rFonts w:ascii="Arial" w:hAnsi="Arial" w:cs="Arial"/>
                <w:sz w:val="20"/>
                <w:szCs w:val="20"/>
              </w:rPr>
              <w:t>of</w:t>
            </w:r>
            <w:r w:rsidRPr="004078F0">
              <w:rPr>
                <w:rFonts w:ascii="Arial" w:hAnsi="Arial" w:cs="Arial"/>
                <w:spacing w:val="-4"/>
                <w:sz w:val="20"/>
                <w:szCs w:val="20"/>
              </w:rPr>
              <w:t xml:space="preserve"> </w:t>
            </w:r>
            <w:r w:rsidRPr="004078F0">
              <w:rPr>
                <w:rFonts w:ascii="Arial" w:hAnsi="Arial" w:cs="Arial"/>
                <w:sz w:val="20"/>
                <w:szCs w:val="20"/>
              </w:rPr>
              <w:t>the</w:t>
            </w:r>
            <w:r w:rsidRPr="004078F0">
              <w:rPr>
                <w:rFonts w:ascii="Arial" w:hAnsi="Arial" w:cs="Arial"/>
                <w:spacing w:val="-5"/>
                <w:sz w:val="20"/>
                <w:szCs w:val="20"/>
              </w:rPr>
              <w:t xml:space="preserve"> </w:t>
            </w:r>
            <w:r w:rsidRPr="004078F0">
              <w:rPr>
                <w:rFonts w:ascii="Arial" w:hAnsi="Arial" w:cs="Arial"/>
                <w:spacing w:val="-2"/>
                <w:sz w:val="20"/>
                <w:szCs w:val="20"/>
              </w:rPr>
              <w:t>plots.</w:t>
            </w:r>
          </w:p>
          <w:p w:rsidR="006B2D86" w:rsidRPr="004078F0" w:rsidRDefault="00703EBB">
            <w:pPr>
              <w:pStyle w:val="TableParagraph"/>
              <w:numPr>
                <w:ilvl w:val="0"/>
                <w:numId w:val="2"/>
              </w:numPr>
              <w:tabs>
                <w:tab w:val="left" w:pos="569"/>
              </w:tabs>
              <w:spacing w:line="245" w:lineRule="exact"/>
              <w:rPr>
                <w:rFonts w:ascii="Arial" w:hAnsi="Arial" w:cs="Arial"/>
                <w:sz w:val="20"/>
                <w:szCs w:val="20"/>
              </w:rPr>
            </w:pPr>
            <w:r w:rsidRPr="004078F0">
              <w:rPr>
                <w:rFonts w:ascii="Arial" w:hAnsi="Arial" w:cs="Arial"/>
                <w:sz w:val="20"/>
                <w:szCs w:val="20"/>
              </w:rPr>
              <w:t>Statistical</w:t>
            </w:r>
            <w:r w:rsidRPr="004078F0">
              <w:rPr>
                <w:rFonts w:ascii="Arial" w:hAnsi="Arial" w:cs="Arial"/>
                <w:spacing w:val="-6"/>
                <w:sz w:val="20"/>
                <w:szCs w:val="20"/>
              </w:rPr>
              <w:t xml:space="preserve"> </w:t>
            </w:r>
            <w:r w:rsidRPr="004078F0">
              <w:rPr>
                <w:rFonts w:ascii="Arial" w:hAnsi="Arial" w:cs="Arial"/>
                <w:sz w:val="20"/>
                <w:szCs w:val="20"/>
              </w:rPr>
              <w:t>analysis</w:t>
            </w:r>
            <w:r w:rsidRPr="004078F0">
              <w:rPr>
                <w:rFonts w:ascii="Arial" w:hAnsi="Arial" w:cs="Arial"/>
                <w:spacing w:val="-6"/>
                <w:sz w:val="20"/>
                <w:szCs w:val="20"/>
              </w:rPr>
              <w:t xml:space="preserve"> </w:t>
            </w:r>
            <w:r w:rsidRPr="004078F0">
              <w:rPr>
                <w:rFonts w:ascii="Arial" w:hAnsi="Arial" w:cs="Arial"/>
                <w:sz w:val="20"/>
                <w:szCs w:val="20"/>
              </w:rPr>
              <w:t>is</w:t>
            </w:r>
            <w:r w:rsidRPr="004078F0">
              <w:rPr>
                <w:rFonts w:ascii="Arial" w:hAnsi="Arial" w:cs="Arial"/>
                <w:spacing w:val="-7"/>
                <w:sz w:val="20"/>
                <w:szCs w:val="20"/>
              </w:rPr>
              <w:t xml:space="preserve"> </w:t>
            </w:r>
            <w:r w:rsidRPr="004078F0">
              <w:rPr>
                <w:rFonts w:ascii="Arial" w:hAnsi="Arial" w:cs="Arial"/>
                <w:sz w:val="20"/>
                <w:szCs w:val="20"/>
              </w:rPr>
              <w:t>limited</w:t>
            </w:r>
            <w:r w:rsidRPr="004078F0">
              <w:rPr>
                <w:rFonts w:ascii="Arial" w:hAnsi="Arial" w:cs="Arial"/>
                <w:spacing w:val="-4"/>
                <w:sz w:val="20"/>
                <w:szCs w:val="20"/>
              </w:rPr>
              <w:t xml:space="preserve"> </w:t>
            </w:r>
            <w:r w:rsidRPr="004078F0">
              <w:rPr>
                <w:rFonts w:ascii="Arial" w:hAnsi="Arial" w:cs="Arial"/>
                <w:sz w:val="20"/>
                <w:szCs w:val="20"/>
              </w:rPr>
              <w:t>to</w:t>
            </w:r>
            <w:r w:rsidRPr="004078F0">
              <w:rPr>
                <w:rFonts w:ascii="Arial" w:hAnsi="Arial" w:cs="Arial"/>
                <w:spacing w:val="-5"/>
                <w:sz w:val="20"/>
                <w:szCs w:val="20"/>
              </w:rPr>
              <w:t xml:space="preserve"> </w:t>
            </w:r>
            <w:r w:rsidRPr="004078F0">
              <w:rPr>
                <w:rFonts w:ascii="Arial" w:hAnsi="Arial" w:cs="Arial"/>
                <w:sz w:val="20"/>
                <w:szCs w:val="20"/>
              </w:rPr>
              <w:t>R²</w:t>
            </w:r>
            <w:r w:rsidRPr="004078F0">
              <w:rPr>
                <w:rFonts w:ascii="Arial" w:hAnsi="Arial" w:cs="Arial"/>
                <w:spacing w:val="-5"/>
                <w:sz w:val="20"/>
                <w:szCs w:val="20"/>
              </w:rPr>
              <w:t xml:space="preserve"> </w:t>
            </w:r>
            <w:r w:rsidRPr="004078F0">
              <w:rPr>
                <w:rFonts w:ascii="Arial" w:hAnsi="Arial" w:cs="Arial"/>
                <w:sz w:val="20"/>
                <w:szCs w:val="20"/>
              </w:rPr>
              <w:t>values,</w:t>
            </w:r>
            <w:r w:rsidRPr="004078F0">
              <w:rPr>
                <w:rFonts w:ascii="Arial" w:hAnsi="Arial" w:cs="Arial"/>
                <w:spacing w:val="-5"/>
                <w:sz w:val="20"/>
                <w:szCs w:val="20"/>
              </w:rPr>
              <w:t xml:space="preserve"> </w:t>
            </w:r>
            <w:r w:rsidRPr="004078F0">
              <w:rPr>
                <w:rFonts w:ascii="Arial" w:hAnsi="Arial" w:cs="Arial"/>
                <w:sz w:val="20"/>
                <w:szCs w:val="20"/>
              </w:rPr>
              <w:t>without</w:t>
            </w:r>
            <w:r w:rsidRPr="004078F0">
              <w:rPr>
                <w:rFonts w:ascii="Arial" w:hAnsi="Arial" w:cs="Arial"/>
                <w:spacing w:val="-7"/>
                <w:sz w:val="20"/>
                <w:szCs w:val="20"/>
              </w:rPr>
              <w:t xml:space="preserve"> </w:t>
            </w:r>
            <w:r w:rsidRPr="004078F0">
              <w:rPr>
                <w:rFonts w:ascii="Arial" w:hAnsi="Arial" w:cs="Arial"/>
                <w:sz w:val="20"/>
                <w:szCs w:val="20"/>
              </w:rPr>
              <w:t>validation</w:t>
            </w:r>
            <w:r w:rsidRPr="004078F0">
              <w:rPr>
                <w:rFonts w:ascii="Arial" w:hAnsi="Arial" w:cs="Arial"/>
                <w:spacing w:val="-4"/>
                <w:sz w:val="20"/>
                <w:szCs w:val="20"/>
              </w:rPr>
              <w:t xml:space="preserve"> </w:t>
            </w:r>
            <w:r w:rsidRPr="004078F0">
              <w:rPr>
                <w:rFonts w:ascii="Arial" w:hAnsi="Arial" w:cs="Arial"/>
                <w:sz w:val="20"/>
                <w:szCs w:val="20"/>
              </w:rPr>
              <w:t>of</w:t>
            </w:r>
            <w:r w:rsidRPr="004078F0">
              <w:rPr>
                <w:rFonts w:ascii="Arial" w:hAnsi="Arial" w:cs="Arial"/>
                <w:spacing w:val="-6"/>
                <w:sz w:val="20"/>
                <w:szCs w:val="20"/>
              </w:rPr>
              <w:t xml:space="preserve"> </w:t>
            </w:r>
            <w:r w:rsidRPr="004078F0">
              <w:rPr>
                <w:rFonts w:ascii="Arial" w:hAnsi="Arial" w:cs="Arial"/>
                <w:sz w:val="20"/>
                <w:szCs w:val="20"/>
              </w:rPr>
              <w:t>assumptions</w:t>
            </w:r>
            <w:r w:rsidRPr="004078F0">
              <w:rPr>
                <w:rFonts w:ascii="Arial" w:hAnsi="Arial" w:cs="Arial"/>
                <w:spacing w:val="-6"/>
                <w:sz w:val="20"/>
                <w:szCs w:val="20"/>
              </w:rPr>
              <w:t xml:space="preserve"> </w:t>
            </w:r>
            <w:r w:rsidRPr="004078F0">
              <w:rPr>
                <w:rFonts w:ascii="Arial" w:hAnsi="Arial" w:cs="Arial"/>
                <w:sz w:val="20"/>
                <w:szCs w:val="20"/>
              </w:rPr>
              <w:t>or</w:t>
            </w:r>
            <w:r w:rsidRPr="004078F0">
              <w:rPr>
                <w:rFonts w:ascii="Arial" w:hAnsi="Arial" w:cs="Arial"/>
                <w:spacing w:val="-5"/>
                <w:sz w:val="20"/>
                <w:szCs w:val="20"/>
              </w:rPr>
              <w:t xml:space="preserve"> </w:t>
            </w:r>
            <w:r w:rsidRPr="004078F0">
              <w:rPr>
                <w:rFonts w:ascii="Arial" w:hAnsi="Arial" w:cs="Arial"/>
                <w:sz w:val="20"/>
                <w:szCs w:val="20"/>
              </w:rPr>
              <w:t>significance</w:t>
            </w:r>
            <w:r w:rsidRPr="004078F0">
              <w:rPr>
                <w:rFonts w:ascii="Arial" w:hAnsi="Arial" w:cs="Arial"/>
                <w:spacing w:val="-6"/>
                <w:sz w:val="20"/>
                <w:szCs w:val="20"/>
              </w:rPr>
              <w:t xml:space="preserve"> </w:t>
            </w:r>
            <w:r w:rsidRPr="004078F0">
              <w:rPr>
                <w:rFonts w:ascii="Arial" w:hAnsi="Arial" w:cs="Arial"/>
                <w:spacing w:val="-2"/>
                <w:sz w:val="20"/>
                <w:szCs w:val="20"/>
              </w:rPr>
              <w:t>testing</w:t>
            </w:r>
          </w:p>
          <w:p w:rsidR="006B2D86" w:rsidRPr="004078F0" w:rsidRDefault="00703EBB">
            <w:pPr>
              <w:pStyle w:val="TableParagraph"/>
              <w:numPr>
                <w:ilvl w:val="0"/>
                <w:numId w:val="2"/>
              </w:numPr>
              <w:tabs>
                <w:tab w:val="left" w:pos="569"/>
              </w:tabs>
              <w:rPr>
                <w:rFonts w:ascii="Arial" w:hAnsi="Arial" w:cs="Arial"/>
                <w:sz w:val="20"/>
                <w:szCs w:val="20"/>
              </w:rPr>
            </w:pPr>
            <w:r w:rsidRPr="004078F0">
              <w:rPr>
                <w:rFonts w:ascii="Arial" w:hAnsi="Arial" w:cs="Arial"/>
                <w:sz w:val="20"/>
                <w:szCs w:val="20"/>
              </w:rPr>
              <w:t>Strengthening</w:t>
            </w:r>
            <w:r w:rsidRPr="004078F0">
              <w:rPr>
                <w:rFonts w:ascii="Arial" w:hAnsi="Arial" w:cs="Arial"/>
                <w:spacing w:val="-6"/>
                <w:sz w:val="20"/>
                <w:szCs w:val="20"/>
              </w:rPr>
              <w:t xml:space="preserve"> </w:t>
            </w:r>
            <w:r w:rsidRPr="004078F0">
              <w:rPr>
                <w:rFonts w:ascii="Arial" w:hAnsi="Arial" w:cs="Arial"/>
                <w:sz w:val="20"/>
                <w:szCs w:val="20"/>
              </w:rPr>
              <w:t>these</w:t>
            </w:r>
            <w:r w:rsidRPr="004078F0">
              <w:rPr>
                <w:rFonts w:ascii="Arial" w:hAnsi="Arial" w:cs="Arial"/>
                <w:spacing w:val="-5"/>
                <w:sz w:val="20"/>
                <w:szCs w:val="20"/>
              </w:rPr>
              <w:t xml:space="preserve"> </w:t>
            </w:r>
            <w:r w:rsidRPr="004078F0">
              <w:rPr>
                <w:rFonts w:ascii="Arial" w:hAnsi="Arial" w:cs="Arial"/>
                <w:sz w:val="20"/>
                <w:szCs w:val="20"/>
              </w:rPr>
              <w:t>elements</w:t>
            </w:r>
            <w:r w:rsidRPr="004078F0">
              <w:rPr>
                <w:rFonts w:ascii="Arial" w:hAnsi="Arial" w:cs="Arial"/>
                <w:spacing w:val="-5"/>
                <w:sz w:val="20"/>
                <w:szCs w:val="20"/>
              </w:rPr>
              <w:t xml:space="preserve"> </w:t>
            </w:r>
            <w:r w:rsidRPr="004078F0">
              <w:rPr>
                <w:rFonts w:ascii="Arial" w:hAnsi="Arial" w:cs="Arial"/>
                <w:sz w:val="20"/>
                <w:szCs w:val="20"/>
              </w:rPr>
              <w:t>would</w:t>
            </w:r>
            <w:r w:rsidRPr="004078F0">
              <w:rPr>
                <w:rFonts w:ascii="Arial" w:hAnsi="Arial" w:cs="Arial"/>
                <w:spacing w:val="-4"/>
                <w:sz w:val="20"/>
                <w:szCs w:val="20"/>
              </w:rPr>
              <w:t xml:space="preserve"> </w:t>
            </w:r>
            <w:r w:rsidRPr="004078F0">
              <w:rPr>
                <w:rFonts w:ascii="Arial" w:hAnsi="Arial" w:cs="Arial"/>
                <w:sz w:val="20"/>
                <w:szCs w:val="20"/>
              </w:rPr>
              <w:t>reinforce</w:t>
            </w:r>
            <w:r w:rsidRPr="004078F0">
              <w:rPr>
                <w:rFonts w:ascii="Arial" w:hAnsi="Arial" w:cs="Arial"/>
                <w:spacing w:val="-4"/>
                <w:sz w:val="20"/>
                <w:szCs w:val="20"/>
              </w:rPr>
              <w:t xml:space="preserve"> </w:t>
            </w:r>
            <w:r w:rsidRPr="004078F0">
              <w:rPr>
                <w:rFonts w:ascii="Arial" w:hAnsi="Arial" w:cs="Arial"/>
                <w:sz w:val="20"/>
                <w:szCs w:val="20"/>
              </w:rPr>
              <w:t>the</w:t>
            </w:r>
            <w:r w:rsidRPr="004078F0">
              <w:rPr>
                <w:rFonts w:ascii="Arial" w:hAnsi="Arial" w:cs="Arial"/>
                <w:spacing w:val="-7"/>
                <w:sz w:val="20"/>
                <w:szCs w:val="20"/>
              </w:rPr>
              <w:t xml:space="preserve"> </w:t>
            </w:r>
            <w:r w:rsidRPr="004078F0">
              <w:rPr>
                <w:rFonts w:ascii="Arial" w:hAnsi="Arial" w:cs="Arial"/>
                <w:sz w:val="20"/>
                <w:szCs w:val="20"/>
              </w:rPr>
              <w:t>scientific</w:t>
            </w:r>
            <w:r w:rsidRPr="004078F0">
              <w:rPr>
                <w:rFonts w:ascii="Arial" w:hAnsi="Arial" w:cs="Arial"/>
                <w:spacing w:val="-4"/>
                <w:sz w:val="20"/>
                <w:szCs w:val="20"/>
              </w:rPr>
              <w:t xml:space="preserve"> </w:t>
            </w:r>
            <w:r w:rsidRPr="004078F0">
              <w:rPr>
                <w:rFonts w:ascii="Arial" w:hAnsi="Arial" w:cs="Arial"/>
                <w:sz w:val="20"/>
                <w:szCs w:val="20"/>
              </w:rPr>
              <w:t>validity</w:t>
            </w:r>
            <w:r w:rsidRPr="004078F0">
              <w:rPr>
                <w:rFonts w:ascii="Arial" w:hAnsi="Arial" w:cs="Arial"/>
                <w:spacing w:val="-5"/>
                <w:sz w:val="20"/>
                <w:szCs w:val="20"/>
              </w:rPr>
              <w:t xml:space="preserve"> </w:t>
            </w:r>
            <w:r w:rsidRPr="004078F0">
              <w:rPr>
                <w:rFonts w:ascii="Arial" w:hAnsi="Arial" w:cs="Arial"/>
                <w:sz w:val="20"/>
                <w:szCs w:val="20"/>
              </w:rPr>
              <w:t>of</w:t>
            </w:r>
            <w:r w:rsidRPr="004078F0">
              <w:rPr>
                <w:rFonts w:ascii="Arial" w:hAnsi="Arial" w:cs="Arial"/>
                <w:spacing w:val="-5"/>
                <w:sz w:val="20"/>
                <w:szCs w:val="20"/>
              </w:rPr>
              <w:t xml:space="preserve"> </w:t>
            </w:r>
            <w:r w:rsidRPr="004078F0">
              <w:rPr>
                <w:rFonts w:ascii="Arial" w:hAnsi="Arial" w:cs="Arial"/>
                <w:sz w:val="20"/>
                <w:szCs w:val="20"/>
              </w:rPr>
              <w:t>the</w:t>
            </w:r>
            <w:r w:rsidRPr="004078F0">
              <w:rPr>
                <w:rFonts w:ascii="Arial" w:hAnsi="Arial" w:cs="Arial"/>
                <w:spacing w:val="-6"/>
                <w:sz w:val="20"/>
                <w:szCs w:val="20"/>
              </w:rPr>
              <w:t xml:space="preserve"> </w:t>
            </w:r>
            <w:r w:rsidRPr="004078F0">
              <w:rPr>
                <w:rFonts w:ascii="Arial" w:hAnsi="Arial" w:cs="Arial"/>
                <w:spacing w:val="-2"/>
                <w:sz w:val="20"/>
                <w:szCs w:val="20"/>
              </w:rPr>
              <w:t>conclusions.</w:t>
            </w:r>
          </w:p>
        </w:tc>
        <w:tc>
          <w:tcPr>
            <w:tcW w:w="6445" w:type="dxa"/>
            <w:gridSpan w:val="2"/>
          </w:tcPr>
          <w:p w:rsidR="006B2D86" w:rsidRPr="004078F0" w:rsidRDefault="006B2D86">
            <w:pPr>
              <w:pStyle w:val="TableParagraph"/>
              <w:rPr>
                <w:rFonts w:ascii="Arial" w:hAnsi="Arial" w:cs="Arial"/>
                <w:sz w:val="20"/>
                <w:szCs w:val="20"/>
              </w:rPr>
            </w:pPr>
          </w:p>
        </w:tc>
      </w:tr>
      <w:tr w:rsidR="006B2D86" w:rsidRPr="004078F0" w:rsidTr="004078F0">
        <w:trPr>
          <w:trHeight w:val="702"/>
        </w:trPr>
        <w:tc>
          <w:tcPr>
            <w:tcW w:w="5416" w:type="dxa"/>
          </w:tcPr>
          <w:p w:rsidR="006B2D86" w:rsidRPr="004078F0" w:rsidRDefault="00703EBB">
            <w:pPr>
              <w:pStyle w:val="TableParagraph"/>
              <w:ind w:left="467"/>
              <w:rPr>
                <w:rFonts w:ascii="Arial" w:hAnsi="Arial" w:cs="Arial"/>
                <w:b/>
                <w:sz w:val="20"/>
                <w:szCs w:val="20"/>
              </w:rPr>
            </w:pPr>
            <w:r w:rsidRPr="004078F0">
              <w:rPr>
                <w:rFonts w:ascii="Arial" w:hAnsi="Arial" w:cs="Arial"/>
                <w:b/>
                <w:sz w:val="20"/>
                <w:szCs w:val="20"/>
              </w:rPr>
              <w:t>Are</w:t>
            </w:r>
            <w:r w:rsidRPr="004078F0">
              <w:rPr>
                <w:rFonts w:ascii="Arial" w:hAnsi="Arial" w:cs="Arial"/>
                <w:b/>
                <w:spacing w:val="-5"/>
                <w:sz w:val="20"/>
                <w:szCs w:val="20"/>
              </w:rPr>
              <w:t xml:space="preserve"> </w:t>
            </w:r>
            <w:r w:rsidRPr="004078F0">
              <w:rPr>
                <w:rFonts w:ascii="Arial" w:hAnsi="Arial" w:cs="Arial"/>
                <w:b/>
                <w:sz w:val="20"/>
                <w:szCs w:val="20"/>
              </w:rPr>
              <w:t>the</w:t>
            </w:r>
            <w:r w:rsidRPr="004078F0">
              <w:rPr>
                <w:rFonts w:ascii="Arial" w:hAnsi="Arial" w:cs="Arial"/>
                <w:b/>
                <w:spacing w:val="-4"/>
                <w:sz w:val="20"/>
                <w:szCs w:val="20"/>
              </w:rPr>
              <w:t xml:space="preserve"> </w:t>
            </w:r>
            <w:r w:rsidRPr="004078F0">
              <w:rPr>
                <w:rFonts w:ascii="Arial" w:hAnsi="Arial" w:cs="Arial"/>
                <w:b/>
                <w:sz w:val="20"/>
                <w:szCs w:val="20"/>
              </w:rPr>
              <w:t>references</w:t>
            </w:r>
            <w:r w:rsidRPr="004078F0">
              <w:rPr>
                <w:rFonts w:ascii="Arial" w:hAnsi="Arial" w:cs="Arial"/>
                <w:b/>
                <w:spacing w:val="-6"/>
                <w:sz w:val="20"/>
                <w:szCs w:val="20"/>
              </w:rPr>
              <w:t xml:space="preserve"> </w:t>
            </w:r>
            <w:r w:rsidRPr="004078F0">
              <w:rPr>
                <w:rFonts w:ascii="Arial" w:hAnsi="Arial" w:cs="Arial"/>
                <w:b/>
                <w:sz w:val="20"/>
                <w:szCs w:val="20"/>
              </w:rPr>
              <w:t>sufficient</w:t>
            </w:r>
            <w:r w:rsidRPr="004078F0">
              <w:rPr>
                <w:rFonts w:ascii="Arial" w:hAnsi="Arial" w:cs="Arial"/>
                <w:b/>
                <w:spacing w:val="-1"/>
                <w:sz w:val="20"/>
                <w:szCs w:val="20"/>
              </w:rPr>
              <w:t xml:space="preserve"> </w:t>
            </w:r>
            <w:r w:rsidRPr="004078F0">
              <w:rPr>
                <w:rFonts w:ascii="Arial" w:hAnsi="Arial" w:cs="Arial"/>
                <w:b/>
                <w:sz w:val="20"/>
                <w:szCs w:val="20"/>
              </w:rPr>
              <w:t>and</w:t>
            </w:r>
            <w:r w:rsidRPr="004078F0">
              <w:rPr>
                <w:rFonts w:ascii="Arial" w:hAnsi="Arial" w:cs="Arial"/>
                <w:b/>
                <w:spacing w:val="-6"/>
                <w:sz w:val="20"/>
                <w:szCs w:val="20"/>
              </w:rPr>
              <w:t xml:space="preserve"> </w:t>
            </w:r>
            <w:r w:rsidRPr="004078F0">
              <w:rPr>
                <w:rFonts w:ascii="Arial" w:hAnsi="Arial" w:cs="Arial"/>
                <w:b/>
                <w:sz w:val="20"/>
                <w:szCs w:val="20"/>
              </w:rPr>
              <w:t>recent?</w:t>
            </w:r>
            <w:r w:rsidRPr="004078F0">
              <w:rPr>
                <w:rFonts w:ascii="Arial" w:hAnsi="Arial" w:cs="Arial"/>
                <w:b/>
                <w:spacing w:val="-3"/>
                <w:sz w:val="20"/>
                <w:szCs w:val="20"/>
              </w:rPr>
              <w:t xml:space="preserve"> </w:t>
            </w:r>
            <w:r w:rsidRPr="004078F0">
              <w:rPr>
                <w:rFonts w:ascii="Arial" w:hAnsi="Arial" w:cs="Arial"/>
                <w:b/>
                <w:sz w:val="20"/>
                <w:szCs w:val="20"/>
              </w:rPr>
              <w:t>If</w:t>
            </w:r>
            <w:r w:rsidRPr="004078F0">
              <w:rPr>
                <w:rFonts w:ascii="Arial" w:hAnsi="Arial" w:cs="Arial"/>
                <w:b/>
                <w:spacing w:val="-5"/>
                <w:sz w:val="20"/>
                <w:szCs w:val="20"/>
              </w:rPr>
              <w:t xml:space="preserve"> </w:t>
            </w:r>
            <w:r w:rsidRPr="004078F0">
              <w:rPr>
                <w:rFonts w:ascii="Arial" w:hAnsi="Arial" w:cs="Arial"/>
                <w:b/>
                <w:sz w:val="20"/>
                <w:szCs w:val="20"/>
              </w:rPr>
              <w:t>you</w:t>
            </w:r>
            <w:r w:rsidRPr="004078F0">
              <w:rPr>
                <w:rFonts w:ascii="Arial" w:hAnsi="Arial" w:cs="Arial"/>
                <w:b/>
                <w:spacing w:val="-5"/>
                <w:sz w:val="20"/>
                <w:szCs w:val="20"/>
              </w:rPr>
              <w:t xml:space="preserve"> </w:t>
            </w:r>
            <w:r w:rsidRPr="004078F0">
              <w:rPr>
                <w:rFonts w:ascii="Arial" w:hAnsi="Arial" w:cs="Arial"/>
                <w:b/>
                <w:spacing w:val="-4"/>
                <w:sz w:val="20"/>
                <w:szCs w:val="20"/>
              </w:rPr>
              <w:t>have</w:t>
            </w:r>
          </w:p>
          <w:p w:rsidR="006B2D86" w:rsidRPr="004078F0" w:rsidRDefault="00703EBB">
            <w:pPr>
              <w:pStyle w:val="TableParagraph"/>
              <w:spacing w:line="228" w:lineRule="exact"/>
              <w:ind w:left="467" w:right="199"/>
              <w:rPr>
                <w:rFonts w:ascii="Arial" w:hAnsi="Arial" w:cs="Arial"/>
                <w:b/>
                <w:sz w:val="20"/>
                <w:szCs w:val="20"/>
              </w:rPr>
            </w:pPr>
            <w:r w:rsidRPr="004078F0">
              <w:rPr>
                <w:rFonts w:ascii="Arial" w:hAnsi="Arial" w:cs="Arial"/>
                <w:b/>
                <w:sz w:val="20"/>
                <w:szCs w:val="20"/>
              </w:rPr>
              <w:t>suggestions</w:t>
            </w:r>
            <w:r w:rsidRPr="004078F0">
              <w:rPr>
                <w:rFonts w:ascii="Arial" w:hAnsi="Arial" w:cs="Arial"/>
                <w:b/>
                <w:spacing w:val="-9"/>
                <w:sz w:val="20"/>
                <w:szCs w:val="20"/>
              </w:rPr>
              <w:t xml:space="preserve"> </w:t>
            </w:r>
            <w:r w:rsidRPr="004078F0">
              <w:rPr>
                <w:rFonts w:ascii="Arial" w:hAnsi="Arial" w:cs="Arial"/>
                <w:b/>
                <w:sz w:val="20"/>
                <w:szCs w:val="20"/>
              </w:rPr>
              <w:t>of</w:t>
            </w:r>
            <w:r w:rsidRPr="004078F0">
              <w:rPr>
                <w:rFonts w:ascii="Arial" w:hAnsi="Arial" w:cs="Arial"/>
                <w:b/>
                <w:spacing w:val="-9"/>
                <w:sz w:val="20"/>
                <w:szCs w:val="20"/>
              </w:rPr>
              <w:t xml:space="preserve"> </w:t>
            </w:r>
            <w:r w:rsidRPr="004078F0">
              <w:rPr>
                <w:rFonts w:ascii="Arial" w:hAnsi="Arial" w:cs="Arial"/>
                <w:b/>
                <w:sz w:val="20"/>
                <w:szCs w:val="20"/>
              </w:rPr>
              <w:t>additional</w:t>
            </w:r>
            <w:r w:rsidRPr="004078F0">
              <w:rPr>
                <w:rFonts w:ascii="Arial" w:hAnsi="Arial" w:cs="Arial"/>
                <w:b/>
                <w:spacing w:val="-9"/>
                <w:sz w:val="20"/>
                <w:szCs w:val="20"/>
              </w:rPr>
              <w:t xml:space="preserve"> </w:t>
            </w:r>
            <w:r w:rsidRPr="004078F0">
              <w:rPr>
                <w:rFonts w:ascii="Arial" w:hAnsi="Arial" w:cs="Arial"/>
                <w:b/>
                <w:sz w:val="20"/>
                <w:szCs w:val="20"/>
              </w:rPr>
              <w:t>references,</w:t>
            </w:r>
            <w:r w:rsidRPr="004078F0">
              <w:rPr>
                <w:rFonts w:ascii="Arial" w:hAnsi="Arial" w:cs="Arial"/>
                <w:b/>
                <w:spacing w:val="-9"/>
                <w:sz w:val="20"/>
                <w:szCs w:val="20"/>
              </w:rPr>
              <w:t xml:space="preserve"> </w:t>
            </w:r>
            <w:r w:rsidRPr="004078F0">
              <w:rPr>
                <w:rFonts w:ascii="Arial" w:hAnsi="Arial" w:cs="Arial"/>
                <w:b/>
                <w:sz w:val="20"/>
                <w:szCs w:val="20"/>
              </w:rPr>
              <w:t>please</w:t>
            </w:r>
            <w:r w:rsidRPr="004078F0">
              <w:rPr>
                <w:rFonts w:ascii="Arial" w:hAnsi="Arial" w:cs="Arial"/>
                <w:b/>
                <w:spacing w:val="-9"/>
                <w:sz w:val="20"/>
                <w:szCs w:val="20"/>
              </w:rPr>
              <w:t xml:space="preserve"> </w:t>
            </w:r>
            <w:r w:rsidRPr="004078F0">
              <w:rPr>
                <w:rFonts w:ascii="Arial" w:hAnsi="Arial" w:cs="Arial"/>
                <w:b/>
                <w:sz w:val="20"/>
                <w:szCs w:val="20"/>
              </w:rPr>
              <w:t>mention them in the review form.</w:t>
            </w:r>
          </w:p>
        </w:tc>
        <w:tc>
          <w:tcPr>
            <w:tcW w:w="9356" w:type="dxa"/>
            <w:gridSpan w:val="2"/>
          </w:tcPr>
          <w:p w:rsidR="006B2D86" w:rsidRPr="004078F0" w:rsidRDefault="00703EBB">
            <w:pPr>
              <w:pStyle w:val="TableParagraph"/>
              <w:ind w:left="108"/>
              <w:rPr>
                <w:rFonts w:ascii="Arial" w:hAnsi="Arial" w:cs="Arial"/>
                <w:sz w:val="20"/>
                <w:szCs w:val="20"/>
              </w:rPr>
            </w:pPr>
            <w:r w:rsidRPr="004078F0">
              <w:rPr>
                <w:rFonts w:ascii="Arial" w:hAnsi="Arial" w:cs="Arial"/>
                <w:sz w:val="20"/>
                <w:szCs w:val="20"/>
              </w:rPr>
              <w:t>No.</w:t>
            </w:r>
            <w:r w:rsidRPr="004078F0">
              <w:rPr>
                <w:rFonts w:ascii="Arial" w:hAnsi="Arial" w:cs="Arial"/>
                <w:spacing w:val="22"/>
                <w:sz w:val="20"/>
                <w:szCs w:val="20"/>
              </w:rPr>
              <w:t xml:space="preserve"> </w:t>
            </w:r>
            <w:r w:rsidRPr="004078F0">
              <w:rPr>
                <w:rFonts w:ascii="Arial" w:hAnsi="Arial" w:cs="Arial"/>
                <w:sz w:val="20"/>
                <w:szCs w:val="20"/>
              </w:rPr>
              <w:t>While</w:t>
            </w:r>
            <w:r w:rsidRPr="004078F0">
              <w:rPr>
                <w:rFonts w:ascii="Arial" w:hAnsi="Arial" w:cs="Arial"/>
                <w:spacing w:val="22"/>
                <w:sz w:val="20"/>
                <w:szCs w:val="20"/>
              </w:rPr>
              <w:t xml:space="preserve"> </w:t>
            </w:r>
            <w:r w:rsidRPr="004078F0">
              <w:rPr>
                <w:rFonts w:ascii="Arial" w:hAnsi="Arial" w:cs="Arial"/>
                <w:sz w:val="20"/>
                <w:szCs w:val="20"/>
              </w:rPr>
              <w:t>the</w:t>
            </w:r>
            <w:r w:rsidRPr="004078F0">
              <w:rPr>
                <w:rFonts w:ascii="Arial" w:hAnsi="Arial" w:cs="Arial"/>
                <w:spacing w:val="22"/>
                <w:sz w:val="20"/>
                <w:szCs w:val="20"/>
              </w:rPr>
              <w:t xml:space="preserve"> </w:t>
            </w:r>
            <w:r w:rsidRPr="004078F0">
              <w:rPr>
                <w:rFonts w:ascii="Arial" w:hAnsi="Arial" w:cs="Arial"/>
                <w:sz w:val="20"/>
                <w:szCs w:val="20"/>
              </w:rPr>
              <w:t>manuscript</w:t>
            </w:r>
            <w:r w:rsidRPr="004078F0">
              <w:rPr>
                <w:rFonts w:ascii="Arial" w:hAnsi="Arial" w:cs="Arial"/>
                <w:spacing w:val="22"/>
                <w:sz w:val="20"/>
                <w:szCs w:val="20"/>
              </w:rPr>
              <w:t xml:space="preserve"> </w:t>
            </w:r>
            <w:r w:rsidRPr="004078F0">
              <w:rPr>
                <w:rFonts w:ascii="Arial" w:hAnsi="Arial" w:cs="Arial"/>
                <w:sz w:val="20"/>
                <w:szCs w:val="20"/>
              </w:rPr>
              <w:t>cites</w:t>
            </w:r>
            <w:r w:rsidRPr="004078F0">
              <w:rPr>
                <w:rFonts w:ascii="Arial" w:hAnsi="Arial" w:cs="Arial"/>
                <w:spacing w:val="21"/>
                <w:sz w:val="20"/>
                <w:szCs w:val="20"/>
              </w:rPr>
              <w:t xml:space="preserve"> </w:t>
            </w:r>
            <w:r w:rsidRPr="004078F0">
              <w:rPr>
                <w:rFonts w:ascii="Arial" w:hAnsi="Arial" w:cs="Arial"/>
                <w:sz w:val="20"/>
                <w:szCs w:val="20"/>
              </w:rPr>
              <w:t>a</w:t>
            </w:r>
            <w:r w:rsidRPr="004078F0">
              <w:rPr>
                <w:rFonts w:ascii="Arial" w:hAnsi="Arial" w:cs="Arial"/>
                <w:spacing w:val="22"/>
                <w:sz w:val="20"/>
                <w:szCs w:val="20"/>
              </w:rPr>
              <w:t xml:space="preserve"> </w:t>
            </w:r>
            <w:r w:rsidRPr="004078F0">
              <w:rPr>
                <w:rFonts w:ascii="Arial" w:hAnsi="Arial" w:cs="Arial"/>
                <w:sz w:val="20"/>
                <w:szCs w:val="20"/>
              </w:rPr>
              <w:t>number</w:t>
            </w:r>
            <w:r w:rsidRPr="004078F0">
              <w:rPr>
                <w:rFonts w:ascii="Arial" w:hAnsi="Arial" w:cs="Arial"/>
                <w:spacing w:val="20"/>
                <w:sz w:val="20"/>
                <w:szCs w:val="20"/>
              </w:rPr>
              <w:t xml:space="preserve"> </w:t>
            </w:r>
            <w:r w:rsidRPr="004078F0">
              <w:rPr>
                <w:rFonts w:ascii="Arial" w:hAnsi="Arial" w:cs="Arial"/>
                <w:sz w:val="20"/>
                <w:szCs w:val="20"/>
              </w:rPr>
              <w:t>of</w:t>
            </w:r>
            <w:r w:rsidRPr="004078F0">
              <w:rPr>
                <w:rFonts w:ascii="Arial" w:hAnsi="Arial" w:cs="Arial"/>
                <w:spacing w:val="22"/>
                <w:sz w:val="20"/>
                <w:szCs w:val="20"/>
              </w:rPr>
              <w:t xml:space="preserve"> </w:t>
            </w:r>
            <w:r w:rsidRPr="004078F0">
              <w:rPr>
                <w:rFonts w:ascii="Arial" w:hAnsi="Arial" w:cs="Arial"/>
                <w:sz w:val="20"/>
                <w:szCs w:val="20"/>
              </w:rPr>
              <w:t>relevant</w:t>
            </w:r>
            <w:r w:rsidRPr="004078F0">
              <w:rPr>
                <w:rFonts w:ascii="Arial" w:hAnsi="Arial" w:cs="Arial"/>
                <w:spacing w:val="22"/>
                <w:sz w:val="20"/>
                <w:szCs w:val="20"/>
              </w:rPr>
              <w:t xml:space="preserve"> </w:t>
            </w:r>
            <w:r w:rsidRPr="004078F0">
              <w:rPr>
                <w:rFonts w:ascii="Arial" w:hAnsi="Arial" w:cs="Arial"/>
                <w:sz w:val="20"/>
                <w:szCs w:val="20"/>
              </w:rPr>
              <w:t>works,</w:t>
            </w:r>
            <w:r w:rsidRPr="004078F0">
              <w:rPr>
                <w:rFonts w:ascii="Arial" w:hAnsi="Arial" w:cs="Arial"/>
                <w:spacing w:val="22"/>
                <w:sz w:val="20"/>
                <w:szCs w:val="20"/>
              </w:rPr>
              <w:t xml:space="preserve"> </w:t>
            </w:r>
            <w:r w:rsidRPr="004078F0">
              <w:rPr>
                <w:rFonts w:ascii="Arial" w:hAnsi="Arial" w:cs="Arial"/>
                <w:sz w:val="20"/>
                <w:szCs w:val="20"/>
              </w:rPr>
              <w:t>many</w:t>
            </w:r>
            <w:r w:rsidRPr="004078F0">
              <w:rPr>
                <w:rFonts w:ascii="Arial" w:hAnsi="Arial" w:cs="Arial"/>
                <w:spacing w:val="23"/>
                <w:sz w:val="20"/>
                <w:szCs w:val="20"/>
              </w:rPr>
              <w:t xml:space="preserve"> </w:t>
            </w:r>
            <w:r w:rsidRPr="004078F0">
              <w:rPr>
                <w:rFonts w:ascii="Arial" w:hAnsi="Arial" w:cs="Arial"/>
                <w:sz w:val="20"/>
                <w:szCs w:val="20"/>
              </w:rPr>
              <w:t>are</w:t>
            </w:r>
            <w:r w:rsidRPr="004078F0">
              <w:rPr>
                <w:rFonts w:ascii="Arial" w:hAnsi="Arial" w:cs="Arial"/>
                <w:spacing w:val="20"/>
                <w:sz w:val="20"/>
                <w:szCs w:val="20"/>
              </w:rPr>
              <w:t xml:space="preserve"> </w:t>
            </w:r>
            <w:r w:rsidRPr="004078F0">
              <w:rPr>
                <w:rFonts w:ascii="Arial" w:hAnsi="Arial" w:cs="Arial"/>
                <w:sz w:val="20"/>
                <w:szCs w:val="20"/>
              </w:rPr>
              <w:t>dated</w:t>
            </w:r>
            <w:r w:rsidRPr="004078F0">
              <w:rPr>
                <w:rFonts w:ascii="Arial" w:hAnsi="Arial" w:cs="Arial"/>
                <w:spacing w:val="23"/>
                <w:sz w:val="20"/>
                <w:szCs w:val="20"/>
              </w:rPr>
              <w:t xml:space="preserve"> </w:t>
            </w:r>
            <w:r w:rsidRPr="004078F0">
              <w:rPr>
                <w:rFonts w:ascii="Arial" w:hAnsi="Arial" w:cs="Arial"/>
                <w:sz w:val="20"/>
                <w:szCs w:val="20"/>
              </w:rPr>
              <w:t>(pre-2010),</w:t>
            </w:r>
            <w:r w:rsidRPr="004078F0">
              <w:rPr>
                <w:rFonts w:ascii="Arial" w:hAnsi="Arial" w:cs="Arial"/>
                <w:spacing w:val="22"/>
                <w:sz w:val="20"/>
                <w:szCs w:val="20"/>
              </w:rPr>
              <w:t xml:space="preserve"> </w:t>
            </w:r>
            <w:r w:rsidRPr="004078F0">
              <w:rPr>
                <w:rFonts w:ascii="Arial" w:hAnsi="Arial" w:cs="Arial"/>
                <w:sz w:val="20"/>
                <w:szCs w:val="20"/>
              </w:rPr>
              <w:t>and</w:t>
            </w:r>
            <w:r w:rsidRPr="004078F0">
              <w:rPr>
                <w:rFonts w:ascii="Arial" w:hAnsi="Arial" w:cs="Arial"/>
                <w:spacing w:val="23"/>
                <w:sz w:val="20"/>
                <w:szCs w:val="20"/>
              </w:rPr>
              <w:t xml:space="preserve"> </w:t>
            </w:r>
            <w:r w:rsidRPr="004078F0">
              <w:rPr>
                <w:rFonts w:ascii="Arial" w:hAnsi="Arial" w:cs="Arial"/>
                <w:sz w:val="20"/>
                <w:szCs w:val="20"/>
              </w:rPr>
              <w:t>the</w:t>
            </w:r>
            <w:r w:rsidRPr="004078F0">
              <w:rPr>
                <w:rFonts w:ascii="Arial" w:hAnsi="Arial" w:cs="Arial"/>
                <w:spacing w:val="20"/>
                <w:sz w:val="20"/>
                <w:szCs w:val="20"/>
              </w:rPr>
              <w:t xml:space="preserve"> </w:t>
            </w:r>
            <w:r w:rsidRPr="004078F0">
              <w:rPr>
                <w:rFonts w:ascii="Arial" w:hAnsi="Arial" w:cs="Arial"/>
                <w:sz w:val="20"/>
                <w:szCs w:val="20"/>
              </w:rPr>
              <w:t>reference</w:t>
            </w:r>
            <w:r w:rsidRPr="004078F0">
              <w:rPr>
                <w:rFonts w:ascii="Arial" w:hAnsi="Arial" w:cs="Arial"/>
                <w:spacing w:val="22"/>
                <w:sz w:val="20"/>
                <w:szCs w:val="20"/>
              </w:rPr>
              <w:t xml:space="preserve"> </w:t>
            </w:r>
            <w:r w:rsidRPr="004078F0">
              <w:rPr>
                <w:rFonts w:ascii="Arial" w:hAnsi="Arial" w:cs="Arial"/>
                <w:sz w:val="20"/>
                <w:szCs w:val="20"/>
              </w:rPr>
              <w:t>list would benefit from inclusion of recent research (2022–2025) on sustainable adsorbents and oil remediation.</w:t>
            </w:r>
          </w:p>
        </w:tc>
        <w:tc>
          <w:tcPr>
            <w:tcW w:w="6445" w:type="dxa"/>
            <w:gridSpan w:val="2"/>
          </w:tcPr>
          <w:p w:rsidR="006B2D86" w:rsidRPr="004078F0" w:rsidRDefault="006B2D86">
            <w:pPr>
              <w:pStyle w:val="TableParagraph"/>
              <w:rPr>
                <w:rFonts w:ascii="Arial" w:hAnsi="Arial" w:cs="Arial"/>
                <w:sz w:val="20"/>
                <w:szCs w:val="20"/>
              </w:rPr>
            </w:pPr>
          </w:p>
        </w:tc>
      </w:tr>
      <w:tr w:rsidR="006B2D86" w:rsidRPr="004078F0" w:rsidTr="004078F0">
        <w:trPr>
          <w:trHeight w:val="918"/>
        </w:trPr>
        <w:tc>
          <w:tcPr>
            <w:tcW w:w="5416" w:type="dxa"/>
          </w:tcPr>
          <w:p w:rsidR="006B2D86" w:rsidRPr="004078F0" w:rsidRDefault="00703EBB">
            <w:pPr>
              <w:pStyle w:val="TableParagraph"/>
              <w:ind w:left="467" w:right="199"/>
              <w:rPr>
                <w:rFonts w:ascii="Arial" w:hAnsi="Arial" w:cs="Arial"/>
                <w:b/>
                <w:sz w:val="20"/>
                <w:szCs w:val="20"/>
              </w:rPr>
            </w:pPr>
            <w:r w:rsidRPr="004078F0">
              <w:rPr>
                <w:rFonts w:ascii="Arial" w:hAnsi="Arial" w:cs="Arial"/>
                <w:b/>
                <w:sz w:val="20"/>
                <w:szCs w:val="20"/>
              </w:rPr>
              <w:t>Is</w:t>
            </w:r>
            <w:r w:rsidRPr="004078F0">
              <w:rPr>
                <w:rFonts w:ascii="Arial" w:hAnsi="Arial" w:cs="Arial"/>
                <w:b/>
                <w:spacing w:val="-7"/>
                <w:sz w:val="20"/>
                <w:szCs w:val="20"/>
              </w:rPr>
              <w:t xml:space="preserve"> </w:t>
            </w:r>
            <w:r w:rsidRPr="004078F0">
              <w:rPr>
                <w:rFonts w:ascii="Arial" w:hAnsi="Arial" w:cs="Arial"/>
                <w:b/>
                <w:sz w:val="20"/>
                <w:szCs w:val="20"/>
              </w:rPr>
              <w:t>the</w:t>
            </w:r>
            <w:r w:rsidRPr="004078F0">
              <w:rPr>
                <w:rFonts w:ascii="Arial" w:hAnsi="Arial" w:cs="Arial"/>
                <w:b/>
                <w:spacing w:val="-5"/>
                <w:sz w:val="20"/>
                <w:szCs w:val="20"/>
              </w:rPr>
              <w:t xml:space="preserve"> </w:t>
            </w:r>
            <w:r w:rsidRPr="004078F0">
              <w:rPr>
                <w:rFonts w:ascii="Arial" w:hAnsi="Arial" w:cs="Arial"/>
                <w:b/>
                <w:sz w:val="20"/>
                <w:szCs w:val="20"/>
              </w:rPr>
              <w:t>language/English</w:t>
            </w:r>
            <w:r w:rsidRPr="004078F0">
              <w:rPr>
                <w:rFonts w:ascii="Arial" w:hAnsi="Arial" w:cs="Arial"/>
                <w:b/>
                <w:spacing w:val="-7"/>
                <w:sz w:val="20"/>
                <w:szCs w:val="20"/>
              </w:rPr>
              <w:t xml:space="preserve"> </w:t>
            </w:r>
            <w:r w:rsidRPr="004078F0">
              <w:rPr>
                <w:rFonts w:ascii="Arial" w:hAnsi="Arial" w:cs="Arial"/>
                <w:b/>
                <w:sz w:val="20"/>
                <w:szCs w:val="20"/>
              </w:rPr>
              <w:t>quality</w:t>
            </w:r>
            <w:r w:rsidRPr="004078F0">
              <w:rPr>
                <w:rFonts w:ascii="Arial" w:hAnsi="Arial" w:cs="Arial"/>
                <w:b/>
                <w:spacing w:val="-5"/>
                <w:sz w:val="20"/>
                <w:szCs w:val="20"/>
              </w:rPr>
              <w:t xml:space="preserve"> </w:t>
            </w:r>
            <w:r w:rsidRPr="004078F0">
              <w:rPr>
                <w:rFonts w:ascii="Arial" w:hAnsi="Arial" w:cs="Arial"/>
                <w:b/>
                <w:sz w:val="20"/>
                <w:szCs w:val="20"/>
              </w:rPr>
              <w:t>of</w:t>
            </w:r>
            <w:r w:rsidRPr="004078F0">
              <w:rPr>
                <w:rFonts w:ascii="Arial" w:hAnsi="Arial" w:cs="Arial"/>
                <w:b/>
                <w:spacing w:val="-8"/>
                <w:sz w:val="20"/>
                <w:szCs w:val="20"/>
              </w:rPr>
              <w:t xml:space="preserve"> </w:t>
            </w:r>
            <w:r w:rsidRPr="004078F0">
              <w:rPr>
                <w:rFonts w:ascii="Arial" w:hAnsi="Arial" w:cs="Arial"/>
                <w:b/>
                <w:sz w:val="20"/>
                <w:szCs w:val="20"/>
              </w:rPr>
              <w:t>the</w:t>
            </w:r>
            <w:r w:rsidRPr="004078F0">
              <w:rPr>
                <w:rFonts w:ascii="Arial" w:hAnsi="Arial" w:cs="Arial"/>
                <w:b/>
                <w:spacing w:val="-6"/>
                <w:sz w:val="20"/>
                <w:szCs w:val="20"/>
              </w:rPr>
              <w:t xml:space="preserve"> </w:t>
            </w:r>
            <w:r w:rsidRPr="004078F0">
              <w:rPr>
                <w:rFonts w:ascii="Arial" w:hAnsi="Arial" w:cs="Arial"/>
                <w:b/>
                <w:sz w:val="20"/>
                <w:szCs w:val="20"/>
              </w:rPr>
              <w:t>article</w:t>
            </w:r>
            <w:r w:rsidRPr="004078F0">
              <w:rPr>
                <w:rFonts w:ascii="Arial" w:hAnsi="Arial" w:cs="Arial"/>
                <w:b/>
                <w:spacing w:val="-6"/>
                <w:sz w:val="20"/>
                <w:szCs w:val="20"/>
              </w:rPr>
              <w:t xml:space="preserve"> </w:t>
            </w:r>
            <w:r w:rsidRPr="004078F0">
              <w:rPr>
                <w:rFonts w:ascii="Arial" w:hAnsi="Arial" w:cs="Arial"/>
                <w:b/>
                <w:sz w:val="20"/>
                <w:szCs w:val="20"/>
              </w:rPr>
              <w:t>suitable for scholarly communications?</w:t>
            </w:r>
          </w:p>
        </w:tc>
        <w:tc>
          <w:tcPr>
            <w:tcW w:w="9356" w:type="dxa"/>
            <w:gridSpan w:val="2"/>
          </w:tcPr>
          <w:p w:rsidR="006B2D86" w:rsidRPr="004078F0" w:rsidRDefault="00703EBB">
            <w:pPr>
              <w:pStyle w:val="TableParagraph"/>
              <w:ind w:left="108" w:right="91"/>
              <w:jc w:val="both"/>
              <w:rPr>
                <w:rFonts w:ascii="Arial" w:hAnsi="Arial" w:cs="Arial"/>
                <w:sz w:val="20"/>
                <w:szCs w:val="20"/>
              </w:rPr>
            </w:pPr>
            <w:r w:rsidRPr="004078F0">
              <w:rPr>
                <w:rFonts w:ascii="Arial" w:hAnsi="Arial" w:cs="Arial"/>
                <w:sz w:val="20"/>
                <w:szCs w:val="20"/>
              </w:rPr>
              <w:t>Only partly. There are occasional grammatical inconsistencies and overly long sentences that may hinder comprehension for an international audience. The flow and precision of technical statements could also be improved with professional language editing.</w:t>
            </w:r>
          </w:p>
        </w:tc>
        <w:tc>
          <w:tcPr>
            <w:tcW w:w="6445" w:type="dxa"/>
            <w:gridSpan w:val="2"/>
          </w:tcPr>
          <w:p w:rsidR="006B2D86" w:rsidRPr="004078F0" w:rsidRDefault="006B2D86">
            <w:pPr>
              <w:pStyle w:val="TableParagraph"/>
              <w:rPr>
                <w:rFonts w:ascii="Arial" w:hAnsi="Arial" w:cs="Arial"/>
                <w:sz w:val="20"/>
                <w:szCs w:val="20"/>
              </w:rPr>
            </w:pPr>
          </w:p>
        </w:tc>
      </w:tr>
      <w:tr w:rsidR="006B2D86" w:rsidRPr="004078F0" w:rsidTr="004078F0">
        <w:trPr>
          <w:trHeight w:val="2604"/>
        </w:trPr>
        <w:tc>
          <w:tcPr>
            <w:tcW w:w="5416" w:type="dxa"/>
          </w:tcPr>
          <w:p w:rsidR="006B2D86" w:rsidRPr="004078F0" w:rsidRDefault="00703EBB">
            <w:pPr>
              <w:pStyle w:val="TableParagraph"/>
              <w:spacing w:before="1"/>
              <w:ind w:left="107"/>
              <w:rPr>
                <w:rFonts w:ascii="Arial" w:hAnsi="Arial" w:cs="Arial"/>
                <w:sz w:val="20"/>
                <w:szCs w:val="20"/>
              </w:rPr>
            </w:pPr>
            <w:r w:rsidRPr="004078F0">
              <w:rPr>
                <w:rFonts w:ascii="Arial" w:hAnsi="Arial" w:cs="Arial"/>
                <w:b/>
                <w:sz w:val="20"/>
                <w:szCs w:val="20"/>
                <w:u w:val="single"/>
              </w:rPr>
              <w:lastRenderedPageBreak/>
              <w:t>Optional/General</w:t>
            </w:r>
            <w:r w:rsidRPr="004078F0">
              <w:rPr>
                <w:rFonts w:ascii="Arial" w:hAnsi="Arial" w:cs="Arial"/>
                <w:b/>
                <w:spacing w:val="-12"/>
                <w:sz w:val="20"/>
                <w:szCs w:val="20"/>
              </w:rPr>
              <w:t xml:space="preserve"> </w:t>
            </w:r>
            <w:r w:rsidRPr="004078F0">
              <w:rPr>
                <w:rFonts w:ascii="Arial" w:hAnsi="Arial" w:cs="Arial"/>
                <w:spacing w:val="-2"/>
                <w:sz w:val="20"/>
                <w:szCs w:val="20"/>
              </w:rPr>
              <w:t>comments</w:t>
            </w:r>
          </w:p>
        </w:tc>
        <w:tc>
          <w:tcPr>
            <w:tcW w:w="9356" w:type="dxa"/>
            <w:gridSpan w:val="2"/>
          </w:tcPr>
          <w:p w:rsidR="006B2D86" w:rsidRPr="004078F0" w:rsidRDefault="00703EBB">
            <w:pPr>
              <w:pStyle w:val="TableParagraph"/>
              <w:numPr>
                <w:ilvl w:val="0"/>
                <w:numId w:val="1"/>
              </w:numPr>
              <w:tabs>
                <w:tab w:val="left" w:pos="569"/>
              </w:tabs>
              <w:spacing w:before="1"/>
              <w:ind w:right="104"/>
              <w:rPr>
                <w:rFonts w:ascii="Arial" w:hAnsi="Arial" w:cs="Arial"/>
                <w:sz w:val="20"/>
                <w:szCs w:val="20"/>
              </w:rPr>
            </w:pPr>
            <w:r w:rsidRPr="004078F0">
              <w:rPr>
                <w:rFonts w:ascii="Arial" w:hAnsi="Arial" w:cs="Arial"/>
                <w:sz w:val="20"/>
                <w:szCs w:val="20"/>
              </w:rPr>
              <w:t>The manuscript would benefit from inclusion of a schematic diagram of the experimental workflow, from sample preparation to batch adsorption and isotherm modelling.</w:t>
            </w:r>
          </w:p>
          <w:p w:rsidR="006B2D86" w:rsidRPr="004078F0" w:rsidRDefault="00703EBB">
            <w:pPr>
              <w:pStyle w:val="TableParagraph"/>
              <w:numPr>
                <w:ilvl w:val="0"/>
                <w:numId w:val="1"/>
              </w:numPr>
              <w:tabs>
                <w:tab w:val="left" w:pos="569"/>
              </w:tabs>
              <w:ind w:right="94"/>
              <w:rPr>
                <w:rFonts w:ascii="Arial" w:hAnsi="Arial" w:cs="Arial"/>
                <w:sz w:val="20"/>
                <w:szCs w:val="20"/>
              </w:rPr>
            </w:pPr>
            <w:r w:rsidRPr="004078F0">
              <w:rPr>
                <w:rFonts w:ascii="Arial" w:hAnsi="Arial" w:cs="Arial"/>
                <w:sz w:val="20"/>
                <w:szCs w:val="20"/>
              </w:rPr>
              <w:t xml:space="preserve">Consider reporting adsorption kinetics (e.g., pseudo-first-order, pseudo-second-order) to support isotherm </w:t>
            </w:r>
            <w:r w:rsidRPr="004078F0">
              <w:rPr>
                <w:rFonts w:ascii="Arial" w:hAnsi="Arial" w:cs="Arial"/>
                <w:spacing w:val="-2"/>
                <w:sz w:val="20"/>
                <w:szCs w:val="20"/>
              </w:rPr>
              <w:t>interpretations.</w:t>
            </w:r>
          </w:p>
          <w:p w:rsidR="006B2D86" w:rsidRPr="004078F0" w:rsidRDefault="00703EBB">
            <w:pPr>
              <w:pStyle w:val="TableParagraph"/>
              <w:numPr>
                <w:ilvl w:val="0"/>
                <w:numId w:val="1"/>
              </w:numPr>
              <w:tabs>
                <w:tab w:val="left" w:pos="569"/>
              </w:tabs>
              <w:ind w:right="103"/>
              <w:rPr>
                <w:rFonts w:ascii="Arial" w:hAnsi="Arial" w:cs="Arial"/>
                <w:sz w:val="20"/>
                <w:szCs w:val="20"/>
              </w:rPr>
            </w:pPr>
            <w:r w:rsidRPr="004078F0">
              <w:rPr>
                <w:rFonts w:ascii="Arial" w:hAnsi="Arial" w:cs="Arial"/>
                <w:sz w:val="20"/>
                <w:szCs w:val="20"/>
              </w:rPr>
              <w:t>Adding a brief cost or environmental impact analysis in the conclusion would enhance the applicability and industrial relevance of the study.</w:t>
            </w:r>
          </w:p>
          <w:p w:rsidR="006B2D86" w:rsidRPr="004078F0" w:rsidRDefault="00703EBB">
            <w:pPr>
              <w:pStyle w:val="TableParagraph"/>
              <w:numPr>
                <w:ilvl w:val="0"/>
                <w:numId w:val="1"/>
              </w:numPr>
              <w:tabs>
                <w:tab w:val="left" w:pos="569"/>
              </w:tabs>
              <w:ind w:right="100"/>
              <w:rPr>
                <w:rFonts w:ascii="Arial" w:hAnsi="Arial" w:cs="Arial"/>
                <w:sz w:val="20"/>
                <w:szCs w:val="20"/>
              </w:rPr>
            </w:pPr>
            <w:r w:rsidRPr="004078F0">
              <w:rPr>
                <w:rFonts w:ascii="Arial" w:hAnsi="Arial" w:cs="Arial"/>
                <w:sz w:val="20"/>
                <w:szCs w:val="20"/>
              </w:rPr>
              <w:t>Figures</w:t>
            </w:r>
            <w:r w:rsidRPr="004078F0">
              <w:rPr>
                <w:rFonts w:ascii="Arial" w:hAnsi="Arial" w:cs="Arial"/>
                <w:spacing w:val="23"/>
                <w:sz w:val="20"/>
                <w:szCs w:val="20"/>
              </w:rPr>
              <w:t xml:space="preserve"> </w:t>
            </w:r>
            <w:r w:rsidRPr="004078F0">
              <w:rPr>
                <w:rFonts w:ascii="Arial" w:hAnsi="Arial" w:cs="Arial"/>
                <w:sz w:val="20"/>
                <w:szCs w:val="20"/>
              </w:rPr>
              <w:t>should</w:t>
            </w:r>
            <w:r w:rsidRPr="004078F0">
              <w:rPr>
                <w:rFonts w:ascii="Arial" w:hAnsi="Arial" w:cs="Arial"/>
                <w:spacing w:val="24"/>
                <w:sz w:val="20"/>
                <w:szCs w:val="20"/>
              </w:rPr>
              <w:t xml:space="preserve"> </w:t>
            </w:r>
            <w:r w:rsidRPr="004078F0">
              <w:rPr>
                <w:rFonts w:ascii="Arial" w:hAnsi="Arial" w:cs="Arial"/>
                <w:sz w:val="20"/>
                <w:szCs w:val="20"/>
              </w:rPr>
              <w:t>include</w:t>
            </w:r>
            <w:r w:rsidRPr="004078F0">
              <w:rPr>
                <w:rFonts w:ascii="Arial" w:hAnsi="Arial" w:cs="Arial"/>
                <w:spacing w:val="23"/>
                <w:sz w:val="20"/>
                <w:szCs w:val="20"/>
              </w:rPr>
              <w:t xml:space="preserve"> </w:t>
            </w:r>
            <w:r w:rsidRPr="004078F0">
              <w:rPr>
                <w:rFonts w:ascii="Arial" w:hAnsi="Arial" w:cs="Arial"/>
                <w:sz w:val="20"/>
                <w:szCs w:val="20"/>
              </w:rPr>
              <w:t>error</w:t>
            </w:r>
            <w:r w:rsidRPr="004078F0">
              <w:rPr>
                <w:rFonts w:ascii="Arial" w:hAnsi="Arial" w:cs="Arial"/>
                <w:spacing w:val="19"/>
                <w:sz w:val="20"/>
                <w:szCs w:val="20"/>
              </w:rPr>
              <w:t xml:space="preserve"> </w:t>
            </w:r>
            <w:r w:rsidRPr="004078F0">
              <w:rPr>
                <w:rFonts w:ascii="Arial" w:hAnsi="Arial" w:cs="Arial"/>
                <w:sz w:val="20"/>
                <w:szCs w:val="20"/>
              </w:rPr>
              <w:t>bars</w:t>
            </w:r>
            <w:r w:rsidRPr="004078F0">
              <w:rPr>
                <w:rFonts w:ascii="Arial" w:hAnsi="Arial" w:cs="Arial"/>
                <w:spacing w:val="23"/>
                <w:sz w:val="20"/>
                <w:szCs w:val="20"/>
              </w:rPr>
              <w:t xml:space="preserve"> </w:t>
            </w:r>
            <w:r w:rsidRPr="004078F0">
              <w:rPr>
                <w:rFonts w:ascii="Arial" w:hAnsi="Arial" w:cs="Arial"/>
                <w:sz w:val="20"/>
                <w:szCs w:val="20"/>
              </w:rPr>
              <w:t>and</w:t>
            </w:r>
            <w:r w:rsidRPr="004078F0">
              <w:rPr>
                <w:rFonts w:ascii="Arial" w:hAnsi="Arial" w:cs="Arial"/>
                <w:spacing w:val="24"/>
                <w:sz w:val="20"/>
                <w:szCs w:val="20"/>
              </w:rPr>
              <w:t xml:space="preserve"> </w:t>
            </w:r>
            <w:r w:rsidRPr="004078F0">
              <w:rPr>
                <w:rFonts w:ascii="Arial" w:hAnsi="Arial" w:cs="Arial"/>
                <w:sz w:val="20"/>
                <w:szCs w:val="20"/>
              </w:rPr>
              <w:t>all</w:t>
            </w:r>
            <w:r w:rsidRPr="004078F0">
              <w:rPr>
                <w:rFonts w:ascii="Arial" w:hAnsi="Arial" w:cs="Arial"/>
                <w:spacing w:val="23"/>
                <w:sz w:val="20"/>
                <w:szCs w:val="20"/>
              </w:rPr>
              <w:t xml:space="preserve"> </w:t>
            </w:r>
            <w:r w:rsidRPr="004078F0">
              <w:rPr>
                <w:rFonts w:ascii="Arial" w:hAnsi="Arial" w:cs="Arial"/>
                <w:sz w:val="20"/>
                <w:szCs w:val="20"/>
              </w:rPr>
              <w:t>tables</w:t>
            </w:r>
            <w:r w:rsidRPr="004078F0">
              <w:rPr>
                <w:rFonts w:ascii="Arial" w:hAnsi="Arial" w:cs="Arial"/>
                <w:spacing w:val="23"/>
                <w:sz w:val="20"/>
                <w:szCs w:val="20"/>
              </w:rPr>
              <w:t xml:space="preserve"> </w:t>
            </w:r>
            <w:r w:rsidRPr="004078F0">
              <w:rPr>
                <w:rFonts w:ascii="Arial" w:hAnsi="Arial" w:cs="Arial"/>
                <w:sz w:val="20"/>
                <w:szCs w:val="20"/>
              </w:rPr>
              <w:t>should</w:t>
            </w:r>
            <w:r w:rsidRPr="004078F0">
              <w:rPr>
                <w:rFonts w:ascii="Arial" w:hAnsi="Arial" w:cs="Arial"/>
                <w:spacing w:val="24"/>
                <w:sz w:val="20"/>
                <w:szCs w:val="20"/>
              </w:rPr>
              <w:t xml:space="preserve"> </w:t>
            </w:r>
            <w:r w:rsidRPr="004078F0">
              <w:rPr>
                <w:rFonts w:ascii="Arial" w:hAnsi="Arial" w:cs="Arial"/>
                <w:sz w:val="20"/>
                <w:szCs w:val="20"/>
              </w:rPr>
              <w:t>clarify</w:t>
            </w:r>
            <w:r w:rsidRPr="004078F0">
              <w:rPr>
                <w:rFonts w:ascii="Arial" w:hAnsi="Arial" w:cs="Arial"/>
                <w:spacing w:val="24"/>
                <w:sz w:val="20"/>
                <w:szCs w:val="20"/>
              </w:rPr>
              <w:t xml:space="preserve"> </w:t>
            </w:r>
            <w:r w:rsidRPr="004078F0">
              <w:rPr>
                <w:rFonts w:ascii="Arial" w:hAnsi="Arial" w:cs="Arial"/>
                <w:sz w:val="20"/>
                <w:szCs w:val="20"/>
              </w:rPr>
              <w:t>whether</w:t>
            </w:r>
            <w:r w:rsidRPr="004078F0">
              <w:rPr>
                <w:rFonts w:ascii="Arial" w:hAnsi="Arial" w:cs="Arial"/>
                <w:spacing w:val="24"/>
                <w:sz w:val="20"/>
                <w:szCs w:val="20"/>
              </w:rPr>
              <w:t xml:space="preserve"> </w:t>
            </w:r>
            <w:r w:rsidRPr="004078F0">
              <w:rPr>
                <w:rFonts w:ascii="Arial" w:hAnsi="Arial" w:cs="Arial"/>
                <w:sz w:val="20"/>
                <w:szCs w:val="20"/>
              </w:rPr>
              <w:t>values</w:t>
            </w:r>
            <w:r w:rsidRPr="004078F0">
              <w:rPr>
                <w:rFonts w:ascii="Arial" w:hAnsi="Arial" w:cs="Arial"/>
                <w:spacing w:val="23"/>
                <w:sz w:val="20"/>
                <w:szCs w:val="20"/>
              </w:rPr>
              <w:t xml:space="preserve"> </w:t>
            </w:r>
            <w:r w:rsidRPr="004078F0">
              <w:rPr>
                <w:rFonts w:ascii="Arial" w:hAnsi="Arial" w:cs="Arial"/>
                <w:sz w:val="20"/>
                <w:szCs w:val="20"/>
              </w:rPr>
              <w:t>are</w:t>
            </w:r>
            <w:r w:rsidRPr="004078F0">
              <w:rPr>
                <w:rFonts w:ascii="Arial" w:hAnsi="Arial" w:cs="Arial"/>
                <w:spacing w:val="23"/>
                <w:sz w:val="20"/>
                <w:szCs w:val="20"/>
              </w:rPr>
              <w:t xml:space="preserve"> </w:t>
            </w:r>
            <w:r w:rsidRPr="004078F0">
              <w:rPr>
                <w:rFonts w:ascii="Arial" w:hAnsi="Arial" w:cs="Arial"/>
                <w:sz w:val="20"/>
                <w:szCs w:val="20"/>
              </w:rPr>
              <w:t>means</w:t>
            </w:r>
            <w:r w:rsidRPr="004078F0">
              <w:rPr>
                <w:rFonts w:ascii="Arial" w:hAnsi="Arial" w:cs="Arial"/>
                <w:spacing w:val="23"/>
                <w:sz w:val="20"/>
                <w:szCs w:val="20"/>
              </w:rPr>
              <w:t xml:space="preserve"> </w:t>
            </w:r>
            <w:r w:rsidRPr="004078F0">
              <w:rPr>
                <w:rFonts w:ascii="Arial" w:hAnsi="Arial" w:cs="Arial"/>
                <w:sz w:val="20"/>
                <w:szCs w:val="20"/>
              </w:rPr>
              <w:t>of</w:t>
            </w:r>
            <w:r w:rsidRPr="004078F0">
              <w:rPr>
                <w:rFonts w:ascii="Arial" w:hAnsi="Arial" w:cs="Arial"/>
                <w:spacing w:val="24"/>
                <w:sz w:val="20"/>
                <w:szCs w:val="20"/>
              </w:rPr>
              <w:t xml:space="preserve"> </w:t>
            </w:r>
            <w:r w:rsidRPr="004078F0">
              <w:rPr>
                <w:rFonts w:ascii="Arial" w:hAnsi="Arial" w:cs="Arial"/>
                <w:sz w:val="20"/>
                <w:szCs w:val="20"/>
              </w:rPr>
              <w:t>replicates</w:t>
            </w:r>
            <w:r w:rsidRPr="004078F0">
              <w:rPr>
                <w:rFonts w:ascii="Arial" w:hAnsi="Arial" w:cs="Arial"/>
                <w:spacing w:val="23"/>
                <w:sz w:val="20"/>
                <w:szCs w:val="20"/>
              </w:rPr>
              <w:t xml:space="preserve"> </w:t>
            </w:r>
            <w:r w:rsidRPr="004078F0">
              <w:rPr>
                <w:rFonts w:ascii="Arial" w:hAnsi="Arial" w:cs="Arial"/>
                <w:sz w:val="20"/>
                <w:szCs w:val="20"/>
              </w:rPr>
              <w:t>or single measurements.</w:t>
            </w:r>
          </w:p>
          <w:p w:rsidR="006B2D86" w:rsidRPr="004078F0" w:rsidRDefault="00703EBB">
            <w:pPr>
              <w:pStyle w:val="TableParagraph"/>
              <w:numPr>
                <w:ilvl w:val="0"/>
                <w:numId w:val="1"/>
              </w:numPr>
              <w:tabs>
                <w:tab w:val="left" w:pos="569"/>
              </w:tabs>
              <w:ind w:right="104"/>
              <w:rPr>
                <w:rFonts w:ascii="Arial" w:hAnsi="Arial" w:cs="Arial"/>
                <w:sz w:val="20"/>
                <w:szCs w:val="20"/>
              </w:rPr>
            </w:pPr>
            <w:r w:rsidRPr="004078F0">
              <w:rPr>
                <w:rFonts w:ascii="Arial" w:hAnsi="Arial" w:cs="Arial"/>
                <w:sz w:val="20"/>
                <w:szCs w:val="20"/>
              </w:rPr>
              <w:t>The discussion section should be expanded to include comparison with more recent studies and a clearer</w:t>
            </w:r>
            <w:r w:rsidRPr="004078F0">
              <w:rPr>
                <w:rFonts w:ascii="Arial" w:hAnsi="Arial" w:cs="Arial"/>
                <w:spacing w:val="80"/>
                <w:sz w:val="20"/>
                <w:szCs w:val="20"/>
              </w:rPr>
              <w:t xml:space="preserve"> </w:t>
            </w:r>
            <w:r w:rsidRPr="004078F0">
              <w:rPr>
                <w:rFonts w:ascii="Arial" w:hAnsi="Arial" w:cs="Arial"/>
                <w:sz w:val="20"/>
                <w:szCs w:val="20"/>
              </w:rPr>
              <w:t>articulation of how this work advances the state of the art.</w:t>
            </w:r>
          </w:p>
        </w:tc>
        <w:tc>
          <w:tcPr>
            <w:tcW w:w="6445" w:type="dxa"/>
            <w:gridSpan w:val="2"/>
          </w:tcPr>
          <w:p w:rsidR="006B2D86" w:rsidRPr="004078F0" w:rsidRDefault="006B2D86">
            <w:pPr>
              <w:pStyle w:val="TableParagraph"/>
              <w:rPr>
                <w:rFonts w:ascii="Arial" w:hAnsi="Arial" w:cs="Arial"/>
                <w:sz w:val="20"/>
                <w:szCs w:val="20"/>
              </w:rPr>
            </w:pPr>
          </w:p>
        </w:tc>
      </w:tr>
      <w:tr w:rsidR="006B2D86" w:rsidRPr="004078F0" w:rsidTr="004078F0">
        <w:trPr>
          <w:trHeight w:val="450"/>
        </w:trPr>
        <w:tc>
          <w:tcPr>
            <w:tcW w:w="21217" w:type="dxa"/>
            <w:gridSpan w:val="5"/>
            <w:tcBorders>
              <w:top w:val="nil"/>
              <w:left w:val="nil"/>
              <w:right w:val="nil"/>
            </w:tcBorders>
          </w:tcPr>
          <w:p w:rsidR="009F2A74" w:rsidRPr="004078F0" w:rsidRDefault="009F2A74">
            <w:pPr>
              <w:pStyle w:val="TableParagraph"/>
              <w:spacing w:line="221" w:lineRule="exact"/>
              <w:ind w:left="112"/>
              <w:rPr>
                <w:rFonts w:ascii="Arial" w:hAnsi="Arial" w:cs="Arial"/>
                <w:b/>
                <w:color w:val="000000"/>
                <w:sz w:val="20"/>
                <w:szCs w:val="20"/>
                <w:highlight w:val="yellow"/>
                <w:u w:val="single"/>
              </w:rPr>
            </w:pPr>
          </w:p>
          <w:p w:rsidR="009F2A74" w:rsidRPr="004078F0" w:rsidRDefault="009F2A74">
            <w:pPr>
              <w:pStyle w:val="TableParagraph"/>
              <w:spacing w:line="221" w:lineRule="exact"/>
              <w:ind w:left="112"/>
              <w:rPr>
                <w:rFonts w:ascii="Arial" w:hAnsi="Arial" w:cs="Arial"/>
                <w:b/>
                <w:color w:val="000000"/>
                <w:sz w:val="20"/>
                <w:szCs w:val="20"/>
                <w:highlight w:val="yellow"/>
                <w:u w:val="single"/>
              </w:rPr>
            </w:pPr>
          </w:p>
          <w:p w:rsidR="006B2D86" w:rsidRPr="004078F0" w:rsidRDefault="00703EBB">
            <w:pPr>
              <w:pStyle w:val="TableParagraph"/>
              <w:spacing w:line="221" w:lineRule="exact"/>
              <w:ind w:left="112"/>
              <w:rPr>
                <w:rFonts w:ascii="Arial" w:hAnsi="Arial" w:cs="Arial"/>
                <w:b/>
                <w:color w:val="000000"/>
                <w:spacing w:val="-5"/>
                <w:sz w:val="20"/>
                <w:szCs w:val="20"/>
                <w:highlight w:val="yellow"/>
                <w:u w:val="single"/>
              </w:rPr>
            </w:pPr>
            <w:r w:rsidRPr="004078F0">
              <w:rPr>
                <w:rFonts w:ascii="Arial" w:hAnsi="Arial" w:cs="Arial"/>
                <w:b/>
                <w:color w:val="000000"/>
                <w:sz w:val="20"/>
                <w:szCs w:val="20"/>
                <w:highlight w:val="yellow"/>
                <w:u w:val="single"/>
              </w:rPr>
              <w:t>PART</w:t>
            </w:r>
            <w:r w:rsidRPr="004078F0">
              <w:rPr>
                <w:rFonts w:ascii="Arial" w:hAnsi="Arial" w:cs="Arial"/>
                <w:b/>
                <w:color w:val="000000"/>
                <w:spacing w:val="44"/>
                <w:sz w:val="20"/>
                <w:szCs w:val="20"/>
                <w:highlight w:val="yellow"/>
                <w:u w:val="single"/>
              </w:rPr>
              <w:t xml:space="preserve"> </w:t>
            </w:r>
            <w:r w:rsidRPr="004078F0">
              <w:rPr>
                <w:rFonts w:ascii="Arial" w:hAnsi="Arial" w:cs="Arial"/>
                <w:b/>
                <w:color w:val="000000"/>
                <w:spacing w:val="-5"/>
                <w:sz w:val="20"/>
                <w:szCs w:val="20"/>
                <w:highlight w:val="yellow"/>
                <w:u w:val="single"/>
              </w:rPr>
              <w:t>2:</w:t>
            </w:r>
          </w:p>
          <w:p w:rsidR="004078F0" w:rsidRPr="004078F0" w:rsidRDefault="004078F0">
            <w:pPr>
              <w:pStyle w:val="TableParagraph"/>
              <w:spacing w:line="221" w:lineRule="exact"/>
              <w:ind w:left="112"/>
              <w:rPr>
                <w:rFonts w:ascii="Arial" w:hAnsi="Arial" w:cs="Arial"/>
                <w:b/>
                <w:sz w:val="20"/>
                <w:szCs w:val="20"/>
              </w:rPr>
            </w:pPr>
          </w:p>
        </w:tc>
      </w:tr>
      <w:tr w:rsidR="006B2D86" w:rsidRPr="004078F0" w:rsidTr="004078F0">
        <w:trPr>
          <w:trHeight w:val="935"/>
        </w:trPr>
        <w:tc>
          <w:tcPr>
            <w:tcW w:w="6895" w:type="dxa"/>
            <w:gridSpan w:val="2"/>
          </w:tcPr>
          <w:p w:rsidR="006B2D86" w:rsidRPr="004078F0" w:rsidRDefault="006B2D86">
            <w:pPr>
              <w:pStyle w:val="TableParagraph"/>
              <w:rPr>
                <w:rFonts w:ascii="Arial" w:hAnsi="Arial" w:cs="Arial"/>
                <w:sz w:val="20"/>
                <w:szCs w:val="20"/>
              </w:rPr>
            </w:pPr>
          </w:p>
        </w:tc>
        <w:tc>
          <w:tcPr>
            <w:tcW w:w="8643" w:type="dxa"/>
            <w:gridSpan w:val="2"/>
          </w:tcPr>
          <w:p w:rsidR="006B2D86" w:rsidRPr="004078F0" w:rsidRDefault="00703EBB">
            <w:pPr>
              <w:pStyle w:val="TableParagraph"/>
              <w:ind w:left="108"/>
              <w:rPr>
                <w:rFonts w:ascii="Arial" w:hAnsi="Arial" w:cs="Arial"/>
                <w:b/>
                <w:sz w:val="20"/>
                <w:szCs w:val="20"/>
              </w:rPr>
            </w:pPr>
            <w:r w:rsidRPr="004078F0">
              <w:rPr>
                <w:rFonts w:ascii="Arial" w:hAnsi="Arial" w:cs="Arial"/>
                <w:b/>
                <w:sz w:val="20"/>
                <w:szCs w:val="20"/>
              </w:rPr>
              <w:t>Reviewer’s</w:t>
            </w:r>
            <w:r w:rsidRPr="004078F0">
              <w:rPr>
                <w:rFonts w:ascii="Arial" w:hAnsi="Arial" w:cs="Arial"/>
                <w:b/>
                <w:spacing w:val="-9"/>
                <w:sz w:val="20"/>
                <w:szCs w:val="20"/>
              </w:rPr>
              <w:t xml:space="preserve"> </w:t>
            </w:r>
            <w:r w:rsidRPr="004078F0">
              <w:rPr>
                <w:rFonts w:ascii="Arial" w:hAnsi="Arial" w:cs="Arial"/>
                <w:b/>
                <w:spacing w:val="-2"/>
                <w:sz w:val="20"/>
                <w:szCs w:val="20"/>
              </w:rPr>
              <w:t>comment</w:t>
            </w:r>
          </w:p>
        </w:tc>
        <w:tc>
          <w:tcPr>
            <w:tcW w:w="5679" w:type="dxa"/>
          </w:tcPr>
          <w:p w:rsidR="006B2D86" w:rsidRPr="004078F0" w:rsidRDefault="00703EBB">
            <w:pPr>
              <w:pStyle w:val="TableParagraph"/>
              <w:spacing w:line="254" w:lineRule="auto"/>
              <w:ind w:left="5" w:right="74"/>
              <w:rPr>
                <w:rFonts w:ascii="Arial" w:hAnsi="Arial" w:cs="Arial"/>
                <w:sz w:val="20"/>
                <w:szCs w:val="20"/>
              </w:rPr>
            </w:pPr>
            <w:r w:rsidRPr="004078F0">
              <w:rPr>
                <w:rFonts w:ascii="Arial" w:hAnsi="Arial" w:cs="Arial"/>
                <w:b/>
                <w:sz w:val="20"/>
                <w:szCs w:val="20"/>
              </w:rPr>
              <w:t>Author’s</w:t>
            </w:r>
            <w:r w:rsidRPr="004078F0">
              <w:rPr>
                <w:rFonts w:ascii="Arial" w:hAnsi="Arial" w:cs="Arial"/>
                <w:b/>
                <w:spacing w:val="-7"/>
                <w:sz w:val="20"/>
                <w:szCs w:val="20"/>
              </w:rPr>
              <w:t xml:space="preserve"> </w:t>
            </w:r>
            <w:r w:rsidRPr="004078F0">
              <w:rPr>
                <w:rFonts w:ascii="Arial" w:hAnsi="Arial" w:cs="Arial"/>
                <w:b/>
                <w:sz w:val="20"/>
                <w:szCs w:val="20"/>
              </w:rPr>
              <w:t>Feedback</w:t>
            </w:r>
            <w:r w:rsidRPr="004078F0">
              <w:rPr>
                <w:rFonts w:ascii="Arial" w:hAnsi="Arial" w:cs="Arial"/>
                <w:b/>
                <w:spacing w:val="-2"/>
                <w:sz w:val="20"/>
                <w:szCs w:val="20"/>
              </w:rPr>
              <w:t xml:space="preserve"> </w:t>
            </w:r>
            <w:r w:rsidRPr="004078F0">
              <w:rPr>
                <w:rFonts w:ascii="Arial" w:hAnsi="Arial" w:cs="Arial"/>
                <w:sz w:val="20"/>
                <w:szCs w:val="20"/>
              </w:rPr>
              <w:t>(It</w:t>
            </w:r>
            <w:r w:rsidRPr="004078F0">
              <w:rPr>
                <w:rFonts w:ascii="Arial" w:hAnsi="Arial" w:cs="Arial"/>
                <w:spacing w:val="-7"/>
                <w:sz w:val="20"/>
                <w:szCs w:val="20"/>
              </w:rPr>
              <w:t xml:space="preserve"> </w:t>
            </w:r>
            <w:r w:rsidRPr="004078F0">
              <w:rPr>
                <w:rFonts w:ascii="Arial" w:hAnsi="Arial" w:cs="Arial"/>
                <w:sz w:val="20"/>
                <w:szCs w:val="20"/>
              </w:rPr>
              <w:t>is</w:t>
            </w:r>
            <w:r w:rsidRPr="004078F0">
              <w:rPr>
                <w:rFonts w:ascii="Arial" w:hAnsi="Arial" w:cs="Arial"/>
                <w:spacing w:val="-7"/>
                <w:sz w:val="20"/>
                <w:szCs w:val="20"/>
              </w:rPr>
              <w:t xml:space="preserve"> </w:t>
            </w:r>
            <w:r w:rsidRPr="004078F0">
              <w:rPr>
                <w:rFonts w:ascii="Arial" w:hAnsi="Arial" w:cs="Arial"/>
                <w:sz w:val="20"/>
                <w:szCs w:val="20"/>
              </w:rPr>
              <w:t>mandatory</w:t>
            </w:r>
            <w:r w:rsidRPr="004078F0">
              <w:rPr>
                <w:rFonts w:ascii="Arial" w:hAnsi="Arial" w:cs="Arial"/>
                <w:spacing w:val="-5"/>
                <w:sz w:val="20"/>
                <w:szCs w:val="20"/>
              </w:rPr>
              <w:t xml:space="preserve"> </w:t>
            </w:r>
            <w:r w:rsidRPr="004078F0">
              <w:rPr>
                <w:rFonts w:ascii="Arial" w:hAnsi="Arial" w:cs="Arial"/>
                <w:sz w:val="20"/>
                <w:szCs w:val="20"/>
              </w:rPr>
              <w:t>that</w:t>
            </w:r>
            <w:r w:rsidRPr="004078F0">
              <w:rPr>
                <w:rFonts w:ascii="Arial" w:hAnsi="Arial" w:cs="Arial"/>
                <w:spacing w:val="-6"/>
                <w:sz w:val="20"/>
                <w:szCs w:val="20"/>
              </w:rPr>
              <w:t xml:space="preserve"> </w:t>
            </w:r>
            <w:r w:rsidRPr="004078F0">
              <w:rPr>
                <w:rFonts w:ascii="Arial" w:hAnsi="Arial" w:cs="Arial"/>
                <w:sz w:val="20"/>
                <w:szCs w:val="20"/>
              </w:rPr>
              <w:t>authors</w:t>
            </w:r>
            <w:r w:rsidRPr="004078F0">
              <w:rPr>
                <w:rFonts w:ascii="Arial" w:hAnsi="Arial" w:cs="Arial"/>
                <w:spacing w:val="-7"/>
                <w:sz w:val="20"/>
                <w:szCs w:val="20"/>
              </w:rPr>
              <w:t xml:space="preserve"> </w:t>
            </w:r>
            <w:r w:rsidRPr="004078F0">
              <w:rPr>
                <w:rFonts w:ascii="Arial" w:hAnsi="Arial" w:cs="Arial"/>
                <w:sz w:val="20"/>
                <w:szCs w:val="20"/>
              </w:rPr>
              <w:t>should</w:t>
            </w:r>
            <w:r w:rsidRPr="004078F0">
              <w:rPr>
                <w:rFonts w:ascii="Arial" w:hAnsi="Arial" w:cs="Arial"/>
                <w:spacing w:val="-5"/>
                <w:sz w:val="20"/>
                <w:szCs w:val="20"/>
              </w:rPr>
              <w:t xml:space="preserve"> </w:t>
            </w:r>
            <w:r w:rsidRPr="004078F0">
              <w:rPr>
                <w:rFonts w:ascii="Arial" w:hAnsi="Arial" w:cs="Arial"/>
                <w:sz w:val="20"/>
                <w:szCs w:val="20"/>
              </w:rPr>
              <w:t>write</w:t>
            </w:r>
            <w:r w:rsidRPr="004078F0">
              <w:rPr>
                <w:rFonts w:ascii="Arial" w:hAnsi="Arial" w:cs="Arial"/>
                <w:spacing w:val="-6"/>
                <w:sz w:val="20"/>
                <w:szCs w:val="20"/>
              </w:rPr>
              <w:t xml:space="preserve"> </w:t>
            </w:r>
            <w:r w:rsidRPr="004078F0">
              <w:rPr>
                <w:rFonts w:ascii="Arial" w:hAnsi="Arial" w:cs="Arial"/>
                <w:sz w:val="20"/>
                <w:szCs w:val="20"/>
              </w:rPr>
              <w:t>his/her feedback here)</w:t>
            </w:r>
          </w:p>
        </w:tc>
      </w:tr>
      <w:tr w:rsidR="006B2D86" w:rsidRPr="004078F0" w:rsidTr="004078F0">
        <w:trPr>
          <w:trHeight w:val="918"/>
        </w:trPr>
        <w:tc>
          <w:tcPr>
            <w:tcW w:w="6895" w:type="dxa"/>
            <w:gridSpan w:val="2"/>
          </w:tcPr>
          <w:p w:rsidR="006B2D86" w:rsidRPr="004078F0" w:rsidRDefault="006B2D86">
            <w:pPr>
              <w:pStyle w:val="TableParagraph"/>
              <w:rPr>
                <w:rFonts w:ascii="Arial" w:hAnsi="Arial" w:cs="Arial"/>
                <w:sz w:val="20"/>
                <w:szCs w:val="20"/>
              </w:rPr>
            </w:pPr>
          </w:p>
          <w:p w:rsidR="006B2D86" w:rsidRPr="004078F0" w:rsidRDefault="00703EBB">
            <w:pPr>
              <w:pStyle w:val="TableParagraph"/>
              <w:ind w:left="107"/>
              <w:rPr>
                <w:rFonts w:ascii="Arial" w:hAnsi="Arial" w:cs="Arial"/>
                <w:b/>
                <w:sz w:val="20"/>
                <w:szCs w:val="20"/>
              </w:rPr>
            </w:pPr>
            <w:r w:rsidRPr="004078F0">
              <w:rPr>
                <w:rFonts w:ascii="Arial" w:hAnsi="Arial" w:cs="Arial"/>
                <w:b/>
                <w:sz w:val="20"/>
                <w:szCs w:val="20"/>
              </w:rPr>
              <w:t>Are</w:t>
            </w:r>
            <w:r w:rsidRPr="004078F0">
              <w:rPr>
                <w:rFonts w:ascii="Arial" w:hAnsi="Arial" w:cs="Arial"/>
                <w:b/>
                <w:spacing w:val="-5"/>
                <w:sz w:val="20"/>
                <w:szCs w:val="20"/>
              </w:rPr>
              <w:t xml:space="preserve"> </w:t>
            </w:r>
            <w:r w:rsidRPr="004078F0">
              <w:rPr>
                <w:rFonts w:ascii="Arial" w:hAnsi="Arial" w:cs="Arial"/>
                <w:b/>
                <w:sz w:val="20"/>
                <w:szCs w:val="20"/>
              </w:rPr>
              <w:t>there</w:t>
            </w:r>
            <w:r w:rsidRPr="004078F0">
              <w:rPr>
                <w:rFonts w:ascii="Arial" w:hAnsi="Arial" w:cs="Arial"/>
                <w:b/>
                <w:spacing w:val="-4"/>
                <w:sz w:val="20"/>
                <w:szCs w:val="20"/>
              </w:rPr>
              <w:t xml:space="preserve"> </w:t>
            </w:r>
            <w:r w:rsidRPr="004078F0">
              <w:rPr>
                <w:rFonts w:ascii="Arial" w:hAnsi="Arial" w:cs="Arial"/>
                <w:b/>
                <w:sz w:val="20"/>
                <w:szCs w:val="20"/>
              </w:rPr>
              <w:t>ethical</w:t>
            </w:r>
            <w:r w:rsidRPr="004078F0">
              <w:rPr>
                <w:rFonts w:ascii="Arial" w:hAnsi="Arial" w:cs="Arial"/>
                <w:b/>
                <w:spacing w:val="-5"/>
                <w:sz w:val="20"/>
                <w:szCs w:val="20"/>
              </w:rPr>
              <w:t xml:space="preserve"> </w:t>
            </w:r>
            <w:r w:rsidRPr="004078F0">
              <w:rPr>
                <w:rFonts w:ascii="Arial" w:hAnsi="Arial" w:cs="Arial"/>
                <w:b/>
                <w:sz w:val="20"/>
                <w:szCs w:val="20"/>
              </w:rPr>
              <w:t>issues</w:t>
            </w:r>
            <w:r w:rsidRPr="004078F0">
              <w:rPr>
                <w:rFonts w:ascii="Arial" w:hAnsi="Arial" w:cs="Arial"/>
                <w:b/>
                <w:spacing w:val="-5"/>
                <w:sz w:val="20"/>
                <w:szCs w:val="20"/>
              </w:rPr>
              <w:t xml:space="preserve"> </w:t>
            </w:r>
            <w:r w:rsidRPr="004078F0">
              <w:rPr>
                <w:rFonts w:ascii="Arial" w:hAnsi="Arial" w:cs="Arial"/>
                <w:b/>
                <w:sz w:val="20"/>
                <w:szCs w:val="20"/>
              </w:rPr>
              <w:t>in</w:t>
            </w:r>
            <w:r w:rsidRPr="004078F0">
              <w:rPr>
                <w:rFonts w:ascii="Arial" w:hAnsi="Arial" w:cs="Arial"/>
                <w:b/>
                <w:spacing w:val="-5"/>
                <w:sz w:val="20"/>
                <w:szCs w:val="20"/>
              </w:rPr>
              <w:t xml:space="preserve"> </w:t>
            </w:r>
            <w:r w:rsidRPr="004078F0">
              <w:rPr>
                <w:rFonts w:ascii="Arial" w:hAnsi="Arial" w:cs="Arial"/>
                <w:b/>
                <w:sz w:val="20"/>
                <w:szCs w:val="20"/>
              </w:rPr>
              <w:t>this</w:t>
            </w:r>
            <w:r w:rsidRPr="004078F0">
              <w:rPr>
                <w:rFonts w:ascii="Arial" w:hAnsi="Arial" w:cs="Arial"/>
                <w:b/>
                <w:spacing w:val="-5"/>
                <w:sz w:val="20"/>
                <w:szCs w:val="20"/>
              </w:rPr>
              <w:t xml:space="preserve"> </w:t>
            </w:r>
            <w:r w:rsidRPr="004078F0">
              <w:rPr>
                <w:rFonts w:ascii="Arial" w:hAnsi="Arial" w:cs="Arial"/>
                <w:b/>
                <w:spacing w:val="-2"/>
                <w:sz w:val="20"/>
                <w:szCs w:val="20"/>
              </w:rPr>
              <w:t>manuscript?</w:t>
            </w:r>
          </w:p>
        </w:tc>
        <w:tc>
          <w:tcPr>
            <w:tcW w:w="8643" w:type="dxa"/>
            <w:gridSpan w:val="2"/>
          </w:tcPr>
          <w:p w:rsidR="006B2D86" w:rsidRPr="004078F0" w:rsidRDefault="00703EBB">
            <w:pPr>
              <w:pStyle w:val="TableParagraph"/>
              <w:spacing w:before="115" w:line="229" w:lineRule="exact"/>
              <w:ind w:left="108"/>
              <w:rPr>
                <w:rFonts w:ascii="Arial" w:hAnsi="Arial" w:cs="Arial"/>
                <w:i/>
                <w:sz w:val="20"/>
                <w:szCs w:val="20"/>
              </w:rPr>
            </w:pPr>
            <w:r w:rsidRPr="004078F0">
              <w:rPr>
                <w:rFonts w:ascii="Arial" w:hAnsi="Arial" w:cs="Arial"/>
                <w:i/>
                <w:sz w:val="20"/>
                <w:szCs w:val="20"/>
                <w:u w:val="single"/>
              </w:rPr>
              <w:t>(If</w:t>
            </w:r>
            <w:r w:rsidRPr="004078F0">
              <w:rPr>
                <w:rFonts w:ascii="Arial" w:hAnsi="Arial" w:cs="Arial"/>
                <w:i/>
                <w:spacing w:val="-5"/>
                <w:sz w:val="20"/>
                <w:szCs w:val="20"/>
                <w:u w:val="single"/>
              </w:rPr>
              <w:t xml:space="preserve"> </w:t>
            </w:r>
            <w:r w:rsidRPr="004078F0">
              <w:rPr>
                <w:rFonts w:ascii="Arial" w:hAnsi="Arial" w:cs="Arial"/>
                <w:i/>
                <w:sz w:val="20"/>
                <w:szCs w:val="20"/>
                <w:u w:val="single"/>
              </w:rPr>
              <w:t>yes,</w:t>
            </w:r>
            <w:r w:rsidRPr="004078F0">
              <w:rPr>
                <w:rFonts w:ascii="Arial" w:hAnsi="Arial" w:cs="Arial"/>
                <w:i/>
                <w:spacing w:val="-4"/>
                <w:sz w:val="20"/>
                <w:szCs w:val="20"/>
                <w:u w:val="single"/>
              </w:rPr>
              <w:t xml:space="preserve"> </w:t>
            </w:r>
            <w:proofErr w:type="gramStart"/>
            <w:r w:rsidRPr="004078F0">
              <w:rPr>
                <w:rFonts w:ascii="Arial" w:hAnsi="Arial" w:cs="Arial"/>
                <w:i/>
                <w:sz w:val="20"/>
                <w:szCs w:val="20"/>
                <w:u w:val="single"/>
              </w:rPr>
              <w:t>Kindly</w:t>
            </w:r>
            <w:proofErr w:type="gramEnd"/>
            <w:r w:rsidRPr="004078F0">
              <w:rPr>
                <w:rFonts w:ascii="Arial" w:hAnsi="Arial" w:cs="Arial"/>
                <w:i/>
                <w:spacing w:val="-4"/>
                <w:sz w:val="20"/>
                <w:szCs w:val="20"/>
                <w:u w:val="single"/>
              </w:rPr>
              <w:t xml:space="preserve"> </w:t>
            </w:r>
            <w:r w:rsidRPr="004078F0">
              <w:rPr>
                <w:rFonts w:ascii="Arial" w:hAnsi="Arial" w:cs="Arial"/>
                <w:i/>
                <w:sz w:val="20"/>
                <w:szCs w:val="20"/>
                <w:u w:val="single"/>
              </w:rPr>
              <w:t>please</w:t>
            </w:r>
            <w:r w:rsidRPr="004078F0">
              <w:rPr>
                <w:rFonts w:ascii="Arial" w:hAnsi="Arial" w:cs="Arial"/>
                <w:i/>
                <w:spacing w:val="-4"/>
                <w:sz w:val="20"/>
                <w:szCs w:val="20"/>
                <w:u w:val="single"/>
              </w:rPr>
              <w:t xml:space="preserve"> </w:t>
            </w:r>
            <w:r w:rsidRPr="004078F0">
              <w:rPr>
                <w:rFonts w:ascii="Arial" w:hAnsi="Arial" w:cs="Arial"/>
                <w:i/>
                <w:sz w:val="20"/>
                <w:szCs w:val="20"/>
                <w:u w:val="single"/>
              </w:rPr>
              <w:t>write</w:t>
            </w:r>
            <w:r w:rsidRPr="004078F0">
              <w:rPr>
                <w:rFonts w:ascii="Arial" w:hAnsi="Arial" w:cs="Arial"/>
                <w:i/>
                <w:spacing w:val="-4"/>
                <w:sz w:val="20"/>
                <w:szCs w:val="20"/>
                <w:u w:val="single"/>
              </w:rPr>
              <w:t xml:space="preserve"> </w:t>
            </w:r>
            <w:r w:rsidRPr="004078F0">
              <w:rPr>
                <w:rFonts w:ascii="Arial" w:hAnsi="Arial" w:cs="Arial"/>
                <w:i/>
                <w:sz w:val="20"/>
                <w:szCs w:val="20"/>
                <w:u w:val="single"/>
              </w:rPr>
              <w:t>down</w:t>
            </w:r>
            <w:r w:rsidRPr="004078F0">
              <w:rPr>
                <w:rFonts w:ascii="Arial" w:hAnsi="Arial" w:cs="Arial"/>
                <w:i/>
                <w:spacing w:val="-3"/>
                <w:sz w:val="20"/>
                <w:szCs w:val="20"/>
                <w:u w:val="single"/>
              </w:rPr>
              <w:t xml:space="preserve"> </w:t>
            </w:r>
            <w:r w:rsidRPr="004078F0">
              <w:rPr>
                <w:rFonts w:ascii="Arial" w:hAnsi="Arial" w:cs="Arial"/>
                <w:i/>
                <w:sz w:val="20"/>
                <w:szCs w:val="20"/>
                <w:u w:val="single"/>
              </w:rPr>
              <w:t>the</w:t>
            </w:r>
            <w:r w:rsidRPr="004078F0">
              <w:rPr>
                <w:rFonts w:ascii="Arial" w:hAnsi="Arial" w:cs="Arial"/>
                <w:i/>
                <w:spacing w:val="-3"/>
                <w:sz w:val="20"/>
                <w:szCs w:val="20"/>
                <w:u w:val="single"/>
              </w:rPr>
              <w:t xml:space="preserve"> </w:t>
            </w:r>
            <w:r w:rsidRPr="004078F0">
              <w:rPr>
                <w:rFonts w:ascii="Arial" w:hAnsi="Arial" w:cs="Arial"/>
                <w:i/>
                <w:sz w:val="20"/>
                <w:szCs w:val="20"/>
                <w:u w:val="single"/>
              </w:rPr>
              <w:t>ethical</w:t>
            </w:r>
            <w:r w:rsidRPr="004078F0">
              <w:rPr>
                <w:rFonts w:ascii="Arial" w:hAnsi="Arial" w:cs="Arial"/>
                <w:i/>
                <w:spacing w:val="-5"/>
                <w:sz w:val="20"/>
                <w:szCs w:val="20"/>
                <w:u w:val="single"/>
              </w:rPr>
              <w:t xml:space="preserve"> </w:t>
            </w:r>
            <w:r w:rsidRPr="004078F0">
              <w:rPr>
                <w:rFonts w:ascii="Arial" w:hAnsi="Arial" w:cs="Arial"/>
                <w:i/>
                <w:sz w:val="20"/>
                <w:szCs w:val="20"/>
                <w:u w:val="single"/>
              </w:rPr>
              <w:t>issues</w:t>
            </w:r>
            <w:r w:rsidRPr="004078F0">
              <w:rPr>
                <w:rFonts w:ascii="Arial" w:hAnsi="Arial" w:cs="Arial"/>
                <w:i/>
                <w:spacing w:val="-5"/>
                <w:sz w:val="20"/>
                <w:szCs w:val="20"/>
                <w:u w:val="single"/>
              </w:rPr>
              <w:t xml:space="preserve"> </w:t>
            </w:r>
            <w:r w:rsidRPr="004078F0">
              <w:rPr>
                <w:rFonts w:ascii="Arial" w:hAnsi="Arial" w:cs="Arial"/>
                <w:i/>
                <w:sz w:val="20"/>
                <w:szCs w:val="20"/>
                <w:u w:val="single"/>
              </w:rPr>
              <w:t>here</w:t>
            </w:r>
            <w:r w:rsidRPr="004078F0">
              <w:rPr>
                <w:rFonts w:ascii="Arial" w:hAnsi="Arial" w:cs="Arial"/>
                <w:i/>
                <w:spacing w:val="-4"/>
                <w:sz w:val="20"/>
                <w:szCs w:val="20"/>
                <w:u w:val="single"/>
              </w:rPr>
              <w:t xml:space="preserve"> </w:t>
            </w:r>
            <w:r w:rsidRPr="004078F0">
              <w:rPr>
                <w:rFonts w:ascii="Arial" w:hAnsi="Arial" w:cs="Arial"/>
                <w:i/>
                <w:sz w:val="20"/>
                <w:szCs w:val="20"/>
                <w:u w:val="single"/>
              </w:rPr>
              <w:t>in</w:t>
            </w:r>
            <w:r w:rsidRPr="004078F0">
              <w:rPr>
                <w:rFonts w:ascii="Arial" w:hAnsi="Arial" w:cs="Arial"/>
                <w:i/>
                <w:spacing w:val="2"/>
                <w:sz w:val="20"/>
                <w:szCs w:val="20"/>
                <w:u w:val="single"/>
              </w:rPr>
              <w:t xml:space="preserve"> </w:t>
            </w:r>
            <w:r w:rsidRPr="004078F0">
              <w:rPr>
                <w:rFonts w:ascii="Arial" w:hAnsi="Arial" w:cs="Arial"/>
                <w:i/>
                <w:spacing w:val="-2"/>
                <w:sz w:val="20"/>
                <w:szCs w:val="20"/>
                <w:u w:val="single"/>
              </w:rPr>
              <w:t>detail)</w:t>
            </w:r>
          </w:p>
          <w:p w:rsidR="006B2D86" w:rsidRPr="004078F0" w:rsidRDefault="00703EBB">
            <w:pPr>
              <w:pStyle w:val="TableParagraph"/>
              <w:spacing w:line="229" w:lineRule="exact"/>
              <w:ind w:left="108"/>
              <w:rPr>
                <w:rFonts w:ascii="Arial" w:hAnsi="Arial" w:cs="Arial"/>
                <w:sz w:val="20"/>
                <w:szCs w:val="20"/>
              </w:rPr>
            </w:pPr>
            <w:r w:rsidRPr="004078F0">
              <w:rPr>
                <w:rFonts w:ascii="Arial" w:hAnsi="Arial" w:cs="Arial"/>
                <w:spacing w:val="-4"/>
                <w:sz w:val="20"/>
                <w:szCs w:val="20"/>
              </w:rPr>
              <w:t>None.</w:t>
            </w:r>
          </w:p>
        </w:tc>
        <w:tc>
          <w:tcPr>
            <w:tcW w:w="5679" w:type="dxa"/>
          </w:tcPr>
          <w:p w:rsidR="006B2D86" w:rsidRPr="004078F0" w:rsidRDefault="006B2D86">
            <w:pPr>
              <w:pStyle w:val="TableParagraph"/>
              <w:rPr>
                <w:rFonts w:ascii="Arial" w:hAnsi="Arial" w:cs="Arial"/>
                <w:sz w:val="20"/>
                <w:szCs w:val="20"/>
              </w:rPr>
            </w:pPr>
          </w:p>
        </w:tc>
      </w:tr>
    </w:tbl>
    <w:p w:rsidR="00703EBB" w:rsidRPr="004078F0" w:rsidRDefault="00703EBB">
      <w:pPr>
        <w:rPr>
          <w:rFonts w:ascii="Arial" w:hAnsi="Arial" w:cs="Arial"/>
          <w:sz w:val="20"/>
          <w:szCs w:val="20"/>
        </w:rPr>
      </w:pPr>
    </w:p>
    <w:p w:rsidR="004078F0" w:rsidRPr="004078F0" w:rsidRDefault="004078F0" w:rsidP="004078F0">
      <w:pPr>
        <w:rPr>
          <w:rFonts w:ascii="Arial" w:hAnsi="Arial" w:cs="Arial"/>
          <w:b/>
          <w:sz w:val="20"/>
          <w:szCs w:val="20"/>
        </w:rPr>
      </w:pPr>
    </w:p>
    <w:p w:rsidR="004078F0" w:rsidRPr="004078F0" w:rsidRDefault="004078F0" w:rsidP="004078F0">
      <w:pPr>
        <w:rPr>
          <w:rFonts w:ascii="Arial" w:hAnsi="Arial" w:cs="Arial"/>
          <w:b/>
          <w:sz w:val="20"/>
          <w:szCs w:val="20"/>
          <w:u w:val="single"/>
        </w:rPr>
      </w:pPr>
      <w:r w:rsidRPr="004078F0">
        <w:rPr>
          <w:rFonts w:ascii="Arial" w:hAnsi="Arial" w:cs="Arial"/>
          <w:b/>
          <w:sz w:val="20"/>
          <w:szCs w:val="20"/>
          <w:u w:val="single"/>
        </w:rPr>
        <w:t>Reviewer details:</w:t>
      </w:r>
    </w:p>
    <w:p w:rsidR="004078F0" w:rsidRPr="004078F0" w:rsidRDefault="004078F0">
      <w:pPr>
        <w:rPr>
          <w:rFonts w:ascii="Arial" w:hAnsi="Arial" w:cs="Arial"/>
          <w:sz w:val="20"/>
          <w:szCs w:val="20"/>
        </w:rPr>
      </w:pPr>
    </w:p>
    <w:p w:rsidR="004078F0" w:rsidRPr="004078F0" w:rsidRDefault="004078F0" w:rsidP="004078F0">
      <w:pPr>
        <w:rPr>
          <w:rFonts w:ascii="Arial" w:hAnsi="Arial" w:cs="Arial"/>
          <w:b/>
          <w:sz w:val="20"/>
          <w:szCs w:val="20"/>
        </w:rPr>
      </w:pPr>
      <w:bookmarkStart w:id="0" w:name="_Hlk204008019"/>
      <w:proofErr w:type="spellStart"/>
      <w:r w:rsidRPr="004078F0">
        <w:rPr>
          <w:rFonts w:ascii="Arial" w:hAnsi="Arial" w:cs="Arial"/>
          <w:b/>
          <w:sz w:val="20"/>
          <w:szCs w:val="20"/>
        </w:rPr>
        <w:t>Hoo</w:t>
      </w:r>
      <w:proofErr w:type="spellEnd"/>
      <w:r w:rsidRPr="004078F0">
        <w:rPr>
          <w:rFonts w:ascii="Arial" w:hAnsi="Arial" w:cs="Arial"/>
          <w:b/>
          <w:sz w:val="20"/>
          <w:szCs w:val="20"/>
        </w:rPr>
        <w:t xml:space="preserve"> Peng Yong, </w:t>
      </w:r>
      <w:proofErr w:type="spellStart"/>
      <w:r w:rsidRPr="004078F0">
        <w:rPr>
          <w:rFonts w:ascii="Arial" w:hAnsi="Arial" w:cs="Arial"/>
          <w:b/>
          <w:sz w:val="20"/>
          <w:szCs w:val="20"/>
        </w:rPr>
        <w:t>Universiti</w:t>
      </w:r>
      <w:proofErr w:type="spellEnd"/>
      <w:r w:rsidRPr="004078F0">
        <w:rPr>
          <w:rFonts w:ascii="Arial" w:hAnsi="Arial" w:cs="Arial"/>
          <w:b/>
          <w:sz w:val="20"/>
          <w:szCs w:val="20"/>
        </w:rPr>
        <w:t xml:space="preserve"> Malaysia Perlis, Malaysia</w:t>
      </w:r>
      <w:bookmarkStart w:id="1" w:name="_GoBack"/>
      <w:bookmarkEnd w:id="0"/>
      <w:bookmarkEnd w:id="1"/>
    </w:p>
    <w:sectPr w:rsidR="004078F0" w:rsidRPr="004078F0">
      <w:headerReference w:type="default" r:id="rId8"/>
      <w:footerReference w:type="default" r:id="rId9"/>
      <w:pgSz w:w="23820" w:h="16840" w:orient="landscape"/>
      <w:pgMar w:top="1820" w:right="1275"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E5C" w:rsidRDefault="00E51E5C">
      <w:r>
        <w:separator/>
      </w:r>
    </w:p>
  </w:endnote>
  <w:endnote w:type="continuationSeparator" w:id="0">
    <w:p w:rsidR="00E51E5C" w:rsidRDefault="00E5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D86" w:rsidRDefault="00703EBB">
    <w:pPr>
      <w:pStyle w:val="BodyText"/>
      <w:spacing w:line="14" w:lineRule="auto"/>
      <w:rPr>
        <w:b w:val="0"/>
      </w:rPr>
    </w:pPr>
    <w:r>
      <w:rPr>
        <w:b w:val="0"/>
        <w:noProof/>
      </w:rPr>
      <mc:AlternateContent>
        <mc:Choice Requires="wps">
          <w:drawing>
            <wp:anchor distT="0" distB="0" distL="0" distR="0" simplePos="0" relativeHeight="487405568" behindDoc="1" locked="0" layoutInCell="1" allowOverlap="1">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rsidR="006B2D86" w:rsidRDefault="00703EBB">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pt;width:52.2pt;height:10.95pt;z-index:-1591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" filled="f" stroked="f">
              <v:textbox inset="0,0,0,0">
                <w:txbxContent>
                  <w:p w:rsidR="006B2D86" w:rsidRDefault="00703EBB">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487406080" behindDoc="1" locked="0" layoutInCell="1" allowOverlap="1">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6B2D86" w:rsidRDefault="00703EBB">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6.2pt;width:55.7pt;height:10.95pt;z-index:-159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" filled="f" stroked="f">
              <v:textbox inset="0,0,0,0">
                <w:txbxContent>
                  <w:p w:rsidR="006B2D86" w:rsidRDefault="00703EBB">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487406592" behindDoc="1" locked="0" layoutInCell="1" allowOverlap="1">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6B2D86" w:rsidRDefault="00703EBB">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6.2pt;width:67.8pt;height:10.95pt;z-index:-159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" filled="f" stroked="f">
              <v:textbox inset="0,0,0,0">
                <w:txbxContent>
                  <w:p w:rsidR="006B2D86" w:rsidRDefault="00703EBB">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487407104" behindDoc="1" locked="0" layoutInCell="1" allowOverlap="1">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6B2D86" w:rsidRDefault="00703EBB">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6.2pt;width:80.45pt;height:10.95pt;z-index:-1590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" filled="f" stroked="f">
              <v:textbox inset="0,0,0,0">
                <w:txbxContent>
                  <w:p w:rsidR="006B2D86" w:rsidRDefault="00703EBB">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E5C" w:rsidRDefault="00E51E5C">
      <w:r>
        <w:separator/>
      </w:r>
    </w:p>
  </w:footnote>
  <w:footnote w:type="continuationSeparator" w:id="0">
    <w:p w:rsidR="00E51E5C" w:rsidRDefault="00E51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D86" w:rsidRDefault="00703EBB">
    <w:pPr>
      <w:pStyle w:val="BodyText"/>
      <w:spacing w:line="14" w:lineRule="auto"/>
      <w:rPr>
        <w:b w:val="0"/>
      </w:rPr>
    </w:pPr>
    <w:r>
      <w:rPr>
        <w:b w:val="0"/>
        <w:noProof/>
      </w:rPr>
      <mc:AlternateContent>
        <mc:Choice Requires="wps">
          <w:drawing>
            <wp:anchor distT="0" distB="0" distL="0" distR="0" simplePos="0" relativeHeight="487405056" behindDoc="1" locked="0" layoutInCell="1" allowOverlap="1">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6B2D86" w:rsidRDefault="00703EBB">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 xml:space="preserve">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5pt;width:86.85pt;height:15.45pt;z-index:-1591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" filled="f" stroked="f">
              <v:textbox inset="0,0,0,0">
                <w:txbxContent>
                  <w:p w:rsidR="006B2D86" w:rsidRDefault="00703EBB">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 xml:space="preserve">Form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26369"/>
    <w:multiLevelType w:val="hybridMultilevel"/>
    <w:tmpl w:val="FB687AEE"/>
    <w:lvl w:ilvl="0" w:tplc="834A1C4A">
      <w:numFmt w:val="bullet"/>
      <w:lvlText w:val=""/>
      <w:lvlJc w:val="left"/>
      <w:pPr>
        <w:ind w:left="569" w:hanging="361"/>
      </w:pPr>
      <w:rPr>
        <w:rFonts w:ascii="Symbol" w:eastAsia="Symbol" w:hAnsi="Symbol" w:cs="Symbol" w:hint="default"/>
        <w:b w:val="0"/>
        <w:bCs w:val="0"/>
        <w:i w:val="0"/>
        <w:iCs w:val="0"/>
        <w:spacing w:val="0"/>
        <w:w w:val="99"/>
        <w:sz w:val="20"/>
        <w:szCs w:val="20"/>
        <w:lang w:val="en-US" w:eastAsia="en-US" w:bidi="ar-SA"/>
      </w:rPr>
    </w:lvl>
    <w:lvl w:ilvl="1" w:tplc="8376DC28">
      <w:numFmt w:val="bullet"/>
      <w:lvlText w:val="•"/>
      <w:lvlJc w:val="left"/>
      <w:pPr>
        <w:ind w:left="1438" w:hanging="361"/>
      </w:pPr>
      <w:rPr>
        <w:rFonts w:hint="default"/>
        <w:lang w:val="en-US" w:eastAsia="en-US" w:bidi="ar-SA"/>
      </w:rPr>
    </w:lvl>
    <w:lvl w:ilvl="2" w:tplc="780852E4">
      <w:numFmt w:val="bullet"/>
      <w:lvlText w:val="•"/>
      <w:lvlJc w:val="left"/>
      <w:pPr>
        <w:ind w:left="2317" w:hanging="361"/>
      </w:pPr>
      <w:rPr>
        <w:rFonts w:hint="default"/>
        <w:lang w:val="en-US" w:eastAsia="en-US" w:bidi="ar-SA"/>
      </w:rPr>
    </w:lvl>
    <w:lvl w:ilvl="3" w:tplc="7C5C61C2">
      <w:numFmt w:val="bullet"/>
      <w:lvlText w:val="•"/>
      <w:lvlJc w:val="left"/>
      <w:pPr>
        <w:ind w:left="3195" w:hanging="361"/>
      </w:pPr>
      <w:rPr>
        <w:rFonts w:hint="default"/>
        <w:lang w:val="en-US" w:eastAsia="en-US" w:bidi="ar-SA"/>
      </w:rPr>
    </w:lvl>
    <w:lvl w:ilvl="4" w:tplc="BF0481E8">
      <w:numFmt w:val="bullet"/>
      <w:lvlText w:val="•"/>
      <w:lvlJc w:val="left"/>
      <w:pPr>
        <w:ind w:left="4074" w:hanging="361"/>
      </w:pPr>
      <w:rPr>
        <w:rFonts w:hint="default"/>
        <w:lang w:val="en-US" w:eastAsia="en-US" w:bidi="ar-SA"/>
      </w:rPr>
    </w:lvl>
    <w:lvl w:ilvl="5" w:tplc="324E4100">
      <w:numFmt w:val="bullet"/>
      <w:lvlText w:val="•"/>
      <w:lvlJc w:val="left"/>
      <w:pPr>
        <w:ind w:left="4953" w:hanging="361"/>
      </w:pPr>
      <w:rPr>
        <w:rFonts w:hint="default"/>
        <w:lang w:val="en-US" w:eastAsia="en-US" w:bidi="ar-SA"/>
      </w:rPr>
    </w:lvl>
    <w:lvl w:ilvl="6" w:tplc="20BAF552">
      <w:numFmt w:val="bullet"/>
      <w:lvlText w:val="•"/>
      <w:lvlJc w:val="left"/>
      <w:pPr>
        <w:ind w:left="5831" w:hanging="361"/>
      </w:pPr>
      <w:rPr>
        <w:rFonts w:hint="default"/>
        <w:lang w:val="en-US" w:eastAsia="en-US" w:bidi="ar-SA"/>
      </w:rPr>
    </w:lvl>
    <w:lvl w:ilvl="7" w:tplc="D2B4F35A">
      <w:numFmt w:val="bullet"/>
      <w:lvlText w:val="•"/>
      <w:lvlJc w:val="left"/>
      <w:pPr>
        <w:ind w:left="6710" w:hanging="361"/>
      </w:pPr>
      <w:rPr>
        <w:rFonts w:hint="default"/>
        <w:lang w:val="en-US" w:eastAsia="en-US" w:bidi="ar-SA"/>
      </w:rPr>
    </w:lvl>
    <w:lvl w:ilvl="8" w:tplc="63369E34">
      <w:numFmt w:val="bullet"/>
      <w:lvlText w:val="•"/>
      <w:lvlJc w:val="left"/>
      <w:pPr>
        <w:ind w:left="7588" w:hanging="361"/>
      </w:pPr>
      <w:rPr>
        <w:rFonts w:hint="default"/>
        <w:lang w:val="en-US" w:eastAsia="en-US" w:bidi="ar-SA"/>
      </w:rPr>
    </w:lvl>
  </w:abstractNum>
  <w:abstractNum w:abstractNumId="1" w15:restartNumberingAfterBreak="0">
    <w:nsid w:val="48EC5C3E"/>
    <w:multiLevelType w:val="hybridMultilevel"/>
    <w:tmpl w:val="0EC05A28"/>
    <w:lvl w:ilvl="0" w:tplc="3B3CC91A">
      <w:numFmt w:val="bullet"/>
      <w:lvlText w:val=""/>
      <w:lvlJc w:val="left"/>
      <w:pPr>
        <w:ind w:left="569" w:hanging="361"/>
      </w:pPr>
      <w:rPr>
        <w:rFonts w:ascii="Symbol" w:eastAsia="Symbol" w:hAnsi="Symbol" w:cs="Symbol" w:hint="default"/>
        <w:b w:val="0"/>
        <w:bCs w:val="0"/>
        <w:i w:val="0"/>
        <w:iCs w:val="0"/>
        <w:spacing w:val="0"/>
        <w:w w:val="99"/>
        <w:sz w:val="20"/>
        <w:szCs w:val="20"/>
        <w:lang w:val="en-US" w:eastAsia="en-US" w:bidi="ar-SA"/>
      </w:rPr>
    </w:lvl>
    <w:lvl w:ilvl="1" w:tplc="697048B0">
      <w:numFmt w:val="bullet"/>
      <w:lvlText w:val="•"/>
      <w:lvlJc w:val="left"/>
      <w:pPr>
        <w:ind w:left="1438" w:hanging="361"/>
      </w:pPr>
      <w:rPr>
        <w:rFonts w:hint="default"/>
        <w:lang w:val="en-US" w:eastAsia="en-US" w:bidi="ar-SA"/>
      </w:rPr>
    </w:lvl>
    <w:lvl w:ilvl="2" w:tplc="0A7C8B3E">
      <w:numFmt w:val="bullet"/>
      <w:lvlText w:val="•"/>
      <w:lvlJc w:val="left"/>
      <w:pPr>
        <w:ind w:left="2317" w:hanging="361"/>
      </w:pPr>
      <w:rPr>
        <w:rFonts w:hint="default"/>
        <w:lang w:val="en-US" w:eastAsia="en-US" w:bidi="ar-SA"/>
      </w:rPr>
    </w:lvl>
    <w:lvl w:ilvl="3" w:tplc="2B7C7AD0">
      <w:numFmt w:val="bullet"/>
      <w:lvlText w:val="•"/>
      <w:lvlJc w:val="left"/>
      <w:pPr>
        <w:ind w:left="3195" w:hanging="361"/>
      </w:pPr>
      <w:rPr>
        <w:rFonts w:hint="default"/>
        <w:lang w:val="en-US" w:eastAsia="en-US" w:bidi="ar-SA"/>
      </w:rPr>
    </w:lvl>
    <w:lvl w:ilvl="4" w:tplc="ED36E4EE">
      <w:numFmt w:val="bullet"/>
      <w:lvlText w:val="•"/>
      <w:lvlJc w:val="left"/>
      <w:pPr>
        <w:ind w:left="4074" w:hanging="361"/>
      </w:pPr>
      <w:rPr>
        <w:rFonts w:hint="default"/>
        <w:lang w:val="en-US" w:eastAsia="en-US" w:bidi="ar-SA"/>
      </w:rPr>
    </w:lvl>
    <w:lvl w:ilvl="5" w:tplc="08589310">
      <w:numFmt w:val="bullet"/>
      <w:lvlText w:val="•"/>
      <w:lvlJc w:val="left"/>
      <w:pPr>
        <w:ind w:left="4953" w:hanging="361"/>
      </w:pPr>
      <w:rPr>
        <w:rFonts w:hint="default"/>
        <w:lang w:val="en-US" w:eastAsia="en-US" w:bidi="ar-SA"/>
      </w:rPr>
    </w:lvl>
    <w:lvl w:ilvl="6" w:tplc="4EA8EA8E">
      <w:numFmt w:val="bullet"/>
      <w:lvlText w:val="•"/>
      <w:lvlJc w:val="left"/>
      <w:pPr>
        <w:ind w:left="5831" w:hanging="361"/>
      </w:pPr>
      <w:rPr>
        <w:rFonts w:hint="default"/>
        <w:lang w:val="en-US" w:eastAsia="en-US" w:bidi="ar-SA"/>
      </w:rPr>
    </w:lvl>
    <w:lvl w:ilvl="7" w:tplc="FA88FF54">
      <w:numFmt w:val="bullet"/>
      <w:lvlText w:val="•"/>
      <w:lvlJc w:val="left"/>
      <w:pPr>
        <w:ind w:left="6710" w:hanging="361"/>
      </w:pPr>
      <w:rPr>
        <w:rFonts w:hint="default"/>
        <w:lang w:val="en-US" w:eastAsia="en-US" w:bidi="ar-SA"/>
      </w:rPr>
    </w:lvl>
    <w:lvl w:ilvl="8" w:tplc="C17C2A12">
      <w:numFmt w:val="bullet"/>
      <w:lvlText w:val="•"/>
      <w:lvlJc w:val="left"/>
      <w:pPr>
        <w:ind w:left="7588" w:hanging="361"/>
      </w:pPr>
      <w:rPr>
        <w:rFonts w:hint="default"/>
        <w:lang w:val="en-US" w:eastAsia="en-US" w:bidi="ar-SA"/>
      </w:rPr>
    </w:lvl>
  </w:abstractNum>
  <w:abstractNum w:abstractNumId="2" w15:restartNumberingAfterBreak="0">
    <w:nsid w:val="68111D26"/>
    <w:multiLevelType w:val="hybridMultilevel"/>
    <w:tmpl w:val="09D23BE0"/>
    <w:lvl w:ilvl="0" w:tplc="5E30D542">
      <w:numFmt w:val="bullet"/>
      <w:lvlText w:val=""/>
      <w:lvlJc w:val="left"/>
      <w:pPr>
        <w:ind w:left="425" w:hanging="217"/>
      </w:pPr>
      <w:rPr>
        <w:rFonts w:ascii="Symbol" w:eastAsia="Symbol" w:hAnsi="Symbol" w:cs="Symbol" w:hint="default"/>
        <w:b w:val="0"/>
        <w:bCs w:val="0"/>
        <w:i w:val="0"/>
        <w:iCs w:val="0"/>
        <w:spacing w:val="0"/>
        <w:w w:val="99"/>
        <w:sz w:val="20"/>
        <w:szCs w:val="20"/>
        <w:lang w:val="en-US" w:eastAsia="en-US" w:bidi="ar-SA"/>
      </w:rPr>
    </w:lvl>
    <w:lvl w:ilvl="1" w:tplc="E5BAAC72">
      <w:numFmt w:val="bullet"/>
      <w:lvlText w:val="•"/>
      <w:lvlJc w:val="left"/>
      <w:pPr>
        <w:ind w:left="1312" w:hanging="217"/>
      </w:pPr>
      <w:rPr>
        <w:rFonts w:hint="default"/>
        <w:lang w:val="en-US" w:eastAsia="en-US" w:bidi="ar-SA"/>
      </w:rPr>
    </w:lvl>
    <w:lvl w:ilvl="2" w:tplc="1EB0AAEC">
      <w:numFmt w:val="bullet"/>
      <w:lvlText w:val="•"/>
      <w:lvlJc w:val="left"/>
      <w:pPr>
        <w:ind w:left="2205" w:hanging="217"/>
      </w:pPr>
      <w:rPr>
        <w:rFonts w:hint="default"/>
        <w:lang w:val="en-US" w:eastAsia="en-US" w:bidi="ar-SA"/>
      </w:rPr>
    </w:lvl>
    <w:lvl w:ilvl="3" w:tplc="9B10364C">
      <w:numFmt w:val="bullet"/>
      <w:lvlText w:val="•"/>
      <w:lvlJc w:val="left"/>
      <w:pPr>
        <w:ind w:left="3097" w:hanging="217"/>
      </w:pPr>
      <w:rPr>
        <w:rFonts w:hint="default"/>
        <w:lang w:val="en-US" w:eastAsia="en-US" w:bidi="ar-SA"/>
      </w:rPr>
    </w:lvl>
    <w:lvl w:ilvl="4" w:tplc="6778D8E2">
      <w:numFmt w:val="bullet"/>
      <w:lvlText w:val="•"/>
      <w:lvlJc w:val="left"/>
      <w:pPr>
        <w:ind w:left="3990" w:hanging="217"/>
      </w:pPr>
      <w:rPr>
        <w:rFonts w:hint="default"/>
        <w:lang w:val="en-US" w:eastAsia="en-US" w:bidi="ar-SA"/>
      </w:rPr>
    </w:lvl>
    <w:lvl w:ilvl="5" w:tplc="126AD488">
      <w:numFmt w:val="bullet"/>
      <w:lvlText w:val="•"/>
      <w:lvlJc w:val="left"/>
      <w:pPr>
        <w:ind w:left="4883" w:hanging="217"/>
      </w:pPr>
      <w:rPr>
        <w:rFonts w:hint="default"/>
        <w:lang w:val="en-US" w:eastAsia="en-US" w:bidi="ar-SA"/>
      </w:rPr>
    </w:lvl>
    <w:lvl w:ilvl="6" w:tplc="DDFA7CBE">
      <w:numFmt w:val="bullet"/>
      <w:lvlText w:val="•"/>
      <w:lvlJc w:val="left"/>
      <w:pPr>
        <w:ind w:left="5775" w:hanging="217"/>
      </w:pPr>
      <w:rPr>
        <w:rFonts w:hint="default"/>
        <w:lang w:val="en-US" w:eastAsia="en-US" w:bidi="ar-SA"/>
      </w:rPr>
    </w:lvl>
    <w:lvl w:ilvl="7" w:tplc="162CF754">
      <w:numFmt w:val="bullet"/>
      <w:lvlText w:val="•"/>
      <w:lvlJc w:val="left"/>
      <w:pPr>
        <w:ind w:left="6668" w:hanging="217"/>
      </w:pPr>
      <w:rPr>
        <w:rFonts w:hint="default"/>
        <w:lang w:val="en-US" w:eastAsia="en-US" w:bidi="ar-SA"/>
      </w:rPr>
    </w:lvl>
    <w:lvl w:ilvl="8" w:tplc="18A84878">
      <w:numFmt w:val="bullet"/>
      <w:lvlText w:val="•"/>
      <w:lvlJc w:val="left"/>
      <w:pPr>
        <w:ind w:left="7560" w:hanging="217"/>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B2D86"/>
    <w:rsid w:val="003E3556"/>
    <w:rsid w:val="004078F0"/>
    <w:rsid w:val="006B2D86"/>
    <w:rsid w:val="00703EBB"/>
    <w:rsid w:val="00810F4B"/>
    <w:rsid w:val="009F2A74"/>
    <w:rsid w:val="00E5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FAF9"/>
  <w15:docId w15:val="{38275470-8827-409F-8F05-8BA7BB43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jerr.com/index.php/JE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4</cp:revision>
  <dcterms:created xsi:type="dcterms:W3CDTF">2025-07-18T10:50:00Z</dcterms:created>
  <dcterms:modified xsi:type="dcterms:W3CDTF">2025-07-21T11:03:00Z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2025-07-16T00:00:00Z</vt:filetime>
  </property>
  <property fmtid="{D5CDD505-2E9C-101B-9397-08002B2CF9AE}" pid="3" name="Creator">
    <vt:lpwstr>Microsoft® Word for Microsoft 365</vt:lpwstr>
  </property>
  <property fmtid="{D5CDD505-2E9C-101B-9397-08002B2CF9AE}" pid="4" name="LastSaved">
    <vt:filetime>2025-07-18T00:00:00Z</vt:filetime>
  </property>
  <property fmtid="{D5CDD505-2E9C-101B-9397-08002B2CF9AE}" pid="5" name="Producer">
    <vt:lpwstr>Microsoft® Word for Microsoft 365</vt:lpwstr>
  </property>
</Properties>
</file>