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3670E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E3670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3670E" w:rsidTr="002643B3">
        <w:trPr>
          <w:trHeight w:val="290"/>
        </w:trPr>
        <w:tc>
          <w:tcPr>
            <w:tcW w:w="1234" w:type="pct"/>
          </w:tcPr>
          <w:p w:rsidR="0000007A" w:rsidRPr="00E3670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3670E" w:rsidRDefault="00A6358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F285E" w:rsidRPr="00E3670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Cancer and Tumor International</w:t>
              </w:r>
            </w:hyperlink>
            <w:r w:rsidR="009F285E" w:rsidRPr="00E3670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E3670E" w:rsidTr="002643B3">
        <w:trPr>
          <w:trHeight w:val="290"/>
        </w:trPr>
        <w:tc>
          <w:tcPr>
            <w:tcW w:w="1234" w:type="pct"/>
          </w:tcPr>
          <w:p w:rsidR="0000007A" w:rsidRPr="00E3670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3670E" w:rsidRDefault="00BF17B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Ms_JCTI_139183</w:t>
            </w:r>
          </w:p>
        </w:tc>
      </w:tr>
      <w:tr w:rsidR="0000007A" w:rsidRPr="00E3670E" w:rsidTr="002643B3">
        <w:trPr>
          <w:trHeight w:val="650"/>
        </w:trPr>
        <w:tc>
          <w:tcPr>
            <w:tcW w:w="1234" w:type="pct"/>
          </w:tcPr>
          <w:p w:rsidR="0000007A" w:rsidRPr="00E3670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3670E" w:rsidRDefault="00BF17B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/>
                <w:sz w:val="20"/>
                <w:szCs w:val="20"/>
                <w:lang w:val="en-GB"/>
              </w:rPr>
              <w:t>Why Cancer Immunotherapy Fails: Mechanisms of Resistance and Emerging Reversal Strategies</w:t>
            </w:r>
          </w:p>
        </w:tc>
      </w:tr>
      <w:tr w:rsidR="00CF0BBB" w:rsidRPr="00E3670E" w:rsidTr="002643B3">
        <w:trPr>
          <w:trHeight w:val="332"/>
        </w:trPr>
        <w:tc>
          <w:tcPr>
            <w:tcW w:w="1234" w:type="pct"/>
          </w:tcPr>
          <w:p w:rsidR="00CF0BBB" w:rsidRPr="00E3670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E3670E" w:rsidRDefault="00BF17B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:rsidR="00264BFA" w:rsidRPr="00E3670E" w:rsidRDefault="00264BFA" w:rsidP="00264BFA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264BFA" w:rsidRPr="00E3670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670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3670E">
              <w:rPr>
                <w:rFonts w:ascii="Arial" w:hAnsi="Arial" w:cs="Arial"/>
                <w:lang w:val="en-GB"/>
              </w:rPr>
              <w:t xml:space="preserve"> Comments</w:t>
            </w:r>
          </w:p>
          <w:p w:rsidR="00264BFA" w:rsidRPr="00E3670E" w:rsidRDefault="00264B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4BFA" w:rsidRPr="00E3670E">
        <w:tc>
          <w:tcPr>
            <w:tcW w:w="1265" w:type="pct"/>
            <w:noWrap/>
          </w:tcPr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670E">
              <w:rPr>
                <w:rFonts w:ascii="Arial" w:hAnsi="Arial" w:cs="Arial"/>
                <w:lang w:val="en-GB"/>
              </w:rPr>
              <w:t>Reviewer’s comment</w:t>
            </w:r>
          </w:p>
          <w:p w:rsidR="00C817F9" w:rsidRPr="00E3670E" w:rsidRDefault="00C817F9" w:rsidP="00C8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70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C817F9" w:rsidRPr="00E3670E" w:rsidRDefault="00C817F9" w:rsidP="00C817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D71AD7" w:rsidRPr="00E3670E" w:rsidRDefault="00D71AD7" w:rsidP="00D71AD7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3670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3670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E3670E">
        <w:trPr>
          <w:trHeight w:val="1264"/>
        </w:trPr>
        <w:tc>
          <w:tcPr>
            <w:tcW w:w="1265" w:type="pct"/>
            <w:noWrap/>
          </w:tcPr>
          <w:p w:rsidR="00264BFA" w:rsidRPr="00E3670E" w:rsidRDefault="00264B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264BFA" w:rsidRPr="00E3670E" w:rsidRDefault="00264BF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264BFA" w:rsidRPr="00E3670E" w:rsidRDefault="001619A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Immune modulation and its impact in management of the </w:t>
            </w:r>
            <w:proofErr w:type="spellStart"/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ccancer</w:t>
            </w:r>
            <w:proofErr w:type="spellEnd"/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one of the key areas to be worked on for better management and predictive prognosis, hence the concept of the article is good</w:t>
            </w:r>
          </w:p>
        </w:tc>
        <w:tc>
          <w:tcPr>
            <w:tcW w:w="1523" w:type="pct"/>
          </w:tcPr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E3670E" w:rsidTr="00E3670E">
        <w:trPr>
          <w:trHeight w:val="314"/>
        </w:trPr>
        <w:tc>
          <w:tcPr>
            <w:tcW w:w="1265" w:type="pct"/>
            <w:noWrap/>
          </w:tcPr>
          <w:p w:rsidR="00264BFA" w:rsidRPr="00E3670E" w:rsidRDefault="00264B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264BFA" w:rsidRPr="00E3670E" w:rsidRDefault="00264B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64BFA" w:rsidRPr="00E3670E" w:rsidRDefault="001619A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feel it can be improvised not a very sound scientific title</w:t>
            </w:r>
          </w:p>
        </w:tc>
        <w:tc>
          <w:tcPr>
            <w:tcW w:w="1523" w:type="pct"/>
          </w:tcPr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E3670E" w:rsidTr="00E3670E">
        <w:trPr>
          <w:trHeight w:val="323"/>
        </w:trPr>
        <w:tc>
          <w:tcPr>
            <w:tcW w:w="1265" w:type="pct"/>
            <w:noWrap/>
          </w:tcPr>
          <w:p w:rsidR="00264BFA" w:rsidRPr="00E3670E" w:rsidRDefault="00264BF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3670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64BFA" w:rsidRPr="00E3670E" w:rsidRDefault="001619AA" w:rsidP="001619A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Should be more structured, objective based and </w:t>
            </w:r>
            <w:proofErr w:type="gramStart"/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specific ,</w:t>
            </w:r>
            <w:proofErr w:type="gramEnd"/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needs to improvise</w:t>
            </w:r>
          </w:p>
        </w:tc>
        <w:tc>
          <w:tcPr>
            <w:tcW w:w="1523" w:type="pct"/>
          </w:tcPr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E3670E">
        <w:trPr>
          <w:trHeight w:val="704"/>
        </w:trPr>
        <w:tc>
          <w:tcPr>
            <w:tcW w:w="1265" w:type="pct"/>
            <w:noWrap/>
          </w:tcPr>
          <w:p w:rsidR="00264BFA" w:rsidRPr="00E3670E" w:rsidRDefault="00264BF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E3670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264BFA" w:rsidRPr="00E3670E" w:rsidRDefault="001619A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What kind of review it is to be described? A systematic review, </w:t>
            </w:r>
            <w:proofErr w:type="spellStart"/>
            <w:r w:rsidRPr="00E3670E">
              <w:rPr>
                <w:rFonts w:ascii="Arial" w:hAnsi="Arial" w:cs="Arial"/>
                <w:bCs/>
                <w:sz w:val="20"/>
                <w:szCs w:val="20"/>
                <w:lang w:val="en-GB"/>
              </w:rPr>
              <w:t>meta analysis</w:t>
            </w:r>
            <w:proofErr w:type="spellEnd"/>
            <w:r w:rsidRPr="00E367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descriptive review.... </w:t>
            </w:r>
            <w:proofErr w:type="spellStart"/>
            <w:r w:rsidRPr="00E3670E">
              <w:rPr>
                <w:rFonts w:ascii="Arial" w:hAnsi="Arial" w:cs="Arial"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E367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not mentioned anywhere in the article</w:t>
            </w:r>
          </w:p>
        </w:tc>
        <w:tc>
          <w:tcPr>
            <w:tcW w:w="1523" w:type="pct"/>
          </w:tcPr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E3670E">
        <w:trPr>
          <w:trHeight w:val="703"/>
        </w:trPr>
        <w:tc>
          <w:tcPr>
            <w:tcW w:w="1265" w:type="pct"/>
            <w:noWrap/>
          </w:tcPr>
          <w:p w:rsidR="00264BFA" w:rsidRPr="00E3670E" w:rsidRDefault="00264B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264BFA" w:rsidRPr="00E3670E" w:rsidRDefault="001619A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Cs/>
                <w:sz w:val="20"/>
                <w:szCs w:val="20"/>
                <w:lang w:val="en-GB"/>
              </w:rPr>
              <w:t>Ok but appears to be less the number references creates the impact of thorough literature search which I feel is missing</w:t>
            </w:r>
          </w:p>
        </w:tc>
        <w:tc>
          <w:tcPr>
            <w:tcW w:w="1523" w:type="pct"/>
          </w:tcPr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E3670E">
        <w:trPr>
          <w:trHeight w:val="386"/>
        </w:trPr>
        <w:tc>
          <w:tcPr>
            <w:tcW w:w="1265" w:type="pct"/>
            <w:noWrap/>
          </w:tcPr>
          <w:p w:rsidR="00264BFA" w:rsidRPr="00E3670E" w:rsidRDefault="00264BF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3670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264BFA" w:rsidRPr="00E3670E" w:rsidRDefault="00264B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264BFA" w:rsidRPr="00E3670E" w:rsidRDefault="00D963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1619AA" w:rsidRPr="00E3670E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</w:p>
        </w:tc>
        <w:tc>
          <w:tcPr>
            <w:tcW w:w="1523" w:type="pct"/>
          </w:tcPr>
          <w:p w:rsidR="00264BFA" w:rsidRPr="00E3670E" w:rsidRDefault="00264B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4BFA" w:rsidRPr="00E3670E" w:rsidTr="00E3670E">
        <w:trPr>
          <w:trHeight w:val="152"/>
        </w:trPr>
        <w:tc>
          <w:tcPr>
            <w:tcW w:w="1265" w:type="pct"/>
            <w:noWrap/>
          </w:tcPr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670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3670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3670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264BFA" w:rsidRPr="00E3670E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264BFA" w:rsidRPr="00E3670E" w:rsidRDefault="001619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67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Schematic images are </w:t>
            </w:r>
            <w:proofErr w:type="gramStart"/>
            <w:r w:rsidRPr="00E3670E">
              <w:rPr>
                <w:rFonts w:ascii="Arial" w:hAnsi="Arial" w:cs="Arial"/>
                <w:b/>
                <w:sz w:val="20"/>
                <w:szCs w:val="20"/>
                <w:lang w:val="en-GB"/>
              </w:rPr>
              <w:t>good .</w:t>
            </w:r>
            <w:proofErr w:type="gramEnd"/>
            <w:r w:rsidRPr="00E367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concept is good but the content need lot of refinement</w:t>
            </w:r>
          </w:p>
        </w:tc>
        <w:tc>
          <w:tcPr>
            <w:tcW w:w="1523" w:type="pct"/>
          </w:tcPr>
          <w:p w:rsidR="00264BFA" w:rsidRPr="00E3670E" w:rsidRDefault="00264B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64BFA" w:rsidRPr="00E3670E" w:rsidRDefault="00264BFA" w:rsidP="00264B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84FFF" w:rsidRPr="00E3670E" w:rsidTr="005F5B8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FFF" w:rsidRPr="00E3670E" w:rsidRDefault="00A84FFF" w:rsidP="00A84FF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E3670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3670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84FFF" w:rsidRPr="00E3670E" w:rsidRDefault="00A84FFF" w:rsidP="00A84FF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84FFF" w:rsidRPr="00E3670E" w:rsidTr="005F5B8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FFF" w:rsidRPr="00E3670E" w:rsidRDefault="00A84FFF" w:rsidP="00A84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FFF" w:rsidRPr="00E3670E" w:rsidRDefault="00A84FFF" w:rsidP="00A84FF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A84FFF" w:rsidRPr="00E3670E" w:rsidRDefault="00A84FFF" w:rsidP="00A84FF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3670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3670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3670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84FFF" w:rsidRPr="00E3670E" w:rsidTr="005F5B8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FFF" w:rsidRPr="00E3670E" w:rsidRDefault="00A84FFF" w:rsidP="00A84FF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3670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84FFF" w:rsidRPr="00E3670E" w:rsidRDefault="00A84FFF" w:rsidP="00A84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FFF" w:rsidRPr="00E3670E" w:rsidRDefault="00A84FFF" w:rsidP="00A84FF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3670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3670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3670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84FFF" w:rsidRPr="00E3670E" w:rsidRDefault="00A84FFF" w:rsidP="00A84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84FFF" w:rsidRPr="00E3670E" w:rsidRDefault="00A84FFF" w:rsidP="00A84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A84FFF" w:rsidRPr="00E3670E" w:rsidRDefault="00A84FFF" w:rsidP="00A84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84FFF" w:rsidRPr="00E3670E" w:rsidRDefault="00A84FFF" w:rsidP="00A84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84FFF" w:rsidRPr="00E3670E" w:rsidRDefault="00A84FFF" w:rsidP="00A84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A84FFF" w:rsidRPr="00E3670E" w:rsidRDefault="00A84FFF" w:rsidP="00A84FFF">
      <w:pPr>
        <w:rPr>
          <w:rFonts w:ascii="Arial" w:hAnsi="Arial" w:cs="Arial"/>
          <w:sz w:val="20"/>
          <w:szCs w:val="20"/>
        </w:rPr>
      </w:pPr>
    </w:p>
    <w:p w:rsidR="00E3670E" w:rsidRPr="00E3670E" w:rsidRDefault="00E3670E" w:rsidP="00E3670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3670E">
        <w:rPr>
          <w:rFonts w:ascii="Arial" w:hAnsi="Arial" w:cs="Arial"/>
          <w:b/>
          <w:u w:val="single"/>
        </w:rPr>
        <w:t>Reviewer details:</w:t>
      </w:r>
    </w:p>
    <w:p w:rsidR="00E3670E" w:rsidRPr="00E3670E" w:rsidRDefault="00E3670E" w:rsidP="00A84FFF">
      <w:pPr>
        <w:rPr>
          <w:rFonts w:ascii="Arial" w:hAnsi="Arial" w:cs="Arial"/>
          <w:sz w:val="20"/>
          <w:szCs w:val="20"/>
        </w:rPr>
      </w:pPr>
    </w:p>
    <w:p w:rsidR="00E3670E" w:rsidRPr="00E3670E" w:rsidRDefault="00E3670E" w:rsidP="00A84FFF">
      <w:pPr>
        <w:rPr>
          <w:rFonts w:ascii="Arial" w:hAnsi="Arial" w:cs="Arial"/>
          <w:b/>
          <w:sz w:val="20"/>
          <w:szCs w:val="20"/>
        </w:rPr>
      </w:pPr>
      <w:bookmarkStart w:id="4" w:name="_Hlk201845135"/>
      <w:r w:rsidRPr="00E3670E">
        <w:rPr>
          <w:rFonts w:ascii="Arial" w:hAnsi="Arial" w:cs="Arial"/>
          <w:b/>
          <w:color w:val="000000"/>
          <w:sz w:val="20"/>
          <w:szCs w:val="20"/>
        </w:rPr>
        <w:t>Deepak Nagpal</w:t>
      </w:r>
      <w:r w:rsidRPr="00E3670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E3670E">
        <w:rPr>
          <w:rFonts w:ascii="Arial" w:hAnsi="Arial" w:cs="Arial"/>
          <w:b/>
          <w:color w:val="000000"/>
          <w:sz w:val="20"/>
          <w:szCs w:val="20"/>
        </w:rPr>
        <w:t>Swargiya</w:t>
      </w:r>
      <w:proofErr w:type="spellEnd"/>
      <w:r w:rsidRPr="00E3670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3670E">
        <w:rPr>
          <w:rFonts w:ascii="Arial" w:hAnsi="Arial" w:cs="Arial"/>
          <w:b/>
          <w:color w:val="000000"/>
          <w:sz w:val="20"/>
          <w:szCs w:val="20"/>
        </w:rPr>
        <w:t>Dadasaheb</w:t>
      </w:r>
      <w:proofErr w:type="spellEnd"/>
      <w:r w:rsidRPr="00E3670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3670E">
        <w:rPr>
          <w:rFonts w:ascii="Arial" w:hAnsi="Arial" w:cs="Arial"/>
          <w:b/>
          <w:color w:val="000000"/>
          <w:sz w:val="20"/>
          <w:szCs w:val="20"/>
        </w:rPr>
        <w:t>Kalmegh</w:t>
      </w:r>
      <w:proofErr w:type="spellEnd"/>
      <w:r w:rsidRPr="00E3670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3670E">
        <w:rPr>
          <w:rFonts w:ascii="Arial" w:hAnsi="Arial" w:cs="Arial"/>
          <w:b/>
          <w:color w:val="000000"/>
          <w:sz w:val="20"/>
          <w:szCs w:val="20"/>
        </w:rPr>
        <w:t>Smruti</w:t>
      </w:r>
      <w:proofErr w:type="spellEnd"/>
      <w:r w:rsidRPr="00E3670E">
        <w:rPr>
          <w:rFonts w:ascii="Arial" w:hAnsi="Arial" w:cs="Arial"/>
          <w:b/>
          <w:color w:val="000000"/>
          <w:sz w:val="20"/>
          <w:szCs w:val="20"/>
        </w:rPr>
        <w:t xml:space="preserve"> Dental College and Hospital,</w:t>
      </w:r>
      <w:r w:rsidRPr="00E3670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3670E">
        <w:rPr>
          <w:rFonts w:ascii="Arial" w:hAnsi="Arial" w:cs="Arial"/>
          <w:b/>
          <w:color w:val="000000"/>
          <w:sz w:val="20"/>
          <w:szCs w:val="20"/>
        </w:rPr>
        <w:t>India</w:t>
      </w:r>
    </w:p>
    <w:bookmarkEnd w:id="3"/>
    <w:bookmarkEnd w:id="4"/>
    <w:p w:rsidR="00A84FFF" w:rsidRPr="00E3670E" w:rsidRDefault="00A84FFF" w:rsidP="00A84FFF">
      <w:pPr>
        <w:rPr>
          <w:rFonts w:ascii="Arial" w:hAnsi="Arial" w:cs="Arial"/>
          <w:sz w:val="20"/>
          <w:szCs w:val="20"/>
        </w:rPr>
      </w:pPr>
    </w:p>
    <w:p w:rsidR="00264BFA" w:rsidRPr="00E3670E" w:rsidRDefault="00264BFA" w:rsidP="00264B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5"/>
    </w:p>
    <w:sectPr w:rsidR="00264BFA" w:rsidRPr="00E3670E" w:rsidSect="0046195D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582" w:rsidRPr="0000007A" w:rsidRDefault="00A63582" w:rsidP="0099583E">
      <w:r>
        <w:separator/>
      </w:r>
    </w:p>
  </w:endnote>
  <w:endnote w:type="continuationSeparator" w:id="0">
    <w:p w:rsidR="00A63582" w:rsidRPr="0000007A" w:rsidRDefault="00A6358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BE76F7" w:rsidRPr="00BE76F7">
      <w:rPr>
        <w:sz w:val="16"/>
      </w:rPr>
      <w:t xml:space="preserve">Version: </w:t>
    </w:r>
    <w:r w:rsidR="00537F30">
      <w:rPr>
        <w:sz w:val="16"/>
      </w:rPr>
      <w:t>3</w:t>
    </w:r>
    <w:r w:rsidR="00BE76F7" w:rsidRPr="00BE76F7">
      <w:rPr>
        <w:sz w:val="16"/>
      </w:rPr>
      <w:t xml:space="preserve"> (0</w:t>
    </w:r>
    <w:r w:rsidR="00537F30">
      <w:rPr>
        <w:sz w:val="16"/>
      </w:rPr>
      <w:t>7</w:t>
    </w:r>
    <w:r w:rsidR="00BE76F7" w:rsidRPr="00BE76F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582" w:rsidRPr="0000007A" w:rsidRDefault="00A63582" w:rsidP="0099583E">
      <w:r>
        <w:separator/>
      </w:r>
    </w:p>
  </w:footnote>
  <w:footnote w:type="continuationSeparator" w:id="0">
    <w:p w:rsidR="00A63582" w:rsidRPr="0000007A" w:rsidRDefault="00A6358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1517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121C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158D"/>
    <w:rsid w:val="00100577"/>
    <w:rsid w:val="00101322"/>
    <w:rsid w:val="00136984"/>
    <w:rsid w:val="00144521"/>
    <w:rsid w:val="00150304"/>
    <w:rsid w:val="0015296D"/>
    <w:rsid w:val="001619AA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64BFA"/>
    <w:rsid w:val="00275984"/>
    <w:rsid w:val="00280EC9"/>
    <w:rsid w:val="00281F26"/>
    <w:rsid w:val="00291D08"/>
    <w:rsid w:val="00293482"/>
    <w:rsid w:val="002C461B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195D"/>
    <w:rsid w:val="00462996"/>
    <w:rsid w:val="004674B4"/>
    <w:rsid w:val="004B4CAD"/>
    <w:rsid w:val="004B4FDC"/>
    <w:rsid w:val="004C3DF1"/>
    <w:rsid w:val="004D2E36"/>
    <w:rsid w:val="004F7AE5"/>
    <w:rsid w:val="00503AB6"/>
    <w:rsid w:val="005047C5"/>
    <w:rsid w:val="005053CA"/>
    <w:rsid w:val="00510920"/>
    <w:rsid w:val="00521812"/>
    <w:rsid w:val="00523D2C"/>
    <w:rsid w:val="00531C82"/>
    <w:rsid w:val="005339A8"/>
    <w:rsid w:val="00533FC1"/>
    <w:rsid w:val="00537F30"/>
    <w:rsid w:val="0054564B"/>
    <w:rsid w:val="00545A13"/>
    <w:rsid w:val="00546343"/>
    <w:rsid w:val="00547600"/>
    <w:rsid w:val="00557CD3"/>
    <w:rsid w:val="00560D3C"/>
    <w:rsid w:val="00567DE0"/>
    <w:rsid w:val="005735A5"/>
    <w:rsid w:val="00597C12"/>
    <w:rsid w:val="005A3609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0A7E"/>
    <w:rsid w:val="007B1099"/>
    <w:rsid w:val="007B6E18"/>
    <w:rsid w:val="007D0246"/>
    <w:rsid w:val="007D1E07"/>
    <w:rsid w:val="007F5873"/>
    <w:rsid w:val="00806382"/>
    <w:rsid w:val="00815F94"/>
    <w:rsid w:val="0082130C"/>
    <w:rsid w:val="008224E2"/>
    <w:rsid w:val="00825DC9"/>
    <w:rsid w:val="0082676D"/>
    <w:rsid w:val="00831055"/>
    <w:rsid w:val="00831CA5"/>
    <w:rsid w:val="008423BB"/>
    <w:rsid w:val="00846F1F"/>
    <w:rsid w:val="00850835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5B58"/>
    <w:rsid w:val="0092372F"/>
    <w:rsid w:val="00933C8B"/>
    <w:rsid w:val="009553EC"/>
    <w:rsid w:val="00965EDF"/>
    <w:rsid w:val="0097330E"/>
    <w:rsid w:val="00974330"/>
    <w:rsid w:val="0097498C"/>
    <w:rsid w:val="00982766"/>
    <w:rsid w:val="009852C4"/>
    <w:rsid w:val="00985F26"/>
    <w:rsid w:val="0099583E"/>
    <w:rsid w:val="009A0242"/>
    <w:rsid w:val="009A2EC6"/>
    <w:rsid w:val="009A59ED"/>
    <w:rsid w:val="009B5AA8"/>
    <w:rsid w:val="009C45A0"/>
    <w:rsid w:val="009C5642"/>
    <w:rsid w:val="009E13C3"/>
    <w:rsid w:val="009E6A30"/>
    <w:rsid w:val="009E79E5"/>
    <w:rsid w:val="009F07D4"/>
    <w:rsid w:val="009F285E"/>
    <w:rsid w:val="009F29EB"/>
    <w:rsid w:val="00A001A0"/>
    <w:rsid w:val="00A1263D"/>
    <w:rsid w:val="00A12C83"/>
    <w:rsid w:val="00A31AAC"/>
    <w:rsid w:val="00A32905"/>
    <w:rsid w:val="00A36C95"/>
    <w:rsid w:val="00A37DE3"/>
    <w:rsid w:val="00A519D1"/>
    <w:rsid w:val="00A6343B"/>
    <w:rsid w:val="00A63582"/>
    <w:rsid w:val="00A65C50"/>
    <w:rsid w:val="00A66DD2"/>
    <w:rsid w:val="00A84FFF"/>
    <w:rsid w:val="00A87919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1517F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116B"/>
    <w:rsid w:val="00BC402F"/>
    <w:rsid w:val="00BD27BA"/>
    <w:rsid w:val="00BE13EF"/>
    <w:rsid w:val="00BE40A5"/>
    <w:rsid w:val="00BE6454"/>
    <w:rsid w:val="00BE76F7"/>
    <w:rsid w:val="00BF17BC"/>
    <w:rsid w:val="00BF39A4"/>
    <w:rsid w:val="00C02797"/>
    <w:rsid w:val="00C10283"/>
    <w:rsid w:val="00C110CC"/>
    <w:rsid w:val="00C22886"/>
    <w:rsid w:val="00C25C8F"/>
    <w:rsid w:val="00C263C6"/>
    <w:rsid w:val="00C564B8"/>
    <w:rsid w:val="00C635B6"/>
    <w:rsid w:val="00C70DFC"/>
    <w:rsid w:val="00C817F9"/>
    <w:rsid w:val="00C82466"/>
    <w:rsid w:val="00C84097"/>
    <w:rsid w:val="00CB38E5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1AD7"/>
    <w:rsid w:val="00D7603E"/>
    <w:rsid w:val="00D8579C"/>
    <w:rsid w:val="00D90124"/>
    <w:rsid w:val="00D9392F"/>
    <w:rsid w:val="00D963CD"/>
    <w:rsid w:val="00DA41F5"/>
    <w:rsid w:val="00DB5B54"/>
    <w:rsid w:val="00DB7E1B"/>
    <w:rsid w:val="00DC1D81"/>
    <w:rsid w:val="00E3670E"/>
    <w:rsid w:val="00E441DF"/>
    <w:rsid w:val="00E451EA"/>
    <w:rsid w:val="00E454F3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00ED0"/>
    <w:rsid w:val="00F245A7"/>
    <w:rsid w:val="00F25EB6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94523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F6914"/>
  <w15:docId w15:val="{3658B87F-66A0-40FB-B27B-051A263E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A2EC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3670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cti.com/index.php/JC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07BA-0EC7-40D3-8F9E-B993F565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9</cp:revision>
  <dcterms:created xsi:type="dcterms:W3CDTF">2025-06-24T12:39:00Z</dcterms:created>
  <dcterms:modified xsi:type="dcterms:W3CDTF">2025-06-26T10:15:00Z</dcterms:modified>
</cp:coreProperties>
</file>