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96" w:rsidRPr="00D502B6" w:rsidRDefault="00760E96">
      <w:pPr>
        <w:spacing w:before="13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771"/>
      </w:tblGrid>
      <w:tr w:rsidR="00760E96" w:rsidRPr="00D502B6" w:rsidTr="00727269">
        <w:trPr>
          <w:trHeight w:val="268"/>
        </w:trPr>
        <w:tc>
          <w:tcPr>
            <w:tcW w:w="5172" w:type="dxa"/>
          </w:tcPr>
          <w:p w:rsidR="00760E96" w:rsidRPr="00D502B6" w:rsidRDefault="0017009A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Journal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760E96" w:rsidRPr="00D502B6" w:rsidRDefault="009D5F41">
            <w:pPr>
              <w:pStyle w:val="TableParagraph"/>
              <w:spacing w:line="235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17009A" w:rsidRPr="00D502B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Journal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of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Advances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in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Biology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&amp;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17009A" w:rsidRPr="00D502B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760E96" w:rsidRPr="00D502B6" w:rsidTr="00727269">
        <w:trPr>
          <w:trHeight w:val="283"/>
        </w:trPr>
        <w:tc>
          <w:tcPr>
            <w:tcW w:w="5172" w:type="dxa"/>
          </w:tcPr>
          <w:p w:rsidR="00760E96" w:rsidRPr="00D502B6" w:rsidRDefault="0017009A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Manuscript</w:t>
            </w:r>
            <w:r w:rsidRPr="00D502B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760E96" w:rsidRPr="00D502B6" w:rsidRDefault="0017009A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Ms_JABB_140054</w:t>
            </w:r>
          </w:p>
        </w:tc>
      </w:tr>
      <w:tr w:rsidR="00760E96" w:rsidRPr="00D502B6" w:rsidTr="00727269">
        <w:trPr>
          <w:trHeight w:val="636"/>
        </w:trPr>
        <w:tc>
          <w:tcPr>
            <w:tcW w:w="5172" w:type="dxa"/>
          </w:tcPr>
          <w:p w:rsidR="00760E96" w:rsidRPr="00D502B6" w:rsidRDefault="0017009A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D502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760E96" w:rsidRPr="00D502B6" w:rsidRDefault="0017009A">
            <w:pPr>
              <w:pStyle w:val="TableParagraph"/>
              <w:spacing w:before="1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GENETIC</w:t>
            </w:r>
            <w:r w:rsidRPr="00D502B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DIVERSITY</w:t>
            </w:r>
            <w:r w:rsidRPr="00D502B6">
              <w:rPr>
                <w:rFonts w:ascii="Arial" w:hAnsi="Arial" w:cs="Arial"/>
                <w:b/>
                <w:spacing w:val="-2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STUDY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TOMATO</w:t>
            </w:r>
            <w:r w:rsidRPr="00D502B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(Solanum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lycopersicum</w:t>
            </w:r>
            <w:proofErr w:type="spellEnd"/>
            <w:r w:rsidRPr="00D502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L.)</w:t>
            </w:r>
            <w:r w:rsidRPr="00D502B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DISCOVERED</w:t>
            </w:r>
            <w:r w:rsidRPr="00D502B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BY</w:t>
            </w:r>
            <w:r w:rsidRPr="00D502B6">
              <w:rPr>
                <w:rFonts w:ascii="Arial" w:hAnsi="Arial" w:cs="Arial"/>
                <w:b/>
                <w:spacing w:val="-1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SIMPLE</w:t>
            </w:r>
            <w:r w:rsidRPr="00D502B6">
              <w:rPr>
                <w:rFonts w:ascii="Arial" w:hAnsi="Arial" w:cs="Arial"/>
                <w:b/>
                <w:spacing w:val="-2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SEQUENCE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REPEATS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(SSR)</w:t>
            </w:r>
            <w:r w:rsidRPr="00D502B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>MARKERS</w:t>
            </w:r>
          </w:p>
        </w:tc>
      </w:tr>
      <w:tr w:rsidR="00760E96" w:rsidRPr="00D502B6" w:rsidTr="00727269">
        <w:trPr>
          <w:trHeight w:val="316"/>
        </w:trPr>
        <w:tc>
          <w:tcPr>
            <w:tcW w:w="5172" w:type="dxa"/>
          </w:tcPr>
          <w:p w:rsidR="00760E96" w:rsidRPr="00D502B6" w:rsidRDefault="0017009A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z w:val="20"/>
                <w:szCs w:val="20"/>
              </w:rPr>
              <w:t>Type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760E96" w:rsidRPr="00D502B6" w:rsidRDefault="0017009A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Short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Research Article</w:t>
            </w:r>
          </w:p>
        </w:tc>
      </w:tr>
    </w:tbl>
    <w:tbl>
      <w:tblPr>
        <w:tblpPr w:leftFromText="180" w:rightFromText="180" w:vertAnchor="text" w:horzAnchor="margin" w:tblpX="142" w:tblpY="43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9366"/>
        <w:gridCol w:w="6250"/>
      </w:tblGrid>
      <w:tr w:rsidR="00727269" w:rsidRPr="00D502B6" w:rsidTr="00D502B6">
        <w:trPr>
          <w:trHeight w:val="471"/>
        </w:trPr>
        <w:tc>
          <w:tcPr>
            <w:tcW w:w="20838" w:type="dxa"/>
            <w:gridSpan w:val="3"/>
            <w:tcBorders>
              <w:top w:val="nil"/>
              <w:left w:val="nil"/>
              <w:right w:val="nil"/>
            </w:tcBorders>
          </w:tcPr>
          <w:p w:rsidR="00727269" w:rsidRPr="00D502B6" w:rsidRDefault="00727269" w:rsidP="00D502B6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502B6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502B6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27269" w:rsidRPr="00D502B6" w:rsidTr="00D502B6">
        <w:trPr>
          <w:trHeight w:val="957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D502B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27269" w:rsidRPr="00D502B6" w:rsidRDefault="00727269" w:rsidP="00D502B6">
            <w:pPr>
              <w:pStyle w:val="TableParagraph"/>
              <w:spacing w:before="13" w:line="223" w:lineRule="auto"/>
              <w:ind w:left="101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Artificial Intelligence (AI)</w:t>
            </w:r>
            <w:r w:rsidRPr="00D502B6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generated</w:t>
            </w:r>
            <w:r w:rsidRPr="00D502B6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or assisted</w:t>
            </w:r>
            <w:r w:rsidRPr="00D502B6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review</w:t>
            </w:r>
            <w:r w:rsidRPr="00D502B6">
              <w:rPr>
                <w:rFonts w:ascii="Arial" w:hAnsi="Arial" w:cs="Arial"/>
                <w:b/>
                <w:color w:val="000000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comments</w:t>
            </w:r>
            <w:r w:rsidRPr="00D502B6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are</w:t>
            </w:r>
            <w:r w:rsidRPr="00D502B6">
              <w:rPr>
                <w:rFonts w:ascii="Arial" w:hAnsi="Arial" w:cs="Arial"/>
                <w:b/>
                <w:color w:val="000000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strictly</w:t>
            </w:r>
            <w:r w:rsidRPr="00D502B6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prohibited</w:t>
            </w:r>
            <w:r w:rsidRPr="00D502B6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during</w:t>
            </w:r>
            <w:r w:rsidRPr="00D502B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  <w:r w:rsidRPr="00D502B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D502B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D502B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:rsidR="00727269" w:rsidRPr="00D502B6" w:rsidRDefault="00727269" w:rsidP="00D502B6">
            <w:pPr>
              <w:pStyle w:val="TableParagraph"/>
              <w:spacing w:before="15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727269" w:rsidRPr="00D502B6" w:rsidTr="00D502B6">
        <w:trPr>
          <w:trHeight w:val="1245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D502B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few</w:t>
            </w:r>
            <w:r w:rsidRPr="00D502B6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regarding</w:t>
            </w:r>
            <w:r w:rsidRPr="00D502B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importance</w:t>
            </w:r>
          </w:p>
          <w:p w:rsidR="00727269" w:rsidRPr="00D502B6" w:rsidRDefault="00727269" w:rsidP="00D502B6">
            <w:pPr>
              <w:pStyle w:val="TableParagraph"/>
              <w:spacing w:before="13"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this</w:t>
            </w:r>
            <w:r w:rsidRPr="00D502B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  <w:r w:rsidRPr="00D502B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for</w:t>
            </w:r>
            <w:r w:rsidRPr="00D502B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community.</w:t>
            </w:r>
            <w:r w:rsidRPr="00D502B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minimum</w:t>
            </w:r>
            <w:r w:rsidRPr="00D502B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3-4</w:t>
            </w:r>
            <w:r w:rsidRPr="00D502B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may</w:t>
            </w:r>
            <w:r w:rsidRPr="00D502B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be</w:t>
            </w: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required</w:t>
            </w:r>
            <w:r w:rsidRPr="00D502B6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before="215" w:line="223" w:lineRule="auto"/>
              <w:ind w:left="101" w:right="158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authors</w:t>
            </w:r>
            <w:r w:rsidRPr="00D502B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D502B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practical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69" w:rsidRPr="00D502B6" w:rsidTr="00634457">
        <w:trPr>
          <w:trHeight w:val="539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  <w:r w:rsidRPr="00D502B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27269" w:rsidRPr="00D502B6" w:rsidRDefault="00727269" w:rsidP="00D502B6">
            <w:pPr>
              <w:pStyle w:val="TableParagraph"/>
              <w:spacing w:line="23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(If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not</w:t>
            </w:r>
            <w:r w:rsidRPr="00D502B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D502B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an</w:t>
            </w:r>
            <w:r w:rsidRPr="00D502B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alternative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title)</w:t>
            </w: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appropriate,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D502B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D502B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addressed</w:t>
            </w: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69" w:rsidRPr="00D502B6" w:rsidTr="00D502B6">
        <w:trPr>
          <w:trHeight w:val="1245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abstract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comprehensive?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Do</w:t>
            </w:r>
            <w:r w:rsidRPr="00D502B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:rsidR="00727269" w:rsidRPr="00D502B6" w:rsidRDefault="00727269" w:rsidP="00D502B6">
            <w:pPr>
              <w:pStyle w:val="TableParagraph"/>
              <w:spacing w:before="13"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(or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deletion)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some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points</w:t>
            </w:r>
            <w:r w:rsidRPr="00D502B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D502B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Abstract</w:t>
            </w:r>
            <w:r w:rsidRPr="00D502B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comprehensive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keywords</w:t>
            </w: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69" w:rsidRPr="00D502B6" w:rsidTr="00D502B6">
        <w:trPr>
          <w:trHeight w:val="908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scientifically,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correct? Please</w:t>
            </w:r>
            <w:r w:rsidRPr="00D502B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write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subsections</w:t>
            </w:r>
            <w:r w:rsidRPr="00D502B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structure of</w:t>
            </w:r>
            <w:r w:rsidRPr="00D502B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manuscript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General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Guideline for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Authors</w:t>
            </w: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69" w:rsidRPr="00D502B6" w:rsidTr="00D502B6">
        <w:trPr>
          <w:trHeight w:val="908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sufficient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D502B6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recent?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If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you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have suggestions</w:t>
            </w:r>
            <w:r w:rsidRPr="00D502B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additional references,</w:t>
            </w:r>
            <w:r w:rsidRPr="00D502B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mention</w:t>
            </w:r>
          </w:p>
          <w:p w:rsidR="00727269" w:rsidRPr="00D502B6" w:rsidRDefault="00727269" w:rsidP="00D502B6">
            <w:pPr>
              <w:pStyle w:val="TableParagraph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them</w:t>
            </w:r>
            <w:r w:rsidRPr="00D502B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r w:rsidRPr="00D502B6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before="202"/>
              <w:ind w:left="101" w:right="158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Introduction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interesting,</w:t>
            </w:r>
            <w:r w:rsidRPr="00D502B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but it is</w:t>
            </w:r>
            <w:r w:rsidRPr="00D502B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not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supported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any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D502B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source.</w:t>
            </w:r>
            <w:r w:rsidRPr="00D502B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No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D502B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source is </w:t>
            </w:r>
            <w:r w:rsidRPr="00D502B6">
              <w:rPr>
                <w:rFonts w:ascii="Arial" w:hAnsi="Arial" w:cs="Arial"/>
                <w:sz w:val="20"/>
                <w:szCs w:val="20"/>
              </w:rPr>
              <w:t>cited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chapter.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This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aspect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needs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to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be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revised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and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resolved.</w:t>
            </w: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69" w:rsidRPr="00D502B6" w:rsidTr="00D502B6">
        <w:trPr>
          <w:trHeight w:val="925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spacing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 language/English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D502B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>the article</w:t>
            </w:r>
            <w:r w:rsidRPr="00D502B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suitable </w:t>
            </w:r>
            <w:r w:rsidRPr="00D502B6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English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language and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quality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article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suitable for</w:t>
            </w:r>
            <w:r w:rsidRPr="00D502B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academic communications,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article is </w:t>
            </w:r>
            <w:r w:rsidRPr="00D502B6">
              <w:rPr>
                <w:rFonts w:ascii="Arial" w:hAnsi="Arial" w:cs="Arial"/>
                <w:sz w:val="20"/>
                <w:szCs w:val="20"/>
              </w:rPr>
              <w:t>accessible to readers.</w:t>
            </w: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269" w:rsidRPr="00D502B6" w:rsidTr="00D502B6">
        <w:trPr>
          <w:trHeight w:val="4576"/>
        </w:trPr>
        <w:tc>
          <w:tcPr>
            <w:tcW w:w="5222" w:type="dxa"/>
          </w:tcPr>
          <w:p w:rsidR="00727269" w:rsidRPr="00D502B6" w:rsidRDefault="00727269" w:rsidP="00D502B6">
            <w:pPr>
              <w:pStyle w:val="TableParagraph"/>
              <w:spacing w:line="203" w:lineRule="exact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lastRenderedPageBreak/>
              <w:t>Optional/General</w:t>
            </w:r>
            <w:r w:rsidRPr="00D502B6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6" w:type="dxa"/>
          </w:tcPr>
          <w:p w:rsidR="00727269" w:rsidRPr="00D502B6" w:rsidRDefault="00727269" w:rsidP="00D502B6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  <w:p w:rsidR="00727269" w:rsidRPr="00D502B6" w:rsidRDefault="00727269" w:rsidP="00D502B6">
            <w:pPr>
              <w:pStyle w:val="TableParagraph"/>
              <w:spacing w:before="13" w:line="223" w:lineRule="auto"/>
              <w:ind w:left="101" w:right="158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Introduction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interesting,</w:t>
            </w:r>
            <w:r w:rsidRPr="00D502B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but it is</w:t>
            </w:r>
            <w:r w:rsidRPr="00D502B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not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supported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any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D502B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source.</w:t>
            </w:r>
            <w:r w:rsidRPr="00D502B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No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D502B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source is </w:t>
            </w:r>
            <w:r w:rsidRPr="00D502B6">
              <w:rPr>
                <w:rFonts w:ascii="Arial" w:hAnsi="Arial" w:cs="Arial"/>
                <w:sz w:val="20"/>
                <w:szCs w:val="20"/>
              </w:rPr>
              <w:t>cited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chapter.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This</w:t>
            </w:r>
            <w:r w:rsidRPr="00D502B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aspect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needs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to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be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revised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and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resolved.</w:t>
            </w:r>
          </w:p>
          <w:p w:rsidR="00727269" w:rsidRPr="00D502B6" w:rsidRDefault="00727269" w:rsidP="00D502B6">
            <w:pPr>
              <w:pStyle w:val="TableParagraph"/>
              <w:spacing w:before="226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  <w:p w:rsidR="00727269" w:rsidRPr="00D502B6" w:rsidRDefault="00727269" w:rsidP="00D502B6">
            <w:pPr>
              <w:pStyle w:val="TableParagraph"/>
              <w:spacing w:before="5"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Additional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documentation in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 field of</w:t>
            </w:r>
            <w:r w:rsidRPr="00D502B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addressed is</w:t>
            </w:r>
            <w:r w:rsidRPr="00D502B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recommended to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scientifically substantiate the </w:t>
            </w:r>
            <w:r w:rsidRPr="00D502B6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D502B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z w:val="20"/>
                <w:szCs w:val="20"/>
              </w:rPr>
              <w:t>chapter.</w:t>
            </w:r>
          </w:p>
          <w:p w:rsidR="00727269" w:rsidRPr="00D502B6" w:rsidRDefault="00727269" w:rsidP="00D502B6">
            <w:pPr>
              <w:pStyle w:val="TableParagraph"/>
              <w:spacing w:before="225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  <w:p w:rsidR="00727269" w:rsidRPr="00D502B6" w:rsidRDefault="00727269" w:rsidP="00D502B6">
            <w:pPr>
              <w:pStyle w:val="TableParagraph"/>
              <w:spacing w:before="13" w:line="223" w:lineRule="auto"/>
              <w:ind w:left="101" w:right="2808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“…</w:t>
            </w:r>
            <w:r w:rsidRPr="00D502B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Jaccard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(1908),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observed” instead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“…</w:t>
            </w:r>
            <w:r w:rsidRPr="00D502B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(Jaccard,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1908).,</w:t>
            </w:r>
            <w:r w:rsidRPr="00D502B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observed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…” </w:t>
            </w:r>
            <w:r w:rsidRPr="00D502B6">
              <w:rPr>
                <w:rFonts w:ascii="Arial" w:hAnsi="Arial" w:cs="Arial"/>
                <w:sz w:val="20"/>
                <w:szCs w:val="20"/>
              </w:rPr>
              <w:t>page 3</w:t>
            </w:r>
          </w:p>
          <w:p w:rsidR="00727269" w:rsidRPr="00D502B6" w:rsidRDefault="00727269" w:rsidP="00D502B6">
            <w:pPr>
              <w:pStyle w:val="TableParagraph"/>
              <w:spacing w:before="227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  <w:p w:rsidR="00727269" w:rsidRPr="00D502B6" w:rsidRDefault="00727269" w:rsidP="00D502B6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Only</w:t>
            </w:r>
            <w:r w:rsidRPr="00D502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two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genotypes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shown</w:t>
            </w:r>
            <w:r w:rsidRPr="00D502B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 xml:space="preserve"> 1.</w:t>
            </w:r>
          </w:p>
          <w:p w:rsidR="00727269" w:rsidRPr="00D502B6" w:rsidRDefault="00727269" w:rsidP="00D502B6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names</w:t>
            </w:r>
            <w:r w:rsidRPr="00D502B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all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genotypes</w:t>
            </w:r>
            <w:r w:rsidRPr="00D502B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D502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present</w:t>
            </w:r>
            <w:r w:rsidRPr="00D502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dendrogram.</w:t>
            </w:r>
          </w:p>
          <w:p w:rsidR="00727269" w:rsidRPr="00D502B6" w:rsidRDefault="00727269" w:rsidP="00D502B6">
            <w:pPr>
              <w:pStyle w:val="TableParagraph"/>
              <w:spacing w:before="223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  <w:p w:rsidR="00727269" w:rsidRPr="00D502B6" w:rsidRDefault="00727269" w:rsidP="00D502B6">
            <w:pPr>
              <w:pStyle w:val="TableParagraph"/>
              <w:spacing w:before="13" w:line="223" w:lineRule="auto"/>
              <w:ind w:left="10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documenting</w:t>
            </w:r>
            <w:r w:rsidRPr="00D502B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D502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Introduction chapter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and completing it with bibliographical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sources,</w:t>
            </w:r>
            <w:r w:rsidRPr="00D502B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it will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D502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4"/>
                <w:sz w:val="20"/>
                <w:szCs w:val="20"/>
              </w:rPr>
              <w:t xml:space="preserve">necessary to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revise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the References</w:t>
            </w:r>
            <w:r w:rsidRPr="00D502B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chapter,</w:t>
            </w:r>
            <w:r w:rsidRPr="00D502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with the</w:t>
            </w:r>
            <w:r w:rsidRPr="00D502B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newly introduced</w:t>
            </w:r>
            <w:r w:rsidRPr="00D502B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bibliographical</w:t>
            </w:r>
            <w:r w:rsidRPr="00D502B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02B6">
              <w:rPr>
                <w:rFonts w:ascii="Arial" w:hAnsi="Arial" w:cs="Arial"/>
                <w:spacing w:val="-2"/>
                <w:sz w:val="20"/>
                <w:szCs w:val="20"/>
              </w:rPr>
              <w:t>sources.</w:t>
            </w:r>
          </w:p>
          <w:p w:rsidR="00727269" w:rsidRPr="00D502B6" w:rsidRDefault="00727269" w:rsidP="00D502B6">
            <w:pPr>
              <w:pStyle w:val="TableParagraph"/>
              <w:spacing w:before="13" w:line="223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0" w:type="dxa"/>
          </w:tcPr>
          <w:p w:rsidR="00727269" w:rsidRPr="00D502B6" w:rsidRDefault="00727269" w:rsidP="00D502B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E96" w:rsidRPr="00D502B6" w:rsidRDefault="00760E96">
      <w:pPr>
        <w:rPr>
          <w:rFonts w:ascii="Arial" w:hAnsi="Arial" w:cs="Arial"/>
          <w:sz w:val="20"/>
          <w:szCs w:val="20"/>
        </w:rPr>
      </w:pPr>
    </w:p>
    <w:tbl>
      <w:tblPr>
        <w:tblW w:w="488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4"/>
        <w:gridCol w:w="7275"/>
        <w:gridCol w:w="7019"/>
      </w:tblGrid>
      <w:tr w:rsidR="00634457" w:rsidTr="0063445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4457" w:rsidTr="00634457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457" w:rsidRDefault="0063445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57" w:rsidRDefault="0063445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634457" w:rsidRDefault="0063445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34457" w:rsidTr="00634457">
        <w:trPr>
          <w:trHeight w:val="89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34457" w:rsidRDefault="0063445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727269" w:rsidRDefault="00727269">
      <w:pPr>
        <w:rPr>
          <w:rFonts w:ascii="Arial" w:hAnsi="Arial" w:cs="Arial"/>
          <w:sz w:val="20"/>
          <w:szCs w:val="20"/>
        </w:rPr>
      </w:pPr>
    </w:p>
    <w:p w:rsidR="00634457" w:rsidRDefault="00634457" w:rsidP="0063445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Reviewer details:</w:t>
      </w:r>
    </w:p>
    <w:p w:rsidR="00634457" w:rsidRDefault="00634457" w:rsidP="00634457">
      <w:pPr>
        <w:rPr>
          <w:rFonts w:ascii="Arial" w:hAnsi="Arial" w:cs="Arial"/>
          <w:b/>
        </w:rPr>
      </w:pPr>
    </w:p>
    <w:p w:rsidR="00634457" w:rsidRDefault="00634457" w:rsidP="00634457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Florin SALA, University of Life Sciences “King Mihai I” from Timisoara, Romania</w:t>
      </w:r>
      <w:r>
        <w:rPr>
          <w:rFonts w:ascii="Arial" w:hAnsi="Arial" w:cs="Arial"/>
          <w:b/>
        </w:rPr>
        <w:br/>
      </w:r>
    </w:p>
    <w:p w:rsidR="00634457" w:rsidRPr="00D502B6" w:rsidRDefault="00634457">
      <w:pPr>
        <w:rPr>
          <w:rFonts w:ascii="Arial" w:hAnsi="Arial" w:cs="Arial"/>
          <w:sz w:val="20"/>
          <w:szCs w:val="20"/>
        </w:rPr>
      </w:pPr>
    </w:p>
    <w:sectPr w:rsidR="00634457" w:rsidRPr="00D502B6" w:rsidSect="00727269">
      <w:pgSz w:w="23810" w:h="16840" w:orient="landscape"/>
      <w:pgMar w:top="1780" w:right="1275" w:bottom="1898" w:left="1275" w:header="125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F41" w:rsidRDefault="009D5F41">
      <w:r>
        <w:separator/>
      </w:r>
    </w:p>
  </w:endnote>
  <w:endnote w:type="continuationSeparator" w:id="0">
    <w:p w:rsidR="009D5F41" w:rsidRDefault="009D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F41" w:rsidRDefault="009D5F41">
      <w:r>
        <w:separator/>
      </w:r>
    </w:p>
  </w:footnote>
  <w:footnote w:type="continuationSeparator" w:id="0">
    <w:p w:rsidR="009D5F41" w:rsidRDefault="009D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E96"/>
    <w:rsid w:val="0017009A"/>
    <w:rsid w:val="003D1EDD"/>
    <w:rsid w:val="00634457"/>
    <w:rsid w:val="00724371"/>
    <w:rsid w:val="00727269"/>
    <w:rsid w:val="00760E96"/>
    <w:rsid w:val="008A2CB1"/>
    <w:rsid w:val="008F0B1F"/>
    <w:rsid w:val="009D5F41"/>
    <w:rsid w:val="009E66CD"/>
    <w:rsid w:val="00D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0967"/>
  <w15:docId w15:val="{1F1F4125-663C-4A11-A69D-FD783D1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Hyperlink">
    <w:name w:val="Hyperlink"/>
    <w:basedOn w:val="DefaultParagraphFont"/>
    <w:uiPriority w:val="99"/>
    <w:semiHidden/>
    <w:unhideWhenUsed/>
    <w:rsid w:val="003D1EDD"/>
    <w:rPr>
      <w:color w:val="0000FF"/>
      <w:u w:val="single"/>
    </w:rPr>
  </w:style>
  <w:style w:type="paragraph" w:customStyle="1" w:styleId="Affiliation">
    <w:name w:val="Affiliation"/>
    <w:basedOn w:val="Normal"/>
    <w:rsid w:val="0063445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F8EB-72D9-47A1-AF57-B48DC6FF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7</cp:revision>
  <dcterms:created xsi:type="dcterms:W3CDTF">2025-07-10T05:48:00Z</dcterms:created>
  <dcterms:modified xsi:type="dcterms:W3CDTF">2025-07-11T05:30:00Z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3-Heights(TM) PDF Security Shell 4.8.25.2 (http://www.pdf-tools.com)</vt:lpwstr>
  </property>
</Properties>
</file>