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7E30A2" w:rsidRPr="003F4B91" w14:paraId="68289DE9" w14:textId="77777777">
        <w:trPr>
          <w:trHeight w:val="290"/>
        </w:trPr>
        <w:tc>
          <w:tcPr>
            <w:tcW w:w="5000" w:type="pct"/>
            <w:gridSpan w:val="2"/>
            <w:tcBorders>
              <w:top w:val="nil"/>
              <w:left w:val="nil"/>
              <w:right w:val="nil"/>
            </w:tcBorders>
            <w:shd w:val="clear" w:color="auto" w:fill="auto"/>
          </w:tcPr>
          <w:p w14:paraId="78BE59C0" w14:textId="77777777" w:rsidR="007E30A2" w:rsidRPr="003F4B91" w:rsidRDefault="007E30A2">
            <w:pPr>
              <w:pStyle w:val="Heading2"/>
              <w:jc w:val="left"/>
              <w:rPr>
                <w:rFonts w:ascii="Arial" w:hAnsi="Arial" w:cs="Arial"/>
                <w:b w:val="0"/>
                <w:bCs w:val="0"/>
                <w:lang w:val="en-GB"/>
              </w:rPr>
            </w:pPr>
          </w:p>
        </w:tc>
      </w:tr>
      <w:tr w:rsidR="007E30A2" w:rsidRPr="003F4B91" w14:paraId="067517BE" w14:textId="77777777">
        <w:trPr>
          <w:trHeight w:val="290"/>
        </w:trPr>
        <w:tc>
          <w:tcPr>
            <w:tcW w:w="1234" w:type="pct"/>
            <w:shd w:val="clear" w:color="auto" w:fill="auto"/>
          </w:tcPr>
          <w:p w14:paraId="6F8F9F73" w14:textId="77777777" w:rsidR="007E30A2" w:rsidRPr="003F4B91" w:rsidRDefault="00E46416">
            <w:pPr>
              <w:pStyle w:val="BodyText"/>
              <w:ind w:left="90"/>
              <w:jc w:val="left"/>
              <w:rPr>
                <w:rFonts w:ascii="Arial" w:hAnsi="Arial" w:cs="Arial"/>
                <w:bCs/>
                <w:sz w:val="20"/>
                <w:szCs w:val="20"/>
                <w:lang w:val="en-GB"/>
              </w:rPr>
            </w:pPr>
            <w:r w:rsidRPr="003F4B91">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6F9B874" w14:textId="77777777" w:rsidR="007E30A2" w:rsidRPr="003F4B91" w:rsidRDefault="00E46416">
            <w:pPr>
              <w:rPr>
                <w:rFonts w:ascii="Arial" w:hAnsi="Arial" w:cs="Arial"/>
                <w:b/>
                <w:bCs/>
                <w:color w:val="0000FF"/>
                <w:sz w:val="20"/>
                <w:szCs w:val="20"/>
              </w:rPr>
            </w:pPr>
            <w:hyperlink r:id="rId6" w:history="1">
              <w:r w:rsidRPr="003F4B91">
                <w:rPr>
                  <w:rStyle w:val="Hyperlink"/>
                  <w:rFonts w:ascii="Arial" w:hAnsi="Arial" w:cs="Arial"/>
                  <w:b/>
                  <w:bCs/>
                  <w:sz w:val="20"/>
                  <w:szCs w:val="20"/>
                </w:rPr>
                <w:t>International Journal of Plant &amp; Soil Science</w:t>
              </w:r>
            </w:hyperlink>
            <w:r w:rsidRPr="003F4B91">
              <w:rPr>
                <w:rFonts w:ascii="Arial" w:hAnsi="Arial" w:cs="Arial"/>
                <w:b/>
                <w:bCs/>
                <w:color w:val="0000FF"/>
                <w:sz w:val="20"/>
                <w:szCs w:val="20"/>
              </w:rPr>
              <w:t xml:space="preserve"> </w:t>
            </w:r>
          </w:p>
        </w:tc>
      </w:tr>
      <w:tr w:rsidR="007E30A2" w:rsidRPr="003F4B91" w14:paraId="4A277FF2" w14:textId="77777777">
        <w:trPr>
          <w:trHeight w:val="290"/>
        </w:trPr>
        <w:tc>
          <w:tcPr>
            <w:tcW w:w="1234" w:type="pct"/>
            <w:shd w:val="clear" w:color="auto" w:fill="auto"/>
          </w:tcPr>
          <w:p w14:paraId="134BDCA3" w14:textId="77777777" w:rsidR="007E30A2" w:rsidRPr="003F4B91" w:rsidRDefault="00E46416">
            <w:pPr>
              <w:pStyle w:val="BodyText"/>
              <w:ind w:left="90"/>
              <w:jc w:val="left"/>
              <w:rPr>
                <w:rFonts w:ascii="Arial" w:hAnsi="Arial" w:cs="Arial"/>
                <w:bCs/>
                <w:sz w:val="20"/>
                <w:szCs w:val="20"/>
                <w:lang w:val="en-GB"/>
              </w:rPr>
            </w:pPr>
            <w:r w:rsidRPr="003F4B9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1526C12" w14:textId="77777777" w:rsidR="007E30A2" w:rsidRPr="003F4B91" w:rsidRDefault="00E46416">
            <w:pPr>
              <w:pStyle w:val="NormalWeb"/>
              <w:spacing w:before="0" w:beforeAutospacing="0" w:after="0" w:afterAutospacing="0"/>
              <w:rPr>
                <w:rFonts w:ascii="Arial" w:hAnsi="Arial" w:cs="Arial"/>
                <w:b/>
                <w:bCs/>
                <w:sz w:val="20"/>
                <w:szCs w:val="20"/>
                <w:lang w:val="en-GB"/>
              </w:rPr>
            </w:pPr>
            <w:r w:rsidRPr="003F4B91">
              <w:rPr>
                <w:rFonts w:ascii="Arial" w:hAnsi="Arial" w:cs="Arial"/>
                <w:b/>
                <w:bCs/>
                <w:sz w:val="20"/>
                <w:szCs w:val="20"/>
                <w:lang w:val="en-GB"/>
              </w:rPr>
              <w:t>Ms_IJPSS_140670</w:t>
            </w:r>
          </w:p>
        </w:tc>
      </w:tr>
      <w:tr w:rsidR="007E30A2" w:rsidRPr="003F4B91" w14:paraId="08C68431" w14:textId="77777777">
        <w:trPr>
          <w:trHeight w:val="650"/>
        </w:trPr>
        <w:tc>
          <w:tcPr>
            <w:tcW w:w="1234" w:type="pct"/>
            <w:shd w:val="clear" w:color="auto" w:fill="auto"/>
          </w:tcPr>
          <w:p w14:paraId="11F94337" w14:textId="77777777" w:rsidR="007E30A2" w:rsidRPr="003F4B91" w:rsidRDefault="00E46416">
            <w:pPr>
              <w:pStyle w:val="BodyText"/>
              <w:ind w:left="90"/>
              <w:jc w:val="left"/>
              <w:rPr>
                <w:rFonts w:ascii="Arial" w:hAnsi="Arial" w:cs="Arial"/>
                <w:bCs/>
                <w:sz w:val="20"/>
                <w:szCs w:val="20"/>
                <w:lang w:val="en-GB"/>
              </w:rPr>
            </w:pPr>
            <w:r w:rsidRPr="003F4B9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35E6045" w14:textId="77777777" w:rsidR="007E30A2" w:rsidRPr="003F4B91" w:rsidRDefault="00E46416">
            <w:pPr>
              <w:pStyle w:val="NormalWeb"/>
              <w:spacing w:before="0" w:beforeAutospacing="0" w:after="0" w:afterAutospacing="0"/>
              <w:rPr>
                <w:rFonts w:ascii="Arial" w:hAnsi="Arial" w:cs="Arial"/>
                <w:b/>
                <w:sz w:val="20"/>
                <w:szCs w:val="20"/>
                <w:lang w:val="en-GB"/>
              </w:rPr>
            </w:pPr>
            <w:r w:rsidRPr="003F4B91">
              <w:rPr>
                <w:rFonts w:ascii="Arial" w:hAnsi="Arial" w:cs="Arial"/>
                <w:b/>
                <w:sz w:val="20"/>
                <w:szCs w:val="20"/>
                <w:lang w:val="en-GB"/>
              </w:rPr>
              <w:t xml:space="preserve">Improving Soil Fertility and Tomato Yield Using Organic Matter and Vermicompost in the Agroecosystem of </w:t>
            </w:r>
            <w:proofErr w:type="spellStart"/>
            <w:r w:rsidRPr="003F4B91">
              <w:rPr>
                <w:rFonts w:ascii="Arial" w:hAnsi="Arial" w:cs="Arial"/>
                <w:b/>
                <w:sz w:val="20"/>
                <w:szCs w:val="20"/>
                <w:lang w:val="en-GB"/>
              </w:rPr>
              <w:t>Netrokona</w:t>
            </w:r>
            <w:proofErr w:type="spellEnd"/>
            <w:r w:rsidRPr="003F4B91">
              <w:rPr>
                <w:rFonts w:ascii="Arial" w:hAnsi="Arial" w:cs="Arial"/>
                <w:b/>
                <w:sz w:val="20"/>
                <w:szCs w:val="20"/>
                <w:lang w:val="en-GB"/>
              </w:rPr>
              <w:t>, Bangladesh</w:t>
            </w:r>
          </w:p>
        </w:tc>
      </w:tr>
      <w:tr w:rsidR="007E30A2" w:rsidRPr="003F4B91" w14:paraId="6805EAA6" w14:textId="77777777">
        <w:trPr>
          <w:trHeight w:val="332"/>
        </w:trPr>
        <w:tc>
          <w:tcPr>
            <w:tcW w:w="1234" w:type="pct"/>
            <w:shd w:val="clear" w:color="auto" w:fill="auto"/>
          </w:tcPr>
          <w:p w14:paraId="4B3F9A01" w14:textId="77777777" w:rsidR="007E30A2" w:rsidRPr="003F4B91" w:rsidRDefault="00E46416">
            <w:pPr>
              <w:pStyle w:val="BodyText"/>
              <w:ind w:left="90"/>
              <w:jc w:val="left"/>
              <w:rPr>
                <w:rFonts w:ascii="Arial" w:hAnsi="Arial" w:cs="Arial"/>
                <w:bCs/>
                <w:sz w:val="20"/>
                <w:szCs w:val="20"/>
                <w:lang w:val="en-GB"/>
              </w:rPr>
            </w:pPr>
            <w:r w:rsidRPr="003F4B9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4EE4920" w14:textId="77777777" w:rsidR="007E30A2" w:rsidRPr="003F4B91" w:rsidRDefault="00E46416">
            <w:pPr>
              <w:pStyle w:val="NormalWeb"/>
              <w:spacing w:before="0" w:beforeAutospacing="0" w:after="0" w:afterAutospacing="0"/>
              <w:rPr>
                <w:rFonts w:ascii="Arial" w:hAnsi="Arial" w:cs="Arial"/>
                <w:b/>
                <w:sz w:val="20"/>
                <w:szCs w:val="20"/>
                <w:lang w:val="en-GB"/>
              </w:rPr>
            </w:pPr>
            <w:r w:rsidRPr="003F4B91">
              <w:rPr>
                <w:rFonts w:ascii="Arial" w:hAnsi="Arial" w:cs="Arial"/>
                <w:b/>
                <w:sz w:val="20"/>
                <w:szCs w:val="20"/>
                <w:lang w:val="en-GB"/>
              </w:rPr>
              <w:t>Original Research Article</w:t>
            </w:r>
          </w:p>
        </w:tc>
      </w:tr>
    </w:tbl>
    <w:p w14:paraId="654C3950" w14:textId="77777777" w:rsidR="007E30A2" w:rsidRPr="003F4B91" w:rsidRDefault="007E30A2">
      <w:pPr>
        <w:pStyle w:val="BodyText"/>
        <w:rPr>
          <w:rFonts w:ascii="Arial" w:hAnsi="Arial" w:cs="Arial"/>
          <w:b/>
          <w:bCs/>
          <w:sz w:val="20"/>
          <w:szCs w:val="20"/>
          <w:u w:val="single"/>
          <w:lang w:val="en-GB"/>
        </w:rPr>
      </w:pPr>
    </w:p>
    <w:p w14:paraId="506332C1" w14:textId="77777777" w:rsidR="007E30A2" w:rsidRPr="003F4B91" w:rsidRDefault="007E30A2">
      <w:pPr>
        <w:pStyle w:val="BodyText"/>
        <w:rPr>
          <w:rFonts w:ascii="Arial" w:hAnsi="Arial" w:cs="Arial"/>
          <w:b/>
          <w:bCs/>
          <w:sz w:val="20"/>
          <w:szCs w:val="20"/>
          <w:u w:val="single"/>
          <w:lang w:val="en-GB"/>
        </w:rPr>
      </w:pPr>
    </w:p>
    <w:p w14:paraId="540D7C2A" w14:textId="5B57F320" w:rsidR="007E30A2" w:rsidRPr="003F4B91" w:rsidRDefault="007E30A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7E30A2" w:rsidRPr="003F4B91" w14:paraId="20BD0326" w14:textId="77777777">
        <w:tc>
          <w:tcPr>
            <w:tcW w:w="5000" w:type="pct"/>
            <w:gridSpan w:val="3"/>
            <w:tcBorders>
              <w:top w:val="nil"/>
              <w:left w:val="nil"/>
              <w:right w:val="nil"/>
            </w:tcBorders>
            <w:noWrap/>
          </w:tcPr>
          <w:p w14:paraId="739FA7A0" w14:textId="77777777" w:rsidR="007E30A2" w:rsidRPr="003F4B91" w:rsidRDefault="00E46416">
            <w:pPr>
              <w:pStyle w:val="Heading2"/>
              <w:jc w:val="left"/>
              <w:rPr>
                <w:rFonts w:ascii="Arial" w:hAnsi="Arial" w:cs="Arial"/>
                <w:lang w:val="en-GB"/>
              </w:rPr>
            </w:pPr>
            <w:r w:rsidRPr="003F4B91">
              <w:rPr>
                <w:rFonts w:ascii="Arial" w:hAnsi="Arial" w:cs="Arial"/>
                <w:highlight w:val="yellow"/>
                <w:lang w:val="en-GB"/>
              </w:rPr>
              <w:t>PART  1:</w:t>
            </w:r>
            <w:r w:rsidRPr="003F4B91">
              <w:rPr>
                <w:rFonts w:ascii="Arial" w:hAnsi="Arial" w:cs="Arial"/>
                <w:lang w:val="en-GB"/>
              </w:rPr>
              <w:t xml:space="preserve"> Comments</w:t>
            </w:r>
          </w:p>
          <w:p w14:paraId="46394D72" w14:textId="77777777" w:rsidR="007E30A2" w:rsidRPr="003F4B91" w:rsidRDefault="007E30A2">
            <w:pPr>
              <w:rPr>
                <w:rFonts w:ascii="Arial" w:hAnsi="Arial" w:cs="Arial"/>
                <w:sz w:val="20"/>
                <w:szCs w:val="20"/>
                <w:lang w:val="en-GB"/>
              </w:rPr>
            </w:pPr>
          </w:p>
        </w:tc>
      </w:tr>
      <w:tr w:rsidR="007E30A2" w:rsidRPr="003F4B91" w14:paraId="77EDCAD4" w14:textId="77777777">
        <w:tc>
          <w:tcPr>
            <w:tcW w:w="1265" w:type="pct"/>
            <w:noWrap/>
          </w:tcPr>
          <w:p w14:paraId="126C58A8" w14:textId="77777777" w:rsidR="007E30A2" w:rsidRPr="003F4B91" w:rsidRDefault="007E30A2">
            <w:pPr>
              <w:pStyle w:val="Heading2"/>
              <w:jc w:val="left"/>
              <w:rPr>
                <w:rFonts w:ascii="Arial" w:hAnsi="Arial" w:cs="Arial"/>
                <w:lang w:val="en-GB"/>
              </w:rPr>
            </w:pPr>
          </w:p>
        </w:tc>
        <w:tc>
          <w:tcPr>
            <w:tcW w:w="2212" w:type="pct"/>
          </w:tcPr>
          <w:p w14:paraId="271AB070" w14:textId="77777777" w:rsidR="007E30A2" w:rsidRPr="003F4B91" w:rsidRDefault="00E46416">
            <w:pPr>
              <w:pStyle w:val="Heading2"/>
              <w:jc w:val="left"/>
              <w:rPr>
                <w:rFonts w:ascii="Arial" w:hAnsi="Arial" w:cs="Arial"/>
                <w:lang w:val="en-GB"/>
              </w:rPr>
            </w:pPr>
            <w:r w:rsidRPr="003F4B91">
              <w:rPr>
                <w:rFonts w:ascii="Arial" w:hAnsi="Arial" w:cs="Arial"/>
                <w:lang w:val="en-GB"/>
              </w:rPr>
              <w:t>Reviewer’s comment</w:t>
            </w:r>
          </w:p>
          <w:p w14:paraId="3A7ADBC3" w14:textId="77777777" w:rsidR="007E30A2" w:rsidRPr="003F4B91" w:rsidRDefault="00E46416">
            <w:pPr>
              <w:rPr>
                <w:rFonts w:ascii="Arial" w:hAnsi="Arial" w:cs="Arial"/>
                <w:b/>
                <w:bCs/>
                <w:sz w:val="20"/>
                <w:szCs w:val="20"/>
              </w:rPr>
            </w:pPr>
            <w:r w:rsidRPr="003F4B91">
              <w:rPr>
                <w:rFonts w:ascii="Arial" w:hAnsi="Arial" w:cs="Arial"/>
                <w:b/>
                <w:bCs/>
                <w:sz w:val="20"/>
                <w:szCs w:val="20"/>
                <w:highlight w:val="yellow"/>
              </w:rPr>
              <w:t>Artificial Intelligence (AI) generated or assisted review comments are strictly prohibited during peer review.</w:t>
            </w:r>
          </w:p>
          <w:p w14:paraId="0EFDC3CC" w14:textId="77777777" w:rsidR="007E30A2" w:rsidRPr="003F4B91" w:rsidRDefault="007E30A2">
            <w:pPr>
              <w:rPr>
                <w:rFonts w:ascii="Arial" w:hAnsi="Arial" w:cs="Arial"/>
                <w:sz w:val="20"/>
                <w:szCs w:val="20"/>
                <w:lang w:val="en-GB"/>
              </w:rPr>
            </w:pPr>
          </w:p>
        </w:tc>
        <w:tc>
          <w:tcPr>
            <w:tcW w:w="1523" w:type="pct"/>
          </w:tcPr>
          <w:p w14:paraId="2560073F" w14:textId="77777777" w:rsidR="007E30A2" w:rsidRPr="003F4B91" w:rsidRDefault="00E46416">
            <w:pPr>
              <w:spacing w:after="160" w:line="259" w:lineRule="auto"/>
              <w:rPr>
                <w:rFonts w:ascii="Arial" w:eastAsia="Calibri" w:hAnsi="Arial" w:cs="Arial"/>
                <w:kern w:val="2"/>
                <w:sz w:val="20"/>
                <w:szCs w:val="20"/>
                <w:lang w:val="en-IN"/>
              </w:rPr>
            </w:pPr>
            <w:r w:rsidRPr="003F4B91">
              <w:rPr>
                <w:rFonts w:ascii="Arial" w:eastAsia="Calibri" w:hAnsi="Arial" w:cs="Arial"/>
                <w:b/>
                <w:kern w:val="2"/>
                <w:sz w:val="20"/>
                <w:szCs w:val="20"/>
                <w:lang w:val="en-IN"/>
              </w:rPr>
              <w:t>Author’s Feedback</w:t>
            </w:r>
            <w:r w:rsidRPr="003F4B91">
              <w:rPr>
                <w:rFonts w:ascii="Arial" w:eastAsia="Calibri" w:hAnsi="Arial" w:cs="Arial"/>
                <w:kern w:val="2"/>
                <w:sz w:val="20"/>
                <w:szCs w:val="20"/>
                <w:lang w:val="en-IN"/>
              </w:rPr>
              <w:t xml:space="preserve"> (It is mandatory that authors should write his/her feedback here)</w:t>
            </w:r>
          </w:p>
          <w:p w14:paraId="78BD3298" w14:textId="77777777" w:rsidR="007E30A2" w:rsidRPr="003F4B91" w:rsidRDefault="007E30A2">
            <w:pPr>
              <w:pStyle w:val="Heading2"/>
              <w:jc w:val="left"/>
              <w:rPr>
                <w:rFonts w:ascii="Arial" w:hAnsi="Arial" w:cs="Arial"/>
                <w:b w:val="0"/>
                <w:lang w:val="en-GB"/>
              </w:rPr>
            </w:pPr>
          </w:p>
        </w:tc>
      </w:tr>
      <w:tr w:rsidR="007E30A2" w:rsidRPr="003F4B91" w14:paraId="75839108" w14:textId="77777777">
        <w:trPr>
          <w:trHeight w:val="1264"/>
        </w:trPr>
        <w:tc>
          <w:tcPr>
            <w:tcW w:w="1265" w:type="pct"/>
            <w:noWrap/>
          </w:tcPr>
          <w:p w14:paraId="093A55BD" w14:textId="77777777" w:rsidR="007E30A2" w:rsidRPr="003F4B91" w:rsidRDefault="00E46416">
            <w:pPr>
              <w:ind w:left="360"/>
              <w:rPr>
                <w:rFonts w:ascii="Arial" w:hAnsi="Arial" w:cs="Arial"/>
                <w:b/>
                <w:bCs/>
                <w:sz w:val="20"/>
                <w:szCs w:val="20"/>
                <w:lang w:val="en-GB"/>
              </w:rPr>
            </w:pPr>
            <w:r w:rsidRPr="003F4B9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EC85233" w14:textId="77777777" w:rsidR="007E30A2" w:rsidRPr="003F4B91" w:rsidRDefault="007E30A2">
            <w:pPr>
              <w:ind w:left="360"/>
              <w:rPr>
                <w:rFonts w:ascii="Arial" w:eastAsia="MS Mincho" w:hAnsi="Arial" w:cs="Arial"/>
                <w:b/>
                <w:bCs/>
                <w:sz w:val="20"/>
                <w:szCs w:val="20"/>
                <w:lang w:val="en-GB"/>
              </w:rPr>
            </w:pPr>
          </w:p>
        </w:tc>
        <w:tc>
          <w:tcPr>
            <w:tcW w:w="2212" w:type="pct"/>
          </w:tcPr>
          <w:p w14:paraId="6C016F3D" w14:textId="77777777" w:rsidR="007E30A2" w:rsidRPr="003F4B91" w:rsidRDefault="00E46416">
            <w:pPr>
              <w:pStyle w:val="ListParagraph"/>
              <w:spacing w:line="360" w:lineRule="auto"/>
              <w:ind w:left="0"/>
              <w:jc w:val="both"/>
              <w:rPr>
                <w:rFonts w:ascii="Arial" w:hAnsi="Arial" w:cs="Arial"/>
                <w:b/>
                <w:bCs/>
                <w:sz w:val="20"/>
                <w:szCs w:val="20"/>
                <w:highlight w:val="yellow"/>
                <w:lang w:val="en-GB"/>
              </w:rPr>
            </w:pPr>
            <w:r w:rsidRPr="003F4B91">
              <w:rPr>
                <w:rFonts w:ascii="Arial" w:hAnsi="Arial" w:cs="Arial"/>
                <w:b/>
                <w:bCs/>
                <w:sz w:val="20"/>
                <w:szCs w:val="20"/>
                <w:highlight w:val="yellow"/>
                <w:lang w:val="en-GB"/>
              </w:rPr>
              <w:t xml:space="preserve">This manuscript holds significant value for the scientific community as it offers practical, field-based insights into sustainable nutrient management using organic matter and vermicompost. In regions like </w:t>
            </w:r>
            <w:proofErr w:type="spellStart"/>
            <w:r w:rsidRPr="003F4B91">
              <w:rPr>
                <w:rFonts w:ascii="Arial" w:hAnsi="Arial" w:cs="Arial"/>
                <w:b/>
                <w:bCs/>
                <w:sz w:val="20"/>
                <w:szCs w:val="20"/>
                <w:highlight w:val="yellow"/>
                <w:lang w:val="en-GB"/>
              </w:rPr>
              <w:t>Netrokona</w:t>
            </w:r>
            <w:proofErr w:type="spellEnd"/>
            <w:r w:rsidRPr="003F4B91">
              <w:rPr>
                <w:rFonts w:ascii="Arial" w:hAnsi="Arial" w:cs="Arial"/>
                <w:b/>
                <w:bCs/>
                <w:sz w:val="20"/>
                <w:szCs w:val="20"/>
                <w:highlight w:val="yellow"/>
                <w:lang w:val="en-GB"/>
              </w:rPr>
              <w:t>, Bangladesh—where soil fertility depletion is a growing concern—this study provides evidence of an effective alternative to synthetic fertilizers. By demonstrating measurable improvements in both soil health and tomato yield, it bridges the gap between organic soil amendments and real-world agronomic performance. The findings contribute to the broader discourse on ecological farming and offer scalable solutions for smallholder and low-input farming systems in subtropical regions.</w:t>
            </w:r>
          </w:p>
        </w:tc>
        <w:tc>
          <w:tcPr>
            <w:tcW w:w="1523" w:type="pct"/>
          </w:tcPr>
          <w:p w14:paraId="25C7A8A4" w14:textId="77777777" w:rsidR="007E30A2" w:rsidRPr="003F4B91" w:rsidRDefault="007E30A2">
            <w:pPr>
              <w:pStyle w:val="Heading2"/>
              <w:jc w:val="left"/>
              <w:rPr>
                <w:rFonts w:ascii="Arial" w:hAnsi="Arial" w:cs="Arial"/>
                <w:b w:val="0"/>
                <w:lang w:val="en-GB"/>
              </w:rPr>
            </w:pPr>
          </w:p>
        </w:tc>
      </w:tr>
      <w:tr w:rsidR="007E30A2" w:rsidRPr="003F4B91" w14:paraId="75D2C960" w14:textId="77777777">
        <w:trPr>
          <w:trHeight w:val="1262"/>
        </w:trPr>
        <w:tc>
          <w:tcPr>
            <w:tcW w:w="1265" w:type="pct"/>
            <w:noWrap/>
          </w:tcPr>
          <w:p w14:paraId="2348A4D5" w14:textId="77777777" w:rsidR="007E30A2" w:rsidRPr="003F4B91" w:rsidRDefault="00E46416">
            <w:pPr>
              <w:ind w:left="360"/>
              <w:rPr>
                <w:rFonts w:ascii="Arial" w:hAnsi="Arial" w:cs="Arial"/>
                <w:b/>
                <w:bCs/>
                <w:sz w:val="20"/>
                <w:szCs w:val="20"/>
                <w:lang w:val="en-GB"/>
              </w:rPr>
            </w:pPr>
            <w:r w:rsidRPr="003F4B91">
              <w:rPr>
                <w:rFonts w:ascii="Arial" w:hAnsi="Arial" w:cs="Arial"/>
                <w:b/>
                <w:bCs/>
                <w:sz w:val="20"/>
                <w:szCs w:val="20"/>
                <w:lang w:val="en-GB"/>
              </w:rPr>
              <w:t>Is the title of the article suitable?</w:t>
            </w:r>
          </w:p>
          <w:p w14:paraId="42C1B781" w14:textId="77777777" w:rsidR="007E30A2" w:rsidRPr="003F4B91" w:rsidRDefault="00E46416">
            <w:pPr>
              <w:ind w:left="360"/>
              <w:rPr>
                <w:rFonts w:ascii="Arial" w:hAnsi="Arial" w:cs="Arial"/>
                <w:b/>
                <w:bCs/>
                <w:sz w:val="20"/>
                <w:szCs w:val="20"/>
                <w:lang w:val="en-GB"/>
              </w:rPr>
            </w:pPr>
            <w:r w:rsidRPr="003F4B91">
              <w:rPr>
                <w:rFonts w:ascii="Arial" w:hAnsi="Arial" w:cs="Arial"/>
                <w:b/>
                <w:bCs/>
                <w:sz w:val="20"/>
                <w:szCs w:val="20"/>
                <w:lang w:val="en-GB"/>
              </w:rPr>
              <w:t>(If not please suggest an alternative title)</w:t>
            </w:r>
          </w:p>
          <w:p w14:paraId="79ECC884" w14:textId="77777777" w:rsidR="007E30A2" w:rsidRPr="003F4B91" w:rsidRDefault="007E30A2">
            <w:pPr>
              <w:pStyle w:val="Heading2"/>
              <w:jc w:val="left"/>
              <w:rPr>
                <w:rFonts w:ascii="Arial" w:hAnsi="Arial" w:cs="Arial"/>
                <w:u w:val="single"/>
                <w:lang w:val="en-GB"/>
              </w:rPr>
            </w:pPr>
          </w:p>
        </w:tc>
        <w:tc>
          <w:tcPr>
            <w:tcW w:w="2212" w:type="pct"/>
          </w:tcPr>
          <w:p w14:paraId="5E4CD7C3" w14:textId="77777777" w:rsidR="007E30A2" w:rsidRPr="003F4B91" w:rsidRDefault="00E46416">
            <w:pPr>
              <w:spacing w:line="360" w:lineRule="auto"/>
              <w:ind w:left="360"/>
              <w:jc w:val="both"/>
              <w:rPr>
                <w:rFonts w:ascii="Arial" w:hAnsi="Arial" w:cs="Arial"/>
                <w:b/>
                <w:bCs/>
                <w:sz w:val="20"/>
                <w:szCs w:val="20"/>
                <w:highlight w:val="yellow"/>
                <w:lang w:val="en-IN"/>
              </w:rPr>
            </w:pPr>
            <w:r w:rsidRPr="003F4B91">
              <w:rPr>
                <w:rFonts w:ascii="Arial" w:hAnsi="Arial" w:cs="Arial"/>
                <w:b/>
                <w:bCs/>
                <w:sz w:val="20"/>
                <w:szCs w:val="20"/>
                <w:highlight w:val="yellow"/>
                <w:lang w:val="en-GB"/>
              </w:rPr>
              <w:t xml:space="preserve">Yes, the current title “Improving Soil Fertility and Tomato Yield Using Organic Matter and Vermicompost in the Agroecosystem of </w:t>
            </w:r>
            <w:proofErr w:type="spellStart"/>
            <w:r w:rsidRPr="003F4B91">
              <w:rPr>
                <w:rFonts w:ascii="Arial" w:hAnsi="Arial" w:cs="Arial"/>
                <w:b/>
                <w:bCs/>
                <w:sz w:val="20"/>
                <w:szCs w:val="20"/>
                <w:highlight w:val="yellow"/>
                <w:lang w:val="en-GB"/>
              </w:rPr>
              <w:t>Netrokona</w:t>
            </w:r>
            <w:proofErr w:type="spellEnd"/>
            <w:r w:rsidRPr="003F4B91">
              <w:rPr>
                <w:rFonts w:ascii="Arial" w:hAnsi="Arial" w:cs="Arial"/>
                <w:b/>
                <w:bCs/>
                <w:sz w:val="20"/>
                <w:szCs w:val="20"/>
                <w:highlight w:val="yellow"/>
                <w:lang w:val="en-GB"/>
              </w:rPr>
              <w:t xml:space="preserve">, Bangladesh” is informative and </w:t>
            </w:r>
            <w:proofErr w:type="gramStart"/>
            <w:r w:rsidRPr="003F4B91">
              <w:rPr>
                <w:rFonts w:ascii="Arial" w:hAnsi="Arial" w:cs="Arial"/>
                <w:b/>
                <w:bCs/>
                <w:sz w:val="20"/>
                <w:szCs w:val="20"/>
                <w:highlight w:val="yellow"/>
                <w:lang w:val="en-GB"/>
              </w:rPr>
              <w:t>relevant</w:t>
            </w:r>
            <w:r w:rsidRPr="003F4B91">
              <w:rPr>
                <w:rFonts w:ascii="Arial" w:hAnsi="Arial" w:cs="Arial"/>
                <w:b/>
                <w:bCs/>
                <w:sz w:val="20"/>
                <w:szCs w:val="20"/>
                <w:highlight w:val="yellow"/>
                <w:lang w:val="en-IN"/>
              </w:rPr>
              <w:t>.However</w:t>
            </w:r>
            <w:proofErr w:type="gramEnd"/>
            <w:r w:rsidRPr="003F4B91">
              <w:rPr>
                <w:rFonts w:ascii="Arial" w:hAnsi="Arial" w:cs="Arial"/>
                <w:b/>
                <w:bCs/>
                <w:sz w:val="20"/>
                <w:szCs w:val="20"/>
                <w:highlight w:val="yellow"/>
                <w:lang w:val="en-IN"/>
              </w:rPr>
              <w:t>, for a more concise and journal-friendly version, you might consider a slightly refined alternative:</w:t>
            </w:r>
          </w:p>
          <w:p w14:paraId="37FFE775" w14:textId="77777777" w:rsidR="007E30A2" w:rsidRPr="003F4B91" w:rsidRDefault="00E46416">
            <w:pPr>
              <w:spacing w:line="360" w:lineRule="auto"/>
              <w:ind w:left="360"/>
              <w:jc w:val="both"/>
              <w:rPr>
                <w:rFonts w:ascii="Arial" w:hAnsi="Arial" w:cs="Arial"/>
                <w:b/>
                <w:bCs/>
                <w:sz w:val="20"/>
                <w:szCs w:val="20"/>
                <w:highlight w:val="yellow"/>
                <w:lang w:val="en-IN"/>
              </w:rPr>
            </w:pPr>
            <w:r w:rsidRPr="003F4B91">
              <w:rPr>
                <w:rFonts w:ascii="Arial" w:hAnsi="Arial" w:cs="Arial"/>
                <w:b/>
                <w:bCs/>
                <w:sz w:val="20"/>
                <w:szCs w:val="20"/>
                <w:highlight w:val="yellow"/>
                <w:lang w:val="en-IN"/>
              </w:rPr>
              <w:t xml:space="preserve">"Enhancing Soil Fertility and Tomato Yield Through Organic Amendments in </w:t>
            </w:r>
            <w:proofErr w:type="spellStart"/>
            <w:r w:rsidRPr="003F4B91">
              <w:rPr>
                <w:rFonts w:ascii="Arial" w:hAnsi="Arial" w:cs="Arial"/>
                <w:b/>
                <w:bCs/>
                <w:sz w:val="20"/>
                <w:szCs w:val="20"/>
                <w:highlight w:val="yellow"/>
                <w:lang w:val="en-IN"/>
              </w:rPr>
              <w:t>Netrokona</w:t>
            </w:r>
            <w:proofErr w:type="spellEnd"/>
            <w:r w:rsidRPr="003F4B91">
              <w:rPr>
                <w:rFonts w:ascii="Arial" w:hAnsi="Arial" w:cs="Arial"/>
                <w:b/>
                <w:bCs/>
                <w:sz w:val="20"/>
                <w:szCs w:val="20"/>
                <w:highlight w:val="yellow"/>
                <w:lang w:val="en-IN"/>
              </w:rPr>
              <w:t>, Bangladesh"</w:t>
            </w:r>
          </w:p>
          <w:p w14:paraId="0FAD8074" w14:textId="77777777" w:rsidR="007E30A2" w:rsidRPr="003F4B91" w:rsidRDefault="007E30A2">
            <w:pPr>
              <w:spacing w:line="360" w:lineRule="auto"/>
              <w:ind w:left="360"/>
              <w:jc w:val="both"/>
              <w:rPr>
                <w:rFonts w:ascii="Arial" w:hAnsi="Arial" w:cs="Arial"/>
                <w:b/>
                <w:bCs/>
                <w:sz w:val="20"/>
                <w:szCs w:val="20"/>
                <w:highlight w:val="yellow"/>
                <w:lang w:val="en-IN"/>
              </w:rPr>
            </w:pPr>
          </w:p>
        </w:tc>
        <w:tc>
          <w:tcPr>
            <w:tcW w:w="1523" w:type="pct"/>
          </w:tcPr>
          <w:p w14:paraId="09B73189" w14:textId="77777777" w:rsidR="007E30A2" w:rsidRPr="003F4B91" w:rsidRDefault="007E30A2">
            <w:pPr>
              <w:pStyle w:val="Heading2"/>
              <w:jc w:val="left"/>
              <w:rPr>
                <w:rFonts w:ascii="Arial" w:hAnsi="Arial" w:cs="Arial"/>
                <w:b w:val="0"/>
                <w:lang w:val="en-GB"/>
              </w:rPr>
            </w:pPr>
          </w:p>
        </w:tc>
      </w:tr>
      <w:tr w:rsidR="007E30A2" w:rsidRPr="003F4B91" w14:paraId="7747FC2C" w14:textId="77777777">
        <w:trPr>
          <w:trHeight w:val="1262"/>
        </w:trPr>
        <w:tc>
          <w:tcPr>
            <w:tcW w:w="1265" w:type="pct"/>
            <w:noWrap/>
          </w:tcPr>
          <w:p w14:paraId="08EC24A0" w14:textId="77777777" w:rsidR="007E30A2" w:rsidRPr="003F4B91" w:rsidRDefault="00E46416">
            <w:pPr>
              <w:pStyle w:val="Heading2"/>
              <w:ind w:left="360"/>
              <w:jc w:val="left"/>
              <w:rPr>
                <w:rFonts w:ascii="Arial" w:hAnsi="Arial" w:cs="Arial"/>
                <w:lang w:val="en-GB"/>
              </w:rPr>
            </w:pPr>
            <w:r w:rsidRPr="003F4B91">
              <w:rPr>
                <w:rFonts w:ascii="Arial" w:hAnsi="Arial" w:cs="Arial"/>
                <w:lang w:val="en-GB"/>
              </w:rPr>
              <w:lastRenderedPageBreak/>
              <w:t>Is the abstract of the article comprehensive? Do you suggest the addition (or deletion) of some points in this section? Please write your suggestions here.</w:t>
            </w:r>
          </w:p>
          <w:p w14:paraId="3A9BD74C" w14:textId="77777777" w:rsidR="007E30A2" w:rsidRPr="003F4B91" w:rsidRDefault="007E30A2">
            <w:pPr>
              <w:pStyle w:val="Heading2"/>
              <w:jc w:val="left"/>
              <w:rPr>
                <w:rFonts w:ascii="Arial" w:hAnsi="Arial" w:cs="Arial"/>
                <w:u w:val="single"/>
                <w:lang w:val="en-GB"/>
              </w:rPr>
            </w:pPr>
          </w:p>
        </w:tc>
        <w:tc>
          <w:tcPr>
            <w:tcW w:w="2212" w:type="pct"/>
          </w:tcPr>
          <w:p w14:paraId="4DA09D83" w14:textId="77777777" w:rsidR="007E30A2" w:rsidRPr="003F4B91" w:rsidRDefault="00E46416">
            <w:pPr>
              <w:spacing w:line="360" w:lineRule="auto"/>
              <w:ind w:left="360"/>
              <w:jc w:val="both"/>
              <w:rPr>
                <w:rFonts w:ascii="Arial" w:hAnsi="Arial" w:cs="Arial"/>
                <w:b/>
                <w:bCs/>
                <w:sz w:val="20"/>
                <w:szCs w:val="20"/>
                <w:highlight w:val="yellow"/>
                <w:lang w:val="en-GB"/>
              </w:rPr>
            </w:pPr>
            <w:r w:rsidRPr="003F4B91">
              <w:rPr>
                <w:rFonts w:ascii="Arial" w:hAnsi="Arial" w:cs="Arial"/>
                <w:b/>
                <w:bCs/>
                <w:sz w:val="20"/>
                <w:szCs w:val="20"/>
                <w:highlight w:val="yellow"/>
                <w:lang w:val="en-GB"/>
              </w:rPr>
              <w:t>Yes, the abstract is quite comprehensive and effectively summarizes the study's objectives, methodology, key findings, and implications. It touches upon the problem (overuse of chemical fertilizers), the experimental design, and the impact of treatments on soil fertility and tomato yield.</w:t>
            </w:r>
          </w:p>
          <w:p w14:paraId="4BC9D915" w14:textId="77777777" w:rsidR="007E30A2" w:rsidRPr="003F4B91" w:rsidRDefault="00E46416">
            <w:pPr>
              <w:spacing w:line="360" w:lineRule="auto"/>
              <w:ind w:left="360"/>
              <w:jc w:val="both"/>
              <w:rPr>
                <w:rFonts w:ascii="Arial" w:hAnsi="Arial" w:cs="Arial"/>
                <w:b/>
                <w:bCs/>
                <w:sz w:val="20"/>
                <w:szCs w:val="20"/>
                <w:highlight w:val="yellow"/>
                <w:lang w:val="en-GB"/>
              </w:rPr>
            </w:pPr>
            <w:r w:rsidRPr="003F4B91">
              <w:rPr>
                <w:rFonts w:ascii="Arial" w:hAnsi="Arial" w:cs="Arial"/>
                <w:b/>
                <w:bCs/>
                <w:sz w:val="20"/>
                <w:szCs w:val="20"/>
                <w:highlight w:val="yellow"/>
                <w:lang w:val="en-GB"/>
              </w:rPr>
              <w:t>Suggestions for improvement:</w:t>
            </w:r>
          </w:p>
          <w:p w14:paraId="1D3458ED" w14:textId="77777777" w:rsidR="007E30A2" w:rsidRPr="003F4B91" w:rsidRDefault="007E30A2">
            <w:pPr>
              <w:spacing w:line="360" w:lineRule="auto"/>
              <w:ind w:left="360"/>
              <w:jc w:val="both"/>
              <w:rPr>
                <w:rFonts w:ascii="Arial" w:hAnsi="Arial" w:cs="Arial"/>
                <w:b/>
                <w:bCs/>
                <w:sz w:val="20"/>
                <w:szCs w:val="20"/>
                <w:highlight w:val="yellow"/>
                <w:lang w:val="en-GB"/>
              </w:rPr>
            </w:pPr>
          </w:p>
          <w:p w14:paraId="545C679A" w14:textId="18946750" w:rsidR="007E30A2" w:rsidRPr="003F4B91" w:rsidRDefault="00E46416">
            <w:pPr>
              <w:spacing w:line="360" w:lineRule="auto"/>
              <w:ind w:left="360"/>
              <w:jc w:val="both"/>
              <w:rPr>
                <w:rFonts w:ascii="Arial" w:hAnsi="Arial" w:cs="Arial"/>
                <w:b/>
                <w:bCs/>
                <w:sz w:val="20"/>
                <w:szCs w:val="20"/>
                <w:highlight w:val="yellow"/>
                <w:lang w:val="en-GB"/>
              </w:rPr>
            </w:pPr>
            <w:r w:rsidRPr="003F4B91">
              <w:rPr>
                <w:rFonts w:ascii="Arial" w:hAnsi="Arial" w:cs="Arial"/>
                <w:b/>
                <w:bCs/>
                <w:sz w:val="20"/>
                <w:szCs w:val="20"/>
                <w:highlight w:val="yellow"/>
                <w:lang w:val="en-IN"/>
              </w:rPr>
              <w:t>1.</w:t>
            </w:r>
            <w:r w:rsidRPr="003F4B91">
              <w:rPr>
                <w:rFonts w:ascii="Arial" w:hAnsi="Arial" w:cs="Arial"/>
                <w:b/>
                <w:bCs/>
                <w:sz w:val="20"/>
                <w:szCs w:val="20"/>
                <w:highlight w:val="yellow"/>
                <w:lang w:val="en-GB"/>
              </w:rPr>
              <w:t xml:space="preserve">A brief mention (e.g., field-based validation in </w:t>
            </w:r>
            <w:proofErr w:type="spellStart"/>
            <w:r w:rsidRPr="003F4B91">
              <w:rPr>
                <w:rFonts w:ascii="Arial" w:hAnsi="Arial" w:cs="Arial"/>
                <w:b/>
                <w:bCs/>
                <w:sz w:val="20"/>
                <w:szCs w:val="20"/>
                <w:highlight w:val="yellow"/>
                <w:lang w:val="en-GB"/>
              </w:rPr>
              <w:t>Netrokona’s</w:t>
            </w:r>
            <w:proofErr w:type="spellEnd"/>
            <w:r w:rsidRPr="003F4B91">
              <w:rPr>
                <w:rFonts w:ascii="Arial" w:hAnsi="Arial" w:cs="Arial"/>
                <w:b/>
                <w:bCs/>
                <w:sz w:val="20"/>
                <w:szCs w:val="20"/>
                <w:highlight w:val="yellow"/>
                <w:lang w:val="en-GB"/>
              </w:rPr>
              <w:t xml:space="preserve"> soil conditions or the specific combination rates used) would enhance the abstract’s impact.</w:t>
            </w:r>
          </w:p>
          <w:p w14:paraId="5563C83E" w14:textId="77777777" w:rsidR="007E30A2" w:rsidRPr="003F4B91" w:rsidRDefault="00E46416">
            <w:pPr>
              <w:spacing w:line="360" w:lineRule="auto"/>
              <w:jc w:val="both"/>
              <w:rPr>
                <w:rFonts w:ascii="Arial" w:hAnsi="Arial" w:cs="Arial"/>
                <w:b/>
                <w:bCs/>
                <w:sz w:val="20"/>
                <w:szCs w:val="20"/>
                <w:highlight w:val="yellow"/>
                <w:lang w:val="en-GB"/>
              </w:rPr>
            </w:pPr>
            <w:r w:rsidRPr="003F4B91">
              <w:rPr>
                <w:rFonts w:ascii="Arial" w:hAnsi="Arial" w:cs="Arial"/>
                <w:b/>
                <w:bCs/>
                <w:sz w:val="20"/>
                <w:szCs w:val="20"/>
                <w:highlight w:val="yellow"/>
                <w:lang w:val="en-IN"/>
              </w:rPr>
              <w:t>2.</w:t>
            </w:r>
            <w:r w:rsidRPr="003F4B91">
              <w:rPr>
                <w:rFonts w:ascii="Arial" w:hAnsi="Arial" w:cs="Arial"/>
                <w:b/>
                <w:bCs/>
                <w:sz w:val="20"/>
                <w:szCs w:val="20"/>
                <w:highlight w:val="yellow"/>
                <w:lang w:val="en-GB"/>
              </w:rPr>
              <w:t>Including one or two specific quantitative outcomes (e.g., % increase in yield or nutrient levels) would strengthen the abstract’s scientific value.</w:t>
            </w:r>
          </w:p>
          <w:p w14:paraId="63CCD19C" w14:textId="77777777" w:rsidR="007E30A2" w:rsidRPr="003F4B91" w:rsidRDefault="007E30A2">
            <w:pPr>
              <w:spacing w:line="360" w:lineRule="auto"/>
              <w:jc w:val="both"/>
              <w:rPr>
                <w:rFonts w:ascii="Arial" w:hAnsi="Arial" w:cs="Arial"/>
                <w:b/>
                <w:bCs/>
                <w:sz w:val="20"/>
                <w:szCs w:val="20"/>
                <w:highlight w:val="yellow"/>
                <w:lang w:val="en-GB"/>
              </w:rPr>
            </w:pPr>
          </w:p>
        </w:tc>
        <w:tc>
          <w:tcPr>
            <w:tcW w:w="1523" w:type="pct"/>
          </w:tcPr>
          <w:p w14:paraId="771E0ACA" w14:textId="77777777" w:rsidR="007E30A2" w:rsidRPr="003F4B91" w:rsidRDefault="007E30A2">
            <w:pPr>
              <w:pStyle w:val="Heading2"/>
              <w:jc w:val="left"/>
              <w:rPr>
                <w:rFonts w:ascii="Arial" w:hAnsi="Arial" w:cs="Arial"/>
                <w:b w:val="0"/>
                <w:lang w:val="en-GB"/>
              </w:rPr>
            </w:pPr>
          </w:p>
        </w:tc>
      </w:tr>
      <w:tr w:rsidR="007E30A2" w:rsidRPr="003F4B91" w14:paraId="4049421B" w14:textId="77777777">
        <w:trPr>
          <w:trHeight w:val="704"/>
        </w:trPr>
        <w:tc>
          <w:tcPr>
            <w:tcW w:w="1265" w:type="pct"/>
            <w:noWrap/>
          </w:tcPr>
          <w:p w14:paraId="6199CDC6" w14:textId="77777777" w:rsidR="007E30A2" w:rsidRPr="003F4B91" w:rsidRDefault="00E46416">
            <w:pPr>
              <w:pStyle w:val="Heading2"/>
              <w:ind w:left="360"/>
              <w:jc w:val="left"/>
              <w:rPr>
                <w:rFonts w:ascii="Arial" w:hAnsi="Arial" w:cs="Arial"/>
                <w:b w:val="0"/>
                <w:bCs w:val="0"/>
                <w:u w:val="single"/>
                <w:lang w:val="en-GB"/>
              </w:rPr>
            </w:pPr>
            <w:r w:rsidRPr="003F4B91">
              <w:rPr>
                <w:rFonts w:ascii="Arial" w:hAnsi="Arial" w:cs="Arial"/>
                <w:lang w:val="en-GB"/>
              </w:rPr>
              <w:t>Is the manuscript scientifically, correct? Please write here.</w:t>
            </w:r>
          </w:p>
        </w:tc>
        <w:tc>
          <w:tcPr>
            <w:tcW w:w="2212" w:type="pct"/>
          </w:tcPr>
          <w:p w14:paraId="3328D1B0" w14:textId="77777777" w:rsidR="007E30A2" w:rsidRPr="003F4B91" w:rsidRDefault="00E46416">
            <w:pPr>
              <w:pStyle w:val="ListParagraph"/>
              <w:spacing w:line="360" w:lineRule="auto"/>
              <w:ind w:left="0"/>
              <w:jc w:val="both"/>
              <w:rPr>
                <w:rFonts w:ascii="Arial" w:hAnsi="Arial" w:cs="Arial"/>
                <w:bCs/>
                <w:sz w:val="20"/>
                <w:szCs w:val="20"/>
                <w:highlight w:val="yellow"/>
                <w:lang w:val="en-GB"/>
              </w:rPr>
            </w:pPr>
            <w:r w:rsidRPr="003F4B91">
              <w:rPr>
                <w:rFonts w:ascii="Arial" w:hAnsi="Arial" w:cs="Arial"/>
                <w:bCs/>
                <w:sz w:val="20"/>
                <w:szCs w:val="20"/>
                <w:highlight w:val="yellow"/>
                <w:lang w:val="en-GB"/>
              </w:rPr>
              <w:t>Yes, the manuscript is scientifically correct. It follows a sound experimental design (Randomized Complete Block Design), uses appropriate statistical tools (ANOVA and LSD), and presents results with proper significance testing. The data interpretation is logical and supported by relevant literature. The conclusions drawn are well-aligned with the findings and do not exaggerate beyond the data.</w:t>
            </w:r>
          </w:p>
          <w:p w14:paraId="0B0594F4" w14:textId="77777777" w:rsidR="007E30A2" w:rsidRPr="003F4B91" w:rsidRDefault="00E46416">
            <w:pPr>
              <w:pStyle w:val="ListParagraph"/>
              <w:spacing w:line="360" w:lineRule="auto"/>
              <w:ind w:left="0"/>
              <w:jc w:val="both"/>
              <w:rPr>
                <w:rFonts w:ascii="Arial" w:hAnsi="Arial" w:cs="Arial"/>
                <w:bCs/>
                <w:sz w:val="20"/>
                <w:szCs w:val="20"/>
                <w:highlight w:val="yellow"/>
                <w:lang w:val="en-GB"/>
              </w:rPr>
            </w:pPr>
            <w:r w:rsidRPr="003F4B91">
              <w:rPr>
                <w:rFonts w:ascii="Arial" w:hAnsi="Arial" w:cs="Arial"/>
                <w:bCs/>
                <w:sz w:val="20"/>
                <w:szCs w:val="20"/>
                <w:highlight w:val="yellow"/>
                <w:lang w:val="en-GB"/>
              </w:rPr>
              <w:t>Moreover, the manuscript clearly demonstrates the role of organic matter and vermicompost in improving both soil fertility and tomato productivity. The study adds field-based evidence in a region where such data is limited, making the research both valid and meaningful from a scientific perspective.</w:t>
            </w:r>
          </w:p>
          <w:p w14:paraId="7931F5CA" w14:textId="77777777" w:rsidR="007E30A2" w:rsidRPr="003F4B91" w:rsidRDefault="007E30A2">
            <w:pPr>
              <w:pStyle w:val="ListParagraph"/>
              <w:spacing w:line="360" w:lineRule="auto"/>
              <w:ind w:left="0"/>
              <w:jc w:val="both"/>
              <w:rPr>
                <w:rFonts w:ascii="Arial" w:hAnsi="Arial" w:cs="Arial"/>
                <w:bCs/>
                <w:sz w:val="20"/>
                <w:szCs w:val="20"/>
                <w:highlight w:val="yellow"/>
                <w:lang w:val="en-GB"/>
              </w:rPr>
            </w:pPr>
          </w:p>
        </w:tc>
        <w:tc>
          <w:tcPr>
            <w:tcW w:w="1523" w:type="pct"/>
          </w:tcPr>
          <w:p w14:paraId="26B972B4" w14:textId="77777777" w:rsidR="007E30A2" w:rsidRPr="003F4B91" w:rsidRDefault="007E30A2">
            <w:pPr>
              <w:pStyle w:val="Heading2"/>
              <w:jc w:val="left"/>
              <w:rPr>
                <w:rFonts w:ascii="Arial" w:hAnsi="Arial" w:cs="Arial"/>
                <w:b w:val="0"/>
                <w:lang w:val="en-GB"/>
              </w:rPr>
            </w:pPr>
          </w:p>
        </w:tc>
      </w:tr>
      <w:tr w:rsidR="007E30A2" w:rsidRPr="003F4B91" w14:paraId="4D03E1FD" w14:textId="77777777">
        <w:trPr>
          <w:trHeight w:val="703"/>
        </w:trPr>
        <w:tc>
          <w:tcPr>
            <w:tcW w:w="1265" w:type="pct"/>
            <w:noWrap/>
          </w:tcPr>
          <w:p w14:paraId="56078355" w14:textId="77777777" w:rsidR="007E30A2" w:rsidRPr="003F4B91" w:rsidRDefault="00E46416">
            <w:pPr>
              <w:ind w:left="360"/>
              <w:rPr>
                <w:rFonts w:ascii="Arial" w:hAnsi="Arial" w:cs="Arial"/>
                <w:b/>
                <w:bCs/>
                <w:sz w:val="20"/>
                <w:szCs w:val="20"/>
                <w:lang w:val="en-GB"/>
              </w:rPr>
            </w:pPr>
            <w:r w:rsidRPr="003F4B9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8FFD2A5" w14:textId="77777777" w:rsidR="007E30A2" w:rsidRPr="003F4B91" w:rsidRDefault="00E46416">
            <w:pPr>
              <w:pStyle w:val="ListParagraph"/>
              <w:spacing w:line="360" w:lineRule="auto"/>
              <w:ind w:left="0"/>
              <w:jc w:val="both"/>
              <w:rPr>
                <w:rFonts w:ascii="Arial" w:hAnsi="Arial" w:cs="Arial"/>
                <w:bCs/>
                <w:sz w:val="20"/>
                <w:szCs w:val="20"/>
                <w:highlight w:val="yellow"/>
                <w:lang w:val="en-GB"/>
              </w:rPr>
            </w:pPr>
            <w:r w:rsidRPr="003F4B91">
              <w:rPr>
                <w:rFonts w:ascii="Arial" w:hAnsi="Arial" w:cs="Arial"/>
                <w:bCs/>
                <w:sz w:val="20"/>
                <w:szCs w:val="20"/>
                <w:highlight w:val="yellow"/>
                <w:lang w:val="en-GB"/>
              </w:rPr>
              <w:t>Yes, the references cited in the manuscript are generally sufficient and include both foundational and recent studies, covering a range from 2006 to 2024. They appropriately support the claims made throughout the manuscript regarding soil fertility, organic amendments, and tomato yield responses. Key authors and relevant journals have been included, indicating the manuscript is grounded in credible and up-to-date literature.</w:t>
            </w:r>
          </w:p>
        </w:tc>
        <w:tc>
          <w:tcPr>
            <w:tcW w:w="1523" w:type="pct"/>
          </w:tcPr>
          <w:p w14:paraId="31492CAD" w14:textId="77777777" w:rsidR="007E30A2" w:rsidRPr="003F4B91" w:rsidRDefault="007E30A2">
            <w:pPr>
              <w:pStyle w:val="Heading2"/>
              <w:jc w:val="left"/>
              <w:rPr>
                <w:rFonts w:ascii="Arial" w:hAnsi="Arial" w:cs="Arial"/>
                <w:b w:val="0"/>
                <w:lang w:val="en-GB"/>
              </w:rPr>
            </w:pPr>
          </w:p>
        </w:tc>
      </w:tr>
      <w:tr w:rsidR="007E30A2" w:rsidRPr="003F4B91" w14:paraId="72A28759" w14:textId="77777777">
        <w:trPr>
          <w:trHeight w:val="386"/>
        </w:trPr>
        <w:tc>
          <w:tcPr>
            <w:tcW w:w="1265" w:type="pct"/>
            <w:noWrap/>
          </w:tcPr>
          <w:p w14:paraId="1880D292" w14:textId="77777777" w:rsidR="007E30A2" w:rsidRPr="003F4B91" w:rsidRDefault="00E46416">
            <w:pPr>
              <w:pStyle w:val="Heading2"/>
              <w:ind w:left="360"/>
              <w:jc w:val="left"/>
              <w:rPr>
                <w:rFonts w:ascii="Arial" w:hAnsi="Arial" w:cs="Arial"/>
                <w:bCs w:val="0"/>
                <w:lang w:val="en-GB"/>
              </w:rPr>
            </w:pPr>
            <w:r w:rsidRPr="003F4B91">
              <w:rPr>
                <w:rFonts w:ascii="Arial" w:hAnsi="Arial" w:cs="Arial"/>
                <w:bCs w:val="0"/>
                <w:lang w:val="en-GB"/>
              </w:rPr>
              <w:t>Is the language/English quality of the article suitable for scholarly communications?</w:t>
            </w:r>
          </w:p>
          <w:p w14:paraId="5380BFDF" w14:textId="77777777" w:rsidR="007E30A2" w:rsidRPr="003F4B91" w:rsidRDefault="007E30A2">
            <w:pPr>
              <w:rPr>
                <w:rFonts w:ascii="Arial" w:hAnsi="Arial" w:cs="Arial"/>
                <w:sz w:val="20"/>
                <w:szCs w:val="20"/>
                <w:lang w:val="en-GB"/>
              </w:rPr>
            </w:pPr>
          </w:p>
        </w:tc>
        <w:tc>
          <w:tcPr>
            <w:tcW w:w="2212" w:type="pct"/>
          </w:tcPr>
          <w:p w14:paraId="2021A60E" w14:textId="77777777" w:rsidR="007E30A2" w:rsidRPr="003F4B91" w:rsidRDefault="00E46416">
            <w:pPr>
              <w:spacing w:line="360" w:lineRule="auto"/>
              <w:jc w:val="both"/>
              <w:rPr>
                <w:rFonts w:ascii="Arial" w:hAnsi="Arial" w:cs="Arial"/>
                <w:sz w:val="20"/>
                <w:szCs w:val="20"/>
                <w:highlight w:val="yellow"/>
                <w:lang w:val="en-GB"/>
              </w:rPr>
            </w:pPr>
            <w:r w:rsidRPr="003F4B91">
              <w:rPr>
                <w:rFonts w:ascii="Arial" w:hAnsi="Arial" w:cs="Arial"/>
                <w:sz w:val="20"/>
                <w:szCs w:val="20"/>
                <w:highlight w:val="yellow"/>
                <w:lang w:val="en-GB"/>
              </w:rPr>
              <w:t>Yes, the language and English quality of the article are suitable for scholarly communication. The manuscript is clearly written, logically organized, and uses appropriate scientific terminology throughout. The grammar, syntax, and sentence structures are generally accurate and professional, making the content easy to understand for researchers, practitioners, and academicians alike.</w:t>
            </w:r>
          </w:p>
          <w:p w14:paraId="1B3F9DBC" w14:textId="77777777" w:rsidR="007E30A2" w:rsidRPr="003F4B91" w:rsidRDefault="00E46416">
            <w:pPr>
              <w:spacing w:line="360" w:lineRule="auto"/>
              <w:jc w:val="both"/>
              <w:rPr>
                <w:rFonts w:ascii="Arial" w:hAnsi="Arial" w:cs="Arial"/>
                <w:sz w:val="20"/>
                <w:szCs w:val="20"/>
                <w:highlight w:val="yellow"/>
                <w:lang w:val="en-GB"/>
              </w:rPr>
            </w:pPr>
            <w:r w:rsidRPr="003F4B91">
              <w:rPr>
                <w:rFonts w:ascii="Arial" w:hAnsi="Arial" w:cs="Arial"/>
                <w:sz w:val="20"/>
                <w:szCs w:val="20"/>
                <w:highlight w:val="yellow"/>
                <w:lang w:val="en-GB"/>
              </w:rPr>
              <w:t>Minor improvements could be made to enhance fluency and reduce occasional redundancy, but overall, the manuscript meets the standards expected for publication in a scientific journal.</w:t>
            </w:r>
          </w:p>
          <w:p w14:paraId="77AEDEC4" w14:textId="77777777" w:rsidR="007E30A2" w:rsidRPr="003F4B91" w:rsidRDefault="007E30A2">
            <w:pPr>
              <w:spacing w:line="360" w:lineRule="auto"/>
              <w:jc w:val="both"/>
              <w:rPr>
                <w:rFonts w:ascii="Arial" w:hAnsi="Arial" w:cs="Arial"/>
                <w:sz w:val="20"/>
                <w:szCs w:val="20"/>
                <w:highlight w:val="yellow"/>
                <w:lang w:val="en-GB"/>
              </w:rPr>
            </w:pPr>
          </w:p>
        </w:tc>
        <w:tc>
          <w:tcPr>
            <w:tcW w:w="1523" w:type="pct"/>
          </w:tcPr>
          <w:p w14:paraId="69D100C6" w14:textId="77777777" w:rsidR="007E30A2" w:rsidRPr="003F4B91" w:rsidRDefault="007E30A2">
            <w:pPr>
              <w:rPr>
                <w:rFonts w:ascii="Arial" w:hAnsi="Arial" w:cs="Arial"/>
                <w:sz w:val="20"/>
                <w:szCs w:val="20"/>
                <w:lang w:val="en-GB"/>
              </w:rPr>
            </w:pPr>
          </w:p>
        </w:tc>
      </w:tr>
      <w:tr w:rsidR="007E30A2" w:rsidRPr="003F4B91" w14:paraId="54065D29" w14:textId="77777777">
        <w:trPr>
          <w:trHeight w:val="1178"/>
        </w:trPr>
        <w:tc>
          <w:tcPr>
            <w:tcW w:w="1265" w:type="pct"/>
            <w:noWrap/>
          </w:tcPr>
          <w:p w14:paraId="0630E0B8" w14:textId="77777777" w:rsidR="007E30A2" w:rsidRPr="003F4B91" w:rsidRDefault="00E46416">
            <w:pPr>
              <w:pStyle w:val="Heading2"/>
              <w:jc w:val="left"/>
              <w:rPr>
                <w:rFonts w:ascii="Arial" w:hAnsi="Arial" w:cs="Arial"/>
                <w:b w:val="0"/>
                <w:bCs w:val="0"/>
                <w:lang w:val="en-GB"/>
              </w:rPr>
            </w:pPr>
            <w:r w:rsidRPr="003F4B91">
              <w:rPr>
                <w:rFonts w:ascii="Arial" w:hAnsi="Arial" w:cs="Arial"/>
                <w:bCs w:val="0"/>
                <w:u w:val="single"/>
                <w:lang w:val="en-GB"/>
              </w:rPr>
              <w:t>Optional/General</w:t>
            </w:r>
            <w:r w:rsidRPr="003F4B91">
              <w:rPr>
                <w:rFonts w:ascii="Arial" w:hAnsi="Arial" w:cs="Arial"/>
                <w:bCs w:val="0"/>
                <w:lang w:val="en-GB"/>
              </w:rPr>
              <w:t xml:space="preserve"> </w:t>
            </w:r>
            <w:r w:rsidRPr="003F4B91">
              <w:rPr>
                <w:rFonts w:ascii="Arial" w:hAnsi="Arial" w:cs="Arial"/>
                <w:b w:val="0"/>
                <w:bCs w:val="0"/>
                <w:lang w:val="en-GB"/>
              </w:rPr>
              <w:t>comments</w:t>
            </w:r>
          </w:p>
          <w:p w14:paraId="1C1CF6B3" w14:textId="77777777" w:rsidR="007E30A2" w:rsidRPr="003F4B91" w:rsidRDefault="007E30A2">
            <w:pPr>
              <w:pStyle w:val="Heading2"/>
              <w:jc w:val="left"/>
              <w:rPr>
                <w:rFonts w:ascii="Arial" w:hAnsi="Arial" w:cs="Arial"/>
                <w:b w:val="0"/>
                <w:lang w:val="en-GB"/>
              </w:rPr>
            </w:pPr>
          </w:p>
        </w:tc>
        <w:tc>
          <w:tcPr>
            <w:tcW w:w="2212" w:type="pct"/>
          </w:tcPr>
          <w:p w14:paraId="72C292C5" w14:textId="77777777" w:rsidR="007E30A2" w:rsidRPr="003F4B91" w:rsidRDefault="007E30A2">
            <w:pPr>
              <w:pStyle w:val="NormalWeb"/>
              <w:spacing w:before="0" w:beforeAutospacing="0" w:after="0" w:afterAutospacing="0"/>
              <w:rPr>
                <w:rFonts w:ascii="Arial" w:hAnsi="Arial" w:cs="Arial"/>
                <w:b/>
                <w:sz w:val="20"/>
                <w:szCs w:val="20"/>
                <w:lang w:val="en-GB"/>
              </w:rPr>
            </w:pPr>
          </w:p>
        </w:tc>
        <w:tc>
          <w:tcPr>
            <w:tcW w:w="1523" w:type="pct"/>
          </w:tcPr>
          <w:p w14:paraId="75697674" w14:textId="77777777" w:rsidR="007E30A2" w:rsidRPr="003F4B91" w:rsidRDefault="007E30A2">
            <w:pPr>
              <w:rPr>
                <w:rFonts w:ascii="Arial" w:hAnsi="Arial" w:cs="Arial"/>
                <w:sz w:val="20"/>
                <w:szCs w:val="20"/>
                <w:lang w:val="en-GB"/>
              </w:rPr>
            </w:pPr>
          </w:p>
        </w:tc>
      </w:tr>
    </w:tbl>
    <w:p w14:paraId="3B4610D2" w14:textId="77777777" w:rsidR="007E30A2" w:rsidRPr="003F4B91" w:rsidRDefault="007E30A2">
      <w:pPr>
        <w:pStyle w:val="BodyText"/>
        <w:rPr>
          <w:rFonts w:ascii="Arial" w:hAnsi="Arial" w:cs="Arial"/>
          <w:b/>
          <w:bCs/>
          <w:sz w:val="20"/>
          <w:szCs w:val="20"/>
          <w:u w:val="single"/>
          <w:lang w:val="en-GB"/>
        </w:rPr>
      </w:pPr>
    </w:p>
    <w:p w14:paraId="7A773B07" w14:textId="77777777" w:rsidR="007E30A2" w:rsidRDefault="007E30A2">
      <w:pPr>
        <w:pStyle w:val="BodyText"/>
        <w:rPr>
          <w:rFonts w:ascii="Arial" w:hAnsi="Arial" w:cs="Arial"/>
          <w:b/>
          <w:bCs/>
          <w:sz w:val="20"/>
          <w:szCs w:val="20"/>
          <w:u w:val="single"/>
          <w:lang w:val="en-GB"/>
        </w:rPr>
      </w:pPr>
    </w:p>
    <w:p w14:paraId="47B8F6F5" w14:textId="77777777" w:rsidR="003F4B91" w:rsidRDefault="003F4B91">
      <w:pPr>
        <w:pStyle w:val="BodyText"/>
        <w:rPr>
          <w:rFonts w:ascii="Arial" w:hAnsi="Arial" w:cs="Arial"/>
          <w:b/>
          <w:bCs/>
          <w:sz w:val="20"/>
          <w:szCs w:val="20"/>
          <w:u w:val="single"/>
          <w:lang w:val="en-GB"/>
        </w:rPr>
      </w:pPr>
    </w:p>
    <w:p w14:paraId="3CCDA404" w14:textId="77777777" w:rsidR="003F4B91" w:rsidRPr="003F4B91" w:rsidRDefault="003F4B91">
      <w:pPr>
        <w:pStyle w:val="BodyText"/>
        <w:rPr>
          <w:rFonts w:ascii="Arial" w:hAnsi="Arial" w:cs="Arial"/>
          <w:b/>
          <w:bCs/>
          <w:sz w:val="20"/>
          <w:szCs w:val="20"/>
          <w:u w:val="single"/>
          <w:lang w:val="en-GB"/>
        </w:rPr>
      </w:pPr>
    </w:p>
    <w:p w14:paraId="61A62AC4" w14:textId="77777777" w:rsidR="007E30A2" w:rsidRPr="003F4B91" w:rsidRDefault="007E30A2">
      <w:pPr>
        <w:pStyle w:val="BodyText"/>
        <w:rPr>
          <w:rFonts w:ascii="Arial" w:hAnsi="Arial" w:cs="Arial"/>
          <w:b/>
          <w:bCs/>
          <w:sz w:val="20"/>
          <w:szCs w:val="20"/>
          <w:u w:val="single"/>
          <w:lang w:val="en-GB"/>
        </w:rPr>
      </w:pPr>
    </w:p>
    <w:p w14:paraId="0B374C2C" w14:textId="77777777" w:rsidR="007E30A2" w:rsidRPr="003F4B91" w:rsidRDefault="007E30A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A7C35" w:rsidRPr="003F4B91" w14:paraId="3BA9EE35" w14:textId="77777777" w:rsidTr="008A7C3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A7026E2" w14:textId="77777777" w:rsidR="008A7C35" w:rsidRPr="003F4B91" w:rsidRDefault="008A7C35">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3F4B91">
              <w:rPr>
                <w:rFonts w:ascii="Arial" w:eastAsia="Arial Unicode MS" w:hAnsi="Arial" w:cs="Arial"/>
                <w:b/>
                <w:sz w:val="20"/>
                <w:szCs w:val="20"/>
                <w:highlight w:val="yellow"/>
                <w:u w:val="single"/>
                <w:lang w:val="en-GB"/>
              </w:rPr>
              <w:lastRenderedPageBreak/>
              <w:t>PART  2:</w:t>
            </w:r>
            <w:r w:rsidRPr="003F4B91">
              <w:rPr>
                <w:rFonts w:ascii="Arial" w:eastAsia="Arial Unicode MS" w:hAnsi="Arial" w:cs="Arial"/>
                <w:b/>
                <w:sz w:val="20"/>
                <w:szCs w:val="20"/>
                <w:u w:val="single"/>
                <w:lang w:val="en-GB"/>
              </w:rPr>
              <w:t xml:space="preserve"> </w:t>
            </w:r>
          </w:p>
          <w:p w14:paraId="0B9058C3" w14:textId="77777777" w:rsidR="008A7C35" w:rsidRPr="003F4B91" w:rsidRDefault="008A7C35">
            <w:pPr>
              <w:spacing w:line="276" w:lineRule="auto"/>
              <w:rPr>
                <w:rFonts w:ascii="Arial" w:eastAsia="Arial Unicode MS" w:hAnsi="Arial" w:cs="Arial"/>
                <w:b/>
                <w:sz w:val="20"/>
                <w:szCs w:val="20"/>
                <w:u w:val="single"/>
                <w:lang w:val="en-GB"/>
              </w:rPr>
            </w:pPr>
          </w:p>
        </w:tc>
      </w:tr>
      <w:tr w:rsidR="008A7C35" w:rsidRPr="003F4B91" w14:paraId="73D01BDA" w14:textId="77777777" w:rsidTr="008A7C35">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243808" w14:textId="77777777" w:rsidR="008A7C35" w:rsidRPr="003F4B91" w:rsidRDefault="008A7C3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863709" w14:textId="77777777" w:rsidR="008A7C35" w:rsidRPr="003F4B91" w:rsidRDefault="008A7C35">
            <w:pPr>
              <w:keepNext/>
              <w:spacing w:line="276" w:lineRule="auto"/>
              <w:outlineLvl w:val="1"/>
              <w:rPr>
                <w:rFonts w:ascii="Arial" w:eastAsia="MS Mincho" w:hAnsi="Arial" w:cs="Arial"/>
                <w:b/>
                <w:bCs/>
                <w:sz w:val="20"/>
                <w:szCs w:val="20"/>
                <w:lang w:val="en-GB"/>
              </w:rPr>
            </w:pPr>
            <w:r w:rsidRPr="003F4B9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8FA53F2" w14:textId="77777777" w:rsidR="008A7C35" w:rsidRPr="003F4B91" w:rsidRDefault="008A7C35">
            <w:pPr>
              <w:spacing w:after="160" w:line="252" w:lineRule="auto"/>
              <w:rPr>
                <w:rFonts w:ascii="Arial" w:eastAsia="Calibri" w:hAnsi="Arial" w:cs="Arial"/>
                <w:kern w:val="2"/>
                <w:sz w:val="20"/>
                <w:szCs w:val="20"/>
                <w:lang w:val="en-IN"/>
              </w:rPr>
            </w:pPr>
            <w:r w:rsidRPr="003F4B91">
              <w:rPr>
                <w:rFonts w:ascii="Arial" w:eastAsia="Calibri" w:hAnsi="Arial" w:cs="Arial"/>
                <w:b/>
                <w:kern w:val="2"/>
                <w:sz w:val="20"/>
                <w:szCs w:val="20"/>
                <w:lang w:val="en-IN"/>
              </w:rPr>
              <w:t>Author’s Feedback</w:t>
            </w:r>
            <w:r w:rsidRPr="003F4B91">
              <w:rPr>
                <w:rFonts w:ascii="Arial" w:eastAsia="Calibri" w:hAnsi="Arial" w:cs="Arial"/>
                <w:kern w:val="2"/>
                <w:sz w:val="20"/>
                <w:szCs w:val="20"/>
                <w:lang w:val="en-IN"/>
              </w:rPr>
              <w:t xml:space="preserve"> (It is mandatory that authors should write his/her feedback here)</w:t>
            </w:r>
          </w:p>
          <w:p w14:paraId="667363FF" w14:textId="77777777" w:rsidR="008A7C35" w:rsidRPr="003F4B91" w:rsidRDefault="008A7C35">
            <w:pPr>
              <w:keepNext/>
              <w:spacing w:line="276" w:lineRule="auto"/>
              <w:outlineLvl w:val="1"/>
              <w:rPr>
                <w:rFonts w:ascii="Arial" w:eastAsia="MS Mincho" w:hAnsi="Arial" w:cs="Arial"/>
                <w:bCs/>
                <w:sz w:val="20"/>
                <w:szCs w:val="20"/>
                <w:lang w:val="en-GB"/>
              </w:rPr>
            </w:pPr>
          </w:p>
        </w:tc>
      </w:tr>
      <w:tr w:rsidR="008A7C35" w:rsidRPr="003F4B91" w14:paraId="0BD9BA78" w14:textId="77777777" w:rsidTr="008A7C35">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1C981D2" w14:textId="77777777" w:rsidR="008A7C35" w:rsidRPr="003F4B91" w:rsidRDefault="008A7C35">
            <w:pPr>
              <w:spacing w:line="276" w:lineRule="auto"/>
              <w:rPr>
                <w:rFonts w:ascii="Arial" w:eastAsia="Arial Unicode MS" w:hAnsi="Arial" w:cs="Arial"/>
                <w:b/>
                <w:sz w:val="20"/>
                <w:szCs w:val="20"/>
                <w:lang w:val="en-GB"/>
              </w:rPr>
            </w:pPr>
            <w:r w:rsidRPr="003F4B91">
              <w:rPr>
                <w:rFonts w:ascii="Arial" w:eastAsia="Arial Unicode MS" w:hAnsi="Arial" w:cs="Arial"/>
                <w:b/>
                <w:sz w:val="20"/>
                <w:szCs w:val="20"/>
                <w:lang w:val="en-GB"/>
              </w:rPr>
              <w:t xml:space="preserve">Are there ethical issues in this manuscript? </w:t>
            </w:r>
          </w:p>
          <w:p w14:paraId="7A860012" w14:textId="77777777" w:rsidR="008A7C35" w:rsidRPr="003F4B91" w:rsidRDefault="008A7C35">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DA7E2" w14:textId="77777777" w:rsidR="008A7C35" w:rsidRPr="003F4B91" w:rsidRDefault="008A7C35">
            <w:pPr>
              <w:spacing w:line="276" w:lineRule="auto"/>
              <w:rPr>
                <w:rFonts w:ascii="Arial" w:eastAsia="Arial Unicode MS" w:hAnsi="Arial" w:cs="Arial"/>
                <w:i/>
                <w:iCs/>
                <w:sz w:val="20"/>
                <w:szCs w:val="20"/>
                <w:u w:val="single"/>
                <w:lang w:val="en-GB"/>
              </w:rPr>
            </w:pPr>
            <w:r w:rsidRPr="003F4B91">
              <w:rPr>
                <w:rFonts w:ascii="Arial" w:eastAsia="Arial Unicode MS" w:hAnsi="Arial" w:cs="Arial"/>
                <w:i/>
                <w:iCs/>
                <w:sz w:val="20"/>
                <w:szCs w:val="20"/>
                <w:u w:val="single"/>
                <w:lang w:val="en-GB"/>
              </w:rPr>
              <w:t xml:space="preserve">(If yes, </w:t>
            </w:r>
            <w:proofErr w:type="gramStart"/>
            <w:r w:rsidRPr="003F4B91">
              <w:rPr>
                <w:rFonts w:ascii="Arial" w:eastAsia="Arial Unicode MS" w:hAnsi="Arial" w:cs="Arial"/>
                <w:i/>
                <w:iCs/>
                <w:sz w:val="20"/>
                <w:szCs w:val="20"/>
                <w:u w:val="single"/>
                <w:lang w:val="en-GB"/>
              </w:rPr>
              <w:t>Kindly</w:t>
            </w:r>
            <w:proofErr w:type="gramEnd"/>
            <w:r w:rsidRPr="003F4B91">
              <w:rPr>
                <w:rFonts w:ascii="Arial" w:eastAsia="Arial Unicode MS" w:hAnsi="Arial" w:cs="Arial"/>
                <w:i/>
                <w:iCs/>
                <w:sz w:val="20"/>
                <w:szCs w:val="20"/>
                <w:u w:val="single"/>
                <w:lang w:val="en-GB"/>
              </w:rPr>
              <w:t xml:space="preserve"> please write down the ethical issues here in details)</w:t>
            </w:r>
          </w:p>
          <w:p w14:paraId="63DE2798" w14:textId="77777777" w:rsidR="008A7C35" w:rsidRPr="003F4B91" w:rsidRDefault="008A7C35">
            <w:pPr>
              <w:spacing w:line="276" w:lineRule="auto"/>
              <w:rPr>
                <w:rFonts w:ascii="Arial" w:eastAsia="Arial Unicode MS" w:hAnsi="Arial" w:cs="Arial"/>
                <w:sz w:val="20"/>
                <w:szCs w:val="20"/>
                <w:lang w:val="en-GB"/>
              </w:rPr>
            </w:pPr>
          </w:p>
          <w:p w14:paraId="5CA1EFA6" w14:textId="77777777" w:rsidR="008A7C35" w:rsidRPr="003F4B91" w:rsidRDefault="008A7C35">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B73A6B2" w14:textId="77777777" w:rsidR="008A7C35" w:rsidRPr="003F4B91" w:rsidRDefault="008A7C35">
            <w:pPr>
              <w:spacing w:line="276" w:lineRule="auto"/>
              <w:rPr>
                <w:rFonts w:ascii="Arial" w:eastAsia="Arial Unicode MS" w:hAnsi="Arial" w:cs="Arial"/>
                <w:sz w:val="20"/>
                <w:szCs w:val="20"/>
                <w:lang w:val="en-GB"/>
              </w:rPr>
            </w:pPr>
          </w:p>
          <w:p w14:paraId="2ECECA04" w14:textId="77777777" w:rsidR="008A7C35" w:rsidRPr="003F4B91" w:rsidRDefault="008A7C35">
            <w:pPr>
              <w:spacing w:line="276" w:lineRule="auto"/>
              <w:rPr>
                <w:rFonts w:ascii="Arial" w:eastAsia="Arial Unicode MS" w:hAnsi="Arial" w:cs="Arial"/>
                <w:sz w:val="20"/>
                <w:szCs w:val="20"/>
                <w:lang w:val="en-GB"/>
              </w:rPr>
            </w:pPr>
          </w:p>
          <w:p w14:paraId="4E28BCA4" w14:textId="77777777" w:rsidR="008A7C35" w:rsidRPr="003F4B91" w:rsidRDefault="008A7C35">
            <w:pPr>
              <w:spacing w:line="276" w:lineRule="auto"/>
              <w:rPr>
                <w:rFonts w:ascii="Arial" w:eastAsia="Arial Unicode MS" w:hAnsi="Arial" w:cs="Arial"/>
                <w:sz w:val="20"/>
                <w:szCs w:val="20"/>
                <w:lang w:val="en-GB"/>
              </w:rPr>
            </w:pPr>
          </w:p>
        </w:tc>
      </w:tr>
      <w:bookmarkEnd w:id="2"/>
    </w:tbl>
    <w:p w14:paraId="3AD34DBC" w14:textId="77777777" w:rsidR="008A7C35" w:rsidRPr="003F4B91" w:rsidRDefault="008A7C35" w:rsidP="008A7C35">
      <w:pPr>
        <w:rPr>
          <w:rFonts w:ascii="Arial" w:hAnsi="Arial" w:cs="Arial"/>
          <w:sz w:val="20"/>
          <w:szCs w:val="20"/>
        </w:rPr>
      </w:pPr>
    </w:p>
    <w:bookmarkEnd w:id="3"/>
    <w:p w14:paraId="7FD3DECD" w14:textId="77777777" w:rsidR="003F4B91" w:rsidRPr="006C513D" w:rsidRDefault="003F4B91" w:rsidP="003F4B91">
      <w:pPr>
        <w:pStyle w:val="Affiliation"/>
        <w:spacing w:after="0" w:line="240" w:lineRule="auto"/>
        <w:jc w:val="left"/>
        <w:rPr>
          <w:rFonts w:ascii="Arial" w:hAnsi="Arial" w:cs="Arial"/>
          <w:b/>
          <w:u w:val="single"/>
        </w:rPr>
      </w:pPr>
      <w:r w:rsidRPr="006C513D">
        <w:rPr>
          <w:rFonts w:ascii="Arial" w:hAnsi="Arial" w:cs="Arial"/>
          <w:b/>
          <w:u w:val="single"/>
        </w:rPr>
        <w:t>Reviewer details:</w:t>
      </w:r>
    </w:p>
    <w:p w14:paraId="7E175395" w14:textId="77777777" w:rsidR="003F4B91" w:rsidRPr="006C513D" w:rsidRDefault="003F4B91" w:rsidP="003F4B91">
      <w:pPr>
        <w:pStyle w:val="Affiliation"/>
        <w:spacing w:after="0" w:line="240" w:lineRule="auto"/>
        <w:jc w:val="left"/>
        <w:rPr>
          <w:rFonts w:ascii="Arial" w:hAnsi="Arial" w:cs="Arial"/>
          <w:b/>
        </w:rPr>
      </w:pPr>
      <w:r w:rsidRPr="006C513D">
        <w:rPr>
          <w:rFonts w:ascii="Arial" w:hAnsi="Arial" w:cs="Arial"/>
          <w:b/>
          <w:color w:val="0D0D0D"/>
        </w:rPr>
        <w:t>Muzamil Yousuf, India</w:t>
      </w:r>
      <w:r w:rsidRPr="006C513D">
        <w:rPr>
          <w:rFonts w:ascii="Arial" w:hAnsi="Arial" w:cs="Arial"/>
          <w:b/>
          <w:color w:val="0D0D0D"/>
        </w:rPr>
        <w:tab/>
      </w:r>
    </w:p>
    <w:p w14:paraId="0016EAFF" w14:textId="77777777" w:rsidR="007E30A2" w:rsidRPr="003F4B91" w:rsidRDefault="007E30A2" w:rsidP="008A7C35">
      <w:pPr>
        <w:pStyle w:val="BodyText"/>
        <w:rPr>
          <w:rFonts w:ascii="Arial" w:hAnsi="Arial" w:cs="Arial"/>
          <w:sz w:val="20"/>
          <w:szCs w:val="20"/>
          <w:lang w:val="en-US"/>
        </w:rPr>
      </w:pPr>
    </w:p>
    <w:sectPr w:rsidR="007E30A2" w:rsidRPr="003F4B91">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0650A" w14:textId="77777777" w:rsidR="0038074E" w:rsidRDefault="0038074E">
      <w:r>
        <w:separator/>
      </w:r>
    </w:p>
  </w:endnote>
  <w:endnote w:type="continuationSeparator" w:id="0">
    <w:p w14:paraId="0F0744E0" w14:textId="77777777" w:rsidR="0038074E" w:rsidRDefault="0038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E043" w14:textId="77777777" w:rsidR="007E30A2" w:rsidRDefault="00E46416">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980D6" w14:textId="77777777" w:rsidR="0038074E" w:rsidRDefault="0038074E">
      <w:r>
        <w:separator/>
      </w:r>
    </w:p>
  </w:footnote>
  <w:footnote w:type="continuationSeparator" w:id="0">
    <w:p w14:paraId="2985DD90" w14:textId="77777777" w:rsidR="0038074E" w:rsidRDefault="0038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60AA" w14:textId="77777777" w:rsidR="007E30A2" w:rsidRDefault="007E30A2">
    <w:pPr>
      <w:spacing w:before="100" w:beforeAutospacing="1" w:after="100" w:afterAutospacing="1"/>
      <w:jc w:val="center"/>
      <w:rPr>
        <w:rFonts w:ascii="Arial" w:hAnsi="Arial" w:cs="Arial"/>
        <w:b/>
        <w:bCs/>
        <w:color w:val="003399"/>
        <w:szCs w:val="20"/>
        <w:u w:val="single"/>
        <w:lang w:val="en-GB"/>
      </w:rPr>
    </w:pPr>
  </w:p>
  <w:p w14:paraId="73C11774" w14:textId="77777777" w:rsidR="007E30A2" w:rsidRDefault="00E46416">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166F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06943"/>
    <w:rsid w:val="002105F7"/>
    <w:rsid w:val="00220111"/>
    <w:rsid w:val="0022265B"/>
    <w:rsid w:val="0022369C"/>
    <w:rsid w:val="002320EB"/>
    <w:rsid w:val="00232B93"/>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240A2"/>
    <w:rsid w:val="0033692F"/>
    <w:rsid w:val="00346223"/>
    <w:rsid w:val="00375C2F"/>
    <w:rsid w:val="0038074E"/>
    <w:rsid w:val="00391B3E"/>
    <w:rsid w:val="003A04E7"/>
    <w:rsid w:val="003A4991"/>
    <w:rsid w:val="003A6E1A"/>
    <w:rsid w:val="003B2172"/>
    <w:rsid w:val="003E746A"/>
    <w:rsid w:val="003F4B91"/>
    <w:rsid w:val="0042465A"/>
    <w:rsid w:val="004356CC"/>
    <w:rsid w:val="00435B36"/>
    <w:rsid w:val="00442B24"/>
    <w:rsid w:val="0044444D"/>
    <w:rsid w:val="0044519B"/>
    <w:rsid w:val="00445B35"/>
    <w:rsid w:val="00446659"/>
    <w:rsid w:val="00457AB1"/>
    <w:rsid w:val="00457BC0"/>
    <w:rsid w:val="00462996"/>
    <w:rsid w:val="004674B4"/>
    <w:rsid w:val="00497719"/>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B7B5E"/>
    <w:rsid w:val="005C25A0"/>
    <w:rsid w:val="005D230D"/>
    <w:rsid w:val="005F51E1"/>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05E0"/>
    <w:rsid w:val="006E7D6E"/>
    <w:rsid w:val="006F6F2F"/>
    <w:rsid w:val="00701186"/>
    <w:rsid w:val="00707BE1"/>
    <w:rsid w:val="007238EB"/>
    <w:rsid w:val="0072789A"/>
    <w:rsid w:val="007317C3"/>
    <w:rsid w:val="00734756"/>
    <w:rsid w:val="0073538B"/>
    <w:rsid w:val="00741BD0"/>
    <w:rsid w:val="007426E6"/>
    <w:rsid w:val="00746370"/>
    <w:rsid w:val="00746876"/>
    <w:rsid w:val="00766889"/>
    <w:rsid w:val="00766A0D"/>
    <w:rsid w:val="00767F8C"/>
    <w:rsid w:val="00780B67"/>
    <w:rsid w:val="0078731D"/>
    <w:rsid w:val="007B1099"/>
    <w:rsid w:val="007B6E18"/>
    <w:rsid w:val="007D0246"/>
    <w:rsid w:val="007E30A2"/>
    <w:rsid w:val="007F5873"/>
    <w:rsid w:val="00806382"/>
    <w:rsid w:val="00815F94"/>
    <w:rsid w:val="0082130C"/>
    <w:rsid w:val="008224E2"/>
    <w:rsid w:val="00825DC9"/>
    <w:rsid w:val="0082676D"/>
    <w:rsid w:val="00826BD7"/>
    <w:rsid w:val="00831055"/>
    <w:rsid w:val="008423BB"/>
    <w:rsid w:val="00846F1F"/>
    <w:rsid w:val="0086429A"/>
    <w:rsid w:val="0087201B"/>
    <w:rsid w:val="00877F10"/>
    <w:rsid w:val="00882091"/>
    <w:rsid w:val="008913D5"/>
    <w:rsid w:val="00893E75"/>
    <w:rsid w:val="008A7C35"/>
    <w:rsid w:val="008C2778"/>
    <w:rsid w:val="008C2F62"/>
    <w:rsid w:val="008D020E"/>
    <w:rsid w:val="008D1117"/>
    <w:rsid w:val="008D15A4"/>
    <w:rsid w:val="008E08EF"/>
    <w:rsid w:val="008E7747"/>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5F6B"/>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05334"/>
    <w:rsid w:val="00B2236C"/>
    <w:rsid w:val="00B22FE6"/>
    <w:rsid w:val="00B3033D"/>
    <w:rsid w:val="00B356AF"/>
    <w:rsid w:val="00B62087"/>
    <w:rsid w:val="00B62F41"/>
    <w:rsid w:val="00B73785"/>
    <w:rsid w:val="00B760E1"/>
    <w:rsid w:val="00B807F8"/>
    <w:rsid w:val="00B858FF"/>
    <w:rsid w:val="00BA1AB3"/>
    <w:rsid w:val="00BA2DF8"/>
    <w:rsid w:val="00BA6421"/>
    <w:rsid w:val="00BB34E6"/>
    <w:rsid w:val="00BB4FEC"/>
    <w:rsid w:val="00BC402F"/>
    <w:rsid w:val="00BD27BA"/>
    <w:rsid w:val="00BE13EF"/>
    <w:rsid w:val="00BE40A5"/>
    <w:rsid w:val="00BE6454"/>
    <w:rsid w:val="00BF39A4"/>
    <w:rsid w:val="00C02797"/>
    <w:rsid w:val="00C10283"/>
    <w:rsid w:val="00C110CC"/>
    <w:rsid w:val="00C12D43"/>
    <w:rsid w:val="00C22886"/>
    <w:rsid w:val="00C25C8F"/>
    <w:rsid w:val="00C263C6"/>
    <w:rsid w:val="00C62547"/>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370B4"/>
    <w:rsid w:val="00D40416"/>
    <w:rsid w:val="00D45CF7"/>
    <w:rsid w:val="00D4782A"/>
    <w:rsid w:val="00D535D5"/>
    <w:rsid w:val="00D7603E"/>
    <w:rsid w:val="00D8579C"/>
    <w:rsid w:val="00D90124"/>
    <w:rsid w:val="00D9392F"/>
    <w:rsid w:val="00DA41F5"/>
    <w:rsid w:val="00DB5B54"/>
    <w:rsid w:val="00DB7525"/>
    <w:rsid w:val="00DB7E1B"/>
    <w:rsid w:val="00DC1D81"/>
    <w:rsid w:val="00E3619D"/>
    <w:rsid w:val="00E451EA"/>
    <w:rsid w:val="00E46416"/>
    <w:rsid w:val="00E53E52"/>
    <w:rsid w:val="00E57F4B"/>
    <w:rsid w:val="00E63889"/>
    <w:rsid w:val="00E65EB7"/>
    <w:rsid w:val="00E71C8D"/>
    <w:rsid w:val="00E72360"/>
    <w:rsid w:val="00E80B81"/>
    <w:rsid w:val="00E972A7"/>
    <w:rsid w:val="00EA2839"/>
    <w:rsid w:val="00EB3E91"/>
    <w:rsid w:val="00EC6894"/>
    <w:rsid w:val="00ED6B12"/>
    <w:rsid w:val="00EE0D3E"/>
    <w:rsid w:val="00EF326D"/>
    <w:rsid w:val="00EF53FE"/>
    <w:rsid w:val="00F212CF"/>
    <w:rsid w:val="00F245A7"/>
    <w:rsid w:val="00F253EC"/>
    <w:rsid w:val="00F2643C"/>
    <w:rsid w:val="00F3295A"/>
    <w:rsid w:val="00F34D8E"/>
    <w:rsid w:val="00F3669D"/>
    <w:rsid w:val="00F405F8"/>
    <w:rsid w:val="00F41154"/>
    <w:rsid w:val="00F45484"/>
    <w:rsid w:val="00F4700F"/>
    <w:rsid w:val="00F51F7F"/>
    <w:rsid w:val="00F573EA"/>
    <w:rsid w:val="00F57E9D"/>
    <w:rsid w:val="00FA6528"/>
    <w:rsid w:val="00FB5984"/>
    <w:rsid w:val="00FC2E17"/>
    <w:rsid w:val="00FC6387"/>
    <w:rsid w:val="00FC6802"/>
    <w:rsid w:val="00FD70A7"/>
    <w:rsid w:val="00FF09A0"/>
    <w:rsid w:val="360F60D6"/>
    <w:rsid w:val="7869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9626"/>
  <w15:docId w15:val="{FC5543E9-C8A8-41EC-99E0-19F03F83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lang w:val="en-US" w:eastAsia="en-US"/>
    </w:rPr>
  </w:style>
  <w:style w:type="character" w:customStyle="1" w:styleId="a0">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F212CF"/>
    <w:rPr>
      <w:color w:val="605E5C"/>
      <w:shd w:val="clear" w:color="auto" w:fill="E1DFDD"/>
    </w:rPr>
  </w:style>
  <w:style w:type="paragraph" w:customStyle="1" w:styleId="Affiliation">
    <w:name w:val="Affiliation"/>
    <w:basedOn w:val="Normal"/>
    <w:rsid w:val="003F4B9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56444">
      <w:bodyDiv w:val="1"/>
      <w:marLeft w:val="0"/>
      <w:marRight w:val="0"/>
      <w:marTop w:val="0"/>
      <w:marBottom w:val="0"/>
      <w:divBdr>
        <w:top w:val="none" w:sz="0" w:space="0" w:color="auto"/>
        <w:left w:val="none" w:sz="0" w:space="0" w:color="auto"/>
        <w:bottom w:val="none" w:sz="0" w:space="0" w:color="auto"/>
        <w:right w:val="none" w:sz="0" w:space="0" w:color="auto"/>
      </w:divBdr>
    </w:div>
    <w:div w:id="162981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pss.com/index.php/IJP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2011-08-01T09:21:00Z</dcterms:created>
  <dcterms:modified xsi:type="dcterms:W3CDTF">2025-07-18T12:44:00Z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359E93C13CE64B649D64E015CC798846_13</vt:lpwstr>
  </property>
</Properties>
</file>