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E3B22" w14:paraId="648771ED" w14:textId="77777777" w:rsidTr="002643B3">
        <w:trPr>
          <w:trHeight w:val="290"/>
        </w:trPr>
        <w:tc>
          <w:tcPr>
            <w:tcW w:w="5000" w:type="pct"/>
            <w:gridSpan w:val="2"/>
            <w:tcBorders>
              <w:top w:val="nil"/>
              <w:left w:val="nil"/>
              <w:right w:val="nil"/>
            </w:tcBorders>
          </w:tcPr>
          <w:p w14:paraId="3EE4A47F" w14:textId="77777777" w:rsidR="00602F7D" w:rsidRPr="00CE3B22" w:rsidRDefault="00602F7D" w:rsidP="00F2643C">
            <w:pPr>
              <w:pStyle w:val="Heading2"/>
              <w:jc w:val="left"/>
              <w:rPr>
                <w:rFonts w:ascii="Arial" w:hAnsi="Arial" w:cs="Arial"/>
                <w:b w:val="0"/>
                <w:bCs w:val="0"/>
                <w:lang w:val="en-GB"/>
              </w:rPr>
            </w:pPr>
          </w:p>
        </w:tc>
      </w:tr>
      <w:tr w:rsidR="0000007A" w:rsidRPr="00CE3B22" w14:paraId="63F2EE88" w14:textId="77777777" w:rsidTr="002643B3">
        <w:trPr>
          <w:trHeight w:val="290"/>
        </w:trPr>
        <w:tc>
          <w:tcPr>
            <w:tcW w:w="1234" w:type="pct"/>
          </w:tcPr>
          <w:p w14:paraId="3B2A907A" w14:textId="77777777" w:rsidR="0000007A" w:rsidRPr="00CE3B22" w:rsidRDefault="0000007A" w:rsidP="00696CAD">
            <w:pPr>
              <w:pStyle w:val="BodyText"/>
              <w:ind w:left="90"/>
              <w:jc w:val="left"/>
              <w:rPr>
                <w:rFonts w:ascii="Arial" w:hAnsi="Arial" w:cs="Arial"/>
                <w:bCs/>
                <w:sz w:val="20"/>
                <w:szCs w:val="20"/>
                <w:lang w:val="en-GB"/>
              </w:rPr>
            </w:pPr>
            <w:r w:rsidRPr="00CE3B2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AF56A11" w14:textId="77777777" w:rsidR="0000007A" w:rsidRPr="00CE3B22" w:rsidRDefault="00D941C1" w:rsidP="00E65EB7">
            <w:pPr>
              <w:rPr>
                <w:rFonts w:ascii="Arial" w:hAnsi="Arial" w:cs="Arial"/>
                <w:b/>
                <w:bCs/>
                <w:color w:val="0000FF"/>
                <w:sz w:val="20"/>
                <w:szCs w:val="20"/>
              </w:rPr>
            </w:pPr>
            <w:hyperlink r:id="rId8" w:history="1">
              <w:r w:rsidRPr="00CE3B22">
                <w:rPr>
                  <w:rStyle w:val="Hyperlink"/>
                  <w:rFonts w:ascii="Arial" w:hAnsi="Arial" w:cs="Arial"/>
                  <w:b/>
                  <w:bCs/>
                  <w:sz w:val="20"/>
                  <w:szCs w:val="20"/>
                </w:rPr>
                <w:t xml:space="preserve">International Journal of Environment and Climate Change </w:t>
              </w:r>
            </w:hyperlink>
            <w:r w:rsidRPr="00CE3B22">
              <w:rPr>
                <w:rFonts w:ascii="Arial" w:hAnsi="Arial" w:cs="Arial"/>
                <w:b/>
                <w:bCs/>
                <w:color w:val="0000FF"/>
                <w:sz w:val="20"/>
                <w:szCs w:val="20"/>
              </w:rPr>
              <w:t xml:space="preserve"> </w:t>
            </w:r>
          </w:p>
        </w:tc>
      </w:tr>
      <w:tr w:rsidR="0000007A" w:rsidRPr="00CE3B22" w14:paraId="75F6F93F" w14:textId="77777777" w:rsidTr="002643B3">
        <w:trPr>
          <w:trHeight w:val="290"/>
        </w:trPr>
        <w:tc>
          <w:tcPr>
            <w:tcW w:w="1234" w:type="pct"/>
          </w:tcPr>
          <w:p w14:paraId="79B5C805" w14:textId="77777777" w:rsidR="0000007A" w:rsidRPr="00CE3B22" w:rsidRDefault="0000007A" w:rsidP="00696CAD">
            <w:pPr>
              <w:pStyle w:val="BodyText"/>
              <w:ind w:left="90"/>
              <w:jc w:val="left"/>
              <w:rPr>
                <w:rFonts w:ascii="Arial" w:hAnsi="Arial" w:cs="Arial"/>
                <w:bCs/>
                <w:sz w:val="20"/>
                <w:szCs w:val="20"/>
                <w:lang w:val="en-GB"/>
              </w:rPr>
            </w:pPr>
            <w:r w:rsidRPr="00CE3B2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DC7683E" w14:textId="77777777" w:rsidR="0000007A" w:rsidRPr="00CE3B22" w:rsidRDefault="00D53207" w:rsidP="00F3669D">
            <w:pPr>
              <w:pStyle w:val="NormalWeb"/>
              <w:spacing w:before="0" w:beforeAutospacing="0" w:after="0" w:afterAutospacing="0"/>
              <w:rPr>
                <w:rFonts w:ascii="Arial" w:hAnsi="Arial" w:cs="Arial"/>
                <w:b/>
                <w:bCs/>
                <w:sz w:val="20"/>
                <w:szCs w:val="20"/>
                <w:lang w:val="en-GB"/>
              </w:rPr>
            </w:pPr>
            <w:r w:rsidRPr="00CE3B22">
              <w:rPr>
                <w:rFonts w:ascii="Arial" w:hAnsi="Arial" w:cs="Arial"/>
                <w:b/>
                <w:bCs/>
                <w:sz w:val="20"/>
                <w:szCs w:val="20"/>
                <w:lang w:val="en-GB"/>
              </w:rPr>
              <w:t>Ms_IJECC_140588</w:t>
            </w:r>
          </w:p>
        </w:tc>
      </w:tr>
      <w:tr w:rsidR="0000007A" w:rsidRPr="00CE3B22" w14:paraId="709B2408" w14:textId="77777777" w:rsidTr="002643B3">
        <w:trPr>
          <w:trHeight w:val="650"/>
        </w:trPr>
        <w:tc>
          <w:tcPr>
            <w:tcW w:w="1234" w:type="pct"/>
          </w:tcPr>
          <w:p w14:paraId="1EC4E737" w14:textId="77777777" w:rsidR="0000007A" w:rsidRPr="00CE3B22" w:rsidRDefault="0000007A" w:rsidP="00696CAD">
            <w:pPr>
              <w:pStyle w:val="BodyText"/>
              <w:ind w:left="90"/>
              <w:jc w:val="left"/>
              <w:rPr>
                <w:rFonts w:ascii="Arial" w:hAnsi="Arial" w:cs="Arial"/>
                <w:bCs/>
                <w:sz w:val="20"/>
                <w:szCs w:val="20"/>
                <w:lang w:val="en-GB"/>
              </w:rPr>
            </w:pPr>
            <w:r w:rsidRPr="00CE3B2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2E6F03E" w14:textId="77777777" w:rsidR="0000007A" w:rsidRPr="00CE3B22" w:rsidRDefault="00D53207" w:rsidP="000450FC">
            <w:pPr>
              <w:pStyle w:val="NormalWeb"/>
              <w:spacing w:before="0" w:beforeAutospacing="0" w:after="0" w:afterAutospacing="0"/>
              <w:rPr>
                <w:rFonts w:ascii="Arial" w:hAnsi="Arial" w:cs="Arial"/>
                <w:b/>
                <w:sz w:val="20"/>
                <w:szCs w:val="20"/>
                <w:lang w:val="en-GB"/>
              </w:rPr>
            </w:pPr>
            <w:r w:rsidRPr="00CE3B22">
              <w:rPr>
                <w:rFonts w:ascii="Arial" w:hAnsi="Arial" w:cs="Arial"/>
                <w:b/>
                <w:sz w:val="20"/>
                <w:szCs w:val="20"/>
                <w:lang w:val="en-GB"/>
              </w:rPr>
              <w:t xml:space="preserve">Adoption of Sustainable Tableware: Demographic Insights and Consumer Perception Toward </w:t>
            </w:r>
            <w:proofErr w:type="spellStart"/>
            <w:r w:rsidRPr="00CE3B22">
              <w:rPr>
                <w:rFonts w:ascii="Arial" w:hAnsi="Arial" w:cs="Arial"/>
                <w:b/>
                <w:sz w:val="20"/>
                <w:szCs w:val="20"/>
                <w:lang w:val="en-GB"/>
              </w:rPr>
              <w:t>Agrowaste</w:t>
            </w:r>
            <w:proofErr w:type="spellEnd"/>
            <w:r w:rsidRPr="00CE3B22">
              <w:rPr>
                <w:rFonts w:ascii="Arial" w:hAnsi="Arial" w:cs="Arial"/>
                <w:b/>
                <w:sz w:val="20"/>
                <w:szCs w:val="20"/>
                <w:lang w:val="en-GB"/>
              </w:rPr>
              <w:t>- Based Alternatives</w:t>
            </w:r>
          </w:p>
        </w:tc>
      </w:tr>
      <w:tr w:rsidR="00CF0BBB" w:rsidRPr="00CE3B22" w14:paraId="7BF1EEED" w14:textId="77777777" w:rsidTr="002643B3">
        <w:trPr>
          <w:trHeight w:val="332"/>
        </w:trPr>
        <w:tc>
          <w:tcPr>
            <w:tcW w:w="1234" w:type="pct"/>
          </w:tcPr>
          <w:p w14:paraId="0AC238E1" w14:textId="77777777" w:rsidR="00CF0BBB" w:rsidRPr="00CE3B22" w:rsidRDefault="00CF0BBB" w:rsidP="00696CAD">
            <w:pPr>
              <w:pStyle w:val="BodyText"/>
              <w:ind w:left="90"/>
              <w:jc w:val="left"/>
              <w:rPr>
                <w:rFonts w:ascii="Arial" w:hAnsi="Arial" w:cs="Arial"/>
                <w:bCs/>
                <w:sz w:val="20"/>
                <w:szCs w:val="20"/>
                <w:lang w:val="en-GB"/>
              </w:rPr>
            </w:pPr>
            <w:r w:rsidRPr="00CE3B2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80CBE6B" w14:textId="77777777" w:rsidR="00CF0BBB" w:rsidRPr="00CE3B22" w:rsidRDefault="00D53207" w:rsidP="000450FC">
            <w:pPr>
              <w:pStyle w:val="NormalWeb"/>
              <w:spacing w:before="0" w:beforeAutospacing="0" w:after="0" w:afterAutospacing="0"/>
              <w:rPr>
                <w:rFonts w:ascii="Arial" w:hAnsi="Arial" w:cs="Arial"/>
                <w:b/>
                <w:sz w:val="20"/>
                <w:szCs w:val="20"/>
                <w:lang w:val="en-GB"/>
              </w:rPr>
            </w:pPr>
            <w:r w:rsidRPr="00CE3B22">
              <w:rPr>
                <w:rFonts w:ascii="Arial" w:hAnsi="Arial" w:cs="Arial"/>
                <w:b/>
                <w:sz w:val="20"/>
                <w:szCs w:val="20"/>
                <w:lang w:val="en-GB"/>
              </w:rPr>
              <w:t>Original Research Article</w:t>
            </w:r>
          </w:p>
        </w:tc>
      </w:tr>
    </w:tbl>
    <w:p w14:paraId="0B67F50F" w14:textId="77777777" w:rsidR="00037D52" w:rsidRPr="00CE3B22" w:rsidRDefault="00037D52" w:rsidP="0000007A">
      <w:pPr>
        <w:pStyle w:val="BodyText"/>
        <w:rPr>
          <w:rFonts w:ascii="Arial" w:hAnsi="Arial" w:cs="Arial"/>
          <w:b/>
          <w:bCs/>
          <w:sz w:val="20"/>
          <w:szCs w:val="20"/>
          <w:u w:val="single"/>
          <w:lang w:val="en-GB"/>
        </w:rPr>
      </w:pPr>
    </w:p>
    <w:p w14:paraId="2E30F6C6" w14:textId="77777777" w:rsidR="00605952" w:rsidRPr="00CE3B22" w:rsidRDefault="00605952" w:rsidP="0000007A">
      <w:pPr>
        <w:pStyle w:val="BodyText"/>
        <w:rPr>
          <w:rFonts w:ascii="Arial" w:hAnsi="Arial" w:cs="Arial"/>
          <w:b/>
          <w:bCs/>
          <w:sz w:val="20"/>
          <w:szCs w:val="20"/>
          <w:u w:val="single"/>
          <w:lang w:val="en-GB"/>
        </w:rPr>
      </w:pPr>
    </w:p>
    <w:p w14:paraId="2777D7DB" w14:textId="77777777" w:rsidR="00E303E9" w:rsidRPr="00CE3B22" w:rsidRDefault="00E303E9" w:rsidP="00E303E9">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E303E9" w:rsidRPr="00CE3B22" w14:paraId="306FC636" w14:textId="77777777">
        <w:tc>
          <w:tcPr>
            <w:tcW w:w="5000" w:type="pct"/>
            <w:gridSpan w:val="3"/>
            <w:tcBorders>
              <w:top w:val="nil"/>
              <w:left w:val="nil"/>
              <w:right w:val="nil"/>
            </w:tcBorders>
            <w:noWrap/>
          </w:tcPr>
          <w:p w14:paraId="3BA0C2CD" w14:textId="77777777" w:rsidR="00E303E9" w:rsidRPr="00CE3B22" w:rsidRDefault="00E303E9">
            <w:pPr>
              <w:pStyle w:val="Heading2"/>
              <w:jc w:val="left"/>
              <w:rPr>
                <w:rFonts w:ascii="Arial" w:hAnsi="Arial" w:cs="Arial"/>
                <w:lang w:val="en-GB"/>
              </w:rPr>
            </w:pPr>
            <w:r w:rsidRPr="00CE3B22">
              <w:rPr>
                <w:rFonts w:ascii="Arial" w:hAnsi="Arial" w:cs="Arial"/>
                <w:highlight w:val="yellow"/>
                <w:lang w:val="en-GB"/>
              </w:rPr>
              <w:t>PART  1:</w:t>
            </w:r>
            <w:r w:rsidRPr="00CE3B22">
              <w:rPr>
                <w:rFonts w:ascii="Arial" w:hAnsi="Arial" w:cs="Arial"/>
                <w:lang w:val="en-GB"/>
              </w:rPr>
              <w:t xml:space="preserve"> Comments</w:t>
            </w:r>
          </w:p>
          <w:p w14:paraId="215E0EF0" w14:textId="77777777" w:rsidR="00E303E9" w:rsidRPr="00CE3B22" w:rsidRDefault="00E303E9">
            <w:pPr>
              <w:rPr>
                <w:rFonts w:ascii="Arial" w:hAnsi="Arial" w:cs="Arial"/>
                <w:sz w:val="20"/>
                <w:szCs w:val="20"/>
                <w:lang w:val="en-GB"/>
              </w:rPr>
            </w:pPr>
          </w:p>
        </w:tc>
      </w:tr>
      <w:tr w:rsidR="00E303E9" w:rsidRPr="00CE3B22" w14:paraId="11176DAA" w14:textId="77777777">
        <w:tc>
          <w:tcPr>
            <w:tcW w:w="1265" w:type="pct"/>
            <w:noWrap/>
          </w:tcPr>
          <w:p w14:paraId="4B13C1DC" w14:textId="77777777" w:rsidR="00E303E9" w:rsidRPr="00CE3B22" w:rsidRDefault="00E303E9">
            <w:pPr>
              <w:pStyle w:val="Heading2"/>
              <w:jc w:val="left"/>
              <w:rPr>
                <w:rFonts w:ascii="Arial" w:hAnsi="Arial" w:cs="Arial"/>
                <w:lang w:val="en-GB"/>
              </w:rPr>
            </w:pPr>
          </w:p>
        </w:tc>
        <w:tc>
          <w:tcPr>
            <w:tcW w:w="2212" w:type="pct"/>
          </w:tcPr>
          <w:p w14:paraId="5000F042" w14:textId="77777777" w:rsidR="00E303E9" w:rsidRPr="00CE3B22" w:rsidRDefault="00E303E9">
            <w:pPr>
              <w:pStyle w:val="Heading2"/>
              <w:jc w:val="left"/>
              <w:rPr>
                <w:rFonts w:ascii="Arial" w:hAnsi="Arial" w:cs="Arial"/>
                <w:lang w:val="en-GB"/>
              </w:rPr>
            </w:pPr>
            <w:r w:rsidRPr="00CE3B22">
              <w:rPr>
                <w:rFonts w:ascii="Arial" w:hAnsi="Arial" w:cs="Arial"/>
                <w:lang w:val="en-GB"/>
              </w:rPr>
              <w:t>Reviewer’s comment</w:t>
            </w:r>
          </w:p>
          <w:p w14:paraId="4F0DFDED" w14:textId="77777777" w:rsidR="0054621F" w:rsidRPr="00CE3B22" w:rsidRDefault="0054621F" w:rsidP="0054621F">
            <w:pPr>
              <w:rPr>
                <w:rFonts w:ascii="Arial" w:hAnsi="Arial" w:cs="Arial"/>
                <w:b/>
                <w:bCs/>
                <w:sz w:val="20"/>
                <w:szCs w:val="20"/>
              </w:rPr>
            </w:pPr>
            <w:r w:rsidRPr="00CE3B22">
              <w:rPr>
                <w:rFonts w:ascii="Arial" w:hAnsi="Arial" w:cs="Arial"/>
                <w:b/>
                <w:bCs/>
                <w:sz w:val="20"/>
                <w:szCs w:val="20"/>
                <w:highlight w:val="yellow"/>
              </w:rPr>
              <w:t>Artificial Intelligence (AI) generated or assisted review comments are strictly prohibited during peer review.</w:t>
            </w:r>
          </w:p>
          <w:p w14:paraId="66D340CA" w14:textId="77777777" w:rsidR="0054621F" w:rsidRPr="00CE3B22" w:rsidRDefault="0054621F" w:rsidP="0054621F">
            <w:pPr>
              <w:rPr>
                <w:rFonts w:ascii="Arial" w:hAnsi="Arial" w:cs="Arial"/>
                <w:sz w:val="20"/>
                <w:szCs w:val="20"/>
                <w:lang w:val="en-GB"/>
              </w:rPr>
            </w:pPr>
          </w:p>
        </w:tc>
        <w:tc>
          <w:tcPr>
            <w:tcW w:w="1523" w:type="pct"/>
          </w:tcPr>
          <w:p w14:paraId="51698177" w14:textId="77777777" w:rsidR="00496C39" w:rsidRPr="00CE3B22" w:rsidRDefault="00496C39" w:rsidP="00496C39">
            <w:pPr>
              <w:spacing w:after="160" w:line="254" w:lineRule="auto"/>
              <w:rPr>
                <w:rFonts w:ascii="Arial" w:eastAsia="Calibri" w:hAnsi="Arial" w:cs="Arial"/>
                <w:kern w:val="2"/>
                <w:sz w:val="20"/>
                <w:szCs w:val="20"/>
                <w:lang w:val="en-IN"/>
              </w:rPr>
            </w:pPr>
            <w:r w:rsidRPr="00CE3B22">
              <w:rPr>
                <w:rFonts w:ascii="Arial" w:eastAsia="Calibri" w:hAnsi="Arial" w:cs="Arial"/>
                <w:b/>
                <w:kern w:val="2"/>
                <w:sz w:val="20"/>
                <w:szCs w:val="20"/>
                <w:lang w:val="en-IN"/>
              </w:rPr>
              <w:t>Author’s Feedback</w:t>
            </w:r>
            <w:r w:rsidRPr="00CE3B22">
              <w:rPr>
                <w:rFonts w:ascii="Arial" w:eastAsia="Calibri" w:hAnsi="Arial" w:cs="Arial"/>
                <w:kern w:val="2"/>
                <w:sz w:val="20"/>
                <w:szCs w:val="20"/>
                <w:lang w:val="en-IN"/>
              </w:rPr>
              <w:t xml:space="preserve"> (It is mandatory that authors should write his/her feedback here)</w:t>
            </w:r>
          </w:p>
          <w:p w14:paraId="57988447" w14:textId="77777777" w:rsidR="00E303E9" w:rsidRPr="00CE3B22" w:rsidRDefault="00E303E9">
            <w:pPr>
              <w:pStyle w:val="Heading2"/>
              <w:jc w:val="left"/>
              <w:rPr>
                <w:rFonts w:ascii="Arial" w:hAnsi="Arial" w:cs="Arial"/>
                <w:b w:val="0"/>
                <w:lang w:val="en-GB"/>
              </w:rPr>
            </w:pPr>
          </w:p>
        </w:tc>
      </w:tr>
      <w:tr w:rsidR="00E303E9" w:rsidRPr="00CE3B22" w14:paraId="487345F1" w14:textId="77777777">
        <w:trPr>
          <w:trHeight w:val="1264"/>
        </w:trPr>
        <w:tc>
          <w:tcPr>
            <w:tcW w:w="1265" w:type="pct"/>
            <w:noWrap/>
          </w:tcPr>
          <w:p w14:paraId="4AD6CC61" w14:textId="77777777" w:rsidR="00E303E9" w:rsidRPr="00CE3B22" w:rsidRDefault="00E303E9">
            <w:pPr>
              <w:ind w:left="360"/>
              <w:rPr>
                <w:rFonts w:ascii="Arial" w:hAnsi="Arial" w:cs="Arial"/>
                <w:b/>
                <w:bCs/>
                <w:sz w:val="20"/>
                <w:szCs w:val="20"/>
                <w:lang w:val="en-GB"/>
              </w:rPr>
            </w:pPr>
            <w:r w:rsidRPr="00CE3B2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D6B72DE" w14:textId="77777777" w:rsidR="00E303E9" w:rsidRPr="00CE3B22" w:rsidRDefault="00E303E9">
            <w:pPr>
              <w:ind w:left="360"/>
              <w:rPr>
                <w:rFonts w:ascii="Arial" w:eastAsia="MS Mincho" w:hAnsi="Arial" w:cs="Arial"/>
                <w:b/>
                <w:bCs/>
                <w:sz w:val="20"/>
                <w:szCs w:val="20"/>
                <w:lang w:val="en-GB"/>
              </w:rPr>
            </w:pPr>
          </w:p>
        </w:tc>
        <w:tc>
          <w:tcPr>
            <w:tcW w:w="2212" w:type="pct"/>
          </w:tcPr>
          <w:p w14:paraId="0E226905" w14:textId="77777777" w:rsidR="00E303E9" w:rsidRPr="00CE3B22" w:rsidRDefault="00CA369F" w:rsidP="00CD6BB9">
            <w:pPr>
              <w:pStyle w:val="ListParagraph"/>
              <w:ind w:left="0"/>
              <w:jc w:val="both"/>
              <w:rPr>
                <w:rFonts w:ascii="Arial" w:hAnsi="Arial" w:cs="Arial"/>
                <w:bCs/>
                <w:sz w:val="20"/>
                <w:szCs w:val="20"/>
                <w:lang w:val="en-GB"/>
              </w:rPr>
            </w:pPr>
            <w:r w:rsidRPr="00CE3B22">
              <w:rPr>
                <w:rFonts w:ascii="Arial" w:hAnsi="Arial" w:cs="Arial"/>
                <w:bCs/>
                <w:sz w:val="20"/>
                <w:szCs w:val="20"/>
                <w:lang w:val="en-GB"/>
              </w:rPr>
              <w:t xml:space="preserve">This manuscript contributes to a growing body of research focused on sustainable consumption and waste management. Its particular emphasis on consumer </w:t>
            </w:r>
            <w:proofErr w:type="spellStart"/>
            <w:r w:rsidRPr="00CE3B22">
              <w:rPr>
                <w:rFonts w:ascii="Arial" w:hAnsi="Arial" w:cs="Arial"/>
                <w:bCs/>
                <w:sz w:val="20"/>
                <w:szCs w:val="20"/>
                <w:lang w:val="en-GB"/>
              </w:rPr>
              <w:t>behavior</w:t>
            </w:r>
            <w:proofErr w:type="spellEnd"/>
            <w:r w:rsidRPr="00CE3B22">
              <w:rPr>
                <w:rFonts w:ascii="Arial" w:hAnsi="Arial" w:cs="Arial"/>
                <w:bCs/>
                <w:sz w:val="20"/>
                <w:szCs w:val="20"/>
                <w:lang w:val="en-GB"/>
              </w:rPr>
              <w:t xml:space="preserve"> toward biodegradable tableware made from agricultural waste addresses a relatively underexplored area. Given the urgent need for alternatives to plastic, the study offers practical insights for both industry stakeholders and environmental policymakers. The an</w:t>
            </w:r>
            <w:r w:rsidR="00E914B5" w:rsidRPr="00CE3B22">
              <w:rPr>
                <w:rFonts w:ascii="Arial" w:hAnsi="Arial" w:cs="Arial"/>
                <w:bCs/>
                <w:sz w:val="20"/>
                <w:szCs w:val="20"/>
                <w:lang w:val="en-GB"/>
              </w:rPr>
              <w:t xml:space="preserve">alysis of demographic variables </w:t>
            </w:r>
            <w:r w:rsidRPr="00CE3B22">
              <w:rPr>
                <w:rFonts w:ascii="Arial" w:hAnsi="Arial" w:cs="Arial"/>
                <w:bCs/>
                <w:sz w:val="20"/>
                <w:szCs w:val="20"/>
                <w:lang w:val="en-GB"/>
              </w:rPr>
              <w:t>pa</w:t>
            </w:r>
            <w:r w:rsidR="00E914B5" w:rsidRPr="00CE3B22">
              <w:rPr>
                <w:rFonts w:ascii="Arial" w:hAnsi="Arial" w:cs="Arial"/>
                <w:bCs/>
                <w:sz w:val="20"/>
                <w:szCs w:val="20"/>
                <w:lang w:val="en-GB"/>
              </w:rPr>
              <w:t xml:space="preserve">rticularly income and education </w:t>
            </w:r>
            <w:r w:rsidRPr="00CE3B22">
              <w:rPr>
                <w:rFonts w:ascii="Arial" w:hAnsi="Arial" w:cs="Arial"/>
                <w:bCs/>
                <w:sz w:val="20"/>
                <w:szCs w:val="20"/>
                <w:lang w:val="en-GB"/>
              </w:rPr>
              <w:t xml:space="preserve">in shaping consumer attitudes enhances the paper's value from a </w:t>
            </w:r>
            <w:proofErr w:type="spellStart"/>
            <w:r w:rsidRPr="00CE3B22">
              <w:rPr>
                <w:rFonts w:ascii="Arial" w:hAnsi="Arial" w:cs="Arial"/>
                <w:bCs/>
                <w:sz w:val="20"/>
                <w:szCs w:val="20"/>
                <w:lang w:val="en-GB"/>
              </w:rPr>
              <w:t>behavioral</w:t>
            </w:r>
            <w:proofErr w:type="spellEnd"/>
            <w:r w:rsidRPr="00CE3B22">
              <w:rPr>
                <w:rFonts w:ascii="Arial" w:hAnsi="Arial" w:cs="Arial"/>
                <w:bCs/>
                <w:sz w:val="20"/>
                <w:szCs w:val="20"/>
                <w:lang w:val="en-GB"/>
              </w:rPr>
              <w:t xml:space="preserve"> science perspective.</w:t>
            </w:r>
          </w:p>
        </w:tc>
        <w:tc>
          <w:tcPr>
            <w:tcW w:w="1523" w:type="pct"/>
          </w:tcPr>
          <w:p w14:paraId="5923AB66" w14:textId="77777777" w:rsidR="00E303E9" w:rsidRPr="00CE3B22" w:rsidRDefault="00E303E9">
            <w:pPr>
              <w:pStyle w:val="Heading2"/>
              <w:jc w:val="left"/>
              <w:rPr>
                <w:rFonts w:ascii="Arial" w:hAnsi="Arial" w:cs="Arial"/>
                <w:b w:val="0"/>
                <w:lang w:val="en-GB"/>
              </w:rPr>
            </w:pPr>
          </w:p>
        </w:tc>
      </w:tr>
      <w:tr w:rsidR="00E303E9" w:rsidRPr="00CE3B22" w14:paraId="5188BA0A" w14:textId="77777777">
        <w:trPr>
          <w:trHeight w:val="1262"/>
        </w:trPr>
        <w:tc>
          <w:tcPr>
            <w:tcW w:w="1265" w:type="pct"/>
            <w:noWrap/>
          </w:tcPr>
          <w:p w14:paraId="094EF8E2" w14:textId="77777777" w:rsidR="00E303E9" w:rsidRPr="00CE3B22" w:rsidRDefault="00E303E9">
            <w:pPr>
              <w:ind w:left="360"/>
              <w:rPr>
                <w:rFonts w:ascii="Arial" w:hAnsi="Arial" w:cs="Arial"/>
                <w:b/>
                <w:bCs/>
                <w:sz w:val="20"/>
                <w:szCs w:val="20"/>
                <w:lang w:val="en-GB"/>
              </w:rPr>
            </w:pPr>
            <w:r w:rsidRPr="00CE3B22">
              <w:rPr>
                <w:rFonts w:ascii="Arial" w:hAnsi="Arial" w:cs="Arial"/>
                <w:b/>
                <w:bCs/>
                <w:sz w:val="20"/>
                <w:szCs w:val="20"/>
                <w:lang w:val="en-GB"/>
              </w:rPr>
              <w:t>Is the title of the article suitable?</w:t>
            </w:r>
          </w:p>
          <w:p w14:paraId="35AEB0C5" w14:textId="77777777" w:rsidR="00E303E9" w:rsidRPr="00CE3B22" w:rsidRDefault="00E303E9">
            <w:pPr>
              <w:ind w:left="360"/>
              <w:rPr>
                <w:rFonts w:ascii="Arial" w:hAnsi="Arial" w:cs="Arial"/>
                <w:b/>
                <w:bCs/>
                <w:sz w:val="20"/>
                <w:szCs w:val="20"/>
                <w:lang w:val="en-GB"/>
              </w:rPr>
            </w:pPr>
            <w:r w:rsidRPr="00CE3B22">
              <w:rPr>
                <w:rFonts w:ascii="Arial" w:hAnsi="Arial" w:cs="Arial"/>
                <w:b/>
                <w:bCs/>
                <w:sz w:val="20"/>
                <w:szCs w:val="20"/>
                <w:lang w:val="en-GB"/>
              </w:rPr>
              <w:t>(If not please suggest an alternative title)</w:t>
            </w:r>
          </w:p>
          <w:p w14:paraId="09C05807" w14:textId="77777777" w:rsidR="00E303E9" w:rsidRPr="00CE3B22" w:rsidRDefault="00E303E9">
            <w:pPr>
              <w:pStyle w:val="Heading2"/>
              <w:jc w:val="left"/>
              <w:rPr>
                <w:rFonts w:ascii="Arial" w:hAnsi="Arial" w:cs="Arial"/>
                <w:u w:val="single"/>
                <w:lang w:val="en-GB"/>
              </w:rPr>
            </w:pPr>
          </w:p>
        </w:tc>
        <w:tc>
          <w:tcPr>
            <w:tcW w:w="2212" w:type="pct"/>
          </w:tcPr>
          <w:p w14:paraId="32FDAB95" w14:textId="77777777" w:rsidR="00E303E9" w:rsidRPr="00CE3B22" w:rsidRDefault="00E303E9" w:rsidP="00CD6BB9">
            <w:pPr>
              <w:ind w:left="360"/>
              <w:jc w:val="both"/>
              <w:rPr>
                <w:rFonts w:ascii="Arial" w:hAnsi="Arial" w:cs="Arial"/>
                <w:bCs/>
                <w:sz w:val="20"/>
                <w:szCs w:val="20"/>
                <w:lang w:val="en-GB"/>
              </w:rPr>
            </w:pPr>
          </w:p>
          <w:p w14:paraId="48AC3EF5" w14:textId="77777777" w:rsidR="00A16929" w:rsidRPr="00CE3B22" w:rsidRDefault="00CA369F" w:rsidP="00CD6BB9">
            <w:pPr>
              <w:jc w:val="both"/>
              <w:rPr>
                <w:rFonts w:ascii="Arial" w:hAnsi="Arial" w:cs="Arial"/>
                <w:bCs/>
                <w:sz w:val="20"/>
                <w:szCs w:val="20"/>
                <w:lang w:val="en-GB"/>
              </w:rPr>
            </w:pPr>
            <w:r w:rsidRPr="00CE3B22">
              <w:rPr>
                <w:rFonts w:ascii="Arial" w:hAnsi="Arial" w:cs="Arial"/>
                <w:bCs/>
                <w:sz w:val="20"/>
                <w:szCs w:val="20"/>
                <w:lang w:val="en-GB"/>
              </w:rPr>
              <w:t>Yes, the title accurately reflects the core theme and scope of the study. It is both informative and engaging, and no changes are needed.</w:t>
            </w:r>
          </w:p>
        </w:tc>
        <w:tc>
          <w:tcPr>
            <w:tcW w:w="1523" w:type="pct"/>
          </w:tcPr>
          <w:p w14:paraId="12F80FF4" w14:textId="77777777" w:rsidR="00E303E9" w:rsidRPr="00CE3B22" w:rsidRDefault="00E303E9">
            <w:pPr>
              <w:pStyle w:val="Heading2"/>
              <w:jc w:val="left"/>
              <w:rPr>
                <w:rFonts w:ascii="Arial" w:hAnsi="Arial" w:cs="Arial"/>
                <w:b w:val="0"/>
                <w:lang w:val="en-GB"/>
              </w:rPr>
            </w:pPr>
          </w:p>
        </w:tc>
      </w:tr>
      <w:tr w:rsidR="00E303E9" w:rsidRPr="00CE3B22" w14:paraId="070FACBE" w14:textId="77777777">
        <w:trPr>
          <w:trHeight w:val="1262"/>
        </w:trPr>
        <w:tc>
          <w:tcPr>
            <w:tcW w:w="1265" w:type="pct"/>
            <w:noWrap/>
          </w:tcPr>
          <w:p w14:paraId="0555E688" w14:textId="77777777" w:rsidR="00E303E9" w:rsidRPr="00CE3B22" w:rsidRDefault="00E303E9">
            <w:pPr>
              <w:pStyle w:val="Heading2"/>
              <w:ind w:left="360"/>
              <w:jc w:val="left"/>
              <w:rPr>
                <w:rFonts w:ascii="Arial" w:hAnsi="Arial" w:cs="Arial"/>
                <w:lang w:val="en-GB"/>
              </w:rPr>
            </w:pPr>
            <w:r w:rsidRPr="00CE3B22">
              <w:rPr>
                <w:rFonts w:ascii="Arial" w:hAnsi="Arial" w:cs="Arial"/>
                <w:lang w:val="en-GB"/>
              </w:rPr>
              <w:t>Is the abstract of the article comprehensive? Do you suggest the addition (or deletion) of some points in this section? Please write your suggestions here.</w:t>
            </w:r>
          </w:p>
          <w:p w14:paraId="4B799B2A" w14:textId="77777777" w:rsidR="00E303E9" w:rsidRPr="00CE3B22" w:rsidRDefault="00E303E9">
            <w:pPr>
              <w:pStyle w:val="Heading2"/>
              <w:jc w:val="left"/>
              <w:rPr>
                <w:rFonts w:ascii="Arial" w:hAnsi="Arial" w:cs="Arial"/>
                <w:u w:val="single"/>
                <w:lang w:val="en-GB"/>
              </w:rPr>
            </w:pPr>
          </w:p>
        </w:tc>
        <w:tc>
          <w:tcPr>
            <w:tcW w:w="2212" w:type="pct"/>
          </w:tcPr>
          <w:p w14:paraId="13427719" w14:textId="77777777" w:rsidR="00CA369F" w:rsidRPr="00CE3B22" w:rsidRDefault="00CA369F" w:rsidP="00CD6BB9">
            <w:pPr>
              <w:jc w:val="both"/>
              <w:rPr>
                <w:rFonts w:ascii="Arial" w:hAnsi="Arial" w:cs="Arial"/>
                <w:bCs/>
                <w:sz w:val="20"/>
                <w:szCs w:val="20"/>
                <w:lang w:val="en-GB"/>
              </w:rPr>
            </w:pPr>
            <w:r w:rsidRPr="00CE3B22">
              <w:rPr>
                <w:rFonts w:ascii="Arial" w:hAnsi="Arial" w:cs="Arial"/>
                <w:bCs/>
                <w:sz w:val="20"/>
                <w:szCs w:val="20"/>
                <w:lang w:val="en-GB"/>
              </w:rPr>
              <w:t>The abstract provides a clear summary of the study's objectives and general findings. However, the following improvements are recommended:</w:t>
            </w:r>
          </w:p>
          <w:p w14:paraId="77DFAF94" w14:textId="77777777" w:rsidR="00CA369F" w:rsidRPr="00CE3B22" w:rsidRDefault="00CA369F" w:rsidP="00CD6BB9">
            <w:pPr>
              <w:jc w:val="both"/>
              <w:rPr>
                <w:rFonts w:ascii="Arial" w:hAnsi="Arial" w:cs="Arial"/>
                <w:bCs/>
                <w:sz w:val="20"/>
                <w:szCs w:val="20"/>
                <w:lang w:val="en-GB"/>
              </w:rPr>
            </w:pPr>
            <w:r w:rsidRPr="00CE3B22">
              <w:rPr>
                <w:rFonts w:ascii="Arial" w:hAnsi="Arial" w:cs="Arial"/>
                <w:bCs/>
                <w:sz w:val="20"/>
                <w:szCs w:val="20"/>
                <w:lang w:val="en-GB"/>
              </w:rPr>
              <w:t>- Include key statistical results (e.g., chi-square values and p-values)</w:t>
            </w:r>
            <w:r w:rsidR="00CD6BB9" w:rsidRPr="00CE3B22">
              <w:rPr>
                <w:rFonts w:ascii="Arial" w:hAnsi="Arial" w:cs="Arial"/>
                <w:bCs/>
                <w:sz w:val="20"/>
                <w:szCs w:val="20"/>
                <w:lang w:val="en-GB"/>
              </w:rPr>
              <w:t xml:space="preserve"> to reflect the analytical precision</w:t>
            </w:r>
            <w:r w:rsidRPr="00CE3B22">
              <w:rPr>
                <w:rFonts w:ascii="Arial" w:hAnsi="Arial" w:cs="Arial"/>
                <w:bCs/>
                <w:sz w:val="20"/>
                <w:szCs w:val="20"/>
                <w:lang w:val="en-GB"/>
              </w:rPr>
              <w:t>.</w:t>
            </w:r>
          </w:p>
          <w:p w14:paraId="5B5FB521" w14:textId="77777777" w:rsidR="00E303E9" w:rsidRPr="00CE3B22" w:rsidRDefault="00CA369F" w:rsidP="00CD6BB9">
            <w:pPr>
              <w:jc w:val="both"/>
              <w:rPr>
                <w:rFonts w:ascii="Arial" w:hAnsi="Arial" w:cs="Arial"/>
                <w:b/>
                <w:bCs/>
                <w:sz w:val="20"/>
                <w:szCs w:val="20"/>
                <w:lang w:val="en-GB"/>
              </w:rPr>
            </w:pPr>
            <w:r w:rsidRPr="00CE3B22">
              <w:rPr>
                <w:rFonts w:ascii="Arial" w:hAnsi="Arial" w:cs="Arial"/>
                <w:bCs/>
                <w:sz w:val="20"/>
                <w:szCs w:val="20"/>
                <w:lang w:val="en-GB"/>
              </w:rPr>
              <w:t>- Expand briefly on the specific barriers to adoption, such as price sensitivity and product durability, to convey a fuller picture.</w:t>
            </w:r>
          </w:p>
        </w:tc>
        <w:tc>
          <w:tcPr>
            <w:tcW w:w="1523" w:type="pct"/>
          </w:tcPr>
          <w:p w14:paraId="01B49047" w14:textId="77777777" w:rsidR="00E303E9" w:rsidRPr="00CE3B22" w:rsidRDefault="00E303E9">
            <w:pPr>
              <w:pStyle w:val="Heading2"/>
              <w:jc w:val="left"/>
              <w:rPr>
                <w:rFonts w:ascii="Arial" w:hAnsi="Arial" w:cs="Arial"/>
                <w:b w:val="0"/>
                <w:lang w:val="en-GB"/>
              </w:rPr>
            </w:pPr>
          </w:p>
        </w:tc>
      </w:tr>
      <w:tr w:rsidR="00E303E9" w:rsidRPr="00CE3B22" w14:paraId="48100615" w14:textId="77777777">
        <w:trPr>
          <w:trHeight w:val="704"/>
        </w:trPr>
        <w:tc>
          <w:tcPr>
            <w:tcW w:w="1265" w:type="pct"/>
            <w:noWrap/>
          </w:tcPr>
          <w:p w14:paraId="7F62AA4C" w14:textId="77777777" w:rsidR="00E303E9" w:rsidRPr="00CE3B22" w:rsidRDefault="00E303E9">
            <w:pPr>
              <w:pStyle w:val="Heading2"/>
              <w:ind w:left="360"/>
              <w:jc w:val="left"/>
              <w:rPr>
                <w:rFonts w:ascii="Arial" w:hAnsi="Arial" w:cs="Arial"/>
                <w:b w:val="0"/>
                <w:bCs w:val="0"/>
                <w:u w:val="single"/>
                <w:lang w:val="en-GB"/>
              </w:rPr>
            </w:pPr>
            <w:r w:rsidRPr="00CE3B22">
              <w:rPr>
                <w:rFonts w:ascii="Arial" w:hAnsi="Arial" w:cs="Arial"/>
                <w:lang w:val="en-GB"/>
              </w:rPr>
              <w:t>Is the manuscript scientifically, correct? Please write here.</w:t>
            </w:r>
          </w:p>
        </w:tc>
        <w:tc>
          <w:tcPr>
            <w:tcW w:w="2212" w:type="pct"/>
          </w:tcPr>
          <w:p w14:paraId="072C1C11" w14:textId="77777777" w:rsidR="00E303E9" w:rsidRPr="00CE3B22" w:rsidRDefault="00CD6BB9">
            <w:pPr>
              <w:pStyle w:val="ListParagraph"/>
              <w:ind w:left="0"/>
              <w:rPr>
                <w:rFonts w:ascii="Arial" w:hAnsi="Arial" w:cs="Arial"/>
                <w:bCs/>
                <w:sz w:val="20"/>
                <w:szCs w:val="20"/>
                <w:lang w:val="en-GB"/>
              </w:rPr>
            </w:pPr>
            <w:r w:rsidRPr="00CE3B22">
              <w:rPr>
                <w:rFonts w:ascii="Arial" w:hAnsi="Arial" w:cs="Arial"/>
                <w:bCs/>
                <w:sz w:val="20"/>
                <w:szCs w:val="20"/>
                <w:lang w:val="en-GB"/>
              </w:rPr>
              <w:t>Yes, the manuscript is methodologically sound. The research design, sampling approach, and application of chi-square testing are appropriate for the study's objectives. The findings are clearly reported and interpreted. One area that could enhance the scientific strength is the inclusion of additional statistical measures, such as effect sizes or logistic regression to model consumer willingness to pay.</w:t>
            </w:r>
          </w:p>
        </w:tc>
        <w:tc>
          <w:tcPr>
            <w:tcW w:w="1523" w:type="pct"/>
          </w:tcPr>
          <w:p w14:paraId="423D631C" w14:textId="77777777" w:rsidR="00E303E9" w:rsidRPr="00CE3B22" w:rsidRDefault="00E303E9">
            <w:pPr>
              <w:pStyle w:val="Heading2"/>
              <w:jc w:val="left"/>
              <w:rPr>
                <w:rFonts w:ascii="Arial" w:hAnsi="Arial" w:cs="Arial"/>
                <w:b w:val="0"/>
                <w:lang w:val="en-GB"/>
              </w:rPr>
            </w:pPr>
          </w:p>
        </w:tc>
      </w:tr>
      <w:tr w:rsidR="00E303E9" w:rsidRPr="00CE3B22" w14:paraId="1292FF06" w14:textId="77777777">
        <w:trPr>
          <w:trHeight w:val="703"/>
        </w:trPr>
        <w:tc>
          <w:tcPr>
            <w:tcW w:w="1265" w:type="pct"/>
            <w:noWrap/>
          </w:tcPr>
          <w:p w14:paraId="29C63676" w14:textId="77777777" w:rsidR="00E303E9" w:rsidRPr="00CE3B22" w:rsidRDefault="00E303E9">
            <w:pPr>
              <w:ind w:left="360"/>
              <w:rPr>
                <w:rFonts w:ascii="Arial" w:hAnsi="Arial" w:cs="Arial"/>
                <w:b/>
                <w:bCs/>
                <w:sz w:val="20"/>
                <w:szCs w:val="20"/>
                <w:lang w:val="en-GB"/>
              </w:rPr>
            </w:pPr>
            <w:r w:rsidRPr="00CE3B2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42416BF" w14:textId="77777777" w:rsidR="00CD6BB9" w:rsidRPr="00CE3B22" w:rsidRDefault="00CD6BB9" w:rsidP="00CD6BB9">
            <w:pPr>
              <w:pStyle w:val="ListParagraph"/>
              <w:ind w:left="0"/>
              <w:jc w:val="both"/>
              <w:rPr>
                <w:rFonts w:ascii="Arial" w:hAnsi="Arial" w:cs="Arial"/>
                <w:bCs/>
                <w:sz w:val="20"/>
                <w:szCs w:val="20"/>
                <w:lang w:val="en-GB"/>
              </w:rPr>
            </w:pPr>
            <w:r w:rsidRPr="00CE3B22">
              <w:rPr>
                <w:rFonts w:ascii="Arial" w:hAnsi="Arial" w:cs="Arial"/>
                <w:bCs/>
                <w:sz w:val="20"/>
                <w:szCs w:val="20"/>
                <w:lang w:val="en-GB"/>
              </w:rPr>
              <w:t>The reference list is adequate and includes recent literature relevant to the topic. However, to strengthen the literature base and provide broader context, the inclusion of the following sources is suggested:</w:t>
            </w:r>
          </w:p>
          <w:p w14:paraId="67897AF8" w14:textId="77777777" w:rsidR="00CD6BB9" w:rsidRPr="00CE3B22" w:rsidRDefault="00CD6BB9" w:rsidP="00CD6BB9">
            <w:pPr>
              <w:pStyle w:val="ListParagraph"/>
              <w:ind w:left="0"/>
              <w:jc w:val="both"/>
              <w:rPr>
                <w:rFonts w:ascii="Arial" w:hAnsi="Arial" w:cs="Arial"/>
                <w:bCs/>
                <w:sz w:val="20"/>
                <w:szCs w:val="20"/>
                <w:lang w:val="en-GB"/>
              </w:rPr>
            </w:pPr>
            <w:r w:rsidRPr="00CE3B22">
              <w:rPr>
                <w:rFonts w:ascii="Arial" w:hAnsi="Arial" w:cs="Arial"/>
                <w:bCs/>
                <w:sz w:val="20"/>
                <w:szCs w:val="20"/>
                <w:lang w:val="en-GB"/>
              </w:rPr>
              <w:t>1. Dilkes-Hoffman et al. (2019)– on consumer knowledge and misconceptions about bioplastics.</w:t>
            </w:r>
          </w:p>
          <w:p w14:paraId="203F7747" w14:textId="77777777" w:rsidR="00CD6BB9" w:rsidRPr="00CE3B22" w:rsidRDefault="00CD6BB9" w:rsidP="00CD6BB9">
            <w:pPr>
              <w:pStyle w:val="ListParagraph"/>
              <w:ind w:left="0"/>
              <w:jc w:val="both"/>
              <w:rPr>
                <w:rFonts w:ascii="Arial" w:hAnsi="Arial" w:cs="Arial"/>
                <w:bCs/>
                <w:sz w:val="20"/>
                <w:szCs w:val="20"/>
                <w:lang w:val="en-GB"/>
              </w:rPr>
            </w:pPr>
            <w:r w:rsidRPr="00CE3B22">
              <w:rPr>
                <w:rFonts w:ascii="Arial" w:hAnsi="Arial" w:cs="Arial"/>
                <w:bCs/>
                <w:sz w:val="20"/>
                <w:szCs w:val="20"/>
                <w:lang w:val="en-GB"/>
              </w:rPr>
              <w:t>2. Klein et al. (2019)– focusing on drivers of consumer purchase intent for bioplastic products.</w:t>
            </w:r>
          </w:p>
          <w:p w14:paraId="3DCFA9F2" w14:textId="77777777" w:rsidR="00CD6BB9" w:rsidRPr="00CE3B22" w:rsidRDefault="00CD6BB9" w:rsidP="00CD6BB9">
            <w:pPr>
              <w:pStyle w:val="ListParagraph"/>
              <w:ind w:left="0"/>
              <w:jc w:val="both"/>
              <w:rPr>
                <w:rFonts w:ascii="Arial" w:hAnsi="Arial" w:cs="Arial"/>
                <w:bCs/>
                <w:sz w:val="20"/>
                <w:szCs w:val="20"/>
                <w:lang w:val="en-GB"/>
              </w:rPr>
            </w:pPr>
            <w:r w:rsidRPr="00CE3B22">
              <w:rPr>
                <w:rFonts w:ascii="Arial" w:hAnsi="Arial" w:cs="Arial"/>
                <w:bCs/>
                <w:sz w:val="20"/>
                <w:szCs w:val="20"/>
                <w:lang w:val="en-GB"/>
              </w:rPr>
              <w:t>3. Weinrich &amp; Herbes (2023)– emphasizing psychological and sociological factors in sustainable product adoption.</w:t>
            </w:r>
          </w:p>
          <w:p w14:paraId="62B789DF" w14:textId="77777777" w:rsidR="00E303E9" w:rsidRPr="00CE3B22" w:rsidRDefault="00CD6BB9" w:rsidP="00CD6BB9">
            <w:pPr>
              <w:pStyle w:val="ListParagraph"/>
              <w:ind w:left="0"/>
              <w:rPr>
                <w:rFonts w:ascii="Arial" w:hAnsi="Arial" w:cs="Arial"/>
                <w:bCs/>
                <w:sz w:val="20"/>
                <w:szCs w:val="20"/>
                <w:lang w:val="en-GB"/>
              </w:rPr>
            </w:pPr>
            <w:r w:rsidRPr="00CE3B22">
              <w:rPr>
                <w:rFonts w:ascii="Arial" w:hAnsi="Arial" w:cs="Arial"/>
                <w:bCs/>
                <w:sz w:val="20"/>
                <w:szCs w:val="20"/>
                <w:lang w:val="en-GB"/>
              </w:rPr>
              <w:t>Also, ensure that all references are formatted consistently and include DOIs or stable URLs where applicable.</w:t>
            </w:r>
          </w:p>
        </w:tc>
        <w:tc>
          <w:tcPr>
            <w:tcW w:w="1523" w:type="pct"/>
          </w:tcPr>
          <w:p w14:paraId="36310B80" w14:textId="77777777" w:rsidR="00E303E9" w:rsidRPr="00CE3B22" w:rsidRDefault="00E303E9">
            <w:pPr>
              <w:pStyle w:val="Heading2"/>
              <w:jc w:val="left"/>
              <w:rPr>
                <w:rFonts w:ascii="Arial" w:hAnsi="Arial" w:cs="Arial"/>
                <w:b w:val="0"/>
                <w:lang w:val="en-GB"/>
              </w:rPr>
            </w:pPr>
          </w:p>
        </w:tc>
      </w:tr>
      <w:tr w:rsidR="00E303E9" w:rsidRPr="00CE3B22" w14:paraId="38A8A1EF" w14:textId="77777777">
        <w:trPr>
          <w:trHeight w:val="386"/>
        </w:trPr>
        <w:tc>
          <w:tcPr>
            <w:tcW w:w="1265" w:type="pct"/>
            <w:noWrap/>
          </w:tcPr>
          <w:p w14:paraId="2C4E54A2" w14:textId="77777777" w:rsidR="00E303E9" w:rsidRPr="00CE3B22" w:rsidRDefault="00E303E9">
            <w:pPr>
              <w:pStyle w:val="Heading2"/>
              <w:ind w:left="360"/>
              <w:jc w:val="left"/>
              <w:rPr>
                <w:rFonts w:ascii="Arial" w:hAnsi="Arial" w:cs="Arial"/>
                <w:bCs w:val="0"/>
                <w:lang w:val="en-GB"/>
              </w:rPr>
            </w:pPr>
            <w:r w:rsidRPr="00CE3B22">
              <w:rPr>
                <w:rFonts w:ascii="Arial" w:hAnsi="Arial" w:cs="Arial"/>
                <w:bCs w:val="0"/>
                <w:lang w:val="en-GB"/>
              </w:rPr>
              <w:t>Is the language/English quality of the article suitable for scholarly communications?</w:t>
            </w:r>
          </w:p>
          <w:p w14:paraId="5411A151" w14:textId="77777777" w:rsidR="00E303E9" w:rsidRPr="00CE3B22" w:rsidRDefault="00E303E9">
            <w:pPr>
              <w:rPr>
                <w:rFonts w:ascii="Arial" w:hAnsi="Arial" w:cs="Arial"/>
                <w:sz w:val="20"/>
                <w:szCs w:val="20"/>
                <w:lang w:val="en-GB"/>
              </w:rPr>
            </w:pPr>
          </w:p>
        </w:tc>
        <w:tc>
          <w:tcPr>
            <w:tcW w:w="2212" w:type="pct"/>
          </w:tcPr>
          <w:p w14:paraId="436691CB" w14:textId="77777777" w:rsidR="00E303E9" w:rsidRPr="00CE3B22" w:rsidRDefault="00CD6BB9">
            <w:pPr>
              <w:rPr>
                <w:rFonts w:ascii="Arial" w:hAnsi="Arial" w:cs="Arial"/>
                <w:sz w:val="20"/>
                <w:szCs w:val="20"/>
                <w:lang w:val="en-GB"/>
              </w:rPr>
            </w:pPr>
            <w:r w:rsidRPr="00CE3B22">
              <w:rPr>
                <w:rFonts w:ascii="Arial" w:hAnsi="Arial" w:cs="Arial"/>
                <w:sz w:val="20"/>
                <w:szCs w:val="20"/>
                <w:lang w:val="en-GB"/>
              </w:rPr>
              <w:t>The manuscript is overall understandable, but the language could benefit from editing for clarity and fluency. Several sections include grammatical errors,  sentence misconstruction, and repetitive phrasing. A thorough professional language review is strongly recommended prior to publication.</w:t>
            </w:r>
          </w:p>
        </w:tc>
        <w:tc>
          <w:tcPr>
            <w:tcW w:w="1523" w:type="pct"/>
          </w:tcPr>
          <w:p w14:paraId="50F3EBC4" w14:textId="77777777" w:rsidR="00E303E9" w:rsidRPr="00CE3B22" w:rsidRDefault="00E303E9">
            <w:pPr>
              <w:rPr>
                <w:rFonts w:ascii="Arial" w:hAnsi="Arial" w:cs="Arial"/>
                <w:sz w:val="20"/>
                <w:szCs w:val="20"/>
                <w:lang w:val="en-GB"/>
              </w:rPr>
            </w:pPr>
          </w:p>
        </w:tc>
      </w:tr>
      <w:tr w:rsidR="00E303E9" w:rsidRPr="00CE3B22" w14:paraId="03453529" w14:textId="77777777">
        <w:trPr>
          <w:trHeight w:val="1178"/>
        </w:trPr>
        <w:tc>
          <w:tcPr>
            <w:tcW w:w="1265" w:type="pct"/>
            <w:noWrap/>
          </w:tcPr>
          <w:p w14:paraId="38591E99" w14:textId="77777777" w:rsidR="00E303E9" w:rsidRPr="00CE3B22" w:rsidRDefault="00E303E9">
            <w:pPr>
              <w:pStyle w:val="Heading2"/>
              <w:jc w:val="left"/>
              <w:rPr>
                <w:rFonts w:ascii="Arial" w:hAnsi="Arial" w:cs="Arial"/>
                <w:b w:val="0"/>
                <w:bCs w:val="0"/>
                <w:lang w:val="en-GB"/>
              </w:rPr>
            </w:pPr>
            <w:r w:rsidRPr="00CE3B22">
              <w:rPr>
                <w:rFonts w:ascii="Arial" w:hAnsi="Arial" w:cs="Arial"/>
                <w:bCs w:val="0"/>
                <w:u w:val="single"/>
                <w:lang w:val="en-GB"/>
              </w:rPr>
              <w:t>Optional/General</w:t>
            </w:r>
            <w:r w:rsidRPr="00CE3B22">
              <w:rPr>
                <w:rFonts w:ascii="Arial" w:hAnsi="Arial" w:cs="Arial"/>
                <w:bCs w:val="0"/>
                <w:lang w:val="en-GB"/>
              </w:rPr>
              <w:t xml:space="preserve"> </w:t>
            </w:r>
            <w:r w:rsidRPr="00CE3B22">
              <w:rPr>
                <w:rFonts w:ascii="Arial" w:hAnsi="Arial" w:cs="Arial"/>
                <w:b w:val="0"/>
                <w:bCs w:val="0"/>
                <w:lang w:val="en-GB"/>
              </w:rPr>
              <w:t>comments</w:t>
            </w:r>
          </w:p>
          <w:p w14:paraId="4DF7A614" w14:textId="77777777" w:rsidR="00E303E9" w:rsidRPr="00CE3B22" w:rsidRDefault="00E303E9">
            <w:pPr>
              <w:pStyle w:val="Heading2"/>
              <w:jc w:val="left"/>
              <w:rPr>
                <w:rFonts w:ascii="Arial" w:hAnsi="Arial" w:cs="Arial"/>
                <w:b w:val="0"/>
                <w:lang w:val="en-GB"/>
              </w:rPr>
            </w:pPr>
          </w:p>
        </w:tc>
        <w:tc>
          <w:tcPr>
            <w:tcW w:w="2212" w:type="pct"/>
          </w:tcPr>
          <w:p w14:paraId="30AB2695" w14:textId="77777777" w:rsidR="00DA5F8F" w:rsidRPr="00CE3B22" w:rsidRDefault="00CD6BB9" w:rsidP="00DA5F8F">
            <w:pPr>
              <w:pStyle w:val="NormalWeb"/>
              <w:numPr>
                <w:ilvl w:val="0"/>
                <w:numId w:val="13"/>
              </w:numPr>
              <w:jc w:val="both"/>
              <w:rPr>
                <w:rFonts w:ascii="Arial" w:hAnsi="Arial" w:cs="Arial"/>
                <w:sz w:val="20"/>
                <w:szCs w:val="20"/>
                <w:lang w:val="en-GB"/>
              </w:rPr>
            </w:pPr>
            <w:r w:rsidRPr="00CE3B22">
              <w:rPr>
                <w:rFonts w:ascii="Arial" w:hAnsi="Arial" w:cs="Arial"/>
                <w:sz w:val="20"/>
                <w:szCs w:val="20"/>
                <w:lang w:val="en-GB"/>
              </w:rPr>
              <w:t>Consider revising figures for better clarity—especially Figures 1 and 2. Add clear axis labels, scales, and legends.</w:t>
            </w:r>
          </w:p>
          <w:p w14:paraId="30F3E963" w14:textId="77777777" w:rsidR="00CD6BB9" w:rsidRPr="00CE3B22" w:rsidRDefault="00CD6BB9" w:rsidP="00DA5F8F">
            <w:pPr>
              <w:pStyle w:val="NormalWeb"/>
              <w:numPr>
                <w:ilvl w:val="0"/>
                <w:numId w:val="13"/>
              </w:numPr>
              <w:jc w:val="both"/>
              <w:rPr>
                <w:rFonts w:ascii="Arial" w:hAnsi="Arial" w:cs="Arial"/>
                <w:sz w:val="20"/>
                <w:szCs w:val="20"/>
                <w:lang w:val="en-GB"/>
              </w:rPr>
            </w:pPr>
            <w:r w:rsidRPr="00CE3B22">
              <w:rPr>
                <w:rFonts w:ascii="Arial" w:hAnsi="Arial" w:cs="Arial"/>
                <w:sz w:val="20"/>
                <w:szCs w:val="20"/>
                <w:lang w:val="en-GB"/>
              </w:rPr>
              <w:t>Add a brief section on limitations (e.g., non-random sampling, limited geographic coverage) to increase transparency.</w:t>
            </w:r>
          </w:p>
          <w:p w14:paraId="184D4AD7" w14:textId="77777777" w:rsidR="00E303E9" w:rsidRPr="00CE3B22" w:rsidRDefault="00CD6BB9" w:rsidP="00DA5F8F">
            <w:pPr>
              <w:pStyle w:val="NormalWeb"/>
              <w:numPr>
                <w:ilvl w:val="0"/>
                <w:numId w:val="13"/>
              </w:numPr>
              <w:spacing w:before="0" w:beforeAutospacing="0" w:after="0" w:afterAutospacing="0"/>
              <w:jc w:val="both"/>
              <w:rPr>
                <w:rFonts w:ascii="Arial" w:hAnsi="Arial" w:cs="Arial"/>
                <w:b/>
                <w:sz w:val="20"/>
                <w:szCs w:val="20"/>
                <w:lang w:val="en-GB"/>
              </w:rPr>
            </w:pPr>
            <w:r w:rsidRPr="00CE3B22">
              <w:rPr>
                <w:rFonts w:ascii="Arial" w:hAnsi="Arial" w:cs="Arial"/>
                <w:sz w:val="20"/>
                <w:szCs w:val="20"/>
                <w:lang w:val="en-GB"/>
              </w:rPr>
              <w:t>A brief concluding statement on how the findings can inform product development or environmental communication strategies would improve the practical relevance of the study.</w:t>
            </w:r>
          </w:p>
        </w:tc>
        <w:tc>
          <w:tcPr>
            <w:tcW w:w="1523" w:type="pct"/>
          </w:tcPr>
          <w:p w14:paraId="683CE5B5" w14:textId="77777777" w:rsidR="00E303E9" w:rsidRPr="00CE3B22" w:rsidRDefault="00E303E9">
            <w:pPr>
              <w:rPr>
                <w:rFonts w:ascii="Arial" w:hAnsi="Arial" w:cs="Arial"/>
                <w:sz w:val="20"/>
                <w:szCs w:val="20"/>
                <w:lang w:val="en-GB"/>
              </w:rPr>
            </w:pPr>
          </w:p>
        </w:tc>
      </w:tr>
    </w:tbl>
    <w:p w14:paraId="301C94FD" w14:textId="77777777" w:rsidR="00E303E9" w:rsidRPr="00CE3B22" w:rsidRDefault="00E303E9" w:rsidP="00E303E9">
      <w:pPr>
        <w:pStyle w:val="BodyText"/>
        <w:rPr>
          <w:rFonts w:ascii="Arial" w:hAnsi="Arial" w:cs="Arial"/>
          <w:b/>
          <w:bCs/>
          <w:sz w:val="20"/>
          <w:szCs w:val="20"/>
          <w:u w:val="single"/>
          <w:lang w:val="en-GB"/>
        </w:rPr>
      </w:pPr>
    </w:p>
    <w:p w14:paraId="538C8234" w14:textId="77777777" w:rsidR="00E303E9" w:rsidRPr="00CE3B22" w:rsidRDefault="00E303E9" w:rsidP="00E303E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E042E" w:rsidRPr="00CE3B22" w14:paraId="312AB359" w14:textId="77777777" w:rsidTr="00C416B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6BEBFE" w14:textId="77777777" w:rsidR="004E042E" w:rsidRPr="00CE3B22" w:rsidRDefault="004E042E" w:rsidP="004E042E">
            <w:pPr>
              <w:rPr>
                <w:rFonts w:ascii="Arial" w:eastAsia="Arial Unicode MS" w:hAnsi="Arial" w:cs="Arial"/>
                <w:b/>
                <w:sz w:val="20"/>
                <w:szCs w:val="20"/>
                <w:u w:val="single"/>
                <w:lang w:val="en-GB"/>
              </w:rPr>
            </w:pPr>
            <w:bookmarkStart w:id="2" w:name="_Hlk156057883"/>
            <w:bookmarkStart w:id="3" w:name="_Hlk156057704"/>
            <w:r w:rsidRPr="00CE3B22">
              <w:rPr>
                <w:rFonts w:ascii="Arial" w:eastAsia="Arial Unicode MS" w:hAnsi="Arial" w:cs="Arial"/>
                <w:b/>
                <w:sz w:val="20"/>
                <w:szCs w:val="20"/>
                <w:highlight w:val="yellow"/>
                <w:u w:val="single"/>
                <w:lang w:val="en-GB"/>
              </w:rPr>
              <w:t>PART  2:</w:t>
            </w:r>
            <w:r w:rsidRPr="00CE3B22">
              <w:rPr>
                <w:rFonts w:ascii="Arial" w:eastAsia="Arial Unicode MS" w:hAnsi="Arial" w:cs="Arial"/>
                <w:b/>
                <w:sz w:val="20"/>
                <w:szCs w:val="20"/>
                <w:u w:val="single"/>
                <w:lang w:val="en-GB"/>
              </w:rPr>
              <w:t xml:space="preserve"> </w:t>
            </w:r>
          </w:p>
          <w:p w14:paraId="574946B7" w14:textId="77777777" w:rsidR="004E042E" w:rsidRPr="00CE3B22" w:rsidRDefault="004E042E" w:rsidP="004E042E">
            <w:pPr>
              <w:rPr>
                <w:rFonts w:ascii="Arial" w:eastAsia="Arial Unicode MS" w:hAnsi="Arial" w:cs="Arial"/>
                <w:b/>
                <w:sz w:val="20"/>
                <w:szCs w:val="20"/>
                <w:u w:val="single"/>
                <w:lang w:val="en-GB"/>
              </w:rPr>
            </w:pPr>
          </w:p>
        </w:tc>
      </w:tr>
      <w:tr w:rsidR="004E042E" w:rsidRPr="00CE3B22" w14:paraId="72DBC2AC" w14:textId="77777777" w:rsidTr="00C416B4">
        <w:tc>
          <w:tcPr>
            <w:tcW w:w="1615" w:type="pct"/>
            <w:shd w:val="clear" w:color="auto" w:fill="auto"/>
            <w:noWrap/>
            <w:tcMar>
              <w:top w:w="0" w:type="dxa"/>
              <w:left w:w="108" w:type="dxa"/>
              <w:bottom w:w="0" w:type="dxa"/>
              <w:right w:w="108" w:type="dxa"/>
            </w:tcMar>
            <w:vAlign w:val="center"/>
          </w:tcPr>
          <w:p w14:paraId="4E2F2124" w14:textId="77777777" w:rsidR="004E042E" w:rsidRPr="00CE3B22" w:rsidRDefault="004E042E" w:rsidP="004E042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1174AAF" w14:textId="77777777" w:rsidR="004E042E" w:rsidRPr="00CE3B22" w:rsidRDefault="004E042E" w:rsidP="004E042E">
            <w:pPr>
              <w:keepNext/>
              <w:outlineLvl w:val="1"/>
              <w:rPr>
                <w:rFonts w:ascii="Arial" w:eastAsia="MS Mincho" w:hAnsi="Arial" w:cs="Arial"/>
                <w:b/>
                <w:bCs/>
                <w:sz w:val="20"/>
                <w:szCs w:val="20"/>
                <w:lang w:val="en-GB"/>
              </w:rPr>
            </w:pPr>
            <w:r w:rsidRPr="00CE3B22">
              <w:rPr>
                <w:rFonts w:ascii="Arial" w:eastAsia="MS Mincho" w:hAnsi="Arial" w:cs="Arial"/>
                <w:b/>
                <w:bCs/>
                <w:sz w:val="20"/>
                <w:szCs w:val="20"/>
                <w:lang w:val="en-GB"/>
              </w:rPr>
              <w:t>Reviewer’s comment</w:t>
            </w:r>
          </w:p>
        </w:tc>
        <w:tc>
          <w:tcPr>
            <w:tcW w:w="1691" w:type="pct"/>
            <w:shd w:val="clear" w:color="auto" w:fill="auto"/>
          </w:tcPr>
          <w:p w14:paraId="7598BE90" w14:textId="77777777" w:rsidR="004E042E" w:rsidRPr="00CE3B22" w:rsidRDefault="004E042E" w:rsidP="004E042E">
            <w:pPr>
              <w:spacing w:after="160" w:line="252" w:lineRule="auto"/>
              <w:rPr>
                <w:rFonts w:ascii="Arial" w:eastAsia="Calibri" w:hAnsi="Arial" w:cs="Arial"/>
                <w:kern w:val="2"/>
                <w:sz w:val="20"/>
                <w:szCs w:val="20"/>
                <w:lang w:val="en-IN"/>
              </w:rPr>
            </w:pPr>
            <w:r w:rsidRPr="00CE3B22">
              <w:rPr>
                <w:rFonts w:ascii="Arial" w:eastAsia="Calibri" w:hAnsi="Arial" w:cs="Arial"/>
                <w:b/>
                <w:kern w:val="2"/>
                <w:sz w:val="20"/>
                <w:szCs w:val="20"/>
                <w:lang w:val="en-IN"/>
              </w:rPr>
              <w:t>Author’s Feedback</w:t>
            </w:r>
            <w:r w:rsidRPr="00CE3B22">
              <w:rPr>
                <w:rFonts w:ascii="Arial" w:eastAsia="Calibri" w:hAnsi="Arial" w:cs="Arial"/>
                <w:kern w:val="2"/>
                <w:sz w:val="20"/>
                <w:szCs w:val="20"/>
                <w:lang w:val="en-IN"/>
              </w:rPr>
              <w:t xml:space="preserve"> (It is mandatory that authors should write his/her feedback here)</w:t>
            </w:r>
          </w:p>
          <w:p w14:paraId="7FD393D8" w14:textId="77777777" w:rsidR="004E042E" w:rsidRPr="00CE3B22" w:rsidRDefault="004E042E" w:rsidP="004E042E">
            <w:pPr>
              <w:keepNext/>
              <w:outlineLvl w:val="1"/>
              <w:rPr>
                <w:rFonts w:ascii="Arial" w:eastAsia="MS Mincho" w:hAnsi="Arial" w:cs="Arial"/>
                <w:bCs/>
                <w:sz w:val="20"/>
                <w:szCs w:val="20"/>
                <w:lang w:val="en-GB"/>
              </w:rPr>
            </w:pPr>
          </w:p>
        </w:tc>
      </w:tr>
      <w:tr w:rsidR="004E042E" w:rsidRPr="00CE3B22" w14:paraId="65DDFDAA" w14:textId="77777777" w:rsidTr="00C416B4">
        <w:trPr>
          <w:trHeight w:val="890"/>
        </w:trPr>
        <w:tc>
          <w:tcPr>
            <w:tcW w:w="1615" w:type="pct"/>
            <w:shd w:val="clear" w:color="auto" w:fill="auto"/>
            <w:noWrap/>
            <w:tcMar>
              <w:top w:w="0" w:type="dxa"/>
              <w:left w:w="108" w:type="dxa"/>
              <w:bottom w:w="0" w:type="dxa"/>
              <w:right w:w="108" w:type="dxa"/>
            </w:tcMar>
            <w:vAlign w:val="center"/>
          </w:tcPr>
          <w:p w14:paraId="73C82E67" w14:textId="77777777" w:rsidR="004E042E" w:rsidRPr="00CE3B22" w:rsidRDefault="004E042E" w:rsidP="004E042E">
            <w:pPr>
              <w:rPr>
                <w:rFonts w:ascii="Arial" w:eastAsia="Arial Unicode MS" w:hAnsi="Arial" w:cs="Arial"/>
                <w:b/>
                <w:sz w:val="20"/>
                <w:szCs w:val="20"/>
                <w:lang w:val="en-GB"/>
              </w:rPr>
            </w:pPr>
            <w:r w:rsidRPr="00CE3B22">
              <w:rPr>
                <w:rFonts w:ascii="Arial" w:eastAsia="Arial Unicode MS" w:hAnsi="Arial" w:cs="Arial"/>
                <w:b/>
                <w:sz w:val="20"/>
                <w:szCs w:val="20"/>
                <w:lang w:val="en-GB"/>
              </w:rPr>
              <w:t xml:space="preserve">Are there ethical issues in this manuscript? </w:t>
            </w:r>
          </w:p>
          <w:p w14:paraId="61A9113D" w14:textId="77777777" w:rsidR="004E042E" w:rsidRPr="00CE3B22" w:rsidRDefault="004E042E" w:rsidP="004E042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E0739B0" w14:textId="77777777" w:rsidR="004E042E" w:rsidRPr="00CE3B22" w:rsidRDefault="004E042E" w:rsidP="004E042E">
            <w:pPr>
              <w:rPr>
                <w:rFonts w:ascii="Arial" w:eastAsia="Arial Unicode MS" w:hAnsi="Arial" w:cs="Arial"/>
                <w:i/>
                <w:iCs/>
                <w:sz w:val="20"/>
                <w:szCs w:val="20"/>
                <w:u w:val="single"/>
                <w:lang w:val="en-GB"/>
              </w:rPr>
            </w:pPr>
            <w:r w:rsidRPr="00CE3B22">
              <w:rPr>
                <w:rFonts w:ascii="Arial" w:eastAsia="Arial Unicode MS" w:hAnsi="Arial" w:cs="Arial"/>
                <w:i/>
                <w:iCs/>
                <w:sz w:val="20"/>
                <w:szCs w:val="20"/>
                <w:u w:val="single"/>
                <w:lang w:val="en-GB"/>
              </w:rPr>
              <w:t>(If yes, Kindly please write down the ethical issues here in details)</w:t>
            </w:r>
          </w:p>
          <w:p w14:paraId="663CD752" w14:textId="77777777" w:rsidR="004E042E" w:rsidRPr="00CE3B22" w:rsidRDefault="004E042E" w:rsidP="004E042E">
            <w:pPr>
              <w:rPr>
                <w:rFonts w:ascii="Arial" w:eastAsia="Arial Unicode MS" w:hAnsi="Arial" w:cs="Arial"/>
                <w:sz w:val="20"/>
                <w:szCs w:val="20"/>
                <w:lang w:val="en-GB"/>
              </w:rPr>
            </w:pPr>
          </w:p>
        </w:tc>
        <w:tc>
          <w:tcPr>
            <w:tcW w:w="1691" w:type="pct"/>
            <w:shd w:val="clear" w:color="auto" w:fill="auto"/>
            <w:vAlign w:val="center"/>
          </w:tcPr>
          <w:p w14:paraId="471D6272" w14:textId="77777777" w:rsidR="004E042E" w:rsidRPr="00CE3B22" w:rsidRDefault="004E042E" w:rsidP="004E042E">
            <w:pPr>
              <w:rPr>
                <w:rFonts w:ascii="Arial" w:eastAsia="Arial Unicode MS" w:hAnsi="Arial" w:cs="Arial"/>
                <w:sz w:val="20"/>
                <w:szCs w:val="20"/>
                <w:lang w:val="en-GB"/>
              </w:rPr>
            </w:pPr>
          </w:p>
          <w:p w14:paraId="4D567A58" w14:textId="77777777" w:rsidR="004E042E" w:rsidRPr="00CE3B22" w:rsidRDefault="004E042E" w:rsidP="004E042E">
            <w:pPr>
              <w:rPr>
                <w:rFonts w:ascii="Arial" w:eastAsia="Arial Unicode MS" w:hAnsi="Arial" w:cs="Arial"/>
                <w:sz w:val="20"/>
                <w:szCs w:val="20"/>
                <w:lang w:val="en-GB"/>
              </w:rPr>
            </w:pPr>
          </w:p>
          <w:p w14:paraId="09A04E06" w14:textId="77777777" w:rsidR="004E042E" w:rsidRPr="00CE3B22" w:rsidRDefault="004E042E" w:rsidP="004E042E">
            <w:pPr>
              <w:rPr>
                <w:rFonts w:ascii="Arial" w:eastAsia="Arial Unicode MS" w:hAnsi="Arial" w:cs="Arial"/>
                <w:sz w:val="20"/>
                <w:szCs w:val="20"/>
                <w:lang w:val="en-GB"/>
              </w:rPr>
            </w:pPr>
          </w:p>
        </w:tc>
      </w:tr>
      <w:bookmarkEnd w:id="2"/>
    </w:tbl>
    <w:p w14:paraId="10595986" w14:textId="77777777" w:rsidR="004E042E" w:rsidRPr="00CE3B22" w:rsidRDefault="004E042E" w:rsidP="004E042E">
      <w:pPr>
        <w:rPr>
          <w:rFonts w:ascii="Arial" w:hAnsi="Arial" w:cs="Arial"/>
          <w:sz w:val="20"/>
          <w:szCs w:val="20"/>
        </w:rPr>
      </w:pPr>
    </w:p>
    <w:p w14:paraId="4ECC1955" w14:textId="77777777" w:rsidR="004E042E" w:rsidRPr="00CE3B22" w:rsidRDefault="004E042E" w:rsidP="004E042E">
      <w:pPr>
        <w:rPr>
          <w:rFonts w:ascii="Arial" w:hAnsi="Arial" w:cs="Arial"/>
          <w:sz w:val="20"/>
          <w:szCs w:val="20"/>
        </w:rPr>
      </w:pPr>
    </w:p>
    <w:bookmarkEnd w:id="3"/>
    <w:p w14:paraId="3ECF28FE" w14:textId="77777777" w:rsidR="00CE3B22" w:rsidRPr="002755FE" w:rsidRDefault="00CE3B22" w:rsidP="00CE3B22">
      <w:pPr>
        <w:pStyle w:val="Affiliation"/>
        <w:spacing w:after="0" w:line="240" w:lineRule="auto"/>
        <w:jc w:val="left"/>
        <w:rPr>
          <w:rFonts w:ascii="Arial" w:hAnsi="Arial" w:cs="Arial"/>
          <w:b/>
          <w:u w:val="single"/>
        </w:rPr>
      </w:pPr>
      <w:r w:rsidRPr="002755FE">
        <w:rPr>
          <w:rFonts w:ascii="Arial" w:hAnsi="Arial" w:cs="Arial"/>
          <w:b/>
          <w:u w:val="single"/>
        </w:rPr>
        <w:t>Reviewer details:</w:t>
      </w:r>
    </w:p>
    <w:p w14:paraId="2C64600E" w14:textId="77777777" w:rsidR="00CE3B22" w:rsidRPr="002755FE" w:rsidRDefault="00CE3B22" w:rsidP="00CE3B22">
      <w:pPr>
        <w:pStyle w:val="Affiliation"/>
        <w:spacing w:after="0" w:line="240" w:lineRule="auto"/>
        <w:jc w:val="left"/>
        <w:rPr>
          <w:rFonts w:ascii="Arial" w:hAnsi="Arial" w:cs="Arial"/>
          <w:b/>
        </w:rPr>
      </w:pPr>
      <w:r w:rsidRPr="002755FE">
        <w:rPr>
          <w:rFonts w:ascii="Arial" w:hAnsi="Arial" w:cs="Arial"/>
          <w:b/>
        </w:rPr>
        <w:t>Ankita Ghosh, University of Kalyani, India</w:t>
      </w:r>
    </w:p>
    <w:p w14:paraId="766EE0DA" w14:textId="77777777" w:rsidR="004E042E" w:rsidRPr="00CE3B22" w:rsidRDefault="004E042E" w:rsidP="004E042E">
      <w:pPr>
        <w:rPr>
          <w:rFonts w:ascii="Arial" w:hAnsi="Arial" w:cs="Arial"/>
          <w:sz w:val="20"/>
          <w:szCs w:val="20"/>
        </w:rPr>
      </w:pPr>
    </w:p>
    <w:p w14:paraId="16B5130B" w14:textId="77777777" w:rsidR="00E303E9" w:rsidRPr="00CE3B22" w:rsidRDefault="00E303E9" w:rsidP="00E303E9">
      <w:pPr>
        <w:pStyle w:val="BodyText"/>
        <w:rPr>
          <w:rFonts w:ascii="Arial" w:hAnsi="Arial" w:cs="Arial"/>
          <w:b/>
          <w:bCs/>
          <w:sz w:val="20"/>
          <w:szCs w:val="20"/>
          <w:u w:val="single"/>
          <w:lang w:val="en-GB"/>
        </w:rPr>
      </w:pPr>
    </w:p>
    <w:p w14:paraId="3BA84C9C" w14:textId="77777777" w:rsidR="00E303E9" w:rsidRPr="00CE3B22" w:rsidRDefault="00E303E9" w:rsidP="00E303E9">
      <w:pPr>
        <w:pStyle w:val="BodyText"/>
        <w:rPr>
          <w:rFonts w:ascii="Arial" w:hAnsi="Arial" w:cs="Arial"/>
          <w:b/>
          <w:bCs/>
          <w:sz w:val="20"/>
          <w:szCs w:val="20"/>
          <w:u w:val="single"/>
          <w:lang w:val="en-GB"/>
        </w:rPr>
      </w:pPr>
    </w:p>
    <w:p w14:paraId="428FDEAE" w14:textId="77777777" w:rsidR="00E303E9" w:rsidRPr="00CE3B22" w:rsidRDefault="00E303E9" w:rsidP="00E303E9">
      <w:pPr>
        <w:pStyle w:val="BodyText"/>
        <w:rPr>
          <w:rFonts w:ascii="Arial" w:hAnsi="Arial" w:cs="Arial"/>
          <w:b/>
          <w:bCs/>
          <w:sz w:val="20"/>
          <w:szCs w:val="20"/>
          <w:u w:val="single"/>
          <w:lang w:val="en-GB"/>
        </w:rPr>
      </w:pPr>
    </w:p>
    <w:p w14:paraId="245E832B" w14:textId="77777777" w:rsidR="00E303E9" w:rsidRPr="00CE3B22" w:rsidRDefault="00E303E9" w:rsidP="00E303E9">
      <w:pPr>
        <w:pStyle w:val="BodyText"/>
        <w:rPr>
          <w:rFonts w:ascii="Arial" w:hAnsi="Arial" w:cs="Arial"/>
          <w:b/>
          <w:bCs/>
          <w:sz w:val="20"/>
          <w:szCs w:val="20"/>
          <w:u w:val="single"/>
          <w:lang w:val="en-GB"/>
        </w:rPr>
      </w:pPr>
    </w:p>
    <w:bookmarkEnd w:id="0"/>
    <w:bookmarkEnd w:id="1"/>
    <w:p w14:paraId="58DAC6CF" w14:textId="77777777" w:rsidR="00E303E9" w:rsidRPr="00CE3B22" w:rsidRDefault="00E303E9" w:rsidP="00E303E9">
      <w:pPr>
        <w:pStyle w:val="BodyText"/>
        <w:rPr>
          <w:rFonts w:ascii="Arial" w:hAnsi="Arial" w:cs="Arial"/>
          <w:b/>
          <w:bCs/>
          <w:sz w:val="20"/>
          <w:szCs w:val="20"/>
          <w:u w:val="single"/>
          <w:lang w:val="en-GB"/>
        </w:rPr>
      </w:pPr>
    </w:p>
    <w:sectPr w:rsidR="00E303E9" w:rsidRPr="00CE3B22" w:rsidSect="009D7C5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CEE1" w14:textId="77777777" w:rsidR="00882ADF" w:rsidRPr="0000007A" w:rsidRDefault="00882ADF" w:rsidP="0099583E">
      <w:r>
        <w:separator/>
      </w:r>
    </w:p>
  </w:endnote>
  <w:endnote w:type="continuationSeparator" w:id="0">
    <w:p w14:paraId="14333BC5" w14:textId="77777777" w:rsidR="00882ADF" w:rsidRPr="0000007A" w:rsidRDefault="00882A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8FA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1607D" w:rsidRPr="0021607D">
      <w:rPr>
        <w:sz w:val="16"/>
      </w:rPr>
      <w:t xml:space="preserve">Version: </w:t>
    </w:r>
    <w:r w:rsidR="0056759D">
      <w:rPr>
        <w:sz w:val="16"/>
      </w:rPr>
      <w:t>3</w:t>
    </w:r>
    <w:r w:rsidR="0021607D" w:rsidRPr="0021607D">
      <w:rPr>
        <w:sz w:val="16"/>
      </w:rPr>
      <w:t xml:space="preserve"> (0</w:t>
    </w:r>
    <w:r w:rsidR="0056759D">
      <w:rPr>
        <w:sz w:val="16"/>
      </w:rPr>
      <w:t>7</w:t>
    </w:r>
    <w:r w:rsidR="0021607D" w:rsidRPr="0021607D">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45DED" w14:textId="77777777" w:rsidR="00882ADF" w:rsidRPr="0000007A" w:rsidRDefault="00882ADF" w:rsidP="0099583E">
      <w:r>
        <w:separator/>
      </w:r>
    </w:p>
  </w:footnote>
  <w:footnote w:type="continuationSeparator" w:id="0">
    <w:p w14:paraId="0A21B92D" w14:textId="77777777" w:rsidR="00882ADF" w:rsidRPr="0000007A" w:rsidRDefault="00882A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9B6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B90770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6759D">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48651C"/>
    <w:multiLevelType w:val="hybridMultilevel"/>
    <w:tmpl w:val="8BDCF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2538585">
    <w:abstractNumId w:val="4"/>
  </w:num>
  <w:num w:numId="2" w16cid:durableId="1725564767">
    <w:abstractNumId w:val="9"/>
  </w:num>
  <w:num w:numId="3" w16cid:durableId="622616349">
    <w:abstractNumId w:val="8"/>
  </w:num>
  <w:num w:numId="4" w16cid:durableId="702362429">
    <w:abstractNumId w:val="10"/>
  </w:num>
  <w:num w:numId="5" w16cid:durableId="1126895622">
    <w:abstractNumId w:val="6"/>
  </w:num>
  <w:num w:numId="6" w16cid:durableId="933242138">
    <w:abstractNumId w:val="0"/>
  </w:num>
  <w:num w:numId="7" w16cid:durableId="729301908">
    <w:abstractNumId w:val="3"/>
  </w:num>
  <w:num w:numId="8" w16cid:durableId="920289202">
    <w:abstractNumId w:val="12"/>
  </w:num>
  <w:num w:numId="9" w16cid:durableId="1669210374">
    <w:abstractNumId w:val="11"/>
  </w:num>
  <w:num w:numId="10" w16cid:durableId="371420135">
    <w:abstractNumId w:val="2"/>
  </w:num>
  <w:num w:numId="11" w16cid:durableId="540674949">
    <w:abstractNumId w:val="1"/>
  </w:num>
  <w:num w:numId="12" w16cid:durableId="68818489">
    <w:abstractNumId w:val="5"/>
  </w:num>
  <w:num w:numId="13" w16cid:durableId="464351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2EC9"/>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1607D"/>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936B2"/>
    <w:rsid w:val="003A04E7"/>
    <w:rsid w:val="003A4991"/>
    <w:rsid w:val="003A6E1A"/>
    <w:rsid w:val="003B2172"/>
    <w:rsid w:val="003E746A"/>
    <w:rsid w:val="003F76BE"/>
    <w:rsid w:val="0042465A"/>
    <w:rsid w:val="004356CC"/>
    <w:rsid w:val="00435B36"/>
    <w:rsid w:val="00442B24"/>
    <w:rsid w:val="0044444D"/>
    <w:rsid w:val="0044519B"/>
    <w:rsid w:val="00445B35"/>
    <w:rsid w:val="00446659"/>
    <w:rsid w:val="00457AB1"/>
    <w:rsid w:val="00457BC0"/>
    <w:rsid w:val="00462996"/>
    <w:rsid w:val="004674B4"/>
    <w:rsid w:val="00496C39"/>
    <w:rsid w:val="004A1DAA"/>
    <w:rsid w:val="004B4CAD"/>
    <w:rsid w:val="004B4FDC"/>
    <w:rsid w:val="004C3DF1"/>
    <w:rsid w:val="004C5074"/>
    <w:rsid w:val="004D2E36"/>
    <w:rsid w:val="004D557F"/>
    <w:rsid w:val="004E042E"/>
    <w:rsid w:val="00503AB6"/>
    <w:rsid w:val="00503D24"/>
    <w:rsid w:val="005047C5"/>
    <w:rsid w:val="00510920"/>
    <w:rsid w:val="00521812"/>
    <w:rsid w:val="00523D2C"/>
    <w:rsid w:val="00531C82"/>
    <w:rsid w:val="005339A8"/>
    <w:rsid w:val="00533FC1"/>
    <w:rsid w:val="0054564B"/>
    <w:rsid w:val="00545A13"/>
    <w:rsid w:val="0054621F"/>
    <w:rsid w:val="00546343"/>
    <w:rsid w:val="00557CD3"/>
    <w:rsid w:val="00560D3C"/>
    <w:rsid w:val="0056759D"/>
    <w:rsid w:val="00567DE0"/>
    <w:rsid w:val="005735A5"/>
    <w:rsid w:val="00576F9F"/>
    <w:rsid w:val="005A5BE0"/>
    <w:rsid w:val="005B12E0"/>
    <w:rsid w:val="005B45A5"/>
    <w:rsid w:val="005C25A0"/>
    <w:rsid w:val="005D230D"/>
    <w:rsid w:val="005D785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33C1"/>
    <w:rsid w:val="00766889"/>
    <w:rsid w:val="00766A0D"/>
    <w:rsid w:val="00767F8C"/>
    <w:rsid w:val="00780B67"/>
    <w:rsid w:val="007B1099"/>
    <w:rsid w:val="007B6E18"/>
    <w:rsid w:val="007D0246"/>
    <w:rsid w:val="007D3353"/>
    <w:rsid w:val="007F5873"/>
    <w:rsid w:val="00806382"/>
    <w:rsid w:val="00815F94"/>
    <w:rsid w:val="0082130C"/>
    <w:rsid w:val="008224E2"/>
    <w:rsid w:val="00825DC9"/>
    <w:rsid w:val="0082676D"/>
    <w:rsid w:val="00831055"/>
    <w:rsid w:val="00837F69"/>
    <w:rsid w:val="008423BB"/>
    <w:rsid w:val="00846F1F"/>
    <w:rsid w:val="0087201B"/>
    <w:rsid w:val="00877F10"/>
    <w:rsid w:val="00882091"/>
    <w:rsid w:val="00882ADF"/>
    <w:rsid w:val="008913D5"/>
    <w:rsid w:val="00893E75"/>
    <w:rsid w:val="008C2778"/>
    <w:rsid w:val="008C2F62"/>
    <w:rsid w:val="008C5A39"/>
    <w:rsid w:val="008D020E"/>
    <w:rsid w:val="008D1117"/>
    <w:rsid w:val="008D15A4"/>
    <w:rsid w:val="008F36E4"/>
    <w:rsid w:val="00933C8B"/>
    <w:rsid w:val="00954979"/>
    <w:rsid w:val="009553EC"/>
    <w:rsid w:val="0097330E"/>
    <w:rsid w:val="00974330"/>
    <w:rsid w:val="0097498C"/>
    <w:rsid w:val="00982766"/>
    <w:rsid w:val="009852C4"/>
    <w:rsid w:val="00985F26"/>
    <w:rsid w:val="0099583E"/>
    <w:rsid w:val="009A0242"/>
    <w:rsid w:val="009A59ED"/>
    <w:rsid w:val="009B5AA8"/>
    <w:rsid w:val="009C45A0"/>
    <w:rsid w:val="009C5642"/>
    <w:rsid w:val="009D7C5A"/>
    <w:rsid w:val="009E13C3"/>
    <w:rsid w:val="009E6A30"/>
    <w:rsid w:val="009E79E5"/>
    <w:rsid w:val="009F07D4"/>
    <w:rsid w:val="009F29EB"/>
    <w:rsid w:val="00A001A0"/>
    <w:rsid w:val="00A12C83"/>
    <w:rsid w:val="00A16929"/>
    <w:rsid w:val="00A31AAC"/>
    <w:rsid w:val="00A32905"/>
    <w:rsid w:val="00A36C95"/>
    <w:rsid w:val="00A37DE3"/>
    <w:rsid w:val="00A447D2"/>
    <w:rsid w:val="00A519D1"/>
    <w:rsid w:val="00A6343B"/>
    <w:rsid w:val="00A65C50"/>
    <w:rsid w:val="00A66DD2"/>
    <w:rsid w:val="00A71F1F"/>
    <w:rsid w:val="00A93A0B"/>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59C3"/>
    <w:rsid w:val="00C635B6"/>
    <w:rsid w:val="00C70DFC"/>
    <w:rsid w:val="00C82466"/>
    <w:rsid w:val="00C83BD3"/>
    <w:rsid w:val="00C84097"/>
    <w:rsid w:val="00C93ABA"/>
    <w:rsid w:val="00CA369F"/>
    <w:rsid w:val="00CB429B"/>
    <w:rsid w:val="00CC2753"/>
    <w:rsid w:val="00CD093E"/>
    <w:rsid w:val="00CD1556"/>
    <w:rsid w:val="00CD1FD7"/>
    <w:rsid w:val="00CD6BB9"/>
    <w:rsid w:val="00CE199A"/>
    <w:rsid w:val="00CE3B22"/>
    <w:rsid w:val="00CE5AC7"/>
    <w:rsid w:val="00CF0BBB"/>
    <w:rsid w:val="00CF2882"/>
    <w:rsid w:val="00CF2E4B"/>
    <w:rsid w:val="00CF50E2"/>
    <w:rsid w:val="00D1283A"/>
    <w:rsid w:val="00D17979"/>
    <w:rsid w:val="00D2075F"/>
    <w:rsid w:val="00D3257B"/>
    <w:rsid w:val="00D40416"/>
    <w:rsid w:val="00D45CF7"/>
    <w:rsid w:val="00D4782A"/>
    <w:rsid w:val="00D53207"/>
    <w:rsid w:val="00D7603E"/>
    <w:rsid w:val="00D8579C"/>
    <w:rsid w:val="00D90124"/>
    <w:rsid w:val="00D9392F"/>
    <w:rsid w:val="00D941C1"/>
    <w:rsid w:val="00DA41F5"/>
    <w:rsid w:val="00DA5F8F"/>
    <w:rsid w:val="00DB5B54"/>
    <w:rsid w:val="00DB7E1B"/>
    <w:rsid w:val="00DC1D81"/>
    <w:rsid w:val="00DE6D49"/>
    <w:rsid w:val="00E00F9E"/>
    <w:rsid w:val="00E303E9"/>
    <w:rsid w:val="00E451EA"/>
    <w:rsid w:val="00E53E52"/>
    <w:rsid w:val="00E57F4B"/>
    <w:rsid w:val="00E63889"/>
    <w:rsid w:val="00E65EB7"/>
    <w:rsid w:val="00E71C8D"/>
    <w:rsid w:val="00E7217C"/>
    <w:rsid w:val="00E72360"/>
    <w:rsid w:val="00E914B5"/>
    <w:rsid w:val="00E964E8"/>
    <w:rsid w:val="00E972A7"/>
    <w:rsid w:val="00EA26C5"/>
    <w:rsid w:val="00EA2839"/>
    <w:rsid w:val="00EB3E91"/>
    <w:rsid w:val="00EC6894"/>
    <w:rsid w:val="00ED6B12"/>
    <w:rsid w:val="00EE0D3E"/>
    <w:rsid w:val="00EE5584"/>
    <w:rsid w:val="00EF326D"/>
    <w:rsid w:val="00EF53FE"/>
    <w:rsid w:val="00F245A7"/>
    <w:rsid w:val="00F2643C"/>
    <w:rsid w:val="00F30CB7"/>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37CE5"/>
  <w15:docId w15:val="{E1EF5582-7258-4842-8069-F2188A5B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00F9E"/>
    <w:rPr>
      <w:color w:val="605E5C"/>
      <w:shd w:val="clear" w:color="auto" w:fill="E1DFDD"/>
    </w:rPr>
  </w:style>
  <w:style w:type="paragraph" w:customStyle="1" w:styleId="Affiliation">
    <w:name w:val="Affiliation"/>
    <w:basedOn w:val="Normal"/>
    <w:rsid w:val="00CE3B2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71473460">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66010169">
      <w:bodyDiv w:val="1"/>
      <w:marLeft w:val="0"/>
      <w:marRight w:val="0"/>
      <w:marTop w:val="0"/>
      <w:marBottom w:val="0"/>
      <w:divBdr>
        <w:top w:val="none" w:sz="0" w:space="0" w:color="auto"/>
        <w:left w:val="none" w:sz="0" w:space="0" w:color="auto"/>
        <w:bottom w:val="none" w:sz="0" w:space="0" w:color="auto"/>
        <w:right w:val="none" w:sz="0" w:space="0" w:color="auto"/>
      </w:divBdr>
    </w:div>
    <w:div w:id="1120994615">
      <w:bodyDiv w:val="1"/>
      <w:marLeft w:val="0"/>
      <w:marRight w:val="0"/>
      <w:marTop w:val="0"/>
      <w:marBottom w:val="0"/>
      <w:divBdr>
        <w:top w:val="none" w:sz="0" w:space="0" w:color="auto"/>
        <w:left w:val="none" w:sz="0" w:space="0" w:color="auto"/>
        <w:bottom w:val="none" w:sz="0" w:space="0" w:color="auto"/>
        <w:right w:val="none" w:sz="0" w:space="0" w:color="auto"/>
      </w:divBdr>
    </w:div>
    <w:div w:id="113024220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62864508">
      <w:bodyDiv w:val="1"/>
      <w:marLeft w:val="0"/>
      <w:marRight w:val="0"/>
      <w:marTop w:val="0"/>
      <w:marBottom w:val="0"/>
      <w:divBdr>
        <w:top w:val="none" w:sz="0" w:space="0" w:color="auto"/>
        <w:left w:val="none" w:sz="0" w:space="0" w:color="auto"/>
        <w:bottom w:val="none" w:sz="0" w:space="0" w:color="auto"/>
        <w:right w:val="none" w:sz="0" w:space="0" w:color="auto"/>
      </w:divBdr>
    </w:div>
    <w:div w:id="21128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ecc.com/index.php/IJE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9B3D-ADD0-42F5-9DFF-55F9C7CA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2025-07-13T18:35:00Z</dcterms:created>
  <dcterms:modified xsi:type="dcterms:W3CDTF">2025-07-16T07:30:00Z</dcterms:modified>
</cp:coreProperties>
</file>