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74812" w14:paraId="021BD6DD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F8AFD15" w14:textId="77777777" w:rsidR="00602F7D" w:rsidRPr="00A7481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A74812" w14:paraId="6230FD4A" w14:textId="77777777" w:rsidTr="002643B3">
        <w:trPr>
          <w:trHeight w:val="290"/>
        </w:trPr>
        <w:tc>
          <w:tcPr>
            <w:tcW w:w="1234" w:type="pct"/>
          </w:tcPr>
          <w:p w14:paraId="010E93A9" w14:textId="77777777" w:rsidR="0000007A" w:rsidRPr="00A7481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76CA" w14:textId="77777777" w:rsidR="0000007A" w:rsidRPr="00A74812" w:rsidRDefault="00FE09C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5F7BF4" w:rsidRPr="00A7481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Journal of Applied Science and Technology</w:t>
              </w:r>
            </w:hyperlink>
          </w:p>
        </w:tc>
      </w:tr>
      <w:tr w:rsidR="0000007A" w:rsidRPr="00A74812" w14:paraId="0746C3C8" w14:textId="77777777" w:rsidTr="002643B3">
        <w:trPr>
          <w:trHeight w:val="290"/>
        </w:trPr>
        <w:tc>
          <w:tcPr>
            <w:tcW w:w="1234" w:type="pct"/>
          </w:tcPr>
          <w:p w14:paraId="0C71EBC8" w14:textId="77777777" w:rsidR="0000007A" w:rsidRPr="00A7481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F20B7" w14:textId="77777777" w:rsidR="0000007A" w:rsidRPr="00A74812" w:rsidRDefault="00B5549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Ms_CJAST_140275</w:t>
            </w:r>
          </w:p>
        </w:tc>
      </w:tr>
      <w:tr w:rsidR="0000007A" w:rsidRPr="00A74812" w14:paraId="1BA95DBB" w14:textId="77777777" w:rsidTr="002643B3">
        <w:trPr>
          <w:trHeight w:val="650"/>
        </w:trPr>
        <w:tc>
          <w:tcPr>
            <w:tcW w:w="1234" w:type="pct"/>
          </w:tcPr>
          <w:p w14:paraId="40D18515" w14:textId="77777777" w:rsidR="0000007A" w:rsidRPr="00A7481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3DA9" w14:textId="77777777" w:rsidR="0000007A" w:rsidRPr="00A74812" w:rsidRDefault="00B554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Current application status of paravertebral block in thoracic surgery based on bibliometrics</w:t>
            </w:r>
          </w:p>
        </w:tc>
      </w:tr>
      <w:tr w:rsidR="00CF0BBB" w:rsidRPr="00A74812" w14:paraId="591E1F0C" w14:textId="77777777" w:rsidTr="002643B3">
        <w:trPr>
          <w:trHeight w:val="332"/>
        </w:trPr>
        <w:tc>
          <w:tcPr>
            <w:tcW w:w="1234" w:type="pct"/>
          </w:tcPr>
          <w:p w14:paraId="4B7D8089" w14:textId="77777777" w:rsidR="00CF0BBB" w:rsidRPr="00A7481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EB0D" w14:textId="77777777" w:rsidR="00CF0BBB" w:rsidRPr="00A74812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C281405" w14:textId="693A2F25" w:rsidR="00306AA0" w:rsidRPr="00A74812" w:rsidRDefault="00306AA0" w:rsidP="00306AA0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06AA0" w:rsidRPr="00A74812" w14:paraId="6124BEAC" w14:textId="77777777" w:rsidTr="00A7481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89508D1" w14:textId="77777777" w:rsidR="00306AA0" w:rsidRPr="00A74812" w:rsidRDefault="00306AA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481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7481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87FFD48" w14:textId="77777777" w:rsidR="00306AA0" w:rsidRPr="00A74812" w:rsidRDefault="00306A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06AA0" w:rsidRPr="00A74812" w14:paraId="558B4757" w14:textId="77777777" w:rsidTr="00A74812">
        <w:tc>
          <w:tcPr>
            <w:tcW w:w="1265" w:type="pct"/>
            <w:noWrap/>
          </w:tcPr>
          <w:p w14:paraId="59B3AE90" w14:textId="77777777" w:rsidR="00306AA0" w:rsidRPr="00A74812" w:rsidRDefault="00306AA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D3CC199" w14:textId="77777777" w:rsidR="00306AA0" w:rsidRPr="00A74812" w:rsidRDefault="00306AA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4812">
              <w:rPr>
                <w:rFonts w:ascii="Arial" w:hAnsi="Arial" w:cs="Arial"/>
                <w:lang w:val="en-GB"/>
              </w:rPr>
              <w:t>Reviewer’s comment</w:t>
            </w:r>
          </w:p>
          <w:p w14:paraId="7EDBEB03" w14:textId="77777777" w:rsidR="00D82FBC" w:rsidRPr="00A74812" w:rsidRDefault="00D82FBC" w:rsidP="00D82F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81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5D3C986" w14:textId="77777777" w:rsidR="00D82FBC" w:rsidRPr="00A74812" w:rsidRDefault="00D82FBC" w:rsidP="00D82F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8E7080D" w14:textId="77777777" w:rsidR="00990AE7" w:rsidRPr="00A74812" w:rsidRDefault="00990AE7" w:rsidP="00990AE7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7481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7481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22CA38E" w14:textId="77777777" w:rsidR="00306AA0" w:rsidRPr="00A74812" w:rsidRDefault="00306A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06AA0" w:rsidRPr="00A74812" w14:paraId="304F4753" w14:textId="77777777" w:rsidTr="00A74812">
        <w:trPr>
          <w:trHeight w:val="1264"/>
        </w:trPr>
        <w:tc>
          <w:tcPr>
            <w:tcW w:w="1265" w:type="pct"/>
            <w:noWrap/>
          </w:tcPr>
          <w:p w14:paraId="5B3CBCC1" w14:textId="77777777" w:rsidR="00306AA0" w:rsidRPr="00A74812" w:rsidRDefault="00306AA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4222462" w14:textId="77777777" w:rsidR="00306AA0" w:rsidRPr="00A74812" w:rsidRDefault="00306AA0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BFA7CFE" w14:textId="77777777" w:rsidR="00356A93" w:rsidRPr="00A74812" w:rsidRDefault="009D275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read well collection of data and prescription of procedure with </w:t>
            </w:r>
            <w:r w:rsidR="00356A93" w:rsidRPr="00A74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comparative to another in the scope of analgesia</w:t>
            </w:r>
          </w:p>
          <w:p w14:paraId="21F4291B" w14:textId="77777777" w:rsidR="00356A93" w:rsidRPr="00A74812" w:rsidRDefault="0050616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With progress in medical and surgical field, </w:t>
            </w:r>
            <w:proofErr w:type="gramStart"/>
            <w:r w:rsidRPr="00A74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ER</w:t>
            </w:r>
            <w:r w:rsidR="008257A0" w:rsidRPr="00A74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 ,</w:t>
            </w:r>
            <w:proofErr w:type="gramEnd"/>
            <w:r w:rsidR="008257A0" w:rsidRPr="00A74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pain management and </w:t>
            </w:r>
            <w:r w:rsidR="007217D5" w:rsidRPr="00A74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early recovery are the cornerstones </w:t>
            </w:r>
            <w:r w:rsidR="009C7621" w:rsidRPr="00A74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our aim</w:t>
            </w:r>
          </w:p>
          <w:p w14:paraId="6CDAAF7F" w14:textId="239FB45F" w:rsidR="009C7621" w:rsidRPr="00A74812" w:rsidRDefault="009C762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C8B8A8F" w14:textId="77777777" w:rsidR="00306AA0" w:rsidRPr="00A74812" w:rsidRDefault="00306A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06AA0" w:rsidRPr="00A74812" w14:paraId="317D8620" w14:textId="77777777" w:rsidTr="00A74812">
        <w:trPr>
          <w:trHeight w:val="1262"/>
        </w:trPr>
        <w:tc>
          <w:tcPr>
            <w:tcW w:w="1265" w:type="pct"/>
            <w:noWrap/>
          </w:tcPr>
          <w:p w14:paraId="6C6FF78B" w14:textId="77777777" w:rsidR="00306AA0" w:rsidRPr="00A74812" w:rsidRDefault="00306AA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E7878C6" w14:textId="77777777" w:rsidR="00306AA0" w:rsidRPr="00A74812" w:rsidRDefault="00306AA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EBDFF5A" w14:textId="77777777" w:rsidR="00306AA0" w:rsidRPr="00A74812" w:rsidRDefault="00306AA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9F9D4BF" w14:textId="02D066F2" w:rsidR="00306AA0" w:rsidRPr="00A74812" w:rsidRDefault="009C76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0636DF0" w14:textId="77777777" w:rsidR="00306AA0" w:rsidRPr="00A74812" w:rsidRDefault="00306A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06AA0" w:rsidRPr="00A74812" w14:paraId="2DE24367" w14:textId="77777777" w:rsidTr="00A74812">
        <w:trPr>
          <w:trHeight w:val="1262"/>
        </w:trPr>
        <w:tc>
          <w:tcPr>
            <w:tcW w:w="1265" w:type="pct"/>
            <w:noWrap/>
          </w:tcPr>
          <w:p w14:paraId="378F4FB8" w14:textId="77777777" w:rsidR="00306AA0" w:rsidRPr="00A74812" w:rsidRDefault="00306AA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7481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FF2145F" w14:textId="77777777" w:rsidR="00306AA0" w:rsidRPr="00A74812" w:rsidRDefault="00306AA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50441C6" w14:textId="65154D03" w:rsidR="00306AA0" w:rsidRPr="00A74812" w:rsidRDefault="009C76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F5C2ACA" w14:textId="77777777" w:rsidR="00306AA0" w:rsidRPr="00A74812" w:rsidRDefault="00306A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06AA0" w:rsidRPr="00A74812" w14:paraId="78D4C85F" w14:textId="77777777" w:rsidTr="00A74812">
        <w:trPr>
          <w:trHeight w:val="704"/>
        </w:trPr>
        <w:tc>
          <w:tcPr>
            <w:tcW w:w="1265" w:type="pct"/>
            <w:noWrap/>
          </w:tcPr>
          <w:p w14:paraId="5C408CD9" w14:textId="77777777" w:rsidR="00306AA0" w:rsidRPr="00A74812" w:rsidRDefault="00306AA0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A7481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DAE2585" w14:textId="77777777" w:rsidR="00306AA0" w:rsidRPr="00A74812" w:rsidRDefault="009C762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  <w:p w14:paraId="33685725" w14:textId="6BA74F18" w:rsidR="009C7621" w:rsidRPr="00A74812" w:rsidRDefault="000F167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Multiple centres and international data collection over </w:t>
            </w:r>
            <w:r w:rsidR="0016734C" w:rsidRPr="00A74812">
              <w:rPr>
                <w:rFonts w:ascii="Arial" w:hAnsi="Arial" w:cs="Arial"/>
                <w:bCs/>
                <w:sz w:val="20"/>
                <w:szCs w:val="20"/>
                <w:lang w:val="en-GB"/>
              </w:rPr>
              <w:t>prolonged period</w:t>
            </w:r>
            <w:r w:rsidRPr="00A7481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16734C" w:rsidRPr="00A7481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well written and </w:t>
            </w:r>
            <w:r w:rsidR="00C24464" w:rsidRPr="00A7481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presented </w:t>
            </w:r>
          </w:p>
        </w:tc>
        <w:tc>
          <w:tcPr>
            <w:tcW w:w="1523" w:type="pct"/>
          </w:tcPr>
          <w:p w14:paraId="44E3F903" w14:textId="77777777" w:rsidR="00306AA0" w:rsidRPr="00A74812" w:rsidRDefault="00306A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06AA0" w:rsidRPr="00A74812" w14:paraId="1ED5BDBD" w14:textId="77777777" w:rsidTr="00A74812">
        <w:trPr>
          <w:trHeight w:val="703"/>
        </w:trPr>
        <w:tc>
          <w:tcPr>
            <w:tcW w:w="1265" w:type="pct"/>
            <w:noWrap/>
          </w:tcPr>
          <w:p w14:paraId="1617CE03" w14:textId="77777777" w:rsidR="00306AA0" w:rsidRPr="00A74812" w:rsidRDefault="00306AA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A471957" w14:textId="0416894E" w:rsidR="00306AA0" w:rsidRPr="00A74812" w:rsidRDefault="00C2446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A74812">
              <w:rPr>
                <w:rFonts w:ascii="Arial" w:hAnsi="Arial" w:cs="Arial"/>
                <w:bCs/>
                <w:sz w:val="20"/>
                <w:szCs w:val="20"/>
                <w:lang w:val="en-GB"/>
              </w:rPr>
              <w:t>Yrs</w:t>
            </w:r>
            <w:proofErr w:type="spellEnd"/>
          </w:p>
        </w:tc>
        <w:tc>
          <w:tcPr>
            <w:tcW w:w="1523" w:type="pct"/>
          </w:tcPr>
          <w:p w14:paraId="04A3E6B1" w14:textId="77777777" w:rsidR="00306AA0" w:rsidRPr="00A74812" w:rsidRDefault="00306A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06AA0" w:rsidRPr="00A74812" w14:paraId="52B706C5" w14:textId="77777777" w:rsidTr="00A74812">
        <w:trPr>
          <w:trHeight w:val="386"/>
        </w:trPr>
        <w:tc>
          <w:tcPr>
            <w:tcW w:w="1265" w:type="pct"/>
            <w:noWrap/>
          </w:tcPr>
          <w:p w14:paraId="08DCC04C" w14:textId="77777777" w:rsidR="00306AA0" w:rsidRPr="00A74812" w:rsidRDefault="00306AA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7481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7C9E5C6" w14:textId="77777777" w:rsidR="00306AA0" w:rsidRPr="00A74812" w:rsidRDefault="00306A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7809F51" w14:textId="5F7D17D9" w:rsidR="00306AA0" w:rsidRPr="00A74812" w:rsidRDefault="00C2446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74812">
              <w:rPr>
                <w:rFonts w:ascii="Arial" w:hAnsi="Arial" w:cs="Arial"/>
                <w:sz w:val="20"/>
                <w:szCs w:val="20"/>
                <w:lang w:val="en-GB"/>
              </w:rPr>
              <w:t>Yrs</w:t>
            </w:r>
            <w:proofErr w:type="spellEnd"/>
          </w:p>
        </w:tc>
        <w:tc>
          <w:tcPr>
            <w:tcW w:w="1523" w:type="pct"/>
          </w:tcPr>
          <w:p w14:paraId="5C6CBDB7" w14:textId="77777777" w:rsidR="00306AA0" w:rsidRPr="00A74812" w:rsidRDefault="00306A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06AA0" w:rsidRPr="00A74812" w14:paraId="493B89A2" w14:textId="77777777" w:rsidTr="00A74812">
        <w:trPr>
          <w:trHeight w:val="1178"/>
        </w:trPr>
        <w:tc>
          <w:tcPr>
            <w:tcW w:w="1265" w:type="pct"/>
            <w:noWrap/>
          </w:tcPr>
          <w:p w14:paraId="528BA5FB" w14:textId="77777777" w:rsidR="00306AA0" w:rsidRPr="00A74812" w:rsidRDefault="00306AA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7481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7481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7481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26B7609" w14:textId="77777777" w:rsidR="00306AA0" w:rsidRPr="00A74812" w:rsidRDefault="00306A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F9C07AA" w14:textId="26C0F12C" w:rsidR="00306AA0" w:rsidRPr="00A74812" w:rsidRDefault="00C24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481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Accepted </w:t>
            </w:r>
          </w:p>
        </w:tc>
        <w:tc>
          <w:tcPr>
            <w:tcW w:w="1523" w:type="pct"/>
          </w:tcPr>
          <w:p w14:paraId="1FDF0124" w14:textId="77777777" w:rsidR="00306AA0" w:rsidRPr="00A74812" w:rsidRDefault="00306A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C1BF79A" w14:textId="77777777" w:rsidR="00306AA0" w:rsidRPr="00A74812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7F68A11" w14:textId="77777777" w:rsidR="00306AA0" w:rsidRPr="00A74812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1B6DB7" w14:textId="77777777" w:rsidR="00306AA0" w:rsidRPr="00A74812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F4CE086" w14:textId="77777777" w:rsidR="00306AA0" w:rsidRPr="00A74812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4E1C65" w14:textId="77777777" w:rsidR="00306AA0" w:rsidRPr="00A74812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A40C82" w14:textId="77777777" w:rsidR="00306AA0" w:rsidRPr="00A74812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80AB72" w14:textId="77777777" w:rsidR="00306AA0" w:rsidRPr="00A74812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3E148C" w14:textId="77777777" w:rsidR="00306AA0" w:rsidRPr="00A74812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A71A6D" w14:textId="77777777" w:rsidR="00306AA0" w:rsidRPr="00A74812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p w14:paraId="2EAD79BA" w14:textId="77777777" w:rsidR="00306AA0" w:rsidRPr="00A74812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239BE7" w14:textId="77777777" w:rsidR="00306AA0" w:rsidRPr="00A74812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20C3C4" w14:textId="77777777" w:rsidR="00306AA0" w:rsidRPr="00A74812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E1398B" w:rsidRPr="00A74812" w14:paraId="42679A18" w14:textId="77777777" w:rsidTr="00E1398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3C93" w14:textId="77777777" w:rsidR="00E1398B" w:rsidRPr="00A74812" w:rsidRDefault="00E1398B" w:rsidP="00E1398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A7481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7481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F1FCF7C" w14:textId="77777777" w:rsidR="00E1398B" w:rsidRPr="00A74812" w:rsidRDefault="00E1398B" w:rsidP="00E1398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1398B" w:rsidRPr="00A74812" w14:paraId="4D9A4FA5" w14:textId="77777777" w:rsidTr="00E1398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6097" w14:textId="77777777" w:rsidR="00E1398B" w:rsidRPr="00A74812" w:rsidRDefault="00E1398B" w:rsidP="00E139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93A79" w14:textId="77777777" w:rsidR="00E1398B" w:rsidRPr="00A74812" w:rsidRDefault="00E1398B" w:rsidP="00E1398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27F2" w14:textId="77777777" w:rsidR="00E1398B" w:rsidRPr="00A74812" w:rsidRDefault="00E1398B" w:rsidP="00E1398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7481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7481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7481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1398B" w:rsidRPr="00A74812" w14:paraId="7F53EB92" w14:textId="77777777" w:rsidTr="00E1398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59E3" w14:textId="77777777" w:rsidR="00E1398B" w:rsidRPr="00A74812" w:rsidRDefault="00E1398B" w:rsidP="00E1398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7481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9FB3759" w14:textId="77777777" w:rsidR="00E1398B" w:rsidRPr="00A74812" w:rsidRDefault="00E1398B" w:rsidP="00E139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4207" w14:textId="77777777" w:rsidR="00E1398B" w:rsidRPr="00A74812" w:rsidRDefault="00E1398B" w:rsidP="00E1398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7481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7481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7481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0FCC137" w14:textId="77777777" w:rsidR="00E1398B" w:rsidRPr="00A74812" w:rsidRDefault="00E1398B" w:rsidP="00E139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8D1712" w14:textId="77777777" w:rsidR="00E1398B" w:rsidRPr="00A74812" w:rsidRDefault="00E1398B" w:rsidP="00E139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014D" w14:textId="77777777" w:rsidR="00E1398B" w:rsidRPr="00A74812" w:rsidRDefault="00E1398B" w:rsidP="00E139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2DE4C8" w14:textId="77777777" w:rsidR="00E1398B" w:rsidRPr="00A74812" w:rsidRDefault="00E1398B" w:rsidP="00E139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AE7F3B" w14:textId="77777777" w:rsidR="00E1398B" w:rsidRPr="00A74812" w:rsidRDefault="00E1398B" w:rsidP="00E139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51814AE1" w14:textId="77777777" w:rsidR="00E1398B" w:rsidRPr="00A74812" w:rsidRDefault="00E1398B" w:rsidP="00E1398B">
      <w:pPr>
        <w:rPr>
          <w:rFonts w:ascii="Arial" w:hAnsi="Arial" w:cs="Arial"/>
          <w:sz w:val="20"/>
          <w:szCs w:val="20"/>
        </w:rPr>
      </w:pPr>
    </w:p>
    <w:bookmarkEnd w:id="4"/>
    <w:p w14:paraId="0FDD193C" w14:textId="77777777" w:rsidR="00A74812" w:rsidRPr="00A74812" w:rsidRDefault="00A74812" w:rsidP="00A74812">
      <w:pPr>
        <w:pStyle w:val="Affiliation"/>
        <w:spacing w:after="0" w:line="240" w:lineRule="auto"/>
        <w:jc w:val="left"/>
        <w:rPr>
          <w:rFonts w:ascii="Arial" w:hAnsi="Arial" w:cs="Arial"/>
          <w:u w:val="single"/>
        </w:rPr>
      </w:pPr>
      <w:r w:rsidRPr="00A74812">
        <w:rPr>
          <w:rFonts w:ascii="Arial" w:hAnsi="Arial" w:cs="Arial"/>
          <w:u w:val="single"/>
        </w:rPr>
        <w:t>Reviewer details:</w:t>
      </w:r>
    </w:p>
    <w:p w14:paraId="40C22A15" w14:textId="77777777" w:rsidR="00A74812" w:rsidRPr="00A74812" w:rsidRDefault="00A74812" w:rsidP="00A74812">
      <w:pPr>
        <w:rPr>
          <w:rFonts w:ascii="Arial" w:hAnsi="Arial" w:cs="Arial"/>
          <w:b/>
          <w:color w:val="000000"/>
          <w:sz w:val="20"/>
          <w:szCs w:val="20"/>
        </w:rPr>
      </w:pPr>
    </w:p>
    <w:p w14:paraId="301DDEC7" w14:textId="04F832D1" w:rsidR="00A74812" w:rsidRPr="00A74812" w:rsidRDefault="00A74812" w:rsidP="00A74812">
      <w:pPr>
        <w:rPr>
          <w:rFonts w:ascii="Arial" w:hAnsi="Arial" w:cs="Arial"/>
          <w:b/>
          <w:sz w:val="20"/>
          <w:szCs w:val="20"/>
        </w:rPr>
      </w:pPr>
      <w:r w:rsidRPr="00A74812">
        <w:rPr>
          <w:rFonts w:ascii="Arial" w:hAnsi="Arial" w:cs="Arial"/>
          <w:b/>
          <w:color w:val="000000"/>
          <w:sz w:val="20"/>
          <w:szCs w:val="20"/>
        </w:rPr>
        <w:t xml:space="preserve">Yasser Shaban Mubarak, </w:t>
      </w:r>
      <w:proofErr w:type="spellStart"/>
      <w:r w:rsidRPr="00A74812">
        <w:rPr>
          <w:rFonts w:ascii="Arial" w:hAnsi="Arial" w:cs="Arial"/>
          <w:b/>
          <w:color w:val="000000"/>
          <w:sz w:val="20"/>
          <w:szCs w:val="20"/>
        </w:rPr>
        <w:t>Minia</w:t>
      </w:r>
      <w:proofErr w:type="spellEnd"/>
      <w:r w:rsidRPr="00A74812">
        <w:rPr>
          <w:rFonts w:ascii="Arial" w:hAnsi="Arial" w:cs="Arial"/>
          <w:b/>
          <w:color w:val="000000"/>
          <w:sz w:val="20"/>
          <w:szCs w:val="20"/>
        </w:rPr>
        <w:t xml:space="preserve"> University, Egypt</w:t>
      </w:r>
    </w:p>
    <w:p w14:paraId="682289E7" w14:textId="77777777" w:rsidR="00E1398B" w:rsidRPr="00A74812" w:rsidRDefault="00E1398B" w:rsidP="00E1398B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6102D752" w14:textId="77777777" w:rsidR="00306AA0" w:rsidRPr="00A74812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306AA0" w:rsidRPr="00A74812" w:rsidSect="006D089D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37D51" w14:textId="77777777" w:rsidR="00FE09C1" w:rsidRPr="0000007A" w:rsidRDefault="00FE09C1" w:rsidP="0099583E">
      <w:r>
        <w:separator/>
      </w:r>
    </w:p>
  </w:endnote>
  <w:endnote w:type="continuationSeparator" w:id="0">
    <w:p w14:paraId="799F71CB" w14:textId="77777777" w:rsidR="00FE09C1" w:rsidRPr="0000007A" w:rsidRDefault="00FE09C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F52A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FD2300" w:rsidRPr="00FD2300">
      <w:rPr>
        <w:sz w:val="16"/>
      </w:rPr>
      <w:t xml:space="preserve">Version: </w:t>
    </w:r>
    <w:r w:rsidR="00F3285A">
      <w:rPr>
        <w:sz w:val="16"/>
      </w:rPr>
      <w:t>3</w:t>
    </w:r>
    <w:r w:rsidR="00FD2300" w:rsidRPr="00FD2300">
      <w:rPr>
        <w:sz w:val="16"/>
      </w:rPr>
      <w:t xml:space="preserve"> (0</w:t>
    </w:r>
    <w:r w:rsidR="00F3285A">
      <w:rPr>
        <w:sz w:val="16"/>
      </w:rPr>
      <w:t>7</w:t>
    </w:r>
    <w:r w:rsidR="00FD2300" w:rsidRPr="00FD230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A0AD5" w14:textId="77777777" w:rsidR="00FE09C1" w:rsidRPr="0000007A" w:rsidRDefault="00FE09C1" w:rsidP="0099583E">
      <w:r>
        <w:separator/>
      </w:r>
    </w:p>
  </w:footnote>
  <w:footnote w:type="continuationSeparator" w:id="0">
    <w:p w14:paraId="285163EB" w14:textId="77777777" w:rsidR="00FE09C1" w:rsidRPr="0000007A" w:rsidRDefault="00FE09C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5A4B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95C0333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3285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576B"/>
    <w:rsid w:val="000F1671"/>
    <w:rsid w:val="00100577"/>
    <w:rsid w:val="00101322"/>
    <w:rsid w:val="00113AD4"/>
    <w:rsid w:val="00136984"/>
    <w:rsid w:val="00144521"/>
    <w:rsid w:val="00150304"/>
    <w:rsid w:val="0015296D"/>
    <w:rsid w:val="00163622"/>
    <w:rsid w:val="001645A2"/>
    <w:rsid w:val="00164F4E"/>
    <w:rsid w:val="00165685"/>
    <w:rsid w:val="0016734C"/>
    <w:rsid w:val="0017480A"/>
    <w:rsid w:val="001766DF"/>
    <w:rsid w:val="00184644"/>
    <w:rsid w:val="0018753A"/>
    <w:rsid w:val="0019527A"/>
    <w:rsid w:val="00197E68"/>
    <w:rsid w:val="001A1605"/>
    <w:rsid w:val="001A78DF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06AA0"/>
    <w:rsid w:val="00312559"/>
    <w:rsid w:val="003204B8"/>
    <w:rsid w:val="0033692F"/>
    <w:rsid w:val="00346223"/>
    <w:rsid w:val="00356A93"/>
    <w:rsid w:val="003A04E7"/>
    <w:rsid w:val="003A21C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47D28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06166"/>
    <w:rsid w:val="00510920"/>
    <w:rsid w:val="00521812"/>
    <w:rsid w:val="00523D2C"/>
    <w:rsid w:val="005240A1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75B4B"/>
    <w:rsid w:val="005A5BE0"/>
    <w:rsid w:val="005B12E0"/>
    <w:rsid w:val="005C25A0"/>
    <w:rsid w:val="005D230D"/>
    <w:rsid w:val="005F7BF4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089D"/>
    <w:rsid w:val="006E7D6E"/>
    <w:rsid w:val="006F6F2F"/>
    <w:rsid w:val="00701186"/>
    <w:rsid w:val="00707BE1"/>
    <w:rsid w:val="007217D5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D33F7"/>
    <w:rsid w:val="007F124B"/>
    <w:rsid w:val="007F5873"/>
    <w:rsid w:val="00806382"/>
    <w:rsid w:val="00815F94"/>
    <w:rsid w:val="0082130C"/>
    <w:rsid w:val="008224E2"/>
    <w:rsid w:val="008257A0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97010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0AE7"/>
    <w:rsid w:val="0099583E"/>
    <w:rsid w:val="009A0242"/>
    <w:rsid w:val="009A59ED"/>
    <w:rsid w:val="009B5AA8"/>
    <w:rsid w:val="009C45A0"/>
    <w:rsid w:val="009C5642"/>
    <w:rsid w:val="009C7621"/>
    <w:rsid w:val="009D275B"/>
    <w:rsid w:val="009E13C3"/>
    <w:rsid w:val="009E6A30"/>
    <w:rsid w:val="009E79E5"/>
    <w:rsid w:val="009F07D4"/>
    <w:rsid w:val="009F29EB"/>
    <w:rsid w:val="009F4641"/>
    <w:rsid w:val="00A001A0"/>
    <w:rsid w:val="00A12C83"/>
    <w:rsid w:val="00A20E34"/>
    <w:rsid w:val="00A31AAC"/>
    <w:rsid w:val="00A32905"/>
    <w:rsid w:val="00A36C95"/>
    <w:rsid w:val="00A37DE3"/>
    <w:rsid w:val="00A519D1"/>
    <w:rsid w:val="00A6343B"/>
    <w:rsid w:val="00A65C50"/>
    <w:rsid w:val="00A66DD2"/>
    <w:rsid w:val="00A74812"/>
    <w:rsid w:val="00AA01E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AF7A70"/>
    <w:rsid w:val="00B00DB8"/>
    <w:rsid w:val="00B03A45"/>
    <w:rsid w:val="00B20FF3"/>
    <w:rsid w:val="00B2236C"/>
    <w:rsid w:val="00B22FE6"/>
    <w:rsid w:val="00B3033D"/>
    <w:rsid w:val="00B356AF"/>
    <w:rsid w:val="00B55499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060B"/>
    <w:rsid w:val="00C110CC"/>
    <w:rsid w:val="00C22886"/>
    <w:rsid w:val="00C24464"/>
    <w:rsid w:val="00C25C8F"/>
    <w:rsid w:val="00C263C6"/>
    <w:rsid w:val="00C5474B"/>
    <w:rsid w:val="00C635B6"/>
    <w:rsid w:val="00C70DFC"/>
    <w:rsid w:val="00C82466"/>
    <w:rsid w:val="00C84097"/>
    <w:rsid w:val="00C94A64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2FBC"/>
    <w:rsid w:val="00D8579C"/>
    <w:rsid w:val="00D90124"/>
    <w:rsid w:val="00D9392F"/>
    <w:rsid w:val="00DA41F5"/>
    <w:rsid w:val="00DB5B54"/>
    <w:rsid w:val="00DB7E1B"/>
    <w:rsid w:val="00DC1D81"/>
    <w:rsid w:val="00DE686F"/>
    <w:rsid w:val="00E103B2"/>
    <w:rsid w:val="00E1398B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46D9"/>
    <w:rsid w:val="00EC6894"/>
    <w:rsid w:val="00ED6B12"/>
    <w:rsid w:val="00EE0D3E"/>
    <w:rsid w:val="00EF326D"/>
    <w:rsid w:val="00EF53FE"/>
    <w:rsid w:val="00F245A7"/>
    <w:rsid w:val="00F25544"/>
    <w:rsid w:val="00F2643C"/>
    <w:rsid w:val="00F3285A"/>
    <w:rsid w:val="00F3295A"/>
    <w:rsid w:val="00F34D8E"/>
    <w:rsid w:val="00F3669D"/>
    <w:rsid w:val="00F405F8"/>
    <w:rsid w:val="00F41154"/>
    <w:rsid w:val="00F44FE4"/>
    <w:rsid w:val="00F4700F"/>
    <w:rsid w:val="00F51F7F"/>
    <w:rsid w:val="00F573EA"/>
    <w:rsid w:val="00F57E9D"/>
    <w:rsid w:val="00FA6528"/>
    <w:rsid w:val="00FC2E17"/>
    <w:rsid w:val="00FC6387"/>
    <w:rsid w:val="00FC6802"/>
    <w:rsid w:val="00FD2300"/>
    <w:rsid w:val="00FD70A7"/>
    <w:rsid w:val="00FE09C1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21C6F"/>
  <w15:chartTrackingRefBased/>
  <w15:docId w15:val="{72C83498-EB55-EC41-9DD1-BF75030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103B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7481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cjast.com/index.php/CJA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56D4-B3BF-4B54-83FE-9FD81F0F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https://journalcjast.com/index.php/CJAST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5</cp:revision>
  <dcterms:created xsi:type="dcterms:W3CDTF">2025-07-10T09:48:00Z</dcterms:created>
  <dcterms:modified xsi:type="dcterms:W3CDTF">2025-07-14T07:36:00Z</dcterms:modified>
</cp:coreProperties>
</file>