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BF69E1" w:rsidRPr="001A0B28" w14:paraId="2EFCDFFA" w14:textId="77777777">
        <w:trPr>
          <w:trHeight w:val="290"/>
        </w:trPr>
        <w:tc>
          <w:tcPr>
            <w:tcW w:w="5000" w:type="pct"/>
            <w:gridSpan w:val="2"/>
            <w:tcBorders>
              <w:top w:val="nil"/>
              <w:left w:val="nil"/>
              <w:right w:val="nil"/>
            </w:tcBorders>
            <w:shd w:val="clear" w:color="auto" w:fill="auto"/>
          </w:tcPr>
          <w:p w14:paraId="3716DB51" w14:textId="77777777" w:rsidR="00BF69E1" w:rsidRPr="001A0B28" w:rsidRDefault="00BF69E1">
            <w:pPr>
              <w:pStyle w:val="Heading2"/>
              <w:jc w:val="left"/>
              <w:rPr>
                <w:rFonts w:ascii="Arial" w:hAnsi="Arial" w:cs="Arial"/>
                <w:b w:val="0"/>
                <w:bCs w:val="0"/>
                <w:lang w:val="en-GB"/>
              </w:rPr>
            </w:pPr>
          </w:p>
        </w:tc>
      </w:tr>
      <w:tr w:rsidR="00BF69E1" w:rsidRPr="001A0B28" w14:paraId="4C446B27" w14:textId="77777777">
        <w:trPr>
          <w:trHeight w:val="290"/>
        </w:trPr>
        <w:tc>
          <w:tcPr>
            <w:tcW w:w="1234" w:type="pct"/>
            <w:shd w:val="clear" w:color="auto" w:fill="auto"/>
          </w:tcPr>
          <w:p w14:paraId="177DFC36" w14:textId="77777777" w:rsidR="00BF69E1" w:rsidRPr="001A0B28" w:rsidRDefault="00DF4AFE">
            <w:pPr>
              <w:pStyle w:val="BodyText"/>
              <w:ind w:left="90"/>
              <w:jc w:val="left"/>
              <w:rPr>
                <w:rFonts w:ascii="Arial" w:hAnsi="Arial" w:cs="Arial"/>
                <w:bCs/>
                <w:sz w:val="20"/>
                <w:szCs w:val="20"/>
                <w:lang w:val="en-GB"/>
              </w:rPr>
            </w:pPr>
            <w:r w:rsidRPr="001A0B2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8B92A44" w14:textId="77777777" w:rsidR="00BF69E1" w:rsidRPr="001A0B28" w:rsidRDefault="00DF4AFE">
            <w:pPr>
              <w:rPr>
                <w:rFonts w:ascii="Arial" w:hAnsi="Arial" w:cs="Arial"/>
                <w:b/>
                <w:bCs/>
                <w:color w:val="0000FF"/>
                <w:sz w:val="20"/>
                <w:szCs w:val="20"/>
              </w:rPr>
            </w:pPr>
            <w:hyperlink r:id="rId7" w:history="1">
              <w:r w:rsidRPr="001A0B28">
                <w:rPr>
                  <w:rStyle w:val="Hyperlink"/>
                  <w:rFonts w:ascii="Arial" w:hAnsi="Arial" w:cs="Arial"/>
                  <w:b/>
                  <w:bCs/>
                  <w:sz w:val="20"/>
                  <w:szCs w:val="20"/>
                </w:rPr>
                <w:t>Asian Journal of Research in Botany</w:t>
              </w:r>
            </w:hyperlink>
          </w:p>
        </w:tc>
      </w:tr>
      <w:tr w:rsidR="00BF69E1" w:rsidRPr="001A0B28" w14:paraId="7F060721" w14:textId="77777777">
        <w:trPr>
          <w:trHeight w:val="290"/>
        </w:trPr>
        <w:tc>
          <w:tcPr>
            <w:tcW w:w="1234" w:type="pct"/>
            <w:shd w:val="clear" w:color="auto" w:fill="auto"/>
          </w:tcPr>
          <w:p w14:paraId="4B8AAECC" w14:textId="77777777" w:rsidR="00BF69E1" w:rsidRPr="001A0B28" w:rsidRDefault="00DF4AFE">
            <w:pPr>
              <w:pStyle w:val="BodyText"/>
              <w:ind w:left="90"/>
              <w:jc w:val="left"/>
              <w:rPr>
                <w:rFonts w:ascii="Arial" w:hAnsi="Arial" w:cs="Arial"/>
                <w:bCs/>
                <w:sz w:val="20"/>
                <w:szCs w:val="20"/>
                <w:lang w:val="en-GB"/>
              </w:rPr>
            </w:pPr>
            <w:r w:rsidRPr="001A0B2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28C2E93" w14:textId="77777777" w:rsidR="00BF69E1" w:rsidRPr="001A0B28" w:rsidRDefault="00DF4AFE">
            <w:pPr>
              <w:pStyle w:val="NormalWeb"/>
              <w:spacing w:before="0" w:beforeAutospacing="0" w:after="0" w:afterAutospacing="0"/>
              <w:rPr>
                <w:rFonts w:ascii="Arial" w:hAnsi="Arial" w:cs="Arial"/>
                <w:b/>
                <w:bCs/>
                <w:sz w:val="20"/>
                <w:szCs w:val="20"/>
                <w:lang w:val="en-GB"/>
              </w:rPr>
            </w:pPr>
            <w:r w:rsidRPr="001A0B28">
              <w:rPr>
                <w:rFonts w:ascii="Arial" w:hAnsi="Arial" w:cs="Arial"/>
                <w:b/>
                <w:bCs/>
                <w:sz w:val="20"/>
                <w:szCs w:val="20"/>
                <w:lang w:val="en-GB"/>
              </w:rPr>
              <w:t>Ms_AJRIB_139621</w:t>
            </w:r>
          </w:p>
        </w:tc>
      </w:tr>
      <w:tr w:rsidR="00BF69E1" w:rsidRPr="001A0B28" w14:paraId="3C087828" w14:textId="77777777">
        <w:trPr>
          <w:trHeight w:val="650"/>
        </w:trPr>
        <w:tc>
          <w:tcPr>
            <w:tcW w:w="1234" w:type="pct"/>
            <w:shd w:val="clear" w:color="auto" w:fill="auto"/>
          </w:tcPr>
          <w:p w14:paraId="0A63E29B" w14:textId="77777777" w:rsidR="00BF69E1" w:rsidRPr="001A0B28" w:rsidRDefault="00DF4AFE">
            <w:pPr>
              <w:pStyle w:val="BodyText"/>
              <w:ind w:left="90"/>
              <w:jc w:val="left"/>
              <w:rPr>
                <w:rFonts w:ascii="Arial" w:hAnsi="Arial" w:cs="Arial"/>
                <w:bCs/>
                <w:sz w:val="20"/>
                <w:szCs w:val="20"/>
                <w:lang w:val="en-GB"/>
              </w:rPr>
            </w:pPr>
            <w:r w:rsidRPr="001A0B2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DFBF49A" w14:textId="77777777" w:rsidR="00BF69E1" w:rsidRPr="001A0B28" w:rsidRDefault="00DF4AFE">
            <w:pPr>
              <w:pStyle w:val="NormalWeb"/>
              <w:spacing w:before="0" w:beforeAutospacing="0" w:after="0" w:afterAutospacing="0"/>
              <w:rPr>
                <w:rFonts w:ascii="Arial" w:hAnsi="Arial" w:cs="Arial"/>
                <w:b/>
                <w:sz w:val="20"/>
                <w:szCs w:val="20"/>
                <w:lang w:val="en-GB"/>
              </w:rPr>
            </w:pPr>
            <w:r w:rsidRPr="001A0B28">
              <w:rPr>
                <w:rFonts w:ascii="Arial" w:hAnsi="Arial" w:cs="Arial"/>
                <w:b/>
                <w:sz w:val="20"/>
                <w:szCs w:val="20"/>
                <w:lang w:val="en-GB"/>
              </w:rPr>
              <w:t>EFFECT OF DIFFERENT FERTILIZERS LIKE VERMICOMPOST, COW DUNG, COCOPEAT, AND SAND SOIL ON GERMINATION OF JOWAR AND BAJRA</w:t>
            </w:r>
          </w:p>
        </w:tc>
      </w:tr>
      <w:tr w:rsidR="00BF69E1" w:rsidRPr="001A0B28" w14:paraId="3CF8F11D" w14:textId="77777777">
        <w:trPr>
          <w:trHeight w:val="332"/>
        </w:trPr>
        <w:tc>
          <w:tcPr>
            <w:tcW w:w="1234" w:type="pct"/>
            <w:shd w:val="clear" w:color="auto" w:fill="auto"/>
          </w:tcPr>
          <w:p w14:paraId="3639D348" w14:textId="77777777" w:rsidR="00BF69E1" w:rsidRPr="001A0B28" w:rsidRDefault="00DF4AFE">
            <w:pPr>
              <w:pStyle w:val="BodyText"/>
              <w:ind w:left="90"/>
              <w:jc w:val="left"/>
              <w:rPr>
                <w:rFonts w:ascii="Arial" w:hAnsi="Arial" w:cs="Arial"/>
                <w:bCs/>
                <w:sz w:val="20"/>
                <w:szCs w:val="20"/>
                <w:lang w:val="en-GB"/>
              </w:rPr>
            </w:pPr>
            <w:r w:rsidRPr="001A0B2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6E0F71A" w14:textId="77777777" w:rsidR="00BF69E1" w:rsidRPr="001A0B28" w:rsidRDefault="00DF4AFE">
            <w:pPr>
              <w:spacing w:line="276" w:lineRule="auto"/>
              <w:ind w:left="-142" w:right="-330"/>
              <w:jc w:val="both"/>
              <w:rPr>
                <w:rFonts w:ascii="Arial" w:hAnsi="Arial" w:cs="Arial"/>
                <w:b/>
                <w:bCs/>
                <w:sz w:val="20"/>
                <w:szCs w:val="20"/>
              </w:rPr>
            </w:pPr>
            <w:r w:rsidRPr="001A0B28">
              <w:rPr>
                <w:rFonts w:ascii="Arial" w:hAnsi="Arial" w:cs="Arial"/>
                <w:b/>
                <w:bCs/>
                <w:sz w:val="20"/>
                <w:szCs w:val="20"/>
              </w:rPr>
              <w:t xml:space="preserve"> RESEARCH ARTICLE</w:t>
            </w:r>
          </w:p>
          <w:p w14:paraId="38CBD3B2" w14:textId="77777777" w:rsidR="00BF69E1" w:rsidRPr="001A0B28" w:rsidRDefault="00BF69E1">
            <w:pPr>
              <w:pStyle w:val="NormalWeb"/>
              <w:spacing w:before="0" w:beforeAutospacing="0" w:after="0" w:afterAutospacing="0"/>
              <w:rPr>
                <w:rFonts w:ascii="Arial" w:hAnsi="Arial" w:cs="Arial"/>
                <w:b/>
                <w:sz w:val="20"/>
                <w:szCs w:val="20"/>
                <w:lang w:val="en-GB"/>
              </w:rPr>
            </w:pPr>
          </w:p>
        </w:tc>
      </w:tr>
    </w:tbl>
    <w:p w14:paraId="31F7A0FA" w14:textId="77777777" w:rsidR="00BF69E1" w:rsidRPr="001A0B28" w:rsidRDefault="00BF69E1">
      <w:pPr>
        <w:pStyle w:val="BodyText"/>
        <w:rPr>
          <w:rFonts w:ascii="Arial" w:hAnsi="Arial" w:cs="Arial"/>
          <w:b/>
          <w:bCs/>
          <w:sz w:val="20"/>
          <w:szCs w:val="20"/>
          <w:u w:val="single"/>
          <w:lang w:val="en-GB"/>
        </w:rPr>
      </w:pPr>
    </w:p>
    <w:p w14:paraId="011A452D" w14:textId="77777777" w:rsidR="00BF69E1" w:rsidRPr="001A0B28" w:rsidRDefault="00BF69E1">
      <w:pPr>
        <w:pStyle w:val="BodyText"/>
        <w:rPr>
          <w:rFonts w:ascii="Arial" w:hAnsi="Arial" w:cs="Arial"/>
          <w:b/>
          <w:bCs/>
          <w:sz w:val="20"/>
          <w:szCs w:val="20"/>
          <w:u w:val="single"/>
          <w:lang w:val="en-GB"/>
        </w:rPr>
      </w:pPr>
    </w:p>
    <w:p w14:paraId="5845F1FF" w14:textId="77777777" w:rsidR="00BF69E1" w:rsidRPr="001A0B28" w:rsidRDefault="00BF69E1">
      <w:pPr>
        <w:pStyle w:val="BodyText"/>
        <w:rPr>
          <w:rFonts w:ascii="Arial" w:hAnsi="Arial" w:cs="Arial"/>
          <w:i/>
          <w:sz w:val="20"/>
          <w:szCs w:val="20"/>
          <w:u w:val="single"/>
          <w:lang w:val="en-GB"/>
        </w:rPr>
      </w:pPr>
    </w:p>
    <w:p w14:paraId="3B907F01" w14:textId="5D54DC33" w:rsidR="00BF69E1" w:rsidRPr="001A0B28" w:rsidRDefault="00BF69E1">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BF69E1" w:rsidRPr="001A0B28" w14:paraId="78156CA0" w14:textId="77777777">
        <w:tc>
          <w:tcPr>
            <w:tcW w:w="5000" w:type="pct"/>
            <w:gridSpan w:val="3"/>
            <w:tcBorders>
              <w:top w:val="nil"/>
              <w:left w:val="nil"/>
              <w:right w:val="nil"/>
            </w:tcBorders>
            <w:noWrap/>
          </w:tcPr>
          <w:p w14:paraId="38E021D0" w14:textId="77777777" w:rsidR="00BF69E1" w:rsidRPr="001A0B28" w:rsidRDefault="00DF4AFE">
            <w:pPr>
              <w:pStyle w:val="Heading2"/>
              <w:jc w:val="left"/>
              <w:rPr>
                <w:rFonts w:ascii="Arial" w:hAnsi="Arial" w:cs="Arial"/>
                <w:lang w:val="en-GB"/>
              </w:rPr>
            </w:pPr>
            <w:r w:rsidRPr="001A0B28">
              <w:rPr>
                <w:rFonts w:ascii="Arial" w:hAnsi="Arial" w:cs="Arial"/>
                <w:lang w:val="en-GB"/>
              </w:rPr>
              <w:t>PART  1: Comments</w:t>
            </w:r>
          </w:p>
          <w:p w14:paraId="7E1FDEF8" w14:textId="77777777" w:rsidR="00BF69E1" w:rsidRPr="001A0B28" w:rsidRDefault="00BF69E1">
            <w:pPr>
              <w:rPr>
                <w:rFonts w:ascii="Arial" w:hAnsi="Arial" w:cs="Arial"/>
                <w:sz w:val="20"/>
                <w:szCs w:val="20"/>
                <w:lang w:val="en-GB"/>
              </w:rPr>
            </w:pPr>
          </w:p>
        </w:tc>
      </w:tr>
      <w:tr w:rsidR="00BF69E1" w:rsidRPr="001A0B28" w14:paraId="3BFE2805" w14:textId="77777777">
        <w:tc>
          <w:tcPr>
            <w:tcW w:w="1265" w:type="pct"/>
            <w:noWrap/>
          </w:tcPr>
          <w:p w14:paraId="6E3B23B4" w14:textId="77777777" w:rsidR="00BF69E1" w:rsidRPr="001A0B28" w:rsidRDefault="00BF69E1">
            <w:pPr>
              <w:pStyle w:val="Heading2"/>
              <w:jc w:val="left"/>
              <w:rPr>
                <w:rFonts w:ascii="Arial" w:hAnsi="Arial" w:cs="Arial"/>
                <w:lang w:val="en-GB"/>
              </w:rPr>
            </w:pPr>
          </w:p>
        </w:tc>
        <w:tc>
          <w:tcPr>
            <w:tcW w:w="2212" w:type="pct"/>
          </w:tcPr>
          <w:p w14:paraId="06FDE37E" w14:textId="77777777" w:rsidR="00BF69E1" w:rsidRPr="001A0B28" w:rsidRDefault="00DF4AFE">
            <w:pPr>
              <w:pStyle w:val="Heading2"/>
              <w:jc w:val="left"/>
              <w:rPr>
                <w:rFonts w:ascii="Arial" w:hAnsi="Arial" w:cs="Arial"/>
                <w:lang w:val="en-GB"/>
              </w:rPr>
            </w:pPr>
            <w:r w:rsidRPr="001A0B28">
              <w:rPr>
                <w:rFonts w:ascii="Arial" w:hAnsi="Arial" w:cs="Arial"/>
                <w:lang w:val="en-GB"/>
              </w:rPr>
              <w:t>Reviewer’s comment</w:t>
            </w:r>
          </w:p>
          <w:p w14:paraId="3BF09AD2" w14:textId="77777777" w:rsidR="00BF69E1" w:rsidRPr="001A0B28" w:rsidRDefault="00DF4AFE">
            <w:pPr>
              <w:rPr>
                <w:rFonts w:ascii="Arial" w:hAnsi="Arial" w:cs="Arial"/>
                <w:b/>
                <w:bCs/>
                <w:sz w:val="20"/>
                <w:szCs w:val="20"/>
              </w:rPr>
            </w:pPr>
            <w:r w:rsidRPr="001A0B28">
              <w:rPr>
                <w:rFonts w:ascii="Arial" w:hAnsi="Arial" w:cs="Arial"/>
                <w:b/>
                <w:bCs/>
                <w:sz w:val="20"/>
                <w:szCs w:val="20"/>
              </w:rPr>
              <w:t>Artificial Intelligence (AI) generated or assisted review comments are strictly prohibited during peer review.</w:t>
            </w:r>
          </w:p>
          <w:p w14:paraId="215C1581" w14:textId="77777777" w:rsidR="00BF69E1" w:rsidRPr="001A0B28" w:rsidRDefault="00BF69E1">
            <w:pPr>
              <w:rPr>
                <w:rFonts w:ascii="Arial" w:hAnsi="Arial" w:cs="Arial"/>
                <w:sz w:val="20"/>
                <w:szCs w:val="20"/>
                <w:lang w:val="en-GB"/>
              </w:rPr>
            </w:pPr>
          </w:p>
        </w:tc>
        <w:tc>
          <w:tcPr>
            <w:tcW w:w="1523" w:type="pct"/>
          </w:tcPr>
          <w:p w14:paraId="37F27FEA" w14:textId="77777777" w:rsidR="00BF69E1" w:rsidRPr="001A0B28" w:rsidRDefault="00DF4AFE">
            <w:pPr>
              <w:spacing w:after="160" w:line="252" w:lineRule="auto"/>
              <w:rPr>
                <w:rFonts w:ascii="Arial" w:eastAsia="Calibri" w:hAnsi="Arial" w:cs="Arial"/>
                <w:kern w:val="2"/>
                <w:sz w:val="20"/>
                <w:szCs w:val="20"/>
                <w:lang w:val="en-IN"/>
              </w:rPr>
            </w:pPr>
            <w:r w:rsidRPr="001A0B28">
              <w:rPr>
                <w:rFonts w:ascii="Arial" w:eastAsia="Calibri" w:hAnsi="Arial" w:cs="Arial"/>
                <w:b/>
                <w:kern w:val="2"/>
                <w:sz w:val="20"/>
                <w:szCs w:val="20"/>
                <w:lang w:val="en-IN"/>
              </w:rPr>
              <w:t>Author’s Feedback</w:t>
            </w:r>
            <w:r w:rsidRPr="001A0B28">
              <w:rPr>
                <w:rFonts w:ascii="Arial" w:eastAsia="Calibri" w:hAnsi="Arial" w:cs="Arial"/>
                <w:kern w:val="2"/>
                <w:sz w:val="20"/>
                <w:szCs w:val="20"/>
                <w:lang w:val="en-IN"/>
              </w:rPr>
              <w:t xml:space="preserve"> (It is mandatory that authors should write his/her feedback here)</w:t>
            </w:r>
          </w:p>
          <w:p w14:paraId="4C14F874" w14:textId="77777777" w:rsidR="00BF69E1" w:rsidRPr="001A0B28" w:rsidRDefault="00BF69E1">
            <w:pPr>
              <w:pStyle w:val="Heading2"/>
              <w:jc w:val="left"/>
              <w:rPr>
                <w:rFonts w:ascii="Arial" w:hAnsi="Arial" w:cs="Arial"/>
                <w:b w:val="0"/>
                <w:lang w:val="en-GB"/>
              </w:rPr>
            </w:pPr>
          </w:p>
        </w:tc>
      </w:tr>
      <w:tr w:rsidR="00BF69E1" w:rsidRPr="001A0B28" w14:paraId="67C57E0B" w14:textId="77777777">
        <w:trPr>
          <w:trHeight w:val="1264"/>
        </w:trPr>
        <w:tc>
          <w:tcPr>
            <w:tcW w:w="1265" w:type="pct"/>
            <w:noWrap/>
          </w:tcPr>
          <w:p w14:paraId="1E93888B" w14:textId="77777777" w:rsidR="00BF69E1" w:rsidRPr="001A0B28" w:rsidRDefault="00DF4AFE">
            <w:pPr>
              <w:ind w:left="360"/>
              <w:rPr>
                <w:rFonts w:ascii="Arial" w:hAnsi="Arial" w:cs="Arial"/>
                <w:b/>
                <w:bCs/>
                <w:sz w:val="20"/>
                <w:szCs w:val="20"/>
                <w:lang w:val="en-GB"/>
              </w:rPr>
            </w:pPr>
            <w:r w:rsidRPr="001A0B2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E5334DA" w14:textId="77777777" w:rsidR="00BF69E1" w:rsidRPr="001A0B28" w:rsidRDefault="00BF69E1">
            <w:pPr>
              <w:ind w:left="360"/>
              <w:rPr>
                <w:rFonts w:ascii="Arial" w:eastAsia="MS Mincho" w:hAnsi="Arial" w:cs="Arial"/>
                <w:b/>
                <w:bCs/>
                <w:sz w:val="20"/>
                <w:szCs w:val="20"/>
                <w:lang w:val="en-GB"/>
              </w:rPr>
            </w:pPr>
          </w:p>
        </w:tc>
        <w:tc>
          <w:tcPr>
            <w:tcW w:w="2212" w:type="pct"/>
          </w:tcPr>
          <w:p w14:paraId="5AE7C2F9" w14:textId="73765A75" w:rsidR="00BF69E1" w:rsidRPr="001A0B28" w:rsidRDefault="00DF4AFE">
            <w:pPr>
              <w:pStyle w:val="ListParagraph"/>
              <w:ind w:left="0"/>
              <w:rPr>
                <w:rFonts w:ascii="Arial" w:hAnsi="Arial" w:cs="Arial"/>
                <w:b/>
                <w:bCs/>
                <w:sz w:val="20"/>
                <w:szCs w:val="20"/>
                <w:lang w:val="en-GB"/>
              </w:rPr>
            </w:pPr>
            <w:r w:rsidRPr="001A0B28">
              <w:rPr>
                <w:rFonts w:ascii="Arial" w:hAnsi="Arial" w:cs="Arial"/>
                <w:b/>
                <w:bCs/>
                <w:sz w:val="20"/>
                <w:szCs w:val="20"/>
              </w:rPr>
              <w:t>I suggest that t</w:t>
            </w:r>
            <w:r w:rsidRPr="001A0B28">
              <w:rPr>
                <w:rFonts w:ascii="Arial" w:hAnsi="Arial" w:cs="Arial"/>
                <w:b/>
                <w:bCs/>
                <w:sz w:val="20"/>
                <w:szCs w:val="20"/>
                <w:lang w:val="en-GB"/>
              </w:rPr>
              <w:t xml:space="preserve">his manuscript provides </w:t>
            </w:r>
            <w:r w:rsidRPr="001A0B28">
              <w:rPr>
                <w:rFonts w:ascii="Arial" w:hAnsi="Arial" w:cs="Arial"/>
                <w:b/>
                <w:bCs/>
                <w:sz w:val="20"/>
                <w:szCs w:val="20"/>
              </w:rPr>
              <w:t xml:space="preserve"> important findings</w:t>
            </w:r>
            <w:r w:rsidRPr="001A0B28">
              <w:rPr>
                <w:rFonts w:ascii="Arial" w:hAnsi="Arial" w:cs="Arial"/>
                <w:b/>
                <w:bCs/>
                <w:sz w:val="20"/>
                <w:szCs w:val="20"/>
                <w:lang w:val="en-GB"/>
              </w:rPr>
              <w:t xml:space="preserve"> into how different organic and natural growing media influence the germination and early growth of drought-resilient crops like jowar and bajra. It highlights the practical benefits of using low-cost, sustainable amendments such as vermicompost and cocopeat, which are especially relevant for regions with limited resources and challenging soil conditions. The findings can support efforts in organic and rainfed farming by improving crop establishment and reducing reliance on chemical inputs. Overall, the study adds to the growing body of knowledge on sustainable agriculture and seedling management practices.</w:t>
            </w:r>
          </w:p>
        </w:tc>
        <w:tc>
          <w:tcPr>
            <w:tcW w:w="1523" w:type="pct"/>
          </w:tcPr>
          <w:p w14:paraId="3F8F299D" w14:textId="77777777" w:rsidR="00BF69E1" w:rsidRPr="001A0B28" w:rsidRDefault="00BF69E1">
            <w:pPr>
              <w:pStyle w:val="Heading2"/>
              <w:jc w:val="left"/>
              <w:rPr>
                <w:rFonts w:ascii="Arial" w:hAnsi="Arial" w:cs="Arial"/>
                <w:b w:val="0"/>
                <w:lang w:val="en-GB"/>
              </w:rPr>
            </w:pPr>
          </w:p>
        </w:tc>
      </w:tr>
      <w:tr w:rsidR="00BF69E1" w:rsidRPr="001A0B28" w14:paraId="1E6737CD" w14:textId="77777777">
        <w:trPr>
          <w:trHeight w:val="1262"/>
        </w:trPr>
        <w:tc>
          <w:tcPr>
            <w:tcW w:w="1265" w:type="pct"/>
            <w:noWrap/>
          </w:tcPr>
          <w:p w14:paraId="689A186B" w14:textId="77777777" w:rsidR="00BF69E1" w:rsidRPr="001A0B28" w:rsidRDefault="00DF4AFE">
            <w:pPr>
              <w:ind w:left="360"/>
              <w:rPr>
                <w:rFonts w:ascii="Arial" w:hAnsi="Arial" w:cs="Arial"/>
                <w:b/>
                <w:bCs/>
                <w:sz w:val="20"/>
                <w:szCs w:val="20"/>
                <w:lang w:val="en-GB"/>
              </w:rPr>
            </w:pPr>
            <w:r w:rsidRPr="001A0B28">
              <w:rPr>
                <w:rFonts w:ascii="Arial" w:hAnsi="Arial" w:cs="Arial"/>
                <w:b/>
                <w:bCs/>
                <w:sz w:val="20"/>
                <w:szCs w:val="20"/>
                <w:lang w:val="en-GB"/>
              </w:rPr>
              <w:t>Is the title of the article suitable?</w:t>
            </w:r>
          </w:p>
          <w:p w14:paraId="3C7DBE7A" w14:textId="77777777" w:rsidR="00BF69E1" w:rsidRPr="001A0B28" w:rsidRDefault="00DF4AFE">
            <w:pPr>
              <w:ind w:left="360"/>
              <w:rPr>
                <w:rFonts w:ascii="Arial" w:hAnsi="Arial" w:cs="Arial"/>
                <w:b/>
                <w:bCs/>
                <w:sz w:val="20"/>
                <w:szCs w:val="20"/>
                <w:lang w:val="en-GB"/>
              </w:rPr>
            </w:pPr>
            <w:r w:rsidRPr="001A0B28">
              <w:rPr>
                <w:rFonts w:ascii="Arial" w:hAnsi="Arial" w:cs="Arial"/>
                <w:b/>
                <w:bCs/>
                <w:sz w:val="20"/>
                <w:szCs w:val="20"/>
                <w:lang w:val="en-GB"/>
              </w:rPr>
              <w:t>(If not please suggest an alternative title)</w:t>
            </w:r>
          </w:p>
          <w:p w14:paraId="34D8B141" w14:textId="77777777" w:rsidR="00BF69E1" w:rsidRPr="001A0B28" w:rsidRDefault="00BF69E1">
            <w:pPr>
              <w:pStyle w:val="Heading2"/>
              <w:jc w:val="left"/>
              <w:rPr>
                <w:rFonts w:ascii="Arial" w:hAnsi="Arial" w:cs="Arial"/>
                <w:u w:val="single"/>
                <w:lang w:val="en-GB"/>
              </w:rPr>
            </w:pPr>
          </w:p>
        </w:tc>
        <w:tc>
          <w:tcPr>
            <w:tcW w:w="2212" w:type="pct"/>
          </w:tcPr>
          <w:p w14:paraId="6A5640CB" w14:textId="77777777" w:rsidR="00BF69E1" w:rsidRPr="001A0B28" w:rsidRDefault="00DF4AFE">
            <w:pPr>
              <w:ind w:left="360"/>
              <w:rPr>
                <w:rFonts w:ascii="Arial" w:hAnsi="Arial" w:cs="Arial"/>
                <w:b/>
                <w:bCs/>
                <w:sz w:val="20"/>
                <w:szCs w:val="20"/>
              </w:rPr>
            </w:pPr>
            <w:r w:rsidRPr="001A0B28">
              <w:rPr>
                <w:rFonts w:ascii="Arial" w:hAnsi="Arial" w:cs="Arial"/>
                <w:b/>
                <w:bCs/>
                <w:sz w:val="20"/>
                <w:szCs w:val="20"/>
              </w:rPr>
              <w:t>IT IS SUITABLE BUT I WILL ALSO RECOMMEND THE FOLLOWING :-</w:t>
            </w:r>
          </w:p>
          <w:p w14:paraId="690202FB" w14:textId="77777777" w:rsidR="00BF69E1" w:rsidRPr="001A0B28" w:rsidRDefault="00DF4AFE">
            <w:pPr>
              <w:ind w:left="360"/>
              <w:rPr>
                <w:rFonts w:ascii="Arial" w:hAnsi="Arial" w:cs="Arial"/>
                <w:b/>
                <w:bCs/>
                <w:sz w:val="20"/>
                <w:szCs w:val="20"/>
                <w:lang w:val="en-GB"/>
              </w:rPr>
            </w:pPr>
            <w:r w:rsidRPr="001A0B28">
              <w:rPr>
                <w:rFonts w:ascii="Arial" w:hAnsi="Arial" w:cs="Arial"/>
                <w:b/>
                <w:bCs/>
                <w:color w:val="00B050"/>
                <w:sz w:val="20"/>
                <w:szCs w:val="20"/>
                <w:lang w:val="en-GB"/>
              </w:rPr>
              <w:t>Comparative Effects of Vermicompost, Cow Dung, Cocopeat, and Sand Soil on Germination of Sorghum and Pearl Millet"</w:t>
            </w:r>
          </w:p>
        </w:tc>
        <w:tc>
          <w:tcPr>
            <w:tcW w:w="1523" w:type="pct"/>
          </w:tcPr>
          <w:p w14:paraId="11B66508" w14:textId="77777777" w:rsidR="00BF69E1" w:rsidRPr="001A0B28" w:rsidRDefault="00BF69E1">
            <w:pPr>
              <w:pStyle w:val="Heading2"/>
              <w:jc w:val="left"/>
              <w:rPr>
                <w:rFonts w:ascii="Arial" w:hAnsi="Arial" w:cs="Arial"/>
                <w:b w:val="0"/>
                <w:lang w:val="en-GB"/>
              </w:rPr>
            </w:pPr>
          </w:p>
        </w:tc>
      </w:tr>
      <w:tr w:rsidR="00BF69E1" w:rsidRPr="001A0B28" w14:paraId="544FC5F6" w14:textId="77777777">
        <w:trPr>
          <w:trHeight w:val="1262"/>
        </w:trPr>
        <w:tc>
          <w:tcPr>
            <w:tcW w:w="1265" w:type="pct"/>
            <w:noWrap/>
          </w:tcPr>
          <w:p w14:paraId="1885D27B" w14:textId="77777777" w:rsidR="00BF69E1" w:rsidRPr="001A0B28" w:rsidRDefault="00DF4AFE">
            <w:pPr>
              <w:pStyle w:val="Heading2"/>
              <w:ind w:left="360"/>
              <w:jc w:val="left"/>
              <w:rPr>
                <w:rFonts w:ascii="Arial" w:hAnsi="Arial" w:cs="Arial"/>
                <w:lang w:val="en-GB"/>
              </w:rPr>
            </w:pPr>
            <w:r w:rsidRPr="001A0B28">
              <w:rPr>
                <w:rFonts w:ascii="Arial" w:hAnsi="Arial" w:cs="Arial"/>
                <w:lang w:val="en-GB"/>
              </w:rPr>
              <w:t>Is the abstract of the article comprehensive? Do you suggest the addition (or deletion) of some points in this section? Please write your suggestions here.</w:t>
            </w:r>
          </w:p>
          <w:p w14:paraId="2953E425" w14:textId="77777777" w:rsidR="00BF69E1" w:rsidRPr="001A0B28" w:rsidRDefault="00BF69E1">
            <w:pPr>
              <w:pStyle w:val="Heading2"/>
              <w:jc w:val="left"/>
              <w:rPr>
                <w:rFonts w:ascii="Arial" w:hAnsi="Arial" w:cs="Arial"/>
                <w:u w:val="single"/>
                <w:lang w:val="en-GB"/>
              </w:rPr>
            </w:pPr>
          </w:p>
        </w:tc>
        <w:tc>
          <w:tcPr>
            <w:tcW w:w="2212" w:type="pct"/>
          </w:tcPr>
          <w:p w14:paraId="5A117725" w14:textId="77777777" w:rsidR="00BF69E1" w:rsidRPr="001A0B28" w:rsidRDefault="00BF69E1">
            <w:pPr>
              <w:ind w:left="360"/>
              <w:rPr>
                <w:rFonts w:ascii="Arial" w:hAnsi="Arial" w:cs="Arial"/>
                <w:b/>
                <w:bCs/>
                <w:sz w:val="20"/>
                <w:szCs w:val="20"/>
                <w:lang w:val="en-GB"/>
              </w:rPr>
            </w:pPr>
          </w:p>
          <w:p w14:paraId="290DF896" w14:textId="77777777" w:rsidR="00BF69E1" w:rsidRPr="001A0B28" w:rsidRDefault="00DF4AFE">
            <w:pPr>
              <w:numPr>
                <w:ilvl w:val="0"/>
                <w:numId w:val="1"/>
              </w:numPr>
              <w:rPr>
                <w:rFonts w:ascii="Arial" w:hAnsi="Arial" w:cs="Arial"/>
                <w:b/>
                <w:bCs/>
                <w:sz w:val="20"/>
                <w:szCs w:val="20"/>
                <w:lang w:val="en-GB"/>
              </w:rPr>
            </w:pPr>
            <w:r w:rsidRPr="001A0B28">
              <w:rPr>
                <w:rFonts w:ascii="Arial" w:hAnsi="Arial" w:cs="Arial"/>
                <w:b/>
                <w:bCs/>
                <w:sz w:val="20"/>
                <w:szCs w:val="20"/>
                <w:lang w:val="en-GB"/>
              </w:rPr>
              <w:t>Study Design Missing: The “Study design” line says “Mention the design of the study here.” This should be completed—e.g., "The study was conducted using a completely randomized design (CRD) with three replications."</w:t>
            </w:r>
          </w:p>
          <w:p w14:paraId="7084C323" w14:textId="77777777" w:rsidR="00BF69E1" w:rsidRPr="001A0B28" w:rsidRDefault="00DF4AFE">
            <w:pPr>
              <w:numPr>
                <w:ilvl w:val="0"/>
                <w:numId w:val="1"/>
              </w:numPr>
              <w:rPr>
                <w:rFonts w:ascii="Arial" w:hAnsi="Arial" w:cs="Arial"/>
                <w:b/>
                <w:bCs/>
                <w:sz w:val="20"/>
                <w:szCs w:val="20"/>
                <w:lang w:val="en-GB"/>
              </w:rPr>
            </w:pPr>
            <w:r w:rsidRPr="001A0B28">
              <w:rPr>
                <w:rFonts w:ascii="Arial" w:hAnsi="Arial" w:cs="Arial"/>
                <w:b/>
                <w:bCs/>
                <w:sz w:val="20"/>
                <w:szCs w:val="20"/>
                <w:lang w:val="en-GB"/>
              </w:rPr>
              <w:t>Overly Long Sentences: Consider simplifying some complex sentences to improve readability.</w:t>
            </w:r>
          </w:p>
          <w:p w14:paraId="5371DFAA" w14:textId="77777777" w:rsidR="00BF69E1" w:rsidRPr="001A0B28" w:rsidRDefault="00DF4AFE">
            <w:pPr>
              <w:numPr>
                <w:ilvl w:val="0"/>
                <w:numId w:val="1"/>
              </w:numPr>
              <w:rPr>
                <w:rFonts w:ascii="Arial" w:hAnsi="Arial" w:cs="Arial"/>
                <w:b/>
                <w:bCs/>
                <w:sz w:val="20"/>
                <w:szCs w:val="20"/>
                <w:lang w:val="en-GB"/>
              </w:rPr>
            </w:pPr>
            <w:r w:rsidRPr="001A0B28">
              <w:rPr>
                <w:rFonts w:ascii="Arial" w:hAnsi="Arial" w:cs="Arial"/>
                <w:b/>
                <w:bCs/>
                <w:sz w:val="20"/>
                <w:szCs w:val="20"/>
                <w:lang w:val="en-GB"/>
              </w:rPr>
              <w:t>Duration Correction: The phrase "between April 2025 and may 2025" should be corrected to "between April and May 2025."</w:t>
            </w:r>
          </w:p>
          <w:p w14:paraId="2850A7FB" w14:textId="77777777" w:rsidR="00BF69E1" w:rsidRPr="001A0B28" w:rsidRDefault="00DF4AFE">
            <w:pPr>
              <w:numPr>
                <w:ilvl w:val="0"/>
                <w:numId w:val="1"/>
              </w:numPr>
              <w:rPr>
                <w:rFonts w:ascii="Arial" w:hAnsi="Arial" w:cs="Arial"/>
                <w:b/>
                <w:bCs/>
                <w:sz w:val="20"/>
                <w:szCs w:val="20"/>
                <w:lang w:val="en-GB"/>
              </w:rPr>
            </w:pPr>
            <w:r w:rsidRPr="001A0B28">
              <w:rPr>
                <w:rFonts w:ascii="Arial" w:hAnsi="Arial" w:cs="Arial"/>
                <w:b/>
                <w:bCs/>
                <w:sz w:val="20"/>
                <w:szCs w:val="20"/>
                <w:lang w:val="en-GB"/>
              </w:rPr>
              <w:t>Brief Conclusion Needed: The conclusion sentence is informative but could be shortened slightly for clarity and emphasis.</w:t>
            </w:r>
          </w:p>
          <w:p w14:paraId="5DDA7400" w14:textId="77777777" w:rsidR="00BF69E1" w:rsidRPr="001A0B28" w:rsidRDefault="00DF4AFE">
            <w:pPr>
              <w:numPr>
                <w:ilvl w:val="0"/>
                <w:numId w:val="1"/>
              </w:numPr>
              <w:rPr>
                <w:rFonts w:ascii="Arial" w:hAnsi="Arial" w:cs="Arial"/>
                <w:b/>
                <w:bCs/>
                <w:sz w:val="20"/>
                <w:szCs w:val="20"/>
                <w:lang w:val="en-GB"/>
              </w:rPr>
            </w:pPr>
            <w:r w:rsidRPr="001A0B28">
              <w:rPr>
                <w:rFonts w:ascii="Arial" w:hAnsi="Arial" w:cs="Arial"/>
                <w:b/>
                <w:bCs/>
                <w:sz w:val="20"/>
                <w:szCs w:val="20"/>
                <w:lang w:val="en-GB"/>
              </w:rPr>
              <w:t>Results Summary: You may add a numerical or comparative reference (e.g., "T5 showed 90% germination compared to 60% in T2") for more impact.</w:t>
            </w:r>
          </w:p>
          <w:p w14:paraId="134A3A97" w14:textId="77777777" w:rsidR="00BF69E1" w:rsidRPr="001A0B28" w:rsidRDefault="00BF69E1">
            <w:pPr>
              <w:rPr>
                <w:rFonts w:ascii="Arial" w:hAnsi="Arial" w:cs="Arial"/>
                <w:b/>
                <w:bCs/>
                <w:sz w:val="20"/>
                <w:szCs w:val="20"/>
                <w:lang w:val="en-GB"/>
              </w:rPr>
            </w:pPr>
          </w:p>
        </w:tc>
        <w:tc>
          <w:tcPr>
            <w:tcW w:w="1523" w:type="pct"/>
          </w:tcPr>
          <w:p w14:paraId="04DB94E9" w14:textId="77777777" w:rsidR="00BF69E1" w:rsidRPr="001A0B28" w:rsidRDefault="00BF69E1">
            <w:pPr>
              <w:pStyle w:val="Heading2"/>
              <w:jc w:val="left"/>
              <w:rPr>
                <w:rFonts w:ascii="Arial" w:hAnsi="Arial" w:cs="Arial"/>
                <w:b w:val="0"/>
                <w:lang w:val="en-GB"/>
              </w:rPr>
            </w:pPr>
          </w:p>
        </w:tc>
      </w:tr>
      <w:tr w:rsidR="00BF69E1" w:rsidRPr="001A0B28" w14:paraId="5B996D67" w14:textId="77777777">
        <w:trPr>
          <w:trHeight w:val="704"/>
        </w:trPr>
        <w:tc>
          <w:tcPr>
            <w:tcW w:w="1265" w:type="pct"/>
            <w:noWrap/>
          </w:tcPr>
          <w:p w14:paraId="570C0FD7" w14:textId="77777777" w:rsidR="00BF69E1" w:rsidRPr="001A0B28" w:rsidRDefault="00DF4AFE">
            <w:pPr>
              <w:pStyle w:val="Heading2"/>
              <w:ind w:left="360"/>
              <w:jc w:val="left"/>
              <w:rPr>
                <w:rFonts w:ascii="Arial" w:hAnsi="Arial" w:cs="Arial"/>
                <w:b w:val="0"/>
                <w:bCs w:val="0"/>
                <w:u w:val="single"/>
                <w:lang w:val="en-GB"/>
              </w:rPr>
            </w:pPr>
            <w:r w:rsidRPr="001A0B28">
              <w:rPr>
                <w:rFonts w:ascii="Arial" w:hAnsi="Arial" w:cs="Arial"/>
                <w:lang w:val="en-GB"/>
              </w:rPr>
              <w:t>Is the manuscript scientifically, correct? Please write here.</w:t>
            </w:r>
          </w:p>
        </w:tc>
        <w:tc>
          <w:tcPr>
            <w:tcW w:w="2212" w:type="pct"/>
          </w:tcPr>
          <w:p w14:paraId="1D2FA12B" w14:textId="77777777" w:rsidR="00BF69E1" w:rsidRPr="001A0B28" w:rsidRDefault="00DF4AFE">
            <w:pPr>
              <w:pStyle w:val="ListParagraph"/>
              <w:ind w:left="0"/>
              <w:rPr>
                <w:rFonts w:ascii="Arial" w:hAnsi="Arial" w:cs="Arial"/>
                <w:bCs/>
                <w:sz w:val="20"/>
                <w:szCs w:val="20"/>
              </w:rPr>
            </w:pPr>
            <w:r w:rsidRPr="001A0B28">
              <w:rPr>
                <w:rFonts w:ascii="Arial" w:hAnsi="Arial" w:cs="Arial"/>
                <w:bCs/>
                <w:sz w:val="20"/>
                <w:szCs w:val="20"/>
                <w:lang w:val="en-GB"/>
              </w:rPr>
              <w:t>Yes, overall the manuscript is scientifically correct, but a few technical and structural improvements can strengthen it further</w:t>
            </w:r>
            <w:r w:rsidRPr="001A0B28">
              <w:rPr>
                <w:rFonts w:ascii="Arial" w:hAnsi="Arial" w:cs="Arial"/>
                <w:bCs/>
                <w:sz w:val="20"/>
                <w:szCs w:val="20"/>
              </w:rPr>
              <w:t>:-</w:t>
            </w:r>
          </w:p>
          <w:p w14:paraId="035C7550" w14:textId="77777777" w:rsidR="00BF69E1" w:rsidRPr="001A0B28" w:rsidRDefault="00DF4AFE">
            <w:pPr>
              <w:pStyle w:val="ListParagraph"/>
              <w:numPr>
                <w:ilvl w:val="0"/>
                <w:numId w:val="2"/>
              </w:numPr>
              <w:rPr>
                <w:rFonts w:ascii="Arial" w:hAnsi="Arial" w:cs="Arial"/>
                <w:bCs/>
                <w:sz w:val="20"/>
                <w:szCs w:val="20"/>
              </w:rPr>
            </w:pPr>
            <w:r w:rsidRPr="001A0B28">
              <w:rPr>
                <w:rFonts w:ascii="Arial" w:hAnsi="Arial" w:cs="Arial"/>
                <w:bCs/>
                <w:sz w:val="20"/>
                <w:szCs w:val="20"/>
              </w:rPr>
              <w:t>The objective is clearly defined and relevant to sustainable agriculture.</w:t>
            </w:r>
          </w:p>
          <w:p w14:paraId="7242C9CD" w14:textId="77777777" w:rsidR="00BF69E1" w:rsidRPr="001A0B28" w:rsidRDefault="00DF4AFE">
            <w:pPr>
              <w:pStyle w:val="ListParagraph"/>
              <w:numPr>
                <w:ilvl w:val="0"/>
                <w:numId w:val="2"/>
              </w:numPr>
              <w:rPr>
                <w:rFonts w:ascii="Arial" w:hAnsi="Arial" w:cs="Arial"/>
                <w:bCs/>
                <w:sz w:val="20"/>
                <w:szCs w:val="20"/>
              </w:rPr>
            </w:pPr>
            <w:r w:rsidRPr="001A0B28">
              <w:rPr>
                <w:rFonts w:ascii="Arial" w:hAnsi="Arial" w:cs="Arial"/>
                <w:bCs/>
                <w:sz w:val="20"/>
                <w:szCs w:val="20"/>
              </w:rPr>
              <w:t>The experimental methodology—use of five treatment combinations with replicates—is appropriate for this type of germination study.</w:t>
            </w:r>
          </w:p>
          <w:p w14:paraId="73E8924A" w14:textId="77777777" w:rsidR="00BF69E1" w:rsidRPr="001A0B28" w:rsidRDefault="00DF4AFE">
            <w:pPr>
              <w:pStyle w:val="ListParagraph"/>
              <w:numPr>
                <w:ilvl w:val="0"/>
                <w:numId w:val="2"/>
              </w:numPr>
              <w:rPr>
                <w:rFonts w:ascii="Arial" w:hAnsi="Arial" w:cs="Arial"/>
                <w:bCs/>
                <w:sz w:val="20"/>
                <w:szCs w:val="20"/>
              </w:rPr>
            </w:pPr>
            <w:r w:rsidRPr="001A0B28">
              <w:rPr>
                <w:rFonts w:ascii="Arial" w:hAnsi="Arial" w:cs="Arial"/>
                <w:bCs/>
                <w:sz w:val="20"/>
                <w:szCs w:val="20"/>
              </w:rPr>
              <w:t>Parameters like germination percentage, germination speed, seedling vigor, and root/shoot growth are standard and correctly used.</w:t>
            </w:r>
          </w:p>
          <w:p w14:paraId="1C1894BB" w14:textId="77777777" w:rsidR="00BF69E1" w:rsidRPr="001A0B28" w:rsidRDefault="00DF4AFE">
            <w:pPr>
              <w:pStyle w:val="ListParagraph"/>
              <w:numPr>
                <w:ilvl w:val="0"/>
                <w:numId w:val="2"/>
              </w:numPr>
              <w:rPr>
                <w:rFonts w:ascii="Arial" w:hAnsi="Arial" w:cs="Arial"/>
                <w:bCs/>
                <w:sz w:val="20"/>
                <w:szCs w:val="20"/>
              </w:rPr>
            </w:pPr>
            <w:r w:rsidRPr="001A0B28">
              <w:rPr>
                <w:rFonts w:ascii="Arial" w:hAnsi="Arial" w:cs="Arial"/>
                <w:bCs/>
                <w:sz w:val="20"/>
                <w:szCs w:val="20"/>
              </w:rPr>
              <w:t>The discussion is supported by citations and logically interprets the results.</w:t>
            </w:r>
          </w:p>
          <w:p w14:paraId="3AD61C83" w14:textId="77777777" w:rsidR="00BF69E1" w:rsidRPr="001A0B28" w:rsidRDefault="00BF69E1">
            <w:pPr>
              <w:pStyle w:val="ListParagraph"/>
              <w:ind w:left="0"/>
              <w:rPr>
                <w:rFonts w:ascii="Arial" w:hAnsi="Arial" w:cs="Arial"/>
                <w:bCs/>
                <w:sz w:val="20"/>
                <w:szCs w:val="20"/>
              </w:rPr>
            </w:pPr>
          </w:p>
          <w:p w14:paraId="4618706E" w14:textId="77777777" w:rsidR="00BF69E1" w:rsidRPr="001A0B28" w:rsidRDefault="00BF69E1">
            <w:pPr>
              <w:pStyle w:val="ListParagraph"/>
              <w:ind w:left="0"/>
              <w:rPr>
                <w:rFonts w:ascii="Arial" w:hAnsi="Arial" w:cs="Arial"/>
                <w:bCs/>
                <w:sz w:val="20"/>
                <w:szCs w:val="20"/>
              </w:rPr>
            </w:pPr>
          </w:p>
        </w:tc>
        <w:tc>
          <w:tcPr>
            <w:tcW w:w="1523" w:type="pct"/>
          </w:tcPr>
          <w:p w14:paraId="3564D5DB" w14:textId="77777777" w:rsidR="00BF69E1" w:rsidRPr="001A0B28" w:rsidRDefault="00BF69E1">
            <w:pPr>
              <w:pStyle w:val="Heading2"/>
              <w:jc w:val="left"/>
              <w:rPr>
                <w:rFonts w:ascii="Arial" w:hAnsi="Arial" w:cs="Arial"/>
                <w:b w:val="0"/>
                <w:lang w:val="en-GB"/>
              </w:rPr>
            </w:pPr>
          </w:p>
        </w:tc>
      </w:tr>
      <w:tr w:rsidR="00BF69E1" w:rsidRPr="001A0B28" w14:paraId="2D90684E" w14:textId="77777777">
        <w:trPr>
          <w:trHeight w:val="703"/>
        </w:trPr>
        <w:tc>
          <w:tcPr>
            <w:tcW w:w="1265" w:type="pct"/>
            <w:noWrap/>
          </w:tcPr>
          <w:p w14:paraId="565FD251" w14:textId="77777777" w:rsidR="00BF69E1" w:rsidRPr="001A0B28" w:rsidRDefault="00DF4AFE">
            <w:pPr>
              <w:ind w:left="360"/>
              <w:rPr>
                <w:rFonts w:ascii="Arial" w:hAnsi="Arial" w:cs="Arial"/>
                <w:b/>
                <w:bCs/>
                <w:sz w:val="20"/>
                <w:szCs w:val="20"/>
                <w:lang w:val="en-GB"/>
              </w:rPr>
            </w:pPr>
            <w:r w:rsidRPr="001A0B2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D5E546B" w14:textId="77777777" w:rsidR="00BF69E1" w:rsidRPr="001A0B28" w:rsidRDefault="00DF4AFE">
            <w:pPr>
              <w:pStyle w:val="ListParagraph"/>
              <w:ind w:left="0"/>
              <w:rPr>
                <w:rFonts w:ascii="Arial" w:hAnsi="Arial" w:cs="Arial"/>
                <w:bCs/>
                <w:sz w:val="20"/>
                <w:szCs w:val="20"/>
                <w:lang w:val="en-GB"/>
              </w:rPr>
            </w:pPr>
            <w:r w:rsidRPr="001A0B28">
              <w:rPr>
                <w:rFonts w:ascii="Arial" w:hAnsi="Arial" w:cs="Arial"/>
                <w:bCs/>
                <w:sz w:val="20"/>
                <w:szCs w:val="20"/>
                <w:lang w:val="en-GB"/>
              </w:rPr>
              <w:t>The current manuscript includes a few key references, but overall, the references are limited in number and somewhat outdated.</w:t>
            </w:r>
          </w:p>
        </w:tc>
        <w:tc>
          <w:tcPr>
            <w:tcW w:w="1523" w:type="pct"/>
          </w:tcPr>
          <w:p w14:paraId="3C178103" w14:textId="77777777" w:rsidR="00BF69E1" w:rsidRPr="001A0B28" w:rsidRDefault="00BF69E1">
            <w:pPr>
              <w:pStyle w:val="Heading2"/>
              <w:jc w:val="left"/>
              <w:rPr>
                <w:rFonts w:ascii="Arial" w:hAnsi="Arial" w:cs="Arial"/>
                <w:b w:val="0"/>
                <w:lang w:val="en-GB"/>
              </w:rPr>
            </w:pPr>
          </w:p>
        </w:tc>
      </w:tr>
      <w:tr w:rsidR="00BF69E1" w:rsidRPr="001A0B28" w14:paraId="6ACECF06" w14:textId="77777777">
        <w:trPr>
          <w:trHeight w:val="386"/>
        </w:trPr>
        <w:tc>
          <w:tcPr>
            <w:tcW w:w="1265" w:type="pct"/>
            <w:noWrap/>
          </w:tcPr>
          <w:p w14:paraId="1FA34208" w14:textId="77777777" w:rsidR="00BF69E1" w:rsidRPr="001A0B28" w:rsidRDefault="00DF4AFE">
            <w:pPr>
              <w:pStyle w:val="Heading2"/>
              <w:ind w:left="360"/>
              <w:jc w:val="left"/>
              <w:rPr>
                <w:rFonts w:ascii="Arial" w:hAnsi="Arial" w:cs="Arial"/>
                <w:bCs w:val="0"/>
                <w:lang w:val="en-GB"/>
              </w:rPr>
            </w:pPr>
            <w:r w:rsidRPr="001A0B28">
              <w:rPr>
                <w:rFonts w:ascii="Arial" w:hAnsi="Arial" w:cs="Arial"/>
                <w:bCs w:val="0"/>
                <w:lang w:val="en-GB"/>
              </w:rPr>
              <w:lastRenderedPageBreak/>
              <w:t>Is the language/English quality of the article suitable for scholarly communications?</w:t>
            </w:r>
          </w:p>
          <w:p w14:paraId="47D129AC" w14:textId="77777777" w:rsidR="00BF69E1" w:rsidRPr="001A0B28" w:rsidRDefault="00BF69E1">
            <w:pPr>
              <w:rPr>
                <w:rFonts w:ascii="Arial" w:hAnsi="Arial" w:cs="Arial"/>
                <w:sz w:val="20"/>
                <w:szCs w:val="20"/>
                <w:lang w:val="en-GB"/>
              </w:rPr>
            </w:pPr>
          </w:p>
        </w:tc>
        <w:tc>
          <w:tcPr>
            <w:tcW w:w="2212" w:type="pct"/>
          </w:tcPr>
          <w:p w14:paraId="35ACBC3B" w14:textId="77777777" w:rsidR="00BF69E1" w:rsidRPr="001A0B28" w:rsidRDefault="00DF4AFE">
            <w:pPr>
              <w:rPr>
                <w:rFonts w:ascii="Arial" w:hAnsi="Arial" w:cs="Arial"/>
                <w:sz w:val="20"/>
                <w:szCs w:val="20"/>
              </w:rPr>
            </w:pPr>
            <w:r w:rsidRPr="001A0B28">
              <w:rPr>
                <w:rFonts w:ascii="Arial" w:hAnsi="Arial" w:cs="Arial"/>
                <w:sz w:val="20"/>
                <w:szCs w:val="20"/>
                <w:lang w:val="en-GB"/>
              </w:rPr>
              <w:t>The language of the article is mostly clear and understandable, but it requires moderate revision to meet the standards of scholarly communication</w:t>
            </w:r>
            <w:r w:rsidRPr="001A0B28">
              <w:rPr>
                <w:rFonts w:ascii="Arial" w:hAnsi="Arial" w:cs="Arial"/>
                <w:sz w:val="20"/>
                <w:szCs w:val="20"/>
              </w:rPr>
              <w:t>.</w:t>
            </w:r>
          </w:p>
        </w:tc>
        <w:tc>
          <w:tcPr>
            <w:tcW w:w="1523" w:type="pct"/>
          </w:tcPr>
          <w:p w14:paraId="1C3BEED5" w14:textId="77777777" w:rsidR="00BF69E1" w:rsidRPr="001A0B28" w:rsidRDefault="00BF69E1">
            <w:pPr>
              <w:rPr>
                <w:rFonts w:ascii="Arial" w:hAnsi="Arial" w:cs="Arial"/>
                <w:sz w:val="20"/>
                <w:szCs w:val="20"/>
                <w:lang w:val="en-GB"/>
              </w:rPr>
            </w:pPr>
          </w:p>
        </w:tc>
      </w:tr>
      <w:tr w:rsidR="00BF69E1" w:rsidRPr="001A0B28" w14:paraId="279CEE7E" w14:textId="77777777">
        <w:trPr>
          <w:trHeight w:val="1178"/>
        </w:trPr>
        <w:tc>
          <w:tcPr>
            <w:tcW w:w="1265" w:type="pct"/>
            <w:noWrap/>
          </w:tcPr>
          <w:p w14:paraId="6EDAD8CE" w14:textId="77777777" w:rsidR="00BF69E1" w:rsidRPr="001A0B28" w:rsidRDefault="00DF4AFE">
            <w:pPr>
              <w:pStyle w:val="Heading2"/>
              <w:jc w:val="left"/>
              <w:rPr>
                <w:rFonts w:ascii="Arial" w:hAnsi="Arial" w:cs="Arial"/>
                <w:b w:val="0"/>
                <w:bCs w:val="0"/>
                <w:lang w:val="en-GB"/>
              </w:rPr>
            </w:pPr>
            <w:r w:rsidRPr="001A0B28">
              <w:rPr>
                <w:rFonts w:ascii="Arial" w:hAnsi="Arial" w:cs="Arial"/>
                <w:bCs w:val="0"/>
                <w:u w:val="single"/>
                <w:lang w:val="en-GB"/>
              </w:rPr>
              <w:t>Optional/General</w:t>
            </w:r>
            <w:r w:rsidRPr="001A0B28">
              <w:rPr>
                <w:rFonts w:ascii="Arial" w:hAnsi="Arial" w:cs="Arial"/>
                <w:bCs w:val="0"/>
                <w:lang w:val="en-GB"/>
              </w:rPr>
              <w:t xml:space="preserve"> </w:t>
            </w:r>
            <w:r w:rsidRPr="001A0B28">
              <w:rPr>
                <w:rFonts w:ascii="Arial" w:hAnsi="Arial" w:cs="Arial"/>
                <w:b w:val="0"/>
                <w:bCs w:val="0"/>
                <w:lang w:val="en-GB"/>
              </w:rPr>
              <w:t>comments</w:t>
            </w:r>
          </w:p>
          <w:p w14:paraId="751359D5" w14:textId="77777777" w:rsidR="00BF69E1" w:rsidRPr="001A0B28" w:rsidRDefault="00BF69E1">
            <w:pPr>
              <w:pStyle w:val="Heading2"/>
              <w:jc w:val="left"/>
              <w:rPr>
                <w:rFonts w:ascii="Arial" w:hAnsi="Arial" w:cs="Arial"/>
                <w:b w:val="0"/>
                <w:lang w:val="en-GB"/>
              </w:rPr>
            </w:pPr>
          </w:p>
        </w:tc>
        <w:tc>
          <w:tcPr>
            <w:tcW w:w="2212" w:type="pct"/>
          </w:tcPr>
          <w:p w14:paraId="19E66203" w14:textId="77777777" w:rsidR="00BF69E1" w:rsidRPr="001A0B28" w:rsidRDefault="00DF4AFE">
            <w:pPr>
              <w:pStyle w:val="NormalWeb"/>
              <w:spacing w:before="0" w:beforeAutospacing="0" w:after="0" w:afterAutospacing="0"/>
              <w:rPr>
                <w:rFonts w:ascii="Arial" w:hAnsi="Arial" w:cs="Arial"/>
                <w:b/>
                <w:sz w:val="20"/>
                <w:szCs w:val="20"/>
                <w:lang w:val="en-GB"/>
              </w:rPr>
            </w:pPr>
            <w:r w:rsidRPr="001A0B28">
              <w:rPr>
                <w:rFonts w:ascii="Arial" w:hAnsi="Arial" w:cs="Arial"/>
                <w:b/>
                <w:sz w:val="20"/>
                <w:szCs w:val="20"/>
                <w:lang w:val="en-GB"/>
              </w:rPr>
              <w:t>·  The manuscript presents a relevant and timely study that contributes to sustainable agriculture by exploring eco-friendly growing media for seed germination.</w:t>
            </w:r>
          </w:p>
          <w:p w14:paraId="77F887D8" w14:textId="77777777" w:rsidR="00BF69E1" w:rsidRPr="001A0B28" w:rsidRDefault="00DF4AFE">
            <w:pPr>
              <w:pStyle w:val="NormalWeb"/>
              <w:spacing w:before="0" w:beforeAutospacing="0" w:after="0" w:afterAutospacing="0"/>
              <w:rPr>
                <w:rFonts w:ascii="Arial" w:hAnsi="Arial" w:cs="Arial"/>
                <w:b/>
                <w:sz w:val="20"/>
                <w:szCs w:val="20"/>
                <w:lang w:val="en-GB"/>
              </w:rPr>
            </w:pPr>
            <w:r w:rsidRPr="001A0B28">
              <w:rPr>
                <w:rFonts w:ascii="Arial" w:hAnsi="Arial" w:cs="Arial"/>
                <w:b/>
                <w:sz w:val="20"/>
                <w:szCs w:val="20"/>
                <w:lang w:val="en-GB"/>
              </w:rPr>
              <w:t>·   The topic holds practical importance, especially for low-input and rainfed farming systems, and could benefit both researchers and practitioners in seed technology and organic farming.</w:t>
            </w:r>
          </w:p>
          <w:p w14:paraId="66AE09D4" w14:textId="77777777" w:rsidR="00BF69E1" w:rsidRPr="001A0B28" w:rsidRDefault="00DF4AFE">
            <w:pPr>
              <w:pStyle w:val="NormalWeb"/>
              <w:spacing w:before="0" w:beforeAutospacing="0" w:after="0" w:afterAutospacing="0"/>
              <w:rPr>
                <w:rFonts w:ascii="Arial" w:hAnsi="Arial" w:cs="Arial"/>
                <w:b/>
                <w:sz w:val="20"/>
                <w:szCs w:val="20"/>
                <w:lang w:val="en-GB"/>
              </w:rPr>
            </w:pPr>
            <w:r w:rsidRPr="001A0B28">
              <w:rPr>
                <w:rFonts w:ascii="Arial" w:hAnsi="Arial" w:cs="Arial"/>
                <w:b/>
                <w:sz w:val="20"/>
                <w:szCs w:val="20"/>
                <w:lang w:val="en-GB"/>
              </w:rPr>
              <w:t>·   The experiment is simple and well-structured, but it would benefit greatly from the inclusion of statistical analysis to support the conclusions.</w:t>
            </w:r>
          </w:p>
          <w:p w14:paraId="480EBB97" w14:textId="77777777" w:rsidR="00BF69E1" w:rsidRPr="001A0B28" w:rsidRDefault="00DF4AFE">
            <w:pPr>
              <w:pStyle w:val="NormalWeb"/>
              <w:spacing w:before="0" w:beforeAutospacing="0" w:after="0" w:afterAutospacing="0"/>
              <w:rPr>
                <w:rFonts w:ascii="Arial" w:hAnsi="Arial" w:cs="Arial"/>
                <w:b/>
                <w:sz w:val="20"/>
                <w:szCs w:val="20"/>
                <w:lang w:val="en-GB"/>
              </w:rPr>
            </w:pPr>
            <w:r w:rsidRPr="001A0B28">
              <w:rPr>
                <w:rFonts w:ascii="Arial" w:hAnsi="Arial" w:cs="Arial"/>
                <w:b/>
                <w:sz w:val="20"/>
                <w:szCs w:val="20"/>
                <w:lang w:val="en-GB"/>
              </w:rPr>
              <w:t>·   Authors should revise the manuscript for language clarity, correct formatting, and complete any un</w:t>
            </w:r>
            <w:r w:rsidRPr="001A0B28">
              <w:rPr>
                <w:rFonts w:ascii="Arial" w:hAnsi="Arial" w:cs="Arial"/>
                <w:b/>
                <w:sz w:val="20"/>
                <w:szCs w:val="20"/>
              </w:rPr>
              <w:t>f</w:t>
            </w:r>
            <w:proofErr w:type="spellStart"/>
            <w:r w:rsidRPr="001A0B28">
              <w:rPr>
                <w:rFonts w:ascii="Arial" w:hAnsi="Arial" w:cs="Arial"/>
                <w:b/>
                <w:sz w:val="20"/>
                <w:szCs w:val="20"/>
                <w:lang w:val="en-GB"/>
              </w:rPr>
              <w:t>inished</w:t>
            </w:r>
            <w:proofErr w:type="spellEnd"/>
            <w:r w:rsidRPr="001A0B28">
              <w:rPr>
                <w:rFonts w:ascii="Arial" w:hAnsi="Arial" w:cs="Arial"/>
                <w:b/>
                <w:sz w:val="20"/>
                <w:szCs w:val="20"/>
                <w:lang w:val="en-GB"/>
              </w:rPr>
              <w:t xml:space="preserve"> sections (e.g., study design).</w:t>
            </w:r>
          </w:p>
          <w:p w14:paraId="3E788371" w14:textId="77777777" w:rsidR="00BF69E1" w:rsidRPr="001A0B28" w:rsidRDefault="00DF4AFE">
            <w:pPr>
              <w:pStyle w:val="NormalWeb"/>
              <w:spacing w:before="0" w:beforeAutospacing="0" w:after="0" w:afterAutospacing="0"/>
              <w:rPr>
                <w:rFonts w:ascii="Arial" w:hAnsi="Arial" w:cs="Arial"/>
                <w:b/>
                <w:sz w:val="20"/>
                <w:szCs w:val="20"/>
                <w:lang w:val="en-GB"/>
              </w:rPr>
            </w:pPr>
            <w:r w:rsidRPr="001A0B28">
              <w:rPr>
                <w:rFonts w:ascii="Arial" w:hAnsi="Arial" w:cs="Arial"/>
                <w:b/>
                <w:sz w:val="20"/>
                <w:szCs w:val="20"/>
                <w:lang w:val="en-GB"/>
              </w:rPr>
              <w:t>·  ·  Adding more recent and diverse references would improve the scientific depth and relevance of the literature review.</w:t>
            </w:r>
          </w:p>
          <w:p w14:paraId="3758C3A5" w14:textId="77777777" w:rsidR="00BF69E1" w:rsidRPr="001A0B28" w:rsidRDefault="00DF4AFE">
            <w:pPr>
              <w:pStyle w:val="NormalWeb"/>
              <w:spacing w:before="0" w:beforeAutospacing="0" w:after="0" w:afterAutospacing="0"/>
              <w:rPr>
                <w:rFonts w:ascii="Arial" w:hAnsi="Arial" w:cs="Arial"/>
                <w:b/>
                <w:sz w:val="20"/>
                <w:szCs w:val="20"/>
                <w:lang w:val="en-GB"/>
              </w:rPr>
            </w:pPr>
            <w:r w:rsidRPr="001A0B28">
              <w:rPr>
                <w:rFonts w:ascii="Arial" w:hAnsi="Arial" w:cs="Arial"/>
                <w:b/>
                <w:sz w:val="20"/>
                <w:szCs w:val="20"/>
                <w:lang w:val="en-GB"/>
              </w:rPr>
              <w:t>·   Overall, the work is promising and publishable after minor to moderate revision.</w:t>
            </w:r>
          </w:p>
          <w:p w14:paraId="25A4DBE3" w14:textId="77777777" w:rsidR="00BF69E1" w:rsidRPr="001A0B28" w:rsidRDefault="00BF69E1">
            <w:pPr>
              <w:pStyle w:val="NormalWeb"/>
              <w:spacing w:before="0" w:beforeAutospacing="0" w:after="0" w:afterAutospacing="0"/>
              <w:rPr>
                <w:rFonts w:ascii="Arial" w:hAnsi="Arial" w:cs="Arial"/>
                <w:b/>
                <w:sz w:val="20"/>
                <w:szCs w:val="20"/>
                <w:lang w:val="en-GB"/>
              </w:rPr>
            </w:pPr>
          </w:p>
        </w:tc>
        <w:tc>
          <w:tcPr>
            <w:tcW w:w="1523" w:type="pct"/>
          </w:tcPr>
          <w:p w14:paraId="0CB5F628" w14:textId="77777777" w:rsidR="00BF69E1" w:rsidRPr="001A0B28" w:rsidRDefault="00BF69E1">
            <w:pPr>
              <w:rPr>
                <w:rFonts w:ascii="Arial" w:hAnsi="Arial" w:cs="Arial"/>
                <w:sz w:val="20"/>
                <w:szCs w:val="20"/>
                <w:lang w:val="en-GB"/>
              </w:rPr>
            </w:pPr>
          </w:p>
        </w:tc>
      </w:tr>
    </w:tbl>
    <w:p w14:paraId="27B8A87F" w14:textId="77777777" w:rsidR="00BF69E1" w:rsidRPr="001A0B28" w:rsidRDefault="00BF69E1">
      <w:pPr>
        <w:pStyle w:val="BodyText"/>
        <w:rPr>
          <w:rFonts w:ascii="Arial" w:hAnsi="Arial" w:cs="Arial"/>
          <w:b/>
          <w:bCs/>
          <w:sz w:val="20"/>
          <w:szCs w:val="20"/>
          <w:u w:val="single"/>
          <w:lang w:val="en-GB"/>
        </w:rPr>
      </w:pPr>
    </w:p>
    <w:p w14:paraId="71397E25" w14:textId="77777777" w:rsidR="00BF69E1" w:rsidRPr="001A0B28" w:rsidRDefault="00BF69E1">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A56765" w:rsidRPr="001A0B28" w14:paraId="68D78F2D" w14:textId="77777777" w:rsidTr="00A5676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DCF1E58" w14:textId="77777777" w:rsidR="00A56765" w:rsidRPr="001A0B28" w:rsidRDefault="00A56765" w:rsidP="00A56765">
            <w:pPr>
              <w:spacing w:line="276" w:lineRule="auto"/>
              <w:rPr>
                <w:rFonts w:ascii="Arial" w:eastAsia="Arial Unicode MS" w:hAnsi="Arial" w:cs="Arial"/>
                <w:b/>
                <w:sz w:val="20"/>
                <w:szCs w:val="20"/>
                <w:u w:val="single"/>
                <w:lang w:val="en-GB"/>
              </w:rPr>
            </w:pPr>
            <w:bookmarkStart w:id="2" w:name="_Hlk156057883"/>
            <w:bookmarkStart w:id="3" w:name="_Hlk156057704"/>
            <w:r w:rsidRPr="001A0B28">
              <w:rPr>
                <w:rFonts w:ascii="Arial" w:eastAsia="Arial Unicode MS" w:hAnsi="Arial" w:cs="Arial"/>
                <w:b/>
                <w:sz w:val="20"/>
                <w:szCs w:val="20"/>
                <w:highlight w:val="yellow"/>
                <w:u w:val="single"/>
                <w:lang w:val="en-GB"/>
              </w:rPr>
              <w:t>PART  2:</w:t>
            </w:r>
            <w:r w:rsidRPr="001A0B28">
              <w:rPr>
                <w:rFonts w:ascii="Arial" w:eastAsia="Arial Unicode MS" w:hAnsi="Arial" w:cs="Arial"/>
                <w:b/>
                <w:sz w:val="20"/>
                <w:szCs w:val="20"/>
                <w:u w:val="single"/>
                <w:lang w:val="en-GB"/>
              </w:rPr>
              <w:t xml:space="preserve"> </w:t>
            </w:r>
          </w:p>
          <w:p w14:paraId="0DCC11E7" w14:textId="77777777" w:rsidR="00A56765" w:rsidRPr="001A0B28" w:rsidRDefault="00A56765" w:rsidP="00A56765">
            <w:pPr>
              <w:spacing w:line="276" w:lineRule="auto"/>
              <w:rPr>
                <w:rFonts w:ascii="Arial" w:eastAsia="Arial Unicode MS" w:hAnsi="Arial" w:cs="Arial"/>
                <w:b/>
                <w:sz w:val="20"/>
                <w:szCs w:val="20"/>
                <w:u w:val="single"/>
                <w:lang w:val="en-GB"/>
              </w:rPr>
            </w:pPr>
          </w:p>
        </w:tc>
      </w:tr>
      <w:tr w:rsidR="00A56765" w:rsidRPr="001A0B28" w14:paraId="2FF994D0" w14:textId="77777777" w:rsidTr="00A5676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9C9D65" w14:textId="77777777" w:rsidR="00A56765" w:rsidRPr="001A0B28" w:rsidRDefault="00A56765" w:rsidP="00A5676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4F02B0" w14:textId="77777777" w:rsidR="00A56765" w:rsidRPr="001A0B28" w:rsidRDefault="00A56765" w:rsidP="00A56765">
            <w:pPr>
              <w:keepNext/>
              <w:spacing w:line="276" w:lineRule="auto"/>
              <w:outlineLvl w:val="1"/>
              <w:rPr>
                <w:rFonts w:ascii="Arial" w:eastAsia="MS Mincho" w:hAnsi="Arial" w:cs="Arial"/>
                <w:b/>
                <w:bCs/>
                <w:sz w:val="20"/>
                <w:szCs w:val="20"/>
                <w:lang w:val="en-GB"/>
              </w:rPr>
            </w:pPr>
            <w:r w:rsidRPr="001A0B2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926C8FF" w14:textId="77777777" w:rsidR="00A56765" w:rsidRPr="001A0B28" w:rsidRDefault="00A56765" w:rsidP="00A56765">
            <w:pPr>
              <w:keepNext/>
              <w:spacing w:line="276" w:lineRule="auto"/>
              <w:outlineLvl w:val="1"/>
              <w:rPr>
                <w:rFonts w:ascii="Arial" w:eastAsia="MS Mincho" w:hAnsi="Arial" w:cs="Arial"/>
                <w:bCs/>
                <w:sz w:val="20"/>
                <w:szCs w:val="20"/>
                <w:lang w:val="en-GB"/>
              </w:rPr>
            </w:pPr>
            <w:r w:rsidRPr="001A0B28">
              <w:rPr>
                <w:rFonts w:ascii="Arial" w:eastAsia="MS Mincho" w:hAnsi="Arial" w:cs="Arial"/>
                <w:b/>
                <w:bCs/>
                <w:sz w:val="20"/>
                <w:szCs w:val="20"/>
                <w:lang w:val="en-GB"/>
              </w:rPr>
              <w:t>Author’s comment</w:t>
            </w:r>
            <w:r w:rsidRPr="001A0B28">
              <w:rPr>
                <w:rFonts w:ascii="Arial" w:eastAsia="MS Mincho" w:hAnsi="Arial" w:cs="Arial"/>
                <w:bCs/>
                <w:sz w:val="20"/>
                <w:szCs w:val="20"/>
                <w:lang w:val="en-GB"/>
              </w:rPr>
              <w:t xml:space="preserve"> </w:t>
            </w:r>
            <w:r w:rsidRPr="001A0B2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56765" w:rsidRPr="001A0B28" w14:paraId="102E7153" w14:textId="77777777" w:rsidTr="00A5676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CEC68C" w14:textId="77777777" w:rsidR="00A56765" w:rsidRPr="001A0B28" w:rsidRDefault="00A56765" w:rsidP="00A56765">
            <w:pPr>
              <w:spacing w:line="276" w:lineRule="auto"/>
              <w:rPr>
                <w:rFonts w:ascii="Arial" w:eastAsia="Arial Unicode MS" w:hAnsi="Arial" w:cs="Arial"/>
                <w:b/>
                <w:sz w:val="20"/>
                <w:szCs w:val="20"/>
                <w:lang w:val="en-GB"/>
              </w:rPr>
            </w:pPr>
            <w:r w:rsidRPr="001A0B28">
              <w:rPr>
                <w:rFonts w:ascii="Arial" w:eastAsia="Arial Unicode MS" w:hAnsi="Arial" w:cs="Arial"/>
                <w:b/>
                <w:sz w:val="20"/>
                <w:szCs w:val="20"/>
                <w:lang w:val="en-GB"/>
              </w:rPr>
              <w:t xml:space="preserve">Are there ethical issues in this manuscript? </w:t>
            </w:r>
          </w:p>
          <w:p w14:paraId="5BA3AF07" w14:textId="77777777" w:rsidR="00A56765" w:rsidRPr="001A0B28" w:rsidRDefault="00A56765" w:rsidP="00A5676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7E90A6" w14:textId="77777777" w:rsidR="00A56765" w:rsidRPr="001A0B28" w:rsidRDefault="00A56765" w:rsidP="00A56765">
            <w:pPr>
              <w:spacing w:line="276" w:lineRule="auto"/>
              <w:rPr>
                <w:rFonts w:ascii="Arial" w:eastAsia="Arial Unicode MS" w:hAnsi="Arial" w:cs="Arial"/>
                <w:i/>
                <w:iCs/>
                <w:sz w:val="20"/>
                <w:szCs w:val="20"/>
                <w:u w:val="single"/>
                <w:lang w:val="en-GB"/>
              </w:rPr>
            </w:pPr>
            <w:r w:rsidRPr="001A0B28">
              <w:rPr>
                <w:rFonts w:ascii="Arial" w:eastAsia="Arial Unicode MS" w:hAnsi="Arial" w:cs="Arial"/>
                <w:i/>
                <w:iCs/>
                <w:sz w:val="20"/>
                <w:szCs w:val="20"/>
                <w:u w:val="single"/>
                <w:lang w:val="en-GB"/>
              </w:rPr>
              <w:t>(If yes, Kindly please write down the ethical issues here in details)</w:t>
            </w:r>
          </w:p>
          <w:p w14:paraId="5F7FFE14" w14:textId="77777777" w:rsidR="00A56765" w:rsidRPr="001A0B28" w:rsidRDefault="00A56765" w:rsidP="00A56765">
            <w:pPr>
              <w:spacing w:line="276" w:lineRule="auto"/>
              <w:rPr>
                <w:rFonts w:ascii="Arial" w:eastAsia="Arial Unicode MS" w:hAnsi="Arial" w:cs="Arial"/>
                <w:sz w:val="20"/>
                <w:szCs w:val="20"/>
                <w:lang w:val="en-GB"/>
              </w:rPr>
            </w:pPr>
          </w:p>
          <w:p w14:paraId="4C4333EF" w14:textId="77777777" w:rsidR="00A56765" w:rsidRPr="001A0B28" w:rsidRDefault="00A56765" w:rsidP="00A5676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92C3C87" w14:textId="77777777" w:rsidR="00A56765" w:rsidRPr="001A0B28" w:rsidRDefault="00A56765" w:rsidP="00A56765">
            <w:pPr>
              <w:spacing w:line="276" w:lineRule="auto"/>
              <w:rPr>
                <w:rFonts w:ascii="Arial" w:eastAsia="Arial Unicode MS" w:hAnsi="Arial" w:cs="Arial"/>
                <w:sz w:val="20"/>
                <w:szCs w:val="20"/>
                <w:lang w:val="en-GB"/>
              </w:rPr>
            </w:pPr>
          </w:p>
          <w:p w14:paraId="411AE5AD" w14:textId="77777777" w:rsidR="00A56765" w:rsidRPr="001A0B28" w:rsidRDefault="00A56765" w:rsidP="00A56765">
            <w:pPr>
              <w:spacing w:line="276" w:lineRule="auto"/>
              <w:rPr>
                <w:rFonts w:ascii="Arial" w:eastAsia="Arial Unicode MS" w:hAnsi="Arial" w:cs="Arial"/>
                <w:sz w:val="20"/>
                <w:szCs w:val="20"/>
                <w:lang w:val="en-GB"/>
              </w:rPr>
            </w:pPr>
          </w:p>
          <w:p w14:paraId="3FEA077F" w14:textId="77777777" w:rsidR="00A56765" w:rsidRPr="001A0B28" w:rsidRDefault="00A56765" w:rsidP="00A56765">
            <w:pPr>
              <w:spacing w:line="276" w:lineRule="auto"/>
              <w:rPr>
                <w:rFonts w:ascii="Arial" w:eastAsia="Arial Unicode MS" w:hAnsi="Arial" w:cs="Arial"/>
                <w:sz w:val="20"/>
                <w:szCs w:val="20"/>
                <w:lang w:val="en-GB"/>
              </w:rPr>
            </w:pPr>
          </w:p>
        </w:tc>
      </w:tr>
      <w:bookmarkEnd w:id="2"/>
    </w:tbl>
    <w:p w14:paraId="60BE3CFD" w14:textId="77777777" w:rsidR="00A56765" w:rsidRDefault="00A56765" w:rsidP="00A56765">
      <w:pPr>
        <w:rPr>
          <w:rFonts w:ascii="Arial" w:hAnsi="Arial" w:cs="Arial"/>
          <w:sz w:val="20"/>
          <w:szCs w:val="20"/>
        </w:rPr>
      </w:pPr>
    </w:p>
    <w:p w14:paraId="6F496604" w14:textId="77777777" w:rsidR="001A0B28" w:rsidRPr="00026086" w:rsidRDefault="001A0B28" w:rsidP="001A0B28">
      <w:pPr>
        <w:pStyle w:val="Affiliation"/>
        <w:spacing w:after="0" w:line="240" w:lineRule="auto"/>
        <w:jc w:val="left"/>
        <w:rPr>
          <w:rFonts w:ascii="Arial" w:hAnsi="Arial" w:cs="Arial"/>
          <w:b/>
          <w:u w:val="single"/>
        </w:rPr>
      </w:pPr>
      <w:r w:rsidRPr="00026086">
        <w:rPr>
          <w:rFonts w:ascii="Arial" w:hAnsi="Arial" w:cs="Arial"/>
          <w:b/>
          <w:u w:val="single"/>
        </w:rPr>
        <w:t>Reviewer details:</w:t>
      </w:r>
    </w:p>
    <w:p w14:paraId="6DDB96F2" w14:textId="77777777" w:rsidR="001A0B28" w:rsidRPr="00026086" w:rsidRDefault="001A0B28" w:rsidP="001A0B28">
      <w:pPr>
        <w:pStyle w:val="Affiliation"/>
        <w:spacing w:after="0" w:line="240" w:lineRule="auto"/>
        <w:jc w:val="left"/>
        <w:rPr>
          <w:rFonts w:ascii="Arial" w:hAnsi="Arial" w:cs="Arial"/>
          <w:b/>
        </w:rPr>
      </w:pPr>
    </w:p>
    <w:p w14:paraId="1C3AA68C" w14:textId="77777777" w:rsidR="001A0B28" w:rsidRPr="00026086" w:rsidRDefault="001A0B28" w:rsidP="001A0B28">
      <w:pPr>
        <w:pStyle w:val="Affiliation"/>
        <w:spacing w:after="0" w:line="240" w:lineRule="auto"/>
        <w:jc w:val="left"/>
        <w:rPr>
          <w:rFonts w:ascii="Arial" w:hAnsi="Arial" w:cs="Arial"/>
          <w:b/>
        </w:rPr>
      </w:pPr>
      <w:r w:rsidRPr="00026086">
        <w:rPr>
          <w:rFonts w:ascii="Arial" w:hAnsi="Arial" w:cs="Arial"/>
          <w:b/>
          <w:color w:val="000000"/>
        </w:rPr>
        <w:t>Muzamil Yousuf, India</w:t>
      </w:r>
    </w:p>
    <w:p w14:paraId="59312A39" w14:textId="77777777" w:rsidR="001A0B28" w:rsidRPr="001A0B28" w:rsidRDefault="001A0B28" w:rsidP="00A56765">
      <w:pPr>
        <w:rPr>
          <w:rFonts w:ascii="Arial" w:hAnsi="Arial" w:cs="Arial"/>
          <w:sz w:val="20"/>
          <w:szCs w:val="20"/>
        </w:rPr>
      </w:pPr>
    </w:p>
    <w:bookmarkEnd w:id="3"/>
    <w:p w14:paraId="7D36ACD1" w14:textId="77777777" w:rsidR="00A56765" w:rsidRPr="001A0B28" w:rsidRDefault="00A56765" w:rsidP="00A56765">
      <w:pPr>
        <w:rPr>
          <w:rFonts w:ascii="Arial" w:hAnsi="Arial" w:cs="Arial"/>
          <w:sz w:val="20"/>
          <w:szCs w:val="20"/>
        </w:rPr>
      </w:pPr>
    </w:p>
    <w:bookmarkEnd w:id="0"/>
    <w:bookmarkEnd w:id="1"/>
    <w:p w14:paraId="508F83E1" w14:textId="77777777" w:rsidR="00BF69E1" w:rsidRPr="001A0B28" w:rsidRDefault="00BF69E1">
      <w:pPr>
        <w:pStyle w:val="BodyText"/>
        <w:rPr>
          <w:rFonts w:ascii="Arial" w:hAnsi="Arial" w:cs="Arial"/>
          <w:b/>
          <w:bCs/>
          <w:sz w:val="20"/>
          <w:szCs w:val="20"/>
          <w:u w:val="single"/>
          <w:lang w:val="en-GB"/>
        </w:rPr>
      </w:pPr>
    </w:p>
    <w:sectPr w:rsidR="00BF69E1" w:rsidRPr="001A0B28">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DC07E" w14:textId="77777777" w:rsidR="007C09CF" w:rsidRDefault="007C09CF">
      <w:r>
        <w:separator/>
      </w:r>
    </w:p>
  </w:endnote>
  <w:endnote w:type="continuationSeparator" w:id="0">
    <w:p w14:paraId="5F5A97CC" w14:textId="77777777" w:rsidR="007C09CF" w:rsidRDefault="007C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6A9E" w14:textId="77777777" w:rsidR="00BF69E1" w:rsidRDefault="00DF4AFE">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310C3" w14:textId="77777777" w:rsidR="007C09CF" w:rsidRDefault="007C09CF">
      <w:r>
        <w:separator/>
      </w:r>
    </w:p>
  </w:footnote>
  <w:footnote w:type="continuationSeparator" w:id="0">
    <w:p w14:paraId="2DC6AC14" w14:textId="77777777" w:rsidR="007C09CF" w:rsidRDefault="007C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36A6" w14:textId="77777777" w:rsidR="00BF69E1" w:rsidRDefault="00BF69E1">
    <w:pPr>
      <w:spacing w:before="100" w:beforeAutospacing="1" w:after="100" w:afterAutospacing="1"/>
      <w:jc w:val="center"/>
      <w:rPr>
        <w:rFonts w:ascii="Arial" w:hAnsi="Arial" w:cs="Arial"/>
        <w:b/>
        <w:bCs/>
        <w:color w:val="003399"/>
        <w:szCs w:val="20"/>
        <w:u w:val="single"/>
        <w:lang w:val="en-GB"/>
      </w:rPr>
    </w:pPr>
  </w:p>
  <w:p w14:paraId="24B98E04" w14:textId="77777777" w:rsidR="00BF69E1" w:rsidRDefault="00DF4AFE">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331F7"/>
    <w:multiLevelType w:val="singleLevel"/>
    <w:tmpl w:val="6A1331F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7B74C9C7"/>
    <w:multiLevelType w:val="singleLevel"/>
    <w:tmpl w:val="7B74C9C7"/>
    <w:lvl w:ilvl="0">
      <w:start w:val="1"/>
      <w:numFmt w:val="bullet"/>
      <w:lvlText w:val=""/>
      <w:lvlJc w:val="left"/>
      <w:pPr>
        <w:tabs>
          <w:tab w:val="left" w:pos="420"/>
        </w:tabs>
        <w:ind w:left="420" w:hanging="420"/>
      </w:pPr>
      <w:rPr>
        <w:rFonts w:ascii="Wingdings" w:hAnsi="Wingdings" w:hint="default"/>
      </w:rPr>
    </w:lvl>
  </w:abstractNum>
  <w:num w:numId="1" w16cid:durableId="1832484555">
    <w:abstractNumId w:val="1"/>
  </w:num>
  <w:num w:numId="2" w16cid:durableId="141689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322"/>
    <w:rsid w:val="000234E1"/>
    <w:rsid w:val="000237F0"/>
    <w:rsid w:val="0002598E"/>
    <w:rsid w:val="00035ABA"/>
    <w:rsid w:val="00037D52"/>
    <w:rsid w:val="000450FC"/>
    <w:rsid w:val="00056CB0"/>
    <w:rsid w:val="000577C2"/>
    <w:rsid w:val="0006257C"/>
    <w:rsid w:val="00084D7C"/>
    <w:rsid w:val="00091112"/>
    <w:rsid w:val="000936AC"/>
    <w:rsid w:val="00095A59"/>
    <w:rsid w:val="000A2134"/>
    <w:rsid w:val="000A38E1"/>
    <w:rsid w:val="000A6F41"/>
    <w:rsid w:val="000B4EE5"/>
    <w:rsid w:val="000B74A1"/>
    <w:rsid w:val="000B757E"/>
    <w:rsid w:val="000C0837"/>
    <w:rsid w:val="000C3B7E"/>
    <w:rsid w:val="00100577"/>
    <w:rsid w:val="00101322"/>
    <w:rsid w:val="0011568F"/>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0B2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1E23"/>
    <w:rsid w:val="00262634"/>
    <w:rsid w:val="002643B3"/>
    <w:rsid w:val="00275984"/>
    <w:rsid w:val="00280EC9"/>
    <w:rsid w:val="00291D08"/>
    <w:rsid w:val="00293482"/>
    <w:rsid w:val="002959F8"/>
    <w:rsid w:val="002D7EA9"/>
    <w:rsid w:val="002E1211"/>
    <w:rsid w:val="002E2339"/>
    <w:rsid w:val="002E6D86"/>
    <w:rsid w:val="002F6935"/>
    <w:rsid w:val="00312559"/>
    <w:rsid w:val="003204B8"/>
    <w:rsid w:val="003363DA"/>
    <w:rsid w:val="0033692F"/>
    <w:rsid w:val="00346223"/>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82C51"/>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42D6"/>
    <w:rsid w:val="00567DE0"/>
    <w:rsid w:val="005735A5"/>
    <w:rsid w:val="005A5BE0"/>
    <w:rsid w:val="005A6274"/>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C79C9"/>
    <w:rsid w:val="006E7161"/>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09CF"/>
    <w:rsid w:val="007C149C"/>
    <w:rsid w:val="007D0246"/>
    <w:rsid w:val="007F5873"/>
    <w:rsid w:val="008021A1"/>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D1646"/>
    <w:rsid w:val="008F36E4"/>
    <w:rsid w:val="009017FD"/>
    <w:rsid w:val="00912F13"/>
    <w:rsid w:val="00933C8B"/>
    <w:rsid w:val="009360D7"/>
    <w:rsid w:val="009553EC"/>
    <w:rsid w:val="0096038C"/>
    <w:rsid w:val="0097330E"/>
    <w:rsid w:val="00974330"/>
    <w:rsid w:val="0097498C"/>
    <w:rsid w:val="00982766"/>
    <w:rsid w:val="009852C4"/>
    <w:rsid w:val="00985F26"/>
    <w:rsid w:val="0099583E"/>
    <w:rsid w:val="009A0242"/>
    <w:rsid w:val="009A59ED"/>
    <w:rsid w:val="009B5AA8"/>
    <w:rsid w:val="009C45A0"/>
    <w:rsid w:val="009C5642"/>
    <w:rsid w:val="009D3A76"/>
    <w:rsid w:val="009E13C3"/>
    <w:rsid w:val="009E6A30"/>
    <w:rsid w:val="009E79E5"/>
    <w:rsid w:val="009F07D4"/>
    <w:rsid w:val="009F29EB"/>
    <w:rsid w:val="009F30AC"/>
    <w:rsid w:val="00A001A0"/>
    <w:rsid w:val="00A12C83"/>
    <w:rsid w:val="00A31AAC"/>
    <w:rsid w:val="00A32905"/>
    <w:rsid w:val="00A36C95"/>
    <w:rsid w:val="00A37DE3"/>
    <w:rsid w:val="00A519D1"/>
    <w:rsid w:val="00A56765"/>
    <w:rsid w:val="00A6343B"/>
    <w:rsid w:val="00A65C50"/>
    <w:rsid w:val="00A66DD2"/>
    <w:rsid w:val="00AA41B3"/>
    <w:rsid w:val="00AA6670"/>
    <w:rsid w:val="00AB1ED6"/>
    <w:rsid w:val="00AB397D"/>
    <w:rsid w:val="00AB638A"/>
    <w:rsid w:val="00AB6E43"/>
    <w:rsid w:val="00AC1349"/>
    <w:rsid w:val="00AD6C51"/>
    <w:rsid w:val="00AF3016"/>
    <w:rsid w:val="00B03A45"/>
    <w:rsid w:val="00B20D47"/>
    <w:rsid w:val="00B2236C"/>
    <w:rsid w:val="00B22FE6"/>
    <w:rsid w:val="00B3033D"/>
    <w:rsid w:val="00B356AF"/>
    <w:rsid w:val="00B37EE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BF69E1"/>
    <w:rsid w:val="00BF6F68"/>
    <w:rsid w:val="00C02797"/>
    <w:rsid w:val="00C10283"/>
    <w:rsid w:val="00C110CC"/>
    <w:rsid w:val="00C22886"/>
    <w:rsid w:val="00C25C8F"/>
    <w:rsid w:val="00C263C6"/>
    <w:rsid w:val="00C44FFF"/>
    <w:rsid w:val="00C635B6"/>
    <w:rsid w:val="00C70DFC"/>
    <w:rsid w:val="00C82466"/>
    <w:rsid w:val="00C84097"/>
    <w:rsid w:val="00CA50FA"/>
    <w:rsid w:val="00CB429B"/>
    <w:rsid w:val="00CC2753"/>
    <w:rsid w:val="00CD093E"/>
    <w:rsid w:val="00CD1556"/>
    <w:rsid w:val="00CD1FD7"/>
    <w:rsid w:val="00CE199A"/>
    <w:rsid w:val="00CE5AC7"/>
    <w:rsid w:val="00CF0BBB"/>
    <w:rsid w:val="00D01228"/>
    <w:rsid w:val="00D1283A"/>
    <w:rsid w:val="00D17979"/>
    <w:rsid w:val="00D2075F"/>
    <w:rsid w:val="00D3257B"/>
    <w:rsid w:val="00D40416"/>
    <w:rsid w:val="00D45CF7"/>
    <w:rsid w:val="00D4782A"/>
    <w:rsid w:val="00D53CB3"/>
    <w:rsid w:val="00D7603E"/>
    <w:rsid w:val="00D8579C"/>
    <w:rsid w:val="00D90124"/>
    <w:rsid w:val="00D9392F"/>
    <w:rsid w:val="00DA41F5"/>
    <w:rsid w:val="00DB5B54"/>
    <w:rsid w:val="00DB7E1B"/>
    <w:rsid w:val="00DC1D81"/>
    <w:rsid w:val="00DF4AFE"/>
    <w:rsid w:val="00E07341"/>
    <w:rsid w:val="00E118BF"/>
    <w:rsid w:val="00E14C74"/>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194E288A"/>
    <w:rsid w:val="1F217DA1"/>
    <w:rsid w:val="2CB32862"/>
    <w:rsid w:val="2E043256"/>
    <w:rsid w:val="41216845"/>
    <w:rsid w:val="463E02F7"/>
    <w:rsid w:val="654F5101"/>
    <w:rsid w:val="70A670E8"/>
    <w:rsid w:val="70D77260"/>
    <w:rsid w:val="76E9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E9C8"/>
  <w15:docId w15:val="{CA83B07D-3414-4102-8111-96EF3EAD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Emphasis">
    <w:name w:val="Emphasis"/>
    <w:basedOn w:val="DefaultParagraphFont"/>
    <w:uiPriority w:val="20"/>
    <w:qFormat/>
    <w:rPr>
      <w:i/>
      <w:iCs/>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lang w:val="en-US" w:eastAsia="en-US"/>
    </w:rPr>
  </w:style>
  <w:style w:type="character" w:customStyle="1" w:styleId="a0">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017FD"/>
    <w:rPr>
      <w:color w:val="605E5C"/>
      <w:shd w:val="clear" w:color="auto" w:fill="E1DFDD"/>
    </w:rPr>
  </w:style>
  <w:style w:type="paragraph" w:customStyle="1" w:styleId="Affiliation">
    <w:name w:val="Affiliation"/>
    <w:basedOn w:val="Normal"/>
    <w:rsid w:val="001A0B2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137448">
      <w:bodyDiv w:val="1"/>
      <w:marLeft w:val="0"/>
      <w:marRight w:val="0"/>
      <w:marTop w:val="0"/>
      <w:marBottom w:val="0"/>
      <w:divBdr>
        <w:top w:val="none" w:sz="0" w:space="0" w:color="auto"/>
        <w:left w:val="none" w:sz="0" w:space="0" w:color="auto"/>
        <w:bottom w:val="none" w:sz="0" w:space="0" w:color="auto"/>
        <w:right w:val="none" w:sz="0" w:space="0" w:color="auto"/>
      </w:divBdr>
    </w:div>
    <w:div w:id="155019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ib.com/index.php/AJRI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2011-08-01T09:21:00Z</dcterms:created>
  <dcterms:modified xsi:type="dcterms:W3CDTF">2025-07-08T10:44:00Z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2057-12.2.0.21602</vt:lpwstr>
  </property>
  <property fmtid="{D5CDD505-2E9C-101B-9397-08002B2CF9AE}" pid="3" name="ICV">
    <vt:lpwstr>24DB6FDE88F843BA872CEF6F1F39487C_13</vt:lpwstr>
  </property>
</Properties>
</file>