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1974F" w14:textId="77777777" w:rsidR="003662C9" w:rsidRPr="00476A4A" w:rsidRDefault="003662C9">
      <w:pPr>
        <w:spacing w:before="94" w:after="1"/>
        <w:rPr>
          <w:rFonts w:ascii="Arial" w:hAnsi="Arial" w:cs="Arial"/>
          <w:sz w:val="20"/>
          <w:szCs w:val="20"/>
        </w:rPr>
      </w:pPr>
    </w:p>
    <w:tbl>
      <w:tblPr>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7"/>
        <w:gridCol w:w="15770"/>
      </w:tblGrid>
      <w:tr w:rsidR="003662C9" w:rsidRPr="00476A4A" w14:paraId="57E98B19" w14:textId="77777777">
        <w:trPr>
          <w:trHeight w:val="282"/>
        </w:trPr>
        <w:tc>
          <w:tcPr>
            <w:tcW w:w="5167" w:type="dxa"/>
            <w:tcBorders>
              <w:left w:val="single" w:sz="4" w:space="0" w:color="000000"/>
              <w:right w:val="single" w:sz="4" w:space="0" w:color="000000"/>
            </w:tcBorders>
          </w:tcPr>
          <w:p w14:paraId="6D768C5C" w14:textId="77777777" w:rsidR="003662C9" w:rsidRPr="00476A4A" w:rsidRDefault="00BC0E97">
            <w:pPr>
              <w:pStyle w:val="TableParagraph"/>
              <w:spacing w:before="5"/>
              <w:ind w:left="97"/>
              <w:rPr>
                <w:rFonts w:ascii="Arial" w:hAnsi="Arial" w:cs="Arial"/>
                <w:sz w:val="20"/>
                <w:szCs w:val="20"/>
              </w:rPr>
            </w:pPr>
            <w:r w:rsidRPr="00476A4A">
              <w:rPr>
                <w:rFonts w:ascii="Arial" w:hAnsi="Arial" w:cs="Arial"/>
                <w:sz w:val="20"/>
                <w:szCs w:val="20"/>
              </w:rPr>
              <w:t>Journal</w:t>
            </w:r>
            <w:r w:rsidRPr="00476A4A">
              <w:rPr>
                <w:rFonts w:ascii="Arial" w:hAnsi="Arial" w:cs="Arial"/>
                <w:spacing w:val="1"/>
                <w:sz w:val="20"/>
                <w:szCs w:val="20"/>
              </w:rPr>
              <w:t xml:space="preserve"> </w:t>
            </w:r>
            <w:r w:rsidRPr="00476A4A">
              <w:rPr>
                <w:rFonts w:ascii="Arial" w:hAnsi="Arial" w:cs="Arial"/>
                <w:spacing w:val="-2"/>
                <w:sz w:val="20"/>
                <w:szCs w:val="20"/>
              </w:rPr>
              <w:t>Name:</w:t>
            </w:r>
          </w:p>
        </w:tc>
        <w:tc>
          <w:tcPr>
            <w:tcW w:w="15770" w:type="dxa"/>
            <w:tcBorders>
              <w:left w:val="single" w:sz="4" w:space="0" w:color="000000"/>
              <w:right w:val="single" w:sz="4" w:space="0" w:color="000000"/>
            </w:tcBorders>
          </w:tcPr>
          <w:p w14:paraId="77F39D61" w14:textId="77777777" w:rsidR="003662C9" w:rsidRPr="00476A4A" w:rsidRDefault="00BC0E97">
            <w:pPr>
              <w:pStyle w:val="TableParagraph"/>
              <w:spacing w:before="33" w:line="229" w:lineRule="exact"/>
              <w:ind w:left="109"/>
              <w:rPr>
                <w:rFonts w:ascii="Arial" w:hAnsi="Arial" w:cs="Arial"/>
                <w:b/>
                <w:sz w:val="20"/>
                <w:szCs w:val="20"/>
              </w:rPr>
            </w:pPr>
            <w:hyperlink r:id="rId7">
              <w:r w:rsidRPr="00476A4A">
                <w:rPr>
                  <w:rFonts w:ascii="Arial" w:hAnsi="Arial" w:cs="Arial"/>
                  <w:b/>
                  <w:color w:val="0000FF"/>
                  <w:sz w:val="20"/>
                  <w:szCs w:val="20"/>
                  <w:u w:val="single" w:color="0000FF"/>
                </w:rPr>
                <w:t>Asian</w:t>
              </w:r>
              <w:r w:rsidRPr="00476A4A">
                <w:rPr>
                  <w:rFonts w:ascii="Arial" w:hAnsi="Arial" w:cs="Arial"/>
                  <w:b/>
                  <w:color w:val="0000FF"/>
                  <w:spacing w:val="-12"/>
                  <w:sz w:val="20"/>
                  <w:szCs w:val="20"/>
                  <w:u w:val="single" w:color="0000FF"/>
                </w:rPr>
                <w:t xml:space="preserve"> </w:t>
              </w:r>
              <w:r w:rsidRPr="00476A4A">
                <w:rPr>
                  <w:rFonts w:ascii="Arial" w:hAnsi="Arial" w:cs="Arial"/>
                  <w:b/>
                  <w:color w:val="0000FF"/>
                  <w:sz w:val="20"/>
                  <w:szCs w:val="20"/>
                  <w:u w:val="single" w:color="0000FF"/>
                </w:rPr>
                <w:t>Journal</w:t>
              </w:r>
              <w:r w:rsidRPr="00476A4A">
                <w:rPr>
                  <w:rFonts w:ascii="Arial" w:hAnsi="Arial" w:cs="Arial"/>
                  <w:b/>
                  <w:color w:val="0000FF"/>
                  <w:spacing w:val="-1"/>
                  <w:sz w:val="20"/>
                  <w:szCs w:val="20"/>
                  <w:u w:val="single" w:color="0000FF"/>
                </w:rPr>
                <w:t xml:space="preserve"> </w:t>
              </w:r>
              <w:r w:rsidRPr="00476A4A">
                <w:rPr>
                  <w:rFonts w:ascii="Arial" w:hAnsi="Arial" w:cs="Arial"/>
                  <w:b/>
                  <w:color w:val="0000FF"/>
                  <w:sz w:val="20"/>
                  <w:szCs w:val="20"/>
                  <w:u w:val="single" w:color="0000FF"/>
                </w:rPr>
                <w:t>of Research</w:t>
              </w:r>
              <w:r w:rsidRPr="00476A4A">
                <w:rPr>
                  <w:rFonts w:ascii="Arial" w:hAnsi="Arial" w:cs="Arial"/>
                  <w:b/>
                  <w:color w:val="0000FF"/>
                  <w:spacing w:val="-4"/>
                  <w:sz w:val="20"/>
                  <w:szCs w:val="20"/>
                  <w:u w:val="single" w:color="0000FF"/>
                </w:rPr>
                <w:t xml:space="preserve"> </w:t>
              </w:r>
              <w:r w:rsidRPr="00476A4A">
                <w:rPr>
                  <w:rFonts w:ascii="Arial" w:hAnsi="Arial" w:cs="Arial"/>
                  <w:b/>
                  <w:color w:val="0000FF"/>
                  <w:sz w:val="20"/>
                  <w:szCs w:val="20"/>
                  <w:u w:val="single" w:color="0000FF"/>
                </w:rPr>
                <w:t>in</w:t>
              </w:r>
              <w:r w:rsidRPr="00476A4A">
                <w:rPr>
                  <w:rFonts w:ascii="Arial" w:hAnsi="Arial" w:cs="Arial"/>
                  <w:b/>
                  <w:color w:val="0000FF"/>
                  <w:spacing w:val="-4"/>
                  <w:sz w:val="20"/>
                  <w:szCs w:val="20"/>
                  <w:u w:val="single" w:color="0000FF"/>
                </w:rPr>
                <w:t xml:space="preserve"> </w:t>
              </w:r>
              <w:r w:rsidRPr="00476A4A">
                <w:rPr>
                  <w:rFonts w:ascii="Arial" w:hAnsi="Arial" w:cs="Arial"/>
                  <w:b/>
                  <w:color w:val="0000FF"/>
                  <w:sz w:val="20"/>
                  <w:szCs w:val="20"/>
                  <w:u w:val="single" w:color="0000FF"/>
                </w:rPr>
                <w:t xml:space="preserve">Computer </w:t>
              </w:r>
              <w:r w:rsidRPr="00476A4A">
                <w:rPr>
                  <w:rFonts w:ascii="Arial" w:hAnsi="Arial" w:cs="Arial"/>
                  <w:b/>
                  <w:color w:val="0000FF"/>
                  <w:spacing w:val="-2"/>
                  <w:sz w:val="20"/>
                  <w:szCs w:val="20"/>
                  <w:u w:val="single" w:color="0000FF"/>
                </w:rPr>
                <w:t>Science</w:t>
              </w:r>
            </w:hyperlink>
          </w:p>
        </w:tc>
      </w:tr>
      <w:tr w:rsidR="003662C9" w:rsidRPr="00476A4A" w14:paraId="325815D4" w14:textId="77777777">
        <w:trPr>
          <w:trHeight w:val="293"/>
        </w:trPr>
        <w:tc>
          <w:tcPr>
            <w:tcW w:w="5167" w:type="dxa"/>
            <w:tcBorders>
              <w:left w:val="single" w:sz="4" w:space="0" w:color="000000"/>
              <w:bottom w:val="single" w:sz="4" w:space="0" w:color="000000"/>
              <w:right w:val="single" w:sz="4" w:space="0" w:color="000000"/>
            </w:tcBorders>
          </w:tcPr>
          <w:p w14:paraId="358A1779" w14:textId="77777777" w:rsidR="003662C9" w:rsidRPr="00476A4A" w:rsidRDefault="00BC0E97">
            <w:pPr>
              <w:pStyle w:val="TableParagraph"/>
              <w:spacing w:before="5"/>
              <w:ind w:left="97"/>
              <w:rPr>
                <w:rFonts w:ascii="Arial" w:hAnsi="Arial" w:cs="Arial"/>
                <w:sz w:val="20"/>
                <w:szCs w:val="20"/>
              </w:rPr>
            </w:pPr>
            <w:r w:rsidRPr="00476A4A">
              <w:rPr>
                <w:rFonts w:ascii="Arial" w:hAnsi="Arial" w:cs="Arial"/>
                <w:sz w:val="20"/>
                <w:szCs w:val="20"/>
              </w:rPr>
              <w:t>Manuscript</w:t>
            </w:r>
            <w:r w:rsidRPr="00476A4A">
              <w:rPr>
                <w:rFonts w:ascii="Arial" w:hAnsi="Arial" w:cs="Arial"/>
                <w:spacing w:val="-1"/>
                <w:sz w:val="20"/>
                <w:szCs w:val="20"/>
              </w:rPr>
              <w:t xml:space="preserve"> </w:t>
            </w:r>
            <w:r w:rsidRPr="00476A4A">
              <w:rPr>
                <w:rFonts w:ascii="Arial" w:hAnsi="Arial" w:cs="Arial"/>
                <w:spacing w:val="-2"/>
                <w:sz w:val="20"/>
                <w:szCs w:val="20"/>
              </w:rPr>
              <w:t>Number:</w:t>
            </w:r>
          </w:p>
        </w:tc>
        <w:tc>
          <w:tcPr>
            <w:tcW w:w="15770" w:type="dxa"/>
            <w:tcBorders>
              <w:left w:val="single" w:sz="4" w:space="0" w:color="000000"/>
              <w:bottom w:val="single" w:sz="4" w:space="0" w:color="000000"/>
              <w:right w:val="single" w:sz="4" w:space="0" w:color="000000"/>
            </w:tcBorders>
          </w:tcPr>
          <w:p w14:paraId="0DB34B30" w14:textId="77777777" w:rsidR="003662C9" w:rsidRPr="00476A4A" w:rsidRDefault="00BC0E97">
            <w:pPr>
              <w:pStyle w:val="TableParagraph"/>
              <w:spacing w:before="33"/>
              <w:ind w:left="109"/>
              <w:rPr>
                <w:rFonts w:ascii="Arial" w:hAnsi="Arial" w:cs="Arial"/>
                <w:b/>
                <w:sz w:val="20"/>
                <w:szCs w:val="20"/>
              </w:rPr>
            </w:pPr>
            <w:r w:rsidRPr="00476A4A">
              <w:rPr>
                <w:rFonts w:ascii="Arial" w:hAnsi="Arial" w:cs="Arial"/>
                <w:b/>
                <w:spacing w:val="-2"/>
                <w:sz w:val="20"/>
                <w:szCs w:val="20"/>
              </w:rPr>
              <w:t>Ms_AJRCOS_139739</w:t>
            </w:r>
          </w:p>
        </w:tc>
      </w:tr>
      <w:tr w:rsidR="003662C9" w:rsidRPr="00476A4A" w14:paraId="53C7D920" w14:textId="77777777">
        <w:trPr>
          <w:trHeight w:val="646"/>
        </w:trPr>
        <w:tc>
          <w:tcPr>
            <w:tcW w:w="5167" w:type="dxa"/>
            <w:tcBorders>
              <w:top w:val="single" w:sz="4" w:space="0" w:color="000000"/>
              <w:left w:val="single" w:sz="4" w:space="0" w:color="000000"/>
              <w:bottom w:val="single" w:sz="4" w:space="0" w:color="000000"/>
              <w:right w:val="single" w:sz="4" w:space="0" w:color="000000"/>
            </w:tcBorders>
          </w:tcPr>
          <w:p w14:paraId="784A31FD" w14:textId="77777777" w:rsidR="003662C9" w:rsidRPr="00476A4A" w:rsidRDefault="00BC0E97">
            <w:pPr>
              <w:pStyle w:val="TableParagraph"/>
              <w:spacing w:before="4"/>
              <w:ind w:left="97"/>
              <w:rPr>
                <w:rFonts w:ascii="Arial" w:hAnsi="Arial" w:cs="Arial"/>
                <w:sz w:val="20"/>
                <w:szCs w:val="20"/>
              </w:rPr>
            </w:pPr>
            <w:r w:rsidRPr="00476A4A">
              <w:rPr>
                <w:rFonts w:ascii="Arial" w:hAnsi="Arial" w:cs="Arial"/>
                <w:sz w:val="20"/>
                <w:szCs w:val="20"/>
              </w:rPr>
              <w:t>Title</w:t>
            </w:r>
            <w:r w:rsidRPr="00476A4A">
              <w:rPr>
                <w:rFonts w:ascii="Arial" w:hAnsi="Arial" w:cs="Arial"/>
                <w:spacing w:val="-2"/>
                <w:sz w:val="20"/>
                <w:szCs w:val="20"/>
              </w:rPr>
              <w:t xml:space="preserve"> </w:t>
            </w:r>
            <w:r w:rsidRPr="00476A4A">
              <w:rPr>
                <w:rFonts w:ascii="Arial" w:hAnsi="Arial" w:cs="Arial"/>
                <w:sz w:val="20"/>
                <w:szCs w:val="20"/>
              </w:rPr>
              <w:t>of</w:t>
            </w:r>
            <w:r w:rsidRPr="00476A4A">
              <w:rPr>
                <w:rFonts w:ascii="Arial" w:hAnsi="Arial" w:cs="Arial"/>
                <w:spacing w:val="-3"/>
                <w:sz w:val="20"/>
                <w:szCs w:val="20"/>
              </w:rPr>
              <w:t xml:space="preserve"> </w:t>
            </w:r>
            <w:r w:rsidRPr="00476A4A">
              <w:rPr>
                <w:rFonts w:ascii="Arial" w:hAnsi="Arial" w:cs="Arial"/>
                <w:sz w:val="20"/>
                <w:szCs w:val="20"/>
              </w:rPr>
              <w:t>the</w:t>
            </w:r>
            <w:r w:rsidRPr="00476A4A">
              <w:rPr>
                <w:rFonts w:ascii="Arial" w:hAnsi="Arial" w:cs="Arial"/>
                <w:spacing w:val="4"/>
                <w:sz w:val="20"/>
                <w:szCs w:val="20"/>
              </w:rPr>
              <w:t xml:space="preserve"> </w:t>
            </w:r>
            <w:r w:rsidRPr="00476A4A">
              <w:rPr>
                <w:rFonts w:ascii="Arial" w:hAnsi="Arial" w:cs="Arial"/>
                <w:spacing w:val="-2"/>
                <w:sz w:val="20"/>
                <w:szCs w:val="20"/>
              </w:rPr>
              <w:t>Manuscript:</w:t>
            </w:r>
          </w:p>
        </w:tc>
        <w:tc>
          <w:tcPr>
            <w:tcW w:w="15770" w:type="dxa"/>
            <w:tcBorders>
              <w:top w:val="single" w:sz="4" w:space="0" w:color="000000"/>
              <w:left w:val="single" w:sz="4" w:space="0" w:color="000000"/>
              <w:bottom w:val="single" w:sz="4" w:space="0" w:color="000000"/>
              <w:right w:val="single" w:sz="4" w:space="0" w:color="000000"/>
            </w:tcBorders>
          </w:tcPr>
          <w:p w14:paraId="516CBE28" w14:textId="77777777" w:rsidR="003662C9" w:rsidRPr="00476A4A" w:rsidRDefault="00BC0E97">
            <w:pPr>
              <w:pStyle w:val="TableParagraph"/>
              <w:spacing w:before="210"/>
              <w:ind w:left="109"/>
              <w:rPr>
                <w:rFonts w:ascii="Arial" w:hAnsi="Arial" w:cs="Arial"/>
                <w:b/>
                <w:sz w:val="20"/>
                <w:szCs w:val="20"/>
              </w:rPr>
            </w:pPr>
            <w:r w:rsidRPr="00476A4A">
              <w:rPr>
                <w:rFonts w:ascii="Arial" w:hAnsi="Arial" w:cs="Arial"/>
                <w:b/>
                <w:sz w:val="20"/>
                <w:szCs w:val="20"/>
              </w:rPr>
              <w:t>Utilization</w:t>
            </w:r>
            <w:r w:rsidRPr="00476A4A">
              <w:rPr>
                <w:rFonts w:ascii="Arial" w:hAnsi="Arial" w:cs="Arial"/>
                <w:b/>
                <w:spacing w:val="-6"/>
                <w:sz w:val="20"/>
                <w:szCs w:val="20"/>
              </w:rPr>
              <w:t xml:space="preserve"> </w:t>
            </w:r>
            <w:r w:rsidRPr="00476A4A">
              <w:rPr>
                <w:rFonts w:ascii="Arial" w:hAnsi="Arial" w:cs="Arial"/>
                <w:b/>
                <w:sz w:val="20"/>
                <w:szCs w:val="20"/>
              </w:rPr>
              <w:t>of</w:t>
            </w:r>
            <w:r w:rsidRPr="00476A4A">
              <w:rPr>
                <w:rFonts w:ascii="Arial" w:hAnsi="Arial" w:cs="Arial"/>
                <w:b/>
                <w:spacing w:val="-2"/>
                <w:sz w:val="20"/>
                <w:szCs w:val="20"/>
              </w:rPr>
              <w:t xml:space="preserve"> </w:t>
            </w:r>
            <w:r w:rsidRPr="00476A4A">
              <w:rPr>
                <w:rFonts w:ascii="Arial" w:hAnsi="Arial" w:cs="Arial"/>
                <w:b/>
                <w:sz w:val="20"/>
                <w:szCs w:val="20"/>
              </w:rPr>
              <w:t>Digital</w:t>
            </w:r>
            <w:r w:rsidRPr="00476A4A">
              <w:rPr>
                <w:rFonts w:ascii="Arial" w:hAnsi="Arial" w:cs="Arial"/>
                <w:b/>
                <w:spacing w:val="-8"/>
                <w:sz w:val="20"/>
                <w:szCs w:val="20"/>
              </w:rPr>
              <w:t xml:space="preserve"> </w:t>
            </w:r>
            <w:r w:rsidRPr="00476A4A">
              <w:rPr>
                <w:rFonts w:ascii="Arial" w:hAnsi="Arial" w:cs="Arial"/>
                <w:b/>
                <w:sz w:val="20"/>
                <w:szCs w:val="20"/>
              </w:rPr>
              <w:t>Information</w:t>
            </w:r>
            <w:r w:rsidRPr="00476A4A">
              <w:rPr>
                <w:rFonts w:ascii="Arial" w:hAnsi="Arial" w:cs="Arial"/>
                <w:b/>
                <w:spacing w:val="-5"/>
                <w:sz w:val="20"/>
                <w:szCs w:val="20"/>
              </w:rPr>
              <w:t xml:space="preserve"> </w:t>
            </w:r>
            <w:r w:rsidRPr="00476A4A">
              <w:rPr>
                <w:rFonts w:ascii="Arial" w:hAnsi="Arial" w:cs="Arial"/>
                <w:b/>
                <w:sz w:val="20"/>
                <w:szCs w:val="20"/>
              </w:rPr>
              <w:t>Systems</w:t>
            </w:r>
            <w:r w:rsidRPr="00476A4A">
              <w:rPr>
                <w:rFonts w:ascii="Arial" w:hAnsi="Arial" w:cs="Arial"/>
                <w:b/>
                <w:spacing w:val="-7"/>
                <w:sz w:val="20"/>
                <w:szCs w:val="20"/>
              </w:rPr>
              <w:t xml:space="preserve"> </w:t>
            </w:r>
            <w:r w:rsidRPr="00476A4A">
              <w:rPr>
                <w:rFonts w:ascii="Arial" w:hAnsi="Arial" w:cs="Arial"/>
                <w:b/>
                <w:sz w:val="20"/>
                <w:szCs w:val="20"/>
              </w:rPr>
              <w:t>to</w:t>
            </w:r>
            <w:r w:rsidRPr="00476A4A">
              <w:rPr>
                <w:rFonts w:ascii="Arial" w:hAnsi="Arial" w:cs="Arial"/>
                <w:b/>
                <w:spacing w:val="-6"/>
                <w:sz w:val="20"/>
                <w:szCs w:val="20"/>
              </w:rPr>
              <w:t xml:space="preserve"> </w:t>
            </w:r>
            <w:r w:rsidRPr="00476A4A">
              <w:rPr>
                <w:rFonts w:ascii="Arial" w:hAnsi="Arial" w:cs="Arial"/>
                <w:b/>
                <w:sz w:val="20"/>
                <w:szCs w:val="20"/>
              </w:rPr>
              <w:t>Improve</w:t>
            </w:r>
            <w:r w:rsidRPr="00476A4A">
              <w:rPr>
                <w:rFonts w:ascii="Arial" w:hAnsi="Arial" w:cs="Arial"/>
                <w:b/>
                <w:spacing w:val="-1"/>
                <w:sz w:val="20"/>
                <w:szCs w:val="20"/>
              </w:rPr>
              <w:t xml:space="preserve"> </w:t>
            </w:r>
            <w:r w:rsidRPr="00476A4A">
              <w:rPr>
                <w:rFonts w:ascii="Arial" w:hAnsi="Arial" w:cs="Arial"/>
                <w:b/>
                <w:sz w:val="20"/>
                <w:szCs w:val="20"/>
              </w:rPr>
              <w:t>Learning</w:t>
            </w:r>
            <w:r w:rsidRPr="00476A4A">
              <w:rPr>
                <w:rFonts w:ascii="Arial" w:hAnsi="Arial" w:cs="Arial"/>
                <w:b/>
                <w:spacing w:val="-6"/>
                <w:sz w:val="20"/>
                <w:szCs w:val="20"/>
              </w:rPr>
              <w:t xml:space="preserve"> </w:t>
            </w:r>
            <w:r w:rsidRPr="00476A4A">
              <w:rPr>
                <w:rFonts w:ascii="Arial" w:hAnsi="Arial" w:cs="Arial"/>
                <w:b/>
                <w:sz w:val="20"/>
                <w:szCs w:val="20"/>
              </w:rPr>
              <w:t>Quality</w:t>
            </w:r>
            <w:r w:rsidRPr="00476A4A">
              <w:rPr>
                <w:rFonts w:ascii="Arial" w:hAnsi="Arial" w:cs="Arial"/>
                <w:b/>
                <w:spacing w:val="-6"/>
                <w:sz w:val="20"/>
                <w:szCs w:val="20"/>
              </w:rPr>
              <w:t xml:space="preserve"> </w:t>
            </w:r>
            <w:r w:rsidRPr="00476A4A">
              <w:rPr>
                <w:rFonts w:ascii="Arial" w:hAnsi="Arial" w:cs="Arial"/>
                <w:b/>
                <w:sz w:val="20"/>
                <w:szCs w:val="20"/>
              </w:rPr>
              <w:t>among</w:t>
            </w:r>
            <w:r w:rsidRPr="00476A4A">
              <w:rPr>
                <w:rFonts w:ascii="Arial" w:hAnsi="Arial" w:cs="Arial"/>
                <w:b/>
                <w:spacing w:val="-6"/>
                <w:sz w:val="20"/>
                <w:szCs w:val="20"/>
              </w:rPr>
              <w:t xml:space="preserve"> </w:t>
            </w:r>
            <w:r w:rsidRPr="00476A4A">
              <w:rPr>
                <w:rFonts w:ascii="Arial" w:hAnsi="Arial" w:cs="Arial"/>
                <w:b/>
                <w:sz w:val="20"/>
                <w:szCs w:val="20"/>
              </w:rPr>
              <w:t>Students</w:t>
            </w:r>
            <w:r w:rsidRPr="00476A4A">
              <w:rPr>
                <w:rFonts w:ascii="Arial" w:hAnsi="Arial" w:cs="Arial"/>
                <w:b/>
                <w:spacing w:val="-1"/>
                <w:sz w:val="20"/>
                <w:szCs w:val="20"/>
              </w:rPr>
              <w:t xml:space="preserve"> </w:t>
            </w:r>
            <w:r w:rsidRPr="00476A4A">
              <w:rPr>
                <w:rFonts w:ascii="Arial" w:hAnsi="Arial" w:cs="Arial"/>
                <w:b/>
                <w:sz w:val="20"/>
                <w:szCs w:val="20"/>
              </w:rPr>
              <w:t>in</w:t>
            </w:r>
            <w:r w:rsidRPr="00476A4A">
              <w:rPr>
                <w:rFonts w:ascii="Arial" w:hAnsi="Arial" w:cs="Arial"/>
                <w:b/>
                <w:spacing w:val="-6"/>
                <w:sz w:val="20"/>
                <w:szCs w:val="20"/>
              </w:rPr>
              <w:t xml:space="preserve"> </w:t>
            </w:r>
            <w:r w:rsidRPr="00476A4A">
              <w:rPr>
                <w:rFonts w:ascii="Arial" w:hAnsi="Arial" w:cs="Arial"/>
                <w:b/>
                <w:sz w:val="20"/>
                <w:szCs w:val="20"/>
              </w:rPr>
              <w:t>Zambia’s</w:t>
            </w:r>
            <w:r w:rsidRPr="00476A4A">
              <w:rPr>
                <w:rFonts w:ascii="Arial" w:hAnsi="Arial" w:cs="Arial"/>
                <w:b/>
                <w:spacing w:val="-1"/>
                <w:sz w:val="20"/>
                <w:szCs w:val="20"/>
              </w:rPr>
              <w:t xml:space="preserve"> </w:t>
            </w:r>
            <w:r w:rsidRPr="00476A4A">
              <w:rPr>
                <w:rFonts w:ascii="Arial" w:hAnsi="Arial" w:cs="Arial"/>
                <w:b/>
                <w:sz w:val="20"/>
                <w:szCs w:val="20"/>
              </w:rPr>
              <w:t>Higher</w:t>
            </w:r>
            <w:r w:rsidRPr="00476A4A">
              <w:rPr>
                <w:rFonts w:ascii="Arial" w:hAnsi="Arial" w:cs="Arial"/>
                <w:b/>
                <w:spacing w:val="-2"/>
                <w:sz w:val="20"/>
                <w:szCs w:val="20"/>
              </w:rPr>
              <w:t xml:space="preserve"> </w:t>
            </w:r>
            <w:r w:rsidRPr="00476A4A">
              <w:rPr>
                <w:rFonts w:ascii="Arial" w:hAnsi="Arial" w:cs="Arial"/>
                <w:b/>
                <w:sz w:val="20"/>
                <w:szCs w:val="20"/>
              </w:rPr>
              <w:t>Learning</w:t>
            </w:r>
            <w:r w:rsidRPr="00476A4A">
              <w:rPr>
                <w:rFonts w:ascii="Arial" w:hAnsi="Arial" w:cs="Arial"/>
                <w:b/>
                <w:spacing w:val="-5"/>
                <w:sz w:val="20"/>
                <w:szCs w:val="20"/>
              </w:rPr>
              <w:t xml:space="preserve"> </w:t>
            </w:r>
            <w:r w:rsidRPr="00476A4A">
              <w:rPr>
                <w:rFonts w:ascii="Arial" w:hAnsi="Arial" w:cs="Arial"/>
                <w:b/>
                <w:spacing w:val="-2"/>
                <w:sz w:val="20"/>
                <w:szCs w:val="20"/>
              </w:rPr>
              <w:t>Institutions</w:t>
            </w:r>
          </w:p>
        </w:tc>
      </w:tr>
      <w:tr w:rsidR="003662C9" w:rsidRPr="00476A4A" w14:paraId="743DDD42" w14:textId="77777777">
        <w:trPr>
          <w:trHeight w:val="333"/>
        </w:trPr>
        <w:tc>
          <w:tcPr>
            <w:tcW w:w="5167" w:type="dxa"/>
            <w:tcBorders>
              <w:top w:val="single" w:sz="4" w:space="0" w:color="000000"/>
              <w:left w:val="single" w:sz="4" w:space="0" w:color="000000"/>
              <w:bottom w:val="single" w:sz="4" w:space="0" w:color="000000"/>
              <w:right w:val="single" w:sz="4" w:space="0" w:color="000000"/>
            </w:tcBorders>
          </w:tcPr>
          <w:p w14:paraId="34E17D3D" w14:textId="77777777" w:rsidR="003662C9" w:rsidRPr="00476A4A" w:rsidRDefault="00BC0E97">
            <w:pPr>
              <w:pStyle w:val="TableParagraph"/>
              <w:spacing w:before="5"/>
              <w:ind w:left="97"/>
              <w:rPr>
                <w:rFonts w:ascii="Arial" w:hAnsi="Arial" w:cs="Arial"/>
                <w:sz w:val="20"/>
                <w:szCs w:val="20"/>
              </w:rPr>
            </w:pPr>
            <w:r w:rsidRPr="00476A4A">
              <w:rPr>
                <w:rFonts w:ascii="Arial" w:hAnsi="Arial" w:cs="Arial"/>
                <w:sz w:val="20"/>
                <w:szCs w:val="20"/>
              </w:rPr>
              <w:t>Type</w:t>
            </w:r>
            <w:r w:rsidRPr="00476A4A">
              <w:rPr>
                <w:rFonts w:ascii="Arial" w:hAnsi="Arial" w:cs="Arial"/>
                <w:spacing w:val="-2"/>
                <w:sz w:val="20"/>
                <w:szCs w:val="20"/>
              </w:rPr>
              <w:t xml:space="preserve"> </w:t>
            </w:r>
            <w:r w:rsidRPr="00476A4A">
              <w:rPr>
                <w:rFonts w:ascii="Arial" w:hAnsi="Arial" w:cs="Arial"/>
                <w:sz w:val="20"/>
                <w:szCs w:val="20"/>
              </w:rPr>
              <w:t>of</w:t>
            </w:r>
            <w:r w:rsidRPr="00476A4A">
              <w:rPr>
                <w:rFonts w:ascii="Arial" w:hAnsi="Arial" w:cs="Arial"/>
                <w:spacing w:val="-3"/>
                <w:sz w:val="20"/>
                <w:szCs w:val="20"/>
              </w:rPr>
              <w:t xml:space="preserve"> </w:t>
            </w:r>
            <w:r w:rsidRPr="00476A4A">
              <w:rPr>
                <w:rFonts w:ascii="Arial" w:hAnsi="Arial" w:cs="Arial"/>
                <w:sz w:val="20"/>
                <w:szCs w:val="20"/>
              </w:rPr>
              <w:t>the</w:t>
            </w:r>
            <w:r w:rsidRPr="00476A4A">
              <w:rPr>
                <w:rFonts w:ascii="Arial" w:hAnsi="Arial" w:cs="Arial"/>
                <w:spacing w:val="5"/>
                <w:sz w:val="20"/>
                <w:szCs w:val="20"/>
              </w:rPr>
              <w:t xml:space="preserve"> </w:t>
            </w:r>
            <w:r w:rsidRPr="00476A4A">
              <w:rPr>
                <w:rFonts w:ascii="Arial" w:hAnsi="Arial" w:cs="Arial"/>
                <w:spacing w:val="-2"/>
                <w:sz w:val="20"/>
                <w:szCs w:val="20"/>
              </w:rPr>
              <w:t>Article</w:t>
            </w:r>
          </w:p>
        </w:tc>
        <w:tc>
          <w:tcPr>
            <w:tcW w:w="15770" w:type="dxa"/>
            <w:tcBorders>
              <w:top w:val="single" w:sz="4" w:space="0" w:color="000000"/>
              <w:left w:val="single" w:sz="4" w:space="0" w:color="000000"/>
              <w:bottom w:val="single" w:sz="4" w:space="0" w:color="000000"/>
              <w:right w:val="single" w:sz="4" w:space="0" w:color="000000"/>
            </w:tcBorders>
          </w:tcPr>
          <w:p w14:paraId="498E541E" w14:textId="77777777" w:rsidR="003662C9" w:rsidRPr="00476A4A" w:rsidRDefault="003662C9">
            <w:pPr>
              <w:pStyle w:val="TableParagraph"/>
              <w:rPr>
                <w:rFonts w:ascii="Arial" w:hAnsi="Arial" w:cs="Arial"/>
                <w:sz w:val="20"/>
                <w:szCs w:val="20"/>
              </w:rPr>
            </w:pPr>
          </w:p>
        </w:tc>
      </w:tr>
    </w:tbl>
    <w:p w14:paraId="52B64495" w14:textId="77777777" w:rsidR="003662C9" w:rsidRPr="00476A4A" w:rsidRDefault="003662C9">
      <w:pPr>
        <w:rPr>
          <w:rFonts w:ascii="Arial" w:hAnsi="Arial" w:cs="Arial"/>
          <w:sz w:val="20"/>
          <w:szCs w:val="20"/>
        </w:rPr>
        <w:sectPr w:rsidR="003662C9" w:rsidRPr="00476A4A">
          <w:headerReference w:type="default" r:id="rId8"/>
          <w:footerReference w:type="default" r:id="rId9"/>
          <w:type w:val="continuous"/>
          <w:pgSz w:w="23820" w:h="16840" w:orient="landscape"/>
          <w:pgMar w:top="1820" w:right="1275" w:bottom="880" w:left="1275" w:header="1280" w:footer="692" w:gutter="0"/>
          <w:pgNumType w:start="1"/>
          <w:cols w:space="720"/>
        </w:sectPr>
      </w:pPr>
    </w:p>
    <w:p w14:paraId="3571DD79" w14:textId="77777777" w:rsidR="003662C9" w:rsidRPr="00476A4A" w:rsidRDefault="003662C9">
      <w:pPr>
        <w:spacing w:before="16" w:after="1"/>
        <w:rPr>
          <w:rFonts w:ascii="Arial" w:hAnsi="Arial" w:cs="Arial"/>
          <w:sz w:val="20"/>
          <w:szCs w:val="20"/>
        </w:rPr>
      </w:pPr>
    </w:p>
    <w:tbl>
      <w:tblPr>
        <w:tblW w:w="0" w:type="auto"/>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5"/>
        <w:gridCol w:w="9356"/>
        <w:gridCol w:w="6441"/>
      </w:tblGrid>
      <w:tr w:rsidR="003662C9" w:rsidRPr="00476A4A" w14:paraId="779A3F26" w14:textId="77777777">
        <w:trPr>
          <w:trHeight w:val="444"/>
        </w:trPr>
        <w:tc>
          <w:tcPr>
            <w:tcW w:w="21152" w:type="dxa"/>
            <w:gridSpan w:val="3"/>
            <w:tcBorders>
              <w:top w:val="nil"/>
              <w:left w:val="nil"/>
              <w:right w:val="nil"/>
            </w:tcBorders>
          </w:tcPr>
          <w:p w14:paraId="6C4A4086" w14:textId="77777777" w:rsidR="003662C9" w:rsidRPr="00476A4A" w:rsidRDefault="00BC0E97">
            <w:pPr>
              <w:pStyle w:val="TableParagraph"/>
              <w:spacing w:line="221" w:lineRule="exact"/>
              <w:ind w:left="114"/>
              <w:rPr>
                <w:rFonts w:ascii="Arial" w:hAnsi="Arial" w:cs="Arial"/>
                <w:b/>
                <w:sz w:val="20"/>
                <w:szCs w:val="20"/>
              </w:rPr>
            </w:pPr>
            <w:r w:rsidRPr="00476A4A">
              <w:rPr>
                <w:rFonts w:ascii="Arial" w:hAnsi="Arial" w:cs="Arial"/>
                <w:b/>
                <w:color w:val="000000"/>
                <w:sz w:val="20"/>
                <w:szCs w:val="20"/>
                <w:highlight w:val="yellow"/>
              </w:rPr>
              <w:t>PART</w:t>
            </w:r>
            <w:r w:rsidRPr="00476A4A">
              <w:rPr>
                <w:rFonts w:ascii="Arial" w:hAnsi="Arial" w:cs="Arial"/>
                <w:b/>
                <w:color w:val="000000"/>
                <w:spacing w:val="46"/>
                <w:sz w:val="20"/>
                <w:szCs w:val="20"/>
                <w:highlight w:val="yellow"/>
              </w:rPr>
              <w:t xml:space="preserve"> </w:t>
            </w:r>
            <w:r w:rsidRPr="00476A4A">
              <w:rPr>
                <w:rFonts w:ascii="Arial" w:hAnsi="Arial" w:cs="Arial"/>
                <w:b/>
                <w:color w:val="000000"/>
                <w:sz w:val="20"/>
                <w:szCs w:val="20"/>
                <w:highlight w:val="yellow"/>
              </w:rPr>
              <w:t>1:</w:t>
            </w:r>
            <w:r w:rsidRPr="00476A4A">
              <w:rPr>
                <w:rFonts w:ascii="Arial" w:hAnsi="Arial" w:cs="Arial"/>
                <w:b/>
                <w:color w:val="000000"/>
                <w:spacing w:val="3"/>
                <w:sz w:val="20"/>
                <w:szCs w:val="20"/>
              </w:rPr>
              <w:t xml:space="preserve"> </w:t>
            </w:r>
            <w:r w:rsidRPr="00476A4A">
              <w:rPr>
                <w:rFonts w:ascii="Arial" w:hAnsi="Arial" w:cs="Arial"/>
                <w:b/>
                <w:color w:val="000000"/>
                <w:spacing w:val="-2"/>
                <w:sz w:val="20"/>
                <w:szCs w:val="20"/>
              </w:rPr>
              <w:t>Comments</w:t>
            </w:r>
          </w:p>
        </w:tc>
      </w:tr>
      <w:tr w:rsidR="003662C9" w:rsidRPr="00476A4A" w14:paraId="758A545D" w14:textId="77777777">
        <w:trPr>
          <w:trHeight w:val="967"/>
        </w:trPr>
        <w:tc>
          <w:tcPr>
            <w:tcW w:w="5355" w:type="dxa"/>
          </w:tcPr>
          <w:p w14:paraId="7375995A" w14:textId="77777777" w:rsidR="003662C9" w:rsidRPr="00476A4A" w:rsidRDefault="003662C9">
            <w:pPr>
              <w:pStyle w:val="TableParagraph"/>
              <w:rPr>
                <w:rFonts w:ascii="Arial" w:hAnsi="Arial" w:cs="Arial"/>
                <w:sz w:val="20"/>
                <w:szCs w:val="20"/>
              </w:rPr>
            </w:pPr>
          </w:p>
        </w:tc>
        <w:tc>
          <w:tcPr>
            <w:tcW w:w="9356" w:type="dxa"/>
          </w:tcPr>
          <w:p w14:paraId="0188F7FA" w14:textId="77777777" w:rsidR="003662C9" w:rsidRPr="00476A4A" w:rsidRDefault="00BC0E97">
            <w:pPr>
              <w:pStyle w:val="TableParagraph"/>
              <w:spacing w:before="5" w:line="229" w:lineRule="exact"/>
              <w:ind w:left="103"/>
              <w:rPr>
                <w:rFonts w:ascii="Arial" w:hAnsi="Arial" w:cs="Arial"/>
                <w:b/>
                <w:sz w:val="20"/>
                <w:szCs w:val="20"/>
              </w:rPr>
            </w:pPr>
            <w:r w:rsidRPr="00476A4A">
              <w:rPr>
                <w:rFonts w:ascii="Arial" w:hAnsi="Arial" w:cs="Arial"/>
                <w:b/>
                <w:sz w:val="20"/>
                <w:szCs w:val="20"/>
              </w:rPr>
              <w:t>Reviewer’s</w:t>
            </w:r>
            <w:r w:rsidRPr="00476A4A">
              <w:rPr>
                <w:rFonts w:ascii="Arial" w:hAnsi="Arial" w:cs="Arial"/>
                <w:b/>
                <w:spacing w:val="-6"/>
                <w:sz w:val="20"/>
                <w:szCs w:val="20"/>
              </w:rPr>
              <w:t xml:space="preserve"> </w:t>
            </w:r>
            <w:r w:rsidRPr="00476A4A">
              <w:rPr>
                <w:rFonts w:ascii="Arial" w:hAnsi="Arial" w:cs="Arial"/>
                <w:b/>
                <w:spacing w:val="-2"/>
                <w:sz w:val="20"/>
                <w:szCs w:val="20"/>
              </w:rPr>
              <w:t>comment</w:t>
            </w:r>
          </w:p>
          <w:p w14:paraId="7E9DE30B" w14:textId="77777777" w:rsidR="003662C9" w:rsidRPr="00476A4A" w:rsidRDefault="00BC0E97">
            <w:pPr>
              <w:pStyle w:val="TableParagraph"/>
              <w:spacing w:line="244" w:lineRule="auto"/>
              <w:ind w:left="103" w:right="131"/>
              <w:rPr>
                <w:rFonts w:ascii="Arial" w:hAnsi="Arial" w:cs="Arial"/>
                <w:b/>
                <w:sz w:val="20"/>
                <w:szCs w:val="20"/>
              </w:rPr>
            </w:pPr>
            <w:r w:rsidRPr="00476A4A">
              <w:rPr>
                <w:rFonts w:ascii="Arial" w:hAnsi="Arial" w:cs="Arial"/>
                <w:b/>
                <w:color w:val="000000"/>
                <w:sz w:val="20"/>
                <w:szCs w:val="20"/>
                <w:highlight w:val="yellow"/>
              </w:rPr>
              <w:t>Artificial</w:t>
            </w:r>
            <w:r w:rsidRPr="00476A4A">
              <w:rPr>
                <w:rFonts w:ascii="Arial" w:hAnsi="Arial" w:cs="Arial"/>
                <w:b/>
                <w:color w:val="000000"/>
                <w:spacing w:val="-6"/>
                <w:sz w:val="20"/>
                <w:szCs w:val="20"/>
                <w:highlight w:val="yellow"/>
              </w:rPr>
              <w:t xml:space="preserve"> </w:t>
            </w:r>
            <w:r w:rsidRPr="00476A4A">
              <w:rPr>
                <w:rFonts w:ascii="Arial" w:hAnsi="Arial" w:cs="Arial"/>
                <w:b/>
                <w:color w:val="000000"/>
                <w:sz w:val="20"/>
                <w:szCs w:val="20"/>
                <w:highlight w:val="yellow"/>
              </w:rPr>
              <w:t>Intelligence</w:t>
            </w:r>
            <w:r w:rsidRPr="00476A4A">
              <w:rPr>
                <w:rFonts w:ascii="Arial" w:hAnsi="Arial" w:cs="Arial"/>
                <w:b/>
                <w:color w:val="000000"/>
                <w:spacing w:val="-5"/>
                <w:sz w:val="20"/>
                <w:szCs w:val="20"/>
                <w:highlight w:val="yellow"/>
              </w:rPr>
              <w:t xml:space="preserve"> </w:t>
            </w:r>
            <w:r w:rsidRPr="00476A4A">
              <w:rPr>
                <w:rFonts w:ascii="Arial" w:hAnsi="Arial" w:cs="Arial"/>
                <w:b/>
                <w:color w:val="000000"/>
                <w:sz w:val="20"/>
                <w:szCs w:val="20"/>
                <w:highlight w:val="yellow"/>
              </w:rPr>
              <w:t>(AI)</w:t>
            </w:r>
            <w:r w:rsidRPr="00476A4A">
              <w:rPr>
                <w:rFonts w:ascii="Arial" w:hAnsi="Arial" w:cs="Arial"/>
                <w:b/>
                <w:color w:val="000000"/>
                <w:spacing w:val="-6"/>
                <w:sz w:val="20"/>
                <w:szCs w:val="20"/>
                <w:highlight w:val="yellow"/>
              </w:rPr>
              <w:t xml:space="preserve"> </w:t>
            </w:r>
            <w:r w:rsidRPr="00476A4A">
              <w:rPr>
                <w:rFonts w:ascii="Arial" w:hAnsi="Arial" w:cs="Arial"/>
                <w:b/>
                <w:color w:val="000000"/>
                <w:sz w:val="20"/>
                <w:szCs w:val="20"/>
                <w:highlight w:val="yellow"/>
              </w:rPr>
              <w:t>generated or</w:t>
            </w:r>
            <w:r w:rsidRPr="00476A4A">
              <w:rPr>
                <w:rFonts w:ascii="Arial" w:hAnsi="Arial" w:cs="Arial"/>
                <w:b/>
                <w:color w:val="000000"/>
                <w:spacing w:val="-5"/>
                <w:sz w:val="20"/>
                <w:szCs w:val="20"/>
                <w:highlight w:val="yellow"/>
              </w:rPr>
              <w:t xml:space="preserve"> </w:t>
            </w:r>
            <w:r w:rsidRPr="00476A4A">
              <w:rPr>
                <w:rFonts w:ascii="Arial" w:hAnsi="Arial" w:cs="Arial"/>
                <w:b/>
                <w:color w:val="000000"/>
                <w:sz w:val="20"/>
                <w:szCs w:val="20"/>
                <w:highlight w:val="yellow"/>
              </w:rPr>
              <w:t>assisted</w:t>
            </w:r>
            <w:r w:rsidRPr="00476A4A">
              <w:rPr>
                <w:rFonts w:ascii="Arial" w:hAnsi="Arial" w:cs="Arial"/>
                <w:b/>
                <w:color w:val="000000"/>
                <w:spacing w:val="-5"/>
                <w:sz w:val="20"/>
                <w:szCs w:val="20"/>
                <w:highlight w:val="yellow"/>
              </w:rPr>
              <w:t xml:space="preserve"> </w:t>
            </w:r>
            <w:r w:rsidRPr="00476A4A">
              <w:rPr>
                <w:rFonts w:ascii="Arial" w:hAnsi="Arial" w:cs="Arial"/>
                <w:b/>
                <w:color w:val="000000"/>
                <w:sz w:val="20"/>
                <w:szCs w:val="20"/>
                <w:highlight w:val="yellow"/>
              </w:rPr>
              <w:t>review</w:t>
            </w:r>
            <w:r w:rsidRPr="00476A4A">
              <w:rPr>
                <w:rFonts w:ascii="Arial" w:hAnsi="Arial" w:cs="Arial"/>
                <w:b/>
                <w:color w:val="000000"/>
                <w:spacing w:val="-4"/>
                <w:sz w:val="20"/>
                <w:szCs w:val="20"/>
                <w:highlight w:val="yellow"/>
              </w:rPr>
              <w:t xml:space="preserve"> </w:t>
            </w:r>
            <w:r w:rsidRPr="00476A4A">
              <w:rPr>
                <w:rFonts w:ascii="Arial" w:hAnsi="Arial" w:cs="Arial"/>
                <w:b/>
                <w:color w:val="000000"/>
                <w:sz w:val="20"/>
                <w:szCs w:val="20"/>
                <w:highlight w:val="yellow"/>
              </w:rPr>
              <w:t>comments</w:t>
            </w:r>
            <w:r w:rsidRPr="00476A4A">
              <w:rPr>
                <w:rFonts w:ascii="Arial" w:hAnsi="Arial" w:cs="Arial"/>
                <w:b/>
                <w:color w:val="000000"/>
                <w:spacing w:val="-6"/>
                <w:sz w:val="20"/>
                <w:szCs w:val="20"/>
                <w:highlight w:val="yellow"/>
              </w:rPr>
              <w:t xml:space="preserve"> </w:t>
            </w:r>
            <w:r w:rsidRPr="00476A4A">
              <w:rPr>
                <w:rFonts w:ascii="Arial" w:hAnsi="Arial" w:cs="Arial"/>
                <w:b/>
                <w:color w:val="000000"/>
                <w:sz w:val="20"/>
                <w:szCs w:val="20"/>
                <w:highlight w:val="yellow"/>
              </w:rPr>
              <w:t>are strictly</w:t>
            </w:r>
            <w:r w:rsidRPr="00476A4A">
              <w:rPr>
                <w:rFonts w:ascii="Arial" w:hAnsi="Arial" w:cs="Arial"/>
                <w:b/>
                <w:color w:val="000000"/>
                <w:spacing w:val="-5"/>
                <w:sz w:val="20"/>
                <w:szCs w:val="20"/>
                <w:highlight w:val="yellow"/>
              </w:rPr>
              <w:t xml:space="preserve"> </w:t>
            </w:r>
            <w:r w:rsidRPr="00476A4A">
              <w:rPr>
                <w:rFonts w:ascii="Arial" w:hAnsi="Arial" w:cs="Arial"/>
                <w:b/>
                <w:color w:val="000000"/>
                <w:sz w:val="20"/>
                <w:szCs w:val="20"/>
                <w:highlight w:val="yellow"/>
              </w:rPr>
              <w:t>prohibited</w:t>
            </w:r>
            <w:r w:rsidRPr="00476A4A">
              <w:rPr>
                <w:rFonts w:ascii="Arial" w:hAnsi="Arial" w:cs="Arial"/>
                <w:b/>
                <w:color w:val="000000"/>
                <w:spacing w:val="-5"/>
                <w:sz w:val="20"/>
                <w:szCs w:val="20"/>
                <w:highlight w:val="yellow"/>
              </w:rPr>
              <w:t xml:space="preserve"> </w:t>
            </w:r>
            <w:r w:rsidRPr="00476A4A">
              <w:rPr>
                <w:rFonts w:ascii="Arial" w:hAnsi="Arial" w:cs="Arial"/>
                <w:b/>
                <w:color w:val="000000"/>
                <w:sz w:val="20"/>
                <w:szCs w:val="20"/>
                <w:highlight w:val="yellow"/>
              </w:rPr>
              <w:t>during peer</w:t>
            </w:r>
            <w:r w:rsidRPr="00476A4A">
              <w:rPr>
                <w:rFonts w:ascii="Arial" w:hAnsi="Arial" w:cs="Arial"/>
                <w:b/>
                <w:color w:val="000000"/>
                <w:sz w:val="20"/>
                <w:szCs w:val="20"/>
              </w:rPr>
              <w:t xml:space="preserve"> </w:t>
            </w:r>
            <w:r w:rsidRPr="00476A4A">
              <w:rPr>
                <w:rFonts w:ascii="Arial" w:hAnsi="Arial" w:cs="Arial"/>
                <w:b/>
                <w:color w:val="000000"/>
                <w:spacing w:val="-2"/>
                <w:sz w:val="20"/>
                <w:szCs w:val="20"/>
                <w:highlight w:val="yellow"/>
              </w:rPr>
              <w:t>review.</w:t>
            </w:r>
          </w:p>
        </w:tc>
        <w:tc>
          <w:tcPr>
            <w:tcW w:w="6441" w:type="dxa"/>
          </w:tcPr>
          <w:p w14:paraId="0A1C2A2A" w14:textId="77777777" w:rsidR="003662C9" w:rsidRPr="00476A4A" w:rsidRDefault="00BC0E97">
            <w:pPr>
              <w:pStyle w:val="TableParagraph"/>
              <w:spacing w:before="5" w:line="256" w:lineRule="auto"/>
              <w:ind w:left="110" w:right="732"/>
              <w:rPr>
                <w:rFonts w:ascii="Arial" w:hAnsi="Arial" w:cs="Arial"/>
                <w:sz w:val="20"/>
                <w:szCs w:val="20"/>
              </w:rPr>
            </w:pPr>
            <w:r w:rsidRPr="00476A4A">
              <w:rPr>
                <w:rFonts w:ascii="Arial" w:hAnsi="Arial" w:cs="Arial"/>
                <w:b/>
                <w:sz w:val="20"/>
                <w:szCs w:val="20"/>
              </w:rPr>
              <w:t>Author’s</w:t>
            </w:r>
            <w:r w:rsidRPr="00476A4A">
              <w:rPr>
                <w:rFonts w:ascii="Arial" w:hAnsi="Arial" w:cs="Arial"/>
                <w:b/>
                <w:spacing w:val="-8"/>
                <w:sz w:val="20"/>
                <w:szCs w:val="20"/>
              </w:rPr>
              <w:t xml:space="preserve"> </w:t>
            </w:r>
            <w:r w:rsidRPr="00476A4A">
              <w:rPr>
                <w:rFonts w:ascii="Arial" w:hAnsi="Arial" w:cs="Arial"/>
                <w:b/>
                <w:sz w:val="20"/>
                <w:szCs w:val="20"/>
              </w:rPr>
              <w:t xml:space="preserve">Feedback </w:t>
            </w:r>
            <w:r w:rsidRPr="00476A4A">
              <w:rPr>
                <w:rFonts w:ascii="Arial" w:hAnsi="Arial" w:cs="Arial"/>
                <w:sz w:val="20"/>
                <w:szCs w:val="20"/>
              </w:rPr>
              <w:t>(It</w:t>
            </w:r>
            <w:r w:rsidRPr="00476A4A">
              <w:rPr>
                <w:rFonts w:ascii="Arial" w:hAnsi="Arial" w:cs="Arial"/>
                <w:spacing w:val="-8"/>
                <w:sz w:val="20"/>
                <w:szCs w:val="20"/>
              </w:rPr>
              <w:t xml:space="preserve"> </w:t>
            </w:r>
            <w:r w:rsidRPr="00476A4A">
              <w:rPr>
                <w:rFonts w:ascii="Arial" w:hAnsi="Arial" w:cs="Arial"/>
                <w:sz w:val="20"/>
                <w:szCs w:val="20"/>
              </w:rPr>
              <w:t>is</w:t>
            </w:r>
            <w:r w:rsidRPr="00476A4A">
              <w:rPr>
                <w:rFonts w:ascii="Arial" w:hAnsi="Arial" w:cs="Arial"/>
                <w:spacing w:val="-3"/>
                <w:sz w:val="20"/>
                <w:szCs w:val="20"/>
              </w:rPr>
              <w:t xml:space="preserve"> </w:t>
            </w:r>
            <w:r w:rsidRPr="00476A4A">
              <w:rPr>
                <w:rFonts w:ascii="Arial" w:hAnsi="Arial" w:cs="Arial"/>
                <w:sz w:val="20"/>
                <w:szCs w:val="20"/>
              </w:rPr>
              <w:t>mandatory</w:t>
            </w:r>
            <w:r w:rsidRPr="00476A4A">
              <w:rPr>
                <w:rFonts w:ascii="Arial" w:hAnsi="Arial" w:cs="Arial"/>
                <w:spacing w:val="-3"/>
                <w:sz w:val="20"/>
                <w:szCs w:val="20"/>
              </w:rPr>
              <w:t xml:space="preserve"> </w:t>
            </w:r>
            <w:r w:rsidRPr="00476A4A">
              <w:rPr>
                <w:rFonts w:ascii="Arial" w:hAnsi="Arial" w:cs="Arial"/>
                <w:sz w:val="20"/>
                <w:szCs w:val="20"/>
              </w:rPr>
              <w:t>that</w:t>
            </w:r>
            <w:r w:rsidRPr="00476A4A">
              <w:rPr>
                <w:rFonts w:ascii="Arial" w:hAnsi="Arial" w:cs="Arial"/>
                <w:spacing w:val="-8"/>
                <w:sz w:val="20"/>
                <w:szCs w:val="20"/>
              </w:rPr>
              <w:t xml:space="preserve"> </w:t>
            </w:r>
            <w:r w:rsidRPr="00476A4A">
              <w:rPr>
                <w:rFonts w:ascii="Arial" w:hAnsi="Arial" w:cs="Arial"/>
                <w:sz w:val="20"/>
                <w:szCs w:val="20"/>
              </w:rPr>
              <w:t>authors</w:t>
            </w:r>
            <w:r w:rsidRPr="00476A4A">
              <w:rPr>
                <w:rFonts w:ascii="Arial" w:hAnsi="Arial" w:cs="Arial"/>
                <w:spacing w:val="-3"/>
                <w:sz w:val="20"/>
                <w:szCs w:val="20"/>
              </w:rPr>
              <w:t xml:space="preserve"> </w:t>
            </w:r>
            <w:r w:rsidRPr="00476A4A">
              <w:rPr>
                <w:rFonts w:ascii="Arial" w:hAnsi="Arial" w:cs="Arial"/>
                <w:sz w:val="20"/>
                <w:szCs w:val="20"/>
              </w:rPr>
              <w:t>should</w:t>
            </w:r>
            <w:r w:rsidRPr="00476A4A">
              <w:rPr>
                <w:rFonts w:ascii="Arial" w:hAnsi="Arial" w:cs="Arial"/>
                <w:spacing w:val="-7"/>
                <w:sz w:val="20"/>
                <w:szCs w:val="20"/>
              </w:rPr>
              <w:t xml:space="preserve"> </w:t>
            </w:r>
            <w:r w:rsidRPr="00476A4A">
              <w:rPr>
                <w:rFonts w:ascii="Arial" w:hAnsi="Arial" w:cs="Arial"/>
                <w:sz w:val="20"/>
                <w:szCs w:val="20"/>
              </w:rPr>
              <w:t>write</w:t>
            </w:r>
            <w:r w:rsidRPr="00476A4A">
              <w:rPr>
                <w:rFonts w:ascii="Arial" w:hAnsi="Arial" w:cs="Arial"/>
                <w:spacing w:val="-7"/>
                <w:sz w:val="20"/>
                <w:szCs w:val="20"/>
              </w:rPr>
              <w:t xml:space="preserve"> </w:t>
            </w:r>
            <w:r w:rsidRPr="00476A4A">
              <w:rPr>
                <w:rFonts w:ascii="Arial" w:hAnsi="Arial" w:cs="Arial"/>
                <w:sz w:val="20"/>
                <w:szCs w:val="20"/>
              </w:rPr>
              <w:t>his/her feedback here)</w:t>
            </w:r>
          </w:p>
        </w:tc>
      </w:tr>
      <w:tr w:rsidR="003662C9" w:rsidRPr="00476A4A" w14:paraId="0A546C8B" w14:textId="77777777">
        <w:trPr>
          <w:trHeight w:val="1842"/>
        </w:trPr>
        <w:tc>
          <w:tcPr>
            <w:tcW w:w="5355" w:type="dxa"/>
          </w:tcPr>
          <w:p w14:paraId="56D35C16" w14:textId="77777777" w:rsidR="003662C9" w:rsidRPr="00476A4A" w:rsidRDefault="00BC0E97">
            <w:pPr>
              <w:pStyle w:val="TableParagraph"/>
              <w:spacing w:before="6"/>
              <w:ind w:left="469" w:right="198"/>
              <w:rPr>
                <w:rFonts w:ascii="Arial" w:hAnsi="Arial" w:cs="Arial"/>
                <w:b/>
                <w:sz w:val="20"/>
                <w:szCs w:val="20"/>
              </w:rPr>
            </w:pPr>
            <w:r w:rsidRPr="00476A4A">
              <w:rPr>
                <w:rFonts w:ascii="Arial" w:hAnsi="Arial" w:cs="Arial"/>
                <w:b/>
                <w:sz w:val="20"/>
                <w:szCs w:val="20"/>
              </w:rPr>
              <w:t>Please</w:t>
            </w:r>
            <w:r w:rsidRPr="00476A4A">
              <w:rPr>
                <w:rFonts w:ascii="Arial" w:hAnsi="Arial" w:cs="Arial"/>
                <w:b/>
                <w:spacing w:val="-3"/>
                <w:sz w:val="20"/>
                <w:szCs w:val="20"/>
              </w:rPr>
              <w:t xml:space="preserve"> </w:t>
            </w:r>
            <w:r w:rsidRPr="00476A4A">
              <w:rPr>
                <w:rFonts w:ascii="Arial" w:hAnsi="Arial" w:cs="Arial"/>
                <w:b/>
                <w:sz w:val="20"/>
                <w:szCs w:val="20"/>
              </w:rPr>
              <w:t>write</w:t>
            </w:r>
            <w:r w:rsidRPr="00476A4A">
              <w:rPr>
                <w:rFonts w:ascii="Arial" w:hAnsi="Arial" w:cs="Arial"/>
                <w:b/>
                <w:spacing w:val="-6"/>
                <w:sz w:val="20"/>
                <w:szCs w:val="20"/>
              </w:rPr>
              <w:t xml:space="preserve"> </w:t>
            </w:r>
            <w:r w:rsidRPr="00476A4A">
              <w:rPr>
                <w:rFonts w:ascii="Arial" w:hAnsi="Arial" w:cs="Arial"/>
                <w:b/>
                <w:sz w:val="20"/>
                <w:szCs w:val="20"/>
              </w:rPr>
              <w:t>a</w:t>
            </w:r>
            <w:r w:rsidRPr="00476A4A">
              <w:rPr>
                <w:rFonts w:ascii="Arial" w:hAnsi="Arial" w:cs="Arial"/>
                <w:b/>
                <w:spacing w:val="-7"/>
                <w:sz w:val="20"/>
                <w:szCs w:val="20"/>
              </w:rPr>
              <w:t xml:space="preserve"> </w:t>
            </w:r>
            <w:r w:rsidRPr="00476A4A">
              <w:rPr>
                <w:rFonts w:ascii="Arial" w:hAnsi="Arial" w:cs="Arial"/>
                <w:b/>
                <w:sz w:val="20"/>
                <w:szCs w:val="20"/>
              </w:rPr>
              <w:t>few</w:t>
            </w:r>
            <w:r w:rsidRPr="00476A4A">
              <w:rPr>
                <w:rFonts w:ascii="Arial" w:hAnsi="Arial" w:cs="Arial"/>
                <w:b/>
                <w:spacing w:val="-6"/>
                <w:sz w:val="20"/>
                <w:szCs w:val="20"/>
              </w:rPr>
              <w:t xml:space="preserve"> </w:t>
            </w:r>
            <w:r w:rsidRPr="00476A4A">
              <w:rPr>
                <w:rFonts w:ascii="Arial" w:hAnsi="Arial" w:cs="Arial"/>
                <w:b/>
                <w:sz w:val="20"/>
                <w:szCs w:val="20"/>
              </w:rPr>
              <w:t>sentences</w:t>
            </w:r>
            <w:r w:rsidRPr="00476A4A">
              <w:rPr>
                <w:rFonts w:ascii="Arial" w:hAnsi="Arial" w:cs="Arial"/>
                <w:b/>
                <w:spacing w:val="-8"/>
                <w:sz w:val="20"/>
                <w:szCs w:val="20"/>
              </w:rPr>
              <w:t xml:space="preserve"> </w:t>
            </w:r>
            <w:r w:rsidRPr="00476A4A">
              <w:rPr>
                <w:rFonts w:ascii="Arial" w:hAnsi="Arial" w:cs="Arial"/>
                <w:b/>
                <w:sz w:val="20"/>
                <w:szCs w:val="20"/>
              </w:rPr>
              <w:t>regarding</w:t>
            </w:r>
            <w:r w:rsidRPr="00476A4A">
              <w:rPr>
                <w:rFonts w:ascii="Arial" w:hAnsi="Arial" w:cs="Arial"/>
                <w:b/>
                <w:spacing w:val="-3"/>
                <w:sz w:val="20"/>
                <w:szCs w:val="20"/>
              </w:rPr>
              <w:t xml:space="preserve"> </w:t>
            </w:r>
            <w:r w:rsidRPr="00476A4A">
              <w:rPr>
                <w:rFonts w:ascii="Arial" w:hAnsi="Arial" w:cs="Arial"/>
                <w:b/>
                <w:sz w:val="20"/>
                <w:szCs w:val="20"/>
              </w:rPr>
              <w:t>the</w:t>
            </w:r>
            <w:r w:rsidRPr="00476A4A">
              <w:rPr>
                <w:rFonts w:ascii="Arial" w:hAnsi="Arial" w:cs="Arial"/>
                <w:b/>
                <w:spacing w:val="-7"/>
                <w:sz w:val="20"/>
                <w:szCs w:val="20"/>
              </w:rPr>
              <w:t xml:space="preserve"> </w:t>
            </w:r>
            <w:r w:rsidRPr="00476A4A">
              <w:rPr>
                <w:rFonts w:ascii="Arial" w:hAnsi="Arial" w:cs="Arial"/>
                <w:b/>
                <w:sz w:val="20"/>
                <w:szCs w:val="20"/>
              </w:rPr>
              <w:t xml:space="preserve">importance of this manuscript for the scientific community. A minimum of 3-4 sentences may be required for this </w:t>
            </w:r>
            <w:r w:rsidRPr="00476A4A">
              <w:rPr>
                <w:rFonts w:ascii="Arial" w:hAnsi="Arial" w:cs="Arial"/>
                <w:b/>
                <w:spacing w:val="-2"/>
                <w:sz w:val="20"/>
                <w:szCs w:val="20"/>
              </w:rPr>
              <w:t>part.</w:t>
            </w:r>
          </w:p>
        </w:tc>
        <w:tc>
          <w:tcPr>
            <w:tcW w:w="9356" w:type="dxa"/>
          </w:tcPr>
          <w:p w14:paraId="05808BD7" w14:textId="77777777" w:rsidR="003662C9" w:rsidRPr="00476A4A" w:rsidRDefault="00BC0E97">
            <w:pPr>
              <w:pStyle w:val="TableParagraph"/>
              <w:spacing w:before="6"/>
              <w:ind w:left="103" w:right="117"/>
              <w:rPr>
                <w:rFonts w:ascii="Arial" w:hAnsi="Arial" w:cs="Arial"/>
                <w:sz w:val="20"/>
                <w:szCs w:val="20"/>
              </w:rPr>
            </w:pPr>
            <w:r w:rsidRPr="00476A4A">
              <w:rPr>
                <w:rFonts w:ascii="Arial" w:hAnsi="Arial" w:cs="Arial"/>
                <w:sz w:val="20"/>
                <w:szCs w:val="20"/>
              </w:rPr>
              <w:t>This manuscript is</w:t>
            </w:r>
            <w:r w:rsidRPr="00476A4A">
              <w:rPr>
                <w:rFonts w:ascii="Arial" w:hAnsi="Arial" w:cs="Arial"/>
                <w:spacing w:val="-5"/>
                <w:sz w:val="20"/>
                <w:szCs w:val="20"/>
              </w:rPr>
              <w:t xml:space="preserve"> </w:t>
            </w:r>
            <w:r w:rsidRPr="00476A4A">
              <w:rPr>
                <w:rFonts w:ascii="Arial" w:hAnsi="Arial" w:cs="Arial"/>
                <w:sz w:val="20"/>
                <w:szCs w:val="20"/>
              </w:rPr>
              <w:t>highly</w:t>
            </w:r>
            <w:r w:rsidRPr="00476A4A">
              <w:rPr>
                <w:rFonts w:ascii="Arial" w:hAnsi="Arial" w:cs="Arial"/>
                <w:spacing w:val="-4"/>
                <w:sz w:val="20"/>
                <w:szCs w:val="20"/>
              </w:rPr>
              <w:t xml:space="preserve"> </w:t>
            </w:r>
            <w:r w:rsidRPr="00476A4A">
              <w:rPr>
                <w:rFonts w:ascii="Arial" w:hAnsi="Arial" w:cs="Arial"/>
                <w:sz w:val="20"/>
                <w:szCs w:val="20"/>
              </w:rPr>
              <w:t>relevant to the</w:t>
            </w:r>
            <w:r w:rsidRPr="00476A4A">
              <w:rPr>
                <w:rFonts w:ascii="Arial" w:hAnsi="Arial" w:cs="Arial"/>
                <w:spacing w:val="-4"/>
                <w:sz w:val="20"/>
                <w:szCs w:val="20"/>
              </w:rPr>
              <w:t xml:space="preserve"> </w:t>
            </w:r>
            <w:r w:rsidRPr="00476A4A">
              <w:rPr>
                <w:rFonts w:ascii="Arial" w:hAnsi="Arial" w:cs="Arial"/>
                <w:sz w:val="20"/>
                <w:szCs w:val="20"/>
              </w:rPr>
              <w:t>scientific</w:t>
            </w:r>
            <w:r w:rsidRPr="00476A4A">
              <w:rPr>
                <w:rFonts w:ascii="Arial" w:hAnsi="Arial" w:cs="Arial"/>
                <w:spacing w:val="-4"/>
                <w:sz w:val="20"/>
                <w:szCs w:val="20"/>
              </w:rPr>
              <w:t xml:space="preserve"> </w:t>
            </w:r>
            <w:r w:rsidRPr="00476A4A">
              <w:rPr>
                <w:rFonts w:ascii="Arial" w:hAnsi="Arial" w:cs="Arial"/>
                <w:sz w:val="20"/>
                <w:szCs w:val="20"/>
              </w:rPr>
              <w:t>community,</w:t>
            </w:r>
            <w:r w:rsidRPr="00476A4A">
              <w:rPr>
                <w:rFonts w:ascii="Arial" w:hAnsi="Arial" w:cs="Arial"/>
                <w:spacing w:val="-5"/>
                <w:sz w:val="20"/>
                <w:szCs w:val="20"/>
              </w:rPr>
              <w:t xml:space="preserve"> </w:t>
            </w:r>
            <w:r w:rsidRPr="00476A4A">
              <w:rPr>
                <w:rFonts w:ascii="Arial" w:hAnsi="Arial" w:cs="Arial"/>
                <w:sz w:val="20"/>
                <w:szCs w:val="20"/>
              </w:rPr>
              <w:t>particularly in the</w:t>
            </w:r>
            <w:r w:rsidRPr="00476A4A">
              <w:rPr>
                <w:rFonts w:ascii="Arial" w:hAnsi="Arial" w:cs="Arial"/>
                <w:spacing w:val="-4"/>
                <w:sz w:val="20"/>
                <w:szCs w:val="20"/>
              </w:rPr>
              <w:t xml:space="preserve"> </w:t>
            </w:r>
            <w:r w:rsidRPr="00476A4A">
              <w:rPr>
                <w:rFonts w:ascii="Arial" w:hAnsi="Arial" w:cs="Arial"/>
                <w:sz w:val="20"/>
                <w:szCs w:val="20"/>
              </w:rPr>
              <w:t>field</w:t>
            </w:r>
            <w:r w:rsidRPr="00476A4A">
              <w:rPr>
                <w:rFonts w:ascii="Arial" w:hAnsi="Arial" w:cs="Arial"/>
                <w:spacing w:val="-4"/>
                <w:sz w:val="20"/>
                <w:szCs w:val="20"/>
              </w:rPr>
              <w:t xml:space="preserve"> </w:t>
            </w:r>
            <w:r w:rsidRPr="00476A4A">
              <w:rPr>
                <w:rFonts w:ascii="Arial" w:hAnsi="Arial" w:cs="Arial"/>
                <w:sz w:val="20"/>
                <w:szCs w:val="20"/>
              </w:rPr>
              <w:t>of</w:t>
            </w:r>
            <w:r w:rsidRPr="00476A4A">
              <w:rPr>
                <w:rFonts w:ascii="Arial" w:hAnsi="Arial" w:cs="Arial"/>
                <w:spacing w:val="-5"/>
                <w:sz w:val="20"/>
                <w:szCs w:val="20"/>
              </w:rPr>
              <w:t xml:space="preserve"> </w:t>
            </w:r>
            <w:r w:rsidRPr="00476A4A">
              <w:rPr>
                <w:rFonts w:ascii="Arial" w:hAnsi="Arial" w:cs="Arial"/>
                <w:sz w:val="20"/>
                <w:szCs w:val="20"/>
              </w:rPr>
              <w:t>education technology. It provides valuable insights into how digital information systems, such as Learning Management Systems (LMS), digital libraries, and online assessment tools, can enhance the quality of education in higher learning institutions</w:t>
            </w:r>
            <w:r w:rsidRPr="00476A4A">
              <w:rPr>
                <w:rFonts w:ascii="Arial" w:hAnsi="Arial" w:cs="Arial"/>
                <w:spacing w:val="40"/>
                <w:sz w:val="20"/>
                <w:szCs w:val="20"/>
              </w:rPr>
              <w:t xml:space="preserve"> </w:t>
            </w:r>
            <w:r w:rsidRPr="00476A4A">
              <w:rPr>
                <w:rFonts w:ascii="Arial" w:hAnsi="Arial" w:cs="Arial"/>
                <w:sz w:val="20"/>
                <w:szCs w:val="20"/>
              </w:rPr>
              <w:t>in Zambia.</w:t>
            </w:r>
            <w:r w:rsidRPr="00476A4A">
              <w:rPr>
                <w:rFonts w:ascii="Arial" w:hAnsi="Arial" w:cs="Arial"/>
                <w:spacing w:val="-1"/>
                <w:sz w:val="20"/>
                <w:szCs w:val="20"/>
              </w:rPr>
              <w:t xml:space="preserve"> </w:t>
            </w:r>
            <w:r w:rsidRPr="00476A4A">
              <w:rPr>
                <w:rFonts w:ascii="Arial" w:hAnsi="Arial" w:cs="Arial"/>
                <w:sz w:val="20"/>
                <w:szCs w:val="20"/>
              </w:rPr>
              <w:t>The study’s</w:t>
            </w:r>
            <w:r w:rsidRPr="00476A4A">
              <w:rPr>
                <w:rFonts w:ascii="Arial" w:hAnsi="Arial" w:cs="Arial"/>
                <w:spacing w:val="-1"/>
                <w:sz w:val="20"/>
                <w:szCs w:val="20"/>
              </w:rPr>
              <w:t xml:space="preserve"> </w:t>
            </w:r>
            <w:r w:rsidRPr="00476A4A">
              <w:rPr>
                <w:rFonts w:ascii="Arial" w:hAnsi="Arial" w:cs="Arial"/>
                <w:sz w:val="20"/>
                <w:szCs w:val="20"/>
              </w:rPr>
              <w:t>findings</w:t>
            </w:r>
            <w:r w:rsidRPr="00476A4A">
              <w:rPr>
                <w:rFonts w:ascii="Arial" w:hAnsi="Arial" w:cs="Arial"/>
                <w:spacing w:val="-1"/>
                <w:sz w:val="20"/>
                <w:szCs w:val="20"/>
              </w:rPr>
              <w:t xml:space="preserve"> </w:t>
            </w:r>
            <w:r w:rsidRPr="00476A4A">
              <w:rPr>
                <w:rFonts w:ascii="Arial" w:hAnsi="Arial" w:cs="Arial"/>
                <w:sz w:val="20"/>
                <w:szCs w:val="20"/>
              </w:rPr>
              <w:t>contribute to the growing body of knowledge on the integration of technology in education, offering a practical framework for improving academic outcomes in a context where digital infrastructure</w:t>
            </w:r>
            <w:r w:rsidRPr="00476A4A">
              <w:rPr>
                <w:rFonts w:ascii="Arial" w:hAnsi="Arial" w:cs="Arial"/>
                <w:spacing w:val="-5"/>
                <w:sz w:val="20"/>
                <w:szCs w:val="20"/>
              </w:rPr>
              <w:t xml:space="preserve"> </w:t>
            </w:r>
            <w:r w:rsidRPr="00476A4A">
              <w:rPr>
                <w:rFonts w:ascii="Arial" w:hAnsi="Arial" w:cs="Arial"/>
                <w:sz w:val="20"/>
                <w:szCs w:val="20"/>
              </w:rPr>
              <w:t>and</w:t>
            </w:r>
            <w:r w:rsidRPr="00476A4A">
              <w:rPr>
                <w:rFonts w:ascii="Arial" w:hAnsi="Arial" w:cs="Arial"/>
                <w:spacing w:val="-5"/>
                <w:sz w:val="20"/>
                <w:szCs w:val="20"/>
              </w:rPr>
              <w:t xml:space="preserve"> </w:t>
            </w:r>
            <w:r w:rsidRPr="00476A4A">
              <w:rPr>
                <w:rFonts w:ascii="Arial" w:hAnsi="Arial" w:cs="Arial"/>
                <w:sz w:val="20"/>
                <w:szCs w:val="20"/>
              </w:rPr>
              <w:t>access may</w:t>
            </w:r>
            <w:r w:rsidRPr="00476A4A">
              <w:rPr>
                <w:rFonts w:ascii="Arial" w:hAnsi="Arial" w:cs="Arial"/>
                <w:spacing w:val="-5"/>
                <w:sz w:val="20"/>
                <w:szCs w:val="20"/>
              </w:rPr>
              <w:t xml:space="preserve"> </w:t>
            </w:r>
            <w:r w:rsidRPr="00476A4A">
              <w:rPr>
                <w:rFonts w:ascii="Arial" w:hAnsi="Arial" w:cs="Arial"/>
                <w:sz w:val="20"/>
                <w:szCs w:val="20"/>
              </w:rPr>
              <w:t>be</w:t>
            </w:r>
            <w:r w:rsidRPr="00476A4A">
              <w:rPr>
                <w:rFonts w:ascii="Arial" w:hAnsi="Arial" w:cs="Arial"/>
                <w:spacing w:val="-5"/>
                <w:sz w:val="20"/>
                <w:szCs w:val="20"/>
              </w:rPr>
              <w:t xml:space="preserve"> </w:t>
            </w:r>
            <w:r w:rsidRPr="00476A4A">
              <w:rPr>
                <w:rFonts w:ascii="Arial" w:hAnsi="Arial" w:cs="Arial"/>
                <w:sz w:val="20"/>
                <w:szCs w:val="20"/>
              </w:rPr>
              <w:t>limited.</w:t>
            </w:r>
            <w:r w:rsidRPr="00476A4A">
              <w:rPr>
                <w:rFonts w:ascii="Arial" w:hAnsi="Arial" w:cs="Arial"/>
                <w:spacing w:val="-1"/>
                <w:sz w:val="20"/>
                <w:szCs w:val="20"/>
              </w:rPr>
              <w:t xml:space="preserve"> </w:t>
            </w:r>
            <w:r w:rsidRPr="00476A4A">
              <w:rPr>
                <w:rFonts w:ascii="Arial" w:hAnsi="Arial" w:cs="Arial"/>
                <w:sz w:val="20"/>
                <w:szCs w:val="20"/>
              </w:rPr>
              <w:t>Moreover,</w:t>
            </w:r>
            <w:r w:rsidRPr="00476A4A">
              <w:rPr>
                <w:rFonts w:ascii="Arial" w:hAnsi="Arial" w:cs="Arial"/>
                <w:spacing w:val="-6"/>
                <w:sz w:val="20"/>
                <w:szCs w:val="20"/>
              </w:rPr>
              <w:t xml:space="preserve"> </w:t>
            </w:r>
            <w:r w:rsidRPr="00476A4A">
              <w:rPr>
                <w:rFonts w:ascii="Arial" w:hAnsi="Arial" w:cs="Arial"/>
                <w:sz w:val="20"/>
                <w:szCs w:val="20"/>
              </w:rPr>
              <w:t>the focus</w:t>
            </w:r>
            <w:r w:rsidRPr="00476A4A">
              <w:rPr>
                <w:rFonts w:ascii="Arial" w:hAnsi="Arial" w:cs="Arial"/>
                <w:spacing w:val="-6"/>
                <w:sz w:val="20"/>
                <w:szCs w:val="20"/>
              </w:rPr>
              <w:t xml:space="preserve"> </w:t>
            </w:r>
            <w:r w:rsidRPr="00476A4A">
              <w:rPr>
                <w:rFonts w:ascii="Arial" w:hAnsi="Arial" w:cs="Arial"/>
                <w:sz w:val="20"/>
                <w:szCs w:val="20"/>
              </w:rPr>
              <w:t>on</w:t>
            </w:r>
            <w:r w:rsidRPr="00476A4A">
              <w:rPr>
                <w:rFonts w:ascii="Arial" w:hAnsi="Arial" w:cs="Arial"/>
                <w:spacing w:val="-5"/>
                <w:sz w:val="20"/>
                <w:szCs w:val="20"/>
              </w:rPr>
              <w:t xml:space="preserve"> </w:t>
            </w:r>
            <w:r w:rsidRPr="00476A4A">
              <w:rPr>
                <w:rFonts w:ascii="Arial" w:hAnsi="Arial" w:cs="Arial"/>
                <w:sz w:val="20"/>
                <w:szCs w:val="20"/>
              </w:rPr>
              <w:t>student</w:t>
            </w:r>
            <w:r w:rsidRPr="00476A4A">
              <w:rPr>
                <w:rFonts w:ascii="Arial" w:hAnsi="Arial" w:cs="Arial"/>
                <w:spacing w:val="-6"/>
                <w:sz w:val="20"/>
                <w:szCs w:val="20"/>
              </w:rPr>
              <w:t xml:space="preserve"> </w:t>
            </w:r>
            <w:r w:rsidRPr="00476A4A">
              <w:rPr>
                <w:rFonts w:ascii="Arial" w:hAnsi="Arial" w:cs="Arial"/>
                <w:sz w:val="20"/>
                <w:szCs w:val="20"/>
              </w:rPr>
              <w:t>engagement,</w:t>
            </w:r>
            <w:r w:rsidRPr="00476A4A">
              <w:rPr>
                <w:rFonts w:ascii="Arial" w:hAnsi="Arial" w:cs="Arial"/>
                <w:spacing w:val="-6"/>
                <w:sz w:val="20"/>
                <w:szCs w:val="20"/>
              </w:rPr>
              <w:t xml:space="preserve"> </w:t>
            </w:r>
            <w:r w:rsidRPr="00476A4A">
              <w:rPr>
                <w:rFonts w:ascii="Arial" w:hAnsi="Arial" w:cs="Arial"/>
                <w:sz w:val="20"/>
                <w:szCs w:val="20"/>
              </w:rPr>
              <w:t>academic performance,</w:t>
            </w:r>
            <w:r w:rsidRPr="00476A4A">
              <w:rPr>
                <w:rFonts w:ascii="Arial" w:hAnsi="Arial" w:cs="Arial"/>
                <w:spacing w:val="-6"/>
                <w:sz w:val="20"/>
                <w:szCs w:val="20"/>
              </w:rPr>
              <w:t xml:space="preserve"> </w:t>
            </w:r>
            <w:r w:rsidRPr="00476A4A">
              <w:rPr>
                <w:rFonts w:ascii="Arial" w:hAnsi="Arial" w:cs="Arial"/>
                <w:sz w:val="20"/>
                <w:szCs w:val="20"/>
              </w:rPr>
              <w:t>and digital literacy is vital for preparing students for a technology-driven future, making this research crucial for</w:t>
            </w:r>
          </w:p>
          <w:p w14:paraId="2F817466" w14:textId="77777777" w:rsidR="003662C9" w:rsidRPr="00476A4A" w:rsidRDefault="00BC0E97">
            <w:pPr>
              <w:pStyle w:val="TableParagraph"/>
              <w:spacing w:before="2" w:line="205" w:lineRule="exact"/>
              <w:ind w:left="103"/>
              <w:rPr>
                <w:rFonts w:ascii="Arial" w:hAnsi="Arial" w:cs="Arial"/>
                <w:sz w:val="20"/>
                <w:szCs w:val="20"/>
              </w:rPr>
            </w:pPr>
            <w:r w:rsidRPr="00476A4A">
              <w:rPr>
                <w:rFonts w:ascii="Arial" w:hAnsi="Arial" w:cs="Arial"/>
                <w:sz w:val="20"/>
                <w:szCs w:val="20"/>
              </w:rPr>
              <w:t>educational</w:t>
            </w:r>
            <w:r w:rsidRPr="00476A4A">
              <w:rPr>
                <w:rFonts w:ascii="Arial" w:hAnsi="Arial" w:cs="Arial"/>
                <w:spacing w:val="-2"/>
                <w:sz w:val="20"/>
                <w:szCs w:val="20"/>
              </w:rPr>
              <w:t xml:space="preserve"> </w:t>
            </w:r>
            <w:r w:rsidRPr="00476A4A">
              <w:rPr>
                <w:rFonts w:ascii="Arial" w:hAnsi="Arial" w:cs="Arial"/>
                <w:sz w:val="20"/>
                <w:szCs w:val="20"/>
              </w:rPr>
              <w:t>policymakers,</w:t>
            </w:r>
            <w:r w:rsidRPr="00476A4A">
              <w:rPr>
                <w:rFonts w:ascii="Arial" w:hAnsi="Arial" w:cs="Arial"/>
                <w:spacing w:val="-2"/>
                <w:sz w:val="20"/>
                <w:szCs w:val="20"/>
              </w:rPr>
              <w:t xml:space="preserve"> </w:t>
            </w:r>
            <w:r w:rsidRPr="00476A4A">
              <w:rPr>
                <w:rFonts w:ascii="Arial" w:hAnsi="Arial" w:cs="Arial"/>
                <w:sz w:val="20"/>
                <w:szCs w:val="20"/>
              </w:rPr>
              <w:t>administrators,</w:t>
            </w:r>
            <w:r w:rsidRPr="00476A4A">
              <w:rPr>
                <w:rFonts w:ascii="Arial" w:hAnsi="Arial" w:cs="Arial"/>
                <w:spacing w:val="-6"/>
                <w:sz w:val="20"/>
                <w:szCs w:val="20"/>
              </w:rPr>
              <w:t xml:space="preserve"> </w:t>
            </w:r>
            <w:r w:rsidRPr="00476A4A">
              <w:rPr>
                <w:rFonts w:ascii="Arial" w:hAnsi="Arial" w:cs="Arial"/>
                <w:sz w:val="20"/>
                <w:szCs w:val="20"/>
              </w:rPr>
              <w:t>and</w:t>
            </w:r>
            <w:r w:rsidRPr="00476A4A">
              <w:rPr>
                <w:rFonts w:ascii="Arial" w:hAnsi="Arial" w:cs="Arial"/>
                <w:spacing w:val="-1"/>
                <w:sz w:val="20"/>
                <w:szCs w:val="20"/>
              </w:rPr>
              <w:t xml:space="preserve"> </w:t>
            </w:r>
            <w:r w:rsidRPr="00476A4A">
              <w:rPr>
                <w:rFonts w:ascii="Arial" w:hAnsi="Arial" w:cs="Arial"/>
                <w:sz w:val="20"/>
                <w:szCs w:val="20"/>
              </w:rPr>
              <w:t>technologists</w:t>
            </w:r>
            <w:r w:rsidRPr="00476A4A">
              <w:rPr>
                <w:rFonts w:ascii="Arial" w:hAnsi="Arial" w:cs="Arial"/>
                <w:spacing w:val="-6"/>
                <w:sz w:val="20"/>
                <w:szCs w:val="20"/>
              </w:rPr>
              <w:t xml:space="preserve"> </w:t>
            </w:r>
            <w:r w:rsidRPr="00476A4A">
              <w:rPr>
                <w:rFonts w:ascii="Arial" w:hAnsi="Arial" w:cs="Arial"/>
                <w:sz w:val="20"/>
                <w:szCs w:val="20"/>
              </w:rPr>
              <w:t>in</w:t>
            </w:r>
            <w:r w:rsidRPr="00476A4A">
              <w:rPr>
                <w:rFonts w:ascii="Arial" w:hAnsi="Arial" w:cs="Arial"/>
                <w:spacing w:val="-5"/>
                <w:sz w:val="20"/>
                <w:szCs w:val="20"/>
              </w:rPr>
              <w:t xml:space="preserve"> </w:t>
            </w:r>
            <w:r w:rsidRPr="00476A4A">
              <w:rPr>
                <w:rFonts w:ascii="Arial" w:hAnsi="Arial" w:cs="Arial"/>
                <w:sz w:val="20"/>
                <w:szCs w:val="20"/>
              </w:rPr>
              <w:t>similar</w:t>
            </w:r>
            <w:r w:rsidRPr="00476A4A">
              <w:rPr>
                <w:rFonts w:ascii="Arial" w:hAnsi="Arial" w:cs="Arial"/>
                <w:spacing w:val="-6"/>
                <w:sz w:val="20"/>
                <w:szCs w:val="20"/>
              </w:rPr>
              <w:t xml:space="preserve"> </w:t>
            </w:r>
            <w:r w:rsidRPr="00476A4A">
              <w:rPr>
                <w:rFonts w:ascii="Arial" w:hAnsi="Arial" w:cs="Arial"/>
                <w:sz w:val="20"/>
                <w:szCs w:val="20"/>
              </w:rPr>
              <w:t>contexts</w:t>
            </w:r>
            <w:r w:rsidRPr="00476A4A">
              <w:rPr>
                <w:rFonts w:ascii="Arial" w:hAnsi="Arial" w:cs="Arial"/>
                <w:spacing w:val="-7"/>
                <w:sz w:val="20"/>
                <w:szCs w:val="20"/>
              </w:rPr>
              <w:t xml:space="preserve"> </w:t>
            </w:r>
            <w:r w:rsidRPr="00476A4A">
              <w:rPr>
                <w:rFonts w:ascii="Arial" w:hAnsi="Arial" w:cs="Arial"/>
                <w:sz w:val="20"/>
                <w:szCs w:val="20"/>
              </w:rPr>
              <w:t>across</w:t>
            </w:r>
            <w:r w:rsidRPr="00476A4A">
              <w:rPr>
                <w:rFonts w:ascii="Arial" w:hAnsi="Arial" w:cs="Arial"/>
                <w:spacing w:val="-6"/>
                <w:sz w:val="20"/>
                <w:szCs w:val="20"/>
              </w:rPr>
              <w:t xml:space="preserve"> </w:t>
            </w:r>
            <w:r w:rsidRPr="00476A4A">
              <w:rPr>
                <w:rFonts w:ascii="Arial" w:hAnsi="Arial" w:cs="Arial"/>
                <w:sz w:val="20"/>
                <w:szCs w:val="20"/>
              </w:rPr>
              <w:t xml:space="preserve">the </w:t>
            </w:r>
            <w:r w:rsidRPr="00476A4A">
              <w:rPr>
                <w:rFonts w:ascii="Arial" w:hAnsi="Arial" w:cs="Arial"/>
                <w:spacing w:val="-2"/>
                <w:sz w:val="20"/>
                <w:szCs w:val="20"/>
              </w:rPr>
              <w:t>globe.</w:t>
            </w:r>
          </w:p>
        </w:tc>
        <w:tc>
          <w:tcPr>
            <w:tcW w:w="6441" w:type="dxa"/>
          </w:tcPr>
          <w:p w14:paraId="145B36DD" w14:textId="77777777" w:rsidR="003662C9" w:rsidRPr="00476A4A" w:rsidRDefault="003662C9">
            <w:pPr>
              <w:pStyle w:val="TableParagraph"/>
              <w:rPr>
                <w:rFonts w:ascii="Arial" w:hAnsi="Arial" w:cs="Arial"/>
                <w:sz w:val="20"/>
                <w:szCs w:val="20"/>
              </w:rPr>
            </w:pPr>
          </w:p>
        </w:tc>
      </w:tr>
      <w:tr w:rsidR="003662C9" w:rsidRPr="00476A4A" w14:paraId="7EF98589" w14:textId="77777777">
        <w:trPr>
          <w:trHeight w:val="1035"/>
        </w:trPr>
        <w:tc>
          <w:tcPr>
            <w:tcW w:w="5355" w:type="dxa"/>
          </w:tcPr>
          <w:p w14:paraId="63D4C312" w14:textId="77777777" w:rsidR="003662C9" w:rsidRPr="00476A4A" w:rsidRDefault="00BC0E97">
            <w:pPr>
              <w:pStyle w:val="TableParagraph"/>
              <w:spacing w:before="5" w:line="229" w:lineRule="exact"/>
              <w:ind w:left="469"/>
              <w:rPr>
                <w:rFonts w:ascii="Arial" w:hAnsi="Arial" w:cs="Arial"/>
                <w:b/>
                <w:sz w:val="20"/>
                <w:szCs w:val="20"/>
              </w:rPr>
            </w:pPr>
            <w:r w:rsidRPr="00476A4A">
              <w:rPr>
                <w:rFonts w:ascii="Arial" w:hAnsi="Arial" w:cs="Arial"/>
                <w:b/>
                <w:sz w:val="20"/>
                <w:szCs w:val="20"/>
              </w:rPr>
              <w:t>Is</w:t>
            </w:r>
            <w:r w:rsidRPr="00476A4A">
              <w:rPr>
                <w:rFonts w:ascii="Arial" w:hAnsi="Arial" w:cs="Arial"/>
                <w:b/>
                <w:spacing w:val="2"/>
                <w:sz w:val="20"/>
                <w:szCs w:val="20"/>
              </w:rPr>
              <w:t xml:space="preserve"> </w:t>
            </w:r>
            <w:r w:rsidRPr="00476A4A">
              <w:rPr>
                <w:rFonts w:ascii="Arial" w:hAnsi="Arial" w:cs="Arial"/>
                <w:b/>
                <w:sz w:val="20"/>
                <w:szCs w:val="20"/>
              </w:rPr>
              <w:t>the</w:t>
            </w:r>
            <w:r w:rsidRPr="00476A4A">
              <w:rPr>
                <w:rFonts w:ascii="Arial" w:hAnsi="Arial" w:cs="Arial"/>
                <w:b/>
                <w:spacing w:val="-3"/>
                <w:sz w:val="20"/>
                <w:szCs w:val="20"/>
              </w:rPr>
              <w:t xml:space="preserve"> </w:t>
            </w:r>
            <w:r w:rsidRPr="00476A4A">
              <w:rPr>
                <w:rFonts w:ascii="Arial" w:hAnsi="Arial" w:cs="Arial"/>
                <w:b/>
                <w:sz w:val="20"/>
                <w:szCs w:val="20"/>
              </w:rPr>
              <w:t>title</w:t>
            </w:r>
            <w:r w:rsidRPr="00476A4A">
              <w:rPr>
                <w:rFonts w:ascii="Arial" w:hAnsi="Arial" w:cs="Arial"/>
                <w:b/>
                <w:spacing w:val="-3"/>
                <w:sz w:val="20"/>
                <w:szCs w:val="20"/>
              </w:rPr>
              <w:t xml:space="preserve"> </w:t>
            </w:r>
            <w:r w:rsidRPr="00476A4A">
              <w:rPr>
                <w:rFonts w:ascii="Arial" w:hAnsi="Arial" w:cs="Arial"/>
                <w:b/>
                <w:sz w:val="20"/>
                <w:szCs w:val="20"/>
              </w:rPr>
              <w:t>of</w:t>
            </w:r>
            <w:r w:rsidRPr="00476A4A">
              <w:rPr>
                <w:rFonts w:ascii="Arial" w:hAnsi="Arial" w:cs="Arial"/>
                <w:b/>
                <w:spacing w:val="-3"/>
                <w:sz w:val="20"/>
                <w:szCs w:val="20"/>
              </w:rPr>
              <w:t xml:space="preserve"> </w:t>
            </w:r>
            <w:r w:rsidRPr="00476A4A">
              <w:rPr>
                <w:rFonts w:ascii="Arial" w:hAnsi="Arial" w:cs="Arial"/>
                <w:b/>
                <w:sz w:val="20"/>
                <w:szCs w:val="20"/>
              </w:rPr>
              <w:t>the</w:t>
            </w:r>
            <w:r w:rsidRPr="00476A4A">
              <w:rPr>
                <w:rFonts w:ascii="Arial" w:hAnsi="Arial" w:cs="Arial"/>
                <w:b/>
                <w:spacing w:val="-3"/>
                <w:sz w:val="20"/>
                <w:szCs w:val="20"/>
              </w:rPr>
              <w:t xml:space="preserve"> </w:t>
            </w:r>
            <w:r w:rsidRPr="00476A4A">
              <w:rPr>
                <w:rFonts w:ascii="Arial" w:hAnsi="Arial" w:cs="Arial"/>
                <w:b/>
                <w:sz w:val="20"/>
                <w:szCs w:val="20"/>
              </w:rPr>
              <w:t>article</w:t>
            </w:r>
            <w:r w:rsidRPr="00476A4A">
              <w:rPr>
                <w:rFonts w:ascii="Arial" w:hAnsi="Arial" w:cs="Arial"/>
                <w:b/>
                <w:spacing w:val="-2"/>
                <w:sz w:val="20"/>
                <w:szCs w:val="20"/>
              </w:rPr>
              <w:t xml:space="preserve"> suitable?</w:t>
            </w:r>
          </w:p>
          <w:p w14:paraId="744C7AAE" w14:textId="77777777" w:rsidR="003662C9" w:rsidRPr="00476A4A" w:rsidRDefault="00BC0E97">
            <w:pPr>
              <w:pStyle w:val="TableParagraph"/>
              <w:spacing w:line="229" w:lineRule="exact"/>
              <w:ind w:left="469"/>
              <w:rPr>
                <w:rFonts w:ascii="Arial" w:hAnsi="Arial" w:cs="Arial"/>
                <w:b/>
                <w:sz w:val="20"/>
                <w:szCs w:val="20"/>
              </w:rPr>
            </w:pPr>
            <w:r w:rsidRPr="00476A4A">
              <w:rPr>
                <w:rFonts w:ascii="Arial" w:hAnsi="Arial" w:cs="Arial"/>
                <w:b/>
                <w:sz w:val="20"/>
                <w:szCs w:val="20"/>
              </w:rPr>
              <w:t>(If</w:t>
            </w:r>
            <w:r w:rsidRPr="00476A4A">
              <w:rPr>
                <w:rFonts w:ascii="Arial" w:hAnsi="Arial" w:cs="Arial"/>
                <w:b/>
                <w:spacing w:val="-8"/>
                <w:sz w:val="20"/>
                <w:szCs w:val="20"/>
              </w:rPr>
              <w:t xml:space="preserve"> </w:t>
            </w:r>
            <w:r w:rsidRPr="00476A4A">
              <w:rPr>
                <w:rFonts w:ascii="Arial" w:hAnsi="Arial" w:cs="Arial"/>
                <w:b/>
                <w:sz w:val="20"/>
                <w:szCs w:val="20"/>
              </w:rPr>
              <w:t>not please</w:t>
            </w:r>
            <w:r w:rsidRPr="00476A4A">
              <w:rPr>
                <w:rFonts w:ascii="Arial" w:hAnsi="Arial" w:cs="Arial"/>
                <w:b/>
                <w:spacing w:val="1"/>
                <w:sz w:val="20"/>
                <w:szCs w:val="20"/>
              </w:rPr>
              <w:t xml:space="preserve"> </w:t>
            </w:r>
            <w:r w:rsidRPr="00476A4A">
              <w:rPr>
                <w:rFonts w:ascii="Arial" w:hAnsi="Arial" w:cs="Arial"/>
                <w:b/>
                <w:sz w:val="20"/>
                <w:szCs w:val="20"/>
              </w:rPr>
              <w:t>suggest</w:t>
            </w:r>
            <w:r w:rsidRPr="00476A4A">
              <w:rPr>
                <w:rFonts w:ascii="Arial" w:hAnsi="Arial" w:cs="Arial"/>
                <w:b/>
                <w:spacing w:val="-6"/>
                <w:sz w:val="20"/>
                <w:szCs w:val="20"/>
              </w:rPr>
              <w:t xml:space="preserve"> </w:t>
            </w:r>
            <w:r w:rsidRPr="00476A4A">
              <w:rPr>
                <w:rFonts w:ascii="Arial" w:hAnsi="Arial" w:cs="Arial"/>
                <w:b/>
                <w:sz w:val="20"/>
                <w:szCs w:val="20"/>
              </w:rPr>
              <w:t>an</w:t>
            </w:r>
            <w:r w:rsidRPr="00476A4A">
              <w:rPr>
                <w:rFonts w:ascii="Arial" w:hAnsi="Arial" w:cs="Arial"/>
                <w:b/>
                <w:spacing w:val="-4"/>
                <w:sz w:val="20"/>
                <w:szCs w:val="20"/>
              </w:rPr>
              <w:t xml:space="preserve"> </w:t>
            </w:r>
            <w:r w:rsidRPr="00476A4A">
              <w:rPr>
                <w:rFonts w:ascii="Arial" w:hAnsi="Arial" w:cs="Arial"/>
                <w:b/>
                <w:sz w:val="20"/>
                <w:szCs w:val="20"/>
              </w:rPr>
              <w:t>alternative</w:t>
            </w:r>
            <w:r w:rsidRPr="00476A4A">
              <w:rPr>
                <w:rFonts w:ascii="Arial" w:hAnsi="Arial" w:cs="Arial"/>
                <w:b/>
                <w:spacing w:val="-4"/>
                <w:sz w:val="20"/>
                <w:szCs w:val="20"/>
              </w:rPr>
              <w:t xml:space="preserve"> </w:t>
            </w:r>
            <w:r w:rsidRPr="00476A4A">
              <w:rPr>
                <w:rFonts w:ascii="Arial" w:hAnsi="Arial" w:cs="Arial"/>
                <w:b/>
                <w:spacing w:val="-2"/>
                <w:sz w:val="20"/>
                <w:szCs w:val="20"/>
              </w:rPr>
              <w:t>title)</w:t>
            </w:r>
          </w:p>
        </w:tc>
        <w:tc>
          <w:tcPr>
            <w:tcW w:w="9356" w:type="dxa"/>
          </w:tcPr>
          <w:p w14:paraId="350B49B1" w14:textId="77777777" w:rsidR="003662C9" w:rsidRPr="00476A4A" w:rsidRDefault="00BC0E97">
            <w:pPr>
              <w:pStyle w:val="TableParagraph"/>
              <w:spacing w:before="5"/>
              <w:ind w:left="103"/>
              <w:rPr>
                <w:rFonts w:ascii="Arial" w:hAnsi="Arial" w:cs="Arial"/>
                <w:sz w:val="20"/>
                <w:szCs w:val="20"/>
              </w:rPr>
            </w:pPr>
            <w:r w:rsidRPr="00476A4A">
              <w:rPr>
                <w:rFonts w:ascii="Arial" w:hAnsi="Arial" w:cs="Arial"/>
                <w:sz w:val="20"/>
                <w:szCs w:val="20"/>
              </w:rPr>
              <w:t>The title</w:t>
            </w:r>
            <w:r w:rsidRPr="00476A4A">
              <w:rPr>
                <w:rFonts w:ascii="Arial" w:hAnsi="Arial" w:cs="Arial"/>
                <w:spacing w:val="-5"/>
                <w:sz w:val="20"/>
                <w:szCs w:val="20"/>
              </w:rPr>
              <w:t xml:space="preserve"> </w:t>
            </w:r>
            <w:r w:rsidRPr="00476A4A">
              <w:rPr>
                <w:rFonts w:ascii="Arial" w:hAnsi="Arial" w:cs="Arial"/>
                <w:sz w:val="20"/>
                <w:szCs w:val="20"/>
              </w:rPr>
              <w:t>is</w:t>
            </w:r>
            <w:r w:rsidRPr="00476A4A">
              <w:rPr>
                <w:rFonts w:ascii="Arial" w:hAnsi="Arial" w:cs="Arial"/>
                <w:spacing w:val="-6"/>
                <w:sz w:val="20"/>
                <w:szCs w:val="20"/>
              </w:rPr>
              <w:t xml:space="preserve"> </w:t>
            </w:r>
            <w:r w:rsidRPr="00476A4A">
              <w:rPr>
                <w:rFonts w:ascii="Arial" w:hAnsi="Arial" w:cs="Arial"/>
                <w:sz w:val="20"/>
                <w:szCs w:val="20"/>
              </w:rPr>
              <w:t>appropriate</w:t>
            </w:r>
            <w:r w:rsidRPr="00476A4A">
              <w:rPr>
                <w:rFonts w:ascii="Arial" w:hAnsi="Arial" w:cs="Arial"/>
                <w:spacing w:val="-5"/>
                <w:sz w:val="20"/>
                <w:szCs w:val="20"/>
              </w:rPr>
              <w:t xml:space="preserve"> </w:t>
            </w:r>
            <w:r w:rsidRPr="00476A4A">
              <w:rPr>
                <w:rFonts w:ascii="Arial" w:hAnsi="Arial" w:cs="Arial"/>
                <w:sz w:val="20"/>
                <w:szCs w:val="20"/>
              </w:rPr>
              <w:t>and</w:t>
            </w:r>
            <w:r w:rsidRPr="00476A4A">
              <w:rPr>
                <w:rFonts w:ascii="Arial" w:hAnsi="Arial" w:cs="Arial"/>
                <w:spacing w:val="-5"/>
                <w:sz w:val="20"/>
                <w:szCs w:val="20"/>
              </w:rPr>
              <w:t xml:space="preserve"> </w:t>
            </w:r>
            <w:r w:rsidRPr="00476A4A">
              <w:rPr>
                <w:rFonts w:ascii="Arial" w:hAnsi="Arial" w:cs="Arial"/>
                <w:sz w:val="20"/>
                <w:szCs w:val="20"/>
              </w:rPr>
              <w:t>clearly</w:t>
            </w:r>
            <w:r w:rsidRPr="00476A4A">
              <w:rPr>
                <w:rFonts w:ascii="Arial" w:hAnsi="Arial" w:cs="Arial"/>
                <w:spacing w:val="-5"/>
                <w:sz w:val="20"/>
                <w:szCs w:val="20"/>
              </w:rPr>
              <w:t xml:space="preserve"> </w:t>
            </w:r>
            <w:r w:rsidRPr="00476A4A">
              <w:rPr>
                <w:rFonts w:ascii="Arial" w:hAnsi="Arial" w:cs="Arial"/>
                <w:sz w:val="20"/>
                <w:szCs w:val="20"/>
              </w:rPr>
              <w:t>reflects</w:t>
            </w:r>
            <w:r w:rsidRPr="00476A4A">
              <w:rPr>
                <w:rFonts w:ascii="Arial" w:hAnsi="Arial" w:cs="Arial"/>
                <w:spacing w:val="-6"/>
                <w:sz w:val="20"/>
                <w:szCs w:val="20"/>
              </w:rPr>
              <w:t xml:space="preserve"> </w:t>
            </w:r>
            <w:r w:rsidRPr="00476A4A">
              <w:rPr>
                <w:rFonts w:ascii="Arial" w:hAnsi="Arial" w:cs="Arial"/>
                <w:sz w:val="20"/>
                <w:szCs w:val="20"/>
              </w:rPr>
              <w:t>the focus</w:t>
            </w:r>
            <w:r w:rsidRPr="00476A4A">
              <w:rPr>
                <w:rFonts w:ascii="Arial" w:hAnsi="Arial" w:cs="Arial"/>
                <w:spacing w:val="-6"/>
                <w:sz w:val="20"/>
                <w:szCs w:val="20"/>
              </w:rPr>
              <w:t xml:space="preserve"> </w:t>
            </w:r>
            <w:r w:rsidRPr="00476A4A">
              <w:rPr>
                <w:rFonts w:ascii="Arial" w:hAnsi="Arial" w:cs="Arial"/>
                <w:sz w:val="20"/>
                <w:szCs w:val="20"/>
              </w:rPr>
              <w:t>of</w:t>
            </w:r>
            <w:r w:rsidRPr="00476A4A">
              <w:rPr>
                <w:rFonts w:ascii="Arial" w:hAnsi="Arial" w:cs="Arial"/>
                <w:spacing w:val="-6"/>
                <w:sz w:val="20"/>
                <w:szCs w:val="20"/>
              </w:rPr>
              <w:t xml:space="preserve"> </w:t>
            </w:r>
            <w:r w:rsidRPr="00476A4A">
              <w:rPr>
                <w:rFonts w:ascii="Arial" w:hAnsi="Arial" w:cs="Arial"/>
                <w:sz w:val="20"/>
                <w:szCs w:val="20"/>
              </w:rPr>
              <w:t>the manuscript.</w:t>
            </w:r>
            <w:r w:rsidRPr="00476A4A">
              <w:rPr>
                <w:rFonts w:ascii="Arial" w:hAnsi="Arial" w:cs="Arial"/>
                <w:spacing w:val="-6"/>
                <w:sz w:val="20"/>
                <w:szCs w:val="20"/>
              </w:rPr>
              <w:t xml:space="preserve"> </w:t>
            </w:r>
            <w:r w:rsidRPr="00476A4A">
              <w:rPr>
                <w:rFonts w:ascii="Arial" w:hAnsi="Arial" w:cs="Arial"/>
                <w:sz w:val="20"/>
                <w:szCs w:val="20"/>
              </w:rPr>
              <w:t>However,</w:t>
            </w:r>
            <w:r w:rsidRPr="00476A4A">
              <w:rPr>
                <w:rFonts w:ascii="Arial" w:hAnsi="Arial" w:cs="Arial"/>
                <w:spacing w:val="-1"/>
                <w:sz w:val="20"/>
                <w:szCs w:val="20"/>
              </w:rPr>
              <w:t xml:space="preserve"> </w:t>
            </w:r>
            <w:r w:rsidRPr="00476A4A">
              <w:rPr>
                <w:rFonts w:ascii="Arial" w:hAnsi="Arial" w:cs="Arial"/>
                <w:sz w:val="20"/>
                <w:szCs w:val="20"/>
              </w:rPr>
              <w:t>it</w:t>
            </w:r>
            <w:r w:rsidRPr="00476A4A">
              <w:rPr>
                <w:rFonts w:ascii="Arial" w:hAnsi="Arial" w:cs="Arial"/>
                <w:spacing w:val="-1"/>
                <w:sz w:val="20"/>
                <w:szCs w:val="20"/>
              </w:rPr>
              <w:t xml:space="preserve"> </w:t>
            </w:r>
            <w:r w:rsidRPr="00476A4A">
              <w:rPr>
                <w:rFonts w:ascii="Arial" w:hAnsi="Arial" w:cs="Arial"/>
                <w:sz w:val="20"/>
                <w:szCs w:val="20"/>
              </w:rPr>
              <w:t>can</w:t>
            </w:r>
            <w:r w:rsidRPr="00476A4A">
              <w:rPr>
                <w:rFonts w:ascii="Arial" w:hAnsi="Arial" w:cs="Arial"/>
                <w:spacing w:val="-5"/>
                <w:sz w:val="20"/>
                <w:szCs w:val="20"/>
              </w:rPr>
              <w:t xml:space="preserve"> </w:t>
            </w:r>
            <w:r w:rsidRPr="00476A4A">
              <w:rPr>
                <w:rFonts w:ascii="Arial" w:hAnsi="Arial" w:cs="Arial"/>
                <w:sz w:val="20"/>
                <w:szCs w:val="20"/>
              </w:rPr>
              <w:t>be made more</w:t>
            </w:r>
            <w:r w:rsidRPr="00476A4A">
              <w:rPr>
                <w:rFonts w:ascii="Arial" w:hAnsi="Arial" w:cs="Arial"/>
                <w:spacing w:val="-5"/>
                <w:sz w:val="20"/>
                <w:szCs w:val="20"/>
              </w:rPr>
              <w:t xml:space="preserve"> </w:t>
            </w:r>
            <w:r w:rsidRPr="00476A4A">
              <w:rPr>
                <w:rFonts w:ascii="Arial" w:hAnsi="Arial" w:cs="Arial"/>
                <w:sz w:val="20"/>
                <w:szCs w:val="20"/>
              </w:rPr>
              <w:t>concise to enhance clarity. A possible alternative could be:</w:t>
            </w:r>
          </w:p>
          <w:p w14:paraId="0D16D51C" w14:textId="77777777" w:rsidR="003662C9" w:rsidRPr="00476A4A" w:rsidRDefault="00BC0E97">
            <w:pPr>
              <w:pStyle w:val="TableParagraph"/>
              <w:spacing w:line="237" w:lineRule="auto"/>
              <w:ind w:left="103"/>
              <w:rPr>
                <w:rFonts w:ascii="Arial" w:hAnsi="Arial" w:cs="Arial"/>
                <w:sz w:val="20"/>
                <w:szCs w:val="20"/>
              </w:rPr>
            </w:pPr>
            <w:r w:rsidRPr="00476A4A">
              <w:rPr>
                <w:rFonts w:ascii="Arial" w:hAnsi="Arial" w:cs="Arial"/>
                <w:sz w:val="20"/>
                <w:szCs w:val="20"/>
              </w:rPr>
              <w:t>"Improving</w:t>
            </w:r>
            <w:r w:rsidRPr="00476A4A">
              <w:rPr>
                <w:rFonts w:ascii="Arial" w:hAnsi="Arial" w:cs="Arial"/>
                <w:spacing w:val="-2"/>
                <w:sz w:val="20"/>
                <w:szCs w:val="20"/>
              </w:rPr>
              <w:t xml:space="preserve"> </w:t>
            </w:r>
            <w:r w:rsidRPr="00476A4A">
              <w:rPr>
                <w:rFonts w:ascii="Arial" w:hAnsi="Arial" w:cs="Arial"/>
                <w:sz w:val="20"/>
                <w:szCs w:val="20"/>
              </w:rPr>
              <w:t>Learning</w:t>
            </w:r>
            <w:r w:rsidRPr="00476A4A">
              <w:rPr>
                <w:rFonts w:ascii="Arial" w:hAnsi="Arial" w:cs="Arial"/>
                <w:spacing w:val="-2"/>
                <w:sz w:val="20"/>
                <w:szCs w:val="20"/>
              </w:rPr>
              <w:t xml:space="preserve"> </w:t>
            </w:r>
            <w:r w:rsidRPr="00476A4A">
              <w:rPr>
                <w:rFonts w:ascii="Arial" w:hAnsi="Arial" w:cs="Arial"/>
                <w:sz w:val="20"/>
                <w:szCs w:val="20"/>
              </w:rPr>
              <w:t>Quality</w:t>
            </w:r>
            <w:r w:rsidRPr="00476A4A">
              <w:rPr>
                <w:rFonts w:ascii="Arial" w:hAnsi="Arial" w:cs="Arial"/>
                <w:spacing w:val="-2"/>
                <w:sz w:val="20"/>
                <w:szCs w:val="20"/>
              </w:rPr>
              <w:t xml:space="preserve"> </w:t>
            </w:r>
            <w:r w:rsidRPr="00476A4A">
              <w:rPr>
                <w:rFonts w:ascii="Arial" w:hAnsi="Arial" w:cs="Arial"/>
                <w:sz w:val="20"/>
                <w:szCs w:val="20"/>
              </w:rPr>
              <w:t>Through</w:t>
            </w:r>
            <w:r w:rsidRPr="00476A4A">
              <w:rPr>
                <w:rFonts w:ascii="Arial" w:hAnsi="Arial" w:cs="Arial"/>
                <w:spacing w:val="-2"/>
                <w:sz w:val="20"/>
                <w:szCs w:val="20"/>
              </w:rPr>
              <w:t xml:space="preserve"> </w:t>
            </w:r>
            <w:r w:rsidRPr="00476A4A">
              <w:rPr>
                <w:rFonts w:ascii="Arial" w:hAnsi="Arial" w:cs="Arial"/>
                <w:sz w:val="20"/>
                <w:szCs w:val="20"/>
              </w:rPr>
              <w:t>Digital</w:t>
            </w:r>
            <w:r w:rsidRPr="00476A4A">
              <w:rPr>
                <w:rFonts w:ascii="Arial" w:hAnsi="Arial" w:cs="Arial"/>
                <w:spacing w:val="-3"/>
                <w:sz w:val="20"/>
                <w:szCs w:val="20"/>
              </w:rPr>
              <w:t xml:space="preserve"> </w:t>
            </w:r>
            <w:r w:rsidRPr="00476A4A">
              <w:rPr>
                <w:rFonts w:ascii="Arial" w:hAnsi="Arial" w:cs="Arial"/>
                <w:sz w:val="20"/>
                <w:szCs w:val="20"/>
              </w:rPr>
              <w:t>Information</w:t>
            </w:r>
            <w:r w:rsidRPr="00476A4A">
              <w:rPr>
                <w:rFonts w:ascii="Arial" w:hAnsi="Arial" w:cs="Arial"/>
                <w:spacing w:val="-6"/>
                <w:sz w:val="20"/>
                <w:szCs w:val="20"/>
              </w:rPr>
              <w:t xml:space="preserve"> </w:t>
            </w:r>
            <w:r w:rsidRPr="00476A4A">
              <w:rPr>
                <w:rFonts w:ascii="Arial" w:hAnsi="Arial" w:cs="Arial"/>
                <w:sz w:val="20"/>
                <w:szCs w:val="20"/>
              </w:rPr>
              <w:t>Systems</w:t>
            </w:r>
            <w:r w:rsidRPr="00476A4A">
              <w:rPr>
                <w:rFonts w:ascii="Arial" w:hAnsi="Arial" w:cs="Arial"/>
                <w:spacing w:val="-2"/>
                <w:sz w:val="20"/>
                <w:szCs w:val="20"/>
              </w:rPr>
              <w:t xml:space="preserve"> </w:t>
            </w:r>
            <w:r w:rsidRPr="00476A4A">
              <w:rPr>
                <w:rFonts w:ascii="Arial" w:hAnsi="Arial" w:cs="Arial"/>
                <w:sz w:val="20"/>
                <w:szCs w:val="20"/>
              </w:rPr>
              <w:t>in</w:t>
            </w:r>
            <w:r w:rsidRPr="00476A4A">
              <w:rPr>
                <w:rFonts w:ascii="Arial" w:hAnsi="Arial" w:cs="Arial"/>
                <w:spacing w:val="-2"/>
                <w:sz w:val="20"/>
                <w:szCs w:val="20"/>
              </w:rPr>
              <w:t xml:space="preserve"> </w:t>
            </w:r>
            <w:r w:rsidRPr="00476A4A">
              <w:rPr>
                <w:rFonts w:ascii="Arial" w:hAnsi="Arial" w:cs="Arial"/>
                <w:sz w:val="20"/>
                <w:szCs w:val="20"/>
              </w:rPr>
              <w:t>Zambian</w:t>
            </w:r>
            <w:r w:rsidRPr="00476A4A">
              <w:rPr>
                <w:rFonts w:ascii="Arial" w:hAnsi="Arial" w:cs="Arial"/>
                <w:spacing w:val="-2"/>
                <w:sz w:val="20"/>
                <w:szCs w:val="20"/>
              </w:rPr>
              <w:t xml:space="preserve"> </w:t>
            </w:r>
            <w:r w:rsidRPr="00476A4A">
              <w:rPr>
                <w:rFonts w:ascii="Arial" w:hAnsi="Arial" w:cs="Arial"/>
                <w:sz w:val="20"/>
                <w:szCs w:val="20"/>
              </w:rPr>
              <w:t>Higher</w:t>
            </w:r>
            <w:r w:rsidRPr="00476A4A">
              <w:rPr>
                <w:rFonts w:ascii="Arial" w:hAnsi="Arial" w:cs="Arial"/>
                <w:spacing w:val="-2"/>
                <w:sz w:val="20"/>
                <w:szCs w:val="20"/>
              </w:rPr>
              <w:t xml:space="preserve"> </w:t>
            </w:r>
            <w:r w:rsidRPr="00476A4A">
              <w:rPr>
                <w:rFonts w:ascii="Arial" w:hAnsi="Arial" w:cs="Arial"/>
                <w:sz w:val="20"/>
                <w:szCs w:val="20"/>
              </w:rPr>
              <w:t>Education".</w:t>
            </w:r>
            <w:r w:rsidRPr="00476A4A">
              <w:rPr>
                <w:rFonts w:ascii="Arial" w:hAnsi="Arial" w:cs="Arial"/>
                <w:spacing w:val="-7"/>
                <w:sz w:val="20"/>
                <w:szCs w:val="20"/>
              </w:rPr>
              <w:t xml:space="preserve"> </w:t>
            </w:r>
            <w:r w:rsidRPr="00476A4A">
              <w:rPr>
                <w:rFonts w:ascii="Arial" w:hAnsi="Arial" w:cs="Arial"/>
                <w:sz w:val="20"/>
                <w:szCs w:val="20"/>
              </w:rPr>
              <w:t>This</w:t>
            </w:r>
            <w:r w:rsidRPr="00476A4A">
              <w:rPr>
                <w:rFonts w:ascii="Arial" w:hAnsi="Arial" w:cs="Arial"/>
                <w:spacing w:val="-7"/>
                <w:sz w:val="20"/>
                <w:szCs w:val="20"/>
              </w:rPr>
              <w:t xml:space="preserve"> </w:t>
            </w:r>
            <w:r w:rsidRPr="00476A4A">
              <w:rPr>
                <w:rFonts w:ascii="Arial" w:hAnsi="Arial" w:cs="Arial"/>
                <w:sz w:val="20"/>
                <w:szCs w:val="20"/>
              </w:rPr>
              <w:t>revision streamlines the title while maintaining its essential meaning.</w:t>
            </w:r>
          </w:p>
        </w:tc>
        <w:tc>
          <w:tcPr>
            <w:tcW w:w="6441" w:type="dxa"/>
          </w:tcPr>
          <w:p w14:paraId="3FFA436D" w14:textId="77777777" w:rsidR="003662C9" w:rsidRPr="00476A4A" w:rsidRDefault="003662C9">
            <w:pPr>
              <w:pStyle w:val="TableParagraph"/>
              <w:rPr>
                <w:rFonts w:ascii="Arial" w:hAnsi="Arial" w:cs="Arial"/>
                <w:sz w:val="20"/>
                <w:szCs w:val="20"/>
              </w:rPr>
            </w:pPr>
          </w:p>
        </w:tc>
      </w:tr>
      <w:tr w:rsidR="003662C9" w:rsidRPr="00476A4A" w14:paraId="4224DB7D" w14:textId="77777777">
        <w:trPr>
          <w:trHeight w:val="2533"/>
        </w:trPr>
        <w:tc>
          <w:tcPr>
            <w:tcW w:w="5355" w:type="dxa"/>
          </w:tcPr>
          <w:p w14:paraId="4584C9E9" w14:textId="77777777" w:rsidR="003662C9" w:rsidRPr="00476A4A" w:rsidRDefault="00BC0E97">
            <w:pPr>
              <w:pStyle w:val="TableParagraph"/>
              <w:spacing w:before="5"/>
              <w:ind w:left="469" w:right="198"/>
              <w:rPr>
                <w:rFonts w:ascii="Arial" w:hAnsi="Arial" w:cs="Arial"/>
                <w:b/>
                <w:sz w:val="20"/>
                <w:szCs w:val="20"/>
              </w:rPr>
            </w:pPr>
            <w:r w:rsidRPr="00476A4A">
              <w:rPr>
                <w:rFonts w:ascii="Arial" w:hAnsi="Arial" w:cs="Arial"/>
                <w:b/>
                <w:sz w:val="20"/>
                <w:szCs w:val="20"/>
              </w:rPr>
              <w:t>Is the abstract of the article comprehensive? Do you suggest</w:t>
            </w:r>
            <w:r w:rsidRPr="00476A4A">
              <w:rPr>
                <w:rFonts w:ascii="Arial" w:hAnsi="Arial" w:cs="Arial"/>
                <w:b/>
                <w:spacing w:val="-5"/>
                <w:sz w:val="20"/>
                <w:szCs w:val="20"/>
              </w:rPr>
              <w:t xml:space="preserve"> </w:t>
            </w:r>
            <w:r w:rsidRPr="00476A4A">
              <w:rPr>
                <w:rFonts w:ascii="Arial" w:hAnsi="Arial" w:cs="Arial"/>
                <w:b/>
                <w:sz w:val="20"/>
                <w:szCs w:val="20"/>
              </w:rPr>
              <w:t>the addition</w:t>
            </w:r>
            <w:r w:rsidRPr="00476A4A">
              <w:rPr>
                <w:rFonts w:ascii="Arial" w:hAnsi="Arial" w:cs="Arial"/>
                <w:b/>
                <w:spacing w:val="-5"/>
                <w:sz w:val="20"/>
                <w:szCs w:val="20"/>
              </w:rPr>
              <w:t xml:space="preserve"> </w:t>
            </w:r>
            <w:r w:rsidRPr="00476A4A">
              <w:rPr>
                <w:rFonts w:ascii="Arial" w:hAnsi="Arial" w:cs="Arial"/>
                <w:b/>
                <w:sz w:val="20"/>
                <w:szCs w:val="20"/>
              </w:rPr>
              <w:t>(or</w:t>
            </w:r>
            <w:r w:rsidRPr="00476A4A">
              <w:rPr>
                <w:rFonts w:ascii="Arial" w:hAnsi="Arial" w:cs="Arial"/>
                <w:b/>
                <w:spacing w:val="-5"/>
                <w:sz w:val="20"/>
                <w:szCs w:val="20"/>
              </w:rPr>
              <w:t xml:space="preserve"> </w:t>
            </w:r>
            <w:r w:rsidRPr="00476A4A">
              <w:rPr>
                <w:rFonts w:ascii="Arial" w:hAnsi="Arial" w:cs="Arial"/>
                <w:b/>
                <w:sz w:val="20"/>
                <w:szCs w:val="20"/>
              </w:rPr>
              <w:t>deletion)</w:t>
            </w:r>
            <w:r w:rsidRPr="00476A4A">
              <w:rPr>
                <w:rFonts w:ascii="Arial" w:hAnsi="Arial" w:cs="Arial"/>
                <w:b/>
                <w:spacing w:val="-6"/>
                <w:sz w:val="20"/>
                <w:szCs w:val="20"/>
              </w:rPr>
              <w:t xml:space="preserve"> </w:t>
            </w:r>
            <w:r w:rsidRPr="00476A4A">
              <w:rPr>
                <w:rFonts w:ascii="Arial" w:hAnsi="Arial" w:cs="Arial"/>
                <w:b/>
                <w:sz w:val="20"/>
                <w:szCs w:val="20"/>
              </w:rPr>
              <w:t>of</w:t>
            </w:r>
            <w:r w:rsidRPr="00476A4A">
              <w:rPr>
                <w:rFonts w:ascii="Arial" w:hAnsi="Arial" w:cs="Arial"/>
                <w:b/>
                <w:spacing w:val="-6"/>
                <w:sz w:val="20"/>
                <w:szCs w:val="20"/>
              </w:rPr>
              <w:t xml:space="preserve"> </w:t>
            </w:r>
            <w:r w:rsidRPr="00476A4A">
              <w:rPr>
                <w:rFonts w:ascii="Arial" w:hAnsi="Arial" w:cs="Arial"/>
                <w:b/>
                <w:sz w:val="20"/>
                <w:szCs w:val="20"/>
              </w:rPr>
              <w:t>some</w:t>
            </w:r>
            <w:r w:rsidRPr="00476A4A">
              <w:rPr>
                <w:rFonts w:ascii="Arial" w:hAnsi="Arial" w:cs="Arial"/>
                <w:b/>
                <w:spacing w:val="-1"/>
                <w:sz w:val="20"/>
                <w:szCs w:val="20"/>
              </w:rPr>
              <w:t xml:space="preserve"> </w:t>
            </w:r>
            <w:r w:rsidRPr="00476A4A">
              <w:rPr>
                <w:rFonts w:ascii="Arial" w:hAnsi="Arial" w:cs="Arial"/>
                <w:b/>
                <w:sz w:val="20"/>
                <w:szCs w:val="20"/>
              </w:rPr>
              <w:t>points</w:t>
            </w:r>
            <w:r w:rsidRPr="00476A4A">
              <w:rPr>
                <w:rFonts w:ascii="Arial" w:hAnsi="Arial" w:cs="Arial"/>
                <w:b/>
                <w:spacing w:val="-6"/>
                <w:sz w:val="20"/>
                <w:szCs w:val="20"/>
              </w:rPr>
              <w:t xml:space="preserve"> </w:t>
            </w:r>
            <w:r w:rsidRPr="00476A4A">
              <w:rPr>
                <w:rFonts w:ascii="Arial" w:hAnsi="Arial" w:cs="Arial"/>
                <w:b/>
                <w:sz w:val="20"/>
                <w:szCs w:val="20"/>
              </w:rPr>
              <w:t>in</w:t>
            </w:r>
            <w:r w:rsidRPr="00476A4A">
              <w:rPr>
                <w:rFonts w:ascii="Arial" w:hAnsi="Arial" w:cs="Arial"/>
                <w:b/>
                <w:spacing w:val="-5"/>
                <w:sz w:val="20"/>
                <w:szCs w:val="20"/>
              </w:rPr>
              <w:t xml:space="preserve"> </w:t>
            </w:r>
            <w:r w:rsidRPr="00476A4A">
              <w:rPr>
                <w:rFonts w:ascii="Arial" w:hAnsi="Arial" w:cs="Arial"/>
                <w:b/>
                <w:sz w:val="20"/>
                <w:szCs w:val="20"/>
              </w:rPr>
              <w:t>this section? Please write your suggestions here.</w:t>
            </w:r>
          </w:p>
        </w:tc>
        <w:tc>
          <w:tcPr>
            <w:tcW w:w="9356" w:type="dxa"/>
          </w:tcPr>
          <w:p w14:paraId="1242D447" w14:textId="77777777" w:rsidR="003662C9" w:rsidRPr="00476A4A" w:rsidRDefault="00BC0E97">
            <w:pPr>
              <w:pStyle w:val="TableParagraph"/>
              <w:spacing w:before="5"/>
              <w:ind w:left="103" w:right="117"/>
              <w:rPr>
                <w:rFonts w:ascii="Arial" w:hAnsi="Arial" w:cs="Arial"/>
                <w:sz w:val="20"/>
                <w:szCs w:val="20"/>
              </w:rPr>
            </w:pPr>
            <w:r w:rsidRPr="00476A4A">
              <w:rPr>
                <w:rFonts w:ascii="Arial" w:hAnsi="Arial" w:cs="Arial"/>
                <w:sz w:val="20"/>
                <w:szCs w:val="20"/>
              </w:rPr>
              <w:t>The abstract is comprehensive and adequately summarizes the key aspects of the study, including the research design, methods, and findings. However, it could be enhanced by briefly mentioning the implications of the findings. For instance, the suggestion for future actions, such as investing in infrastructure or training programs, could</w:t>
            </w:r>
            <w:r w:rsidRPr="00476A4A">
              <w:rPr>
                <w:rFonts w:ascii="Arial" w:hAnsi="Arial" w:cs="Arial"/>
                <w:spacing w:val="-4"/>
                <w:sz w:val="20"/>
                <w:szCs w:val="20"/>
              </w:rPr>
              <w:t xml:space="preserve"> </w:t>
            </w:r>
            <w:r w:rsidRPr="00476A4A">
              <w:rPr>
                <w:rFonts w:ascii="Arial" w:hAnsi="Arial" w:cs="Arial"/>
                <w:sz w:val="20"/>
                <w:szCs w:val="20"/>
              </w:rPr>
              <w:t>be</w:t>
            </w:r>
            <w:r w:rsidRPr="00476A4A">
              <w:rPr>
                <w:rFonts w:ascii="Arial" w:hAnsi="Arial" w:cs="Arial"/>
                <w:spacing w:val="-4"/>
                <w:sz w:val="20"/>
                <w:szCs w:val="20"/>
              </w:rPr>
              <w:t xml:space="preserve"> </w:t>
            </w:r>
            <w:r w:rsidRPr="00476A4A">
              <w:rPr>
                <w:rFonts w:ascii="Arial" w:hAnsi="Arial" w:cs="Arial"/>
                <w:sz w:val="20"/>
                <w:szCs w:val="20"/>
              </w:rPr>
              <w:t>briefly</w:t>
            </w:r>
            <w:r w:rsidRPr="00476A4A">
              <w:rPr>
                <w:rFonts w:ascii="Arial" w:hAnsi="Arial" w:cs="Arial"/>
                <w:spacing w:val="-4"/>
                <w:sz w:val="20"/>
                <w:szCs w:val="20"/>
              </w:rPr>
              <w:t xml:space="preserve"> </w:t>
            </w:r>
            <w:r w:rsidRPr="00476A4A">
              <w:rPr>
                <w:rFonts w:ascii="Arial" w:hAnsi="Arial" w:cs="Arial"/>
                <w:sz w:val="20"/>
                <w:szCs w:val="20"/>
              </w:rPr>
              <w:t>included</w:t>
            </w:r>
            <w:r w:rsidRPr="00476A4A">
              <w:rPr>
                <w:rFonts w:ascii="Arial" w:hAnsi="Arial" w:cs="Arial"/>
                <w:spacing w:val="-4"/>
                <w:sz w:val="20"/>
                <w:szCs w:val="20"/>
              </w:rPr>
              <w:t xml:space="preserve"> </w:t>
            </w:r>
            <w:r w:rsidRPr="00476A4A">
              <w:rPr>
                <w:rFonts w:ascii="Arial" w:hAnsi="Arial" w:cs="Arial"/>
                <w:sz w:val="20"/>
                <w:szCs w:val="20"/>
              </w:rPr>
              <w:t>to</w:t>
            </w:r>
            <w:r w:rsidRPr="00476A4A">
              <w:rPr>
                <w:rFonts w:ascii="Arial" w:hAnsi="Arial" w:cs="Arial"/>
                <w:spacing w:val="-4"/>
                <w:sz w:val="20"/>
                <w:szCs w:val="20"/>
              </w:rPr>
              <w:t xml:space="preserve"> </w:t>
            </w:r>
            <w:r w:rsidRPr="00476A4A">
              <w:rPr>
                <w:rFonts w:ascii="Arial" w:hAnsi="Arial" w:cs="Arial"/>
                <w:sz w:val="20"/>
                <w:szCs w:val="20"/>
              </w:rPr>
              <w:t>provide a</w:t>
            </w:r>
            <w:r w:rsidRPr="00476A4A">
              <w:rPr>
                <w:rFonts w:ascii="Arial" w:hAnsi="Arial" w:cs="Arial"/>
                <w:spacing w:val="-4"/>
                <w:sz w:val="20"/>
                <w:szCs w:val="20"/>
              </w:rPr>
              <w:t xml:space="preserve"> </w:t>
            </w:r>
            <w:r w:rsidRPr="00476A4A">
              <w:rPr>
                <w:rFonts w:ascii="Arial" w:hAnsi="Arial" w:cs="Arial"/>
                <w:sz w:val="20"/>
                <w:szCs w:val="20"/>
              </w:rPr>
              <w:t>clearer</w:t>
            </w:r>
            <w:r w:rsidRPr="00476A4A">
              <w:rPr>
                <w:rFonts w:ascii="Arial" w:hAnsi="Arial" w:cs="Arial"/>
                <w:spacing w:val="-5"/>
                <w:sz w:val="20"/>
                <w:szCs w:val="20"/>
              </w:rPr>
              <w:t xml:space="preserve"> </w:t>
            </w:r>
            <w:r w:rsidRPr="00476A4A">
              <w:rPr>
                <w:rFonts w:ascii="Arial" w:hAnsi="Arial" w:cs="Arial"/>
                <w:sz w:val="20"/>
                <w:szCs w:val="20"/>
              </w:rPr>
              <w:t>picture</w:t>
            </w:r>
            <w:r w:rsidRPr="00476A4A">
              <w:rPr>
                <w:rFonts w:ascii="Arial" w:hAnsi="Arial" w:cs="Arial"/>
                <w:spacing w:val="-4"/>
                <w:sz w:val="20"/>
                <w:szCs w:val="20"/>
              </w:rPr>
              <w:t xml:space="preserve"> </w:t>
            </w:r>
            <w:r w:rsidRPr="00476A4A">
              <w:rPr>
                <w:rFonts w:ascii="Arial" w:hAnsi="Arial" w:cs="Arial"/>
                <w:sz w:val="20"/>
                <w:szCs w:val="20"/>
              </w:rPr>
              <w:t>of</w:t>
            </w:r>
            <w:r w:rsidRPr="00476A4A">
              <w:rPr>
                <w:rFonts w:ascii="Arial" w:hAnsi="Arial" w:cs="Arial"/>
                <w:spacing w:val="-5"/>
                <w:sz w:val="20"/>
                <w:szCs w:val="20"/>
              </w:rPr>
              <w:t xml:space="preserve"> </w:t>
            </w:r>
            <w:r w:rsidRPr="00476A4A">
              <w:rPr>
                <w:rFonts w:ascii="Arial" w:hAnsi="Arial" w:cs="Arial"/>
                <w:sz w:val="20"/>
                <w:szCs w:val="20"/>
              </w:rPr>
              <w:t>the</w:t>
            </w:r>
            <w:r w:rsidRPr="00476A4A">
              <w:rPr>
                <w:rFonts w:ascii="Arial" w:hAnsi="Arial" w:cs="Arial"/>
                <w:spacing w:val="-4"/>
                <w:sz w:val="20"/>
                <w:szCs w:val="20"/>
              </w:rPr>
              <w:t xml:space="preserve"> </w:t>
            </w:r>
            <w:r w:rsidRPr="00476A4A">
              <w:rPr>
                <w:rFonts w:ascii="Arial" w:hAnsi="Arial" w:cs="Arial"/>
                <w:sz w:val="20"/>
                <w:szCs w:val="20"/>
              </w:rPr>
              <w:t>study's</w:t>
            </w:r>
            <w:r w:rsidRPr="00476A4A">
              <w:rPr>
                <w:rFonts w:ascii="Arial" w:hAnsi="Arial" w:cs="Arial"/>
                <w:spacing w:val="-5"/>
                <w:sz w:val="20"/>
                <w:szCs w:val="20"/>
              </w:rPr>
              <w:t xml:space="preserve"> </w:t>
            </w:r>
            <w:r w:rsidRPr="00476A4A">
              <w:rPr>
                <w:rFonts w:ascii="Arial" w:hAnsi="Arial" w:cs="Arial"/>
                <w:sz w:val="20"/>
                <w:szCs w:val="20"/>
              </w:rPr>
              <w:t>practical</w:t>
            </w:r>
            <w:r w:rsidRPr="00476A4A">
              <w:rPr>
                <w:rFonts w:ascii="Arial" w:hAnsi="Arial" w:cs="Arial"/>
                <w:spacing w:val="-5"/>
                <w:sz w:val="20"/>
                <w:szCs w:val="20"/>
              </w:rPr>
              <w:t xml:space="preserve"> </w:t>
            </w:r>
            <w:r w:rsidRPr="00476A4A">
              <w:rPr>
                <w:rFonts w:ascii="Arial" w:hAnsi="Arial" w:cs="Arial"/>
                <w:sz w:val="20"/>
                <w:szCs w:val="20"/>
              </w:rPr>
              <w:t>impact.</w:t>
            </w:r>
            <w:r w:rsidRPr="00476A4A">
              <w:rPr>
                <w:rFonts w:ascii="Arial" w:hAnsi="Arial" w:cs="Arial"/>
                <w:spacing w:val="-5"/>
                <w:sz w:val="20"/>
                <w:szCs w:val="20"/>
              </w:rPr>
              <w:t xml:space="preserve"> </w:t>
            </w:r>
            <w:r w:rsidRPr="00476A4A">
              <w:rPr>
                <w:rFonts w:ascii="Arial" w:hAnsi="Arial" w:cs="Arial"/>
                <w:sz w:val="20"/>
                <w:szCs w:val="20"/>
              </w:rPr>
              <w:t>A</w:t>
            </w:r>
            <w:r w:rsidRPr="00476A4A">
              <w:rPr>
                <w:rFonts w:ascii="Arial" w:hAnsi="Arial" w:cs="Arial"/>
                <w:spacing w:val="-3"/>
                <w:sz w:val="20"/>
                <w:szCs w:val="20"/>
              </w:rPr>
              <w:t xml:space="preserve"> </w:t>
            </w:r>
            <w:r w:rsidRPr="00476A4A">
              <w:rPr>
                <w:rFonts w:ascii="Arial" w:hAnsi="Arial" w:cs="Arial"/>
                <w:sz w:val="20"/>
                <w:szCs w:val="20"/>
              </w:rPr>
              <w:t>revised abstract</w:t>
            </w:r>
            <w:r w:rsidRPr="00476A4A">
              <w:rPr>
                <w:rFonts w:ascii="Arial" w:hAnsi="Arial" w:cs="Arial"/>
                <w:spacing w:val="-5"/>
                <w:sz w:val="20"/>
                <w:szCs w:val="20"/>
              </w:rPr>
              <w:t xml:space="preserve"> </w:t>
            </w:r>
            <w:r w:rsidRPr="00476A4A">
              <w:rPr>
                <w:rFonts w:ascii="Arial" w:hAnsi="Arial" w:cs="Arial"/>
                <w:sz w:val="20"/>
                <w:szCs w:val="20"/>
              </w:rPr>
              <w:t>could read: "The usage</w:t>
            </w:r>
            <w:r w:rsidRPr="00476A4A">
              <w:rPr>
                <w:rFonts w:ascii="Arial" w:hAnsi="Arial" w:cs="Arial"/>
                <w:spacing w:val="-2"/>
                <w:sz w:val="20"/>
                <w:szCs w:val="20"/>
              </w:rPr>
              <w:t xml:space="preserve"> </w:t>
            </w:r>
            <w:r w:rsidRPr="00476A4A">
              <w:rPr>
                <w:rFonts w:ascii="Arial" w:hAnsi="Arial" w:cs="Arial"/>
                <w:sz w:val="20"/>
                <w:szCs w:val="20"/>
              </w:rPr>
              <w:t>of</w:t>
            </w:r>
            <w:r w:rsidRPr="00476A4A">
              <w:rPr>
                <w:rFonts w:ascii="Arial" w:hAnsi="Arial" w:cs="Arial"/>
                <w:spacing w:val="-3"/>
                <w:sz w:val="20"/>
                <w:szCs w:val="20"/>
              </w:rPr>
              <w:t xml:space="preserve"> </w:t>
            </w:r>
            <w:r w:rsidRPr="00476A4A">
              <w:rPr>
                <w:rFonts w:ascii="Arial" w:hAnsi="Arial" w:cs="Arial"/>
                <w:sz w:val="20"/>
                <w:szCs w:val="20"/>
              </w:rPr>
              <w:t>digital information systems,</w:t>
            </w:r>
            <w:r w:rsidRPr="00476A4A">
              <w:rPr>
                <w:rFonts w:ascii="Arial" w:hAnsi="Arial" w:cs="Arial"/>
                <w:spacing w:val="-3"/>
                <w:sz w:val="20"/>
                <w:szCs w:val="20"/>
              </w:rPr>
              <w:t xml:space="preserve"> </w:t>
            </w:r>
            <w:r w:rsidRPr="00476A4A">
              <w:rPr>
                <w:rFonts w:ascii="Arial" w:hAnsi="Arial" w:cs="Arial"/>
                <w:sz w:val="20"/>
                <w:szCs w:val="20"/>
              </w:rPr>
              <w:t>including</w:t>
            </w:r>
            <w:r w:rsidRPr="00476A4A">
              <w:rPr>
                <w:rFonts w:ascii="Arial" w:hAnsi="Arial" w:cs="Arial"/>
                <w:spacing w:val="-2"/>
                <w:sz w:val="20"/>
                <w:szCs w:val="20"/>
              </w:rPr>
              <w:t xml:space="preserve"> </w:t>
            </w:r>
            <w:r w:rsidRPr="00476A4A">
              <w:rPr>
                <w:rFonts w:ascii="Arial" w:hAnsi="Arial" w:cs="Arial"/>
                <w:sz w:val="20"/>
                <w:szCs w:val="20"/>
              </w:rPr>
              <w:t>Learning</w:t>
            </w:r>
            <w:r w:rsidRPr="00476A4A">
              <w:rPr>
                <w:rFonts w:ascii="Arial" w:hAnsi="Arial" w:cs="Arial"/>
                <w:spacing w:val="-2"/>
                <w:sz w:val="20"/>
                <w:szCs w:val="20"/>
              </w:rPr>
              <w:t xml:space="preserve"> </w:t>
            </w:r>
            <w:r w:rsidRPr="00476A4A">
              <w:rPr>
                <w:rFonts w:ascii="Arial" w:hAnsi="Arial" w:cs="Arial"/>
                <w:sz w:val="20"/>
                <w:szCs w:val="20"/>
              </w:rPr>
              <w:t>Management</w:t>
            </w:r>
            <w:r w:rsidRPr="00476A4A">
              <w:rPr>
                <w:rFonts w:ascii="Arial" w:hAnsi="Arial" w:cs="Arial"/>
                <w:spacing w:val="-3"/>
                <w:sz w:val="20"/>
                <w:szCs w:val="20"/>
              </w:rPr>
              <w:t xml:space="preserve"> </w:t>
            </w:r>
            <w:r w:rsidRPr="00476A4A">
              <w:rPr>
                <w:rFonts w:ascii="Arial" w:hAnsi="Arial" w:cs="Arial"/>
                <w:sz w:val="20"/>
                <w:szCs w:val="20"/>
              </w:rPr>
              <w:t>Systems (LMS),</w:t>
            </w:r>
            <w:r w:rsidRPr="00476A4A">
              <w:rPr>
                <w:rFonts w:ascii="Arial" w:hAnsi="Arial" w:cs="Arial"/>
                <w:spacing w:val="-3"/>
                <w:sz w:val="20"/>
                <w:szCs w:val="20"/>
              </w:rPr>
              <w:t xml:space="preserve"> </w:t>
            </w:r>
            <w:r w:rsidRPr="00476A4A">
              <w:rPr>
                <w:rFonts w:ascii="Arial" w:hAnsi="Arial" w:cs="Arial"/>
                <w:sz w:val="20"/>
                <w:szCs w:val="20"/>
              </w:rPr>
              <w:t>digital libraries, and online assessment tools, has enhanced learning quality in higher learning institutions in Zambia by promoting accessibility, interactivity, and efficiency. This mixed-methods study explores the utilization of these systems in three institutions in Lusaka, Zambia, involving 264 students, lecturers, and administrators. The findings suggest that digital systems lead to improved academic performance, increased student participation, and higher digital literacy, with significant implications for the future of educational practices in Zambia."</w:t>
            </w:r>
          </w:p>
        </w:tc>
        <w:tc>
          <w:tcPr>
            <w:tcW w:w="6441" w:type="dxa"/>
          </w:tcPr>
          <w:p w14:paraId="28D65919" w14:textId="77777777" w:rsidR="003662C9" w:rsidRPr="00476A4A" w:rsidRDefault="003662C9">
            <w:pPr>
              <w:pStyle w:val="TableParagraph"/>
              <w:rPr>
                <w:rFonts w:ascii="Arial" w:hAnsi="Arial" w:cs="Arial"/>
                <w:sz w:val="20"/>
                <w:szCs w:val="20"/>
              </w:rPr>
            </w:pPr>
          </w:p>
        </w:tc>
      </w:tr>
      <w:tr w:rsidR="003662C9" w:rsidRPr="00476A4A" w14:paraId="48693D94" w14:textId="77777777">
        <w:trPr>
          <w:trHeight w:val="1378"/>
        </w:trPr>
        <w:tc>
          <w:tcPr>
            <w:tcW w:w="5355" w:type="dxa"/>
          </w:tcPr>
          <w:p w14:paraId="1B052839" w14:textId="77777777" w:rsidR="003662C9" w:rsidRPr="00476A4A" w:rsidRDefault="00BC0E97">
            <w:pPr>
              <w:pStyle w:val="TableParagraph"/>
              <w:spacing w:line="244" w:lineRule="auto"/>
              <w:ind w:left="469" w:right="198"/>
              <w:rPr>
                <w:rFonts w:ascii="Arial" w:hAnsi="Arial" w:cs="Arial"/>
                <w:b/>
                <w:sz w:val="20"/>
                <w:szCs w:val="20"/>
              </w:rPr>
            </w:pPr>
            <w:r w:rsidRPr="00476A4A">
              <w:rPr>
                <w:rFonts w:ascii="Arial" w:hAnsi="Arial" w:cs="Arial"/>
                <w:b/>
                <w:sz w:val="20"/>
                <w:szCs w:val="20"/>
              </w:rPr>
              <w:t>Is</w:t>
            </w:r>
            <w:r w:rsidRPr="00476A4A">
              <w:rPr>
                <w:rFonts w:ascii="Arial" w:hAnsi="Arial" w:cs="Arial"/>
                <w:b/>
                <w:spacing w:val="-4"/>
                <w:sz w:val="20"/>
                <w:szCs w:val="20"/>
              </w:rPr>
              <w:t xml:space="preserve"> </w:t>
            </w:r>
            <w:r w:rsidRPr="00476A4A">
              <w:rPr>
                <w:rFonts w:ascii="Arial" w:hAnsi="Arial" w:cs="Arial"/>
                <w:b/>
                <w:sz w:val="20"/>
                <w:szCs w:val="20"/>
              </w:rPr>
              <w:t>the</w:t>
            </w:r>
            <w:r w:rsidRPr="00476A4A">
              <w:rPr>
                <w:rFonts w:ascii="Arial" w:hAnsi="Arial" w:cs="Arial"/>
                <w:b/>
                <w:spacing w:val="-8"/>
                <w:sz w:val="20"/>
                <w:szCs w:val="20"/>
              </w:rPr>
              <w:t xml:space="preserve"> </w:t>
            </w:r>
            <w:r w:rsidRPr="00476A4A">
              <w:rPr>
                <w:rFonts w:ascii="Arial" w:hAnsi="Arial" w:cs="Arial"/>
                <w:b/>
                <w:sz w:val="20"/>
                <w:szCs w:val="20"/>
              </w:rPr>
              <w:t>manuscript</w:t>
            </w:r>
            <w:r w:rsidRPr="00476A4A">
              <w:rPr>
                <w:rFonts w:ascii="Arial" w:hAnsi="Arial" w:cs="Arial"/>
                <w:b/>
                <w:spacing w:val="-10"/>
                <w:sz w:val="20"/>
                <w:szCs w:val="20"/>
              </w:rPr>
              <w:t xml:space="preserve"> </w:t>
            </w:r>
            <w:r w:rsidRPr="00476A4A">
              <w:rPr>
                <w:rFonts w:ascii="Arial" w:hAnsi="Arial" w:cs="Arial"/>
                <w:b/>
                <w:sz w:val="20"/>
                <w:szCs w:val="20"/>
              </w:rPr>
              <w:t>scientifically,</w:t>
            </w:r>
            <w:r w:rsidRPr="00476A4A">
              <w:rPr>
                <w:rFonts w:ascii="Arial" w:hAnsi="Arial" w:cs="Arial"/>
                <w:b/>
                <w:spacing w:val="-10"/>
                <w:sz w:val="20"/>
                <w:szCs w:val="20"/>
              </w:rPr>
              <w:t xml:space="preserve"> </w:t>
            </w:r>
            <w:r w:rsidRPr="00476A4A">
              <w:rPr>
                <w:rFonts w:ascii="Arial" w:hAnsi="Arial" w:cs="Arial"/>
                <w:b/>
                <w:sz w:val="20"/>
                <w:szCs w:val="20"/>
              </w:rPr>
              <w:t>correct?</w:t>
            </w:r>
            <w:r w:rsidRPr="00476A4A">
              <w:rPr>
                <w:rFonts w:ascii="Arial" w:hAnsi="Arial" w:cs="Arial"/>
                <w:b/>
                <w:spacing w:val="-9"/>
                <w:sz w:val="20"/>
                <w:szCs w:val="20"/>
              </w:rPr>
              <w:t xml:space="preserve"> </w:t>
            </w:r>
            <w:r w:rsidRPr="00476A4A">
              <w:rPr>
                <w:rFonts w:ascii="Arial" w:hAnsi="Arial" w:cs="Arial"/>
                <w:b/>
                <w:sz w:val="20"/>
                <w:szCs w:val="20"/>
              </w:rPr>
              <w:t>Please</w:t>
            </w:r>
            <w:r w:rsidRPr="00476A4A">
              <w:rPr>
                <w:rFonts w:ascii="Arial" w:hAnsi="Arial" w:cs="Arial"/>
                <w:b/>
                <w:spacing w:val="-4"/>
                <w:sz w:val="20"/>
                <w:szCs w:val="20"/>
              </w:rPr>
              <w:t xml:space="preserve"> </w:t>
            </w:r>
            <w:r w:rsidRPr="00476A4A">
              <w:rPr>
                <w:rFonts w:ascii="Arial" w:hAnsi="Arial" w:cs="Arial"/>
                <w:b/>
                <w:sz w:val="20"/>
                <w:szCs w:val="20"/>
              </w:rPr>
              <w:t xml:space="preserve">write </w:t>
            </w:r>
            <w:r w:rsidRPr="00476A4A">
              <w:rPr>
                <w:rFonts w:ascii="Arial" w:hAnsi="Arial" w:cs="Arial"/>
                <w:b/>
                <w:spacing w:val="-2"/>
                <w:sz w:val="20"/>
                <w:szCs w:val="20"/>
              </w:rPr>
              <w:t>here.</w:t>
            </w:r>
          </w:p>
        </w:tc>
        <w:tc>
          <w:tcPr>
            <w:tcW w:w="9356" w:type="dxa"/>
          </w:tcPr>
          <w:p w14:paraId="2FE4D612" w14:textId="77777777" w:rsidR="003662C9" w:rsidRPr="00476A4A" w:rsidRDefault="00BC0E97">
            <w:pPr>
              <w:pStyle w:val="TableParagraph"/>
              <w:ind w:left="103" w:right="117"/>
              <w:rPr>
                <w:rFonts w:ascii="Arial" w:hAnsi="Arial" w:cs="Arial"/>
                <w:sz w:val="20"/>
                <w:szCs w:val="20"/>
              </w:rPr>
            </w:pPr>
            <w:r w:rsidRPr="00476A4A">
              <w:rPr>
                <w:rFonts w:ascii="Arial" w:hAnsi="Arial" w:cs="Arial"/>
                <w:sz w:val="20"/>
                <w:szCs w:val="20"/>
              </w:rPr>
              <w:t>The manuscript is scientifically correct, with rigorous research methods,</w:t>
            </w:r>
            <w:r w:rsidRPr="00476A4A">
              <w:rPr>
                <w:rFonts w:ascii="Arial" w:hAnsi="Arial" w:cs="Arial"/>
                <w:spacing w:val="-2"/>
                <w:sz w:val="20"/>
                <w:szCs w:val="20"/>
              </w:rPr>
              <w:t xml:space="preserve"> </w:t>
            </w:r>
            <w:r w:rsidRPr="00476A4A">
              <w:rPr>
                <w:rFonts w:ascii="Arial" w:hAnsi="Arial" w:cs="Arial"/>
                <w:sz w:val="20"/>
                <w:szCs w:val="20"/>
              </w:rPr>
              <w:t>including both quantitative (statistical analysis) and qualitative (thematic analysis) approaches. The use of descriptive statistics and thematic analysis is appropriate for the research questions. Additionally, the references cited support the findings, with studies on digital</w:t>
            </w:r>
            <w:r w:rsidRPr="00476A4A">
              <w:rPr>
                <w:rFonts w:ascii="Arial" w:hAnsi="Arial" w:cs="Arial"/>
                <w:spacing w:val="-3"/>
                <w:sz w:val="20"/>
                <w:szCs w:val="20"/>
              </w:rPr>
              <w:t xml:space="preserve"> </w:t>
            </w:r>
            <w:r w:rsidRPr="00476A4A">
              <w:rPr>
                <w:rFonts w:ascii="Arial" w:hAnsi="Arial" w:cs="Arial"/>
                <w:sz w:val="20"/>
                <w:szCs w:val="20"/>
              </w:rPr>
              <w:t>systems'</w:t>
            </w:r>
            <w:r w:rsidRPr="00476A4A">
              <w:rPr>
                <w:rFonts w:ascii="Arial" w:hAnsi="Arial" w:cs="Arial"/>
                <w:spacing w:val="-5"/>
                <w:sz w:val="20"/>
                <w:szCs w:val="20"/>
              </w:rPr>
              <w:t xml:space="preserve"> </w:t>
            </w:r>
            <w:r w:rsidRPr="00476A4A">
              <w:rPr>
                <w:rFonts w:ascii="Arial" w:hAnsi="Arial" w:cs="Arial"/>
                <w:sz w:val="20"/>
                <w:szCs w:val="20"/>
              </w:rPr>
              <w:t>impact</w:t>
            </w:r>
            <w:r w:rsidRPr="00476A4A">
              <w:rPr>
                <w:rFonts w:ascii="Arial" w:hAnsi="Arial" w:cs="Arial"/>
                <w:spacing w:val="-3"/>
                <w:sz w:val="20"/>
                <w:szCs w:val="20"/>
              </w:rPr>
              <w:t xml:space="preserve"> </w:t>
            </w:r>
            <w:r w:rsidRPr="00476A4A">
              <w:rPr>
                <w:rFonts w:ascii="Arial" w:hAnsi="Arial" w:cs="Arial"/>
                <w:sz w:val="20"/>
                <w:szCs w:val="20"/>
              </w:rPr>
              <w:t>on</w:t>
            </w:r>
            <w:r w:rsidRPr="00476A4A">
              <w:rPr>
                <w:rFonts w:ascii="Arial" w:hAnsi="Arial" w:cs="Arial"/>
                <w:spacing w:val="-2"/>
                <w:sz w:val="20"/>
                <w:szCs w:val="20"/>
              </w:rPr>
              <w:t xml:space="preserve"> </w:t>
            </w:r>
            <w:r w:rsidRPr="00476A4A">
              <w:rPr>
                <w:rFonts w:ascii="Arial" w:hAnsi="Arial" w:cs="Arial"/>
                <w:sz w:val="20"/>
                <w:szCs w:val="20"/>
              </w:rPr>
              <w:t>learning</w:t>
            </w:r>
            <w:r w:rsidRPr="00476A4A">
              <w:rPr>
                <w:rFonts w:ascii="Arial" w:hAnsi="Arial" w:cs="Arial"/>
                <w:spacing w:val="-2"/>
                <w:sz w:val="20"/>
                <w:szCs w:val="20"/>
              </w:rPr>
              <w:t xml:space="preserve"> </w:t>
            </w:r>
            <w:r w:rsidRPr="00476A4A">
              <w:rPr>
                <w:rFonts w:ascii="Arial" w:hAnsi="Arial" w:cs="Arial"/>
                <w:sz w:val="20"/>
                <w:szCs w:val="20"/>
              </w:rPr>
              <w:t>outcomes</w:t>
            </w:r>
            <w:r w:rsidRPr="00476A4A">
              <w:rPr>
                <w:rFonts w:ascii="Arial" w:hAnsi="Arial" w:cs="Arial"/>
                <w:spacing w:val="-2"/>
                <w:sz w:val="20"/>
                <w:szCs w:val="20"/>
              </w:rPr>
              <w:t xml:space="preserve"> </w:t>
            </w:r>
            <w:r w:rsidRPr="00476A4A">
              <w:rPr>
                <w:rFonts w:ascii="Arial" w:hAnsi="Arial" w:cs="Arial"/>
                <w:sz w:val="20"/>
                <w:szCs w:val="20"/>
              </w:rPr>
              <w:t>and</w:t>
            </w:r>
            <w:r w:rsidRPr="00476A4A">
              <w:rPr>
                <w:rFonts w:ascii="Arial" w:hAnsi="Arial" w:cs="Arial"/>
                <w:spacing w:val="-6"/>
                <w:sz w:val="20"/>
                <w:szCs w:val="20"/>
              </w:rPr>
              <w:t xml:space="preserve"> </w:t>
            </w:r>
            <w:r w:rsidRPr="00476A4A">
              <w:rPr>
                <w:rFonts w:ascii="Arial" w:hAnsi="Arial" w:cs="Arial"/>
                <w:sz w:val="20"/>
                <w:szCs w:val="20"/>
              </w:rPr>
              <w:t>student</w:t>
            </w:r>
            <w:r w:rsidRPr="00476A4A">
              <w:rPr>
                <w:rFonts w:ascii="Arial" w:hAnsi="Arial" w:cs="Arial"/>
                <w:spacing w:val="-7"/>
                <w:sz w:val="20"/>
                <w:szCs w:val="20"/>
              </w:rPr>
              <w:t xml:space="preserve"> </w:t>
            </w:r>
            <w:r w:rsidRPr="00476A4A">
              <w:rPr>
                <w:rFonts w:ascii="Arial" w:hAnsi="Arial" w:cs="Arial"/>
                <w:sz w:val="20"/>
                <w:szCs w:val="20"/>
              </w:rPr>
              <w:t>engagement</w:t>
            </w:r>
            <w:r w:rsidRPr="00476A4A">
              <w:rPr>
                <w:rFonts w:ascii="Arial" w:hAnsi="Arial" w:cs="Arial"/>
                <w:spacing w:val="-3"/>
                <w:sz w:val="20"/>
                <w:szCs w:val="20"/>
              </w:rPr>
              <w:t xml:space="preserve"> </w:t>
            </w:r>
            <w:r w:rsidRPr="00476A4A">
              <w:rPr>
                <w:rFonts w:ascii="Arial" w:hAnsi="Arial" w:cs="Arial"/>
                <w:sz w:val="20"/>
                <w:szCs w:val="20"/>
              </w:rPr>
              <w:t>providing</w:t>
            </w:r>
            <w:r w:rsidRPr="00476A4A">
              <w:rPr>
                <w:rFonts w:ascii="Arial" w:hAnsi="Arial" w:cs="Arial"/>
                <w:spacing w:val="-6"/>
                <w:sz w:val="20"/>
                <w:szCs w:val="20"/>
              </w:rPr>
              <w:t xml:space="preserve"> </w:t>
            </w:r>
            <w:r w:rsidRPr="00476A4A">
              <w:rPr>
                <w:rFonts w:ascii="Arial" w:hAnsi="Arial" w:cs="Arial"/>
                <w:sz w:val="20"/>
                <w:szCs w:val="20"/>
              </w:rPr>
              <w:t>a</w:t>
            </w:r>
            <w:r w:rsidRPr="00476A4A">
              <w:rPr>
                <w:rFonts w:ascii="Arial" w:hAnsi="Arial" w:cs="Arial"/>
                <w:spacing w:val="-2"/>
                <w:sz w:val="20"/>
                <w:szCs w:val="20"/>
              </w:rPr>
              <w:t xml:space="preserve"> </w:t>
            </w:r>
            <w:r w:rsidRPr="00476A4A">
              <w:rPr>
                <w:rFonts w:ascii="Arial" w:hAnsi="Arial" w:cs="Arial"/>
                <w:sz w:val="20"/>
                <w:szCs w:val="20"/>
              </w:rPr>
              <w:t>strong</w:t>
            </w:r>
            <w:r w:rsidRPr="00476A4A">
              <w:rPr>
                <w:rFonts w:ascii="Arial" w:hAnsi="Arial" w:cs="Arial"/>
                <w:spacing w:val="-2"/>
                <w:sz w:val="20"/>
                <w:szCs w:val="20"/>
              </w:rPr>
              <w:t xml:space="preserve"> </w:t>
            </w:r>
            <w:r w:rsidRPr="00476A4A">
              <w:rPr>
                <w:rFonts w:ascii="Arial" w:hAnsi="Arial" w:cs="Arial"/>
                <w:sz w:val="20"/>
                <w:szCs w:val="20"/>
              </w:rPr>
              <w:t>theoretical</w:t>
            </w:r>
            <w:r w:rsidRPr="00476A4A">
              <w:rPr>
                <w:rFonts w:ascii="Arial" w:hAnsi="Arial" w:cs="Arial"/>
                <w:spacing w:val="-7"/>
                <w:sz w:val="20"/>
                <w:szCs w:val="20"/>
              </w:rPr>
              <w:t xml:space="preserve"> </w:t>
            </w:r>
            <w:r w:rsidRPr="00476A4A">
              <w:rPr>
                <w:rFonts w:ascii="Arial" w:hAnsi="Arial" w:cs="Arial"/>
                <w:sz w:val="20"/>
                <w:szCs w:val="20"/>
              </w:rPr>
              <w:t>and</w:t>
            </w:r>
            <w:r w:rsidRPr="00476A4A">
              <w:rPr>
                <w:rFonts w:ascii="Arial" w:hAnsi="Arial" w:cs="Arial"/>
                <w:spacing w:val="-6"/>
                <w:sz w:val="20"/>
                <w:szCs w:val="20"/>
              </w:rPr>
              <w:t xml:space="preserve"> </w:t>
            </w:r>
            <w:r w:rsidRPr="00476A4A">
              <w:rPr>
                <w:rFonts w:ascii="Arial" w:hAnsi="Arial" w:cs="Arial"/>
                <w:sz w:val="20"/>
                <w:szCs w:val="20"/>
              </w:rPr>
              <w:t>empirical</w:t>
            </w:r>
          </w:p>
          <w:p w14:paraId="78F52F53" w14:textId="77777777" w:rsidR="003662C9" w:rsidRPr="00476A4A" w:rsidRDefault="00BC0E97">
            <w:pPr>
              <w:pStyle w:val="TableParagraph"/>
              <w:spacing w:line="234" w:lineRule="exact"/>
              <w:ind w:left="103"/>
              <w:rPr>
                <w:rFonts w:ascii="Arial" w:hAnsi="Arial" w:cs="Arial"/>
                <w:sz w:val="20"/>
                <w:szCs w:val="20"/>
              </w:rPr>
            </w:pPr>
            <w:r w:rsidRPr="00476A4A">
              <w:rPr>
                <w:rFonts w:ascii="Arial" w:hAnsi="Arial" w:cs="Arial"/>
                <w:sz w:val="20"/>
                <w:szCs w:val="20"/>
              </w:rPr>
              <w:t>foundation.</w:t>
            </w:r>
            <w:r w:rsidRPr="00476A4A">
              <w:rPr>
                <w:rFonts w:ascii="Arial" w:hAnsi="Arial" w:cs="Arial"/>
                <w:spacing w:val="-1"/>
                <w:sz w:val="20"/>
                <w:szCs w:val="20"/>
              </w:rPr>
              <w:t xml:space="preserve"> </w:t>
            </w:r>
            <w:r w:rsidRPr="00476A4A">
              <w:rPr>
                <w:rFonts w:ascii="Arial" w:hAnsi="Arial" w:cs="Arial"/>
                <w:sz w:val="20"/>
                <w:szCs w:val="20"/>
              </w:rPr>
              <w:t>However,</w:t>
            </w:r>
            <w:r w:rsidRPr="00476A4A">
              <w:rPr>
                <w:rFonts w:ascii="Arial" w:hAnsi="Arial" w:cs="Arial"/>
                <w:spacing w:val="-1"/>
                <w:sz w:val="20"/>
                <w:szCs w:val="20"/>
              </w:rPr>
              <w:t xml:space="preserve"> </w:t>
            </w:r>
            <w:r w:rsidRPr="00476A4A">
              <w:rPr>
                <w:rFonts w:ascii="Arial" w:hAnsi="Arial" w:cs="Arial"/>
                <w:sz w:val="20"/>
                <w:szCs w:val="20"/>
              </w:rPr>
              <w:t>it</w:t>
            </w:r>
            <w:r w:rsidRPr="00476A4A">
              <w:rPr>
                <w:rFonts w:ascii="Arial" w:hAnsi="Arial" w:cs="Arial"/>
                <w:spacing w:val="-1"/>
                <w:sz w:val="20"/>
                <w:szCs w:val="20"/>
              </w:rPr>
              <w:t xml:space="preserve"> </w:t>
            </w:r>
            <w:r w:rsidRPr="00476A4A">
              <w:rPr>
                <w:rFonts w:ascii="Arial" w:hAnsi="Arial" w:cs="Arial"/>
                <w:sz w:val="20"/>
                <w:szCs w:val="20"/>
              </w:rPr>
              <w:t>would</w:t>
            </w:r>
            <w:r w:rsidRPr="00476A4A">
              <w:rPr>
                <w:rFonts w:ascii="Arial" w:hAnsi="Arial" w:cs="Arial"/>
                <w:spacing w:val="-5"/>
                <w:sz w:val="20"/>
                <w:szCs w:val="20"/>
              </w:rPr>
              <w:t xml:space="preserve"> </w:t>
            </w:r>
            <w:r w:rsidRPr="00476A4A">
              <w:rPr>
                <w:rFonts w:ascii="Arial" w:hAnsi="Arial" w:cs="Arial"/>
                <w:sz w:val="20"/>
                <w:szCs w:val="20"/>
              </w:rPr>
              <w:t>benefit</w:t>
            </w:r>
            <w:r w:rsidRPr="00476A4A">
              <w:rPr>
                <w:rFonts w:ascii="Arial" w:hAnsi="Arial" w:cs="Arial"/>
                <w:spacing w:val="-6"/>
                <w:sz w:val="20"/>
                <w:szCs w:val="20"/>
              </w:rPr>
              <w:t xml:space="preserve"> </w:t>
            </w:r>
            <w:r w:rsidRPr="00476A4A">
              <w:rPr>
                <w:rFonts w:ascii="Arial" w:hAnsi="Arial" w:cs="Arial"/>
                <w:sz w:val="20"/>
                <w:szCs w:val="20"/>
              </w:rPr>
              <w:t>from</w:t>
            </w:r>
            <w:r w:rsidRPr="00476A4A">
              <w:rPr>
                <w:rFonts w:ascii="Arial" w:hAnsi="Arial" w:cs="Arial"/>
                <w:spacing w:val="-4"/>
                <w:sz w:val="20"/>
                <w:szCs w:val="20"/>
              </w:rPr>
              <w:t xml:space="preserve"> </w:t>
            </w:r>
            <w:r w:rsidRPr="00476A4A">
              <w:rPr>
                <w:rFonts w:ascii="Arial" w:hAnsi="Arial" w:cs="Arial"/>
                <w:sz w:val="20"/>
                <w:szCs w:val="20"/>
              </w:rPr>
              <w:t>more</w:t>
            </w:r>
            <w:r w:rsidRPr="00476A4A">
              <w:rPr>
                <w:rFonts w:ascii="Arial" w:hAnsi="Arial" w:cs="Arial"/>
                <w:spacing w:val="-5"/>
                <w:sz w:val="20"/>
                <w:szCs w:val="20"/>
              </w:rPr>
              <w:t xml:space="preserve"> </w:t>
            </w:r>
            <w:r w:rsidRPr="00476A4A">
              <w:rPr>
                <w:rFonts w:ascii="Arial" w:hAnsi="Arial" w:cs="Arial"/>
                <w:sz w:val="20"/>
                <w:szCs w:val="20"/>
              </w:rPr>
              <w:t>in-depth discussion</w:t>
            </w:r>
            <w:r w:rsidRPr="00476A4A">
              <w:rPr>
                <w:rFonts w:ascii="Arial" w:hAnsi="Arial" w:cs="Arial"/>
                <w:spacing w:val="-5"/>
                <w:sz w:val="20"/>
                <w:szCs w:val="20"/>
              </w:rPr>
              <w:t xml:space="preserve"> </w:t>
            </w:r>
            <w:r w:rsidRPr="00476A4A">
              <w:rPr>
                <w:rFonts w:ascii="Arial" w:hAnsi="Arial" w:cs="Arial"/>
                <w:sz w:val="20"/>
                <w:szCs w:val="20"/>
              </w:rPr>
              <w:t>on</w:t>
            </w:r>
            <w:r w:rsidRPr="00476A4A">
              <w:rPr>
                <w:rFonts w:ascii="Arial" w:hAnsi="Arial" w:cs="Arial"/>
                <w:spacing w:val="-5"/>
                <w:sz w:val="20"/>
                <w:szCs w:val="20"/>
              </w:rPr>
              <w:t xml:space="preserve"> </w:t>
            </w:r>
            <w:r w:rsidRPr="00476A4A">
              <w:rPr>
                <w:rFonts w:ascii="Arial" w:hAnsi="Arial" w:cs="Arial"/>
                <w:sz w:val="20"/>
                <w:szCs w:val="20"/>
              </w:rPr>
              <w:t>limitations and</w:t>
            </w:r>
            <w:r w:rsidRPr="00476A4A">
              <w:rPr>
                <w:rFonts w:ascii="Arial" w:hAnsi="Arial" w:cs="Arial"/>
                <w:spacing w:val="-5"/>
                <w:sz w:val="20"/>
                <w:szCs w:val="20"/>
              </w:rPr>
              <w:t xml:space="preserve"> </w:t>
            </w:r>
            <w:r w:rsidRPr="00476A4A">
              <w:rPr>
                <w:rFonts w:ascii="Arial" w:hAnsi="Arial" w:cs="Arial"/>
                <w:sz w:val="20"/>
                <w:szCs w:val="20"/>
              </w:rPr>
              <w:t>potential</w:t>
            </w:r>
            <w:r w:rsidRPr="00476A4A">
              <w:rPr>
                <w:rFonts w:ascii="Arial" w:hAnsi="Arial" w:cs="Arial"/>
                <w:spacing w:val="-6"/>
                <w:sz w:val="20"/>
                <w:szCs w:val="20"/>
              </w:rPr>
              <w:t xml:space="preserve"> </w:t>
            </w:r>
            <w:r w:rsidRPr="00476A4A">
              <w:rPr>
                <w:rFonts w:ascii="Arial" w:hAnsi="Arial" w:cs="Arial"/>
                <w:sz w:val="20"/>
                <w:szCs w:val="20"/>
              </w:rPr>
              <w:t>biases in the research design, particularly regarding sample size and the specific regional focus (Lusaka district).</w:t>
            </w:r>
          </w:p>
        </w:tc>
        <w:tc>
          <w:tcPr>
            <w:tcW w:w="6441" w:type="dxa"/>
          </w:tcPr>
          <w:p w14:paraId="71258B98" w14:textId="77777777" w:rsidR="003662C9" w:rsidRPr="00476A4A" w:rsidRDefault="003662C9">
            <w:pPr>
              <w:pStyle w:val="TableParagraph"/>
              <w:rPr>
                <w:rFonts w:ascii="Arial" w:hAnsi="Arial" w:cs="Arial"/>
                <w:sz w:val="20"/>
                <w:szCs w:val="20"/>
              </w:rPr>
            </w:pPr>
          </w:p>
        </w:tc>
      </w:tr>
      <w:tr w:rsidR="003662C9" w:rsidRPr="00476A4A" w14:paraId="276F7766" w14:textId="77777777">
        <w:trPr>
          <w:trHeight w:val="1369"/>
        </w:trPr>
        <w:tc>
          <w:tcPr>
            <w:tcW w:w="5355" w:type="dxa"/>
          </w:tcPr>
          <w:p w14:paraId="086C3E3F" w14:textId="77777777" w:rsidR="003662C9" w:rsidRPr="00476A4A" w:rsidRDefault="00BC0E97">
            <w:pPr>
              <w:pStyle w:val="TableParagraph"/>
              <w:spacing w:line="237" w:lineRule="auto"/>
              <w:ind w:left="469" w:right="198"/>
              <w:rPr>
                <w:rFonts w:ascii="Arial" w:hAnsi="Arial" w:cs="Arial"/>
                <w:b/>
                <w:sz w:val="20"/>
                <w:szCs w:val="20"/>
              </w:rPr>
            </w:pPr>
            <w:r w:rsidRPr="00476A4A">
              <w:rPr>
                <w:rFonts w:ascii="Arial" w:hAnsi="Arial" w:cs="Arial"/>
                <w:b/>
                <w:sz w:val="20"/>
                <w:szCs w:val="20"/>
              </w:rPr>
              <w:t>Are</w:t>
            </w:r>
            <w:r w:rsidRPr="00476A4A">
              <w:rPr>
                <w:rFonts w:ascii="Arial" w:hAnsi="Arial" w:cs="Arial"/>
                <w:b/>
                <w:spacing w:val="-3"/>
                <w:sz w:val="20"/>
                <w:szCs w:val="20"/>
              </w:rPr>
              <w:t xml:space="preserve"> </w:t>
            </w:r>
            <w:r w:rsidRPr="00476A4A">
              <w:rPr>
                <w:rFonts w:ascii="Arial" w:hAnsi="Arial" w:cs="Arial"/>
                <w:b/>
                <w:sz w:val="20"/>
                <w:szCs w:val="20"/>
              </w:rPr>
              <w:t>the</w:t>
            </w:r>
            <w:r w:rsidRPr="00476A4A">
              <w:rPr>
                <w:rFonts w:ascii="Arial" w:hAnsi="Arial" w:cs="Arial"/>
                <w:b/>
                <w:spacing w:val="-7"/>
                <w:sz w:val="20"/>
                <w:szCs w:val="20"/>
              </w:rPr>
              <w:t xml:space="preserve"> </w:t>
            </w:r>
            <w:r w:rsidRPr="00476A4A">
              <w:rPr>
                <w:rFonts w:ascii="Arial" w:hAnsi="Arial" w:cs="Arial"/>
                <w:b/>
                <w:sz w:val="20"/>
                <w:szCs w:val="20"/>
              </w:rPr>
              <w:t>references</w:t>
            </w:r>
            <w:r w:rsidRPr="00476A4A">
              <w:rPr>
                <w:rFonts w:ascii="Arial" w:hAnsi="Arial" w:cs="Arial"/>
                <w:b/>
                <w:spacing w:val="-8"/>
                <w:sz w:val="20"/>
                <w:szCs w:val="20"/>
              </w:rPr>
              <w:t xml:space="preserve"> </w:t>
            </w:r>
            <w:r w:rsidRPr="00476A4A">
              <w:rPr>
                <w:rFonts w:ascii="Arial" w:hAnsi="Arial" w:cs="Arial"/>
                <w:b/>
                <w:sz w:val="20"/>
                <w:szCs w:val="20"/>
              </w:rPr>
              <w:t>sufficient</w:t>
            </w:r>
            <w:r w:rsidRPr="00476A4A">
              <w:rPr>
                <w:rFonts w:ascii="Arial" w:hAnsi="Arial" w:cs="Arial"/>
                <w:b/>
                <w:spacing w:val="-8"/>
                <w:sz w:val="20"/>
                <w:szCs w:val="20"/>
              </w:rPr>
              <w:t xml:space="preserve"> </w:t>
            </w:r>
            <w:r w:rsidRPr="00476A4A">
              <w:rPr>
                <w:rFonts w:ascii="Arial" w:hAnsi="Arial" w:cs="Arial"/>
                <w:b/>
                <w:sz w:val="20"/>
                <w:szCs w:val="20"/>
              </w:rPr>
              <w:t>and</w:t>
            </w:r>
            <w:r w:rsidRPr="00476A4A">
              <w:rPr>
                <w:rFonts w:ascii="Arial" w:hAnsi="Arial" w:cs="Arial"/>
                <w:b/>
                <w:spacing w:val="-7"/>
                <w:sz w:val="20"/>
                <w:szCs w:val="20"/>
              </w:rPr>
              <w:t xml:space="preserve"> </w:t>
            </w:r>
            <w:r w:rsidRPr="00476A4A">
              <w:rPr>
                <w:rFonts w:ascii="Arial" w:hAnsi="Arial" w:cs="Arial"/>
                <w:b/>
                <w:sz w:val="20"/>
                <w:szCs w:val="20"/>
              </w:rPr>
              <w:t>recent?</w:t>
            </w:r>
            <w:r w:rsidRPr="00476A4A">
              <w:rPr>
                <w:rFonts w:ascii="Arial" w:hAnsi="Arial" w:cs="Arial"/>
                <w:b/>
                <w:spacing w:val="-3"/>
                <w:sz w:val="20"/>
                <w:szCs w:val="20"/>
              </w:rPr>
              <w:t xml:space="preserve"> </w:t>
            </w:r>
            <w:r w:rsidRPr="00476A4A">
              <w:rPr>
                <w:rFonts w:ascii="Arial" w:hAnsi="Arial" w:cs="Arial"/>
                <w:b/>
                <w:sz w:val="20"/>
                <w:szCs w:val="20"/>
              </w:rPr>
              <w:t>If</w:t>
            </w:r>
            <w:r w:rsidRPr="00476A4A">
              <w:rPr>
                <w:rFonts w:ascii="Arial" w:hAnsi="Arial" w:cs="Arial"/>
                <w:b/>
                <w:spacing w:val="-3"/>
                <w:sz w:val="20"/>
                <w:szCs w:val="20"/>
              </w:rPr>
              <w:t xml:space="preserve"> </w:t>
            </w:r>
            <w:r w:rsidRPr="00476A4A">
              <w:rPr>
                <w:rFonts w:ascii="Arial" w:hAnsi="Arial" w:cs="Arial"/>
                <w:b/>
                <w:sz w:val="20"/>
                <w:szCs w:val="20"/>
              </w:rPr>
              <w:t>you</w:t>
            </w:r>
            <w:r w:rsidRPr="00476A4A">
              <w:rPr>
                <w:rFonts w:ascii="Arial" w:hAnsi="Arial" w:cs="Arial"/>
                <w:b/>
                <w:spacing w:val="-7"/>
                <w:sz w:val="20"/>
                <w:szCs w:val="20"/>
              </w:rPr>
              <w:t xml:space="preserve"> </w:t>
            </w:r>
            <w:r w:rsidRPr="00476A4A">
              <w:rPr>
                <w:rFonts w:ascii="Arial" w:hAnsi="Arial" w:cs="Arial"/>
                <w:b/>
                <w:sz w:val="20"/>
                <w:szCs w:val="20"/>
              </w:rPr>
              <w:t>have suggestions of additional references, please mention them in the review form.</w:t>
            </w:r>
          </w:p>
        </w:tc>
        <w:tc>
          <w:tcPr>
            <w:tcW w:w="9356" w:type="dxa"/>
          </w:tcPr>
          <w:p w14:paraId="3B9CA472" w14:textId="77777777" w:rsidR="003662C9" w:rsidRPr="00476A4A" w:rsidRDefault="00BC0E97">
            <w:pPr>
              <w:pStyle w:val="TableParagraph"/>
              <w:spacing w:line="237" w:lineRule="auto"/>
              <w:ind w:left="103" w:right="131"/>
              <w:rPr>
                <w:rFonts w:ascii="Arial" w:hAnsi="Arial" w:cs="Arial"/>
                <w:sz w:val="20"/>
                <w:szCs w:val="20"/>
              </w:rPr>
            </w:pPr>
            <w:r w:rsidRPr="00476A4A">
              <w:rPr>
                <w:rFonts w:ascii="Arial" w:hAnsi="Arial" w:cs="Arial"/>
                <w:sz w:val="20"/>
                <w:szCs w:val="20"/>
              </w:rPr>
              <w:t>The references provided are extensive and recent, with studies from reputable sources like UNESCO, and numerous journal articles on the topic of digital education and its effects. However, while the references are broad, some more studies focusing specifically on the African context or Zambia’s unique challenges in technology adoption might enhance the relevance and depth of the literature review. Additional references could</w:t>
            </w:r>
          </w:p>
          <w:p w14:paraId="035D6DAE" w14:textId="77777777" w:rsidR="003662C9" w:rsidRPr="00476A4A" w:rsidRDefault="00BC0E97">
            <w:pPr>
              <w:pStyle w:val="TableParagraph"/>
              <w:spacing w:line="228" w:lineRule="exact"/>
              <w:ind w:left="103"/>
              <w:rPr>
                <w:rFonts w:ascii="Arial" w:hAnsi="Arial" w:cs="Arial"/>
                <w:sz w:val="20"/>
                <w:szCs w:val="20"/>
              </w:rPr>
            </w:pPr>
            <w:r w:rsidRPr="00476A4A">
              <w:rPr>
                <w:rFonts w:ascii="Arial" w:hAnsi="Arial" w:cs="Arial"/>
                <w:sz w:val="20"/>
                <w:szCs w:val="20"/>
              </w:rPr>
              <w:t>include works on technology adoption</w:t>
            </w:r>
            <w:r w:rsidRPr="00476A4A">
              <w:rPr>
                <w:rFonts w:ascii="Arial" w:hAnsi="Arial" w:cs="Arial"/>
                <w:spacing w:val="-5"/>
                <w:sz w:val="20"/>
                <w:szCs w:val="20"/>
              </w:rPr>
              <w:t xml:space="preserve"> </w:t>
            </w:r>
            <w:r w:rsidRPr="00476A4A">
              <w:rPr>
                <w:rFonts w:ascii="Arial" w:hAnsi="Arial" w:cs="Arial"/>
                <w:sz w:val="20"/>
                <w:szCs w:val="20"/>
              </w:rPr>
              <w:t>in</w:t>
            </w:r>
            <w:r w:rsidRPr="00476A4A">
              <w:rPr>
                <w:rFonts w:ascii="Arial" w:hAnsi="Arial" w:cs="Arial"/>
                <w:spacing w:val="-5"/>
                <w:sz w:val="20"/>
                <w:szCs w:val="20"/>
              </w:rPr>
              <w:t xml:space="preserve"> </w:t>
            </w:r>
            <w:r w:rsidRPr="00476A4A">
              <w:rPr>
                <w:rFonts w:ascii="Arial" w:hAnsi="Arial" w:cs="Arial"/>
                <w:sz w:val="20"/>
                <w:szCs w:val="20"/>
              </w:rPr>
              <w:t>rural</w:t>
            </w:r>
            <w:r w:rsidRPr="00476A4A">
              <w:rPr>
                <w:rFonts w:ascii="Arial" w:hAnsi="Arial" w:cs="Arial"/>
                <w:spacing w:val="-1"/>
                <w:sz w:val="20"/>
                <w:szCs w:val="20"/>
              </w:rPr>
              <w:t xml:space="preserve"> </w:t>
            </w:r>
            <w:r w:rsidRPr="00476A4A">
              <w:rPr>
                <w:rFonts w:ascii="Arial" w:hAnsi="Arial" w:cs="Arial"/>
                <w:sz w:val="20"/>
                <w:szCs w:val="20"/>
              </w:rPr>
              <w:t>or underserved</w:t>
            </w:r>
            <w:r w:rsidRPr="00476A4A">
              <w:rPr>
                <w:rFonts w:ascii="Arial" w:hAnsi="Arial" w:cs="Arial"/>
                <w:spacing w:val="-5"/>
                <w:sz w:val="20"/>
                <w:szCs w:val="20"/>
              </w:rPr>
              <w:t xml:space="preserve"> </w:t>
            </w:r>
            <w:r w:rsidRPr="00476A4A">
              <w:rPr>
                <w:rFonts w:ascii="Arial" w:hAnsi="Arial" w:cs="Arial"/>
                <w:sz w:val="20"/>
                <w:szCs w:val="20"/>
              </w:rPr>
              <w:t>regions,</w:t>
            </w:r>
            <w:r w:rsidRPr="00476A4A">
              <w:rPr>
                <w:rFonts w:ascii="Arial" w:hAnsi="Arial" w:cs="Arial"/>
                <w:spacing w:val="-6"/>
                <w:sz w:val="20"/>
                <w:szCs w:val="20"/>
              </w:rPr>
              <w:t xml:space="preserve"> </w:t>
            </w:r>
            <w:r w:rsidRPr="00476A4A">
              <w:rPr>
                <w:rFonts w:ascii="Arial" w:hAnsi="Arial" w:cs="Arial"/>
                <w:sz w:val="20"/>
                <w:szCs w:val="20"/>
              </w:rPr>
              <w:t>which would</w:t>
            </w:r>
            <w:r w:rsidRPr="00476A4A">
              <w:rPr>
                <w:rFonts w:ascii="Arial" w:hAnsi="Arial" w:cs="Arial"/>
                <w:spacing w:val="-5"/>
                <w:sz w:val="20"/>
                <w:szCs w:val="20"/>
              </w:rPr>
              <w:t xml:space="preserve"> </w:t>
            </w:r>
            <w:r w:rsidRPr="00476A4A">
              <w:rPr>
                <w:rFonts w:ascii="Arial" w:hAnsi="Arial" w:cs="Arial"/>
                <w:sz w:val="20"/>
                <w:szCs w:val="20"/>
              </w:rPr>
              <w:t>help</w:t>
            </w:r>
            <w:r w:rsidRPr="00476A4A">
              <w:rPr>
                <w:rFonts w:ascii="Arial" w:hAnsi="Arial" w:cs="Arial"/>
                <w:spacing w:val="-5"/>
                <w:sz w:val="20"/>
                <w:szCs w:val="20"/>
              </w:rPr>
              <w:t xml:space="preserve"> </w:t>
            </w:r>
            <w:r w:rsidRPr="00476A4A">
              <w:rPr>
                <w:rFonts w:ascii="Arial" w:hAnsi="Arial" w:cs="Arial"/>
                <w:sz w:val="20"/>
                <w:szCs w:val="20"/>
              </w:rPr>
              <w:t>contextualize</w:t>
            </w:r>
            <w:r w:rsidRPr="00476A4A">
              <w:rPr>
                <w:rFonts w:ascii="Arial" w:hAnsi="Arial" w:cs="Arial"/>
                <w:spacing w:val="-5"/>
                <w:sz w:val="20"/>
                <w:szCs w:val="20"/>
              </w:rPr>
              <w:t xml:space="preserve"> </w:t>
            </w:r>
            <w:r w:rsidRPr="00476A4A">
              <w:rPr>
                <w:rFonts w:ascii="Arial" w:hAnsi="Arial" w:cs="Arial"/>
                <w:sz w:val="20"/>
                <w:szCs w:val="20"/>
              </w:rPr>
              <w:t>the study's findings further.</w:t>
            </w:r>
          </w:p>
        </w:tc>
        <w:tc>
          <w:tcPr>
            <w:tcW w:w="6441" w:type="dxa"/>
          </w:tcPr>
          <w:p w14:paraId="32454B88" w14:textId="77777777" w:rsidR="003662C9" w:rsidRPr="00476A4A" w:rsidRDefault="003662C9">
            <w:pPr>
              <w:pStyle w:val="TableParagraph"/>
              <w:rPr>
                <w:rFonts w:ascii="Arial" w:hAnsi="Arial" w:cs="Arial"/>
                <w:sz w:val="20"/>
                <w:szCs w:val="20"/>
              </w:rPr>
            </w:pPr>
          </w:p>
        </w:tc>
      </w:tr>
    </w:tbl>
    <w:p w14:paraId="7A445978" w14:textId="77777777" w:rsidR="003662C9" w:rsidRPr="00476A4A" w:rsidRDefault="003662C9">
      <w:pPr>
        <w:pStyle w:val="TableParagraph"/>
        <w:rPr>
          <w:rFonts w:ascii="Arial" w:hAnsi="Arial" w:cs="Arial"/>
          <w:sz w:val="20"/>
          <w:szCs w:val="20"/>
        </w:rPr>
        <w:sectPr w:rsidR="003662C9" w:rsidRPr="00476A4A">
          <w:pgSz w:w="23820" w:h="16840" w:orient="landscape"/>
          <w:pgMar w:top="1820" w:right="1275" w:bottom="880" w:left="1275" w:header="1280" w:footer="692" w:gutter="0"/>
          <w:cols w:space="720"/>
        </w:sectPr>
      </w:pP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5"/>
        <w:gridCol w:w="9356"/>
        <w:gridCol w:w="6441"/>
      </w:tblGrid>
      <w:tr w:rsidR="003662C9" w:rsidRPr="00476A4A" w14:paraId="0E01B27A" w14:textId="77777777">
        <w:trPr>
          <w:trHeight w:val="916"/>
        </w:trPr>
        <w:tc>
          <w:tcPr>
            <w:tcW w:w="5355" w:type="dxa"/>
          </w:tcPr>
          <w:p w14:paraId="2B29537F" w14:textId="77777777" w:rsidR="003662C9" w:rsidRPr="00476A4A" w:rsidRDefault="00BC0E97">
            <w:pPr>
              <w:pStyle w:val="TableParagraph"/>
              <w:spacing w:line="244" w:lineRule="auto"/>
              <w:ind w:left="469" w:right="198"/>
              <w:rPr>
                <w:rFonts w:ascii="Arial" w:hAnsi="Arial" w:cs="Arial"/>
                <w:b/>
                <w:sz w:val="20"/>
                <w:szCs w:val="20"/>
              </w:rPr>
            </w:pPr>
            <w:r w:rsidRPr="00476A4A">
              <w:rPr>
                <w:rFonts w:ascii="Arial" w:hAnsi="Arial" w:cs="Arial"/>
                <w:b/>
                <w:sz w:val="20"/>
                <w:szCs w:val="20"/>
              </w:rPr>
              <w:lastRenderedPageBreak/>
              <w:t>Is</w:t>
            </w:r>
            <w:r w:rsidRPr="00476A4A">
              <w:rPr>
                <w:rFonts w:ascii="Arial" w:hAnsi="Arial" w:cs="Arial"/>
                <w:b/>
                <w:spacing w:val="-3"/>
                <w:sz w:val="20"/>
                <w:szCs w:val="20"/>
              </w:rPr>
              <w:t xml:space="preserve"> </w:t>
            </w:r>
            <w:r w:rsidRPr="00476A4A">
              <w:rPr>
                <w:rFonts w:ascii="Arial" w:hAnsi="Arial" w:cs="Arial"/>
                <w:b/>
                <w:sz w:val="20"/>
                <w:szCs w:val="20"/>
              </w:rPr>
              <w:t>the</w:t>
            </w:r>
            <w:r w:rsidRPr="00476A4A">
              <w:rPr>
                <w:rFonts w:ascii="Arial" w:hAnsi="Arial" w:cs="Arial"/>
                <w:b/>
                <w:spacing w:val="-7"/>
                <w:sz w:val="20"/>
                <w:szCs w:val="20"/>
              </w:rPr>
              <w:t xml:space="preserve"> </w:t>
            </w:r>
            <w:r w:rsidRPr="00476A4A">
              <w:rPr>
                <w:rFonts w:ascii="Arial" w:hAnsi="Arial" w:cs="Arial"/>
                <w:b/>
                <w:sz w:val="20"/>
                <w:szCs w:val="20"/>
              </w:rPr>
              <w:t>language/English</w:t>
            </w:r>
            <w:r w:rsidRPr="00476A4A">
              <w:rPr>
                <w:rFonts w:ascii="Arial" w:hAnsi="Arial" w:cs="Arial"/>
                <w:b/>
                <w:spacing w:val="-7"/>
                <w:sz w:val="20"/>
                <w:szCs w:val="20"/>
              </w:rPr>
              <w:t xml:space="preserve"> </w:t>
            </w:r>
            <w:r w:rsidRPr="00476A4A">
              <w:rPr>
                <w:rFonts w:ascii="Arial" w:hAnsi="Arial" w:cs="Arial"/>
                <w:b/>
                <w:sz w:val="20"/>
                <w:szCs w:val="20"/>
              </w:rPr>
              <w:t>quality</w:t>
            </w:r>
            <w:r w:rsidRPr="00476A4A">
              <w:rPr>
                <w:rFonts w:ascii="Arial" w:hAnsi="Arial" w:cs="Arial"/>
                <w:b/>
                <w:spacing w:val="-7"/>
                <w:sz w:val="20"/>
                <w:szCs w:val="20"/>
              </w:rPr>
              <w:t xml:space="preserve"> </w:t>
            </w:r>
            <w:r w:rsidRPr="00476A4A">
              <w:rPr>
                <w:rFonts w:ascii="Arial" w:hAnsi="Arial" w:cs="Arial"/>
                <w:b/>
                <w:sz w:val="20"/>
                <w:szCs w:val="20"/>
              </w:rPr>
              <w:t>of</w:t>
            </w:r>
            <w:r w:rsidRPr="00476A4A">
              <w:rPr>
                <w:rFonts w:ascii="Arial" w:hAnsi="Arial" w:cs="Arial"/>
                <w:b/>
                <w:spacing w:val="-8"/>
                <w:sz w:val="20"/>
                <w:szCs w:val="20"/>
              </w:rPr>
              <w:t xml:space="preserve"> </w:t>
            </w:r>
            <w:r w:rsidRPr="00476A4A">
              <w:rPr>
                <w:rFonts w:ascii="Arial" w:hAnsi="Arial" w:cs="Arial"/>
                <w:b/>
                <w:sz w:val="20"/>
                <w:szCs w:val="20"/>
              </w:rPr>
              <w:t>the</w:t>
            </w:r>
            <w:r w:rsidRPr="00476A4A">
              <w:rPr>
                <w:rFonts w:ascii="Arial" w:hAnsi="Arial" w:cs="Arial"/>
                <w:b/>
                <w:spacing w:val="-7"/>
                <w:sz w:val="20"/>
                <w:szCs w:val="20"/>
              </w:rPr>
              <w:t xml:space="preserve"> </w:t>
            </w:r>
            <w:r w:rsidRPr="00476A4A">
              <w:rPr>
                <w:rFonts w:ascii="Arial" w:hAnsi="Arial" w:cs="Arial"/>
                <w:b/>
                <w:sz w:val="20"/>
                <w:szCs w:val="20"/>
              </w:rPr>
              <w:t>article</w:t>
            </w:r>
            <w:r w:rsidRPr="00476A4A">
              <w:rPr>
                <w:rFonts w:ascii="Arial" w:hAnsi="Arial" w:cs="Arial"/>
                <w:b/>
                <w:spacing w:val="-3"/>
                <w:sz w:val="20"/>
                <w:szCs w:val="20"/>
              </w:rPr>
              <w:t xml:space="preserve"> </w:t>
            </w:r>
            <w:r w:rsidRPr="00476A4A">
              <w:rPr>
                <w:rFonts w:ascii="Arial" w:hAnsi="Arial" w:cs="Arial"/>
                <w:b/>
                <w:sz w:val="20"/>
                <w:szCs w:val="20"/>
              </w:rPr>
              <w:t>suitable for scholarly communications?</w:t>
            </w:r>
          </w:p>
        </w:tc>
        <w:tc>
          <w:tcPr>
            <w:tcW w:w="9356" w:type="dxa"/>
          </w:tcPr>
          <w:p w14:paraId="6B74EF33" w14:textId="77777777" w:rsidR="003662C9" w:rsidRPr="00476A4A" w:rsidRDefault="00BC0E97">
            <w:pPr>
              <w:pStyle w:val="TableParagraph"/>
              <w:spacing w:line="242" w:lineRule="auto"/>
              <w:ind w:left="103" w:right="129"/>
              <w:rPr>
                <w:rFonts w:ascii="Arial" w:hAnsi="Arial" w:cs="Arial"/>
                <w:sz w:val="20"/>
                <w:szCs w:val="20"/>
              </w:rPr>
            </w:pPr>
            <w:r w:rsidRPr="00476A4A">
              <w:rPr>
                <w:rFonts w:ascii="Arial" w:hAnsi="Arial" w:cs="Arial"/>
                <w:sz w:val="20"/>
                <w:szCs w:val="20"/>
              </w:rPr>
              <w:t>The language and</w:t>
            </w:r>
            <w:r w:rsidRPr="00476A4A">
              <w:rPr>
                <w:rFonts w:ascii="Arial" w:hAnsi="Arial" w:cs="Arial"/>
                <w:spacing w:val="-5"/>
                <w:sz w:val="20"/>
                <w:szCs w:val="20"/>
              </w:rPr>
              <w:t xml:space="preserve"> </w:t>
            </w:r>
            <w:r w:rsidRPr="00476A4A">
              <w:rPr>
                <w:rFonts w:ascii="Arial" w:hAnsi="Arial" w:cs="Arial"/>
                <w:sz w:val="20"/>
                <w:szCs w:val="20"/>
              </w:rPr>
              <w:t>overall</w:t>
            </w:r>
            <w:r w:rsidRPr="00476A4A">
              <w:rPr>
                <w:rFonts w:ascii="Arial" w:hAnsi="Arial" w:cs="Arial"/>
                <w:spacing w:val="-6"/>
                <w:sz w:val="20"/>
                <w:szCs w:val="20"/>
              </w:rPr>
              <w:t xml:space="preserve"> </w:t>
            </w:r>
            <w:r w:rsidRPr="00476A4A">
              <w:rPr>
                <w:rFonts w:ascii="Arial" w:hAnsi="Arial" w:cs="Arial"/>
                <w:sz w:val="20"/>
                <w:szCs w:val="20"/>
              </w:rPr>
              <w:t>quality</w:t>
            </w:r>
            <w:r w:rsidRPr="00476A4A">
              <w:rPr>
                <w:rFonts w:ascii="Arial" w:hAnsi="Arial" w:cs="Arial"/>
                <w:spacing w:val="-5"/>
                <w:sz w:val="20"/>
                <w:szCs w:val="20"/>
              </w:rPr>
              <w:t xml:space="preserve"> </w:t>
            </w:r>
            <w:r w:rsidRPr="00476A4A">
              <w:rPr>
                <w:rFonts w:ascii="Arial" w:hAnsi="Arial" w:cs="Arial"/>
                <w:sz w:val="20"/>
                <w:szCs w:val="20"/>
              </w:rPr>
              <w:t>of</w:t>
            </w:r>
            <w:r w:rsidRPr="00476A4A">
              <w:rPr>
                <w:rFonts w:ascii="Arial" w:hAnsi="Arial" w:cs="Arial"/>
                <w:spacing w:val="-6"/>
                <w:sz w:val="20"/>
                <w:szCs w:val="20"/>
              </w:rPr>
              <w:t xml:space="preserve"> </w:t>
            </w:r>
            <w:r w:rsidRPr="00476A4A">
              <w:rPr>
                <w:rFonts w:ascii="Arial" w:hAnsi="Arial" w:cs="Arial"/>
                <w:sz w:val="20"/>
                <w:szCs w:val="20"/>
              </w:rPr>
              <w:t>the manuscript</w:t>
            </w:r>
            <w:r w:rsidRPr="00476A4A">
              <w:rPr>
                <w:rFonts w:ascii="Arial" w:hAnsi="Arial" w:cs="Arial"/>
                <w:spacing w:val="-1"/>
                <w:sz w:val="20"/>
                <w:szCs w:val="20"/>
              </w:rPr>
              <w:t xml:space="preserve"> </w:t>
            </w:r>
            <w:r w:rsidRPr="00476A4A">
              <w:rPr>
                <w:rFonts w:ascii="Arial" w:hAnsi="Arial" w:cs="Arial"/>
                <w:sz w:val="20"/>
                <w:szCs w:val="20"/>
              </w:rPr>
              <w:t>are</w:t>
            </w:r>
            <w:r w:rsidRPr="00476A4A">
              <w:rPr>
                <w:rFonts w:ascii="Arial" w:hAnsi="Arial" w:cs="Arial"/>
                <w:spacing w:val="-5"/>
                <w:sz w:val="20"/>
                <w:szCs w:val="20"/>
              </w:rPr>
              <w:t xml:space="preserve"> </w:t>
            </w:r>
            <w:r w:rsidRPr="00476A4A">
              <w:rPr>
                <w:rFonts w:ascii="Arial" w:hAnsi="Arial" w:cs="Arial"/>
                <w:sz w:val="20"/>
                <w:szCs w:val="20"/>
              </w:rPr>
              <w:t>suitable for</w:t>
            </w:r>
            <w:r w:rsidRPr="00476A4A">
              <w:rPr>
                <w:rFonts w:ascii="Arial" w:hAnsi="Arial" w:cs="Arial"/>
                <w:spacing w:val="-6"/>
                <w:sz w:val="20"/>
                <w:szCs w:val="20"/>
              </w:rPr>
              <w:t xml:space="preserve"> </w:t>
            </w:r>
            <w:r w:rsidRPr="00476A4A">
              <w:rPr>
                <w:rFonts w:ascii="Arial" w:hAnsi="Arial" w:cs="Arial"/>
                <w:sz w:val="20"/>
                <w:szCs w:val="20"/>
              </w:rPr>
              <w:t>scholarly communication.</w:t>
            </w:r>
            <w:r w:rsidRPr="00476A4A">
              <w:rPr>
                <w:rFonts w:ascii="Arial" w:hAnsi="Arial" w:cs="Arial"/>
                <w:spacing w:val="-6"/>
                <w:sz w:val="20"/>
                <w:szCs w:val="20"/>
              </w:rPr>
              <w:t xml:space="preserve"> </w:t>
            </w:r>
            <w:r w:rsidRPr="00476A4A">
              <w:rPr>
                <w:rFonts w:ascii="Arial" w:hAnsi="Arial" w:cs="Arial"/>
                <w:sz w:val="20"/>
                <w:szCs w:val="20"/>
              </w:rPr>
              <w:t>The writing</w:t>
            </w:r>
            <w:r w:rsidRPr="00476A4A">
              <w:rPr>
                <w:rFonts w:ascii="Arial" w:hAnsi="Arial" w:cs="Arial"/>
                <w:spacing w:val="-5"/>
                <w:sz w:val="20"/>
                <w:szCs w:val="20"/>
              </w:rPr>
              <w:t xml:space="preserve"> </w:t>
            </w:r>
            <w:r w:rsidRPr="00476A4A">
              <w:rPr>
                <w:rFonts w:ascii="Arial" w:hAnsi="Arial" w:cs="Arial"/>
                <w:sz w:val="20"/>
                <w:szCs w:val="20"/>
              </w:rPr>
              <w:t>is</w:t>
            </w:r>
            <w:r w:rsidRPr="00476A4A">
              <w:rPr>
                <w:rFonts w:ascii="Arial" w:hAnsi="Arial" w:cs="Arial"/>
                <w:spacing w:val="-6"/>
                <w:sz w:val="20"/>
                <w:szCs w:val="20"/>
              </w:rPr>
              <w:t xml:space="preserve"> </w:t>
            </w:r>
            <w:r w:rsidRPr="00476A4A">
              <w:rPr>
                <w:rFonts w:ascii="Arial" w:hAnsi="Arial" w:cs="Arial"/>
                <w:sz w:val="20"/>
                <w:szCs w:val="20"/>
              </w:rPr>
              <w:t>clear, well-structured, and largely free of grammatical errors. Some minor improvements could be made for smoother readability, particularly in complex sentence structures. For example, sentences could be simplified in certain</w:t>
            </w:r>
          </w:p>
          <w:p w14:paraId="00095CFC" w14:textId="77777777" w:rsidR="003662C9" w:rsidRPr="00476A4A" w:rsidRDefault="00BC0E97">
            <w:pPr>
              <w:pStyle w:val="TableParagraph"/>
              <w:spacing w:line="200" w:lineRule="exact"/>
              <w:ind w:left="103"/>
              <w:rPr>
                <w:rFonts w:ascii="Arial" w:hAnsi="Arial" w:cs="Arial"/>
                <w:sz w:val="20"/>
                <w:szCs w:val="20"/>
              </w:rPr>
            </w:pPr>
            <w:r w:rsidRPr="00476A4A">
              <w:rPr>
                <w:rFonts w:ascii="Arial" w:hAnsi="Arial" w:cs="Arial"/>
                <w:sz w:val="20"/>
                <w:szCs w:val="20"/>
              </w:rPr>
              <w:t>sections</w:t>
            </w:r>
            <w:r w:rsidRPr="00476A4A">
              <w:rPr>
                <w:rFonts w:ascii="Arial" w:hAnsi="Arial" w:cs="Arial"/>
                <w:spacing w:val="-7"/>
                <w:sz w:val="20"/>
                <w:szCs w:val="20"/>
              </w:rPr>
              <w:t xml:space="preserve"> </w:t>
            </w:r>
            <w:r w:rsidRPr="00476A4A">
              <w:rPr>
                <w:rFonts w:ascii="Arial" w:hAnsi="Arial" w:cs="Arial"/>
                <w:sz w:val="20"/>
                <w:szCs w:val="20"/>
              </w:rPr>
              <w:t>to</w:t>
            </w:r>
            <w:r w:rsidRPr="00476A4A">
              <w:rPr>
                <w:rFonts w:ascii="Arial" w:hAnsi="Arial" w:cs="Arial"/>
                <w:spacing w:val="-4"/>
                <w:sz w:val="20"/>
                <w:szCs w:val="20"/>
              </w:rPr>
              <w:t xml:space="preserve"> </w:t>
            </w:r>
            <w:r w:rsidRPr="00476A4A">
              <w:rPr>
                <w:rFonts w:ascii="Arial" w:hAnsi="Arial" w:cs="Arial"/>
                <w:sz w:val="20"/>
                <w:szCs w:val="20"/>
              </w:rPr>
              <w:t>improve</w:t>
            </w:r>
            <w:r w:rsidRPr="00476A4A">
              <w:rPr>
                <w:rFonts w:ascii="Arial" w:hAnsi="Arial" w:cs="Arial"/>
                <w:spacing w:val="-4"/>
                <w:sz w:val="20"/>
                <w:szCs w:val="20"/>
              </w:rPr>
              <w:t xml:space="preserve"> </w:t>
            </w:r>
            <w:r w:rsidRPr="00476A4A">
              <w:rPr>
                <w:rFonts w:ascii="Arial" w:hAnsi="Arial" w:cs="Arial"/>
                <w:sz w:val="20"/>
                <w:szCs w:val="20"/>
              </w:rPr>
              <w:t>accessibility</w:t>
            </w:r>
            <w:r w:rsidRPr="00476A4A">
              <w:rPr>
                <w:rFonts w:ascii="Arial" w:hAnsi="Arial" w:cs="Arial"/>
                <w:spacing w:val="-3"/>
                <w:sz w:val="20"/>
                <w:szCs w:val="20"/>
              </w:rPr>
              <w:t xml:space="preserve"> </w:t>
            </w:r>
            <w:r w:rsidRPr="00476A4A">
              <w:rPr>
                <w:rFonts w:ascii="Arial" w:hAnsi="Arial" w:cs="Arial"/>
                <w:sz w:val="20"/>
                <w:szCs w:val="20"/>
              </w:rPr>
              <w:t>for</w:t>
            </w:r>
            <w:r w:rsidRPr="00476A4A">
              <w:rPr>
                <w:rFonts w:ascii="Arial" w:hAnsi="Arial" w:cs="Arial"/>
                <w:spacing w:val="1"/>
                <w:sz w:val="20"/>
                <w:szCs w:val="20"/>
              </w:rPr>
              <w:t xml:space="preserve"> </w:t>
            </w:r>
            <w:r w:rsidRPr="00476A4A">
              <w:rPr>
                <w:rFonts w:ascii="Arial" w:hAnsi="Arial" w:cs="Arial"/>
                <w:sz w:val="20"/>
                <w:szCs w:val="20"/>
              </w:rPr>
              <w:t>a</w:t>
            </w:r>
            <w:r w:rsidRPr="00476A4A">
              <w:rPr>
                <w:rFonts w:ascii="Arial" w:hAnsi="Arial" w:cs="Arial"/>
                <w:spacing w:val="-4"/>
                <w:sz w:val="20"/>
                <w:szCs w:val="20"/>
              </w:rPr>
              <w:t xml:space="preserve"> </w:t>
            </w:r>
            <w:r w:rsidRPr="00476A4A">
              <w:rPr>
                <w:rFonts w:ascii="Arial" w:hAnsi="Arial" w:cs="Arial"/>
                <w:sz w:val="20"/>
                <w:szCs w:val="20"/>
              </w:rPr>
              <w:t>broader</w:t>
            </w:r>
            <w:r w:rsidRPr="00476A4A">
              <w:rPr>
                <w:rFonts w:ascii="Arial" w:hAnsi="Arial" w:cs="Arial"/>
                <w:spacing w:val="1"/>
                <w:sz w:val="20"/>
                <w:szCs w:val="20"/>
              </w:rPr>
              <w:t xml:space="preserve"> </w:t>
            </w:r>
            <w:r w:rsidRPr="00476A4A">
              <w:rPr>
                <w:rFonts w:ascii="Arial" w:hAnsi="Arial" w:cs="Arial"/>
                <w:sz w:val="20"/>
                <w:szCs w:val="20"/>
              </w:rPr>
              <w:t>audience, without</w:t>
            </w:r>
            <w:r w:rsidRPr="00476A4A">
              <w:rPr>
                <w:rFonts w:ascii="Arial" w:hAnsi="Arial" w:cs="Arial"/>
                <w:spacing w:val="-5"/>
                <w:sz w:val="20"/>
                <w:szCs w:val="20"/>
              </w:rPr>
              <w:t xml:space="preserve"> </w:t>
            </w:r>
            <w:r w:rsidRPr="00476A4A">
              <w:rPr>
                <w:rFonts w:ascii="Arial" w:hAnsi="Arial" w:cs="Arial"/>
                <w:sz w:val="20"/>
                <w:szCs w:val="20"/>
              </w:rPr>
              <w:t>sacrificing</w:t>
            </w:r>
            <w:r w:rsidRPr="00476A4A">
              <w:rPr>
                <w:rFonts w:ascii="Arial" w:hAnsi="Arial" w:cs="Arial"/>
                <w:spacing w:val="-3"/>
                <w:sz w:val="20"/>
                <w:szCs w:val="20"/>
              </w:rPr>
              <w:t xml:space="preserve"> </w:t>
            </w:r>
            <w:r w:rsidRPr="00476A4A">
              <w:rPr>
                <w:rFonts w:ascii="Arial" w:hAnsi="Arial" w:cs="Arial"/>
                <w:sz w:val="20"/>
                <w:szCs w:val="20"/>
              </w:rPr>
              <w:t>the</w:t>
            </w:r>
            <w:r w:rsidRPr="00476A4A">
              <w:rPr>
                <w:rFonts w:ascii="Arial" w:hAnsi="Arial" w:cs="Arial"/>
                <w:spacing w:val="-4"/>
                <w:sz w:val="20"/>
                <w:szCs w:val="20"/>
              </w:rPr>
              <w:t xml:space="preserve"> </w:t>
            </w:r>
            <w:r w:rsidRPr="00476A4A">
              <w:rPr>
                <w:rFonts w:ascii="Arial" w:hAnsi="Arial" w:cs="Arial"/>
                <w:sz w:val="20"/>
                <w:szCs w:val="20"/>
              </w:rPr>
              <w:t>depth</w:t>
            </w:r>
            <w:r w:rsidRPr="00476A4A">
              <w:rPr>
                <w:rFonts w:ascii="Arial" w:hAnsi="Arial" w:cs="Arial"/>
                <w:spacing w:val="-4"/>
                <w:sz w:val="20"/>
                <w:szCs w:val="20"/>
              </w:rPr>
              <w:t xml:space="preserve"> </w:t>
            </w:r>
            <w:r w:rsidRPr="00476A4A">
              <w:rPr>
                <w:rFonts w:ascii="Arial" w:hAnsi="Arial" w:cs="Arial"/>
                <w:sz w:val="20"/>
                <w:szCs w:val="20"/>
              </w:rPr>
              <w:t>of</w:t>
            </w:r>
            <w:r w:rsidRPr="00476A4A">
              <w:rPr>
                <w:rFonts w:ascii="Arial" w:hAnsi="Arial" w:cs="Arial"/>
                <w:spacing w:val="-4"/>
                <w:sz w:val="20"/>
                <w:szCs w:val="20"/>
              </w:rPr>
              <w:t xml:space="preserve"> </w:t>
            </w:r>
            <w:r w:rsidRPr="00476A4A">
              <w:rPr>
                <w:rFonts w:ascii="Arial" w:hAnsi="Arial" w:cs="Arial"/>
                <w:spacing w:val="-2"/>
                <w:sz w:val="20"/>
                <w:szCs w:val="20"/>
              </w:rPr>
              <w:t>analysis.</w:t>
            </w:r>
          </w:p>
        </w:tc>
        <w:tc>
          <w:tcPr>
            <w:tcW w:w="6441" w:type="dxa"/>
          </w:tcPr>
          <w:p w14:paraId="0240E0EE" w14:textId="77777777" w:rsidR="003662C9" w:rsidRPr="00476A4A" w:rsidRDefault="003662C9">
            <w:pPr>
              <w:pStyle w:val="TableParagraph"/>
              <w:rPr>
                <w:rFonts w:ascii="Arial" w:hAnsi="Arial" w:cs="Arial"/>
                <w:sz w:val="20"/>
                <w:szCs w:val="20"/>
              </w:rPr>
            </w:pPr>
          </w:p>
        </w:tc>
      </w:tr>
      <w:tr w:rsidR="003662C9" w:rsidRPr="00476A4A" w14:paraId="3B329B82" w14:textId="77777777">
        <w:trPr>
          <w:trHeight w:val="3276"/>
        </w:trPr>
        <w:tc>
          <w:tcPr>
            <w:tcW w:w="5355" w:type="dxa"/>
          </w:tcPr>
          <w:p w14:paraId="7228B34D" w14:textId="77777777" w:rsidR="003662C9" w:rsidRPr="00476A4A" w:rsidRDefault="00BC0E97">
            <w:pPr>
              <w:pStyle w:val="TableParagraph"/>
              <w:spacing w:before="5"/>
              <w:ind w:left="109"/>
              <w:rPr>
                <w:rFonts w:ascii="Arial" w:hAnsi="Arial" w:cs="Arial"/>
                <w:sz w:val="20"/>
                <w:szCs w:val="20"/>
              </w:rPr>
            </w:pPr>
            <w:r w:rsidRPr="00476A4A">
              <w:rPr>
                <w:rFonts w:ascii="Arial" w:hAnsi="Arial" w:cs="Arial"/>
                <w:b/>
                <w:sz w:val="20"/>
                <w:szCs w:val="20"/>
                <w:u w:val="single"/>
              </w:rPr>
              <w:t>Optional/General</w:t>
            </w:r>
            <w:r w:rsidRPr="00476A4A">
              <w:rPr>
                <w:rFonts w:ascii="Arial" w:hAnsi="Arial" w:cs="Arial"/>
                <w:b/>
                <w:spacing w:val="-3"/>
                <w:sz w:val="20"/>
                <w:szCs w:val="20"/>
              </w:rPr>
              <w:t xml:space="preserve"> </w:t>
            </w:r>
            <w:r w:rsidRPr="00476A4A">
              <w:rPr>
                <w:rFonts w:ascii="Arial" w:hAnsi="Arial" w:cs="Arial"/>
                <w:spacing w:val="-2"/>
                <w:sz w:val="20"/>
                <w:szCs w:val="20"/>
              </w:rPr>
              <w:t>comments</w:t>
            </w:r>
          </w:p>
        </w:tc>
        <w:tc>
          <w:tcPr>
            <w:tcW w:w="9356" w:type="dxa"/>
          </w:tcPr>
          <w:p w14:paraId="1E737579" w14:textId="77777777" w:rsidR="003662C9" w:rsidRPr="00476A4A" w:rsidRDefault="00BC0E97">
            <w:pPr>
              <w:pStyle w:val="TableParagraph"/>
              <w:numPr>
                <w:ilvl w:val="0"/>
                <w:numId w:val="1"/>
              </w:numPr>
              <w:tabs>
                <w:tab w:val="left" w:pos="567"/>
              </w:tabs>
              <w:spacing w:before="2"/>
              <w:rPr>
                <w:rFonts w:ascii="Arial" w:hAnsi="Arial" w:cs="Arial"/>
                <w:sz w:val="20"/>
                <w:szCs w:val="20"/>
              </w:rPr>
            </w:pPr>
            <w:r w:rsidRPr="00476A4A">
              <w:rPr>
                <w:rFonts w:ascii="Arial" w:hAnsi="Arial" w:cs="Arial"/>
                <w:sz w:val="20"/>
                <w:szCs w:val="20"/>
              </w:rPr>
              <w:t>Title:</w:t>
            </w:r>
            <w:r w:rsidRPr="00476A4A">
              <w:rPr>
                <w:rFonts w:ascii="Arial" w:hAnsi="Arial" w:cs="Arial"/>
                <w:spacing w:val="-4"/>
                <w:sz w:val="20"/>
                <w:szCs w:val="20"/>
              </w:rPr>
              <w:t xml:space="preserve"> </w:t>
            </w:r>
            <w:r w:rsidRPr="00476A4A">
              <w:rPr>
                <w:rFonts w:ascii="Arial" w:hAnsi="Arial" w:cs="Arial"/>
                <w:sz w:val="20"/>
                <w:szCs w:val="20"/>
              </w:rPr>
              <w:t>As mentioned</w:t>
            </w:r>
            <w:r w:rsidRPr="00476A4A">
              <w:rPr>
                <w:rFonts w:ascii="Arial" w:hAnsi="Arial" w:cs="Arial"/>
                <w:spacing w:val="-5"/>
                <w:sz w:val="20"/>
                <w:szCs w:val="20"/>
              </w:rPr>
              <w:t xml:space="preserve"> </w:t>
            </w:r>
            <w:r w:rsidRPr="00476A4A">
              <w:rPr>
                <w:rFonts w:ascii="Arial" w:hAnsi="Arial" w:cs="Arial"/>
                <w:sz w:val="20"/>
                <w:szCs w:val="20"/>
              </w:rPr>
              <w:t>earlier,</w:t>
            </w:r>
            <w:r w:rsidRPr="00476A4A">
              <w:rPr>
                <w:rFonts w:ascii="Arial" w:hAnsi="Arial" w:cs="Arial"/>
                <w:spacing w:val="-6"/>
                <w:sz w:val="20"/>
                <w:szCs w:val="20"/>
              </w:rPr>
              <w:t xml:space="preserve"> </w:t>
            </w:r>
            <w:r w:rsidRPr="00476A4A">
              <w:rPr>
                <w:rFonts w:ascii="Arial" w:hAnsi="Arial" w:cs="Arial"/>
                <w:sz w:val="20"/>
                <w:szCs w:val="20"/>
              </w:rPr>
              <w:t>simplifying</w:t>
            </w:r>
            <w:r w:rsidRPr="00476A4A">
              <w:rPr>
                <w:rFonts w:ascii="Arial" w:hAnsi="Arial" w:cs="Arial"/>
                <w:spacing w:val="-5"/>
                <w:sz w:val="20"/>
                <w:szCs w:val="20"/>
              </w:rPr>
              <w:t xml:space="preserve"> </w:t>
            </w:r>
            <w:r w:rsidRPr="00476A4A">
              <w:rPr>
                <w:rFonts w:ascii="Arial" w:hAnsi="Arial" w:cs="Arial"/>
                <w:sz w:val="20"/>
                <w:szCs w:val="20"/>
              </w:rPr>
              <w:t>the title</w:t>
            </w:r>
            <w:r w:rsidRPr="00476A4A">
              <w:rPr>
                <w:rFonts w:ascii="Arial" w:hAnsi="Arial" w:cs="Arial"/>
                <w:spacing w:val="-5"/>
                <w:sz w:val="20"/>
                <w:szCs w:val="20"/>
              </w:rPr>
              <w:t xml:space="preserve"> </w:t>
            </w:r>
            <w:r w:rsidRPr="00476A4A">
              <w:rPr>
                <w:rFonts w:ascii="Arial" w:hAnsi="Arial" w:cs="Arial"/>
                <w:sz w:val="20"/>
                <w:szCs w:val="20"/>
              </w:rPr>
              <w:t>can</w:t>
            </w:r>
            <w:r w:rsidRPr="00476A4A">
              <w:rPr>
                <w:rFonts w:ascii="Arial" w:hAnsi="Arial" w:cs="Arial"/>
                <w:spacing w:val="-5"/>
                <w:sz w:val="20"/>
                <w:szCs w:val="20"/>
              </w:rPr>
              <w:t xml:space="preserve"> </w:t>
            </w:r>
            <w:r w:rsidRPr="00476A4A">
              <w:rPr>
                <w:rFonts w:ascii="Arial" w:hAnsi="Arial" w:cs="Arial"/>
                <w:sz w:val="20"/>
                <w:szCs w:val="20"/>
              </w:rPr>
              <w:t xml:space="preserve">increase </w:t>
            </w:r>
            <w:r w:rsidRPr="00476A4A">
              <w:rPr>
                <w:rFonts w:ascii="Arial" w:hAnsi="Arial" w:cs="Arial"/>
                <w:spacing w:val="-2"/>
                <w:sz w:val="20"/>
                <w:szCs w:val="20"/>
              </w:rPr>
              <w:t>clarity.</w:t>
            </w:r>
          </w:p>
          <w:p w14:paraId="4E6E64F8" w14:textId="77777777" w:rsidR="003662C9" w:rsidRPr="00476A4A" w:rsidRDefault="00BC0E97">
            <w:pPr>
              <w:pStyle w:val="TableParagraph"/>
              <w:numPr>
                <w:ilvl w:val="0"/>
                <w:numId w:val="1"/>
              </w:numPr>
              <w:tabs>
                <w:tab w:val="left" w:pos="567"/>
              </w:tabs>
              <w:spacing w:before="1" w:line="244" w:lineRule="auto"/>
              <w:ind w:right="249"/>
              <w:rPr>
                <w:rFonts w:ascii="Arial" w:hAnsi="Arial" w:cs="Arial"/>
                <w:sz w:val="20"/>
                <w:szCs w:val="20"/>
              </w:rPr>
            </w:pPr>
            <w:r w:rsidRPr="00476A4A">
              <w:rPr>
                <w:rFonts w:ascii="Arial" w:hAnsi="Arial" w:cs="Arial"/>
                <w:sz w:val="20"/>
                <w:szCs w:val="20"/>
              </w:rPr>
              <w:t>Abstract:</w:t>
            </w:r>
            <w:r w:rsidRPr="00476A4A">
              <w:rPr>
                <w:rFonts w:ascii="Arial" w:hAnsi="Arial" w:cs="Arial"/>
                <w:spacing w:val="-2"/>
                <w:sz w:val="20"/>
                <w:szCs w:val="20"/>
              </w:rPr>
              <w:t xml:space="preserve"> </w:t>
            </w:r>
            <w:r w:rsidRPr="00476A4A">
              <w:rPr>
                <w:rFonts w:ascii="Arial" w:hAnsi="Arial" w:cs="Arial"/>
                <w:sz w:val="20"/>
                <w:szCs w:val="20"/>
              </w:rPr>
              <w:t>Including</w:t>
            </w:r>
            <w:r w:rsidRPr="00476A4A">
              <w:rPr>
                <w:rFonts w:ascii="Arial" w:hAnsi="Arial" w:cs="Arial"/>
                <w:spacing w:val="-1"/>
                <w:sz w:val="20"/>
                <w:szCs w:val="20"/>
              </w:rPr>
              <w:t xml:space="preserve"> </w:t>
            </w:r>
            <w:r w:rsidRPr="00476A4A">
              <w:rPr>
                <w:rFonts w:ascii="Arial" w:hAnsi="Arial" w:cs="Arial"/>
                <w:sz w:val="20"/>
                <w:szCs w:val="20"/>
              </w:rPr>
              <w:t>the</w:t>
            </w:r>
            <w:r w:rsidRPr="00476A4A">
              <w:rPr>
                <w:rFonts w:ascii="Arial" w:hAnsi="Arial" w:cs="Arial"/>
                <w:spacing w:val="-6"/>
                <w:sz w:val="20"/>
                <w:szCs w:val="20"/>
              </w:rPr>
              <w:t xml:space="preserve"> </w:t>
            </w:r>
            <w:r w:rsidRPr="00476A4A">
              <w:rPr>
                <w:rFonts w:ascii="Arial" w:hAnsi="Arial" w:cs="Arial"/>
                <w:sz w:val="20"/>
                <w:szCs w:val="20"/>
              </w:rPr>
              <w:t>practical</w:t>
            </w:r>
            <w:r w:rsidRPr="00476A4A">
              <w:rPr>
                <w:rFonts w:ascii="Arial" w:hAnsi="Arial" w:cs="Arial"/>
                <w:spacing w:val="-6"/>
                <w:sz w:val="20"/>
                <w:szCs w:val="20"/>
              </w:rPr>
              <w:t xml:space="preserve"> </w:t>
            </w:r>
            <w:r w:rsidRPr="00476A4A">
              <w:rPr>
                <w:rFonts w:ascii="Arial" w:hAnsi="Arial" w:cs="Arial"/>
                <w:sz w:val="20"/>
                <w:szCs w:val="20"/>
              </w:rPr>
              <w:t>implications</w:t>
            </w:r>
            <w:r w:rsidRPr="00476A4A">
              <w:rPr>
                <w:rFonts w:ascii="Arial" w:hAnsi="Arial" w:cs="Arial"/>
                <w:spacing w:val="-6"/>
                <w:sz w:val="20"/>
                <w:szCs w:val="20"/>
              </w:rPr>
              <w:t xml:space="preserve"> </w:t>
            </w:r>
            <w:r w:rsidRPr="00476A4A">
              <w:rPr>
                <w:rFonts w:ascii="Arial" w:hAnsi="Arial" w:cs="Arial"/>
                <w:sz w:val="20"/>
                <w:szCs w:val="20"/>
              </w:rPr>
              <w:t>of</w:t>
            </w:r>
            <w:r w:rsidRPr="00476A4A">
              <w:rPr>
                <w:rFonts w:ascii="Arial" w:hAnsi="Arial" w:cs="Arial"/>
                <w:spacing w:val="-6"/>
                <w:sz w:val="20"/>
                <w:szCs w:val="20"/>
              </w:rPr>
              <w:t xml:space="preserve"> </w:t>
            </w:r>
            <w:r w:rsidRPr="00476A4A">
              <w:rPr>
                <w:rFonts w:ascii="Arial" w:hAnsi="Arial" w:cs="Arial"/>
                <w:sz w:val="20"/>
                <w:szCs w:val="20"/>
              </w:rPr>
              <w:t>the</w:t>
            </w:r>
            <w:r w:rsidRPr="00476A4A">
              <w:rPr>
                <w:rFonts w:ascii="Arial" w:hAnsi="Arial" w:cs="Arial"/>
                <w:spacing w:val="-6"/>
                <w:sz w:val="20"/>
                <w:szCs w:val="20"/>
              </w:rPr>
              <w:t xml:space="preserve"> </w:t>
            </w:r>
            <w:r w:rsidRPr="00476A4A">
              <w:rPr>
                <w:rFonts w:ascii="Arial" w:hAnsi="Arial" w:cs="Arial"/>
                <w:sz w:val="20"/>
                <w:szCs w:val="20"/>
              </w:rPr>
              <w:t>study</w:t>
            </w:r>
            <w:r w:rsidRPr="00476A4A">
              <w:rPr>
                <w:rFonts w:ascii="Arial" w:hAnsi="Arial" w:cs="Arial"/>
                <w:spacing w:val="-6"/>
                <w:sz w:val="20"/>
                <w:szCs w:val="20"/>
              </w:rPr>
              <w:t xml:space="preserve"> </w:t>
            </w:r>
            <w:r w:rsidRPr="00476A4A">
              <w:rPr>
                <w:rFonts w:ascii="Arial" w:hAnsi="Arial" w:cs="Arial"/>
                <w:sz w:val="20"/>
                <w:szCs w:val="20"/>
              </w:rPr>
              <w:t>(e.g.,</w:t>
            </w:r>
            <w:r w:rsidRPr="00476A4A">
              <w:rPr>
                <w:rFonts w:ascii="Arial" w:hAnsi="Arial" w:cs="Arial"/>
                <w:spacing w:val="-2"/>
                <w:sz w:val="20"/>
                <w:szCs w:val="20"/>
              </w:rPr>
              <w:t xml:space="preserve"> </w:t>
            </w:r>
            <w:r w:rsidRPr="00476A4A">
              <w:rPr>
                <w:rFonts w:ascii="Arial" w:hAnsi="Arial" w:cs="Arial"/>
                <w:sz w:val="20"/>
                <w:szCs w:val="20"/>
              </w:rPr>
              <w:t>policy</w:t>
            </w:r>
            <w:r w:rsidRPr="00476A4A">
              <w:rPr>
                <w:rFonts w:ascii="Arial" w:hAnsi="Arial" w:cs="Arial"/>
                <w:spacing w:val="-6"/>
                <w:sz w:val="20"/>
                <w:szCs w:val="20"/>
              </w:rPr>
              <w:t xml:space="preserve"> </w:t>
            </w:r>
            <w:r w:rsidRPr="00476A4A">
              <w:rPr>
                <w:rFonts w:ascii="Arial" w:hAnsi="Arial" w:cs="Arial"/>
                <w:sz w:val="20"/>
                <w:szCs w:val="20"/>
              </w:rPr>
              <w:t>recommendations)</w:t>
            </w:r>
            <w:r w:rsidRPr="00476A4A">
              <w:rPr>
                <w:rFonts w:ascii="Arial" w:hAnsi="Arial" w:cs="Arial"/>
                <w:spacing w:val="-1"/>
                <w:sz w:val="20"/>
                <w:szCs w:val="20"/>
              </w:rPr>
              <w:t xml:space="preserve"> </w:t>
            </w:r>
            <w:r w:rsidRPr="00476A4A">
              <w:rPr>
                <w:rFonts w:ascii="Arial" w:hAnsi="Arial" w:cs="Arial"/>
                <w:sz w:val="20"/>
                <w:szCs w:val="20"/>
              </w:rPr>
              <w:t>could</w:t>
            </w:r>
            <w:r w:rsidRPr="00476A4A">
              <w:rPr>
                <w:rFonts w:ascii="Arial" w:hAnsi="Arial" w:cs="Arial"/>
                <w:spacing w:val="-6"/>
                <w:sz w:val="20"/>
                <w:szCs w:val="20"/>
              </w:rPr>
              <w:t xml:space="preserve"> </w:t>
            </w:r>
            <w:r w:rsidRPr="00476A4A">
              <w:rPr>
                <w:rFonts w:ascii="Arial" w:hAnsi="Arial" w:cs="Arial"/>
                <w:sz w:val="20"/>
                <w:szCs w:val="20"/>
              </w:rPr>
              <w:t>strengthen the abstract.</w:t>
            </w:r>
          </w:p>
          <w:p w14:paraId="7C2458E7" w14:textId="77777777" w:rsidR="003662C9" w:rsidRPr="00476A4A" w:rsidRDefault="00BC0E97">
            <w:pPr>
              <w:pStyle w:val="TableParagraph"/>
              <w:numPr>
                <w:ilvl w:val="0"/>
                <w:numId w:val="1"/>
              </w:numPr>
              <w:tabs>
                <w:tab w:val="left" w:pos="567"/>
              </w:tabs>
              <w:ind w:right="156"/>
              <w:rPr>
                <w:rFonts w:ascii="Arial" w:hAnsi="Arial" w:cs="Arial"/>
                <w:sz w:val="20"/>
                <w:szCs w:val="20"/>
              </w:rPr>
            </w:pPr>
            <w:r w:rsidRPr="00476A4A">
              <w:rPr>
                <w:rFonts w:ascii="Arial" w:hAnsi="Arial" w:cs="Arial"/>
                <w:sz w:val="20"/>
                <w:szCs w:val="20"/>
              </w:rPr>
              <w:t>Discussion: While</w:t>
            </w:r>
            <w:r w:rsidRPr="00476A4A">
              <w:rPr>
                <w:rFonts w:ascii="Arial" w:hAnsi="Arial" w:cs="Arial"/>
                <w:spacing w:val="-3"/>
                <w:sz w:val="20"/>
                <w:szCs w:val="20"/>
              </w:rPr>
              <w:t xml:space="preserve"> </w:t>
            </w:r>
            <w:r w:rsidRPr="00476A4A">
              <w:rPr>
                <w:rFonts w:ascii="Arial" w:hAnsi="Arial" w:cs="Arial"/>
                <w:sz w:val="20"/>
                <w:szCs w:val="20"/>
              </w:rPr>
              <w:t>the manuscript does an</w:t>
            </w:r>
            <w:r w:rsidRPr="00476A4A">
              <w:rPr>
                <w:rFonts w:ascii="Arial" w:hAnsi="Arial" w:cs="Arial"/>
                <w:spacing w:val="-3"/>
                <w:sz w:val="20"/>
                <w:szCs w:val="20"/>
              </w:rPr>
              <w:t xml:space="preserve"> </w:t>
            </w:r>
            <w:r w:rsidRPr="00476A4A">
              <w:rPr>
                <w:rFonts w:ascii="Arial" w:hAnsi="Arial" w:cs="Arial"/>
                <w:sz w:val="20"/>
                <w:szCs w:val="20"/>
              </w:rPr>
              <w:t>excellent job</w:t>
            </w:r>
            <w:r w:rsidRPr="00476A4A">
              <w:rPr>
                <w:rFonts w:ascii="Arial" w:hAnsi="Arial" w:cs="Arial"/>
                <w:spacing w:val="-3"/>
                <w:sz w:val="20"/>
                <w:szCs w:val="20"/>
              </w:rPr>
              <w:t xml:space="preserve"> </w:t>
            </w:r>
            <w:r w:rsidRPr="00476A4A">
              <w:rPr>
                <w:rFonts w:ascii="Arial" w:hAnsi="Arial" w:cs="Arial"/>
                <w:sz w:val="20"/>
                <w:szCs w:val="20"/>
              </w:rPr>
              <w:t>of</w:t>
            </w:r>
            <w:r w:rsidRPr="00476A4A">
              <w:rPr>
                <w:rFonts w:ascii="Arial" w:hAnsi="Arial" w:cs="Arial"/>
                <w:spacing w:val="-4"/>
                <w:sz w:val="20"/>
                <w:szCs w:val="20"/>
              </w:rPr>
              <w:t xml:space="preserve"> </w:t>
            </w:r>
            <w:r w:rsidRPr="00476A4A">
              <w:rPr>
                <w:rFonts w:ascii="Arial" w:hAnsi="Arial" w:cs="Arial"/>
                <w:sz w:val="20"/>
                <w:szCs w:val="20"/>
              </w:rPr>
              <w:t>presenting</w:t>
            </w:r>
            <w:r w:rsidRPr="00476A4A">
              <w:rPr>
                <w:rFonts w:ascii="Arial" w:hAnsi="Arial" w:cs="Arial"/>
                <w:spacing w:val="-3"/>
                <w:sz w:val="20"/>
                <w:szCs w:val="20"/>
              </w:rPr>
              <w:t xml:space="preserve"> </w:t>
            </w:r>
            <w:r w:rsidRPr="00476A4A">
              <w:rPr>
                <w:rFonts w:ascii="Arial" w:hAnsi="Arial" w:cs="Arial"/>
                <w:sz w:val="20"/>
                <w:szCs w:val="20"/>
              </w:rPr>
              <w:t>findings,</w:t>
            </w:r>
            <w:r w:rsidRPr="00476A4A">
              <w:rPr>
                <w:rFonts w:ascii="Arial" w:hAnsi="Arial" w:cs="Arial"/>
                <w:spacing w:val="-4"/>
                <w:sz w:val="20"/>
                <w:szCs w:val="20"/>
              </w:rPr>
              <w:t xml:space="preserve"> </w:t>
            </w:r>
            <w:r w:rsidRPr="00476A4A">
              <w:rPr>
                <w:rFonts w:ascii="Arial" w:hAnsi="Arial" w:cs="Arial"/>
                <w:sz w:val="20"/>
                <w:szCs w:val="20"/>
              </w:rPr>
              <w:t>it</w:t>
            </w:r>
            <w:r w:rsidRPr="00476A4A">
              <w:rPr>
                <w:rFonts w:ascii="Arial" w:hAnsi="Arial" w:cs="Arial"/>
                <w:spacing w:val="-4"/>
                <w:sz w:val="20"/>
                <w:szCs w:val="20"/>
              </w:rPr>
              <w:t xml:space="preserve"> </w:t>
            </w:r>
            <w:r w:rsidRPr="00476A4A">
              <w:rPr>
                <w:rFonts w:ascii="Arial" w:hAnsi="Arial" w:cs="Arial"/>
                <w:sz w:val="20"/>
                <w:szCs w:val="20"/>
              </w:rPr>
              <w:t>could benefit from</w:t>
            </w:r>
            <w:r w:rsidRPr="00476A4A">
              <w:rPr>
                <w:rFonts w:ascii="Arial" w:hAnsi="Arial" w:cs="Arial"/>
                <w:spacing w:val="-7"/>
                <w:sz w:val="20"/>
                <w:szCs w:val="20"/>
              </w:rPr>
              <w:t xml:space="preserve"> </w:t>
            </w:r>
            <w:r w:rsidRPr="00476A4A">
              <w:rPr>
                <w:rFonts w:ascii="Arial" w:hAnsi="Arial" w:cs="Arial"/>
                <w:sz w:val="20"/>
                <w:szCs w:val="20"/>
              </w:rPr>
              <w:t>a more detailed discussion of the study’s limitations and potential areas for future research. Acknowledging these would</w:t>
            </w:r>
            <w:r w:rsidRPr="00476A4A">
              <w:rPr>
                <w:rFonts w:ascii="Arial" w:hAnsi="Arial" w:cs="Arial"/>
                <w:spacing w:val="-5"/>
                <w:sz w:val="20"/>
                <w:szCs w:val="20"/>
              </w:rPr>
              <w:t xml:space="preserve"> </w:t>
            </w:r>
            <w:r w:rsidRPr="00476A4A">
              <w:rPr>
                <w:rFonts w:ascii="Arial" w:hAnsi="Arial" w:cs="Arial"/>
                <w:sz w:val="20"/>
                <w:szCs w:val="20"/>
              </w:rPr>
              <w:t>help</w:t>
            </w:r>
            <w:r w:rsidRPr="00476A4A">
              <w:rPr>
                <w:rFonts w:ascii="Arial" w:hAnsi="Arial" w:cs="Arial"/>
                <w:spacing w:val="-5"/>
                <w:sz w:val="20"/>
                <w:szCs w:val="20"/>
              </w:rPr>
              <w:t xml:space="preserve"> </w:t>
            </w:r>
            <w:r w:rsidRPr="00476A4A">
              <w:rPr>
                <w:rFonts w:ascii="Arial" w:hAnsi="Arial" w:cs="Arial"/>
                <w:sz w:val="20"/>
                <w:szCs w:val="20"/>
              </w:rPr>
              <w:t>balance the</w:t>
            </w:r>
            <w:r w:rsidRPr="00476A4A">
              <w:rPr>
                <w:rFonts w:ascii="Arial" w:hAnsi="Arial" w:cs="Arial"/>
                <w:spacing w:val="-5"/>
                <w:sz w:val="20"/>
                <w:szCs w:val="20"/>
              </w:rPr>
              <w:t xml:space="preserve"> </w:t>
            </w:r>
            <w:r w:rsidRPr="00476A4A">
              <w:rPr>
                <w:rFonts w:ascii="Arial" w:hAnsi="Arial" w:cs="Arial"/>
                <w:sz w:val="20"/>
                <w:szCs w:val="20"/>
              </w:rPr>
              <w:t>manuscript</w:t>
            </w:r>
            <w:r w:rsidRPr="00476A4A">
              <w:rPr>
                <w:rFonts w:ascii="Arial" w:hAnsi="Arial" w:cs="Arial"/>
                <w:spacing w:val="-6"/>
                <w:sz w:val="20"/>
                <w:szCs w:val="20"/>
              </w:rPr>
              <w:t xml:space="preserve"> </w:t>
            </w:r>
            <w:r w:rsidRPr="00476A4A">
              <w:rPr>
                <w:rFonts w:ascii="Arial" w:hAnsi="Arial" w:cs="Arial"/>
                <w:sz w:val="20"/>
                <w:szCs w:val="20"/>
              </w:rPr>
              <w:t>and</w:t>
            </w:r>
            <w:r w:rsidRPr="00476A4A">
              <w:rPr>
                <w:rFonts w:ascii="Arial" w:hAnsi="Arial" w:cs="Arial"/>
                <w:spacing w:val="-5"/>
                <w:sz w:val="20"/>
                <w:szCs w:val="20"/>
              </w:rPr>
              <w:t xml:space="preserve"> </w:t>
            </w:r>
            <w:r w:rsidRPr="00476A4A">
              <w:rPr>
                <w:rFonts w:ascii="Arial" w:hAnsi="Arial" w:cs="Arial"/>
                <w:sz w:val="20"/>
                <w:szCs w:val="20"/>
              </w:rPr>
              <w:t>provide</w:t>
            </w:r>
            <w:r w:rsidRPr="00476A4A">
              <w:rPr>
                <w:rFonts w:ascii="Arial" w:hAnsi="Arial" w:cs="Arial"/>
                <w:spacing w:val="-5"/>
                <w:sz w:val="20"/>
                <w:szCs w:val="20"/>
              </w:rPr>
              <w:t xml:space="preserve"> </w:t>
            </w:r>
            <w:r w:rsidRPr="00476A4A">
              <w:rPr>
                <w:rFonts w:ascii="Arial" w:hAnsi="Arial" w:cs="Arial"/>
                <w:sz w:val="20"/>
                <w:szCs w:val="20"/>
              </w:rPr>
              <w:t>a more</w:t>
            </w:r>
            <w:r w:rsidRPr="00476A4A">
              <w:rPr>
                <w:rFonts w:ascii="Arial" w:hAnsi="Arial" w:cs="Arial"/>
                <w:spacing w:val="-5"/>
                <w:sz w:val="20"/>
                <w:szCs w:val="20"/>
              </w:rPr>
              <w:t xml:space="preserve"> </w:t>
            </w:r>
            <w:r w:rsidRPr="00476A4A">
              <w:rPr>
                <w:rFonts w:ascii="Arial" w:hAnsi="Arial" w:cs="Arial"/>
                <w:sz w:val="20"/>
                <w:szCs w:val="20"/>
              </w:rPr>
              <w:t>comprehensive understanding</w:t>
            </w:r>
            <w:r w:rsidRPr="00476A4A">
              <w:rPr>
                <w:rFonts w:ascii="Arial" w:hAnsi="Arial" w:cs="Arial"/>
                <w:spacing w:val="-5"/>
                <w:sz w:val="20"/>
                <w:szCs w:val="20"/>
              </w:rPr>
              <w:t xml:space="preserve"> </w:t>
            </w:r>
            <w:r w:rsidRPr="00476A4A">
              <w:rPr>
                <w:rFonts w:ascii="Arial" w:hAnsi="Arial" w:cs="Arial"/>
                <w:sz w:val="20"/>
                <w:szCs w:val="20"/>
              </w:rPr>
              <w:t>of</w:t>
            </w:r>
            <w:r w:rsidRPr="00476A4A">
              <w:rPr>
                <w:rFonts w:ascii="Arial" w:hAnsi="Arial" w:cs="Arial"/>
                <w:spacing w:val="-6"/>
                <w:sz w:val="20"/>
                <w:szCs w:val="20"/>
              </w:rPr>
              <w:t xml:space="preserve"> </w:t>
            </w:r>
            <w:r w:rsidRPr="00476A4A">
              <w:rPr>
                <w:rFonts w:ascii="Arial" w:hAnsi="Arial" w:cs="Arial"/>
                <w:sz w:val="20"/>
                <w:szCs w:val="20"/>
              </w:rPr>
              <w:t>the study's</w:t>
            </w:r>
            <w:r w:rsidRPr="00476A4A">
              <w:rPr>
                <w:rFonts w:ascii="Arial" w:hAnsi="Arial" w:cs="Arial"/>
                <w:spacing w:val="-6"/>
                <w:sz w:val="20"/>
                <w:szCs w:val="20"/>
              </w:rPr>
              <w:t xml:space="preserve"> </w:t>
            </w:r>
            <w:r w:rsidRPr="00476A4A">
              <w:rPr>
                <w:rFonts w:ascii="Arial" w:hAnsi="Arial" w:cs="Arial"/>
                <w:sz w:val="20"/>
                <w:szCs w:val="20"/>
              </w:rPr>
              <w:t>context.</w:t>
            </w:r>
          </w:p>
          <w:p w14:paraId="19739BD1" w14:textId="77777777" w:rsidR="003662C9" w:rsidRPr="00476A4A" w:rsidRDefault="00BC0E97">
            <w:pPr>
              <w:pStyle w:val="TableParagraph"/>
              <w:numPr>
                <w:ilvl w:val="0"/>
                <w:numId w:val="1"/>
              </w:numPr>
              <w:tabs>
                <w:tab w:val="left" w:pos="567"/>
              </w:tabs>
              <w:spacing w:line="242" w:lineRule="auto"/>
              <w:ind w:right="221"/>
              <w:rPr>
                <w:rFonts w:ascii="Arial" w:hAnsi="Arial" w:cs="Arial"/>
                <w:sz w:val="20"/>
                <w:szCs w:val="20"/>
              </w:rPr>
            </w:pPr>
            <w:r w:rsidRPr="00476A4A">
              <w:rPr>
                <w:rFonts w:ascii="Arial" w:hAnsi="Arial" w:cs="Arial"/>
                <w:sz w:val="20"/>
                <w:szCs w:val="20"/>
              </w:rPr>
              <w:t>Digital</w:t>
            </w:r>
            <w:r w:rsidRPr="00476A4A">
              <w:rPr>
                <w:rFonts w:ascii="Arial" w:hAnsi="Arial" w:cs="Arial"/>
                <w:spacing w:val="-2"/>
                <w:sz w:val="20"/>
                <w:szCs w:val="20"/>
              </w:rPr>
              <w:t xml:space="preserve"> </w:t>
            </w:r>
            <w:r w:rsidRPr="00476A4A">
              <w:rPr>
                <w:rFonts w:ascii="Arial" w:hAnsi="Arial" w:cs="Arial"/>
                <w:sz w:val="20"/>
                <w:szCs w:val="20"/>
              </w:rPr>
              <w:t>Literacy:</w:t>
            </w:r>
            <w:r w:rsidRPr="00476A4A">
              <w:rPr>
                <w:rFonts w:ascii="Arial" w:hAnsi="Arial" w:cs="Arial"/>
                <w:spacing w:val="-2"/>
                <w:sz w:val="20"/>
                <w:szCs w:val="20"/>
              </w:rPr>
              <w:t xml:space="preserve"> </w:t>
            </w:r>
            <w:r w:rsidRPr="00476A4A">
              <w:rPr>
                <w:rFonts w:ascii="Arial" w:hAnsi="Arial" w:cs="Arial"/>
                <w:sz w:val="20"/>
                <w:szCs w:val="20"/>
              </w:rPr>
              <w:t>The</w:t>
            </w:r>
            <w:r w:rsidRPr="00476A4A">
              <w:rPr>
                <w:rFonts w:ascii="Arial" w:hAnsi="Arial" w:cs="Arial"/>
                <w:spacing w:val="-1"/>
                <w:sz w:val="20"/>
                <w:szCs w:val="20"/>
              </w:rPr>
              <w:t xml:space="preserve"> </w:t>
            </w:r>
            <w:r w:rsidRPr="00476A4A">
              <w:rPr>
                <w:rFonts w:ascii="Arial" w:hAnsi="Arial" w:cs="Arial"/>
                <w:sz w:val="20"/>
                <w:szCs w:val="20"/>
              </w:rPr>
              <w:t>paper</w:t>
            </w:r>
            <w:r w:rsidRPr="00476A4A">
              <w:rPr>
                <w:rFonts w:ascii="Arial" w:hAnsi="Arial" w:cs="Arial"/>
                <w:spacing w:val="-7"/>
                <w:sz w:val="20"/>
                <w:szCs w:val="20"/>
              </w:rPr>
              <w:t xml:space="preserve"> </w:t>
            </w:r>
            <w:r w:rsidRPr="00476A4A">
              <w:rPr>
                <w:rFonts w:ascii="Arial" w:hAnsi="Arial" w:cs="Arial"/>
                <w:sz w:val="20"/>
                <w:szCs w:val="20"/>
              </w:rPr>
              <w:t>discusses</w:t>
            </w:r>
            <w:r w:rsidRPr="00476A4A">
              <w:rPr>
                <w:rFonts w:ascii="Arial" w:hAnsi="Arial" w:cs="Arial"/>
                <w:spacing w:val="-7"/>
                <w:sz w:val="20"/>
                <w:szCs w:val="20"/>
              </w:rPr>
              <w:t xml:space="preserve"> </w:t>
            </w:r>
            <w:r w:rsidRPr="00476A4A">
              <w:rPr>
                <w:rFonts w:ascii="Arial" w:hAnsi="Arial" w:cs="Arial"/>
                <w:sz w:val="20"/>
                <w:szCs w:val="20"/>
              </w:rPr>
              <w:t>digital</w:t>
            </w:r>
            <w:r w:rsidRPr="00476A4A">
              <w:rPr>
                <w:rFonts w:ascii="Arial" w:hAnsi="Arial" w:cs="Arial"/>
                <w:spacing w:val="-2"/>
                <w:sz w:val="20"/>
                <w:szCs w:val="20"/>
              </w:rPr>
              <w:t xml:space="preserve"> </w:t>
            </w:r>
            <w:r w:rsidRPr="00476A4A">
              <w:rPr>
                <w:rFonts w:ascii="Arial" w:hAnsi="Arial" w:cs="Arial"/>
                <w:sz w:val="20"/>
                <w:szCs w:val="20"/>
              </w:rPr>
              <w:t>literacy</w:t>
            </w:r>
            <w:r w:rsidRPr="00476A4A">
              <w:rPr>
                <w:rFonts w:ascii="Arial" w:hAnsi="Arial" w:cs="Arial"/>
                <w:spacing w:val="-6"/>
                <w:sz w:val="20"/>
                <w:szCs w:val="20"/>
              </w:rPr>
              <w:t xml:space="preserve"> </w:t>
            </w:r>
            <w:r w:rsidRPr="00476A4A">
              <w:rPr>
                <w:rFonts w:ascii="Arial" w:hAnsi="Arial" w:cs="Arial"/>
                <w:sz w:val="20"/>
                <w:szCs w:val="20"/>
              </w:rPr>
              <w:t>but</w:t>
            </w:r>
            <w:r w:rsidRPr="00476A4A">
              <w:rPr>
                <w:rFonts w:ascii="Arial" w:hAnsi="Arial" w:cs="Arial"/>
                <w:spacing w:val="-2"/>
                <w:sz w:val="20"/>
                <w:szCs w:val="20"/>
              </w:rPr>
              <w:t xml:space="preserve"> </w:t>
            </w:r>
            <w:r w:rsidRPr="00476A4A">
              <w:rPr>
                <w:rFonts w:ascii="Arial" w:hAnsi="Arial" w:cs="Arial"/>
                <w:sz w:val="20"/>
                <w:szCs w:val="20"/>
              </w:rPr>
              <w:t>could</w:t>
            </w:r>
            <w:r w:rsidRPr="00476A4A">
              <w:rPr>
                <w:rFonts w:ascii="Arial" w:hAnsi="Arial" w:cs="Arial"/>
                <w:spacing w:val="-6"/>
                <w:sz w:val="20"/>
                <w:szCs w:val="20"/>
              </w:rPr>
              <w:t xml:space="preserve"> </w:t>
            </w:r>
            <w:r w:rsidRPr="00476A4A">
              <w:rPr>
                <w:rFonts w:ascii="Arial" w:hAnsi="Arial" w:cs="Arial"/>
                <w:sz w:val="20"/>
                <w:szCs w:val="20"/>
              </w:rPr>
              <w:t>expand</w:t>
            </w:r>
            <w:r w:rsidRPr="00476A4A">
              <w:rPr>
                <w:rFonts w:ascii="Arial" w:hAnsi="Arial" w:cs="Arial"/>
                <w:spacing w:val="-6"/>
                <w:sz w:val="20"/>
                <w:szCs w:val="20"/>
              </w:rPr>
              <w:t xml:space="preserve"> </w:t>
            </w:r>
            <w:r w:rsidRPr="00476A4A">
              <w:rPr>
                <w:rFonts w:ascii="Arial" w:hAnsi="Arial" w:cs="Arial"/>
                <w:sz w:val="20"/>
                <w:szCs w:val="20"/>
              </w:rPr>
              <w:t>on</w:t>
            </w:r>
            <w:r w:rsidRPr="00476A4A">
              <w:rPr>
                <w:rFonts w:ascii="Arial" w:hAnsi="Arial" w:cs="Arial"/>
                <w:spacing w:val="-1"/>
                <w:sz w:val="20"/>
                <w:szCs w:val="20"/>
              </w:rPr>
              <w:t xml:space="preserve"> </w:t>
            </w:r>
            <w:r w:rsidRPr="00476A4A">
              <w:rPr>
                <w:rFonts w:ascii="Arial" w:hAnsi="Arial" w:cs="Arial"/>
                <w:sz w:val="20"/>
                <w:szCs w:val="20"/>
              </w:rPr>
              <w:t>the</w:t>
            </w:r>
            <w:r w:rsidRPr="00476A4A">
              <w:rPr>
                <w:rFonts w:ascii="Arial" w:hAnsi="Arial" w:cs="Arial"/>
                <w:spacing w:val="-6"/>
                <w:sz w:val="20"/>
                <w:szCs w:val="20"/>
              </w:rPr>
              <w:t xml:space="preserve"> </w:t>
            </w:r>
            <w:r w:rsidRPr="00476A4A">
              <w:rPr>
                <w:rFonts w:ascii="Arial" w:hAnsi="Arial" w:cs="Arial"/>
                <w:sz w:val="20"/>
                <w:szCs w:val="20"/>
              </w:rPr>
              <w:t>role</w:t>
            </w:r>
            <w:r w:rsidRPr="00476A4A">
              <w:rPr>
                <w:rFonts w:ascii="Arial" w:hAnsi="Arial" w:cs="Arial"/>
                <w:spacing w:val="-6"/>
                <w:sz w:val="20"/>
                <w:szCs w:val="20"/>
              </w:rPr>
              <w:t xml:space="preserve"> </w:t>
            </w:r>
            <w:r w:rsidRPr="00476A4A">
              <w:rPr>
                <w:rFonts w:ascii="Arial" w:hAnsi="Arial" w:cs="Arial"/>
                <w:sz w:val="20"/>
                <w:szCs w:val="20"/>
              </w:rPr>
              <w:t>of</w:t>
            </w:r>
            <w:r w:rsidRPr="00476A4A">
              <w:rPr>
                <w:rFonts w:ascii="Arial" w:hAnsi="Arial" w:cs="Arial"/>
                <w:spacing w:val="-1"/>
                <w:sz w:val="20"/>
                <w:szCs w:val="20"/>
              </w:rPr>
              <w:t xml:space="preserve"> </w:t>
            </w:r>
            <w:r w:rsidRPr="00476A4A">
              <w:rPr>
                <w:rFonts w:ascii="Arial" w:hAnsi="Arial" w:cs="Arial"/>
                <w:sz w:val="20"/>
                <w:szCs w:val="20"/>
              </w:rPr>
              <w:t>institutions</w:t>
            </w:r>
            <w:r w:rsidRPr="00476A4A">
              <w:rPr>
                <w:rFonts w:ascii="Arial" w:hAnsi="Arial" w:cs="Arial"/>
                <w:spacing w:val="-1"/>
                <w:sz w:val="20"/>
                <w:szCs w:val="20"/>
              </w:rPr>
              <w:t xml:space="preserve"> </w:t>
            </w:r>
            <w:r w:rsidRPr="00476A4A">
              <w:rPr>
                <w:rFonts w:ascii="Arial" w:hAnsi="Arial" w:cs="Arial"/>
                <w:sz w:val="20"/>
                <w:szCs w:val="20"/>
              </w:rPr>
              <w:t>in</w:t>
            </w:r>
            <w:r w:rsidRPr="00476A4A">
              <w:rPr>
                <w:rFonts w:ascii="Arial" w:hAnsi="Arial" w:cs="Arial"/>
                <w:spacing w:val="-1"/>
                <w:sz w:val="20"/>
                <w:szCs w:val="20"/>
              </w:rPr>
              <w:t xml:space="preserve"> </w:t>
            </w:r>
            <w:r w:rsidRPr="00476A4A">
              <w:rPr>
                <w:rFonts w:ascii="Arial" w:hAnsi="Arial" w:cs="Arial"/>
                <w:sz w:val="20"/>
                <w:szCs w:val="20"/>
              </w:rPr>
              <w:t>actively fostering this skill, particularly through targeted training for staff and students.</w:t>
            </w:r>
          </w:p>
          <w:p w14:paraId="032D6B2F" w14:textId="77777777" w:rsidR="003662C9" w:rsidRPr="00476A4A" w:rsidRDefault="00BC0E97">
            <w:pPr>
              <w:pStyle w:val="TableParagraph"/>
              <w:ind w:left="103" w:right="117"/>
              <w:rPr>
                <w:rFonts w:ascii="Arial" w:hAnsi="Arial" w:cs="Arial"/>
                <w:sz w:val="20"/>
                <w:szCs w:val="20"/>
              </w:rPr>
            </w:pPr>
            <w:r w:rsidRPr="00476A4A">
              <w:rPr>
                <w:rFonts w:ascii="Arial" w:hAnsi="Arial" w:cs="Arial"/>
                <w:sz w:val="20"/>
                <w:szCs w:val="20"/>
              </w:rPr>
              <w:t>This manuscript is a well-researched and timely contribution to the field of education technology, specifically focusing on the integration of digital information systems in Zambian higher education. It addresses a critical issue,</w:t>
            </w:r>
            <w:r w:rsidRPr="00476A4A">
              <w:rPr>
                <w:rFonts w:ascii="Arial" w:hAnsi="Arial" w:cs="Arial"/>
                <w:spacing w:val="-1"/>
                <w:sz w:val="20"/>
                <w:szCs w:val="20"/>
              </w:rPr>
              <w:t xml:space="preserve"> </w:t>
            </w:r>
            <w:r w:rsidRPr="00476A4A">
              <w:rPr>
                <w:rFonts w:ascii="Arial" w:hAnsi="Arial" w:cs="Arial"/>
                <w:sz w:val="20"/>
                <w:szCs w:val="20"/>
              </w:rPr>
              <w:t>providing valuable recommendations for</w:t>
            </w:r>
            <w:r w:rsidRPr="00476A4A">
              <w:rPr>
                <w:rFonts w:ascii="Arial" w:hAnsi="Arial" w:cs="Arial"/>
                <w:spacing w:val="-1"/>
                <w:sz w:val="20"/>
                <w:szCs w:val="20"/>
              </w:rPr>
              <w:t xml:space="preserve"> </w:t>
            </w:r>
            <w:r w:rsidRPr="00476A4A">
              <w:rPr>
                <w:rFonts w:ascii="Arial" w:hAnsi="Arial" w:cs="Arial"/>
                <w:sz w:val="20"/>
                <w:szCs w:val="20"/>
              </w:rPr>
              <w:t>policymakers and educators.</w:t>
            </w:r>
            <w:r w:rsidRPr="00476A4A">
              <w:rPr>
                <w:rFonts w:ascii="Arial" w:hAnsi="Arial" w:cs="Arial"/>
                <w:spacing w:val="-1"/>
                <w:sz w:val="20"/>
                <w:szCs w:val="20"/>
              </w:rPr>
              <w:t xml:space="preserve"> </w:t>
            </w:r>
            <w:r w:rsidRPr="00476A4A">
              <w:rPr>
                <w:rFonts w:ascii="Arial" w:hAnsi="Arial" w:cs="Arial"/>
                <w:sz w:val="20"/>
                <w:szCs w:val="20"/>
              </w:rPr>
              <w:t>With minor</w:t>
            </w:r>
            <w:r w:rsidRPr="00476A4A">
              <w:rPr>
                <w:rFonts w:ascii="Arial" w:hAnsi="Arial" w:cs="Arial"/>
                <w:spacing w:val="-1"/>
                <w:sz w:val="20"/>
                <w:szCs w:val="20"/>
              </w:rPr>
              <w:t xml:space="preserve"> </w:t>
            </w:r>
            <w:r w:rsidRPr="00476A4A">
              <w:rPr>
                <w:rFonts w:ascii="Arial" w:hAnsi="Arial" w:cs="Arial"/>
                <w:sz w:val="20"/>
                <w:szCs w:val="20"/>
              </w:rPr>
              <w:t>revisions, particularly in the</w:t>
            </w:r>
            <w:r w:rsidRPr="00476A4A">
              <w:rPr>
                <w:rFonts w:ascii="Arial" w:hAnsi="Arial" w:cs="Arial"/>
                <w:spacing w:val="-5"/>
                <w:sz w:val="20"/>
                <w:szCs w:val="20"/>
              </w:rPr>
              <w:t xml:space="preserve"> </w:t>
            </w:r>
            <w:r w:rsidRPr="00476A4A">
              <w:rPr>
                <w:rFonts w:ascii="Arial" w:hAnsi="Arial" w:cs="Arial"/>
                <w:sz w:val="20"/>
                <w:szCs w:val="20"/>
              </w:rPr>
              <w:t>abstract</w:t>
            </w:r>
            <w:r w:rsidRPr="00476A4A">
              <w:rPr>
                <w:rFonts w:ascii="Arial" w:hAnsi="Arial" w:cs="Arial"/>
                <w:spacing w:val="-1"/>
                <w:sz w:val="20"/>
                <w:szCs w:val="20"/>
              </w:rPr>
              <w:t xml:space="preserve"> </w:t>
            </w:r>
            <w:r w:rsidRPr="00476A4A">
              <w:rPr>
                <w:rFonts w:ascii="Arial" w:hAnsi="Arial" w:cs="Arial"/>
                <w:sz w:val="20"/>
                <w:szCs w:val="20"/>
              </w:rPr>
              <w:t>and</w:t>
            </w:r>
            <w:r w:rsidRPr="00476A4A">
              <w:rPr>
                <w:rFonts w:ascii="Arial" w:hAnsi="Arial" w:cs="Arial"/>
                <w:spacing w:val="-5"/>
                <w:sz w:val="20"/>
                <w:szCs w:val="20"/>
              </w:rPr>
              <w:t xml:space="preserve"> </w:t>
            </w:r>
            <w:r w:rsidRPr="00476A4A">
              <w:rPr>
                <w:rFonts w:ascii="Arial" w:hAnsi="Arial" w:cs="Arial"/>
                <w:sz w:val="20"/>
                <w:szCs w:val="20"/>
              </w:rPr>
              <w:t>discussion sections,</w:t>
            </w:r>
            <w:r w:rsidRPr="00476A4A">
              <w:rPr>
                <w:rFonts w:ascii="Arial" w:hAnsi="Arial" w:cs="Arial"/>
                <w:spacing w:val="-1"/>
                <w:sz w:val="20"/>
                <w:szCs w:val="20"/>
              </w:rPr>
              <w:t xml:space="preserve"> </w:t>
            </w:r>
            <w:r w:rsidRPr="00476A4A">
              <w:rPr>
                <w:rFonts w:ascii="Arial" w:hAnsi="Arial" w:cs="Arial"/>
                <w:sz w:val="20"/>
                <w:szCs w:val="20"/>
              </w:rPr>
              <w:t>this manuscript</w:t>
            </w:r>
            <w:r w:rsidRPr="00476A4A">
              <w:rPr>
                <w:rFonts w:ascii="Arial" w:hAnsi="Arial" w:cs="Arial"/>
                <w:spacing w:val="-6"/>
                <w:sz w:val="20"/>
                <w:szCs w:val="20"/>
              </w:rPr>
              <w:t xml:space="preserve"> </w:t>
            </w:r>
            <w:r w:rsidRPr="00476A4A">
              <w:rPr>
                <w:rFonts w:ascii="Arial" w:hAnsi="Arial" w:cs="Arial"/>
                <w:sz w:val="20"/>
                <w:szCs w:val="20"/>
              </w:rPr>
              <w:t>could</w:t>
            </w:r>
            <w:r w:rsidRPr="00476A4A">
              <w:rPr>
                <w:rFonts w:ascii="Arial" w:hAnsi="Arial" w:cs="Arial"/>
                <w:spacing w:val="-5"/>
                <w:sz w:val="20"/>
                <w:szCs w:val="20"/>
              </w:rPr>
              <w:t xml:space="preserve"> </w:t>
            </w:r>
            <w:r w:rsidRPr="00476A4A">
              <w:rPr>
                <w:rFonts w:ascii="Arial" w:hAnsi="Arial" w:cs="Arial"/>
                <w:sz w:val="20"/>
                <w:szCs w:val="20"/>
              </w:rPr>
              <w:t>be a</w:t>
            </w:r>
            <w:r w:rsidRPr="00476A4A">
              <w:rPr>
                <w:rFonts w:ascii="Arial" w:hAnsi="Arial" w:cs="Arial"/>
                <w:spacing w:val="-5"/>
                <w:sz w:val="20"/>
                <w:szCs w:val="20"/>
              </w:rPr>
              <w:t xml:space="preserve"> </w:t>
            </w:r>
            <w:r w:rsidRPr="00476A4A">
              <w:rPr>
                <w:rFonts w:ascii="Arial" w:hAnsi="Arial" w:cs="Arial"/>
                <w:sz w:val="20"/>
                <w:szCs w:val="20"/>
              </w:rPr>
              <w:t>strong</w:t>
            </w:r>
            <w:r w:rsidRPr="00476A4A">
              <w:rPr>
                <w:rFonts w:ascii="Arial" w:hAnsi="Arial" w:cs="Arial"/>
                <w:spacing w:val="-5"/>
                <w:sz w:val="20"/>
                <w:szCs w:val="20"/>
              </w:rPr>
              <w:t xml:space="preserve"> </w:t>
            </w:r>
            <w:r w:rsidRPr="00476A4A">
              <w:rPr>
                <w:rFonts w:ascii="Arial" w:hAnsi="Arial" w:cs="Arial"/>
                <w:sz w:val="20"/>
                <w:szCs w:val="20"/>
              </w:rPr>
              <w:t>candidate</w:t>
            </w:r>
            <w:r w:rsidRPr="00476A4A">
              <w:rPr>
                <w:rFonts w:ascii="Arial" w:hAnsi="Arial" w:cs="Arial"/>
                <w:spacing w:val="-5"/>
                <w:sz w:val="20"/>
                <w:szCs w:val="20"/>
              </w:rPr>
              <w:t xml:space="preserve"> </w:t>
            </w:r>
            <w:r w:rsidRPr="00476A4A">
              <w:rPr>
                <w:rFonts w:ascii="Arial" w:hAnsi="Arial" w:cs="Arial"/>
                <w:sz w:val="20"/>
                <w:szCs w:val="20"/>
              </w:rPr>
              <w:t>for</w:t>
            </w:r>
            <w:r w:rsidRPr="00476A4A">
              <w:rPr>
                <w:rFonts w:ascii="Arial" w:hAnsi="Arial" w:cs="Arial"/>
                <w:spacing w:val="-6"/>
                <w:sz w:val="20"/>
                <w:szCs w:val="20"/>
              </w:rPr>
              <w:t xml:space="preserve"> </w:t>
            </w:r>
            <w:r w:rsidRPr="00476A4A">
              <w:rPr>
                <w:rFonts w:ascii="Arial" w:hAnsi="Arial" w:cs="Arial"/>
                <w:sz w:val="20"/>
                <w:szCs w:val="20"/>
              </w:rPr>
              <w:t>publication</w:t>
            </w:r>
            <w:r w:rsidRPr="00476A4A">
              <w:rPr>
                <w:rFonts w:ascii="Arial" w:hAnsi="Arial" w:cs="Arial"/>
                <w:spacing w:val="-5"/>
                <w:sz w:val="20"/>
                <w:szCs w:val="20"/>
              </w:rPr>
              <w:t xml:space="preserve"> </w:t>
            </w:r>
            <w:r w:rsidRPr="00476A4A">
              <w:rPr>
                <w:rFonts w:ascii="Arial" w:hAnsi="Arial" w:cs="Arial"/>
                <w:sz w:val="20"/>
                <w:szCs w:val="20"/>
              </w:rPr>
              <w:t>in</w:t>
            </w:r>
            <w:r w:rsidRPr="00476A4A">
              <w:rPr>
                <w:rFonts w:ascii="Arial" w:hAnsi="Arial" w:cs="Arial"/>
                <w:spacing w:val="-5"/>
                <w:sz w:val="20"/>
                <w:szCs w:val="20"/>
              </w:rPr>
              <w:t xml:space="preserve"> </w:t>
            </w:r>
            <w:r w:rsidRPr="00476A4A">
              <w:rPr>
                <w:rFonts w:ascii="Arial" w:hAnsi="Arial" w:cs="Arial"/>
                <w:sz w:val="20"/>
                <w:szCs w:val="20"/>
              </w:rPr>
              <w:t>an</w:t>
            </w:r>
            <w:r w:rsidRPr="00476A4A">
              <w:rPr>
                <w:rFonts w:ascii="Arial" w:hAnsi="Arial" w:cs="Arial"/>
                <w:spacing w:val="-5"/>
                <w:sz w:val="20"/>
                <w:szCs w:val="20"/>
              </w:rPr>
              <w:t xml:space="preserve"> </w:t>
            </w:r>
            <w:r w:rsidRPr="00476A4A">
              <w:rPr>
                <w:rFonts w:ascii="Arial" w:hAnsi="Arial" w:cs="Arial"/>
                <w:sz w:val="20"/>
                <w:szCs w:val="20"/>
              </w:rPr>
              <w:t xml:space="preserve">international </w:t>
            </w:r>
            <w:r w:rsidRPr="00476A4A">
              <w:rPr>
                <w:rFonts w:ascii="Arial" w:hAnsi="Arial" w:cs="Arial"/>
                <w:spacing w:val="-2"/>
                <w:sz w:val="20"/>
                <w:szCs w:val="20"/>
              </w:rPr>
              <w:t>journal.</w:t>
            </w:r>
          </w:p>
        </w:tc>
        <w:tc>
          <w:tcPr>
            <w:tcW w:w="6441" w:type="dxa"/>
          </w:tcPr>
          <w:p w14:paraId="00759DC7" w14:textId="77777777" w:rsidR="003662C9" w:rsidRPr="00476A4A" w:rsidRDefault="003662C9">
            <w:pPr>
              <w:pStyle w:val="TableParagraph"/>
              <w:rPr>
                <w:rFonts w:ascii="Arial" w:hAnsi="Arial" w:cs="Arial"/>
                <w:sz w:val="20"/>
                <w:szCs w:val="20"/>
              </w:rPr>
            </w:pPr>
          </w:p>
        </w:tc>
      </w:tr>
    </w:tbl>
    <w:p w14:paraId="1F84AE41" w14:textId="77777777" w:rsidR="003662C9" w:rsidRPr="00476A4A" w:rsidRDefault="003662C9">
      <w:pPr>
        <w:rPr>
          <w:rFonts w:ascii="Arial" w:hAnsi="Arial" w:cs="Arial"/>
          <w:sz w:val="20"/>
          <w:szCs w:val="20"/>
        </w:rPr>
      </w:pPr>
    </w:p>
    <w:p w14:paraId="401DA6CA" w14:textId="77777777" w:rsidR="003662C9" w:rsidRPr="00476A4A" w:rsidRDefault="003662C9">
      <w:pPr>
        <w:rPr>
          <w:rFonts w:ascii="Arial" w:hAnsi="Arial" w:cs="Arial"/>
          <w:sz w:val="20"/>
          <w:szCs w:val="20"/>
        </w:rPr>
      </w:pPr>
    </w:p>
    <w:tbl>
      <w:tblPr>
        <w:tblW w:w="495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45"/>
        <w:gridCol w:w="7280"/>
        <w:gridCol w:w="7263"/>
      </w:tblGrid>
      <w:tr w:rsidR="004A2D34" w:rsidRPr="00476A4A" w14:paraId="000F363E" w14:textId="77777777" w:rsidTr="00476A4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C946F8B" w14:textId="77777777" w:rsidR="004A2D34" w:rsidRPr="00476A4A" w:rsidRDefault="004A2D34">
            <w:pPr>
              <w:spacing w:line="276" w:lineRule="auto"/>
              <w:rPr>
                <w:rFonts w:ascii="Arial" w:eastAsia="Arial Unicode MS" w:hAnsi="Arial" w:cs="Arial"/>
                <w:b/>
                <w:sz w:val="20"/>
                <w:szCs w:val="20"/>
                <w:u w:val="single"/>
                <w:lang w:val="en-GB"/>
              </w:rPr>
            </w:pPr>
            <w:bookmarkStart w:id="0" w:name="_Hlk156057704"/>
            <w:bookmarkStart w:id="1" w:name="_Hlk156057883"/>
            <w:r w:rsidRPr="00476A4A">
              <w:rPr>
                <w:rFonts w:ascii="Arial" w:eastAsia="Arial Unicode MS" w:hAnsi="Arial" w:cs="Arial"/>
                <w:b/>
                <w:sz w:val="20"/>
                <w:szCs w:val="20"/>
                <w:highlight w:val="yellow"/>
                <w:u w:val="single"/>
                <w:lang w:val="en-GB"/>
              </w:rPr>
              <w:t>PART  2:</w:t>
            </w:r>
            <w:r w:rsidRPr="00476A4A">
              <w:rPr>
                <w:rFonts w:ascii="Arial" w:eastAsia="Arial Unicode MS" w:hAnsi="Arial" w:cs="Arial"/>
                <w:b/>
                <w:sz w:val="20"/>
                <w:szCs w:val="20"/>
                <w:u w:val="single"/>
                <w:lang w:val="en-GB"/>
              </w:rPr>
              <w:t xml:space="preserve"> </w:t>
            </w:r>
          </w:p>
          <w:p w14:paraId="7588115E" w14:textId="77777777" w:rsidR="004A2D34" w:rsidRPr="00476A4A" w:rsidRDefault="004A2D34">
            <w:pPr>
              <w:spacing w:line="276" w:lineRule="auto"/>
              <w:rPr>
                <w:rFonts w:ascii="Arial" w:eastAsia="Arial Unicode MS" w:hAnsi="Arial" w:cs="Arial"/>
                <w:b/>
                <w:sz w:val="20"/>
                <w:szCs w:val="20"/>
                <w:u w:val="single"/>
                <w:lang w:val="en-GB"/>
              </w:rPr>
            </w:pPr>
          </w:p>
        </w:tc>
      </w:tr>
      <w:tr w:rsidR="004A2D34" w:rsidRPr="00476A4A" w14:paraId="2A46F2CD" w14:textId="77777777" w:rsidTr="00476A4A">
        <w:tc>
          <w:tcPr>
            <w:tcW w:w="1584"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2A09BFF" w14:textId="77777777" w:rsidR="004A2D34" w:rsidRPr="00476A4A" w:rsidRDefault="004A2D34">
            <w:pPr>
              <w:spacing w:line="276" w:lineRule="auto"/>
              <w:rPr>
                <w:rFonts w:ascii="Arial" w:eastAsia="Arial Unicode MS" w:hAnsi="Arial" w:cs="Arial"/>
                <w:sz w:val="20"/>
                <w:szCs w:val="20"/>
                <w:lang w:val="en-GB"/>
              </w:rPr>
            </w:pPr>
          </w:p>
        </w:tc>
        <w:tc>
          <w:tcPr>
            <w:tcW w:w="17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68D7DAC" w14:textId="77777777" w:rsidR="004A2D34" w:rsidRPr="00476A4A" w:rsidRDefault="004A2D34">
            <w:pPr>
              <w:keepNext/>
              <w:spacing w:line="276" w:lineRule="auto"/>
              <w:outlineLvl w:val="1"/>
              <w:rPr>
                <w:rFonts w:ascii="Arial" w:eastAsia="MS Mincho" w:hAnsi="Arial" w:cs="Arial"/>
                <w:b/>
                <w:bCs/>
                <w:sz w:val="20"/>
                <w:szCs w:val="20"/>
                <w:lang w:val="en-GB"/>
              </w:rPr>
            </w:pPr>
            <w:r w:rsidRPr="00476A4A">
              <w:rPr>
                <w:rFonts w:ascii="Arial" w:eastAsia="MS Mincho" w:hAnsi="Arial" w:cs="Arial"/>
                <w:b/>
                <w:bCs/>
                <w:sz w:val="20"/>
                <w:szCs w:val="20"/>
                <w:lang w:val="en-GB"/>
              </w:rPr>
              <w:t>Reviewer’s comment</w:t>
            </w:r>
          </w:p>
        </w:tc>
        <w:tc>
          <w:tcPr>
            <w:tcW w:w="1707" w:type="pct"/>
            <w:tcBorders>
              <w:top w:val="single" w:sz="4" w:space="0" w:color="auto"/>
              <w:left w:val="single" w:sz="4" w:space="0" w:color="auto"/>
              <w:bottom w:val="single" w:sz="4" w:space="0" w:color="auto"/>
              <w:right w:val="single" w:sz="4" w:space="0" w:color="auto"/>
            </w:tcBorders>
            <w:shd w:val="clear" w:color="auto" w:fill="auto"/>
          </w:tcPr>
          <w:p w14:paraId="3D1B1683" w14:textId="77777777" w:rsidR="004A2D34" w:rsidRPr="00476A4A" w:rsidRDefault="004A2D34">
            <w:pPr>
              <w:spacing w:after="160" w:line="252" w:lineRule="auto"/>
              <w:rPr>
                <w:rFonts w:ascii="Arial" w:eastAsia="Calibri" w:hAnsi="Arial" w:cs="Arial"/>
                <w:kern w:val="2"/>
                <w:sz w:val="20"/>
                <w:szCs w:val="20"/>
                <w:lang w:val="en-IN"/>
              </w:rPr>
            </w:pPr>
            <w:r w:rsidRPr="00476A4A">
              <w:rPr>
                <w:rFonts w:ascii="Arial" w:eastAsia="Calibri" w:hAnsi="Arial" w:cs="Arial"/>
                <w:b/>
                <w:kern w:val="2"/>
                <w:sz w:val="20"/>
                <w:szCs w:val="20"/>
                <w:lang w:val="en-IN"/>
              </w:rPr>
              <w:t>Author’s Feedback</w:t>
            </w:r>
            <w:r w:rsidRPr="00476A4A">
              <w:rPr>
                <w:rFonts w:ascii="Arial" w:eastAsia="Calibri" w:hAnsi="Arial" w:cs="Arial"/>
                <w:kern w:val="2"/>
                <w:sz w:val="20"/>
                <w:szCs w:val="20"/>
                <w:lang w:val="en-IN"/>
              </w:rPr>
              <w:t xml:space="preserve"> (It is mandatory that authors should write his/her feedback here)</w:t>
            </w:r>
          </w:p>
          <w:p w14:paraId="533B7010" w14:textId="77777777" w:rsidR="004A2D34" w:rsidRPr="00476A4A" w:rsidRDefault="004A2D34">
            <w:pPr>
              <w:keepNext/>
              <w:spacing w:line="276" w:lineRule="auto"/>
              <w:outlineLvl w:val="1"/>
              <w:rPr>
                <w:rFonts w:ascii="Arial" w:eastAsia="MS Mincho" w:hAnsi="Arial" w:cs="Arial"/>
                <w:bCs/>
                <w:sz w:val="20"/>
                <w:szCs w:val="20"/>
                <w:lang w:val="en-GB"/>
              </w:rPr>
            </w:pPr>
          </w:p>
        </w:tc>
      </w:tr>
      <w:tr w:rsidR="004A2D34" w:rsidRPr="00476A4A" w14:paraId="13DF7C15" w14:textId="77777777" w:rsidTr="00476A4A">
        <w:trPr>
          <w:trHeight w:val="890"/>
        </w:trPr>
        <w:tc>
          <w:tcPr>
            <w:tcW w:w="1584"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EDD65E8" w14:textId="77777777" w:rsidR="004A2D34" w:rsidRPr="00476A4A" w:rsidRDefault="004A2D34">
            <w:pPr>
              <w:spacing w:line="276" w:lineRule="auto"/>
              <w:rPr>
                <w:rFonts w:ascii="Arial" w:eastAsia="Arial Unicode MS" w:hAnsi="Arial" w:cs="Arial"/>
                <w:b/>
                <w:sz w:val="20"/>
                <w:szCs w:val="20"/>
                <w:lang w:val="en-GB"/>
              </w:rPr>
            </w:pPr>
            <w:r w:rsidRPr="00476A4A">
              <w:rPr>
                <w:rFonts w:ascii="Arial" w:eastAsia="Arial Unicode MS" w:hAnsi="Arial" w:cs="Arial"/>
                <w:b/>
                <w:sz w:val="20"/>
                <w:szCs w:val="20"/>
                <w:lang w:val="en-GB"/>
              </w:rPr>
              <w:t xml:space="preserve">Are there ethical issues in this manuscript? </w:t>
            </w:r>
          </w:p>
          <w:p w14:paraId="0E9B6168" w14:textId="77777777" w:rsidR="004A2D34" w:rsidRPr="00476A4A" w:rsidRDefault="004A2D34">
            <w:pPr>
              <w:spacing w:line="276" w:lineRule="auto"/>
              <w:rPr>
                <w:rFonts w:ascii="Arial" w:eastAsia="Arial Unicode MS" w:hAnsi="Arial" w:cs="Arial"/>
                <w:sz w:val="20"/>
                <w:szCs w:val="20"/>
                <w:lang w:val="en-GB"/>
              </w:rPr>
            </w:pPr>
          </w:p>
        </w:tc>
        <w:tc>
          <w:tcPr>
            <w:tcW w:w="17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F48A73" w14:textId="77777777" w:rsidR="004A2D34" w:rsidRPr="00476A4A" w:rsidRDefault="004A2D34">
            <w:pPr>
              <w:spacing w:line="276" w:lineRule="auto"/>
              <w:rPr>
                <w:rFonts w:ascii="Arial" w:eastAsia="Arial Unicode MS" w:hAnsi="Arial" w:cs="Arial"/>
                <w:i/>
                <w:iCs/>
                <w:sz w:val="20"/>
                <w:szCs w:val="20"/>
                <w:u w:val="single"/>
                <w:lang w:val="en-GB"/>
              </w:rPr>
            </w:pPr>
            <w:r w:rsidRPr="00476A4A">
              <w:rPr>
                <w:rFonts w:ascii="Arial" w:eastAsia="Arial Unicode MS" w:hAnsi="Arial" w:cs="Arial"/>
                <w:i/>
                <w:iCs/>
                <w:sz w:val="20"/>
                <w:szCs w:val="20"/>
                <w:u w:val="single"/>
                <w:lang w:val="en-GB"/>
              </w:rPr>
              <w:t xml:space="preserve">(If yes, </w:t>
            </w:r>
            <w:proofErr w:type="gramStart"/>
            <w:r w:rsidRPr="00476A4A">
              <w:rPr>
                <w:rFonts w:ascii="Arial" w:eastAsia="Arial Unicode MS" w:hAnsi="Arial" w:cs="Arial"/>
                <w:i/>
                <w:iCs/>
                <w:sz w:val="20"/>
                <w:szCs w:val="20"/>
                <w:u w:val="single"/>
                <w:lang w:val="en-GB"/>
              </w:rPr>
              <w:t>Kindly</w:t>
            </w:r>
            <w:proofErr w:type="gramEnd"/>
            <w:r w:rsidRPr="00476A4A">
              <w:rPr>
                <w:rFonts w:ascii="Arial" w:eastAsia="Arial Unicode MS" w:hAnsi="Arial" w:cs="Arial"/>
                <w:i/>
                <w:iCs/>
                <w:sz w:val="20"/>
                <w:szCs w:val="20"/>
                <w:u w:val="single"/>
                <w:lang w:val="en-GB"/>
              </w:rPr>
              <w:t xml:space="preserve"> please write down the ethical issues here in details)</w:t>
            </w:r>
          </w:p>
          <w:p w14:paraId="35705C68" w14:textId="77777777" w:rsidR="004A2D34" w:rsidRPr="00476A4A" w:rsidRDefault="004A2D34">
            <w:pPr>
              <w:spacing w:line="276" w:lineRule="auto"/>
              <w:rPr>
                <w:rFonts w:ascii="Arial" w:eastAsia="Arial Unicode MS" w:hAnsi="Arial" w:cs="Arial"/>
                <w:sz w:val="20"/>
                <w:szCs w:val="20"/>
                <w:lang w:val="en-GB"/>
              </w:rPr>
            </w:pPr>
          </w:p>
          <w:p w14:paraId="3295DAB9" w14:textId="77777777" w:rsidR="004A2D34" w:rsidRPr="00476A4A" w:rsidRDefault="004A2D34">
            <w:pPr>
              <w:spacing w:line="276" w:lineRule="auto"/>
              <w:rPr>
                <w:rFonts w:ascii="Arial" w:eastAsia="Arial Unicode MS" w:hAnsi="Arial" w:cs="Arial"/>
                <w:sz w:val="20"/>
                <w:szCs w:val="20"/>
                <w:lang w:val="en-GB"/>
              </w:rPr>
            </w:pP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14:paraId="39F4B5FC" w14:textId="77777777" w:rsidR="004A2D34" w:rsidRPr="00476A4A" w:rsidRDefault="004A2D34">
            <w:pPr>
              <w:spacing w:line="276" w:lineRule="auto"/>
              <w:rPr>
                <w:rFonts w:ascii="Arial" w:eastAsia="Arial Unicode MS" w:hAnsi="Arial" w:cs="Arial"/>
                <w:sz w:val="20"/>
                <w:szCs w:val="20"/>
                <w:lang w:val="en-GB"/>
              </w:rPr>
            </w:pPr>
          </w:p>
          <w:p w14:paraId="7BF66906" w14:textId="77777777" w:rsidR="004A2D34" w:rsidRPr="00476A4A" w:rsidRDefault="004A2D34">
            <w:pPr>
              <w:spacing w:line="276" w:lineRule="auto"/>
              <w:rPr>
                <w:rFonts w:ascii="Arial" w:eastAsia="Arial Unicode MS" w:hAnsi="Arial" w:cs="Arial"/>
                <w:sz w:val="20"/>
                <w:szCs w:val="20"/>
                <w:lang w:val="en-GB"/>
              </w:rPr>
            </w:pPr>
          </w:p>
          <w:p w14:paraId="3727FB46" w14:textId="77777777" w:rsidR="004A2D34" w:rsidRPr="00476A4A" w:rsidRDefault="004A2D34">
            <w:pPr>
              <w:spacing w:line="276" w:lineRule="auto"/>
              <w:rPr>
                <w:rFonts w:ascii="Arial" w:eastAsia="Arial Unicode MS" w:hAnsi="Arial" w:cs="Arial"/>
                <w:sz w:val="20"/>
                <w:szCs w:val="20"/>
                <w:lang w:val="en-GB"/>
              </w:rPr>
            </w:pPr>
          </w:p>
        </w:tc>
      </w:tr>
      <w:bookmarkEnd w:id="1"/>
    </w:tbl>
    <w:p w14:paraId="7FA7E853" w14:textId="77777777" w:rsidR="004A2D34" w:rsidRPr="00476A4A" w:rsidRDefault="004A2D34" w:rsidP="004A2D34">
      <w:pPr>
        <w:rPr>
          <w:rFonts w:ascii="Arial" w:hAnsi="Arial" w:cs="Arial"/>
          <w:sz w:val="20"/>
          <w:szCs w:val="20"/>
        </w:rPr>
      </w:pPr>
    </w:p>
    <w:bookmarkEnd w:id="0"/>
    <w:p w14:paraId="23CD8CCB" w14:textId="77777777" w:rsidR="00476A4A" w:rsidRPr="00572290" w:rsidRDefault="00476A4A" w:rsidP="00476A4A">
      <w:pPr>
        <w:pStyle w:val="Affiliation"/>
        <w:spacing w:after="0" w:line="240" w:lineRule="auto"/>
        <w:jc w:val="left"/>
        <w:rPr>
          <w:rFonts w:ascii="Arial" w:hAnsi="Arial" w:cs="Arial"/>
          <w:b/>
          <w:u w:val="single"/>
        </w:rPr>
      </w:pPr>
      <w:r>
        <w:rPr>
          <w:rFonts w:ascii="Arial" w:hAnsi="Arial" w:cs="Arial"/>
        </w:rPr>
        <w:t xml:space="preserve">  </w:t>
      </w:r>
      <w:r w:rsidRPr="00572290">
        <w:rPr>
          <w:rFonts w:ascii="Arial" w:hAnsi="Arial" w:cs="Arial"/>
          <w:b/>
          <w:u w:val="single"/>
        </w:rPr>
        <w:t>Reviewer details:</w:t>
      </w:r>
    </w:p>
    <w:p w14:paraId="1F9F08B6" w14:textId="77777777" w:rsidR="00476A4A" w:rsidRPr="00572290" w:rsidRDefault="00476A4A" w:rsidP="00476A4A">
      <w:pPr>
        <w:pStyle w:val="Affiliation"/>
        <w:spacing w:after="0" w:line="240" w:lineRule="auto"/>
        <w:jc w:val="left"/>
        <w:rPr>
          <w:rFonts w:ascii="Arial" w:hAnsi="Arial" w:cs="Arial"/>
          <w:b/>
        </w:rPr>
      </w:pPr>
      <w:r w:rsidRPr="00572290">
        <w:rPr>
          <w:rFonts w:ascii="Arial" w:hAnsi="Arial" w:cs="Arial"/>
          <w:b/>
        </w:rPr>
        <w:t xml:space="preserve">Evania </w:t>
      </w:r>
      <w:proofErr w:type="spellStart"/>
      <w:r w:rsidRPr="00572290">
        <w:rPr>
          <w:rFonts w:ascii="Arial" w:hAnsi="Arial" w:cs="Arial"/>
          <w:b/>
        </w:rPr>
        <w:t>Yafie</w:t>
      </w:r>
      <w:proofErr w:type="spellEnd"/>
      <w:r w:rsidRPr="00572290">
        <w:rPr>
          <w:rFonts w:ascii="Arial" w:hAnsi="Arial" w:cs="Arial"/>
          <w:b/>
        </w:rPr>
        <w:t>, Indonesia</w:t>
      </w:r>
    </w:p>
    <w:p w14:paraId="29BECD80" w14:textId="331DF41A" w:rsidR="003662C9" w:rsidRPr="00476A4A" w:rsidRDefault="003662C9">
      <w:pPr>
        <w:rPr>
          <w:rFonts w:ascii="Arial" w:hAnsi="Arial" w:cs="Arial"/>
          <w:sz w:val="20"/>
          <w:szCs w:val="20"/>
        </w:rPr>
      </w:pPr>
    </w:p>
    <w:sectPr w:rsidR="003662C9" w:rsidRPr="00476A4A">
      <w:pgSz w:w="23820" w:h="16840" w:orient="landscape"/>
      <w:pgMar w:top="1820" w:right="1275" w:bottom="880" w:left="1275" w:header="128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43DA2" w14:textId="77777777" w:rsidR="00C5525C" w:rsidRDefault="00C5525C">
      <w:r>
        <w:separator/>
      </w:r>
    </w:p>
  </w:endnote>
  <w:endnote w:type="continuationSeparator" w:id="0">
    <w:p w14:paraId="5E01E022" w14:textId="77777777" w:rsidR="00C5525C" w:rsidRDefault="00C5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BB92" w14:textId="77777777" w:rsidR="003662C9" w:rsidRDefault="00BC0E97">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14:anchorId="02EB92BC" wp14:editId="2268F47D">
              <wp:simplePos x="0" y="0"/>
              <wp:positionH relativeFrom="page">
                <wp:posOffset>902004</wp:posOffset>
              </wp:positionH>
              <wp:positionV relativeFrom="page">
                <wp:posOffset>10114522</wp:posOffset>
              </wp:positionV>
              <wp:extent cx="65913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138430"/>
                      </a:xfrm>
                      <a:prstGeom prst="rect">
                        <a:avLst/>
                      </a:prstGeom>
                    </wps:spPr>
                    <wps:txbx>
                      <w:txbxContent>
                        <w:p w14:paraId="47BBA1BB" w14:textId="77777777" w:rsidR="003662C9" w:rsidRDefault="00BC0E97">
                          <w:pPr>
                            <w:spacing w:before="13"/>
                            <w:ind w:left="20"/>
                            <w:rPr>
                              <w:sz w:val="16"/>
                            </w:rPr>
                          </w:pPr>
                          <w:r>
                            <w:rPr>
                              <w:sz w:val="16"/>
                            </w:rPr>
                            <w:t>Created</w:t>
                          </w:r>
                          <w:r>
                            <w:rPr>
                              <w:spacing w:val="-7"/>
                              <w:sz w:val="16"/>
                            </w:rPr>
                            <w:t xml:space="preserve"> </w:t>
                          </w:r>
                          <w:r>
                            <w:rPr>
                              <w:sz w:val="16"/>
                            </w:rPr>
                            <w:t>by:</w:t>
                          </w:r>
                          <w:r>
                            <w:rPr>
                              <w:spacing w:val="-3"/>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02EB92BC" id="_x0000_t202" coordsize="21600,21600" o:spt="202" path="m,l,21600r21600,l21600,xe">
              <v:stroke joinstyle="miter"/>
              <v:path gradientshapeok="t" o:connecttype="rect"/>
            </v:shapetype>
            <v:shape id="Textbox 2" o:spid="_x0000_s1027" type="#_x0000_t202" style="position:absolute;margin-left:71pt;margin-top:796.4pt;width:51.9pt;height:10.9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j4lgEAACEDAAAOAAAAZHJzL2Uyb0RvYy54bWysUsFuGyEQvVfKPyDu8dpJG6Urr6M2UatK&#10;URspzQdgFryoC0NmsHf99x3w2q7aW9QLDDPD4703LO9G34udQXIQGrmYzaUwQUPrwqaRLz+/XN5K&#10;QUmFVvUQTCP3huTd6uLdcoi1uYIO+tagYJBA9RAb2aUU66oi3RmvaAbRBC5aQK8SH3FTtagGRvd9&#10;dTWf31QDYBsRtCHi7MOhKFcF31qj0w9rySTRN5K5pbJiWdd5rVZLVW9Qxc7piYZ6AwuvXOBHT1AP&#10;KimxRfcPlHcagcCmmQZfgbVOm6KB1Szmf6l57lQ0RQubQ/FkE/0/WP199xyfUKTxM4w8wCKC4iPo&#10;X8TeVEOkeurJnlJN3J2FjhZ93lmC4Ivs7f7kpxmT0Jy8+fBxcc0VzaXF9e17jjPm+XJESl8NeJGD&#10;RiKPqxBQu0dKh9Zjy8Tl8Hwmksb1KFybOXNnzqyh3bOUgafZSHrdKjRS9N8C25VHfwzwGKyPAab+&#10;HsoHyYoCfNomsK4QOONOBHgORcL0Z/Kg/zyXrvPPXv0GAAD//wMAUEsDBBQABgAIAAAAIQDxjIqL&#10;4AAAAA0BAAAPAAAAZHJzL2Rvd25yZXYueG1sTE/BToNAFLyb9B82r4k3u5RQYpGlaYyeTIwUDx4X&#10;eIVN2bfIblv8e58ne5t5M5k3k+9mO4gLTt44UrBeRSCQGtca6hR8Vq8PjyB80NTqwREq+EEPu2Jx&#10;l+usdVcq8XIIneAQ8plW0IcwZlL6pker/cqNSKwd3WR1YDp1sp30lcPtIOMoSqXVhvhDr0d87rE5&#10;Hc5Wwf6Lyhfz/V5/lMfSVNU2orf0pNT9ct4/gQg4h38z/NXn6lBwp9qdqfViYJ7EvCUw2GxjHsGW&#10;ONkwqPmUrpMUZJHL2xXFLwAAAP//AwBQSwECLQAUAAYACAAAACEAtoM4kv4AAADhAQAAEwAAAAAA&#10;AAAAAAAAAAAAAAAAW0NvbnRlbnRfVHlwZXNdLnhtbFBLAQItABQABgAIAAAAIQA4/SH/1gAAAJQB&#10;AAALAAAAAAAAAAAAAAAAAC8BAABfcmVscy8ucmVsc1BLAQItABQABgAIAAAAIQAksAj4lgEAACED&#10;AAAOAAAAAAAAAAAAAAAAAC4CAABkcnMvZTJvRG9jLnhtbFBLAQItABQABgAIAAAAIQDxjIqL4AAA&#10;AA0BAAAPAAAAAAAAAAAAAAAAAPADAABkcnMvZG93bnJldi54bWxQSwUGAAAAAAQABADzAAAA/QQA&#10;AAAA&#10;" filled="f" stroked="f">
              <v:textbox inset="0,0,0,0">
                <w:txbxContent>
                  <w:p w14:paraId="47BBA1BB" w14:textId="77777777" w:rsidR="003662C9" w:rsidRDefault="00BC0E97">
                    <w:pPr>
                      <w:spacing w:before="13"/>
                      <w:ind w:left="20"/>
                      <w:rPr>
                        <w:sz w:val="16"/>
                      </w:rPr>
                    </w:pPr>
                    <w:r>
                      <w:rPr>
                        <w:sz w:val="16"/>
                      </w:rPr>
                      <w:t>Created</w:t>
                    </w:r>
                    <w:r>
                      <w:rPr>
                        <w:spacing w:val="-7"/>
                        <w:sz w:val="16"/>
                      </w:rPr>
                      <w:t xml:space="preserve"> </w:t>
                    </w:r>
                    <w:r>
                      <w:rPr>
                        <w:sz w:val="16"/>
                      </w:rPr>
                      <w:t>by:</w:t>
                    </w:r>
                    <w:r>
                      <w:rPr>
                        <w:spacing w:val="-3"/>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2F78301D" wp14:editId="30DA84B4">
              <wp:simplePos x="0" y="0"/>
              <wp:positionH relativeFrom="page">
                <wp:posOffset>2644013</wp:posOffset>
              </wp:positionH>
              <wp:positionV relativeFrom="page">
                <wp:posOffset>10114522</wp:posOffset>
              </wp:positionV>
              <wp:extent cx="70739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8430"/>
                      </a:xfrm>
                      <a:prstGeom prst="rect">
                        <a:avLst/>
                      </a:prstGeom>
                    </wps:spPr>
                    <wps:txbx>
                      <w:txbxContent>
                        <w:p w14:paraId="0368514B" w14:textId="77777777" w:rsidR="003662C9" w:rsidRDefault="00BC0E97">
                          <w:pPr>
                            <w:spacing w:before="13"/>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2F78301D" id="Textbox 3" o:spid="_x0000_s1028" type="#_x0000_t202" style="position:absolute;margin-left:208.2pt;margin-top:796.4pt;width:55.7pt;height:10.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gcmAEAACEDAAAOAAAAZHJzL2Uyb0RvYy54bWysUs2O0zAQviPxDpbvNGmL2CVqugJWIKQV&#10;rLTwAK5jNxaxx8y4Tfr2jL1pi+CGuDgTz/jz9+PN3eQHcTRIDkIrl4taChM0dC7sW/n928dXt1JQ&#10;UqFTAwTTypMhebd9+WIzxsasoIehMygYJFAzxlb2KcWmqkj3xitaQDSBmxbQq8S/uK86VCOj+6Fa&#10;1fWbagTsIoI2RLx7/9yU24JvrdHpq7VkkhhaydxSWbGsu7xW241q9qhi7/RMQ/0DC69c4EsvUPcq&#10;KXFA9xeUdxqBwKaFBl+BtU6booHVLOs/1Dz1Kpqihc2heLGJ/h+s/nJ8io8o0vQeJg6wiKD4APoH&#10;sTfVGKmZZ7Kn1BBPZ6GTRZ+/LEHwQfb2dPHTTElo3rypb9ZvuaO5tVzfvl4Xv6vr4YiUPhnwIhet&#10;RI6rEFDHB0r5etWcR2Yuz9dnImnaTcJ1rVzlEPPODroTSxk5zVbSz4NCI8XwObBdOfpzgedidy4w&#10;DR+gPJCsKMC7QwLrCoEr7kyAcyi85jeTg/79v0xdX/b2FwAAAP//AwBQSwMEFAAGAAgAAAAhAMZq&#10;+2bhAAAADQEAAA8AAABkcnMvZG93bnJldi54bWxMj8FOwzAQRO9I/IO1SNyokyg1NMSpKgQnJEQa&#10;Dhyd2E2sxusQu234e5YT3HZ3RrNvyu3iRnY2c7AeJaSrBJjBzmuLvYSP5uXuAViICrUaPRoJ3ybA&#10;trq+KlWh/QVrc97HnlEIhkJJGGKcCs5DNxinwspPBkk7+NmpSOvccz2rC4W7kWdJIrhTFunDoCbz&#10;NJjuuD85CbtPrJ/t11v7Xh9q2zSbBF/FUcrbm2X3CCyaJf6Z4Ref0KEiptafUAc2SshTkZOVhPUm&#10;oxJkWWf3NLR0EmkugFcl/9+i+gEAAP//AwBQSwECLQAUAAYACAAAACEAtoM4kv4AAADhAQAAEwAA&#10;AAAAAAAAAAAAAAAAAAAAW0NvbnRlbnRfVHlwZXNdLnhtbFBLAQItABQABgAIAAAAIQA4/SH/1gAA&#10;AJQBAAALAAAAAAAAAAAAAAAAAC8BAABfcmVscy8ucmVsc1BLAQItABQABgAIAAAAIQDzWhgcmAEA&#10;ACEDAAAOAAAAAAAAAAAAAAAAAC4CAABkcnMvZTJvRG9jLnhtbFBLAQItABQABgAIAAAAIQDGavtm&#10;4QAAAA0BAAAPAAAAAAAAAAAAAAAAAPIDAABkcnMvZG93bnJldi54bWxQSwUGAAAAAAQABADzAAAA&#10;AAUAAAAA&#10;" filled="f" stroked="f">
              <v:textbox inset="0,0,0,0">
                <w:txbxContent>
                  <w:p w14:paraId="0368514B" w14:textId="77777777" w:rsidR="003662C9" w:rsidRDefault="00BC0E97">
                    <w:pPr>
                      <w:spacing w:before="13"/>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14:anchorId="4A21C1C2" wp14:editId="0C131D8D">
              <wp:simplePos x="0" y="0"/>
              <wp:positionH relativeFrom="page">
                <wp:posOffset>4418710</wp:posOffset>
              </wp:positionH>
              <wp:positionV relativeFrom="page">
                <wp:posOffset>10114522</wp:posOffset>
              </wp:positionV>
              <wp:extent cx="85979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138430"/>
                      </a:xfrm>
                      <a:prstGeom prst="rect">
                        <a:avLst/>
                      </a:prstGeom>
                    </wps:spPr>
                    <wps:txbx>
                      <w:txbxContent>
                        <w:p w14:paraId="1EFEA197" w14:textId="77777777" w:rsidR="003662C9" w:rsidRDefault="00BC0E97">
                          <w:pPr>
                            <w:spacing w:before="13"/>
                            <w:ind w:left="20"/>
                            <w:rPr>
                              <w:sz w:val="16"/>
                            </w:rPr>
                          </w:pPr>
                          <w:r>
                            <w:rPr>
                              <w:sz w:val="16"/>
                            </w:rPr>
                            <w:t>Approved</w:t>
                          </w:r>
                          <w:r>
                            <w:rPr>
                              <w:spacing w:val="-4"/>
                              <w:sz w:val="16"/>
                            </w:rPr>
                            <w:t xml:space="preserve"> </w:t>
                          </w:r>
                          <w:r>
                            <w:rPr>
                              <w:sz w:val="16"/>
                            </w:rPr>
                            <w:t>by:</w:t>
                          </w:r>
                          <w:r>
                            <w:rPr>
                              <w:spacing w:val="-2"/>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4A21C1C2" id="Textbox 4" o:spid="_x0000_s1029" type="#_x0000_t202" style="position:absolute;margin-left:347.95pt;margin-top:796.4pt;width:67.7pt;height:10.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1WmQEAACEDAAAOAAAAZHJzL2Uyb0RvYy54bWysUtuO0zAQfUfaf7D8TtNuuXSjpiuWFQhp&#10;BUgLH+A6dmNt7DEzbpP+PWNv2iJ4Q/viTDzj43Px+nb0vTgYJAehkYvZXAoTNLQu7Br588en1ysp&#10;KKnQqh6CaeTRkLzdXL1aD7E219BB3xoUDBKoHmIju5RiXVWkO+MVzSCawE0L6FXiX9xVLaqB0X1f&#10;Xc/n76oBsI0I2hDx7v1zU24KvrVGp2/WkkmibyRzS2XFsm7zWm3Wqt6hip3TEw31Hyy8coEvPUPd&#10;q6TEHt0/UN5pBAKbZhp8BdY6bYoGVrOY/6XmsVPRFC1sDsWzTfRysPrr4TF+R5HGOxg5wCKC4gPo&#10;J2JvqiFSPc1kT6kmns5CR4s+f1mC4IPs7fHspxmT0Ly5envz/oY7mluL5erNsvhdXQ5HpPTZgBe5&#10;aCRyXIWAOjxQyter+jQycXm+PhNJ43YUrm3kMoeYd7bQHlnKwGk2kn7tFRop+i+B7crRnwo8FdtT&#10;gan/COWBZEUBPuwTWFcIXHAnApxD4TW9mRz0n/9l6vKyN78BAAD//wMAUEsDBBQABgAIAAAAIQAt&#10;Pn2L4gAAAA0BAAAPAAAAZHJzL2Rvd25yZXYueG1sTI/BTsMwEETvSPyDtUjcqJOWWk2IU1UITkiI&#10;NBw4OrGbWI3XIXbb8Pcsp3LcmafZmWI7u4GdzRSsRwnpIgFmsPXaYifhs3592AALUaFWg0cj4ccE&#10;2Ja3N4XKtb9gZc772DEKwZArCX2MY855aHvjVFj40SB5Bz85FemcOq4ndaFwN/BlkgjulEX60KvR&#10;PPemPe5PTsLuC6sX+/3efFSHytZ1luCbOEp5fzfvnoBFM8crDH/1qTqU1KnxJ9SBDRJEts4IJWOd&#10;LWkEIZtVugLWkCTSRwG8LPj/FeUvAAAA//8DAFBLAQItABQABgAIAAAAIQC2gziS/gAAAOEBAAAT&#10;AAAAAAAAAAAAAAAAAAAAAABbQ29udGVudF9UeXBlc10ueG1sUEsBAi0AFAAGAAgAAAAhADj9If/W&#10;AAAAlAEAAAsAAAAAAAAAAAAAAAAALwEAAF9yZWxzLy5yZWxzUEsBAi0AFAAGAAgAAAAhAJJLLVaZ&#10;AQAAIQMAAA4AAAAAAAAAAAAAAAAALgIAAGRycy9lMm9Eb2MueG1sUEsBAi0AFAAGAAgAAAAhAC0+&#10;fYviAAAADQEAAA8AAAAAAAAAAAAAAAAA8wMAAGRycy9kb3ducmV2LnhtbFBLBQYAAAAABAAEAPMA&#10;AAACBQAAAAA=&#10;" filled="f" stroked="f">
              <v:textbox inset="0,0,0,0">
                <w:txbxContent>
                  <w:p w14:paraId="1EFEA197" w14:textId="77777777" w:rsidR="003662C9" w:rsidRDefault="00BC0E97">
                    <w:pPr>
                      <w:spacing w:before="13"/>
                      <w:ind w:left="20"/>
                      <w:rPr>
                        <w:sz w:val="16"/>
                      </w:rPr>
                    </w:pPr>
                    <w:r>
                      <w:rPr>
                        <w:sz w:val="16"/>
                      </w:rPr>
                      <w:t>Approved</w:t>
                    </w:r>
                    <w:r>
                      <w:rPr>
                        <w:spacing w:val="-4"/>
                        <w:sz w:val="16"/>
                      </w:rPr>
                      <w:t xml:space="preserve"> </w:t>
                    </w:r>
                    <w:r>
                      <w:rPr>
                        <w:sz w:val="16"/>
                      </w:rPr>
                      <w:t>by:</w:t>
                    </w:r>
                    <w:r>
                      <w:rPr>
                        <w:spacing w:val="-2"/>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5461572E" wp14:editId="355A58F4">
              <wp:simplePos x="0" y="0"/>
              <wp:positionH relativeFrom="page">
                <wp:posOffset>6846823</wp:posOffset>
              </wp:positionH>
              <wp:positionV relativeFrom="page">
                <wp:posOffset>10114522</wp:posOffset>
              </wp:positionV>
              <wp:extent cx="101790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905" cy="138430"/>
                      </a:xfrm>
                      <a:prstGeom prst="rect">
                        <a:avLst/>
                      </a:prstGeom>
                    </wps:spPr>
                    <wps:txbx>
                      <w:txbxContent>
                        <w:p w14:paraId="295862B9" w14:textId="77777777" w:rsidR="003662C9" w:rsidRDefault="00BC0E97">
                          <w:pPr>
                            <w:spacing w:before="13"/>
                            <w:ind w:left="20"/>
                            <w:rPr>
                              <w:sz w:val="16"/>
                            </w:rPr>
                          </w:pPr>
                          <w:r>
                            <w:rPr>
                              <w:sz w:val="16"/>
                            </w:rPr>
                            <w:t>Version:</w:t>
                          </w:r>
                          <w:r>
                            <w:rPr>
                              <w:spacing w:val="-6"/>
                              <w:sz w:val="16"/>
                            </w:rPr>
                            <w:t xml:space="preserve"> </w:t>
                          </w:r>
                          <w:r>
                            <w:rPr>
                              <w:sz w:val="16"/>
                            </w:rPr>
                            <w:t>3</w:t>
                          </w:r>
                          <w:r>
                            <w:rPr>
                              <w:spacing w:val="-6"/>
                              <w:sz w:val="16"/>
                            </w:rPr>
                            <w:t xml:space="preserve"> </w:t>
                          </w:r>
                          <w:r>
                            <w:rPr>
                              <w:sz w:val="16"/>
                            </w:rPr>
                            <w:t>(07-07-</w:t>
                          </w:r>
                          <w:r>
                            <w:rPr>
                              <w:spacing w:val="-4"/>
                              <w:sz w:val="16"/>
                            </w:rPr>
                            <w:t>2024)</w:t>
                          </w:r>
                        </w:p>
                      </w:txbxContent>
                    </wps:txbx>
                    <wps:bodyPr wrap="square" lIns="0" tIns="0" rIns="0" bIns="0" rtlCol="0">
                      <a:noAutofit/>
                    </wps:bodyPr>
                  </wps:wsp>
                </a:graphicData>
              </a:graphic>
            </wp:anchor>
          </w:drawing>
        </mc:Choice>
        <mc:Fallback>
          <w:pict>
            <v:shape w14:anchorId="5461572E" id="Textbox 5" o:spid="_x0000_s1030" type="#_x0000_t202" style="position:absolute;margin-left:539.1pt;margin-top:796.4pt;width:80.15pt;height:10.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GsdmQEAACIDAAAOAAAAZHJzL2Uyb0RvYy54bWysUs1uEzEQviP1HSzfyW7aAmWVTUWpQEgV&#10;IBUewPHaWatrj5lxspu3Z+xuEgQ31Is9tsefvx+vbic/iL1BchBauVzUUpigoXNh28qfPz69vpGC&#10;kgqdGiCYVh4Mydv1xavVGBtzCT0MnUHBIIGaMbayTyk2VUW6N17RAqIJfGgBvUq8xG3VoRoZ3Q/V&#10;ZV2/rUbALiJoQ8S798+Hcl3wrTU6fbOWTBJDK5lbKiOWcZPHar1SzRZV7J2eaaj/YOGVC/zoCepe&#10;JSV26P6B8k4jENi00OArsNZpUzSwmmX9l5rHXkVTtLA5FE820cvB6q/7x/gdRZruYOIAiwiKD6Cf&#10;iL2pxkjN3JM9pYa4OwudLPo8swTBF9nbw8lPMyWhM1q9fPe+fiOF5rPl1c31VTG8Ot+OSOmzAS9y&#10;0UrkvAoDtX+glN9XzbFlJvP8fmaSps0kXNfK65xi3tlAd2AtI8fZSvq1U2ikGL4E9itnfyzwWGyO&#10;BabhI5QfkiUF+LBLYF0hcMadCXAQhdf8aXLSf65L1/lrr38DAAD//wMAUEsDBBQABgAIAAAAIQCx&#10;/cWl4gAAAA8BAAAPAAAAZHJzL2Rvd25yZXYueG1sTI/BTsMwEETvSPyDtUjcqN1AQxriVBWCExIi&#10;DQeOTuwmVuN1iN02/D3bE9xmtE+zM8VmdgM7mSlYjxKWCwHMYOu1xU7CZ/16lwELUaFWg0cj4ccE&#10;2JTXV4XKtT9jZU672DEKwZArCX2MY855aHvjVFj40SDd9n5yKpKdOq4ndaZwN/BEiJQ7ZZE+9Go0&#10;z71pD7ujk7D9wurFfr83H9W+snW9FviWHqS8vZm3T8CimeMfDJf6VB1K6tT4I+rABvLiMUuIJbVa&#10;J7TiwiT32QpYQypdPqTAy4L/31H+AgAA//8DAFBLAQItABQABgAIAAAAIQC2gziS/gAAAOEBAAAT&#10;AAAAAAAAAAAAAAAAAAAAAABbQ29udGVudF9UeXBlc10ueG1sUEsBAi0AFAAGAAgAAAAhADj9If/W&#10;AAAAlAEAAAsAAAAAAAAAAAAAAAAALwEAAF9yZWxzLy5yZWxzUEsBAi0AFAAGAAgAAAAhAJbkax2Z&#10;AQAAIgMAAA4AAAAAAAAAAAAAAAAALgIAAGRycy9lMm9Eb2MueG1sUEsBAi0AFAAGAAgAAAAhALH9&#10;xaXiAAAADwEAAA8AAAAAAAAAAAAAAAAA8wMAAGRycy9kb3ducmV2LnhtbFBLBQYAAAAABAAEAPMA&#10;AAACBQAAAAA=&#10;" filled="f" stroked="f">
              <v:textbox inset="0,0,0,0">
                <w:txbxContent>
                  <w:p w14:paraId="295862B9" w14:textId="77777777" w:rsidR="003662C9" w:rsidRDefault="00BC0E97">
                    <w:pPr>
                      <w:spacing w:before="13"/>
                      <w:ind w:left="20"/>
                      <w:rPr>
                        <w:sz w:val="16"/>
                      </w:rPr>
                    </w:pPr>
                    <w:r>
                      <w:rPr>
                        <w:sz w:val="16"/>
                      </w:rPr>
                      <w:t>Version:</w:t>
                    </w:r>
                    <w:r>
                      <w:rPr>
                        <w:spacing w:val="-6"/>
                        <w:sz w:val="16"/>
                      </w:rPr>
                      <w:t xml:space="preserve"> </w:t>
                    </w:r>
                    <w:r>
                      <w:rPr>
                        <w:sz w:val="16"/>
                      </w:rPr>
                      <w:t>3</w:t>
                    </w:r>
                    <w:r>
                      <w:rPr>
                        <w:spacing w:val="-6"/>
                        <w:sz w:val="16"/>
                      </w:rPr>
                      <w:t xml:space="preserve"> </w:t>
                    </w:r>
                    <w:r>
                      <w:rPr>
                        <w:sz w:val="16"/>
                      </w:rPr>
                      <w:t>(07-07-</w:t>
                    </w:r>
                    <w:r>
                      <w:rPr>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1FF71" w14:textId="77777777" w:rsidR="00C5525C" w:rsidRDefault="00C5525C">
      <w:r>
        <w:separator/>
      </w:r>
    </w:p>
  </w:footnote>
  <w:footnote w:type="continuationSeparator" w:id="0">
    <w:p w14:paraId="79F04446" w14:textId="77777777" w:rsidR="00C5525C" w:rsidRDefault="00C55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EF62F" w14:textId="77777777" w:rsidR="003662C9" w:rsidRDefault="00BC0E97">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42685425" wp14:editId="3770F173">
              <wp:simplePos x="0" y="0"/>
              <wp:positionH relativeFrom="page">
                <wp:posOffset>902004</wp:posOffset>
              </wp:positionH>
              <wp:positionV relativeFrom="page">
                <wp:posOffset>800312</wp:posOffset>
              </wp:positionV>
              <wp:extent cx="110490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196215"/>
                      </a:xfrm>
                      <a:prstGeom prst="rect">
                        <a:avLst/>
                      </a:prstGeom>
                    </wps:spPr>
                    <wps:txbx>
                      <w:txbxContent>
                        <w:p w14:paraId="661348ED" w14:textId="77777777" w:rsidR="003662C9" w:rsidRDefault="00BC0E97">
                          <w:pPr>
                            <w:spacing w:before="12"/>
                            <w:ind w:left="20"/>
                            <w:rPr>
                              <w:rFonts w:ascii="Arial"/>
                              <w:b/>
                              <w:sz w:val="24"/>
                            </w:rPr>
                          </w:pPr>
                          <w:r>
                            <w:rPr>
                              <w:rFonts w:ascii="Arial"/>
                              <w:b/>
                              <w:color w:val="003399"/>
                              <w:sz w:val="24"/>
                              <w:u w:val="single" w:color="003399"/>
                            </w:rPr>
                            <w:t>Review</w:t>
                          </w:r>
                          <w:r>
                            <w:rPr>
                              <w:rFonts w:ascii="Arial"/>
                              <w:b/>
                              <w:color w:val="003399"/>
                              <w:spacing w:val="1"/>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42685425" id="_x0000_t202" coordsize="21600,21600" o:spt="202" path="m,l,21600r21600,l21600,xe">
              <v:stroke joinstyle="miter"/>
              <v:path gradientshapeok="t" o:connecttype="rect"/>
            </v:shapetype>
            <v:shape id="Textbox 1" o:spid="_x0000_s1026" type="#_x0000_t202" style="position:absolute;margin-left:71pt;margin-top:63pt;width:87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rmkwEAABsDAAAOAAAAZHJzL2Uyb0RvYy54bWysUsFu2zAMvQ/oPwi6N7aDrliNOMW2YsOA&#10;YhvQ7gMUWYqNWaJKKrHz96MUJxm2W9ELTZnU43uPWt1PbhB7g9SDb2S1KKUwXkPb+20jfz1/uf4g&#10;BUXlWzWAN408GJL366t3qzHUZgkdDK1BwSCe6jE0sosx1EVBujNO0QKC8Vy0gE5FPuK2aFGNjO6G&#10;YlmWt8UI2AYEbYj478OxKNcZ31qj4w9ryUQxNJK5xRwxx02KxXql6i2q0PV6pqFewcKp3vPQM9SD&#10;ikrssP8PyvUagcDGhQZXgLW9NlkDq6nKf9Q8dSqYrIXNoXC2id4OVn/fP4WfKOL0CSZeYBZB4RH0&#10;b2JvijFQPfckT6km7k5CJ4sufVmC4Ivs7eHsp5mi0AmtKm/uSi5prlV3t8vqfTK8uNwOSPGrASdS&#10;0kjkfWUGav9I8dh6apnJHOcnJnHaTNyS0g20BxYx8h4bSS87hUaK4Ztno9LSTwmeks0pwTh8hvw0&#10;khYPH3cRbJ8nX3DnybyBzH1+LWnFf59z1+VNr/8AAAD//wMAUEsDBBQABgAIAAAAIQARFmmj3QAA&#10;AAsBAAAPAAAAZHJzL2Rvd25yZXYueG1sTE9BTsMwELwj8QdrkbhRpwEiGuJUFYITEiINB45OvE2s&#10;xusQu234PdtTuc3sjGZnivXsBnHEKVhPCpaLBARS642lTsFX/Xb3BCJETUYPnlDBLwZYl9dXhc6N&#10;P1GFx23sBIdQyLWCPsYxlzK0PTodFn5EYm3nJ6cj06mTZtInDneDTJMkk05b4g+9HvGlx3a/PTgF&#10;m2+qXu3PR/NZ7Spb16uE3rO9Urc38+YZRMQ5Xsxwrs/VoeROjT+QCWJg/pDylsggzRiw4355Bg1f&#10;HrMVyLKQ/zeUfwAAAP//AwBQSwECLQAUAAYACAAAACEAtoM4kv4AAADhAQAAEwAAAAAAAAAAAAAA&#10;AAAAAAAAW0NvbnRlbnRfVHlwZXNdLnhtbFBLAQItABQABgAIAAAAIQA4/SH/1gAAAJQBAAALAAAA&#10;AAAAAAAAAAAAAC8BAABfcmVscy8ucmVsc1BLAQItABQABgAIAAAAIQCe79rmkwEAABsDAAAOAAAA&#10;AAAAAAAAAAAAAC4CAABkcnMvZTJvRG9jLnhtbFBLAQItABQABgAIAAAAIQARFmmj3QAAAAsBAAAP&#10;AAAAAAAAAAAAAAAAAO0DAABkcnMvZG93bnJldi54bWxQSwUGAAAAAAQABADzAAAA9wQAAAAA&#10;" filled="f" stroked="f">
              <v:textbox inset="0,0,0,0">
                <w:txbxContent>
                  <w:p w14:paraId="661348ED" w14:textId="77777777" w:rsidR="003662C9" w:rsidRDefault="00BC0E97">
                    <w:pPr>
                      <w:spacing w:before="12"/>
                      <w:ind w:left="20"/>
                      <w:rPr>
                        <w:rFonts w:ascii="Arial"/>
                        <w:b/>
                        <w:sz w:val="24"/>
                      </w:rPr>
                    </w:pPr>
                    <w:r>
                      <w:rPr>
                        <w:rFonts w:ascii="Arial"/>
                        <w:b/>
                        <w:color w:val="003399"/>
                        <w:sz w:val="24"/>
                        <w:u w:val="single" w:color="003399"/>
                      </w:rPr>
                      <w:t>Review</w:t>
                    </w:r>
                    <w:r>
                      <w:rPr>
                        <w:rFonts w:ascii="Arial"/>
                        <w:b/>
                        <w:color w:val="003399"/>
                        <w:spacing w:val="1"/>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723E6"/>
    <w:multiLevelType w:val="hybridMultilevel"/>
    <w:tmpl w:val="ADC259E8"/>
    <w:lvl w:ilvl="0" w:tplc="A8A448DE">
      <w:numFmt w:val="bullet"/>
      <w:lvlText w:val=""/>
      <w:lvlJc w:val="left"/>
      <w:pPr>
        <w:ind w:left="567" w:hanging="361"/>
      </w:pPr>
      <w:rPr>
        <w:rFonts w:ascii="Symbol" w:eastAsia="Symbol" w:hAnsi="Symbol" w:cs="Symbol" w:hint="default"/>
        <w:b w:val="0"/>
        <w:bCs w:val="0"/>
        <w:i w:val="0"/>
        <w:iCs w:val="0"/>
        <w:spacing w:val="0"/>
        <w:w w:val="100"/>
        <w:sz w:val="20"/>
        <w:szCs w:val="20"/>
        <w:lang w:val="en-US" w:eastAsia="en-US" w:bidi="ar-SA"/>
      </w:rPr>
    </w:lvl>
    <w:lvl w:ilvl="1" w:tplc="EA7C33EA">
      <w:numFmt w:val="bullet"/>
      <w:lvlText w:val="•"/>
      <w:lvlJc w:val="left"/>
      <w:pPr>
        <w:ind w:left="1438" w:hanging="361"/>
      </w:pPr>
      <w:rPr>
        <w:rFonts w:hint="default"/>
        <w:lang w:val="en-US" w:eastAsia="en-US" w:bidi="ar-SA"/>
      </w:rPr>
    </w:lvl>
    <w:lvl w:ilvl="2" w:tplc="F18E536A">
      <w:numFmt w:val="bullet"/>
      <w:lvlText w:val="•"/>
      <w:lvlJc w:val="left"/>
      <w:pPr>
        <w:ind w:left="2317" w:hanging="361"/>
      </w:pPr>
      <w:rPr>
        <w:rFonts w:hint="default"/>
        <w:lang w:val="en-US" w:eastAsia="en-US" w:bidi="ar-SA"/>
      </w:rPr>
    </w:lvl>
    <w:lvl w:ilvl="3" w:tplc="96C21256">
      <w:numFmt w:val="bullet"/>
      <w:lvlText w:val="•"/>
      <w:lvlJc w:val="left"/>
      <w:pPr>
        <w:ind w:left="3195" w:hanging="361"/>
      </w:pPr>
      <w:rPr>
        <w:rFonts w:hint="default"/>
        <w:lang w:val="en-US" w:eastAsia="en-US" w:bidi="ar-SA"/>
      </w:rPr>
    </w:lvl>
    <w:lvl w:ilvl="4" w:tplc="EAC05672">
      <w:numFmt w:val="bullet"/>
      <w:lvlText w:val="•"/>
      <w:lvlJc w:val="left"/>
      <w:pPr>
        <w:ind w:left="4074" w:hanging="361"/>
      </w:pPr>
      <w:rPr>
        <w:rFonts w:hint="default"/>
        <w:lang w:val="en-US" w:eastAsia="en-US" w:bidi="ar-SA"/>
      </w:rPr>
    </w:lvl>
    <w:lvl w:ilvl="5" w:tplc="EB246D9E">
      <w:numFmt w:val="bullet"/>
      <w:lvlText w:val="•"/>
      <w:lvlJc w:val="left"/>
      <w:pPr>
        <w:ind w:left="4953" w:hanging="361"/>
      </w:pPr>
      <w:rPr>
        <w:rFonts w:hint="default"/>
        <w:lang w:val="en-US" w:eastAsia="en-US" w:bidi="ar-SA"/>
      </w:rPr>
    </w:lvl>
    <w:lvl w:ilvl="6" w:tplc="C79074C6">
      <w:numFmt w:val="bullet"/>
      <w:lvlText w:val="•"/>
      <w:lvlJc w:val="left"/>
      <w:pPr>
        <w:ind w:left="5831" w:hanging="361"/>
      </w:pPr>
      <w:rPr>
        <w:rFonts w:hint="default"/>
        <w:lang w:val="en-US" w:eastAsia="en-US" w:bidi="ar-SA"/>
      </w:rPr>
    </w:lvl>
    <w:lvl w:ilvl="7" w:tplc="346A5854">
      <w:numFmt w:val="bullet"/>
      <w:lvlText w:val="•"/>
      <w:lvlJc w:val="left"/>
      <w:pPr>
        <w:ind w:left="6710" w:hanging="361"/>
      </w:pPr>
      <w:rPr>
        <w:rFonts w:hint="default"/>
        <w:lang w:val="en-US" w:eastAsia="en-US" w:bidi="ar-SA"/>
      </w:rPr>
    </w:lvl>
    <w:lvl w:ilvl="8" w:tplc="EFFC3278">
      <w:numFmt w:val="bullet"/>
      <w:lvlText w:val="•"/>
      <w:lvlJc w:val="left"/>
      <w:pPr>
        <w:ind w:left="7588" w:hanging="361"/>
      </w:pPr>
      <w:rPr>
        <w:rFonts w:hint="default"/>
        <w:lang w:val="en-US" w:eastAsia="en-US" w:bidi="ar-SA"/>
      </w:rPr>
    </w:lvl>
  </w:abstractNum>
  <w:num w:numId="1" w16cid:durableId="49769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62C9"/>
    <w:rsid w:val="00041456"/>
    <w:rsid w:val="003662C9"/>
    <w:rsid w:val="00476A4A"/>
    <w:rsid w:val="004A2D34"/>
    <w:rsid w:val="004B1B94"/>
    <w:rsid w:val="00BC0E97"/>
    <w:rsid w:val="00C5525C"/>
    <w:rsid w:val="00F8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5ABC"/>
  <w15:docId w15:val="{B6B0F3AE-B30F-4018-BEFE-86FF0344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041456"/>
    <w:rPr>
      <w:color w:val="0000FF"/>
      <w:u w:val="single"/>
    </w:rPr>
  </w:style>
  <w:style w:type="paragraph" w:customStyle="1" w:styleId="Affiliation">
    <w:name w:val="Affiliation"/>
    <w:basedOn w:val="Normal"/>
    <w:rsid w:val="00476A4A"/>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806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rcos.com/index.php/AJRC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4</cp:revision>
  <dcterms:created xsi:type="dcterms:W3CDTF">2025-07-09T11:48:00Z</dcterms:created>
  <dcterms:modified xsi:type="dcterms:W3CDTF">2025-07-11T09:58:00Z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Creator">
    <vt:lpwstr>Microsoft® Word for Microsoft 365</vt:lpwstr>
  </property>
  <property fmtid="{D5CDD505-2E9C-101B-9397-08002B2CF9AE}" pid="4" name="LastSaved">
    <vt:filetime>2025-07-09T00:00:00Z</vt:filetime>
  </property>
  <property fmtid="{D5CDD505-2E9C-101B-9397-08002B2CF9AE}" pid="5" name="Producer">
    <vt:lpwstr>3-Heights(TM) PDF Security Shell 4.8.25.2 (http://www.pdf-tools.com)</vt:lpwstr>
  </property>
</Properties>
</file>