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743C2F" w:rsidRPr="00D66F86" w14:paraId="3374FCB1" w14:textId="77777777">
        <w:trPr>
          <w:trHeight w:val="290"/>
        </w:trPr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56AF63B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743C2F" w:rsidRPr="00D66F86" w14:paraId="782985AE" w14:textId="77777777">
        <w:trPr>
          <w:trHeight w:val="290"/>
        </w:trPr>
        <w:tc>
          <w:tcPr>
            <w:tcW w:w="1234" w:type="pct"/>
          </w:tcPr>
          <w:p w14:paraId="2A0EE22D" w14:textId="77777777" w:rsidR="00743C2F" w:rsidRPr="00D66F86" w:rsidRDefault="00422AC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A3F4" w14:textId="77777777" w:rsidR="00743C2F" w:rsidRPr="00D66F86" w:rsidRDefault="00422AC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D66F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Medical Principles and Clinical Practice</w:t>
              </w:r>
            </w:hyperlink>
            <w:r w:rsidRPr="00D66F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743C2F" w:rsidRPr="00D66F86" w14:paraId="49F11FB9" w14:textId="77777777">
        <w:trPr>
          <w:trHeight w:val="290"/>
        </w:trPr>
        <w:tc>
          <w:tcPr>
            <w:tcW w:w="1234" w:type="pct"/>
          </w:tcPr>
          <w:p w14:paraId="6BFA4D55" w14:textId="77777777" w:rsidR="00743C2F" w:rsidRPr="00D66F86" w:rsidRDefault="00422AC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B015" w14:textId="77777777" w:rsidR="00743C2F" w:rsidRPr="00D66F86" w:rsidRDefault="00422A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Ms_AJMPCP_138095</w:t>
            </w:r>
          </w:p>
        </w:tc>
      </w:tr>
      <w:tr w:rsidR="00743C2F" w:rsidRPr="00D66F86" w14:paraId="3D1FD56B" w14:textId="77777777">
        <w:trPr>
          <w:trHeight w:val="650"/>
        </w:trPr>
        <w:tc>
          <w:tcPr>
            <w:tcW w:w="1234" w:type="pct"/>
          </w:tcPr>
          <w:p w14:paraId="425ACD0E" w14:textId="77777777" w:rsidR="00743C2F" w:rsidRPr="00D66F86" w:rsidRDefault="00422AC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6B8D" w14:textId="77777777" w:rsidR="00743C2F" w:rsidRPr="00D66F86" w:rsidRDefault="00A27D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/>
                <w:sz w:val="20"/>
                <w:szCs w:val="20"/>
                <w:lang w:val="en-GB"/>
              </w:rPr>
              <w:t>PREVALENCE OF Proteus SPECIES ASSOCIATED WITH POSTPATUM INFECTION IN WOMEN ATTENDING MATERNITY CLINIC IN BENUE STATE, NIGERIAN</w:t>
            </w:r>
            <w:r w:rsidR="00422ACA" w:rsidRPr="00D66F8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</w:tr>
      <w:tr w:rsidR="00743C2F" w:rsidRPr="00D66F86" w14:paraId="18DD9158" w14:textId="77777777">
        <w:trPr>
          <w:trHeight w:val="332"/>
        </w:trPr>
        <w:tc>
          <w:tcPr>
            <w:tcW w:w="1234" w:type="pct"/>
          </w:tcPr>
          <w:p w14:paraId="094B3182" w14:textId="77777777" w:rsidR="00743C2F" w:rsidRPr="00D66F86" w:rsidRDefault="00422AC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EE38" w14:textId="77777777" w:rsidR="00743C2F" w:rsidRPr="00D66F86" w:rsidRDefault="00743C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71D9CE3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18619F" w14:textId="77777777" w:rsidR="00743C2F" w:rsidRPr="00D66F86" w:rsidRDefault="00743C2F">
      <w:pPr>
        <w:rPr>
          <w:rFonts w:ascii="Arial" w:hAnsi="Arial" w:cs="Arial"/>
          <w:sz w:val="20"/>
          <w:szCs w:val="20"/>
        </w:rPr>
      </w:pPr>
      <w:bookmarkStart w:id="0" w:name="_Hlk171324449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743C2F" w:rsidRPr="00D66F86" w14:paraId="1820C106" w14:textId="77777777">
        <w:tc>
          <w:tcPr>
            <w:tcW w:w="5000" w:type="pct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14:paraId="4065CA3B" w14:textId="77777777" w:rsidR="00743C2F" w:rsidRPr="00D66F86" w:rsidRDefault="00422AC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6F8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66F8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C0C1F7D" w14:textId="77777777" w:rsidR="00743C2F" w:rsidRPr="00D66F86" w:rsidRDefault="00743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3C2F" w:rsidRPr="00D66F86" w14:paraId="7262447E" w14:textId="77777777">
        <w:tc>
          <w:tcPr>
            <w:tcW w:w="1265" w:type="pct"/>
            <w:noWrap/>
          </w:tcPr>
          <w:p w14:paraId="3B99C903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5C15D05" w14:textId="77777777" w:rsidR="00743C2F" w:rsidRPr="00D66F86" w:rsidRDefault="00422AC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6F86">
              <w:rPr>
                <w:rFonts w:ascii="Arial" w:hAnsi="Arial" w:cs="Arial"/>
                <w:lang w:val="en-GB"/>
              </w:rPr>
              <w:t>Reviewer’s comment</w:t>
            </w:r>
          </w:p>
          <w:p w14:paraId="361A55FE" w14:textId="77777777" w:rsidR="00743C2F" w:rsidRPr="00D66F86" w:rsidRDefault="00422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6F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B61CE90" w14:textId="77777777" w:rsidR="00743C2F" w:rsidRPr="00D66F86" w:rsidRDefault="00743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23E2342" w14:textId="77777777" w:rsidR="00743C2F" w:rsidRPr="00D66F86" w:rsidRDefault="00422ACA">
            <w:pPr>
              <w:spacing w:after="160" w:line="254" w:lineRule="auto"/>
              <w:rPr>
                <w:rFonts w:ascii="Arial" w:eastAsia="Calibri" w:hAnsi="Arial" w:cs="Arial"/>
                <w:sz w:val="20"/>
                <w:szCs w:val="20"/>
                <w:lang w:val="en-IN"/>
              </w:rPr>
            </w:pPr>
            <w:r w:rsidRPr="00D66F86">
              <w:rPr>
                <w:rFonts w:ascii="Arial" w:eastAsia="Calibri" w:hAnsi="Arial" w:cs="Arial"/>
                <w:b/>
                <w:sz w:val="20"/>
                <w:szCs w:val="20"/>
                <w:lang w:val="en-IN"/>
              </w:rPr>
              <w:t>Author’s Feedback</w:t>
            </w:r>
            <w:r w:rsidRPr="00D66F86">
              <w:rPr>
                <w:rFonts w:ascii="Arial" w:eastAsia="Calibri" w:hAnsi="Arial" w:cs="Arial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4DB769E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3C2F" w:rsidRPr="00D66F86" w14:paraId="3DFE9491" w14:textId="77777777">
        <w:trPr>
          <w:trHeight w:val="1264"/>
        </w:trPr>
        <w:tc>
          <w:tcPr>
            <w:tcW w:w="1265" w:type="pct"/>
            <w:noWrap/>
          </w:tcPr>
          <w:p w14:paraId="3EEA7F59" w14:textId="77777777" w:rsidR="00743C2F" w:rsidRPr="00D66F86" w:rsidRDefault="00422A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52450A0" w14:textId="77777777" w:rsidR="00743C2F" w:rsidRPr="00D66F86" w:rsidRDefault="00743C2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35D50E" w14:textId="77777777" w:rsidR="00743C2F" w:rsidRPr="00D66F86" w:rsidRDefault="00422AC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Proteus is </w:t>
            </w:r>
            <w:proofErr w:type="gramStart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proofErr w:type="gramEnd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cauasative</w:t>
            </w:r>
            <w:proofErr w:type="spellEnd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organism</w:t>
            </w:r>
            <w:proofErr w:type="gramEnd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for puerperal sepsis which can be life </w:t>
            </w:r>
            <w:proofErr w:type="gramStart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threatening .</w:t>
            </w:r>
            <w:proofErr w:type="gramEnd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Hence it is </w:t>
            </w:r>
            <w:proofErr w:type="gramStart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important  to</w:t>
            </w:r>
            <w:proofErr w:type="gramEnd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identify and treat this infection early to prevent </w:t>
            </w:r>
            <w:proofErr w:type="gramStart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mortality .</w:t>
            </w:r>
            <w:proofErr w:type="gramEnd"/>
          </w:p>
        </w:tc>
        <w:tc>
          <w:tcPr>
            <w:tcW w:w="1523" w:type="pct"/>
          </w:tcPr>
          <w:p w14:paraId="353B4624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3C2F" w:rsidRPr="00D66F86" w14:paraId="7EEFE8FE" w14:textId="77777777">
        <w:trPr>
          <w:trHeight w:val="1262"/>
        </w:trPr>
        <w:tc>
          <w:tcPr>
            <w:tcW w:w="1265" w:type="pct"/>
            <w:noWrap/>
          </w:tcPr>
          <w:p w14:paraId="6A964F12" w14:textId="77777777" w:rsidR="00743C2F" w:rsidRPr="00D66F86" w:rsidRDefault="00422A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36461EC" w14:textId="77777777" w:rsidR="00743C2F" w:rsidRPr="00D66F86" w:rsidRDefault="00422A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D0D624A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5809CA1" w14:textId="77777777" w:rsidR="00743C2F" w:rsidRPr="00D66F86" w:rsidRDefault="00422A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1523" w:type="pct"/>
          </w:tcPr>
          <w:p w14:paraId="1205ADF9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3C2F" w:rsidRPr="00D66F86" w14:paraId="6CBF2625" w14:textId="77777777">
        <w:trPr>
          <w:trHeight w:val="1262"/>
        </w:trPr>
        <w:tc>
          <w:tcPr>
            <w:tcW w:w="1265" w:type="pct"/>
            <w:noWrap/>
          </w:tcPr>
          <w:p w14:paraId="54CA59AC" w14:textId="77777777" w:rsidR="00743C2F" w:rsidRPr="00D66F86" w:rsidRDefault="00422AC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66F8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1DF0FFF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7594CA" w14:textId="77777777" w:rsidR="00743C2F" w:rsidRPr="00D66F86" w:rsidRDefault="00422A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 </w:t>
            </w:r>
            <w:proofErr w:type="spellStart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discussses</w:t>
            </w:r>
            <w:proofErr w:type="spellEnd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about prevalence of proteus </w:t>
            </w:r>
            <w:proofErr w:type="gramStart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organism .</w:t>
            </w:r>
            <w:proofErr w:type="gramEnd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other information is present regarding association of proteus with demographical or clinical </w:t>
            </w:r>
            <w:proofErr w:type="gramStart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factors .</w:t>
            </w:r>
            <w:proofErr w:type="gramEnd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Whether any intrapartum </w:t>
            </w:r>
            <w:proofErr w:type="spellStart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>chararcteristics</w:t>
            </w:r>
            <w:proofErr w:type="spellEnd"/>
            <w:r w:rsidRPr="00D6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contributed to proteus infection.</w:t>
            </w:r>
          </w:p>
        </w:tc>
        <w:tc>
          <w:tcPr>
            <w:tcW w:w="1523" w:type="pct"/>
          </w:tcPr>
          <w:p w14:paraId="5AD9B344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3C2F" w:rsidRPr="00D66F86" w14:paraId="5451326A" w14:textId="77777777">
        <w:trPr>
          <w:trHeight w:val="704"/>
        </w:trPr>
        <w:tc>
          <w:tcPr>
            <w:tcW w:w="1265" w:type="pct"/>
            <w:noWrap/>
          </w:tcPr>
          <w:p w14:paraId="7C274F9A" w14:textId="77777777" w:rsidR="00743C2F" w:rsidRPr="00D66F86" w:rsidRDefault="00422AC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66F8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B25B205" w14:textId="77777777" w:rsidR="00743C2F" w:rsidRPr="00D66F86" w:rsidRDefault="00422AC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Cs/>
                <w:sz w:val="20"/>
                <w:szCs w:val="20"/>
              </w:rPr>
              <w:t xml:space="preserve">Materials and </w:t>
            </w:r>
            <w:proofErr w:type="gramStart"/>
            <w:r w:rsidRPr="00D66F86">
              <w:rPr>
                <w:rFonts w:ascii="Arial" w:hAnsi="Arial" w:cs="Arial"/>
                <w:bCs/>
                <w:sz w:val="20"/>
                <w:szCs w:val="20"/>
              </w:rPr>
              <w:t>methods  do</w:t>
            </w:r>
            <w:proofErr w:type="gramEnd"/>
            <w:r w:rsidRPr="00D66F86">
              <w:rPr>
                <w:rFonts w:ascii="Arial" w:hAnsi="Arial" w:cs="Arial"/>
                <w:bCs/>
                <w:sz w:val="20"/>
                <w:szCs w:val="20"/>
              </w:rPr>
              <w:t xml:space="preserve"> not </w:t>
            </w:r>
            <w:proofErr w:type="spellStart"/>
            <w:r w:rsidRPr="00D66F86">
              <w:rPr>
                <w:rFonts w:ascii="Arial" w:hAnsi="Arial" w:cs="Arial"/>
                <w:bCs/>
                <w:sz w:val="20"/>
                <w:szCs w:val="20"/>
              </w:rPr>
              <w:t>outine</w:t>
            </w:r>
            <w:proofErr w:type="spellEnd"/>
            <w:r w:rsidRPr="00D66F86">
              <w:rPr>
                <w:rFonts w:ascii="Arial" w:hAnsi="Arial" w:cs="Arial"/>
                <w:bCs/>
                <w:sz w:val="20"/>
                <w:szCs w:val="20"/>
              </w:rPr>
              <w:t xml:space="preserve"> primary objective and </w:t>
            </w:r>
            <w:proofErr w:type="spellStart"/>
            <w:r w:rsidRPr="00D66F86">
              <w:rPr>
                <w:rFonts w:ascii="Arial" w:hAnsi="Arial" w:cs="Arial"/>
                <w:bCs/>
                <w:sz w:val="20"/>
                <w:szCs w:val="20"/>
              </w:rPr>
              <w:t>outcones</w:t>
            </w:r>
            <w:proofErr w:type="spellEnd"/>
            <w:r w:rsidRPr="00D66F86">
              <w:rPr>
                <w:rFonts w:ascii="Arial" w:hAnsi="Arial" w:cs="Arial"/>
                <w:bCs/>
                <w:sz w:val="20"/>
                <w:szCs w:val="20"/>
              </w:rPr>
              <w:t xml:space="preserve">. Scientifically its flawed as it </w:t>
            </w:r>
            <w:proofErr w:type="spellStart"/>
            <w:r w:rsidRPr="00D66F86">
              <w:rPr>
                <w:rFonts w:ascii="Arial" w:hAnsi="Arial" w:cs="Arial"/>
                <w:bCs/>
                <w:sz w:val="20"/>
                <w:szCs w:val="20"/>
              </w:rPr>
              <w:t>doesnt</w:t>
            </w:r>
            <w:proofErr w:type="spellEnd"/>
            <w:r w:rsidRPr="00D66F86">
              <w:rPr>
                <w:rFonts w:ascii="Arial" w:hAnsi="Arial" w:cs="Arial"/>
                <w:bCs/>
                <w:sz w:val="20"/>
                <w:szCs w:val="20"/>
              </w:rPr>
              <w:t xml:space="preserve"> mention type of </w:t>
            </w:r>
            <w:proofErr w:type="gramStart"/>
            <w:r w:rsidRPr="00D66F86">
              <w:rPr>
                <w:rFonts w:ascii="Arial" w:hAnsi="Arial" w:cs="Arial"/>
                <w:bCs/>
                <w:sz w:val="20"/>
                <w:szCs w:val="20"/>
              </w:rPr>
              <w:t>study ,</w:t>
            </w:r>
            <w:proofErr w:type="gramEnd"/>
            <w:r w:rsidRPr="00D66F86">
              <w:rPr>
                <w:rFonts w:ascii="Arial" w:hAnsi="Arial" w:cs="Arial"/>
                <w:bCs/>
                <w:sz w:val="20"/>
                <w:szCs w:val="20"/>
              </w:rPr>
              <w:t xml:space="preserve"> sample size calculation.</w:t>
            </w:r>
          </w:p>
        </w:tc>
        <w:tc>
          <w:tcPr>
            <w:tcW w:w="1523" w:type="pct"/>
          </w:tcPr>
          <w:p w14:paraId="402B3306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3C2F" w:rsidRPr="00D66F86" w14:paraId="669AF24E" w14:textId="77777777">
        <w:trPr>
          <w:trHeight w:val="703"/>
        </w:trPr>
        <w:tc>
          <w:tcPr>
            <w:tcW w:w="1265" w:type="pct"/>
            <w:noWrap/>
          </w:tcPr>
          <w:p w14:paraId="4A07E00D" w14:textId="77777777" w:rsidR="00743C2F" w:rsidRPr="00D66F86" w:rsidRDefault="00422A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B2B40DE" w14:textId="77777777" w:rsidR="00743C2F" w:rsidRPr="00D66F86" w:rsidRDefault="00422AC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bCs/>
                <w:sz w:val="20"/>
                <w:szCs w:val="20"/>
              </w:rPr>
              <w:t>REFRENCES NEED TO BE ADDED</w:t>
            </w:r>
          </w:p>
        </w:tc>
        <w:tc>
          <w:tcPr>
            <w:tcW w:w="1523" w:type="pct"/>
          </w:tcPr>
          <w:p w14:paraId="35645EF0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3C2F" w:rsidRPr="00D66F86" w14:paraId="04D35362" w14:textId="77777777">
        <w:trPr>
          <w:trHeight w:val="386"/>
        </w:trPr>
        <w:tc>
          <w:tcPr>
            <w:tcW w:w="1265" w:type="pct"/>
            <w:noWrap/>
          </w:tcPr>
          <w:p w14:paraId="614E815C" w14:textId="77777777" w:rsidR="00743C2F" w:rsidRPr="00D66F86" w:rsidRDefault="00422AC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66F8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BC59D43" w14:textId="77777777" w:rsidR="00743C2F" w:rsidRPr="00D66F86" w:rsidRDefault="00743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2EC9F7" w14:textId="77777777" w:rsidR="00743C2F" w:rsidRPr="00D66F86" w:rsidRDefault="00422A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6F86">
              <w:rPr>
                <w:rFonts w:ascii="Arial" w:hAnsi="Arial" w:cs="Arial"/>
                <w:sz w:val="20"/>
                <w:szCs w:val="20"/>
              </w:rPr>
              <w:t>IT appears fine</w:t>
            </w:r>
          </w:p>
        </w:tc>
        <w:tc>
          <w:tcPr>
            <w:tcW w:w="1523" w:type="pct"/>
          </w:tcPr>
          <w:p w14:paraId="2906CC2B" w14:textId="77777777" w:rsidR="00743C2F" w:rsidRPr="00D66F86" w:rsidRDefault="00743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3C2F" w:rsidRPr="00D66F86" w14:paraId="12335A66" w14:textId="77777777">
        <w:trPr>
          <w:trHeight w:val="1178"/>
        </w:trPr>
        <w:tc>
          <w:tcPr>
            <w:tcW w:w="1265" w:type="pct"/>
            <w:noWrap/>
          </w:tcPr>
          <w:p w14:paraId="3A328E33" w14:textId="77777777" w:rsidR="00743C2F" w:rsidRPr="00D66F86" w:rsidRDefault="00422AC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6F8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66F8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66F8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0860BD3" w14:textId="77777777" w:rsidR="00743C2F" w:rsidRPr="00D66F86" w:rsidRDefault="00743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1807A90" w14:textId="77777777" w:rsidR="00743C2F" w:rsidRPr="00D66F86" w:rsidRDefault="00743C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8EAC924" w14:textId="77777777" w:rsidR="00743C2F" w:rsidRPr="00D66F86" w:rsidRDefault="00743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71FB93E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127695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5C2406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DEB140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42D180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6BC888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E99D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270E91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66A50C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D68511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BBB07E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6ED160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A27D8F" w:rsidRPr="00D66F86" w14:paraId="7B0E23DC" w14:textId="77777777" w:rsidTr="00A27D8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3688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D66F8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66F8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72FAD09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27D8F" w:rsidRPr="00D66F86" w14:paraId="129C8F93" w14:textId="77777777" w:rsidTr="00A27D8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96D8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DA45" w14:textId="77777777" w:rsidR="00A27D8F" w:rsidRPr="00D66F86" w:rsidRDefault="00A27D8F" w:rsidP="00A27D8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884C" w14:textId="77777777" w:rsidR="00A27D8F" w:rsidRPr="00D66F86" w:rsidRDefault="00A27D8F" w:rsidP="00A27D8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66F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66F8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66F8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27D8F" w:rsidRPr="00D66F86" w14:paraId="686A7640" w14:textId="77777777" w:rsidTr="00A27D8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A437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66F8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0749319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D3A4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66F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66F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66F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932FED6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674F4B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F8F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B0ED72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9208DA" w14:textId="77777777" w:rsidR="00A27D8F" w:rsidRPr="00D66F86" w:rsidRDefault="00A27D8F" w:rsidP="00A27D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7475408" w14:textId="77777777" w:rsidR="00A27D8F" w:rsidRPr="00D66F86" w:rsidRDefault="00A27D8F" w:rsidP="00A27D8F">
      <w:pPr>
        <w:rPr>
          <w:rFonts w:ascii="Arial" w:hAnsi="Arial" w:cs="Arial"/>
          <w:sz w:val="20"/>
          <w:szCs w:val="20"/>
        </w:rPr>
      </w:pPr>
    </w:p>
    <w:bookmarkEnd w:id="2"/>
    <w:p w14:paraId="666FAE7D" w14:textId="77777777" w:rsidR="00A27D8F" w:rsidRPr="00D66F86" w:rsidRDefault="00A27D8F" w:rsidP="00A27D8F">
      <w:pPr>
        <w:rPr>
          <w:rFonts w:ascii="Arial" w:hAnsi="Arial" w:cs="Arial"/>
          <w:sz w:val="20"/>
          <w:szCs w:val="20"/>
        </w:rPr>
      </w:pPr>
    </w:p>
    <w:bookmarkEnd w:id="0"/>
    <w:p w14:paraId="09D9B7C6" w14:textId="77777777" w:rsidR="00D66F86" w:rsidRPr="00D436FA" w:rsidRDefault="00D66F86" w:rsidP="00D66F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436FA">
        <w:rPr>
          <w:rFonts w:ascii="Arial" w:hAnsi="Arial" w:cs="Arial"/>
          <w:b/>
          <w:u w:val="single"/>
        </w:rPr>
        <w:t>Reviewer details:</w:t>
      </w:r>
    </w:p>
    <w:p w14:paraId="006BEB7E" w14:textId="77777777" w:rsidR="00D66F86" w:rsidRPr="00D436FA" w:rsidRDefault="00D66F86" w:rsidP="00D66F8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436FA">
        <w:rPr>
          <w:rFonts w:ascii="Arial" w:hAnsi="Arial" w:cs="Arial"/>
          <w:b/>
          <w:color w:val="000000"/>
        </w:rPr>
        <w:t>Vidhi Chaudhary, Lady Hardinge Medical College, India</w:t>
      </w:r>
    </w:p>
    <w:p w14:paraId="6585EDB7" w14:textId="77777777" w:rsidR="00743C2F" w:rsidRPr="00D66F86" w:rsidRDefault="00743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743C2F" w:rsidRPr="00D66F86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A4BC" w14:textId="77777777" w:rsidR="00A579F6" w:rsidRDefault="00A579F6">
      <w:r>
        <w:separator/>
      </w:r>
    </w:p>
  </w:endnote>
  <w:endnote w:type="continuationSeparator" w:id="0">
    <w:p w14:paraId="6AEA5786" w14:textId="77777777" w:rsidR="00A579F6" w:rsidRDefault="00A5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3054" w14:textId="77777777" w:rsidR="00743C2F" w:rsidRDefault="00422ACA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42A35" w14:textId="77777777" w:rsidR="00A579F6" w:rsidRDefault="00A579F6">
      <w:r>
        <w:separator/>
      </w:r>
    </w:p>
  </w:footnote>
  <w:footnote w:type="continuationSeparator" w:id="0">
    <w:p w14:paraId="5DEE32E8" w14:textId="77777777" w:rsidR="00A579F6" w:rsidRDefault="00A57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56E9" w14:textId="77777777" w:rsidR="00743C2F" w:rsidRDefault="00743C2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DD4118B" w14:textId="77777777" w:rsidR="00743C2F" w:rsidRDefault="00422ACA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C98"/>
    <w:multiLevelType w:val="multilevel"/>
    <w:tmpl w:val="1AF443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90BB9"/>
    <w:multiLevelType w:val="multilevel"/>
    <w:tmpl w:val="D6AE69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95121EC"/>
    <w:multiLevelType w:val="multilevel"/>
    <w:tmpl w:val="389AF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BE0"/>
    <w:multiLevelType w:val="multilevel"/>
    <w:tmpl w:val="CA1AD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27A3"/>
    <w:multiLevelType w:val="multilevel"/>
    <w:tmpl w:val="A54A8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7942"/>
    <w:multiLevelType w:val="multilevel"/>
    <w:tmpl w:val="7584E4F6"/>
    <w:lvl w:ilvl="0">
      <w:start w:val="1"/>
      <w:numFmt w:val="decimal"/>
      <w:lvlText w:val="(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1AB3BEC"/>
    <w:multiLevelType w:val="multilevel"/>
    <w:tmpl w:val="FA44B3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0003"/>
    <w:multiLevelType w:val="multilevel"/>
    <w:tmpl w:val="1F206F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35B75DB7"/>
    <w:multiLevelType w:val="multilevel"/>
    <w:tmpl w:val="23329A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754119AE"/>
    <w:multiLevelType w:val="multilevel"/>
    <w:tmpl w:val="D2C8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B701E3"/>
    <w:multiLevelType w:val="multilevel"/>
    <w:tmpl w:val="19EAAF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9D1582"/>
    <w:multiLevelType w:val="multilevel"/>
    <w:tmpl w:val="7F9C0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9835658">
    <w:abstractNumId w:val="6"/>
  </w:num>
  <w:num w:numId="2" w16cid:durableId="1672297268">
    <w:abstractNumId w:val="5"/>
  </w:num>
  <w:num w:numId="3" w16cid:durableId="2024823078">
    <w:abstractNumId w:val="3"/>
  </w:num>
  <w:num w:numId="4" w16cid:durableId="1736539471">
    <w:abstractNumId w:val="4"/>
  </w:num>
  <w:num w:numId="5" w16cid:durableId="904611533">
    <w:abstractNumId w:val="7"/>
  </w:num>
  <w:num w:numId="6" w16cid:durableId="1147165812">
    <w:abstractNumId w:val="2"/>
  </w:num>
  <w:num w:numId="7" w16cid:durableId="884758118">
    <w:abstractNumId w:val="0"/>
  </w:num>
  <w:num w:numId="8" w16cid:durableId="955525896">
    <w:abstractNumId w:val="1"/>
  </w:num>
  <w:num w:numId="9" w16cid:durableId="1946955640">
    <w:abstractNumId w:val="8"/>
  </w:num>
  <w:num w:numId="10" w16cid:durableId="866261615">
    <w:abstractNumId w:val="11"/>
  </w:num>
  <w:num w:numId="11" w16cid:durableId="1428188259">
    <w:abstractNumId w:val="9"/>
  </w:num>
  <w:num w:numId="12" w16cid:durableId="816266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C2F"/>
    <w:rsid w:val="00076C8C"/>
    <w:rsid w:val="00422ACA"/>
    <w:rsid w:val="00743C2F"/>
    <w:rsid w:val="008F6EEE"/>
    <w:rsid w:val="00A27D8F"/>
    <w:rsid w:val="00A579F6"/>
    <w:rsid w:val="00D66F86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76DD"/>
  <w15:docId w15:val="{614FBA49-11C0-4305-804D-C3D6F03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Pr>
      <w:lang w:val="en-IN" w:eastAsia="en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uiPriority w:val="59"/>
    <w:rPr>
      <w:lang w:val="en-IN" w:eastAsia="en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rPr>
      <w:lang w:val="en-IN" w:eastAsia="en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uiPriority w:val="59"/>
    <w:rPr>
      <w:lang w:val="en-IN" w:eastAsia="en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">
    <w:name w:val="Grid Table 1 Light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5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5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5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5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5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5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5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2">
    <w:name w:val="Grid Table 5 Dark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3">
    <w:name w:val="Grid Table 5 Dark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6">
    <w:name w:val="Grid Table 5 Dark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">
    <w:name w:val="Grid Table 6 Colorful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">
    <w:name w:val="List Table 1 Light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99"/>
    <w:rPr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1">
    <w:name w:val="List Table 5 Dark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2">
    <w:name w:val="List Table 5 Dark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3">
    <w:name w:val="List Table 5 Dark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4">
    <w:name w:val="List Table 5 Dark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5">
    <w:name w:val="List Table 5 Dark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6">
    <w:name w:val="List Table 5 Dark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">
    <w:name w:val="List Table 6 Colorful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99"/>
    <w:rPr>
      <w:lang w:val="en-IN" w:eastAsia="en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val="en-IN" w:eastAsia="en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rPr>
      <w:lang w:val="en-IN" w:eastAsia="en-IN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66F8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mpcp.com/index.php/AJMP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2025-06-18T08:42:00Z</dcterms:created>
  <dcterms:modified xsi:type="dcterms:W3CDTF">2025-06-21T09:40:00Z</dcterms:modified>
  <cp:version>1048576</cp:version>
</cp:coreProperties>
</file>