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461" w:rsidRPr="008936CC" w:rsidRDefault="00C11F63">
      <w:pPr>
        <w:spacing w:after="0"/>
        <w:rPr>
          <w:rFonts w:ascii="Arial" w:hAnsi="Arial" w:cs="Arial"/>
          <w:sz w:val="20"/>
          <w:szCs w:val="20"/>
        </w:rPr>
      </w:pPr>
      <w:r w:rsidRPr="008936CC">
        <w:rPr>
          <w:rFonts w:ascii="Arial" w:eastAsia="Arial" w:hAnsi="Arial" w:cs="Arial"/>
          <w:sz w:val="20"/>
          <w:szCs w:val="20"/>
        </w:rPr>
        <w:t xml:space="preserve"> </w:t>
      </w:r>
    </w:p>
    <w:tbl>
      <w:tblPr>
        <w:tblStyle w:val="TableGrid"/>
        <w:tblW w:w="20938" w:type="dxa"/>
        <w:tblInd w:w="0" w:type="dxa"/>
        <w:tblCellMar>
          <w:top w:w="12" w:type="dxa"/>
          <w:left w:w="96" w:type="dxa"/>
          <w:right w:w="115" w:type="dxa"/>
        </w:tblCellMar>
        <w:tblLook w:val="04A0" w:firstRow="1" w:lastRow="0" w:firstColumn="1" w:lastColumn="0" w:noHBand="0" w:noVBand="1"/>
      </w:tblPr>
      <w:tblGrid>
        <w:gridCol w:w="5168"/>
        <w:gridCol w:w="15770"/>
      </w:tblGrid>
      <w:tr w:rsidR="006E3461" w:rsidRPr="008936CC">
        <w:trPr>
          <w:trHeight w:val="300"/>
        </w:trPr>
        <w:tc>
          <w:tcPr>
            <w:tcW w:w="5168" w:type="dxa"/>
            <w:tcBorders>
              <w:top w:val="single" w:sz="4" w:space="0" w:color="000000"/>
              <w:left w:val="single" w:sz="4" w:space="0" w:color="000000"/>
              <w:bottom w:val="single" w:sz="4" w:space="0" w:color="000000"/>
              <w:right w:val="single" w:sz="4" w:space="0" w:color="000000"/>
            </w:tcBorders>
          </w:tcPr>
          <w:p w:rsidR="006E3461" w:rsidRPr="008936CC" w:rsidRDefault="00C11F63">
            <w:pPr>
              <w:rPr>
                <w:rFonts w:ascii="Arial" w:hAnsi="Arial" w:cs="Arial"/>
                <w:sz w:val="20"/>
                <w:szCs w:val="20"/>
              </w:rPr>
            </w:pPr>
            <w:r w:rsidRPr="008936CC">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rsidR="006E3461" w:rsidRPr="008936CC" w:rsidRDefault="00C44DDA">
            <w:pPr>
              <w:ind w:left="12"/>
              <w:rPr>
                <w:rFonts w:ascii="Arial" w:hAnsi="Arial" w:cs="Arial"/>
                <w:sz w:val="20"/>
                <w:szCs w:val="20"/>
              </w:rPr>
            </w:pPr>
            <w:hyperlink r:id="rId6">
              <w:r w:rsidR="00C11F63" w:rsidRPr="008936CC">
                <w:rPr>
                  <w:rFonts w:ascii="Arial" w:eastAsia="Arial" w:hAnsi="Arial" w:cs="Arial"/>
                  <w:b/>
                  <w:color w:val="0000FF"/>
                  <w:sz w:val="20"/>
                  <w:szCs w:val="20"/>
                  <w:u w:val="single" w:color="0000FF"/>
                </w:rPr>
                <w:t>Asian Journal of Education and Social Studies</w:t>
              </w:r>
            </w:hyperlink>
            <w:hyperlink r:id="rId7">
              <w:r w:rsidR="00C11F63" w:rsidRPr="008936CC">
                <w:rPr>
                  <w:rFonts w:ascii="Arial" w:eastAsia="Arial" w:hAnsi="Arial" w:cs="Arial"/>
                  <w:b/>
                  <w:color w:val="0000FF"/>
                  <w:sz w:val="20"/>
                  <w:szCs w:val="20"/>
                </w:rPr>
                <w:t xml:space="preserve"> </w:t>
              </w:r>
            </w:hyperlink>
            <w:r w:rsidR="00C11F63" w:rsidRPr="008936CC">
              <w:rPr>
                <w:rFonts w:ascii="Arial" w:eastAsia="Arial" w:hAnsi="Arial" w:cs="Arial"/>
                <w:b/>
                <w:color w:val="0000FF"/>
                <w:sz w:val="20"/>
                <w:szCs w:val="20"/>
              </w:rPr>
              <w:t xml:space="preserve"> </w:t>
            </w:r>
          </w:p>
        </w:tc>
      </w:tr>
      <w:tr w:rsidR="006E3461" w:rsidRPr="008936CC">
        <w:trPr>
          <w:trHeight w:val="300"/>
        </w:trPr>
        <w:tc>
          <w:tcPr>
            <w:tcW w:w="5168" w:type="dxa"/>
            <w:tcBorders>
              <w:top w:val="single" w:sz="4" w:space="0" w:color="000000"/>
              <w:left w:val="single" w:sz="4" w:space="0" w:color="000000"/>
              <w:bottom w:val="single" w:sz="4" w:space="0" w:color="000000"/>
              <w:right w:val="single" w:sz="4" w:space="0" w:color="000000"/>
            </w:tcBorders>
          </w:tcPr>
          <w:p w:rsidR="006E3461" w:rsidRPr="008936CC" w:rsidRDefault="00C11F63">
            <w:pPr>
              <w:rPr>
                <w:rFonts w:ascii="Arial" w:hAnsi="Arial" w:cs="Arial"/>
                <w:sz w:val="20"/>
                <w:szCs w:val="20"/>
              </w:rPr>
            </w:pPr>
            <w:r w:rsidRPr="008936CC">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rsidR="006E3461" w:rsidRPr="008936CC" w:rsidRDefault="00C11F63">
            <w:pPr>
              <w:ind w:left="12"/>
              <w:rPr>
                <w:rFonts w:ascii="Arial" w:hAnsi="Arial" w:cs="Arial"/>
                <w:sz w:val="20"/>
                <w:szCs w:val="20"/>
              </w:rPr>
            </w:pPr>
            <w:r w:rsidRPr="008936CC">
              <w:rPr>
                <w:rFonts w:ascii="Arial" w:eastAsia="Arial" w:hAnsi="Arial" w:cs="Arial"/>
                <w:b/>
                <w:sz w:val="20"/>
                <w:szCs w:val="20"/>
              </w:rPr>
              <w:t xml:space="preserve">Ms_AJESS_141040 </w:t>
            </w:r>
          </w:p>
        </w:tc>
      </w:tr>
      <w:tr w:rsidR="006E3461" w:rsidRPr="008936CC">
        <w:trPr>
          <w:trHeight w:val="660"/>
        </w:trPr>
        <w:tc>
          <w:tcPr>
            <w:tcW w:w="5168" w:type="dxa"/>
            <w:tcBorders>
              <w:top w:val="single" w:sz="4" w:space="0" w:color="000000"/>
              <w:left w:val="single" w:sz="4" w:space="0" w:color="000000"/>
              <w:bottom w:val="single" w:sz="4" w:space="0" w:color="000000"/>
              <w:right w:val="single" w:sz="4" w:space="0" w:color="000000"/>
            </w:tcBorders>
          </w:tcPr>
          <w:p w:rsidR="006E3461" w:rsidRPr="008936CC" w:rsidRDefault="00C11F63">
            <w:pPr>
              <w:rPr>
                <w:rFonts w:ascii="Arial" w:hAnsi="Arial" w:cs="Arial"/>
                <w:sz w:val="20"/>
                <w:szCs w:val="20"/>
              </w:rPr>
            </w:pPr>
            <w:r w:rsidRPr="008936CC">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rsidR="006E3461" w:rsidRPr="008936CC" w:rsidRDefault="00C11F63">
            <w:pPr>
              <w:ind w:left="12"/>
              <w:rPr>
                <w:rFonts w:ascii="Arial" w:hAnsi="Arial" w:cs="Arial"/>
                <w:sz w:val="20"/>
                <w:szCs w:val="20"/>
              </w:rPr>
            </w:pPr>
            <w:r w:rsidRPr="008936CC">
              <w:rPr>
                <w:rFonts w:ascii="Arial" w:eastAsia="Arial" w:hAnsi="Arial" w:cs="Arial"/>
                <w:b/>
                <w:sz w:val="20"/>
                <w:szCs w:val="20"/>
              </w:rPr>
              <w:t xml:space="preserve">Availability of Teaching and Learning Facilities that Support Inclusive Education in Public Primary Schools in Morogoro Municipality, Tanzania </w:t>
            </w:r>
          </w:p>
        </w:tc>
      </w:tr>
      <w:tr w:rsidR="006E3461" w:rsidRPr="008936CC">
        <w:trPr>
          <w:trHeight w:val="343"/>
        </w:trPr>
        <w:tc>
          <w:tcPr>
            <w:tcW w:w="5168" w:type="dxa"/>
            <w:tcBorders>
              <w:top w:val="single" w:sz="4" w:space="0" w:color="000000"/>
              <w:left w:val="single" w:sz="4" w:space="0" w:color="000000"/>
              <w:bottom w:val="single" w:sz="4" w:space="0" w:color="000000"/>
              <w:right w:val="single" w:sz="4" w:space="0" w:color="000000"/>
            </w:tcBorders>
          </w:tcPr>
          <w:p w:rsidR="006E3461" w:rsidRPr="008936CC" w:rsidRDefault="00C11F63">
            <w:pPr>
              <w:rPr>
                <w:rFonts w:ascii="Arial" w:hAnsi="Arial" w:cs="Arial"/>
                <w:sz w:val="20"/>
                <w:szCs w:val="20"/>
              </w:rPr>
            </w:pPr>
            <w:r w:rsidRPr="008936CC">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rsidR="006E3461" w:rsidRPr="008936CC" w:rsidRDefault="00C11F63">
            <w:pPr>
              <w:ind w:left="12"/>
              <w:rPr>
                <w:rFonts w:ascii="Arial" w:hAnsi="Arial" w:cs="Arial"/>
                <w:sz w:val="20"/>
                <w:szCs w:val="20"/>
              </w:rPr>
            </w:pPr>
            <w:r w:rsidRPr="008936CC">
              <w:rPr>
                <w:rFonts w:ascii="Arial" w:eastAsia="Arial" w:hAnsi="Arial" w:cs="Arial"/>
                <w:b/>
                <w:sz w:val="20"/>
                <w:szCs w:val="20"/>
              </w:rPr>
              <w:t xml:space="preserve">Research article </w:t>
            </w:r>
          </w:p>
        </w:tc>
      </w:tr>
    </w:tbl>
    <w:p w:rsidR="006E3461" w:rsidRPr="008936CC" w:rsidRDefault="00C11F63">
      <w:pPr>
        <w:spacing w:after="0"/>
        <w:rPr>
          <w:rFonts w:ascii="Arial" w:hAnsi="Arial" w:cs="Arial"/>
          <w:sz w:val="20"/>
          <w:szCs w:val="20"/>
        </w:rPr>
      </w:pPr>
      <w:r w:rsidRPr="008936CC">
        <w:rPr>
          <w:rFonts w:ascii="Arial" w:eastAsia="Arial" w:hAnsi="Arial" w:cs="Arial"/>
          <w:b/>
          <w:sz w:val="20"/>
          <w:szCs w:val="20"/>
        </w:rPr>
        <w:t xml:space="preserve"> </w:t>
      </w:r>
      <w:r w:rsidRPr="008936CC">
        <w:rPr>
          <w:rFonts w:ascii="Arial" w:eastAsia="Times New Roman" w:hAnsi="Arial" w:cs="Arial"/>
          <w:sz w:val="20"/>
          <w:szCs w:val="20"/>
        </w:rPr>
        <w:t xml:space="preserve"> </w:t>
      </w:r>
    </w:p>
    <w:p w:rsidR="006E3461" w:rsidRPr="008936CC" w:rsidRDefault="006E3461">
      <w:pPr>
        <w:spacing w:after="0"/>
        <w:rPr>
          <w:rFonts w:ascii="Arial" w:hAnsi="Arial" w:cs="Arial"/>
          <w:sz w:val="20"/>
          <w:szCs w:val="20"/>
        </w:rPr>
      </w:pPr>
    </w:p>
    <w:p w:rsidR="006E3461" w:rsidRPr="008936CC" w:rsidRDefault="00C11F63" w:rsidP="00937DDA">
      <w:pPr>
        <w:spacing w:after="0"/>
        <w:rPr>
          <w:rFonts w:ascii="Arial" w:hAnsi="Arial" w:cs="Arial"/>
          <w:sz w:val="20"/>
          <w:szCs w:val="20"/>
        </w:rPr>
      </w:pPr>
      <w:r w:rsidRPr="008936CC">
        <w:rPr>
          <w:rFonts w:ascii="Arial" w:eastAsia="Times New Roman" w:hAnsi="Arial" w:cs="Arial"/>
          <w:b/>
          <w:sz w:val="20"/>
          <w:szCs w:val="20"/>
          <w:shd w:val="clear" w:color="auto" w:fill="FFFF00"/>
        </w:rPr>
        <w:t>PART  1:</w:t>
      </w:r>
      <w:r w:rsidRPr="008936CC">
        <w:rPr>
          <w:rFonts w:ascii="Arial" w:eastAsia="Times New Roman" w:hAnsi="Arial" w:cs="Arial"/>
          <w:b/>
          <w:sz w:val="20"/>
          <w:szCs w:val="20"/>
        </w:rPr>
        <w:t xml:space="preserve"> Comments </w:t>
      </w:r>
    </w:p>
    <w:p w:rsidR="006E3461" w:rsidRPr="008936CC" w:rsidRDefault="00C11F63">
      <w:pPr>
        <w:spacing w:after="0"/>
        <w:rPr>
          <w:rFonts w:ascii="Arial" w:hAnsi="Arial" w:cs="Arial"/>
          <w:sz w:val="20"/>
          <w:szCs w:val="20"/>
        </w:rPr>
      </w:pPr>
      <w:r w:rsidRPr="008936CC">
        <w:rPr>
          <w:rFonts w:ascii="Arial" w:hAnsi="Arial" w:cs="Arial"/>
          <w:noProof/>
          <w:sz w:val="20"/>
          <w:szCs w:val="20"/>
        </w:rPr>
        <mc:AlternateContent>
          <mc:Choice Requires="wpg">
            <w:drawing>
              <wp:anchor distT="0" distB="0" distL="114300" distR="114300" simplePos="0" relativeHeight="251658240" behindDoc="0" locked="0" layoutInCell="1" allowOverlap="1">
                <wp:simplePos x="0" y="0"/>
                <wp:positionH relativeFrom="page">
                  <wp:posOffset>836676</wp:posOffset>
                </wp:positionH>
                <wp:positionV relativeFrom="page">
                  <wp:posOffset>9277858</wp:posOffset>
                </wp:positionV>
                <wp:extent cx="13441680" cy="6096"/>
                <wp:effectExtent l="0" t="0" r="0" b="0"/>
                <wp:wrapTopAndBottom/>
                <wp:docPr id="8424" name="Group 8424"/>
                <wp:cNvGraphicFramePr/>
                <a:graphic xmlns:a="http://schemas.openxmlformats.org/drawingml/2006/main">
                  <a:graphicData uri="http://schemas.microsoft.com/office/word/2010/wordprocessingGroup">
                    <wpg:wgp>
                      <wpg:cNvGrpSpPr/>
                      <wpg:grpSpPr>
                        <a:xfrm>
                          <a:off x="0" y="0"/>
                          <a:ext cx="13441680" cy="6096"/>
                          <a:chOff x="0" y="0"/>
                          <a:chExt cx="13441680" cy="6096"/>
                        </a:xfrm>
                      </wpg:grpSpPr>
                      <wps:wsp>
                        <wps:cNvPr id="8948" name="Shape 8948"/>
                        <wps:cNvSpPr/>
                        <wps:spPr>
                          <a:xfrm>
                            <a:off x="0" y="0"/>
                            <a:ext cx="13441680" cy="9144"/>
                          </a:xfrm>
                          <a:custGeom>
                            <a:avLst/>
                            <a:gdLst/>
                            <a:ahLst/>
                            <a:cxnLst/>
                            <a:rect l="0" t="0" r="0" b="0"/>
                            <a:pathLst>
                              <a:path w="13441680" h="9144">
                                <a:moveTo>
                                  <a:pt x="0" y="0"/>
                                </a:moveTo>
                                <a:lnTo>
                                  <a:pt x="13441680" y="0"/>
                                </a:lnTo>
                                <a:lnTo>
                                  <a:pt x="134416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24" style="width:1058.4pt;height:0.47998pt;position:absolute;mso-position-horizontal-relative:page;mso-position-horizontal:absolute;margin-left:65.88pt;mso-position-vertical-relative:page;margin-top:730.54pt;" coordsize="134416,60">
                <v:shape id="Shape 8949" style="position:absolute;width:134416;height:91;left:0;top:0;" coordsize="13441680,9144" path="m0,0l13441680,0l13441680,9144l0,9144l0,0">
                  <v:stroke weight="0pt" endcap="flat" joinstyle="miter" miterlimit="10" on="false" color="#000000" opacity="0"/>
                  <v:fill on="true" color="#000000"/>
                </v:shape>
                <w10:wrap type="topAndBottom"/>
              </v:group>
            </w:pict>
          </mc:Fallback>
        </mc:AlternateContent>
      </w:r>
      <w:r w:rsidRPr="008936CC">
        <w:rPr>
          <w:rFonts w:ascii="Arial" w:eastAsia="Times New Roman" w:hAnsi="Arial" w:cs="Arial"/>
          <w:sz w:val="20"/>
          <w:szCs w:val="20"/>
        </w:rPr>
        <w:t xml:space="preserve"> </w:t>
      </w:r>
    </w:p>
    <w:tbl>
      <w:tblPr>
        <w:tblStyle w:val="TableGrid"/>
        <w:tblW w:w="21154" w:type="dxa"/>
        <w:tblInd w:w="-108" w:type="dxa"/>
        <w:tblCellMar>
          <w:top w:w="9" w:type="dxa"/>
          <w:left w:w="108" w:type="dxa"/>
          <w:right w:w="46" w:type="dxa"/>
        </w:tblCellMar>
        <w:tblLook w:val="04A0" w:firstRow="1" w:lastRow="0" w:firstColumn="1" w:lastColumn="0" w:noHBand="0" w:noVBand="1"/>
      </w:tblPr>
      <w:tblGrid>
        <w:gridCol w:w="5353"/>
        <w:gridCol w:w="9356"/>
        <w:gridCol w:w="6445"/>
      </w:tblGrid>
      <w:tr w:rsidR="006E3461" w:rsidRPr="008936CC">
        <w:trPr>
          <w:trHeight w:val="974"/>
        </w:trPr>
        <w:tc>
          <w:tcPr>
            <w:tcW w:w="5352" w:type="dxa"/>
            <w:tcBorders>
              <w:top w:val="single" w:sz="4" w:space="0" w:color="000000"/>
              <w:left w:val="single" w:sz="4" w:space="0" w:color="000000"/>
              <w:bottom w:val="single" w:sz="4" w:space="0" w:color="000000"/>
              <w:right w:val="single" w:sz="4" w:space="0" w:color="000000"/>
            </w:tcBorders>
          </w:tcPr>
          <w:p w:rsidR="006E3461" w:rsidRPr="008936CC" w:rsidRDefault="00C11F63">
            <w:pPr>
              <w:rPr>
                <w:rFonts w:ascii="Arial" w:hAnsi="Arial" w:cs="Arial"/>
                <w:sz w:val="20"/>
                <w:szCs w:val="20"/>
              </w:rPr>
            </w:pPr>
            <w:r w:rsidRPr="008936CC">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6E3461" w:rsidRPr="008936CC" w:rsidRDefault="00C11F63">
            <w:pPr>
              <w:rPr>
                <w:rFonts w:ascii="Arial" w:hAnsi="Arial" w:cs="Arial"/>
                <w:sz w:val="20"/>
                <w:szCs w:val="20"/>
              </w:rPr>
            </w:pPr>
            <w:r w:rsidRPr="008936CC">
              <w:rPr>
                <w:rFonts w:ascii="Arial" w:eastAsia="Times New Roman" w:hAnsi="Arial" w:cs="Arial"/>
                <w:b/>
                <w:sz w:val="20"/>
                <w:szCs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79"/>
              <w:gridCol w:w="7895"/>
            </w:tblGrid>
            <w:tr w:rsidR="006E3461" w:rsidRPr="008936CC">
              <w:trPr>
                <w:trHeight w:val="230"/>
              </w:trPr>
              <w:tc>
                <w:tcPr>
                  <w:tcW w:w="8574" w:type="dxa"/>
                  <w:gridSpan w:val="2"/>
                  <w:tcBorders>
                    <w:top w:val="nil"/>
                    <w:left w:val="nil"/>
                    <w:bottom w:val="nil"/>
                    <w:right w:val="nil"/>
                  </w:tcBorders>
                  <w:shd w:val="clear" w:color="auto" w:fill="FFFF00"/>
                </w:tcPr>
                <w:p w:rsidR="006E3461" w:rsidRPr="008936CC" w:rsidRDefault="00C11F63">
                  <w:pPr>
                    <w:jc w:val="both"/>
                    <w:rPr>
                      <w:rFonts w:ascii="Arial" w:hAnsi="Arial" w:cs="Arial"/>
                      <w:sz w:val="20"/>
                      <w:szCs w:val="20"/>
                    </w:rPr>
                  </w:pPr>
                  <w:r w:rsidRPr="008936CC">
                    <w:rPr>
                      <w:rFonts w:ascii="Arial" w:eastAsia="Times New Roman" w:hAnsi="Arial" w:cs="Arial"/>
                      <w:b/>
                      <w:sz w:val="20"/>
                      <w:szCs w:val="20"/>
                    </w:rPr>
                    <w:t xml:space="preserve">Artificial Intelligence (AI) generated or assisted review comments are strictly prohibited during peer </w:t>
                  </w:r>
                </w:p>
              </w:tc>
            </w:tr>
            <w:tr w:rsidR="006E3461" w:rsidRPr="008936CC">
              <w:trPr>
                <w:trHeight w:val="228"/>
              </w:trPr>
              <w:tc>
                <w:tcPr>
                  <w:tcW w:w="617" w:type="dxa"/>
                  <w:tcBorders>
                    <w:top w:val="nil"/>
                    <w:left w:val="nil"/>
                    <w:bottom w:val="nil"/>
                    <w:right w:val="nil"/>
                  </w:tcBorders>
                  <w:shd w:val="clear" w:color="auto" w:fill="FFFF00"/>
                </w:tcPr>
                <w:p w:rsidR="006E3461" w:rsidRPr="008936CC" w:rsidRDefault="00C11F63">
                  <w:pPr>
                    <w:ind w:right="-1"/>
                    <w:jc w:val="both"/>
                    <w:rPr>
                      <w:rFonts w:ascii="Arial" w:hAnsi="Arial" w:cs="Arial"/>
                      <w:sz w:val="20"/>
                      <w:szCs w:val="20"/>
                    </w:rPr>
                  </w:pPr>
                  <w:r w:rsidRPr="008936CC">
                    <w:rPr>
                      <w:rFonts w:ascii="Arial" w:eastAsia="Times New Roman" w:hAnsi="Arial" w:cs="Arial"/>
                      <w:b/>
                      <w:sz w:val="20"/>
                      <w:szCs w:val="20"/>
                    </w:rPr>
                    <w:t>review.</w:t>
                  </w:r>
                </w:p>
              </w:tc>
              <w:tc>
                <w:tcPr>
                  <w:tcW w:w="7957" w:type="dxa"/>
                  <w:tcBorders>
                    <w:top w:val="nil"/>
                    <w:left w:val="nil"/>
                    <w:bottom w:val="nil"/>
                    <w:right w:val="nil"/>
                  </w:tcBorders>
                </w:tcPr>
                <w:p w:rsidR="006E3461" w:rsidRPr="008936CC" w:rsidRDefault="00C11F63">
                  <w:pPr>
                    <w:rPr>
                      <w:rFonts w:ascii="Arial" w:hAnsi="Arial" w:cs="Arial"/>
                      <w:sz w:val="20"/>
                      <w:szCs w:val="20"/>
                    </w:rPr>
                  </w:pPr>
                  <w:r w:rsidRPr="008936CC">
                    <w:rPr>
                      <w:rFonts w:ascii="Arial" w:eastAsia="Times New Roman" w:hAnsi="Arial" w:cs="Arial"/>
                      <w:b/>
                      <w:sz w:val="20"/>
                      <w:szCs w:val="20"/>
                    </w:rPr>
                    <w:t xml:space="preserve"> </w:t>
                  </w:r>
                </w:p>
              </w:tc>
            </w:tr>
          </w:tbl>
          <w:p w:rsidR="006E3461" w:rsidRPr="008936CC" w:rsidRDefault="00C11F63">
            <w:pPr>
              <w:rPr>
                <w:rFonts w:ascii="Arial" w:hAnsi="Arial" w:cs="Arial"/>
                <w:sz w:val="20"/>
                <w:szCs w:val="20"/>
              </w:rPr>
            </w:pPr>
            <w:r w:rsidRPr="008936CC">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6E3461" w:rsidRPr="008936CC" w:rsidRDefault="00C11F63">
            <w:pPr>
              <w:spacing w:after="161" w:line="255" w:lineRule="auto"/>
              <w:rPr>
                <w:rFonts w:ascii="Arial" w:hAnsi="Arial" w:cs="Arial"/>
                <w:sz w:val="20"/>
                <w:szCs w:val="20"/>
              </w:rPr>
            </w:pPr>
            <w:r w:rsidRPr="008936CC">
              <w:rPr>
                <w:rFonts w:ascii="Arial" w:eastAsia="Times New Roman" w:hAnsi="Arial" w:cs="Arial"/>
                <w:b/>
                <w:sz w:val="20"/>
                <w:szCs w:val="20"/>
              </w:rPr>
              <w:t>Author’s Feedback</w:t>
            </w:r>
            <w:r w:rsidRPr="008936CC">
              <w:rPr>
                <w:rFonts w:ascii="Arial" w:eastAsia="Times New Roman" w:hAnsi="Arial" w:cs="Arial"/>
                <w:sz w:val="20"/>
                <w:szCs w:val="20"/>
              </w:rPr>
              <w:t xml:space="preserve"> (It is mandatory that authors should write his/her feedback here) </w:t>
            </w:r>
          </w:p>
          <w:p w:rsidR="006E3461" w:rsidRPr="008936CC" w:rsidRDefault="00C11F63">
            <w:pPr>
              <w:rPr>
                <w:rFonts w:ascii="Arial" w:hAnsi="Arial" w:cs="Arial"/>
                <w:sz w:val="20"/>
                <w:szCs w:val="20"/>
              </w:rPr>
            </w:pPr>
            <w:r w:rsidRPr="008936CC">
              <w:rPr>
                <w:rFonts w:ascii="Arial" w:eastAsia="Times New Roman" w:hAnsi="Arial" w:cs="Arial"/>
                <w:sz w:val="20"/>
                <w:szCs w:val="20"/>
              </w:rPr>
              <w:t xml:space="preserve"> </w:t>
            </w:r>
          </w:p>
        </w:tc>
      </w:tr>
      <w:tr w:rsidR="006E3461" w:rsidRPr="008936CC">
        <w:trPr>
          <w:trHeight w:val="1392"/>
        </w:trPr>
        <w:tc>
          <w:tcPr>
            <w:tcW w:w="5352" w:type="dxa"/>
            <w:tcBorders>
              <w:top w:val="single" w:sz="4" w:space="0" w:color="000000"/>
              <w:left w:val="single" w:sz="4" w:space="0" w:color="000000"/>
              <w:bottom w:val="single" w:sz="4" w:space="0" w:color="000000"/>
              <w:right w:val="single" w:sz="4" w:space="0" w:color="000000"/>
            </w:tcBorders>
          </w:tcPr>
          <w:p w:rsidR="006E3461" w:rsidRPr="008936CC" w:rsidRDefault="00C11F63">
            <w:pPr>
              <w:ind w:left="360" w:right="31"/>
              <w:rPr>
                <w:rFonts w:ascii="Arial" w:hAnsi="Arial" w:cs="Arial"/>
                <w:sz w:val="20"/>
                <w:szCs w:val="20"/>
              </w:rPr>
            </w:pPr>
            <w:r w:rsidRPr="008936CC">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6E3461" w:rsidRPr="008936CC" w:rsidRDefault="00C11F63">
            <w:pPr>
              <w:ind w:left="360"/>
              <w:rPr>
                <w:rFonts w:ascii="Arial" w:hAnsi="Arial" w:cs="Arial"/>
                <w:sz w:val="20"/>
                <w:szCs w:val="20"/>
              </w:rPr>
            </w:pPr>
            <w:r w:rsidRPr="008936CC">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6E3461" w:rsidRPr="008936CC" w:rsidRDefault="00C11F63">
            <w:pPr>
              <w:ind w:right="61"/>
              <w:jc w:val="both"/>
              <w:rPr>
                <w:rFonts w:ascii="Arial" w:hAnsi="Arial" w:cs="Arial"/>
                <w:sz w:val="20"/>
                <w:szCs w:val="20"/>
              </w:rPr>
            </w:pPr>
            <w:r w:rsidRPr="008936CC">
              <w:rPr>
                <w:rFonts w:ascii="Arial" w:eastAsia="Times New Roman" w:hAnsi="Arial" w:cs="Arial"/>
                <w:sz w:val="20"/>
                <w:szCs w:val="20"/>
              </w:rPr>
              <w:t xml:space="preserve">This manuscript </w:t>
            </w:r>
            <w:proofErr w:type="gramStart"/>
            <w:r w:rsidRPr="008936CC">
              <w:rPr>
                <w:rFonts w:ascii="Arial" w:eastAsia="Times New Roman" w:hAnsi="Arial" w:cs="Arial"/>
                <w:sz w:val="20"/>
                <w:szCs w:val="20"/>
              </w:rPr>
              <w:t>disrobe</w:t>
            </w:r>
            <w:proofErr w:type="gramEnd"/>
            <w:r w:rsidRPr="008936CC">
              <w:rPr>
                <w:rFonts w:ascii="Arial" w:eastAsia="Times New Roman" w:hAnsi="Arial" w:cs="Arial"/>
                <w:sz w:val="20"/>
                <w:szCs w:val="20"/>
              </w:rPr>
              <w:t xml:space="preserve"> the </w:t>
            </w:r>
            <w:proofErr w:type="spellStart"/>
            <w:r w:rsidRPr="008936CC">
              <w:rPr>
                <w:rFonts w:ascii="Arial" w:eastAsia="Times New Roman" w:hAnsi="Arial" w:cs="Arial"/>
                <w:sz w:val="20"/>
                <w:szCs w:val="20"/>
              </w:rPr>
              <w:t>the</w:t>
            </w:r>
            <w:proofErr w:type="spellEnd"/>
            <w:r w:rsidRPr="008936CC">
              <w:rPr>
                <w:rFonts w:ascii="Arial" w:eastAsia="Times New Roman" w:hAnsi="Arial" w:cs="Arial"/>
                <w:sz w:val="20"/>
                <w:szCs w:val="20"/>
              </w:rPr>
              <w:t xml:space="preserve"> availability of teaching and learning facilities that support inclusive education in selected public primary schools in Morogoro </w:t>
            </w:r>
            <w:proofErr w:type="spellStart"/>
            <w:r w:rsidRPr="008936CC">
              <w:rPr>
                <w:rFonts w:ascii="Arial" w:eastAsia="Times New Roman" w:hAnsi="Arial" w:cs="Arial"/>
                <w:sz w:val="20"/>
                <w:szCs w:val="20"/>
              </w:rPr>
              <w:t>Munic</w:t>
            </w:r>
            <w:proofErr w:type="spellEnd"/>
            <w:r w:rsidRPr="008936CC">
              <w:rPr>
                <w:rFonts w:ascii="Arial" w:eastAsia="Times New Roman" w:hAnsi="Arial" w:cs="Arial"/>
                <w:sz w:val="20"/>
                <w:szCs w:val="20"/>
              </w:rPr>
              <w:t xml:space="preserve">. This article is important, theoretically enriches knowledge of the supporting factors to inclusive education, and practically, becomes data base for the local school to improve quality of services for students with special needs in inclusive settings.  </w:t>
            </w:r>
          </w:p>
        </w:tc>
        <w:tc>
          <w:tcPr>
            <w:tcW w:w="6445" w:type="dxa"/>
            <w:tcBorders>
              <w:top w:val="single" w:sz="4" w:space="0" w:color="000000"/>
              <w:left w:val="single" w:sz="4" w:space="0" w:color="000000"/>
              <w:bottom w:val="single" w:sz="4" w:space="0" w:color="000000"/>
              <w:right w:val="single" w:sz="4" w:space="0" w:color="000000"/>
            </w:tcBorders>
          </w:tcPr>
          <w:p w:rsidR="006E3461" w:rsidRPr="008936CC" w:rsidRDefault="00C11F63">
            <w:pPr>
              <w:rPr>
                <w:rFonts w:ascii="Arial" w:hAnsi="Arial" w:cs="Arial"/>
                <w:sz w:val="20"/>
                <w:szCs w:val="20"/>
              </w:rPr>
            </w:pPr>
            <w:r w:rsidRPr="008936CC">
              <w:rPr>
                <w:rFonts w:ascii="Arial" w:eastAsia="Times New Roman" w:hAnsi="Arial" w:cs="Arial"/>
                <w:sz w:val="20"/>
                <w:szCs w:val="20"/>
              </w:rPr>
              <w:t xml:space="preserve"> </w:t>
            </w:r>
          </w:p>
        </w:tc>
      </w:tr>
      <w:tr w:rsidR="006E3461" w:rsidRPr="008936CC" w:rsidTr="008936CC">
        <w:trPr>
          <w:trHeight w:val="278"/>
        </w:trPr>
        <w:tc>
          <w:tcPr>
            <w:tcW w:w="5352" w:type="dxa"/>
            <w:tcBorders>
              <w:top w:val="single" w:sz="4" w:space="0" w:color="000000"/>
              <w:left w:val="single" w:sz="4" w:space="0" w:color="000000"/>
              <w:bottom w:val="single" w:sz="4" w:space="0" w:color="000000"/>
              <w:right w:val="single" w:sz="4" w:space="0" w:color="000000"/>
            </w:tcBorders>
          </w:tcPr>
          <w:p w:rsidR="006E3461" w:rsidRPr="008936CC" w:rsidRDefault="00C11F63">
            <w:pPr>
              <w:ind w:left="360"/>
              <w:rPr>
                <w:rFonts w:ascii="Arial" w:hAnsi="Arial" w:cs="Arial"/>
                <w:sz w:val="20"/>
                <w:szCs w:val="20"/>
              </w:rPr>
            </w:pPr>
            <w:r w:rsidRPr="008936CC">
              <w:rPr>
                <w:rFonts w:ascii="Arial" w:eastAsia="Times New Roman" w:hAnsi="Arial" w:cs="Arial"/>
                <w:b/>
                <w:sz w:val="20"/>
                <w:szCs w:val="20"/>
              </w:rPr>
              <w:t xml:space="preserve">Is the title of the article suitable? </w:t>
            </w:r>
          </w:p>
          <w:p w:rsidR="006E3461" w:rsidRPr="008936CC" w:rsidRDefault="00C11F63">
            <w:pPr>
              <w:ind w:left="360"/>
              <w:rPr>
                <w:rFonts w:ascii="Arial" w:hAnsi="Arial" w:cs="Arial"/>
                <w:sz w:val="20"/>
                <w:szCs w:val="20"/>
              </w:rPr>
            </w:pPr>
            <w:r w:rsidRPr="008936CC">
              <w:rPr>
                <w:rFonts w:ascii="Arial" w:eastAsia="Times New Roman" w:hAnsi="Arial" w:cs="Arial"/>
                <w:b/>
                <w:sz w:val="20"/>
                <w:szCs w:val="20"/>
              </w:rPr>
              <w:t xml:space="preserve">(If not please suggest an alternative title) </w:t>
            </w:r>
          </w:p>
          <w:p w:rsidR="006E3461" w:rsidRPr="008936CC" w:rsidRDefault="00C11F63">
            <w:pPr>
              <w:rPr>
                <w:rFonts w:ascii="Arial" w:hAnsi="Arial" w:cs="Arial"/>
                <w:sz w:val="20"/>
                <w:szCs w:val="20"/>
              </w:rPr>
            </w:pPr>
            <w:r w:rsidRPr="008936CC">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6E3461" w:rsidRPr="008936CC" w:rsidRDefault="00C11F63">
            <w:pPr>
              <w:ind w:left="34"/>
              <w:rPr>
                <w:rFonts w:ascii="Arial" w:hAnsi="Arial" w:cs="Arial"/>
                <w:sz w:val="20"/>
                <w:szCs w:val="20"/>
              </w:rPr>
            </w:pPr>
            <w:r w:rsidRPr="008936CC">
              <w:rPr>
                <w:rFonts w:ascii="Arial" w:eastAsia="Times New Roman" w:hAnsi="Arial" w:cs="Arial"/>
                <w:sz w:val="20"/>
                <w:szCs w:val="20"/>
              </w:rPr>
              <w:t xml:space="preserve">The title is all right and suitable, in line with the substance discussed within. </w:t>
            </w:r>
          </w:p>
        </w:tc>
        <w:tc>
          <w:tcPr>
            <w:tcW w:w="6445" w:type="dxa"/>
            <w:tcBorders>
              <w:top w:val="single" w:sz="4" w:space="0" w:color="000000"/>
              <w:left w:val="single" w:sz="4" w:space="0" w:color="000000"/>
              <w:bottom w:val="single" w:sz="4" w:space="0" w:color="000000"/>
              <w:right w:val="single" w:sz="4" w:space="0" w:color="000000"/>
            </w:tcBorders>
          </w:tcPr>
          <w:p w:rsidR="006E3461" w:rsidRPr="008936CC" w:rsidRDefault="00C11F63">
            <w:pPr>
              <w:rPr>
                <w:rFonts w:ascii="Arial" w:hAnsi="Arial" w:cs="Arial"/>
                <w:sz w:val="20"/>
                <w:szCs w:val="20"/>
              </w:rPr>
            </w:pPr>
            <w:r w:rsidRPr="008936CC">
              <w:rPr>
                <w:rFonts w:ascii="Arial" w:eastAsia="Times New Roman" w:hAnsi="Arial" w:cs="Arial"/>
                <w:sz w:val="20"/>
                <w:szCs w:val="20"/>
              </w:rPr>
              <w:t xml:space="preserve"> </w:t>
            </w:r>
          </w:p>
        </w:tc>
      </w:tr>
      <w:tr w:rsidR="006E3461" w:rsidRPr="008936CC" w:rsidTr="008936CC">
        <w:trPr>
          <w:trHeight w:val="251"/>
        </w:trPr>
        <w:tc>
          <w:tcPr>
            <w:tcW w:w="5352" w:type="dxa"/>
            <w:tcBorders>
              <w:top w:val="single" w:sz="4" w:space="0" w:color="000000"/>
              <w:left w:val="single" w:sz="4" w:space="0" w:color="000000"/>
              <w:bottom w:val="single" w:sz="4" w:space="0" w:color="000000"/>
              <w:right w:val="single" w:sz="4" w:space="0" w:color="000000"/>
            </w:tcBorders>
          </w:tcPr>
          <w:p w:rsidR="006E3461" w:rsidRPr="008936CC" w:rsidRDefault="00C11F63">
            <w:pPr>
              <w:spacing w:after="1" w:line="238" w:lineRule="auto"/>
              <w:ind w:left="360"/>
              <w:rPr>
                <w:rFonts w:ascii="Arial" w:hAnsi="Arial" w:cs="Arial"/>
                <w:sz w:val="20"/>
                <w:szCs w:val="20"/>
              </w:rPr>
            </w:pPr>
            <w:r w:rsidRPr="008936CC">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6E3461" w:rsidRPr="008936CC" w:rsidRDefault="00C11F63">
            <w:pPr>
              <w:rPr>
                <w:rFonts w:ascii="Arial" w:hAnsi="Arial" w:cs="Arial"/>
                <w:sz w:val="20"/>
                <w:szCs w:val="20"/>
              </w:rPr>
            </w:pPr>
            <w:r w:rsidRPr="008936CC">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6E3461" w:rsidRPr="008936CC" w:rsidRDefault="00C11F63">
            <w:pPr>
              <w:ind w:left="34"/>
              <w:jc w:val="both"/>
              <w:rPr>
                <w:rFonts w:ascii="Arial" w:hAnsi="Arial" w:cs="Arial"/>
                <w:sz w:val="20"/>
                <w:szCs w:val="20"/>
              </w:rPr>
            </w:pPr>
            <w:r w:rsidRPr="008936CC">
              <w:rPr>
                <w:rFonts w:ascii="Arial" w:eastAsia="Times New Roman" w:hAnsi="Arial" w:cs="Arial"/>
                <w:sz w:val="20"/>
                <w:szCs w:val="20"/>
              </w:rPr>
              <w:t xml:space="preserve">The abstract is comprehensive enough, presenting the background, objectives, methods, findings and implication clearly. </w:t>
            </w:r>
          </w:p>
        </w:tc>
        <w:tc>
          <w:tcPr>
            <w:tcW w:w="6445" w:type="dxa"/>
            <w:tcBorders>
              <w:top w:val="single" w:sz="4" w:space="0" w:color="000000"/>
              <w:left w:val="single" w:sz="4" w:space="0" w:color="000000"/>
              <w:bottom w:val="single" w:sz="4" w:space="0" w:color="000000"/>
              <w:right w:val="single" w:sz="4" w:space="0" w:color="000000"/>
            </w:tcBorders>
          </w:tcPr>
          <w:p w:rsidR="006E3461" w:rsidRPr="008936CC" w:rsidRDefault="00C11F63">
            <w:pPr>
              <w:rPr>
                <w:rFonts w:ascii="Arial" w:hAnsi="Arial" w:cs="Arial"/>
                <w:sz w:val="20"/>
                <w:szCs w:val="20"/>
              </w:rPr>
            </w:pPr>
            <w:r w:rsidRPr="008936CC">
              <w:rPr>
                <w:rFonts w:ascii="Arial" w:eastAsia="Times New Roman" w:hAnsi="Arial" w:cs="Arial"/>
                <w:sz w:val="20"/>
                <w:szCs w:val="20"/>
              </w:rPr>
              <w:t xml:space="preserve"> </w:t>
            </w:r>
          </w:p>
        </w:tc>
      </w:tr>
      <w:tr w:rsidR="006E3461" w:rsidRPr="008936CC">
        <w:trPr>
          <w:trHeight w:val="713"/>
        </w:trPr>
        <w:tc>
          <w:tcPr>
            <w:tcW w:w="5352" w:type="dxa"/>
            <w:tcBorders>
              <w:top w:val="single" w:sz="4" w:space="0" w:color="000000"/>
              <w:left w:val="single" w:sz="4" w:space="0" w:color="000000"/>
              <w:bottom w:val="single" w:sz="4" w:space="0" w:color="000000"/>
              <w:right w:val="single" w:sz="4" w:space="0" w:color="000000"/>
            </w:tcBorders>
          </w:tcPr>
          <w:p w:rsidR="006E3461" w:rsidRPr="008936CC" w:rsidRDefault="00C11F63">
            <w:pPr>
              <w:ind w:left="360"/>
              <w:rPr>
                <w:rFonts w:ascii="Arial" w:hAnsi="Arial" w:cs="Arial"/>
                <w:sz w:val="20"/>
                <w:szCs w:val="20"/>
              </w:rPr>
            </w:pPr>
            <w:r w:rsidRPr="008936CC">
              <w:rPr>
                <w:rFonts w:ascii="Arial" w:eastAsia="Times New Roman" w:hAnsi="Arial" w:cs="Arial"/>
                <w:b/>
                <w:sz w:val="20"/>
                <w:szCs w:val="20"/>
              </w:rPr>
              <w:t>Is the manuscript scientifically, correct? Please write here.</w:t>
            </w:r>
            <w:r w:rsidRPr="008936CC">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6E3461" w:rsidRPr="008936CC" w:rsidRDefault="00C11F63">
            <w:pPr>
              <w:jc w:val="both"/>
              <w:rPr>
                <w:rFonts w:ascii="Arial" w:hAnsi="Arial" w:cs="Arial"/>
                <w:sz w:val="20"/>
                <w:szCs w:val="20"/>
              </w:rPr>
            </w:pPr>
            <w:r w:rsidRPr="008936CC">
              <w:rPr>
                <w:rFonts w:ascii="Arial" w:eastAsia="Times New Roman" w:hAnsi="Arial" w:cs="Arial"/>
                <w:sz w:val="20"/>
                <w:szCs w:val="20"/>
              </w:rPr>
              <w:t xml:space="preserve">Scientifically, the manuscript meets the requirement of a good study, with clear objectives, appropriate methods, logical conclusion, and clear implication.   </w:t>
            </w:r>
          </w:p>
        </w:tc>
        <w:tc>
          <w:tcPr>
            <w:tcW w:w="6445" w:type="dxa"/>
            <w:tcBorders>
              <w:top w:val="single" w:sz="4" w:space="0" w:color="000000"/>
              <w:left w:val="single" w:sz="4" w:space="0" w:color="000000"/>
              <w:bottom w:val="single" w:sz="4" w:space="0" w:color="000000"/>
              <w:right w:val="single" w:sz="4" w:space="0" w:color="000000"/>
            </w:tcBorders>
          </w:tcPr>
          <w:p w:rsidR="006E3461" w:rsidRPr="008936CC" w:rsidRDefault="00C11F63">
            <w:pPr>
              <w:rPr>
                <w:rFonts w:ascii="Arial" w:hAnsi="Arial" w:cs="Arial"/>
                <w:sz w:val="20"/>
                <w:szCs w:val="20"/>
              </w:rPr>
            </w:pPr>
            <w:r w:rsidRPr="008936CC">
              <w:rPr>
                <w:rFonts w:ascii="Arial" w:eastAsia="Times New Roman" w:hAnsi="Arial" w:cs="Arial"/>
                <w:sz w:val="20"/>
                <w:szCs w:val="20"/>
              </w:rPr>
              <w:t xml:space="preserve"> </w:t>
            </w:r>
          </w:p>
        </w:tc>
      </w:tr>
      <w:tr w:rsidR="006E3461" w:rsidRPr="008936CC">
        <w:trPr>
          <w:trHeight w:val="1114"/>
        </w:trPr>
        <w:tc>
          <w:tcPr>
            <w:tcW w:w="5352" w:type="dxa"/>
            <w:tcBorders>
              <w:top w:val="single" w:sz="4" w:space="0" w:color="000000"/>
              <w:left w:val="single" w:sz="4" w:space="0" w:color="000000"/>
              <w:bottom w:val="single" w:sz="4" w:space="0" w:color="000000"/>
              <w:right w:val="single" w:sz="4" w:space="0" w:color="000000"/>
            </w:tcBorders>
          </w:tcPr>
          <w:p w:rsidR="006E3461" w:rsidRPr="008936CC" w:rsidRDefault="00C11F63">
            <w:pPr>
              <w:ind w:left="360"/>
              <w:rPr>
                <w:rFonts w:ascii="Arial" w:hAnsi="Arial" w:cs="Arial"/>
                <w:sz w:val="20"/>
                <w:szCs w:val="20"/>
              </w:rPr>
            </w:pPr>
            <w:r w:rsidRPr="008936CC">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rsidR="006E3461" w:rsidRPr="008936CC" w:rsidRDefault="00C11F63">
            <w:pPr>
              <w:ind w:right="59"/>
              <w:jc w:val="both"/>
              <w:rPr>
                <w:rFonts w:ascii="Arial" w:hAnsi="Arial" w:cs="Arial"/>
                <w:sz w:val="20"/>
                <w:szCs w:val="20"/>
              </w:rPr>
            </w:pPr>
            <w:r w:rsidRPr="008936CC">
              <w:rPr>
                <w:rFonts w:ascii="Arial" w:eastAsia="Times New Roman" w:hAnsi="Arial" w:cs="Arial"/>
                <w:sz w:val="20"/>
                <w:szCs w:val="20"/>
              </w:rPr>
              <w:t xml:space="preserve">The introduction section of this manuscript </w:t>
            </w:r>
            <w:proofErr w:type="gramStart"/>
            <w:r w:rsidRPr="008936CC">
              <w:rPr>
                <w:rFonts w:ascii="Arial" w:eastAsia="Times New Roman" w:hAnsi="Arial" w:cs="Arial"/>
                <w:sz w:val="20"/>
                <w:szCs w:val="20"/>
              </w:rPr>
              <w:t>have</w:t>
            </w:r>
            <w:proofErr w:type="gramEnd"/>
            <w:r w:rsidRPr="008936CC">
              <w:rPr>
                <w:rFonts w:ascii="Arial" w:eastAsia="Times New Roman" w:hAnsi="Arial" w:cs="Arial"/>
                <w:sz w:val="20"/>
                <w:szCs w:val="20"/>
              </w:rPr>
              <w:t xml:space="preserve"> not reviewed previous studies related to the availability of teaching and learning facilities that support inclusive education in schools. There are plenty of such studies that have been published in a variety of journals. They need to be reviewed here, to be </w:t>
            </w:r>
            <w:proofErr w:type="spellStart"/>
            <w:r w:rsidRPr="008936CC">
              <w:rPr>
                <w:rFonts w:ascii="Arial" w:eastAsia="Times New Roman" w:hAnsi="Arial" w:cs="Arial"/>
                <w:sz w:val="20"/>
                <w:szCs w:val="20"/>
              </w:rPr>
              <w:t>analyzed</w:t>
            </w:r>
            <w:proofErr w:type="spellEnd"/>
            <w:r w:rsidRPr="008936CC">
              <w:rPr>
                <w:rFonts w:ascii="Arial" w:eastAsia="Times New Roman" w:hAnsi="Arial" w:cs="Arial"/>
                <w:sz w:val="20"/>
                <w:szCs w:val="20"/>
              </w:rPr>
              <w:t xml:space="preserve"> in the discussion section. </w:t>
            </w:r>
          </w:p>
        </w:tc>
        <w:tc>
          <w:tcPr>
            <w:tcW w:w="6445" w:type="dxa"/>
            <w:tcBorders>
              <w:top w:val="single" w:sz="4" w:space="0" w:color="000000"/>
              <w:left w:val="single" w:sz="4" w:space="0" w:color="000000"/>
              <w:bottom w:val="single" w:sz="4" w:space="0" w:color="000000"/>
              <w:right w:val="single" w:sz="4" w:space="0" w:color="000000"/>
            </w:tcBorders>
          </w:tcPr>
          <w:p w:rsidR="006E3461" w:rsidRPr="008936CC" w:rsidRDefault="00C11F63">
            <w:pPr>
              <w:rPr>
                <w:rFonts w:ascii="Arial" w:hAnsi="Arial" w:cs="Arial"/>
                <w:sz w:val="20"/>
                <w:szCs w:val="20"/>
              </w:rPr>
            </w:pPr>
            <w:r w:rsidRPr="008936CC">
              <w:rPr>
                <w:rFonts w:ascii="Arial" w:eastAsia="Times New Roman" w:hAnsi="Arial" w:cs="Arial"/>
                <w:sz w:val="20"/>
                <w:szCs w:val="20"/>
              </w:rPr>
              <w:t xml:space="preserve"> </w:t>
            </w:r>
          </w:p>
        </w:tc>
      </w:tr>
      <w:tr w:rsidR="006E3461" w:rsidRPr="008936CC">
        <w:trPr>
          <w:trHeight w:val="701"/>
        </w:trPr>
        <w:tc>
          <w:tcPr>
            <w:tcW w:w="5352" w:type="dxa"/>
            <w:tcBorders>
              <w:top w:val="single" w:sz="4" w:space="0" w:color="000000"/>
              <w:left w:val="single" w:sz="4" w:space="0" w:color="000000"/>
              <w:bottom w:val="single" w:sz="4" w:space="0" w:color="000000"/>
              <w:right w:val="single" w:sz="4" w:space="0" w:color="000000"/>
            </w:tcBorders>
          </w:tcPr>
          <w:p w:rsidR="006E3461" w:rsidRPr="008936CC" w:rsidRDefault="00C11F63">
            <w:pPr>
              <w:ind w:left="360" w:right="53"/>
              <w:rPr>
                <w:rFonts w:ascii="Arial" w:hAnsi="Arial" w:cs="Arial"/>
                <w:sz w:val="20"/>
                <w:szCs w:val="20"/>
              </w:rPr>
            </w:pPr>
            <w:r w:rsidRPr="008936CC">
              <w:rPr>
                <w:rFonts w:ascii="Arial" w:eastAsia="Times New Roman" w:hAnsi="Arial" w:cs="Arial"/>
                <w:b/>
                <w:sz w:val="20"/>
                <w:szCs w:val="20"/>
              </w:rPr>
              <w:t xml:space="preserve">Is the language/English quality of the article suitable for scholarly communications? </w:t>
            </w:r>
          </w:p>
          <w:p w:rsidR="006E3461" w:rsidRPr="008936CC" w:rsidRDefault="00C11F63">
            <w:pPr>
              <w:rPr>
                <w:rFonts w:ascii="Arial" w:hAnsi="Arial" w:cs="Arial"/>
                <w:sz w:val="20"/>
                <w:szCs w:val="20"/>
              </w:rPr>
            </w:pPr>
            <w:r w:rsidRPr="008936CC">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6E3461" w:rsidRPr="008936CC" w:rsidRDefault="00C11F63">
            <w:pPr>
              <w:jc w:val="both"/>
              <w:rPr>
                <w:rFonts w:ascii="Arial" w:hAnsi="Arial" w:cs="Arial"/>
                <w:sz w:val="20"/>
                <w:szCs w:val="20"/>
              </w:rPr>
            </w:pPr>
            <w:r w:rsidRPr="008936CC">
              <w:rPr>
                <w:rFonts w:ascii="Arial" w:eastAsia="Times New Roman" w:hAnsi="Arial" w:cs="Arial"/>
                <w:sz w:val="20"/>
                <w:szCs w:val="20"/>
              </w:rPr>
              <w:t xml:space="preserve">Proofreading is needed to ensure that the language used suitable for scholarly communication. There are some sentence structure and vocabulary selection hat need editing. </w:t>
            </w:r>
          </w:p>
        </w:tc>
        <w:tc>
          <w:tcPr>
            <w:tcW w:w="6445" w:type="dxa"/>
            <w:tcBorders>
              <w:top w:val="single" w:sz="4" w:space="0" w:color="000000"/>
              <w:left w:val="single" w:sz="4" w:space="0" w:color="000000"/>
              <w:bottom w:val="single" w:sz="4" w:space="0" w:color="000000"/>
              <w:right w:val="single" w:sz="4" w:space="0" w:color="000000"/>
            </w:tcBorders>
          </w:tcPr>
          <w:p w:rsidR="006E3461" w:rsidRPr="008936CC" w:rsidRDefault="00C11F63">
            <w:pPr>
              <w:rPr>
                <w:rFonts w:ascii="Arial" w:hAnsi="Arial" w:cs="Arial"/>
                <w:sz w:val="20"/>
                <w:szCs w:val="20"/>
              </w:rPr>
            </w:pPr>
            <w:r w:rsidRPr="008936CC">
              <w:rPr>
                <w:rFonts w:ascii="Arial" w:eastAsia="Times New Roman" w:hAnsi="Arial" w:cs="Arial"/>
                <w:sz w:val="20"/>
                <w:szCs w:val="20"/>
              </w:rPr>
              <w:t xml:space="preserve"> </w:t>
            </w:r>
          </w:p>
        </w:tc>
      </w:tr>
      <w:tr w:rsidR="006E3461" w:rsidRPr="008936CC">
        <w:trPr>
          <w:trHeight w:val="1188"/>
        </w:trPr>
        <w:tc>
          <w:tcPr>
            <w:tcW w:w="5352" w:type="dxa"/>
            <w:tcBorders>
              <w:top w:val="single" w:sz="4" w:space="0" w:color="000000"/>
              <w:left w:val="single" w:sz="4" w:space="0" w:color="000000"/>
              <w:bottom w:val="single" w:sz="4" w:space="0" w:color="000000"/>
              <w:right w:val="single" w:sz="4" w:space="0" w:color="000000"/>
            </w:tcBorders>
          </w:tcPr>
          <w:p w:rsidR="006E3461" w:rsidRPr="008936CC" w:rsidRDefault="00C11F63">
            <w:pPr>
              <w:rPr>
                <w:rFonts w:ascii="Arial" w:hAnsi="Arial" w:cs="Arial"/>
                <w:sz w:val="20"/>
                <w:szCs w:val="20"/>
              </w:rPr>
            </w:pPr>
            <w:r w:rsidRPr="008936CC">
              <w:rPr>
                <w:rFonts w:ascii="Arial" w:eastAsia="Times New Roman" w:hAnsi="Arial" w:cs="Arial"/>
                <w:b/>
                <w:sz w:val="20"/>
                <w:szCs w:val="20"/>
                <w:u w:val="single" w:color="000000"/>
              </w:rPr>
              <w:t>Optional/General</w:t>
            </w:r>
            <w:r w:rsidRPr="008936CC">
              <w:rPr>
                <w:rFonts w:ascii="Arial" w:eastAsia="Times New Roman" w:hAnsi="Arial" w:cs="Arial"/>
                <w:b/>
                <w:sz w:val="20"/>
                <w:szCs w:val="20"/>
              </w:rPr>
              <w:t xml:space="preserve"> </w:t>
            </w:r>
            <w:r w:rsidRPr="008936CC">
              <w:rPr>
                <w:rFonts w:ascii="Arial" w:eastAsia="Times New Roman" w:hAnsi="Arial" w:cs="Arial"/>
                <w:sz w:val="20"/>
                <w:szCs w:val="20"/>
              </w:rPr>
              <w:t xml:space="preserve">comments </w:t>
            </w:r>
          </w:p>
          <w:p w:rsidR="006E3461" w:rsidRPr="008936CC" w:rsidRDefault="00C11F63">
            <w:pPr>
              <w:rPr>
                <w:rFonts w:ascii="Arial" w:hAnsi="Arial" w:cs="Arial"/>
                <w:sz w:val="20"/>
                <w:szCs w:val="20"/>
              </w:rPr>
            </w:pPr>
            <w:r w:rsidRPr="008936CC">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6E3461" w:rsidRPr="008936CC" w:rsidRDefault="00C11F63">
            <w:pPr>
              <w:ind w:right="60"/>
              <w:jc w:val="both"/>
              <w:rPr>
                <w:rFonts w:ascii="Arial" w:hAnsi="Arial" w:cs="Arial"/>
                <w:sz w:val="20"/>
                <w:szCs w:val="20"/>
              </w:rPr>
            </w:pPr>
            <w:r w:rsidRPr="008936CC">
              <w:rPr>
                <w:rFonts w:ascii="Arial" w:eastAsia="Times New Roman" w:hAnsi="Arial" w:cs="Arial"/>
                <w:sz w:val="20"/>
                <w:szCs w:val="20"/>
              </w:rPr>
              <w:t xml:space="preserve">This is an important manuscript in the field of special education, more specifically in inclusive education. However, to improve the quality, previous research </w:t>
            </w:r>
            <w:proofErr w:type="gramStart"/>
            <w:r w:rsidRPr="008936CC">
              <w:rPr>
                <w:rFonts w:ascii="Arial" w:eastAsia="Times New Roman" w:hAnsi="Arial" w:cs="Arial"/>
                <w:sz w:val="20"/>
                <w:szCs w:val="20"/>
              </w:rPr>
              <w:t>need</w:t>
            </w:r>
            <w:proofErr w:type="gramEnd"/>
            <w:r w:rsidRPr="008936CC">
              <w:rPr>
                <w:rFonts w:ascii="Arial" w:eastAsia="Times New Roman" w:hAnsi="Arial" w:cs="Arial"/>
                <w:sz w:val="20"/>
                <w:szCs w:val="20"/>
              </w:rPr>
              <w:t xml:space="preserve"> to be added in the introduction. Moreover, language editing is necessary.  </w:t>
            </w:r>
          </w:p>
        </w:tc>
        <w:tc>
          <w:tcPr>
            <w:tcW w:w="6445" w:type="dxa"/>
            <w:tcBorders>
              <w:top w:val="single" w:sz="4" w:space="0" w:color="000000"/>
              <w:left w:val="single" w:sz="4" w:space="0" w:color="000000"/>
              <w:bottom w:val="single" w:sz="4" w:space="0" w:color="000000"/>
              <w:right w:val="single" w:sz="4" w:space="0" w:color="000000"/>
            </w:tcBorders>
          </w:tcPr>
          <w:p w:rsidR="006E3461" w:rsidRPr="008936CC" w:rsidRDefault="00C11F63">
            <w:pPr>
              <w:rPr>
                <w:rFonts w:ascii="Arial" w:hAnsi="Arial" w:cs="Arial"/>
                <w:sz w:val="20"/>
                <w:szCs w:val="20"/>
              </w:rPr>
            </w:pPr>
            <w:r w:rsidRPr="008936CC">
              <w:rPr>
                <w:rFonts w:ascii="Arial" w:eastAsia="Times New Roman" w:hAnsi="Arial" w:cs="Arial"/>
                <w:sz w:val="20"/>
                <w:szCs w:val="20"/>
              </w:rPr>
              <w:t xml:space="preserve"> </w:t>
            </w:r>
          </w:p>
        </w:tc>
      </w:tr>
    </w:tbl>
    <w:p w:rsidR="006E3461" w:rsidRPr="008936CC" w:rsidRDefault="00C11F63">
      <w:pPr>
        <w:spacing w:after="0"/>
        <w:rPr>
          <w:rFonts w:ascii="Arial" w:hAnsi="Arial" w:cs="Arial"/>
          <w:sz w:val="20"/>
          <w:szCs w:val="20"/>
        </w:rPr>
      </w:pPr>
      <w:r w:rsidRPr="008936CC">
        <w:rPr>
          <w:rFonts w:ascii="Arial" w:eastAsia="Times New Roman" w:hAnsi="Arial" w:cs="Arial"/>
          <w:b/>
          <w:sz w:val="20"/>
          <w:szCs w:val="20"/>
        </w:rPr>
        <w:t xml:space="preserve"> </w:t>
      </w:r>
    </w:p>
    <w:p w:rsidR="006E3461" w:rsidRPr="008936CC" w:rsidRDefault="00C11F63">
      <w:pPr>
        <w:spacing w:after="0"/>
        <w:rPr>
          <w:rFonts w:ascii="Arial" w:hAnsi="Arial" w:cs="Arial"/>
          <w:sz w:val="20"/>
          <w:szCs w:val="20"/>
        </w:rPr>
      </w:pPr>
      <w:r w:rsidRPr="008936CC">
        <w:rPr>
          <w:rFonts w:ascii="Arial" w:eastAsia="Times New Roman" w:hAnsi="Arial" w:cs="Arial"/>
          <w:b/>
          <w:sz w:val="20"/>
          <w:szCs w:val="20"/>
        </w:rPr>
        <w:t xml:space="preserve"> </w:t>
      </w:r>
    </w:p>
    <w:p w:rsidR="006E3461" w:rsidRPr="008936CC" w:rsidRDefault="00C11F63">
      <w:pPr>
        <w:spacing w:after="0"/>
        <w:rPr>
          <w:rFonts w:ascii="Arial" w:hAnsi="Arial" w:cs="Arial"/>
          <w:sz w:val="20"/>
          <w:szCs w:val="20"/>
        </w:rPr>
      </w:pPr>
      <w:r w:rsidRPr="008936CC">
        <w:rPr>
          <w:rFonts w:ascii="Arial" w:eastAsia="Times New Roman" w:hAnsi="Arial" w:cs="Arial"/>
          <w:b/>
          <w:sz w:val="20"/>
          <w:szCs w:val="20"/>
        </w:rPr>
        <w:t xml:space="preserve"> </w:t>
      </w:r>
    </w:p>
    <w:p w:rsidR="006E3461" w:rsidRPr="008936CC" w:rsidRDefault="00C11F63">
      <w:pPr>
        <w:spacing w:after="0"/>
        <w:rPr>
          <w:rFonts w:ascii="Arial" w:hAnsi="Arial" w:cs="Arial"/>
          <w:sz w:val="20"/>
          <w:szCs w:val="20"/>
        </w:rPr>
      </w:pPr>
      <w:r w:rsidRPr="008936CC">
        <w:rPr>
          <w:rFonts w:ascii="Arial" w:eastAsia="Times New Roman" w:hAnsi="Arial" w:cs="Arial"/>
          <w:b/>
          <w:sz w:val="20"/>
          <w:szCs w:val="20"/>
        </w:rPr>
        <w:t xml:space="preserve"> </w:t>
      </w:r>
    </w:p>
    <w:p w:rsidR="006E3461" w:rsidRPr="008936CC" w:rsidRDefault="00C11F63">
      <w:pPr>
        <w:spacing w:after="0"/>
        <w:rPr>
          <w:rFonts w:ascii="Arial" w:hAnsi="Arial" w:cs="Arial"/>
          <w:sz w:val="20"/>
          <w:szCs w:val="20"/>
        </w:rPr>
      </w:pPr>
      <w:r w:rsidRPr="008936CC">
        <w:rPr>
          <w:rFonts w:ascii="Arial" w:eastAsia="Times New Roman" w:hAnsi="Arial" w:cs="Arial"/>
          <w:b/>
          <w:sz w:val="20"/>
          <w:szCs w:val="20"/>
        </w:rPr>
        <w:t xml:space="preserve"> </w:t>
      </w:r>
    </w:p>
    <w:tbl>
      <w:tblPr>
        <w:tblW w:w="6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618"/>
        <w:gridCol w:w="6941"/>
        <w:gridCol w:w="6929"/>
      </w:tblGrid>
      <w:tr w:rsidR="00937DDA" w:rsidRPr="008936CC" w:rsidTr="003A4E31">
        <w:trPr>
          <w:trHeight w:val="662"/>
        </w:trPr>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937DDA" w:rsidRPr="008936CC" w:rsidRDefault="00C11F63" w:rsidP="00937DDA">
            <w:pPr>
              <w:spacing w:after="0" w:line="276" w:lineRule="auto"/>
              <w:rPr>
                <w:rFonts w:ascii="Arial" w:eastAsia="Arial Unicode MS" w:hAnsi="Arial" w:cs="Arial"/>
                <w:b/>
                <w:color w:val="auto"/>
                <w:sz w:val="20"/>
                <w:szCs w:val="20"/>
                <w:u w:val="single"/>
                <w:lang w:val="en-GB" w:eastAsia="en-US"/>
              </w:rPr>
            </w:pPr>
            <w:r w:rsidRPr="008936CC">
              <w:rPr>
                <w:rFonts w:ascii="Arial" w:eastAsia="Times New Roman" w:hAnsi="Arial" w:cs="Arial"/>
                <w:b/>
                <w:sz w:val="20"/>
                <w:szCs w:val="20"/>
              </w:rPr>
              <w:lastRenderedPageBreak/>
              <w:t xml:space="preserve"> </w:t>
            </w:r>
            <w:bookmarkStart w:id="0" w:name="_Hlk156057883"/>
            <w:bookmarkStart w:id="1" w:name="_Hlk156057704"/>
            <w:r w:rsidR="00937DDA" w:rsidRPr="008936CC">
              <w:rPr>
                <w:rFonts w:ascii="Arial" w:eastAsia="Arial Unicode MS" w:hAnsi="Arial" w:cs="Arial"/>
                <w:b/>
                <w:color w:val="auto"/>
                <w:sz w:val="20"/>
                <w:szCs w:val="20"/>
                <w:highlight w:val="yellow"/>
                <w:u w:val="single"/>
                <w:lang w:val="en-GB" w:eastAsia="en-US"/>
              </w:rPr>
              <w:t>PART  2:</w:t>
            </w:r>
            <w:r w:rsidR="00937DDA" w:rsidRPr="008936CC">
              <w:rPr>
                <w:rFonts w:ascii="Arial" w:eastAsia="Arial Unicode MS" w:hAnsi="Arial" w:cs="Arial"/>
                <w:b/>
                <w:color w:val="auto"/>
                <w:sz w:val="20"/>
                <w:szCs w:val="20"/>
                <w:u w:val="single"/>
                <w:lang w:val="en-GB" w:eastAsia="en-US"/>
              </w:rPr>
              <w:t xml:space="preserve"> </w:t>
            </w:r>
          </w:p>
          <w:p w:rsidR="00937DDA" w:rsidRPr="008936CC" w:rsidRDefault="00937DDA" w:rsidP="00937DDA">
            <w:pPr>
              <w:spacing w:after="0" w:line="276" w:lineRule="auto"/>
              <w:rPr>
                <w:rFonts w:ascii="Arial" w:eastAsia="Arial Unicode MS" w:hAnsi="Arial" w:cs="Arial"/>
                <w:b/>
                <w:color w:val="auto"/>
                <w:sz w:val="20"/>
                <w:szCs w:val="20"/>
                <w:u w:val="single"/>
                <w:lang w:val="en-GB" w:eastAsia="en-US"/>
              </w:rPr>
            </w:pPr>
          </w:p>
        </w:tc>
      </w:tr>
      <w:tr w:rsidR="00937DDA" w:rsidRPr="008936CC" w:rsidTr="003A4E31">
        <w:trPr>
          <w:trHeight w:val="1288"/>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37DDA" w:rsidRPr="008936CC" w:rsidRDefault="00937DDA" w:rsidP="00937DDA">
            <w:pPr>
              <w:spacing w:after="0" w:line="276" w:lineRule="auto"/>
              <w:rPr>
                <w:rFonts w:ascii="Arial" w:eastAsia="Arial Unicode MS" w:hAnsi="Arial" w:cs="Arial"/>
                <w:color w:val="auto"/>
                <w:sz w:val="20"/>
                <w:szCs w:val="20"/>
                <w:lang w:val="en-GB" w:eastAsia="en-US"/>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37DDA" w:rsidRPr="008936CC" w:rsidRDefault="00937DDA" w:rsidP="00937DDA">
            <w:pPr>
              <w:keepNext/>
              <w:spacing w:after="0" w:line="276" w:lineRule="auto"/>
              <w:outlineLvl w:val="1"/>
              <w:rPr>
                <w:rFonts w:ascii="Arial" w:eastAsia="MS Mincho" w:hAnsi="Arial" w:cs="Arial"/>
                <w:b/>
                <w:bCs/>
                <w:color w:val="auto"/>
                <w:sz w:val="20"/>
                <w:szCs w:val="20"/>
                <w:lang w:val="en-GB" w:eastAsia="en-US"/>
              </w:rPr>
            </w:pPr>
            <w:r w:rsidRPr="008936CC">
              <w:rPr>
                <w:rFonts w:ascii="Arial" w:eastAsia="MS Mincho" w:hAnsi="Arial" w:cs="Arial"/>
                <w:b/>
                <w:bCs/>
                <w:color w:val="auto"/>
                <w:sz w:val="20"/>
                <w:szCs w:val="20"/>
                <w:lang w:val="en-GB" w:eastAsia="en-US"/>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937DDA" w:rsidRPr="008936CC" w:rsidRDefault="00937DDA" w:rsidP="00937DDA">
            <w:pPr>
              <w:keepNext/>
              <w:spacing w:after="0" w:line="276" w:lineRule="auto"/>
              <w:outlineLvl w:val="1"/>
              <w:rPr>
                <w:rFonts w:ascii="Arial" w:eastAsia="MS Mincho" w:hAnsi="Arial" w:cs="Arial"/>
                <w:bCs/>
                <w:color w:val="auto"/>
                <w:sz w:val="20"/>
                <w:szCs w:val="20"/>
                <w:lang w:val="en-GB" w:eastAsia="en-US"/>
              </w:rPr>
            </w:pPr>
            <w:r w:rsidRPr="008936CC">
              <w:rPr>
                <w:rFonts w:ascii="Arial" w:eastAsia="MS Mincho" w:hAnsi="Arial" w:cs="Arial"/>
                <w:b/>
                <w:bCs/>
                <w:color w:val="auto"/>
                <w:sz w:val="20"/>
                <w:szCs w:val="20"/>
                <w:lang w:val="en-GB" w:eastAsia="en-US"/>
              </w:rPr>
              <w:t>Author’s comment</w:t>
            </w:r>
            <w:r w:rsidRPr="008936CC">
              <w:rPr>
                <w:rFonts w:ascii="Arial" w:eastAsia="MS Mincho" w:hAnsi="Arial" w:cs="Arial"/>
                <w:bCs/>
                <w:color w:val="auto"/>
                <w:sz w:val="20"/>
                <w:szCs w:val="20"/>
                <w:lang w:val="en-GB" w:eastAsia="en-US"/>
              </w:rPr>
              <w:t xml:space="preserve"> </w:t>
            </w:r>
            <w:r w:rsidRPr="008936CC">
              <w:rPr>
                <w:rFonts w:ascii="Arial" w:eastAsia="MS Mincho" w:hAnsi="Arial" w:cs="Arial"/>
                <w:bCs/>
                <w:i/>
                <w:color w:val="auto"/>
                <w:sz w:val="20"/>
                <w:szCs w:val="20"/>
                <w:lang w:val="en-GB" w:eastAsia="en-US"/>
              </w:rPr>
              <w:t>(if agreed with reviewer, correct the manuscript and highlight that part in the manuscript. It is mandatory that authors should write his/her feedback here)</w:t>
            </w:r>
          </w:p>
        </w:tc>
      </w:tr>
      <w:tr w:rsidR="00937DDA" w:rsidRPr="008936CC" w:rsidTr="003A4E31">
        <w:trPr>
          <w:trHeight w:val="1092"/>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37DDA" w:rsidRPr="008936CC" w:rsidRDefault="00937DDA" w:rsidP="00937DDA">
            <w:pPr>
              <w:spacing w:after="0" w:line="276" w:lineRule="auto"/>
              <w:rPr>
                <w:rFonts w:ascii="Arial" w:eastAsia="Arial Unicode MS" w:hAnsi="Arial" w:cs="Arial"/>
                <w:b/>
                <w:color w:val="auto"/>
                <w:sz w:val="20"/>
                <w:szCs w:val="20"/>
                <w:lang w:val="en-GB" w:eastAsia="en-US"/>
              </w:rPr>
            </w:pPr>
            <w:r w:rsidRPr="008936CC">
              <w:rPr>
                <w:rFonts w:ascii="Arial" w:eastAsia="Arial Unicode MS" w:hAnsi="Arial" w:cs="Arial"/>
                <w:b/>
                <w:color w:val="auto"/>
                <w:sz w:val="20"/>
                <w:szCs w:val="20"/>
                <w:lang w:val="en-GB" w:eastAsia="en-US"/>
              </w:rPr>
              <w:t xml:space="preserve">Are there ethical issues in this manuscript? </w:t>
            </w:r>
          </w:p>
          <w:p w:rsidR="00937DDA" w:rsidRPr="008936CC" w:rsidRDefault="00937DDA" w:rsidP="00937DDA">
            <w:pPr>
              <w:spacing w:after="0" w:line="276" w:lineRule="auto"/>
              <w:rPr>
                <w:rFonts w:ascii="Arial" w:eastAsia="Arial Unicode MS" w:hAnsi="Arial" w:cs="Arial"/>
                <w:color w:val="auto"/>
                <w:sz w:val="20"/>
                <w:szCs w:val="20"/>
                <w:lang w:val="en-GB" w:eastAsia="en-US"/>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37DDA" w:rsidRPr="008936CC" w:rsidRDefault="00937DDA" w:rsidP="00937DDA">
            <w:pPr>
              <w:spacing w:after="0" w:line="276" w:lineRule="auto"/>
              <w:rPr>
                <w:rFonts w:ascii="Arial" w:eastAsia="Arial Unicode MS" w:hAnsi="Arial" w:cs="Arial"/>
                <w:i/>
                <w:iCs/>
                <w:color w:val="auto"/>
                <w:sz w:val="20"/>
                <w:szCs w:val="20"/>
                <w:u w:val="single"/>
                <w:lang w:val="en-GB" w:eastAsia="en-US"/>
              </w:rPr>
            </w:pPr>
            <w:r w:rsidRPr="008936CC">
              <w:rPr>
                <w:rFonts w:ascii="Arial" w:eastAsia="Arial Unicode MS" w:hAnsi="Arial" w:cs="Arial"/>
                <w:i/>
                <w:iCs/>
                <w:color w:val="auto"/>
                <w:sz w:val="20"/>
                <w:szCs w:val="20"/>
                <w:u w:val="single"/>
                <w:lang w:val="en-GB" w:eastAsia="en-US"/>
              </w:rPr>
              <w:t xml:space="preserve">(If yes, </w:t>
            </w:r>
            <w:proofErr w:type="gramStart"/>
            <w:r w:rsidRPr="008936CC">
              <w:rPr>
                <w:rFonts w:ascii="Arial" w:eastAsia="Arial Unicode MS" w:hAnsi="Arial" w:cs="Arial"/>
                <w:i/>
                <w:iCs/>
                <w:color w:val="auto"/>
                <w:sz w:val="20"/>
                <w:szCs w:val="20"/>
                <w:u w:val="single"/>
                <w:lang w:val="en-GB" w:eastAsia="en-US"/>
              </w:rPr>
              <w:t>Kindly</w:t>
            </w:r>
            <w:proofErr w:type="gramEnd"/>
            <w:r w:rsidRPr="008936CC">
              <w:rPr>
                <w:rFonts w:ascii="Arial" w:eastAsia="Arial Unicode MS" w:hAnsi="Arial" w:cs="Arial"/>
                <w:i/>
                <w:iCs/>
                <w:color w:val="auto"/>
                <w:sz w:val="20"/>
                <w:szCs w:val="20"/>
                <w:u w:val="single"/>
                <w:lang w:val="en-GB" w:eastAsia="en-US"/>
              </w:rPr>
              <w:t xml:space="preserve"> please write down the ethical issues here in details)</w:t>
            </w:r>
          </w:p>
          <w:p w:rsidR="00937DDA" w:rsidRPr="008936CC" w:rsidRDefault="00937DDA" w:rsidP="00937DDA">
            <w:pPr>
              <w:spacing w:after="0" w:line="276" w:lineRule="auto"/>
              <w:rPr>
                <w:rFonts w:ascii="Arial" w:eastAsia="Arial Unicode MS" w:hAnsi="Arial" w:cs="Arial"/>
                <w:color w:val="auto"/>
                <w:sz w:val="20"/>
                <w:szCs w:val="20"/>
                <w:lang w:val="en-GB" w:eastAsia="en-US"/>
              </w:rPr>
            </w:pPr>
          </w:p>
          <w:p w:rsidR="00937DDA" w:rsidRPr="008936CC" w:rsidRDefault="00937DDA" w:rsidP="00937DDA">
            <w:pPr>
              <w:spacing w:after="0" w:line="276" w:lineRule="auto"/>
              <w:rPr>
                <w:rFonts w:ascii="Arial" w:eastAsia="Arial Unicode MS" w:hAnsi="Arial" w:cs="Arial"/>
                <w:color w:val="auto"/>
                <w:sz w:val="20"/>
                <w:szCs w:val="20"/>
                <w:lang w:val="en-GB" w:eastAsia="en-US"/>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937DDA" w:rsidRPr="008936CC" w:rsidRDefault="00937DDA" w:rsidP="00937DDA">
            <w:pPr>
              <w:spacing w:after="0" w:line="276" w:lineRule="auto"/>
              <w:rPr>
                <w:rFonts w:ascii="Arial" w:eastAsia="Arial Unicode MS" w:hAnsi="Arial" w:cs="Arial"/>
                <w:color w:val="auto"/>
                <w:sz w:val="20"/>
                <w:szCs w:val="20"/>
                <w:lang w:val="en-GB" w:eastAsia="en-US"/>
              </w:rPr>
            </w:pPr>
          </w:p>
          <w:p w:rsidR="00937DDA" w:rsidRPr="008936CC" w:rsidRDefault="00937DDA" w:rsidP="00937DDA">
            <w:pPr>
              <w:spacing w:after="0" w:line="276" w:lineRule="auto"/>
              <w:rPr>
                <w:rFonts w:ascii="Arial" w:eastAsia="Arial Unicode MS" w:hAnsi="Arial" w:cs="Arial"/>
                <w:color w:val="auto"/>
                <w:sz w:val="20"/>
                <w:szCs w:val="20"/>
                <w:lang w:val="en-GB" w:eastAsia="en-US"/>
              </w:rPr>
            </w:pPr>
          </w:p>
          <w:p w:rsidR="00937DDA" w:rsidRPr="008936CC" w:rsidRDefault="00937DDA" w:rsidP="00937DDA">
            <w:pPr>
              <w:spacing w:after="0" w:line="276" w:lineRule="auto"/>
              <w:rPr>
                <w:rFonts w:ascii="Arial" w:eastAsia="Arial Unicode MS" w:hAnsi="Arial" w:cs="Arial"/>
                <w:color w:val="auto"/>
                <w:sz w:val="20"/>
                <w:szCs w:val="20"/>
                <w:lang w:val="en-GB" w:eastAsia="en-US"/>
              </w:rPr>
            </w:pPr>
          </w:p>
        </w:tc>
      </w:tr>
      <w:bookmarkEnd w:id="0"/>
    </w:tbl>
    <w:p w:rsidR="00937DDA" w:rsidRPr="008936CC" w:rsidRDefault="00937DDA" w:rsidP="00937DDA">
      <w:pPr>
        <w:spacing w:after="0" w:line="240" w:lineRule="auto"/>
        <w:rPr>
          <w:rFonts w:ascii="Arial" w:eastAsia="Times New Roman" w:hAnsi="Arial" w:cs="Arial"/>
          <w:color w:val="auto"/>
          <w:sz w:val="20"/>
          <w:szCs w:val="20"/>
          <w:lang w:val="en-US" w:eastAsia="en-US"/>
        </w:rPr>
      </w:pPr>
    </w:p>
    <w:p w:rsidR="008936CC" w:rsidRPr="008936CC" w:rsidRDefault="008936CC" w:rsidP="008936CC">
      <w:pPr>
        <w:pStyle w:val="Affiliation"/>
        <w:spacing w:after="0" w:line="240" w:lineRule="auto"/>
        <w:jc w:val="left"/>
        <w:rPr>
          <w:rFonts w:ascii="Arial" w:hAnsi="Arial" w:cs="Arial"/>
          <w:b/>
          <w:u w:val="single"/>
        </w:rPr>
      </w:pPr>
      <w:r w:rsidRPr="008936CC">
        <w:rPr>
          <w:rFonts w:ascii="Arial" w:hAnsi="Arial" w:cs="Arial"/>
          <w:b/>
          <w:u w:val="single"/>
        </w:rPr>
        <w:t>Reviewer details:</w:t>
      </w:r>
    </w:p>
    <w:p w:rsidR="008936CC" w:rsidRPr="008936CC" w:rsidRDefault="008936CC" w:rsidP="00937DDA">
      <w:pPr>
        <w:spacing w:after="0" w:line="240" w:lineRule="auto"/>
        <w:rPr>
          <w:rFonts w:ascii="Arial" w:eastAsia="Times New Roman" w:hAnsi="Arial" w:cs="Arial"/>
          <w:color w:val="auto"/>
          <w:sz w:val="20"/>
          <w:szCs w:val="20"/>
          <w:lang w:val="en-US" w:eastAsia="en-US"/>
        </w:rPr>
      </w:pPr>
    </w:p>
    <w:p w:rsidR="008936CC" w:rsidRPr="008936CC" w:rsidRDefault="008936CC" w:rsidP="00937DDA">
      <w:pPr>
        <w:spacing w:after="0" w:line="240" w:lineRule="auto"/>
        <w:rPr>
          <w:rFonts w:ascii="Arial" w:eastAsia="Times New Roman" w:hAnsi="Arial" w:cs="Arial"/>
          <w:b/>
          <w:color w:val="auto"/>
          <w:sz w:val="20"/>
          <w:szCs w:val="20"/>
          <w:lang w:val="en-US" w:eastAsia="en-US"/>
        </w:rPr>
      </w:pPr>
      <w:bookmarkStart w:id="2" w:name="_Hlk204256316"/>
      <w:proofErr w:type="spellStart"/>
      <w:r w:rsidRPr="008936CC">
        <w:rPr>
          <w:rFonts w:ascii="Arial" w:hAnsi="Arial" w:cs="Arial"/>
          <w:b/>
          <w:sz w:val="20"/>
          <w:szCs w:val="20"/>
        </w:rPr>
        <w:t>Sunardi</w:t>
      </w:r>
      <w:proofErr w:type="spellEnd"/>
      <w:r w:rsidRPr="008936CC">
        <w:rPr>
          <w:rFonts w:ascii="Arial" w:hAnsi="Arial" w:cs="Arial"/>
          <w:b/>
          <w:sz w:val="20"/>
          <w:szCs w:val="20"/>
        </w:rPr>
        <w:t xml:space="preserve">, </w:t>
      </w:r>
      <w:proofErr w:type="spellStart"/>
      <w:r w:rsidRPr="008936CC">
        <w:rPr>
          <w:rFonts w:ascii="Arial" w:hAnsi="Arial" w:cs="Arial"/>
          <w:b/>
          <w:sz w:val="20"/>
          <w:szCs w:val="20"/>
        </w:rPr>
        <w:t>Universitas</w:t>
      </w:r>
      <w:proofErr w:type="spellEnd"/>
      <w:r w:rsidRPr="008936CC">
        <w:rPr>
          <w:rFonts w:ascii="Arial" w:hAnsi="Arial" w:cs="Arial"/>
          <w:b/>
          <w:sz w:val="20"/>
          <w:szCs w:val="20"/>
        </w:rPr>
        <w:t xml:space="preserve"> </w:t>
      </w:r>
      <w:proofErr w:type="spellStart"/>
      <w:r w:rsidRPr="008936CC">
        <w:rPr>
          <w:rFonts w:ascii="Arial" w:hAnsi="Arial" w:cs="Arial"/>
          <w:b/>
          <w:sz w:val="20"/>
          <w:szCs w:val="20"/>
        </w:rPr>
        <w:t>Sebelas</w:t>
      </w:r>
      <w:proofErr w:type="spellEnd"/>
      <w:r w:rsidRPr="008936CC">
        <w:rPr>
          <w:rFonts w:ascii="Arial" w:hAnsi="Arial" w:cs="Arial"/>
          <w:b/>
          <w:sz w:val="20"/>
          <w:szCs w:val="20"/>
        </w:rPr>
        <w:t xml:space="preserve"> </w:t>
      </w:r>
      <w:proofErr w:type="spellStart"/>
      <w:r w:rsidRPr="008936CC">
        <w:rPr>
          <w:rFonts w:ascii="Arial" w:hAnsi="Arial" w:cs="Arial"/>
          <w:b/>
          <w:sz w:val="20"/>
          <w:szCs w:val="20"/>
        </w:rPr>
        <w:t>Maret</w:t>
      </w:r>
      <w:proofErr w:type="spellEnd"/>
      <w:r w:rsidRPr="008936CC">
        <w:rPr>
          <w:rFonts w:ascii="Arial" w:hAnsi="Arial" w:cs="Arial"/>
          <w:b/>
          <w:sz w:val="20"/>
          <w:szCs w:val="20"/>
        </w:rPr>
        <w:t xml:space="preserve">, </w:t>
      </w:r>
      <w:r w:rsidRPr="008936CC">
        <w:rPr>
          <w:rFonts w:ascii="Arial" w:hAnsi="Arial" w:cs="Arial"/>
          <w:b/>
          <w:sz w:val="20"/>
          <w:szCs w:val="20"/>
        </w:rPr>
        <w:t>Indonesia</w:t>
      </w:r>
    </w:p>
    <w:bookmarkEnd w:id="1"/>
    <w:bookmarkEnd w:id="2"/>
    <w:p w:rsidR="00937DDA" w:rsidRPr="008936CC" w:rsidRDefault="00937DDA" w:rsidP="00937DDA">
      <w:pPr>
        <w:spacing w:after="0" w:line="240" w:lineRule="auto"/>
        <w:rPr>
          <w:rFonts w:ascii="Arial" w:eastAsia="Times New Roman" w:hAnsi="Arial" w:cs="Arial"/>
          <w:color w:val="auto"/>
          <w:sz w:val="20"/>
          <w:szCs w:val="20"/>
          <w:lang w:val="en-US" w:eastAsia="en-US"/>
        </w:rPr>
      </w:pPr>
    </w:p>
    <w:p w:rsidR="006E3461" w:rsidRPr="008936CC" w:rsidRDefault="006E3461">
      <w:pPr>
        <w:spacing w:after="0"/>
        <w:rPr>
          <w:rFonts w:ascii="Arial" w:hAnsi="Arial" w:cs="Arial"/>
          <w:sz w:val="20"/>
          <w:szCs w:val="20"/>
        </w:rPr>
      </w:pPr>
      <w:bookmarkStart w:id="3" w:name="_GoBack"/>
      <w:bookmarkEnd w:id="3"/>
    </w:p>
    <w:sectPr w:rsidR="006E3461" w:rsidRPr="008936CC">
      <w:headerReference w:type="even" r:id="rId8"/>
      <w:headerReference w:type="default" r:id="rId9"/>
      <w:footerReference w:type="even" r:id="rId10"/>
      <w:footerReference w:type="default" r:id="rId11"/>
      <w:headerReference w:type="first" r:id="rId12"/>
      <w:footerReference w:type="first" r:id="rId13"/>
      <w:pgSz w:w="23813" w:h="16838" w:orient="landscape"/>
      <w:pgMar w:top="1836" w:right="7306" w:bottom="2230" w:left="1440" w:header="726"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DDA" w:rsidRDefault="00C44DDA">
      <w:pPr>
        <w:spacing w:after="0" w:line="240" w:lineRule="auto"/>
      </w:pPr>
      <w:r>
        <w:separator/>
      </w:r>
    </w:p>
  </w:endnote>
  <w:endnote w:type="continuationSeparator" w:id="0">
    <w:p w:rsidR="00C44DDA" w:rsidRDefault="00C4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461" w:rsidRDefault="00C11F63">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461" w:rsidRDefault="00C11F63">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461" w:rsidRDefault="00C11F63">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DDA" w:rsidRDefault="00C44DDA">
      <w:pPr>
        <w:spacing w:after="0" w:line="240" w:lineRule="auto"/>
      </w:pPr>
      <w:r>
        <w:separator/>
      </w:r>
    </w:p>
  </w:footnote>
  <w:footnote w:type="continuationSeparator" w:id="0">
    <w:p w:rsidR="00C44DDA" w:rsidRDefault="00C44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461" w:rsidRDefault="00C11F63">
    <w:pPr>
      <w:spacing w:after="259"/>
      <w:ind w:left="5935"/>
      <w:jc w:val="center"/>
    </w:pPr>
    <w:r>
      <w:rPr>
        <w:rFonts w:ascii="Arial" w:eastAsia="Arial" w:hAnsi="Arial" w:cs="Arial"/>
        <w:b/>
        <w:color w:val="003399"/>
        <w:sz w:val="24"/>
      </w:rPr>
      <w:t xml:space="preserve"> </w:t>
    </w:r>
  </w:p>
  <w:p w:rsidR="006E3461" w:rsidRDefault="00C11F63">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461" w:rsidRDefault="00C11F63">
    <w:pPr>
      <w:spacing w:after="259"/>
      <w:ind w:left="5935"/>
      <w:jc w:val="center"/>
    </w:pPr>
    <w:r>
      <w:rPr>
        <w:rFonts w:ascii="Arial" w:eastAsia="Arial" w:hAnsi="Arial" w:cs="Arial"/>
        <w:b/>
        <w:color w:val="003399"/>
        <w:sz w:val="24"/>
      </w:rPr>
      <w:t xml:space="preserve"> </w:t>
    </w:r>
  </w:p>
  <w:p w:rsidR="006E3461" w:rsidRDefault="00C11F63">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461" w:rsidRDefault="00C11F63">
    <w:pPr>
      <w:spacing w:after="259"/>
      <w:ind w:left="5935"/>
      <w:jc w:val="center"/>
    </w:pPr>
    <w:r>
      <w:rPr>
        <w:rFonts w:ascii="Arial" w:eastAsia="Arial" w:hAnsi="Arial" w:cs="Arial"/>
        <w:b/>
        <w:color w:val="003399"/>
        <w:sz w:val="24"/>
      </w:rPr>
      <w:t xml:space="preserve"> </w:t>
    </w:r>
  </w:p>
  <w:p w:rsidR="006E3461" w:rsidRDefault="00C11F63">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461"/>
    <w:rsid w:val="002D7435"/>
    <w:rsid w:val="003A4E31"/>
    <w:rsid w:val="004669AC"/>
    <w:rsid w:val="006E3461"/>
    <w:rsid w:val="007230F8"/>
    <w:rsid w:val="00762E44"/>
    <w:rsid w:val="008936CC"/>
    <w:rsid w:val="00937DDA"/>
    <w:rsid w:val="00C11F63"/>
    <w:rsid w:val="00C44D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E11B"/>
  <w15:docId w15:val="{BDCF2B5E-E4FB-4321-B2F0-1323AD98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230F8"/>
    <w:rPr>
      <w:color w:val="0563C1" w:themeColor="hyperlink"/>
      <w:u w:val="single"/>
    </w:rPr>
  </w:style>
  <w:style w:type="character" w:styleId="UnresolvedMention">
    <w:name w:val="Unresolved Mention"/>
    <w:basedOn w:val="DefaultParagraphFont"/>
    <w:uiPriority w:val="99"/>
    <w:semiHidden/>
    <w:unhideWhenUsed/>
    <w:rsid w:val="007230F8"/>
    <w:rPr>
      <w:color w:val="605E5C"/>
      <w:shd w:val="clear" w:color="auto" w:fill="E1DFDD"/>
    </w:rPr>
  </w:style>
  <w:style w:type="paragraph" w:customStyle="1" w:styleId="Affiliation">
    <w:name w:val="Affiliation"/>
    <w:basedOn w:val="Normal"/>
    <w:rsid w:val="008936CC"/>
    <w:pPr>
      <w:spacing w:after="240" w:line="240" w:lineRule="exact"/>
      <w:jc w:val="right"/>
    </w:pPr>
    <w:rPr>
      <w:rFonts w:ascii="Helvetica" w:eastAsia="Times New Roman" w:hAnsi="Helvetica"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83655">
      <w:bodyDiv w:val="1"/>
      <w:marLeft w:val="0"/>
      <w:marRight w:val="0"/>
      <w:marTop w:val="0"/>
      <w:marBottom w:val="0"/>
      <w:divBdr>
        <w:top w:val="none" w:sz="0" w:space="0" w:color="auto"/>
        <w:left w:val="none" w:sz="0" w:space="0" w:color="auto"/>
        <w:bottom w:val="none" w:sz="0" w:space="0" w:color="auto"/>
        <w:right w:val="none" w:sz="0" w:space="0" w:color="auto"/>
      </w:divBdr>
      <w:divsChild>
        <w:div w:id="603731495">
          <w:marLeft w:val="0"/>
          <w:marRight w:val="0"/>
          <w:marTop w:val="0"/>
          <w:marBottom w:val="0"/>
          <w:divBdr>
            <w:top w:val="none" w:sz="0" w:space="0" w:color="auto"/>
            <w:left w:val="none" w:sz="0" w:space="0" w:color="auto"/>
            <w:bottom w:val="none" w:sz="0" w:space="0" w:color="auto"/>
            <w:right w:val="none" w:sz="0" w:space="0" w:color="auto"/>
          </w:divBdr>
        </w:div>
      </w:divsChild>
    </w:div>
    <w:div w:id="437800043">
      <w:bodyDiv w:val="1"/>
      <w:marLeft w:val="0"/>
      <w:marRight w:val="0"/>
      <w:marTop w:val="0"/>
      <w:marBottom w:val="0"/>
      <w:divBdr>
        <w:top w:val="none" w:sz="0" w:space="0" w:color="auto"/>
        <w:left w:val="none" w:sz="0" w:space="0" w:color="auto"/>
        <w:bottom w:val="none" w:sz="0" w:space="0" w:color="auto"/>
        <w:right w:val="none" w:sz="0" w:space="0" w:color="auto"/>
      </w:divBdr>
      <w:divsChild>
        <w:div w:id="1433282744">
          <w:marLeft w:val="0"/>
          <w:marRight w:val="0"/>
          <w:marTop w:val="0"/>
          <w:marBottom w:val="0"/>
          <w:divBdr>
            <w:top w:val="none" w:sz="0" w:space="0" w:color="auto"/>
            <w:left w:val="none" w:sz="0" w:space="0" w:color="auto"/>
            <w:bottom w:val="none" w:sz="0" w:space="0" w:color="auto"/>
            <w:right w:val="none" w:sz="0" w:space="0" w:color="auto"/>
          </w:divBdr>
        </w:div>
        <w:div w:id="1032421112">
          <w:marLeft w:val="0"/>
          <w:marRight w:val="0"/>
          <w:marTop w:val="0"/>
          <w:marBottom w:val="0"/>
          <w:divBdr>
            <w:top w:val="none" w:sz="0" w:space="0" w:color="auto"/>
            <w:left w:val="none" w:sz="0" w:space="0" w:color="auto"/>
            <w:bottom w:val="none" w:sz="0" w:space="0" w:color="auto"/>
            <w:right w:val="none" w:sz="0" w:space="0" w:color="auto"/>
          </w:divBdr>
        </w:div>
      </w:divsChild>
    </w:div>
    <w:div w:id="1104300462">
      <w:bodyDiv w:val="1"/>
      <w:marLeft w:val="0"/>
      <w:marRight w:val="0"/>
      <w:marTop w:val="0"/>
      <w:marBottom w:val="0"/>
      <w:divBdr>
        <w:top w:val="none" w:sz="0" w:space="0" w:color="auto"/>
        <w:left w:val="none" w:sz="0" w:space="0" w:color="auto"/>
        <w:bottom w:val="none" w:sz="0" w:space="0" w:color="auto"/>
        <w:right w:val="none" w:sz="0" w:space="0" w:color="auto"/>
      </w:divBdr>
    </w:div>
    <w:div w:id="2024624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ajess.com/index.php/AJES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ss.com/index.php/AJES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1137</cp:lastModifiedBy>
  <cp:revision>7</cp:revision>
  <dcterms:created xsi:type="dcterms:W3CDTF">2025-07-22T06:50:00Z</dcterms:created>
  <dcterms:modified xsi:type="dcterms:W3CDTF">2025-07-24T08:01:00Z</dcterms:modified>
</cp:coreProperties>
</file>