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0910" w:type="dxa"/>
        <w:tblInd w:w="0" w:type="dxa"/>
        <w:tblCellMar>
          <w:top w:w="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5161"/>
        <w:gridCol w:w="15749"/>
      </w:tblGrid>
      <w:tr w:rsidR="001C7D27" w:rsidRPr="0034050F" w14:paraId="31DD77AA" w14:textId="77777777">
        <w:trPr>
          <w:trHeight w:val="30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0D5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Journal Name:</w:t>
            </w:r>
          </w:p>
        </w:tc>
        <w:tc>
          <w:tcPr>
            <w:tcW w:w="1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14D8" w14:textId="77777777" w:rsidR="001C7D27" w:rsidRPr="0034050F" w:rsidRDefault="00521546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Asian Journal of Geological Research</w:t>
            </w:r>
          </w:p>
        </w:tc>
      </w:tr>
      <w:tr w:rsidR="001C7D27" w:rsidRPr="0034050F" w14:paraId="353FF493" w14:textId="77777777">
        <w:trPr>
          <w:trHeight w:val="30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7C64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Manuscript Number:</w:t>
            </w:r>
          </w:p>
        </w:tc>
        <w:tc>
          <w:tcPr>
            <w:tcW w:w="1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4AF" w14:textId="77777777" w:rsidR="001C7D27" w:rsidRPr="0034050F" w:rsidRDefault="00730F2A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Ms_</w:t>
            </w:r>
            <w:r w:rsidR="004C42C2" w:rsidRPr="0034050F">
              <w:rPr>
                <w:rFonts w:ascii="Arial" w:hAnsi="Arial" w:cs="Arial"/>
                <w:sz w:val="20"/>
                <w:szCs w:val="20"/>
              </w:rPr>
              <w:t>AJOGER</w:t>
            </w:r>
            <w:r w:rsidRPr="0034050F">
              <w:rPr>
                <w:rFonts w:ascii="Arial" w:hAnsi="Arial" w:cs="Arial"/>
                <w:sz w:val="20"/>
                <w:szCs w:val="20"/>
              </w:rPr>
              <w:t>_139271</w:t>
            </w:r>
          </w:p>
        </w:tc>
      </w:tr>
      <w:tr w:rsidR="001C7D27" w:rsidRPr="0034050F" w14:paraId="3978D263" w14:textId="77777777">
        <w:trPr>
          <w:trHeight w:val="659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6B50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Title of the Manuscript:</w:t>
            </w:r>
          </w:p>
        </w:tc>
        <w:tc>
          <w:tcPr>
            <w:tcW w:w="1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9F1" w14:textId="77777777" w:rsidR="001C7D27" w:rsidRPr="0034050F" w:rsidRDefault="00730F2A" w:rsidP="00372E1C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 xml:space="preserve">Appraisal of </w:t>
            </w:r>
            <w:proofErr w:type="spellStart"/>
            <w:r w:rsidRPr="0034050F">
              <w:rPr>
                <w:rFonts w:ascii="Arial" w:hAnsi="Arial" w:cs="Arial"/>
                <w:sz w:val="20"/>
                <w:szCs w:val="20"/>
              </w:rPr>
              <w:t>Physico</w:t>
            </w:r>
            <w:proofErr w:type="spellEnd"/>
            <w:r w:rsidRPr="0034050F">
              <w:rPr>
                <w:rFonts w:ascii="Arial" w:hAnsi="Arial" w:cs="Arial"/>
                <w:sz w:val="20"/>
                <w:szCs w:val="20"/>
              </w:rPr>
              <w:t xml:space="preserve">-chemical Characteristics of </w:t>
            </w:r>
            <w:proofErr w:type="spellStart"/>
            <w:r w:rsidRPr="0034050F">
              <w:rPr>
                <w:rFonts w:ascii="Arial" w:hAnsi="Arial" w:cs="Arial"/>
                <w:sz w:val="20"/>
                <w:szCs w:val="20"/>
              </w:rPr>
              <w:t>Urasi</w:t>
            </w:r>
            <w:proofErr w:type="spellEnd"/>
            <w:r w:rsidRPr="0034050F">
              <w:rPr>
                <w:rFonts w:ascii="Arial" w:hAnsi="Arial" w:cs="Arial"/>
                <w:sz w:val="20"/>
                <w:szCs w:val="20"/>
              </w:rPr>
              <w:t xml:space="preserve"> River for Sustainable Quality Water and Health Management in </w:t>
            </w:r>
            <w:proofErr w:type="spellStart"/>
            <w:r w:rsidRPr="0034050F">
              <w:rPr>
                <w:rFonts w:ascii="Arial" w:hAnsi="Arial" w:cs="Arial"/>
                <w:sz w:val="20"/>
                <w:szCs w:val="20"/>
              </w:rPr>
              <w:t>Urasi</w:t>
            </w:r>
            <w:proofErr w:type="spellEnd"/>
            <w:r w:rsidRPr="003405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050F">
              <w:rPr>
                <w:rFonts w:ascii="Arial" w:hAnsi="Arial" w:cs="Arial"/>
                <w:sz w:val="20"/>
                <w:szCs w:val="20"/>
              </w:rPr>
              <w:t>Ihiala</w:t>
            </w:r>
            <w:proofErr w:type="spellEnd"/>
            <w:r w:rsidRPr="0034050F">
              <w:rPr>
                <w:rFonts w:ascii="Arial" w:hAnsi="Arial" w:cs="Arial"/>
                <w:sz w:val="20"/>
                <w:szCs w:val="20"/>
              </w:rPr>
              <w:t xml:space="preserve"> Local Government, Anambra State,</w:t>
            </w:r>
            <w:r w:rsidR="00372E1C" w:rsidRPr="003405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50F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</w:tr>
      <w:tr w:rsidR="001C7D27" w:rsidRPr="0034050F" w14:paraId="037C69DB" w14:textId="77777777">
        <w:trPr>
          <w:trHeight w:val="342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FA7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Type of the Article</w:t>
            </w:r>
          </w:p>
        </w:tc>
        <w:tc>
          <w:tcPr>
            <w:tcW w:w="1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2A5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595BA" w14:textId="77777777" w:rsidR="001C7D27" w:rsidRPr="0034050F" w:rsidRDefault="00730F2A">
      <w:pPr>
        <w:spacing w:after="3" w:line="265" w:lineRule="auto"/>
        <w:ind w:left="-5" w:hanging="10"/>
        <w:rPr>
          <w:rFonts w:ascii="Arial" w:hAnsi="Arial" w:cs="Arial"/>
          <w:sz w:val="20"/>
          <w:szCs w:val="20"/>
        </w:rPr>
      </w:pPr>
      <w:r w:rsidRPr="0034050F">
        <w:rPr>
          <w:rFonts w:ascii="Arial" w:hAnsi="Arial" w:cs="Arial"/>
          <w:sz w:val="20"/>
          <w:szCs w:val="20"/>
        </w:rPr>
        <w:br w:type="page"/>
      </w:r>
    </w:p>
    <w:p w14:paraId="267DEFFE" w14:textId="77777777" w:rsidR="001C7D27" w:rsidRPr="0034050F" w:rsidRDefault="00730F2A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34050F">
        <w:rPr>
          <w:rFonts w:ascii="Arial" w:hAnsi="Arial" w:cs="Arial"/>
          <w:sz w:val="20"/>
          <w:szCs w:val="20"/>
          <w:shd w:val="clear" w:color="auto" w:fill="FFFF00"/>
        </w:rPr>
        <w:lastRenderedPageBreak/>
        <w:t xml:space="preserve">PART 1: </w:t>
      </w:r>
      <w:r w:rsidRPr="0034050F">
        <w:rPr>
          <w:rFonts w:ascii="Arial" w:hAnsi="Arial" w:cs="Arial"/>
          <w:sz w:val="20"/>
          <w:szCs w:val="20"/>
        </w:rPr>
        <w:t>Comments</w:t>
      </w:r>
    </w:p>
    <w:tbl>
      <w:tblPr>
        <w:tblStyle w:val="TableGrid"/>
        <w:tblW w:w="21126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45"/>
        <w:gridCol w:w="9346"/>
        <w:gridCol w:w="6435"/>
      </w:tblGrid>
      <w:tr w:rsidR="001C7D27" w:rsidRPr="0034050F" w14:paraId="11A8652A" w14:textId="77777777">
        <w:trPr>
          <w:trHeight w:val="975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9A92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08" w:tblpY="228"/>
              <w:tblOverlap w:val="never"/>
              <w:tblW w:w="8934" w:type="dxa"/>
              <w:tblInd w:w="0" w:type="dxa"/>
              <w:tblCellMar>
                <w:top w:w="1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8295"/>
            </w:tblGrid>
            <w:tr w:rsidR="001C7D27" w:rsidRPr="0034050F" w14:paraId="0FA9C20D" w14:textId="77777777">
              <w:trPr>
                <w:trHeight w:val="230"/>
              </w:trPr>
              <w:tc>
                <w:tcPr>
                  <w:tcW w:w="8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972AED4" w14:textId="77777777" w:rsidR="001C7D27" w:rsidRPr="0034050F" w:rsidRDefault="00730F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50F">
                    <w:rPr>
                      <w:rFonts w:ascii="Arial" w:hAnsi="Arial" w:cs="Arial"/>
                      <w:sz w:val="20"/>
                      <w:szCs w:val="20"/>
                    </w:rPr>
                    <w:t>Artificial Intelligence (AI) generated or assisted review comments are strictly prohibited during peer</w:t>
                  </w:r>
                </w:p>
              </w:tc>
            </w:tr>
            <w:tr w:rsidR="001C7D27" w:rsidRPr="0034050F" w14:paraId="4B77D922" w14:textId="77777777">
              <w:trPr>
                <w:trHeight w:val="23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E8627B0" w14:textId="77777777" w:rsidR="001C7D27" w:rsidRPr="0034050F" w:rsidRDefault="00730F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50F">
                    <w:rPr>
                      <w:rFonts w:ascii="Arial" w:hAnsi="Arial" w:cs="Arial"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8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D8943" w14:textId="77777777" w:rsidR="001C7D27" w:rsidRPr="0034050F" w:rsidRDefault="001C7D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D1C8B0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Reviewer’s comment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F1E3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Author’s Feedback (It is mandatory that authors should write his/her feedback here)</w:t>
            </w:r>
          </w:p>
        </w:tc>
      </w:tr>
      <w:tr w:rsidR="001C7D27" w:rsidRPr="0034050F" w14:paraId="715725E2" w14:textId="77777777">
        <w:trPr>
          <w:trHeight w:val="1273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AB9E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Please write a few sentences regarding the</w:t>
            </w:r>
          </w:p>
          <w:p w14:paraId="4CED7815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importance of this manuscript for the scientific community. A minimum of 3-4 sentences may be required for this part.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37F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Manuscript research work based on water quality and water conservation is today most important Goal of World.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4F20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27" w:rsidRPr="0034050F" w14:paraId="65BC2587" w14:textId="77777777">
        <w:trPr>
          <w:trHeight w:val="1271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5633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Is the title of the article suitable?</w:t>
            </w:r>
          </w:p>
          <w:p w14:paraId="5FD8A92F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54EE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4AB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27" w:rsidRPr="0034050F" w14:paraId="4631768B" w14:textId="77777777">
        <w:trPr>
          <w:trHeight w:val="1271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AF9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77FB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 xml:space="preserve">Abstract should be </w:t>
            </w:r>
            <w:r w:rsidR="00ED138F" w:rsidRPr="0034050F">
              <w:rPr>
                <w:rFonts w:ascii="Arial" w:hAnsi="Arial" w:cs="Arial"/>
                <w:sz w:val="20"/>
                <w:szCs w:val="20"/>
              </w:rPr>
              <w:t>summarized</w:t>
            </w:r>
            <w:r w:rsidRPr="0034050F">
              <w:rPr>
                <w:rFonts w:ascii="Arial" w:hAnsi="Arial" w:cs="Arial"/>
                <w:sz w:val="20"/>
                <w:szCs w:val="20"/>
              </w:rPr>
              <w:t xml:space="preserve"> and keywords are should be specific.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A609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27" w:rsidRPr="0034050F" w14:paraId="049A5B88" w14:textId="77777777">
        <w:trPr>
          <w:trHeight w:val="713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9313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4547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050F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4050F">
              <w:rPr>
                <w:rFonts w:ascii="Arial" w:hAnsi="Arial" w:cs="Arial"/>
                <w:sz w:val="20"/>
                <w:szCs w:val="20"/>
              </w:rPr>
              <w:t xml:space="preserve"> Research data are like original work but result including some graphical representations.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748E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27" w:rsidRPr="0034050F" w14:paraId="33AE058A" w14:textId="77777777">
        <w:trPr>
          <w:trHeight w:val="712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321F" w14:textId="77777777" w:rsidR="001C7D27" w:rsidRPr="0034050F" w:rsidRDefault="00730F2A">
            <w:pPr>
              <w:ind w:left="360" w:right="27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8E33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Yes,</w:t>
            </w:r>
            <w:r w:rsidR="00ED138F" w:rsidRPr="00340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4050F">
              <w:rPr>
                <w:rFonts w:ascii="Arial" w:hAnsi="Arial" w:cs="Arial"/>
                <w:sz w:val="20"/>
                <w:szCs w:val="20"/>
              </w:rPr>
              <w:t>Only</w:t>
            </w:r>
            <w:proofErr w:type="gramEnd"/>
            <w:r w:rsidRPr="0034050F">
              <w:rPr>
                <w:rFonts w:ascii="Arial" w:hAnsi="Arial" w:cs="Arial"/>
                <w:sz w:val="20"/>
                <w:szCs w:val="20"/>
              </w:rPr>
              <w:t xml:space="preserve"> methodology section including water analysis parameters manual from APHA,2002.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2A8C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27" w:rsidRPr="0034050F" w14:paraId="66963455" w14:textId="77777777">
        <w:trPr>
          <w:trHeight w:val="699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6051" w14:textId="77777777" w:rsidR="001C7D27" w:rsidRPr="0034050F" w:rsidRDefault="00730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Is the language/English quality of the article suitable for scholarly communications?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D75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C6AB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27" w:rsidRPr="0034050F" w14:paraId="23109C75" w14:textId="77777777">
        <w:trPr>
          <w:trHeight w:val="1187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326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Optional/General </w:t>
            </w:r>
            <w:r w:rsidRPr="0034050F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D7D1" w14:textId="77777777" w:rsidR="001C7D27" w:rsidRPr="0034050F" w:rsidRDefault="00730F2A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>Overall manuscript should be accepted with minor corrections.</w:t>
            </w:r>
          </w:p>
          <w:p w14:paraId="316B63EA" w14:textId="77777777" w:rsidR="00C24451" w:rsidRPr="0034050F" w:rsidRDefault="00C24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4CC90" w14:textId="77777777" w:rsidR="00C24451" w:rsidRPr="0034050F" w:rsidRDefault="00C24451">
            <w:pPr>
              <w:rPr>
                <w:rFonts w:ascii="Arial" w:hAnsi="Arial" w:cs="Arial"/>
                <w:sz w:val="20"/>
                <w:szCs w:val="20"/>
              </w:rPr>
            </w:pPr>
            <w:r w:rsidRPr="0034050F">
              <w:rPr>
                <w:rFonts w:ascii="Arial" w:hAnsi="Arial" w:cs="Arial"/>
                <w:sz w:val="20"/>
                <w:szCs w:val="20"/>
              </w:rPr>
              <w:t xml:space="preserve">Abstract of manuscript is not </w:t>
            </w:r>
            <w:r w:rsidR="00ED138F" w:rsidRPr="0034050F">
              <w:rPr>
                <w:rFonts w:ascii="Arial" w:hAnsi="Arial" w:cs="Arial"/>
                <w:sz w:val="20"/>
                <w:szCs w:val="20"/>
              </w:rPr>
              <w:t>summarized</w:t>
            </w:r>
            <w:r w:rsidRPr="0034050F">
              <w:rPr>
                <w:rFonts w:ascii="Arial" w:hAnsi="Arial" w:cs="Arial"/>
                <w:sz w:val="20"/>
                <w:szCs w:val="20"/>
              </w:rPr>
              <w:t>,</w:t>
            </w:r>
            <w:r w:rsidR="00ED138F" w:rsidRPr="003405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50F">
              <w:rPr>
                <w:rFonts w:ascii="Arial" w:hAnsi="Arial" w:cs="Arial"/>
                <w:sz w:val="20"/>
                <w:szCs w:val="20"/>
              </w:rPr>
              <w:t>too many keywords are mentioned.</w:t>
            </w:r>
            <w:r w:rsidR="00ED138F" w:rsidRPr="003405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50F">
              <w:rPr>
                <w:rFonts w:ascii="Arial" w:hAnsi="Arial" w:cs="Arial"/>
                <w:sz w:val="20"/>
                <w:szCs w:val="20"/>
              </w:rPr>
              <w:t xml:space="preserve">Keywords should be specific and indicating the work area of Research and methodology is too descriptive, should be </w:t>
            </w:r>
            <w:r w:rsidR="00ED138F" w:rsidRPr="0034050F">
              <w:rPr>
                <w:rFonts w:ascii="Arial" w:hAnsi="Arial" w:cs="Arial"/>
                <w:sz w:val="20"/>
                <w:szCs w:val="20"/>
              </w:rPr>
              <w:t>summarized</w:t>
            </w:r>
            <w:r w:rsidRPr="0034050F">
              <w:rPr>
                <w:rFonts w:ascii="Arial" w:hAnsi="Arial" w:cs="Arial"/>
                <w:sz w:val="20"/>
                <w:szCs w:val="20"/>
              </w:rPr>
              <w:t>. Map of manuscript should mention abbreviation. Result are original data based but not defined in form of any graphical representations.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83C" w14:textId="77777777" w:rsidR="001C7D27" w:rsidRPr="0034050F" w:rsidRDefault="001C7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EF2FE" w14:textId="77777777" w:rsidR="00730F2A" w:rsidRPr="0034050F" w:rsidRDefault="00730F2A" w:rsidP="00F234F9">
      <w:pPr>
        <w:spacing w:after="0"/>
        <w:ind w:left="118" w:hanging="10"/>
        <w:rPr>
          <w:rFonts w:ascii="Arial" w:hAnsi="Arial" w:cs="Arial"/>
          <w:sz w:val="20"/>
          <w:szCs w:val="20"/>
        </w:rPr>
      </w:pPr>
    </w:p>
    <w:p w14:paraId="29C0CDE1" w14:textId="77777777" w:rsidR="002827D4" w:rsidRPr="0034050F" w:rsidRDefault="002827D4" w:rsidP="00596014">
      <w:pPr>
        <w:spacing w:after="0"/>
        <w:rPr>
          <w:rFonts w:ascii="Arial" w:hAnsi="Arial" w:cs="Arial"/>
          <w:sz w:val="20"/>
          <w:szCs w:val="20"/>
        </w:rPr>
      </w:pPr>
    </w:p>
    <w:p w14:paraId="64A6E94F" w14:textId="77777777" w:rsidR="002827D4" w:rsidRPr="0034050F" w:rsidRDefault="002827D4" w:rsidP="00F234F9">
      <w:pPr>
        <w:spacing w:after="0"/>
        <w:ind w:left="118" w:hanging="10"/>
        <w:rPr>
          <w:rFonts w:ascii="Arial" w:hAnsi="Arial" w:cs="Arial"/>
          <w:sz w:val="20"/>
          <w:szCs w:val="20"/>
        </w:rPr>
      </w:pPr>
    </w:p>
    <w:tbl>
      <w:tblPr>
        <w:tblW w:w="6454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5550"/>
        <w:gridCol w:w="10215"/>
      </w:tblGrid>
      <w:tr w:rsidR="002827D4" w:rsidRPr="0034050F" w14:paraId="3D54F68A" w14:textId="77777777" w:rsidTr="003405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5ADB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4050F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0F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61777A0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2827D4" w:rsidRPr="0034050F" w14:paraId="7D5B84ED" w14:textId="77777777" w:rsidTr="0034050F">
        <w:tc>
          <w:tcPr>
            <w:tcW w:w="12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D58F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CF73" w14:textId="77777777" w:rsidR="002827D4" w:rsidRPr="0034050F" w:rsidRDefault="002827D4" w:rsidP="002827D4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34050F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2415" w:type="pct"/>
            <w:shd w:val="clear" w:color="auto" w:fill="auto"/>
          </w:tcPr>
          <w:p w14:paraId="32EE5C66" w14:textId="77777777" w:rsidR="002827D4" w:rsidRPr="0034050F" w:rsidRDefault="002827D4" w:rsidP="002827D4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34050F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34050F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34050F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827D4" w:rsidRPr="0034050F" w14:paraId="37208430" w14:textId="77777777" w:rsidTr="0034050F">
        <w:trPr>
          <w:trHeight w:val="890"/>
        </w:trPr>
        <w:tc>
          <w:tcPr>
            <w:tcW w:w="12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6A10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34050F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7CCC4B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22FA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34050F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0F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0F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68A079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52E0F8A7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14:paraId="1BB00F70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4C4CFD53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409F377D" w14:textId="77777777" w:rsidR="002827D4" w:rsidRPr="0034050F" w:rsidRDefault="002827D4" w:rsidP="002827D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14:paraId="757BEDBE" w14:textId="77777777" w:rsidR="002827D4" w:rsidRPr="0034050F" w:rsidRDefault="002827D4" w:rsidP="002827D4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End w:id="0"/>
    <w:p w14:paraId="6E5A783F" w14:textId="77777777" w:rsidR="0034050F" w:rsidRPr="002B3829" w:rsidRDefault="0034050F" w:rsidP="003405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B3829">
        <w:rPr>
          <w:rFonts w:ascii="Arial" w:hAnsi="Arial" w:cs="Arial"/>
          <w:b/>
          <w:u w:val="single"/>
        </w:rPr>
        <w:t>Reviewer details:</w:t>
      </w:r>
    </w:p>
    <w:p w14:paraId="1FC3EEB7" w14:textId="77777777" w:rsidR="0034050F" w:rsidRPr="002B3829" w:rsidRDefault="0034050F" w:rsidP="0034050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B3829">
        <w:rPr>
          <w:rFonts w:ascii="Arial" w:hAnsi="Arial" w:cs="Arial"/>
          <w:b/>
        </w:rPr>
        <w:t>Swati Gupta, Vivekananda Global University, India</w:t>
      </w:r>
    </w:p>
    <w:p w14:paraId="7A0108E9" w14:textId="77777777" w:rsidR="00596014" w:rsidRPr="0034050F" w:rsidRDefault="00596014" w:rsidP="0034050F">
      <w:pPr>
        <w:spacing w:after="0"/>
        <w:rPr>
          <w:rFonts w:ascii="Arial" w:hAnsi="Arial" w:cs="Arial"/>
          <w:sz w:val="20"/>
          <w:szCs w:val="20"/>
        </w:rPr>
      </w:pPr>
    </w:p>
    <w:sectPr w:rsidR="00596014" w:rsidRPr="00340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00" w:h="16820" w:orient="landscape"/>
      <w:pgMar w:top="1835" w:right="5977" w:bottom="1796" w:left="1438" w:header="1277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9531" w14:textId="77777777" w:rsidR="00D90D52" w:rsidRDefault="00D90D52">
      <w:pPr>
        <w:spacing w:after="0" w:line="240" w:lineRule="auto"/>
      </w:pPr>
      <w:r>
        <w:separator/>
      </w:r>
    </w:p>
  </w:endnote>
  <w:endnote w:type="continuationSeparator" w:id="0">
    <w:p w14:paraId="711FB222" w14:textId="77777777" w:rsidR="00D90D52" w:rsidRDefault="00D9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8F87" w14:textId="77777777" w:rsidR="001C7D27" w:rsidRDefault="00730F2A">
    <w:pPr>
      <w:tabs>
        <w:tab w:val="center" w:pos="3259"/>
        <w:tab w:val="center" w:pos="6216"/>
        <w:tab w:val="center" w:pos="10182"/>
      </w:tabs>
      <w:spacing w:after="0"/>
    </w:pPr>
    <w:r>
      <w:rPr>
        <w:sz w:val="16"/>
      </w:rPr>
      <w:t>Created by: DR</w:t>
    </w:r>
    <w:r>
      <w:rPr>
        <w:sz w:val="16"/>
      </w:rPr>
      <w:tab/>
      <w:t>Checked by: PM</w:t>
    </w:r>
    <w:r>
      <w:rPr>
        <w:sz w:val="16"/>
      </w:rPr>
      <w:tab/>
      <w:t>Approved by: MBM</w:t>
    </w:r>
    <w:r>
      <w:rPr>
        <w:sz w:val="16"/>
      </w:rPr>
      <w:tab/>
      <w:t>Version: 3 (07-07-2024)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0E3A" w14:textId="77777777" w:rsidR="001C7D27" w:rsidRDefault="00730F2A">
    <w:pPr>
      <w:tabs>
        <w:tab w:val="center" w:pos="3259"/>
        <w:tab w:val="center" w:pos="6216"/>
        <w:tab w:val="center" w:pos="10182"/>
      </w:tabs>
      <w:spacing w:after="0"/>
    </w:pPr>
    <w:r>
      <w:rPr>
        <w:sz w:val="16"/>
      </w:rPr>
      <w:t>Created by: DR</w:t>
    </w:r>
    <w:r>
      <w:rPr>
        <w:sz w:val="16"/>
      </w:rPr>
      <w:tab/>
      <w:t>Checked by: PM</w:t>
    </w:r>
    <w:r>
      <w:rPr>
        <w:sz w:val="16"/>
      </w:rPr>
      <w:tab/>
      <w:t>Approved by: MBM</w:t>
    </w:r>
    <w:r>
      <w:rPr>
        <w:sz w:val="16"/>
      </w:rPr>
      <w:tab/>
      <w:t>Version: 3 (07-07-2024)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9329" w14:textId="77777777" w:rsidR="001C7D27" w:rsidRDefault="00730F2A">
    <w:pPr>
      <w:tabs>
        <w:tab w:val="center" w:pos="3259"/>
        <w:tab w:val="center" w:pos="6216"/>
        <w:tab w:val="center" w:pos="10182"/>
      </w:tabs>
      <w:spacing w:after="0"/>
    </w:pPr>
    <w:r>
      <w:rPr>
        <w:sz w:val="16"/>
      </w:rPr>
      <w:t>Created by: DR</w:t>
    </w:r>
    <w:r>
      <w:rPr>
        <w:sz w:val="16"/>
      </w:rPr>
      <w:tab/>
      <w:t>Checked by: PM</w:t>
    </w:r>
    <w:r>
      <w:rPr>
        <w:sz w:val="16"/>
      </w:rPr>
      <w:tab/>
      <w:t>Approved by: MBM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2B5C" w14:textId="77777777" w:rsidR="00D90D52" w:rsidRDefault="00D90D52">
      <w:pPr>
        <w:spacing w:after="0" w:line="240" w:lineRule="auto"/>
      </w:pPr>
      <w:r>
        <w:separator/>
      </w:r>
    </w:p>
  </w:footnote>
  <w:footnote w:type="continuationSeparator" w:id="0">
    <w:p w14:paraId="5574F200" w14:textId="77777777" w:rsidR="00D90D52" w:rsidRDefault="00D9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504B" w14:textId="77777777" w:rsidR="001C7D27" w:rsidRDefault="00730F2A">
    <w:pPr>
      <w:spacing w:after="0"/>
    </w:pPr>
    <w:r>
      <w:rPr>
        <w:color w:val="003399"/>
        <w:sz w:val="24"/>
        <w:u w:val="single" w:color="003399"/>
      </w:rPr>
      <w:t>Review Form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7552" w14:textId="77777777" w:rsidR="001C7D27" w:rsidRDefault="00730F2A">
    <w:pPr>
      <w:spacing w:after="0"/>
    </w:pPr>
    <w:r>
      <w:rPr>
        <w:color w:val="003399"/>
        <w:sz w:val="24"/>
        <w:u w:val="single" w:color="003399"/>
      </w:rPr>
      <w:t>Review 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56B0" w14:textId="77777777" w:rsidR="001C7D27" w:rsidRDefault="00730F2A">
    <w:pPr>
      <w:spacing w:after="0"/>
    </w:pPr>
    <w:r>
      <w:rPr>
        <w:color w:val="003399"/>
        <w:sz w:val="24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27"/>
    <w:rsid w:val="000C5681"/>
    <w:rsid w:val="001C7D27"/>
    <w:rsid w:val="00264722"/>
    <w:rsid w:val="002827D4"/>
    <w:rsid w:val="0034050F"/>
    <w:rsid w:val="00372E1C"/>
    <w:rsid w:val="003F20FB"/>
    <w:rsid w:val="0043768F"/>
    <w:rsid w:val="004C42C2"/>
    <w:rsid w:val="00521546"/>
    <w:rsid w:val="005951BF"/>
    <w:rsid w:val="00596014"/>
    <w:rsid w:val="00730F2A"/>
    <w:rsid w:val="00866509"/>
    <w:rsid w:val="008C3C6E"/>
    <w:rsid w:val="009C7901"/>
    <w:rsid w:val="00BC1696"/>
    <w:rsid w:val="00C24451"/>
    <w:rsid w:val="00D90D52"/>
    <w:rsid w:val="00ED138F"/>
    <w:rsid w:val="00F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2858"/>
  <w15:docId w15:val="{769F3B2F-3672-4B13-873A-64EA3F59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C1696"/>
    <w:rPr>
      <w:color w:val="0563C1" w:themeColor="hyperlink"/>
      <w:u w:val="single"/>
    </w:rPr>
  </w:style>
  <w:style w:type="paragraph" w:customStyle="1" w:styleId="Affiliation">
    <w:name w:val="Affiliation"/>
    <w:basedOn w:val="Normal"/>
    <w:rsid w:val="0034050F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1038</dc:creator>
  <cp:keywords/>
  <cp:lastModifiedBy>Editor-90</cp:lastModifiedBy>
  <cp:revision>15</cp:revision>
  <dcterms:created xsi:type="dcterms:W3CDTF">2025-06-25T11:33:00Z</dcterms:created>
  <dcterms:modified xsi:type="dcterms:W3CDTF">2025-06-26T08:48:00Z</dcterms:modified>
</cp:coreProperties>
</file>