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9DF71" w14:textId="02C18473" w:rsidR="00D83FA7" w:rsidRDefault="00DF7189">
      <w:pPr>
        <w:pStyle w:val="Title"/>
        <w:spacing w:after="0"/>
        <w:jc w:val="both"/>
        <w:rPr>
          <w:rFonts w:ascii="Arial" w:eastAsia="Arial" w:hAnsi="Arial" w:cs="Arial"/>
        </w:rPr>
      </w:pPr>
      <w:r w:rsidRPr="00DF7189">
        <w:rPr>
          <w:rFonts w:ascii="Arial" w:eastAsia="Arial" w:hAnsi="Arial" w:cs="Arial"/>
        </w:rPr>
        <w:t>Original Research Article</w:t>
      </w:r>
    </w:p>
    <w:p w14:paraId="6B0E83B3" w14:textId="77777777" w:rsidR="00DF7189" w:rsidRPr="00DF7189" w:rsidRDefault="00DF7189" w:rsidP="00DF7189"/>
    <w:p w14:paraId="05ADD5B6" w14:textId="42606905" w:rsidR="00D83FA7" w:rsidRDefault="00043B74">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 xml:space="preserve">Sensory Evaluation of </w:t>
      </w:r>
      <w:proofErr w:type="gramStart"/>
      <w:r>
        <w:rPr>
          <w:rFonts w:ascii="Arial" w:eastAsia="Arial" w:hAnsi="Arial" w:cs="Arial"/>
          <w:b/>
          <w:color w:val="000000"/>
          <w:sz w:val="36"/>
          <w:szCs w:val="36"/>
        </w:rPr>
        <w:t>Value Added</w:t>
      </w:r>
      <w:proofErr w:type="gramEnd"/>
      <w:r>
        <w:rPr>
          <w:rFonts w:ascii="Arial" w:eastAsia="Arial" w:hAnsi="Arial" w:cs="Arial"/>
          <w:b/>
          <w:color w:val="000000"/>
          <w:sz w:val="36"/>
          <w:szCs w:val="36"/>
        </w:rPr>
        <w:t xml:space="preserve"> Products of Cashew (</w:t>
      </w:r>
      <w:r>
        <w:rPr>
          <w:rFonts w:ascii="Arial" w:eastAsia="Arial" w:hAnsi="Arial" w:cs="Arial"/>
          <w:b/>
          <w:i/>
          <w:color w:val="000000"/>
          <w:sz w:val="36"/>
          <w:szCs w:val="36"/>
        </w:rPr>
        <w:t xml:space="preserve">Anacardium occidentale </w:t>
      </w:r>
      <w:r>
        <w:rPr>
          <w:rFonts w:ascii="Arial" w:eastAsia="Arial" w:hAnsi="Arial" w:cs="Arial"/>
          <w:b/>
          <w:color w:val="000000"/>
          <w:sz w:val="36"/>
          <w:szCs w:val="36"/>
        </w:rPr>
        <w:t xml:space="preserve">L.) </w:t>
      </w:r>
      <w:r w:rsidR="00264663">
        <w:rPr>
          <w:rFonts w:ascii="Arial" w:eastAsia="Arial" w:hAnsi="Arial" w:cs="Arial"/>
          <w:b/>
          <w:color w:val="000000"/>
          <w:sz w:val="36"/>
          <w:szCs w:val="36"/>
        </w:rPr>
        <w:t>apple</w:t>
      </w:r>
      <w:r>
        <w:rPr>
          <w:rFonts w:ascii="Arial" w:eastAsia="Arial" w:hAnsi="Arial" w:cs="Arial"/>
          <w:b/>
          <w:color w:val="000000"/>
          <w:sz w:val="36"/>
          <w:szCs w:val="36"/>
        </w:rPr>
        <w:t xml:space="preserve"> </w:t>
      </w:r>
    </w:p>
    <w:p w14:paraId="78EC4AB4" w14:textId="77777777" w:rsidR="00D83FA7" w:rsidRDefault="00D83FA7">
      <w:pPr>
        <w:pBdr>
          <w:top w:val="nil"/>
          <w:left w:val="nil"/>
          <w:bottom w:val="nil"/>
          <w:right w:val="nil"/>
          <w:between w:val="nil"/>
        </w:pBdr>
        <w:jc w:val="both"/>
        <w:rPr>
          <w:rFonts w:ascii="Arial" w:eastAsia="Arial" w:hAnsi="Arial" w:cs="Arial"/>
          <w:b/>
          <w:color w:val="000000"/>
          <w:sz w:val="36"/>
          <w:szCs w:val="36"/>
        </w:rPr>
      </w:pPr>
    </w:p>
    <w:p w14:paraId="3017E659" w14:textId="77777777" w:rsidR="00D83FA7" w:rsidRDefault="00D83FA7">
      <w:pPr>
        <w:pBdr>
          <w:top w:val="nil"/>
          <w:left w:val="nil"/>
          <w:bottom w:val="nil"/>
          <w:right w:val="nil"/>
          <w:between w:val="nil"/>
        </w:pBdr>
        <w:jc w:val="both"/>
        <w:rPr>
          <w:rFonts w:ascii="Arial" w:eastAsia="Arial" w:hAnsi="Arial" w:cs="Arial"/>
          <w:color w:val="000000"/>
        </w:rPr>
      </w:pPr>
    </w:p>
    <w:p w14:paraId="1FECABF7" w14:textId="77777777" w:rsidR="00D83FA7" w:rsidRDefault="00043B74">
      <w:pPr>
        <w:pBdr>
          <w:top w:val="nil"/>
          <w:left w:val="nil"/>
          <w:bottom w:val="nil"/>
          <w:right w:val="nil"/>
          <w:between w:val="nil"/>
        </w:pBdr>
        <w:jc w:val="both"/>
        <w:rPr>
          <w:rFonts w:ascii="Arial" w:eastAsia="Arial" w:hAnsi="Arial" w:cs="Arial"/>
          <w:color w:val="000000"/>
          <w:sz w:val="16"/>
          <w:szCs w:val="16"/>
        </w:rPr>
        <w:sectPr w:rsidR="00D83FA7">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sectPr>
      </w:pPr>
      <w:r>
        <w:rPr>
          <w:rFonts w:ascii="Arial" w:eastAsia="Arial" w:hAnsi="Arial" w:cs="Arial"/>
          <w:color w:val="000000"/>
          <w:sz w:val="16"/>
          <w:szCs w:val="16"/>
        </w:rPr>
      </w:r>
      <w:r>
        <w:rPr>
          <w:rFonts w:ascii="Arial" w:eastAsia="Arial" w:hAnsi="Arial" w:cs="Arial"/>
          <w:color w:val="000000"/>
          <w:sz w:val="16"/>
          <w:szCs w:val="16"/>
        </w:rPr>
        <w:pict w14:anchorId="12C7A127">
          <v:shapetype id="_x0000_t32" coordsize="21600,21600" o:spt="32" o:oned="t" path="m,l21600,21600e" filled="f">
            <v:path arrowok="t" fillok="f" o:connecttype="none"/>
            <o:lock v:ext="edit" shapetype="t"/>
          </v:shapetype>
          <v:shape id="_x0000_s1038"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Pr>
          <w:rFonts w:ascii="Arial" w:eastAsia="Arial" w:hAnsi="Arial" w:cs="Arial"/>
          <w:color w:val="000000"/>
          <w:sz w:val="16"/>
          <w:szCs w:val="16"/>
        </w:rPr>
        <w:t>.</w:t>
      </w:r>
    </w:p>
    <w:p w14:paraId="558DEF15" w14:textId="77777777" w:rsidR="00D83FA7" w:rsidRDefault="00043B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4119D5FD" w14:textId="77777777" w:rsidR="00D83FA7" w:rsidRDefault="00D83FA7">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D83FA7" w14:paraId="0C75925B" w14:textId="77777777">
        <w:tc>
          <w:tcPr>
            <w:tcW w:w="8424" w:type="dxa"/>
            <w:shd w:val="clear" w:color="auto" w:fill="F2F2F2"/>
          </w:tcPr>
          <w:p w14:paraId="17333131" w14:textId="77777777" w:rsidR="00D83FA7" w:rsidRDefault="00D83FA7">
            <w:pPr>
              <w:pBdr>
                <w:top w:val="nil"/>
                <w:left w:val="nil"/>
                <w:bottom w:val="nil"/>
                <w:right w:val="nil"/>
                <w:between w:val="nil"/>
              </w:pBdr>
              <w:jc w:val="both"/>
              <w:rPr>
                <w:rFonts w:ascii="Arial" w:eastAsia="Arial" w:hAnsi="Arial" w:cs="Arial"/>
                <w:color w:val="000000"/>
              </w:rPr>
            </w:pPr>
          </w:p>
          <w:p w14:paraId="21F2D5F5" w14:textId="77777777" w:rsidR="00D83FA7" w:rsidRDefault="00043B74">
            <w:p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color w:val="000000"/>
              </w:rPr>
              <w:t xml:space="preserve">The cashew apple is the fleshly part of the cashew fruit that is attached to the cashew nut. It is considered as a nutritional powerhouse but is often discarded during the processing of nut. Cashew, </w:t>
            </w:r>
            <w:r>
              <w:rPr>
                <w:rFonts w:ascii="Arial" w:eastAsia="Arial" w:hAnsi="Arial" w:cs="Arial"/>
                <w:i/>
                <w:color w:val="000000"/>
              </w:rPr>
              <w:t xml:space="preserve">Anacardium occidentale </w:t>
            </w:r>
            <w:r>
              <w:rPr>
                <w:rFonts w:ascii="Arial" w:eastAsia="Arial" w:hAnsi="Arial" w:cs="Arial"/>
                <w:color w:val="000000"/>
              </w:rPr>
              <w:t xml:space="preserve">L., belongs to the </w:t>
            </w:r>
            <w:proofErr w:type="spellStart"/>
            <w:r>
              <w:rPr>
                <w:rFonts w:ascii="Arial" w:eastAsia="Arial" w:hAnsi="Arial" w:cs="Arial"/>
                <w:i/>
                <w:color w:val="000000"/>
              </w:rPr>
              <w:t>Anacardiaceae</w:t>
            </w:r>
            <w:proofErr w:type="spellEnd"/>
            <w:r>
              <w:rPr>
                <w:rFonts w:ascii="Arial" w:eastAsia="Arial" w:hAnsi="Arial" w:cs="Arial"/>
                <w:color w:val="000000"/>
              </w:rPr>
              <w:t xml:space="preserve"> family. It is an evergreen tree native from northeast region of Brazil that expanded spontaneously in South American countries. This study aims at the sensory analysis of the </w:t>
            </w:r>
            <w:proofErr w:type="gramStart"/>
            <w:r>
              <w:rPr>
                <w:rFonts w:ascii="Arial" w:eastAsia="Arial" w:hAnsi="Arial" w:cs="Arial"/>
                <w:color w:val="000000"/>
              </w:rPr>
              <w:t>value added</w:t>
            </w:r>
            <w:proofErr w:type="gramEnd"/>
            <w:r>
              <w:rPr>
                <w:rFonts w:ascii="Arial" w:eastAsia="Arial" w:hAnsi="Arial" w:cs="Arial"/>
                <w:color w:val="000000"/>
              </w:rPr>
              <w:t xml:space="preserve"> product made by incorporating the extract of the cashew apple, since</w:t>
            </w:r>
            <w:r>
              <w:rPr>
                <w:rFonts w:ascii="Arial" w:eastAsia="Arial" w:hAnsi="Arial" w:cs="Arial"/>
                <w:color w:val="000000"/>
              </w:rPr>
              <w:t xml:space="preserve"> cashew apples are left unused, discarded as waste or feed animals.</w:t>
            </w:r>
          </w:p>
          <w:p w14:paraId="7C06D178" w14:textId="77777777" w:rsidR="00D83FA7" w:rsidRDefault="00043B74">
            <w:p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b/>
                <w:color w:val="000000"/>
              </w:rPr>
              <w:t>Study design:</w:t>
            </w:r>
            <w:r>
              <w:rPr>
                <w:rFonts w:ascii="Arial" w:eastAsia="Arial" w:hAnsi="Arial" w:cs="Arial"/>
                <w:color w:val="000000"/>
              </w:rPr>
              <w:t xml:space="preserve">  Descriptive Experimental Design.</w:t>
            </w:r>
          </w:p>
          <w:p w14:paraId="2C9EF503" w14:textId="77777777" w:rsidR="00D83FA7" w:rsidRDefault="00043B74">
            <w:p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Department of Food and Nutrition, College of Community Science, Central Agricultural University, Tura, Meghalay</w:t>
            </w:r>
            <w:r>
              <w:rPr>
                <w:rFonts w:ascii="Arial" w:eastAsia="Arial" w:hAnsi="Arial" w:cs="Arial"/>
                <w:color w:val="000000"/>
              </w:rPr>
              <w:t>a.</w:t>
            </w:r>
          </w:p>
          <w:p w14:paraId="692A36D9"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w:t>
            </w:r>
            <w:proofErr w:type="gramStart"/>
            <w:r>
              <w:rPr>
                <w:rFonts w:ascii="Arial" w:eastAsia="Arial" w:hAnsi="Arial" w:cs="Arial"/>
                <w:color w:val="000000"/>
              </w:rPr>
              <w:t>9 point</w:t>
            </w:r>
            <w:proofErr w:type="gramEnd"/>
            <w:r>
              <w:rPr>
                <w:rFonts w:ascii="Arial" w:eastAsia="Arial" w:hAnsi="Arial" w:cs="Arial"/>
                <w:color w:val="000000"/>
              </w:rPr>
              <w:t xml:space="preserve"> hedonic rating scale</w:t>
            </w:r>
            <w:r>
              <w:rPr>
                <w:rFonts w:ascii="Arial" w:eastAsia="Arial" w:hAnsi="Arial" w:cs="Arial"/>
                <w:b/>
                <w:color w:val="000000"/>
              </w:rPr>
              <w:t xml:space="preserve"> </w:t>
            </w:r>
            <w:r>
              <w:rPr>
                <w:rFonts w:ascii="Arial" w:eastAsia="Arial" w:hAnsi="Arial" w:cs="Arial"/>
                <w:color w:val="000000"/>
              </w:rPr>
              <w:t xml:space="preserve">was used to check the acceptability of the products. Descriptive statistics and </w:t>
            </w:r>
            <w:proofErr w:type="spellStart"/>
            <w:r>
              <w:rPr>
                <w:rFonts w:ascii="Arial" w:eastAsia="Arial" w:hAnsi="Arial" w:cs="Arial"/>
                <w:color w:val="000000"/>
              </w:rPr>
              <w:t>kruskal-wallis</w:t>
            </w:r>
            <w:proofErr w:type="spellEnd"/>
            <w:r>
              <w:rPr>
                <w:rFonts w:ascii="Arial" w:eastAsia="Arial" w:hAnsi="Arial" w:cs="Arial"/>
                <w:color w:val="000000"/>
              </w:rPr>
              <w:t xml:space="preserve"> test were used to analyze the data</w:t>
            </w:r>
          </w:p>
          <w:p w14:paraId="13871CF8"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There is a significant (</w:t>
            </w:r>
            <w:r>
              <w:rPr>
                <w:rFonts w:ascii="Arial" w:eastAsia="Arial" w:hAnsi="Arial" w:cs="Arial"/>
                <w:i/>
                <w:color w:val="000000"/>
              </w:rPr>
              <w:t>P</w:t>
            </w:r>
            <w:r>
              <w:rPr>
                <w:rFonts w:ascii="Arial" w:eastAsia="Arial" w:hAnsi="Arial" w:cs="Arial"/>
                <w:color w:val="000000"/>
              </w:rPr>
              <w:t>=0.05) difference in the samples in their appea</w:t>
            </w:r>
            <w:r>
              <w:rPr>
                <w:rFonts w:ascii="Arial" w:eastAsia="Arial" w:hAnsi="Arial" w:cs="Arial"/>
                <w:color w:val="000000"/>
              </w:rPr>
              <w:t xml:space="preserve">rance, texture, aroma and taste. The significant difference of the sensory attributes shows that there is a difference in their scores. </w:t>
            </w:r>
            <w:proofErr w:type="spellStart"/>
            <w:r>
              <w:rPr>
                <w:rFonts w:ascii="Arial" w:eastAsia="Arial" w:hAnsi="Arial" w:cs="Arial"/>
                <w:color w:val="000000"/>
              </w:rPr>
              <w:t>Homogenity</w:t>
            </w:r>
            <w:proofErr w:type="spellEnd"/>
            <w:r>
              <w:rPr>
                <w:rFonts w:ascii="Arial" w:eastAsia="Arial" w:hAnsi="Arial" w:cs="Arial"/>
                <w:color w:val="000000"/>
              </w:rPr>
              <w:t xml:space="preserve"> of the </w:t>
            </w:r>
            <w:proofErr w:type="gramStart"/>
            <w:r>
              <w:rPr>
                <w:rFonts w:ascii="Arial" w:eastAsia="Arial" w:hAnsi="Arial" w:cs="Arial"/>
                <w:color w:val="000000"/>
              </w:rPr>
              <w:t>samples</w:t>
            </w:r>
            <w:proofErr w:type="gramEnd"/>
            <w:r>
              <w:rPr>
                <w:rFonts w:ascii="Arial" w:eastAsia="Arial" w:hAnsi="Arial" w:cs="Arial"/>
                <w:color w:val="000000"/>
              </w:rPr>
              <w:t xml:space="preserve"> subset 1 and subset in both the product has no influence on each other. However, each subset s</w:t>
            </w:r>
            <w:r>
              <w:rPr>
                <w:rFonts w:ascii="Arial" w:eastAsia="Arial" w:hAnsi="Arial" w:cs="Arial"/>
                <w:color w:val="000000"/>
              </w:rPr>
              <w:t>amples are important to one another.</w:t>
            </w:r>
          </w:p>
          <w:p w14:paraId="416F0C6B"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Sensory evaluation indicates that 10% of cashew apple powder added to the cookie was the most acceptable product where in cakes 15% of addition dehydrated cashew apple powder show the dominant result of acce</w:t>
            </w:r>
            <w:r>
              <w:rPr>
                <w:rFonts w:ascii="Arial" w:eastAsia="Arial" w:hAnsi="Arial" w:cs="Arial"/>
                <w:color w:val="000000"/>
              </w:rPr>
              <w:t>ptance comparing to the other samples. According to the experiment, it has been found out that the formulation of addition of cashew apple powder enhance acceptability product.</w:t>
            </w:r>
          </w:p>
          <w:p w14:paraId="5C3C32CC" w14:textId="77777777" w:rsidR="00D83FA7" w:rsidRDefault="00D83FA7">
            <w:pPr>
              <w:pBdr>
                <w:top w:val="nil"/>
                <w:left w:val="nil"/>
                <w:bottom w:val="nil"/>
                <w:right w:val="nil"/>
                <w:between w:val="nil"/>
              </w:pBdr>
              <w:jc w:val="both"/>
              <w:rPr>
                <w:rFonts w:ascii="Arial" w:eastAsia="Arial" w:hAnsi="Arial" w:cs="Arial"/>
                <w:color w:val="000000"/>
              </w:rPr>
            </w:pPr>
          </w:p>
        </w:tc>
      </w:tr>
    </w:tbl>
    <w:p w14:paraId="157C6329" w14:textId="77777777" w:rsidR="00D83FA7" w:rsidRDefault="00D83FA7">
      <w:pPr>
        <w:pBdr>
          <w:top w:val="nil"/>
          <w:left w:val="nil"/>
          <w:bottom w:val="nil"/>
          <w:right w:val="nil"/>
          <w:between w:val="nil"/>
        </w:pBdr>
        <w:jc w:val="both"/>
        <w:rPr>
          <w:rFonts w:ascii="Arial" w:eastAsia="Arial" w:hAnsi="Arial" w:cs="Arial"/>
          <w:i/>
          <w:color w:val="000000"/>
        </w:rPr>
      </w:pPr>
    </w:p>
    <w:p w14:paraId="5FF4D4EA" w14:textId="77777777" w:rsidR="00D83FA7" w:rsidRDefault="00043B74">
      <w:pPr>
        <w:pBdr>
          <w:top w:val="nil"/>
          <w:left w:val="nil"/>
          <w:bottom w:val="nil"/>
          <w:right w:val="nil"/>
          <w:between w:val="nil"/>
        </w:pBdr>
        <w:tabs>
          <w:tab w:val="left" w:pos="1080"/>
        </w:tabs>
        <w:spacing w:after="240"/>
        <w:jc w:val="both"/>
        <w:rPr>
          <w:rFonts w:ascii="Arial" w:eastAsia="Arial" w:hAnsi="Arial" w:cs="Arial"/>
          <w:i/>
          <w:color w:val="000000"/>
        </w:rPr>
      </w:pPr>
      <w:r>
        <w:rPr>
          <w:rFonts w:ascii="Arial" w:eastAsia="Arial" w:hAnsi="Arial" w:cs="Arial"/>
          <w:i/>
          <w:color w:val="000000"/>
        </w:rPr>
        <w:t xml:space="preserve">Keywords: Cashew apple, value addition, acceptability, sensory evaluation, mean scores, </w:t>
      </w:r>
      <w:proofErr w:type="spellStart"/>
      <w:r>
        <w:rPr>
          <w:rFonts w:ascii="Arial" w:eastAsia="Arial" w:hAnsi="Arial" w:cs="Arial"/>
          <w:i/>
          <w:color w:val="000000"/>
        </w:rPr>
        <w:t>kruskal-wallis</w:t>
      </w:r>
      <w:proofErr w:type="spellEnd"/>
      <w:r>
        <w:rPr>
          <w:rFonts w:ascii="Arial" w:eastAsia="Arial" w:hAnsi="Arial" w:cs="Arial"/>
          <w:i/>
          <w:color w:val="000000"/>
        </w:rPr>
        <w:t xml:space="preserve"> test</w:t>
      </w:r>
    </w:p>
    <w:p w14:paraId="4E98F79D" w14:textId="77777777" w:rsidR="00D83FA7" w:rsidRDefault="00043B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14:paraId="5D601D5F" w14:textId="77777777" w:rsidR="00D83FA7" w:rsidRDefault="00D83FA7">
      <w:pPr>
        <w:keepNext/>
        <w:pBdr>
          <w:top w:val="nil"/>
          <w:left w:val="nil"/>
          <w:bottom w:val="nil"/>
          <w:right w:val="nil"/>
          <w:between w:val="nil"/>
        </w:pBdr>
        <w:jc w:val="both"/>
        <w:rPr>
          <w:rFonts w:ascii="Arial" w:eastAsia="Arial" w:hAnsi="Arial" w:cs="Arial"/>
          <w:b/>
          <w:smallCaps/>
          <w:color w:val="000000"/>
          <w:sz w:val="22"/>
          <w:szCs w:val="22"/>
        </w:rPr>
      </w:pPr>
    </w:p>
    <w:p w14:paraId="4B53AF76"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Food product development requires a measure whether certain product formulation is accepted by the consumer. Nine points hedonic is</w:t>
      </w:r>
      <w:r>
        <w:rPr>
          <w:rFonts w:ascii="Arial" w:eastAsia="Arial" w:hAnsi="Arial" w:cs="Arial"/>
          <w:color w:val="000000"/>
        </w:rPr>
        <w:t xml:space="preserve"> a part of rating scales developed for measuring degree of product in terms of like or dislike in sensory evaluation. It helps to understand and to control the important factor of consumer acceptance of the product [1]. Sensory techniques are mainly used i</w:t>
      </w:r>
      <w:r>
        <w:rPr>
          <w:rFonts w:ascii="Arial" w:eastAsia="Arial" w:hAnsi="Arial" w:cs="Arial"/>
          <w:color w:val="000000"/>
        </w:rPr>
        <w:t>n quality control, product development and research. It indicates the acceptance of the product and adds to the value to the assessment of the quality [2].</w:t>
      </w:r>
    </w:p>
    <w:p w14:paraId="647F158F" w14:textId="77777777" w:rsidR="00D83FA7" w:rsidRDefault="00D83FA7">
      <w:pPr>
        <w:pBdr>
          <w:top w:val="nil"/>
          <w:left w:val="nil"/>
          <w:bottom w:val="nil"/>
          <w:right w:val="nil"/>
          <w:between w:val="nil"/>
        </w:pBdr>
        <w:jc w:val="both"/>
        <w:rPr>
          <w:rFonts w:ascii="Arial" w:eastAsia="Arial" w:hAnsi="Arial" w:cs="Arial"/>
          <w:color w:val="000000"/>
        </w:rPr>
      </w:pPr>
    </w:p>
    <w:p w14:paraId="7A6B0B07"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Cashew, </w:t>
      </w:r>
      <w:r>
        <w:rPr>
          <w:rFonts w:ascii="Arial" w:eastAsia="Arial" w:hAnsi="Arial" w:cs="Arial"/>
          <w:i/>
          <w:color w:val="000000"/>
        </w:rPr>
        <w:t xml:space="preserve">Anacardium occidentale </w:t>
      </w:r>
      <w:r>
        <w:rPr>
          <w:rFonts w:ascii="Arial" w:eastAsia="Arial" w:hAnsi="Arial" w:cs="Arial"/>
          <w:color w:val="000000"/>
        </w:rPr>
        <w:t xml:space="preserve">L., belongs to the </w:t>
      </w:r>
      <w:proofErr w:type="spellStart"/>
      <w:r>
        <w:rPr>
          <w:rFonts w:ascii="Arial" w:eastAsia="Arial" w:hAnsi="Arial" w:cs="Arial"/>
          <w:i/>
          <w:color w:val="000000"/>
        </w:rPr>
        <w:t>Anacardiaceae</w:t>
      </w:r>
      <w:proofErr w:type="spellEnd"/>
      <w:r>
        <w:rPr>
          <w:rFonts w:ascii="Arial" w:eastAsia="Arial" w:hAnsi="Arial" w:cs="Arial"/>
          <w:color w:val="000000"/>
        </w:rPr>
        <w:t xml:space="preserve"> family. It is an evergreen tree nat</w:t>
      </w:r>
      <w:r>
        <w:rPr>
          <w:rFonts w:ascii="Arial" w:eastAsia="Arial" w:hAnsi="Arial" w:cs="Arial"/>
          <w:color w:val="000000"/>
        </w:rPr>
        <w:t>ive from northeast region of Brazil that expanded spontaneously in South American countries. It is one of the major crops in India, Brazil, Nigeria and Vietnam [3]. In the 16</w:t>
      </w:r>
      <w:r>
        <w:rPr>
          <w:rFonts w:ascii="Arial" w:eastAsia="Arial" w:hAnsi="Arial" w:cs="Arial"/>
          <w:color w:val="000000"/>
          <w:vertAlign w:val="superscript"/>
        </w:rPr>
        <w:t>th</w:t>
      </w:r>
      <w:r>
        <w:rPr>
          <w:rFonts w:ascii="Arial" w:eastAsia="Arial" w:hAnsi="Arial" w:cs="Arial"/>
          <w:color w:val="000000"/>
        </w:rPr>
        <w:t xml:space="preserve"> </w:t>
      </w:r>
      <w:r>
        <w:rPr>
          <w:rFonts w:ascii="Arial" w:eastAsia="Arial" w:hAnsi="Arial" w:cs="Arial"/>
          <w:color w:val="000000"/>
        </w:rPr>
        <w:lastRenderedPageBreak/>
        <w:t>century, Portuguese traders introduced it to coastal India to stop the soil ero</w:t>
      </w:r>
      <w:r>
        <w:rPr>
          <w:rFonts w:ascii="Arial" w:eastAsia="Arial" w:hAnsi="Arial" w:cs="Arial"/>
          <w:color w:val="000000"/>
        </w:rPr>
        <w:t xml:space="preserve">sion. It is then dispersed out to the nearby region as wild tree and formed into extensive forests. India is one of the top list countries in production and cultivation of cashew. The major state includes </w:t>
      </w:r>
      <w:proofErr w:type="spellStart"/>
      <w:r>
        <w:rPr>
          <w:rFonts w:ascii="Arial" w:eastAsia="Arial" w:hAnsi="Arial" w:cs="Arial"/>
          <w:color w:val="000000"/>
        </w:rPr>
        <w:t>Kerela</w:t>
      </w:r>
      <w:proofErr w:type="spellEnd"/>
      <w:r>
        <w:rPr>
          <w:rFonts w:ascii="Arial" w:eastAsia="Arial" w:hAnsi="Arial" w:cs="Arial"/>
          <w:color w:val="000000"/>
        </w:rPr>
        <w:t xml:space="preserve">, Karnataka, Goa, </w:t>
      </w:r>
      <w:proofErr w:type="spellStart"/>
      <w:r>
        <w:rPr>
          <w:rFonts w:ascii="Arial" w:eastAsia="Arial" w:hAnsi="Arial" w:cs="Arial"/>
          <w:color w:val="000000"/>
        </w:rPr>
        <w:t>Maharastra</w:t>
      </w:r>
      <w:proofErr w:type="spellEnd"/>
      <w:r>
        <w:rPr>
          <w:rFonts w:ascii="Arial" w:eastAsia="Arial" w:hAnsi="Arial" w:cs="Arial"/>
          <w:color w:val="000000"/>
        </w:rPr>
        <w:t xml:space="preserve">, Tamil Nadu, </w:t>
      </w:r>
      <w:proofErr w:type="spellStart"/>
      <w:r>
        <w:rPr>
          <w:rFonts w:ascii="Arial" w:eastAsia="Arial" w:hAnsi="Arial" w:cs="Arial"/>
          <w:color w:val="000000"/>
        </w:rPr>
        <w:t>And</w:t>
      </w:r>
      <w:r>
        <w:rPr>
          <w:rFonts w:ascii="Arial" w:eastAsia="Arial" w:hAnsi="Arial" w:cs="Arial"/>
          <w:color w:val="000000"/>
        </w:rPr>
        <w:t>ra</w:t>
      </w:r>
      <w:proofErr w:type="spellEnd"/>
      <w:r>
        <w:rPr>
          <w:rFonts w:ascii="Arial" w:eastAsia="Arial" w:hAnsi="Arial" w:cs="Arial"/>
          <w:color w:val="000000"/>
        </w:rPr>
        <w:t xml:space="preserve"> Pradesh, Orissa and West Bengal [4]. </w:t>
      </w:r>
    </w:p>
    <w:p w14:paraId="779303F3" w14:textId="77777777" w:rsidR="00D83FA7" w:rsidRDefault="00D83FA7">
      <w:pPr>
        <w:pBdr>
          <w:top w:val="nil"/>
          <w:left w:val="nil"/>
          <w:bottom w:val="nil"/>
          <w:right w:val="nil"/>
          <w:between w:val="nil"/>
        </w:pBdr>
        <w:jc w:val="both"/>
        <w:rPr>
          <w:rFonts w:ascii="Arial" w:eastAsia="Arial" w:hAnsi="Arial" w:cs="Arial"/>
          <w:color w:val="000000"/>
        </w:rPr>
      </w:pPr>
    </w:p>
    <w:p w14:paraId="5E0B7D95"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Cashew apples are elongated, round and pear-shaped fibrous fruit. It is about 5-10 cm long with a fleshy nature. The fully matured fruits are soft, full of moisture and turns into red or yellow fruit when they are </w:t>
      </w:r>
      <w:r>
        <w:rPr>
          <w:rFonts w:ascii="Arial" w:eastAsia="Arial" w:hAnsi="Arial" w:cs="Arial"/>
          <w:color w:val="000000"/>
        </w:rPr>
        <w:t>ripe. It is a non-climacteric fruit that can be consumed raw as well as processed goods due to its fleshy pulp, and high sugar content [5]. Ripe cashew apple is juicy and spongy due to high moisture content. It has a unique flavor and odor. The tannin in c</w:t>
      </w:r>
      <w:r>
        <w:rPr>
          <w:rFonts w:ascii="Arial" w:eastAsia="Arial" w:hAnsi="Arial" w:cs="Arial"/>
          <w:color w:val="000000"/>
        </w:rPr>
        <w:t>ashew apple produce unpleasant and astringency in taste which limits the utilization of fruit [6]. The estimation of cashew apple being produced in yearly basis is about 30 million metric tons across the world and 20lakh tons in India [7</w:t>
      </w:r>
      <w:proofErr w:type="gramStart"/>
      <w:r>
        <w:rPr>
          <w:rFonts w:ascii="Arial" w:eastAsia="Arial" w:hAnsi="Arial" w:cs="Arial"/>
          <w:color w:val="000000"/>
        </w:rPr>
        <w:t>].The</w:t>
      </w:r>
      <w:proofErr w:type="gramEnd"/>
      <w:r>
        <w:rPr>
          <w:rFonts w:ascii="Arial" w:eastAsia="Arial" w:hAnsi="Arial" w:cs="Arial"/>
          <w:color w:val="000000"/>
        </w:rPr>
        <w:t xml:space="preserve"> cashew apples</w:t>
      </w:r>
      <w:r>
        <w:rPr>
          <w:rFonts w:ascii="Arial" w:eastAsia="Arial" w:hAnsi="Arial" w:cs="Arial"/>
          <w:color w:val="000000"/>
        </w:rPr>
        <w:t xml:space="preserve"> are </w:t>
      </w:r>
      <w:proofErr w:type="spellStart"/>
      <w:r>
        <w:rPr>
          <w:rFonts w:ascii="Arial" w:eastAsia="Arial" w:hAnsi="Arial" w:cs="Arial"/>
          <w:color w:val="000000"/>
        </w:rPr>
        <w:t>under utilized</w:t>
      </w:r>
      <w:proofErr w:type="spellEnd"/>
      <w:r>
        <w:rPr>
          <w:rFonts w:ascii="Arial" w:eastAsia="Arial" w:hAnsi="Arial" w:cs="Arial"/>
          <w:color w:val="000000"/>
        </w:rPr>
        <w:t xml:space="preserve"> in India despite of high nutrient content and therapeutic properties. Only 10 percent of the fruit is being consumed or processed and the rest is wasted as garbage in the fields of cashew cultivation area after the nut is separated from</w:t>
      </w:r>
      <w:r>
        <w:rPr>
          <w:rFonts w:ascii="Arial" w:eastAsia="Arial" w:hAnsi="Arial" w:cs="Arial"/>
          <w:color w:val="000000"/>
        </w:rPr>
        <w:t xml:space="preserve"> its peduncle swollen fruit [8].</w:t>
      </w:r>
    </w:p>
    <w:p w14:paraId="79DDA427" w14:textId="77777777" w:rsidR="00D83FA7" w:rsidRDefault="00D83FA7">
      <w:pPr>
        <w:pBdr>
          <w:top w:val="nil"/>
          <w:left w:val="nil"/>
          <w:bottom w:val="nil"/>
          <w:right w:val="nil"/>
          <w:between w:val="nil"/>
        </w:pBdr>
        <w:jc w:val="both"/>
        <w:rPr>
          <w:rFonts w:ascii="Arial" w:eastAsia="Arial" w:hAnsi="Arial" w:cs="Arial"/>
          <w:color w:val="000000"/>
        </w:rPr>
      </w:pPr>
    </w:p>
    <w:p w14:paraId="46EF6301"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Under Meghalaya, the major cultivation of cashew trees is grown mostly in the district of West Garo Hills and South Garo Hills. During 2009-10, West Garo Hills recorded a total production of 10468 MT with an average produc</w:t>
      </w:r>
      <w:r>
        <w:rPr>
          <w:rFonts w:ascii="Arial" w:eastAsia="Arial" w:hAnsi="Arial" w:cs="Arial"/>
          <w:color w:val="000000"/>
        </w:rPr>
        <w:t>tion of 2380 Kg per Ha while in South Garo Hills production was recorded as 3348 MT with a yield of 977 Kg per Ha [9</w:t>
      </w:r>
      <w:proofErr w:type="gramStart"/>
      <w:r>
        <w:rPr>
          <w:rFonts w:ascii="Arial" w:eastAsia="Arial" w:hAnsi="Arial" w:cs="Arial"/>
          <w:color w:val="000000"/>
        </w:rPr>
        <w:t>].Despite</w:t>
      </w:r>
      <w:proofErr w:type="gramEnd"/>
      <w:r>
        <w:rPr>
          <w:rFonts w:ascii="Arial" w:eastAsia="Arial" w:hAnsi="Arial" w:cs="Arial"/>
          <w:color w:val="000000"/>
        </w:rPr>
        <w:t xml:space="preserve"> being one of the regions for the cultivation of varieties of cashews in West Garo Hills district, lack of proper training, knowled</w:t>
      </w:r>
      <w:r>
        <w:rPr>
          <w:rFonts w:ascii="Arial" w:eastAsia="Arial" w:hAnsi="Arial" w:cs="Arial"/>
          <w:color w:val="000000"/>
        </w:rPr>
        <w:t>ge and skills results in the wastage of the pseudo fruit. It has been dumped or left like that to get rotten on the ground with no value addition.</w:t>
      </w:r>
    </w:p>
    <w:p w14:paraId="68B5FA7F" w14:textId="77777777" w:rsidR="00D83FA7" w:rsidRDefault="00D83FA7">
      <w:pPr>
        <w:pBdr>
          <w:top w:val="nil"/>
          <w:left w:val="nil"/>
          <w:bottom w:val="nil"/>
          <w:right w:val="nil"/>
          <w:between w:val="nil"/>
        </w:pBdr>
        <w:jc w:val="both"/>
        <w:rPr>
          <w:rFonts w:ascii="Arial" w:eastAsia="Arial" w:hAnsi="Arial" w:cs="Arial"/>
          <w:color w:val="000000"/>
        </w:rPr>
      </w:pPr>
    </w:p>
    <w:p w14:paraId="2857D1E0" w14:textId="77777777" w:rsidR="00D83FA7" w:rsidRDefault="00043B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14:paraId="4C1B3BE4" w14:textId="77777777" w:rsidR="00D83FA7" w:rsidRDefault="00D83FA7">
      <w:pPr>
        <w:pBdr>
          <w:top w:val="nil"/>
          <w:left w:val="nil"/>
          <w:bottom w:val="nil"/>
          <w:right w:val="nil"/>
          <w:between w:val="nil"/>
        </w:pBdr>
        <w:jc w:val="both"/>
        <w:rPr>
          <w:rFonts w:ascii="Arial" w:eastAsia="Arial" w:hAnsi="Arial" w:cs="Arial"/>
          <w:color w:val="000000"/>
        </w:rPr>
      </w:pPr>
    </w:p>
    <w:p w14:paraId="4BD57889"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proposed study was conducted in the Department of Food Science and Nutrition at the College of Community Science, Tura, West Garo Hills district, Meghalaya. The development of the products was done in Food Science and Nutrition laboratory and Food Anal</w:t>
      </w:r>
      <w:r>
        <w:rPr>
          <w:rFonts w:ascii="Arial" w:eastAsia="Arial" w:hAnsi="Arial" w:cs="Arial"/>
          <w:color w:val="000000"/>
        </w:rPr>
        <w:t xml:space="preserve">ysis Lab was used for the biochemical analysis. For the development of the </w:t>
      </w:r>
      <w:proofErr w:type="gramStart"/>
      <w:r>
        <w:rPr>
          <w:rFonts w:ascii="Arial" w:eastAsia="Arial" w:hAnsi="Arial" w:cs="Arial"/>
          <w:color w:val="000000"/>
        </w:rPr>
        <w:t>value added</w:t>
      </w:r>
      <w:proofErr w:type="gramEnd"/>
      <w:r>
        <w:rPr>
          <w:rFonts w:ascii="Arial" w:eastAsia="Arial" w:hAnsi="Arial" w:cs="Arial"/>
          <w:color w:val="000000"/>
        </w:rPr>
        <w:t xml:space="preserve"> product, the process of dehydration of the cashew apple powder have been performed in order to </w:t>
      </w:r>
      <w:proofErr w:type="spellStart"/>
      <w:r>
        <w:rPr>
          <w:rFonts w:ascii="Arial" w:eastAsia="Arial" w:hAnsi="Arial" w:cs="Arial"/>
          <w:color w:val="000000"/>
        </w:rPr>
        <w:t>acquired</w:t>
      </w:r>
      <w:proofErr w:type="spellEnd"/>
      <w:r>
        <w:rPr>
          <w:rFonts w:ascii="Arial" w:eastAsia="Arial" w:hAnsi="Arial" w:cs="Arial"/>
          <w:color w:val="000000"/>
        </w:rPr>
        <w:t xml:space="preserve"> the most suitable powder. For the dehydration process, three diff</w:t>
      </w:r>
      <w:r>
        <w:rPr>
          <w:rFonts w:ascii="Arial" w:eastAsia="Arial" w:hAnsi="Arial" w:cs="Arial"/>
          <w:color w:val="000000"/>
        </w:rPr>
        <w:t>erent methods were used to acquire the most acceptable powder based on which the sensory analysis were performed to choose the most appropriate powder to be used in the development of the product for value addition. The products such as cashew apple cake a</w:t>
      </w:r>
      <w:r>
        <w:rPr>
          <w:rFonts w:ascii="Arial" w:eastAsia="Arial" w:hAnsi="Arial" w:cs="Arial"/>
          <w:color w:val="000000"/>
        </w:rPr>
        <w:t>nd cashew apple cookie were developed from cashew apple powder. Cashew apple cake and cookie were formulated, one control of each product and replication of three each which was made with incorporation of cashew apple powder. After undergoing the different</w:t>
      </w:r>
      <w:r>
        <w:rPr>
          <w:rFonts w:ascii="Arial" w:eastAsia="Arial" w:hAnsi="Arial" w:cs="Arial"/>
          <w:color w:val="000000"/>
        </w:rPr>
        <w:t xml:space="preserve"> methods of dehydration process, the cashew apple powder was </w:t>
      </w:r>
      <w:proofErr w:type="gramStart"/>
      <w:r>
        <w:rPr>
          <w:rFonts w:ascii="Arial" w:eastAsia="Arial" w:hAnsi="Arial" w:cs="Arial"/>
          <w:color w:val="000000"/>
        </w:rPr>
        <w:t>chose</w:t>
      </w:r>
      <w:proofErr w:type="gramEnd"/>
      <w:r>
        <w:rPr>
          <w:rFonts w:ascii="Arial" w:eastAsia="Arial" w:hAnsi="Arial" w:cs="Arial"/>
          <w:color w:val="000000"/>
        </w:rPr>
        <w:t xml:space="preserve"> to incorporate in percentage of 5, 10 and 15 for the replications. </w:t>
      </w:r>
    </w:p>
    <w:p w14:paraId="577E1063" w14:textId="77777777" w:rsidR="00D83FA7" w:rsidRDefault="00D83FA7">
      <w:pPr>
        <w:pBdr>
          <w:top w:val="nil"/>
          <w:left w:val="nil"/>
          <w:bottom w:val="nil"/>
          <w:right w:val="nil"/>
          <w:between w:val="nil"/>
        </w:pBdr>
        <w:jc w:val="both"/>
        <w:rPr>
          <w:rFonts w:ascii="Arial" w:eastAsia="Arial" w:hAnsi="Arial" w:cs="Arial"/>
          <w:color w:val="000000"/>
        </w:rPr>
      </w:pPr>
    </w:p>
    <w:p w14:paraId="1A478008" w14:textId="77777777" w:rsidR="00D83FA7" w:rsidRDefault="00043B74">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2.1 Procurement of Ingredients</w:t>
      </w:r>
    </w:p>
    <w:p w14:paraId="4407731F" w14:textId="77777777" w:rsidR="00D83FA7" w:rsidRDefault="00D83FA7">
      <w:pPr>
        <w:pBdr>
          <w:top w:val="nil"/>
          <w:left w:val="nil"/>
          <w:bottom w:val="nil"/>
          <w:right w:val="nil"/>
          <w:between w:val="nil"/>
        </w:pBdr>
        <w:jc w:val="both"/>
        <w:rPr>
          <w:rFonts w:ascii="Arial" w:eastAsia="Arial" w:hAnsi="Arial" w:cs="Arial"/>
          <w:color w:val="000000"/>
        </w:rPr>
      </w:pPr>
    </w:p>
    <w:p w14:paraId="6CD83949"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fresh cashew (</w:t>
      </w:r>
      <w:r>
        <w:rPr>
          <w:rFonts w:ascii="Arial" w:eastAsia="Arial" w:hAnsi="Arial" w:cs="Arial"/>
          <w:i/>
          <w:color w:val="000000"/>
        </w:rPr>
        <w:t xml:space="preserve">Anacardium Occidentale </w:t>
      </w:r>
      <w:r>
        <w:rPr>
          <w:rFonts w:ascii="Arial" w:eastAsia="Arial" w:hAnsi="Arial" w:cs="Arial"/>
          <w:color w:val="000000"/>
        </w:rPr>
        <w:t>L.) apples used for this research study were co</w:t>
      </w:r>
      <w:r>
        <w:rPr>
          <w:rFonts w:ascii="Arial" w:eastAsia="Arial" w:hAnsi="Arial" w:cs="Arial"/>
          <w:color w:val="000000"/>
        </w:rPr>
        <w:t xml:space="preserve">llected from </w:t>
      </w:r>
      <w:proofErr w:type="spellStart"/>
      <w:r>
        <w:rPr>
          <w:rFonts w:ascii="Arial" w:eastAsia="Arial" w:hAnsi="Arial" w:cs="Arial"/>
          <w:color w:val="000000"/>
        </w:rPr>
        <w:t>Wakagre</w:t>
      </w:r>
      <w:proofErr w:type="spellEnd"/>
      <w:r>
        <w:rPr>
          <w:rFonts w:ascii="Arial" w:eastAsia="Arial" w:hAnsi="Arial" w:cs="Arial"/>
          <w:color w:val="000000"/>
        </w:rPr>
        <w:t xml:space="preserve">, </w:t>
      </w:r>
      <w:proofErr w:type="spellStart"/>
      <w:r>
        <w:rPr>
          <w:rFonts w:ascii="Arial" w:eastAsia="Arial" w:hAnsi="Arial" w:cs="Arial"/>
          <w:color w:val="000000"/>
        </w:rPr>
        <w:t>Garobadha</w:t>
      </w:r>
      <w:proofErr w:type="spellEnd"/>
      <w:r>
        <w:rPr>
          <w:rFonts w:ascii="Arial" w:eastAsia="Arial" w:hAnsi="Arial" w:cs="Arial"/>
          <w:color w:val="000000"/>
        </w:rPr>
        <w:t xml:space="preserve"> and </w:t>
      </w:r>
      <w:proofErr w:type="spellStart"/>
      <w:r>
        <w:rPr>
          <w:rFonts w:ascii="Arial" w:eastAsia="Arial" w:hAnsi="Arial" w:cs="Arial"/>
          <w:color w:val="000000"/>
        </w:rPr>
        <w:t>Darengre</w:t>
      </w:r>
      <w:proofErr w:type="spellEnd"/>
      <w:r>
        <w:rPr>
          <w:rFonts w:ascii="Arial" w:eastAsia="Arial" w:hAnsi="Arial" w:cs="Arial"/>
          <w:color w:val="000000"/>
        </w:rPr>
        <w:t>, under the West Garo Hills district of Meghalaya state. The other ingredients which are used along with the cashew apples were being procured from the local market of Tura under the same district of Meghalaya st</w:t>
      </w:r>
      <w:r>
        <w:rPr>
          <w:rFonts w:ascii="Arial" w:eastAsia="Arial" w:hAnsi="Arial" w:cs="Arial"/>
          <w:color w:val="000000"/>
        </w:rPr>
        <w:t>ate.</w:t>
      </w:r>
    </w:p>
    <w:p w14:paraId="3E1A9B3B" w14:textId="77777777" w:rsidR="00D83FA7" w:rsidRDefault="00D83FA7">
      <w:pPr>
        <w:pBdr>
          <w:top w:val="nil"/>
          <w:left w:val="nil"/>
          <w:bottom w:val="nil"/>
          <w:right w:val="nil"/>
          <w:between w:val="nil"/>
        </w:pBdr>
        <w:jc w:val="both"/>
        <w:rPr>
          <w:rFonts w:ascii="Arial" w:eastAsia="Arial" w:hAnsi="Arial" w:cs="Arial"/>
          <w:color w:val="000000"/>
        </w:rPr>
      </w:pPr>
    </w:p>
    <w:p w14:paraId="1DC20E10" w14:textId="77777777" w:rsidR="00D83FA7" w:rsidRDefault="00043B74">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2.2 Sample Preparation of the cashew apple powder</w:t>
      </w:r>
    </w:p>
    <w:p w14:paraId="38A2374E" w14:textId="77777777" w:rsidR="00D83FA7" w:rsidRDefault="00D83FA7">
      <w:pPr>
        <w:pBdr>
          <w:top w:val="nil"/>
          <w:left w:val="nil"/>
          <w:bottom w:val="nil"/>
          <w:right w:val="nil"/>
          <w:between w:val="nil"/>
        </w:pBdr>
        <w:jc w:val="both"/>
        <w:rPr>
          <w:rFonts w:ascii="Arial" w:eastAsia="Arial" w:hAnsi="Arial" w:cs="Arial"/>
          <w:color w:val="000000"/>
        </w:rPr>
      </w:pPr>
    </w:p>
    <w:p w14:paraId="42308DB8"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In order to make the cashew apple powder, three different methods of dehydration process were used. Sorting and cleaning were done in all the three methods in the same way but the pretreatment </w:t>
      </w:r>
      <w:r>
        <w:rPr>
          <w:rFonts w:ascii="Arial" w:eastAsia="Arial" w:hAnsi="Arial" w:cs="Arial"/>
          <w:color w:val="000000"/>
        </w:rPr>
        <w:t>process acquiring the powder form differs in its own way.</w:t>
      </w:r>
    </w:p>
    <w:p w14:paraId="5BB99246"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Method I: </w:t>
      </w:r>
      <w:r>
        <w:rPr>
          <w:rFonts w:ascii="Arial" w:eastAsia="Arial" w:hAnsi="Arial" w:cs="Arial"/>
          <w:color w:val="000000"/>
        </w:rPr>
        <w:t>In this method of dehydration process, the cashew apples are sorted, washed with clean water. 1kg of cashew apple was soaked in 2 to 10 percent of salt solution for 5 days. On the sixth da</w:t>
      </w:r>
      <w:r>
        <w:rPr>
          <w:rFonts w:ascii="Arial" w:eastAsia="Arial" w:hAnsi="Arial" w:cs="Arial"/>
          <w:color w:val="000000"/>
        </w:rPr>
        <w:t>y it was washed and sliced. The apples are blanched for 30 minutes, then the excess water is removed and it is solar dried for 6 hours each day for a week. After solar dehydration it is powdered and sieved and stored for product development.</w:t>
      </w:r>
    </w:p>
    <w:p w14:paraId="792D7DBD" w14:textId="77777777" w:rsidR="00D83FA7" w:rsidRDefault="00043B7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Method II: </w:t>
      </w:r>
      <w:r>
        <w:rPr>
          <w:rFonts w:ascii="Arial" w:eastAsia="Arial" w:hAnsi="Arial" w:cs="Arial"/>
          <w:color w:val="000000"/>
        </w:rPr>
        <w:t>The</w:t>
      </w:r>
      <w:r>
        <w:rPr>
          <w:rFonts w:ascii="Arial" w:eastAsia="Arial" w:hAnsi="Arial" w:cs="Arial"/>
          <w:color w:val="000000"/>
        </w:rPr>
        <w:t xml:space="preserve"> cashew apples are washed and sorted out for the pretreatment for 3 days in 5 percent salt solution. Then they are further treated in KMS for 2days more. After two days, they are washed and sliced and are blanched for 20 minutes and solar dry for 3days. Fu</w:t>
      </w:r>
      <w:r>
        <w:rPr>
          <w:rFonts w:ascii="Arial" w:eastAsia="Arial" w:hAnsi="Arial" w:cs="Arial"/>
          <w:color w:val="000000"/>
        </w:rPr>
        <w:t>rther, it has been dried in convection oven for 8 hours at 150°C. The dried slices are then made into powder in blender and are sieved.</w:t>
      </w:r>
    </w:p>
    <w:p w14:paraId="613DB498"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Method III: </w:t>
      </w:r>
      <w:r>
        <w:rPr>
          <w:rFonts w:ascii="Arial" w:eastAsia="Arial" w:hAnsi="Arial" w:cs="Arial"/>
          <w:color w:val="000000"/>
        </w:rPr>
        <w:t xml:space="preserve">1kg of fresh cashew apple is washed, soaked in 2 percent salt solution for 10 minutes. The process involves </w:t>
      </w:r>
      <w:r>
        <w:rPr>
          <w:rFonts w:ascii="Arial" w:eastAsia="Arial" w:hAnsi="Arial" w:cs="Arial"/>
          <w:color w:val="000000"/>
        </w:rPr>
        <w:t xml:space="preserve">rinsing, surface dry and slicing of the apples. Then the samples are pressure cooked and </w:t>
      </w:r>
      <w:proofErr w:type="spellStart"/>
      <w:r>
        <w:rPr>
          <w:rFonts w:ascii="Arial" w:eastAsia="Arial" w:hAnsi="Arial" w:cs="Arial"/>
          <w:color w:val="000000"/>
        </w:rPr>
        <w:t>sulphuring</w:t>
      </w:r>
      <w:proofErr w:type="spellEnd"/>
      <w:r>
        <w:rPr>
          <w:rFonts w:ascii="Arial" w:eastAsia="Arial" w:hAnsi="Arial" w:cs="Arial"/>
          <w:color w:val="000000"/>
        </w:rPr>
        <w:t xml:space="preserve"> came into processing. Blending of cashew apples and straining of juice were done before solar drying for 3days. Once dried it is powder and sieved.</w:t>
      </w:r>
    </w:p>
    <w:p w14:paraId="17460BA7" w14:textId="77777777" w:rsidR="00D83FA7" w:rsidRDefault="00D83FA7">
      <w:pPr>
        <w:pBdr>
          <w:top w:val="nil"/>
          <w:left w:val="nil"/>
          <w:bottom w:val="nil"/>
          <w:right w:val="nil"/>
          <w:between w:val="nil"/>
        </w:pBdr>
        <w:jc w:val="both"/>
        <w:rPr>
          <w:rFonts w:ascii="Arial" w:eastAsia="Arial" w:hAnsi="Arial" w:cs="Arial"/>
          <w:color w:val="000000"/>
        </w:rPr>
      </w:pPr>
    </w:p>
    <w:p w14:paraId="7539D6BD" w14:textId="77777777" w:rsidR="00D83FA7" w:rsidRDefault="00043B74">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2.3 For</w:t>
      </w:r>
      <w:r>
        <w:rPr>
          <w:rFonts w:ascii="Arial" w:eastAsia="Arial" w:hAnsi="Arial" w:cs="Arial"/>
          <w:b/>
          <w:color w:val="000000"/>
          <w:sz w:val="22"/>
          <w:szCs w:val="22"/>
        </w:rPr>
        <w:t xml:space="preserve">mulation of </w:t>
      </w:r>
      <w:proofErr w:type="gramStart"/>
      <w:r>
        <w:rPr>
          <w:rFonts w:ascii="Arial" w:eastAsia="Arial" w:hAnsi="Arial" w:cs="Arial"/>
          <w:b/>
          <w:color w:val="000000"/>
          <w:sz w:val="22"/>
          <w:szCs w:val="22"/>
        </w:rPr>
        <w:t>value added</w:t>
      </w:r>
      <w:proofErr w:type="gramEnd"/>
      <w:r>
        <w:rPr>
          <w:rFonts w:ascii="Arial" w:eastAsia="Arial" w:hAnsi="Arial" w:cs="Arial"/>
          <w:b/>
          <w:color w:val="000000"/>
          <w:sz w:val="22"/>
          <w:szCs w:val="22"/>
        </w:rPr>
        <w:t xml:space="preserve"> product</w:t>
      </w:r>
    </w:p>
    <w:p w14:paraId="46EFFF08" w14:textId="77777777" w:rsidR="00D83FA7" w:rsidRDefault="00D83FA7">
      <w:pPr>
        <w:pBdr>
          <w:top w:val="nil"/>
          <w:left w:val="nil"/>
          <w:bottom w:val="nil"/>
          <w:right w:val="nil"/>
          <w:between w:val="nil"/>
        </w:pBdr>
        <w:jc w:val="both"/>
        <w:rPr>
          <w:rFonts w:ascii="Arial" w:eastAsia="Arial" w:hAnsi="Arial" w:cs="Arial"/>
          <w:color w:val="000000"/>
        </w:rPr>
      </w:pPr>
    </w:p>
    <w:p w14:paraId="00179ED1"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study was designed to assess the consumer acceptability of cashew apple powder in different products. The product which is prepared without the involvement of cashew apple powder is known as control. The replication </w:t>
      </w:r>
      <w:proofErr w:type="gramStart"/>
      <w:r>
        <w:rPr>
          <w:rFonts w:ascii="Arial" w:eastAsia="Arial" w:hAnsi="Arial" w:cs="Arial"/>
          <w:color w:val="000000"/>
        </w:rPr>
        <w:t>we</w:t>
      </w:r>
      <w:r>
        <w:rPr>
          <w:rFonts w:ascii="Arial" w:eastAsia="Arial" w:hAnsi="Arial" w:cs="Arial"/>
          <w:color w:val="000000"/>
        </w:rPr>
        <w:t>re</w:t>
      </w:r>
      <w:proofErr w:type="gramEnd"/>
      <w:r>
        <w:rPr>
          <w:rFonts w:ascii="Arial" w:eastAsia="Arial" w:hAnsi="Arial" w:cs="Arial"/>
          <w:color w:val="000000"/>
        </w:rPr>
        <w:t xml:space="preserve"> being made into three different percentage of incorporation of cashew apple powder. The standardization of cashew apple cake and cookie is represented in fig 1 and fig 2 respectively. Table 1 and table 2 draw the variety of percentage of incorporation o</w:t>
      </w:r>
      <w:r>
        <w:rPr>
          <w:rFonts w:ascii="Arial" w:eastAsia="Arial" w:hAnsi="Arial" w:cs="Arial"/>
          <w:color w:val="000000"/>
        </w:rPr>
        <w:t>f cashew apple in powder form at 5, 10 and 15 percent marking up to the total of 6 formulated aliquots.</w:t>
      </w:r>
    </w:p>
    <w:p w14:paraId="2534614A" w14:textId="77777777" w:rsidR="00D83FA7" w:rsidRDefault="00D83FA7">
      <w:pPr>
        <w:pBdr>
          <w:top w:val="nil"/>
          <w:left w:val="nil"/>
          <w:bottom w:val="nil"/>
          <w:right w:val="nil"/>
          <w:between w:val="nil"/>
        </w:pBdr>
        <w:jc w:val="both"/>
        <w:rPr>
          <w:rFonts w:ascii="Arial" w:eastAsia="Arial" w:hAnsi="Arial" w:cs="Arial"/>
          <w:color w:val="000000"/>
        </w:rPr>
      </w:pPr>
    </w:p>
    <w:p w14:paraId="6585118C" w14:textId="77777777" w:rsidR="00D83FA7" w:rsidRDefault="00043B74">
      <w:pPr>
        <w:pBdr>
          <w:top w:val="nil"/>
          <w:left w:val="nil"/>
          <w:bottom w:val="nil"/>
          <w:right w:val="nil"/>
          <w:between w:val="nil"/>
        </w:pBdr>
        <w:ind w:firstLine="720"/>
        <w:jc w:val="center"/>
        <w:rPr>
          <w:rFonts w:ascii="Arial" w:eastAsia="Arial" w:hAnsi="Arial" w:cs="Arial"/>
          <w:color w:val="000000"/>
        </w:rPr>
      </w:pPr>
      <w:r>
        <w:rPr>
          <w:rFonts w:ascii="Arial" w:eastAsia="Arial" w:hAnsi="Arial" w:cs="Arial"/>
          <w:color w:val="000000"/>
        </w:rPr>
        <w:t>Preheat the oven for 10 minutes at 180°C</w:t>
      </w:r>
    </w:p>
    <w:p w14:paraId="3CFF2225" w14:textId="77777777" w:rsidR="00D83FA7" w:rsidRDefault="00043B74">
      <w:pPr>
        <w:pBdr>
          <w:top w:val="nil"/>
          <w:left w:val="nil"/>
          <w:bottom w:val="nil"/>
          <w:right w:val="nil"/>
          <w:between w:val="nil"/>
        </w:pBdr>
        <w:ind w:firstLine="720"/>
        <w:jc w:val="center"/>
        <w:rPr>
          <w:rFonts w:ascii="Arial" w:eastAsia="Arial" w:hAnsi="Arial" w:cs="Arial"/>
          <w:color w:val="000000"/>
        </w:rPr>
      </w:pPr>
      <w:r>
        <w:pict w14:anchorId="0F7E00B4">
          <v:shape id="_x0000_s1033" type="#_x0000_t32" style="position:absolute;left:0;text-align:left;margin-left:222.15pt;margin-top:5.05pt;width:.05pt;height:16.15pt;z-index:251664384;mso-position-horizontal:absolute;mso-position-horizontal-relative:margin;mso-position-vertical:absolute;mso-position-vertical-relative:text" o:connectortype="straight">
            <v:stroke endarrow="block"/>
            <w10:wrap anchorx="margin"/>
          </v:shape>
        </w:pict>
      </w:r>
    </w:p>
    <w:p w14:paraId="22CDA9B4" w14:textId="77777777" w:rsidR="00D83FA7" w:rsidRDefault="00D83FA7">
      <w:pPr>
        <w:pBdr>
          <w:top w:val="nil"/>
          <w:left w:val="nil"/>
          <w:bottom w:val="nil"/>
          <w:right w:val="nil"/>
          <w:between w:val="nil"/>
        </w:pBdr>
        <w:ind w:left="720"/>
        <w:jc w:val="center"/>
        <w:rPr>
          <w:rFonts w:ascii="Arial" w:eastAsia="Arial" w:hAnsi="Arial" w:cs="Arial"/>
          <w:color w:val="000000"/>
        </w:rPr>
      </w:pPr>
    </w:p>
    <w:p w14:paraId="46F42413" w14:textId="77777777" w:rsidR="00D83FA7" w:rsidRDefault="00043B74">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Beat sugar and butter together till it is soft and fluffy</w:t>
      </w:r>
    </w:p>
    <w:p w14:paraId="1F18C3E5" w14:textId="77777777" w:rsidR="00D83FA7" w:rsidRDefault="00043B74">
      <w:pPr>
        <w:pBdr>
          <w:top w:val="nil"/>
          <w:left w:val="nil"/>
          <w:bottom w:val="nil"/>
          <w:right w:val="nil"/>
          <w:between w:val="nil"/>
        </w:pBdr>
        <w:ind w:left="720"/>
        <w:jc w:val="center"/>
        <w:rPr>
          <w:rFonts w:ascii="Arial" w:eastAsia="Arial" w:hAnsi="Arial" w:cs="Arial"/>
          <w:color w:val="000000"/>
        </w:rPr>
      </w:pPr>
      <w:r>
        <w:pict w14:anchorId="6FEDC152">
          <v:shape id="_x0000_s1034" type="#_x0000_t32" style="position:absolute;left:0;text-align:left;margin-left:222.1pt;margin-top:6.55pt;width:.05pt;height:16.15pt;z-index:251665408;mso-position-horizontal:absolute;mso-position-horizontal-relative:margin;mso-position-vertical:absolute;mso-position-vertical-relative:text" o:connectortype="straight">
            <v:stroke endarrow="block"/>
            <w10:wrap anchorx="margin"/>
          </v:shape>
        </w:pict>
      </w:r>
    </w:p>
    <w:p w14:paraId="141FFD9D" w14:textId="77777777" w:rsidR="00D83FA7" w:rsidRDefault="00D83FA7">
      <w:pPr>
        <w:pBdr>
          <w:top w:val="nil"/>
          <w:left w:val="nil"/>
          <w:bottom w:val="nil"/>
          <w:right w:val="nil"/>
          <w:between w:val="nil"/>
        </w:pBdr>
        <w:ind w:left="720"/>
        <w:jc w:val="center"/>
        <w:rPr>
          <w:rFonts w:ascii="Arial" w:eastAsia="Arial" w:hAnsi="Arial" w:cs="Arial"/>
          <w:color w:val="000000"/>
        </w:rPr>
      </w:pPr>
    </w:p>
    <w:p w14:paraId="2A512636" w14:textId="77777777" w:rsidR="00D83FA7" w:rsidRDefault="00043B74">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 xml:space="preserve">Beat the egg till it form foam and mix the </w:t>
      </w:r>
      <w:r>
        <w:rPr>
          <w:rFonts w:ascii="Arial" w:eastAsia="Arial" w:hAnsi="Arial" w:cs="Arial"/>
          <w:color w:val="000000"/>
        </w:rPr>
        <w:t>mixture of butter and sugar with egg foam</w:t>
      </w:r>
    </w:p>
    <w:p w14:paraId="0633A59C" w14:textId="77777777" w:rsidR="00D83FA7" w:rsidRDefault="00043B74">
      <w:pPr>
        <w:pBdr>
          <w:top w:val="nil"/>
          <w:left w:val="nil"/>
          <w:bottom w:val="nil"/>
          <w:right w:val="nil"/>
          <w:between w:val="nil"/>
        </w:pBdr>
        <w:ind w:left="720"/>
        <w:jc w:val="center"/>
        <w:rPr>
          <w:rFonts w:ascii="Arial" w:eastAsia="Arial" w:hAnsi="Arial" w:cs="Arial"/>
          <w:color w:val="000000"/>
        </w:rPr>
      </w:pPr>
      <w:r>
        <w:pict w14:anchorId="0F1E4F05">
          <v:shape id="_x0000_s1035" type="#_x0000_t32" style="position:absolute;left:0;text-align:left;margin-left:222.2pt;margin-top:.2pt;width:.05pt;height:16.15pt;z-index:251666432;mso-position-horizontal:absolute;mso-position-horizontal-relative:margin;mso-position-vertical:absolute;mso-position-vertical-relative:text" o:connectortype="straight">
            <v:stroke endarrow="block"/>
            <w10:wrap anchorx="margin"/>
          </v:shape>
        </w:pict>
      </w:r>
    </w:p>
    <w:p w14:paraId="066509CC" w14:textId="77777777" w:rsidR="00D83FA7" w:rsidRDefault="00D83FA7">
      <w:pPr>
        <w:pBdr>
          <w:top w:val="nil"/>
          <w:left w:val="nil"/>
          <w:bottom w:val="nil"/>
          <w:right w:val="nil"/>
          <w:between w:val="nil"/>
        </w:pBdr>
        <w:ind w:left="720"/>
        <w:jc w:val="center"/>
        <w:rPr>
          <w:rFonts w:ascii="Arial" w:eastAsia="Arial" w:hAnsi="Arial" w:cs="Arial"/>
          <w:color w:val="000000"/>
        </w:rPr>
      </w:pPr>
    </w:p>
    <w:p w14:paraId="6D358C75" w14:textId="77777777" w:rsidR="00D83FA7" w:rsidRDefault="00043B74">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Add the vanilla essence to the mixture</w:t>
      </w:r>
    </w:p>
    <w:p w14:paraId="3A5A4AEE" w14:textId="77777777" w:rsidR="00D83FA7" w:rsidRDefault="00043B74">
      <w:pPr>
        <w:pBdr>
          <w:top w:val="nil"/>
          <w:left w:val="nil"/>
          <w:bottom w:val="nil"/>
          <w:right w:val="nil"/>
          <w:between w:val="nil"/>
        </w:pBdr>
        <w:ind w:left="720"/>
        <w:jc w:val="center"/>
        <w:rPr>
          <w:rFonts w:ascii="Arial" w:eastAsia="Arial" w:hAnsi="Arial" w:cs="Arial"/>
          <w:color w:val="000000"/>
        </w:rPr>
      </w:pPr>
      <w:r>
        <w:pict w14:anchorId="18CA1968">
          <v:shape id="_x0000_s1036" type="#_x0000_t32" style="position:absolute;left:0;text-align:left;margin-left:222.25pt;margin-top:.35pt;width:.05pt;height:16.15pt;z-index:251667456;mso-position-horizontal:absolute;mso-position-horizontal-relative:margin;mso-position-vertical:absolute;mso-position-vertical-relative:text" o:connectortype="straight">
            <v:stroke endarrow="block"/>
            <w10:wrap anchorx="margin"/>
          </v:shape>
        </w:pict>
      </w:r>
    </w:p>
    <w:p w14:paraId="34F971FD" w14:textId="77777777" w:rsidR="00D83FA7" w:rsidRDefault="00D83FA7">
      <w:pPr>
        <w:pBdr>
          <w:top w:val="nil"/>
          <w:left w:val="nil"/>
          <w:bottom w:val="nil"/>
          <w:right w:val="nil"/>
          <w:between w:val="nil"/>
        </w:pBdr>
        <w:ind w:left="720"/>
        <w:jc w:val="center"/>
        <w:rPr>
          <w:rFonts w:ascii="Arial" w:eastAsia="Arial" w:hAnsi="Arial" w:cs="Arial"/>
          <w:color w:val="000000"/>
        </w:rPr>
      </w:pPr>
    </w:p>
    <w:p w14:paraId="6096D578" w14:textId="77777777" w:rsidR="00D83FA7" w:rsidRDefault="00043B74">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Sieve refined wheat flour and baking powder and mix all the ingredients together</w:t>
      </w:r>
    </w:p>
    <w:p w14:paraId="15883F47" w14:textId="77777777" w:rsidR="00D83FA7" w:rsidRDefault="00043B74">
      <w:pPr>
        <w:pBdr>
          <w:top w:val="nil"/>
          <w:left w:val="nil"/>
          <w:bottom w:val="nil"/>
          <w:right w:val="nil"/>
          <w:between w:val="nil"/>
        </w:pBdr>
        <w:ind w:left="720"/>
        <w:jc w:val="center"/>
        <w:rPr>
          <w:rFonts w:ascii="Arial" w:eastAsia="Arial" w:hAnsi="Arial" w:cs="Arial"/>
          <w:color w:val="000000"/>
        </w:rPr>
      </w:pPr>
      <w:r>
        <w:pict w14:anchorId="1C3D732A">
          <v:shape id="_x0000_s1037" type="#_x0000_t32" style="position:absolute;left:0;text-align:left;margin-left:222.15pt;margin-top:3.7pt;width:.05pt;height:16.15pt;z-index:251668480;mso-position-horizontal:absolute;mso-position-horizontal-relative:margin;mso-position-vertical:absolute;mso-position-vertical-relative:text" o:connectortype="straight">
            <v:stroke endarrow="block"/>
            <w10:wrap anchorx="margin"/>
          </v:shape>
        </w:pict>
      </w:r>
    </w:p>
    <w:p w14:paraId="26F042BD" w14:textId="77777777" w:rsidR="00D83FA7" w:rsidRDefault="00D83FA7">
      <w:pPr>
        <w:pBdr>
          <w:top w:val="nil"/>
          <w:left w:val="nil"/>
          <w:bottom w:val="nil"/>
          <w:right w:val="nil"/>
          <w:between w:val="nil"/>
        </w:pBdr>
        <w:ind w:left="720"/>
        <w:jc w:val="center"/>
        <w:rPr>
          <w:rFonts w:ascii="Arial" w:eastAsia="Arial" w:hAnsi="Arial" w:cs="Arial"/>
          <w:color w:val="000000"/>
        </w:rPr>
      </w:pPr>
    </w:p>
    <w:p w14:paraId="6A3D0C1F" w14:textId="77777777" w:rsidR="00D83FA7" w:rsidRDefault="00043B74">
      <w:pPr>
        <w:pBdr>
          <w:top w:val="nil"/>
          <w:left w:val="nil"/>
          <w:bottom w:val="nil"/>
          <w:right w:val="nil"/>
          <w:between w:val="nil"/>
        </w:pBdr>
        <w:ind w:left="720"/>
        <w:jc w:val="center"/>
        <w:rPr>
          <w:rFonts w:ascii="Arial" w:eastAsia="Arial" w:hAnsi="Arial" w:cs="Arial"/>
          <w:color w:val="000000"/>
        </w:rPr>
      </w:pPr>
      <w:r>
        <w:rPr>
          <w:rFonts w:ascii="Arial" w:eastAsia="Arial" w:hAnsi="Arial" w:cs="Arial"/>
          <w:color w:val="000000"/>
        </w:rPr>
        <w:t>Bake the cake batter in the preheated oven at 180°C</w:t>
      </w:r>
    </w:p>
    <w:p w14:paraId="4306FBB2" w14:textId="77777777" w:rsidR="00D83FA7" w:rsidRDefault="00D83FA7">
      <w:pPr>
        <w:pBdr>
          <w:top w:val="nil"/>
          <w:left w:val="nil"/>
          <w:bottom w:val="nil"/>
          <w:right w:val="nil"/>
          <w:between w:val="nil"/>
        </w:pBdr>
        <w:ind w:left="720"/>
        <w:jc w:val="center"/>
        <w:rPr>
          <w:rFonts w:ascii="Arial" w:eastAsia="Arial" w:hAnsi="Arial" w:cs="Arial"/>
          <w:color w:val="000000"/>
        </w:rPr>
      </w:pPr>
    </w:p>
    <w:p w14:paraId="7DF2ADDB" w14:textId="77777777" w:rsidR="00D83FA7" w:rsidRDefault="00043B74">
      <w:pPr>
        <w:pBdr>
          <w:top w:val="nil"/>
          <w:left w:val="nil"/>
          <w:bottom w:val="nil"/>
          <w:right w:val="nil"/>
          <w:between w:val="nil"/>
        </w:pBdr>
        <w:ind w:left="720"/>
        <w:jc w:val="center"/>
        <w:rPr>
          <w:rFonts w:ascii="Arial" w:eastAsia="Arial" w:hAnsi="Arial" w:cs="Arial"/>
          <w:b/>
          <w:color w:val="000000"/>
        </w:rPr>
      </w:pPr>
      <w:r>
        <w:rPr>
          <w:rFonts w:ascii="Arial" w:eastAsia="Arial" w:hAnsi="Arial" w:cs="Arial"/>
          <w:b/>
          <w:color w:val="000000"/>
        </w:rPr>
        <w:t>Fig 1. Formulation of cashew app</w:t>
      </w:r>
      <w:r>
        <w:rPr>
          <w:rFonts w:ascii="Arial" w:eastAsia="Arial" w:hAnsi="Arial" w:cs="Arial"/>
          <w:b/>
          <w:color w:val="000000"/>
        </w:rPr>
        <w:t>le cake.</w:t>
      </w:r>
    </w:p>
    <w:p w14:paraId="6204B4B9" w14:textId="77777777" w:rsidR="00D83FA7" w:rsidRDefault="00D83FA7">
      <w:pPr>
        <w:pBdr>
          <w:top w:val="nil"/>
          <w:left w:val="nil"/>
          <w:bottom w:val="nil"/>
          <w:right w:val="nil"/>
          <w:between w:val="nil"/>
        </w:pBdr>
        <w:ind w:left="720"/>
        <w:jc w:val="center"/>
        <w:rPr>
          <w:rFonts w:ascii="Arial" w:eastAsia="Arial" w:hAnsi="Arial" w:cs="Arial"/>
          <w:b/>
          <w:color w:val="000000"/>
        </w:rPr>
      </w:pPr>
    </w:p>
    <w:p w14:paraId="69961B4F" w14:textId="77777777" w:rsidR="00D83FA7" w:rsidRDefault="00D83FA7">
      <w:pPr>
        <w:pBdr>
          <w:top w:val="nil"/>
          <w:left w:val="nil"/>
          <w:bottom w:val="nil"/>
          <w:right w:val="nil"/>
          <w:between w:val="nil"/>
        </w:pBdr>
        <w:jc w:val="both"/>
        <w:rPr>
          <w:rFonts w:ascii="Arial" w:eastAsia="Arial" w:hAnsi="Arial" w:cs="Arial"/>
          <w:color w:val="000000"/>
        </w:rPr>
      </w:pPr>
    </w:p>
    <w:p w14:paraId="3EA29A70" w14:textId="77777777" w:rsidR="00D83FA7" w:rsidRDefault="00D83FA7">
      <w:pPr>
        <w:pBdr>
          <w:top w:val="nil"/>
          <w:left w:val="nil"/>
          <w:bottom w:val="nil"/>
          <w:right w:val="nil"/>
          <w:between w:val="nil"/>
        </w:pBdr>
        <w:jc w:val="both"/>
        <w:rPr>
          <w:rFonts w:ascii="Arial" w:eastAsia="Arial" w:hAnsi="Arial" w:cs="Arial"/>
          <w:color w:val="000000"/>
        </w:rPr>
      </w:pPr>
    </w:p>
    <w:p w14:paraId="7F0B9460" w14:textId="77777777" w:rsidR="00D83FA7" w:rsidRDefault="00D83FA7">
      <w:pPr>
        <w:pBdr>
          <w:top w:val="nil"/>
          <w:left w:val="nil"/>
          <w:bottom w:val="nil"/>
          <w:right w:val="nil"/>
          <w:between w:val="nil"/>
        </w:pBdr>
        <w:jc w:val="both"/>
        <w:rPr>
          <w:rFonts w:ascii="Arial" w:eastAsia="Arial" w:hAnsi="Arial" w:cs="Arial"/>
          <w:color w:val="000000"/>
        </w:rPr>
      </w:pPr>
    </w:p>
    <w:p w14:paraId="7A4810F8"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Table 1: Ingredients used for the formulation of cake with different proportion</w:t>
      </w:r>
    </w:p>
    <w:tbl>
      <w:tblPr>
        <w:tblStyle w:val="a0"/>
        <w:tblW w:w="801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95"/>
        <w:gridCol w:w="1208"/>
        <w:gridCol w:w="1574"/>
        <w:gridCol w:w="1718"/>
        <w:gridCol w:w="1718"/>
      </w:tblGrid>
      <w:tr w:rsidR="00D83FA7" w14:paraId="2BBD62E0" w14:textId="77777777">
        <w:trPr>
          <w:trHeight w:val="496"/>
        </w:trPr>
        <w:tc>
          <w:tcPr>
            <w:tcW w:w="1796" w:type="dxa"/>
            <w:tcBorders>
              <w:bottom w:val="single" w:sz="4" w:space="0" w:color="000000"/>
            </w:tcBorders>
          </w:tcPr>
          <w:p w14:paraId="39C00217"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Ingredients (g)</w:t>
            </w:r>
          </w:p>
        </w:tc>
        <w:tc>
          <w:tcPr>
            <w:tcW w:w="1208" w:type="dxa"/>
            <w:tcBorders>
              <w:bottom w:val="single" w:sz="4" w:space="0" w:color="000000"/>
            </w:tcBorders>
          </w:tcPr>
          <w:p w14:paraId="161CF9E9"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Control </w:t>
            </w:r>
          </w:p>
        </w:tc>
        <w:tc>
          <w:tcPr>
            <w:tcW w:w="1574" w:type="dxa"/>
            <w:tcBorders>
              <w:bottom w:val="single" w:sz="4" w:space="0" w:color="000000"/>
            </w:tcBorders>
          </w:tcPr>
          <w:p w14:paraId="70AC130B"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5%powder</w:t>
            </w:r>
          </w:p>
        </w:tc>
        <w:tc>
          <w:tcPr>
            <w:tcW w:w="1718" w:type="dxa"/>
            <w:tcBorders>
              <w:bottom w:val="single" w:sz="4" w:space="0" w:color="000000"/>
            </w:tcBorders>
          </w:tcPr>
          <w:p w14:paraId="14637E11"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10%powder</w:t>
            </w:r>
          </w:p>
        </w:tc>
        <w:tc>
          <w:tcPr>
            <w:tcW w:w="1718" w:type="dxa"/>
            <w:tcBorders>
              <w:bottom w:val="single" w:sz="4" w:space="0" w:color="000000"/>
            </w:tcBorders>
          </w:tcPr>
          <w:p w14:paraId="47E80966"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15%powder</w:t>
            </w:r>
          </w:p>
        </w:tc>
      </w:tr>
      <w:tr w:rsidR="00D83FA7" w14:paraId="5E76093B" w14:textId="77777777">
        <w:trPr>
          <w:trHeight w:val="829"/>
        </w:trPr>
        <w:tc>
          <w:tcPr>
            <w:tcW w:w="1796" w:type="dxa"/>
            <w:tcBorders>
              <w:bottom w:val="nil"/>
            </w:tcBorders>
          </w:tcPr>
          <w:p w14:paraId="1B86F688" w14:textId="77777777" w:rsidR="00D83FA7" w:rsidRDefault="00D83FA7">
            <w:pPr>
              <w:pBdr>
                <w:top w:val="nil"/>
                <w:left w:val="nil"/>
                <w:bottom w:val="nil"/>
                <w:right w:val="nil"/>
                <w:between w:val="nil"/>
              </w:pBdr>
              <w:rPr>
                <w:rFonts w:ascii="Arial" w:eastAsia="Arial" w:hAnsi="Arial" w:cs="Arial"/>
                <w:color w:val="000000"/>
              </w:rPr>
            </w:pPr>
          </w:p>
          <w:p w14:paraId="23AC7A01"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Refine wheat flour</w:t>
            </w:r>
          </w:p>
          <w:p w14:paraId="2AD12D7D" w14:textId="77777777" w:rsidR="00D83FA7" w:rsidRDefault="00D83FA7">
            <w:pPr>
              <w:pBdr>
                <w:top w:val="nil"/>
                <w:left w:val="nil"/>
                <w:bottom w:val="nil"/>
                <w:right w:val="nil"/>
                <w:between w:val="nil"/>
              </w:pBdr>
              <w:rPr>
                <w:rFonts w:ascii="Arial" w:eastAsia="Arial" w:hAnsi="Arial" w:cs="Arial"/>
                <w:color w:val="000000"/>
              </w:rPr>
            </w:pPr>
          </w:p>
          <w:p w14:paraId="35CAE5EF"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Cashew apple powder</w:t>
            </w:r>
          </w:p>
          <w:p w14:paraId="43E3CD47"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Sugar</w:t>
            </w:r>
          </w:p>
        </w:tc>
        <w:tc>
          <w:tcPr>
            <w:tcW w:w="1208" w:type="dxa"/>
            <w:tcBorders>
              <w:bottom w:val="nil"/>
            </w:tcBorders>
          </w:tcPr>
          <w:p w14:paraId="1546F343"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100</w:t>
            </w:r>
          </w:p>
          <w:p w14:paraId="5DEF1C57" w14:textId="77777777" w:rsidR="00D83FA7" w:rsidRDefault="00D83FA7">
            <w:pPr>
              <w:pBdr>
                <w:top w:val="nil"/>
                <w:left w:val="nil"/>
                <w:bottom w:val="nil"/>
                <w:right w:val="nil"/>
                <w:between w:val="nil"/>
              </w:pBdr>
              <w:rPr>
                <w:rFonts w:ascii="Arial" w:eastAsia="Arial" w:hAnsi="Arial" w:cs="Arial"/>
                <w:color w:val="000000"/>
              </w:rPr>
            </w:pPr>
          </w:p>
          <w:p w14:paraId="391F2EFD"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p w14:paraId="7C5A83A3" w14:textId="77777777" w:rsidR="00D83FA7" w:rsidRDefault="00D83FA7">
            <w:pPr>
              <w:pBdr>
                <w:top w:val="nil"/>
                <w:left w:val="nil"/>
                <w:bottom w:val="nil"/>
                <w:right w:val="nil"/>
                <w:between w:val="nil"/>
              </w:pBdr>
              <w:rPr>
                <w:rFonts w:ascii="Arial" w:eastAsia="Arial" w:hAnsi="Arial" w:cs="Arial"/>
                <w:color w:val="000000"/>
              </w:rPr>
            </w:pPr>
          </w:p>
          <w:p w14:paraId="3778FB5A"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574" w:type="dxa"/>
            <w:tcBorders>
              <w:bottom w:val="nil"/>
            </w:tcBorders>
          </w:tcPr>
          <w:p w14:paraId="374F7E58"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95</w:t>
            </w:r>
          </w:p>
          <w:p w14:paraId="7FAEB6DA" w14:textId="77777777" w:rsidR="00D83FA7" w:rsidRDefault="00D83FA7">
            <w:pPr>
              <w:pBdr>
                <w:top w:val="nil"/>
                <w:left w:val="nil"/>
                <w:bottom w:val="nil"/>
                <w:right w:val="nil"/>
                <w:between w:val="nil"/>
              </w:pBdr>
              <w:rPr>
                <w:rFonts w:ascii="Arial" w:eastAsia="Arial" w:hAnsi="Arial" w:cs="Arial"/>
                <w:color w:val="000000"/>
              </w:rPr>
            </w:pPr>
          </w:p>
          <w:p w14:paraId="6CA9D4EF"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14:paraId="4A5ACBE3" w14:textId="77777777" w:rsidR="00D83FA7" w:rsidRDefault="00D83FA7">
            <w:pPr>
              <w:pBdr>
                <w:top w:val="nil"/>
                <w:left w:val="nil"/>
                <w:bottom w:val="nil"/>
                <w:right w:val="nil"/>
                <w:between w:val="nil"/>
              </w:pBdr>
              <w:rPr>
                <w:rFonts w:ascii="Arial" w:eastAsia="Arial" w:hAnsi="Arial" w:cs="Arial"/>
                <w:color w:val="000000"/>
              </w:rPr>
            </w:pPr>
          </w:p>
          <w:p w14:paraId="184C8F12"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14:paraId="4C196394"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90</w:t>
            </w:r>
          </w:p>
          <w:p w14:paraId="050E0DE5" w14:textId="77777777" w:rsidR="00D83FA7" w:rsidRDefault="00D83FA7">
            <w:pPr>
              <w:pBdr>
                <w:top w:val="nil"/>
                <w:left w:val="nil"/>
                <w:bottom w:val="nil"/>
                <w:right w:val="nil"/>
                <w:between w:val="nil"/>
              </w:pBdr>
              <w:rPr>
                <w:rFonts w:ascii="Arial" w:eastAsia="Arial" w:hAnsi="Arial" w:cs="Arial"/>
                <w:color w:val="000000"/>
              </w:rPr>
            </w:pPr>
          </w:p>
          <w:p w14:paraId="0737B79A"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w:t>
            </w:r>
          </w:p>
          <w:p w14:paraId="7F8B4544" w14:textId="77777777" w:rsidR="00D83FA7" w:rsidRDefault="00D83FA7">
            <w:pPr>
              <w:pBdr>
                <w:top w:val="nil"/>
                <w:left w:val="nil"/>
                <w:bottom w:val="nil"/>
                <w:right w:val="nil"/>
                <w:between w:val="nil"/>
              </w:pBdr>
              <w:rPr>
                <w:rFonts w:ascii="Arial" w:eastAsia="Arial" w:hAnsi="Arial" w:cs="Arial"/>
                <w:color w:val="000000"/>
              </w:rPr>
            </w:pPr>
          </w:p>
          <w:p w14:paraId="1CED35FF"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14:paraId="533D2784"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85</w:t>
            </w:r>
          </w:p>
          <w:p w14:paraId="6C21CF6A" w14:textId="77777777" w:rsidR="00D83FA7" w:rsidRDefault="00D83FA7">
            <w:pPr>
              <w:pBdr>
                <w:top w:val="nil"/>
                <w:left w:val="nil"/>
                <w:bottom w:val="nil"/>
                <w:right w:val="nil"/>
                <w:between w:val="nil"/>
              </w:pBdr>
              <w:rPr>
                <w:rFonts w:ascii="Arial" w:eastAsia="Arial" w:hAnsi="Arial" w:cs="Arial"/>
                <w:color w:val="000000"/>
              </w:rPr>
            </w:pPr>
          </w:p>
          <w:p w14:paraId="681EF4E4"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15</w:t>
            </w:r>
          </w:p>
          <w:p w14:paraId="06A5B183" w14:textId="77777777" w:rsidR="00D83FA7" w:rsidRDefault="00D83FA7">
            <w:pPr>
              <w:pBdr>
                <w:top w:val="nil"/>
                <w:left w:val="nil"/>
                <w:bottom w:val="nil"/>
                <w:right w:val="nil"/>
                <w:between w:val="nil"/>
              </w:pBdr>
              <w:rPr>
                <w:rFonts w:ascii="Arial" w:eastAsia="Arial" w:hAnsi="Arial" w:cs="Arial"/>
                <w:color w:val="000000"/>
              </w:rPr>
            </w:pPr>
          </w:p>
          <w:p w14:paraId="1D97AA8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r>
      <w:tr w:rsidR="00D83FA7" w14:paraId="5E23CE53" w14:textId="77777777">
        <w:trPr>
          <w:trHeight w:val="742"/>
        </w:trPr>
        <w:tc>
          <w:tcPr>
            <w:tcW w:w="1796" w:type="dxa"/>
            <w:tcBorders>
              <w:top w:val="nil"/>
              <w:bottom w:val="nil"/>
            </w:tcBorders>
          </w:tcPr>
          <w:p w14:paraId="714D16DD"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Egg</w:t>
            </w:r>
          </w:p>
          <w:p w14:paraId="357314D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Baking </w:t>
            </w:r>
            <w:r>
              <w:rPr>
                <w:rFonts w:ascii="Arial" w:eastAsia="Arial" w:hAnsi="Arial" w:cs="Arial"/>
                <w:color w:val="000000"/>
              </w:rPr>
              <w:t>powder</w:t>
            </w:r>
          </w:p>
        </w:tc>
        <w:tc>
          <w:tcPr>
            <w:tcW w:w="1208" w:type="dxa"/>
            <w:tcBorders>
              <w:top w:val="nil"/>
              <w:bottom w:val="nil"/>
            </w:tcBorders>
          </w:tcPr>
          <w:p w14:paraId="1AF3865A"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14:paraId="0B75E30C"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2.5</w:t>
            </w:r>
          </w:p>
        </w:tc>
        <w:tc>
          <w:tcPr>
            <w:tcW w:w="1574" w:type="dxa"/>
            <w:tcBorders>
              <w:top w:val="nil"/>
              <w:bottom w:val="nil"/>
            </w:tcBorders>
          </w:tcPr>
          <w:p w14:paraId="4493E740"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14:paraId="791B5C50"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2.5</w:t>
            </w:r>
          </w:p>
          <w:p w14:paraId="29B14FA4" w14:textId="77777777" w:rsidR="00D83FA7" w:rsidRDefault="00D83FA7">
            <w:pPr>
              <w:pBdr>
                <w:top w:val="nil"/>
                <w:left w:val="nil"/>
                <w:bottom w:val="nil"/>
                <w:right w:val="nil"/>
                <w:between w:val="nil"/>
              </w:pBdr>
              <w:rPr>
                <w:rFonts w:ascii="Arial" w:eastAsia="Arial" w:hAnsi="Arial" w:cs="Arial"/>
                <w:color w:val="000000"/>
              </w:rPr>
            </w:pPr>
          </w:p>
        </w:tc>
        <w:tc>
          <w:tcPr>
            <w:tcW w:w="1718" w:type="dxa"/>
            <w:tcBorders>
              <w:top w:val="nil"/>
              <w:bottom w:val="nil"/>
            </w:tcBorders>
          </w:tcPr>
          <w:p w14:paraId="124913AF"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14:paraId="1884D088"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2.5</w:t>
            </w:r>
          </w:p>
        </w:tc>
        <w:tc>
          <w:tcPr>
            <w:tcW w:w="1718" w:type="dxa"/>
            <w:tcBorders>
              <w:top w:val="nil"/>
              <w:bottom w:val="nil"/>
            </w:tcBorders>
          </w:tcPr>
          <w:p w14:paraId="3A40AE7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3no.s</w:t>
            </w:r>
          </w:p>
          <w:p w14:paraId="5E723338"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2.5</w:t>
            </w:r>
          </w:p>
        </w:tc>
      </w:tr>
      <w:tr w:rsidR="00D83FA7" w14:paraId="7AD8EC8C" w14:textId="77777777">
        <w:trPr>
          <w:trHeight w:val="248"/>
        </w:trPr>
        <w:tc>
          <w:tcPr>
            <w:tcW w:w="1796" w:type="dxa"/>
            <w:tcBorders>
              <w:top w:val="nil"/>
              <w:bottom w:val="nil"/>
            </w:tcBorders>
          </w:tcPr>
          <w:p w14:paraId="1EAF1DF8"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Vanilla essence</w:t>
            </w:r>
          </w:p>
        </w:tc>
        <w:tc>
          <w:tcPr>
            <w:tcW w:w="1208" w:type="dxa"/>
            <w:tcBorders>
              <w:top w:val="nil"/>
              <w:bottom w:val="nil"/>
            </w:tcBorders>
          </w:tcPr>
          <w:p w14:paraId="3F1D8870"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c>
          <w:tcPr>
            <w:tcW w:w="1574" w:type="dxa"/>
            <w:tcBorders>
              <w:top w:val="nil"/>
              <w:bottom w:val="nil"/>
            </w:tcBorders>
          </w:tcPr>
          <w:p w14:paraId="6B080641"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c>
          <w:tcPr>
            <w:tcW w:w="1718" w:type="dxa"/>
            <w:tcBorders>
              <w:top w:val="nil"/>
              <w:bottom w:val="nil"/>
            </w:tcBorders>
          </w:tcPr>
          <w:p w14:paraId="2DE4D616"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c>
          <w:tcPr>
            <w:tcW w:w="1718" w:type="dxa"/>
            <w:tcBorders>
              <w:top w:val="nil"/>
              <w:bottom w:val="nil"/>
            </w:tcBorders>
          </w:tcPr>
          <w:p w14:paraId="3EF5E82D"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2drops</w:t>
            </w:r>
          </w:p>
        </w:tc>
      </w:tr>
      <w:tr w:rsidR="00D83FA7" w14:paraId="7864EE10" w14:textId="77777777">
        <w:trPr>
          <w:trHeight w:val="154"/>
        </w:trPr>
        <w:tc>
          <w:tcPr>
            <w:tcW w:w="1796" w:type="dxa"/>
            <w:tcBorders>
              <w:top w:val="nil"/>
              <w:bottom w:val="single" w:sz="4" w:space="0" w:color="000000"/>
            </w:tcBorders>
          </w:tcPr>
          <w:p w14:paraId="6EF7ADC5"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Butter</w:t>
            </w:r>
          </w:p>
        </w:tc>
        <w:tc>
          <w:tcPr>
            <w:tcW w:w="1208" w:type="dxa"/>
            <w:tcBorders>
              <w:top w:val="nil"/>
              <w:bottom w:val="single" w:sz="4" w:space="0" w:color="000000"/>
            </w:tcBorders>
          </w:tcPr>
          <w:p w14:paraId="2ED2429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c>
          <w:tcPr>
            <w:tcW w:w="1574" w:type="dxa"/>
            <w:tcBorders>
              <w:top w:val="nil"/>
              <w:bottom w:val="single" w:sz="4" w:space="0" w:color="000000"/>
            </w:tcBorders>
          </w:tcPr>
          <w:p w14:paraId="5351ADF0"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c>
          <w:tcPr>
            <w:tcW w:w="1718" w:type="dxa"/>
            <w:tcBorders>
              <w:top w:val="nil"/>
              <w:bottom w:val="single" w:sz="4" w:space="0" w:color="000000"/>
            </w:tcBorders>
          </w:tcPr>
          <w:p w14:paraId="7F8ABF87"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c>
          <w:tcPr>
            <w:tcW w:w="1718" w:type="dxa"/>
            <w:tcBorders>
              <w:top w:val="nil"/>
              <w:bottom w:val="single" w:sz="4" w:space="0" w:color="000000"/>
            </w:tcBorders>
          </w:tcPr>
          <w:p w14:paraId="08E29B1A"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100</w:t>
            </w:r>
          </w:p>
        </w:tc>
      </w:tr>
    </w:tbl>
    <w:p w14:paraId="530DCFCD" w14:textId="77777777" w:rsidR="00D83FA7" w:rsidRDefault="00D83FA7">
      <w:pPr>
        <w:pBdr>
          <w:top w:val="nil"/>
          <w:left w:val="nil"/>
          <w:bottom w:val="nil"/>
          <w:right w:val="nil"/>
          <w:between w:val="nil"/>
        </w:pBdr>
        <w:jc w:val="both"/>
        <w:rPr>
          <w:rFonts w:ascii="Arial" w:eastAsia="Arial" w:hAnsi="Arial" w:cs="Arial"/>
          <w:color w:val="000000"/>
        </w:rPr>
      </w:pPr>
    </w:p>
    <w:p w14:paraId="53E9CC34" w14:textId="77777777" w:rsidR="00D83FA7" w:rsidRDefault="00D83FA7">
      <w:pPr>
        <w:pBdr>
          <w:top w:val="nil"/>
          <w:left w:val="nil"/>
          <w:bottom w:val="nil"/>
          <w:right w:val="nil"/>
          <w:between w:val="nil"/>
        </w:pBdr>
        <w:jc w:val="center"/>
        <w:rPr>
          <w:rFonts w:ascii="Arial" w:eastAsia="Arial" w:hAnsi="Arial" w:cs="Arial"/>
          <w:color w:val="000000"/>
        </w:rPr>
      </w:pPr>
    </w:p>
    <w:p w14:paraId="4B4BD3D6"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Sieve the flour and leave aside</w:t>
      </w:r>
    </w:p>
    <w:p w14:paraId="370A96A1" w14:textId="77777777" w:rsidR="00D83FA7" w:rsidRDefault="00043B74">
      <w:pPr>
        <w:pBdr>
          <w:top w:val="nil"/>
          <w:left w:val="nil"/>
          <w:bottom w:val="nil"/>
          <w:right w:val="nil"/>
          <w:between w:val="nil"/>
        </w:pBdr>
        <w:jc w:val="center"/>
        <w:rPr>
          <w:rFonts w:ascii="Arial" w:eastAsia="Arial" w:hAnsi="Arial" w:cs="Arial"/>
          <w:color w:val="000000"/>
        </w:rPr>
      </w:pPr>
      <w:r>
        <w:pict w14:anchorId="7C77D790">
          <v:shape id="_x0000_s1027" type="#_x0000_t32" style="position:absolute;left:0;text-align:left;margin-left:207.05pt;margin-top:5.55pt;width:.05pt;height:16.15pt;z-index:251658240;mso-position-horizontal:absolute;mso-position-horizontal-relative:margin;mso-position-vertical:absolute;mso-position-vertical-relative:text" o:connectortype="straight">
            <v:stroke endarrow="block"/>
            <w10:wrap anchorx="margin"/>
          </v:shape>
        </w:pict>
      </w:r>
    </w:p>
    <w:p w14:paraId="2C4168D2" w14:textId="77777777" w:rsidR="00D83FA7" w:rsidRDefault="00D83FA7">
      <w:pPr>
        <w:pBdr>
          <w:top w:val="nil"/>
          <w:left w:val="nil"/>
          <w:bottom w:val="nil"/>
          <w:right w:val="nil"/>
          <w:between w:val="nil"/>
        </w:pBdr>
        <w:jc w:val="center"/>
        <w:rPr>
          <w:rFonts w:ascii="Arial" w:eastAsia="Arial" w:hAnsi="Arial" w:cs="Arial"/>
          <w:color w:val="000000"/>
        </w:rPr>
      </w:pPr>
    </w:p>
    <w:p w14:paraId="645EFAF5"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Mix the sugar and butter until fluffiness</w:t>
      </w:r>
    </w:p>
    <w:p w14:paraId="2ACE6B76" w14:textId="77777777" w:rsidR="00D83FA7" w:rsidRDefault="00043B74">
      <w:pPr>
        <w:pBdr>
          <w:top w:val="nil"/>
          <w:left w:val="nil"/>
          <w:bottom w:val="nil"/>
          <w:right w:val="nil"/>
          <w:between w:val="nil"/>
        </w:pBdr>
        <w:jc w:val="center"/>
        <w:rPr>
          <w:rFonts w:ascii="Arial" w:eastAsia="Arial" w:hAnsi="Arial" w:cs="Arial"/>
          <w:color w:val="000000"/>
        </w:rPr>
      </w:pPr>
      <w:r>
        <w:pict w14:anchorId="1C95B031">
          <v:shape id="_x0000_s1028" type="#_x0000_t32" style="position:absolute;left:0;text-align:left;margin-left:207pt;margin-top:3.35pt;width:.05pt;height:16.15pt;z-index:251659264;mso-position-horizontal:absolute;mso-position-horizontal-relative:margin;mso-position-vertical:absolute;mso-position-vertical-relative:text" o:connectortype="straight">
            <v:stroke endarrow="block"/>
            <w10:wrap anchorx="margin"/>
          </v:shape>
        </w:pict>
      </w:r>
    </w:p>
    <w:p w14:paraId="4BFD5B45" w14:textId="77777777" w:rsidR="00D83FA7" w:rsidRDefault="00D83FA7">
      <w:pPr>
        <w:pBdr>
          <w:top w:val="nil"/>
          <w:left w:val="nil"/>
          <w:bottom w:val="nil"/>
          <w:right w:val="nil"/>
          <w:between w:val="nil"/>
        </w:pBdr>
        <w:jc w:val="center"/>
        <w:rPr>
          <w:rFonts w:ascii="Arial" w:eastAsia="Arial" w:hAnsi="Arial" w:cs="Arial"/>
          <w:color w:val="000000"/>
        </w:rPr>
      </w:pPr>
    </w:p>
    <w:p w14:paraId="51A331E5"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Mixture of sugar and butter is mixed with flour and milk powder. </w:t>
      </w:r>
    </w:p>
    <w:p w14:paraId="7CBDF122" w14:textId="77777777" w:rsidR="00D83FA7" w:rsidRDefault="00043B74">
      <w:pPr>
        <w:pBdr>
          <w:top w:val="nil"/>
          <w:left w:val="nil"/>
          <w:bottom w:val="nil"/>
          <w:right w:val="nil"/>
          <w:between w:val="nil"/>
        </w:pBdr>
        <w:jc w:val="center"/>
        <w:rPr>
          <w:rFonts w:ascii="Arial" w:eastAsia="Arial" w:hAnsi="Arial" w:cs="Arial"/>
          <w:color w:val="000000"/>
        </w:rPr>
      </w:pPr>
      <w:r>
        <w:pict w14:anchorId="35950B76">
          <v:shape id="_x0000_s1031" type="#_x0000_t32" style="position:absolute;left:0;text-align:left;margin-left:206.8pt;margin-top:3pt;width:.05pt;height:16.15pt;z-index:251662336;mso-position-horizontal:absolute;mso-position-horizontal-relative:margin;mso-position-vertical:absolute;mso-position-vertical-relative:text" o:connectortype="straight">
            <v:stroke endarrow="block"/>
            <w10:wrap anchorx="margin"/>
          </v:shape>
        </w:pict>
      </w:r>
    </w:p>
    <w:p w14:paraId="1DD8A87A" w14:textId="77777777" w:rsidR="00D83FA7" w:rsidRDefault="00D83FA7">
      <w:pPr>
        <w:pBdr>
          <w:top w:val="nil"/>
          <w:left w:val="nil"/>
          <w:bottom w:val="nil"/>
          <w:right w:val="nil"/>
          <w:between w:val="nil"/>
        </w:pBdr>
        <w:jc w:val="center"/>
        <w:rPr>
          <w:rFonts w:ascii="Arial" w:eastAsia="Arial" w:hAnsi="Arial" w:cs="Arial"/>
          <w:color w:val="000000"/>
        </w:rPr>
      </w:pPr>
    </w:p>
    <w:p w14:paraId="1BC4255E"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Knead the dough till it hold together</w:t>
      </w:r>
    </w:p>
    <w:p w14:paraId="4EDA40D8" w14:textId="77777777" w:rsidR="00D83FA7" w:rsidRDefault="00043B74">
      <w:pPr>
        <w:pBdr>
          <w:top w:val="nil"/>
          <w:left w:val="nil"/>
          <w:bottom w:val="nil"/>
          <w:right w:val="nil"/>
          <w:between w:val="nil"/>
        </w:pBdr>
        <w:jc w:val="center"/>
        <w:rPr>
          <w:rFonts w:ascii="Arial" w:eastAsia="Arial" w:hAnsi="Arial" w:cs="Arial"/>
          <w:color w:val="000000"/>
        </w:rPr>
      </w:pPr>
      <w:r>
        <w:pict w14:anchorId="31E58888">
          <v:shape id="_x0000_s1030" type="#_x0000_t32" style="position:absolute;left:0;text-align:left;margin-left:206.9pt;margin-top:4.05pt;width:.05pt;height:16.15pt;z-index:251661312;mso-position-horizontal:absolute;mso-position-horizontal-relative:margin;mso-position-vertical:absolute;mso-position-vertical-relative:text" o:connectortype="straight">
            <v:stroke endarrow="block"/>
            <w10:wrap anchorx="margin"/>
          </v:shape>
        </w:pict>
      </w:r>
    </w:p>
    <w:p w14:paraId="25F67311" w14:textId="77777777" w:rsidR="00D83FA7" w:rsidRDefault="00D83FA7">
      <w:pPr>
        <w:pBdr>
          <w:top w:val="nil"/>
          <w:left w:val="nil"/>
          <w:bottom w:val="nil"/>
          <w:right w:val="nil"/>
          <w:between w:val="nil"/>
        </w:pBdr>
        <w:jc w:val="center"/>
        <w:rPr>
          <w:rFonts w:ascii="Arial" w:eastAsia="Arial" w:hAnsi="Arial" w:cs="Arial"/>
          <w:color w:val="000000"/>
        </w:rPr>
      </w:pPr>
    </w:p>
    <w:p w14:paraId="7AA9096C"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Keep the dough inside the refrigerator for 15 minutes</w:t>
      </w:r>
    </w:p>
    <w:p w14:paraId="41DB618E" w14:textId="77777777" w:rsidR="00D83FA7" w:rsidRDefault="00043B74">
      <w:pPr>
        <w:pBdr>
          <w:top w:val="nil"/>
          <w:left w:val="nil"/>
          <w:bottom w:val="nil"/>
          <w:right w:val="nil"/>
          <w:between w:val="nil"/>
        </w:pBdr>
        <w:jc w:val="center"/>
        <w:rPr>
          <w:rFonts w:ascii="Arial" w:eastAsia="Arial" w:hAnsi="Arial" w:cs="Arial"/>
          <w:color w:val="000000"/>
        </w:rPr>
      </w:pPr>
      <w:r>
        <w:pict w14:anchorId="4DB39B01">
          <v:shape id="_x0000_s1029" type="#_x0000_t32" style="position:absolute;left:0;text-align:left;margin-left:206.85pt;margin-top:3.25pt;width:.05pt;height:16.15pt;z-index:251660288;mso-position-horizontal:absolute;mso-position-horizontal-relative:margin;mso-position-vertical:absolute;mso-position-vertical-relative:text" o:connectortype="straight">
            <v:stroke endarrow="block"/>
            <w10:wrap anchorx="margin"/>
          </v:shape>
        </w:pict>
      </w:r>
    </w:p>
    <w:p w14:paraId="183A5F07" w14:textId="77777777" w:rsidR="00D83FA7" w:rsidRDefault="00D83FA7">
      <w:pPr>
        <w:pBdr>
          <w:top w:val="nil"/>
          <w:left w:val="nil"/>
          <w:bottom w:val="nil"/>
          <w:right w:val="nil"/>
          <w:between w:val="nil"/>
        </w:pBdr>
        <w:jc w:val="center"/>
        <w:rPr>
          <w:rFonts w:ascii="Arial" w:eastAsia="Arial" w:hAnsi="Arial" w:cs="Arial"/>
          <w:color w:val="000000"/>
        </w:rPr>
      </w:pPr>
    </w:p>
    <w:p w14:paraId="125C4C3D"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Roll out the dough and cut into shapes</w:t>
      </w:r>
    </w:p>
    <w:p w14:paraId="79E57894" w14:textId="77777777" w:rsidR="00D83FA7" w:rsidRDefault="00043B74">
      <w:pPr>
        <w:pBdr>
          <w:top w:val="nil"/>
          <w:left w:val="nil"/>
          <w:bottom w:val="nil"/>
          <w:right w:val="nil"/>
          <w:between w:val="nil"/>
        </w:pBdr>
        <w:jc w:val="center"/>
        <w:rPr>
          <w:rFonts w:ascii="Arial" w:eastAsia="Arial" w:hAnsi="Arial" w:cs="Arial"/>
          <w:color w:val="000000"/>
        </w:rPr>
      </w:pPr>
      <w:r>
        <w:pict w14:anchorId="7E4E47C8">
          <v:shape id="_x0000_s1032" type="#_x0000_t32" style="position:absolute;left:0;text-align:left;margin-left:206.75pt;margin-top:3.8pt;width:.05pt;height:16.15pt;z-index:251663360;mso-position-horizontal:absolute;mso-position-horizontal-relative:margin;mso-position-vertical:absolute;mso-position-vertical-relative:text" o:connectortype="straight">
            <v:stroke endarrow="block"/>
            <w10:wrap anchorx="margin"/>
          </v:shape>
        </w:pict>
      </w:r>
    </w:p>
    <w:p w14:paraId="734FBD59" w14:textId="77777777" w:rsidR="00D83FA7" w:rsidRDefault="00D83FA7">
      <w:pPr>
        <w:pBdr>
          <w:top w:val="nil"/>
          <w:left w:val="nil"/>
          <w:bottom w:val="nil"/>
          <w:right w:val="nil"/>
          <w:between w:val="nil"/>
        </w:pBdr>
        <w:jc w:val="center"/>
        <w:rPr>
          <w:rFonts w:ascii="Arial" w:eastAsia="Arial" w:hAnsi="Arial" w:cs="Arial"/>
          <w:color w:val="000000"/>
        </w:rPr>
      </w:pPr>
    </w:p>
    <w:p w14:paraId="551FFBA3" w14:textId="77777777" w:rsidR="00D83FA7" w:rsidRDefault="00043B7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Bake the cookie for 30 minutes at 150°C</w:t>
      </w:r>
    </w:p>
    <w:p w14:paraId="4705833E" w14:textId="77777777" w:rsidR="00D83FA7" w:rsidRDefault="00D83FA7">
      <w:pPr>
        <w:pBdr>
          <w:top w:val="nil"/>
          <w:left w:val="nil"/>
          <w:bottom w:val="nil"/>
          <w:right w:val="nil"/>
          <w:between w:val="nil"/>
        </w:pBdr>
        <w:jc w:val="center"/>
        <w:rPr>
          <w:rFonts w:ascii="Arial" w:eastAsia="Arial" w:hAnsi="Arial" w:cs="Arial"/>
          <w:color w:val="000000"/>
        </w:rPr>
      </w:pPr>
    </w:p>
    <w:p w14:paraId="3988B1FF" w14:textId="77777777" w:rsidR="00D83FA7" w:rsidRDefault="00043B7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Fig. </w:t>
      </w:r>
      <w:r>
        <w:rPr>
          <w:rFonts w:ascii="Arial" w:eastAsia="Arial" w:hAnsi="Arial" w:cs="Arial"/>
          <w:b/>
          <w:color w:val="000000"/>
        </w:rPr>
        <w:t xml:space="preserve">2. </w:t>
      </w:r>
      <w:proofErr w:type="spellStart"/>
      <w:r>
        <w:rPr>
          <w:rFonts w:ascii="Arial" w:eastAsia="Arial" w:hAnsi="Arial" w:cs="Arial"/>
          <w:b/>
          <w:color w:val="000000"/>
        </w:rPr>
        <w:t>Formuation</w:t>
      </w:r>
      <w:proofErr w:type="spellEnd"/>
      <w:r>
        <w:rPr>
          <w:rFonts w:ascii="Arial" w:eastAsia="Arial" w:hAnsi="Arial" w:cs="Arial"/>
          <w:b/>
          <w:color w:val="000000"/>
        </w:rPr>
        <w:t xml:space="preserve"> of cashew apple cookie.</w:t>
      </w:r>
    </w:p>
    <w:p w14:paraId="4C21609F" w14:textId="77777777" w:rsidR="00D83FA7" w:rsidRDefault="00D83FA7">
      <w:pPr>
        <w:pBdr>
          <w:top w:val="nil"/>
          <w:left w:val="nil"/>
          <w:bottom w:val="nil"/>
          <w:right w:val="nil"/>
          <w:between w:val="nil"/>
        </w:pBdr>
        <w:rPr>
          <w:rFonts w:ascii="Arial" w:eastAsia="Arial" w:hAnsi="Arial" w:cs="Arial"/>
          <w:color w:val="000000"/>
        </w:rPr>
      </w:pPr>
    </w:p>
    <w:p w14:paraId="37849D90" w14:textId="77777777" w:rsidR="00D83FA7" w:rsidRDefault="00D83FA7">
      <w:pPr>
        <w:pBdr>
          <w:top w:val="nil"/>
          <w:left w:val="nil"/>
          <w:bottom w:val="nil"/>
          <w:right w:val="nil"/>
          <w:between w:val="nil"/>
        </w:pBdr>
        <w:rPr>
          <w:rFonts w:ascii="Arial" w:eastAsia="Arial" w:hAnsi="Arial" w:cs="Arial"/>
          <w:color w:val="000000"/>
        </w:rPr>
      </w:pPr>
    </w:p>
    <w:p w14:paraId="759D6311"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Table 2: Ingredients used for the formulation of cookie with different proportion</w:t>
      </w:r>
    </w:p>
    <w:tbl>
      <w:tblPr>
        <w:tblStyle w:val="a1"/>
        <w:tblW w:w="801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95"/>
        <w:gridCol w:w="1208"/>
        <w:gridCol w:w="1574"/>
        <w:gridCol w:w="1718"/>
        <w:gridCol w:w="1718"/>
      </w:tblGrid>
      <w:tr w:rsidR="00D83FA7" w14:paraId="47CEE066" w14:textId="77777777">
        <w:trPr>
          <w:trHeight w:val="496"/>
        </w:trPr>
        <w:tc>
          <w:tcPr>
            <w:tcW w:w="1796" w:type="dxa"/>
            <w:tcBorders>
              <w:bottom w:val="single" w:sz="4" w:space="0" w:color="000000"/>
            </w:tcBorders>
          </w:tcPr>
          <w:p w14:paraId="31EE8780"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Ingredients (g)</w:t>
            </w:r>
          </w:p>
        </w:tc>
        <w:tc>
          <w:tcPr>
            <w:tcW w:w="1208" w:type="dxa"/>
            <w:tcBorders>
              <w:bottom w:val="single" w:sz="4" w:space="0" w:color="000000"/>
            </w:tcBorders>
          </w:tcPr>
          <w:p w14:paraId="26D10AF3"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Control </w:t>
            </w:r>
          </w:p>
        </w:tc>
        <w:tc>
          <w:tcPr>
            <w:tcW w:w="1574" w:type="dxa"/>
            <w:tcBorders>
              <w:bottom w:val="single" w:sz="4" w:space="0" w:color="000000"/>
            </w:tcBorders>
          </w:tcPr>
          <w:p w14:paraId="3C9DD0C3"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5%powder</w:t>
            </w:r>
          </w:p>
        </w:tc>
        <w:tc>
          <w:tcPr>
            <w:tcW w:w="1718" w:type="dxa"/>
            <w:tcBorders>
              <w:bottom w:val="single" w:sz="4" w:space="0" w:color="000000"/>
            </w:tcBorders>
          </w:tcPr>
          <w:p w14:paraId="0D5EA36E"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10%powder</w:t>
            </w:r>
          </w:p>
        </w:tc>
        <w:tc>
          <w:tcPr>
            <w:tcW w:w="1718" w:type="dxa"/>
            <w:tcBorders>
              <w:bottom w:val="single" w:sz="4" w:space="0" w:color="000000"/>
            </w:tcBorders>
          </w:tcPr>
          <w:p w14:paraId="02B07D98" w14:textId="77777777" w:rsidR="00D83FA7" w:rsidRDefault="00043B74">
            <w:pPr>
              <w:pBdr>
                <w:top w:val="nil"/>
                <w:left w:val="nil"/>
                <w:bottom w:val="nil"/>
                <w:right w:val="nil"/>
                <w:between w:val="nil"/>
              </w:pBdr>
              <w:rPr>
                <w:rFonts w:ascii="Arial" w:eastAsia="Arial" w:hAnsi="Arial" w:cs="Arial"/>
                <w:b/>
                <w:color w:val="000000"/>
              </w:rPr>
            </w:pPr>
            <w:r>
              <w:rPr>
                <w:rFonts w:ascii="Arial" w:eastAsia="Arial" w:hAnsi="Arial" w:cs="Arial"/>
                <w:b/>
                <w:color w:val="000000"/>
              </w:rPr>
              <w:t>15%powder</w:t>
            </w:r>
          </w:p>
        </w:tc>
      </w:tr>
      <w:tr w:rsidR="00D83FA7" w14:paraId="5A221E09" w14:textId="77777777">
        <w:trPr>
          <w:trHeight w:val="829"/>
        </w:trPr>
        <w:tc>
          <w:tcPr>
            <w:tcW w:w="1796" w:type="dxa"/>
            <w:tcBorders>
              <w:bottom w:val="nil"/>
            </w:tcBorders>
          </w:tcPr>
          <w:p w14:paraId="66837B07" w14:textId="77777777" w:rsidR="00D83FA7" w:rsidRDefault="00D83FA7">
            <w:pPr>
              <w:pBdr>
                <w:top w:val="nil"/>
                <w:left w:val="nil"/>
                <w:bottom w:val="nil"/>
                <w:right w:val="nil"/>
                <w:between w:val="nil"/>
              </w:pBdr>
              <w:rPr>
                <w:rFonts w:ascii="Arial" w:eastAsia="Arial" w:hAnsi="Arial" w:cs="Arial"/>
                <w:color w:val="000000"/>
              </w:rPr>
            </w:pPr>
          </w:p>
          <w:p w14:paraId="5D13A172"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Refine wheat flour</w:t>
            </w:r>
          </w:p>
          <w:p w14:paraId="55256D73" w14:textId="77777777" w:rsidR="00D83FA7" w:rsidRDefault="00D83FA7">
            <w:pPr>
              <w:pBdr>
                <w:top w:val="nil"/>
                <w:left w:val="nil"/>
                <w:bottom w:val="nil"/>
                <w:right w:val="nil"/>
                <w:between w:val="nil"/>
              </w:pBdr>
              <w:rPr>
                <w:rFonts w:ascii="Arial" w:eastAsia="Arial" w:hAnsi="Arial" w:cs="Arial"/>
                <w:color w:val="000000"/>
              </w:rPr>
            </w:pPr>
          </w:p>
          <w:p w14:paraId="17E4C938"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Cashew apple powder</w:t>
            </w:r>
          </w:p>
          <w:p w14:paraId="3F08272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Milk powder</w:t>
            </w:r>
          </w:p>
          <w:p w14:paraId="36D3241D"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Sugar</w:t>
            </w:r>
          </w:p>
        </w:tc>
        <w:tc>
          <w:tcPr>
            <w:tcW w:w="1208" w:type="dxa"/>
            <w:tcBorders>
              <w:bottom w:val="nil"/>
            </w:tcBorders>
          </w:tcPr>
          <w:p w14:paraId="5D1D4CAB"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100</w:t>
            </w:r>
          </w:p>
          <w:p w14:paraId="481317AF" w14:textId="77777777" w:rsidR="00D83FA7" w:rsidRDefault="00D83FA7">
            <w:pPr>
              <w:pBdr>
                <w:top w:val="nil"/>
                <w:left w:val="nil"/>
                <w:bottom w:val="nil"/>
                <w:right w:val="nil"/>
                <w:between w:val="nil"/>
              </w:pBdr>
              <w:rPr>
                <w:rFonts w:ascii="Arial" w:eastAsia="Arial" w:hAnsi="Arial" w:cs="Arial"/>
                <w:color w:val="000000"/>
              </w:rPr>
            </w:pPr>
          </w:p>
          <w:p w14:paraId="1F806D11"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p w14:paraId="1CE4EC83" w14:textId="77777777" w:rsidR="00D83FA7" w:rsidRDefault="00D83FA7">
            <w:pPr>
              <w:pBdr>
                <w:top w:val="nil"/>
                <w:left w:val="nil"/>
                <w:bottom w:val="nil"/>
                <w:right w:val="nil"/>
                <w:between w:val="nil"/>
              </w:pBdr>
              <w:rPr>
                <w:rFonts w:ascii="Arial" w:eastAsia="Arial" w:hAnsi="Arial" w:cs="Arial"/>
                <w:color w:val="000000"/>
              </w:rPr>
            </w:pPr>
          </w:p>
          <w:p w14:paraId="15520E12"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14:paraId="07F29006"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574" w:type="dxa"/>
            <w:tcBorders>
              <w:bottom w:val="nil"/>
            </w:tcBorders>
          </w:tcPr>
          <w:p w14:paraId="7F8BF497"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95</w:t>
            </w:r>
          </w:p>
          <w:p w14:paraId="373350D3" w14:textId="77777777" w:rsidR="00D83FA7" w:rsidRDefault="00D83FA7">
            <w:pPr>
              <w:pBdr>
                <w:top w:val="nil"/>
                <w:left w:val="nil"/>
                <w:bottom w:val="nil"/>
                <w:right w:val="nil"/>
                <w:between w:val="nil"/>
              </w:pBdr>
              <w:rPr>
                <w:rFonts w:ascii="Arial" w:eastAsia="Arial" w:hAnsi="Arial" w:cs="Arial"/>
                <w:color w:val="000000"/>
              </w:rPr>
            </w:pPr>
          </w:p>
          <w:p w14:paraId="46B06DD1"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14:paraId="7971C97B" w14:textId="77777777" w:rsidR="00D83FA7" w:rsidRDefault="00D83FA7">
            <w:pPr>
              <w:pBdr>
                <w:top w:val="nil"/>
                <w:left w:val="nil"/>
                <w:bottom w:val="nil"/>
                <w:right w:val="nil"/>
                <w:between w:val="nil"/>
              </w:pBdr>
              <w:rPr>
                <w:rFonts w:ascii="Arial" w:eastAsia="Arial" w:hAnsi="Arial" w:cs="Arial"/>
                <w:color w:val="000000"/>
              </w:rPr>
            </w:pPr>
          </w:p>
          <w:p w14:paraId="1D4B7CBB"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14:paraId="73FCCDF3"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14:paraId="4475D013"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90</w:t>
            </w:r>
          </w:p>
          <w:p w14:paraId="76BC38D9" w14:textId="77777777" w:rsidR="00D83FA7" w:rsidRDefault="00D83FA7">
            <w:pPr>
              <w:pBdr>
                <w:top w:val="nil"/>
                <w:left w:val="nil"/>
                <w:bottom w:val="nil"/>
                <w:right w:val="nil"/>
                <w:between w:val="nil"/>
              </w:pBdr>
              <w:rPr>
                <w:rFonts w:ascii="Arial" w:eastAsia="Arial" w:hAnsi="Arial" w:cs="Arial"/>
                <w:color w:val="000000"/>
              </w:rPr>
            </w:pPr>
          </w:p>
          <w:p w14:paraId="2DDDD5C5"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10</w:t>
            </w:r>
          </w:p>
          <w:p w14:paraId="325EA0A3" w14:textId="77777777" w:rsidR="00D83FA7" w:rsidRDefault="00D83FA7">
            <w:pPr>
              <w:pBdr>
                <w:top w:val="nil"/>
                <w:left w:val="nil"/>
                <w:bottom w:val="nil"/>
                <w:right w:val="nil"/>
                <w:between w:val="nil"/>
              </w:pBdr>
              <w:rPr>
                <w:rFonts w:ascii="Arial" w:eastAsia="Arial" w:hAnsi="Arial" w:cs="Arial"/>
                <w:color w:val="000000"/>
              </w:rPr>
            </w:pPr>
          </w:p>
          <w:p w14:paraId="73455E4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14:paraId="473F04E4"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c>
          <w:tcPr>
            <w:tcW w:w="1718" w:type="dxa"/>
            <w:tcBorders>
              <w:bottom w:val="nil"/>
            </w:tcBorders>
          </w:tcPr>
          <w:p w14:paraId="57AB67BB"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85</w:t>
            </w:r>
          </w:p>
          <w:p w14:paraId="65B76705" w14:textId="77777777" w:rsidR="00D83FA7" w:rsidRDefault="00D83FA7">
            <w:pPr>
              <w:pBdr>
                <w:top w:val="nil"/>
                <w:left w:val="nil"/>
                <w:bottom w:val="nil"/>
                <w:right w:val="nil"/>
                <w:between w:val="nil"/>
              </w:pBdr>
              <w:rPr>
                <w:rFonts w:ascii="Arial" w:eastAsia="Arial" w:hAnsi="Arial" w:cs="Arial"/>
                <w:color w:val="000000"/>
              </w:rPr>
            </w:pPr>
          </w:p>
          <w:p w14:paraId="47F80ED8"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15</w:t>
            </w:r>
          </w:p>
          <w:p w14:paraId="125E611E" w14:textId="77777777" w:rsidR="00D83FA7" w:rsidRDefault="00D83FA7">
            <w:pPr>
              <w:pBdr>
                <w:top w:val="nil"/>
                <w:left w:val="nil"/>
                <w:bottom w:val="nil"/>
                <w:right w:val="nil"/>
                <w:between w:val="nil"/>
              </w:pBdr>
              <w:rPr>
                <w:rFonts w:ascii="Arial" w:eastAsia="Arial" w:hAnsi="Arial" w:cs="Arial"/>
                <w:color w:val="000000"/>
              </w:rPr>
            </w:pPr>
          </w:p>
          <w:p w14:paraId="49C07DE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w:t>
            </w:r>
          </w:p>
          <w:p w14:paraId="78AB2E74"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50</w:t>
            </w:r>
          </w:p>
        </w:tc>
      </w:tr>
      <w:tr w:rsidR="00D83FA7" w14:paraId="4536377C" w14:textId="77777777">
        <w:trPr>
          <w:trHeight w:val="154"/>
        </w:trPr>
        <w:tc>
          <w:tcPr>
            <w:tcW w:w="1796" w:type="dxa"/>
            <w:tcBorders>
              <w:top w:val="nil"/>
              <w:bottom w:val="single" w:sz="4" w:space="0" w:color="000000"/>
            </w:tcBorders>
          </w:tcPr>
          <w:p w14:paraId="69E72FE2"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Butter</w:t>
            </w:r>
          </w:p>
        </w:tc>
        <w:tc>
          <w:tcPr>
            <w:tcW w:w="1208" w:type="dxa"/>
            <w:tcBorders>
              <w:top w:val="nil"/>
              <w:bottom w:val="single" w:sz="4" w:space="0" w:color="000000"/>
            </w:tcBorders>
          </w:tcPr>
          <w:p w14:paraId="6524F187"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c>
          <w:tcPr>
            <w:tcW w:w="1574" w:type="dxa"/>
            <w:tcBorders>
              <w:top w:val="nil"/>
              <w:bottom w:val="single" w:sz="4" w:space="0" w:color="000000"/>
            </w:tcBorders>
          </w:tcPr>
          <w:p w14:paraId="5552AE9E"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c>
          <w:tcPr>
            <w:tcW w:w="1718" w:type="dxa"/>
            <w:tcBorders>
              <w:top w:val="nil"/>
              <w:bottom w:val="single" w:sz="4" w:space="0" w:color="000000"/>
            </w:tcBorders>
          </w:tcPr>
          <w:p w14:paraId="6001D6C9"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c>
          <w:tcPr>
            <w:tcW w:w="1718" w:type="dxa"/>
            <w:tcBorders>
              <w:top w:val="nil"/>
              <w:bottom w:val="single" w:sz="4" w:space="0" w:color="000000"/>
            </w:tcBorders>
          </w:tcPr>
          <w:p w14:paraId="4199D2BB" w14:textId="77777777" w:rsidR="00D83FA7" w:rsidRDefault="00043B74">
            <w:pPr>
              <w:pBdr>
                <w:top w:val="nil"/>
                <w:left w:val="nil"/>
                <w:bottom w:val="nil"/>
                <w:right w:val="nil"/>
                <w:between w:val="nil"/>
              </w:pBdr>
              <w:rPr>
                <w:rFonts w:ascii="Arial" w:eastAsia="Arial" w:hAnsi="Arial" w:cs="Arial"/>
                <w:color w:val="000000"/>
              </w:rPr>
            </w:pPr>
            <w:r>
              <w:rPr>
                <w:rFonts w:ascii="Arial" w:eastAsia="Arial" w:hAnsi="Arial" w:cs="Arial"/>
                <w:color w:val="000000"/>
              </w:rPr>
              <w:t>80</w:t>
            </w:r>
          </w:p>
        </w:tc>
      </w:tr>
    </w:tbl>
    <w:p w14:paraId="4BFB6AEF" w14:textId="77777777" w:rsidR="00D83FA7" w:rsidRDefault="00D83FA7">
      <w:pPr>
        <w:pBdr>
          <w:top w:val="nil"/>
          <w:left w:val="nil"/>
          <w:bottom w:val="nil"/>
          <w:right w:val="nil"/>
          <w:between w:val="nil"/>
        </w:pBdr>
        <w:rPr>
          <w:rFonts w:ascii="Arial" w:eastAsia="Arial" w:hAnsi="Arial" w:cs="Arial"/>
          <w:color w:val="000000"/>
        </w:rPr>
      </w:pPr>
    </w:p>
    <w:p w14:paraId="07423954" w14:textId="77777777" w:rsidR="00D83FA7" w:rsidRDefault="00043B74">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2.4 Sensory Analysis</w:t>
      </w:r>
    </w:p>
    <w:p w14:paraId="129E1194" w14:textId="77777777" w:rsidR="00D83FA7" w:rsidRDefault="00D83FA7">
      <w:pPr>
        <w:pBdr>
          <w:top w:val="nil"/>
          <w:left w:val="nil"/>
          <w:bottom w:val="nil"/>
          <w:right w:val="nil"/>
          <w:between w:val="nil"/>
        </w:pBdr>
        <w:rPr>
          <w:rFonts w:ascii="Arial" w:eastAsia="Arial" w:hAnsi="Arial" w:cs="Arial"/>
          <w:color w:val="000000"/>
        </w:rPr>
      </w:pPr>
    </w:p>
    <w:p w14:paraId="551507DF"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The </w:t>
      </w:r>
      <w:proofErr w:type="gramStart"/>
      <w:r>
        <w:rPr>
          <w:rFonts w:ascii="Arial" w:eastAsia="Arial" w:hAnsi="Arial" w:cs="Arial"/>
          <w:color w:val="000000"/>
        </w:rPr>
        <w:t>value added</w:t>
      </w:r>
      <w:proofErr w:type="gramEnd"/>
      <w:r>
        <w:rPr>
          <w:rFonts w:ascii="Arial" w:eastAsia="Arial" w:hAnsi="Arial" w:cs="Arial"/>
          <w:color w:val="000000"/>
        </w:rPr>
        <w:t xml:space="preserve"> product such as cashew apple cookie and cashew apple cake were evaluated to determine the consumer acceptance of the samples. The incorporation of cashew apple </w:t>
      </w:r>
      <w:r>
        <w:rPr>
          <w:rFonts w:ascii="Arial" w:eastAsia="Arial" w:hAnsi="Arial" w:cs="Arial"/>
          <w:color w:val="000000"/>
        </w:rPr>
        <w:t>powder was taken by considering several trials done to achieve desirable product. The cashew apple powder was incorporated in cakes and cookies at 5, 10 and 15 percent. The samples were being assessed by twenty-five numbers of semi-trained panel members fr</w:t>
      </w:r>
      <w:r>
        <w:rPr>
          <w:rFonts w:ascii="Arial" w:eastAsia="Arial" w:hAnsi="Arial" w:cs="Arial"/>
          <w:color w:val="000000"/>
        </w:rPr>
        <w:t>om Food Science and Nutrition Department, Community Science College, Tura. The panel members carried out the five major sensory attributes such as appearance, texture, taste, aroma and overall acceptability. Each sample was coded randomly. A nine-hedonic r</w:t>
      </w:r>
      <w:r>
        <w:rPr>
          <w:rFonts w:ascii="Arial" w:eastAsia="Arial" w:hAnsi="Arial" w:cs="Arial"/>
          <w:color w:val="000000"/>
        </w:rPr>
        <w:t>ating test was used to measure the acceptability of the product on a scale that consist of nine points ranging from nine that denotes like extremely and one referring to dislike extremely.</w:t>
      </w:r>
    </w:p>
    <w:p w14:paraId="22DBDD31" w14:textId="77777777" w:rsidR="00D83FA7" w:rsidRDefault="00D83FA7">
      <w:pPr>
        <w:pBdr>
          <w:top w:val="nil"/>
          <w:left w:val="nil"/>
          <w:bottom w:val="nil"/>
          <w:right w:val="nil"/>
          <w:between w:val="nil"/>
        </w:pBdr>
        <w:rPr>
          <w:rFonts w:ascii="Arial" w:eastAsia="Arial" w:hAnsi="Arial" w:cs="Arial"/>
          <w:color w:val="000000"/>
        </w:rPr>
      </w:pPr>
    </w:p>
    <w:p w14:paraId="67C158D8" w14:textId="77777777" w:rsidR="00D83FA7" w:rsidRDefault="00043B74">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2.5 Statistical Analysis</w:t>
      </w:r>
    </w:p>
    <w:p w14:paraId="7F7A5193" w14:textId="77777777" w:rsidR="00D83FA7" w:rsidRDefault="00D83FA7">
      <w:pPr>
        <w:pBdr>
          <w:top w:val="nil"/>
          <w:left w:val="nil"/>
          <w:bottom w:val="nil"/>
          <w:right w:val="nil"/>
          <w:between w:val="nil"/>
        </w:pBdr>
        <w:rPr>
          <w:rFonts w:ascii="Arial" w:eastAsia="Arial" w:hAnsi="Arial" w:cs="Arial"/>
          <w:color w:val="000000"/>
        </w:rPr>
      </w:pPr>
    </w:p>
    <w:p w14:paraId="12985EF4"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summarization of the sensory </w:t>
      </w:r>
      <w:r>
        <w:rPr>
          <w:rFonts w:ascii="Arial" w:eastAsia="Arial" w:hAnsi="Arial" w:cs="Arial"/>
          <w:color w:val="000000"/>
        </w:rPr>
        <w:t xml:space="preserve">analysis data </w:t>
      </w:r>
      <w:proofErr w:type="gramStart"/>
      <w:r>
        <w:rPr>
          <w:rFonts w:ascii="Arial" w:eastAsia="Arial" w:hAnsi="Arial" w:cs="Arial"/>
          <w:color w:val="000000"/>
        </w:rPr>
        <w:t>were</w:t>
      </w:r>
      <w:proofErr w:type="gramEnd"/>
      <w:r>
        <w:rPr>
          <w:rFonts w:ascii="Arial" w:eastAsia="Arial" w:hAnsi="Arial" w:cs="Arial"/>
          <w:color w:val="000000"/>
        </w:rPr>
        <w:t xml:space="preserve"> analyzed by using Microsoft Office Excel 2007. The comparison of the data of the samples were depicted by Kruskal-Wallis test. The statistical significance is render at 0.05 level.</w:t>
      </w:r>
    </w:p>
    <w:p w14:paraId="7A7F7581" w14:textId="77777777" w:rsidR="00D83FA7" w:rsidRDefault="00D83FA7">
      <w:pPr>
        <w:pBdr>
          <w:top w:val="nil"/>
          <w:left w:val="nil"/>
          <w:bottom w:val="nil"/>
          <w:right w:val="nil"/>
          <w:between w:val="nil"/>
        </w:pBdr>
        <w:rPr>
          <w:rFonts w:ascii="Arial" w:eastAsia="Arial" w:hAnsi="Arial" w:cs="Arial"/>
          <w:color w:val="000000"/>
        </w:rPr>
      </w:pPr>
    </w:p>
    <w:p w14:paraId="06CBBEEB" w14:textId="77777777" w:rsidR="00D83FA7" w:rsidRDefault="00043B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14:paraId="5167E3F5" w14:textId="77777777" w:rsidR="00D83FA7" w:rsidRDefault="00D83FA7">
      <w:pPr>
        <w:keepNext/>
        <w:pBdr>
          <w:top w:val="nil"/>
          <w:left w:val="nil"/>
          <w:bottom w:val="nil"/>
          <w:right w:val="nil"/>
          <w:between w:val="nil"/>
        </w:pBdr>
        <w:jc w:val="both"/>
        <w:rPr>
          <w:rFonts w:ascii="Arial" w:eastAsia="Arial" w:hAnsi="Arial" w:cs="Arial"/>
          <w:b/>
          <w:smallCaps/>
          <w:color w:val="000000"/>
          <w:sz w:val="22"/>
          <w:szCs w:val="22"/>
        </w:rPr>
      </w:pPr>
    </w:p>
    <w:p w14:paraId="19A11CC0" w14:textId="77777777" w:rsidR="00D83FA7" w:rsidRDefault="00043B74">
      <w:pPr>
        <w:jc w:val="both"/>
        <w:rPr>
          <w:rFonts w:ascii="Arial" w:eastAsia="Arial" w:hAnsi="Arial" w:cs="Arial"/>
          <w:b/>
          <w:sz w:val="22"/>
          <w:szCs w:val="22"/>
        </w:rPr>
      </w:pPr>
      <w:r>
        <w:rPr>
          <w:b/>
          <w:sz w:val="22"/>
          <w:szCs w:val="22"/>
        </w:rPr>
        <w:t>3</w:t>
      </w:r>
      <w:r>
        <w:rPr>
          <w:rFonts w:ascii="Arial" w:eastAsia="Arial" w:hAnsi="Arial" w:cs="Arial"/>
          <w:b/>
          <w:sz w:val="22"/>
          <w:szCs w:val="22"/>
        </w:rPr>
        <w:t>.1 Sensory Evaluation</w:t>
      </w:r>
    </w:p>
    <w:p w14:paraId="54D8B70F" w14:textId="77777777" w:rsidR="00D83FA7" w:rsidRDefault="00D83FA7">
      <w:pPr>
        <w:jc w:val="both"/>
        <w:rPr>
          <w:rFonts w:ascii="Arial" w:eastAsia="Arial" w:hAnsi="Arial" w:cs="Arial"/>
          <w:b/>
          <w:sz w:val="22"/>
          <w:szCs w:val="22"/>
        </w:rPr>
      </w:pPr>
    </w:p>
    <w:p w14:paraId="18F394F7" w14:textId="77777777" w:rsidR="00D83FA7" w:rsidRDefault="00043B74">
      <w:pPr>
        <w:jc w:val="both"/>
        <w:rPr>
          <w:rFonts w:ascii="Arial" w:eastAsia="Arial" w:hAnsi="Arial" w:cs="Arial"/>
        </w:rPr>
      </w:pPr>
      <w:r>
        <w:rPr>
          <w:rFonts w:ascii="Arial" w:eastAsia="Arial" w:hAnsi="Arial" w:cs="Arial"/>
        </w:rPr>
        <w:t xml:space="preserve">The </w:t>
      </w:r>
      <w:r>
        <w:rPr>
          <w:rFonts w:ascii="Arial" w:eastAsia="Arial" w:hAnsi="Arial" w:cs="Arial"/>
        </w:rPr>
        <w:t>organoleptic characteristics of the cashew fruit products were evaluated using hedonic rating scale of nine where the mean score is treated as the acceptability of the products. The presentation of the mean score for the acceptability of products are given</w:t>
      </w:r>
      <w:r>
        <w:rPr>
          <w:rFonts w:ascii="Arial" w:eastAsia="Arial" w:hAnsi="Arial" w:cs="Arial"/>
        </w:rPr>
        <w:t xml:space="preserve"> in the table 3, 4 and 7.</w:t>
      </w:r>
    </w:p>
    <w:p w14:paraId="53A68B64" w14:textId="77777777" w:rsidR="00D83FA7" w:rsidRDefault="00D83FA7">
      <w:pPr>
        <w:jc w:val="both"/>
        <w:rPr>
          <w:rFonts w:ascii="Arial" w:eastAsia="Arial" w:hAnsi="Arial" w:cs="Arial"/>
        </w:rPr>
      </w:pPr>
    </w:p>
    <w:p w14:paraId="373E55FE" w14:textId="77777777" w:rsidR="00D83FA7" w:rsidRDefault="00043B74">
      <w:pPr>
        <w:jc w:val="both"/>
        <w:rPr>
          <w:rFonts w:ascii="Arial" w:eastAsia="Arial" w:hAnsi="Arial" w:cs="Arial"/>
        </w:rPr>
      </w:pPr>
      <w:r>
        <w:rPr>
          <w:rFonts w:ascii="Arial" w:eastAsia="Arial" w:hAnsi="Arial" w:cs="Arial"/>
          <w:b/>
        </w:rPr>
        <w:t>Sensory evaluation of the cashew apple powder</w:t>
      </w:r>
      <w:r>
        <w:rPr>
          <w:rFonts w:ascii="Arial" w:eastAsia="Arial" w:hAnsi="Arial" w:cs="Arial"/>
        </w:rPr>
        <w:t xml:space="preserve">: In table 3, the sensory scores of the cashew apple powder is depicted. For the formulation of </w:t>
      </w:r>
      <w:proofErr w:type="gramStart"/>
      <w:r>
        <w:rPr>
          <w:rFonts w:ascii="Arial" w:eastAsia="Arial" w:hAnsi="Arial" w:cs="Arial"/>
        </w:rPr>
        <w:t>value added</w:t>
      </w:r>
      <w:proofErr w:type="gramEnd"/>
      <w:r>
        <w:rPr>
          <w:rFonts w:ascii="Arial" w:eastAsia="Arial" w:hAnsi="Arial" w:cs="Arial"/>
        </w:rPr>
        <w:t xml:space="preserve"> products, three different of processing of dehydration were used. An alterna</w:t>
      </w:r>
      <w:r>
        <w:rPr>
          <w:rFonts w:ascii="Arial" w:eastAsia="Arial" w:hAnsi="Arial" w:cs="Arial"/>
        </w:rPr>
        <w:t xml:space="preserve">tive way to increase the shelf life of fruits is dehydration where the fruit is dried and made into powder to improve storage life that leads to value addition of product. The standardization of the methods used for processing of powder to be incorporated </w:t>
      </w:r>
      <w:r>
        <w:rPr>
          <w:rFonts w:ascii="Arial" w:eastAsia="Arial" w:hAnsi="Arial" w:cs="Arial"/>
        </w:rPr>
        <w:t>in value added products is being selected by sensory mean scores given in table 3. Pre-treatments and drying conditions influence changes in the sensory attributes of the sample. According to table 3, appearance wise method III has the lowest approval rati</w:t>
      </w:r>
      <w:r>
        <w:rPr>
          <w:rFonts w:ascii="Arial" w:eastAsia="Arial" w:hAnsi="Arial" w:cs="Arial"/>
        </w:rPr>
        <w:t>ng by the panel members. Method II is satisfactory as compared to method III. Among the different methods of treatment, method I was the most acceptable processing of powder based on the sensory evaluation given in table 3.</w:t>
      </w:r>
    </w:p>
    <w:p w14:paraId="6D75C2DE" w14:textId="77777777" w:rsidR="00D83FA7" w:rsidRDefault="00D83FA7">
      <w:pPr>
        <w:jc w:val="both"/>
        <w:rPr>
          <w:rFonts w:ascii="Arial" w:eastAsia="Arial" w:hAnsi="Arial" w:cs="Arial"/>
          <w:b/>
        </w:rPr>
      </w:pPr>
    </w:p>
    <w:p w14:paraId="59C1B76E" w14:textId="77777777" w:rsidR="00D83FA7" w:rsidRDefault="00043B74">
      <w:pPr>
        <w:jc w:val="both"/>
        <w:rPr>
          <w:rFonts w:ascii="Arial" w:eastAsia="Arial" w:hAnsi="Arial" w:cs="Arial"/>
        </w:rPr>
      </w:pPr>
      <w:r>
        <w:rPr>
          <w:rFonts w:ascii="Arial" w:eastAsia="Arial" w:hAnsi="Arial" w:cs="Arial"/>
          <w:b/>
        </w:rPr>
        <w:t>Sensory evaluation of the cashe</w:t>
      </w:r>
      <w:r>
        <w:rPr>
          <w:rFonts w:ascii="Arial" w:eastAsia="Arial" w:hAnsi="Arial" w:cs="Arial"/>
          <w:b/>
        </w:rPr>
        <w:t>w apple cake:</w:t>
      </w:r>
      <w:r>
        <w:rPr>
          <w:rFonts w:ascii="Arial" w:eastAsia="Arial" w:hAnsi="Arial" w:cs="Arial"/>
        </w:rPr>
        <w:t xml:space="preserve"> Sensory characteristics of formulated products are important quality attributes to be considered. The mean scores of sensory attributes of cashew apple cake are summarized in table 4. The table 4 clearly shows that 15 percent of cashew apple incorporated </w:t>
      </w:r>
      <w:r>
        <w:rPr>
          <w:rFonts w:ascii="Arial" w:eastAsia="Arial" w:hAnsi="Arial" w:cs="Arial"/>
        </w:rPr>
        <w:t xml:space="preserve">in the cake is the most acceptable product. It shows that it is highly palatable according to the sensory evaluation where control product is the least palatable according to the overall acceptability. Appearance wise 10 per cent of cashew apple powder is </w:t>
      </w:r>
      <w:r>
        <w:rPr>
          <w:rFonts w:ascii="Arial" w:eastAsia="Arial" w:hAnsi="Arial" w:cs="Arial"/>
        </w:rPr>
        <w:t xml:space="preserve">the least acceptable </w:t>
      </w:r>
      <w:proofErr w:type="spellStart"/>
      <w:r>
        <w:rPr>
          <w:rFonts w:ascii="Arial" w:eastAsia="Arial" w:hAnsi="Arial" w:cs="Arial"/>
        </w:rPr>
        <w:t>where as</w:t>
      </w:r>
      <w:proofErr w:type="spellEnd"/>
      <w:r>
        <w:rPr>
          <w:rFonts w:ascii="Arial" w:eastAsia="Arial" w:hAnsi="Arial" w:cs="Arial"/>
        </w:rPr>
        <w:t xml:space="preserve"> aroma wise both the control and 5 per cent cashew apple powder are at the least according to the semi –trained panel members. </w:t>
      </w:r>
    </w:p>
    <w:p w14:paraId="77A6EFAB" w14:textId="77777777" w:rsidR="00D83FA7" w:rsidRDefault="00D83FA7">
      <w:pPr>
        <w:jc w:val="both"/>
        <w:rPr>
          <w:rFonts w:ascii="Arial" w:eastAsia="Arial" w:hAnsi="Arial" w:cs="Arial"/>
          <w:b/>
        </w:rPr>
      </w:pPr>
    </w:p>
    <w:p w14:paraId="5A4564DC" w14:textId="77777777" w:rsidR="00D83FA7" w:rsidRDefault="00043B74">
      <w:pPr>
        <w:jc w:val="both"/>
        <w:rPr>
          <w:rFonts w:ascii="Arial" w:eastAsia="Arial" w:hAnsi="Arial" w:cs="Arial"/>
        </w:rPr>
      </w:pPr>
      <w:r>
        <w:rPr>
          <w:rFonts w:ascii="Arial" w:eastAsia="Arial" w:hAnsi="Arial" w:cs="Arial"/>
          <w:b/>
        </w:rPr>
        <w:t>Sensory evaluation of the cashew apple cooki</w:t>
      </w:r>
      <w:r>
        <w:rPr>
          <w:rFonts w:ascii="Arial" w:eastAsia="Arial" w:hAnsi="Arial" w:cs="Arial"/>
        </w:rPr>
        <w:t>e: Sensory scores of cashew apple corporate cookie are</w:t>
      </w:r>
      <w:r>
        <w:rPr>
          <w:rFonts w:ascii="Arial" w:eastAsia="Arial" w:hAnsi="Arial" w:cs="Arial"/>
        </w:rPr>
        <w:t xml:space="preserve"> depicted in table 7. Mean scores of the samples revealed that 10 per cent or 10g of cashew apple powder added reducing the content of refined wheat flour to 90g show the most acceptances in appearance, texture, taste, aroma and overall acceptability of th</w:t>
      </w:r>
      <w:r>
        <w:rPr>
          <w:rFonts w:ascii="Arial" w:eastAsia="Arial" w:hAnsi="Arial" w:cs="Arial"/>
        </w:rPr>
        <w:t xml:space="preserve">e product.  The least acceptance of the product in table 7 points at the 5g or 5 percent of the cashew apple powder addition in aroma, where 15 percent of cashew apple cookie shows the </w:t>
      </w:r>
      <w:r>
        <w:rPr>
          <w:rFonts w:ascii="Arial" w:eastAsia="Arial" w:hAnsi="Arial" w:cs="Arial"/>
        </w:rPr>
        <w:lastRenderedPageBreak/>
        <w:t>least acceptability as overall and in appearance in cookie due to its d</w:t>
      </w:r>
      <w:r>
        <w:rPr>
          <w:rFonts w:ascii="Arial" w:eastAsia="Arial" w:hAnsi="Arial" w:cs="Arial"/>
        </w:rPr>
        <w:t>ark brown color appearance.</w:t>
      </w:r>
    </w:p>
    <w:p w14:paraId="333B41EF" w14:textId="77777777" w:rsidR="00D83FA7" w:rsidRDefault="00D83FA7">
      <w:pPr>
        <w:jc w:val="both"/>
        <w:rPr>
          <w:rFonts w:ascii="Arial" w:eastAsia="Arial" w:hAnsi="Arial" w:cs="Arial"/>
        </w:rPr>
      </w:pPr>
    </w:p>
    <w:p w14:paraId="035D4AE4" w14:textId="77777777" w:rsidR="00D83FA7" w:rsidRDefault="00043B74">
      <w:pPr>
        <w:jc w:val="both"/>
        <w:rPr>
          <w:rFonts w:ascii="Arial" w:eastAsia="Arial" w:hAnsi="Arial" w:cs="Arial"/>
          <w:b/>
        </w:rPr>
      </w:pPr>
      <w:r>
        <w:rPr>
          <w:rFonts w:ascii="Arial" w:eastAsia="Arial" w:hAnsi="Arial" w:cs="Arial"/>
          <w:b/>
        </w:rPr>
        <w:t>Table 3.</w:t>
      </w:r>
      <w:r>
        <w:rPr>
          <w:rFonts w:ascii="Arial" w:eastAsia="Arial" w:hAnsi="Arial" w:cs="Arial"/>
          <w:b/>
        </w:rPr>
        <w:tab/>
        <w:t>Sensory Evaluation of Cashew apple powder</w:t>
      </w:r>
    </w:p>
    <w:p w14:paraId="2D0EB0DF" w14:textId="77777777" w:rsidR="00D83FA7" w:rsidRDefault="00D83FA7">
      <w:pPr>
        <w:jc w:val="both"/>
        <w:rPr>
          <w:rFonts w:ascii="Arial" w:eastAsia="Arial" w:hAnsi="Arial" w:cs="Arial"/>
        </w:rPr>
      </w:pPr>
    </w:p>
    <w:tbl>
      <w:tblPr>
        <w:tblStyle w:val="a2"/>
        <w:tblW w:w="8424"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22"/>
        <w:gridCol w:w="1435"/>
        <w:gridCol w:w="1386"/>
        <w:gridCol w:w="1353"/>
        <w:gridCol w:w="1067"/>
        <w:gridCol w:w="1461"/>
      </w:tblGrid>
      <w:tr w:rsidR="00D83FA7" w14:paraId="57E0DFA5" w14:textId="77777777">
        <w:trPr>
          <w:jc w:val="center"/>
        </w:trPr>
        <w:tc>
          <w:tcPr>
            <w:tcW w:w="1722" w:type="dxa"/>
            <w:tcBorders>
              <w:bottom w:val="single" w:sz="4" w:space="0" w:color="000000"/>
            </w:tcBorders>
          </w:tcPr>
          <w:p w14:paraId="27A41CA7" w14:textId="77777777" w:rsidR="00D83FA7" w:rsidRDefault="00043B74">
            <w:pPr>
              <w:jc w:val="both"/>
              <w:rPr>
                <w:rFonts w:ascii="Arial" w:eastAsia="Arial" w:hAnsi="Arial" w:cs="Arial"/>
                <w:b/>
              </w:rPr>
            </w:pPr>
            <w:r>
              <w:rPr>
                <w:rFonts w:ascii="Arial" w:eastAsia="Arial" w:hAnsi="Arial" w:cs="Arial"/>
                <w:b/>
              </w:rPr>
              <w:t>Parameter</w:t>
            </w:r>
          </w:p>
        </w:tc>
        <w:tc>
          <w:tcPr>
            <w:tcW w:w="1435" w:type="dxa"/>
            <w:tcBorders>
              <w:bottom w:val="single" w:sz="4" w:space="0" w:color="000000"/>
            </w:tcBorders>
          </w:tcPr>
          <w:p w14:paraId="5DEBEAA3" w14:textId="77777777" w:rsidR="00D83FA7" w:rsidRDefault="00043B74">
            <w:pPr>
              <w:jc w:val="both"/>
              <w:rPr>
                <w:rFonts w:ascii="Arial" w:eastAsia="Arial" w:hAnsi="Arial" w:cs="Arial"/>
                <w:b/>
              </w:rPr>
            </w:pPr>
            <w:r>
              <w:rPr>
                <w:rFonts w:ascii="Arial" w:eastAsia="Arial" w:hAnsi="Arial" w:cs="Arial"/>
                <w:b/>
              </w:rPr>
              <w:t>Appearance</w:t>
            </w:r>
          </w:p>
        </w:tc>
        <w:tc>
          <w:tcPr>
            <w:tcW w:w="1386" w:type="dxa"/>
            <w:tcBorders>
              <w:bottom w:val="single" w:sz="4" w:space="0" w:color="000000"/>
            </w:tcBorders>
          </w:tcPr>
          <w:p w14:paraId="3E95635B" w14:textId="77777777" w:rsidR="00D83FA7" w:rsidRDefault="00043B74">
            <w:pPr>
              <w:jc w:val="both"/>
              <w:rPr>
                <w:rFonts w:ascii="Arial" w:eastAsia="Arial" w:hAnsi="Arial" w:cs="Arial"/>
                <w:b/>
              </w:rPr>
            </w:pPr>
            <w:r>
              <w:rPr>
                <w:rFonts w:ascii="Arial" w:eastAsia="Arial" w:hAnsi="Arial" w:cs="Arial"/>
                <w:b/>
              </w:rPr>
              <w:t>Texture</w:t>
            </w:r>
          </w:p>
        </w:tc>
        <w:tc>
          <w:tcPr>
            <w:tcW w:w="1353" w:type="dxa"/>
            <w:tcBorders>
              <w:bottom w:val="single" w:sz="4" w:space="0" w:color="000000"/>
            </w:tcBorders>
          </w:tcPr>
          <w:p w14:paraId="0411625E" w14:textId="77777777" w:rsidR="00D83FA7" w:rsidRDefault="00043B74">
            <w:pPr>
              <w:jc w:val="both"/>
              <w:rPr>
                <w:rFonts w:ascii="Arial" w:eastAsia="Arial" w:hAnsi="Arial" w:cs="Arial"/>
                <w:b/>
              </w:rPr>
            </w:pPr>
            <w:r>
              <w:rPr>
                <w:rFonts w:ascii="Arial" w:eastAsia="Arial" w:hAnsi="Arial" w:cs="Arial"/>
                <w:b/>
              </w:rPr>
              <w:t>Taste</w:t>
            </w:r>
          </w:p>
        </w:tc>
        <w:tc>
          <w:tcPr>
            <w:tcW w:w="1067" w:type="dxa"/>
            <w:tcBorders>
              <w:bottom w:val="single" w:sz="4" w:space="0" w:color="000000"/>
            </w:tcBorders>
          </w:tcPr>
          <w:p w14:paraId="29F76E7E" w14:textId="77777777" w:rsidR="00D83FA7" w:rsidRDefault="00043B74">
            <w:pPr>
              <w:jc w:val="both"/>
              <w:rPr>
                <w:rFonts w:ascii="Arial" w:eastAsia="Arial" w:hAnsi="Arial" w:cs="Arial"/>
                <w:b/>
              </w:rPr>
            </w:pPr>
            <w:r>
              <w:rPr>
                <w:rFonts w:ascii="Arial" w:eastAsia="Arial" w:hAnsi="Arial" w:cs="Arial"/>
                <w:b/>
              </w:rPr>
              <w:t>Aroma</w:t>
            </w:r>
          </w:p>
        </w:tc>
        <w:tc>
          <w:tcPr>
            <w:tcW w:w="1461" w:type="dxa"/>
            <w:tcBorders>
              <w:bottom w:val="single" w:sz="4" w:space="0" w:color="000000"/>
            </w:tcBorders>
          </w:tcPr>
          <w:p w14:paraId="1456900C" w14:textId="77777777" w:rsidR="00D83FA7" w:rsidRDefault="00043B74">
            <w:pPr>
              <w:jc w:val="both"/>
              <w:rPr>
                <w:rFonts w:ascii="Arial" w:eastAsia="Arial" w:hAnsi="Arial" w:cs="Arial"/>
                <w:b/>
              </w:rPr>
            </w:pPr>
            <w:r>
              <w:rPr>
                <w:rFonts w:ascii="Arial" w:eastAsia="Arial" w:hAnsi="Arial" w:cs="Arial"/>
                <w:b/>
              </w:rPr>
              <w:t>Overall Acceptability</w:t>
            </w:r>
          </w:p>
        </w:tc>
      </w:tr>
      <w:tr w:rsidR="00D83FA7" w14:paraId="39D75FA7" w14:textId="77777777">
        <w:trPr>
          <w:jc w:val="center"/>
        </w:trPr>
        <w:tc>
          <w:tcPr>
            <w:tcW w:w="1722" w:type="dxa"/>
            <w:tcBorders>
              <w:top w:val="nil"/>
              <w:bottom w:val="nil"/>
            </w:tcBorders>
          </w:tcPr>
          <w:p w14:paraId="68F09B20" w14:textId="77777777" w:rsidR="00D83FA7" w:rsidRDefault="00043B74">
            <w:pPr>
              <w:jc w:val="both"/>
              <w:rPr>
                <w:rFonts w:ascii="Arial" w:eastAsia="Arial" w:hAnsi="Arial" w:cs="Arial"/>
              </w:rPr>
            </w:pPr>
            <w:r>
              <w:rPr>
                <w:rFonts w:ascii="Arial" w:eastAsia="Arial" w:hAnsi="Arial" w:cs="Arial"/>
              </w:rPr>
              <w:t>Method I</w:t>
            </w:r>
          </w:p>
          <w:p w14:paraId="717C00D3" w14:textId="77777777" w:rsidR="00D83FA7" w:rsidRDefault="00043B74">
            <w:pPr>
              <w:jc w:val="both"/>
              <w:rPr>
                <w:rFonts w:ascii="Arial" w:eastAsia="Arial" w:hAnsi="Arial" w:cs="Arial"/>
              </w:rPr>
            </w:pPr>
            <w:r>
              <w:rPr>
                <w:rFonts w:ascii="Arial" w:eastAsia="Arial" w:hAnsi="Arial" w:cs="Arial"/>
              </w:rPr>
              <w:t>Method II</w:t>
            </w:r>
          </w:p>
          <w:p w14:paraId="3D389590" w14:textId="77777777" w:rsidR="00D83FA7" w:rsidRDefault="00043B74">
            <w:pPr>
              <w:jc w:val="both"/>
              <w:rPr>
                <w:rFonts w:ascii="Arial" w:eastAsia="Arial" w:hAnsi="Arial" w:cs="Arial"/>
              </w:rPr>
            </w:pPr>
            <w:r>
              <w:rPr>
                <w:rFonts w:ascii="Arial" w:eastAsia="Arial" w:hAnsi="Arial" w:cs="Arial"/>
              </w:rPr>
              <w:t>Method III</w:t>
            </w:r>
          </w:p>
        </w:tc>
        <w:tc>
          <w:tcPr>
            <w:tcW w:w="1435" w:type="dxa"/>
            <w:tcBorders>
              <w:top w:val="nil"/>
              <w:bottom w:val="nil"/>
            </w:tcBorders>
          </w:tcPr>
          <w:p w14:paraId="3ECE9958" w14:textId="77777777" w:rsidR="00D83FA7" w:rsidRDefault="00043B74">
            <w:pPr>
              <w:jc w:val="both"/>
              <w:rPr>
                <w:rFonts w:ascii="Arial" w:eastAsia="Arial" w:hAnsi="Arial" w:cs="Arial"/>
              </w:rPr>
            </w:pPr>
            <w:r>
              <w:rPr>
                <w:rFonts w:ascii="Arial" w:eastAsia="Arial" w:hAnsi="Arial" w:cs="Arial"/>
              </w:rPr>
              <w:t>8.6±0.34</w:t>
            </w:r>
          </w:p>
          <w:p w14:paraId="16DD8B41" w14:textId="77777777" w:rsidR="00D83FA7" w:rsidRDefault="00043B74">
            <w:pPr>
              <w:jc w:val="both"/>
              <w:rPr>
                <w:rFonts w:ascii="Arial" w:eastAsia="Arial" w:hAnsi="Arial" w:cs="Arial"/>
              </w:rPr>
            </w:pPr>
            <w:r>
              <w:rPr>
                <w:rFonts w:ascii="Arial" w:eastAsia="Arial" w:hAnsi="Arial" w:cs="Arial"/>
              </w:rPr>
              <w:t>8.3±0.66</w:t>
            </w:r>
          </w:p>
          <w:p w14:paraId="4C33FEA0" w14:textId="77777777" w:rsidR="00D83FA7" w:rsidRDefault="00043B74">
            <w:pPr>
              <w:jc w:val="both"/>
              <w:rPr>
                <w:rFonts w:ascii="Arial" w:eastAsia="Arial" w:hAnsi="Arial" w:cs="Arial"/>
              </w:rPr>
            </w:pPr>
            <w:r>
              <w:rPr>
                <w:rFonts w:ascii="Arial" w:eastAsia="Arial" w:hAnsi="Arial" w:cs="Arial"/>
              </w:rPr>
              <w:t>8±0.32</w:t>
            </w:r>
          </w:p>
        </w:tc>
        <w:tc>
          <w:tcPr>
            <w:tcW w:w="1386" w:type="dxa"/>
            <w:tcBorders>
              <w:top w:val="nil"/>
              <w:bottom w:val="nil"/>
            </w:tcBorders>
          </w:tcPr>
          <w:p w14:paraId="01BC1AF1" w14:textId="77777777" w:rsidR="00D83FA7" w:rsidRDefault="00043B74">
            <w:pPr>
              <w:jc w:val="both"/>
              <w:rPr>
                <w:rFonts w:ascii="Arial" w:eastAsia="Arial" w:hAnsi="Arial" w:cs="Arial"/>
              </w:rPr>
            </w:pPr>
            <w:r>
              <w:rPr>
                <w:rFonts w:ascii="Arial" w:eastAsia="Arial" w:hAnsi="Arial" w:cs="Arial"/>
              </w:rPr>
              <w:t>8.8±0.35</w:t>
            </w:r>
          </w:p>
          <w:p w14:paraId="286248B9" w14:textId="77777777" w:rsidR="00D83FA7" w:rsidRDefault="00043B74">
            <w:pPr>
              <w:jc w:val="both"/>
              <w:rPr>
                <w:rFonts w:ascii="Arial" w:eastAsia="Arial" w:hAnsi="Arial" w:cs="Arial"/>
              </w:rPr>
            </w:pPr>
            <w:r>
              <w:rPr>
                <w:rFonts w:ascii="Arial" w:eastAsia="Arial" w:hAnsi="Arial" w:cs="Arial"/>
              </w:rPr>
              <w:t>8.2±0.33</w:t>
            </w:r>
          </w:p>
          <w:p w14:paraId="5D8CAB63" w14:textId="77777777" w:rsidR="00D83FA7" w:rsidRDefault="00043B74">
            <w:pPr>
              <w:jc w:val="both"/>
              <w:rPr>
                <w:rFonts w:ascii="Arial" w:eastAsia="Arial" w:hAnsi="Arial" w:cs="Arial"/>
              </w:rPr>
            </w:pPr>
            <w:r>
              <w:rPr>
                <w:rFonts w:ascii="Arial" w:eastAsia="Arial" w:hAnsi="Arial" w:cs="Arial"/>
              </w:rPr>
              <w:t>7.7±0.3</w:t>
            </w:r>
          </w:p>
        </w:tc>
        <w:tc>
          <w:tcPr>
            <w:tcW w:w="1353" w:type="dxa"/>
            <w:tcBorders>
              <w:top w:val="nil"/>
              <w:bottom w:val="nil"/>
            </w:tcBorders>
          </w:tcPr>
          <w:p w14:paraId="7897DF0F" w14:textId="77777777" w:rsidR="00D83FA7" w:rsidRDefault="00043B74">
            <w:pPr>
              <w:jc w:val="both"/>
              <w:rPr>
                <w:rFonts w:ascii="Arial" w:eastAsia="Arial" w:hAnsi="Arial" w:cs="Arial"/>
              </w:rPr>
            </w:pPr>
            <w:r>
              <w:rPr>
                <w:rFonts w:ascii="Arial" w:eastAsia="Arial" w:hAnsi="Arial" w:cs="Arial"/>
              </w:rPr>
              <w:t>7.9±0.31</w:t>
            </w:r>
          </w:p>
          <w:p w14:paraId="75554A71" w14:textId="77777777" w:rsidR="00D83FA7" w:rsidRDefault="00043B74">
            <w:pPr>
              <w:jc w:val="both"/>
              <w:rPr>
                <w:rFonts w:ascii="Arial" w:eastAsia="Arial" w:hAnsi="Arial" w:cs="Arial"/>
              </w:rPr>
            </w:pPr>
            <w:r>
              <w:rPr>
                <w:rFonts w:ascii="Arial" w:eastAsia="Arial" w:hAnsi="Arial" w:cs="Arial"/>
              </w:rPr>
              <w:t>7.6±0.3</w:t>
            </w:r>
          </w:p>
          <w:p w14:paraId="6415C4F7" w14:textId="77777777" w:rsidR="00D83FA7" w:rsidRDefault="00043B74">
            <w:pPr>
              <w:jc w:val="both"/>
              <w:rPr>
                <w:rFonts w:ascii="Arial" w:eastAsia="Arial" w:hAnsi="Arial" w:cs="Arial"/>
              </w:rPr>
            </w:pPr>
            <w:r>
              <w:rPr>
                <w:rFonts w:ascii="Arial" w:eastAsia="Arial" w:hAnsi="Arial" w:cs="Arial"/>
              </w:rPr>
              <w:t>7.3±0.29</w:t>
            </w:r>
          </w:p>
        </w:tc>
        <w:tc>
          <w:tcPr>
            <w:tcW w:w="1067" w:type="dxa"/>
            <w:tcBorders>
              <w:top w:val="nil"/>
              <w:bottom w:val="nil"/>
            </w:tcBorders>
          </w:tcPr>
          <w:p w14:paraId="32321192" w14:textId="77777777" w:rsidR="00D83FA7" w:rsidRDefault="00043B74">
            <w:pPr>
              <w:jc w:val="both"/>
              <w:rPr>
                <w:rFonts w:ascii="Arial" w:eastAsia="Arial" w:hAnsi="Arial" w:cs="Arial"/>
              </w:rPr>
            </w:pPr>
            <w:r>
              <w:rPr>
                <w:rFonts w:ascii="Arial" w:eastAsia="Arial" w:hAnsi="Arial" w:cs="Arial"/>
              </w:rPr>
              <w:t>9±0.36</w:t>
            </w:r>
          </w:p>
          <w:p w14:paraId="45D8DFB6" w14:textId="77777777" w:rsidR="00D83FA7" w:rsidRDefault="00043B74">
            <w:pPr>
              <w:jc w:val="both"/>
              <w:rPr>
                <w:rFonts w:ascii="Arial" w:eastAsia="Arial" w:hAnsi="Arial" w:cs="Arial"/>
              </w:rPr>
            </w:pPr>
            <w:r>
              <w:rPr>
                <w:rFonts w:ascii="Arial" w:eastAsia="Arial" w:hAnsi="Arial" w:cs="Arial"/>
              </w:rPr>
              <w:t>8.4±0.33</w:t>
            </w:r>
          </w:p>
          <w:p w14:paraId="2C0B2282" w14:textId="77777777" w:rsidR="00D83FA7" w:rsidRDefault="00043B74">
            <w:pPr>
              <w:jc w:val="both"/>
              <w:rPr>
                <w:rFonts w:ascii="Arial" w:eastAsia="Arial" w:hAnsi="Arial" w:cs="Arial"/>
              </w:rPr>
            </w:pPr>
            <w:r>
              <w:rPr>
                <w:rFonts w:ascii="Arial" w:eastAsia="Arial" w:hAnsi="Arial" w:cs="Arial"/>
              </w:rPr>
              <w:t>8.2±0.33</w:t>
            </w:r>
          </w:p>
        </w:tc>
        <w:tc>
          <w:tcPr>
            <w:tcW w:w="1461" w:type="dxa"/>
            <w:tcBorders>
              <w:top w:val="nil"/>
              <w:bottom w:val="nil"/>
            </w:tcBorders>
          </w:tcPr>
          <w:p w14:paraId="4237A374" w14:textId="77777777" w:rsidR="00D83FA7" w:rsidRDefault="00043B74">
            <w:pPr>
              <w:jc w:val="both"/>
              <w:rPr>
                <w:rFonts w:ascii="Arial" w:eastAsia="Arial" w:hAnsi="Arial" w:cs="Arial"/>
              </w:rPr>
            </w:pPr>
            <w:r>
              <w:rPr>
                <w:rFonts w:ascii="Arial" w:eastAsia="Arial" w:hAnsi="Arial" w:cs="Arial"/>
              </w:rPr>
              <w:t>8.6±0.7</w:t>
            </w:r>
          </w:p>
          <w:p w14:paraId="6B8664E4" w14:textId="77777777" w:rsidR="00D83FA7" w:rsidRDefault="00043B74">
            <w:pPr>
              <w:jc w:val="both"/>
              <w:rPr>
                <w:rFonts w:ascii="Arial" w:eastAsia="Arial" w:hAnsi="Arial" w:cs="Arial"/>
              </w:rPr>
            </w:pPr>
            <w:r>
              <w:rPr>
                <w:rFonts w:ascii="Arial" w:eastAsia="Arial" w:hAnsi="Arial" w:cs="Arial"/>
              </w:rPr>
              <w:t>8±0.32</w:t>
            </w:r>
          </w:p>
          <w:p w14:paraId="1DD9712C" w14:textId="77777777" w:rsidR="00D83FA7" w:rsidRDefault="00043B74">
            <w:pPr>
              <w:jc w:val="both"/>
              <w:rPr>
                <w:rFonts w:ascii="Arial" w:eastAsia="Arial" w:hAnsi="Arial" w:cs="Arial"/>
              </w:rPr>
            </w:pPr>
            <w:r>
              <w:rPr>
                <w:rFonts w:ascii="Arial" w:eastAsia="Arial" w:hAnsi="Arial" w:cs="Arial"/>
              </w:rPr>
              <w:t>8±0.32</w:t>
            </w:r>
          </w:p>
        </w:tc>
      </w:tr>
      <w:tr w:rsidR="00D83FA7" w14:paraId="53C7B1B4" w14:textId="77777777">
        <w:trPr>
          <w:jc w:val="center"/>
        </w:trPr>
        <w:tc>
          <w:tcPr>
            <w:tcW w:w="1722" w:type="dxa"/>
            <w:tcBorders>
              <w:top w:val="nil"/>
              <w:bottom w:val="single" w:sz="4" w:space="0" w:color="000000"/>
            </w:tcBorders>
          </w:tcPr>
          <w:p w14:paraId="167D6C20" w14:textId="77777777" w:rsidR="00D83FA7" w:rsidRDefault="00D83FA7">
            <w:pPr>
              <w:jc w:val="both"/>
              <w:rPr>
                <w:rFonts w:ascii="Arial" w:eastAsia="Arial" w:hAnsi="Arial" w:cs="Arial"/>
              </w:rPr>
            </w:pPr>
          </w:p>
        </w:tc>
        <w:tc>
          <w:tcPr>
            <w:tcW w:w="1435" w:type="dxa"/>
            <w:tcBorders>
              <w:top w:val="nil"/>
              <w:bottom w:val="single" w:sz="4" w:space="0" w:color="000000"/>
            </w:tcBorders>
          </w:tcPr>
          <w:p w14:paraId="64A9D506" w14:textId="77777777" w:rsidR="00D83FA7" w:rsidRDefault="00D83FA7">
            <w:pPr>
              <w:jc w:val="both"/>
              <w:rPr>
                <w:rFonts w:ascii="Arial" w:eastAsia="Arial" w:hAnsi="Arial" w:cs="Arial"/>
              </w:rPr>
            </w:pPr>
          </w:p>
        </w:tc>
        <w:tc>
          <w:tcPr>
            <w:tcW w:w="1386" w:type="dxa"/>
            <w:tcBorders>
              <w:top w:val="nil"/>
              <w:bottom w:val="single" w:sz="4" w:space="0" w:color="000000"/>
            </w:tcBorders>
          </w:tcPr>
          <w:p w14:paraId="625E395E" w14:textId="77777777" w:rsidR="00D83FA7" w:rsidRDefault="00D83FA7">
            <w:pPr>
              <w:jc w:val="both"/>
              <w:rPr>
                <w:rFonts w:ascii="Arial" w:eastAsia="Arial" w:hAnsi="Arial" w:cs="Arial"/>
              </w:rPr>
            </w:pPr>
          </w:p>
        </w:tc>
        <w:tc>
          <w:tcPr>
            <w:tcW w:w="1353" w:type="dxa"/>
            <w:tcBorders>
              <w:top w:val="nil"/>
              <w:bottom w:val="single" w:sz="4" w:space="0" w:color="000000"/>
            </w:tcBorders>
          </w:tcPr>
          <w:p w14:paraId="53CBC475" w14:textId="77777777" w:rsidR="00D83FA7" w:rsidRDefault="00D83FA7">
            <w:pPr>
              <w:jc w:val="both"/>
              <w:rPr>
                <w:rFonts w:ascii="Arial" w:eastAsia="Arial" w:hAnsi="Arial" w:cs="Arial"/>
              </w:rPr>
            </w:pPr>
          </w:p>
        </w:tc>
        <w:tc>
          <w:tcPr>
            <w:tcW w:w="1067" w:type="dxa"/>
            <w:tcBorders>
              <w:top w:val="nil"/>
              <w:bottom w:val="single" w:sz="4" w:space="0" w:color="000000"/>
            </w:tcBorders>
          </w:tcPr>
          <w:p w14:paraId="4B3C9944" w14:textId="77777777" w:rsidR="00D83FA7" w:rsidRDefault="00D83FA7">
            <w:pPr>
              <w:jc w:val="both"/>
              <w:rPr>
                <w:rFonts w:ascii="Arial" w:eastAsia="Arial" w:hAnsi="Arial" w:cs="Arial"/>
              </w:rPr>
            </w:pPr>
          </w:p>
        </w:tc>
        <w:tc>
          <w:tcPr>
            <w:tcW w:w="1461" w:type="dxa"/>
            <w:tcBorders>
              <w:top w:val="nil"/>
              <w:bottom w:val="single" w:sz="4" w:space="0" w:color="000000"/>
            </w:tcBorders>
          </w:tcPr>
          <w:p w14:paraId="6ED09A98" w14:textId="77777777" w:rsidR="00D83FA7" w:rsidRDefault="00D83FA7">
            <w:pPr>
              <w:jc w:val="both"/>
              <w:rPr>
                <w:rFonts w:ascii="Arial" w:eastAsia="Arial" w:hAnsi="Arial" w:cs="Arial"/>
              </w:rPr>
            </w:pPr>
          </w:p>
        </w:tc>
      </w:tr>
    </w:tbl>
    <w:p w14:paraId="2EF9233A" w14:textId="77777777" w:rsidR="00D83FA7" w:rsidRDefault="00D83FA7">
      <w:pPr>
        <w:pBdr>
          <w:top w:val="nil"/>
          <w:left w:val="nil"/>
          <w:bottom w:val="nil"/>
          <w:right w:val="nil"/>
          <w:between w:val="nil"/>
        </w:pBdr>
        <w:tabs>
          <w:tab w:val="left" w:pos="1080"/>
        </w:tabs>
        <w:spacing w:after="240"/>
        <w:jc w:val="both"/>
        <w:rPr>
          <w:rFonts w:ascii="Arial" w:eastAsia="Arial" w:hAnsi="Arial" w:cs="Arial"/>
          <w:color w:val="000000"/>
        </w:rPr>
      </w:pPr>
    </w:p>
    <w:p w14:paraId="26C943EF" w14:textId="77777777" w:rsidR="00D83FA7" w:rsidRDefault="00D83FA7">
      <w:pPr>
        <w:jc w:val="both"/>
        <w:rPr>
          <w:rFonts w:ascii="Arial" w:eastAsia="Arial" w:hAnsi="Arial" w:cs="Arial"/>
        </w:rPr>
      </w:pPr>
    </w:p>
    <w:p w14:paraId="123FF5D4" w14:textId="77777777" w:rsidR="00D83FA7" w:rsidRDefault="00043B74">
      <w:pPr>
        <w:jc w:val="both"/>
        <w:rPr>
          <w:rFonts w:ascii="Arial" w:eastAsia="Arial" w:hAnsi="Arial" w:cs="Arial"/>
          <w:b/>
        </w:rPr>
      </w:pPr>
      <w:r>
        <w:rPr>
          <w:rFonts w:ascii="Arial" w:eastAsia="Arial" w:hAnsi="Arial" w:cs="Arial"/>
          <w:b/>
        </w:rPr>
        <w:t>Table 4.</w:t>
      </w:r>
      <w:r>
        <w:rPr>
          <w:rFonts w:ascii="Arial" w:eastAsia="Arial" w:hAnsi="Arial" w:cs="Arial"/>
          <w:b/>
        </w:rPr>
        <w:tab/>
        <w:t>Sensory Evaluation of Cashew apple cake</w:t>
      </w:r>
    </w:p>
    <w:p w14:paraId="3AC67CDD" w14:textId="77777777" w:rsidR="00D83FA7" w:rsidRDefault="00D83FA7">
      <w:pPr>
        <w:jc w:val="both"/>
        <w:rPr>
          <w:rFonts w:ascii="Arial" w:eastAsia="Arial" w:hAnsi="Arial" w:cs="Arial"/>
          <w:b/>
        </w:rPr>
      </w:pPr>
    </w:p>
    <w:tbl>
      <w:tblPr>
        <w:tblStyle w:val="a3"/>
        <w:tblW w:w="8424"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22"/>
        <w:gridCol w:w="1435"/>
        <w:gridCol w:w="1386"/>
        <w:gridCol w:w="1353"/>
        <w:gridCol w:w="1067"/>
        <w:gridCol w:w="1461"/>
      </w:tblGrid>
      <w:tr w:rsidR="00D83FA7" w14:paraId="36F3092C" w14:textId="77777777">
        <w:trPr>
          <w:jc w:val="center"/>
        </w:trPr>
        <w:tc>
          <w:tcPr>
            <w:tcW w:w="1722" w:type="dxa"/>
            <w:tcBorders>
              <w:bottom w:val="single" w:sz="4" w:space="0" w:color="000000"/>
            </w:tcBorders>
          </w:tcPr>
          <w:p w14:paraId="6BB102A0" w14:textId="77777777" w:rsidR="00D83FA7" w:rsidRDefault="00043B74">
            <w:pPr>
              <w:jc w:val="both"/>
              <w:rPr>
                <w:rFonts w:ascii="Arial" w:eastAsia="Arial" w:hAnsi="Arial" w:cs="Arial"/>
                <w:b/>
              </w:rPr>
            </w:pPr>
            <w:r>
              <w:rPr>
                <w:rFonts w:ascii="Arial" w:eastAsia="Arial" w:hAnsi="Arial" w:cs="Arial"/>
                <w:b/>
              </w:rPr>
              <w:t>Parameter</w:t>
            </w:r>
          </w:p>
        </w:tc>
        <w:tc>
          <w:tcPr>
            <w:tcW w:w="1435" w:type="dxa"/>
            <w:tcBorders>
              <w:bottom w:val="single" w:sz="4" w:space="0" w:color="000000"/>
            </w:tcBorders>
          </w:tcPr>
          <w:p w14:paraId="00BE93E3" w14:textId="77777777" w:rsidR="00D83FA7" w:rsidRDefault="00043B74">
            <w:pPr>
              <w:jc w:val="both"/>
              <w:rPr>
                <w:rFonts w:ascii="Arial" w:eastAsia="Arial" w:hAnsi="Arial" w:cs="Arial"/>
                <w:b/>
              </w:rPr>
            </w:pPr>
            <w:r>
              <w:rPr>
                <w:rFonts w:ascii="Arial" w:eastAsia="Arial" w:hAnsi="Arial" w:cs="Arial"/>
                <w:b/>
              </w:rPr>
              <w:t>Appearance</w:t>
            </w:r>
          </w:p>
        </w:tc>
        <w:tc>
          <w:tcPr>
            <w:tcW w:w="1386" w:type="dxa"/>
            <w:tcBorders>
              <w:bottom w:val="single" w:sz="4" w:space="0" w:color="000000"/>
            </w:tcBorders>
          </w:tcPr>
          <w:p w14:paraId="2A3C2456" w14:textId="77777777" w:rsidR="00D83FA7" w:rsidRDefault="00043B74">
            <w:pPr>
              <w:jc w:val="both"/>
              <w:rPr>
                <w:rFonts w:ascii="Arial" w:eastAsia="Arial" w:hAnsi="Arial" w:cs="Arial"/>
                <w:b/>
              </w:rPr>
            </w:pPr>
            <w:r>
              <w:rPr>
                <w:rFonts w:ascii="Arial" w:eastAsia="Arial" w:hAnsi="Arial" w:cs="Arial"/>
                <w:b/>
              </w:rPr>
              <w:t>Texture</w:t>
            </w:r>
          </w:p>
        </w:tc>
        <w:tc>
          <w:tcPr>
            <w:tcW w:w="1353" w:type="dxa"/>
            <w:tcBorders>
              <w:bottom w:val="single" w:sz="4" w:space="0" w:color="000000"/>
            </w:tcBorders>
          </w:tcPr>
          <w:p w14:paraId="604ACBE9" w14:textId="77777777" w:rsidR="00D83FA7" w:rsidRDefault="00043B74">
            <w:pPr>
              <w:jc w:val="both"/>
              <w:rPr>
                <w:rFonts w:ascii="Arial" w:eastAsia="Arial" w:hAnsi="Arial" w:cs="Arial"/>
                <w:b/>
              </w:rPr>
            </w:pPr>
            <w:r>
              <w:rPr>
                <w:rFonts w:ascii="Arial" w:eastAsia="Arial" w:hAnsi="Arial" w:cs="Arial"/>
                <w:b/>
              </w:rPr>
              <w:t>Taste</w:t>
            </w:r>
          </w:p>
        </w:tc>
        <w:tc>
          <w:tcPr>
            <w:tcW w:w="1067" w:type="dxa"/>
            <w:tcBorders>
              <w:bottom w:val="single" w:sz="4" w:space="0" w:color="000000"/>
            </w:tcBorders>
          </w:tcPr>
          <w:p w14:paraId="307D98BA" w14:textId="77777777" w:rsidR="00D83FA7" w:rsidRDefault="00043B74">
            <w:pPr>
              <w:jc w:val="both"/>
              <w:rPr>
                <w:rFonts w:ascii="Arial" w:eastAsia="Arial" w:hAnsi="Arial" w:cs="Arial"/>
                <w:b/>
              </w:rPr>
            </w:pPr>
            <w:r>
              <w:rPr>
                <w:rFonts w:ascii="Arial" w:eastAsia="Arial" w:hAnsi="Arial" w:cs="Arial"/>
                <w:b/>
              </w:rPr>
              <w:t>Aroma</w:t>
            </w:r>
          </w:p>
        </w:tc>
        <w:tc>
          <w:tcPr>
            <w:tcW w:w="1461" w:type="dxa"/>
            <w:tcBorders>
              <w:bottom w:val="single" w:sz="4" w:space="0" w:color="000000"/>
            </w:tcBorders>
          </w:tcPr>
          <w:p w14:paraId="5D58E917" w14:textId="77777777" w:rsidR="00D83FA7" w:rsidRDefault="00043B74">
            <w:pPr>
              <w:jc w:val="both"/>
              <w:rPr>
                <w:rFonts w:ascii="Arial" w:eastAsia="Arial" w:hAnsi="Arial" w:cs="Arial"/>
                <w:b/>
              </w:rPr>
            </w:pPr>
            <w:r>
              <w:rPr>
                <w:rFonts w:ascii="Arial" w:eastAsia="Arial" w:hAnsi="Arial" w:cs="Arial"/>
                <w:b/>
              </w:rPr>
              <w:t>Overall Acceptability</w:t>
            </w:r>
          </w:p>
        </w:tc>
      </w:tr>
      <w:tr w:rsidR="00D83FA7" w14:paraId="779A8D79" w14:textId="77777777">
        <w:trPr>
          <w:jc w:val="center"/>
        </w:trPr>
        <w:tc>
          <w:tcPr>
            <w:tcW w:w="1722" w:type="dxa"/>
            <w:tcBorders>
              <w:top w:val="nil"/>
              <w:bottom w:val="single" w:sz="4" w:space="0" w:color="000000"/>
            </w:tcBorders>
          </w:tcPr>
          <w:p w14:paraId="24B3B374" w14:textId="77777777" w:rsidR="00D83FA7" w:rsidRDefault="00043B74">
            <w:pPr>
              <w:jc w:val="both"/>
              <w:rPr>
                <w:rFonts w:ascii="Arial" w:eastAsia="Arial" w:hAnsi="Arial" w:cs="Arial"/>
              </w:rPr>
            </w:pPr>
            <w:r>
              <w:rPr>
                <w:rFonts w:ascii="Arial" w:eastAsia="Arial" w:hAnsi="Arial" w:cs="Arial"/>
              </w:rPr>
              <w:t>Control</w:t>
            </w:r>
          </w:p>
          <w:p w14:paraId="1CF83425" w14:textId="77777777" w:rsidR="00D83FA7" w:rsidRDefault="00D83FA7">
            <w:pPr>
              <w:jc w:val="both"/>
              <w:rPr>
                <w:rFonts w:ascii="Arial" w:eastAsia="Arial" w:hAnsi="Arial" w:cs="Arial"/>
              </w:rPr>
            </w:pPr>
          </w:p>
          <w:p w14:paraId="78F54275" w14:textId="77777777" w:rsidR="00D83FA7" w:rsidRDefault="00043B74">
            <w:pPr>
              <w:jc w:val="both"/>
              <w:rPr>
                <w:rFonts w:ascii="Arial" w:eastAsia="Arial" w:hAnsi="Arial" w:cs="Arial"/>
              </w:rPr>
            </w:pPr>
            <w:r>
              <w:rPr>
                <w:rFonts w:ascii="Arial" w:eastAsia="Arial" w:hAnsi="Arial" w:cs="Arial"/>
              </w:rPr>
              <w:t>5% cashew apple powder</w:t>
            </w:r>
          </w:p>
          <w:p w14:paraId="74038C98" w14:textId="77777777" w:rsidR="00D83FA7" w:rsidRDefault="00D83FA7">
            <w:pPr>
              <w:jc w:val="both"/>
              <w:rPr>
                <w:rFonts w:ascii="Arial" w:eastAsia="Arial" w:hAnsi="Arial" w:cs="Arial"/>
              </w:rPr>
            </w:pPr>
          </w:p>
          <w:p w14:paraId="47359A6E" w14:textId="77777777" w:rsidR="00D83FA7" w:rsidRDefault="00043B74">
            <w:pPr>
              <w:jc w:val="both"/>
              <w:rPr>
                <w:rFonts w:ascii="Arial" w:eastAsia="Arial" w:hAnsi="Arial" w:cs="Arial"/>
              </w:rPr>
            </w:pPr>
            <w:r>
              <w:rPr>
                <w:rFonts w:ascii="Arial" w:eastAsia="Arial" w:hAnsi="Arial" w:cs="Arial"/>
              </w:rPr>
              <w:t>10% cashew apple powder</w:t>
            </w:r>
          </w:p>
          <w:p w14:paraId="6E72477F" w14:textId="77777777" w:rsidR="00D83FA7" w:rsidRDefault="00D83FA7">
            <w:pPr>
              <w:jc w:val="both"/>
              <w:rPr>
                <w:rFonts w:ascii="Arial" w:eastAsia="Arial" w:hAnsi="Arial" w:cs="Arial"/>
              </w:rPr>
            </w:pPr>
          </w:p>
          <w:p w14:paraId="312DD5AA" w14:textId="77777777" w:rsidR="00D83FA7" w:rsidRDefault="00043B74">
            <w:pPr>
              <w:jc w:val="both"/>
              <w:rPr>
                <w:rFonts w:ascii="Arial" w:eastAsia="Arial" w:hAnsi="Arial" w:cs="Arial"/>
              </w:rPr>
            </w:pPr>
            <w:r>
              <w:rPr>
                <w:rFonts w:ascii="Arial" w:eastAsia="Arial" w:hAnsi="Arial" w:cs="Arial"/>
              </w:rPr>
              <w:t>15% cashew apple powder</w:t>
            </w:r>
          </w:p>
        </w:tc>
        <w:tc>
          <w:tcPr>
            <w:tcW w:w="1435" w:type="dxa"/>
            <w:tcBorders>
              <w:top w:val="nil"/>
              <w:bottom w:val="single" w:sz="4" w:space="0" w:color="000000"/>
            </w:tcBorders>
          </w:tcPr>
          <w:p w14:paraId="466A9E6B" w14:textId="77777777" w:rsidR="00D83FA7" w:rsidRDefault="00043B74">
            <w:pPr>
              <w:jc w:val="both"/>
              <w:rPr>
                <w:rFonts w:ascii="Arial" w:eastAsia="Arial" w:hAnsi="Arial" w:cs="Arial"/>
              </w:rPr>
            </w:pPr>
            <w:r>
              <w:rPr>
                <w:rFonts w:ascii="Arial" w:eastAsia="Arial" w:hAnsi="Arial" w:cs="Arial"/>
              </w:rPr>
              <w:t>8.2±0.33</w:t>
            </w:r>
          </w:p>
          <w:p w14:paraId="034C498A" w14:textId="77777777" w:rsidR="00D83FA7" w:rsidRDefault="00D83FA7">
            <w:pPr>
              <w:jc w:val="both"/>
              <w:rPr>
                <w:rFonts w:ascii="Arial" w:eastAsia="Arial" w:hAnsi="Arial" w:cs="Arial"/>
              </w:rPr>
            </w:pPr>
          </w:p>
          <w:p w14:paraId="20ADDE5E" w14:textId="77777777" w:rsidR="00D83FA7" w:rsidRDefault="00043B74">
            <w:pPr>
              <w:jc w:val="both"/>
              <w:rPr>
                <w:rFonts w:ascii="Arial" w:eastAsia="Arial" w:hAnsi="Arial" w:cs="Arial"/>
              </w:rPr>
            </w:pPr>
            <w:r>
              <w:rPr>
                <w:rFonts w:ascii="Arial" w:eastAsia="Arial" w:hAnsi="Arial" w:cs="Arial"/>
              </w:rPr>
              <w:t>8±0.32</w:t>
            </w:r>
          </w:p>
          <w:p w14:paraId="49388E92" w14:textId="77777777" w:rsidR="00D83FA7" w:rsidRDefault="00D83FA7">
            <w:pPr>
              <w:jc w:val="both"/>
              <w:rPr>
                <w:rFonts w:ascii="Arial" w:eastAsia="Arial" w:hAnsi="Arial" w:cs="Arial"/>
              </w:rPr>
            </w:pPr>
          </w:p>
          <w:p w14:paraId="19C26064" w14:textId="77777777" w:rsidR="00D83FA7" w:rsidRDefault="00D83FA7">
            <w:pPr>
              <w:jc w:val="both"/>
              <w:rPr>
                <w:rFonts w:ascii="Arial" w:eastAsia="Arial" w:hAnsi="Arial" w:cs="Arial"/>
              </w:rPr>
            </w:pPr>
          </w:p>
          <w:p w14:paraId="50F89EA4" w14:textId="77777777" w:rsidR="00D83FA7" w:rsidRDefault="00043B74">
            <w:pPr>
              <w:jc w:val="both"/>
              <w:rPr>
                <w:rFonts w:ascii="Arial" w:eastAsia="Arial" w:hAnsi="Arial" w:cs="Arial"/>
              </w:rPr>
            </w:pPr>
            <w:r>
              <w:rPr>
                <w:rFonts w:ascii="Arial" w:eastAsia="Arial" w:hAnsi="Arial" w:cs="Arial"/>
              </w:rPr>
              <w:t>7.9±0.3</w:t>
            </w:r>
          </w:p>
          <w:p w14:paraId="6CEAC9E6" w14:textId="77777777" w:rsidR="00D83FA7" w:rsidRDefault="00D83FA7">
            <w:pPr>
              <w:jc w:val="both"/>
              <w:rPr>
                <w:rFonts w:ascii="Arial" w:eastAsia="Arial" w:hAnsi="Arial" w:cs="Arial"/>
              </w:rPr>
            </w:pPr>
          </w:p>
          <w:p w14:paraId="065071F9" w14:textId="77777777" w:rsidR="00D83FA7" w:rsidRDefault="00D83FA7">
            <w:pPr>
              <w:jc w:val="both"/>
              <w:rPr>
                <w:rFonts w:ascii="Arial" w:eastAsia="Arial" w:hAnsi="Arial" w:cs="Arial"/>
              </w:rPr>
            </w:pPr>
          </w:p>
          <w:p w14:paraId="573102D8" w14:textId="77777777" w:rsidR="00D83FA7" w:rsidRDefault="00043B74">
            <w:pPr>
              <w:jc w:val="both"/>
              <w:rPr>
                <w:rFonts w:ascii="Arial" w:eastAsia="Arial" w:hAnsi="Arial" w:cs="Arial"/>
              </w:rPr>
            </w:pPr>
            <w:r>
              <w:rPr>
                <w:rFonts w:ascii="Arial" w:eastAsia="Arial" w:hAnsi="Arial" w:cs="Arial"/>
              </w:rPr>
              <w:t>8.4±0.33</w:t>
            </w:r>
          </w:p>
        </w:tc>
        <w:tc>
          <w:tcPr>
            <w:tcW w:w="1386" w:type="dxa"/>
            <w:tcBorders>
              <w:top w:val="nil"/>
              <w:bottom w:val="single" w:sz="4" w:space="0" w:color="000000"/>
            </w:tcBorders>
          </w:tcPr>
          <w:p w14:paraId="0E470AD0" w14:textId="77777777" w:rsidR="00D83FA7" w:rsidRDefault="00043B74">
            <w:pPr>
              <w:jc w:val="both"/>
              <w:rPr>
                <w:rFonts w:ascii="Arial" w:eastAsia="Arial" w:hAnsi="Arial" w:cs="Arial"/>
              </w:rPr>
            </w:pPr>
            <w:r>
              <w:rPr>
                <w:rFonts w:ascii="Arial" w:eastAsia="Arial" w:hAnsi="Arial" w:cs="Arial"/>
              </w:rPr>
              <w:t>8±0.33</w:t>
            </w:r>
          </w:p>
          <w:p w14:paraId="56768815" w14:textId="77777777" w:rsidR="00D83FA7" w:rsidRDefault="00D83FA7">
            <w:pPr>
              <w:jc w:val="both"/>
              <w:rPr>
                <w:rFonts w:ascii="Arial" w:eastAsia="Arial" w:hAnsi="Arial" w:cs="Arial"/>
              </w:rPr>
            </w:pPr>
          </w:p>
          <w:p w14:paraId="1C4F6227" w14:textId="77777777" w:rsidR="00D83FA7" w:rsidRDefault="00043B74">
            <w:pPr>
              <w:jc w:val="both"/>
              <w:rPr>
                <w:rFonts w:ascii="Arial" w:eastAsia="Arial" w:hAnsi="Arial" w:cs="Arial"/>
              </w:rPr>
            </w:pPr>
            <w:r>
              <w:rPr>
                <w:rFonts w:ascii="Arial" w:eastAsia="Arial" w:hAnsi="Arial" w:cs="Arial"/>
              </w:rPr>
              <w:t>8±0.12</w:t>
            </w:r>
          </w:p>
          <w:p w14:paraId="2C752173" w14:textId="77777777" w:rsidR="00D83FA7" w:rsidRDefault="00D83FA7">
            <w:pPr>
              <w:jc w:val="both"/>
              <w:rPr>
                <w:rFonts w:ascii="Arial" w:eastAsia="Arial" w:hAnsi="Arial" w:cs="Arial"/>
              </w:rPr>
            </w:pPr>
          </w:p>
          <w:p w14:paraId="249103DC" w14:textId="77777777" w:rsidR="00D83FA7" w:rsidRDefault="00D83FA7">
            <w:pPr>
              <w:jc w:val="both"/>
              <w:rPr>
                <w:rFonts w:ascii="Arial" w:eastAsia="Arial" w:hAnsi="Arial" w:cs="Arial"/>
              </w:rPr>
            </w:pPr>
          </w:p>
          <w:p w14:paraId="6A4DC28C" w14:textId="77777777" w:rsidR="00D83FA7" w:rsidRDefault="00043B74">
            <w:pPr>
              <w:jc w:val="both"/>
              <w:rPr>
                <w:rFonts w:ascii="Arial" w:eastAsia="Arial" w:hAnsi="Arial" w:cs="Arial"/>
              </w:rPr>
            </w:pPr>
            <w:r>
              <w:rPr>
                <w:rFonts w:ascii="Arial" w:eastAsia="Arial" w:hAnsi="Arial" w:cs="Arial"/>
              </w:rPr>
              <w:t>8.1±0.32</w:t>
            </w:r>
          </w:p>
          <w:p w14:paraId="442D5478" w14:textId="77777777" w:rsidR="00D83FA7" w:rsidRDefault="00D83FA7">
            <w:pPr>
              <w:jc w:val="both"/>
              <w:rPr>
                <w:rFonts w:ascii="Arial" w:eastAsia="Arial" w:hAnsi="Arial" w:cs="Arial"/>
              </w:rPr>
            </w:pPr>
          </w:p>
          <w:p w14:paraId="1A0E50BE" w14:textId="77777777" w:rsidR="00D83FA7" w:rsidRDefault="00D83FA7">
            <w:pPr>
              <w:jc w:val="both"/>
              <w:rPr>
                <w:rFonts w:ascii="Arial" w:eastAsia="Arial" w:hAnsi="Arial" w:cs="Arial"/>
              </w:rPr>
            </w:pPr>
          </w:p>
          <w:p w14:paraId="323C5800" w14:textId="77777777" w:rsidR="00D83FA7" w:rsidRDefault="00043B74">
            <w:pPr>
              <w:jc w:val="both"/>
              <w:rPr>
                <w:rFonts w:ascii="Arial" w:eastAsia="Arial" w:hAnsi="Arial" w:cs="Arial"/>
              </w:rPr>
            </w:pPr>
            <w:r>
              <w:rPr>
                <w:rFonts w:ascii="Arial" w:eastAsia="Arial" w:hAnsi="Arial" w:cs="Arial"/>
              </w:rPr>
              <w:t>8.6±0.34</w:t>
            </w:r>
          </w:p>
        </w:tc>
        <w:tc>
          <w:tcPr>
            <w:tcW w:w="1353" w:type="dxa"/>
            <w:tcBorders>
              <w:top w:val="nil"/>
              <w:bottom w:val="single" w:sz="4" w:space="0" w:color="000000"/>
            </w:tcBorders>
          </w:tcPr>
          <w:p w14:paraId="5008BCB5" w14:textId="77777777" w:rsidR="00D83FA7" w:rsidRDefault="00043B74">
            <w:pPr>
              <w:jc w:val="both"/>
              <w:rPr>
                <w:rFonts w:ascii="Arial" w:eastAsia="Arial" w:hAnsi="Arial" w:cs="Arial"/>
              </w:rPr>
            </w:pPr>
            <w:r>
              <w:rPr>
                <w:rFonts w:ascii="Arial" w:eastAsia="Arial" w:hAnsi="Arial" w:cs="Arial"/>
              </w:rPr>
              <w:t>8.4±0.33</w:t>
            </w:r>
          </w:p>
          <w:p w14:paraId="7A3C5B3E" w14:textId="77777777" w:rsidR="00D83FA7" w:rsidRDefault="00D83FA7">
            <w:pPr>
              <w:jc w:val="both"/>
              <w:rPr>
                <w:rFonts w:ascii="Arial" w:eastAsia="Arial" w:hAnsi="Arial" w:cs="Arial"/>
              </w:rPr>
            </w:pPr>
          </w:p>
          <w:p w14:paraId="78856483" w14:textId="77777777" w:rsidR="00D83FA7" w:rsidRDefault="00043B74">
            <w:pPr>
              <w:jc w:val="both"/>
              <w:rPr>
                <w:rFonts w:ascii="Arial" w:eastAsia="Arial" w:hAnsi="Arial" w:cs="Arial"/>
              </w:rPr>
            </w:pPr>
            <w:r>
              <w:rPr>
                <w:rFonts w:ascii="Arial" w:eastAsia="Arial" w:hAnsi="Arial" w:cs="Arial"/>
              </w:rPr>
              <w:t>8.2±0.33</w:t>
            </w:r>
          </w:p>
          <w:p w14:paraId="306DF3B2" w14:textId="77777777" w:rsidR="00D83FA7" w:rsidRDefault="00D83FA7">
            <w:pPr>
              <w:jc w:val="both"/>
              <w:rPr>
                <w:rFonts w:ascii="Arial" w:eastAsia="Arial" w:hAnsi="Arial" w:cs="Arial"/>
              </w:rPr>
            </w:pPr>
          </w:p>
          <w:p w14:paraId="052AC21E" w14:textId="77777777" w:rsidR="00D83FA7" w:rsidRDefault="00D83FA7">
            <w:pPr>
              <w:jc w:val="both"/>
              <w:rPr>
                <w:rFonts w:ascii="Arial" w:eastAsia="Arial" w:hAnsi="Arial" w:cs="Arial"/>
              </w:rPr>
            </w:pPr>
          </w:p>
          <w:p w14:paraId="5465B331" w14:textId="77777777" w:rsidR="00D83FA7" w:rsidRDefault="00043B74">
            <w:pPr>
              <w:jc w:val="both"/>
              <w:rPr>
                <w:rFonts w:ascii="Arial" w:eastAsia="Arial" w:hAnsi="Arial" w:cs="Arial"/>
              </w:rPr>
            </w:pPr>
            <w:r>
              <w:rPr>
                <w:rFonts w:ascii="Arial" w:eastAsia="Arial" w:hAnsi="Arial" w:cs="Arial"/>
              </w:rPr>
              <w:t>8.2±0.33</w:t>
            </w:r>
          </w:p>
          <w:p w14:paraId="5C9844C7" w14:textId="77777777" w:rsidR="00D83FA7" w:rsidRDefault="00D83FA7">
            <w:pPr>
              <w:jc w:val="both"/>
              <w:rPr>
                <w:rFonts w:ascii="Arial" w:eastAsia="Arial" w:hAnsi="Arial" w:cs="Arial"/>
              </w:rPr>
            </w:pPr>
          </w:p>
          <w:p w14:paraId="5893684C" w14:textId="77777777" w:rsidR="00D83FA7" w:rsidRDefault="00D83FA7">
            <w:pPr>
              <w:jc w:val="both"/>
              <w:rPr>
                <w:rFonts w:ascii="Arial" w:eastAsia="Arial" w:hAnsi="Arial" w:cs="Arial"/>
              </w:rPr>
            </w:pPr>
          </w:p>
          <w:p w14:paraId="2A151BEE" w14:textId="77777777" w:rsidR="00D83FA7" w:rsidRDefault="00043B74">
            <w:pPr>
              <w:jc w:val="both"/>
              <w:rPr>
                <w:rFonts w:ascii="Arial" w:eastAsia="Arial" w:hAnsi="Arial" w:cs="Arial"/>
              </w:rPr>
            </w:pPr>
            <w:r>
              <w:rPr>
                <w:rFonts w:ascii="Arial" w:eastAsia="Arial" w:hAnsi="Arial" w:cs="Arial"/>
              </w:rPr>
              <w:t>8.6±0.34</w:t>
            </w:r>
          </w:p>
        </w:tc>
        <w:tc>
          <w:tcPr>
            <w:tcW w:w="1067" w:type="dxa"/>
            <w:tcBorders>
              <w:top w:val="nil"/>
              <w:bottom w:val="single" w:sz="4" w:space="0" w:color="000000"/>
            </w:tcBorders>
          </w:tcPr>
          <w:p w14:paraId="06DD37A8" w14:textId="77777777" w:rsidR="00D83FA7" w:rsidRDefault="00043B74">
            <w:pPr>
              <w:jc w:val="both"/>
              <w:rPr>
                <w:rFonts w:ascii="Arial" w:eastAsia="Arial" w:hAnsi="Arial" w:cs="Arial"/>
              </w:rPr>
            </w:pPr>
            <w:r>
              <w:rPr>
                <w:rFonts w:ascii="Arial" w:eastAsia="Arial" w:hAnsi="Arial" w:cs="Arial"/>
              </w:rPr>
              <w:t>7.9±0.29</w:t>
            </w:r>
          </w:p>
          <w:p w14:paraId="6FACD25D" w14:textId="77777777" w:rsidR="00D83FA7" w:rsidRDefault="00D83FA7">
            <w:pPr>
              <w:jc w:val="both"/>
              <w:rPr>
                <w:rFonts w:ascii="Arial" w:eastAsia="Arial" w:hAnsi="Arial" w:cs="Arial"/>
              </w:rPr>
            </w:pPr>
          </w:p>
          <w:p w14:paraId="540F2BAD" w14:textId="77777777" w:rsidR="00D83FA7" w:rsidRDefault="00043B74">
            <w:pPr>
              <w:jc w:val="both"/>
              <w:rPr>
                <w:rFonts w:ascii="Arial" w:eastAsia="Arial" w:hAnsi="Arial" w:cs="Arial"/>
              </w:rPr>
            </w:pPr>
            <w:r>
              <w:rPr>
                <w:rFonts w:ascii="Arial" w:eastAsia="Arial" w:hAnsi="Arial" w:cs="Arial"/>
              </w:rPr>
              <w:t>7.9±0.32</w:t>
            </w:r>
          </w:p>
          <w:p w14:paraId="650B6948" w14:textId="77777777" w:rsidR="00D83FA7" w:rsidRDefault="00D83FA7">
            <w:pPr>
              <w:jc w:val="both"/>
              <w:rPr>
                <w:rFonts w:ascii="Arial" w:eastAsia="Arial" w:hAnsi="Arial" w:cs="Arial"/>
              </w:rPr>
            </w:pPr>
          </w:p>
          <w:p w14:paraId="01D2DC68" w14:textId="77777777" w:rsidR="00D83FA7" w:rsidRDefault="00D83FA7">
            <w:pPr>
              <w:jc w:val="both"/>
              <w:rPr>
                <w:rFonts w:ascii="Arial" w:eastAsia="Arial" w:hAnsi="Arial" w:cs="Arial"/>
              </w:rPr>
            </w:pPr>
          </w:p>
          <w:p w14:paraId="115E2ED1" w14:textId="77777777" w:rsidR="00D83FA7" w:rsidRDefault="00043B74">
            <w:pPr>
              <w:jc w:val="both"/>
              <w:rPr>
                <w:rFonts w:ascii="Arial" w:eastAsia="Arial" w:hAnsi="Arial" w:cs="Arial"/>
              </w:rPr>
            </w:pPr>
            <w:r>
              <w:rPr>
                <w:rFonts w:ascii="Arial" w:eastAsia="Arial" w:hAnsi="Arial" w:cs="Arial"/>
              </w:rPr>
              <w:t>8.2±0.32</w:t>
            </w:r>
          </w:p>
          <w:p w14:paraId="6536C1C5" w14:textId="77777777" w:rsidR="00D83FA7" w:rsidRDefault="00D83FA7">
            <w:pPr>
              <w:jc w:val="both"/>
              <w:rPr>
                <w:rFonts w:ascii="Arial" w:eastAsia="Arial" w:hAnsi="Arial" w:cs="Arial"/>
              </w:rPr>
            </w:pPr>
          </w:p>
          <w:p w14:paraId="00B49C1B" w14:textId="77777777" w:rsidR="00D83FA7" w:rsidRDefault="00D83FA7">
            <w:pPr>
              <w:jc w:val="both"/>
              <w:rPr>
                <w:rFonts w:ascii="Arial" w:eastAsia="Arial" w:hAnsi="Arial" w:cs="Arial"/>
              </w:rPr>
            </w:pPr>
          </w:p>
          <w:p w14:paraId="2BD55CC0" w14:textId="77777777" w:rsidR="00D83FA7" w:rsidRDefault="00043B74">
            <w:pPr>
              <w:jc w:val="both"/>
              <w:rPr>
                <w:rFonts w:ascii="Arial" w:eastAsia="Arial" w:hAnsi="Arial" w:cs="Arial"/>
              </w:rPr>
            </w:pPr>
            <w:r>
              <w:rPr>
                <w:rFonts w:ascii="Arial" w:eastAsia="Arial" w:hAnsi="Arial" w:cs="Arial"/>
              </w:rPr>
              <w:t>8.6±0.35</w:t>
            </w:r>
          </w:p>
        </w:tc>
        <w:tc>
          <w:tcPr>
            <w:tcW w:w="1461" w:type="dxa"/>
            <w:tcBorders>
              <w:top w:val="nil"/>
              <w:bottom w:val="single" w:sz="4" w:space="0" w:color="000000"/>
            </w:tcBorders>
          </w:tcPr>
          <w:p w14:paraId="3353FA48" w14:textId="77777777" w:rsidR="00D83FA7" w:rsidRDefault="00043B74">
            <w:pPr>
              <w:jc w:val="both"/>
              <w:rPr>
                <w:rFonts w:ascii="Arial" w:eastAsia="Arial" w:hAnsi="Arial" w:cs="Arial"/>
              </w:rPr>
            </w:pPr>
            <w:r>
              <w:rPr>
                <w:rFonts w:ascii="Arial" w:eastAsia="Arial" w:hAnsi="Arial" w:cs="Arial"/>
              </w:rPr>
              <w:t>8±0.32</w:t>
            </w:r>
          </w:p>
          <w:p w14:paraId="37B57AE7" w14:textId="77777777" w:rsidR="00D83FA7" w:rsidRDefault="00D83FA7">
            <w:pPr>
              <w:jc w:val="both"/>
              <w:rPr>
                <w:rFonts w:ascii="Arial" w:eastAsia="Arial" w:hAnsi="Arial" w:cs="Arial"/>
              </w:rPr>
            </w:pPr>
          </w:p>
          <w:p w14:paraId="4838D0D6" w14:textId="77777777" w:rsidR="00D83FA7" w:rsidRDefault="00043B74">
            <w:pPr>
              <w:jc w:val="both"/>
              <w:rPr>
                <w:rFonts w:ascii="Arial" w:eastAsia="Arial" w:hAnsi="Arial" w:cs="Arial"/>
              </w:rPr>
            </w:pPr>
            <w:r>
              <w:rPr>
                <w:rFonts w:ascii="Arial" w:eastAsia="Arial" w:hAnsi="Arial" w:cs="Arial"/>
              </w:rPr>
              <w:t>8.1±0.32</w:t>
            </w:r>
          </w:p>
          <w:p w14:paraId="46B08CE4" w14:textId="77777777" w:rsidR="00D83FA7" w:rsidRDefault="00D83FA7">
            <w:pPr>
              <w:jc w:val="both"/>
              <w:rPr>
                <w:rFonts w:ascii="Arial" w:eastAsia="Arial" w:hAnsi="Arial" w:cs="Arial"/>
              </w:rPr>
            </w:pPr>
          </w:p>
          <w:p w14:paraId="7E19D6EC" w14:textId="77777777" w:rsidR="00D83FA7" w:rsidRDefault="00D83FA7">
            <w:pPr>
              <w:jc w:val="both"/>
              <w:rPr>
                <w:rFonts w:ascii="Arial" w:eastAsia="Arial" w:hAnsi="Arial" w:cs="Arial"/>
              </w:rPr>
            </w:pPr>
          </w:p>
          <w:p w14:paraId="4057229B" w14:textId="77777777" w:rsidR="00D83FA7" w:rsidRDefault="00043B74">
            <w:pPr>
              <w:jc w:val="both"/>
              <w:rPr>
                <w:rFonts w:ascii="Arial" w:eastAsia="Arial" w:hAnsi="Arial" w:cs="Arial"/>
              </w:rPr>
            </w:pPr>
            <w:r>
              <w:rPr>
                <w:rFonts w:ascii="Arial" w:eastAsia="Arial" w:hAnsi="Arial" w:cs="Arial"/>
              </w:rPr>
              <w:t>8.3±0.34</w:t>
            </w:r>
          </w:p>
          <w:p w14:paraId="69D76C59" w14:textId="77777777" w:rsidR="00D83FA7" w:rsidRDefault="00D83FA7">
            <w:pPr>
              <w:jc w:val="both"/>
              <w:rPr>
                <w:rFonts w:ascii="Arial" w:eastAsia="Arial" w:hAnsi="Arial" w:cs="Arial"/>
              </w:rPr>
            </w:pPr>
          </w:p>
          <w:p w14:paraId="08647C96" w14:textId="77777777" w:rsidR="00D83FA7" w:rsidRDefault="00D83FA7">
            <w:pPr>
              <w:jc w:val="both"/>
              <w:rPr>
                <w:rFonts w:ascii="Arial" w:eastAsia="Arial" w:hAnsi="Arial" w:cs="Arial"/>
              </w:rPr>
            </w:pPr>
          </w:p>
          <w:p w14:paraId="120C2956" w14:textId="77777777" w:rsidR="00D83FA7" w:rsidRDefault="00043B74">
            <w:pPr>
              <w:jc w:val="both"/>
              <w:rPr>
                <w:rFonts w:ascii="Arial" w:eastAsia="Arial" w:hAnsi="Arial" w:cs="Arial"/>
              </w:rPr>
            </w:pPr>
            <w:r>
              <w:rPr>
                <w:rFonts w:ascii="Arial" w:eastAsia="Arial" w:hAnsi="Arial" w:cs="Arial"/>
              </w:rPr>
              <w:t>8.6±0.34</w:t>
            </w:r>
          </w:p>
        </w:tc>
      </w:tr>
    </w:tbl>
    <w:p w14:paraId="7F3254DD" w14:textId="77777777" w:rsidR="00D83FA7" w:rsidRDefault="00D83FA7">
      <w:pPr>
        <w:jc w:val="both"/>
        <w:rPr>
          <w:rFonts w:ascii="Arial" w:eastAsia="Arial" w:hAnsi="Arial" w:cs="Arial"/>
        </w:rPr>
      </w:pPr>
    </w:p>
    <w:p w14:paraId="48EE9081" w14:textId="77777777" w:rsidR="00D83FA7" w:rsidRDefault="00043B74">
      <w:pPr>
        <w:rPr>
          <w:rFonts w:ascii="Arial" w:eastAsia="Arial" w:hAnsi="Arial" w:cs="Arial"/>
        </w:rPr>
      </w:pPr>
      <w:r>
        <w:br w:type="page"/>
      </w:r>
    </w:p>
    <w:p w14:paraId="032A8633" w14:textId="77777777" w:rsidR="00D83FA7" w:rsidRDefault="00043B74">
      <w:pPr>
        <w:jc w:val="both"/>
        <w:rPr>
          <w:rFonts w:ascii="Arial" w:eastAsia="Arial" w:hAnsi="Arial" w:cs="Arial"/>
          <w:b/>
        </w:rPr>
      </w:pPr>
      <w:r>
        <w:rPr>
          <w:rFonts w:ascii="Arial" w:eastAsia="Arial" w:hAnsi="Arial" w:cs="Arial"/>
          <w:b/>
        </w:rPr>
        <w:lastRenderedPageBreak/>
        <w:t>Table 5. KW Significance Test for cashew apple cake</w:t>
      </w:r>
    </w:p>
    <w:p w14:paraId="116B0422" w14:textId="77777777" w:rsidR="00D83FA7" w:rsidRDefault="00043B74">
      <w:pPr>
        <w:jc w:val="both"/>
        <w:rPr>
          <w:rFonts w:ascii="Arial" w:eastAsia="Arial" w:hAnsi="Arial" w:cs="Arial"/>
          <w:b/>
        </w:rPr>
      </w:pPr>
      <w:r>
        <w:rPr>
          <w:rFonts w:ascii="Arial" w:eastAsia="Arial" w:hAnsi="Arial" w:cs="Arial"/>
          <w:b/>
        </w:rPr>
        <w:tab/>
      </w:r>
    </w:p>
    <w:tbl>
      <w:tblPr>
        <w:tblStyle w:val="a4"/>
        <w:tblW w:w="5921" w:type="dxa"/>
        <w:tblInd w:w="522"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15"/>
        <w:gridCol w:w="1428"/>
        <w:gridCol w:w="1383"/>
        <w:gridCol w:w="1395"/>
      </w:tblGrid>
      <w:tr w:rsidR="00D83FA7" w14:paraId="4E0EE598" w14:textId="77777777">
        <w:tc>
          <w:tcPr>
            <w:tcW w:w="1715" w:type="dxa"/>
            <w:tcBorders>
              <w:bottom w:val="single" w:sz="4" w:space="0" w:color="000000"/>
            </w:tcBorders>
          </w:tcPr>
          <w:p w14:paraId="518A4945" w14:textId="77777777" w:rsidR="00D83FA7" w:rsidRDefault="00043B74">
            <w:pPr>
              <w:jc w:val="both"/>
              <w:rPr>
                <w:rFonts w:ascii="Arial" w:eastAsia="Arial" w:hAnsi="Arial" w:cs="Arial"/>
                <w:b/>
              </w:rPr>
            </w:pPr>
            <w:r>
              <w:rPr>
                <w:rFonts w:ascii="Arial" w:eastAsia="Arial" w:hAnsi="Arial" w:cs="Arial"/>
                <w:b/>
              </w:rPr>
              <w:t>Parameter</w:t>
            </w:r>
          </w:p>
        </w:tc>
        <w:tc>
          <w:tcPr>
            <w:tcW w:w="1428" w:type="dxa"/>
            <w:tcBorders>
              <w:bottom w:val="single" w:sz="4" w:space="0" w:color="000000"/>
            </w:tcBorders>
          </w:tcPr>
          <w:p w14:paraId="4129C065" w14:textId="77777777" w:rsidR="00D83FA7" w:rsidRDefault="00043B74">
            <w:pPr>
              <w:jc w:val="both"/>
              <w:rPr>
                <w:rFonts w:ascii="Arial" w:eastAsia="Arial" w:hAnsi="Arial" w:cs="Arial"/>
                <w:b/>
              </w:rPr>
            </w:pPr>
            <w:r>
              <w:rPr>
                <w:rFonts w:ascii="Arial" w:eastAsia="Arial" w:hAnsi="Arial" w:cs="Arial"/>
                <w:b/>
              </w:rPr>
              <w:t>Median Ranks</w:t>
            </w:r>
          </w:p>
        </w:tc>
        <w:tc>
          <w:tcPr>
            <w:tcW w:w="1383" w:type="dxa"/>
            <w:tcBorders>
              <w:bottom w:val="single" w:sz="4" w:space="0" w:color="000000"/>
            </w:tcBorders>
          </w:tcPr>
          <w:p w14:paraId="79C6C4D8" w14:textId="77777777" w:rsidR="00D83FA7" w:rsidRDefault="00043B74">
            <w:pPr>
              <w:jc w:val="both"/>
              <w:rPr>
                <w:rFonts w:ascii="Arial" w:eastAsia="Arial" w:hAnsi="Arial" w:cs="Arial"/>
                <w:b/>
              </w:rPr>
            </w:pPr>
            <w:r>
              <w:rPr>
                <w:rFonts w:ascii="Arial" w:eastAsia="Arial" w:hAnsi="Arial" w:cs="Arial"/>
                <w:b/>
              </w:rPr>
              <w:t>KW Statistics</w:t>
            </w:r>
          </w:p>
        </w:tc>
        <w:tc>
          <w:tcPr>
            <w:tcW w:w="1395" w:type="dxa"/>
            <w:tcBorders>
              <w:bottom w:val="single" w:sz="4" w:space="0" w:color="000000"/>
            </w:tcBorders>
          </w:tcPr>
          <w:p w14:paraId="597A90B9" w14:textId="77777777" w:rsidR="00D83FA7" w:rsidRDefault="00043B74">
            <w:pPr>
              <w:jc w:val="both"/>
              <w:rPr>
                <w:rFonts w:ascii="Arial" w:eastAsia="Arial" w:hAnsi="Arial" w:cs="Arial"/>
                <w:b/>
              </w:rPr>
            </w:pPr>
            <w:r>
              <w:rPr>
                <w:rFonts w:ascii="Arial" w:eastAsia="Arial" w:hAnsi="Arial" w:cs="Arial"/>
                <w:b/>
              </w:rPr>
              <w:t>Significance</w:t>
            </w:r>
          </w:p>
        </w:tc>
      </w:tr>
      <w:tr w:rsidR="00D83FA7" w14:paraId="3D909700" w14:textId="77777777">
        <w:tc>
          <w:tcPr>
            <w:tcW w:w="1715" w:type="dxa"/>
            <w:tcBorders>
              <w:top w:val="nil"/>
              <w:bottom w:val="single" w:sz="4" w:space="0" w:color="000000"/>
            </w:tcBorders>
          </w:tcPr>
          <w:p w14:paraId="2C8AD0A3" w14:textId="77777777" w:rsidR="00D83FA7" w:rsidRDefault="00043B74">
            <w:pPr>
              <w:jc w:val="both"/>
              <w:rPr>
                <w:rFonts w:ascii="Arial" w:eastAsia="Arial" w:hAnsi="Arial" w:cs="Arial"/>
              </w:rPr>
            </w:pPr>
            <w:r>
              <w:rPr>
                <w:rFonts w:ascii="Arial" w:eastAsia="Arial" w:hAnsi="Arial" w:cs="Arial"/>
              </w:rPr>
              <w:t>Control</w:t>
            </w:r>
          </w:p>
          <w:p w14:paraId="6472BD94" w14:textId="77777777" w:rsidR="00D83FA7" w:rsidRDefault="00D83FA7">
            <w:pPr>
              <w:jc w:val="both"/>
              <w:rPr>
                <w:rFonts w:ascii="Arial" w:eastAsia="Arial" w:hAnsi="Arial" w:cs="Arial"/>
              </w:rPr>
            </w:pPr>
          </w:p>
          <w:p w14:paraId="20DFB1BB" w14:textId="77777777" w:rsidR="00D83FA7" w:rsidRDefault="00043B74">
            <w:pPr>
              <w:jc w:val="both"/>
              <w:rPr>
                <w:rFonts w:ascii="Arial" w:eastAsia="Arial" w:hAnsi="Arial" w:cs="Arial"/>
              </w:rPr>
            </w:pPr>
            <w:r>
              <w:rPr>
                <w:rFonts w:ascii="Arial" w:eastAsia="Arial" w:hAnsi="Arial" w:cs="Arial"/>
              </w:rPr>
              <w:t>5% cashew apple powder</w:t>
            </w:r>
          </w:p>
          <w:p w14:paraId="40B21A0A" w14:textId="77777777" w:rsidR="00D83FA7" w:rsidRDefault="00D83FA7">
            <w:pPr>
              <w:jc w:val="both"/>
              <w:rPr>
                <w:rFonts w:ascii="Arial" w:eastAsia="Arial" w:hAnsi="Arial" w:cs="Arial"/>
              </w:rPr>
            </w:pPr>
          </w:p>
          <w:p w14:paraId="0B9DD9F0" w14:textId="77777777" w:rsidR="00D83FA7" w:rsidRDefault="00043B74">
            <w:pPr>
              <w:jc w:val="both"/>
              <w:rPr>
                <w:rFonts w:ascii="Arial" w:eastAsia="Arial" w:hAnsi="Arial" w:cs="Arial"/>
              </w:rPr>
            </w:pPr>
            <w:r>
              <w:rPr>
                <w:rFonts w:ascii="Arial" w:eastAsia="Arial" w:hAnsi="Arial" w:cs="Arial"/>
              </w:rPr>
              <w:t>10% cashew apple powder</w:t>
            </w:r>
          </w:p>
          <w:p w14:paraId="41BE79AB" w14:textId="77777777" w:rsidR="00D83FA7" w:rsidRDefault="00D83FA7">
            <w:pPr>
              <w:jc w:val="both"/>
              <w:rPr>
                <w:rFonts w:ascii="Arial" w:eastAsia="Arial" w:hAnsi="Arial" w:cs="Arial"/>
              </w:rPr>
            </w:pPr>
          </w:p>
          <w:p w14:paraId="434E78C7" w14:textId="77777777" w:rsidR="00D83FA7" w:rsidRDefault="00043B74">
            <w:pPr>
              <w:jc w:val="both"/>
              <w:rPr>
                <w:rFonts w:ascii="Arial" w:eastAsia="Arial" w:hAnsi="Arial" w:cs="Arial"/>
              </w:rPr>
            </w:pPr>
            <w:r>
              <w:rPr>
                <w:rFonts w:ascii="Arial" w:eastAsia="Arial" w:hAnsi="Arial" w:cs="Arial"/>
              </w:rPr>
              <w:t>15% cashew apple powder</w:t>
            </w:r>
          </w:p>
        </w:tc>
        <w:tc>
          <w:tcPr>
            <w:tcW w:w="1428" w:type="dxa"/>
            <w:tcBorders>
              <w:top w:val="nil"/>
              <w:bottom w:val="single" w:sz="4" w:space="0" w:color="000000"/>
            </w:tcBorders>
          </w:tcPr>
          <w:p w14:paraId="347C3419" w14:textId="77777777" w:rsidR="00D83FA7" w:rsidRDefault="00043B74">
            <w:pPr>
              <w:jc w:val="both"/>
              <w:rPr>
                <w:rFonts w:ascii="Arial" w:eastAsia="Arial" w:hAnsi="Arial" w:cs="Arial"/>
              </w:rPr>
            </w:pPr>
            <w:r>
              <w:rPr>
                <w:rFonts w:ascii="Arial" w:eastAsia="Arial" w:hAnsi="Arial" w:cs="Arial"/>
              </w:rPr>
              <w:t>8</w:t>
            </w:r>
          </w:p>
          <w:p w14:paraId="1BE779B4" w14:textId="77777777" w:rsidR="00D83FA7" w:rsidRDefault="00D83FA7">
            <w:pPr>
              <w:jc w:val="both"/>
              <w:rPr>
                <w:rFonts w:ascii="Arial" w:eastAsia="Arial" w:hAnsi="Arial" w:cs="Arial"/>
              </w:rPr>
            </w:pPr>
          </w:p>
          <w:p w14:paraId="1A34A0F8" w14:textId="77777777" w:rsidR="00D83FA7" w:rsidRDefault="00043B74">
            <w:pPr>
              <w:jc w:val="both"/>
              <w:rPr>
                <w:rFonts w:ascii="Arial" w:eastAsia="Arial" w:hAnsi="Arial" w:cs="Arial"/>
              </w:rPr>
            </w:pPr>
            <w:r>
              <w:rPr>
                <w:rFonts w:ascii="Arial" w:eastAsia="Arial" w:hAnsi="Arial" w:cs="Arial"/>
              </w:rPr>
              <w:t>8.2</w:t>
            </w:r>
          </w:p>
          <w:p w14:paraId="701014DF" w14:textId="77777777" w:rsidR="00D83FA7" w:rsidRDefault="00D83FA7">
            <w:pPr>
              <w:jc w:val="both"/>
              <w:rPr>
                <w:rFonts w:ascii="Arial" w:eastAsia="Arial" w:hAnsi="Arial" w:cs="Arial"/>
              </w:rPr>
            </w:pPr>
          </w:p>
          <w:p w14:paraId="33FD937E" w14:textId="77777777" w:rsidR="00D83FA7" w:rsidRDefault="00D83FA7">
            <w:pPr>
              <w:jc w:val="both"/>
              <w:rPr>
                <w:rFonts w:ascii="Arial" w:eastAsia="Arial" w:hAnsi="Arial" w:cs="Arial"/>
              </w:rPr>
            </w:pPr>
          </w:p>
          <w:p w14:paraId="22101294" w14:textId="77777777" w:rsidR="00D83FA7" w:rsidRDefault="00043B74">
            <w:pPr>
              <w:jc w:val="both"/>
              <w:rPr>
                <w:rFonts w:ascii="Arial" w:eastAsia="Arial" w:hAnsi="Arial" w:cs="Arial"/>
              </w:rPr>
            </w:pPr>
            <w:r>
              <w:rPr>
                <w:rFonts w:ascii="Arial" w:eastAsia="Arial" w:hAnsi="Arial" w:cs="Arial"/>
              </w:rPr>
              <w:t>8</w:t>
            </w:r>
          </w:p>
          <w:p w14:paraId="5DA58E62" w14:textId="77777777" w:rsidR="00D83FA7" w:rsidRDefault="00D83FA7">
            <w:pPr>
              <w:jc w:val="both"/>
              <w:rPr>
                <w:rFonts w:ascii="Arial" w:eastAsia="Arial" w:hAnsi="Arial" w:cs="Arial"/>
              </w:rPr>
            </w:pPr>
          </w:p>
          <w:p w14:paraId="33541E8B" w14:textId="77777777" w:rsidR="00D83FA7" w:rsidRDefault="00D83FA7">
            <w:pPr>
              <w:jc w:val="both"/>
              <w:rPr>
                <w:rFonts w:ascii="Arial" w:eastAsia="Arial" w:hAnsi="Arial" w:cs="Arial"/>
              </w:rPr>
            </w:pPr>
          </w:p>
          <w:p w14:paraId="3D248546" w14:textId="77777777" w:rsidR="00D83FA7" w:rsidRDefault="00043B74">
            <w:pPr>
              <w:jc w:val="both"/>
              <w:rPr>
                <w:rFonts w:ascii="Arial" w:eastAsia="Arial" w:hAnsi="Arial" w:cs="Arial"/>
              </w:rPr>
            </w:pPr>
            <w:r>
              <w:rPr>
                <w:rFonts w:ascii="Arial" w:eastAsia="Arial" w:hAnsi="Arial" w:cs="Arial"/>
              </w:rPr>
              <w:t>8.5</w:t>
            </w:r>
          </w:p>
        </w:tc>
        <w:tc>
          <w:tcPr>
            <w:tcW w:w="1383" w:type="dxa"/>
            <w:tcBorders>
              <w:top w:val="nil"/>
              <w:bottom w:val="single" w:sz="4" w:space="0" w:color="000000"/>
            </w:tcBorders>
          </w:tcPr>
          <w:p w14:paraId="3D19B2E9" w14:textId="77777777" w:rsidR="00D83FA7" w:rsidRDefault="00D83FA7">
            <w:pPr>
              <w:jc w:val="both"/>
              <w:rPr>
                <w:rFonts w:ascii="Arial" w:eastAsia="Arial" w:hAnsi="Arial" w:cs="Arial"/>
              </w:rPr>
            </w:pPr>
          </w:p>
          <w:p w14:paraId="1DF15E60" w14:textId="77777777" w:rsidR="00D83FA7" w:rsidRDefault="00D83FA7">
            <w:pPr>
              <w:jc w:val="both"/>
              <w:rPr>
                <w:rFonts w:ascii="Arial" w:eastAsia="Arial" w:hAnsi="Arial" w:cs="Arial"/>
              </w:rPr>
            </w:pPr>
          </w:p>
          <w:p w14:paraId="4FBE5886" w14:textId="77777777" w:rsidR="00D83FA7" w:rsidRDefault="00D83FA7">
            <w:pPr>
              <w:jc w:val="both"/>
              <w:rPr>
                <w:rFonts w:ascii="Arial" w:eastAsia="Arial" w:hAnsi="Arial" w:cs="Arial"/>
              </w:rPr>
            </w:pPr>
          </w:p>
          <w:p w14:paraId="5456E9BD" w14:textId="77777777" w:rsidR="00D83FA7" w:rsidRDefault="00D83FA7">
            <w:pPr>
              <w:jc w:val="both"/>
              <w:rPr>
                <w:rFonts w:ascii="Arial" w:eastAsia="Arial" w:hAnsi="Arial" w:cs="Arial"/>
              </w:rPr>
            </w:pPr>
          </w:p>
          <w:p w14:paraId="2551E86E" w14:textId="77777777" w:rsidR="00D83FA7" w:rsidRDefault="00D83FA7">
            <w:pPr>
              <w:jc w:val="both"/>
              <w:rPr>
                <w:rFonts w:ascii="Arial" w:eastAsia="Arial" w:hAnsi="Arial" w:cs="Arial"/>
              </w:rPr>
            </w:pPr>
          </w:p>
          <w:p w14:paraId="524E8599" w14:textId="77777777" w:rsidR="00D83FA7" w:rsidRDefault="00D83FA7">
            <w:pPr>
              <w:jc w:val="both"/>
              <w:rPr>
                <w:rFonts w:ascii="Arial" w:eastAsia="Arial" w:hAnsi="Arial" w:cs="Arial"/>
              </w:rPr>
            </w:pPr>
          </w:p>
          <w:p w14:paraId="29681CEB" w14:textId="77777777" w:rsidR="00D83FA7" w:rsidRDefault="00D83FA7">
            <w:pPr>
              <w:jc w:val="both"/>
              <w:rPr>
                <w:rFonts w:ascii="Arial" w:eastAsia="Arial" w:hAnsi="Arial" w:cs="Arial"/>
              </w:rPr>
            </w:pPr>
          </w:p>
          <w:p w14:paraId="1A2A3126" w14:textId="77777777" w:rsidR="00D83FA7" w:rsidRDefault="00D83FA7">
            <w:pPr>
              <w:jc w:val="both"/>
              <w:rPr>
                <w:rFonts w:ascii="Arial" w:eastAsia="Arial" w:hAnsi="Arial" w:cs="Arial"/>
              </w:rPr>
            </w:pPr>
          </w:p>
          <w:p w14:paraId="5FAC471C" w14:textId="77777777" w:rsidR="00D83FA7" w:rsidRDefault="00043B74">
            <w:pPr>
              <w:jc w:val="both"/>
              <w:rPr>
                <w:rFonts w:ascii="Arial" w:eastAsia="Arial" w:hAnsi="Arial" w:cs="Arial"/>
              </w:rPr>
            </w:pPr>
            <w:r>
              <w:rPr>
                <w:rFonts w:ascii="Arial" w:eastAsia="Arial" w:hAnsi="Arial" w:cs="Arial"/>
              </w:rPr>
              <w:t>66.534</w:t>
            </w:r>
          </w:p>
        </w:tc>
        <w:tc>
          <w:tcPr>
            <w:tcW w:w="1395" w:type="dxa"/>
            <w:tcBorders>
              <w:top w:val="nil"/>
              <w:bottom w:val="single" w:sz="4" w:space="0" w:color="000000"/>
            </w:tcBorders>
          </w:tcPr>
          <w:p w14:paraId="6F30E1DF" w14:textId="77777777" w:rsidR="00D83FA7" w:rsidRDefault="00D83FA7">
            <w:pPr>
              <w:jc w:val="both"/>
              <w:rPr>
                <w:rFonts w:ascii="Arial" w:eastAsia="Arial" w:hAnsi="Arial" w:cs="Arial"/>
              </w:rPr>
            </w:pPr>
          </w:p>
          <w:p w14:paraId="41562D02" w14:textId="77777777" w:rsidR="00D83FA7" w:rsidRDefault="00D83FA7">
            <w:pPr>
              <w:jc w:val="both"/>
              <w:rPr>
                <w:rFonts w:ascii="Arial" w:eastAsia="Arial" w:hAnsi="Arial" w:cs="Arial"/>
              </w:rPr>
            </w:pPr>
          </w:p>
          <w:p w14:paraId="22098F74" w14:textId="77777777" w:rsidR="00D83FA7" w:rsidRDefault="00D83FA7">
            <w:pPr>
              <w:jc w:val="both"/>
              <w:rPr>
                <w:rFonts w:ascii="Arial" w:eastAsia="Arial" w:hAnsi="Arial" w:cs="Arial"/>
              </w:rPr>
            </w:pPr>
          </w:p>
          <w:p w14:paraId="63D113EE" w14:textId="77777777" w:rsidR="00D83FA7" w:rsidRDefault="00D83FA7">
            <w:pPr>
              <w:jc w:val="both"/>
              <w:rPr>
                <w:rFonts w:ascii="Arial" w:eastAsia="Arial" w:hAnsi="Arial" w:cs="Arial"/>
              </w:rPr>
            </w:pPr>
          </w:p>
          <w:p w14:paraId="66F6738A" w14:textId="77777777" w:rsidR="00D83FA7" w:rsidRDefault="00D83FA7">
            <w:pPr>
              <w:jc w:val="both"/>
              <w:rPr>
                <w:rFonts w:ascii="Arial" w:eastAsia="Arial" w:hAnsi="Arial" w:cs="Arial"/>
              </w:rPr>
            </w:pPr>
          </w:p>
          <w:p w14:paraId="17BB6C6C" w14:textId="77777777" w:rsidR="00D83FA7" w:rsidRDefault="00D83FA7">
            <w:pPr>
              <w:jc w:val="both"/>
              <w:rPr>
                <w:rFonts w:ascii="Arial" w:eastAsia="Arial" w:hAnsi="Arial" w:cs="Arial"/>
              </w:rPr>
            </w:pPr>
          </w:p>
          <w:p w14:paraId="0C3B254F" w14:textId="77777777" w:rsidR="00D83FA7" w:rsidRDefault="00D83FA7">
            <w:pPr>
              <w:jc w:val="both"/>
              <w:rPr>
                <w:rFonts w:ascii="Arial" w:eastAsia="Arial" w:hAnsi="Arial" w:cs="Arial"/>
              </w:rPr>
            </w:pPr>
          </w:p>
          <w:p w14:paraId="5412F268" w14:textId="77777777" w:rsidR="00D83FA7" w:rsidRDefault="00D83FA7">
            <w:pPr>
              <w:jc w:val="both"/>
              <w:rPr>
                <w:rFonts w:ascii="Arial" w:eastAsia="Arial" w:hAnsi="Arial" w:cs="Arial"/>
              </w:rPr>
            </w:pPr>
          </w:p>
          <w:p w14:paraId="75EA6E26" w14:textId="77777777" w:rsidR="00D83FA7" w:rsidRDefault="00043B74">
            <w:pPr>
              <w:jc w:val="both"/>
              <w:rPr>
                <w:rFonts w:ascii="Arial" w:eastAsia="Arial" w:hAnsi="Arial" w:cs="Arial"/>
              </w:rPr>
            </w:pPr>
            <w:r>
              <w:rPr>
                <w:rFonts w:ascii="Arial" w:eastAsia="Arial" w:hAnsi="Arial" w:cs="Arial"/>
              </w:rPr>
              <w:t>˂</w:t>
            </w:r>
            <w:r>
              <w:rPr>
                <w:rFonts w:ascii="Arial" w:eastAsia="Arial" w:hAnsi="Arial" w:cs="Arial"/>
              </w:rPr>
              <w:t>0.05</w:t>
            </w:r>
          </w:p>
        </w:tc>
      </w:tr>
    </w:tbl>
    <w:p w14:paraId="6EFDA3C1" w14:textId="77777777" w:rsidR="00D83FA7" w:rsidRDefault="00D83FA7">
      <w:pPr>
        <w:jc w:val="both"/>
        <w:rPr>
          <w:rFonts w:ascii="Arial" w:eastAsia="Arial" w:hAnsi="Arial" w:cs="Arial"/>
        </w:rPr>
      </w:pPr>
    </w:p>
    <w:p w14:paraId="13800B44" w14:textId="77777777" w:rsidR="00D83FA7" w:rsidRDefault="00D83FA7">
      <w:pPr>
        <w:jc w:val="both"/>
        <w:rPr>
          <w:rFonts w:ascii="Arial" w:eastAsia="Arial" w:hAnsi="Arial" w:cs="Arial"/>
        </w:rPr>
      </w:pPr>
    </w:p>
    <w:p w14:paraId="323CF5C3" w14:textId="77777777" w:rsidR="00D83FA7" w:rsidRDefault="00043B74">
      <w:pPr>
        <w:jc w:val="both"/>
        <w:rPr>
          <w:rFonts w:ascii="Arial" w:eastAsia="Arial" w:hAnsi="Arial" w:cs="Arial"/>
          <w:b/>
        </w:rPr>
      </w:pPr>
      <w:r>
        <w:rPr>
          <w:rFonts w:ascii="Arial" w:eastAsia="Arial" w:hAnsi="Arial" w:cs="Arial"/>
          <w:b/>
        </w:rPr>
        <w:t xml:space="preserve">Table 6. </w:t>
      </w:r>
      <w:proofErr w:type="spellStart"/>
      <w:r>
        <w:rPr>
          <w:rFonts w:ascii="Arial" w:eastAsia="Arial" w:hAnsi="Arial" w:cs="Arial"/>
          <w:b/>
        </w:rPr>
        <w:t>Homogenity</w:t>
      </w:r>
      <w:proofErr w:type="spellEnd"/>
      <w:r>
        <w:rPr>
          <w:rFonts w:ascii="Arial" w:eastAsia="Arial" w:hAnsi="Arial" w:cs="Arial"/>
          <w:b/>
        </w:rPr>
        <w:t xml:space="preserve"> Test for cashew apple cake</w:t>
      </w:r>
    </w:p>
    <w:tbl>
      <w:tblPr>
        <w:tblStyle w:val="a5"/>
        <w:tblW w:w="5999" w:type="dxa"/>
        <w:tblInd w:w="522"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428"/>
        <w:gridCol w:w="287"/>
        <w:gridCol w:w="1096"/>
        <w:gridCol w:w="332"/>
        <w:gridCol w:w="1096"/>
        <w:gridCol w:w="332"/>
        <w:gridCol w:w="1096"/>
        <w:gridCol w:w="332"/>
      </w:tblGrid>
      <w:tr w:rsidR="00D83FA7" w14:paraId="50E4DF76" w14:textId="77777777">
        <w:tc>
          <w:tcPr>
            <w:tcW w:w="1715" w:type="dxa"/>
            <w:gridSpan w:val="2"/>
            <w:tcBorders>
              <w:bottom w:val="single" w:sz="4" w:space="0" w:color="000000"/>
            </w:tcBorders>
          </w:tcPr>
          <w:p w14:paraId="67AD0D4F" w14:textId="77777777" w:rsidR="00D83FA7" w:rsidRDefault="00D83FA7">
            <w:pPr>
              <w:jc w:val="both"/>
              <w:rPr>
                <w:rFonts w:ascii="Arial" w:eastAsia="Arial" w:hAnsi="Arial" w:cs="Arial"/>
                <w:b/>
              </w:rPr>
            </w:pPr>
          </w:p>
        </w:tc>
        <w:tc>
          <w:tcPr>
            <w:tcW w:w="1428" w:type="dxa"/>
            <w:gridSpan w:val="2"/>
            <w:tcBorders>
              <w:bottom w:val="single" w:sz="4" w:space="0" w:color="000000"/>
            </w:tcBorders>
          </w:tcPr>
          <w:p w14:paraId="74E476DF" w14:textId="77777777" w:rsidR="00D83FA7" w:rsidRDefault="00043B74">
            <w:pPr>
              <w:jc w:val="both"/>
              <w:rPr>
                <w:rFonts w:ascii="Arial" w:eastAsia="Arial" w:hAnsi="Arial" w:cs="Arial"/>
                <w:b/>
              </w:rPr>
            </w:pPr>
            <w:r>
              <w:rPr>
                <w:rFonts w:ascii="Arial" w:eastAsia="Arial" w:hAnsi="Arial" w:cs="Arial"/>
                <w:b/>
              </w:rPr>
              <w:t>Subset</w:t>
            </w:r>
          </w:p>
        </w:tc>
        <w:tc>
          <w:tcPr>
            <w:tcW w:w="1428" w:type="dxa"/>
            <w:gridSpan w:val="2"/>
            <w:tcBorders>
              <w:bottom w:val="single" w:sz="4" w:space="0" w:color="000000"/>
            </w:tcBorders>
          </w:tcPr>
          <w:p w14:paraId="7BB14DC8" w14:textId="77777777" w:rsidR="00D83FA7" w:rsidRDefault="00D83FA7">
            <w:pPr>
              <w:jc w:val="both"/>
              <w:rPr>
                <w:rFonts w:ascii="Arial" w:eastAsia="Arial" w:hAnsi="Arial" w:cs="Arial"/>
                <w:b/>
              </w:rPr>
            </w:pPr>
          </w:p>
        </w:tc>
        <w:tc>
          <w:tcPr>
            <w:tcW w:w="1428" w:type="dxa"/>
            <w:gridSpan w:val="2"/>
            <w:tcBorders>
              <w:bottom w:val="single" w:sz="4" w:space="0" w:color="000000"/>
            </w:tcBorders>
          </w:tcPr>
          <w:p w14:paraId="5C01ECC3" w14:textId="77777777" w:rsidR="00D83FA7" w:rsidRDefault="00D83FA7">
            <w:pPr>
              <w:jc w:val="both"/>
              <w:rPr>
                <w:rFonts w:ascii="Arial" w:eastAsia="Arial" w:hAnsi="Arial" w:cs="Arial"/>
                <w:b/>
              </w:rPr>
            </w:pPr>
          </w:p>
        </w:tc>
      </w:tr>
      <w:tr w:rsidR="00D83FA7" w14:paraId="38FC0906" w14:textId="77777777">
        <w:trPr>
          <w:gridAfter w:val="1"/>
          <w:wAfter w:w="332" w:type="dxa"/>
        </w:trPr>
        <w:tc>
          <w:tcPr>
            <w:tcW w:w="1428" w:type="dxa"/>
            <w:tcBorders>
              <w:top w:val="single" w:sz="4" w:space="0" w:color="000000"/>
              <w:bottom w:val="single" w:sz="4" w:space="0" w:color="000000"/>
            </w:tcBorders>
          </w:tcPr>
          <w:p w14:paraId="775D9DE9" w14:textId="77777777" w:rsidR="00D83FA7" w:rsidRDefault="00043B74">
            <w:pPr>
              <w:jc w:val="both"/>
              <w:rPr>
                <w:rFonts w:ascii="Arial" w:eastAsia="Arial" w:hAnsi="Arial" w:cs="Arial"/>
                <w:b/>
              </w:rPr>
            </w:pPr>
            <w:r>
              <w:rPr>
                <w:rFonts w:ascii="Arial" w:eastAsia="Arial" w:hAnsi="Arial" w:cs="Arial"/>
                <w:b/>
              </w:rPr>
              <w:t>Sample</w:t>
            </w:r>
          </w:p>
        </w:tc>
        <w:tc>
          <w:tcPr>
            <w:tcW w:w="1383" w:type="dxa"/>
            <w:gridSpan w:val="2"/>
            <w:tcBorders>
              <w:top w:val="single" w:sz="4" w:space="0" w:color="000000"/>
              <w:bottom w:val="single" w:sz="4" w:space="0" w:color="000000"/>
            </w:tcBorders>
          </w:tcPr>
          <w:p w14:paraId="5D7FF100" w14:textId="77777777" w:rsidR="00D83FA7" w:rsidRDefault="00D83FA7">
            <w:pPr>
              <w:jc w:val="both"/>
              <w:rPr>
                <w:rFonts w:ascii="Arial" w:eastAsia="Arial" w:hAnsi="Arial" w:cs="Arial"/>
                <w:b/>
              </w:rPr>
            </w:pPr>
          </w:p>
        </w:tc>
        <w:tc>
          <w:tcPr>
            <w:tcW w:w="1428" w:type="dxa"/>
            <w:gridSpan w:val="2"/>
            <w:tcBorders>
              <w:top w:val="single" w:sz="4" w:space="0" w:color="000000"/>
              <w:bottom w:val="single" w:sz="4" w:space="0" w:color="000000"/>
            </w:tcBorders>
          </w:tcPr>
          <w:p w14:paraId="104D627F" w14:textId="77777777" w:rsidR="00D83FA7" w:rsidRDefault="00043B74">
            <w:pPr>
              <w:jc w:val="both"/>
              <w:rPr>
                <w:rFonts w:ascii="Arial" w:eastAsia="Arial" w:hAnsi="Arial" w:cs="Arial"/>
                <w:b/>
              </w:rPr>
            </w:pPr>
            <w:r>
              <w:rPr>
                <w:rFonts w:ascii="Arial" w:eastAsia="Arial" w:hAnsi="Arial" w:cs="Arial"/>
                <w:b/>
              </w:rPr>
              <w:t xml:space="preserve">     1</w:t>
            </w:r>
          </w:p>
        </w:tc>
        <w:tc>
          <w:tcPr>
            <w:tcW w:w="1428" w:type="dxa"/>
            <w:gridSpan w:val="2"/>
            <w:tcBorders>
              <w:top w:val="single" w:sz="4" w:space="0" w:color="000000"/>
              <w:bottom w:val="single" w:sz="4" w:space="0" w:color="000000"/>
            </w:tcBorders>
          </w:tcPr>
          <w:p w14:paraId="03C85F48" w14:textId="77777777" w:rsidR="00D83FA7" w:rsidRDefault="00043B74">
            <w:pPr>
              <w:jc w:val="both"/>
              <w:rPr>
                <w:rFonts w:ascii="Arial" w:eastAsia="Arial" w:hAnsi="Arial" w:cs="Arial"/>
                <w:b/>
              </w:rPr>
            </w:pPr>
            <w:r>
              <w:rPr>
                <w:rFonts w:ascii="Arial" w:eastAsia="Arial" w:hAnsi="Arial" w:cs="Arial"/>
                <w:b/>
              </w:rPr>
              <w:t xml:space="preserve">    2</w:t>
            </w:r>
          </w:p>
        </w:tc>
      </w:tr>
      <w:tr w:rsidR="00D83FA7" w14:paraId="447C1991" w14:textId="77777777">
        <w:tc>
          <w:tcPr>
            <w:tcW w:w="1715" w:type="dxa"/>
            <w:gridSpan w:val="2"/>
            <w:tcBorders>
              <w:top w:val="single" w:sz="4" w:space="0" w:color="000000"/>
              <w:bottom w:val="single" w:sz="4" w:space="0" w:color="000000"/>
            </w:tcBorders>
          </w:tcPr>
          <w:p w14:paraId="37F30A0A" w14:textId="77777777" w:rsidR="00D83FA7" w:rsidRDefault="00D83FA7">
            <w:pPr>
              <w:jc w:val="both"/>
              <w:rPr>
                <w:rFonts w:ascii="Arial" w:eastAsia="Arial" w:hAnsi="Arial" w:cs="Arial"/>
              </w:rPr>
            </w:pPr>
          </w:p>
        </w:tc>
        <w:tc>
          <w:tcPr>
            <w:tcW w:w="1428" w:type="dxa"/>
            <w:gridSpan w:val="2"/>
            <w:tcBorders>
              <w:top w:val="single" w:sz="4" w:space="0" w:color="000000"/>
              <w:bottom w:val="single" w:sz="4" w:space="0" w:color="000000"/>
            </w:tcBorders>
          </w:tcPr>
          <w:p w14:paraId="01D4F9D4" w14:textId="77777777" w:rsidR="00D83FA7" w:rsidRDefault="00043B74">
            <w:pPr>
              <w:jc w:val="both"/>
              <w:rPr>
                <w:rFonts w:ascii="Arial" w:eastAsia="Arial" w:hAnsi="Arial" w:cs="Arial"/>
              </w:rPr>
            </w:pPr>
            <w:r>
              <w:rPr>
                <w:rFonts w:ascii="Arial" w:eastAsia="Arial" w:hAnsi="Arial" w:cs="Arial"/>
              </w:rPr>
              <w:t>5%</w:t>
            </w:r>
          </w:p>
          <w:p w14:paraId="6280E579" w14:textId="77777777" w:rsidR="00D83FA7" w:rsidRDefault="00043B74">
            <w:pPr>
              <w:jc w:val="both"/>
              <w:rPr>
                <w:rFonts w:ascii="Arial" w:eastAsia="Arial" w:hAnsi="Arial" w:cs="Arial"/>
              </w:rPr>
            </w:pPr>
            <w:r>
              <w:rPr>
                <w:rFonts w:ascii="Arial" w:eastAsia="Arial" w:hAnsi="Arial" w:cs="Arial"/>
              </w:rPr>
              <w:t>10%</w:t>
            </w:r>
          </w:p>
          <w:p w14:paraId="05F03A4A" w14:textId="77777777" w:rsidR="00D83FA7" w:rsidRDefault="00043B74">
            <w:pPr>
              <w:jc w:val="both"/>
              <w:rPr>
                <w:rFonts w:ascii="Arial" w:eastAsia="Arial" w:hAnsi="Arial" w:cs="Arial"/>
              </w:rPr>
            </w:pPr>
            <w:r>
              <w:rPr>
                <w:rFonts w:ascii="Arial" w:eastAsia="Arial" w:hAnsi="Arial" w:cs="Arial"/>
              </w:rPr>
              <w:t>Control</w:t>
            </w:r>
          </w:p>
          <w:p w14:paraId="6BF8DF81" w14:textId="77777777" w:rsidR="00D83FA7" w:rsidRDefault="00043B74">
            <w:pPr>
              <w:jc w:val="both"/>
              <w:rPr>
                <w:rFonts w:ascii="Arial" w:eastAsia="Arial" w:hAnsi="Arial" w:cs="Arial"/>
              </w:rPr>
            </w:pPr>
            <w:r>
              <w:rPr>
                <w:rFonts w:ascii="Arial" w:eastAsia="Arial" w:hAnsi="Arial" w:cs="Arial"/>
              </w:rPr>
              <w:t>15%</w:t>
            </w:r>
          </w:p>
        </w:tc>
        <w:tc>
          <w:tcPr>
            <w:tcW w:w="1428" w:type="dxa"/>
            <w:gridSpan w:val="2"/>
            <w:tcBorders>
              <w:top w:val="single" w:sz="4" w:space="0" w:color="000000"/>
              <w:bottom w:val="single" w:sz="4" w:space="0" w:color="000000"/>
            </w:tcBorders>
          </w:tcPr>
          <w:p w14:paraId="45A341A9" w14:textId="77777777" w:rsidR="00D83FA7" w:rsidRDefault="00043B74">
            <w:pPr>
              <w:jc w:val="both"/>
              <w:rPr>
                <w:rFonts w:ascii="Arial" w:eastAsia="Arial" w:hAnsi="Arial" w:cs="Arial"/>
                <w:vertAlign w:val="superscript"/>
              </w:rPr>
            </w:pPr>
            <w:r>
              <w:rPr>
                <w:rFonts w:ascii="Arial" w:eastAsia="Arial" w:hAnsi="Arial" w:cs="Arial"/>
              </w:rPr>
              <w:t>216.936</w:t>
            </w:r>
            <w:r>
              <w:rPr>
                <w:rFonts w:ascii="Arial" w:eastAsia="Arial" w:hAnsi="Arial" w:cs="Arial"/>
                <w:vertAlign w:val="superscript"/>
              </w:rPr>
              <w:t>a</w:t>
            </w:r>
          </w:p>
          <w:p w14:paraId="231ADC85" w14:textId="77777777" w:rsidR="00D83FA7" w:rsidRDefault="00043B74">
            <w:pPr>
              <w:jc w:val="both"/>
              <w:rPr>
                <w:rFonts w:ascii="Arial" w:eastAsia="Arial" w:hAnsi="Arial" w:cs="Arial"/>
                <w:vertAlign w:val="superscript"/>
              </w:rPr>
            </w:pPr>
            <w:r>
              <w:rPr>
                <w:rFonts w:ascii="Arial" w:eastAsia="Arial" w:hAnsi="Arial" w:cs="Arial"/>
              </w:rPr>
              <w:t>220.300</w:t>
            </w:r>
            <w:r>
              <w:rPr>
                <w:rFonts w:ascii="Arial" w:eastAsia="Arial" w:hAnsi="Arial" w:cs="Arial"/>
                <w:vertAlign w:val="superscript"/>
              </w:rPr>
              <w:t>ab</w:t>
            </w:r>
          </w:p>
          <w:p w14:paraId="588A91E9" w14:textId="77777777" w:rsidR="00D83FA7" w:rsidRDefault="00043B74">
            <w:pPr>
              <w:jc w:val="both"/>
              <w:rPr>
                <w:rFonts w:ascii="Arial" w:eastAsia="Arial" w:hAnsi="Arial" w:cs="Arial"/>
                <w:vertAlign w:val="superscript"/>
              </w:rPr>
            </w:pPr>
            <w:r>
              <w:rPr>
                <w:rFonts w:ascii="Arial" w:eastAsia="Arial" w:hAnsi="Arial" w:cs="Arial"/>
              </w:rPr>
              <w:t>225.488</w:t>
            </w:r>
            <w:r>
              <w:rPr>
                <w:rFonts w:ascii="Arial" w:eastAsia="Arial" w:hAnsi="Arial" w:cs="Arial"/>
                <w:vertAlign w:val="superscript"/>
              </w:rPr>
              <w:t>abc</w:t>
            </w:r>
          </w:p>
          <w:p w14:paraId="570C8F4E" w14:textId="77777777" w:rsidR="00D83FA7" w:rsidRDefault="00D83FA7">
            <w:pPr>
              <w:jc w:val="both"/>
              <w:rPr>
                <w:rFonts w:ascii="Arial" w:eastAsia="Arial" w:hAnsi="Arial" w:cs="Arial"/>
              </w:rPr>
            </w:pPr>
          </w:p>
        </w:tc>
        <w:tc>
          <w:tcPr>
            <w:tcW w:w="1428" w:type="dxa"/>
            <w:gridSpan w:val="2"/>
            <w:tcBorders>
              <w:top w:val="single" w:sz="4" w:space="0" w:color="000000"/>
              <w:bottom w:val="single" w:sz="4" w:space="0" w:color="000000"/>
            </w:tcBorders>
          </w:tcPr>
          <w:p w14:paraId="17E28040" w14:textId="77777777" w:rsidR="00D83FA7" w:rsidRDefault="00D83FA7">
            <w:pPr>
              <w:jc w:val="both"/>
              <w:rPr>
                <w:rFonts w:ascii="Arial" w:eastAsia="Arial" w:hAnsi="Arial" w:cs="Arial"/>
              </w:rPr>
            </w:pPr>
          </w:p>
          <w:p w14:paraId="675ED3B7" w14:textId="77777777" w:rsidR="00D83FA7" w:rsidRDefault="00D83FA7">
            <w:pPr>
              <w:jc w:val="both"/>
              <w:rPr>
                <w:rFonts w:ascii="Arial" w:eastAsia="Arial" w:hAnsi="Arial" w:cs="Arial"/>
              </w:rPr>
            </w:pPr>
          </w:p>
          <w:p w14:paraId="3BED03B9" w14:textId="77777777" w:rsidR="00D83FA7" w:rsidRDefault="00D83FA7">
            <w:pPr>
              <w:jc w:val="both"/>
              <w:rPr>
                <w:rFonts w:ascii="Arial" w:eastAsia="Arial" w:hAnsi="Arial" w:cs="Arial"/>
              </w:rPr>
            </w:pPr>
          </w:p>
          <w:p w14:paraId="0EB4ADCC" w14:textId="77777777" w:rsidR="00D83FA7" w:rsidRDefault="00043B74">
            <w:pPr>
              <w:jc w:val="both"/>
              <w:rPr>
                <w:rFonts w:ascii="Arial" w:eastAsia="Arial" w:hAnsi="Arial" w:cs="Arial"/>
                <w:vertAlign w:val="superscript"/>
              </w:rPr>
            </w:pPr>
            <w:r>
              <w:rPr>
                <w:rFonts w:ascii="Arial" w:eastAsia="Arial" w:hAnsi="Arial" w:cs="Arial"/>
              </w:rPr>
              <w:t>339.276</w:t>
            </w:r>
            <w:r>
              <w:rPr>
                <w:rFonts w:ascii="Arial" w:eastAsia="Arial" w:hAnsi="Arial" w:cs="Arial"/>
                <w:vertAlign w:val="superscript"/>
              </w:rPr>
              <w:t>d</w:t>
            </w:r>
          </w:p>
        </w:tc>
      </w:tr>
    </w:tbl>
    <w:p w14:paraId="67ED9AD4" w14:textId="77777777" w:rsidR="00D83FA7" w:rsidRDefault="00D83FA7">
      <w:pPr>
        <w:jc w:val="both"/>
        <w:rPr>
          <w:rFonts w:ascii="Arial" w:eastAsia="Arial" w:hAnsi="Arial" w:cs="Arial"/>
        </w:rPr>
      </w:pPr>
    </w:p>
    <w:p w14:paraId="215997FA" w14:textId="77777777" w:rsidR="00D83FA7" w:rsidRDefault="00D83FA7">
      <w:pPr>
        <w:jc w:val="both"/>
        <w:rPr>
          <w:rFonts w:ascii="Arial" w:eastAsia="Arial" w:hAnsi="Arial" w:cs="Arial"/>
        </w:rPr>
      </w:pPr>
    </w:p>
    <w:p w14:paraId="052806F3" w14:textId="77777777" w:rsidR="00D83FA7" w:rsidRDefault="00043B74">
      <w:pPr>
        <w:jc w:val="both"/>
        <w:rPr>
          <w:rFonts w:ascii="Arial" w:eastAsia="Arial" w:hAnsi="Arial" w:cs="Arial"/>
          <w:b/>
        </w:rPr>
      </w:pPr>
      <w:r>
        <w:rPr>
          <w:rFonts w:ascii="Arial" w:eastAsia="Arial" w:hAnsi="Arial" w:cs="Arial"/>
          <w:b/>
        </w:rPr>
        <w:t>Table 7. Sensory Evaluation of Cashew apple cookie</w:t>
      </w:r>
    </w:p>
    <w:p w14:paraId="6B9F436F" w14:textId="77777777" w:rsidR="00D83FA7" w:rsidRDefault="00D83FA7">
      <w:pPr>
        <w:jc w:val="both"/>
        <w:rPr>
          <w:rFonts w:ascii="Arial" w:eastAsia="Arial" w:hAnsi="Arial" w:cs="Arial"/>
        </w:rPr>
      </w:pPr>
    </w:p>
    <w:tbl>
      <w:tblPr>
        <w:tblStyle w:val="a6"/>
        <w:tblW w:w="8424"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22"/>
        <w:gridCol w:w="1435"/>
        <w:gridCol w:w="1386"/>
        <w:gridCol w:w="1353"/>
        <w:gridCol w:w="1067"/>
        <w:gridCol w:w="1461"/>
      </w:tblGrid>
      <w:tr w:rsidR="00D83FA7" w14:paraId="4AC2A592" w14:textId="77777777">
        <w:trPr>
          <w:jc w:val="center"/>
        </w:trPr>
        <w:tc>
          <w:tcPr>
            <w:tcW w:w="1722" w:type="dxa"/>
            <w:tcBorders>
              <w:bottom w:val="single" w:sz="4" w:space="0" w:color="000000"/>
            </w:tcBorders>
          </w:tcPr>
          <w:p w14:paraId="57EAEB24" w14:textId="77777777" w:rsidR="00D83FA7" w:rsidRDefault="00043B74">
            <w:pPr>
              <w:jc w:val="both"/>
              <w:rPr>
                <w:rFonts w:ascii="Arial" w:eastAsia="Arial" w:hAnsi="Arial" w:cs="Arial"/>
                <w:b/>
              </w:rPr>
            </w:pPr>
            <w:r>
              <w:rPr>
                <w:rFonts w:ascii="Arial" w:eastAsia="Arial" w:hAnsi="Arial" w:cs="Arial"/>
                <w:b/>
              </w:rPr>
              <w:t>Parameter</w:t>
            </w:r>
          </w:p>
        </w:tc>
        <w:tc>
          <w:tcPr>
            <w:tcW w:w="1435" w:type="dxa"/>
            <w:tcBorders>
              <w:bottom w:val="single" w:sz="4" w:space="0" w:color="000000"/>
            </w:tcBorders>
          </w:tcPr>
          <w:p w14:paraId="6A4B9A9E" w14:textId="77777777" w:rsidR="00D83FA7" w:rsidRDefault="00043B74">
            <w:pPr>
              <w:jc w:val="both"/>
              <w:rPr>
                <w:rFonts w:ascii="Arial" w:eastAsia="Arial" w:hAnsi="Arial" w:cs="Arial"/>
                <w:b/>
              </w:rPr>
            </w:pPr>
            <w:r>
              <w:rPr>
                <w:rFonts w:ascii="Arial" w:eastAsia="Arial" w:hAnsi="Arial" w:cs="Arial"/>
                <w:b/>
              </w:rPr>
              <w:t>Appearance</w:t>
            </w:r>
          </w:p>
        </w:tc>
        <w:tc>
          <w:tcPr>
            <w:tcW w:w="1386" w:type="dxa"/>
            <w:tcBorders>
              <w:bottom w:val="single" w:sz="4" w:space="0" w:color="000000"/>
            </w:tcBorders>
          </w:tcPr>
          <w:p w14:paraId="717797BB" w14:textId="77777777" w:rsidR="00D83FA7" w:rsidRDefault="00043B74">
            <w:pPr>
              <w:jc w:val="both"/>
              <w:rPr>
                <w:rFonts w:ascii="Arial" w:eastAsia="Arial" w:hAnsi="Arial" w:cs="Arial"/>
                <w:b/>
              </w:rPr>
            </w:pPr>
            <w:r>
              <w:rPr>
                <w:rFonts w:ascii="Arial" w:eastAsia="Arial" w:hAnsi="Arial" w:cs="Arial"/>
                <w:b/>
              </w:rPr>
              <w:t>Texture</w:t>
            </w:r>
          </w:p>
        </w:tc>
        <w:tc>
          <w:tcPr>
            <w:tcW w:w="1353" w:type="dxa"/>
            <w:tcBorders>
              <w:bottom w:val="single" w:sz="4" w:space="0" w:color="000000"/>
            </w:tcBorders>
          </w:tcPr>
          <w:p w14:paraId="1404D633" w14:textId="77777777" w:rsidR="00D83FA7" w:rsidRDefault="00043B74">
            <w:pPr>
              <w:jc w:val="both"/>
              <w:rPr>
                <w:rFonts w:ascii="Arial" w:eastAsia="Arial" w:hAnsi="Arial" w:cs="Arial"/>
                <w:b/>
              </w:rPr>
            </w:pPr>
            <w:r>
              <w:rPr>
                <w:rFonts w:ascii="Arial" w:eastAsia="Arial" w:hAnsi="Arial" w:cs="Arial"/>
                <w:b/>
              </w:rPr>
              <w:t>Taste</w:t>
            </w:r>
          </w:p>
        </w:tc>
        <w:tc>
          <w:tcPr>
            <w:tcW w:w="1067" w:type="dxa"/>
            <w:tcBorders>
              <w:bottom w:val="single" w:sz="4" w:space="0" w:color="000000"/>
            </w:tcBorders>
          </w:tcPr>
          <w:p w14:paraId="189A2059" w14:textId="77777777" w:rsidR="00D83FA7" w:rsidRDefault="00043B74">
            <w:pPr>
              <w:jc w:val="both"/>
              <w:rPr>
                <w:rFonts w:ascii="Arial" w:eastAsia="Arial" w:hAnsi="Arial" w:cs="Arial"/>
                <w:b/>
              </w:rPr>
            </w:pPr>
            <w:r>
              <w:rPr>
                <w:rFonts w:ascii="Arial" w:eastAsia="Arial" w:hAnsi="Arial" w:cs="Arial"/>
                <w:b/>
              </w:rPr>
              <w:t>Aroma</w:t>
            </w:r>
          </w:p>
        </w:tc>
        <w:tc>
          <w:tcPr>
            <w:tcW w:w="1461" w:type="dxa"/>
            <w:tcBorders>
              <w:bottom w:val="single" w:sz="4" w:space="0" w:color="000000"/>
            </w:tcBorders>
          </w:tcPr>
          <w:p w14:paraId="6BD7A430" w14:textId="77777777" w:rsidR="00D83FA7" w:rsidRDefault="00043B74">
            <w:pPr>
              <w:jc w:val="both"/>
              <w:rPr>
                <w:rFonts w:ascii="Arial" w:eastAsia="Arial" w:hAnsi="Arial" w:cs="Arial"/>
                <w:b/>
              </w:rPr>
            </w:pPr>
            <w:r>
              <w:rPr>
                <w:rFonts w:ascii="Arial" w:eastAsia="Arial" w:hAnsi="Arial" w:cs="Arial"/>
                <w:b/>
              </w:rPr>
              <w:t>Overall Acceptability</w:t>
            </w:r>
          </w:p>
        </w:tc>
      </w:tr>
      <w:tr w:rsidR="00D83FA7" w14:paraId="01113288" w14:textId="77777777">
        <w:trPr>
          <w:jc w:val="center"/>
        </w:trPr>
        <w:tc>
          <w:tcPr>
            <w:tcW w:w="1722" w:type="dxa"/>
            <w:tcBorders>
              <w:top w:val="nil"/>
              <w:bottom w:val="single" w:sz="4" w:space="0" w:color="000000"/>
            </w:tcBorders>
          </w:tcPr>
          <w:p w14:paraId="2856ADAE" w14:textId="77777777" w:rsidR="00D83FA7" w:rsidRDefault="00043B74">
            <w:pPr>
              <w:jc w:val="both"/>
              <w:rPr>
                <w:rFonts w:ascii="Arial" w:eastAsia="Arial" w:hAnsi="Arial" w:cs="Arial"/>
              </w:rPr>
            </w:pPr>
            <w:r>
              <w:rPr>
                <w:rFonts w:ascii="Arial" w:eastAsia="Arial" w:hAnsi="Arial" w:cs="Arial"/>
              </w:rPr>
              <w:t>Control</w:t>
            </w:r>
          </w:p>
          <w:p w14:paraId="2051A54F" w14:textId="77777777" w:rsidR="00D83FA7" w:rsidRDefault="00D83FA7">
            <w:pPr>
              <w:jc w:val="both"/>
              <w:rPr>
                <w:rFonts w:ascii="Arial" w:eastAsia="Arial" w:hAnsi="Arial" w:cs="Arial"/>
              </w:rPr>
            </w:pPr>
          </w:p>
          <w:p w14:paraId="773F8AE8" w14:textId="77777777" w:rsidR="00D83FA7" w:rsidRDefault="00043B74">
            <w:pPr>
              <w:jc w:val="both"/>
              <w:rPr>
                <w:rFonts w:ascii="Arial" w:eastAsia="Arial" w:hAnsi="Arial" w:cs="Arial"/>
              </w:rPr>
            </w:pPr>
            <w:r>
              <w:rPr>
                <w:rFonts w:ascii="Arial" w:eastAsia="Arial" w:hAnsi="Arial" w:cs="Arial"/>
              </w:rPr>
              <w:t>5% cashew apple powder</w:t>
            </w:r>
          </w:p>
          <w:p w14:paraId="5BC0E3DC" w14:textId="77777777" w:rsidR="00D83FA7" w:rsidRDefault="00D83FA7">
            <w:pPr>
              <w:jc w:val="both"/>
              <w:rPr>
                <w:rFonts w:ascii="Arial" w:eastAsia="Arial" w:hAnsi="Arial" w:cs="Arial"/>
              </w:rPr>
            </w:pPr>
          </w:p>
          <w:p w14:paraId="11F25940" w14:textId="77777777" w:rsidR="00D83FA7" w:rsidRDefault="00043B74">
            <w:pPr>
              <w:jc w:val="both"/>
              <w:rPr>
                <w:rFonts w:ascii="Arial" w:eastAsia="Arial" w:hAnsi="Arial" w:cs="Arial"/>
              </w:rPr>
            </w:pPr>
            <w:r>
              <w:rPr>
                <w:rFonts w:ascii="Arial" w:eastAsia="Arial" w:hAnsi="Arial" w:cs="Arial"/>
              </w:rPr>
              <w:t>10% cashew apple powder</w:t>
            </w:r>
          </w:p>
          <w:p w14:paraId="19569610" w14:textId="77777777" w:rsidR="00D83FA7" w:rsidRDefault="00D83FA7">
            <w:pPr>
              <w:jc w:val="both"/>
              <w:rPr>
                <w:rFonts w:ascii="Arial" w:eastAsia="Arial" w:hAnsi="Arial" w:cs="Arial"/>
              </w:rPr>
            </w:pPr>
          </w:p>
          <w:p w14:paraId="29C7A4ED" w14:textId="77777777" w:rsidR="00D83FA7" w:rsidRDefault="00043B74">
            <w:pPr>
              <w:jc w:val="both"/>
              <w:rPr>
                <w:rFonts w:ascii="Arial" w:eastAsia="Arial" w:hAnsi="Arial" w:cs="Arial"/>
              </w:rPr>
            </w:pPr>
            <w:r>
              <w:rPr>
                <w:rFonts w:ascii="Arial" w:eastAsia="Arial" w:hAnsi="Arial" w:cs="Arial"/>
              </w:rPr>
              <w:t xml:space="preserve">15% </w:t>
            </w:r>
            <w:r>
              <w:rPr>
                <w:rFonts w:ascii="Arial" w:eastAsia="Arial" w:hAnsi="Arial" w:cs="Arial"/>
              </w:rPr>
              <w:t>cashew apple powder</w:t>
            </w:r>
          </w:p>
        </w:tc>
        <w:tc>
          <w:tcPr>
            <w:tcW w:w="1435" w:type="dxa"/>
            <w:tcBorders>
              <w:top w:val="nil"/>
              <w:bottom w:val="single" w:sz="4" w:space="0" w:color="000000"/>
            </w:tcBorders>
          </w:tcPr>
          <w:p w14:paraId="6B0EEC04" w14:textId="77777777" w:rsidR="00D83FA7" w:rsidRDefault="00043B74">
            <w:pPr>
              <w:jc w:val="both"/>
              <w:rPr>
                <w:rFonts w:ascii="Arial" w:eastAsia="Arial" w:hAnsi="Arial" w:cs="Arial"/>
              </w:rPr>
            </w:pPr>
            <w:r>
              <w:rPr>
                <w:rFonts w:ascii="Arial" w:eastAsia="Arial" w:hAnsi="Arial" w:cs="Arial"/>
              </w:rPr>
              <w:t>8±0.32</w:t>
            </w:r>
          </w:p>
          <w:p w14:paraId="36814014" w14:textId="77777777" w:rsidR="00D83FA7" w:rsidRDefault="00D83FA7">
            <w:pPr>
              <w:jc w:val="both"/>
              <w:rPr>
                <w:rFonts w:ascii="Arial" w:eastAsia="Arial" w:hAnsi="Arial" w:cs="Arial"/>
              </w:rPr>
            </w:pPr>
          </w:p>
          <w:p w14:paraId="17840507" w14:textId="77777777" w:rsidR="00D83FA7" w:rsidRDefault="00043B74">
            <w:pPr>
              <w:jc w:val="both"/>
              <w:rPr>
                <w:rFonts w:ascii="Arial" w:eastAsia="Arial" w:hAnsi="Arial" w:cs="Arial"/>
              </w:rPr>
            </w:pPr>
            <w:r>
              <w:rPr>
                <w:rFonts w:ascii="Arial" w:eastAsia="Arial" w:hAnsi="Arial" w:cs="Arial"/>
              </w:rPr>
              <w:t>8±0.32</w:t>
            </w:r>
          </w:p>
          <w:p w14:paraId="3EC19524" w14:textId="77777777" w:rsidR="00D83FA7" w:rsidRDefault="00D83FA7">
            <w:pPr>
              <w:jc w:val="both"/>
              <w:rPr>
                <w:rFonts w:ascii="Arial" w:eastAsia="Arial" w:hAnsi="Arial" w:cs="Arial"/>
              </w:rPr>
            </w:pPr>
          </w:p>
          <w:p w14:paraId="23835761" w14:textId="77777777" w:rsidR="00D83FA7" w:rsidRDefault="00D83FA7">
            <w:pPr>
              <w:jc w:val="both"/>
              <w:rPr>
                <w:rFonts w:ascii="Arial" w:eastAsia="Arial" w:hAnsi="Arial" w:cs="Arial"/>
              </w:rPr>
            </w:pPr>
          </w:p>
          <w:p w14:paraId="00BBDACA" w14:textId="77777777" w:rsidR="00D83FA7" w:rsidRDefault="00043B74">
            <w:pPr>
              <w:jc w:val="both"/>
              <w:rPr>
                <w:rFonts w:ascii="Arial" w:eastAsia="Arial" w:hAnsi="Arial" w:cs="Arial"/>
              </w:rPr>
            </w:pPr>
            <w:r>
              <w:rPr>
                <w:rFonts w:ascii="Arial" w:eastAsia="Arial" w:hAnsi="Arial" w:cs="Arial"/>
              </w:rPr>
              <w:t>8.5±0.31</w:t>
            </w:r>
          </w:p>
          <w:p w14:paraId="41C533DA" w14:textId="77777777" w:rsidR="00D83FA7" w:rsidRDefault="00D83FA7">
            <w:pPr>
              <w:jc w:val="both"/>
              <w:rPr>
                <w:rFonts w:ascii="Arial" w:eastAsia="Arial" w:hAnsi="Arial" w:cs="Arial"/>
              </w:rPr>
            </w:pPr>
          </w:p>
          <w:p w14:paraId="4562FC13" w14:textId="77777777" w:rsidR="00D83FA7" w:rsidRDefault="00D83FA7">
            <w:pPr>
              <w:jc w:val="both"/>
              <w:rPr>
                <w:rFonts w:ascii="Arial" w:eastAsia="Arial" w:hAnsi="Arial" w:cs="Arial"/>
              </w:rPr>
            </w:pPr>
          </w:p>
          <w:p w14:paraId="016D4DF5" w14:textId="77777777" w:rsidR="00D83FA7" w:rsidRDefault="00043B74">
            <w:pPr>
              <w:jc w:val="both"/>
              <w:rPr>
                <w:rFonts w:ascii="Arial" w:eastAsia="Arial" w:hAnsi="Arial" w:cs="Arial"/>
              </w:rPr>
            </w:pPr>
            <w:r>
              <w:rPr>
                <w:rFonts w:ascii="Arial" w:eastAsia="Arial" w:hAnsi="Arial" w:cs="Arial"/>
              </w:rPr>
              <w:t>7.5±0.3</w:t>
            </w:r>
          </w:p>
        </w:tc>
        <w:tc>
          <w:tcPr>
            <w:tcW w:w="1386" w:type="dxa"/>
            <w:tcBorders>
              <w:top w:val="nil"/>
              <w:bottom w:val="single" w:sz="4" w:space="0" w:color="000000"/>
            </w:tcBorders>
          </w:tcPr>
          <w:p w14:paraId="59545671" w14:textId="77777777" w:rsidR="00D83FA7" w:rsidRDefault="00043B74">
            <w:pPr>
              <w:jc w:val="both"/>
              <w:rPr>
                <w:rFonts w:ascii="Arial" w:eastAsia="Arial" w:hAnsi="Arial" w:cs="Arial"/>
              </w:rPr>
            </w:pPr>
            <w:r>
              <w:rPr>
                <w:rFonts w:ascii="Arial" w:eastAsia="Arial" w:hAnsi="Arial" w:cs="Arial"/>
              </w:rPr>
              <w:t>8.2±0.33</w:t>
            </w:r>
          </w:p>
          <w:p w14:paraId="13850DDD" w14:textId="77777777" w:rsidR="00D83FA7" w:rsidRDefault="00D83FA7">
            <w:pPr>
              <w:jc w:val="both"/>
              <w:rPr>
                <w:rFonts w:ascii="Arial" w:eastAsia="Arial" w:hAnsi="Arial" w:cs="Arial"/>
              </w:rPr>
            </w:pPr>
          </w:p>
          <w:p w14:paraId="727189EF" w14:textId="77777777" w:rsidR="00D83FA7" w:rsidRDefault="00043B74">
            <w:pPr>
              <w:jc w:val="both"/>
              <w:rPr>
                <w:rFonts w:ascii="Arial" w:eastAsia="Arial" w:hAnsi="Arial" w:cs="Arial"/>
              </w:rPr>
            </w:pPr>
            <w:r>
              <w:rPr>
                <w:rFonts w:ascii="Arial" w:eastAsia="Arial" w:hAnsi="Arial" w:cs="Arial"/>
              </w:rPr>
              <w:t>8.1±0.32</w:t>
            </w:r>
          </w:p>
          <w:p w14:paraId="08C58DF0" w14:textId="77777777" w:rsidR="00D83FA7" w:rsidRDefault="00D83FA7">
            <w:pPr>
              <w:jc w:val="both"/>
              <w:rPr>
                <w:rFonts w:ascii="Arial" w:eastAsia="Arial" w:hAnsi="Arial" w:cs="Arial"/>
              </w:rPr>
            </w:pPr>
          </w:p>
          <w:p w14:paraId="1DE2EA42" w14:textId="77777777" w:rsidR="00D83FA7" w:rsidRDefault="00D83FA7">
            <w:pPr>
              <w:jc w:val="both"/>
              <w:rPr>
                <w:rFonts w:ascii="Arial" w:eastAsia="Arial" w:hAnsi="Arial" w:cs="Arial"/>
              </w:rPr>
            </w:pPr>
          </w:p>
          <w:p w14:paraId="2541B70D" w14:textId="77777777" w:rsidR="00D83FA7" w:rsidRDefault="00043B74">
            <w:pPr>
              <w:jc w:val="both"/>
              <w:rPr>
                <w:rFonts w:ascii="Arial" w:eastAsia="Arial" w:hAnsi="Arial" w:cs="Arial"/>
              </w:rPr>
            </w:pPr>
            <w:r>
              <w:rPr>
                <w:rFonts w:ascii="Arial" w:eastAsia="Arial" w:hAnsi="Arial" w:cs="Arial"/>
              </w:rPr>
              <w:t>8.6±0.34</w:t>
            </w:r>
          </w:p>
          <w:p w14:paraId="651835BA" w14:textId="77777777" w:rsidR="00D83FA7" w:rsidRDefault="00D83FA7">
            <w:pPr>
              <w:jc w:val="both"/>
              <w:rPr>
                <w:rFonts w:ascii="Arial" w:eastAsia="Arial" w:hAnsi="Arial" w:cs="Arial"/>
              </w:rPr>
            </w:pPr>
          </w:p>
          <w:p w14:paraId="6CD20FC3" w14:textId="77777777" w:rsidR="00D83FA7" w:rsidRDefault="00D83FA7">
            <w:pPr>
              <w:jc w:val="both"/>
              <w:rPr>
                <w:rFonts w:ascii="Arial" w:eastAsia="Arial" w:hAnsi="Arial" w:cs="Arial"/>
              </w:rPr>
            </w:pPr>
          </w:p>
          <w:p w14:paraId="51B39AF5" w14:textId="77777777" w:rsidR="00D83FA7" w:rsidRDefault="00043B74">
            <w:pPr>
              <w:jc w:val="both"/>
              <w:rPr>
                <w:rFonts w:ascii="Arial" w:eastAsia="Arial" w:hAnsi="Arial" w:cs="Arial"/>
              </w:rPr>
            </w:pPr>
            <w:r>
              <w:rPr>
                <w:rFonts w:ascii="Arial" w:eastAsia="Arial" w:hAnsi="Arial" w:cs="Arial"/>
              </w:rPr>
              <w:t>8.6±0.32</w:t>
            </w:r>
          </w:p>
        </w:tc>
        <w:tc>
          <w:tcPr>
            <w:tcW w:w="1353" w:type="dxa"/>
            <w:tcBorders>
              <w:top w:val="nil"/>
              <w:bottom w:val="single" w:sz="4" w:space="0" w:color="000000"/>
            </w:tcBorders>
          </w:tcPr>
          <w:p w14:paraId="724C913A" w14:textId="77777777" w:rsidR="00D83FA7" w:rsidRDefault="00043B74">
            <w:pPr>
              <w:jc w:val="both"/>
              <w:rPr>
                <w:rFonts w:ascii="Arial" w:eastAsia="Arial" w:hAnsi="Arial" w:cs="Arial"/>
              </w:rPr>
            </w:pPr>
            <w:r>
              <w:rPr>
                <w:rFonts w:ascii="Arial" w:eastAsia="Arial" w:hAnsi="Arial" w:cs="Arial"/>
              </w:rPr>
              <w:t>8±0.32</w:t>
            </w:r>
          </w:p>
          <w:p w14:paraId="7E6C514E" w14:textId="77777777" w:rsidR="00D83FA7" w:rsidRDefault="00D83FA7">
            <w:pPr>
              <w:jc w:val="both"/>
              <w:rPr>
                <w:rFonts w:ascii="Arial" w:eastAsia="Arial" w:hAnsi="Arial" w:cs="Arial"/>
              </w:rPr>
            </w:pPr>
          </w:p>
          <w:p w14:paraId="1C782BA1" w14:textId="77777777" w:rsidR="00D83FA7" w:rsidRDefault="00043B74">
            <w:pPr>
              <w:jc w:val="both"/>
              <w:rPr>
                <w:rFonts w:ascii="Arial" w:eastAsia="Arial" w:hAnsi="Arial" w:cs="Arial"/>
              </w:rPr>
            </w:pPr>
            <w:r>
              <w:rPr>
                <w:rFonts w:ascii="Arial" w:eastAsia="Arial" w:hAnsi="Arial" w:cs="Arial"/>
              </w:rPr>
              <w:t>8.1±0.32</w:t>
            </w:r>
          </w:p>
          <w:p w14:paraId="492E7091" w14:textId="77777777" w:rsidR="00D83FA7" w:rsidRDefault="00D83FA7">
            <w:pPr>
              <w:jc w:val="both"/>
              <w:rPr>
                <w:rFonts w:ascii="Arial" w:eastAsia="Arial" w:hAnsi="Arial" w:cs="Arial"/>
              </w:rPr>
            </w:pPr>
          </w:p>
          <w:p w14:paraId="15A1438B" w14:textId="77777777" w:rsidR="00D83FA7" w:rsidRDefault="00D83FA7">
            <w:pPr>
              <w:jc w:val="both"/>
              <w:rPr>
                <w:rFonts w:ascii="Arial" w:eastAsia="Arial" w:hAnsi="Arial" w:cs="Arial"/>
              </w:rPr>
            </w:pPr>
          </w:p>
          <w:p w14:paraId="66A8EF4E" w14:textId="77777777" w:rsidR="00D83FA7" w:rsidRDefault="00043B74">
            <w:pPr>
              <w:jc w:val="both"/>
              <w:rPr>
                <w:rFonts w:ascii="Arial" w:eastAsia="Arial" w:hAnsi="Arial" w:cs="Arial"/>
              </w:rPr>
            </w:pPr>
            <w:r>
              <w:rPr>
                <w:rFonts w:ascii="Arial" w:eastAsia="Arial" w:hAnsi="Arial" w:cs="Arial"/>
              </w:rPr>
              <w:t>8.9±0.36</w:t>
            </w:r>
          </w:p>
          <w:p w14:paraId="79F16BEF" w14:textId="77777777" w:rsidR="00D83FA7" w:rsidRDefault="00D83FA7">
            <w:pPr>
              <w:jc w:val="both"/>
              <w:rPr>
                <w:rFonts w:ascii="Arial" w:eastAsia="Arial" w:hAnsi="Arial" w:cs="Arial"/>
              </w:rPr>
            </w:pPr>
          </w:p>
          <w:p w14:paraId="3DC69F8B" w14:textId="77777777" w:rsidR="00D83FA7" w:rsidRDefault="00D83FA7">
            <w:pPr>
              <w:jc w:val="both"/>
              <w:rPr>
                <w:rFonts w:ascii="Arial" w:eastAsia="Arial" w:hAnsi="Arial" w:cs="Arial"/>
              </w:rPr>
            </w:pPr>
          </w:p>
          <w:p w14:paraId="07E36ABF" w14:textId="77777777" w:rsidR="00D83FA7" w:rsidRDefault="00043B74">
            <w:pPr>
              <w:jc w:val="both"/>
              <w:rPr>
                <w:rFonts w:ascii="Arial" w:eastAsia="Arial" w:hAnsi="Arial" w:cs="Arial"/>
              </w:rPr>
            </w:pPr>
            <w:r>
              <w:rPr>
                <w:rFonts w:ascii="Arial" w:eastAsia="Arial" w:hAnsi="Arial" w:cs="Arial"/>
              </w:rPr>
              <w:t>8.1±0.32</w:t>
            </w:r>
          </w:p>
        </w:tc>
        <w:tc>
          <w:tcPr>
            <w:tcW w:w="1067" w:type="dxa"/>
            <w:tcBorders>
              <w:top w:val="nil"/>
              <w:bottom w:val="single" w:sz="4" w:space="0" w:color="000000"/>
            </w:tcBorders>
          </w:tcPr>
          <w:p w14:paraId="3A82CD4C" w14:textId="77777777" w:rsidR="00D83FA7" w:rsidRDefault="00043B74">
            <w:pPr>
              <w:jc w:val="both"/>
              <w:rPr>
                <w:rFonts w:ascii="Arial" w:eastAsia="Arial" w:hAnsi="Arial" w:cs="Arial"/>
              </w:rPr>
            </w:pPr>
            <w:r>
              <w:rPr>
                <w:rFonts w:ascii="Arial" w:eastAsia="Arial" w:hAnsi="Arial" w:cs="Arial"/>
              </w:rPr>
              <w:t>8.1±0.32</w:t>
            </w:r>
          </w:p>
          <w:p w14:paraId="470AA105" w14:textId="77777777" w:rsidR="00D83FA7" w:rsidRDefault="00D83FA7">
            <w:pPr>
              <w:jc w:val="both"/>
              <w:rPr>
                <w:rFonts w:ascii="Arial" w:eastAsia="Arial" w:hAnsi="Arial" w:cs="Arial"/>
              </w:rPr>
            </w:pPr>
          </w:p>
          <w:p w14:paraId="7DD0106F" w14:textId="77777777" w:rsidR="00D83FA7" w:rsidRDefault="00043B74">
            <w:pPr>
              <w:jc w:val="both"/>
              <w:rPr>
                <w:rFonts w:ascii="Arial" w:eastAsia="Arial" w:hAnsi="Arial" w:cs="Arial"/>
              </w:rPr>
            </w:pPr>
            <w:r>
              <w:rPr>
                <w:rFonts w:ascii="Arial" w:eastAsia="Arial" w:hAnsi="Arial" w:cs="Arial"/>
              </w:rPr>
              <w:t>7.9±0.29</w:t>
            </w:r>
          </w:p>
          <w:p w14:paraId="32136770" w14:textId="77777777" w:rsidR="00D83FA7" w:rsidRDefault="00D83FA7">
            <w:pPr>
              <w:jc w:val="both"/>
              <w:rPr>
                <w:rFonts w:ascii="Arial" w:eastAsia="Arial" w:hAnsi="Arial" w:cs="Arial"/>
              </w:rPr>
            </w:pPr>
          </w:p>
          <w:p w14:paraId="2D7409EE" w14:textId="77777777" w:rsidR="00D83FA7" w:rsidRDefault="00D83FA7">
            <w:pPr>
              <w:jc w:val="both"/>
              <w:rPr>
                <w:rFonts w:ascii="Arial" w:eastAsia="Arial" w:hAnsi="Arial" w:cs="Arial"/>
              </w:rPr>
            </w:pPr>
          </w:p>
          <w:p w14:paraId="57ADCBEC" w14:textId="77777777" w:rsidR="00D83FA7" w:rsidRDefault="00043B74">
            <w:pPr>
              <w:jc w:val="both"/>
              <w:rPr>
                <w:rFonts w:ascii="Arial" w:eastAsia="Arial" w:hAnsi="Arial" w:cs="Arial"/>
              </w:rPr>
            </w:pPr>
            <w:r>
              <w:rPr>
                <w:rFonts w:ascii="Arial" w:eastAsia="Arial" w:hAnsi="Arial" w:cs="Arial"/>
              </w:rPr>
              <w:t>8.6±0.34</w:t>
            </w:r>
          </w:p>
          <w:p w14:paraId="4174FC1E" w14:textId="77777777" w:rsidR="00D83FA7" w:rsidRDefault="00D83FA7">
            <w:pPr>
              <w:jc w:val="both"/>
              <w:rPr>
                <w:rFonts w:ascii="Arial" w:eastAsia="Arial" w:hAnsi="Arial" w:cs="Arial"/>
              </w:rPr>
            </w:pPr>
          </w:p>
          <w:p w14:paraId="3FF8ED81" w14:textId="77777777" w:rsidR="00D83FA7" w:rsidRDefault="00D83FA7">
            <w:pPr>
              <w:jc w:val="both"/>
              <w:rPr>
                <w:rFonts w:ascii="Arial" w:eastAsia="Arial" w:hAnsi="Arial" w:cs="Arial"/>
              </w:rPr>
            </w:pPr>
          </w:p>
          <w:p w14:paraId="4BBC4933" w14:textId="77777777" w:rsidR="00D83FA7" w:rsidRDefault="00043B74">
            <w:pPr>
              <w:jc w:val="both"/>
              <w:rPr>
                <w:rFonts w:ascii="Arial" w:eastAsia="Arial" w:hAnsi="Arial" w:cs="Arial"/>
              </w:rPr>
            </w:pPr>
            <w:r>
              <w:rPr>
                <w:rFonts w:ascii="Arial" w:eastAsia="Arial" w:hAnsi="Arial" w:cs="Arial"/>
              </w:rPr>
              <w:t>8.1±0.32</w:t>
            </w:r>
          </w:p>
        </w:tc>
        <w:tc>
          <w:tcPr>
            <w:tcW w:w="1461" w:type="dxa"/>
            <w:tcBorders>
              <w:top w:val="nil"/>
              <w:bottom w:val="single" w:sz="4" w:space="0" w:color="000000"/>
            </w:tcBorders>
          </w:tcPr>
          <w:p w14:paraId="1151137B" w14:textId="77777777" w:rsidR="00D83FA7" w:rsidRDefault="00043B74">
            <w:pPr>
              <w:jc w:val="both"/>
              <w:rPr>
                <w:rFonts w:ascii="Arial" w:eastAsia="Arial" w:hAnsi="Arial" w:cs="Arial"/>
              </w:rPr>
            </w:pPr>
            <w:r>
              <w:rPr>
                <w:rFonts w:ascii="Arial" w:eastAsia="Arial" w:hAnsi="Arial" w:cs="Arial"/>
              </w:rPr>
              <w:t>8±0.33</w:t>
            </w:r>
          </w:p>
          <w:p w14:paraId="6E650303" w14:textId="77777777" w:rsidR="00D83FA7" w:rsidRDefault="00D83FA7">
            <w:pPr>
              <w:jc w:val="both"/>
              <w:rPr>
                <w:rFonts w:ascii="Arial" w:eastAsia="Arial" w:hAnsi="Arial" w:cs="Arial"/>
              </w:rPr>
            </w:pPr>
          </w:p>
          <w:p w14:paraId="3431862C" w14:textId="77777777" w:rsidR="00D83FA7" w:rsidRDefault="00043B74">
            <w:pPr>
              <w:jc w:val="both"/>
              <w:rPr>
                <w:rFonts w:ascii="Arial" w:eastAsia="Arial" w:hAnsi="Arial" w:cs="Arial"/>
              </w:rPr>
            </w:pPr>
            <w:r>
              <w:rPr>
                <w:rFonts w:ascii="Arial" w:eastAsia="Arial" w:hAnsi="Arial" w:cs="Arial"/>
              </w:rPr>
              <w:t>7.7±0.32</w:t>
            </w:r>
          </w:p>
          <w:p w14:paraId="6AF51807" w14:textId="77777777" w:rsidR="00D83FA7" w:rsidRDefault="00D83FA7">
            <w:pPr>
              <w:jc w:val="both"/>
              <w:rPr>
                <w:rFonts w:ascii="Arial" w:eastAsia="Arial" w:hAnsi="Arial" w:cs="Arial"/>
              </w:rPr>
            </w:pPr>
          </w:p>
          <w:p w14:paraId="57A7C0C6" w14:textId="77777777" w:rsidR="00D83FA7" w:rsidRDefault="00D83FA7">
            <w:pPr>
              <w:jc w:val="both"/>
              <w:rPr>
                <w:rFonts w:ascii="Arial" w:eastAsia="Arial" w:hAnsi="Arial" w:cs="Arial"/>
              </w:rPr>
            </w:pPr>
          </w:p>
          <w:p w14:paraId="599B4C10" w14:textId="77777777" w:rsidR="00D83FA7" w:rsidRDefault="00043B74">
            <w:pPr>
              <w:jc w:val="both"/>
              <w:rPr>
                <w:rFonts w:ascii="Arial" w:eastAsia="Arial" w:hAnsi="Arial" w:cs="Arial"/>
              </w:rPr>
            </w:pPr>
            <w:r>
              <w:rPr>
                <w:rFonts w:ascii="Arial" w:eastAsia="Arial" w:hAnsi="Arial" w:cs="Arial"/>
              </w:rPr>
              <w:t>8.8±0.35</w:t>
            </w:r>
          </w:p>
          <w:p w14:paraId="35C1DD60" w14:textId="77777777" w:rsidR="00D83FA7" w:rsidRDefault="00D83FA7">
            <w:pPr>
              <w:jc w:val="both"/>
              <w:rPr>
                <w:rFonts w:ascii="Arial" w:eastAsia="Arial" w:hAnsi="Arial" w:cs="Arial"/>
              </w:rPr>
            </w:pPr>
          </w:p>
          <w:p w14:paraId="6956845D" w14:textId="77777777" w:rsidR="00D83FA7" w:rsidRDefault="00D83FA7">
            <w:pPr>
              <w:jc w:val="both"/>
              <w:rPr>
                <w:rFonts w:ascii="Arial" w:eastAsia="Arial" w:hAnsi="Arial" w:cs="Arial"/>
              </w:rPr>
            </w:pPr>
          </w:p>
          <w:p w14:paraId="3720D17B" w14:textId="77777777" w:rsidR="00D83FA7" w:rsidRDefault="00043B74">
            <w:pPr>
              <w:jc w:val="both"/>
              <w:rPr>
                <w:rFonts w:ascii="Arial" w:eastAsia="Arial" w:hAnsi="Arial" w:cs="Arial"/>
              </w:rPr>
            </w:pPr>
            <w:r>
              <w:rPr>
                <w:rFonts w:ascii="Arial" w:eastAsia="Arial" w:hAnsi="Arial" w:cs="Arial"/>
              </w:rPr>
              <w:t>7.5±0.3</w:t>
            </w:r>
          </w:p>
        </w:tc>
      </w:tr>
    </w:tbl>
    <w:p w14:paraId="0BCC2C87" w14:textId="77777777" w:rsidR="00D83FA7" w:rsidRDefault="00D83FA7">
      <w:pPr>
        <w:pBdr>
          <w:top w:val="nil"/>
          <w:left w:val="nil"/>
          <w:bottom w:val="nil"/>
          <w:right w:val="nil"/>
          <w:between w:val="nil"/>
        </w:pBdr>
        <w:tabs>
          <w:tab w:val="left" w:pos="1080"/>
        </w:tabs>
        <w:spacing w:after="240"/>
        <w:jc w:val="both"/>
        <w:rPr>
          <w:rFonts w:ascii="Arial" w:eastAsia="Arial" w:hAnsi="Arial" w:cs="Arial"/>
          <w:color w:val="000000"/>
        </w:rPr>
      </w:pPr>
    </w:p>
    <w:p w14:paraId="32D4F576" w14:textId="77777777" w:rsidR="00D83FA7" w:rsidRDefault="00043B74">
      <w:pPr>
        <w:jc w:val="both"/>
        <w:rPr>
          <w:rFonts w:ascii="Arial" w:eastAsia="Arial" w:hAnsi="Arial" w:cs="Arial"/>
          <w:b/>
        </w:rPr>
      </w:pPr>
      <w:r>
        <w:rPr>
          <w:rFonts w:ascii="Arial" w:eastAsia="Arial" w:hAnsi="Arial" w:cs="Arial"/>
          <w:b/>
        </w:rPr>
        <w:t xml:space="preserve">Table 8. KW Significance Test for </w:t>
      </w:r>
      <w:r>
        <w:rPr>
          <w:rFonts w:ascii="Arial" w:eastAsia="Arial" w:hAnsi="Arial" w:cs="Arial"/>
          <w:b/>
        </w:rPr>
        <w:t>cashew apple cookie</w:t>
      </w:r>
    </w:p>
    <w:p w14:paraId="2ED97A9C" w14:textId="77777777" w:rsidR="00D83FA7" w:rsidRDefault="00043B74">
      <w:pPr>
        <w:jc w:val="both"/>
        <w:rPr>
          <w:rFonts w:ascii="Arial" w:eastAsia="Arial" w:hAnsi="Arial" w:cs="Arial"/>
          <w:b/>
        </w:rPr>
      </w:pPr>
      <w:r>
        <w:rPr>
          <w:rFonts w:ascii="Arial" w:eastAsia="Arial" w:hAnsi="Arial" w:cs="Arial"/>
          <w:b/>
        </w:rPr>
        <w:tab/>
      </w:r>
    </w:p>
    <w:tbl>
      <w:tblPr>
        <w:tblStyle w:val="a7"/>
        <w:tblW w:w="5921" w:type="dxa"/>
        <w:tblInd w:w="522"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15"/>
        <w:gridCol w:w="1428"/>
        <w:gridCol w:w="1383"/>
        <w:gridCol w:w="1395"/>
      </w:tblGrid>
      <w:tr w:rsidR="00D83FA7" w14:paraId="58467EFA" w14:textId="77777777">
        <w:tc>
          <w:tcPr>
            <w:tcW w:w="1715" w:type="dxa"/>
            <w:tcBorders>
              <w:bottom w:val="single" w:sz="4" w:space="0" w:color="000000"/>
            </w:tcBorders>
          </w:tcPr>
          <w:p w14:paraId="6841807C" w14:textId="77777777" w:rsidR="00D83FA7" w:rsidRDefault="00043B74">
            <w:pPr>
              <w:jc w:val="both"/>
              <w:rPr>
                <w:rFonts w:ascii="Arial" w:eastAsia="Arial" w:hAnsi="Arial" w:cs="Arial"/>
                <w:b/>
              </w:rPr>
            </w:pPr>
            <w:r>
              <w:rPr>
                <w:rFonts w:ascii="Arial" w:eastAsia="Arial" w:hAnsi="Arial" w:cs="Arial"/>
                <w:b/>
              </w:rPr>
              <w:t>Parameter</w:t>
            </w:r>
          </w:p>
        </w:tc>
        <w:tc>
          <w:tcPr>
            <w:tcW w:w="1428" w:type="dxa"/>
            <w:tcBorders>
              <w:bottom w:val="single" w:sz="4" w:space="0" w:color="000000"/>
            </w:tcBorders>
          </w:tcPr>
          <w:p w14:paraId="33EAF405" w14:textId="77777777" w:rsidR="00D83FA7" w:rsidRDefault="00043B74">
            <w:pPr>
              <w:jc w:val="both"/>
              <w:rPr>
                <w:rFonts w:ascii="Arial" w:eastAsia="Arial" w:hAnsi="Arial" w:cs="Arial"/>
                <w:b/>
              </w:rPr>
            </w:pPr>
            <w:r>
              <w:rPr>
                <w:rFonts w:ascii="Arial" w:eastAsia="Arial" w:hAnsi="Arial" w:cs="Arial"/>
                <w:b/>
              </w:rPr>
              <w:t>Median Ranks</w:t>
            </w:r>
          </w:p>
        </w:tc>
        <w:tc>
          <w:tcPr>
            <w:tcW w:w="1383" w:type="dxa"/>
            <w:tcBorders>
              <w:bottom w:val="single" w:sz="4" w:space="0" w:color="000000"/>
            </w:tcBorders>
          </w:tcPr>
          <w:p w14:paraId="57A0333D" w14:textId="77777777" w:rsidR="00D83FA7" w:rsidRDefault="00043B74">
            <w:pPr>
              <w:jc w:val="both"/>
              <w:rPr>
                <w:rFonts w:ascii="Arial" w:eastAsia="Arial" w:hAnsi="Arial" w:cs="Arial"/>
                <w:b/>
              </w:rPr>
            </w:pPr>
            <w:r>
              <w:rPr>
                <w:rFonts w:ascii="Arial" w:eastAsia="Arial" w:hAnsi="Arial" w:cs="Arial"/>
                <w:b/>
              </w:rPr>
              <w:t>KW Statistics</w:t>
            </w:r>
          </w:p>
        </w:tc>
        <w:tc>
          <w:tcPr>
            <w:tcW w:w="1395" w:type="dxa"/>
            <w:tcBorders>
              <w:bottom w:val="single" w:sz="4" w:space="0" w:color="000000"/>
            </w:tcBorders>
          </w:tcPr>
          <w:p w14:paraId="37DA99AE" w14:textId="77777777" w:rsidR="00D83FA7" w:rsidRDefault="00043B74">
            <w:pPr>
              <w:jc w:val="both"/>
              <w:rPr>
                <w:rFonts w:ascii="Arial" w:eastAsia="Arial" w:hAnsi="Arial" w:cs="Arial"/>
                <w:b/>
              </w:rPr>
            </w:pPr>
            <w:r>
              <w:rPr>
                <w:rFonts w:ascii="Arial" w:eastAsia="Arial" w:hAnsi="Arial" w:cs="Arial"/>
                <w:b/>
              </w:rPr>
              <w:t>Significance</w:t>
            </w:r>
          </w:p>
        </w:tc>
      </w:tr>
      <w:tr w:rsidR="00D83FA7" w14:paraId="31D2E38E" w14:textId="77777777">
        <w:tc>
          <w:tcPr>
            <w:tcW w:w="1715" w:type="dxa"/>
            <w:tcBorders>
              <w:top w:val="nil"/>
              <w:bottom w:val="single" w:sz="4" w:space="0" w:color="000000"/>
            </w:tcBorders>
          </w:tcPr>
          <w:p w14:paraId="238223B3" w14:textId="77777777" w:rsidR="00D83FA7" w:rsidRDefault="00043B74">
            <w:pPr>
              <w:jc w:val="both"/>
              <w:rPr>
                <w:rFonts w:ascii="Arial" w:eastAsia="Arial" w:hAnsi="Arial" w:cs="Arial"/>
              </w:rPr>
            </w:pPr>
            <w:r>
              <w:rPr>
                <w:rFonts w:ascii="Arial" w:eastAsia="Arial" w:hAnsi="Arial" w:cs="Arial"/>
              </w:rPr>
              <w:t>Control</w:t>
            </w:r>
          </w:p>
          <w:p w14:paraId="52A04C90" w14:textId="77777777" w:rsidR="00D83FA7" w:rsidRDefault="00D83FA7">
            <w:pPr>
              <w:jc w:val="both"/>
              <w:rPr>
                <w:rFonts w:ascii="Arial" w:eastAsia="Arial" w:hAnsi="Arial" w:cs="Arial"/>
              </w:rPr>
            </w:pPr>
          </w:p>
          <w:p w14:paraId="6AA6158A" w14:textId="77777777" w:rsidR="00D83FA7" w:rsidRDefault="00043B74">
            <w:pPr>
              <w:jc w:val="both"/>
              <w:rPr>
                <w:rFonts w:ascii="Arial" w:eastAsia="Arial" w:hAnsi="Arial" w:cs="Arial"/>
              </w:rPr>
            </w:pPr>
            <w:r>
              <w:rPr>
                <w:rFonts w:ascii="Arial" w:eastAsia="Arial" w:hAnsi="Arial" w:cs="Arial"/>
              </w:rPr>
              <w:t>5% cashew apple powder</w:t>
            </w:r>
          </w:p>
          <w:p w14:paraId="00953830" w14:textId="77777777" w:rsidR="00D83FA7" w:rsidRDefault="00D83FA7">
            <w:pPr>
              <w:jc w:val="both"/>
              <w:rPr>
                <w:rFonts w:ascii="Arial" w:eastAsia="Arial" w:hAnsi="Arial" w:cs="Arial"/>
              </w:rPr>
            </w:pPr>
          </w:p>
          <w:p w14:paraId="77992FDF" w14:textId="77777777" w:rsidR="00D83FA7" w:rsidRDefault="00043B74">
            <w:pPr>
              <w:jc w:val="both"/>
              <w:rPr>
                <w:rFonts w:ascii="Arial" w:eastAsia="Arial" w:hAnsi="Arial" w:cs="Arial"/>
              </w:rPr>
            </w:pPr>
            <w:r>
              <w:rPr>
                <w:rFonts w:ascii="Arial" w:eastAsia="Arial" w:hAnsi="Arial" w:cs="Arial"/>
              </w:rPr>
              <w:t>10% cashew apple powder</w:t>
            </w:r>
          </w:p>
          <w:p w14:paraId="4ACE852F" w14:textId="77777777" w:rsidR="00D83FA7" w:rsidRDefault="00D83FA7">
            <w:pPr>
              <w:jc w:val="both"/>
              <w:rPr>
                <w:rFonts w:ascii="Arial" w:eastAsia="Arial" w:hAnsi="Arial" w:cs="Arial"/>
              </w:rPr>
            </w:pPr>
          </w:p>
          <w:p w14:paraId="6FD83529" w14:textId="77777777" w:rsidR="00D83FA7" w:rsidRDefault="00043B74">
            <w:pPr>
              <w:jc w:val="both"/>
              <w:rPr>
                <w:rFonts w:ascii="Arial" w:eastAsia="Arial" w:hAnsi="Arial" w:cs="Arial"/>
              </w:rPr>
            </w:pPr>
            <w:r>
              <w:rPr>
                <w:rFonts w:ascii="Arial" w:eastAsia="Arial" w:hAnsi="Arial" w:cs="Arial"/>
              </w:rPr>
              <w:t>15% cashew apple powder</w:t>
            </w:r>
          </w:p>
        </w:tc>
        <w:tc>
          <w:tcPr>
            <w:tcW w:w="1428" w:type="dxa"/>
            <w:tcBorders>
              <w:top w:val="nil"/>
              <w:bottom w:val="single" w:sz="4" w:space="0" w:color="000000"/>
            </w:tcBorders>
          </w:tcPr>
          <w:p w14:paraId="547C64F9" w14:textId="77777777" w:rsidR="00D83FA7" w:rsidRDefault="00043B74">
            <w:pPr>
              <w:jc w:val="both"/>
              <w:rPr>
                <w:rFonts w:ascii="Arial" w:eastAsia="Arial" w:hAnsi="Arial" w:cs="Arial"/>
              </w:rPr>
            </w:pPr>
            <w:r>
              <w:rPr>
                <w:rFonts w:ascii="Arial" w:eastAsia="Arial" w:hAnsi="Arial" w:cs="Arial"/>
              </w:rPr>
              <w:lastRenderedPageBreak/>
              <w:t>8</w:t>
            </w:r>
          </w:p>
          <w:p w14:paraId="433A80B2" w14:textId="77777777" w:rsidR="00D83FA7" w:rsidRDefault="00D83FA7">
            <w:pPr>
              <w:jc w:val="both"/>
              <w:rPr>
                <w:rFonts w:ascii="Arial" w:eastAsia="Arial" w:hAnsi="Arial" w:cs="Arial"/>
              </w:rPr>
            </w:pPr>
          </w:p>
          <w:p w14:paraId="3667F725" w14:textId="77777777" w:rsidR="00D83FA7" w:rsidRDefault="00043B74">
            <w:pPr>
              <w:jc w:val="both"/>
              <w:rPr>
                <w:rFonts w:ascii="Arial" w:eastAsia="Arial" w:hAnsi="Arial" w:cs="Arial"/>
              </w:rPr>
            </w:pPr>
            <w:r>
              <w:rPr>
                <w:rFonts w:ascii="Arial" w:eastAsia="Arial" w:hAnsi="Arial" w:cs="Arial"/>
              </w:rPr>
              <w:t>8</w:t>
            </w:r>
          </w:p>
          <w:p w14:paraId="4D810F0C" w14:textId="77777777" w:rsidR="00D83FA7" w:rsidRDefault="00D83FA7">
            <w:pPr>
              <w:jc w:val="both"/>
              <w:rPr>
                <w:rFonts w:ascii="Arial" w:eastAsia="Arial" w:hAnsi="Arial" w:cs="Arial"/>
              </w:rPr>
            </w:pPr>
          </w:p>
          <w:p w14:paraId="6B2B1992" w14:textId="77777777" w:rsidR="00D83FA7" w:rsidRDefault="00D83FA7">
            <w:pPr>
              <w:jc w:val="both"/>
              <w:rPr>
                <w:rFonts w:ascii="Arial" w:eastAsia="Arial" w:hAnsi="Arial" w:cs="Arial"/>
              </w:rPr>
            </w:pPr>
          </w:p>
          <w:p w14:paraId="6F80EA8D" w14:textId="77777777" w:rsidR="00D83FA7" w:rsidRDefault="00043B74">
            <w:pPr>
              <w:jc w:val="both"/>
              <w:rPr>
                <w:rFonts w:ascii="Arial" w:eastAsia="Arial" w:hAnsi="Arial" w:cs="Arial"/>
              </w:rPr>
            </w:pPr>
            <w:r>
              <w:rPr>
                <w:rFonts w:ascii="Arial" w:eastAsia="Arial" w:hAnsi="Arial" w:cs="Arial"/>
              </w:rPr>
              <w:t>8.8</w:t>
            </w:r>
          </w:p>
          <w:p w14:paraId="3FB30E72" w14:textId="77777777" w:rsidR="00D83FA7" w:rsidRDefault="00D83FA7">
            <w:pPr>
              <w:jc w:val="both"/>
              <w:rPr>
                <w:rFonts w:ascii="Arial" w:eastAsia="Arial" w:hAnsi="Arial" w:cs="Arial"/>
              </w:rPr>
            </w:pPr>
          </w:p>
          <w:p w14:paraId="533E028E" w14:textId="77777777" w:rsidR="00D83FA7" w:rsidRDefault="00D83FA7">
            <w:pPr>
              <w:jc w:val="both"/>
              <w:rPr>
                <w:rFonts w:ascii="Arial" w:eastAsia="Arial" w:hAnsi="Arial" w:cs="Arial"/>
              </w:rPr>
            </w:pPr>
          </w:p>
          <w:p w14:paraId="0CF4E4F2" w14:textId="77777777" w:rsidR="00D83FA7" w:rsidRDefault="00043B74">
            <w:pPr>
              <w:jc w:val="both"/>
              <w:rPr>
                <w:rFonts w:ascii="Arial" w:eastAsia="Arial" w:hAnsi="Arial" w:cs="Arial"/>
              </w:rPr>
            </w:pPr>
            <w:r>
              <w:rPr>
                <w:rFonts w:ascii="Arial" w:eastAsia="Arial" w:hAnsi="Arial" w:cs="Arial"/>
              </w:rPr>
              <w:t>8</w:t>
            </w:r>
          </w:p>
        </w:tc>
        <w:tc>
          <w:tcPr>
            <w:tcW w:w="1383" w:type="dxa"/>
            <w:tcBorders>
              <w:top w:val="nil"/>
              <w:bottom w:val="single" w:sz="4" w:space="0" w:color="000000"/>
            </w:tcBorders>
          </w:tcPr>
          <w:p w14:paraId="29FFC5D9" w14:textId="77777777" w:rsidR="00D83FA7" w:rsidRDefault="00D83FA7">
            <w:pPr>
              <w:jc w:val="both"/>
              <w:rPr>
                <w:rFonts w:ascii="Arial" w:eastAsia="Arial" w:hAnsi="Arial" w:cs="Arial"/>
              </w:rPr>
            </w:pPr>
          </w:p>
          <w:p w14:paraId="5455D692" w14:textId="77777777" w:rsidR="00D83FA7" w:rsidRDefault="00D83FA7">
            <w:pPr>
              <w:jc w:val="both"/>
              <w:rPr>
                <w:rFonts w:ascii="Arial" w:eastAsia="Arial" w:hAnsi="Arial" w:cs="Arial"/>
              </w:rPr>
            </w:pPr>
          </w:p>
          <w:p w14:paraId="7C15767A" w14:textId="77777777" w:rsidR="00D83FA7" w:rsidRDefault="00D83FA7">
            <w:pPr>
              <w:jc w:val="both"/>
              <w:rPr>
                <w:rFonts w:ascii="Arial" w:eastAsia="Arial" w:hAnsi="Arial" w:cs="Arial"/>
              </w:rPr>
            </w:pPr>
          </w:p>
          <w:p w14:paraId="5E6F258C" w14:textId="77777777" w:rsidR="00D83FA7" w:rsidRDefault="00D83FA7">
            <w:pPr>
              <w:jc w:val="both"/>
              <w:rPr>
                <w:rFonts w:ascii="Arial" w:eastAsia="Arial" w:hAnsi="Arial" w:cs="Arial"/>
              </w:rPr>
            </w:pPr>
          </w:p>
          <w:p w14:paraId="6900562E" w14:textId="77777777" w:rsidR="00D83FA7" w:rsidRDefault="00D83FA7">
            <w:pPr>
              <w:jc w:val="both"/>
              <w:rPr>
                <w:rFonts w:ascii="Arial" w:eastAsia="Arial" w:hAnsi="Arial" w:cs="Arial"/>
              </w:rPr>
            </w:pPr>
          </w:p>
          <w:p w14:paraId="4CF7193F" w14:textId="77777777" w:rsidR="00D83FA7" w:rsidRDefault="00043B74">
            <w:pPr>
              <w:jc w:val="both"/>
              <w:rPr>
                <w:rFonts w:ascii="Arial" w:eastAsia="Arial" w:hAnsi="Arial" w:cs="Arial"/>
              </w:rPr>
            </w:pPr>
            <w:r>
              <w:rPr>
                <w:rFonts w:ascii="Arial" w:eastAsia="Arial" w:hAnsi="Arial" w:cs="Arial"/>
              </w:rPr>
              <w:t>138.268</w:t>
            </w:r>
          </w:p>
          <w:p w14:paraId="3E906D5D" w14:textId="77777777" w:rsidR="00D83FA7" w:rsidRDefault="00D83FA7">
            <w:pPr>
              <w:jc w:val="both"/>
              <w:rPr>
                <w:rFonts w:ascii="Arial" w:eastAsia="Arial" w:hAnsi="Arial" w:cs="Arial"/>
              </w:rPr>
            </w:pPr>
          </w:p>
        </w:tc>
        <w:tc>
          <w:tcPr>
            <w:tcW w:w="1395" w:type="dxa"/>
            <w:tcBorders>
              <w:top w:val="nil"/>
              <w:bottom w:val="single" w:sz="4" w:space="0" w:color="000000"/>
            </w:tcBorders>
          </w:tcPr>
          <w:p w14:paraId="45C05CB4" w14:textId="77777777" w:rsidR="00D83FA7" w:rsidRDefault="00D83FA7">
            <w:pPr>
              <w:jc w:val="both"/>
              <w:rPr>
                <w:rFonts w:ascii="Arial" w:eastAsia="Arial" w:hAnsi="Arial" w:cs="Arial"/>
              </w:rPr>
            </w:pPr>
          </w:p>
          <w:p w14:paraId="7FB15003" w14:textId="77777777" w:rsidR="00D83FA7" w:rsidRDefault="00D83FA7">
            <w:pPr>
              <w:jc w:val="both"/>
              <w:rPr>
                <w:rFonts w:ascii="Arial" w:eastAsia="Arial" w:hAnsi="Arial" w:cs="Arial"/>
              </w:rPr>
            </w:pPr>
          </w:p>
          <w:p w14:paraId="50576F23" w14:textId="77777777" w:rsidR="00D83FA7" w:rsidRDefault="00D83FA7">
            <w:pPr>
              <w:jc w:val="both"/>
              <w:rPr>
                <w:rFonts w:ascii="Arial" w:eastAsia="Arial" w:hAnsi="Arial" w:cs="Arial"/>
              </w:rPr>
            </w:pPr>
          </w:p>
          <w:p w14:paraId="454F68DB" w14:textId="77777777" w:rsidR="00D83FA7" w:rsidRDefault="00D83FA7">
            <w:pPr>
              <w:jc w:val="both"/>
              <w:rPr>
                <w:rFonts w:ascii="Arial" w:eastAsia="Arial" w:hAnsi="Arial" w:cs="Arial"/>
              </w:rPr>
            </w:pPr>
          </w:p>
          <w:p w14:paraId="12767CEB" w14:textId="77777777" w:rsidR="00D83FA7" w:rsidRDefault="00D83FA7">
            <w:pPr>
              <w:jc w:val="both"/>
              <w:rPr>
                <w:rFonts w:ascii="Arial" w:eastAsia="Arial" w:hAnsi="Arial" w:cs="Arial"/>
              </w:rPr>
            </w:pPr>
          </w:p>
          <w:p w14:paraId="66A2F14D" w14:textId="77777777" w:rsidR="00D83FA7" w:rsidRDefault="00043B74">
            <w:pPr>
              <w:jc w:val="both"/>
              <w:rPr>
                <w:rFonts w:ascii="Arial" w:eastAsia="Arial" w:hAnsi="Arial" w:cs="Arial"/>
              </w:rPr>
            </w:pPr>
            <w:r>
              <w:rPr>
                <w:rFonts w:ascii="Arial" w:eastAsia="Arial" w:hAnsi="Arial" w:cs="Arial"/>
              </w:rPr>
              <w:t>˂</w:t>
            </w:r>
            <w:r>
              <w:rPr>
                <w:rFonts w:ascii="Arial" w:eastAsia="Arial" w:hAnsi="Arial" w:cs="Arial"/>
              </w:rPr>
              <w:t>0.05</w:t>
            </w:r>
          </w:p>
          <w:p w14:paraId="140FFE14" w14:textId="77777777" w:rsidR="00D83FA7" w:rsidRDefault="00D83FA7">
            <w:pPr>
              <w:jc w:val="both"/>
              <w:rPr>
                <w:rFonts w:ascii="Arial" w:eastAsia="Arial" w:hAnsi="Arial" w:cs="Arial"/>
              </w:rPr>
            </w:pPr>
          </w:p>
          <w:p w14:paraId="4492F658" w14:textId="77777777" w:rsidR="00D83FA7" w:rsidRDefault="00D83FA7">
            <w:pPr>
              <w:jc w:val="both"/>
              <w:rPr>
                <w:rFonts w:ascii="Arial" w:eastAsia="Arial" w:hAnsi="Arial" w:cs="Arial"/>
              </w:rPr>
            </w:pPr>
          </w:p>
          <w:p w14:paraId="550166D5" w14:textId="77777777" w:rsidR="00D83FA7" w:rsidRDefault="00D83FA7">
            <w:pPr>
              <w:jc w:val="both"/>
              <w:rPr>
                <w:rFonts w:ascii="Arial" w:eastAsia="Arial" w:hAnsi="Arial" w:cs="Arial"/>
              </w:rPr>
            </w:pPr>
          </w:p>
        </w:tc>
      </w:tr>
    </w:tbl>
    <w:p w14:paraId="027080D4" w14:textId="77777777" w:rsidR="00D83FA7" w:rsidRDefault="00D83FA7">
      <w:pPr>
        <w:keepNext/>
        <w:pBdr>
          <w:top w:val="nil"/>
          <w:left w:val="nil"/>
          <w:bottom w:val="nil"/>
          <w:right w:val="nil"/>
          <w:between w:val="nil"/>
        </w:pBdr>
        <w:tabs>
          <w:tab w:val="left" w:pos="1080"/>
        </w:tabs>
        <w:spacing w:after="240"/>
        <w:jc w:val="both"/>
        <w:rPr>
          <w:rFonts w:ascii="Arial" w:eastAsia="Arial" w:hAnsi="Arial" w:cs="Arial"/>
          <w:b/>
          <w:smallCaps/>
          <w:color w:val="000000"/>
        </w:rPr>
      </w:pPr>
    </w:p>
    <w:p w14:paraId="310AE802" w14:textId="77777777" w:rsidR="00D83FA7" w:rsidRDefault="00043B74">
      <w:pPr>
        <w:jc w:val="both"/>
        <w:rPr>
          <w:rFonts w:ascii="Arial" w:eastAsia="Arial" w:hAnsi="Arial" w:cs="Arial"/>
          <w:b/>
        </w:rPr>
      </w:pPr>
      <w:r>
        <w:rPr>
          <w:rFonts w:ascii="Arial" w:eastAsia="Arial" w:hAnsi="Arial" w:cs="Arial"/>
          <w:b/>
        </w:rPr>
        <w:t xml:space="preserve">Table 9. </w:t>
      </w:r>
      <w:proofErr w:type="spellStart"/>
      <w:r>
        <w:rPr>
          <w:rFonts w:ascii="Arial" w:eastAsia="Arial" w:hAnsi="Arial" w:cs="Arial"/>
          <w:b/>
        </w:rPr>
        <w:t>Homogenity</w:t>
      </w:r>
      <w:proofErr w:type="spellEnd"/>
      <w:r>
        <w:rPr>
          <w:rFonts w:ascii="Arial" w:eastAsia="Arial" w:hAnsi="Arial" w:cs="Arial"/>
          <w:b/>
        </w:rPr>
        <w:t xml:space="preserve"> Test for cashew apple cookie</w:t>
      </w:r>
    </w:p>
    <w:tbl>
      <w:tblPr>
        <w:tblStyle w:val="a8"/>
        <w:tblW w:w="5999" w:type="dxa"/>
        <w:tblInd w:w="522"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428"/>
        <w:gridCol w:w="287"/>
        <w:gridCol w:w="1096"/>
        <w:gridCol w:w="332"/>
        <w:gridCol w:w="1096"/>
        <w:gridCol w:w="332"/>
        <w:gridCol w:w="1096"/>
        <w:gridCol w:w="332"/>
      </w:tblGrid>
      <w:tr w:rsidR="00D83FA7" w14:paraId="7347387C" w14:textId="77777777">
        <w:tc>
          <w:tcPr>
            <w:tcW w:w="1715" w:type="dxa"/>
            <w:gridSpan w:val="2"/>
            <w:tcBorders>
              <w:bottom w:val="single" w:sz="4" w:space="0" w:color="000000"/>
            </w:tcBorders>
          </w:tcPr>
          <w:p w14:paraId="0A7367E7" w14:textId="77777777" w:rsidR="00D83FA7" w:rsidRDefault="00D83FA7">
            <w:pPr>
              <w:jc w:val="both"/>
              <w:rPr>
                <w:rFonts w:ascii="Arial" w:eastAsia="Arial" w:hAnsi="Arial" w:cs="Arial"/>
                <w:b/>
              </w:rPr>
            </w:pPr>
          </w:p>
        </w:tc>
        <w:tc>
          <w:tcPr>
            <w:tcW w:w="1428" w:type="dxa"/>
            <w:gridSpan w:val="2"/>
            <w:tcBorders>
              <w:bottom w:val="single" w:sz="4" w:space="0" w:color="000000"/>
            </w:tcBorders>
          </w:tcPr>
          <w:p w14:paraId="0865C4DD" w14:textId="77777777" w:rsidR="00D83FA7" w:rsidRDefault="00043B74">
            <w:pPr>
              <w:jc w:val="both"/>
              <w:rPr>
                <w:rFonts w:ascii="Arial" w:eastAsia="Arial" w:hAnsi="Arial" w:cs="Arial"/>
                <w:b/>
              </w:rPr>
            </w:pPr>
            <w:r>
              <w:rPr>
                <w:rFonts w:ascii="Arial" w:eastAsia="Arial" w:hAnsi="Arial" w:cs="Arial"/>
                <w:b/>
              </w:rPr>
              <w:t>Subset</w:t>
            </w:r>
          </w:p>
        </w:tc>
        <w:tc>
          <w:tcPr>
            <w:tcW w:w="1428" w:type="dxa"/>
            <w:gridSpan w:val="2"/>
            <w:tcBorders>
              <w:bottom w:val="single" w:sz="4" w:space="0" w:color="000000"/>
            </w:tcBorders>
          </w:tcPr>
          <w:p w14:paraId="433E11C0" w14:textId="77777777" w:rsidR="00D83FA7" w:rsidRDefault="00D83FA7">
            <w:pPr>
              <w:jc w:val="both"/>
              <w:rPr>
                <w:rFonts w:ascii="Arial" w:eastAsia="Arial" w:hAnsi="Arial" w:cs="Arial"/>
                <w:b/>
              </w:rPr>
            </w:pPr>
          </w:p>
        </w:tc>
        <w:tc>
          <w:tcPr>
            <w:tcW w:w="1428" w:type="dxa"/>
            <w:gridSpan w:val="2"/>
            <w:tcBorders>
              <w:bottom w:val="single" w:sz="4" w:space="0" w:color="000000"/>
            </w:tcBorders>
          </w:tcPr>
          <w:p w14:paraId="3F3BC6D2" w14:textId="77777777" w:rsidR="00D83FA7" w:rsidRDefault="00D83FA7">
            <w:pPr>
              <w:jc w:val="both"/>
              <w:rPr>
                <w:rFonts w:ascii="Arial" w:eastAsia="Arial" w:hAnsi="Arial" w:cs="Arial"/>
                <w:b/>
              </w:rPr>
            </w:pPr>
          </w:p>
        </w:tc>
      </w:tr>
      <w:tr w:rsidR="00D83FA7" w14:paraId="0819F291" w14:textId="77777777">
        <w:trPr>
          <w:gridAfter w:val="1"/>
          <w:wAfter w:w="332" w:type="dxa"/>
        </w:trPr>
        <w:tc>
          <w:tcPr>
            <w:tcW w:w="1428" w:type="dxa"/>
            <w:tcBorders>
              <w:top w:val="single" w:sz="4" w:space="0" w:color="000000"/>
              <w:bottom w:val="single" w:sz="4" w:space="0" w:color="000000"/>
            </w:tcBorders>
          </w:tcPr>
          <w:p w14:paraId="0E4ED0DB" w14:textId="77777777" w:rsidR="00D83FA7" w:rsidRDefault="00043B74">
            <w:pPr>
              <w:jc w:val="both"/>
              <w:rPr>
                <w:rFonts w:ascii="Arial" w:eastAsia="Arial" w:hAnsi="Arial" w:cs="Arial"/>
                <w:b/>
              </w:rPr>
            </w:pPr>
            <w:r>
              <w:rPr>
                <w:rFonts w:ascii="Arial" w:eastAsia="Arial" w:hAnsi="Arial" w:cs="Arial"/>
                <w:b/>
              </w:rPr>
              <w:t>Sample</w:t>
            </w:r>
          </w:p>
        </w:tc>
        <w:tc>
          <w:tcPr>
            <w:tcW w:w="1383" w:type="dxa"/>
            <w:gridSpan w:val="2"/>
            <w:tcBorders>
              <w:top w:val="single" w:sz="4" w:space="0" w:color="000000"/>
              <w:bottom w:val="single" w:sz="4" w:space="0" w:color="000000"/>
            </w:tcBorders>
          </w:tcPr>
          <w:p w14:paraId="00AF12F1" w14:textId="77777777" w:rsidR="00D83FA7" w:rsidRDefault="00D83FA7">
            <w:pPr>
              <w:jc w:val="both"/>
              <w:rPr>
                <w:rFonts w:ascii="Arial" w:eastAsia="Arial" w:hAnsi="Arial" w:cs="Arial"/>
                <w:b/>
              </w:rPr>
            </w:pPr>
          </w:p>
        </w:tc>
        <w:tc>
          <w:tcPr>
            <w:tcW w:w="1428" w:type="dxa"/>
            <w:gridSpan w:val="2"/>
            <w:tcBorders>
              <w:top w:val="single" w:sz="4" w:space="0" w:color="000000"/>
              <w:bottom w:val="single" w:sz="4" w:space="0" w:color="000000"/>
            </w:tcBorders>
          </w:tcPr>
          <w:p w14:paraId="57764F90" w14:textId="77777777" w:rsidR="00D83FA7" w:rsidRDefault="00043B74">
            <w:pPr>
              <w:jc w:val="both"/>
              <w:rPr>
                <w:rFonts w:ascii="Arial" w:eastAsia="Arial" w:hAnsi="Arial" w:cs="Arial"/>
                <w:b/>
              </w:rPr>
            </w:pPr>
            <w:r>
              <w:rPr>
                <w:rFonts w:ascii="Arial" w:eastAsia="Arial" w:hAnsi="Arial" w:cs="Arial"/>
                <w:b/>
              </w:rPr>
              <w:t xml:space="preserve">     1</w:t>
            </w:r>
          </w:p>
        </w:tc>
        <w:tc>
          <w:tcPr>
            <w:tcW w:w="1428" w:type="dxa"/>
            <w:gridSpan w:val="2"/>
            <w:tcBorders>
              <w:top w:val="single" w:sz="4" w:space="0" w:color="000000"/>
              <w:bottom w:val="single" w:sz="4" w:space="0" w:color="000000"/>
            </w:tcBorders>
          </w:tcPr>
          <w:p w14:paraId="70D72100" w14:textId="77777777" w:rsidR="00D83FA7" w:rsidRDefault="00043B74">
            <w:pPr>
              <w:jc w:val="both"/>
              <w:rPr>
                <w:rFonts w:ascii="Arial" w:eastAsia="Arial" w:hAnsi="Arial" w:cs="Arial"/>
                <w:b/>
              </w:rPr>
            </w:pPr>
            <w:r>
              <w:rPr>
                <w:rFonts w:ascii="Arial" w:eastAsia="Arial" w:hAnsi="Arial" w:cs="Arial"/>
                <w:b/>
              </w:rPr>
              <w:t xml:space="preserve">    2</w:t>
            </w:r>
          </w:p>
        </w:tc>
      </w:tr>
      <w:tr w:rsidR="00D83FA7" w14:paraId="45E97C75" w14:textId="77777777">
        <w:tc>
          <w:tcPr>
            <w:tcW w:w="1715" w:type="dxa"/>
            <w:gridSpan w:val="2"/>
            <w:tcBorders>
              <w:top w:val="single" w:sz="4" w:space="0" w:color="000000"/>
              <w:bottom w:val="single" w:sz="4" w:space="0" w:color="000000"/>
            </w:tcBorders>
          </w:tcPr>
          <w:p w14:paraId="667B5800" w14:textId="77777777" w:rsidR="00D83FA7" w:rsidRDefault="00D83FA7">
            <w:pPr>
              <w:jc w:val="both"/>
              <w:rPr>
                <w:rFonts w:ascii="Arial" w:eastAsia="Arial" w:hAnsi="Arial" w:cs="Arial"/>
              </w:rPr>
            </w:pPr>
          </w:p>
        </w:tc>
        <w:tc>
          <w:tcPr>
            <w:tcW w:w="1428" w:type="dxa"/>
            <w:gridSpan w:val="2"/>
            <w:tcBorders>
              <w:top w:val="single" w:sz="4" w:space="0" w:color="000000"/>
              <w:bottom w:val="single" w:sz="4" w:space="0" w:color="000000"/>
            </w:tcBorders>
          </w:tcPr>
          <w:p w14:paraId="24EBE21A" w14:textId="77777777" w:rsidR="00D83FA7" w:rsidRDefault="00043B74">
            <w:pPr>
              <w:jc w:val="both"/>
              <w:rPr>
                <w:rFonts w:ascii="Arial" w:eastAsia="Arial" w:hAnsi="Arial" w:cs="Arial"/>
              </w:rPr>
            </w:pPr>
            <w:r>
              <w:rPr>
                <w:rFonts w:ascii="Arial" w:eastAsia="Arial" w:hAnsi="Arial" w:cs="Arial"/>
              </w:rPr>
              <w:t>15%</w:t>
            </w:r>
          </w:p>
          <w:p w14:paraId="084DBAB8" w14:textId="77777777" w:rsidR="00D83FA7" w:rsidRDefault="00043B74">
            <w:pPr>
              <w:jc w:val="both"/>
              <w:rPr>
                <w:rFonts w:ascii="Arial" w:eastAsia="Arial" w:hAnsi="Arial" w:cs="Arial"/>
              </w:rPr>
            </w:pPr>
            <w:r>
              <w:rPr>
                <w:rFonts w:ascii="Arial" w:eastAsia="Arial" w:hAnsi="Arial" w:cs="Arial"/>
              </w:rPr>
              <w:t>5%</w:t>
            </w:r>
          </w:p>
          <w:p w14:paraId="2900CBF5" w14:textId="77777777" w:rsidR="00D83FA7" w:rsidRDefault="00043B74">
            <w:pPr>
              <w:jc w:val="both"/>
              <w:rPr>
                <w:rFonts w:ascii="Arial" w:eastAsia="Arial" w:hAnsi="Arial" w:cs="Arial"/>
              </w:rPr>
            </w:pPr>
            <w:r>
              <w:rPr>
                <w:rFonts w:ascii="Arial" w:eastAsia="Arial" w:hAnsi="Arial" w:cs="Arial"/>
              </w:rPr>
              <w:t>Control</w:t>
            </w:r>
          </w:p>
          <w:p w14:paraId="1E9D48CD" w14:textId="77777777" w:rsidR="00D83FA7" w:rsidRDefault="00043B74">
            <w:pPr>
              <w:jc w:val="both"/>
              <w:rPr>
                <w:rFonts w:ascii="Arial" w:eastAsia="Arial" w:hAnsi="Arial" w:cs="Arial"/>
              </w:rPr>
            </w:pPr>
            <w:r>
              <w:rPr>
                <w:rFonts w:ascii="Arial" w:eastAsia="Arial" w:hAnsi="Arial" w:cs="Arial"/>
              </w:rPr>
              <w:t>10%</w:t>
            </w:r>
          </w:p>
        </w:tc>
        <w:tc>
          <w:tcPr>
            <w:tcW w:w="1428" w:type="dxa"/>
            <w:gridSpan w:val="2"/>
            <w:tcBorders>
              <w:top w:val="single" w:sz="4" w:space="0" w:color="000000"/>
              <w:bottom w:val="single" w:sz="4" w:space="0" w:color="000000"/>
            </w:tcBorders>
          </w:tcPr>
          <w:p w14:paraId="12FEAF4D" w14:textId="77777777" w:rsidR="00D83FA7" w:rsidRDefault="00043B74">
            <w:pPr>
              <w:jc w:val="both"/>
              <w:rPr>
                <w:rFonts w:ascii="Arial" w:eastAsia="Arial" w:hAnsi="Arial" w:cs="Arial"/>
                <w:vertAlign w:val="superscript"/>
              </w:rPr>
            </w:pPr>
            <w:r>
              <w:rPr>
                <w:rFonts w:ascii="Arial" w:eastAsia="Arial" w:hAnsi="Arial" w:cs="Arial"/>
              </w:rPr>
              <w:t>195.408</w:t>
            </w:r>
            <w:r>
              <w:rPr>
                <w:rFonts w:ascii="Arial" w:eastAsia="Arial" w:hAnsi="Arial" w:cs="Arial"/>
                <w:vertAlign w:val="superscript"/>
              </w:rPr>
              <w:t>a</w:t>
            </w:r>
          </w:p>
          <w:p w14:paraId="4F97D3BF" w14:textId="77777777" w:rsidR="00D83FA7" w:rsidRDefault="00043B74">
            <w:pPr>
              <w:jc w:val="both"/>
              <w:rPr>
                <w:rFonts w:ascii="Arial" w:eastAsia="Arial" w:hAnsi="Arial" w:cs="Arial"/>
                <w:vertAlign w:val="superscript"/>
              </w:rPr>
            </w:pPr>
            <w:r>
              <w:rPr>
                <w:rFonts w:ascii="Arial" w:eastAsia="Arial" w:hAnsi="Arial" w:cs="Arial"/>
              </w:rPr>
              <w:t>213.184</w:t>
            </w:r>
            <w:r>
              <w:rPr>
                <w:rFonts w:ascii="Arial" w:eastAsia="Arial" w:hAnsi="Arial" w:cs="Arial"/>
                <w:vertAlign w:val="superscript"/>
              </w:rPr>
              <w:t>ba</w:t>
            </w:r>
          </w:p>
          <w:p w14:paraId="0EA317C3" w14:textId="77777777" w:rsidR="00D83FA7" w:rsidRDefault="00043B74">
            <w:pPr>
              <w:jc w:val="both"/>
              <w:rPr>
                <w:rFonts w:ascii="Arial" w:eastAsia="Arial" w:hAnsi="Arial" w:cs="Arial"/>
                <w:vertAlign w:val="superscript"/>
              </w:rPr>
            </w:pPr>
            <w:r>
              <w:rPr>
                <w:rFonts w:ascii="Arial" w:eastAsia="Arial" w:hAnsi="Arial" w:cs="Arial"/>
              </w:rPr>
              <w:t>216.100</w:t>
            </w:r>
            <w:r>
              <w:rPr>
                <w:rFonts w:ascii="Arial" w:eastAsia="Arial" w:hAnsi="Arial" w:cs="Arial"/>
                <w:vertAlign w:val="superscript"/>
              </w:rPr>
              <w:t>abc</w:t>
            </w:r>
          </w:p>
          <w:p w14:paraId="21D3515C" w14:textId="77777777" w:rsidR="00D83FA7" w:rsidRDefault="00D83FA7">
            <w:pPr>
              <w:jc w:val="both"/>
              <w:rPr>
                <w:rFonts w:ascii="Arial" w:eastAsia="Arial" w:hAnsi="Arial" w:cs="Arial"/>
              </w:rPr>
            </w:pPr>
          </w:p>
        </w:tc>
        <w:tc>
          <w:tcPr>
            <w:tcW w:w="1428" w:type="dxa"/>
            <w:gridSpan w:val="2"/>
            <w:tcBorders>
              <w:top w:val="single" w:sz="4" w:space="0" w:color="000000"/>
              <w:bottom w:val="single" w:sz="4" w:space="0" w:color="000000"/>
            </w:tcBorders>
          </w:tcPr>
          <w:p w14:paraId="42E4EEC5" w14:textId="77777777" w:rsidR="00D83FA7" w:rsidRDefault="00D83FA7">
            <w:pPr>
              <w:jc w:val="both"/>
              <w:rPr>
                <w:rFonts w:ascii="Arial" w:eastAsia="Arial" w:hAnsi="Arial" w:cs="Arial"/>
              </w:rPr>
            </w:pPr>
          </w:p>
          <w:p w14:paraId="63A8C5D2" w14:textId="77777777" w:rsidR="00D83FA7" w:rsidRDefault="00D83FA7">
            <w:pPr>
              <w:jc w:val="both"/>
              <w:rPr>
                <w:rFonts w:ascii="Arial" w:eastAsia="Arial" w:hAnsi="Arial" w:cs="Arial"/>
              </w:rPr>
            </w:pPr>
          </w:p>
          <w:p w14:paraId="5CB9E35A" w14:textId="77777777" w:rsidR="00D83FA7" w:rsidRDefault="00D83FA7">
            <w:pPr>
              <w:jc w:val="both"/>
              <w:rPr>
                <w:rFonts w:ascii="Arial" w:eastAsia="Arial" w:hAnsi="Arial" w:cs="Arial"/>
              </w:rPr>
            </w:pPr>
          </w:p>
          <w:p w14:paraId="6253DA45" w14:textId="77777777" w:rsidR="00D83FA7" w:rsidRDefault="00043B74">
            <w:pPr>
              <w:jc w:val="both"/>
              <w:rPr>
                <w:rFonts w:ascii="Arial" w:eastAsia="Arial" w:hAnsi="Arial" w:cs="Arial"/>
                <w:vertAlign w:val="superscript"/>
              </w:rPr>
            </w:pPr>
            <w:r>
              <w:rPr>
                <w:rFonts w:ascii="Arial" w:eastAsia="Arial" w:hAnsi="Arial" w:cs="Arial"/>
              </w:rPr>
              <w:t>377.308</w:t>
            </w:r>
            <w:r>
              <w:rPr>
                <w:rFonts w:ascii="Arial" w:eastAsia="Arial" w:hAnsi="Arial" w:cs="Arial"/>
                <w:vertAlign w:val="superscript"/>
              </w:rPr>
              <w:t>d</w:t>
            </w:r>
          </w:p>
        </w:tc>
      </w:tr>
    </w:tbl>
    <w:p w14:paraId="295863DB" w14:textId="77777777" w:rsidR="00D83FA7" w:rsidRDefault="00D83FA7">
      <w:pPr>
        <w:keepNext/>
        <w:pBdr>
          <w:top w:val="nil"/>
          <w:left w:val="nil"/>
          <w:bottom w:val="nil"/>
          <w:right w:val="nil"/>
          <w:between w:val="nil"/>
        </w:pBdr>
        <w:tabs>
          <w:tab w:val="left" w:pos="1080"/>
        </w:tabs>
        <w:spacing w:after="240"/>
        <w:jc w:val="both"/>
        <w:rPr>
          <w:rFonts w:ascii="Arial" w:eastAsia="Arial" w:hAnsi="Arial" w:cs="Arial"/>
          <w:b/>
          <w:smallCaps/>
          <w:color w:val="000000"/>
        </w:rPr>
      </w:pPr>
    </w:p>
    <w:p w14:paraId="3EFB89BF" w14:textId="77777777" w:rsidR="00D83FA7" w:rsidRDefault="00043B74">
      <w:pPr>
        <w:jc w:val="both"/>
        <w:rPr>
          <w:rFonts w:ascii="Arial" w:eastAsia="Arial" w:hAnsi="Arial" w:cs="Arial"/>
          <w:b/>
          <w:sz w:val="22"/>
          <w:szCs w:val="22"/>
        </w:rPr>
      </w:pPr>
      <w:r>
        <w:rPr>
          <w:rFonts w:ascii="Arial" w:eastAsia="Arial" w:hAnsi="Arial" w:cs="Arial"/>
          <w:b/>
          <w:sz w:val="22"/>
          <w:szCs w:val="22"/>
        </w:rPr>
        <w:t>3.2 Statistical Analysis</w:t>
      </w:r>
    </w:p>
    <w:p w14:paraId="52E03F46" w14:textId="77777777" w:rsidR="00D83FA7" w:rsidRDefault="00D83FA7">
      <w:pPr>
        <w:jc w:val="both"/>
        <w:rPr>
          <w:rFonts w:ascii="Arial" w:eastAsia="Arial" w:hAnsi="Arial" w:cs="Arial"/>
        </w:rPr>
      </w:pPr>
    </w:p>
    <w:p w14:paraId="7FE846EE" w14:textId="77777777" w:rsidR="00D83FA7" w:rsidRDefault="00043B74">
      <w:pPr>
        <w:jc w:val="both"/>
        <w:rPr>
          <w:rFonts w:ascii="Arial" w:eastAsia="Arial" w:hAnsi="Arial" w:cs="Arial"/>
        </w:rPr>
      </w:pPr>
      <w:r>
        <w:rPr>
          <w:rFonts w:ascii="Arial" w:eastAsia="Arial" w:hAnsi="Arial" w:cs="Arial"/>
        </w:rPr>
        <w:t xml:space="preserve">The data analysis for the formulated cashew apple samples is given table 5, 6, 8 and 9. Table 5 and 8 represents the statistical analysis of the data from the formulate cashew apple cake and cookie acquired by using </w:t>
      </w:r>
      <w:proofErr w:type="spellStart"/>
      <w:r>
        <w:rPr>
          <w:rFonts w:ascii="Arial" w:eastAsia="Arial" w:hAnsi="Arial" w:cs="Arial"/>
        </w:rPr>
        <w:t>kruskal-wallis</w:t>
      </w:r>
      <w:proofErr w:type="spellEnd"/>
      <w:r>
        <w:rPr>
          <w:rFonts w:ascii="Arial" w:eastAsia="Arial" w:hAnsi="Arial" w:cs="Arial"/>
        </w:rPr>
        <w:t xml:space="preserve"> test respectively. Table </w:t>
      </w:r>
      <w:r>
        <w:rPr>
          <w:rFonts w:ascii="Arial" w:eastAsia="Arial" w:hAnsi="Arial" w:cs="Arial"/>
        </w:rPr>
        <w:t>5 and 8 shows the significant (</w:t>
      </w:r>
      <w:r>
        <w:rPr>
          <w:rFonts w:ascii="Arial" w:eastAsia="Arial" w:hAnsi="Arial" w:cs="Arial"/>
          <w:i/>
        </w:rPr>
        <w:t>P</w:t>
      </w:r>
      <w:r>
        <w:rPr>
          <w:rFonts w:ascii="Arial" w:eastAsia="Arial" w:hAnsi="Arial" w:cs="Arial"/>
        </w:rPr>
        <w:t>=.05) difference in terms of appearance, color, texture and aroma. The significant difference of the sensory attributes shows that there is a difference in their scores. As shown in table 5, 10 percent addition of cashew app</w:t>
      </w:r>
      <w:r>
        <w:rPr>
          <w:rFonts w:ascii="Arial" w:eastAsia="Arial" w:hAnsi="Arial" w:cs="Arial"/>
        </w:rPr>
        <w:t xml:space="preserve">le powder has the highest median rank among the samples. </w:t>
      </w:r>
      <w:proofErr w:type="gramStart"/>
      <w:r>
        <w:rPr>
          <w:rFonts w:ascii="Arial" w:eastAsia="Arial" w:hAnsi="Arial" w:cs="Arial"/>
        </w:rPr>
        <w:t>Similarly</w:t>
      </w:r>
      <w:proofErr w:type="gramEnd"/>
      <w:r>
        <w:rPr>
          <w:rFonts w:ascii="Arial" w:eastAsia="Arial" w:hAnsi="Arial" w:cs="Arial"/>
        </w:rPr>
        <w:t xml:space="preserve"> in table 8 given for the cashew apple cookie, 10 per cent addition of cashew apple powder cookie has the highest median rank. The cashew apple general acceptability and </w:t>
      </w:r>
      <w:proofErr w:type="spellStart"/>
      <w:r>
        <w:rPr>
          <w:rFonts w:ascii="Arial" w:eastAsia="Arial" w:hAnsi="Arial" w:cs="Arial"/>
        </w:rPr>
        <w:t>self stability</w:t>
      </w:r>
      <w:proofErr w:type="spellEnd"/>
      <w:r>
        <w:rPr>
          <w:rFonts w:ascii="Arial" w:eastAsia="Arial" w:hAnsi="Arial" w:cs="Arial"/>
        </w:rPr>
        <w:t xml:space="preserve"> can b</w:t>
      </w:r>
      <w:r>
        <w:rPr>
          <w:rFonts w:ascii="Arial" w:eastAsia="Arial" w:hAnsi="Arial" w:cs="Arial"/>
        </w:rPr>
        <w:t xml:space="preserve">e enhanced further by dehydration. It was shown that adding more cashew apple powder to formulations produce the highest outputs </w:t>
      </w:r>
      <w:r>
        <w:rPr>
          <w:rFonts w:ascii="Arial" w:eastAsia="Arial" w:hAnsi="Arial" w:cs="Arial"/>
          <w:color w:val="000000"/>
        </w:rPr>
        <w:t>[10]</w:t>
      </w:r>
      <w:r>
        <w:rPr>
          <w:rFonts w:ascii="Arial" w:eastAsia="Arial" w:hAnsi="Arial" w:cs="Arial"/>
        </w:rPr>
        <w:t xml:space="preserve">. The sensory evaluation findings of different product development demonstrated the product’s high level of acceptability. However, addition of less than 10g of cashew apple powder did not result in any discernable changes </w:t>
      </w:r>
      <w:r>
        <w:rPr>
          <w:rFonts w:ascii="Arial" w:eastAsia="Arial" w:hAnsi="Arial" w:cs="Arial"/>
          <w:color w:val="000000"/>
        </w:rPr>
        <w:t>[11]</w:t>
      </w:r>
      <w:r>
        <w:rPr>
          <w:rFonts w:ascii="Arial" w:eastAsia="Arial" w:hAnsi="Arial" w:cs="Arial"/>
        </w:rPr>
        <w:t xml:space="preserve">. Sponge cake and bread were </w:t>
      </w:r>
      <w:r>
        <w:rPr>
          <w:rFonts w:ascii="Arial" w:eastAsia="Arial" w:hAnsi="Arial" w:cs="Arial"/>
        </w:rPr>
        <w:t xml:space="preserve">successfully prepared from cashew apple powder which is an achievement of the utilization of the fruit for value addition with consumer acceptability [12]. The organoleptic scoring of cake prepared by 30g of </w:t>
      </w:r>
      <w:proofErr w:type="spellStart"/>
      <w:r>
        <w:rPr>
          <w:rFonts w:ascii="Arial" w:eastAsia="Arial" w:hAnsi="Arial" w:cs="Arial"/>
        </w:rPr>
        <w:t>maida</w:t>
      </w:r>
      <w:proofErr w:type="spellEnd"/>
      <w:r>
        <w:rPr>
          <w:rFonts w:ascii="Arial" w:eastAsia="Arial" w:hAnsi="Arial" w:cs="Arial"/>
        </w:rPr>
        <w:t xml:space="preserve"> and 20g of cashew apple powder gives the d</w:t>
      </w:r>
      <w:r>
        <w:rPr>
          <w:rFonts w:ascii="Arial" w:eastAsia="Arial" w:hAnsi="Arial" w:cs="Arial"/>
        </w:rPr>
        <w:t>ifferent taste and acceptance. The batter made by mixing condensed milk showed the maximum acceptability comparing to mixing of egg [13].</w:t>
      </w:r>
    </w:p>
    <w:p w14:paraId="0CF604E3" w14:textId="77777777" w:rsidR="00D83FA7" w:rsidRDefault="00D83FA7">
      <w:pPr>
        <w:jc w:val="both"/>
        <w:rPr>
          <w:rFonts w:ascii="Arial" w:eastAsia="Arial" w:hAnsi="Arial" w:cs="Arial"/>
        </w:rPr>
      </w:pPr>
    </w:p>
    <w:p w14:paraId="552625A5" w14:textId="77777777" w:rsidR="00D83FA7" w:rsidRDefault="00043B74">
      <w:pPr>
        <w:jc w:val="both"/>
        <w:rPr>
          <w:rFonts w:ascii="Arial" w:eastAsia="Arial" w:hAnsi="Arial" w:cs="Arial"/>
        </w:rPr>
      </w:pPr>
      <w:r>
        <w:rPr>
          <w:rFonts w:ascii="Arial" w:eastAsia="Arial" w:hAnsi="Arial" w:cs="Arial"/>
        </w:rPr>
        <w:t xml:space="preserve">Samples denoted by one or more alphabetical letters are used to identify the product according to the number of </w:t>
      </w:r>
      <w:r>
        <w:rPr>
          <w:rFonts w:ascii="Arial" w:eastAsia="Arial" w:hAnsi="Arial" w:cs="Arial"/>
        </w:rPr>
        <w:t xml:space="preserve">samples. In every subset, all of the samples in that subset share a single alphabet signifying the resemblance to one another. As shown in table 6, the </w:t>
      </w:r>
      <w:proofErr w:type="gramStart"/>
      <w:r>
        <w:rPr>
          <w:rFonts w:ascii="Arial" w:eastAsia="Arial" w:hAnsi="Arial" w:cs="Arial"/>
        </w:rPr>
        <w:t>subset  1</w:t>
      </w:r>
      <w:proofErr w:type="gramEnd"/>
      <w:r>
        <w:rPr>
          <w:rFonts w:ascii="Arial" w:eastAsia="Arial" w:hAnsi="Arial" w:cs="Arial"/>
        </w:rPr>
        <w:t xml:space="preserve"> (5%, 10% and control) and subset 2 (15%) had no bearing on one another when evaluating the hom</w:t>
      </w:r>
      <w:r>
        <w:rPr>
          <w:rFonts w:ascii="Arial" w:eastAsia="Arial" w:hAnsi="Arial" w:cs="Arial"/>
        </w:rPr>
        <w:t xml:space="preserve">ogeneity of the samples. However, each subset samples are important to one another. </w:t>
      </w:r>
      <w:proofErr w:type="gramStart"/>
      <w:r>
        <w:rPr>
          <w:rFonts w:ascii="Arial" w:eastAsia="Arial" w:hAnsi="Arial" w:cs="Arial"/>
        </w:rPr>
        <w:t>Also</w:t>
      </w:r>
      <w:proofErr w:type="gramEnd"/>
      <w:r>
        <w:rPr>
          <w:rFonts w:ascii="Arial" w:eastAsia="Arial" w:hAnsi="Arial" w:cs="Arial"/>
        </w:rPr>
        <w:t xml:space="preserve"> in table 9, when assessing the homogeneity of the samples subset 1 (control, 5% and 15%) and subset 2 (10%) has no influence on each other. According to the tests, out</w:t>
      </w:r>
      <w:r>
        <w:rPr>
          <w:rFonts w:ascii="Arial" w:eastAsia="Arial" w:hAnsi="Arial" w:cs="Arial"/>
        </w:rPr>
        <w:t xml:space="preserve"> of all the samples in both the products, cashew apple cake and cookie in subset two is the most acceptable.</w:t>
      </w:r>
    </w:p>
    <w:p w14:paraId="337F1916" w14:textId="77777777" w:rsidR="00D83FA7" w:rsidRDefault="00D83FA7">
      <w:pPr>
        <w:pBdr>
          <w:top w:val="nil"/>
          <w:left w:val="nil"/>
          <w:bottom w:val="nil"/>
          <w:right w:val="nil"/>
          <w:between w:val="nil"/>
        </w:pBdr>
        <w:jc w:val="both"/>
        <w:rPr>
          <w:rFonts w:ascii="Arial" w:eastAsia="Arial" w:hAnsi="Arial" w:cs="Arial"/>
          <w:b/>
          <w:color w:val="000000"/>
        </w:rPr>
      </w:pPr>
    </w:p>
    <w:p w14:paraId="2DF23B48" w14:textId="77777777" w:rsidR="00D83FA7" w:rsidRDefault="00043B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40D90E46" w14:textId="77777777" w:rsidR="00D83FA7" w:rsidRDefault="00D83FA7">
      <w:pPr>
        <w:keepNext/>
        <w:pBdr>
          <w:top w:val="nil"/>
          <w:left w:val="nil"/>
          <w:bottom w:val="nil"/>
          <w:right w:val="nil"/>
          <w:between w:val="nil"/>
        </w:pBdr>
        <w:jc w:val="both"/>
        <w:rPr>
          <w:rFonts w:ascii="Arial" w:eastAsia="Arial" w:hAnsi="Arial" w:cs="Arial"/>
          <w:b/>
          <w:smallCaps/>
          <w:color w:val="000000"/>
          <w:sz w:val="22"/>
          <w:szCs w:val="22"/>
        </w:rPr>
      </w:pPr>
    </w:p>
    <w:p w14:paraId="62057A74"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Sensory qualities were used to evaluate the formulated products of cashew apple powder samples. The result indicates that cashew ap</w:t>
      </w:r>
      <w:r>
        <w:rPr>
          <w:rFonts w:ascii="Arial" w:eastAsia="Arial" w:hAnsi="Arial" w:cs="Arial"/>
          <w:color w:val="000000"/>
        </w:rPr>
        <w:t>ple cake with 15 percent of cashew apple powder incorporation and 10 percent of cashew apple cookie is the most desirable product. Among the cake, all the other samples such as control and 10 per cent have more or less acceptance. However, 5 percent cashew</w:t>
      </w:r>
      <w:r>
        <w:rPr>
          <w:rFonts w:ascii="Arial" w:eastAsia="Arial" w:hAnsi="Arial" w:cs="Arial"/>
          <w:color w:val="000000"/>
        </w:rPr>
        <w:t xml:space="preserve"> apple cookie shows comparatively good acceptance compared to other two samples and in the variety of cookie sample control, 5 and 15 percent are least </w:t>
      </w:r>
      <w:r>
        <w:rPr>
          <w:rFonts w:ascii="Arial" w:eastAsia="Arial" w:hAnsi="Arial" w:cs="Arial"/>
          <w:color w:val="000000"/>
        </w:rPr>
        <w:lastRenderedPageBreak/>
        <w:t>desired. According to the experiment, it has been found out that the formulation of addition of cashew a</w:t>
      </w:r>
      <w:r>
        <w:rPr>
          <w:rFonts w:ascii="Arial" w:eastAsia="Arial" w:hAnsi="Arial" w:cs="Arial"/>
          <w:color w:val="000000"/>
        </w:rPr>
        <w:t xml:space="preserve">pple powder enhance the taste and quality of the products. </w:t>
      </w:r>
    </w:p>
    <w:p w14:paraId="0737AAFB" w14:textId="77777777" w:rsidR="00D83FA7" w:rsidRDefault="00D83FA7">
      <w:pPr>
        <w:pBdr>
          <w:top w:val="nil"/>
          <w:left w:val="nil"/>
          <w:bottom w:val="nil"/>
          <w:right w:val="nil"/>
          <w:between w:val="nil"/>
        </w:pBdr>
        <w:jc w:val="both"/>
        <w:rPr>
          <w:rFonts w:ascii="Arial" w:eastAsia="Arial" w:hAnsi="Arial" w:cs="Arial"/>
          <w:color w:val="000000"/>
        </w:rPr>
      </w:pPr>
    </w:p>
    <w:p w14:paraId="7DA715CE" w14:textId="77777777" w:rsidR="00D83FA7" w:rsidRDefault="00043B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general, cashew apples are not a popular fruit in Meghalaya. In cashew growing tracts, cashew apple processing can be profitable business where women </w:t>
      </w:r>
      <w:proofErr w:type="spellStart"/>
      <w:r>
        <w:rPr>
          <w:rFonts w:ascii="Arial" w:eastAsia="Arial" w:hAnsi="Arial" w:cs="Arial"/>
          <w:color w:val="000000"/>
        </w:rPr>
        <w:t>self help</w:t>
      </w:r>
      <w:proofErr w:type="spellEnd"/>
      <w:r>
        <w:rPr>
          <w:rFonts w:ascii="Arial" w:eastAsia="Arial" w:hAnsi="Arial" w:cs="Arial"/>
          <w:color w:val="000000"/>
        </w:rPr>
        <w:t xml:space="preserve"> group can successfully take up t</w:t>
      </w:r>
      <w:r>
        <w:rPr>
          <w:rFonts w:ascii="Arial" w:eastAsia="Arial" w:hAnsi="Arial" w:cs="Arial"/>
          <w:color w:val="000000"/>
        </w:rPr>
        <w:t>he enterprise and support the cause of women’s empowerment specially in a matrilineal society. Cashew apple is a high dense nutrient fruit. To make use of this nutrient-dense fruit, efforts should be made to analyzed the biochemical makeup, formulate and m</w:t>
      </w:r>
      <w:r>
        <w:rPr>
          <w:rFonts w:ascii="Arial" w:eastAsia="Arial" w:hAnsi="Arial" w:cs="Arial"/>
          <w:color w:val="000000"/>
        </w:rPr>
        <w:t>arket food products that have high nutritional value. There are windows of opportunity to improve the public acceptability, consumption and to produce variety of products. These steps will go long way to address the underutilization of cashew apple in Megh</w:t>
      </w:r>
      <w:r>
        <w:rPr>
          <w:rFonts w:ascii="Arial" w:eastAsia="Arial" w:hAnsi="Arial" w:cs="Arial"/>
          <w:color w:val="000000"/>
        </w:rPr>
        <w:t>alaya.</w:t>
      </w:r>
    </w:p>
    <w:p w14:paraId="0DFC69A3" w14:textId="77777777" w:rsidR="00D83FA7" w:rsidRDefault="00D83FA7">
      <w:pPr>
        <w:pBdr>
          <w:top w:val="nil"/>
          <w:left w:val="nil"/>
          <w:bottom w:val="nil"/>
          <w:right w:val="nil"/>
          <w:between w:val="nil"/>
        </w:pBdr>
        <w:rPr>
          <w:rFonts w:ascii="Arial" w:eastAsia="Arial" w:hAnsi="Arial" w:cs="Arial"/>
          <w:color w:val="000000"/>
        </w:rPr>
      </w:pPr>
    </w:p>
    <w:p w14:paraId="276D57FA" w14:textId="77777777" w:rsidR="00D83FA7" w:rsidRDefault="00D83FA7">
      <w:pPr>
        <w:pBdr>
          <w:top w:val="nil"/>
          <w:left w:val="nil"/>
          <w:bottom w:val="nil"/>
          <w:right w:val="nil"/>
          <w:between w:val="nil"/>
        </w:pBdr>
        <w:jc w:val="both"/>
        <w:rPr>
          <w:rFonts w:ascii="Arial" w:eastAsia="Arial" w:hAnsi="Arial" w:cs="Arial"/>
          <w:color w:val="000000"/>
        </w:rPr>
      </w:pPr>
    </w:p>
    <w:p w14:paraId="1763B6B2" w14:textId="77777777" w:rsidR="00D83FA7" w:rsidRDefault="00D83FA7">
      <w:pPr>
        <w:keepNext/>
        <w:pBdr>
          <w:top w:val="nil"/>
          <w:left w:val="nil"/>
          <w:bottom w:val="nil"/>
          <w:right w:val="nil"/>
          <w:between w:val="nil"/>
        </w:pBdr>
        <w:jc w:val="both"/>
        <w:rPr>
          <w:rFonts w:ascii="Arial" w:eastAsia="Arial" w:hAnsi="Arial" w:cs="Arial"/>
          <w:color w:val="000000"/>
        </w:rPr>
      </w:pPr>
    </w:p>
    <w:p w14:paraId="2A0EF2B6" w14:textId="77777777" w:rsidR="00D83FA7" w:rsidRDefault="00D83FA7">
      <w:pPr>
        <w:keepNext/>
        <w:pBdr>
          <w:top w:val="nil"/>
          <w:left w:val="nil"/>
          <w:bottom w:val="nil"/>
          <w:right w:val="nil"/>
          <w:between w:val="nil"/>
        </w:pBdr>
        <w:jc w:val="both"/>
        <w:rPr>
          <w:rFonts w:ascii="Arial" w:eastAsia="Arial" w:hAnsi="Arial" w:cs="Arial"/>
          <w:b/>
          <w:smallCaps/>
          <w:color w:val="000000"/>
          <w:sz w:val="22"/>
          <w:szCs w:val="22"/>
        </w:rPr>
      </w:pPr>
    </w:p>
    <w:p w14:paraId="1A81F235" w14:textId="77777777" w:rsidR="00D83FA7" w:rsidRDefault="00043B7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063596AD" w14:textId="77777777" w:rsidR="00D83FA7" w:rsidRDefault="00D83FA7">
      <w:pPr>
        <w:pBdr>
          <w:top w:val="nil"/>
          <w:left w:val="nil"/>
          <w:bottom w:val="nil"/>
          <w:right w:val="nil"/>
          <w:between w:val="nil"/>
        </w:pBdr>
        <w:jc w:val="both"/>
        <w:rPr>
          <w:rFonts w:ascii="Arial" w:eastAsia="Arial" w:hAnsi="Arial" w:cs="Arial"/>
          <w:i/>
          <w:color w:val="000000"/>
          <w:u w:val="single"/>
        </w:rPr>
      </w:pPr>
    </w:p>
    <w:p w14:paraId="50E21FE5"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Sirangelo</w:t>
      </w:r>
      <w:proofErr w:type="spellEnd"/>
      <w:r>
        <w:rPr>
          <w:rFonts w:ascii="Arial" w:eastAsia="Arial" w:hAnsi="Arial" w:cs="Arial"/>
          <w:color w:val="000000"/>
        </w:rPr>
        <w:t xml:space="preserve"> TM. (2019). Sensory descriptive evaluation of Food Products: A review. Journal of Food Science and Nutrition Research, 2(4):345-363. DOI: 10.26502/jfsnr.2642-11000034.</w:t>
      </w:r>
    </w:p>
    <w:p w14:paraId="0DEE851D"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Carbonell-Barachinna</w:t>
      </w:r>
      <w:proofErr w:type="spellEnd"/>
      <w:r>
        <w:rPr>
          <w:rFonts w:ascii="Arial" w:eastAsia="Arial" w:hAnsi="Arial" w:cs="Arial"/>
          <w:color w:val="000000"/>
        </w:rPr>
        <w:t xml:space="preserve"> AA. (2007). Application of sensory evaluation of food to quality control of food to quality control in Spanish food industry. Pol J. Food </w:t>
      </w:r>
      <w:proofErr w:type="spellStart"/>
      <w:r>
        <w:rPr>
          <w:rFonts w:ascii="Arial" w:eastAsia="Arial" w:hAnsi="Arial" w:cs="Arial"/>
          <w:color w:val="000000"/>
        </w:rPr>
        <w:t>Nutr</w:t>
      </w:r>
      <w:proofErr w:type="spellEnd"/>
      <w:r>
        <w:rPr>
          <w:rFonts w:ascii="Arial" w:eastAsia="Arial" w:hAnsi="Arial" w:cs="Arial"/>
          <w:color w:val="000000"/>
        </w:rPr>
        <w:t>. Sci., 57(4A): 71-76.</w:t>
      </w:r>
    </w:p>
    <w:p w14:paraId="127552C0" w14:textId="77777777" w:rsidR="00D83FA7" w:rsidRDefault="00043B7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Bhagirathi L and Asna U. (2018). Phytochemicals profile and antimicrobial activity of cash</w:t>
      </w:r>
      <w:r>
        <w:rPr>
          <w:rFonts w:ascii="Arial" w:eastAsia="Arial" w:hAnsi="Arial" w:cs="Arial"/>
          <w:color w:val="000000"/>
        </w:rPr>
        <w:t>ew apple (</w:t>
      </w:r>
      <w:r>
        <w:rPr>
          <w:rFonts w:ascii="Arial" w:eastAsia="Arial" w:hAnsi="Arial" w:cs="Arial"/>
          <w:i/>
          <w:color w:val="000000"/>
        </w:rPr>
        <w:t>Anacardium occidentale</w:t>
      </w:r>
      <w:r>
        <w:rPr>
          <w:rFonts w:ascii="Arial" w:eastAsia="Arial" w:hAnsi="Arial" w:cs="Arial"/>
          <w:color w:val="000000"/>
        </w:rPr>
        <w:t xml:space="preserve"> L.) extract. GSC Biological. Pharma. Sci., </w:t>
      </w:r>
      <w:r>
        <w:rPr>
          <w:rFonts w:ascii="Arial" w:eastAsia="Arial" w:hAnsi="Arial" w:cs="Arial"/>
          <w:b/>
          <w:color w:val="000000"/>
        </w:rPr>
        <w:t>5</w:t>
      </w:r>
      <w:r>
        <w:rPr>
          <w:rFonts w:ascii="Arial" w:eastAsia="Arial" w:hAnsi="Arial" w:cs="Arial"/>
          <w:color w:val="000000"/>
        </w:rPr>
        <w:t>(3): 95-98.</w:t>
      </w:r>
    </w:p>
    <w:p w14:paraId="39F43F7B" w14:textId="77777777" w:rsidR="00D83FA7" w:rsidRDefault="00043B7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Suganya P and Dharshini R. (2011</w:t>
      </w:r>
      <w:proofErr w:type="gramStart"/>
      <w:r>
        <w:rPr>
          <w:rFonts w:ascii="Arial" w:eastAsia="Arial" w:hAnsi="Arial" w:cs="Arial"/>
          <w:color w:val="000000"/>
        </w:rPr>
        <w:t>).Value</w:t>
      </w:r>
      <w:proofErr w:type="gramEnd"/>
      <w:r>
        <w:rPr>
          <w:rFonts w:ascii="Arial" w:eastAsia="Arial" w:hAnsi="Arial" w:cs="Arial"/>
          <w:color w:val="000000"/>
        </w:rPr>
        <w:t xml:space="preserve"> added products from cashew apple-an alternate nutritional source. Int. J. Cur. Res.</w:t>
      </w:r>
      <w:r>
        <w:rPr>
          <w:rFonts w:ascii="Arial" w:eastAsia="Arial" w:hAnsi="Arial" w:cs="Arial"/>
          <w:i/>
          <w:color w:val="000000"/>
        </w:rPr>
        <w:t>,</w:t>
      </w:r>
      <w:r>
        <w:rPr>
          <w:rFonts w:ascii="Arial" w:eastAsia="Arial" w:hAnsi="Arial" w:cs="Arial"/>
          <w:b/>
          <w:i/>
          <w:color w:val="000000"/>
        </w:rPr>
        <w:t xml:space="preserve"> </w:t>
      </w:r>
      <w:r>
        <w:rPr>
          <w:rFonts w:ascii="Arial" w:eastAsia="Arial" w:hAnsi="Arial" w:cs="Arial"/>
          <w:b/>
          <w:color w:val="000000"/>
        </w:rPr>
        <w:t>3</w:t>
      </w:r>
      <w:r>
        <w:rPr>
          <w:rFonts w:ascii="Arial" w:eastAsia="Arial" w:hAnsi="Arial" w:cs="Arial"/>
          <w:color w:val="000000"/>
        </w:rPr>
        <w:t>(7): 177-180.</w:t>
      </w:r>
    </w:p>
    <w:p w14:paraId="6A342035"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Garruti</w:t>
      </w:r>
      <w:proofErr w:type="spellEnd"/>
      <w:r>
        <w:rPr>
          <w:rFonts w:ascii="Arial" w:eastAsia="Arial" w:hAnsi="Arial" w:cs="Arial"/>
          <w:color w:val="000000"/>
        </w:rPr>
        <w:t xml:space="preserve"> DS, Franco MRB, da </w:t>
      </w:r>
      <w:r>
        <w:rPr>
          <w:rFonts w:ascii="Arial" w:eastAsia="Arial" w:hAnsi="Arial" w:cs="Arial"/>
          <w:color w:val="000000"/>
        </w:rPr>
        <w:t xml:space="preserve">Silva MAAP, </w:t>
      </w:r>
      <w:proofErr w:type="spellStart"/>
      <w:r>
        <w:rPr>
          <w:rFonts w:ascii="Arial" w:eastAsia="Arial" w:hAnsi="Arial" w:cs="Arial"/>
          <w:color w:val="000000"/>
        </w:rPr>
        <w:t>Janzantti</w:t>
      </w:r>
      <w:proofErr w:type="spellEnd"/>
      <w:r>
        <w:rPr>
          <w:rFonts w:ascii="Arial" w:eastAsia="Arial" w:hAnsi="Arial" w:cs="Arial"/>
          <w:color w:val="000000"/>
        </w:rPr>
        <w:t xml:space="preserve"> NS, Alves GL. (2003). Evaluation of volatile </w:t>
      </w:r>
      <w:proofErr w:type="spellStart"/>
      <w:r>
        <w:rPr>
          <w:rFonts w:ascii="Arial" w:eastAsia="Arial" w:hAnsi="Arial" w:cs="Arial"/>
          <w:color w:val="000000"/>
        </w:rPr>
        <w:t>flavour</w:t>
      </w:r>
      <w:proofErr w:type="spellEnd"/>
      <w:r>
        <w:rPr>
          <w:rFonts w:ascii="Arial" w:eastAsia="Arial" w:hAnsi="Arial" w:cs="Arial"/>
          <w:color w:val="000000"/>
        </w:rPr>
        <w:t xml:space="preserve"> compounds from cashew apple (</w:t>
      </w:r>
      <w:r>
        <w:rPr>
          <w:rFonts w:ascii="Arial" w:eastAsia="Arial" w:hAnsi="Arial" w:cs="Arial"/>
          <w:i/>
          <w:color w:val="000000"/>
        </w:rPr>
        <w:t>Anacardium occidentale</w:t>
      </w:r>
      <w:r>
        <w:rPr>
          <w:rFonts w:ascii="Arial" w:eastAsia="Arial" w:hAnsi="Arial" w:cs="Arial"/>
          <w:color w:val="000000"/>
        </w:rPr>
        <w:t xml:space="preserve"> L.) juice by the Osmo gas chromatography/ olfactometry </w:t>
      </w:r>
      <w:proofErr w:type="spellStart"/>
      <w:r>
        <w:rPr>
          <w:rFonts w:ascii="Arial" w:eastAsia="Arial" w:hAnsi="Arial" w:cs="Arial"/>
          <w:color w:val="000000"/>
        </w:rPr>
        <w:t>technique.J</w:t>
      </w:r>
      <w:proofErr w:type="spellEnd"/>
      <w:r>
        <w:rPr>
          <w:rFonts w:ascii="Arial" w:eastAsia="Arial" w:hAnsi="Arial" w:cs="Arial"/>
          <w:color w:val="000000"/>
        </w:rPr>
        <w:t xml:space="preserve">. Sci. Food Agri., </w:t>
      </w:r>
      <w:r>
        <w:rPr>
          <w:rFonts w:ascii="Arial" w:eastAsia="Arial" w:hAnsi="Arial" w:cs="Arial"/>
          <w:b/>
          <w:color w:val="000000"/>
        </w:rPr>
        <w:t>83</w:t>
      </w:r>
      <w:r>
        <w:rPr>
          <w:rFonts w:ascii="Arial" w:eastAsia="Arial" w:hAnsi="Arial" w:cs="Arial"/>
          <w:color w:val="000000"/>
        </w:rPr>
        <w:t xml:space="preserve">:1455–1462. </w:t>
      </w:r>
    </w:p>
    <w:p w14:paraId="6CC478E1"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Sobhana A. (2019). Cashew app</w:t>
      </w:r>
      <w:r>
        <w:rPr>
          <w:rFonts w:ascii="Arial" w:eastAsia="Arial" w:hAnsi="Arial" w:cs="Arial"/>
          <w:color w:val="000000"/>
        </w:rPr>
        <w:t xml:space="preserve">le utilization-generating wealth from waste. Adv. </w:t>
      </w:r>
      <w:proofErr w:type="spellStart"/>
      <w:r>
        <w:rPr>
          <w:rFonts w:ascii="Arial" w:eastAsia="Arial" w:hAnsi="Arial" w:cs="Arial"/>
          <w:color w:val="000000"/>
        </w:rPr>
        <w:t>Nutr</w:t>
      </w:r>
      <w:proofErr w:type="spellEnd"/>
      <w:r>
        <w:rPr>
          <w:rFonts w:ascii="Arial" w:eastAsia="Arial" w:hAnsi="Arial" w:cs="Arial"/>
          <w:color w:val="000000"/>
        </w:rPr>
        <w:t>. Food Sci., 4 (4): 1-5.</w:t>
      </w:r>
    </w:p>
    <w:p w14:paraId="485E3198"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Mandal RC, </w:t>
      </w:r>
      <w:proofErr w:type="spellStart"/>
      <w:r>
        <w:rPr>
          <w:rFonts w:ascii="Arial" w:eastAsia="Arial" w:hAnsi="Arial" w:cs="Arial"/>
          <w:color w:val="000000"/>
        </w:rPr>
        <w:t>Dhandar</w:t>
      </w:r>
      <w:proofErr w:type="spellEnd"/>
      <w:r>
        <w:rPr>
          <w:rFonts w:ascii="Arial" w:eastAsia="Arial" w:hAnsi="Arial" w:cs="Arial"/>
          <w:color w:val="000000"/>
        </w:rPr>
        <w:t xml:space="preserve"> DG and </w:t>
      </w:r>
      <w:proofErr w:type="spellStart"/>
      <w:r>
        <w:rPr>
          <w:rFonts w:ascii="Arial" w:eastAsia="Arial" w:hAnsi="Arial" w:cs="Arial"/>
          <w:color w:val="000000"/>
        </w:rPr>
        <w:t>Dhume</w:t>
      </w:r>
      <w:proofErr w:type="spellEnd"/>
      <w:r>
        <w:rPr>
          <w:rFonts w:ascii="Arial" w:eastAsia="Arial" w:hAnsi="Arial" w:cs="Arial"/>
          <w:color w:val="000000"/>
        </w:rPr>
        <w:t xml:space="preserve"> CV. (1985). Cashew apple liquor industry in Goa. Acta Hort (ISHS)., </w:t>
      </w:r>
      <w:r>
        <w:rPr>
          <w:rFonts w:ascii="Arial" w:eastAsia="Arial" w:hAnsi="Arial" w:cs="Arial"/>
          <w:b/>
          <w:color w:val="000000"/>
        </w:rPr>
        <w:t>108</w:t>
      </w:r>
      <w:r>
        <w:rPr>
          <w:rFonts w:ascii="Arial" w:eastAsia="Arial" w:hAnsi="Arial" w:cs="Arial"/>
          <w:color w:val="000000"/>
        </w:rPr>
        <w:t>: 172-175. https/</w:t>
      </w:r>
      <w:proofErr w:type="gramStart"/>
      <w:r>
        <w:rPr>
          <w:rFonts w:ascii="Arial" w:eastAsia="Arial" w:hAnsi="Arial" w:cs="Arial"/>
          <w:color w:val="000000"/>
        </w:rPr>
        <w:t>/:doi.org</w:t>
      </w:r>
      <w:proofErr w:type="gramEnd"/>
      <w:r>
        <w:rPr>
          <w:rFonts w:ascii="Arial" w:eastAsia="Arial" w:hAnsi="Arial" w:cs="Arial"/>
          <w:color w:val="000000"/>
        </w:rPr>
        <w:t>/10.17660/ActaHortic.1985.108.32.</w:t>
      </w:r>
    </w:p>
    <w:p w14:paraId="60A176BF"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Jadhav JP. (20</w:t>
      </w:r>
      <w:r>
        <w:rPr>
          <w:rFonts w:ascii="Arial" w:eastAsia="Arial" w:hAnsi="Arial" w:cs="Arial"/>
          <w:color w:val="000000"/>
        </w:rPr>
        <w:t>15). Fermentation of Cashew Apple (</w:t>
      </w:r>
      <w:r>
        <w:rPr>
          <w:rFonts w:ascii="Arial" w:eastAsia="Arial" w:hAnsi="Arial" w:cs="Arial"/>
          <w:i/>
          <w:color w:val="000000"/>
        </w:rPr>
        <w:t>Anacardium occidentale</w:t>
      </w:r>
      <w:r>
        <w:rPr>
          <w:rFonts w:ascii="Arial" w:eastAsia="Arial" w:hAnsi="Arial" w:cs="Arial"/>
          <w:color w:val="000000"/>
        </w:rPr>
        <w:t xml:space="preserve">) Juice into wine by different Saccharomyces Cerevisiae strains: A comparative study. Indian J. Res., </w:t>
      </w:r>
      <w:r>
        <w:rPr>
          <w:rFonts w:ascii="Arial" w:eastAsia="Arial" w:hAnsi="Arial" w:cs="Arial"/>
          <w:b/>
          <w:color w:val="000000"/>
        </w:rPr>
        <w:t>4</w:t>
      </w:r>
      <w:r>
        <w:rPr>
          <w:rFonts w:ascii="Arial" w:eastAsia="Arial" w:hAnsi="Arial" w:cs="Arial"/>
          <w:color w:val="000000"/>
        </w:rPr>
        <w:t>(3): 6-10</w:t>
      </w:r>
    </w:p>
    <w:p w14:paraId="2D55781F"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Institute of Livelihood Research and Training (ILRT). (2014) Sun sector study of cashe</w:t>
      </w:r>
      <w:r>
        <w:rPr>
          <w:rFonts w:ascii="Arial" w:eastAsia="Arial" w:hAnsi="Arial" w:cs="Arial"/>
          <w:color w:val="000000"/>
        </w:rPr>
        <w:t>w nut in Meghalaya. Meghalaya Basin Development Authority.</w:t>
      </w:r>
    </w:p>
    <w:p w14:paraId="42EE04F8"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Kusashalya</w:t>
      </w:r>
      <w:proofErr w:type="spellEnd"/>
      <w:r>
        <w:rPr>
          <w:rFonts w:ascii="Arial" w:eastAsia="Arial" w:hAnsi="Arial" w:cs="Arial"/>
          <w:color w:val="000000"/>
        </w:rPr>
        <w:t xml:space="preserve"> WKDN and </w:t>
      </w:r>
      <w:proofErr w:type="spellStart"/>
      <w:r>
        <w:rPr>
          <w:rFonts w:ascii="Arial" w:eastAsia="Arial" w:hAnsi="Arial" w:cs="Arial"/>
          <w:color w:val="000000"/>
        </w:rPr>
        <w:t>Weerasooriya</w:t>
      </w:r>
      <w:proofErr w:type="spellEnd"/>
      <w:r>
        <w:rPr>
          <w:rFonts w:ascii="Arial" w:eastAsia="Arial" w:hAnsi="Arial" w:cs="Arial"/>
          <w:color w:val="000000"/>
        </w:rPr>
        <w:t xml:space="preserve"> MKB. (2017). Development of </w:t>
      </w:r>
      <w:proofErr w:type="gramStart"/>
      <w:r>
        <w:rPr>
          <w:rFonts w:ascii="Arial" w:eastAsia="Arial" w:hAnsi="Arial" w:cs="Arial"/>
          <w:color w:val="000000"/>
        </w:rPr>
        <w:t>value added</w:t>
      </w:r>
      <w:proofErr w:type="gramEnd"/>
      <w:r>
        <w:rPr>
          <w:rFonts w:ascii="Arial" w:eastAsia="Arial" w:hAnsi="Arial" w:cs="Arial"/>
          <w:color w:val="000000"/>
        </w:rPr>
        <w:t xml:space="preserve"> product from cashew apple using dehydration processes. Indian Journal of Scientific and Industrial Research, 76: 105-109.</w:t>
      </w:r>
    </w:p>
    <w:p w14:paraId="4041716A"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Fa</w:t>
      </w:r>
      <w:r>
        <w:rPr>
          <w:rFonts w:ascii="Arial" w:eastAsia="Arial" w:hAnsi="Arial" w:cs="Arial"/>
          <w:color w:val="000000"/>
        </w:rPr>
        <w:t>lade KO, Akinwale TO and Adedokun OO. (2003). Effect of drying methods on osmotically dehydrated cashew apples. Eur Food Res Technol, 216:500-504. DOI 10.1007/s00217-003-0673-8.</w:t>
      </w:r>
    </w:p>
    <w:p w14:paraId="29A8C8C0"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Babu Ray RM, Vijayalakshmi D and Jamuna KV. (2006). Formulation and utilizatio</w:t>
      </w:r>
      <w:r>
        <w:rPr>
          <w:rFonts w:ascii="Arial" w:eastAsia="Arial" w:hAnsi="Arial" w:cs="Arial"/>
          <w:color w:val="000000"/>
        </w:rPr>
        <w:t>n of cashew apple powder in selected foods. Karnataka J. Agric. Sci., 19(2):455-457.</w:t>
      </w:r>
    </w:p>
    <w:p w14:paraId="4B2A2E0A" w14:textId="77777777" w:rsidR="00D83FA7" w:rsidRDefault="00043B7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Sobhana A, Mathew J, Raghavan CM and </w:t>
      </w:r>
      <w:proofErr w:type="spellStart"/>
      <w:r>
        <w:rPr>
          <w:rFonts w:ascii="Arial" w:eastAsia="Arial" w:hAnsi="Arial" w:cs="Arial"/>
          <w:color w:val="000000"/>
        </w:rPr>
        <w:t>Appukutan</w:t>
      </w:r>
      <w:proofErr w:type="spellEnd"/>
      <w:r>
        <w:rPr>
          <w:rFonts w:ascii="Arial" w:eastAsia="Arial" w:hAnsi="Arial" w:cs="Arial"/>
          <w:color w:val="000000"/>
        </w:rPr>
        <w:t xml:space="preserve"> AA. (2015). Development of </w:t>
      </w:r>
      <w:proofErr w:type="gramStart"/>
      <w:r>
        <w:rPr>
          <w:rFonts w:ascii="Arial" w:eastAsia="Arial" w:hAnsi="Arial" w:cs="Arial"/>
          <w:color w:val="000000"/>
        </w:rPr>
        <w:t>value added</w:t>
      </w:r>
      <w:proofErr w:type="gramEnd"/>
      <w:r>
        <w:rPr>
          <w:rFonts w:ascii="Arial" w:eastAsia="Arial" w:hAnsi="Arial" w:cs="Arial"/>
          <w:color w:val="000000"/>
        </w:rPr>
        <w:t xml:space="preserve"> products from cashew apple powder. International Journal of Tropical Agriculture., 33</w:t>
      </w:r>
      <w:r>
        <w:rPr>
          <w:rFonts w:ascii="Arial" w:eastAsia="Arial" w:hAnsi="Arial" w:cs="Arial"/>
          <w:color w:val="000000"/>
        </w:rPr>
        <w:t xml:space="preserve"> (2): 1635-1639.</w:t>
      </w:r>
    </w:p>
    <w:p w14:paraId="2C3509A1" w14:textId="77777777" w:rsidR="00D83FA7" w:rsidRDefault="00D83FA7">
      <w:pPr>
        <w:pBdr>
          <w:top w:val="nil"/>
          <w:left w:val="nil"/>
          <w:bottom w:val="nil"/>
          <w:right w:val="nil"/>
          <w:between w:val="nil"/>
        </w:pBdr>
        <w:jc w:val="both"/>
        <w:rPr>
          <w:rFonts w:ascii="Arial" w:eastAsia="Arial" w:hAnsi="Arial" w:cs="Arial"/>
          <w:color w:val="000000"/>
        </w:rPr>
      </w:pPr>
    </w:p>
    <w:p w14:paraId="09BF30B8" w14:textId="77777777" w:rsidR="00D83FA7" w:rsidRDefault="00D83FA7">
      <w:pPr>
        <w:pBdr>
          <w:top w:val="nil"/>
          <w:left w:val="nil"/>
          <w:bottom w:val="nil"/>
          <w:right w:val="nil"/>
          <w:between w:val="nil"/>
        </w:pBdr>
        <w:jc w:val="both"/>
        <w:rPr>
          <w:color w:val="000000"/>
        </w:rPr>
      </w:pPr>
    </w:p>
    <w:sectPr w:rsidR="00D83FA7">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747C" w14:textId="77777777" w:rsidR="00043B74" w:rsidRDefault="00043B74">
      <w:r>
        <w:separator/>
      </w:r>
    </w:p>
  </w:endnote>
  <w:endnote w:type="continuationSeparator" w:id="0">
    <w:p w14:paraId="426DD9DF" w14:textId="77777777" w:rsidR="00043B74" w:rsidRDefault="0004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3D31" w14:textId="77777777" w:rsidR="00D83FA7" w:rsidRDefault="00D83FA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A4A4" w14:textId="77777777" w:rsidR="004D0BE3" w:rsidRDefault="004D0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4E89" w14:textId="0CBCE798" w:rsidR="00D83FA7" w:rsidRPr="004D0BE3" w:rsidRDefault="00D83FA7" w:rsidP="004D0BE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F0EE9" w14:textId="77777777" w:rsidR="00043B74" w:rsidRDefault="00043B74">
      <w:r>
        <w:separator/>
      </w:r>
    </w:p>
  </w:footnote>
  <w:footnote w:type="continuationSeparator" w:id="0">
    <w:p w14:paraId="7103077A" w14:textId="77777777" w:rsidR="00043B74" w:rsidRDefault="0004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977F" w14:textId="13D60272" w:rsidR="00D83FA7" w:rsidRDefault="004D0BE3">
    <w:pPr>
      <w:pBdr>
        <w:top w:val="nil"/>
        <w:left w:val="nil"/>
        <w:bottom w:val="nil"/>
        <w:right w:val="nil"/>
        <w:between w:val="nil"/>
      </w:pBdr>
      <w:tabs>
        <w:tab w:val="center" w:pos="4320"/>
        <w:tab w:val="right" w:pos="8640"/>
      </w:tabs>
      <w:rPr>
        <w:color w:val="000000"/>
      </w:rPr>
    </w:pPr>
    <w:r>
      <w:rPr>
        <w:noProof/>
      </w:rPr>
      <w:pict w14:anchorId="0EE8C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08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08C9" w14:textId="57CF17ED" w:rsidR="00D83FA7" w:rsidRDefault="004D0BE3">
    <w:pPr>
      <w:pBdr>
        <w:top w:val="nil"/>
        <w:left w:val="nil"/>
        <w:bottom w:val="nil"/>
        <w:right w:val="nil"/>
        <w:between w:val="nil"/>
      </w:pBdr>
      <w:tabs>
        <w:tab w:val="center" w:pos="4320"/>
        <w:tab w:val="right" w:pos="8640"/>
      </w:tabs>
      <w:rPr>
        <w:color w:val="000000"/>
      </w:rPr>
    </w:pPr>
    <w:r>
      <w:rPr>
        <w:noProof/>
      </w:rPr>
      <w:pict w14:anchorId="4AA28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08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48EB" w14:textId="2B4F03E1" w:rsidR="00D83FA7" w:rsidRDefault="004D0BE3">
    <w:pPr>
      <w:pBdr>
        <w:top w:val="nil"/>
        <w:left w:val="nil"/>
        <w:bottom w:val="nil"/>
        <w:right w:val="nil"/>
        <w:between w:val="nil"/>
      </w:pBdr>
      <w:ind w:left="2160"/>
      <w:jc w:val="center"/>
      <w:rPr>
        <w:rFonts w:ascii="Times New Roman" w:eastAsia="Times New Roman" w:hAnsi="Times New Roman" w:cs="Times New Roman"/>
        <w:i/>
        <w:color w:val="000000"/>
        <w:sz w:val="18"/>
        <w:szCs w:val="18"/>
      </w:rPr>
    </w:pPr>
    <w:r>
      <w:rPr>
        <w:noProof/>
      </w:rPr>
      <w:pict w14:anchorId="73D41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08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14:paraId="0FD93FF5" w14:textId="77777777" w:rsidR="00D83FA7" w:rsidRDefault="00043B74">
    <w:pPr>
      <w:pBdr>
        <w:top w:val="nil"/>
        <w:left w:val="nil"/>
        <w:bottom w:val="nil"/>
        <w:right w:val="nil"/>
        <w:between w:val="nil"/>
      </w:pBdr>
      <w:ind w:left="4320"/>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p>
  <w:p w14:paraId="1C7752A7" w14:textId="77777777" w:rsidR="00D83FA7" w:rsidRDefault="00043B74">
    <w:pPr>
      <w:pBdr>
        <w:top w:val="nil"/>
        <w:left w:val="nil"/>
        <w:bottom w:val="nil"/>
        <w:right w:val="nil"/>
        <w:between w:val="nil"/>
      </w:pBdr>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p w14:paraId="28AA906F" w14:textId="77777777" w:rsidR="00D83FA7" w:rsidRDefault="00043B74">
    <w:pPr>
      <w:pBdr>
        <w:top w:val="nil"/>
        <w:left w:val="nil"/>
        <w:bottom w:val="nil"/>
        <w:right w:val="nil"/>
        <w:between w:val="nil"/>
      </w:pBdr>
      <w:spacing w:after="200"/>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 xml:space="preserve">              . </w:t>
    </w:r>
  </w:p>
  <w:p w14:paraId="3273BBE8" w14:textId="77777777" w:rsidR="00D83FA7" w:rsidRDefault="00043B74">
    <w:pPr>
      <w:pBdr>
        <w:top w:val="nil"/>
        <w:left w:val="nil"/>
        <w:bottom w:val="nil"/>
        <w:right w:val="nil"/>
        <w:between w:val="nil"/>
      </w:pBdr>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p>
  <w:p w14:paraId="1CFC74FF" w14:textId="77777777" w:rsidR="00D83FA7" w:rsidRDefault="00043B74">
    <w:pPr>
      <w:pBdr>
        <w:top w:val="nil"/>
        <w:left w:val="nil"/>
        <w:bottom w:val="nil"/>
        <w:right w:val="nil"/>
        <w:between w:val="nil"/>
      </w:pBdr>
      <w:tabs>
        <w:tab w:val="left" w:pos="2145"/>
      </w:tabs>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ab/>
      <w:t>.</w:t>
    </w:r>
  </w:p>
  <w:p w14:paraId="1C211994" w14:textId="77777777" w:rsidR="00D83FA7" w:rsidRDefault="00043B74">
    <w:pPr>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A78"/>
    <w:multiLevelType w:val="multilevel"/>
    <w:tmpl w:val="B19C4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A7"/>
    <w:rsid w:val="00043B74"/>
    <w:rsid w:val="00095E37"/>
    <w:rsid w:val="00264663"/>
    <w:rsid w:val="004D0BE3"/>
    <w:rsid w:val="00BB565D"/>
    <w:rsid w:val="00D83FA7"/>
    <w:rsid w:val="00DF7189"/>
    <w:rsid w:val="00FA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8"/>
        <o:r id="V:Rule2" type="connector" idref="#_x0000_s1034"/>
        <o:r id="V:Rule3" type="connector" idref="#_x0000_s1033"/>
        <o:r id="V:Rule4" type="connector" idref="#_x0000_s1027"/>
        <o:r id="V:Rule5" type="connector" idref="#_x0000_s1037"/>
        <o:r id="V:Rule6" type="connector" idref="#_x0000_s1035"/>
        <o:r id="V:Rule7" type="connector" idref="#_x0000_s1036"/>
        <o:r id="V:Rule8" type="connector" idref="#_x0000_s1030"/>
        <o:r id="V:Rule9" type="connector" idref="#_x0000_s1029"/>
        <o:r id="V:Rule10" type="connector" idref="#_x0000_s1032"/>
        <o:r id="V:Rule11" type="connector" idref="#_x0000_s1028"/>
        <o:r id="V:Rule12" type="connector" idref="#_x0000_s1031"/>
      </o:rules>
    </o:shapelayout>
  </w:shapeDefaults>
  <w:decimalSymbol w:val="."/>
  <w:listSeparator w:val=","/>
  <w14:docId w14:val="1EFFA593"/>
  <w15:docId w15:val="{9282487C-F6F0-4036-8486-13D595C4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60"/>
      <w:jc w:val="right"/>
    </w:pPr>
    <w:rPr>
      <w:b/>
      <w:color w:val="000000"/>
      <w:sz w:val="36"/>
      <w:szCs w:val="36"/>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F7189"/>
    <w:rPr>
      <w:color w:val="0000FF" w:themeColor="hyperlink"/>
      <w:u w:val="single"/>
    </w:rPr>
  </w:style>
  <w:style w:type="character" w:styleId="UnresolvedMention">
    <w:name w:val="Unresolved Mention"/>
    <w:basedOn w:val="DefaultParagraphFont"/>
    <w:uiPriority w:val="99"/>
    <w:semiHidden/>
    <w:unhideWhenUsed/>
    <w:rsid w:val="00DF7189"/>
    <w:rPr>
      <w:color w:val="605E5C"/>
      <w:shd w:val="clear" w:color="auto" w:fill="E1DFDD"/>
    </w:rPr>
  </w:style>
  <w:style w:type="paragraph" w:styleId="Footer">
    <w:name w:val="footer"/>
    <w:basedOn w:val="Normal"/>
    <w:link w:val="FooterChar"/>
    <w:uiPriority w:val="99"/>
    <w:unhideWhenUsed/>
    <w:rsid w:val="00DF7189"/>
    <w:pPr>
      <w:tabs>
        <w:tab w:val="center" w:pos="4513"/>
        <w:tab w:val="right" w:pos="9026"/>
      </w:tabs>
    </w:pPr>
  </w:style>
  <w:style w:type="character" w:customStyle="1" w:styleId="FooterChar">
    <w:name w:val="Footer Char"/>
    <w:basedOn w:val="DefaultParagraphFont"/>
    <w:link w:val="Footer"/>
    <w:uiPriority w:val="99"/>
    <w:rsid w:val="00DF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5</cp:revision>
  <dcterms:created xsi:type="dcterms:W3CDTF">2025-07-17T09:26:00Z</dcterms:created>
  <dcterms:modified xsi:type="dcterms:W3CDTF">2025-07-17T13:15:00Z</dcterms:modified>
</cp:coreProperties>
</file>