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CEAFA" w14:textId="77777777" w:rsidR="00A05551" w:rsidRPr="0066233F" w:rsidRDefault="00A05551" w:rsidP="00A05551">
      <w:pPr>
        <w:ind w:left="360"/>
        <w:jc w:val="center"/>
        <w:rPr>
          <w:rFonts w:ascii="Times New Roman" w:eastAsia="Times New Roman" w:hAnsi="Times New Roman" w:cs="Times New Roman"/>
          <w:b/>
          <w:bCs/>
          <w:kern w:val="0"/>
          <w:sz w:val="24"/>
          <w:szCs w:val="24"/>
          <w:lang w:eastAsia="en-IN" w:bidi="gu-IN"/>
          <w14:ligatures w14:val="none"/>
        </w:rPr>
      </w:pPr>
      <w:r w:rsidRPr="0066233F">
        <w:rPr>
          <w:rFonts w:ascii="Times New Roman" w:eastAsia="Times New Roman" w:hAnsi="Times New Roman" w:cs="Times New Roman"/>
          <w:b/>
          <w:bCs/>
          <w:kern w:val="0"/>
          <w:sz w:val="24"/>
          <w:szCs w:val="24"/>
          <w:lang w:eastAsia="en-IN" w:bidi="gu-IN"/>
          <w14:ligatures w14:val="none"/>
        </w:rPr>
        <w:t>“A study on Ice Cream Brand Preference Survey for Youth of Anand City”</w:t>
      </w:r>
    </w:p>
    <w:p w14:paraId="04829BC5" w14:textId="3576BDA9" w:rsidR="009814B0" w:rsidRPr="00A05551" w:rsidRDefault="009814B0" w:rsidP="00A05551">
      <w:pPr>
        <w:rPr>
          <w:rFonts w:ascii="Times New Roman" w:hAnsi="Times New Roman" w:cs="Times New Roman"/>
          <w:b/>
          <w:bCs/>
          <w:color w:val="000000" w:themeColor="text1"/>
          <w:sz w:val="24"/>
          <w:szCs w:val="24"/>
        </w:rPr>
      </w:pPr>
      <w:r w:rsidRPr="00A05551">
        <w:rPr>
          <w:rFonts w:ascii="Times New Roman" w:hAnsi="Times New Roman" w:cs="Times New Roman"/>
          <w:b/>
          <w:bCs/>
          <w:color w:val="000000" w:themeColor="text1"/>
          <w:sz w:val="24"/>
          <w:szCs w:val="24"/>
        </w:rPr>
        <w:t>ABSTRACT</w:t>
      </w:r>
      <w:r w:rsidR="00A05551" w:rsidRPr="00A05551">
        <w:rPr>
          <w:rFonts w:ascii="Times New Roman" w:hAnsi="Times New Roman" w:cs="Times New Roman"/>
          <w:b/>
          <w:bCs/>
          <w:color w:val="000000" w:themeColor="text1"/>
          <w:sz w:val="24"/>
          <w:szCs w:val="24"/>
        </w:rPr>
        <w:t xml:space="preserve">: </w:t>
      </w:r>
    </w:p>
    <w:p w14:paraId="019B76EB" w14:textId="77777777" w:rsidR="00B42F47" w:rsidRPr="00B42F47" w:rsidRDefault="00B42F47" w:rsidP="00A05551">
      <w:pPr>
        <w:jc w:val="both"/>
        <w:rPr>
          <w:rFonts w:ascii="Times New Roman" w:eastAsia="Times New Roman" w:hAnsi="Times New Roman" w:cs="Times New Roman"/>
          <w:kern w:val="0"/>
          <w:sz w:val="24"/>
          <w:szCs w:val="24"/>
          <w:lang w:eastAsia="en-IN" w:bidi="gu-IN"/>
          <w14:ligatures w14:val="none"/>
        </w:rPr>
      </w:pPr>
      <w:r w:rsidRPr="00B42F47">
        <w:rPr>
          <w:rFonts w:ascii="Times New Roman" w:eastAsia="Times New Roman" w:hAnsi="Times New Roman" w:cs="Times New Roman"/>
          <w:kern w:val="0"/>
          <w:sz w:val="24"/>
          <w:szCs w:val="24"/>
          <w:lang w:eastAsia="en-IN" w:bidi="gu-IN"/>
          <w14:ligatures w14:val="none"/>
        </w:rPr>
        <w:t xml:space="preserve">This study investigates ice cream brand preferences and consumption habits among youth in Anand City. Conducted in January 2024, the research surveyed 100 respondents aged 15 to 30 using a web-based questionnaire. The demographic analysis revealed a predominantly young sample, with 79% aged 21-25, a slight female majority (56%), and a significant portion being college students (63%). Most respondents were from urban areas (62%) and middle-income households (48% earning ₹10,000–₹50,000 monthly). A notable 76% reported being health-conscious. Ice cream consumption is occasional, with 26% rarely consuming and 21% monthly, and retail stores (48%) and company outlets (40%) being the most preferred purchase locations, while online purchases remain minimal (9%). Cones (68%) and cups (60%) are the most popular serving types. Amul emerged as the dominant brand, with 97% familiarity and highest preference across all product categories. Chocolate, butterscotch, and cookies &amp; cream were the most liked </w:t>
      </w:r>
      <w:proofErr w:type="spellStart"/>
      <w:r w:rsidRPr="00B42F47">
        <w:rPr>
          <w:rFonts w:ascii="Times New Roman" w:eastAsia="Times New Roman" w:hAnsi="Times New Roman" w:cs="Times New Roman"/>
          <w:kern w:val="0"/>
          <w:sz w:val="24"/>
          <w:szCs w:val="24"/>
          <w:lang w:eastAsia="en-IN" w:bidi="gu-IN"/>
          <w14:ligatures w14:val="none"/>
        </w:rPr>
        <w:t>flavors</w:t>
      </w:r>
      <w:proofErr w:type="spellEnd"/>
      <w:r w:rsidRPr="00B42F47">
        <w:rPr>
          <w:rFonts w:ascii="Times New Roman" w:eastAsia="Times New Roman" w:hAnsi="Times New Roman" w:cs="Times New Roman"/>
          <w:kern w:val="0"/>
          <w:sz w:val="24"/>
          <w:szCs w:val="24"/>
          <w:lang w:eastAsia="en-IN" w:bidi="gu-IN"/>
          <w14:ligatures w14:val="none"/>
        </w:rPr>
        <w:t xml:space="preserve">. Brand reputation, taste, and variety of </w:t>
      </w:r>
      <w:proofErr w:type="spellStart"/>
      <w:r w:rsidRPr="00B42F47">
        <w:rPr>
          <w:rFonts w:ascii="Times New Roman" w:eastAsia="Times New Roman" w:hAnsi="Times New Roman" w:cs="Times New Roman"/>
          <w:kern w:val="0"/>
          <w:sz w:val="24"/>
          <w:szCs w:val="24"/>
          <w:lang w:eastAsia="en-IN" w:bidi="gu-IN"/>
          <w14:ligatures w14:val="none"/>
        </w:rPr>
        <w:t>flavors</w:t>
      </w:r>
      <w:proofErr w:type="spellEnd"/>
      <w:r w:rsidRPr="00B42F47">
        <w:rPr>
          <w:rFonts w:ascii="Times New Roman" w:eastAsia="Times New Roman" w:hAnsi="Times New Roman" w:cs="Times New Roman"/>
          <w:kern w:val="0"/>
          <w:sz w:val="24"/>
          <w:szCs w:val="24"/>
          <w:lang w:eastAsia="en-IN" w:bidi="gu-IN"/>
          <w14:ligatures w14:val="none"/>
        </w:rPr>
        <w:t xml:space="preserve"> were the primary drivers of brand choice. While only 19% always considered nutritional v</w:t>
      </w:r>
      <w:bookmarkStart w:id="0" w:name="_GoBack"/>
      <w:bookmarkEnd w:id="0"/>
      <w:r w:rsidRPr="00B42F47">
        <w:rPr>
          <w:rFonts w:ascii="Times New Roman" w:eastAsia="Times New Roman" w:hAnsi="Times New Roman" w:cs="Times New Roman"/>
          <w:kern w:val="0"/>
          <w:sz w:val="24"/>
          <w:szCs w:val="24"/>
          <w:lang w:eastAsia="en-IN" w:bidi="gu-IN"/>
          <w14:ligatures w14:val="none"/>
        </w:rPr>
        <w:t xml:space="preserve">alue, 45% did so occasionally, and packaging significantly influenced buying decisions for 80% of the sample. Overall, consumers expressed high satisfaction with value for money (64% satisfied, 14% very satisfied) and strong willingness to recommend their preferred brands (78%). Seasonal and limited-edition </w:t>
      </w:r>
      <w:proofErr w:type="spellStart"/>
      <w:r w:rsidRPr="00B42F47">
        <w:rPr>
          <w:rFonts w:ascii="Times New Roman" w:eastAsia="Times New Roman" w:hAnsi="Times New Roman" w:cs="Times New Roman"/>
          <w:kern w:val="0"/>
          <w:sz w:val="24"/>
          <w:szCs w:val="24"/>
          <w:lang w:eastAsia="en-IN" w:bidi="gu-IN"/>
          <w14:ligatures w14:val="none"/>
        </w:rPr>
        <w:t>flavors</w:t>
      </w:r>
      <w:proofErr w:type="spellEnd"/>
      <w:r w:rsidRPr="00B42F47">
        <w:rPr>
          <w:rFonts w:ascii="Times New Roman" w:eastAsia="Times New Roman" w:hAnsi="Times New Roman" w:cs="Times New Roman"/>
          <w:kern w:val="0"/>
          <w:sz w:val="24"/>
          <w:szCs w:val="24"/>
          <w:lang w:eastAsia="en-IN" w:bidi="gu-IN"/>
          <w14:ligatures w14:val="none"/>
        </w:rPr>
        <w:t xml:space="preserve"> also positively influenced brand engagement.</w:t>
      </w:r>
    </w:p>
    <w:p w14:paraId="442DD8BB" w14:textId="77777777" w:rsidR="00B42F47" w:rsidRPr="00B42F47" w:rsidRDefault="00B42F47" w:rsidP="00A05551">
      <w:pPr>
        <w:jc w:val="both"/>
        <w:rPr>
          <w:rFonts w:ascii="Times New Roman" w:eastAsia="Times New Roman" w:hAnsi="Times New Roman" w:cs="Times New Roman"/>
          <w:kern w:val="0"/>
          <w:sz w:val="24"/>
          <w:szCs w:val="24"/>
          <w:lang w:eastAsia="en-IN" w:bidi="gu-IN"/>
          <w14:ligatures w14:val="none"/>
        </w:rPr>
      </w:pPr>
      <w:r w:rsidRPr="00B42F47">
        <w:rPr>
          <w:rFonts w:ascii="Times New Roman" w:eastAsia="Times New Roman" w:hAnsi="Times New Roman" w:cs="Times New Roman"/>
          <w:b/>
          <w:bCs/>
          <w:kern w:val="0"/>
          <w:sz w:val="24"/>
          <w:szCs w:val="24"/>
          <w:lang w:eastAsia="en-IN" w:bidi="gu-IN"/>
          <w14:ligatures w14:val="none"/>
        </w:rPr>
        <w:t>Keywords:</w:t>
      </w:r>
      <w:r w:rsidRPr="00B42F47">
        <w:rPr>
          <w:rFonts w:ascii="Times New Roman" w:eastAsia="Times New Roman" w:hAnsi="Times New Roman" w:cs="Times New Roman"/>
          <w:kern w:val="0"/>
          <w:sz w:val="24"/>
          <w:szCs w:val="24"/>
          <w:lang w:eastAsia="en-IN" w:bidi="gu-IN"/>
          <w14:ligatures w14:val="none"/>
        </w:rPr>
        <w:t xml:space="preserve"> Ice Cream, Brand Preference, Consumer Habits, Youth, Anand City, Brand Perception, Purchase Behavior.</w:t>
      </w:r>
    </w:p>
    <w:p w14:paraId="18EF4AC0" w14:textId="77777777" w:rsidR="009814B0" w:rsidRDefault="009814B0" w:rsidP="00527ACA">
      <w:pPr>
        <w:ind w:left="360"/>
        <w:jc w:val="center"/>
        <w:rPr>
          <w:rFonts w:ascii="Times New Roman" w:eastAsia="Times New Roman" w:hAnsi="Times New Roman" w:cs="Times New Roman"/>
          <w:b/>
          <w:bCs/>
          <w:kern w:val="0"/>
          <w:sz w:val="28"/>
          <w:szCs w:val="28"/>
          <w:lang w:eastAsia="en-IN" w:bidi="gu-IN"/>
          <w14:ligatures w14:val="none"/>
        </w:rPr>
      </w:pPr>
    </w:p>
    <w:p w14:paraId="1870E5C6" w14:textId="77777777" w:rsidR="009814B0" w:rsidRDefault="009814B0" w:rsidP="00527ACA">
      <w:pPr>
        <w:ind w:left="360"/>
        <w:jc w:val="center"/>
        <w:rPr>
          <w:rFonts w:ascii="Times New Roman" w:eastAsia="Times New Roman" w:hAnsi="Times New Roman" w:cs="Times New Roman"/>
          <w:b/>
          <w:bCs/>
          <w:kern w:val="0"/>
          <w:sz w:val="28"/>
          <w:szCs w:val="28"/>
          <w:lang w:eastAsia="en-IN" w:bidi="gu-IN"/>
          <w14:ligatures w14:val="none"/>
        </w:rPr>
      </w:pPr>
    </w:p>
    <w:p w14:paraId="2AFBD8AD" w14:textId="77777777" w:rsidR="009814B0" w:rsidRDefault="009814B0" w:rsidP="00527ACA">
      <w:pPr>
        <w:ind w:left="360"/>
        <w:jc w:val="center"/>
        <w:rPr>
          <w:rFonts w:ascii="Times New Roman" w:eastAsia="Times New Roman" w:hAnsi="Times New Roman" w:cs="Times New Roman"/>
          <w:b/>
          <w:bCs/>
          <w:kern w:val="0"/>
          <w:sz w:val="28"/>
          <w:szCs w:val="28"/>
          <w:lang w:eastAsia="en-IN" w:bidi="gu-IN"/>
          <w14:ligatures w14:val="none"/>
        </w:rPr>
      </w:pPr>
    </w:p>
    <w:p w14:paraId="0C82DDE5" w14:textId="77777777" w:rsidR="009814B0" w:rsidRDefault="009814B0" w:rsidP="00527ACA">
      <w:pPr>
        <w:ind w:left="360"/>
        <w:jc w:val="center"/>
        <w:rPr>
          <w:rFonts w:ascii="Times New Roman" w:eastAsia="Times New Roman" w:hAnsi="Times New Roman" w:cs="Times New Roman"/>
          <w:b/>
          <w:bCs/>
          <w:kern w:val="0"/>
          <w:sz w:val="28"/>
          <w:szCs w:val="28"/>
          <w:lang w:eastAsia="en-IN" w:bidi="gu-IN"/>
          <w14:ligatures w14:val="none"/>
        </w:rPr>
      </w:pPr>
    </w:p>
    <w:p w14:paraId="477F3905" w14:textId="77777777" w:rsidR="009814B0" w:rsidRDefault="009814B0" w:rsidP="00527ACA">
      <w:pPr>
        <w:ind w:left="360"/>
        <w:jc w:val="center"/>
        <w:rPr>
          <w:rFonts w:ascii="Times New Roman" w:eastAsia="Times New Roman" w:hAnsi="Times New Roman" w:cs="Times New Roman"/>
          <w:b/>
          <w:bCs/>
          <w:kern w:val="0"/>
          <w:sz w:val="28"/>
          <w:szCs w:val="28"/>
          <w:lang w:eastAsia="en-IN" w:bidi="gu-IN"/>
          <w14:ligatures w14:val="none"/>
        </w:rPr>
      </w:pPr>
    </w:p>
    <w:p w14:paraId="09A5E1A4" w14:textId="77777777" w:rsidR="009814B0" w:rsidRDefault="009814B0" w:rsidP="00527ACA">
      <w:pPr>
        <w:ind w:left="360"/>
        <w:jc w:val="center"/>
        <w:rPr>
          <w:rFonts w:ascii="Times New Roman" w:eastAsia="Times New Roman" w:hAnsi="Times New Roman" w:cs="Times New Roman"/>
          <w:b/>
          <w:bCs/>
          <w:kern w:val="0"/>
          <w:sz w:val="28"/>
          <w:szCs w:val="28"/>
          <w:lang w:eastAsia="en-IN" w:bidi="gu-IN"/>
          <w14:ligatures w14:val="none"/>
        </w:rPr>
      </w:pPr>
    </w:p>
    <w:p w14:paraId="48E788C6" w14:textId="77777777" w:rsidR="0066233F" w:rsidRDefault="0066233F" w:rsidP="00527ACA">
      <w:pPr>
        <w:ind w:left="360"/>
        <w:jc w:val="center"/>
        <w:rPr>
          <w:rFonts w:ascii="Times New Roman" w:eastAsia="Times New Roman" w:hAnsi="Times New Roman" w:cs="Times New Roman"/>
          <w:b/>
          <w:bCs/>
          <w:kern w:val="0"/>
          <w:sz w:val="28"/>
          <w:szCs w:val="28"/>
          <w:lang w:eastAsia="en-IN" w:bidi="gu-IN"/>
          <w14:ligatures w14:val="none"/>
        </w:rPr>
      </w:pPr>
    </w:p>
    <w:p w14:paraId="67F77058" w14:textId="77777777" w:rsidR="009814B0" w:rsidRDefault="009814B0" w:rsidP="00527ACA">
      <w:pPr>
        <w:ind w:left="360"/>
        <w:jc w:val="center"/>
        <w:rPr>
          <w:rFonts w:ascii="Times New Roman" w:eastAsia="Times New Roman" w:hAnsi="Times New Roman" w:cs="Times New Roman"/>
          <w:b/>
          <w:bCs/>
          <w:kern w:val="0"/>
          <w:sz w:val="28"/>
          <w:szCs w:val="28"/>
          <w:lang w:eastAsia="en-IN" w:bidi="gu-IN"/>
          <w14:ligatures w14:val="none"/>
        </w:rPr>
      </w:pPr>
    </w:p>
    <w:p w14:paraId="2A80123B" w14:textId="57D76F1E" w:rsidR="00B00EBD" w:rsidRPr="00A05551" w:rsidRDefault="00A05551" w:rsidP="00A05551">
      <w:pPr>
        <w:rPr>
          <w:rFonts w:ascii="Times New Roman" w:hAnsi="Times New Roman" w:cs="Times New Roman"/>
        </w:rPr>
      </w:pPr>
      <w:r>
        <w:rPr>
          <w:rFonts w:ascii="Times New Roman" w:hAnsi="Times New Roman" w:cs="Times New Roman"/>
          <w:b/>
          <w:bCs/>
          <w:noProof/>
          <w:color w:val="000000" w:themeColor="text1"/>
          <w:sz w:val="28"/>
          <w:szCs w:val="28"/>
          <w:u w:val="single"/>
        </w:rPr>
        <mc:AlternateContent>
          <mc:Choice Requires="wps">
            <w:drawing>
              <wp:anchor distT="0" distB="0" distL="114300" distR="114300" simplePos="0" relativeHeight="251659264" behindDoc="0" locked="0" layoutInCell="1" allowOverlap="1" wp14:anchorId="59E77E43" wp14:editId="71510A44">
                <wp:simplePos x="0" y="0"/>
                <wp:positionH relativeFrom="margin">
                  <wp:align>left</wp:align>
                </wp:positionH>
                <wp:positionV relativeFrom="paragraph">
                  <wp:posOffset>41910</wp:posOffset>
                </wp:positionV>
                <wp:extent cx="5714093" cy="10886"/>
                <wp:effectExtent l="0" t="0" r="20320" b="27305"/>
                <wp:wrapNone/>
                <wp:docPr id="964800131" name="Straight Connector 3"/>
                <wp:cNvGraphicFramePr/>
                <a:graphic xmlns:a="http://schemas.openxmlformats.org/drawingml/2006/main">
                  <a:graphicData uri="http://schemas.microsoft.com/office/word/2010/wordprocessingShape">
                    <wps:wsp>
                      <wps:cNvCnPr/>
                      <wps:spPr>
                        <a:xfrm flipV="1">
                          <a:off x="0" y="0"/>
                          <a:ext cx="5714093" cy="10886"/>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39D0669" id="Straight Connector 3"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3pt" to="449.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" strokecolor="black [3200]" strokeweight="1pt">
                <v:stroke joinstyle="miter"/>
                <w10:wrap anchorx="margin"/>
              </v:line>
            </w:pict>
          </mc:Fallback>
        </mc:AlternateContent>
      </w:r>
    </w:p>
    <w:p w14:paraId="1D0ACE76" w14:textId="1CB6CFB4" w:rsidR="00537F57" w:rsidRPr="009814B0" w:rsidRDefault="00537F57" w:rsidP="009814B0">
      <w:pPr>
        <w:pStyle w:val="ListParagraph"/>
        <w:numPr>
          <w:ilvl w:val="0"/>
          <w:numId w:val="4"/>
        </w:numPr>
        <w:spacing w:line="360" w:lineRule="auto"/>
        <w:rPr>
          <w:rFonts w:ascii="Times New Roman" w:hAnsi="Times New Roman" w:cs="Times New Roman"/>
          <w:b/>
          <w:bCs/>
          <w:color w:val="000000" w:themeColor="text1"/>
          <w:sz w:val="24"/>
          <w:szCs w:val="24"/>
        </w:rPr>
      </w:pPr>
      <w:r w:rsidRPr="009814B0">
        <w:rPr>
          <w:rFonts w:ascii="Times New Roman" w:hAnsi="Times New Roman" w:cs="Times New Roman"/>
          <w:b/>
          <w:bCs/>
          <w:color w:val="000000" w:themeColor="text1"/>
          <w:sz w:val="24"/>
          <w:szCs w:val="24"/>
        </w:rPr>
        <w:t>INTRODUCTION</w:t>
      </w:r>
    </w:p>
    <w:p w14:paraId="07C86316" w14:textId="0CC82723" w:rsidR="002554ED" w:rsidRDefault="002554ED" w:rsidP="00BA7D0A">
      <w:pPr>
        <w:spacing w:line="360" w:lineRule="auto"/>
        <w:jc w:val="both"/>
        <w:rPr>
          <w:rFonts w:ascii="Times New Roman" w:hAnsi="Times New Roman" w:cs="Times New Roman"/>
          <w:color w:val="000000" w:themeColor="text1"/>
          <w:sz w:val="24"/>
          <w:szCs w:val="24"/>
        </w:rPr>
      </w:pPr>
      <w:r w:rsidRPr="002554ED">
        <w:rPr>
          <w:rFonts w:ascii="Times New Roman" w:hAnsi="Times New Roman" w:cs="Times New Roman"/>
          <w:color w:val="000000" w:themeColor="text1"/>
          <w:sz w:val="24"/>
          <w:szCs w:val="24"/>
        </w:rPr>
        <w:t>Ice cream is a beloved global treat with a rich history and diverse variations. Originating in</w:t>
      </w:r>
      <w:r>
        <w:rPr>
          <w:rFonts w:ascii="Times New Roman" w:hAnsi="Times New Roman" w:cs="Times New Roman"/>
          <w:color w:val="000000" w:themeColor="text1"/>
          <w:sz w:val="24"/>
          <w:szCs w:val="24"/>
        </w:rPr>
        <w:t xml:space="preserve"> </w:t>
      </w:r>
      <w:r w:rsidRPr="002554ED">
        <w:rPr>
          <w:rFonts w:ascii="Times New Roman" w:hAnsi="Times New Roman" w:cs="Times New Roman"/>
          <w:color w:val="000000" w:themeColor="text1"/>
          <w:sz w:val="24"/>
          <w:szCs w:val="24"/>
        </w:rPr>
        <w:t>ancient China and Persia, it evolved into modern forms across Europe and America. Today,</w:t>
      </w:r>
      <w:r>
        <w:rPr>
          <w:rFonts w:ascii="Times New Roman" w:hAnsi="Times New Roman" w:cs="Times New Roman"/>
          <w:color w:val="000000" w:themeColor="text1"/>
          <w:sz w:val="24"/>
          <w:szCs w:val="24"/>
        </w:rPr>
        <w:t xml:space="preserve"> </w:t>
      </w:r>
      <w:r w:rsidRPr="002554ED">
        <w:rPr>
          <w:rFonts w:ascii="Times New Roman" w:hAnsi="Times New Roman" w:cs="Times New Roman"/>
          <w:color w:val="000000" w:themeColor="text1"/>
          <w:sz w:val="24"/>
          <w:szCs w:val="24"/>
        </w:rPr>
        <w:t>traditional dairy-based ice cream, gelato, sorbet, sherbet, frozen yogurt, and non-dairy</w:t>
      </w:r>
      <w:r>
        <w:rPr>
          <w:rFonts w:ascii="Times New Roman" w:hAnsi="Times New Roman" w:cs="Times New Roman"/>
          <w:color w:val="000000" w:themeColor="text1"/>
          <w:sz w:val="24"/>
          <w:szCs w:val="24"/>
        </w:rPr>
        <w:t xml:space="preserve"> </w:t>
      </w:r>
      <w:r w:rsidRPr="002554ED">
        <w:rPr>
          <w:rFonts w:ascii="Times New Roman" w:hAnsi="Times New Roman" w:cs="Times New Roman"/>
          <w:color w:val="000000" w:themeColor="text1"/>
          <w:sz w:val="24"/>
          <w:szCs w:val="24"/>
        </w:rPr>
        <w:t>alternatives cater to a wide range of tastes and dietary needs. Each region offers unique</w:t>
      </w:r>
      <w:r>
        <w:rPr>
          <w:rFonts w:ascii="Times New Roman" w:hAnsi="Times New Roman" w:cs="Times New Roman"/>
          <w:color w:val="000000" w:themeColor="text1"/>
          <w:sz w:val="24"/>
          <w:szCs w:val="24"/>
        </w:rPr>
        <w:t xml:space="preserve"> </w:t>
      </w:r>
      <w:r w:rsidRPr="002554ED">
        <w:rPr>
          <w:rFonts w:ascii="Times New Roman" w:hAnsi="Times New Roman" w:cs="Times New Roman"/>
          <w:color w:val="000000" w:themeColor="text1"/>
          <w:sz w:val="24"/>
          <w:szCs w:val="24"/>
        </w:rPr>
        <w:t>Flavours the U.S. enjoys classic vanilla and chocolate, Italy is famous for its gelato, Japan</w:t>
      </w:r>
      <w:r>
        <w:rPr>
          <w:rFonts w:ascii="Times New Roman" w:hAnsi="Times New Roman" w:cs="Times New Roman"/>
          <w:color w:val="000000" w:themeColor="text1"/>
          <w:sz w:val="24"/>
          <w:szCs w:val="24"/>
        </w:rPr>
        <w:t xml:space="preserve"> </w:t>
      </w:r>
      <w:r w:rsidRPr="002554ED">
        <w:rPr>
          <w:rFonts w:ascii="Times New Roman" w:hAnsi="Times New Roman" w:cs="Times New Roman"/>
          <w:color w:val="000000" w:themeColor="text1"/>
          <w:sz w:val="24"/>
          <w:szCs w:val="24"/>
        </w:rPr>
        <w:lastRenderedPageBreak/>
        <w:t>offers matcha and black sesame, and India has kulfi. The market is also influenced by health-conscious trends, leading to low-fat, low-sugar, and high-protein options, as well as non-dairy</w:t>
      </w:r>
      <w:r>
        <w:rPr>
          <w:rFonts w:ascii="Times New Roman" w:hAnsi="Times New Roman" w:cs="Times New Roman"/>
          <w:color w:val="000000" w:themeColor="text1"/>
          <w:sz w:val="24"/>
          <w:szCs w:val="24"/>
        </w:rPr>
        <w:t xml:space="preserve"> </w:t>
      </w:r>
      <w:r w:rsidRPr="002554ED">
        <w:rPr>
          <w:rFonts w:ascii="Times New Roman" w:hAnsi="Times New Roman" w:cs="Times New Roman"/>
          <w:color w:val="000000" w:themeColor="text1"/>
          <w:sz w:val="24"/>
          <w:szCs w:val="24"/>
        </w:rPr>
        <w:t>alternatives. Premium and artisanal ice creams, known for their high-quality ingredients and</w:t>
      </w:r>
      <w:r>
        <w:rPr>
          <w:rFonts w:ascii="Times New Roman" w:hAnsi="Times New Roman" w:cs="Times New Roman"/>
          <w:color w:val="000000" w:themeColor="text1"/>
          <w:sz w:val="24"/>
          <w:szCs w:val="24"/>
        </w:rPr>
        <w:t xml:space="preserve"> </w:t>
      </w:r>
      <w:r w:rsidRPr="002554ED">
        <w:rPr>
          <w:rFonts w:ascii="Times New Roman" w:hAnsi="Times New Roman" w:cs="Times New Roman"/>
          <w:color w:val="000000" w:themeColor="text1"/>
          <w:sz w:val="24"/>
          <w:szCs w:val="24"/>
        </w:rPr>
        <w:t>unique Flavours, are gaining popularity. Exotic and experimental Flavours such as avocado,</w:t>
      </w:r>
      <w:r>
        <w:rPr>
          <w:rFonts w:ascii="Times New Roman" w:hAnsi="Times New Roman" w:cs="Times New Roman"/>
          <w:color w:val="000000" w:themeColor="text1"/>
          <w:sz w:val="24"/>
          <w:szCs w:val="24"/>
        </w:rPr>
        <w:t xml:space="preserve"> </w:t>
      </w:r>
      <w:r w:rsidRPr="002554ED">
        <w:rPr>
          <w:rFonts w:ascii="Times New Roman" w:hAnsi="Times New Roman" w:cs="Times New Roman"/>
          <w:color w:val="000000" w:themeColor="text1"/>
          <w:sz w:val="24"/>
          <w:szCs w:val="24"/>
        </w:rPr>
        <w:t>Thai tea, and use are becoming more common. Sustainability is increasingly important, with a</w:t>
      </w:r>
      <w:r>
        <w:rPr>
          <w:rFonts w:ascii="Times New Roman" w:hAnsi="Times New Roman" w:cs="Times New Roman"/>
          <w:color w:val="000000" w:themeColor="text1"/>
          <w:sz w:val="24"/>
          <w:szCs w:val="24"/>
        </w:rPr>
        <w:t xml:space="preserve"> </w:t>
      </w:r>
      <w:r w:rsidRPr="002554ED">
        <w:rPr>
          <w:rFonts w:ascii="Times New Roman" w:hAnsi="Times New Roman" w:cs="Times New Roman"/>
          <w:color w:val="000000" w:themeColor="text1"/>
          <w:sz w:val="24"/>
          <w:szCs w:val="24"/>
        </w:rPr>
        <w:t xml:space="preserve">focus on eco-friendly packaging and ethical sourcing. </w:t>
      </w:r>
    </w:p>
    <w:p w14:paraId="4162C1BA" w14:textId="5BEC88D2" w:rsidR="002554ED" w:rsidRPr="002554ED" w:rsidRDefault="009814B0" w:rsidP="00BA7D0A">
      <w:pPr>
        <w:spacing w:line="360" w:lineRule="auto"/>
        <w:jc w:val="both"/>
        <w:rPr>
          <w:rFonts w:ascii="Times New Roman" w:hAnsi="Times New Roman" w:cs="Times New Roman"/>
          <w:b/>
          <w:bCs/>
          <w:color w:val="000000" w:themeColor="text1"/>
          <w:sz w:val="24"/>
          <w:szCs w:val="24"/>
        </w:rPr>
      </w:pPr>
      <w:r w:rsidRPr="002554ED">
        <w:rPr>
          <w:rFonts w:ascii="Times New Roman" w:hAnsi="Times New Roman" w:cs="Times New Roman"/>
          <w:b/>
          <w:bCs/>
          <w:color w:val="000000" w:themeColor="text1"/>
          <w:sz w:val="24"/>
          <w:szCs w:val="24"/>
        </w:rPr>
        <w:t xml:space="preserve">Ice cream industry in </w:t>
      </w:r>
      <w:r w:rsidR="00A05551" w:rsidRPr="002554ED">
        <w:rPr>
          <w:rFonts w:ascii="Times New Roman" w:hAnsi="Times New Roman" w:cs="Times New Roman"/>
          <w:b/>
          <w:bCs/>
          <w:color w:val="000000" w:themeColor="text1"/>
          <w:sz w:val="24"/>
          <w:szCs w:val="24"/>
        </w:rPr>
        <w:t>India</w:t>
      </w:r>
    </w:p>
    <w:p w14:paraId="0807FE23" w14:textId="77777777" w:rsidR="002554ED" w:rsidRDefault="002554ED" w:rsidP="00BA7D0A">
      <w:pPr>
        <w:spacing w:line="360" w:lineRule="auto"/>
        <w:jc w:val="both"/>
        <w:rPr>
          <w:rFonts w:ascii="Times New Roman" w:hAnsi="Times New Roman" w:cs="Times New Roman"/>
          <w:color w:val="000000" w:themeColor="text1"/>
          <w:sz w:val="24"/>
          <w:szCs w:val="24"/>
        </w:rPr>
      </w:pPr>
      <w:r w:rsidRPr="002554ED">
        <w:rPr>
          <w:rFonts w:ascii="Times New Roman" w:hAnsi="Times New Roman" w:cs="Times New Roman"/>
          <w:color w:val="000000" w:themeColor="text1"/>
          <w:sz w:val="24"/>
          <w:szCs w:val="24"/>
        </w:rPr>
        <w:t>The India Ice Cream Market is expected to grow at a compound annual growth rate (CAGR)</w:t>
      </w:r>
      <w:r>
        <w:rPr>
          <w:rFonts w:ascii="Times New Roman" w:hAnsi="Times New Roman" w:cs="Times New Roman"/>
          <w:color w:val="000000" w:themeColor="text1"/>
          <w:sz w:val="24"/>
          <w:szCs w:val="24"/>
        </w:rPr>
        <w:t xml:space="preserve"> </w:t>
      </w:r>
      <w:r w:rsidRPr="002554ED">
        <w:rPr>
          <w:rFonts w:ascii="Times New Roman" w:hAnsi="Times New Roman" w:cs="Times New Roman"/>
          <w:color w:val="000000" w:themeColor="text1"/>
          <w:sz w:val="24"/>
          <w:szCs w:val="24"/>
        </w:rPr>
        <w:t>of 14.79% from FY2025 to FY2032 and reach a valuation of USD 3.68 billion in FY2024.</w:t>
      </w:r>
      <w:r>
        <w:rPr>
          <w:rFonts w:ascii="Times New Roman" w:hAnsi="Times New Roman" w:cs="Times New Roman"/>
          <w:color w:val="000000" w:themeColor="text1"/>
          <w:sz w:val="24"/>
          <w:szCs w:val="24"/>
        </w:rPr>
        <w:t xml:space="preserve"> </w:t>
      </w:r>
      <w:r w:rsidRPr="002554ED">
        <w:rPr>
          <w:rFonts w:ascii="Times New Roman" w:hAnsi="Times New Roman" w:cs="Times New Roman"/>
          <w:color w:val="000000" w:themeColor="text1"/>
          <w:sz w:val="24"/>
          <w:szCs w:val="24"/>
        </w:rPr>
        <w:t>Because of the growing population, particularly among millennials and generation Z, which</w:t>
      </w:r>
      <w:r>
        <w:rPr>
          <w:rFonts w:ascii="Times New Roman" w:hAnsi="Times New Roman" w:cs="Times New Roman"/>
          <w:color w:val="000000" w:themeColor="text1"/>
          <w:sz w:val="24"/>
          <w:szCs w:val="24"/>
        </w:rPr>
        <w:t xml:space="preserve"> </w:t>
      </w:r>
      <w:r w:rsidRPr="002554ED">
        <w:rPr>
          <w:rFonts w:ascii="Times New Roman" w:hAnsi="Times New Roman" w:cs="Times New Roman"/>
          <w:color w:val="000000" w:themeColor="text1"/>
          <w:sz w:val="24"/>
          <w:szCs w:val="24"/>
        </w:rPr>
        <w:t>has led to a preference for organic and vegan products, a rise in ice cream consumption even</w:t>
      </w:r>
      <w:r>
        <w:rPr>
          <w:rFonts w:ascii="Times New Roman" w:hAnsi="Times New Roman" w:cs="Times New Roman"/>
          <w:color w:val="000000" w:themeColor="text1"/>
          <w:sz w:val="24"/>
          <w:szCs w:val="24"/>
        </w:rPr>
        <w:t xml:space="preserve"> </w:t>
      </w:r>
      <w:r w:rsidRPr="002554ED">
        <w:rPr>
          <w:rFonts w:ascii="Times New Roman" w:hAnsi="Times New Roman" w:cs="Times New Roman"/>
          <w:color w:val="000000" w:themeColor="text1"/>
          <w:sz w:val="24"/>
          <w:szCs w:val="24"/>
        </w:rPr>
        <w:t xml:space="preserve">during the winter, and a growing demand for ice creams with unusual and seasonal </w:t>
      </w:r>
      <w:proofErr w:type="spellStart"/>
      <w:r w:rsidRPr="002554ED">
        <w:rPr>
          <w:rFonts w:ascii="Times New Roman" w:hAnsi="Times New Roman" w:cs="Times New Roman"/>
          <w:color w:val="000000" w:themeColor="text1"/>
          <w:sz w:val="24"/>
          <w:szCs w:val="24"/>
        </w:rPr>
        <w:t>flavors</w:t>
      </w:r>
      <w:proofErr w:type="spellEnd"/>
      <w:r w:rsidRPr="002554ED">
        <w:rPr>
          <w:rFonts w:ascii="Times New Roman" w:hAnsi="Times New Roman" w:cs="Times New Roman"/>
          <w:color w:val="000000" w:themeColor="text1"/>
          <w:sz w:val="24"/>
          <w:szCs w:val="24"/>
        </w:rPr>
        <w:t>, the</w:t>
      </w:r>
      <w:r>
        <w:rPr>
          <w:rFonts w:ascii="Times New Roman" w:hAnsi="Times New Roman" w:cs="Times New Roman"/>
          <w:color w:val="000000" w:themeColor="text1"/>
          <w:sz w:val="24"/>
          <w:szCs w:val="24"/>
        </w:rPr>
        <w:t xml:space="preserve"> </w:t>
      </w:r>
      <w:r w:rsidRPr="002554ED">
        <w:rPr>
          <w:rFonts w:ascii="Times New Roman" w:hAnsi="Times New Roman" w:cs="Times New Roman"/>
          <w:color w:val="000000" w:themeColor="text1"/>
          <w:sz w:val="24"/>
          <w:szCs w:val="24"/>
        </w:rPr>
        <w:t>market is predicted to reach USD 11.11 billion by FY2032F.</w:t>
      </w:r>
    </w:p>
    <w:p w14:paraId="010C5743" w14:textId="003F2287" w:rsidR="002554ED" w:rsidRPr="002554ED" w:rsidRDefault="002554ED" w:rsidP="00BA7D0A">
      <w:pPr>
        <w:spacing w:line="360" w:lineRule="auto"/>
        <w:jc w:val="both"/>
        <w:rPr>
          <w:rFonts w:ascii="Times New Roman" w:hAnsi="Times New Roman" w:cs="Times New Roman"/>
          <w:color w:val="000000" w:themeColor="text1"/>
          <w:sz w:val="24"/>
          <w:szCs w:val="24"/>
        </w:rPr>
      </w:pPr>
      <w:r w:rsidRPr="002554ED">
        <w:rPr>
          <w:rFonts w:ascii="Times New Roman" w:hAnsi="Times New Roman" w:cs="Times New Roman"/>
          <w:color w:val="000000" w:themeColor="text1"/>
          <w:sz w:val="24"/>
          <w:szCs w:val="24"/>
        </w:rPr>
        <w:t>The ice cream market offers a wide variety of goods, including artisanal, take-home, and</w:t>
      </w:r>
      <w:r>
        <w:rPr>
          <w:rFonts w:ascii="Times New Roman" w:hAnsi="Times New Roman" w:cs="Times New Roman"/>
          <w:color w:val="000000" w:themeColor="text1"/>
          <w:sz w:val="24"/>
          <w:szCs w:val="24"/>
        </w:rPr>
        <w:t xml:space="preserve"> </w:t>
      </w:r>
      <w:r w:rsidRPr="002554ED">
        <w:rPr>
          <w:rFonts w:ascii="Times New Roman" w:hAnsi="Times New Roman" w:cs="Times New Roman"/>
          <w:color w:val="000000" w:themeColor="text1"/>
          <w:sz w:val="24"/>
          <w:szCs w:val="24"/>
        </w:rPr>
        <w:t xml:space="preserve">impulse ice cream. In India, 400 </w:t>
      </w:r>
      <w:proofErr w:type="spellStart"/>
      <w:r w:rsidRPr="002554ED">
        <w:rPr>
          <w:rFonts w:ascii="Times New Roman" w:hAnsi="Times New Roman" w:cs="Times New Roman"/>
          <w:color w:val="000000" w:themeColor="text1"/>
          <w:sz w:val="24"/>
          <w:szCs w:val="24"/>
        </w:rPr>
        <w:t>milliliters</w:t>
      </w:r>
      <w:proofErr w:type="spellEnd"/>
      <w:r w:rsidRPr="002554ED">
        <w:rPr>
          <w:rFonts w:ascii="Times New Roman" w:hAnsi="Times New Roman" w:cs="Times New Roman"/>
          <w:color w:val="000000" w:themeColor="text1"/>
          <w:sz w:val="24"/>
          <w:szCs w:val="24"/>
        </w:rPr>
        <w:t xml:space="preserve"> of ice cream are consumed annually per person. E-commerce and other fast door-step delivery trends, together with several cutting-edge</w:t>
      </w:r>
      <w:r>
        <w:rPr>
          <w:rFonts w:ascii="Times New Roman" w:hAnsi="Times New Roman" w:cs="Times New Roman"/>
          <w:color w:val="000000" w:themeColor="text1"/>
          <w:sz w:val="24"/>
          <w:szCs w:val="24"/>
        </w:rPr>
        <w:t xml:space="preserve"> </w:t>
      </w:r>
      <w:r w:rsidRPr="002554ED">
        <w:rPr>
          <w:rFonts w:ascii="Times New Roman" w:hAnsi="Times New Roman" w:cs="Times New Roman"/>
          <w:color w:val="000000" w:themeColor="text1"/>
          <w:sz w:val="24"/>
          <w:szCs w:val="24"/>
        </w:rPr>
        <w:t>technological developments, have also contributed to the industry's eagerly awaited expansion.</w:t>
      </w:r>
    </w:p>
    <w:p w14:paraId="0B5667B5" w14:textId="534857BA" w:rsidR="00537F57" w:rsidRPr="009814B0" w:rsidRDefault="00A05551" w:rsidP="009814B0">
      <w:pPr>
        <w:pStyle w:val="ListParagraph"/>
        <w:numPr>
          <w:ilvl w:val="0"/>
          <w:numId w:val="4"/>
        </w:numPr>
        <w:spacing w:line="360" w:lineRule="auto"/>
        <w:rPr>
          <w:rFonts w:ascii="Times New Roman" w:hAnsi="Times New Roman" w:cs="Times New Roman"/>
          <w:b/>
          <w:bCs/>
          <w:sz w:val="24"/>
          <w:szCs w:val="24"/>
        </w:rPr>
      </w:pPr>
      <w:r w:rsidRPr="009814B0">
        <w:rPr>
          <w:rFonts w:ascii="Times New Roman" w:hAnsi="Times New Roman" w:cs="Times New Roman"/>
          <w:b/>
          <w:bCs/>
          <w:sz w:val="24"/>
          <w:szCs w:val="24"/>
        </w:rPr>
        <w:t>RESEARCH OBJECTIVE</w:t>
      </w:r>
    </w:p>
    <w:p w14:paraId="2F6ACF49" w14:textId="77777777" w:rsidR="003070C6" w:rsidRDefault="00537F57" w:rsidP="00537F57">
      <w:pPr>
        <w:pStyle w:val="ListParagraph"/>
        <w:numPr>
          <w:ilvl w:val="0"/>
          <w:numId w:val="1"/>
        </w:numPr>
        <w:spacing w:line="360" w:lineRule="auto"/>
        <w:rPr>
          <w:rFonts w:ascii="Times New Roman" w:hAnsi="Times New Roman" w:cs="Times New Roman"/>
          <w:sz w:val="24"/>
          <w:szCs w:val="24"/>
        </w:rPr>
      </w:pPr>
      <w:r w:rsidRPr="00537F57">
        <w:rPr>
          <w:rFonts w:ascii="Times New Roman" w:hAnsi="Times New Roman" w:cs="Times New Roman"/>
          <w:sz w:val="24"/>
          <w:szCs w:val="24"/>
        </w:rPr>
        <w:t>To study the demographic profile of respondents</w:t>
      </w:r>
    </w:p>
    <w:p w14:paraId="3134BC35" w14:textId="77777777" w:rsidR="003070C6" w:rsidRDefault="00537F57" w:rsidP="00537F57">
      <w:pPr>
        <w:pStyle w:val="ListParagraph"/>
        <w:numPr>
          <w:ilvl w:val="0"/>
          <w:numId w:val="1"/>
        </w:numPr>
        <w:spacing w:line="360" w:lineRule="auto"/>
        <w:rPr>
          <w:rFonts w:ascii="Times New Roman" w:hAnsi="Times New Roman" w:cs="Times New Roman"/>
          <w:sz w:val="24"/>
          <w:szCs w:val="24"/>
        </w:rPr>
      </w:pPr>
      <w:r w:rsidRPr="00537F57">
        <w:rPr>
          <w:rFonts w:ascii="Times New Roman" w:hAnsi="Times New Roman" w:cs="Times New Roman"/>
          <w:sz w:val="24"/>
          <w:szCs w:val="24"/>
        </w:rPr>
        <w:t>To examine the ice cream consumption habits of the respondents</w:t>
      </w:r>
    </w:p>
    <w:p w14:paraId="700650D3" w14:textId="77777777" w:rsidR="003070C6" w:rsidRDefault="00537F57" w:rsidP="003070C6">
      <w:pPr>
        <w:pStyle w:val="ListParagraph"/>
        <w:numPr>
          <w:ilvl w:val="0"/>
          <w:numId w:val="1"/>
        </w:numPr>
        <w:spacing w:line="360" w:lineRule="auto"/>
        <w:rPr>
          <w:rFonts w:ascii="Times New Roman" w:hAnsi="Times New Roman" w:cs="Times New Roman"/>
          <w:sz w:val="24"/>
          <w:szCs w:val="24"/>
        </w:rPr>
      </w:pPr>
      <w:r w:rsidRPr="00537F57">
        <w:rPr>
          <w:rFonts w:ascii="Times New Roman" w:hAnsi="Times New Roman" w:cs="Times New Roman"/>
          <w:sz w:val="24"/>
          <w:szCs w:val="24"/>
        </w:rPr>
        <w:t>To identify the brand preference among consumers</w:t>
      </w:r>
    </w:p>
    <w:p w14:paraId="6351BE41" w14:textId="1D1212FE" w:rsidR="00BA7D0A" w:rsidRDefault="00537F57" w:rsidP="00BA7D0A">
      <w:pPr>
        <w:pStyle w:val="ListParagraph"/>
        <w:numPr>
          <w:ilvl w:val="0"/>
          <w:numId w:val="1"/>
        </w:numPr>
        <w:spacing w:line="360" w:lineRule="auto"/>
        <w:rPr>
          <w:rFonts w:ascii="Times New Roman" w:hAnsi="Times New Roman" w:cs="Times New Roman"/>
          <w:sz w:val="24"/>
          <w:szCs w:val="24"/>
        </w:rPr>
      </w:pPr>
      <w:r w:rsidRPr="003070C6">
        <w:rPr>
          <w:rFonts w:ascii="Times New Roman" w:hAnsi="Times New Roman" w:cs="Times New Roman"/>
          <w:sz w:val="24"/>
          <w:szCs w:val="24"/>
        </w:rPr>
        <w:t>To assess the brand perception and gather consumer feedback on various ice cream brands</w:t>
      </w:r>
    </w:p>
    <w:p w14:paraId="1BFABA32" w14:textId="0F57530E" w:rsidR="003070C6" w:rsidRPr="009814B0" w:rsidRDefault="00A05551" w:rsidP="009814B0">
      <w:pPr>
        <w:pStyle w:val="ListParagraph"/>
        <w:numPr>
          <w:ilvl w:val="0"/>
          <w:numId w:val="4"/>
        </w:numPr>
        <w:spacing w:line="360" w:lineRule="auto"/>
        <w:rPr>
          <w:rFonts w:ascii="Times New Roman" w:hAnsi="Times New Roman" w:cs="Times New Roman"/>
          <w:b/>
          <w:bCs/>
        </w:rPr>
      </w:pPr>
      <w:r w:rsidRPr="009814B0">
        <w:rPr>
          <w:rFonts w:ascii="Times New Roman" w:hAnsi="Times New Roman" w:cs="Times New Roman"/>
          <w:b/>
          <w:bCs/>
          <w:color w:val="000000" w:themeColor="text1"/>
          <w:sz w:val="24"/>
          <w:szCs w:val="24"/>
        </w:rPr>
        <w:t>REVIEW OF LITERATURE</w:t>
      </w:r>
    </w:p>
    <w:p w14:paraId="7CC5D3BF" w14:textId="42883AD9" w:rsidR="003070C6" w:rsidRPr="007A52B4" w:rsidRDefault="003070C6" w:rsidP="00BA7D0A">
      <w:pPr>
        <w:spacing w:line="360" w:lineRule="auto"/>
        <w:jc w:val="both"/>
        <w:rPr>
          <w:rFonts w:ascii="Times New Roman" w:hAnsi="Times New Roman" w:cs="Times New Roman"/>
          <w:color w:val="000000" w:themeColor="text1"/>
          <w:sz w:val="24"/>
          <w:szCs w:val="24"/>
        </w:rPr>
      </w:pPr>
      <w:r w:rsidRPr="00AC1C41">
        <w:rPr>
          <w:rFonts w:ascii="Times New Roman" w:hAnsi="Times New Roman" w:cs="Times New Roman"/>
          <w:color w:val="000000" w:themeColor="text1"/>
          <w:sz w:val="24"/>
          <w:szCs w:val="24"/>
        </w:rPr>
        <w:t>Punniyamoorty and Shetty (2011)</w:t>
      </w:r>
      <w:r w:rsidRPr="007A52B4">
        <w:rPr>
          <w:rFonts w:ascii="Times New Roman" w:hAnsi="Times New Roman" w:cs="Times New Roman"/>
          <w:color w:val="000000" w:themeColor="text1"/>
          <w:sz w:val="24"/>
          <w:szCs w:val="24"/>
        </w:rPr>
        <w:t xml:space="preserve"> explored brand preference patterns and influencing factors in the context of a commodity product</w:t>
      </w:r>
      <w:r w:rsidR="002554ED">
        <w:rPr>
          <w:rFonts w:ascii="Times New Roman" w:hAnsi="Times New Roman" w:cs="Times New Roman"/>
          <w:color w:val="000000" w:themeColor="text1"/>
          <w:sz w:val="24"/>
          <w:szCs w:val="24"/>
        </w:rPr>
        <w:t>-</w:t>
      </w:r>
      <w:r w:rsidRPr="007A52B4">
        <w:rPr>
          <w:rFonts w:ascii="Times New Roman" w:hAnsi="Times New Roman" w:cs="Times New Roman"/>
          <w:color w:val="000000" w:themeColor="text1"/>
          <w:sz w:val="24"/>
          <w:szCs w:val="24"/>
        </w:rPr>
        <w:t>cement</w:t>
      </w:r>
      <w:r w:rsidR="002554ED">
        <w:rPr>
          <w:rFonts w:ascii="Times New Roman" w:hAnsi="Times New Roman" w:cs="Times New Roman"/>
          <w:color w:val="000000" w:themeColor="text1"/>
          <w:sz w:val="24"/>
          <w:szCs w:val="24"/>
        </w:rPr>
        <w:t>-</w:t>
      </w:r>
      <w:r w:rsidRPr="007A52B4">
        <w:rPr>
          <w:rFonts w:ascii="Times New Roman" w:hAnsi="Times New Roman" w:cs="Times New Roman"/>
          <w:color w:val="000000" w:themeColor="text1"/>
          <w:sz w:val="24"/>
          <w:szCs w:val="24"/>
        </w:rPr>
        <w:t>focusing on customers in Bangalore. The study emphasized the need for product differentiation in highly competitive markets, even for generic goods, to shift consumers from low- to high-involvement buying behavior.</w:t>
      </w:r>
      <w:r>
        <w:rPr>
          <w:rFonts w:ascii="Times New Roman" w:hAnsi="Times New Roman" w:cs="Times New Roman"/>
          <w:color w:val="000000" w:themeColor="text1"/>
          <w:sz w:val="24"/>
          <w:szCs w:val="24"/>
        </w:rPr>
        <w:t xml:space="preserve"> </w:t>
      </w:r>
      <w:r w:rsidRPr="007A52B4">
        <w:rPr>
          <w:rFonts w:ascii="Times New Roman" w:hAnsi="Times New Roman" w:cs="Times New Roman"/>
          <w:color w:val="000000" w:themeColor="text1"/>
          <w:sz w:val="24"/>
          <w:szCs w:val="24"/>
        </w:rPr>
        <w:t xml:space="preserve">Findings revealed that customers evaluate not just the core product, but also associated attributes such as distribution, customer service, packaging, durability, price, and brand image. The study provides valuable insights for developing effective branding strategies, suggesting that </w:t>
      </w:r>
      <w:r w:rsidRPr="007A52B4">
        <w:rPr>
          <w:rFonts w:ascii="Times New Roman" w:hAnsi="Times New Roman" w:cs="Times New Roman"/>
          <w:color w:val="000000" w:themeColor="text1"/>
          <w:sz w:val="24"/>
          <w:szCs w:val="24"/>
        </w:rPr>
        <w:lastRenderedPageBreak/>
        <w:t>emotional and functional factors together influence brand preference even in commodity markets.</w:t>
      </w:r>
    </w:p>
    <w:p w14:paraId="4C594072" w14:textId="77777777" w:rsidR="003070C6" w:rsidRDefault="003070C6" w:rsidP="00BA7D0A">
      <w:pPr>
        <w:spacing w:line="360" w:lineRule="auto"/>
        <w:jc w:val="both"/>
        <w:rPr>
          <w:rFonts w:ascii="Times New Roman" w:hAnsi="Times New Roman" w:cs="Times New Roman"/>
          <w:color w:val="000000" w:themeColor="text1"/>
          <w:sz w:val="24"/>
          <w:szCs w:val="24"/>
        </w:rPr>
      </w:pPr>
      <w:r w:rsidRPr="007A52B4">
        <w:rPr>
          <w:rFonts w:ascii="Times New Roman" w:hAnsi="Times New Roman" w:cs="Times New Roman"/>
          <w:color w:val="000000" w:themeColor="text1"/>
          <w:sz w:val="24"/>
          <w:szCs w:val="24"/>
        </w:rPr>
        <w:t xml:space="preserve">Haque, </w:t>
      </w:r>
      <w:proofErr w:type="spellStart"/>
      <w:r w:rsidRPr="007A52B4">
        <w:rPr>
          <w:rFonts w:ascii="Times New Roman" w:hAnsi="Times New Roman" w:cs="Times New Roman"/>
          <w:color w:val="000000" w:themeColor="text1"/>
          <w:sz w:val="24"/>
          <w:szCs w:val="24"/>
        </w:rPr>
        <w:t>Bappy</w:t>
      </w:r>
      <w:proofErr w:type="spellEnd"/>
      <w:r w:rsidRPr="007A52B4">
        <w:rPr>
          <w:rFonts w:ascii="Times New Roman" w:hAnsi="Times New Roman" w:cs="Times New Roman"/>
          <w:color w:val="000000" w:themeColor="text1"/>
          <w:sz w:val="24"/>
          <w:szCs w:val="24"/>
        </w:rPr>
        <w:t xml:space="preserve">, and </w:t>
      </w:r>
      <w:proofErr w:type="spellStart"/>
      <w:r w:rsidRPr="007A52B4">
        <w:rPr>
          <w:rFonts w:ascii="Times New Roman" w:hAnsi="Times New Roman" w:cs="Times New Roman"/>
          <w:color w:val="000000" w:themeColor="text1"/>
          <w:sz w:val="24"/>
          <w:szCs w:val="24"/>
        </w:rPr>
        <w:t>Arifuzzaman</w:t>
      </w:r>
      <w:proofErr w:type="spellEnd"/>
      <w:r w:rsidRPr="007A52B4">
        <w:rPr>
          <w:rFonts w:ascii="Times New Roman" w:hAnsi="Times New Roman" w:cs="Times New Roman"/>
          <w:color w:val="000000" w:themeColor="text1"/>
          <w:sz w:val="24"/>
          <w:szCs w:val="24"/>
        </w:rPr>
        <w:t xml:space="preserve"> (2018) studied the impact of brand awareness on customer loyalty toward Igloo Ice Cream, focusing on students of Dhaka University. Using a stratified sample of 100 respondents and applying factor and regression analysis, the study identified three key brand awareness dimensions: </w:t>
      </w:r>
      <w:r w:rsidRPr="007A52B4">
        <w:rPr>
          <w:rFonts w:ascii="Times New Roman" w:hAnsi="Times New Roman" w:cs="Times New Roman"/>
          <w:i/>
          <w:iCs/>
          <w:color w:val="000000" w:themeColor="text1"/>
          <w:sz w:val="24"/>
          <w:szCs w:val="24"/>
        </w:rPr>
        <w:t>Marketing Programs</w:t>
      </w:r>
      <w:r w:rsidRPr="007A52B4">
        <w:rPr>
          <w:rFonts w:ascii="Times New Roman" w:hAnsi="Times New Roman" w:cs="Times New Roman"/>
          <w:color w:val="000000" w:themeColor="text1"/>
          <w:sz w:val="24"/>
          <w:szCs w:val="24"/>
        </w:rPr>
        <w:t xml:space="preserve">, </w:t>
      </w:r>
      <w:r w:rsidRPr="007A52B4">
        <w:rPr>
          <w:rFonts w:ascii="Times New Roman" w:hAnsi="Times New Roman" w:cs="Times New Roman"/>
          <w:i/>
          <w:iCs/>
          <w:color w:val="000000" w:themeColor="text1"/>
          <w:sz w:val="24"/>
          <w:szCs w:val="24"/>
        </w:rPr>
        <w:t>Brand Exposure Builders</w:t>
      </w:r>
      <w:r w:rsidRPr="007A52B4">
        <w:rPr>
          <w:rFonts w:ascii="Times New Roman" w:hAnsi="Times New Roman" w:cs="Times New Roman"/>
          <w:color w:val="000000" w:themeColor="text1"/>
          <w:sz w:val="24"/>
          <w:szCs w:val="24"/>
        </w:rPr>
        <w:t xml:space="preserve">, and </w:t>
      </w:r>
      <w:r w:rsidRPr="007A52B4">
        <w:rPr>
          <w:rFonts w:ascii="Times New Roman" w:hAnsi="Times New Roman" w:cs="Times New Roman"/>
          <w:i/>
          <w:iCs/>
          <w:color w:val="000000" w:themeColor="text1"/>
          <w:sz w:val="24"/>
          <w:szCs w:val="24"/>
        </w:rPr>
        <w:t>Brand Recognition Elements</w:t>
      </w:r>
      <w:r w:rsidRPr="007A52B4">
        <w:rPr>
          <w:rFonts w:ascii="Times New Roman" w:hAnsi="Times New Roman" w:cs="Times New Roman"/>
          <w:color w:val="000000" w:themeColor="text1"/>
          <w:sz w:val="24"/>
          <w:szCs w:val="24"/>
        </w:rPr>
        <w:t>. The findings revealed that marketing programs had the most significant influence on brand awareness, while brand name, slogan, price affordability, and event sponsorship were key drivers of customer loyalty. The study confirms a strong positive relationship between brand awareness and customer loyalty, offering strategic recommendations for improving customer retention in the ice cream industry.</w:t>
      </w:r>
    </w:p>
    <w:p w14:paraId="170A2B36" w14:textId="77777777" w:rsidR="003070C6" w:rsidRPr="007A52B4" w:rsidRDefault="003070C6" w:rsidP="00BA7D0A">
      <w:pPr>
        <w:spacing w:line="360" w:lineRule="auto"/>
        <w:jc w:val="both"/>
        <w:rPr>
          <w:rFonts w:ascii="Times New Roman" w:hAnsi="Times New Roman" w:cs="Times New Roman"/>
          <w:color w:val="000000" w:themeColor="text1"/>
          <w:sz w:val="24"/>
          <w:szCs w:val="24"/>
        </w:rPr>
      </w:pPr>
      <w:r w:rsidRPr="007A52B4">
        <w:rPr>
          <w:rFonts w:ascii="Times New Roman" w:hAnsi="Times New Roman" w:cs="Times New Roman"/>
          <w:color w:val="000000" w:themeColor="text1"/>
          <w:sz w:val="24"/>
          <w:szCs w:val="24"/>
        </w:rPr>
        <w:t>Roy and Malhotra (2018) conducted an empirical study on urban brand awareness and consumer preferences for milk products in the Kolkata Metropolitan area. Despite growth in the dairy sector, the study notes regional disparities in consumption and relatively low per capita expenditure in Kolkata.</w:t>
      </w:r>
      <w:r>
        <w:rPr>
          <w:rFonts w:ascii="Times New Roman" w:hAnsi="Times New Roman" w:cs="Times New Roman"/>
          <w:color w:val="000000" w:themeColor="text1"/>
          <w:sz w:val="24"/>
          <w:szCs w:val="24"/>
        </w:rPr>
        <w:t xml:space="preserve"> </w:t>
      </w:r>
      <w:r w:rsidRPr="007A52B4">
        <w:rPr>
          <w:rFonts w:ascii="Times New Roman" w:hAnsi="Times New Roman" w:cs="Times New Roman"/>
          <w:color w:val="000000" w:themeColor="text1"/>
          <w:sz w:val="24"/>
          <w:szCs w:val="24"/>
        </w:rPr>
        <w:t>The research aimed to understand brand awareness and demographic influences on consumer preference. Data collected from five randomly selected boroughs revealed no significant relationship between age, gender, or education and brand preference. However, occupation and gender were found to significantly influence brand choices. The study emphasizes the importance of understanding urban consumer behavior to tailor effective marketing strategies in specific regions.</w:t>
      </w:r>
    </w:p>
    <w:p w14:paraId="7C286944" w14:textId="243E7544" w:rsidR="003070C6" w:rsidRPr="007A52B4" w:rsidRDefault="003070C6" w:rsidP="00BA7D0A">
      <w:pPr>
        <w:spacing w:line="360" w:lineRule="auto"/>
        <w:jc w:val="both"/>
        <w:rPr>
          <w:rFonts w:ascii="Times New Roman" w:hAnsi="Times New Roman" w:cs="Times New Roman"/>
          <w:color w:val="000000" w:themeColor="text1"/>
          <w:sz w:val="24"/>
          <w:szCs w:val="24"/>
        </w:rPr>
      </w:pPr>
      <w:r w:rsidRPr="007A52B4">
        <w:rPr>
          <w:rFonts w:ascii="Times New Roman" w:hAnsi="Times New Roman" w:cs="Times New Roman"/>
          <w:color w:val="000000" w:themeColor="text1"/>
          <w:sz w:val="24"/>
          <w:szCs w:val="24"/>
        </w:rPr>
        <w:t>Nwagwu and Adeboye (2020) explored how brand elements</w:t>
      </w:r>
      <w:r w:rsidR="002554ED">
        <w:rPr>
          <w:rFonts w:ascii="Times New Roman" w:hAnsi="Times New Roman" w:cs="Times New Roman"/>
          <w:color w:val="000000" w:themeColor="text1"/>
          <w:sz w:val="24"/>
          <w:szCs w:val="24"/>
        </w:rPr>
        <w:t>-</w:t>
      </w:r>
      <w:r w:rsidRPr="007A52B4">
        <w:rPr>
          <w:rFonts w:ascii="Times New Roman" w:hAnsi="Times New Roman" w:cs="Times New Roman"/>
          <w:color w:val="000000" w:themeColor="text1"/>
          <w:sz w:val="24"/>
          <w:szCs w:val="24"/>
        </w:rPr>
        <w:t xml:space="preserve">specifically </w:t>
      </w:r>
      <w:r w:rsidRPr="007A52B4">
        <w:rPr>
          <w:rFonts w:ascii="Times New Roman" w:hAnsi="Times New Roman" w:cs="Times New Roman"/>
          <w:i/>
          <w:iCs/>
          <w:color w:val="000000" w:themeColor="text1"/>
          <w:sz w:val="24"/>
          <w:szCs w:val="24"/>
        </w:rPr>
        <w:t>brand name</w:t>
      </w:r>
      <w:r w:rsidRPr="007A52B4">
        <w:rPr>
          <w:rFonts w:ascii="Times New Roman" w:hAnsi="Times New Roman" w:cs="Times New Roman"/>
          <w:color w:val="000000" w:themeColor="text1"/>
          <w:sz w:val="24"/>
          <w:szCs w:val="24"/>
        </w:rPr>
        <w:t xml:space="preserve"> and </w:t>
      </w:r>
      <w:r w:rsidRPr="007A52B4">
        <w:rPr>
          <w:rFonts w:ascii="Times New Roman" w:hAnsi="Times New Roman" w:cs="Times New Roman"/>
          <w:i/>
          <w:iCs/>
          <w:color w:val="000000" w:themeColor="text1"/>
          <w:sz w:val="24"/>
          <w:szCs w:val="24"/>
        </w:rPr>
        <w:t>product colour</w:t>
      </w:r>
      <w:r w:rsidR="002554ED">
        <w:rPr>
          <w:rFonts w:ascii="Times New Roman" w:hAnsi="Times New Roman" w:cs="Times New Roman"/>
          <w:color w:val="000000" w:themeColor="text1"/>
          <w:sz w:val="24"/>
          <w:szCs w:val="24"/>
        </w:rPr>
        <w:t>-</w:t>
      </w:r>
      <w:r w:rsidRPr="007A52B4">
        <w:rPr>
          <w:rFonts w:ascii="Times New Roman" w:hAnsi="Times New Roman" w:cs="Times New Roman"/>
          <w:color w:val="000000" w:themeColor="text1"/>
          <w:sz w:val="24"/>
          <w:szCs w:val="24"/>
        </w:rPr>
        <w:t>influence consumer preference for ice cream in Ota, Ogun State. Using a descriptive survey design and responses from 184 participants, the study applied regression analysis to examine the moderating role of product colour.</w:t>
      </w:r>
      <w:r>
        <w:rPr>
          <w:rFonts w:ascii="Times New Roman" w:hAnsi="Times New Roman" w:cs="Times New Roman"/>
          <w:color w:val="000000" w:themeColor="text1"/>
          <w:sz w:val="24"/>
          <w:szCs w:val="24"/>
        </w:rPr>
        <w:t xml:space="preserve"> </w:t>
      </w:r>
      <w:r w:rsidRPr="007A52B4">
        <w:rPr>
          <w:rFonts w:ascii="Times New Roman" w:hAnsi="Times New Roman" w:cs="Times New Roman"/>
          <w:color w:val="000000" w:themeColor="text1"/>
          <w:sz w:val="24"/>
          <w:szCs w:val="24"/>
        </w:rPr>
        <w:t>Findings revealed that both brand name and product colour significantly affect consumer preferences. Moreover, product colour was found to strengthen the influence of brand name on customer choice. The study recommends that ice cream marketers leverage colour as a strategic branding tool to enhance brand recognition and consumer appeal.</w:t>
      </w:r>
    </w:p>
    <w:p w14:paraId="355B4DD0" w14:textId="16554930" w:rsidR="003070C6" w:rsidRPr="007A52B4" w:rsidRDefault="003070C6" w:rsidP="00BA7D0A">
      <w:pPr>
        <w:spacing w:line="360" w:lineRule="auto"/>
        <w:jc w:val="both"/>
        <w:rPr>
          <w:rFonts w:ascii="Times New Roman" w:hAnsi="Times New Roman" w:cs="Times New Roman"/>
          <w:color w:val="000000" w:themeColor="text1"/>
          <w:sz w:val="24"/>
          <w:szCs w:val="24"/>
        </w:rPr>
      </w:pPr>
      <w:r w:rsidRPr="007A52B4">
        <w:rPr>
          <w:rFonts w:ascii="Times New Roman" w:hAnsi="Times New Roman" w:cs="Times New Roman"/>
          <w:color w:val="000000" w:themeColor="text1"/>
          <w:sz w:val="24"/>
          <w:szCs w:val="24"/>
        </w:rPr>
        <w:t>Mittal and Tiwari (n.d.) examined consumer preferences toward leading ice cream brands</w:t>
      </w:r>
      <w:r w:rsidR="002554ED">
        <w:rPr>
          <w:rFonts w:ascii="Times New Roman" w:hAnsi="Times New Roman" w:cs="Times New Roman"/>
          <w:color w:val="000000" w:themeColor="text1"/>
          <w:sz w:val="24"/>
          <w:szCs w:val="24"/>
        </w:rPr>
        <w:t>-</w:t>
      </w:r>
      <w:r w:rsidRPr="007A52B4">
        <w:rPr>
          <w:rFonts w:ascii="Times New Roman" w:hAnsi="Times New Roman" w:cs="Times New Roman"/>
          <w:color w:val="000000" w:themeColor="text1"/>
          <w:sz w:val="24"/>
          <w:szCs w:val="24"/>
        </w:rPr>
        <w:t xml:space="preserve">Amul, Mother Dairy, and </w:t>
      </w:r>
      <w:proofErr w:type="spellStart"/>
      <w:r w:rsidRPr="007A52B4">
        <w:rPr>
          <w:rFonts w:ascii="Times New Roman" w:hAnsi="Times New Roman" w:cs="Times New Roman"/>
          <w:color w:val="000000" w:themeColor="text1"/>
          <w:sz w:val="24"/>
          <w:szCs w:val="24"/>
        </w:rPr>
        <w:t>Kwality</w:t>
      </w:r>
      <w:proofErr w:type="spellEnd"/>
      <w:r w:rsidRPr="007A52B4">
        <w:rPr>
          <w:rFonts w:ascii="Times New Roman" w:hAnsi="Times New Roman" w:cs="Times New Roman"/>
          <w:color w:val="000000" w:themeColor="text1"/>
          <w:sz w:val="24"/>
          <w:szCs w:val="24"/>
        </w:rPr>
        <w:t xml:space="preserve"> Wall’s</w:t>
      </w:r>
      <w:r w:rsidR="002554ED">
        <w:rPr>
          <w:rFonts w:ascii="Times New Roman" w:hAnsi="Times New Roman" w:cs="Times New Roman"/>
          <w:color w:val="000000" w:themeColor="text1"/>
          <w:sz w:val="24"/>
          <w:szCs w:val="24"/>
        </w:rPr>
        <w:t>-</w:t>
      </w:r>
      <w:r w:rsidRPr="007A52B4">
        <w:rPr>
          <w:rFonts w:ascii="Times New Roman" w:hAnsi="Times New Roman" w:cs="Times New Roman"/>
          <w:color w:val="000000" w:themeColor="text1"/>
          <w:sz w:val="24"/>
          <w:szCs w:val="24"/>
        </w:rPr>
        <w:t>with a focus on taste, packaging, and price. The study emphasizes that consumer behavior is influenced by both psychological and economic factors, making customer satisfaction central to marketing efforts.</w:t>
      </w:r>
      <w:r>
        <w:rPr>
          <w:rFonts w:ascii="Times New Roman" w:hAnsi="Times New Roman" w:cs="Times New Roman"/>
          <w:color w:val="000000" w:themeColor="text1"/>
          <w:sz w:val="24"/>
          <w:szCs w:val="24"/>
        </w:rPr>
        <w:t xml:space="preserve"> </w:t>
      </w:r>
      <w:r w:rsidRPr="007A52B4">
        <w:rPr>
          <w:rFonts w:ascii="Times New Roman" w:hAnsi="Times New Roman" w:cs="Times New Roman"/>
          <w:color w:val="000000" w:themeColor="text1"/>
          <w:sz w:val="24"/>
          <w:szCs w:val="24"/>
        </w:rPr>
        <w:t xml:space="preserve">The Indian ice cream market, valued </w:t>
      </w:r>
      <w:r w:rsidRPr="007A52B4">
        <w:rPr>
          <w:rFonts w:ascii="Times New Roman" w:hAnsi="Times New Roman" w:cs="Times New Roman"/>
          <w:color w:val="000000" w:themeColor="text1"/>
          <w:sz w:val="24"/>
          <w:szCs w:val="24"/>
        </w:rPr>
        <w:lastRenderedPageBreak/>
        <w:t>at around ₹4,000 crores and growing at 15–20% annually, remains localized due to product perishability and regional competition. Despite the presence of national brands, local players dominate specific areas. The study highlights that product attributes like taste and packaging play a key role in influencing consumer choices, especially in a market with relatively low per capita consumption.</w:t>
      </w:r>
    </w:p>
    <w:p w14:paraId="0AC50500" w14:textId="77777777" w:rsidR="003070C6" w:rsidRDefault="003070C6" w:rsidP="00BA7D0A">
      <w:pPr>
        <w:spacing w:line="360" w:lineRule="auto"/>
        <w:jc w:val="both"/>
        <w:rPr>
          <w:rFonts w:ascii="Times New Roman" w:hAnsi="Times New Roman" w:cs="Times New Roman"/>
          <w:color w:val="000000" w:themeColor="text1"/>
          <w:sz w:val="24"/>
          <w:szCs w:val="24"/>
        </w:rPr>
      </w:pPr>
      <w:r w:rsidRPr="007A52B4">
        <w:rPr>
          <w:rFonts w:ascii="Times New Roman" w:hAnsi="Times New Roman" w:cs="Times New Roman"/>
          <w:color w:val="000000" w:themeColor="text1"/>
          <w:sz w:val="24"/>
          <w:szCs w:val="24"/>
        </w:rPr>
        <w:t xml:space="preserve">Shah and Chavda (2020) examined customer preferences and perceptions toward various ice cream brands in Ahmedabad. Their study highlights India’s high ice cream consumption due to </w:t>
      </w:r>
      <w:proofErr w:type="spellStart"/>
      <w:r w:rsidRPr="007A52B4">
        <w:rPr>
          <w:rFonts w:ascii="Times New Roman" w:hAnsi="Times New Roman" w:cs="Times New Roman"/>
          <w:color w:val="000000" w:themeColor="text1"/>
          <w:sz w:val="24"/>
          <w:szCs w:val="24"/>
        </w:rPr>
        <w:t>favorable</w:t>
      </w:r>
      <w:proofErr w:type="spellEnd"/>
      <w:r w:rsidRPr="007A52B4">
        <w:rPr>
          <w:rFonts w:ascii="Times New Roman" w:hAnsi="Times New Roman" w:cs="Times New Roman"/>
          <w:color w:val="000000" w:themeColor="text1"/>
          <w:sz w:val="24"/>
          <w:szCs w:val="24"/>
        </w:rPr>
        <w:t xml:space="preserve"> climatic conditions and increased availability through both packaged products and parlors. The Indian ice cream market, valued at around ₹3000 crore, has seen a growth rate exceeding 15% annually, driven by major brands like </w:t>
      </w:r>
      <w:proofErr w:type="spellStart"/>
      <w:r w:rsidRPr="007A52B4">
        <w:rPr>
          <w:rFonts w:ascii="Times New Roman" w:hAnsi="Times New Roman" w:cs="Times New Roman"/>
          <w:color w:val="000000" w:themeColor="text1"/>
          <w:sz w:val="24"/>
          <w:szCs w:val="24"/>
        </w:rPr>
        <w:t>Amul</w:t>
      </w:r>
      <w:proofErr w:type="spellEnd"/>
      <w:r w:rsidRPr="007A52B4">
        <w:rPr>
          <w:rFonts w:ascii="Times New Roman" w:hAnsi="Times New Roman" w:cs="Times New Roman"/>
          <w:color w:val="000000" w:themeColor="text1"/>
          <w:sz w:val="24"/>
          <w:szCs w:val="24"/>
        </w:rPr>
        <w:t xml:space="preserve">, </w:t>
      </w:r>
      <w:proofErr w:type="spellStart"/>
      <w:r w:rsidRPr="007A52B4">
        <w:rPr>
          <w:rFonts w:ascii="Times New Roman" w:hAnsi="Times New Roman" w:cs="Times New Roman"/>
          <w:color w:val="000000" w:themeColor="text1"/>
          <w:sz w:val="24"/>
          <w:szCs w:val="24"/>
        </w:rPr>
        <w:t>Vadilal</w:t>
      </w:r>
      <w:proofErr w:type="spellEnd"/>
      <w:r w:rsidRPr="007A52B4">
        <w:rPr>
          <w:rFonts w:ascii="Times New Roman" w:hAnsi="Times New Roman" w:cs="Times New Roman"/>
          <w:color w:val="000000" w:themeColor="text1"/>
          <w:sz w:val="24"/>
          <w:szCs w:val="24"/>
        </w:rPr>
        <w:t xml:space="preserve">, </w:t>
      </w:r>
      <w:proofErr w:type="spellStart"/>
      <w:r w:rsidRPr="007A52B4">
        <w:rPr>
          <w:rFonts w:ascii="Times New Roman" w:hAnsi="Times New Roman" w:cs="Times New Roman"/>
          <w:color w:val="000000" w:themeColor="text1"/>
          <w:sz w:val="24"/>
          <w:szCs w:val="24"/>
        </w:rPr>
        <w:t>Havmor</w:t>
      </w:r>
      <w:proofErr w:type="spellEnd"/>
      <w:r w:rsidRPr="007A52B4">
        <w:rPr>
          <w:rFonts w:ascii="Times New Roman" w:hAnsi="Times New Roman" w:cs="Times New Roman"/>
          <w:color w:val="000000" w:themeColor="text1"/>
          <w:sz w:val="24"/>
          <w:szCs w:val="24"/>
        </w:rPr>
        <w:t xml:space="preserve">, and </w:t>
      </w:r>
      <w:proofErr w:type="spellStart"/>
      <w:r w:rsidRPr="007A52B4">
        <w:rPr>
          <w:rFonts w:ascii="Times New Roman" w:hAnsi="Times New Roman" w:cs="Times New Roman"/>
          <w:color w:val="000000" w:themeColor="text1"/>
          <w:sz w:val="24"/>
          <w:szCs w:val="24"/>
        </w:rPr>
        <w:t>Kwality</w:t>
      </w:r>
      <w:proofErr w:type="spellEnd"/>
      <w:r w:rsidRPr="007A52B4">
        <w:rPr>
          <w:rFonts w:ascii="Times New Roman" w:hAnsi="Times New Roman" w:cs="Times New Roman"/>
          <w:color w:val="000000" w:themeColor="text1"/>
          <w:sz w:val="24"/>
          <w:szCs w:val="24"/>
        </w:rPr>
        <w:t xml:space="preserve"> Walls.</w:t>
      </w:r>
      <w:r>
        <w:rPr>
          <w:rFonts w:ascii="Times New Roman" w:hAnsi="Times New Roman" w:cs="Times New Roman"/>
          <w:color w:val="000000" w:themeColor="text1"/>
          <w:sz w:val="24"/>
          <w:szCs w:val="24"/>
        </w:rPr>
        <w:t xml:space="preserve"> </w:t>
      </w:r>
      <w:r w:rsidRPr="007A52B4">
        <w:rPr>
          <w:rFonts w:ascii="Times New Roman" w:hAnsi="Times New Roman" w:cs="Times New Roman"/>
          <w:color w:val="000000" w:themeColor="text1"/>
          <w:sz w:val="24"/>
          <w:szCs w:val="24"/>
        </w:rPr>
        <w:t>The study focuses on brand awareness, customer perception, and promotional strategies influencing brand choice among consumers. It emphasizes the role of festivals, occasions, and marketing efforts in shaping consumer decisions. This research is relevant for understanding consumer behavior and brand positioning in India’s competitive FMCG landscape.</w:t>
      </w:r>
    </w:p>
    <w:p w14:paraId="3B037403" w14:textId="14F1D259" w:rsidR="00172F4D" w:rsidRPr="00A05551" w:rsidRDefault="00A05551" w:rsidP="009814B0">
      <w:pPr>
        <w:pStyle w:val="ListParagraph"/>
        <w:numPr>
          <w:ilvl w:val="0"/>
          <w:numId w:val="4"/>
        </w:numPr>
        <w:rPr>
          <w:rFonts w:ascii="Times New Roman" w:hAnsi="Times New Roman" w:cs="Times New Roman"/>
          <w:b/>
          <w:bCs/>
          <w:sz w:val="24"/>
          <w:szCs w:val="24"/>
        </w:rPr>
      </w:pPr>
      <w:r w:rsidRPr="00A05551">
        <w:rPr>
          <w:rFonts w:ascii="Times New Roman" w:hAnsi="Times New Roman" w:cs="Times New Roman"/>
          <w:b/>
          <w:bCs/>
          <w:sz w:val="24"/>
          <w:szCs w:val="24"/>
        </w:rPr>
        <w:t>RESEARCH METHODOLOGY</w:t>
      </w:r>
    </w:p>
    <w:p w14:paraId="6D77BD0A" w14:textId="728C54E1" w:rsidR="000302AE" w:rsidRPr="000302AE" w:rsidRDefault="000302AE" w:rsidP="000302AE">
      <w:pPr>
        <w:spacing w:line="360" w:lineRule="auto"/>
        <w:jc w:val="both"/>
        <w:rPr>
          <w:rFonts w:ascii="Times New Roman" w:eastAsia="Times New Roman" w:hAnsi="Times New Roman" w:cs="Times New Roman"/>
          <w:b/>
          <w:bCs/>
          <w:kern w:val="0"/>
          <w:sz w:val="28"/>
          <w:szCs w:val="28"/>
          <w:lang w:eastAsia="en-IN" w:bidi="gu-IN"/>
          <w14:ligatures w14:val="none"/>
        </w:rPr>
      </w:pPr>
      <w:r w:rsidRPr="00F8493D">
        <w:rPr>
          <w:rFonts w:ascii="Times New Roman" w:eastAsia="Times New Roman" w:hAnsi="Times New Roman" w:cs="Times New Roman"/>
          <w:kern w:val="0"/>
          <w:sz w:val="24"/>
          <w:szCs w:val="24"/>
          <w:lang w:eastAsia="en-IN" w:bidi="gu-IN"/>
          <w14:ligatures w14:val="none"/>
        </w:rPr>
        <w:t>To effectively carry out the study titled “</w:t>
      </w:r>
      <w:r w:rsidRPr="000302AE">
        <w:rPr>
          <w:rFonts w:ascii="Times New Roman" w:eastAsia="Times New Roman" w:hAnsi="Times New Roman" w:cs="Times New Roman"/>
          <w:kern w:val="0"/>
          <w:sz w:val="24"/>
          <w:szCs w:val="24"/>
          <w:lang w:eastAsia="en-IN" w:bidi="gu-IN"/>
          <w14:ligatures w14:val="none"/>
        </w:rPr>
        <w:t>Ice Cream Brand Preference Survey for Youth of Anand City</w:t>
      </w:r>
      <w:r w:rsidRPr="00F8493D">
        <w:rPr>
          <w:rFonts w:ascii="Times New Roman" w:eastAsia="Times New Roman" w:hAnsi="Times New Roman" w:cs="Times New Roman"/>
          <w:kern w:val="0"/>
          <w:sz w:val="24"/>
          <w:szCs w:val="24"/>
          <w:lang w:eastAsia="en-IN" w:bidi="gu-IN"/>
          <w14:ligatures w14:val="none"/>
        </w:rPr>
        <w:t xml:space="preserve">,” a structured research design was developed. The research was conducted in </w:t>
      </w:r>
      <w:r>
        <w:rPr>
          <w:rFonts w:ascii="Times New Roman" w:eastAsia="Times New Roman" w:hAnsi="Times New Roman" w:cs="Times New Roman"/>
          <w:kern w:val="0"/>
          <w:sz w:val="24"/>
          <w:szCs w:val="24"/>
          <w:lang w:eastAsia="en-IN" w:bidi="gu-IN"/>
          <w14:ligatures w14:val="none"/>
        </w:rPr>
        <w:t>January</w:t>
      </w:r>
      <w:r w:rsidRPr="00F8493D">
        <w:rPr>
          <w:rFonts w:ascii="Times New Roman" w:eastAsia="Times New Roman" w:hAnsi="Times New Roman" w:cs="Times New Roman"/>
          <w:kern w:val="0"/>
          <w:sz w:val="24"/>
          <w:szCs w:val="24"/>
          <w:lang w:eastAsia="en-IN" w:bidi="gu-IN"/>
          <w14:ligatures w14:val="none"/>
        </w:rPr>
        <w:t xml:space="preserve"> 202</w:t>
      </w:r>
      <w:r>
        <w:rPr>
          <w:rFonts w:ascii="Times New Roman" w:eastAsia="Times New Roman" w:hAnsi="Times New Roman" w:cs="Times New Roman"/>
          <w:kern w:val="0"/>
          <w:sz w:val="24"/>
          <w:szCs w:val="24"/>
          <w:lang w:eastAsia="en-IN" w:bidi="gu-IN"/>
          <w14:ligatures w14:val="none"/>
        </w:rPr>
        <w:t>4</w:t>
      </w:r>
      <w:r w:rsidRPr="00F8493D">
        <w:rPr>
          <w:rFonts w:ascii="Times New Roman" w:eastAsia="Times New Roman" w:hAnsi="Times New Roman" w:cs="Times New Roman"/>
          <w:kern w:val="0"/>
          <w:sz w:val="24"/>
          <w:szCs w:val="24"/>
          <w:lang w:eastAsia="en-IN" w:bidi="gu-IN"/>
          <w14:ligatures w14:val="none"/>
        </w:rPr>
        <w:t>, utilizing a web-based survey as the primary tool for data collection. A structured questionnaire was designed to gather relevant information aligned with the study objectives.</w:t>
      </w:r>
    </w:p>
    <w:p w14:paraId="259C0C70" w14:textId="4DCBCB69" w:rsidR="000302AE" w:rsidRPr="00F8493D" w:rsidRDefault="000302AE" w:rsidP="000302AE">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sidRPr="00F8493D">
        <w:rPr>
          <w:rFonts w:ascii="Times New Roman" w:eastAsia="Times New Roman" w:hAnsi="Times New Roman" w:cs="Times New Roman"/>
          <w:kern w:val="0"/>
          <w:sz w:val="24"/>
          <w:szCs w:val="24"/>
          <w:lang w:eastAsia="en-IN" w:bidi="gu-IN"/>
          <w14:ligatures w14:val="none"/>
        </w:rPr>
        <w:t xml:space="preserve">The target population comprised individuals aged </w:t>
      </w:r>
      <w:r>
        <w:rPr>
          <w:rFonts w:ascii="Times New Roman" w:eastAsia="Times New Roman" w:hAnsi="Times New Roman" w:cs="Times New Roman"/>
          <w:kern w:val="0"/>
          <w:sz w:val="24"/>
          <w:szCs w:val="24"/>
          <w:lang w:eastAsia="en-IN" w:bidi="gu-IN"/>
          <w14:ligatures w14:val="none"/>
        </w:rPr>
        <w:t>15</w:t>
      </w:r>
      <w:r w:rsidRPr="00F8493D">
        <w:rPr>
          <w:rFonts w:ascii="Times New Roman" w:eastAsia="Times New Roman" w:hAnsi="Times New Roman" w:cs="Times New Roman"/>
          <w:kern w:val="0"/>
          <w:sz w:val="24"/>
          <w:szCs w:val="24"/>
          <w:lang w:eastAsia="en-IN" w:bidi="gu-IN"/>
          <w14:ligatures w14:val="none"/>
        </w:rPr>
        <w:t xml:space="preserve"> to 30 years, representing a key consumer segment for </w:t>
      </w:r>
      <w:r>
        <w:rPr>
          <w:rFonts w:ascii="Times New Roman" w:eastAsia="Times New Roman" w:hAnsi="Times New Roman" w:cs="Times New Roman"/>
          <w:kern w:val="0"/>
          <w:sz w:val="24"/>
          <w:szCs w:val="24"/>
          <w:lang w:eastAsia="en-IN" w:bidi="gu-IN"/>
          <w14:ligatures w14:val="none"/>
        </w:rPr>
        <w:t>Ice Cream</w:t>
      </w:r>
      <w:r w:rsidRPr="00F8493D">
        <w:rPr>
          <w:rFonts w:ascii="Times New Roman" w:eastAsia="Times New Roman" w:hAnsi="Times New Roman" w:cs="Times New Roman"/>
          <w:kern w:val="0"/>
          <w:sz w:val="24"/>
          <w:szCs w:val="24"/>
          <w:lang w:eastAsia="en-IN" w:bidi="gu-IN"/>
          <w14:ligatures w14:val="none"/>
        </w:rPr>
        <w:t xml:space="preserve"> products. A random sampling method was employed to ensure that each individual within the defined population had an equal opportunity of being selected. This approach helped minimize selection bias and enhanced the reliability and generalizability of the findings.</w:t>
      </w:r>
    </w:p>
    <w:p w14:paraId="3D3D1738" w14:textId="67A994EE" w:rsidR="000302AE" w:rsidRPr="00A85471" w:rsidRDefault="000302AE" w:rsidP="000302AE">
      <w:pPr>
        <w:spacing w:line="360" w:lineRule="auto"/>
        <w:jc w:val="both"/>
        <w:rPr>
          <w:rFonts w:ascii="Times New Roman" w:eastAsia="Times New Roman" w:hAnsi="Times New Roman" w:cs="Times New Roman"/>
          <w:b/>
          <w:bCs/>
          <w:kern w:val="0"/>
          <w:sz w:val="28"/>
          <w:szCs w:val="28"/>
          <w:lang w:eastAsia="en-IN" w:bidi="gu-IN"/>
          <w14:ligatures w14:val="none"/>
        </w:rPr>
      </w:pPr>
      <w:r w:rsidRPr="00F8493D">
        <w:rPr>
          <w:rFonts w:ascii="Times New Roman" w:eastAsia="Times New Roman" w:hAnsi="Times New Roman" w:cs="Times New Roman"/>
          <w:kern w:val="0"/>
          <w:sz w:val="24"/>
          <w:szCs w:val="24"/>
          <w:lang w:eastAsia="en-IN" w:bidi="gu-IN"/>
          <w14:ligatures w14:val="none"/>
        </w:rPr>
        <w:t xml:space="preserve">A total of </w:t>
      </w:r>
      <w:r>
        <w:rPr>
          <w:rFonts w:ascii="Times New Roman" w:eastAsia="Times New Roman" w:hAnsi="Times New Roman" w:cs="Times New Roman"/>
          <w:kern w:val="0"/>
          <w:sz w:val="24"/>
          <w:szCs w:val="24"/>
          <w:lang w:eastAsia="en-IN" w:bidi="gu-IN"/>
          <w14:ligatures w14:val="none"/>
        </w:rPr>
        <w:t>1</w:t>
      </w:r>
      <w:r w:rsidRPr="00F8493D">
        <w:rPr>
          <w:rFonts w:ascii="Times New Roman" w:eastAsia="Times New Roman" w:hAnsi="Times New Roman" w:cs="Times New Roman"/>
          <w:kern w:val="0"/>
          <w:sz w:val="24"/>
          <w:szCs w:val="24"/>
          <w:lang w:eastAsia="en-IN" w:bidi="gu-IN"/>
          <w14:ligatures w14:val="none"/>
        </w:rPr>
        <w:t>00 respondents participated in the study. The primary data collected from these participants were systematically compiled and analyzed using Descriptive Statistical tools. Techniques such as tabulation, graphical representation, and charts were employed to interpret the data effectively. These methods facilitated a</w:t>
      </w:r>
      <w:r w:rsidR="00C826D8">
        <w:rPr>
          <w:rFonts w:ascii="Times New Roman" w:eastAsia="Times New Roman" w:hAnsi="Times New Roman" w:cs="Times New Roman"/>
          <w:kern w:val="0"/>
          <w:sz w:val="24"/>
          <w:szCs w:val="24"/>
          <w:lang w:eastAsia="en-IN" w:bidi="gu-IN"/>
          <w14:ligatures w14:val="none"/>
        </w:rPr>
        <w:t>n</w:t>
      </w:r>
      <w:r w:rsidRPr="00F8493D">
        <w:rPr>
          <w:rFonts w:ascii="Times New Roman" w:eastAsia="Times New Roman" w:hAnsi="Times New Roman" w:cs="Times New Roman"/>
          <w:kern w:val="0"/>
          <w:sz w:val="24"/>
          <w:szCs w:val="24"/>
          <w:lang w:eastAsia="en-IN" w:bidi="gu-IN"/>
          <w14:ligatures w14:val="none"/>
        </w:rPr>
        <w:t xml:space="preserve"> </w:t>
      </w:r>
      <w:r w:rsidRPr="000302AE">
        <w:rPr>
          <w:rFonts w:ascii="Times New Roman" w:eastAsia="Times New Roman" w:hAnsi="Times New Roman" w:cs="Times New Roman"/>
          <w:kern w:val="0"/>
          <w:sz w:val="24"/>
          <w:szCs w:val="24"/>
          <w:lang w:eastAsia="en-IN" w:bidi="gu-IN"/>
          <w14:ligatures w14:val="none"/>
        </w:rPr>
        <w:t>Ice Cream Brand Preference Survey for Youth of Anand City</w:t>
      </w:r>
      <w:r w:rsidR="009814B0">
        <w:rPr>
          <w:rFonts w:ascii="Times New Roman" w:eastAsia="Times New Roman" w:hAnsi="Times New Roman" w:cs="Times New Roman"/>
          <w:kern w:val="0"/>
          <w:sz w:val="24"/>
          <w:szCs w:val="24"/>
          <w:lang w:eastAsia="en-IN" w:bidi="gu-IN"/>
          <w14:ligatures w14:val="none"/>
        </w:rPr>
        <w:t>.</w:t>
      </w:r>
    </w:p>
    <w:p w14:paraId="44D22C0E" w14:textId="7810072E" w:rsidR="00690EDA" w:rsidRPr="00A05551" w:rsidRDefault="00A05551" w:rsidP="00690EDA">
      <w:pPr>
        <w:pStyle w:val="ListParagraph"/>
        <w:numPr>
          <w:ilvl w:val="0"/>
          <w:numId w:val="4"/>
        </w:numPr>
        <w:spacing w:line="360" w:lineRule="auto"/>
        <w:rPr>
          <w:rFonts w:ascii="Times New Roman" w:hAnsi="Times New Roman" w:cs="Times New Roman"/>
          <w:b/>
          <w:bCs/>
          <w:sz w:val="24"/>
          <w:szCs w:val="24"/>
        </w:rPr>
      </w:pPr>
      <w:r w:rsidRPr="00A05551">
        <w:rPr>
          <w:rFonts w:ascii="Times New Roman" w:hAnsi="Times New Roman" w:cs="Times New Roman"/>
          <w:b/>
          <w:bCs/>
          <w:sz w:val="24"/>
          <w:szCs w:val="24"/>
        </w:rPr>
        <w:t>RESULT AND DISCUSSION</w:t>
      </w:r>
    </w:p>
    <w:p w14:paraId="7E955D67" w14:textId="581DF45B" w:rsidR="00B879F2" w:rsidRPr="00BA7D0A" w:rsidRDefault="00B879F2" w:rsidP="00690EDA">
      <w:pPr>
        <w:pStyle w:val="ListParagraph"/>
        <w:numPr>
          <w:ilvl w:val="1"/>
          <w:numId w:val="4"/>
        </w:numPr>
        <w:spacing w:line="360" w:lineRule="auto"/>
        <w:rPr>
          <w:rFonts w:ascii="Times New Roman" w:hAnsi="Times New Roman" w:cs="Times New Roman"/>
          <w:b/>
          <w:bCs/>
          <w:sz w:val="24"/>
          <w:szCs w:val="24"/>
        </w:rPr>
      </w:pPr>
      <w:r w:rsidRPr="00BA7D0A">
        <w:rPr>
          <w:rFonts w:ascii="Times New Roman" w:hAnsi="Times New Roman" w:cs="Times New Roman"/>
          <w:b/>
          <w:bCs/>
          <w:sz w:val="24"/>
          <w:szCs w:val="24"/>
        </w:rPr>
        <w:t>To study the demographic profile of respondents</w:t>
      </w:r>
    </w:p>
    <w:p w14:paraId="7A4D0B44" w14:textId="31BC3B2E" w:rsidR="00B879F2" w:rsidRPr="00B879F2" w:rsidRDefault="00B879F2" w:rsidP="00B879F2">
      <w:pPr>
        <w:spacing w:line="360" w:lineRule="auto"/>
        <w:jc w:val="both"/>
        <w:rPr>
          <w:rFonts w:ascii="Times New Roman" w:hAnsi="Times New Roman" w:cs="Times New Roman"/>
          <w:sz w:val="24"/>
          <w:szCs w:val="24"/>
        </w:rPr>
      </w:pPr>
      <w:r w:rsidRPr="00B879F2">
        <w:rPr>
          <w:rFonts w:ascii="Times New Roman" w:hAnsi="Times New Roman" w:cs="Times New Roman"/>
          <w:sz w:val="24"/>
          <w:szCs w:val="24"/>
        </w:rPr>
        <w:lastRenderedPageBreak/>
        <w:t>Table 1 presents the demographic profile of the 100 respondents surveyed for the study. It includes key variables such as age, gender, education/occupation, location, monthly family income, and health-consciousness levels, providing a comprehensive overview of the sample population.</w:t>
      </w:r>
    </w:p>
    <w:tbl>
      <w:tblPr>
        <w:tblW w:w="5926" w:type="dxa"/>
        <w:jc w:val="center"/>
        <w:tblLook w:val="04A0" w:firstRow="1" w:lastRow="0" w:firstColumn="1" w:lastColumn="0" w:noHBand="0" w:noVBand="1"/>
      </w:tblPr>
      <w:tblGrid>
        <w:gridCol w:w="988"/>
        <w:gridCol w:w="2436"/>
        <w:gridCol w:w="1229"/>
        <w:gridCol w:w="1273"/>
      </w:tblGrid>
      <w:tr w:rsidR="00703EC1" w:rsidRPr="00703EC1" w14:paraId="6F6014D2" w14:textId="77777777" w:rsidTr="00B879F2">
        <w:trPr>
          <w:trHeight w:val="312"/>
          <w:jc w:val="center"/>
        </w:trPr>
        <w:tc>
          <w:tcPr>
            <w:tcW w:w="5926" w:type="dxa"/>
            <w:gridSpan w:val="4"/>
            <w:tcBorders>
              <w:bottom w:val="single" w:sz="4" w:space="0" w:color="auto"/>
            </w:tcBorders>
            <w:shd w:val="clear" w:color="auto" w:fill="auto"/>
            <w:noWrap/>
            <w:vAlign w:val="bottom"/>
            <w:hideMark/>
          </w:tcPr>
          <w:p w14:paraId="0131D25E" w14:textId="4599E5E3" w:rsidR="00703EC1" w:rsidRPr="00703EC1" w:rsidRDefault="00703EC1" w:rsidP="00B879F2">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Table 1: Demographic Profile of Respondents(n=100)</w:t>
            </w:r>
          </w:p>
        </w:tc>
      </w:tr>
      <w:tr w:rsidR="00703EC1" w:rsidRPr="00703EC1" w14:paraId="00C40DF0" w14:textId="77777777" w:rsidTr="00B879F2">
        <w:trPr>
          <w:trHeight w:val="312"/>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BB0BA"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Sr. No.</w:t>
            </w:r>
          </w:p>
        </w:tc>
        <w:tc>
          <w:tcPr>
            <w:tcW w:w="2436" w:type="dxa"/>
            <w:tcBorders>
              <w:top w:val="single" w:sz="4" w:space="0" w:color="auto"/>
              <w:left w:val="nil"/>
              <w:bottom w:val="single" w:sz="4" w:space="0" w:color="auto"/>
              <w:right w:val="single" w:sz="4" w:space="0" w:color="auto"/>
            </w:tcBorders>
            <w:shd w:val="clear" w:color="auto" w:fill="auto"/>
            <w:noWrap/>
            <w:vAlign w:val="bottom"/>
            <w:hideMark/>
          </w:tcPr>
          <w:p w14:paraId="5F87BF49"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Particulars</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14:paraId="75C24D0D"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Frequency</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3A12DD64"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Percentage</w:t>
            </w:r>
          </w:p>
        </w:tc>
      </w:tr>
      <w:tr w:rsidR="00703EC1" w:rsidRPr="00703EC1" w14:paraId="3FA5A1C9" w14:textId="77777777" w:rsidTr="00703EC1">
        <w:trPr>
          <w:trHeight w:val="312"/>
          <w:jc w:val="center"/>
        </w:trPr>
        <w:tc>
          <w:tcPr>
            <w:tcW w:w="5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76409"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Age</w:t>
            </w:r>
          </w:p>
        </w:tc>
      </w:tr>
      <w:tr w:rsidR="00703EC1" w:rsidRPr="00703EC1" w14:paraId="7B720AF6" w14:textId="77777777" w:rsidTr="00172F4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03C6C6B"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w:t>
            </w:r>
          </w:p>
        </w:tc>
        <w:tc>
          <w:tcPr>
            <w:tcW w:w="2436" w:type="dxa"/>
            <w:tcBorders>
              <w:top w:val="nil"/>
              <w:left w:val="nil"/>
              <w:bottom w:val="single" w:sz="4" w:space="0" w:color="auto"/>
              <w:right w:val="single" w:sz="4" w:space="0" w:color="auto"/>
            </w:tcBorders>
            <w:shd w:val="clear" w:color="auto" w:fill="auto"/>
            <w:noWrap/>
            <w:vAlign w:val="center"/>
            <w:hideMark/>
          </w:tcPr>
          <w:p w14:paraId="39181AE4"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Below 15</w:t>
            </w:r>
          </w:p>
        </w:tc>
        <w:tc>
          <w:tcPr>
            <w:tcW w:w="1229" w:type="dxa"/>
            <w:tcBorders>
              <w:top w:val="nil"/>
              <w:left w:val="nil"/>
              <w:bottom w:val="single" w:sz="4" w:space="0" w:color="auto"/>
              <w:right w:val="single" w:sz="4" w:space="0" w:color="auto"/>
            </w:tcBorders>
            <w:shd w:val="clear" w:color="auto" w:fill="auto"/>
            <w:noWrap/>
            <w:vAlign w:val="center"/>
            <w:hideMark/>
          </w:tcPr>
          <w:p w14:paraId="6CCC6462"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0</w:t>
            </w:r>
          </w:p>
        </w:tc>
        <w:tc>
          <w:tcPr>
            <w:tcW w:w="1273" w:type="dxa"/>
            <w:tcBorders>
              <w:top w:val="nil"/>
              <w:left w:val="nil"/>
              <w:bottom w:val="single" w:sz="4" w:space="0" w:color="auto"/>
              <w:right w:val="single" w:sz="4" w:space="0" w:color="auto"/>
            </w:tcBorders>
            <w:shd w:val="clear" w:color="auto" w:fill="auto"/>
            <w:noWrap/>
            <w:vAlign w:val="center"/>
            <w:hideMark/>
          </w:tcPr>
          <w:p w14:paraId="7833EF58"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0</w:t>
            </w:r>
          </w:p>
        </w:tc>
      </w:tr>
      <w:tr w:rsidR="00703EC1" w:rsidRPr="00703EC1" w14:paraId="27A34A53" w14:textId="77777777" w:rsidTr="00172F4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11B7348"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2</w:t>
            </w:r>
          </w:p>
        </w:tc>
        <w:tc>
          <w:tcPr>
            <w:tcW w:w="2436" w:type="dxa"/>
            <w:tcBorders>
              <w:top w:val="nil"/>
              <w:left w:val="nil"/>
              <w:bottom w:val="single" w:sz="4" w:space="0" w:color="auto"/>
              <w:right w:val="single" w:sz="4" w:space="0" w:color="auto"/>
            </w:tcBorders>
            <w:shd w:val="clear" w:color="auto" w:fill="auto"/>
            <w:noWrap/>
            <w:vAlign w:val="center"/>
            <w:hideMark/>
          </w:tcPr>
          <w:p w14:paraId="75226AFE"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15-20</w:t>
            </w:r>
          </w:p>
        </w:tc>
        <w:tc>
          <w:tcPr>
            <w:tcW w:w="1229" w:type="dxa"/>
            <w:tcBorders>
              <w:top w:val="nil"/>
              <w:left w:val="nil"/>
              <w:bottom w:val="single" w:sz="4" w:space="0" w:color="auto"/>
              <w:right w:val="single" w:sz="4" w:space="0" w:color="auto"/>
            </w:tcBorders>
            <w:shd w:val="clear" w:color="auto" w:fill="auto"/>
            <w:noWrap/>
            <w:vAlign w:val="center"/>
            <w:hideMark/>
          </w:tcPr>
          <w:p w14:paraId="446F8A4F"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12</w:t>
            </w:r>
          </w:p>
        </w:tc>
        <w:tc>
          <w:tcPr>
            <w:tcW w:w="1273" w:type="dxa"/>
            <w:tcBorders>
              <w:top w:val="nil"/>
              <w:left w:val="nil"/>
              <w:bottom w:val="single" w:sz="4" w:space="0" w:color="auto"/>
              <w:right w:val="single" w:sz="4" w:space="0" w:color="auto"/>
            </w:tcBorders>
            <w:shd w:val="clear" w:color="auto" w:fill="auto"/>
            <w:noWrap/>
            <w:vAlign w:val="center"/>
            <w:hideMark/>
          </w:tcPr>
          <w:p w14:paraId="0619D23E"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12</w:t>
            </w:r>
          </w:p>
        </w:tc>
      </w:tr>
      <w:tr w:rsidR="00703EC1" w:rsidRPr="00703EC1" w14:paraId="2CC7B741" w14:textId="77777777" w:rsidTr="00172F4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3E6715AA"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3</w:t>
            </w:r>
          </w:p>
        </w:tc>
        <w:tc>
          <w:tcPr>
            <w:tcW w:w="2436" w:type="dxa"/>
            <w:tcBorders>
              <w:top w:val="nil"/>
              <w:left w:val="nil"/>
              <w:bottom w:val="single" w:sz="4" w:space="0" w:color="auto"/>
              <w:right w:val="single" w:sz="4" w:space="0" w:color="auto"/>
            </w:tcBorders>
            <w:shd w:val="clear" w:color="auto" w:fill="auto"/>
            <w:noWrap/>
            <w:vAlign w:val="center"/>
            <w:hideMark/>
          </w:tcPr>
          <w:p w14:paraId="13B6E77D"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21-25</w:t>
            </w:r>
          </w:p>
        </w:tc>
        <w:tc>
          <w:tcPr>
            <w:tcW w:w="1229" w:type="dxa"/>
            <w:tcBorders>
              <w:top w:val="nil"/>
              <w:left w:val="nil"/>
              <w:bottom w:val="single" w:sz="4" w:space="0" w:color="auto"/>
              <w:right w:val="single" w:sz="4" w:space="0" w:color="auto"/>
            </w:tcBorders>
            <w:shd w:val="clear" w:color="auto" w:fill="auto"/>
            <w:noWrap/>
            <w:vAlign w:val="center"/>
            <w:hideMark/>
          </w:tcPr>
          <w:p w14:paraId="6ADB59E2"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79</w:t>
            </w:r>
          </w:p>
        </w:tc>
        <w:tc>
          <w:tcPr>
            <w:tcW w:w="1273" w:type="dxa"/>
            <w:tcBorders>
              <w:top w:val="nil"/>
              <w:left w:val="nil"/>
              <w:bottom w:val="single" w:sz="4" w:space="0" w:color="auto"/>
              <w:right w:val="single" w:sz="4" w:space="0" w:color="auto"/>
            </w:tcBorders>
            <w:shd w:val="clear" w:color="auto" w:fill="auto"/>
            <w:noWrap/>
            <w:vAlign w:val="center"/>
            <w:hideMark/>
          </w:tcPr>
          <w:p w14:paraId="7C142B22"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79</w:t>
            </w:r>
          </w:p>
        </w:tc>
      </w:tr>
      <w:tr w:rsidR="00703EC1" w:rsidRPr="00703EC1" w14:paraId="329BD715" w14:textId="77777777" w:rsidTr="00172F4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4CE14DB"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4</w:t>
            </w:r>
          </w:p>
        </w:tc>
        <w:tc>
          <w:tcPr>
            <w:tcW w:w="2436" w:type="dxa"/>
            <w:tcBorders>
              <w:top w:val="nil"/>
              <w:left w:val="nil"/>
              <w:bottom w:val="single" w:sz="4" w:space="0" w:color="auto"/>
              <w:right w:val="single" w:sz="4" w:space="0" w:color="auto"/>
            </w:tcBorders>
            <w:shd w:val="clear" w:color="auto" w:fill="auto"/>
            <w:noWrap/>
            <w:vAlign w:val="center"/>
            <w:hideMark/>
          </w:tcPr>
          <w:p w14:paraId="7102B9AC"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26-30</w:t>
            </w:r>
          </w:p>
        </w:tc>
        <w:tc>
          <w:tcPr>
            <w:tcW w:w="1229" w:type="dxa"/>
            <w:tcBorders>
              <w:top w:val="nil"/>
              <w:left w:val="nil"/>
              <w:bottom w:val="single" w:sz="4" w:space="0" w:color="auto"/>
              <w:right w:val="single" w:sz="4" w:space="0" w:color="auto"/>
            </w:tcBorders>
            <w:shd w:val="clear" w:color="auto" w:fill="auto"/>
            <w:noWrap/>
            <w:vAlign w:val="center"/>
            <w:hideMark/>
          </w:tcPr>
          <w:p w14:paraId="1099EA75"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4</w:t>
            </w:r>
          </w:p>
        </w:tc>
        <w:tc>
          <w:tcPr>
            <w:tcW w:w="1273" w:type="dxa"/>
            <w:tcBorders>
              <w:top w:val="nil"/>
              <w:left w:val="nil"/>
              <w:bottom w:val="single" w:sz="4" w:space="0" w:color="auto"/>
              <w:right w:val="single" w:sz="4" w:space="0" w:color="auto"/>
            </w:tcBorders>
            <w:shd w:val="clear" w:color="auto" w:fill="auto"/>
            <w:noWrap/>
            <w:vAlign w:val="center"/>
            <w:hideMark/>
          </w:tcPr>
          <w:p w14:paraId="7BC43E6D"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4</w:t>
            </w:r>
          </w:p>
        </w:tc>
      </w:tr>
      <w:tr w:rsidR="00703EC1" w:rsidRPr="00703EC1" w14:paraId="4E3F668E" w14:textId="77777777" w:rsidTr="00172F4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F97014B"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5</w:t>
            </w:r>
          </w:p>
        </w:tc>
        <w:tc>
          <w:tcPr>
            <w:tcW w:w="2436" w:type="dxa"/>
            <w:tcBorders>
              <w:top w:val="nil"/>
              <w:left w:val="nil"/>
              <w:bottom w:val="single" w:sz="4" w:space="0" w:color="auto"/>
              <w:right w:val="single" w:sz="4" w:space="0" w:color="auto"/>
            </w:tcBorders>
            <w:shd w:val="clear" w:color="auto" w:fill="auto"/>
            <w:noWrap/>
            <w:vAlign w:val="center"/>
            <w:hideMark/>
          </w:tcPr>
          <w:p w14:paraId="7F196AB7"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Above 30</w:t>
            </w:r>
          </w:p>
        </w:tc>
        <w:tc>
          <w:tcPr>
            <w:tcW w:w="1229" w:type="dxa"/>
            <w:tcBorders>
              <w:top w:val="nil"/>
              <w:left w:val="nil"/>
              <w:bottom w:val="single" w:sz="4" w:space="0" w:color="auto"/>
              <w:right w:val="single" w:sz="4" w:space="0" w:color="auto"/>
            </w:tcBorders>
            <w:shd w:val="clear" w:color="auto" w:fill="auto"/>
            <w:noWrap/>
            <w:vAlign w:val="center"/>
            <w:hideMark/>
          </w:tcPr>
          <w:p w14:paraId="0D1FF1D5"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5</w:t>
            </w:r>
          </w:p>
        </w:tc>
        <w:tc>
          <w:tcPr>
            <w:tcW w:w="1273" w:type="dxa"/>
            <w:tcBorders>
              <w:top w:val="nil"/>
              <w:left w:val="nil"/>
              <w:bottom w:val="single" w:sz="4" w:space="0" w:color="auto"/>
              <w:right w:val="single" w:sz="4" w:space="0" w:color="auto"/>
            </w:tcBorders>
            <w:shd w:val="clear" w:color="auto" w:fill="auto"/>
            <w:noWrap/>
            <w:vAlign w:val="center"/>
            <w:hideMark/>
          </w:tcPr>
          <w:p w14:paraId="1D8D3BE4"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5</w:t>
            </w:r>
          </w:p>
        </w:tc>
      </w:tr>
      <w:tr w:rsidR="00703EC1" w:rsidRPr="00703EC1" w14:paraId="4EEAB578" w14:textId="77777777" w:rsidTr="00172F4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714E2F6C"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 </w:t>
            </w:r>
          </w:p>
        </w:tc>
        <w:tc>
          <w:tcPr>
            <w:tcW w:w="2436" w:type="dxa"/>
            <w:tcBorders>
              <w:top w:val="nil"/>
              <w:left w:val="nil"/>
              <w:bottom w:val="single" w:sz="4" w:space="0" w:color="auto"/>
              <w:right w:val="single" w:sz="4" w:space="0" w:color="auto"/>
            </w:tcBorders>
            <w:shd w:val="clear" w:color="auto" w:fill="auto"/>
            <w:noWrap/>
            <w:vAlign w:val="center"/>
            <w:hideMark/>
          </w:tcPr>
          <w:p w14:paraId="5F7E3A45" w14:textId="77777777" w:rsidR="00703EC1" w:rsidRPr="00703EC1" w:rsidRDefault="00703EC1" w:rsidP="00B509A9">
            <w:pPr>
              <w:spacing w:after="0" w:line="240" w:lineRule="auto"/>
              <w:jc w:val="right"/>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Total</w:t>
            </w:r>
          </w:p>
        </w:tc>
        <w:tc>
          <w:tcPr>
            <w:tcW w:w="1229" w:type="dxa"/>
            <w:tcBorders>
              <w:top w:val="nil"/>
              <w:left w:val="nil"/>
              <w:bottom w:val="single" w:sz="4" w:space="0" w:color="auto"/>
              <w:right w:val="single" w:sz="4" w:space="0" w:color="auto"/>
            </w:tcBorders>
            <w:shd w:val="clear" w:color="auto" w:fill="auto"/>
            <w:noWrap/>
            <w:vAlign w:val="center"/>
            <w:hideMark/>
          </w:tcPr>
          <w:p w14:paraId="088E429C"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100</w:t>
            </w:r>
          </w:p>
        </w:tc>
        <w:tc>
          <w:tcPr>
            <w:tcW w:w="1273" w:type="dxa"/>
            <w:tcBorders>
              <w:top w:val="nil"/>
              <w:left w:val="nil"/>
              <w:bottom w:val="single" w:sz="4" w:space="0" w:color="auto"/>
              <w:right w:val="single" w:sz="4" w:space="0" w:color="auto"/>
            </w:tcBorders>
            <w:shd w:val="clear" w:color="auto" w:fill="auto"/>
            <w:noWrap/>
            <w:vAlign w:val="center"/>
            <w:hideMark/>
          </w:tcPr>
          <w:p w14:paraId="549E1078"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100</w:t>
            </w:r>
          </w:p>
        </w:tc>
      </w:tr>
      <w:tr w:rsidR="00703EC1" w:rsidRPr="00703EC1" w14:paraId="4FE0E8A1" w14:textId="77777777" w:rsidTr="00703EC1">
        <w:trPr>
          <w:trHeight w:val="312"/>
          <w:jc w:val="center"/>
        </w:trPr>
        <w:tc>
          <w:tcPr>
            <w:tcW w:w="5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08953"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Gender</w:t>
            </w:r>
          </w:p>
        </w:tc>
      </w:tr>
      <w:tr w:rsidR="00703EC1" w:rsidRPr="00703EC1" w14:paraId="7D4A0659" w14:textId="77777777" w:rsidTr="00172F4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2493A2A"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w:t>
            </w:r>
          </w:p>
        </w:tc>
        <w:tc>
          <w:tcPr>
            <w:tcW w:w="2436" w:type="dxa"/>
            <w:tcBorders>
              <w:top w:val="nil"/>
              <w:left w:val="nil"/>
              <w:bottom w:val="single" w:sz="4" w:space="0" w:color="auto"/>
              <w:right w:val="single" w:sz="4" w:space="0" w:color="auto"/>
            </w:tcBorders>
            <w:shd w:val="clear" w:color="auto" w:fill="auto"/>
            <w:noWrap/>
            <w:vAlign w:val="center"/>
            <w:hideMark/>
          </w:tcPr>
          <w:p w14:paraId="4E491049"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Male</w:t>
            </w:r>
          </w:p>
        </w:tc>
        <w:tc>
          <w:tcPr>
            <w:tcW w:w="1229" w:type="dxa"/>
            <w:tcBorders>
              <w:top w:val="nil"/>
              <w:left w:val="nil"/>
              <w:bottom w:val="single" w:sz="4" w:space="0" w:color="auto"/>
              <w:right w:val="single" w:sz="4" w:space="0" w:color="auto"/>
            </w:tcBorders>
            <w:shd w:val="clear" w:color="auto" w:fill="auto"/>
            <w:noWrap/>
            <w:vAlign w:val="center"/>
            <w:hideMark/>
          </w:tcPr>
          <w:p w14:paraId="64028EBF"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44</w:t>
            </w:r>
          </w:p>
        </w:tc>
        <w:tc>
          <w:tcPr>
            <w:tcW w:w="1273" w:type="dxa"/>
            <w:tcBorders>
              <w:top w:val="nil"/>
              <w:left w:val="nil"/>
              <w:bottom w:val="single" w:sz="4" w:space="0" w:color="auto"/>
              <w:right w:val="single" w:sz="4" w:space="0" w:color="auto"/>
            </w:tcBorders>
            <w:shd w:val="clear" w:color="auto" w:fill="auto"/>
            <w:noWrap/>
            <w:vAlign w:val="center"/>
            <w:hideMark/>
          </w:tcPr>
          <w:p w14:paraId="512B1824"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44</w:t>
            </w:r>
          </w:p>
        </w:tc>
      </w:tr>
      <w:tr w:rsidR="00703EC1" w:rsidRPr="00703EC1" w14:paraId="6D2DF74A" w14:textId="77777777" w:rsidTr="00172F4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BE28C68"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2</w:t>
            </w:r>
          </w:p>
        </w:tc>
        <w:tc>
          <w:tcPr>
            <w:tcW w:w="2436" w:type="dxa"/>
            <w:tcBorders>
              <w:top w:val="nil"/>
              <w:left w:val="nil"/>
              <w:bottom w:val="single" w:sz="4" w:space="0" w:color="auto"/>
              <w:right w:val="single" w:sz="4" w:space="0" w:color="auto"/>
            </w:tcBorders>
            <w:shd w:val="clear" w:color="auto" w:fill="auto"/>
            <w:noWrap/>
            <w:vAlign w:val="center"/>
            <w:hideMark/>
          </w:tcPr>
          <w:p w14:paraId="5D311FDC"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Female</w:t>
            </w:r>
          </w:p>
        </w:tc>
        <w:tc>
          <w:tcPr>
            <w:tcW w:w="1229" w:type="dxa"/>
            <w:tcBorders>
              <w:top w:val="nil"/>
              <w:left w:val="nil"/>
              <w:bottom w:val="single" w:sz="4" w:space="0" w:color="auto"/>
              <w:right w:val="single" w:sz="4" w:space="0" w:color="auto"/>
            </w:tcBorders>
            <w:shd w:val="clear" w:color="auto" w:fill="auto"/>
            <w:noWrap/>
            <w:vAlign w:val="center"/>
            <w:hideMark/>
          </w:tcPr>
          <w:p w14:paraId="40A02FF6"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56</w:t>
            </w:r>
          </w:p>
        </w:tc>
        <w:tc>
          <w:tcPr>
            <w:tcW w:w="1273" w:type="dxa"/>
            <w:tcBorders>
              <w:top w:val="nil"/>
              <w:left w:val="nil"/>
              <w:bottom w:val="single" w:sz="4" w:space="0" w:color="auto"/>
              <w:right w:val="single" w:sz="4" w:space="0" w:color="auto"/>
            </w:tcBorders>
            <w:shd w:val="clear" w:color="auto" w:fill="auto"/>
            <w:noWrap/>
            <w:vAlign w:val="center"/>
            <w:hideMark/>
          </w:tcPr>
          <w:p w14:paraId="5C5CBF91"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56</w:t>
            </w:r>
          </w:p>
        </w:tc>
      </w:tr>
      <w:tr w:rsidR="00703EC1" w:rsidRPr="00703EC1" w14:paraId="1C86516F" w14:textId="77777777" w:rsidTr="00172F4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774B504" w14:textId="45079D64"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p>
        </w:tc>
        <w:tc>
          <w:tcPr>
            <w:tcW w:w="2436" w:type="dxa"/>
            <w:tcBorders>
              <w:top w:val="nil"/>
              <w:left w:val="nil"/>
              <w:bottom w:val="single" w:sz="4" w:space="0" w:color="auto"/>
              <w:right w:val="single" w:sz="4" w:space="0" w:color="auto"/>
            </w:tcBorders>
            <w:shd w:val="clear" w:color="auto" w:fill="auto"/>
            <w:noWrap/>
            <w:vAlign w:val="center"/>
            <w:hideMark/>
          </w:tcPr>
          <w:p w14:paraId="735119EA" w14:textId="77777777" w:rsidR="00703EC1" w:rsidRPr="00703EC1" w:rsidRDefault="00703EC1" w:rsidP="00B509A9">
            <w:pPr>
              <w:spacing w:after="0" w:line="240" w:lineRule="auto"/>
              <w:jc w:val="right"/>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Total</w:t>
            </w:r>
          </w:p>
        </w:tc>
        <w:tc>
          <w:tcPr>
            <w:tcW w:w="1229" w:type="dxa"/>
            <w:tcBorders>
              <w:top w:val="nil"/>
              <w:left w:val="nil"/>
              <w:bottom w:val="single" w:sz="4" w:space="0" w:color="auto"/>
              <w:right w:val="single" w:sz="4" w:space="0" w:color="auto"/>
            </w:tcBorders>
            <w:shd w:val="clear" w:color="auto" w:fill="auto"/>
            <w:noWrap/>
            <w:vAlign w:val="center"/>
            <w:hideMark/>
          </w:tcPr>
          <w:p w14:paraId="095C2072"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100</w:t>
            </w:r>
          </w:p>
        </w:tc>
        <w:tc>
          <w:tcPr>
            <w:tcW w:w="1273" w:type="dxa"/>
            <w:tcBorders>
              <w:top w:val="nil"/>
              <w:left w:val="nil"/>
              <w:bottom w:val="single" w:sz="4" w:space="0" w:color="auto"/>
              <w:right w:val="single" w:sz="4" w:space="0" w:color="auto"/>
            </w:tcBorders>
            <w:shd w:val="clear" w:color="auto" w:fill="auto"/>
            <w:noWrap/>
            <w:vAlign w:val="center"/>
            <w:hideMark/>
          </w:tcPr>
          <w:p w14:paraId="2E556166"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100</w:t>
            </w:r>
          </w:p>
        </w:tc>
      </w:tr>
      <w:tr w:rsidR="00703EC1" w:rsidRPr="00703EC1" w14:paraId="51E713C7" w14:textId="77777777" w:rsidTr="00703EC1">
        <w:trPr>
          <w:trHeight w:val="312"/>
          <w:jc w:val="center"/>
        </w:trPr>
        <w:tc>
          <w:tcPr>
            <w:tcW w:w="5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EDED2"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Current education/occupation</w:t>
            </w:r>
          </w:p>
        </w:tc>
      </w:tr>
      <w:tr w:rsidR="00703EC1" w:rsidRPr="00703EC1" w14:paraId="313C5809" w14:textId="77777777" w:rsidTr="00172F4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8EE8BF1"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w:t>
            </w:r>
          </w:p>
        </w:tc>
        <w:tc>
          <w:tcPr>
            <w:tcW w:w="2436" w:type="dxa"/>
            <w:tcBorders>
              <w:top w:val="nil"/>
              <w:left w:val="nil"/>
              <w:bottom w:val="single" w:sz="4" w:space="0" w:color="auto"/>
              <w:right w:val="single" w:sz="4" w:space="0" w:color="auto"/>
            </w:tcBorders>
            <w:shd w:val="clear" w:color="auto" w:fill="auto"/>
            <w:noWrap/>
            <w:vAlign w:val="center"/>
            <w:hideMark/>
          </w:tcPr>
          <w:p w14:paraId="627B5D70"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High School Student</w:t>
            </w:r>
          </w:p>
        </w:tc>
        <w:tc>
          <w:tcPr>
            <w:tcW w:w="1229" w:type="dxa"/>
            <w:tcBorders>
              <w:top w:val="nil"/>
              <w:left w:val="nil"/>
              <w:bottom w:val="single" w:sz="4" w:space="0" w:color="auto"/>
              <w:right w:val="single" w:sz="4" w:space="0" w:color="auto"/>
            </w:tcBorders>
            <w:shd w:val="clear" w:color="auto" w:fill="auto"/>
            <w:noWrap/>
            <w:vAlign w:val="center"/>
            <w:hideMark/>
          </w:tcPr>
          <w:p w14:paraId="31BC7711"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0</w:t>
            </w:r>
          </w:p>
        </w:tc>
        <w:tc>
          <w:tcPr>
            <w:tcW w:w="1273" w:type="dxa"/>
            <w:tcBorders>
              <w:top w:val="nil"/>
              <w:left w:val="nil"/>
              <w:bottom w:val="single" w:sz="4" w:space="0" w:color="auto"/>
              <w:right w:val="single" w:sz="4" w:space="0" w:color="auto"/>
            </w:tcBorders>
            <w:shd w:val="clear" w:color="auto" w:fill="auto"/>
            <w:noWrap/>
            <w:vAlign w:val="center"/>
            <w:hideMark/>
          </w:tcPr>
          <w:p w14:paraId="263097CD"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0</w:t>
            </w:r>
          </w:p>
        </w:tc>
      </w:tr>
      <w:tr w:rsidR="00703EC1" w:rsidRPr="00703EC1" w14:paraId="0BC81888" w14:textId="77777777" w:rsidTr="00172F4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730A0C76"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2</w:t>
            </w:r>
          </w:p>
        </w:tc>
        <w:tc>
          <w:tcPr>
            <w:tcW w:w="2436" w:type="dxa"/>
            <w:tcBorders>
              <w:top w:val="nil"/>
              <w:left w:val="nil"/>
              <w:bottom w:val="single" w:sz="4" w:space="0" w:color="auto"/>
              <w:right w:val="single" w:sz="4" w:space="0" w:color="auto"/>
            </w:tcBorders>
            <w:shd w:val="clear" w:color="auto" w:fill="auto"/>
            <w:noWrap/>
            <w:vAlign w:val="center"/>
            <w:hideMark/>
          </w:tcPr>
          <w:p w14:paraId="638CF7BC"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College Student</w:t>
            </w:r>
          </w:p>
        </w:tc>
        <w:tc>
          <w:tcPr>
            <w:tcW w:w="1229" w:type="dxa"/>
            <w:tcBorders>
              <w:top w:val="nil"/>
              <w:left w:val="nil"/>
              <w:bottom w:val="single" w:sz="4" w:space="0" w:color="auto"/>
              <w:right w:val="single" w:sz="4" w:space="0" w:color="auto"/>
            </w:tcBorders>
            <w:shd w:val="clear" w:color="auto" w:fill="auto"/>
            <w:noWrap/>
            <w:vAlign w:val="center"/>
            <w:hideMark/>
          </w:tcPr>
          <w:p w14:paraId="3208E4A7"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63</w:t>
            </w:r>
          </w:p>
        </w:tc>
        <w:tc>
          <w:tcPr>
            <w:tcW w:w="1273" w:type="dxa"/>
            <w:tcBorders>
              <w:top w:val="nil"/>
              <w:left w:val="nil"/>
              <w:bottom w:val="single" w:sz="4" w:space="0" w:color="auto"/>
              <w:right w:val="single" w:sz="4" w:space="0" w:color="auto"/>
            </w:tcBorders>
            <w:shd w:val="clear" w:color="auto" w:fill="auto"/>
            <w:noWrap/>
            <w:vAlign w:val="center"/>
            <w:hideMark/>
          </w:tcPr>
          <w:p w14:paraId="1A38B017"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63</w:t>
            </w:r>
          </w:p>
        </w:tc>
      </w:tr>
      <w:tr w:rsidR="00703EC1" w:rsidRPr="00703EC1" w14:paraId="4FC7FFD4" w14:textId="77777777" w:rsidTr="00172F4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661D966"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3</w:t>
            </w:r>
          </w:p>
        </w:tc>
        <w:tc>
          <w:tcPr>
            <w:tcW w:w="2436" w:type="dxa"/>
            <w:tcBorders>
              <w:top w:val="nil"/>
              <w:left w:val="nil"/>
              <w:bottom w:val="single" w:sz="4" w:space="0" w:color="auto"/>
              <w:right w:val="single" w:sz="4" w:space="0" w:color="auto"/>
            </w:tcBorders>
            <w:shd w:val="clear" w:color="auto" w:fill="auto"/>
            <w:noWrap/>
            <w:vAlign w:val="center"/>
            <w:hideMark/>
          </w:tcPr>
          <w:p w14:paraId="42DDD62D"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Working Professional</w:t>
            </w:r>
          </w:p>
        </w:tc>
        <w:tc>
          <w:tcPr>
            <w:tcW w:w="1229" w:type="dxa"/>
            <w:tcBorders>
              <w:top w:val="nil"/>
              <w:left w:val="nil"/>
              <w:bottom w:val="single" w:sz="4" w:space="0" w:color="auto"/>
              <w:right w:val="single" w:sz="4" w:space="0" w:color="auto"/>
            </w:tcBorders>
            <w:shd w:val="clear" w:color="auto" w:fill="auto"/>
            <w:noWrap/>
            <w:vAlign w:val="center"/>
            <w:hideMark/>
          </w:tcPr>
          <w:p w14:paraId="536E580F"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37</w:t>
            </w:r>
          </w:p>
        </w:tc>
        <w:tc>
          <w:tcPr>
            <w:tcW w:w="1273" w:type="dxa"/>
            <w:tcBorders>
              <w:top w:val="nil"/>
              <w:left w:val="nil"/>
              <w:bottom w:val="single" w:sz="4" w:space="0" w:color="auto"/>
              <w:right w:val="single" w:sz="4" w:space="0" w:color="auto"/>
            </w:tcBorders>
            <w:shd w:val="clear" w:color="auto" w:fill="auto"/>
            <w:noWrap/>
            <w:vAlign w:val="center"/>
            <w:hideMark/>
          </w:tcPr>
          <w:p w14:paraId="4B351DE0"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37</w:t>
            </w:r>
          </w:p>
        </w:tc>
      </w:tr>
      <w:tr w:rsidR="00703EC1" w:rsidRPr="00703EC1" w14:paraId="5B1DF292" w14:textId="77777777" w:rsidTr="00172F4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6AE3F9B" w14:textId="502DEB3B"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p>
        </w:tc>
        <w:tc>
          <w:tcPr>
            <w:tcW w:w="2436" w:type="dxa"/>
            <w:tcBorders>
              <w:top w:val="nil"/>
              <w:left w:val="nil"/>
              <w:bottom w:val="single" w:sz="4" w:space="0" w:color="auto"/>
              <w:right w:val="single" w:sz="4" w:space="0" w:color="auto"/>
            </w:tcBorders>
            <w:shd w:val="clear" w:color="auto" w:fill="auto"/>
            <w:noWrap/>
            <w:vAlign w:val="center"/>
            <w:hideMark/>
          </w:tcPr>
          <w:p w14:paraId="25CB041D" w14:textId="77777777" w:rsidR="00703EC1" w:rsidRPr="00703EC1" w:rsidRDefault="00703EC1" w:rsidP="00B509A9">
            <w:pPr>
              <w:spacing w:after="0" w:line="240" w:lineRule="auto"/>
              <w:jc w:val="right"/>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Total</w:t>
            </w:r>
          </w:p>
        </w:tc>
        <w:tc>
          <w:tcPr>
            <w:tcW w:w="1229" w:type="dxa"/>
            <w:tcBorders>
              <w:top w:val="nil"/>
              <w:left w:val="nil"/>
              <w:bottom w:val="single" w:sz="4" w:space="0" w:color="auto"/>
              <w:right w:val="single" w:sz="4" w:space="0" w:color="auto"/>
            </w:tcBorders>
            <w:shd w:val="clear" w:color="auto" w:fill="auto"/>
            <w:noWrap/>
            <w:vAlign w:val="center"/>
            <w:hideMark/>
          </w:tcPr>
          <w:p w14:paraId="7869881A"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100</w:t>
            </w:r>
          </w:p>
        </w:tc>
        <w:tc>
          <w:tcPr>
            <w:tcW w:w="1273" w:type="dxa"/>
            <w:tcBorders>
              <w:top w:val="nil"/>
              <w:left w:val="nil"/>
              <w:bottom w:val="single" w:sz="4" w:space="0" w:color="auto"/>
              <w:right w:val="single" w:sz="4" w:space="0" w:color="auto"/>
            </w:tcBorders>
            <w:shd w:val="clear" w:color="auto" w:fill="auto"/>
            <w:noWrap/>
            <w:vAlign w:val="center"/>
            <w:hideMark/>
          </w:tcPr>
          <w:p w14:paraId="039736CC"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100</w:t>
            </w:r>
          </w:p>
        </w:tc>
      </w:tr>
      <w:tr w:rsidR="00703EC1" w:rsidRPr="00703EC1" w14:paraId="533EB5C7" w14:textId="77777777" w:rsidTr="00703EC1">
        <w:trPr>
          <w:trHeight w:val="312"/>
          <w:jc w:val="center"/>
        </w:trPr>
        <w:tc>
          <w:tcPr>
            <w:tcW w:w="5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FA94D"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Location</w:t>
            </w:r>
          </w:p>
        </w:tc>
      </w:tr>
      <w:tr w:rsidR="00703EC1" w:rsidRPr="00703EC1" w14:paraId="01DE3B56" w14:textId="77777777" w:rsidTr="00172F4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7D08616"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w:t>
            </w:r>
          </w:p>
        </w:tc>
        <w:tc>
          <w:tcPr>
            <w:tcW w:w="2436" w:type="dxa"/>
            <w:tcBorders>
              <w:top w:val="nil"/>
              <w:left w:val="nil"/>
              <w:bottom w:val="single" w:sz="4" w:space="0" w:color="auto"/>
              <w:right w:val="single" w:sz="4" w:space="0" w:color="auto"/>
            </w:tcBorders>
            <w:shd w:val="clear" w:color="auto" w:fill="auto"/>
            <w:noWrap/>
            <w:vAlign w:val="center"/>
            <w:hideMark/>
          </w:tcPr>
          <w:p w14:paraId="05B4B7F6"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Anand Rural</w:t>
            </w:r>
          </w:p>
        </w:tc>
        <w:tc>
          <w:tcPr>
            <w:tcW w:w="1229" w:type="dxa"/>
            <w:tcBorders>
              <w:top w:val="nil"/>
              <w:left w:val="nil"/>
              <w:bottom w:val="single" w:sz="4" w:space="0" w:color="auto"/>
              <w:right w:val="single" w:sz="4" w:space="0" w:color="auto"/>
            </w:tcBorders>
            <w:shd w:val="clear" w:color="auto" w:fill="auto"/>
            <w:noWrap/>
            <w:vAlign w:val="center"/>
            <w:hideMark/>
          </w:tcPr>
          <w:p w14:paraId="0102142A"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38</w:t>
            </w:r>
          </w:p>
        </w:tc>
        <w:tc>
          <w:tcPr>
            <w:tcW w:w="1273" w:type="dxa"/>
            <w:tcBorders>
              <w:top w:val="nil"/>
              <w:left w:val="nil"/>
              <w:bottom w:val="single" w:sz="4" w:space="0" w:color="auto"/>
              <w:right w:val="single" w:sz="4" w:space="0" w:color="auto"/>
            </w:tcBorders>
            <w:shd w:val="clear" w:color="auto" w:fill="auto"/>
            <w:noWrap/>
            <w:vAlign w:val="center"/>
            <w:hideMark/>
          </w:tcPr>
          <w:p w14:paraId="47CC40C9"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38</w:t>
            </w:r>
          </w:p>
        </w:tc>
      </w:tr>
      <w:tr w:rsidR="00703EC1" w:rsidRPr="00703EC1" w14:paraId="55207C7A" w14:textId="77777777" w:rsidTr="00172F4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59708CA"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2</w:t>
            </w:r>
          </w:p>
        </w:tc>
        <w:tc>
          <w:tcPr>
            <w:tcW w:w="2436" w:type="dxa"/>
            <w:tcBorders>
              <w:top w:val="nil"/>
              <w:left w:val="nil"/>
              <w:bottom w:val="single" w:sz="4" w:space="0" w:color="auto"/>
              <w:right w:val="single" w:sz="4" w:space="0" w:color="auto"/>
            </w:tcBorders>
            <w:shd w:val="clear" w:color="auto" w:fill="auto"/>
            <w:noWrap/>
            <w:vAlign w:val="center"/>
            <w:hideMark/>
          </w:tcPr>
          <w:p w14:paraId="4E391037"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Anand Urban</w:t>
            </w:r>
          </w:p>
        </w:tc>
        <w:tc>
          <w:tcPr>
            <w:tcW w:w="1229" w:type="dxa"/>
            <w:tcBorders>
              <w:top w:val="nil"/>
              <w:left w:val="nil"/>
              <w:bottom w:val="single" w:sz="4" w:space="0" w:color="auto"/>
              <w:right w:val="single" w:sz="4" w:space="0" w:color="auto"/>
            </w:tcBorders>
            <w:shd w:val="clear" w:color="auto" w:fill="auto"/>
            <w:noWrap/>
            <w:vAlign w:val="center"/>
            <w:hideMark/>
          </w:tcPr>
          <w:p w14:paraId="7E2FEEDC"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62</w:t>
            </w:r>
          </w:p>
        </w:tc>
        <w:tc>
          <w:tcPr>
            <w:tcW w:w="1273" w:type="dxa"/>
            <w:tcBorders>
              <w:top w:val="nil"/>
              <w:left w:val="nil"/>
              <w:bottom w:val="single" w:sz="4" w:space="0" w:color="auto"/>
              <w:right w:val="single" w:sz="4" w:space="0" w:color="auto"/>
            </w:tcBorders>
            <w:shd w:val="clear" w:color="auto" w:fill="auto"/>
            <w:noWrap/>
            <w:vAlign w:val="center"/>
            <w:hideMark/>
          </w:tcPr>
          <w:p w14:paraId="0FEB68CF"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62</w:t>
            </w:r>
          </w:p>
        </w:tc>
      </w:tr>
      <w:tr w:rsidR="00703EC1" w:rsidRPr="00703EC1" w14:paraId="17297E68" w14:textId="77777777" w:rsidTr="00172F4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A5445C3" w14:textId="0CA6117A"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p>
        </w:tc>
        <w:tc>
          <w:tcPr>
            <w:tcW w:w="2436" w:type="dxa"/>
            <w:tcBorders>
              <w:top w:val="nil"/>
              <w:left w:val="nil"/>
              <w:bottom w:val="single" w:sz="4" w:space="0" w:color="auto"/>
              <w:right w:val="single" w:sz="4" w:space="0" w:color="auto"/>
            </w:tcBorders>
            <w:shd w:val="clear" w:color="auto" w:fill="auto"/>
            <w:noWrap/>
            <w:vAlign w:val="center"/>
            <w:hideMark/>
          </w:tcPr>
          <w:p w14:paraId="6E0523D4" w14:textId="77777777" w:rsidR="00703EC1" w:rsidRPr="00703EC1" w:rsidRDefault="00703EC1" w:rsidP="00B509A9">
            <w:pPr>
              <w:spacing w:after="0" w:line="240" w:lineRule="auto"/>
              <w:jc w:val="right"/>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Total</w:t>
            </w:r>
          </w:p>
        </w:tc>
        <w:tc>
          <w:tcPr>
            <w:tcW w:w="1229" w:type="dxa"/>
            <w:tcBorders>
              <w:top w:val="nil"/>
              <w:left w:val="nil"/>
              <w:bottom w:val="single" w:sz="4" w:space="0" w:color="auto"/>
              <w:right w:val="single" w:sz="4" w:space="0" w:color="auto"/>
            </w:tcBorders>
            <w:shd w:val="clear" w:color="auto" w:fill="auto"/>
            <w:noWrap/>
            <w:vAlign w:val="center"/>
            <w:hideMark/>
          </w:tcPr>
          <w:p w14:paraId="563C5BA0"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100</w:t>
            </w:r>
          </w:p>
        </w:tc>
        <w:tc>
          <w:tcPr>
            <w:tcW w:w="1273" w:type="dxa"/>
            <w:tcBorders>
              <w:top w:val="nil"/>
              <w:left w:val="nil"/>
              <w:bottom w:val="single" w:sz="4" w:space="0" w:color="auto"/>
              <w:right w:val="single" w:sz="4" w:space="0" w:color="auto"/>
            </w:tcBorders>
            <w:shd w:val="clear" w:color="auto" w:fill="auto"/>
            <w:noWrap/>
            <w:vAlign w:val="center"/>
            <w:hideMark/>
          </w:tcPr>
          <w:p w14:paraId="6493DA45"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100</w:t>
            </w:r>
          </w:p>
        </w:tc>
      </w:tr>
      <w:tr w:rsidR="00703EC1" w:rsidRPr="00703EC1" w14:paraId="7D624AE6" w14:textId="77777777" w:rsidTr="00703EC1">
        <w:trPr>
          <w:trHeight w:val="312"/>
          <w:jc w:val="center"/>
        </w:trPr>
        <w:tc>
          <w:tcPr>
            <w:tcW w:w="5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3207E" w14:textId="7D42E224"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Monthly Family income</w:t>
            </w:r>
          </w:p>
        </w:tc>
      </w:tr>
      <w:tr w:rsidR="00703EC1" w:rsidRPr="00703EC1" w14:paraId="40A0196B" w14:textId="77777777" w:rsidTr="00172F4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3EE0648C"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w:t>
            </w:r>
          </w:p>
        </w:tc>
        <w:tc>
          <w:tcPr>
            <w:tcW w:w="2436" w:type="dxa"/>
            <w:tcBorders>
              <w:top w:val="nil"/>
              <w:left w:val="nil"/>
              <w:bottom w:val="single" w:sz="4" w:space="0" w:color="auto"/>
              <w:right w:val="single" w:sz="4" w:space="0" w:color="auto"/>
            </w:tcBorders>
            <w:shd w:val="clear" w:color="auto" w:fill="auto"/>
            <w:noWrap/>
            <w:vAlign w:val="center"/>
            <w:hideMark/>
          </w:tcPr>
          <w:p w14:paraId="417E269A"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Below 10000</w:t>
            </w:r>
          </w:p>
        </w:tc>
        <w:tc>
          <w:tcPr>
            <w:tcW w:w="1229" w:type="dxa"/>
            <w:tcBorders>
              <w:top w:val="nil"/>
              <w:left w:val="nil"/>
              <w:bottom w:val="single" w:sz="4" w:space="0" w:color="auto"/>
              <w:right w:val="single" w:sz="4" w:space="0" w:color="auto"/>
            </w:tcBorders>
            <w:shd w:val="clear" w:color="auto" w:fill="auto"/>
            <w:noWrap/>
            <w:vAlign w:val="center"/>
            <w:hideMark/>
          </w:tcPr>
          <w:p w14:paraId="1F9BB053"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8</w:t>
            </w:r>
          </w:p>
        </w:tc>
        <w:tc>
          <w:tcPr>
            <w:tcW w:w="1273" w:type="dxa"/>
            <w:tcBorders>
              <w:top w:val="nil"/>
              <w:left w:val="nil"/>
              <w:bottom w:val="single" w:sz="4" w:space="0" w:color="auto"/>
              <w:right w:val="single" w:sz="4" w:space="0" w:color="auto"/>
            </w:tcBorders>
            <w:shd w:val="clear" w:color="auto" w:fill="auto"/>
            <w:noWrap/>
            <w:vAlign w:val="center"/>
            <w:hideMark/>
          </w:tcPr>
          <w:p w14:paraId="32C8137B"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8</w:t>
            </w:r>
          </w:p>
        </w:tc>
      </w:tr>
      <w:tr w:rsidR="00703EC1" w:rsidRPr="00703EC1" w14:paraId="39CB42A9" w14:textId="77777777" w:rsidTr="00172F4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8FBFF80"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2</w:t>
            </w:r>
          </w:p>
        </w:tc>
        <w:tc>
          <w:tcPr>
            <w:tcW w:w="2436" w:type="dxa"/>
            <w:tcBorders>
              <w:top w:val="nil"/>
              <w:left w:val="nil"/>
              <w:bottom w:val="single" w:sz="4" w:space="0" w:color="auto"/>
              <w:right w:val="single" w:sz="4" w:space="0" w:color="auto"/>
            </w:tcBorders>
            <w:shd w:val="clear" w:color="auto" w:fill="auto"/>
            <w:noWrap/>
            <w:vAlign w:val="center"/>
            <w:hideMark/>
          </w:tcPr>
          <w:p w14:paraId="5685C557"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10000 - 50000</w:t>
            </w:r>
          </w:p>
        </w:tc>
        <w:tc>
          <w:tcPr>
            <w:tcW w:w="1229" w:type="dxa"/>
            <w:tcBorders>
              <w:top w:val="nil"/>
              <w:left w:val="nil"/>
              <w:bottom w:val="single" w:sz="4" w:space="0" w:color="auto"/>
              <w:right w:val="single" w:sz="4" w:space="0" w:color="auto"/>
            </w:tcBorders>
            <w:shd w:val="clear" w:color="auto" w:fill="auto"/>
            <w:noWrap/>
            <w:vAlign w:val="center"/>
            <w:hideMark/>
          </w:tcPr>
          <w:p w14:paraId="64F06D66"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48</w:t>
            </w:r>
          </w:p>
        </w:tc>
        <w:tc>
          <w:tcPr>
            <w:tcW w:w="1273" w:type="dxa"/>
            <w:tcBorders>
              <w:top w:val="nil"/>
              <w:left w:val="nil"/>
              <w:bottom w:val="single" w:sz="4" w:space="0" w:color="auto"/>
              <w:right w:val="single" w:sz="4" w:space="0" w:color="auto"/>
            </w:tcBorders>
            <w:shd w:val="clear" w:color="auto" w:fill="auto"/>
            <w:noWrap/>
            <w:vAlign w:val="center"/>
            <w:hideMark/>
          </w:tcPr>
          <w:p w14:paraId="76A1D73D"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48</w:t>
            </w:r>
          </w:p>
        </w:tc>
      </w:tr>
      <w:tr w:rsidR="00703EC1" w:rsidRPr="00703EC1" w14:paraId="4778415B" w14:textId="77777777" w:rsidTr="00172F4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5C91ED7"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3</w:t>
            </w:r>
          </w:p>
        </w:tc>
        <w:tc>
          <w:tcPr>
            <w:tcW w:w="2436" w:type="dxa"/>
            <w:tcBorders>
              <w:top w:val="nil"/>
              <w:left w:val="nil"/>
              <w:bottom w:val="single" w:sz="4" w:space="0" w:color="auto"/>
              <w:right w:val="single" w:sz="4" w:space="0" w:color="auto"/>
            </w:tcBorders>
            <w:shd w:val="clear" w:color="auto" w:fill="auto"/>
            <w:noWrap/>
            <w:vAlign w:val="center"/>
            <w:hideMark/>
          </w:tcPr>
          <w:p w14:paraId="4FB108F4"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50000 - 100000</w:t>
            </w:r>
          </w:p>
        </w:tc>
        <w:tc>
          <w:tcPr>
            <w:tcW w:w="1229" w:type="dxa"/>
            <w:tcBorders>
              <w:top w:val="nil"/>
              <w:left w:val="nil"/>
              <w:bottom w:val="single" w:sz="4" w:space="0" w:color="auto"/>
              <w:right w:val="single" w:sz="4" w:space="0" w:color="auto"/>
            </w:tcBorders>
            <w:shd w:val="clear" w:color="auto" w:fill="auto"/>
            <w:noWrap/>
            <w:vAlign w:val="center"/>
            <w:hideMark/>
          </w:tcPr>
          <w:p w14:paraId="55B1533A"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31</w:t>
            </w:r>
          </w:p>
        </w:tc>
        <w:tc>
          <w:tcPr>
            <w:tcW w:w="1273" w:type="dxa"/>
            <w:tcBorders>
              <w:top w:val="nil"/>
              <w:left w:val="nil"/>
              <w:bottom w:val="single" w:sz="4" w:space="0" w:color="auto"/>
              <w:right w:val="single" w:sz="4" w:space="0" w:color="auto"/>
            </w:tcBorders>
            <w:shd w:val="clear" w:color="auto" w:fill="auto"/>
            <w:noWrap/>
            <w:vAlign w:val="center"/>
            <w:hideMark/>
          </w:tcPr>
          <w:p w14:paraId="0ED2C911"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31</w:t>
            </w:r>
          </w:p>
        </w:tc>
      </w:tr>
      <w:tr w:rsidR="00703EC1" w:rsidRPr="00703EC1" w14:paraId="6753119E" w14:textId="77777777" w:rsidTr="00172F4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B701207"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4</w:t>
            </w:r>
          </w:p>
        </w:tc>
        <w:tc>
          <w:tcPr>
            <w:tcW w:w="2436" w:type="dxa"/>
            <w:tcBorders>
              <w:top w:val="nil"/>
              <w:left w:val="nil"/>
              <w:bottom w:val="single" w:sz="4" w:space="0" w:color="auto"/>
              <w:right w:val="single" w:sz="4" w:space="0" w:color="auto"/>
            </w:tcBorders>
            <w:shd w:val="clear" w:color="auto" w:fill="auto"/>
            <w:noWrap/>
            <w:vAlign w:val="center"/>
            <w:hideMark/>
          </w:tcPr>
          <w:p w14:paraId="45708BCE"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Above 100000</w:t>
            </w:r>
          </w:p>
        </w:tc>
        <w:tc>
          <w:tcPr>
            <w:tcW w:w="1229" w:type="dxa"/>
            <w:tcBorders>
              <w:top w:val="nil"/>
              <w:left w:val="nil"/>
              <w:bottom w:val="single" w:sz="4" w:space="0" w:color="auto"/>
              <w:right w:val="single" w:sz="4" w:space="0" w:color="auto"/>
            </w:tcBorders>
            <w:shd w:val="clear" w:color="auto" w:fill="auto"/>
            <w:noWrap/>
            <w:vAlign w:val="center"/>
            <w:hideMark/>
          </w:tcPr>
          <w:p w14:paraId="09B04205"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13</w:t>
            </w:r>
          </w:p>
        </w:tc>
        <w:tc>
          <w:tcPr>
            <w:tcW w:w="1273" w:type="dxa"/>
            <w:tcBorders>
              <w:top w:val="nil"/>
              <w:left w:val="nil"/>
              <w:bottom w:val="single" w:sz="4" w:space="0" w:color="auto"/>
              <w:right w:val="single" w:sz="4" w:space="0" w:color="auto"/>
            </w:tcBorders>
            <w:shd w:val="clear" w:color="auto" w:fill="auto"/>
            <w:noWrap/>
            <w:vAlign w:val="center"/>
            <w:hideMark/>
          </w:tcPr>
          <w:p w14:paraId="49E167AC"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13</w:t>
            </w:r>
          </w:p>
        </w:tc>
      </w:tr>
      <w:tr w:rsidR="00703EC1" w:rsidRPr="00703EC1" w14:paraId="76CCC2E0" w14:textId="77777777" w:rsidTr="00172F4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78D7B5F5"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 </w:t>
            </w:r>
          </w:p>
        </w:tc>
        <w:tc>
          <w:tcPr>
            <w:tcW w:w="2436" w:type="dxa"/>
            <w:tcBorders>
              <w:top w:val="nil"/>
              <w:left w:val="nil"/>
              <w:bottom w:val="single" w:sz="4" w:space="0" w:color="auto"/>
              <w:right w:val="single" w:sz="4" w:space="0" w:color="auto"/>
            </w:tcBorders>
            <w:shd w:val="clear" w:color="auto" w:fill="auto"/>
            <w:noWrap/>
            <w:vAlign w:val="center"/>
            <w:hideMark/>
          </w:tcPr>
          <w:p w14:paraId="066C76DD" w14:textId="77777777" w:rsidR="00703EC1" w:rsidRPr="00703EC1" w:rsidRDefault="00703EC1" w:rsidP="00B509A9">
            <w:pPr>
              <w:spacing w:after="0" w:line="240" w:lineRule="auto"/>
              <w:jc w:val="right"/>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Total</w:t>
            </w:r>
          </w:p>
        </w:tc>
        <w:tc>
          <w:tcPr>
            <w:tcW w:w="1229" w:type="dxa"/>
            <w:tcBorders>
              <w:top w:val="nil"/>
              <w:left w:val="nil"/>
              <w:bottom w:val="single" w:sz="4" w:space="0" w:color="auto"/>
              <w:right w:val="single" w:sz="4" w:space="0" w:color="auto"/>
            </w:tcBorders>
            <w:shd w:val="clear" w:color="auto" w:fill="auto"/>
            <w:noWrap/>
            <w:vAlign w:val="center"/>
            <w:hideMark/>
          </w:tcPr>
          <w:p w14:paraId="0A189D55"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100</w:t>
            </w:r>
          </w:p>
        </w:tc>
        <w:tc>
          <w:tcPr>
            <w:tcW w:w="1273" w:type="dxa"/>
            <w:tcBorders>
              <w:top w:val="nil"/>
              <w:left w:val="nil"/>
              <w:bottom w:val="single" w:sz="4" w:space="0" w:color="auto"/>
              <w:right w:val="single" w:sz="4" w:space="0" w:color="auto"/>
            </w:tcBorders>
            <w:shd w:val="clear" w:color="auto" w:fill="auto"/>
            <w:noWrap/>
            <w:vAlign w:val="center"/>
            <w:hideMark/>
          </w:tcPr>
          <w:p w14:paraId="6D587D53"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100</w:t>
            </w:r>
          </w:p>
        </w:tc>
      </w:tr>
      <w:tr w:rsidR="00703EC1" w:rsidRPr="00703EC1" w14:paraId="10872D13" w14:textId="77777777" w:rsidTr="00703EC1">
        <w:trPr>
          <w:trHeight w:val="312"/>
          <w:jc w:val="center"/>
        </w:trPr>
        <w:tc>
          <w:tcPr>
            <w:tcW w:w="5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CF09B" w14:textId="09EA88E0"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Health-Conscious level</w:t>
            </w:r>
          </w:p>
        </w:tc>
      </w:tr>
      <w:tr w:rsidR="00703EC1" w:rsidRPr="00703EC1" w14:paraId="5D6D7500" w14:textId="77777777" w:rsidTr="00172F4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CD8DF4F"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w:t>
            </w:r>
          </w:p>
        </w:tc>
        <w:tc>
          <w:tcPr>
            <w:tcW w:w="2436" w:type="dxa"/>
            <w:tcBorders>
              <w:top w:val="nil"/>
              <w:left w:val="nil"/>
              <w:bottom w:val="single" w:sz="4" w:space="0" w:color="auto"/>
              <w:right w:val="single" w:sz="4" w:space="0" w:color="auto"/>
            </w:tcBorders>
            <w:shd w:val="clear" w:color="auto" w:fill="auto"/>
            <w:noWrap/>
            <w:vAlign w:val="center"/>
            <w:hideMark/>
          </w:tcPr>
          <w:p w14:paraId="16FBB663"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Highly conscious</w:t>
            </w:r>
          </w:p>
        </w:tc>
        <w:tc>
          <w:tcPr>
            <w:tcW w:w="1229" w:type="dxa"/>
            <w:tcBorders>
              <w:top w:val="nil"/>
              <w:left w:val="nil"/>
              <w:bottom w:val="single" w:sz="4" w:space="0" w:color="auto"/>
              <w:right w:val="single" w:sz="4" w:space="0" w:color="auto"/>
            </w:tcBorders>
            <w:shd w:val="clear" w:color="auto" w:fill="auto"/>
            <w:noWrap/>
            <w:vAlign w:val="center"/>
            <w:hideMark/>
          </w:tcPr>
          <w:p w14:paraId="5190C1E4"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23</w:t>
            </w:r>
          </w:p>
        </w:tc>
        <w:tc>
          <w:tcPr>
            <w:tcW w:w="1273" w:type="dxa"/>
            <w:tcBorders>
              <w:top w:val="nil"/>
              <w:left w:val="nil"/>
              <w:bottom w:val="single" w:sz="4" w:space="0" w:color="auto"/>
              <w:right w:val="single" w:sz="4" w:space="0" w:color="auto"/>
            </w:tcBorders>
            <w:shd w:val="clear" w:color="auto" w:fill="auto"/>
            <w:noWrap/>
            <w:vAlign w:val="center"/>
            <w:hideMark/>
          </w:tcPr>
          <w:p w14:paraId="396B1E12"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23</w:t>
            </w:r>
          </w:p>
        </w:tc>
      </w:tr>
      <w:tr w:rsidR="00703EC1" w:rsidRPr="00703EC1" w14:paraId="00973AAF" w14:textId="77777777" w:rsidTr="00172F4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B2E6062"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2</w:t>
            </w:r>
          </w:p>
        </w:tc>
        <w:tc>
          <w:tcPr>
            <w:tcW w:w="2436" w:type="dxa"/>
            <w:tcBorders>
              <w:top w:val="nil"/>
              <w:left w:val="nil"/>
              <w:bottom w:val="single" w:sz="4" w:space="0" w:color="auto"/>
              <w:right w:val="single" w:sz="4" w:space="0" w:color="auto"/>
            </w:tcBorders>
            <w:shd w:val="clear" w:color="auto" w:fill="auto"/>
            <w:noWrap/>
            <w:vAlign w:val="center"/>
            <w:hideMark/>
          </w:tcPr>
          <w:p w14:paraId="4D347235"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Conscious</w:t>
            </w:r>
          </w:p>
        </w:tc>
        <w:tc>
          <w:tcPr>
            <w:tcW w:w="1229" w:type="dxa"/>
            <w:tcBorders>
              <w:top w:val="nil"/>
              <w:left w:val="nil"/>
              <w:bottom w:val="single" w:sz="4" w:space="0" w:color="auto"/>
              <w:right w:val="single" w:sz="4" w:space="0" w:color="auto"/>
            </w:tcBorders>
            <w:shd w:val="clear" w:color="auto" w:fill="auto"/>
            <w:noWrap/>
            <w:vAlign w:val="center"/>
            <w:hideMark/>
          </w:tcPr>
          <w:p w14:paraId="700E3697"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53</w:t>
            </w:r>
          </w:p>
        </w:tc>
        <w:tc>
          <w:tcPr>
            <w:tcW w:w="1273" w:type="dxa"/>
            <w:tcBorders>
              <w:top w:val="nil"/>
              <w:left w:val="nil"/>
              <w:bottom w:val="single" w:sz="4" w:space="0" w:color="auto"/>
              <w:right w:val="single" w:sz="4" w:space="0" w:color="auto"/>
            </w:tcBorders>
            <w:shd w:val="clear" w:color="auto" w:fill="auto"/>
            <w:noWrap/>
            <w:vAlign w:val="center"/>
            <w:hideMark/>
          </w:tcPr>
          <w:p w14:paraId="6C5128CD"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53</w:t>
            </w:r>
          </w:p>
        </w:tc>
      </w:tr>
      <w:tr w:rsidR="00703EC1" w:rsidRPr="00703EC1" w14:paraId="2E39194B" w14:textId="77777777" w:rsidTr="00172F4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4B308F1"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3</w:t>
            </w:r>
          </w:p>
        </w:tc>
        <w:tc>
          <w:tcPr>
            <w:tcW w:w="2436" w:type="dxa"/>
            <w:tcBorders>
              <w:top w:val="nil"/>
              <w:left w:val="nil"/>
              <w:bottom w:val="single" w:sz="4" w:space="0" w:color="auto"/>
              <w:right w:val="single" w:sz="4" w:space="0" w:color="auto"/>
            </w:tcBorders>
            <w:shd w:val="clear" w:color="auto" w:fill="auto"/>
            <w:noWrap/>
            <w:vAlign w:val="center"/>
            <w:hideMark/>
          </w:tcPr>
          <w:p w14:paraId="236AD654"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Moderate</w:t>
            </w:r>
          </w:p>
        </w:tc>
        <w:tc>
          <w:tcPr>
            <w:tcW w:w="1229" w:type="dxa"/>
            <w:tcBorders>
              <w:top w:val="nil"/>
              <w:left w:val="nil"/>
              <w:bottom w:val="single" w:sz="4" w:space="0" w:color="auto"/>
              <w:right w:val="single" w:sz="4" w:space="0" w:color="auto"/>
            </w:tcBorders>
            <w:shd w:val="clear" w:color="auto" w:fill="auto"/>
            <w:noWrap/>
            <w:vAlign w:val="center"/>
            <w:hideMark/>
          </w:tcPr>
          <w:p w14:paraId="54AD0C1D"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22</w:t>
            </w:r>
          </w:p>
        </w:tc>
        <w:tc>
          <w:tcPr>
            <w:tcW w:w="1273" w:type="dxa"/>
            <w:tcBorders>
              <w:top w:val="nil"/>
              <w:left w:val="nil"/>
              <w:bottom w:val="single" w:sz="4" w:space="0" w:color="auto"/>
              <w:right w:val="single" w:sz="4" w:space="0" w:color="auto"/>
            </w:tcBorders>
            <w:shd w:val="clear" w:color="auto" w:fill="auto"/>
            <w:noWrap/>
            <w:vAlign w:val="center"/>
            <w:hideMark/>
          </w:tcPr>
          <w:p w14:paraId="0DB685D6"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22</w:t>
            </w:r>
          </w:p>
        </w:tc>
      </w:tr>
      <w:tr w:rsidR="00703EC1" w:rsidRPr="00703EC1" w14:paraId="7EF75E02" w14:textId="77777777" w:rsidTr="00172F4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F8C0EB6"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4</w:t>
            </w:r>
          </w:p>
        </w:tc>
        <w:tc>
          <w:tcPr>
            <w:tcW w:w="2436" w:type="dxa"/>
            <w:tcBorders>
              <w:top w:val="nil"/>
              <w:left w:val="nil"/>
              <w:bottom w:val="single" w:sz="4" w:space="0" w:color="auto"/>
              <w:right w:val="single" w:sz="4" w:space="0" w:color="auto"/>
            </w:tcBorders>
            <w:shd w:val="clear" w:color="auto" w:fill="auto"/>
            <w:noWrap/>
            <w:vAlign w:val="center"/>
            <w:hideMark/>
          </w:tcPr>
          <w:p w14:paraId="1B1D4C5D"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Not conscious</w:t>
            </w:r>
          </w:p>
        </w:tc>
        <w:tc>
          <w:tcPr>
            <w:tcW w:w="1229" w:type="dxa"/>
            <w:tcBorders>
              <w:top w:val="nil"/>
              <w:left w:val="nil"/>
              <w:bottom w:val="single" w:sz="4" w:space="0" w:color="auto"/>
              <w:right w:val="single" w:sz="4" w:space="0" w:color="auto"/>
            </w:tcBorders>
            <w:shd w:val="clear" w:color="auto" w:fill="auto"/>
            <w:noWrap/>
            <w:vAlign w:val="center"/>
            <w:hideMark/>
          </w:tcPr>
          <w:p w14:paraId="4E074302"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w:t>
            </w:r>
          </w:p>
        </w:tc>
        <w:tc>
          <w:tcPr>
            <w:tcW w:w="1273" w:type="dxa"/>
            <w:tcBorders>
              <w:top w:val="nil"/>
              <w:left w:val="nil"/>
              <w:bottom w:val="single" w:sz="4" w:space="0" w:color="auto"/>
              <w:right w:val="single" w:sz="4" w:space="0" w:color="auto"/>
            </w:tcBorders>
            <w:shd w:val="clear" w:color="auto" w:fill="auto"/>
            <w:noWrap/>
            <w:vAlign w:val="center"/>
            <w:hideMark/>
          </w:tcPr>
          <w:p w14:paraId="07A2788D"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w:t>
            </w:r>
          </w:p>
        </w:tc>
      </w:tr>
      <w:tr w:rsidR="00703EC1" w:rsidRPr="00703EC1" w14:paraId="777CDB5A" w14:textId="77777777" w:rsidTr="00172F4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72DE7A0B"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5</w:t>
            </w:r>
          </w:p>
        </w:tc>
        <w:tc>
          <w:tcPr>
            <w:tcW w:w="2436" w:type="dxa"/>
            <w:tcBorders>
              <w:top w:val="nil"/>
              <w:left w:val="nil"/>
              <w:bottom w:val="single" w:sz="4" w:space="0" w:color="auto"/>
              <w:right w:val="single" w:sz="4" w:space="0" w:color="auto"/>
            </w:tcBorders>
            <w:shd w:val="clear" w:color="auto" w:fill="auto"/>
            <w:noWrap/>
            <w:vAlign w:val="center"/>
            <w:hideMark/>
          </w:tcPr>
          <w:p w14:paraId="5BFCF9FF"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Not at all conscious</w:t>
            </w:r>
          </w:p>
        </w:tc>
        <w:tc>
          <w:tcPr>
            <w:tcW w:w="1229" w:type="dxa"/>
            <w:tcBorders>
              <w:top w:val="nil"/>
              <w:left w:val="nil"/>
              <w:bottom w:val="single" w:sz="4" w:space="0" w:color="auto"/>
              <w:right w:val="single" w:sz="4" w:space="0" w:color="auto"/>
            </w:tcBorders>
            <w:shd w:val="clear" w:color="auto" w:fill="auto"/>
            <w:noWrap/>
            <w:vAlign w:val="center"/>
            <w:hideMark/>
          </w:tcPr>
          <w:p w14:paraId="130F8B2C"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w:t>
            </w:r>
          </w:p>
        </w:tc>
        <w:tc>
          <w:tcPr>
            <w:tcW w:w="1273" w:type="dxa"/>
            <w:tcBorders>
              <w:top w:val="nil"/>
              <w:left w:val="nil"/>
              <w:bottom w:val="single" w:sz="4" w:space="0" w:color="auto"/>
              <w:right w:val="single" w:sz="4" w:space="0" w:color="auto"/>
            </w:tcBorders>
            <w:shd w:val="clear" w:color="auto" w:fill="auto"/>
            <w:noWrap/>
            <w:vAlign w:val="center"/>
            <w:hideMark/>
          </w:tcPr>
          <w:p w14:paraId="565AE12A"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w:t>
            </w:r>
          </w:p>
        </w:tc>
      </w:tr>
      <w:tr w:rsidR="00703EC1" w:rsidRPr="00703EC1" w14:paraId="440E1C92" w14:textId="77777777" w:rsidTr="00172F4D">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BF7F666" w14:textId="77777777" w:rsidR="00703EC1" w:rsidRPr="00703EC1" w:rsidRDefault="00703EC1" w:rsidP="00703EC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 </w:t>
            </w:r>
          </w:p>
        </w:tc>
        <w:tc>
          <w:tcPr>
            <w:tcW w:w="2436" w:type="dxa"/>
            <w:tcBorders>
              <w:top w:val="nil"/>
              <w:left w:val="nil"/>
              <w:bottom w:val="single" w:sz="4" w:space="0" w:color="auto"/>
              <w:right w:val="single" w:sz="4" w:space="0" w:color="auto"/>
            </w:tcBorders>
            <w:shd w:val="clear" w:color="auto" w:fill="auto"/>
            <w:noWrap/>
            <w:vAlign w:val="center"/>
            <w:hideMark/>
          </w:tcPr>
          <w:p w14:paraId="42B44D58" w14:textId="77777777" w:rsidR="00703EC1" w:rsidRPr="00703EC1" w:rsidRDefault="00703EC1" w:rsidP="00B509A9">
            <w:pPr>
              <w:spacing w:after="0" w:line="240" w:lineRule="auto"/>
              <w:jc w:val="right"/>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Total</w:t>
            </w:r>
          </w:p>
        </w:tc>
        <w:tc>
          <w:tcPr>
            <w:tcW w:w="1229" w:type="dxa"/>
            <w:tcBorders>
              <w:top w:val="nil"/>
              <w:left w:val="nil"/>
              <w:bottom w:val="single" w:sz="4" w:space="0" w:color="auto"/>
              <w:right w:val="single" w:sz="4" w:space="0" w:color="auto"/>
            </w:tcBorders>
            <w:shd w:val="clear" w:color="auto" w:fill="auto"/>
            <w:noWrap/>
            <w:vAlign w:val="center"/>
            <w:hideMark/>
          </w:tcPr>
          <w:p w14:paraId="1A07FBD8"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100</w:t>
            </w:r>
          </w:p>
        </w:tc>
        <w:tc>
          <w:tcPr>
            <w:tcW w:w="1273" w:type="dxa"/>
            <w:tcBorders>
              <w:top w:val="nil"/>
              <w:left w:val="nil"/>
              <w:bottom w:val="single" w:sz="4" w:space="0" w:color="auto"/>
              <w:right w:val="single" w:sz="4" w:space="0" w:color="auto"/>
            </w:tcBorders>
            <w:shd w:val="clear" w:color="auto" w:fill="auto"/>
            <w:noWrap/>
            <w:vAlign w:val="center"/>
            <w:hideMark/>
          </w:tcPr>
          <w:p w14:paraId="3F553CE6" w14:textId="77777777" w:rsidR="00703EC1" w:rsidRPr="00703EC1" w:rsidRDefault="00703EC1" w:rsidP="00703EC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100</w:t>
            </w:r>
          </w:p>
        </w:tc>
      </w:tr>
    </w:tbl>
    <w:p w14:paraId="172BEB78" w14:textId="77777777" w:rsidR="00703EC1" w:rsidRPr="00703EC1" w:rsidRDefault="00703EC1" w:rsidP="00703EC1">
      <w:pPr>
        <w:jc w:val="both"/>
        <w:rPr>
          <w:rFonts w:ascii="Times New Roman" w:hAnsi="Times New Roman" w:cs="Times New Roman"/>
          <w:sz w:val="24"/>
          <w:szCs w:val="24"/>
        </w:rPr>
      </w:pPr>
    </w:p>
    <w:p w14:paraId="2884E86E" w14:textId="5A4B55EA" w:rsidR="00703EC1" w:rsidRPr="00703EC1" w:rsidRDefault="00703EC1" w:rsidP="00703EC1">
      <w:pPr>
        <w:spacing w:line="360" w:lineRule="auto"/>
        <w:jc w:val="both"/>
        <w:rPr>
          <w:rFonts w:ascii="Times New Roman" w:hAnsi="Times New Roman" w:cs="Times New Roman"/>
          <w:sz w:val="24"/>
          <w:szCs w:val="24"/>
        </w:rPr>
      </w:pPr>
      <w:r w:rsidRPr="00703EC1">
        <w:rPr>
          <w:rFonts w:ascii="Times New Roman" w:hAnsi="Times New Roman" w:cs="Times New Roman"/>
          <w:sz w:val="24"/>
          <w:szCs w:val="24"/>
        </w:rPr>
        <w:lastRenderedPageBreak/>
        <w:t>Based on the demographic profile of the 100 respondents, the data reveals a predominantly young sample group. A substantial 79% of the respondents fall within the 21–25 years age category, while only 9% are above the age of 25. This indicates that the insights gathered in the study largely reflect the views of the younger generation.</w:t>
      </w:r>
    </w:p>
    <w:p w14:paraId="0DD580E2" w14:textId="77777777" w:rsidR="00703EC1" w:rsidRPr="00703EC1" w:rsidRDefault="00703EC1" w:rsidP="00703EC1">
      <w:pPr>
        <w:spacing w:line="360" w:lineRule="auto"/>
        <w:jc w:val="both"/>
        <w:rPr>
          <w:rFonts w:ascii="Times New Roman" w:hAnsi="Times New Roman" w:cs="Times New Roman"/>
          <w:sz w:val="24"/>
          <w:szCs w:val="24"/>
        </w:rPr>
      </w:pPr>
      <w:r w:rsidRPr="00703EC1">
        <w:rPr>
          <w:rFonts w:ascii="Times New Roman" w:hAnsi="Times New Roman" w:cs="Times New Roman"/>
          <w:sz w:val="24"/>
          <w:szCs w:val="24"/>
        </w:rPr>
        <w:t>In terms of gender distribution, the sample is slightly skewed towards females, who make up 56% of the respondents, compared to 44% males. This gender composition adds a balanced perspective to the study, allowing for gender-based interpretation where required.</w:t>
      </w:r>
    </w:p>
    <w:p w14:paraId="52BE0510" w14:textId="77777777" w:rsidR="00703EC1" w:rsidRPr="00703EC1" w:rsidRDefault="00703EC1" w:rsidP="00703EC1">
      <w:pPr>
        <w:spacing w:line="360" w:lineRule="auto"/>
        <w:jc w:val="both"/>
        <w:rPr>
          <w:rFonts w:ascii="Times New Roman" w:hAnsi="Times New Roman" w:cs="Times New Roman"/>
          <w:sz w:val="24"/>
          <w:szCs w:val="24"/>
        </w:rPr>
      </w:pPr>
      <w:r w:rsidRPr="00703EC1">
        <w:rPr>
          <w:rFonts w:ascii="Times New Roman" w:hAnsi="Times New Roman" w:cs="Times New Roman"/>
          <w:sz w:val="24"/>
          <w:szCs w:val="24"/>
        </w:rPr>
        <w:t>When examining the current education or occupational status, a majority of 63% are college students, followed by 37% working professionals. This confirms that the respondents are mainly from an educated background, with a significant proportion likely being involved in academic or early career stages.</w:t>
      </w:r>
    </w:p>
    <w:p w14:paraId="5ED52209" w14:textId="77777777" w:rsidR="00703EC1" w:rsidRPr="00703EC1" w:rsidRDefault="00703EC1" w:rsidP="00703EC1">
      <w:pPr>
        <w:spacing w:line="360" w:lineRule="auto"/>
        <w:jc w:val="both"/>
        <w:rPr>
          <w:rFonts w:ascii="Times New Roman" w:hAnsi="Times New Roman" w:cs="Times New Roman"/>
          <w:sz w:val="24"/>
          <w:szCs w:val="24"/>
        </w:rPr>
      </w:pPr>
      <w:r w:rsidRPr="00703EC1">
        <w:rPr>
          <w:rFonts w:ascii="Times New Roman" w:hAnsi="Times New Roman" w:cs="Times New Roman"/>
          <w:sz w:val="24"/>
          <w:szCs w:val="24"/>
        </w:rPr>
        <w:t>Looking at the geographical representation, 62% of the participants are from Anand Urban, while the remaining 38% belong to Anand Rural. This shows a stronger urban representation, which could influence brand awareness, accessibility, and purchasing habits observed in the study.</w:t>
      </w:r>
    </w:p>
    <w:p w14:paraId="31878A56" w14:textId="77777777" w:rsidR="00703EC1" w:rsidRPr="00703EC1" w:rsidRDefault="00703EC1" w:rsidP="00703EC1">
      <w:pPr>
        <w:spacing w:line="360" w:lineRule="auto"/>
        <w:jc w:val="both"/>
        <w:rPr>
          <w:rFonts w:ascii="Times New Roman" w:hAnsi="Times New Roman" w:cs="Times New Roman"/>
          <w:sz w:val="24"/>
          <w:szCs w:val="24"/>
        </w:rPr>
      </w:pPr>
      <w:r w:rsidRPr="00703EC1">
        <w:rPr>
          <w:rFonts w:ascii="Times New Roman" w:hAnsi="Times New Roman" w:cs="Times New Roman"/>
          <w:sz w:val="24"/>
          <w:szCs w:val="24"/>
        </w:rPr>
        <w:t>In terms of monthly family income, 48% of respondents fall within the income bracket of ₹10,000–₹50,000, followed by 31% in the ₹50,000–₹1,00,000 range. This suggests that a large portion of the sample comes from middle-income households, providing insight into purchasing behavior from a price-sensitive consumer base.</w:t>
      </w:r>
    </w:p>
    <w:p w14:paraId="37D2E1A1" w14:textId="77777777" w:rsidR="00703EC1" w:rsidRDefault="00703EC1" w:rsidP="00703EC1">
      <w:pPr>
        <w:spacing w:line="360" w:lineRule="auto"/>
        <w:jc w:val="both"/>
        <w:rPr>
          <w:rFonts w:ascii="Times New Roman" w:hAnsi="Times New Roman" w:cs="Times New Roman"/>
          <w:sz w:val="24"/>
          <w:szCs w:val="24"/>
        </w:rPr>
      </w:pPr>
      <w:r w:rsidRPr="00703EC1">
        <w:rPr>
          <w:rFonts w:ascii="Times New Roman" w:hAnsi="Times New Roman" w:cs="Times New Roman"/>
          <w:sz w:val="24"/>
          <w:szCs w:val="24"/>
        </w:rPr>
        <w:t>Lastly, regarding the level of health consciousness, 53% of respondents consider themselves conscious, and 23% as highly conscious. This indicates that more than three-fourths of the sample population is mindful of health-related aspects, which may influence their food and brand preferences, especially in the context of organic and health-oriented products.</w:t>
      </w:r>
    </w:p>
    <w:p w14:paraId="3143D88B" w14:textId="1A7B8934" w:rsidR="009D2866" w:rsidRPr="00BA7D0A" w:rsidRDefault="009D2866" w:rsidP="00BA7D0A">
      <w:pPr>
        <w:pStyle w:val="ListParagraph"/>
        <w:numPr>
          <w:ilvl w:val="1"/>
          <w:numId w:val="4"/>
        </w:numPr>
        <w:spacing w:line="360" w:lineRule="auto"/>
        <w:rPr>
          <w:rFonts w:ascii="Times New Roman" w:hAnsi="Times New Roman" w:cs="Times New Roman"/>
          <w:b/>
          <w:bCs/>
          <w:sz w:val="24"/>
          <w:szCs w:val="24"/>
        </w:rPr>
      </w:pPr>
      <w:r w:rsidRPr="00BA7D0A">
        <w:rPr>
          <w:rFonts w:ascii="Times New Roman" w:hAnsi="Times New Roman" w:cs="Times New Roman"/>
          <w:b/>
          <w:bCs/>
          <w:sz w:val="24"/>
          <w:szCs w:val="24"/>
        </w:rPr>
        <w:t>To examine the ice cream consumption habits of the respondents</w:t>
      </w:r>
    </w:p>
    <w:p w14:paraId="7A59EBE3" w14:textId="2156515E" w:rsidR="009D2866" w:rsidRDefault="009D2866" w:rsidP="009D2866">
      <w:pPr>
        <w:pStyle w:val="ListParagraph"/>
        <w:spacing w:line="360" w:lineRule="auto"/>
        <w:ind w:left="0"/>
        <w:jc w:val="both"/>
        <w:rPr>
          <w:rFonts w:ascii="Times New Roman" w:hAnsi="Times New Roman" w:cs="Times New Roman"/>
          <w:sz w:val="24"/>
          <w:szCs w:val="24"/>
        </w:rPr>
      </w:pPr>
      <w:r w:rsidRPr="009D2866">
        <w:rPr>
          <w:rFonts w:ascii="Times New Roman" w:hAnsi="Times New Roman" w:cs="Times New Roman"/>
          <w:sz w:val="24"/>
          <w:szCs w:val="24"/>
        </w:rPr>
        <w:t>Th</w:t>
      </w:r>
      <w:r w:rsidR="00682D7A">
        <w:rPr>
          <w:rFonts w:ascii="Times New Roman" w:hAnsi="Times New Roman" w:cs="Times New Roman"/>
          <w:sz w:val="24"/>
          <w:szCs w:val="24"/>
        </w:rPr>
        <w:t>ese</w:t>
      </w:r>
      <w:r w:rsidRPr="009D2866">
        <w:rPr>
          <w:rFonts w:ascii="Times New Roman" w:hAnsi="Times New Roman" w:cs="Times New Roman"/>
          <w:sz w:val="24"/>
          <w:szCs w:val="24"/>
        </w:rPr>
        <w:t xml:space="preserve"> table</w:t>
      </w:r>
      <w:r w:rsidR="00682D7A">
        <w:rPr>
          <w:rFonts w:ascii="Times New Roman" w:hAnsi="Times New Roman" w:cs="Times New Roman"/>
          <w:sz w:val="24"/>
          <w:szCs w:val="24"/>
        </w:rPr>
        <w:t>s (2 to 5)</w:t>
      </w:r>
      <w:r w:rsidRPr="009D2866">
        <w:rPr>
          <w:rFonts w:ascii="Times New Roman" w:hAnsi="Times New Roman" w:cs="Times New Roman"/>
          <w:sz w:val="24"/>
          <w:szCs w:val="24"/>
        </w:rPr>
        <w:t xml:space="preserve"> provides insights into the ice cream consumption habits of 100 respondents. It covers frequency of consumption, preferred purchase locations, willingness to buy online, and </w:t>
      </w:r>
      <w:proofErr w:type="spellStart"/>
      <w:r w:rsidRPr="009D2866">
        <w:rPr>
          <w:rFonts w:ascii="Times New Roman" w:hAnsi="Times New Roman" w:cs="Times New Roman"/>
          <w:sz w:val="24"/>
          <w:szCs w:val="24"/>
        </w:rPr>
        <w:t>favored</w:t>
      </w:r>
      <w:proofErr w:type="spellEnd"/>
      <w:r w:rsidRPr="009D2866">
        <w:rPr>
          <w:rFonts w:ascii="Times New Roman" w:hAnsi="Times New Roman" w:cs="Times New Roman"/>
          <w:sz w:val="24"/>
          <w:szCs w:val="24"/>
        </w:rPr>
        <w:t xml:space="preserve"> ice cream types. The data helps understand consumer preferences and trends in the ice cream market.</w:t>
      </w:r>
    </w:p>
    <w:tbl>
      <w:tblPr>
        <w:tblW w:w="7571" w:type="dxa"/>
        <w:jc w:val="center"/>
        <w:tblLook w:val="04A0" w:firstRow="1" w:lastRow="0" w:firstColumn="1" w:lastColumn="0" w:noHBand="0" w:noVBand="1"/>
      </w:tblPr>
      <w:tblGrid>
        <w:gridCol w:w="993"/>
        <w:gridCol w:w="3023"/>
        <w:gridCol w:w="1229"/>
        <w:gridCol w:w="2315"/>
        <w:gridCol w:w="11"/>
      </w:tblGrid>
      <w:tr w:rsidR="00E708DD" w:rsidRPr="00703EC1" w14:paraId="2D3A1B0F" w14:textId="77777777" w:rsidTr="00E708DD">
        <w:trPr>
          <w:trHeight w:val="312"/>
          <w:jc w:val="center"/>
        </w:trPr>
        <w:tc>
          <w:tcPr>
            <w:tcW w:w="7571" w:type="dxa"/>
            <w:gridSpan w:val="5"/>
            <w:tcBorders>
              <w:bottom w:val="single" w:sz="4" w:space="0" w:color="auto"/>
            </w:tcBorders>
            <w:shd w:val="clear" w:color="auto" w:fill="auto"/>
            <w:noWrap/>
            <w:vAlign w:val="bottom"/>
            <w:hideMark/>
          </w:tcPr>
          <w:p w14:paraId="5201E1A3" w14:textId="198EC8BC" w:rsidR="00E708DD" w:rsidRPr="00703EC1" w:rsidRDefault="00E708DD"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 xml:space="preserve">Table </w:t>
            </w:r>
            <w:r>
              <w:rPr>
                <w:rFonts w:ascii="Times New Roman" w:eastAsia="Times New Roman" w:hAnsi="Times New Roman" w:cs="Times New Roman"/>
                <w:color w:val="000000"/>
                <w:kern w:val="0"/>
                <w:sz w:val="24"/>
                <w:szCs w:val="24"/>
                <w:lang w:eastAsia="en-IN" w:bidi="gu-IN"/>
                <w14:ligatures w14:val="none"/>
              </w:rPr>
              <w:t>2</w:t>
            </w:r>
            <w:r w:rsidRPr="00703EC1">
              <w:rPr>
                <w:rFonts w:ascii="Times New Roman" w:eastAsia="Times New Roman" w:hAnsi="Times New Roman" w:cs="Times New Roman"/>
                <w:color w:val="000000"/>
                <w:kern w:val="0"/>
                <w:sz w:val="24"/>
                <w:szCs w:val="24"/>
                <w:lang w:eastAsia="en-IN" w:bidi="gu-IN"/>
                <w14:ligatures w14:val="none"/>
              </w:rPr>
              <w:t>: Frequency of Consumption (n=100)</w:t>
            </w:r>
          </w:p>
        </w:tc>
      </w:tr>
      <w:tr w:rsidR="00E708DD" w:rsidRPr="00703EC1" w14:paraId="79323A64" w14:textId="77777777" w:rsidTr="00E708DD">
        <w:trPr>
          <w:gridAfter w:val="1"/>
          <w:wAfter w:w="11" w:type="dxa"/>
          <w:trHeight w:val="312"/>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CD70E" w14:textId="77777777" w:rsidR="00E708DD" w:rsidRPr="00703EC1" w:rsidRDefault="00E708DD"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Sr. No.</w:t>
            </w:r>
          </w:p>
        </w:tc>
        <w:tc>
          <w:tcPr>
            <w:tcW w:w="3023" w:type="dxa"/>
            <w:tcBorders>
              <w:top w:val="single" w:sz="4" w:space="0" w:color="auto"/>
              <w:left w:val="nil"/>
              <w:bottom w:val="single" w:sz="4" w:space="0" w:color="auto"/>
              <w:right w:val="single" w:sz="4" w:space="0" w:color="auto"/>
            </w:tcBorders>
            <w:shd w:val="clear" w:color="auto" w:fill="auto"/>
            <w:noWrap/>
            <w:vAlign w:val="bottom"/>
            <w:hideMark/>
          </w:tcPr>
          <w:p w14:paraId="38430E4D" w14:textId="4585972D" w:rsidR="00E708DD" w:rsidRPr="00703EC1" w:rsidRDefault="00E708DD"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 xml:space="preserve">Frequency of Consumption </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14:paraId="7F886E1F" w14:textId="77777777" w:rsidR="00E708DD" w:rsidRPr="00703EC1" w:rsidRDefault="00E708DD"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Frequency</w:t>
            </w:r>
          </w:p>
        </w:tc>
        <w:tc>
          <w:tcPr>
            <w:tcW w:w="2315" w:type="dxa"/>
            <w:tcBorders>
              <w:top w:val="single" w:sz="4" w:space="0" w:color="auto"/>
              <w:left w:val="nil"/>
              <w:bottom w:val="single" w:sz="4" w:space="0" w:color="auto"/>
              <w:right w:val="single" w:sz="4" w:space="0" w:color="auto"/>
            </w:tcBorders>
            <w:shd w:val="clear" w:color="auto" w:fill="auto"/>
            <w:noWrap/>
            <w:vAlign w:val="bottom"/>
            <w:hideMark/>
          </w:tcPr>
          <w:p w14:paraId="2FF58669" w14:textId="77777777" w:rsidR="00E708DD" w:rsidRPr="00703EC1" w:rsidRDefault="00E708DD"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Percentage</w:t>
            </w:r>
          </w:p>
        </w:tc>
      </w:tr>
      <w:tr w:rsidR="00E708DD" w:rsidRPr="00703EC1" w14:paraId="310094CF" w14:textId="77777777" w:rsidTr="00E708DD">
        <w:trPr>
          <w:gridAfter w:val="1"/>
          <w:wAfter w:w="11" w:type="dxa"/>
          <w:trHeight w:val="312"/>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BD71550" w14:textId="77777777" w:rsidR="00E708DD" w:rsidRPr="00703EC1" w:rsidRDefault="00E708DD"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w:t>
            </w:r>
          </w:p>
        </w:tc>
        <w:tc>
          <w:tcPr>
            <w:tcW w:w="3023" w:type="dxa"/>
            <w:tcBorders>
              <w:top w:val="nil"/>
              <w:left w:val="nil"/>
              <w:bottom w:val="single" w:sz="4" w:space="0" w:color="auto"/>
              <w:right w:val="single" w:sz="4" w:space="0" w:color="auto"/>
            </w:tcBorders>
            <w:shd w:val="clear" w:color="auto" w:fill="auto"/>
            <w:noWrap/>
            <w:vAlign w:val="center"/>
            <w:hideMark/>
          </w:tcPr>
          <w:p w14:paraId="755957FB" w14:textId="77777777" w:rsidR="00E708DD" w:rsidRPr="00703EC1" w:rsidRDefault="00E708DD"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Daily</w:t>
            </w:r>
          </w:p>
        </w:tc>
        <w:tc>
          <w:tcPr>
            <w:tcW w:w="1229" w:type="dxa"/>
            <w:tcBorders>
              <w:top w:val="nil"/>
              <w:left w:val="nil"/>
              <w:bottom w:val="single" w:sz="4" w:space="0" w:color="auto"/>
              <w:right w:val="single" w:sz="4" w:space="0" w:color="auto"/>
            </w:tcBorders>
            <w:shd w:val="clear" w:color="auto" w:fill="auto"/>
            <w:noWrap/>
            <w:vAlign w:val="center"/>
            <w:hideMark/>
          </w:tcPr>
          <w:p w14:paraId="7F9121AE" w14:textId="77777777" w:rsidR="00E708DD" w:rsidRPr="00703EC1" w:rsidRDefault="00E708DD"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0</w:t>
            </w:r>
          </w:p>
        </w:tc>
        <w:tc>
          <w:tcPr>
            <w:tcW w:w="2315" w:type="dxa"/>
            <w:tcBorders>
              <w:top w:val="nil"/>
              <w:left w:val="nil"/>
              <w:bottom w:val="single" w:sz="4" w:space="0" w:color="auto"/>
              <w:right w:val="single" w:sz="4" w:space="0" w:color="auto"/>
            </w:tcBorders>
            <w:shd w:val="clear" w:color="auto" w:fill="auto"/>
            <w:noWrap/>
            <w:vAlign w:val="center"/>
            <w:hideMark/>
          </w:tcPr>
          <w:p w14:paraId="7DC606D2" w14:textId="77777777" w:rsidR="00E708DD" w:rsidRPr="00703EC1" w:rsidRDefault="00E708DD"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0</w:t>
            </w:r>
          </w:p>
        </w:tc>
      </w:tr>
      <w:tr w:rsidR="00E708DD" w:rsidRPr="00703EC1" w14:paraId="01C69CE3" w14:textId="77777777" w:rsidTr="00E708DD">
        <w:trPr>
          <w:gridAfter w:val="1"/>
          <w:wAfter w:w="11" w:type="dxa"/>
          <w:trHeight w:val="312"/>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E59A00A" w14:textId="77777777" w:rsidR="00E708DD" w:rsidRPr="00703EC1" w:rsidRDefault="00E708DD"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lastRenderedPageBreak/>
              <w:t>2</w:t>
            </w:r>
          </w:p>
        </w:tc>
        <w:tc>
          <w:tcPr>
            <w:tcW w:w="3023" w:type="dxa"/>
            <w:tcBorders>
              <w:top w:val="nil"/>
              <w:left w:val="nil"/>
              <w:bottom w:val="single" w:sz="4" w:space="0" w:color="auto"/>
              <w:right w:val="single" w:sz="4" w:space="0" w:color="auto"/>
            </w:tcBorders>
            <w:shd w:val="clear" w:color="auto" w:fill="auto"/>
            <w:noWrap/>
            <w:vAlign w:val="center"/>
            <w:hideMark/>
          </w:tcPr>
          <w:p w14:paraId="4F5D8D7A" w14:textId="77777777" w:rsidR="00E708DD" w:rsidRPr="00703EC1" w:rsidRDefault="00E708DD"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2-3 times in a week</w:t>
            </w:r>
          </w:p>
        </w:tc>
        <w:tc>
          <w:tcPr>
            <w:tcW w:w="1229" w:type="dxa"/>
            <w:tcBorders>
              <w:top w:val="nil"/>
              <w:left w:val="nil"/>
              <w:bottom w:val="single" w:sz="4" w:space="0" w:color="auto"/>
              <w:right w:val="single" w:sz="4" w:space="0" w:color="auto"/>
            </w:tcBorders>
            <w:shd w:val="clear" w:color="auto" w:fill="auto"/>
            <w:noWrap/>
            <w:vAlign w:val="center"/>
            <w:hideMark/>
          </w:tcPr>
          <w:p w14:paraId="5309663F" w14:textId="77777777" w:rsidR="00E708DD" w:rsidRPr="00703EC1" w:rsidRDefault="00E708DD"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19</w:t>
            </w:r>
          </w:p>
        </w:tc>
        <w:tc>
          <w:tcPr>
            <w:tcW w:w="2315" w:type="dxa"/>
            <w:tcBorders>
              <w:top w:val="nil"/>
              <w:left w:val="nil"/>
              <w:bottom w:val="single" w:sz="4" w:space="0" w:color="auto"/>
              <w:right w:val="single" w:sz="4" w:space="0" w:color="auto"/>
            </w:tcBorders>
            <w:shd w:val="clear" w:color="auto" w:fill="auto"/>
            <w:noWrap/>
            <w:vAlign w:val="center"/>
            <w:hideMark/>
          </w:tcPr>
          <w:p w14:paraId="2AA4726E" w14:textId="77777777" w:rsidR="00E708DD" w:rsidRPr="00703EC1" w:rsidRDefault="00E708DD"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19</w:t>
            </w:r>
          </w:p>
        </w:tc>
      </w:tr>
      <w:tr w:rsidR="00E708DD" w:rsidRPr="00703EC1" w14:paraId="55D743D2" w14:textId="77777777" w:rsidTr="00E708DD">
        <w:trPr>
          <w:gridAfter w:val="1"/>
          <w:wAfter w:w="11" w:type="dxa"/>
          <w:trHeight w:val="312"/>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7D6969" w14:textId="77777777" w:rsidR="00E708DD" w:rsidRPr="00703EC1" w:rsidRDefault="00E708DD"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3</w:t>
            </w:r>
          </w:p>
        </w:tc>
        <w:tc>
          <w:tcPr>
            <w:tcW w:w="3023" w:type="dxa"/>
            <w:tcBorders>
              <w:top w:val="nil"/>
              <w:left w:val="nil"/>
              <w:bottom w:val="single" w:sz="4" w:space="0" w:color="auto"/>
              <w:right w:val="single" w:sz="4" w:space="0" w:color="auto"/>
            </w:tcBorders>
            <w:shd w:val="clear" w:color="auto" w:fill="auto"/>
            <w:noWrap/>
            <w:vAlign w:val="center"/>
            <w:hideMark/>
          </w:tcPr>
          <w:p w14:paraId="5541BCC8" w14:textId="77777777" w:rsidR="00E708DD" w:rsidRPr="00703EC1" w:rsidRDefault="00E708DD"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Once in a week</w:t>
            </w:r>
          </w:p>
        </w:tc>
        <w:tc>
          <w:tcPr>
            <w:tcW w:w="1229" w:type="dxa"/>
            <w:tcBorders>
              <w:top w:val="nil"/>
              <w:left w:val="nil"/>
              <w:bottom w:val="single" w:sz="4" w:space="0" w:color="auto"/>
              <w:right w:val="single" w:sz="4" w:space="0" w:color="auto"/>
            </w:tcBorders>
            <w:shd w:val="clear" w:color="auto" w:fill="auto"/>
            <w:noWrap/>
            <w:vAlign w:val="center"/>
            <w:hideMark/>
          </w:tcPr>
          <w:p w14:paraId="55F43B1E" w14:textId="77777777" w:rsidR="00E708DD" w:rsidRPr="00703EC1" w:rsidRDefault="00E708DD"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18</w:t>
            </w:r>
          </w:p>
        </w:tc>
        <w:tc>
          <w:tcPr>
            <w:tcW w:w="2315" w:type="dxa"/>
            <w:tcBorders>
              <w:top w:val="nil"/>
              <w:left w:val="nil"/>
              <w:bottom w:val="single" w:sz="4" w:space="0" w:color="auto"/>
              <w:right w:val="single" w:sz="4" w:space="0" w:color="auto"/>
            </w:tcBorders>
            <w:shd w:val="clear" w:color="auto" w:fill="auto"/>
            <w:noWrap/>
            <w:vAlign w:val="center"/>
            <w:hideMark/>
          </w:tcPr>
          <w:p w14:paraId="158CCE69" w14:textId="77777777" w:rsidR="00E708DD" w:rsidRPr="00703EC1" w:rsidRDefault="00E708DD"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18</w:t>
            </w:r>
          </w:p>
        </w:tc>
      </w:tr>
      <w:tr w:rsidR="00E708DD" w:rsidRPr="00703EC1" w14:paraId="5443E773" w14:textId="77777777" w:rsidTr="00E708DD">
        <w:trPr>
          <w:gridAfter w:val="1"/>
          <w:wAfter w:w="11" w:type="dxa"/>
          <w:trHeight w:val="312"/>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E51B98A" w14:textId="77777777" w:rsidR="00E708DD" w:rsidRPr="00703EC1" w:rsidRDefault="00E708DD"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4</w:t>
            </w:r>
          </w:p>
        </w:tc>
        <w:tc>
          <w:tcPr>
            <w:tcW w:w="3023" w:type="dxa"/>
            <w:tcBorders>
              <w:top w:val="nil"/>
              <w:left w:val="nil"/>
              <w:bottom w:val="single" w:sz="4" w:space="0" w:color="auto"/>
              <w:right w:val="single" w:sz="4" w:space="0" w:color="auto"/>
            </w:tcBorders>
            <w:shd w:val="clear" w:color="auto" w:fill="auto"/>
            <w:noWrap/>
            <w:vAlign w:val="center"/>
            <w:hideMark/>
          </w:tcPr>
          <w:p w14:paraId="6047AC56" w14:textId="77777777" w:rsidR="00E708DD" w:rsidRPr="00703EC1" w:rsidRDefault="00E708DD"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Once in 2 weeks</w:t>
            </w:r>
          </w:p>
        </w:tc>
        <w:tc>
          <w:tcPr>
            <w:tcW w:w="1229" w:type="dxa"/>
            <w:tcBorders>
              <w:top w:val="nil"/>
              <w:left w:val="nil"/>
              <w:bottom w:val="single" w:sz="4" w:space="0" w:color="auto"/>
              <w:right w:val="single" w:sz="4" w:space="0" w:color="auto"/>
            </w:tcBorders>
            <w:shd w:val="clear" w:color="auto" w:fill="auto"/>
            <w:noWrap/>
            <w:vAlign w:val="center"/>
            <w:hideMark/>
          </w:tcPr>
          <w:p w14:paraId="38AB4AD7" w14:textId="77777777" w:rsidR="00E708DD" w:rsidRPr="00703EC1" w:rsidRDefault="00E708DD"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16</w:t>
            </w:r>
          </w:p>
        </w:tc>
        <w:tc>
          <w:tcPr>
            <w:tcW w:w="2315" w:type="dxa"/>
            <w:tcBorders>
              <w:top w:val="nil"/>
              <w:left w:val="nil"/>
              <w:bottom w:val="single" w:sz="4" w:space="0" w:color="auto"/>
              <w:right w:val="single" w:sz="4" w:space="0" w:color="auto"/>
            </w:tcBorders>
            <w:shd w:val="clear" w:color="auto" w:fill="auto"/>
            <w:noWrap/>
            <w:vAlign w:val="center"/>
            <w:hideMark/>
          </w:tcPr>
          <w:p w14:paraId="1E62EDA7" w14:textId="77777777" w:rsidR="00E708DD" w:rsidRPr="00703EC1" w:rsidRDefault="00E708DD"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16</w:t>
            </w:r>
          </w:p>
        </w:tc>
      </w:tr>
      <w:tr w:rsidR="00E708DD" w:rsidRPr="00703EC1" w14:paraId="3B9C6DE8" w14:textId="77777777" w:rsidTr="00E708DD">
        <w:trPr>
          <w:gridAfter w:val="1"/>
          <w:wAfter w:w="11" w:type="dxa"/>
          <w:trHeight w:val="312"/>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C130111" w14:textId="77777777" w:rsidR="00E708DD" w:rsidRPr="00703EC1" w:rsidRDefault="00E708DD"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5</w:t>
            </w:r>
          </w:p>
        </w:tc>
        <w:tc>
          <w:tcPr>
            <w:tcW w:w="3023" w:type="dxa"/>
            <w:tcBorders>
              <w:top w:val="nil"/>
              <w:left w:val="nil"/>
              <w:bottom w:val="single" w:sz="4" w:space="0" w:color="auto"/>
              <w:right w:val="single" w:sz="4" w:space="0" w:color="auto"/>
            </w:tcBorders>
            <w:shd w:val="clear" w:color="auto" w:fill="auto"/>
            <w:noWrap/>
            <w:vAlign w:val="center"/>
            <w:hideMark/>
          </w:tcPr>
          <w:p w14:paraId="101CBE4C" w14:textId="77777777" w:rsidR="00E708DD" w:rsidRPr="00703EC1" w:rsidRDefault="00E708DD"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Monthly</w:t>
            </w:r>
          </w:p>
        </w:tc>
        <w:tc>
          <w:tcPr>
            <w:tcW w:w="1229" w:type="dxa"/>
            <w:tcBorders>
              <w:top w:val="nil"/>
              <w:left w:val="nil"/>
              <w:bottom w:val="single" w:sz="4" w:space="0" w:color="auto"/>
              <w:right w:val="single" w:sz="4" w:space="0" w:color="auto"/>
            </w:tcBorders>
            <w:shd w:val="clear" w:color="auto" w:fill="auto"/>
            <w:noWrap/>
            <w:vAlign w:val="center"/>
            <w:hideMark/>
          </w:tcPr>
          <w:p w14:paraId="39BD2A46" w14:textId="77777777" w:rsidR="00E708DD" w:rsidRPr="00703EC1" w:rsidRDefault="00E708DD"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21</w:t>
            </w:r>
          </w:p>
        </w:tc>
        <w:tc>
          <w:tcPr>
            <w:tcW w:w="2315" w:type="dxa"/>
            <w:tcBorders>
              <w:top w:val="nil"/>
              <w:left w:val="nil"/>
              <w:bottom w:val="single" w:sz="4" w:space="0" w:color="auto"/>
              <w:right w:val="single" w:sz="4" w:space="0" w:color="auto"/>
            </w:tcBorders>
            <w:shd w:val="clear" w:color="auto" w:fill="auto"/>
            <w:noWrap/>
            <w:vAlign w:val="center"/>
            <w:hideMark/>
          </w:tcPr>
          <w:p w14:paraId="290B8FE8" w14:textId="77777777" w:rsidR="00E708DD" w:rsidRPr="00703EC1" w:rsidRDefault="00E708DD"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21</w:t>
            </w:r>
          </w:p>
        </w:tc>
      </w:tr>
      <w:tr w:rsidR="00E708DD" w:rsidRPr="00703EC1" w14:paraId="0C7AA692" w14:textId="77777777" w:rsidTr="00E708DD">
        <w:trPr>
          <w:gridAfter w:val="1"/>
          <w:wAfter w:w="11" w:type="dxa"/>
          <w:trHeight w:val="312"/>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B3120B7" w14:textId="77777777" w:rsidR="00E708DD" w:rsidRPr="00703EC1" w:rsidRDefault="00E708DD"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6</w:t>
            </w:r>
          </w:p>
        </w:tc>
        <w:tc>
          <w:tcPr>
            <w:tcW w:w="3023" w:type="dxa"/>
            <w:tcBorders>
              <w:top w:val="nil"/>
              <w:left w:val="nil"/>
              <w:bottom w:val="single" w:sz="4" w:space="0" w:color="auto"/>
              <w:right w:val="single" w:sz="4" w:space="0" w:color="auto"/>
            </w:tcBorders>
            <w:shd w:val="clear" w:color="auto" w:fill="auto"/>
            <w:noWrap/>
            <w:vAlign w:val="center"/>
            <w:hideMark/>
          </w:tcPr>
          <w:p w14:paraId="26C0F89B" w14:textId="77777777" w:rsidR="00E708DD" w:rsidRPr="00703EC1" w:rsidRDefault="00E708DD"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Rarely</w:t>
            </w:r>
          </w:p>
        </w:tc>
        <w:tc>
          <w:tcPr>
            <w:tcW w:w="1229" w:type="dxa"/>
            <w:tcBorders>
              <w:top w:val="nil"/>
              <w:left w:val="nil"/>
              <w:bottom w:val="single" w:sz="4" w:space="0" w:color="auto"/>
              <w:right w:val="single" w:sz="4" w:space="0" w:color="auto"/>
            </w:tcBorders>
            <w:shd w:val="clear" w:color="auto" w:fill="auto"/>
            <w:noWrap/>
            <w:vAlign w:val="center"/>
            <w:hideMark/>
          </w:tcPr>
          <w:p w14:paraId="540E09FB" w14:textId="77777777" w:rsidR="00E708DD" w:rsidRPr="00703EC1" w:rsidRDefault="00E708DD"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26</w:t>
            </w:r>
          </w:p>
        </w:tc>
        <w:tc>
          <w:tcPr>
            <w:tcW w:w="2315" w:type="dxa"/>
            <w:tcBorders>
              <w:top w:val="nil"/>
              <w:left w:val="nil"/>
              <w:bottom w:val="single" w:sz="4" w:space="0" w:color="auto"/>
              <w:right w:val="single" w:sz="4" w:space="0" w:color="auto"/>
            </w:tcBorders>
            <w:shd w:val="clear" w:color="auto" w:fill="auto"/>
            <w:noWrap/>
            <w:vAlign w:val="center"/>
            <w:hideMark/>
          </w:tcPr>
          <w:p w14:paraId="39A1BA73" w14:textId="77777777" w:rsidR="00E708DD" w:rsidRPr="00703EC1" w:rsidRDefault="00E708DD"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26</w:t>
            </w:r>
          </w:p>
        </w:tc>
      </w:tr>
      <w:tr w:rsidR="00E708DD" w:rsidRPr="00703EC1" w14:paraId="4DF14483" w14:textId="77777777" w:rsidTr="00E708DD">
        <w:trPr>
          <w:gridAfter w:val="1"/>
          <w:wAfter w:w="11" w:type="dxa"/>
          <w:trHeight w:val="312"/>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854EBE1" w14:textId="77777777" w:rsidR="00E708DD" w:rsidRPr="00703EC1" w:rsidRDefault="00E708DD"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 </w:t>
            </w:r>
          </w:p>
        </w:tc>
        <w:tc>
          <w:tcPr>
            <w:tcW w:w="3023" w:type="dxa"/>
            <w:tcBorders>
              <w:top w:val="nil"/>
              <w:left w:val="nil"/>
              <w:bottom w:val="single" w:sz="4" w:space="0" w:color="auto"/>
              <w:right w:val="single" w:sz="4" w:space="0" w:color="auto"/>
            </w:tcBorders>
            <w:shd w:val="clear" w:color="auto" w:fill="auto"/>
            <w:noWrap/>
            <w:vAlign w:val="center"/>
            <w:hideMark/>
          </w:tcPr>
          <w:p w14:paraId="4CEA0375" w14:textId="77777777" w:rsidR="00E708DD" w:rsidRPr="00703EC1" w:rsidRDefault="00E708DD" w:rsidP="00E4123A">
            <w:pPr>
              <w:spacing w:after="0" w:line="240" w:lineRule="auto"/>
              <w:jc w:val="right"/>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Total</w:t>
            </w:r>
          </w:p>
        </w:tc>
        <w:tc>
          <w:tcPr>
            <w:tcW w:w="1229" w:type="dxa"/>
            <w:tcBorders>
              <w:top w:val="nil"/>
              <w:left w:val="nil"/>
              <w:bottom w:val="single" w:sz="4" w:space="0" w:color="auto"/>
              <w:right w:val="single" w:sz="4" w:space="0" w:color="auto"/>
            </w:tcBorders>
            <w:shd w:val="clear" w:color="auto" w:fill="auto"/>
            <w:noWrap/>
            <w:vAlign w:val="center"/>
            <w:hideMark/>
          </w:tcPr>
          <w:p w14:paraId="48938ED9" w14:textId="77777777" w:rsidR="00E708DD" w:rsidRPr="00703EC1" w:rsidRDefault="00E708DD"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100</w:t>
            </w:r>
          </w:p>
          <w:p w14:paraId="5FDBF186" w14:textId="77777777" w:rsidR="00E708DD" w:rsidRPr="00703EC1" w:rsidRDefault="00E708DD"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p>
        </w:tc>
        <w:tc>
          <w:tcPr>
            <w:tcW w:w="2315" w:type="dxa"/>
            <w:tcBorders>
              <w:top w:val="nil"/>
              <w:left w:val="nil"/>
              <w:bottom w:val="single" w:sz="4" w:space="0" w:color="auto"/>
              <w:right w:val="single" w:sz="4" w:space="0" w:color="auto"/>
            </w:tcBorders>
            <w:shd w:val="clear" w:color="auto" w:fill="auto"/>
            <w:noWrap/>
            <w:vAlign w:val="center"/>
            <w:hideMark/>
          </w:tcPr>
          <w:p w14:paraId="13CD8197" w14:textId="77777777" w:rsidR="00E708DD" w:rsidRPr="00703EC1" w:rsidRDefault="00E708DD"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100</w:t>
            </w:r>
          </w:p>
        </w:tc>
      </w:tr>
    </w:tbl>
    <w:p w14:paraId="3F69C5BF" w14:textId="3FA94803" w:rsidR="00E708DD" w:rsidRPr="00703EC1" w:rsidRDefault="00E708DD" w:rsidP="00E708DD">
      <w:pPr>
        <w:spacing w:before="240" w:line="360" w:lineRule="auto"/>
        <w:jc w:val="both"/>
        <w:rPr>
          <w:rFonts w:ascii="Times New Roman" w:hAnsi="Times New Roman" w:cs="Times New Roman"/>
          <w:sz w:val="24"/>
          <w:szCs w:val="24"/>
        </w:rPr>
      </w:pPr>
      <w:r w:rsidRPr="00703EC1">
        <w:rPr>
          <w:rFonts w:ascii="Times New Roman" w:hAnsi="Times New Roman" w:cs="Times New Roman"/>
          <w:sz w:val="24"/>
          <w:szCs w:val="24"/>
        </w:rPr>
        <w:t xml:space="preserve">Based on the data presented </w:t>
      </w:r>
      <w:r>
        <w:rPr>
          <w:rFonts w:ascii="Times New Roman" w:hAnsi="Times New Roman" w:cs="Times New Roman"/>
          <w:sz w:val="24"/>
          <w:szCs w:val="24"/>
        </w:rPr>
        <w:t xml:space="preserve">the </w:t>
      </w:r>
      <w:r w:rsidRPr="00703EC1">
        <w:rPr>
          <w:rFonts w:ascii="Times New Roman" w:hAnsi="Times New Roman" w:cs="Times New Roman"/>
          <w:sz w:val="24"/>
          <w:szCs w:val="24"/>
        </w:rPr>
        <w:t>consumption patterns among respondents show varied frequency levels. Notably, 26% of individuals consume ice cream rarely, while 21% consume it monthly, and only 19% report consuming it 2–3 times a week. Interestingly, none of the respondents reported daily consumption, suggesting that while ice cream is enjoyed, it is not a daily indulgence for this group.</w:t>
      </w:r>
    </w:p>
    <w:tbl>
      <w:tblPr>
        <w:tblW w:w="7041" w:type="dxa"/>
        <w:jc w:val="center"/>
        <w:tblLook w:val="04A0" w:firstRow="1" w:lastRow="0" w:firstColumn="1" w:lastColumn="0" w:noHBand="0" w:noVBand="1"/>
      </w:tblPr>
      <w:tblGrid>
        <w:gridCol w:w="1023"/>
        <w:gridCol w:w="2388"/>
        <w:gridCol w:w="1310"/>
        <w:gridCol w:w="2320"/>
      </w:tblGrid>
      <w:tr w:rsidR="00E708DD" w:rsidRPr="00703EC1" w14:paraId="571FBF0E" w14:textId="77777777" w:rsidTr="00682D7A">
        <w:trPr>
          <w:trHeight w:val="312"/>
          <w:jc w:val="center"/>
        </w:trPr>
        <w:tc>
          <w:tcPr>
            <w:tcW w:w="7041" w:type="dxa"/>
            <w:gridSpan w:val="4"/>
            <w:shd w:val="clear" w:color="auto" w:fill="auto"/>
            <w:noWrap/>
            <w:vAlign w:val="bottom"/>
            <w:hideMark/>
          </w:tcPr>
          <w:p w14:paraId="263840EE" w14:textId="0BD8294B" w:rsidR="00E708DD" w:rsidRPr="00703EC1" w:rsidRDefault="00E708DD"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 xml:space="preserve">Table </w:t>
            </w:r>
            <w:r>
              <w:rPr>
                <w:rFonts w:ascii="Times New Roman" w:eastAsia="Times New Roman" w:hAnsi="Times New Roman" w:cs="Times New Roman"/>
                <w:color w:val="000000"/>
                <w:kern w:val="0"/>
                <w:sz w:val="24"/>
                <w:szCs w:val="24"/>
                <w:lang w:eastAsia="en-IN" w:bidi="gu-IN"/>
                <w14:ligatures w14:val="none"/>
              </w:rPr>
              <w:t>3</w:t>
            </w:r>
            <w:r w:rsidRPr="00703EC1">
              <w:rPr>
                <w:rFonts w:ascii="Times New Roman" w:eastAsia="Times New Roman" w:hAnsi="Times New Roman" w:cs="Times New Roman"/>
                <w:color w:val="000000"/>
                <w:kern w:val="0"/>
                <w:sz w:val="24"/>
                <w:szCs w:val="24"/>
                <w:lang w:eastAsia="en-IN" w:bidi="gu-IN"/>
                <w14:ligatures w14:val="none"/>
              </w:rPr>
              <w:t>: Place of Purchase wise distribution</w:t>
            </w:r>
          </w:p>
        </w:tc>
      </w:tr>
      <w:tr w:rsidR="00682D7A" w:rsidRPr="00703EC1" w14:paraId="75936631" w14:textId="77777777" w:rsidTr="00682D7A">
        <w:trPr>
          <w:trHeight w:val="312"/>
          <w:jc w:val="center"/>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158B2" w14:textId="55F37396" w:rsidR="00682D7A" w:rsidRPr="00682D7A" w:rsidRDefault="00682D7A" w:rsidP="00682D7A">
            <w:pPr>
              <w:spacing w:after="0" w:line="240" w:lineRule="auto"/>
              <w:rPr>
                <w:rFonts w:ascii="Times New Roman" w:eastAsia="Times New Roman" w:hAnsi="Times New Roman" w:cs="Times New Roman"/>
                <w:b/>
                <w:bCs/>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Sr. No.</w:t>
            </w:r>
          </w:p>
        </w:tc>
        <w:tc>
          <w:tcPr>
            <w:tcW w:w="2388" w:type="dxa"/>
            <w:tcBorders>
              <w:top w:val="single" w:sz="4" w:space="0" w:color="auto"/>
              <w:left w:val="nil"/>
              <w:bottom w:val="single" w:sz="4" w:space="0" w:color="auto"/>
              <w:right w:val="single" w:sz="4" w:space="0" w:color="auto"/>
            </w:tcBorders>
            <w:shd w:val="clear" w:color="auto" w:fill="auto"/>
            <w:noWrap/>
            <w:vAlign w:val="bottom"/>
          </w:tcPr>
          <w:p w14:paraId="00E491FD" w14:textId="3CDA81E0" w:rsidR="00682D7A" w:rsidRPr="00682D7A" w:rsidRDefault="00682D7A" w:rsidP="00682D7A">
            <w:pPr>
              <w:spacing w:after="0" w:line="240" w:lineRule="auto"/>
              <w:rPr>
                <w:rFonts w:ascii="Times New Roman" w:eastAsia="Times New Roman" w:hAnsi="Times New Roman" w:cs="Times New Roman"/>
                <w:b/>
                <w:bCs/>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Place of Purchase</w:t>
            </w:r>
          </w:p>
        </w:tc>
        <w:tc>
          <w:tcPr>
            <w:tcW w:w="1310" w:type="dxa"/>
            <w:tcBorders>
              <w:top w:val="single" w:sz="4" w:space="0" w:color="auto"/>
              <w:left w:val="nil"/>
              <w:bottom w:val="single" w:sz="4" w:space="0" w:color="auto"/>
              <w:right w:val="single" w:sz="4" w:space="0" w:color="auto"/>
            </w:tcBorders>
            <w:shd w:val="clear" w:color="auto" w:fill="auto"/>
            <w:noWrap/>
            <w:vAlign w:val="bottom"/>
          </w:tcPr>
          <w:p w14:paraId="5BC14AFC" w14:textId="36A037A7" w:rsidR="00682D7A" w:rsidRPr="00682D7A" w:rsidRDefault="00682D7A" w:rsidP="00682D7A">
            <w:pPr>
              <w:spacing w:after="0" w:line="240" w:lineRule="auto"/>
              <w:jc w:val="center"/>
              <w:rPr>
                <w:rFonts w:ascii="Times New Roman" w:eastAsia="Times New Roman" w:hAnsi="Times New Roman" w:cs="Times New Roman"/>
                <w:b/>
                <w:bCs/>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Frequency</w:t>
            </w:r>
          </w:p>
        </w:tc>
        <w:tc>
          <w:tcPr>
            <w:tcW w:w="2315" w:type="dxa"/>
            <w:tcBorders>
              <w:top w:val="single" w:sz="4" w:space="0" w:color="auto"/>
              <w:left w:val="nil"/>
              <w:bottom w:val="single" w:sz="4" w:space="0" w:color="auto"/>
              <w:right w:val="single" w:sz="4" w:space="0" w:color="auto"/>
            </w:tcBorders>
            <w:shd w:val="clear" w:color="auto" w:fill="auto"/>
            <w:noWrap/>
            <w:vAlign w:val="bottom"/>
          </w:tcPr>
          <w:p w14:paraId="2166889B" w14:textId="4C779CAD" w:rsidR="00682D7A" w:rsidRPr="00682D7A" w:rsidRDefault="00682D7A" w:rsidP="00682D7A">
            <w:pPr>
              <w:spacing w:after="0" w:line="240" w:lineRule="auto"/>
              <w:jc w:val="center"/>
              <w:rPr>
                <w:rFonts w:ascii="Times New Roman" w:eastAsia="Times New Roman" w:hAnsi="Times New Roman" w:cs="Times New Roman"/>
                <w:b/>
                <w:bCs/>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Percentage</w:t>
            </w:r>
          </w:p>
        </w:tc>
      </w:tr>
      <w:tr w:rsidR="00E708DD" w:rsidRPr="00703EC1" w14:paraId="3EF84259" w14:textId="77777777" w:rsidTr="00682D7A">
        <w:trPr>
          <w:trHeight w:val="312"/>
          <w:jc w:val="center"/>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3DDB2" w14:textId="72791255" w:rsidR="00E708DD" w:rsidRPr="00703EC1" w:rsidRDefault="00E708DD" w:rsidP="00E708DD">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w:t>
            </w:r>
          </w:p>
        </w:tc>
        <w:tc>
          <w:tcPr>
            <w:tcW w:w="2388" w:type="dxa"/>
            <w:tcBorders>
              <w:top w:val="single" w:sz="4" w:space="0" w:color="auto"/>
              <w:left w:val="nil"/>
              <w:bottom w:val="single" w:sz="4" w:space="0" w:color="auto"/>
              <w:right w:val="single" w:sz="4" w:space="0" w:color="auto"/>
            </w:tcBorders>
            <w:shd w:val="clear" w:color="auto" w:fill="auto"/>
            <w:noWrap/>
            <w:vAlign w:val="center"/>
          </w:tcPr>
          <w:p w14:paraId="610CDE0A" w14:textId="29C146B5" w:rsidR="00E708DD" w:rsidRPr="00703EC1" w:rsidRDefault="00E708DD" w:rsidP="00E708DD">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Grocery Store</w:t>
            </w:r>
          </w:p>
        </w:tc>
        <w:tc>
          <w:tcPr>
            <w:tcW w:w="1310" w:type="dxa"/>
            <w:tcBorders>
              <w:top w:val="single" w:sz="4" w:space="0" w:color="auto"/>
              <w:left w:val="nil"/>
              <w:bottom w:val="single" w:sz="4" w:space="0" w:color="auto"/>
              <w:right w:val="single" w:sz="4" w:space="0" w:color="auto"/>
            </w:tcBorders>
            <w:shd w:val="clear" w:color="auto" w:fill="auto"/>
            <w:noWrap/>
            <w:vAlign w:val="center"/>
          </w:tcPr>
          <w:p w14:paraId="45AF0085" w14:textId="76C26318" w:rsidR="00E708DD" w:rsidRPr="00703EC1" w:rsidRDefault="00E708DD" w:rsidP="00E708DD">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37</w:t>
            </w:r>
          </w:p>
        </w:tc>
        <w:tc>
          <w:tcPr>
            <w:tcW w:w="2315" w:type="dxa"/>
            <w:tcBorders>
              <w:top w:val="single" w:sz="4" w:space="0" w:color="auto"/>
              <w:left w:val="nil"/>
              <w:bottom w:val="single" w:sz="4" w:space="0" w:color="auto"/>
              <w:right w:val="single" w:sz="4" w:space="0" w:color="auto"/>
            </w:tcBorders>
            <w:shd w:val="clear" w:color="auto" w:fill="auto"/>
            <w:noWrap/>
            <w:vAlign w:val="center"/>
          </w:tcPr>
          <w:p w14:paraId="65B3D4D1" w14:textId="1A608BA7" w:rsidR="00E708DD" w:rsidRPr="00703EC1" w:rsidRDefault="00E708DD" w:rsidP="00E708DD">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37</w:t>
            </w:r>
          </w:p>
        </w:tc>
      </w:tr>
      <w:tr w:rsidR="00E708DD" w:rsidRPr="00703EC1" w14:paraId="342788CD" w14:textId="77777777" w:rsidTr="00682D7A">
        <w:trPr>
          <w:trHeight w:val="312"/>
          <w:jc w:val="center"/>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14:paraId="32C4555F" w14:textId="77777777" w:rsidR="00E708DD" w:rsidRPr="00703EC1" w:rsidRDefault="00E708DD" w:rsidP="00E708DD">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2</w:t>
            </w:r>
          </w:p>
        </w:tc>
        <w:tc>
          <w:tcPr>
            <w:tcW w:w="2388" w:type="dxa"/>
            <w:tcBorders>
              <w:top w:val="nil"/>
              <w:left w:val="nil"/>
              <w:bottom w:val="single" w:sz="4" w:space="0" w:color="auto"/>
              <w:right w:val="single" w:sz="4" w:space="0" w:color="auto"/>
            </w:tcBorders>
            <w:shd w:val="clear" w:color="auto" w:fill="auto"/>
            <w:noWrap/>
            <w:vAlign w:val="center"/>
            <w:hideMark/>
          </w:tcPr>
          <w:p w14:paraId="310BE2D2" w14:textId="77777777" w:rsidR="00E708DD" w:rsidRPr="00703EC1" w:rsidRDefault="00E708DD" w:rsidP="00E708DD">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Cafe/Restaurant</w:t>
            </w:r>
          </w:p>
        </w:tc>
        <w:tc>
          <w:tcPr>
            <w:tcW w:w="1310" w:type="dxa"/>
            <w:tcBorders>
              <w:top w:val="nil"/>
              <w:left w:val="nil"/>
              <w:bottom w:val="single" w:sz="4" w:space="0" w:color="auto"/>
              <w:right w:val="single" w:sz="4" w:space="0" w:color="auto"/>
            </w:tcBorders>
            <w:shd w:val="clear" w:color="auto" w:fill="auto"/>
            <w:noWrap/>
            <w:vAlign w:val="center"/>
            <w:hideMark/>
          </w:tcPr>
          <w:p w14:paraId="30096CCE" w14:textId="77777777" w:rsidR="00E708DD" w:rsidRPr="00703EC1" w:rsidRDefault="00E708DD" w:rsidP="00E708DD">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20</w:t>
            </w:r>
          </w:p>
        </w:tc>
        <w:tc>
          <w:tcPr>
            <w:tcW w:w="2315" w:type="dxa"/>
            <w:tcBorders>
              <w:top w:val="nil"/>
              <w:left w:val="nil"/>
              <w:bottom w:val="single" w:sz="4" w:space="0" w:color="auto"/>
              <w:right w:val="single" w:sz="4" w:space="0" w:color="auto"/>
            </w:tcBorders>
            <w:shd w:val="clear" w:color="auto" w:fill="auto"/>
            <w:noWrap/>
            <w:vAlign w:val="center"/>
            <w:hideMark/>
          </w:tcPr>
          <w:p w14:paraId="749FDE7E" w14:textId="77777777" w:rsidR="00E708DD" w:rsidRPr="00703EC1" w:rsidRDefault="00E708DD" w:rsidP="00E708DD">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20</w:t>
            </w:r>
          </w:p>
        </w:tc>
      </w:tr>
      <w:tr w:rsidR="00E708DD" w:rsidRPr="00703EC1" w14:paraId="19EFD1F1" w14:textId="77777777" w:rsidTr="00682D7A">
        <w:trPr>
          <w:trHeight w:val="312"/>
          <w:jc w:val="center"/>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14:paraId="6BB7F238" w14:textId="77777777" w:rsidR="00E708DD" w:rsidRPr="00703EC1" w:rsidRDefault="00E708DD" w:rsidP="00E708DD">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3</w:t>
            </w:r>
          </w:p>
        </w:tc>
        <w:tc>
          <w:tcPr>
            <w:tcW w:w="2388" w:type="dxa"/>
            <w:tcBorders>
              <w:top w:val="nil"/>
              <w:left w:val="nil"/>
              <w:bottom w:val="single" w:sz="4" w:space="0" w:color="auto"/>
              <w:right w:val="single" w:sz="4" w:space="0" w:color="auto"/>
            </w:tcBorders>
            <w:shd w:val="clear" w:color="auto" w:fill="auto"/>
            <w:noWrap/>
            <w:vAlign w:val="center"/>
            <w:hideMark/>
          </w:tcPr>
          <w:p w14:paraId="0AD42EB5" w14:textId="77777777" w:rsidR="00E708DD" w:rsidRPr="00703EC1" w:rsidRDefault="00E708DD" w:rsidP="00E708DD">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Company's outlet</w:t>
            </w:r>
          </w:p>
        </w:tc>
        <w:tc>
          <w:tcPr>
            <w:tcW w:w="1310" w:type="dxa"/>
            <w:tcBorders>
              <w:top w:val="nil"/>
              <w:left w:val="nil"/>
              <w:bottom w:val="single" w:sz="4" w:space="0" w:color="auto"/>
              <w:right w:val="single" w:sz="4" w:space="0" w:color="auto"/>
            </w:tcBorders>
            <w:shd w:val="clear" w:color="auto" w:fill="auto"/>
            <w:noWrap/>
            <w:vAlign w:val="center"/>
            <w:hideMark/>
          </w:tcPr>
          <w:p w14:paraId="091079A6" w14:textId="77777777" w:rsidR="00E708DD" w:rsidRPr="00703EC1" w:rsidRDefault="00E708DD" w:rsidP="00E708DD">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40</w:t>
            </w:r>
          </w:p>
        </w:tc>
        <w:tc>
          <w:tcPr>
            <w:tcW w:w="2315" w:type="dxa"/>
            <w:tcBorders>
              <w:top w:val="nil"/>
              <w:left w:val="nil"/>
              <w:bottom w:val="single" w:sz="4" w:space="0" w:color="auto"/>
              <w:right w:val="single" w:sz="4" w:space="0" w:color="auto"/>
            </w:tcBorders>
            <w:shd w:val="clear" w:color="auto" w:fill="auto"/>
            <w:noWrap/>
            <w:vAlign w:val="center"/>
            <w:hideMark/>
          </w:tcPr>
          <w:p w14:paraId="58178901" w14:textId="77777777" w:rsidR="00E708DD" w:rsidRPr="00703EC1" w:rsidRDefault="00E708DD" w:rsidP="00E708DD">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40</w:t>
            </w:r>
          </w:p>
        </w:tc>
      </w:tr>
      <w:tr w:rsidR="00E708DD" w:rsidRPr="00703EC1" w14:paraId="4668243D" w14:textId="77777777" w:rsidTr="00682D7A">
        <w:trPr>
          <w:trHeight w:val="312"/>
          <w:jc w:val="center"/>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14:paraId="2055D794" w14:textId="77777777" w:rsidR="00E708DD" w:rsidRPr="00703EC1" w:rsidRDefault="00E708DD" w:rsidP="00E708DD">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4</w:t>
            </w:r>
          </w:p>
        </w:tc>
        <w:tc>
          <w:tcPr>
            <w:tcW w:w="2388" w:type="dxa"/>
            <w:tcBorders>
              <w:top w:val="nil"/>
              <w:left w:val="nil"/>
              <w:bottom w:val="single" w:sz="4" w:space="0" w:color="auto"/>
              <w:right w:val="single" w:sz="4" w:space="0" w:color="auto"/>
            </w:tcBorders>
            <w:shd w:val="clear" w:color="auto" w:fill="auto"/>
            <w:noWrap/>
            <w:vAlign w:val="center"/>
            <w:hideMark/>
          </w:tcPr>
          <w:p w14:paraId="183C181E" w14:textId="77777777" w:rsidR="00E708DD" w:rsidRPr="00703EC1" w:rsidRDefault="00E708DD" w:rsidP="00E708DD">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Online purchase</w:t>
            </w:r>
          </w:p>
        </w:tc>
        <w:tc>
          <w:tcPr>
            <w:tcW w:w="1310" w:type="dxa"/>
            <w:tcBorders>
              <w:top w:val="nil"/>
              <w:left w:val="nil"/>
              <w:bottom w:val="single" w:sz="4" w:space="0" w:color="auto"/>
              <w:right w:val="single" w:sz="4" w:space="0" w:color="auto"/>
            </w:tcBorders>
            <w:shd w:val="clear" w:color="auto" w:fill="auto"/>
            <w:noWrap/>
            <w:vAlign w:val="center"/>
            <w:hideMark/>
          </w:tcPr>
          <w:p w14:paraId="5475F816" w14:textId="77777777" w:rsidR="00E708DD" w:rsidRPr="00703EC1" w:rsidRDefault="00E708DD" w:rsidP="00E708DD">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5</w:t>
            </w:r>
          </w:p>
        </w:tc>
        <w:tc>
          <w:tcPr>
            <w:tcW w:w="2315" w:type="dxa"/>
            <w:tcBorders>
              <w:top w:val="nil"/>
              <w:left w:val="nil"/>
              <w:bottom w:val="single" w:sz="4" w:space="0" w:color="auto"/>
              <w:right w:val="single" w:sz="4" w:space="0" w:color="auto"/>
            </w:tcBorders>
            <w:shd w:val="clear" w:color="auto" w:fill="auto"/>
            <w:noWrap/>
            <w:vAlign w:val="center"/>
            <w:hideMark/>
          </w:tcPr>
          <w:p w14:paraId="4CBB3EE1" w14:textId="77777777" w:rsidR="00E708DD" w:rsidRPr="00703EC1" w:rsidRDefault="00E708DD" w:rsidP="00E708DD">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5</w:t>
            </w:r>
          </w:p>
        </w:tc>
      </w:tr>
      <w:tr w:rsidR="00E708DD" w:rsidRPr="00703EC1" w14:paraId="6324A435" w14:textId="77777777" w:rsidTr="00682D7A">
        <w:trPr>
          <w:trHeight w:val="312"/>
          <w:jc w:val="center"/>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14:paraId="24432495" w14:textId="77777777" w:rsidR="00E708DD" w:rsidRPr="00703EC1" w:rsidRDefault="00E708DD" w:rsidP="00E708DD">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5</w:t>
            </w:r>
          </w:p>
        </w:tc>
        <w:tc>
          <w:tcPr>
            <w:tcW w:w="2388" w:type="dxa"/>
            <w:tcBorders>
              <w:top w:val="nil"/>
              <w:left w:val="nil"/>
              <w:bottom w:val="single" w:sz="4" w:space="0" w:color="auto"/>
              <w:right w:val="single" w:sz="4" w:space="0" w:color="auto"/>
            </w:tcBorders>
            <w:shd w:val="clear" w:color="auto" w:fill="auto"/>
            <w:noWrap/>
            <w:vAlign w:val="center"/>
            <w:hideMark/>
          </w:tcPr>
          <w:p w14:paraId="3EDF3B99" w14:textId="77777777" w:rsidR="00E708DD" w:rsidRPr="00703EC1" w:rsidRDefault="00E708DD" w:rsidP="00E708DD">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Retail store</w:t>
            </w:r>
          </w:p>
        </w:tc>
        <w:tc>
          <w:tcPr>
            <w:tcW w:w="1310" w:type="dxa"/>
            <w:tcBorders>
              <w:top w:val="nil"/>
              <w:left w:val="nil"/>
              <w:bottom w:val="single" w:sz="4" w:space="0" w:color="auto"/>
              <w:right w:val="single" w:sz="4" w:space="0" w:color="auto"/>
            </w:tcBorders>
            <w:shd w:val="clear" w:color="auto" w:fill="auto"/>
            <w:noWrap/>
            <w:vAlign w:val="center"/>
            <w:hideMark/>
          </w:tcPr>
          <w:p w14:paraId="14FE43C3" w14:textId="77777777" w:rsidR="00E708DD" w:rsidRPr="00703EC1" w:rsidRDefault="00E708DD" w:rsidP="00E708DD">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48</w:t>
            </w:r>
          </w:p>
        </w:tc>
        <w:tc>
          <w:tcPr>
            <w:tcW w:w="2315" w:type="dxa"/>
            <w:tcBorders>
              <w:top w:val="nil"/>
              <w:left w:val="nil"/>
              <w:bottom w:val="single" w:sz="4" w:space="0" w:color="auto"/>
              <w:right w:val="single" w:sz="4" w:space="0" w:color="auto"/>
            </w:tcBorders>
            <w:shd w:val="clear" w:color="auto" w:fill="auto"/>
            <w:noWrap/>
            <w:vAlign w:val="center"/>
            <w:hideMark/>
          </w:tcPr>
          <w:p w14:paraId="797A47E2" w14:textId="77777777" w:rsidR="00E708DD" w:rsidRPr="00703EC1" w:rsidRDefault="00E708DD" w:rsidP="00E708DD">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48</w:t>
            </w:r>
          </w:p>
        </w:tc>
      </w:tr>
    </w:tbl>
    <w:p w14:paraId="79F2C343" w14:textId="35472DE0" w:rsidR="00E708DD" w:rsidRDefault="00E708DD" w:rsidP="00E708D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Table 3 shows r</w:t>
      </w:r>
      <w:r w:rsidRPr="00703EC1">
        <w:rPr>
          <w:rFonts w:ascii="Times New Roman" w:hAnsi="Times New Roman" w:cs="Times New Roman"/>
          <w:sz w:val="24"/>
          <w:szCs w:val="24"/>
        </w:rPr>
        <w:t>egarding the place of purchase, the most common sources are retail stores (48%) and company outlets (40%), followed closely by grocery stores (37%). A comparatively smaller percentage purchase from cafes or restaurants (20%) and only 5% through online platforms, indicating a strong preference for in-person purchasing.</w:t>
      </w:r>
    </w:p>
    <w:tbl>
      <w:tblPr>
        <w:tblW w:w="6956" w:type="dxa"/>
        <w:jc w:val="center"/>
        <w:tblLook w:val="04A0" w:firstRow="1" w:lastRow="0" w:firstColumn="1" w:lastColumn="0" w:noHBand="0" w:noVBand="1"/>
      </w:tblPr>
      <w:tblGrid>
        <w:gridCol w:w="1023"/>
        <w:gridCol w:w="2388"/>
        <w:gridCol w:w="1229"/>
        <w:gridCol w:w="2316"/>
      </w:tblGrid>
      <w:tr w:rsidR="00E708DD" w:rsidRPr="00703EC1" w14:paraId="62491EA3" w14:textId="77777777" w:rsidTr="00682D7A">
        <w:trPr>
          <w:trHeight w:val="312"/>
          <w:jc w:val="center"/>
        </w:trPr>
        <w:tc>
          <w:tcPr>
            <w:tcW w:w="6956" w:type="dxa"/>
            <w:gridSpan w:val="4"/>
            <w:tcBorders>
              <w:bottom w:val="single" w:sz="4" w:space="0" w:color="auto"/>
            </w:tcBorders>
            <w:shd w:val="clear" w:color="auto" w:fill="auto"/>
            <w:noWrap/>
            <w:vAlign w:val="bottom"/>
            <w:hideMark/>
          </w:tcPr>
          <w:p w14:paraId="18507946" w14:textId="7AFC25ED" w:rsidR="00E708DD" w:rsidRPr="00703EC1" w:rsidRDefault="00E708DD"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 xml:space="preserve">Table </w:t>
            </w:r>
            <w:r>
              <w:rPr>
                <w:rFonts w:ascii="Times New Roman" w:eastAsia="Times New Roman" w:hAnsi="Times New Roman" w:cs="Times New Roman"/>
                <w:color w:val="000000"/>
                <w:kern w:val="0"/>
                <w:sz w:val="24"/>
                <w:szCs w:val="24"/>
                <w:lang w:eastAsia="en-IN" w:bidi="gu-IN"/>
                <w14:ligatures w14:val="none"/>
              </w:rPr>
              <w:t>4</w:t>
            </w:r>
            <w:r w:rsidRPr="00703EC1">
              <w:rPr>
                <w:rFonts w:ascii="Times New Roman" w:eastAsia="Times New Roman" w:hAnsi="Times New Roman" w:cs="Times New Roman"/>
                <w:color w:val="000000"/>
                <w:kern w:val="0"/>
                <w:sz w:val="24"/>
                <w:szCs w:val="24"/>
                <w:lang w:eastAsia="en-IN" w:bidi="gu-IN"/>
                <w14:ligatures w14:val="none"/>
              </w:rPr>
              <w:t>: Online purchase of ice cream wise distribution</w:t>
            </w:r>
          </w:p>
        </w:tc>
      </w:tr>
      <w:tr w:rsidR="00682D7A" w:rsidRPr="00703EC1" w14:paraId="4FDB12DC" w14:textId="77777777" w:rsidTr="00A05551">
        <w:trPr>
          <w:trHeight w:val="312"/>
          <w:jc w:val="center"/>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93380" w14:textId="010351DE" w:rsidR="00682D7A" w:rsidRPr="00703EC1" w:rsidRDefault="00682D7A" w:rsidP="00682D7A">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Sr. No.</w:t>
            </w:r>
          </w:p>
        </w:tc>
        <w:tc>
          <w:tcPr>
            <w:tcW w:w="2388" w:type="dxa"/>
            <w:tcBorders>
              <w:top w:val="single" w:sz="4" w:space="0" w:color="auto"/>
              <w:left w:val="nil"/>
              <w:bottom w:val="single" w:sz="4" w:space="0" w:color="auto"/>
              <w:right w:val="single" w:sz="4" w:space="0" w:color="auto"/>
            </w:tcBorders>
            <w:shd w:val="clear" w:color="auto" w:fill="auto"/>
            <w:noWrap/>
            <w:vAlign w:val="bottom"/>
          </w:tcPr>
          <w:p w14:paraId="09A978A4" w14:textId="7E2258FE" w:rsidR="00682D7A" w:rsidRPr="00703EC1" w:rsidRDefault="00682D7A" w:rsidP="00682D7A">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Online purchase</w:t>
            </w:r>
          </w:p>
        </w:tc>
        <w:tc>
          <w:tcPr>
            <w:tcW w:w="1229" w:type="dxa"/>
            <w:tcBorders>
              <w:top w:val="single" w:sz="4" w:space="0" w:color="auto"/>
              <w:left w:val="nil"/>
              <w:bottom w:val="single" w:sz="4" w:space="0" w:color="auto"/>
              <w:right w:val="single" w:sz="4" w:space="0" w:color="auto"/>
            </w:tcBorders>
            <w:shd w:val="clear" w:color="auto" w:fill="auto"/>
            <w:noWrap/>
            <w:vAlign w:val="bottom"/>
          </w:tcPr>
          <w:p w14:paraId="4585D577" w14:textId="7A1658A4" w:rsidR="00682D7A" w:rsidRPr="00703EC1" w:rsidRDefault="00682D7A" w:rsidP="00682D7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Frequency</w:t>
            </w:r>
          </w:p>
        </w:tc>
        <w:tc>
          <w:tcPr>
            <w:tcW w:w="2316" w:type="dxa"/>
            <w:tcBorders>
              <w:top w:val="single" w:sz="4" w:space="0" w:color="auto"/>
              <w:left w:val="nil"/>
              <w:bottom w:val="single" w:sz="4" w:space="0" w:color="auto"/>
              <w:right w:val="single" w:sz="4" w:space="0" w:color="auto"/>
            </w:tcBorders>
            <w:shd w:val="clear" w:color="auto" w:fill="auto"/>
            <w:noWrap/>
            <w:vAlign w:val="bottom"/>
          </w:tcPr>
          <w:p w14:paraId="3A5AFE50" w14:textId="46538749" w:rsidR="00682D7A" w:rsidRPr="00703EC1" w:rsidRDefault="00682D7A" w:rsidP="00682D7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Percentage</w:t>
            </w:r>
          </w:p>
        </w:tc>
      </w:tr>
      <w:tr w:rsidR="00682D7A" w:rsidRPr="00703EC1" w14:paraId="6D8DF779" w14:textId="77777777" w:rsidTr="00A05551">
        <w:trPr>
          <w:trHeight w:val="312"/>
          <w:jc w:val="center"/>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1784B" w14:textId="248475F2" w:rsidR="00682D7A" w:rsidRPr="00703EC1" w:rsidRDefault="00682D7A" w:rsidP="00682D7A">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w:t>
            </w:r>
          </w:p>
        </w:tc>
        <w:tc>
          <w:tcPr>
            <w:tcW w:w="2388" w:type="dxa"/>
            <w:tcBorders>
              <w:top w:val="single" w:sz="4" w:space="0" w:color="auto"/>
              <w:left w:val="nil"/>
              <w:bottom w:val="single" w:sz="4" w:space="0" w:color="auto"/>
              <w:right w:val="single" w:sz="4" w:space="0" w:color="auto"/>
            </w:tcBorders>
            <w:shd w:val="clear" w:color="auto" w:fill="auto"/>
            <w:noWrap/>
            <w:vAlign w:val="center"/>
          </w:tcPr>
          <w:p w14:paraId="54C0BB13" w14:textId="33DB1E53" w:rsidR="00682D7A" w:rsidRPr="00703EC1" w:rsidRDefault="00682D7A" w:rsidP="00682D7A">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Purchased</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00D59BFA" w14:textId="067C91A0" w:rsidR="00682D7A" w:rsidRPr="00703EC1" w:rsidRDefault="00682D7A" w:rsidP="00682D7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9</w:t>
            </w:r>
          </w:p>
        </w:tc>
        <w:tc>
          <w:tcPr>
            <w:tcW w:w="2316" w:type="dxa"/>
            <w:tcBorders>
              <w:top w:val="single" w:sz="4" w:space="0" w:color="auto"/>
              <w:left w:val="nil"/>
              <w:bottom w:val="single" w:sz="4" w:space="0" w:color="auto"/>
              <w:right w:val="single" w:sz="4" w:space="0" w:color="auto"/>
            </w:tcBorders>
            <w:shd w:val="clear" w:color="auto" w:fill="auto"/>
            <w:noWrap/>
            <w:vAlign w:val="center"/>
          </w:tcPr>
          <w:p w14:paraId="1DCD71A8" w14:textId="73EB6D1B" w:rsidR="00682D7A" w:rsidRPr="00703EC1" w:rsidRDefault="00682D7A" w:rsidP="00682D7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9</w:t>
            </w:r>
          </w:p>
        </w:tc>
      </w:tr>
      <w:tr w:rsidR="00682D7A" w:rsidRPr="00703EC1" w14:paraId="1AEA5567" w14:textId="77777777" w:rsidTr="00A05551">
        <w:trPr>
          <w:trHeight w:val="312"/>
          <w:jc w:val="center"/>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F6CEC" w14:textId="77777777" w:rsidR="00682D7A" w:rsidRPr="00703EC1" w:rsidRDefault="00682D7A" w:rsidP="00682D7A">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2</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14:paraId="27B25BE6" w14:textId="09297B76" w:rsidR="00682D7A" w:rsidRPr="00703EC1" w:rsidRDefault="00682D7A" w:rsidP="00682D7A">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No</w:t>
            </w:r>
            <w:r>
              <w:rPr>
                <w:rFonts w:ascii="Times New Roman" w:eastAsia="Times New Roman" w:hAnsi="Times New Roman" w:cs="Times New Roman"/>
                <w:color w:val="000000"/>
                <w:kern w:val="0"/>
                <w:sz w:val="24"/>
                <w:szCs w:val="24"/>
                <w:lang w:eastAsia="en-IN" w:bidi="gu-IN"/>
                <w14:ligatures w14:val="none"/>
              </w:rPr>
              <w:t>t purchase</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007C48F2" w14:textId="77777777" w:rsidR="00682D7A" w:rsidRPr="00703EC1" w:rsidRDefault="00682D7A" w:rsidP="00682D7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91</w:t>
            </w:r>
          </w:p>
        </w:tc>
        <w:tc>
          <w:tcPr>
            <w:tcW w:w="2316" w:type="dxa"/>
            <w:tcBorders>
              <w:top w:val="single" w:sz="4" w:space="0" w:color="auto"/>
              <w:left w:val="nil"/>
              <w:bottom w:val="single" w:sz="4" w:space="0" w:color="auto"/>
              <w:right w:val="single" w:sz="4" w:space="0" w:color="auto"/>
            </w:tcBorders>
            <w:shd w:val="clear" w:color="auto" w:fill="auto"/>
            <w:noWrap/>
            <w:vAlign w:val="center"/>
            <w:hideMark/>
          </w:tcPr>
          <w:p w14:paraId="3B071CD8" w14:textId="77777777" w:rsidR="00682D7A" w:rsidRPr="00703EC1" w:rsidRDefault="00682D7A" w:rsidP="00682D7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91</w:t>
            </w:r>
          </w:p>
        </w:tc>
      </w:tr>
      <w:tr w:rsidR="00682D7A" w:rsidRPr="00703EC1" w14:paraId="55598B37" w14:textId="77777777" w:rsidTr="00A05551">
        <w:trPr>
          <w:trHeight w:val="312"/>
          <w:jc w:val="center"/>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14:paraId="2ADB0193" w14:textId="77777777" w:rsidR="00682D7A" w:rsidRPr="00703EC1" w:rsidRDefault="00682D7A" w:rsidP="00682D7A">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 </w:t>
            </w:r>
          </w:p>
        </w:tc>
        <w:tc>
          <w:tcPr>
            <w:tcW w:w="2388" w:type="dxa"/>
            <w:tcBorders>
              <w:top w:val="nil"/>
              <w:left w:val="nil"/>
              <w:bottom w:val="single" w:sz="4" w:space="0" w:color="auto"/>
              <w:right w:val="single" w:sz="4" w:space="0" w:color="auto"/>
            </w:tcBorders>
            <w:shd w:val="clear" w:color="auto" w:fill="auto"/>
            <w:noWrap/>
            <w:vAlign w:val="center"/>
            <w:hideMark/>
          </w:tcPr>
          <w:p w14:paraId="2ED81DE0" w14:textId="77777777" w:rsidR="00682D7A" w:rsidRPr="00703EC1" w:rsidRDefault="00682D7A" w:rsidP="00682D7A">
            <w:pPr>
              <w:spacing w:after="0" w:line="240" w:lineRule="auto"/>
              <w:jc w:val="right"/>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Total</w:t>
            </w:r>
          </w:p>
        </w:tc>
        <w:tc>
          <w:tcPr>
            <w:tcW w:w="1229" w:type="dxa"/>
            <w:tcBorders>
              <w:top w:val="nil"/>
              <w:left w:val="nil"/>
              <w:bottom w:val="single" w:sz="4" w:space="0" w:color="auto"/>
              <w:right w:val="single" w:sz="4" w:space="0" w:color="auto"/>
            </w:tcBorders>
            <w:shd w:val="clear" w:color="auto" w:fill="auto"/>
            <w:noWrap/>
            <w:vAlign w:val="center"/>
            <w:hideMark/>
          </w:tcPr>
          <w:p w14:paraId="33FEDA11" w14:textId="77777777" w:rsidR="00682D7A" w:rsidRPr="00703EC1" w:rsidRDefault="00682D7A" w:rsidP="00682D7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100</w:t>
            </w:r>
          </w:p>
        </w:tc>
        <w:tc>
          <w:tcPr>
            <w:tcW w:w="2316" w:type="dxa"/>
            <w:tcBorders>
              <w:top w:val="nil"/>
              <w:left w:val="nil"/>
              <w:bottom w:val="single" w:sz="4" w:space="0" w:color="auto"/>
              <w:right w:val="single" w:sz="4" w:space="0" w:color="auto"/>
            </w:tcBorders>
            <w:shd w:val="clear" w:color="auto" w:fill="auto"/>
            <w:noWrap/>
            <w:vAlign w:val="center"/>
            <w:hideMark/>
          </w:tcPr>
          <w:p w14:paraId="530080C9" w14:textId="77777777" w:rsidR="00682D7A" w:rsidRPr="00703EC1" w:rsidRDefault="00682D7A" w:rsidP="00682D7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100</w:t>
            </w:r>
          </w:p>
        </w:tc>
      </w:tr>
    </w:tbl>
    <w:p w14:paraId="50C2CEF4" w14:textId="70905BAA" w:rsidR="00E708DD" w:rsidRPr="00703EC1" w:rsidRDefault="00E708DD" w:rsidP="00E708D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Table 4 shows that t</w:t>
      </w:r>
      <w:r w:rsidRPr="00703EC1">
        <w:rPr>
          <w:rFonts w:ascii="Times New Roman" w:hAnsi="Times New Roman" w:cs="Times New Roman"/>
          <w:sz w:val="24"/>
          <w:szCs w:val="24"/>
        </w:rPr>
        <w:t xml:space="preserve">he trend </w:t>
      </w:r>
      <w:r w:rsidR="00682D7A">
        <w:rPr>
          <w:rFonts w:ascii="Times New Roman" w:hAnsi="Times New Roman" w:cs="Times New Roman"/>
          <w:sz w:val="24"/>
          <w:szCs w:val="24"/>
        </w:rPr>
        <w:t>of</w:t>
      </w:r>
      <w:r w:rsidRPr="00703EC1">
        <w:rPr>
          <w:rFonts w:ascii="Times New Roman" w:hAnsi="Times New Roman" w:cs="Times New Roman"/>
          <w:sz w:val="24"/>
          <w:szCs w:val="24"/>
        </w:rPr>
        <w:t xml:space="preserve"> online purchase behavior, where a significant 91% of respondents stated they do not buy ice cream online, and only 9% do, suggesting that online channels have limited penetration in this category among the surveyed population.</w:t>
      </w:r>
    </w:p>
    <w:tbl>
      <w:tblPr>
        <w:tblW w:w="7230" w:type="dxa"/>
        <w:jc w:val="center"/>
        <w:tblLook w:val="04A0" w:firstRow="1" w:lastRow="0" w:firstColumn="1" w:lastColumn="0" w:noHBand="0" w:noVBand="1"/>
      </w:tblPr>
      <w:tblGrid>
        <w:gridCol w:w="1298"/>
        <w:gridCol w:w="2388"/>
        <w:gridCol w:w="1229"/>
        <w:gridCol w:w="2315"/>
      </w:tblGrid>
      <w:tr w:rsidR="00E708DD" w:rsidRPr="00703EC1" w14:paraId="287EBF99" w14:textId="77777777" w:rsidTr="00682D7A">
        <w:trPr>
          <w:trHeight w:val="312"/>
          <w:jc w:val="center"/>
        </w:trPr>
        <w:tc>
          <w:tcPr>
            <w:tcW w:w="7230" w:type="dxa"/>
            <w:gridSpan w:val="4"/>
            <w:tcBorders>
              <w:bottom w:val="single" w:sz="4" w:space="0" w:color="auto"/>
            </w:tcBorders>
            <w:shd w:val="clear" w:color="auto" w:fill="auto"/>
            <w:noWrap/>
            <w:vAlign w:val="bottom"/>
            <w:hideMark/>
          </w:tcPr>
          <w:p w14:paraId="0B03B68C" w14:textId="01DF599F" w:rsidR="00E708DD" w:rsidRPr="00703EC1" w:rsidRDefault="00E708DD"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 xml:space="preserve">Table </w:t>
            </w:r>
            <w:r>
              <w:rPr>
                <w:rFonts w:ascii="Times New Roman" w:eastAsia="Times New Roman" w:hAnsi="Times New Roman" w:cs="Times New Roman"/>
                <w:color w:val="000000"/>
                <w:kern w:val="0"/>
                <w:sz w:val="24"/>
                <w:szCs w:val="24"/>
                <w:lang w:eastAsia="en-IN" w:bidi="gu-IN"/>
                <w14:ligatures w14:val="none"/>
              </w:rPr>
              <w:t>5</w:t>
            </w:r>
            <w:r w:rsidRPr="00703EC1">
              <w:rPr>
                <w:rFonts w:ascii="Times New Roman" w:eastAsia="Times New Roman" w:hAnsi="Times New Roman" w:cs="Times New Roman"/>
                <w:color w:val="000000"/>
                <w:kern w:val="0"/>
                <w:sz w:val="24"/>
                <w:szCs w:val="24"/>
                <w:lang w:eastAsia="en-IN" w:bidi="gu-IN"/>
                <w14:ligatures w14:val="none"/>
              </w:rPr>
              <w:t>: Preferable types of ice cream-wise distribution of Respondents</w:t>
            </w:r>
          </w:p>
        </w:tc>
      </w:tr>
      <w:tr w:rsidR="00682D7A" w:rsidRPr="00703EC1" w14:paraId="122D3DE9" w14:textId="77777777" w:rsidTr="00682D7A">
        <w:trPr>
          <w:trHeight w:val="312"/>
          <w:jc w:val="center"/>
        </w:trPr>
        <w:tc>
          <w:tcPr>
            <w:tcW w:w="12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EBFA1" w14:textId="18B20F33" w:rsidR="00682D7A" w:rsidRPr="00703EC1" w:rsidRDefault="00682D7A" w:rsidP="00682D7A">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Sr. No.</w:t>
            </w:r>
          </w:p>
        </w:tc>
        <w:tc>
          <w:tcPr>
            <w:tcW w:w="2388" w:type="dxa"/>
            <w:tcBorders>
              <w:top w:val="single" w:sz="4" w:space="0" w:color="auto"/>
              <w:left w:val="nil"/>
              <w:bottom w:val="single" w:sz="4" w:space="0" w:color="auto"/>
              <w:right w:val="single" w:sz="4" w:space="0" w:color="auto"/>
            </w:tcBorders>
            <w:shd w:val="clear" w:color="auto" w:fill="auto"/>
            <w:noWrap/>
            <w:vAlign w:val="bottom"/>
          </w:tcPr>
          <w:p w14:paraId="753A5D40" w14:textId="01FDC8D6" w:rsidR="00682D7A" w:rsidRPr="00703EC1" w:rsidRDefault="00682D7A" w:rsidP="00682D7A">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Online purchase</w:t>
            </w:r>
          </w:p>
        </w:tc>
        <w:tc>
          <w:tcPr>
            <w:tcW w:w="1229" w:type="dxa"/>
            <w:tcBorders>
              <w:top w:val="single" w:sz="4" w:space="0" w:color="auto"/>
              <w:left w:val="nil"/>
              <w:bottom w:val="single" w:sz="4" w:space="0" w:color="auto"/>
              <w:right w:val="single" w:sz="4" w:space="0" w:color="auto"/>
            </w:tcBorders>
            <w:shd w:val="clear" w:color="auto" w:fill="auto"/>
            <w:noWrap/>
            <w:vAlign w:val="bottom"/>
          </w:tcPr>
          <w:p w14:paraId="5B185151" w14:textId="000E5ACA" w:rsidR="00682D7A" w:rsidRPr="00703EC1" w:rsidRDefault="00682D7A" w:rsidP="00682D7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Frequency</w:t>
            </w:r>
          </w:p>
        </w:tc>
        <w:tc>
          <w:tcPr>
            <w:tcW w:w="2315" w:type="dxa"/>
            <w:tcBorders>
              <w:top w:val="single" w:sz="4" w:space="0" w:color="auto"/>
              <w:left w:val="nil"/>
              <w:bottom w:val="single" w:sz="4" w:space="0" w:color="auto"/>
              <w:right w:val="single" w:sz="4" w:space="0" w:color="auto"/>
            </w:tcBorders>
            <w:shd w:val="clear" w:color="auto" w:fill="auto"/>
            <w:noWrap/>
            <w:vAlign w:val="bottom"/>
          </w:tcPr>
          <w:p w14:paraId="4EF46E03" w14:textId="41BDAED5" w:rsidR="00682D7A" w:rsidRPr="00703EC1" w:rsidRDefault="00682D7A" w:rsidP="00682D7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Percentage</w:t>
            </w:r>
          </w:p>
        </w:tc>
      </w:tr>
      <w:tr w:rsidR="00682D7A" w:rsidRPr="00703EC1" w14:paraId="0CA313BE" w14:textId="77777777" w:rsidTr="00682D7A">
        <w:trPr>
          <w:trHeight w:val="312"/>
          <w:jc w:val="center"/>
        </w:trPr>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39D5B" w14:textId="052E5277" w:rsidR="00682D7A" w:rsidRPr="00703EC1" w:rsidRDefault="00682D7A" w:rsidP="00682D7A">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w:t>
            </w:r>
          </w:p>
        </w:tc>
        <w:tc>
          <w:tcPr>
            <w:tcW w:w="2388" w:type="dxa"/>
            <w:tcBorders>
              <w:top w:val="single" w:sz="4" w:space="0" w:color="auto"/>
              <w:left w:val="nil"/>
              <w:bottom w:val="single" w:sz="4" w:space="0" w:color="auto"/>
              <w:right w:val="single" w:sz="4" w:space="0" w:color="auto"/>
            </w:tcBorders>
            <w:shd w:val="clear" w:color="auto" w:fill="auto"/>
            <w:noWrap/>
            <w:vAlign w:val="center"/>
          </w:tcPr>
          <w:p w14:paraId="78B89DDF" w14:textId="5D1E6403" w:rsidR="00682D7A" w:rsidRDefault="00682D7A" w:rsidP="00682D7A">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Cup</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5D8D70EA" w14:textId="71EFBD8C" w:rsidR="00682D7A" w:rsidRPr="00703EC1" w:rsidRDefault="00682D7A" w:rsidP="00682D7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60</w:t>
            </w:r>
          </w:p>
        </w:tc>
        <w:tc>
          <w:tcPr>
            <w:tcW w:w="2315" w:type="dxa"/>
            <w:tcBorders>
              <w:top w:val="single" w:sz="4" w:space="0" w:color="auto"/>
              <w:left w:val="nil"/>
              <w:bottom w:val="single" w:sz="4" w:space="0" w:color="auto"/>
              <w:right w:val="single" w:sz="4" w:space="0" w:color="auto"/>
            </w:tcBorders>
            <w:shd w:val="clear" w:color="auto" w:fill="auto"/>
            <w:noWrap/>
            <w:vAlign w:val="center"/>
          </w:tcPr>
          <w:p w14:paraId="1631B96C" w14:textId="1547AABC" w:rsidR="00682D7A" w:rsidRPr="00703EC1" w:rsidRDefault="00682D7A" w:rsidP="00682D7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60</w:t>
            </w:r>
          </w:p>
        </w:tc>
      </w:tr>
      <w:tr w:rsidR="00682D7A" w:rsidRPr="00703EC1" w14:paraId="61F7E3F8" w14:textId="77777777" w:rsidTr="00E708DD">
        <w:trPr>
          <w:trHeight w:val="312"/>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1B242242" w14:textId="77777777" w:rsidR="00682D7A" w:rsidRPr="00703EC1" w:rsidRDefault="00682D7A" w:rsidP="00682D7A">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2</w:t>
            </w:r>
          </w:p>
        </w:tc>
        <w:tc>
          <w:tcPr>
            <w:tcW w:w="2388" w:type="dxa"/>
            <w:tcBorders>
              <w:top w:val="nil"/>
              <w:left w:val="nil"/>
              <w:bottom w:val="single" w:sz="4" w:space="0" w:color="auto"/>
              <w:right w:val="single" w:sz="4" w:space="0" w:color="auto"/>
            </w:tcBorders>
            <w:shd w:val="clear" w:color="auto" w:fill="auto"/>
            <w:noWrap/>
            <w:vAlign w:val="center"/>
            <w:hideMark/>
          </w:tcPr>
          <w:p w14:paraId="54430F6C" w14:textId="77777777" w:rsidR="00682D7A" w:rsidRPr="00703EC1" w:rsidRDefault="00682D7A" w:rsidP="00682D7A">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Cone</w:t>
            </w:r>
          </w:p>
        </w:tc>
        <w:tc>
          <w:tcPr>
            <w:tcW w:w="1229" w:type="dxa"/>
            <w:tcBorders>
              <w:top w:val="nil"/>
              <w:left w:val="nil"/>
              <w:bottom w:val="single" w:sz="4" w:space="0" w:color="auto"/>
              <w:right w:val="single" w:sz="4" w:space="0" w:color="auto"/>
            </w:tcBorders>
            <w:shd w:val="clear" w:color="auto" w:fill="auto"/>
            <w:noWrap/>
            <w:vAlign w:val="center"/>
            <w:hideMark/>
          </w:tcPr>
          <w:p w14:paraId="2BB38D15" w14:textId="77777777" w:rsidR="00682D7A" w:rsidRPr="00703EC1" w:rsidRDefault="00682D7A" w:rsidP="00682D7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68</w:t>
            </w:r>
          </w:p>
        </w:tc>
        <w:tc>
          <w:tcPr>
            <w:tcW w:w="2315" w:type="dxa"/>
            <w:tcBorders>
              <w:top w:val="nil"/>
              <w:left w:val="nil"/>
              <w:bottom w:val="single" w:sz="4" w:space="0" w:color="auto"/>
              <w:right w:val="single" w:sz="4" w:space="0" w:color="auto"/>
            </w:tcBorders>
            <w:shd w:val="clear" w:color="auto" w:fill="auto"/>
            <w:noWrap/>
            <w:vAlign w:val="center"/>
            <w:hideMark/>
          </w:tcPr>
          <w:p w14:paraId="22383938" w14:textId="77777777" w:rsidR="00682D7A" w:rsidRPr="00703EC1" w:rsidRDefault="00682D7A" w:rsidP="00682D7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68</w:t>
            </w:r>
          </w:p>
        </w:tc>
      </w:tr>
      <w:tr w:rsidR="00682D7A" w:rsidRPr="00703EC1" w14:paraId="52E66170" w14:textId="77777777" w:rsidTr="00E708DD">
        <w:trPr>
          <w:trHeight w:val="312"/>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7DF19DFF" w14:textId="77777777" w:rsidR="00682D7A" w:rsidRPr="00703EC1" w:rsidRDefault="00682D7A" w:rsidP="00682D7A">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3</w:t>
            </w:r>
          </w:p>
        </w:tc>
        <w:tc>
          <w:tcPr>
            <w:tcW w:w="2388" w:type="dxa"/>
            <w:tcBorders>
              <w:top w:val="nil"/>
              <w:left w:val="nil"/>
              <w:bottom w:val="single" w:sz="4" w:space="0" w:color="auto"/>
              <w:right w:val="single" w:sz="4" w:space="0" w:color="auto"/>
            </w:tcBorders>
            <w:shd w:val="clear" w:color="auto" w:fill="auto"/>
            <w:noWrap/>
            <w:vAlign w:val="center"/>
            <w:hideMark/>
          </w:tcPr>
          <w:p w14:paraId="394737F9" w14:textId="77777777" w:rsidR="00682D7A" w:rsidRPr="00703EC1" w:rsidRDefault="00682D7A" w:rsidP="00682D7A">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Candy</w:t>
            </w:r>
          </w:p>
        </w:tc>
        <w:tc>
          <w:tcPr>
            <w:tcW w:w="1229" w:type="dxa"/>
            <w:tcBorders>
              <w:top w:val="nil"/>
              <w:left w:val="nil"/>
              <w:bottom w:val="single" w:sz="4" w:space="0" w:color="auto"/>
              <w:right w:val="single" w:sz="4" w:space="0" w:color="auto"/>
            </w:tcBorders>
            <w:shd w:val="clear" w:color="auto" w:fill="auto"/>
            <w:noWrap/>
            <w:vAlign w:val="center"/>
            <w:hideMark/>
          </w:tcPr>
          <w:p w14:paraId="7C3B1A81" w14:textId="77777777" w:rsidR="00682D7A" w:rsidRPr="00703EC1" w:rsidRDefault="00682D7A" w:rsidP="00682D7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35</w:t>
            </w:r>
          </w:p>
        </w:tc>
        <w:tc>
          <w:tcPr>
            <w:tcW w:w="2315" w:type="dxa"/>
            <w:tcBorders>
              <w:top w:val="nil"/>
              <w:left w:val="nil"/>
              <w:bottom w:val="single" w:sz="4" w:space="0" w:color="auto"/>
              <w:right w:val="single" w:sz="4" w:space="0" w:color="auto"/>
            </w:tcBorders>
            <w:shd w:val="clear" w:color="auto" w:fill="auto"/>
            <w:noWrap/>
            <w:vAlign w:val="center"/>
            <w:hideMark/>
          </w:tcPr>
          <w:p w14:paraId="0274B8E9" w14:textId="77777777" w:rsidR="00682D7A" w:rsidRPr="00703EC1" w:rsidRDefault="00682D7A" w:rsidP="00682D7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35</w:t>
            </w:r>
          </w:p>
        </w:tc>
      </w:tr>
      <w:tr w:rsidR="00682D7A" w:rsidRPr="00703EC1" w14:paraId="69CC1FC6" w14:textId="77777777" w:rsidTr="00E708DD">
        <w:trPr>
          <w:trHeight w:val="312"/>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6B34F8A1" w14:textId="77777777" w:rsidR="00682D7A" w:rsidRPr="00703EC1" w:rsidRDefault="00682D7A" w:rsidP="00682D7A">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4</w:t>
            </w:r>
          </w:p>
        </w:tc>
        <w:tc>
          <w:tcPr>
            <w:tcW w:w="2388" w:type="dxa"/>
            <w:tcBorders>
              <w:top w:val="nil"/>
              <w:left w:val="nil"/>
              <w:bottom w:val="single" w:sz="4" w:space="0" w:color="auto"/>
              <w:right w:val="single" w:sz="4" w:space="0" w:color="auto"/>
            </w:tcBorders>
            <w:shd w:val="clear" w:color="auto" w:fill="auto"/>
            <w:noWrap/>
            <w:vAlign w:val="center"/>
            <w:hideMark/>
          </w:tcPr>
          <w:p w14:paraId="6A331B64" w14:textId="77777777" w:rsidR="00682D7A" w:rsidRPr="00703EC1" w:rsidRDefault="00682D7A" w:rsidP="00682D7A">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Family Pack</w:t>
            </w:r>
          </w:p>
        </w:tc>
        <w:tc>
          <w:tcPr>
            <w:tcW w:w="1229" w:type="dxa"/>
            <w:tcBorders>
              <w:top w:val="nil"/>
              <w:left w:val="nil"/>
              <w:bottom w:val="single" w:sz="4" w:space="0" w:color="auto"/>
              <w:right w:val="single" w:sz="4" w:space="0" w:color="auto"/>
            </w:tcBorders>
            <w:shd w:val="clear" w:color="auto" w:fill="auto"/>
            <w:noWrap/>
            <w:vAlign w:val="center"/>
            <w:hideMark/>
          </w:tcPr>
          <w:p w14:paraId="45AEC28A" w14:textId="77777777" w:rsidR="00682D7A" w:rsidRPr="00703EC1" w:rsidRDefault="00682D7A" w:rsidP="00682D7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41</w:t>
            </w:r>
          </w:p>
        </w:tc>
        <w:tc>
          <w:tcPr>
            <w:tcW w:w="2315" w:type="dxa"/>
            <w:tcBorders>
              <w:top w:val="nil"/>
              <w:left w:val="nil"/>
              <w:bottom w:val="single" w:sz="4" w:space="0" w:color="auto"/>
              <w:right w:val="single" w:sz="4" w:space="0" w:color="auto"/>
            </w:tcBorders>
            <w:shd w:val="clear" w:color="auto" w:fill="auto"/>
            <w:noWrap/>
            <w:vAlign w:val="center"/>
            <w:hideMark/>
          </w:tcPr>
          <w:p w14:paraId="5C6A0199" w14:textId="77777777" w:rsidR="00682D7A" w:rsidRPr="00703EC1" w:rsidRDefault="00682D7A" w:rsidP="00682D7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41</w:t>
            </w:r>
          </w:p>
        </w:tc>
      </w:tr>
      <w:tr w:rsidR="00682D7A" w:rsidRPr="00703EC1" w14:paraId="5EBCC8CA" w14:textId="77777777" w:rsidTr="00E708DD">
        <w:trPr>
          <w:trHeight w:val="312"/>
          <w:jc w:val="center"/>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56EBDCEC" w14:textId="77777777" w:rsidR="00682D7A" w:rsidRPr="00703EC1" w:rsidRDefault="00682D7A" w:rsidP="00682D7A">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lastRenderedPageBreak/>
              <w:t>5</w:t>
            </w:r>
          </w:p>
        </w:tc>
        <w:tc>
          <w:tcPr>
            <w:tcW w:w="2388" w:type="dxa"/>
            <w:tcBorders>
              <w:top w:val="nil"/>
              <w:left w:val="nil"/>
              <w:bottom w:val="single" w:sz="4" w:space="0" w:color="auto"/>
              <w:right w:val="single" w:sz="4" w:space="0" w:color="auto"/>
            </w:tcBorders>
            <w:shd w:val="clear" w:color="auto" w:fill="auto"/>
            <w:noWrap/>
            <w:vAlign w:val="center"/>
            <w:hideMark/>
          </w:tcPr>
          <w:p w14:paraId="31873C73" w14:textId="77777777" w:rsidR="00682D7A" w:rsidRPr="00703EC1" w:rsidRDefault="00682D7A" w:rsidP="00682D7A">
            <w:pPr>
              <w:spacing w:after="0" w:line="240" w:lineRule="auto"/>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Ice Cream Cake</w:t>
            </w:r>
          </w:p>
        </w:tc>
        <w:tc>
          <w:tcPr>
            <w:tcW w:w="1229" w:type="dxa"/>
            <w:tcBorders>
              <w:top w:val="nil"/>
              <w:left w:val="nil"/>
              <w:bottom w:val="single" w:sz="4" w:space="0" w:color="auto"/>
              <w:right w:val="single" w:sz="4" w:space="0" w:color="auto"/>
            </w:tcBorders>
            <w:shd w:val="clear" w:color="auto" w:fill="auto"/>
            <w:noWrap/>
            <w:vAlign w:val="center"/>
            <w:hideMark/>
          </w:tcPr>
          <w:p w14:paraId="2C26E524" w14:textId="77777777" w:rsidR="00682D7A" w:rsidRPr="00703EC1" w:rsidRDefault="00682D7A" w:rsidP="00682D7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12</w:t>
            </w:r>
          </w:p>
        </w:tc>
        <w:tc>
          <w:tcPr>
            <w:tcW w:w="2315" w:type="dxa"/>
            <w:tcBorders>
              <w:top w:val="nil"/>
              <w:left w:val="nil"/>
              <w:bottom w:val="single" w:sz="4" w:space="0" w:color="auto"/>
              <w:right w:val="single" w:sz="4" w:space="0" w:color="auto"/>
            </w:tcBorders>
            <w:shd w:val="clear" w:color="auto" w:fill="auto"/>
            <w:noWrap/>
            <w:vAlign w:val="center"/>
            <w:hideMark/>
          </w:tcPr>
          <w:p w14:paraId="6B3155FD" w14:textId="77777777" w:rsidR="00682D7A" w:rsidRPr="00703EC1" w:rsidRDefault="00682D7A" w:rsidP="00682D7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03EC1">
              <w:rPr>
                <w:rFonts w:ascii="Times New Roman" w:eastAsia="Times New Roman" w:hAnsi="Times New Roman" w:cs="Times New Roman"/>
                <w:color w:val="000000"/>
                <w:kern w:val="0"/>
                <w:sz w:val="24"/>
                <w:szCs w:val="24"/>
                <w:lang w:eastAsia="en-IN" w:bidi="gu-IN"/>
                <w14:ligatures w14:val="none"/>
              </w:rPr>
              <w:t>12</w:t>
            </w:r>
          </w:p>
        </w:tc>
      </w:tr>
    </w:tbl>
    <w:p w14:paraId="419BA08B" w14:textId="2A5AD51D" w:rsidR="00E708DD" w:rsidRDefault="00E708DD" w:rsidP="00E708DD">
      <w:pPr>
        <w:spacing w:before="240" w:line="360" w:lineRule="auto"/>
        <w:jc w:val="both"/>
        <w:rPr>
          <w:rFonts w:ascii="Times New Roman" w:hAnsi="Times New Roman" w:cs="Times New Roman"/>
          <w:sz w:val="24"/>
          <w:szCs w:val="24"/>
        </w:rPr>
      </w:pPr>
      <w:r w:rsidRPr="00703EC1">
        <w:rPr>
          <w:rFonts w:ascii="Times New Roman" w:hAnsi="Times New Roman" w:cs="Times New Roman"/>
          <w:sz w:val="24"/>
          <w:szCs w:val="24"/>
        </w:rPr>
        <w:t xml:space="preserve">In terms of preferred types of ice cream, </w:t>
      </w:r>
      <w:r w:rsidR="00682D7A">
        <w:rPr>
          <w:rFonts w:ascii="Times New Roman" w:hAnsi="Times New Roman" w:cs="Times New Roman"/>
          <w:sz w:val="24"/>
          <w:szCs w:val="24"/>
        </w:rPr>
        <w:t xml:space="preserve">table 5 shows that the </w:t>
      </w:r>
      <w:r w:rsidRPr="00703EC1">
        <w:rPr>
          <w:rFonts w:ascii="Times New Roman" w:hAnsi="Times New Roman" w:cs="Times New Roman"/>
          <w:sz w:val="24"/>
          <w:szCs w:val="24"/>
        </w:rPr>
        <w:t xml:space="preserve">cones are the most popular choice, preferred by 68% of respondents, followed by cups (60%) and family packs (41%). Candy (35%) and ice cream cakes (12%) are less </w:t>
      </w:r>
      <w:proofErr w:type="spellStart"/>
      <w:r w:rsidRPr="00703EC1">
        <w:rPr>
          <w:rFonts w:ascii="Times New Roman" w:hAnsi="Times New Roman" w:cs="Times New Roman"/>
          <w:sz w:val="24"/>
          <w:szCs w:val="24"/>
        </w:rPr>
        <w:t>favored</w:t>
      </w:r>
      <w:proofErr w:type="spellEnd"/>
      <w:r w:rsidRPr="00703EC1">
        <w:rPr>
          <w:rFonts w:ascii="Times New Roman" w:hAnsi="Times New Roman" w:cs="Times New Roman"/>
          <w:sz w:val="24"/>
          <w:szCs w:val="24"/>
        </w:rPr>
        <w:t>. This highlights a strong preference for convenient, individual servings among consumers.</w:t>
      </w:r>
    </w:p>
    <w:p w14:paraId="2F4ACFF3" w14:textId="07DF42BE" w:rsidR="009D2866" w:rsidRPr="00BA7D0A" w:rsidRDefault="009D2866" w:rsidP="00BA7D0A">
      <w:pPr>
        <w:pStyle w:val="ListParagraph"/>
        <w:numPr>
          <w:ilvl w:val="1"/>
          <w:numId w:val="4"/>
        </w:numPr>
        <w:spacing w:line="360" w:lineRule="auto"/>
        <w:rPr>
          <w:rFonts w:ascii="Times New Roman" w:hAnsi="Times New Roman" w:cs="Times New Roman"/>
          <w:b/>
          <w:bCs/>
          <w:sz w:val="24"/>
          <w:szCs w:val="24"/>
        </w:rPr>
      </w:pPr>
      <w:r w:rsidRPr="00BA7D0A">
        <w:rPr>
          <w:rFonts w:ascii="Times New Roman" w:hAnsi="Times New Roman" w:cs="Times New Roman"/>
          <w:b/>
          <w:bCs/>
          <w:sz w:val="24"/>
          <w:szCs w:val="24"/>
        </w:rPr>
        <w:t>To identify the brand preference among consumers</w:t>
      </w:r>
    </w:p>
    <w:p w14:paraId="1A645CC2" w14:textId="077C3CFF" w:rsidR="004010E7" w:rsidRDefault="009D2866" w:rsidP="009D2866">
      <w:pPr>
        <w:pStyle w:val="ListParagraph"/>
        <w:spacing w:before="240" w:line="360" w:lineRule="auto"/>
        <w:ind w:left="0"/>
        <w:jc w:val="both"/>
        <w:rPr>
          <w:rFonts w:ascii="Times New Roman" w:hAnsi="Times New Roman" w:cs="Times New Roman"/>
          <w:sz w:val="24"/>
          <w:szCs w:val="24"/>
        </w:rPr>
      </w:pPr>
      <w:r w:rsidRPr="009D2866">
        <w:rPr>
          <w:rFonts w:ascii="Times New Roman" w:hAnsi="Times New Roman" w:cs="Times New Roman"/>
          <w:sz w:val="24"/>
          <w:szCs w:val="24"/>
        </w:rPr>
        <w:t>Th</w:t>
      </w:r>
      <w:r w:rsidR="00682D7A">
        <w:rPr>
          <w:rFonts w:ascii="Times New Roman" w:hAnsi="Times New Roman" w:cs="Times New Roman"/>
          <w:sz w:val="24"/>
          <w:szCs w:val="24"/>
        </w:rPr>
        <w:t>ese</w:t>
      </w:r>
      <w:r w:rsidRPr="009D2866">
        <w:rPr>
          <w:rFonts w:ascii="Times New Roman" w:hAnsi="Times New Roman" w:cs="Times New Roman"/>
          <w:sz w:val="24"/>
          <w:szCs w:val="24"/>
        </w:rPr>
        <w:t xml:space="preserve"> table</w:t>
      </w:r>
      <w:r w:rsidR="00682D7A">
        <w:rPr>
          <w:rFonts w:ascii="Times New Roman" w:hAnsi="Times New Roman" w:cs="Times New Roman"/>
          <w:sz w:val="24"/>
          <w:szCs w:val="24"/>
        </w:rPr>
        <w:t>s (6 to 11)</w:t>
      </w:r>
      <w:r w:rsidRPr="009D2866">
        <w:rPr>
          <w:rFonts w:ascii="Times New Roman" w:hAnsi="Times New Roman" w:cs="Times New Roman"/>
          <w:sz w:val="24"/>
          <w:szCs w:val="24"/>
        </w:rPr>
        <w:t xml:space="preserve"> highlights consumer preferences and perceptions regarding various ice cream brands among 100 respondents. It includes brand familiarity, preferred brands across different product types, </w:t>
      </w:r>
      <w:proofErr w:type="spellStart"/>
      <w:r w:rsidRPr="009D2866">
        <w:rPr>
          <w:rFonts w:ascii="Times New Roman" w:hAnsi="Times New Roman" w:cs="Times New Roman"/>
          <w:sz w:val="24"/>
          <w:szCs w:val="24"/>
        </w:rPr>
        <w:t>favorite</w:t>
      </w:r>
      <w:proofErr w:type="spellEnd"/>
      <w:r w:rsidRPr="009D2866">
        <w:rPr>
          <w:rFonts w:ascii="Times New Roman" w:hAnsi="Times New Roman" w:cs="Times New Roman"/>
          <w:sz w:val="24"/>
          <w:szCs w:val="24"/>
        </w:rPr>
        <w:t xml:space="preserve"> </w:t>
      </w:r>
      <w:proofErr w:type="spellStart"/>
      <w:r w:rsidRPr="009D2866">
        <w:rPr>
          <w:rFonts w:ascii="Times New Roman" w:hAnsi="Times New Roman" w:cs="Times New Roman"/>
          <w:sz w:val="24"/>
          <w:szCs w:val="24"/>
        </w:rPr>
        <w:t>flavors</w:t>
      </w:r>
      <w:proofErr w:type="spellEnd"/>
      <w:r w:rsidRPr="009D2866">
        <w:rPr>
          <w:rFonts w:ascii="Times New Roman" w:hAnsi="Times New Roman" w:cs="Times New Roman"/>
          <w:sz w:val="24"/>
          <w:szCs w:val="24"/>
        </w:rPr>
        <w:t>, and factors influencing brand choice. Additionally, it examines the role of nutritional awareness and packaging in purchase decisions, offering valuable insights into consumer buying behavior in the ice cream segment.</w:t>
      </w:r>
    </w:p>
    <w:tbl>
      <w:tblPr>
        <w:tblW w:w="8987" w:type="dxa"/>
        <w:tblLayout w:type="fixed"/>
        <w:tblLook w:val="04A0" w:firstRow="1" w:lastRow="0" w:firstColumn="1" w:lastColumn="0" w:noHBand="0" w:noVBand="1"/>
      </w:tblPr>
      <w:tblGrid>
        <w:gridCol w:w="1023"/>
        <w:gridCol w:w="2108"/>
        <w:gridCol w:w="2640"/>
        <w:gridCol w:w="3216"/>
      </w:tblGrid>
      <w:tr w:rsidR="00682D7A" w:rsidRPr="00B00EBD" w14:paraId="34527873" w14:textId="77777777" w:rsidTr="004F2C7E">
        <w:trPr>
          <w:trHeight w:val="20"/>
        </w:trPr>
        <w:tc>
          <w:tcPr>
            <w:tcW w:w="8987" w:type="dxa"/>
            <w:gridSpan w:val="4"/>
            <w:tcBorders>
              <w:bottom w:val="single" w:sz="4" w:space="0" w:color="auto"/>
            </w:tcBorders>
            <w:shd w:val="clear" w:color="auto" w:fill="auto"/>
            <w:vAlign w:val="center"/>
            <w:hideMark/>
          </w:tcPr>
          <w:p w14:paraId="2B88A5EE" w14:textId="3A36A573"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Table</w:t>
            </w:r>
            <w:r>
              <w:rPr>
                <w:rFonts w:ascii="Times New Roman" w:hAnsi="Times New Roman" w:cs="Times New Roman"/>
                <w:color w:val="000000"/>
                <w:sz w:val="24"/>
                <w:szCs w:val="24"/>
              </w:rPr>
              <w:t xml:space="preserve"> 6: </w:t>
            </w:r>
            <w:r w:rsidR="004F2C7E" w:rsidRPr="00B00EBD">
              <w:rPr>
                <w:rFonts w:ascii="Times New Roman" w:hAnsi="Times New Roman" w:cs="Times New Roman"/>
                <w:color w:val="000000"/>
                <w:sz w:val="24"/>
                <w:szCs w:val="24"/>
              </w:rPr>
              <w:t>Familiarity with ice cream brand</w:t>
            </w:r>
            <w:r w:rsidR="00D13794">
              <w:rPr>
                <w:rFonts w:ascii="Times New Roman" w:hAnsi="Times New Roman" w:cs="Times New Roman"/>
                <w:color w:val="000000"/>
                <w:sz w:val="24"/>
                <w:szCs w:val="24"/>
              </w:rPr>
              <w:t>(n=100)</w:t>
            </w:r>
          </w:p>
        </w:tc>
      </w:tr>
      <w:tr w:rsidR="00682D7A" w:rsidRPr="00B00EBD" w14:paraId="03F4135D" w14:textId="77777777" w:rsidTr="004F2C7E">
        <w:trPr>
          <w:trHeight w:val="20"/>
        </w:trPr>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14:paraId="5AE39736"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Sr. No.</w:t>
            </w:r>
          </w:p>
        </w:tc>
        <w:tc>
          <w:tcPr>
            <w:tcW w:w="2108" w:type="dxa"/>
            <w:tcBorders>
              <w:top w:val="single" w:sz="4" w:space="0" w:color="auto"/>
              <w:left w:val="nil"/>
              <w:bottom w:val="single" w:sz="4" w:space="0" w:color="auto"/>
              <w:right w:val="single" w:sz="4" w:space="0" w:color="auto"/>
            </w:tcBorders>
            <w:shd w:val="clear" w:color="auto" w:fill="auto"/>
            <w:vAlign w:val="center"/>
          </w:tcPr>
          <w:p w14:paraId="682CDEBD" w14:textId="6A1D0A97" w:rsidR="00682D7A" w:rsidRPr="00B00EBD" w:rsidRDefault="004F2C7E"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Brands</w:t>
            </w:r>
          </w:p>
        </w:tc>
        <w:tc>
          <w:tcPr>
            <w:tcW w:w="2640" w:type="dxa"/>
            <w:tcBorders>
              <w:top w:val="single" w:sz="4" w:space="0" w:color="auto"/>
              <w:left w:val="nil"/>
              <w:bottom w:val="single" w:sz="4" w:space="0" w:color="auto"/>
              <w:right w:val="single" w:sz="4" w:space="0" w:color="auto"/>
            </w:tcBorders>
            <w:shd w:val="clear" w:color="auto" w:fill="auto"/>
            <w:vAlign w:val="center"/>
          </w:tcPr>
          <w:p w14:paraId="1C69D69F" w14:textId="18F71E53"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F</w:t>
            </w:r>
            <w:r w:rsidR="004F2C7E">
              <w:rPr>
                <w:rFonts w:ascii="Times New Roman" w:eastAsia="Times New Roman" w:hAnsi="Times New Roman" w:cs="Times New Roman"/>
                <w:color w:val="000000"/>
                <w:kern w:val="0"/>
                <w:sz w:val="24"/>
                <w:szCs w:val="24"/>
                <w:lang w:eastAsia="en-IN" w:bidi="gu-IN"/>
                <w14:ligatures w14:val="none"/>
              </w:rPr>
              <w:t>requency</w:t>
            </w:r>
          </w:p>
        </w:tc>
        <w:tc>
          <w:tcPr>
            <w:tcW w:w="3216" w:type="dxa"/>
            <w:tcBorders>
              <w:top w:val="single" w:sz="4" w:space="0" w:color="auto"/>
              <w:left w:val="nil"/>
              <w:bottom w:val="single" w:sz="4" w:space="0" w:color="auto"/>
              <w:right w:val="single" w:sz="4" w:space="0" w:color="auto"/>
            </w:tcBorders>
            <w:shd w:val="clear" w:color="auto" w:fill="auto"/>
            <w:vAlign w:val="center"/>
          </w:tcPr>
          <w:p w14:paraId="235B6310" w14:textId="141C0BB9" w:rsidR="00682D7A" w:rsidRPr="00B00EBD" w:rsidRDefault="004F2C7E"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Percentage</w:t>
            </w:r>
          </w:p>
        </w:tc>
      </w:tr>
      <w:tr w:rsidR="00682D7A" w:rsidRPr="00B00EBD" w14:paraId="05F183A0" w14:textId="77777777" w:rsidTr="00E4123A">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02E2355D"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1</w:t>
            </w:r>
          </w:p>
        </w:tc>
        <w:tc>
          <w:tcPr>
            <w:tcW w:w="2108" w:type="dxa"/>
            <w:tcBorders>
              <w:top w:val="nil"/>
              <w:left w:val="nil"/>
              <w:bottom w:val="single" w:sz="4" w:space="0" w:color="auto"/>
              <w:right w:val="single" w:sz="4" w:space="0" w:color="auto"/>
            </w:tcBorders>
            <w:shd w:val="clear" w:color="auto" w:fill="auto"/>
            <w:vAlign w:val="center"/>
          </w:tcPr>
          <w:p w14:paraId="3B25DF3E"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Amul</w:t>
            </w:r>
          </w:p>
        </w:tc>
        <w:tc>
          <w:tcPr>
            <w:tcW w:w="2640" w:type="dxa"/>
            <w:tcBorders>
              <w:top w:val="nil"/>
              <w:left w:val="nil"/>
              <w:bottom w:val="single" w:sz="4" w:space="0" w:color="auto"/>
              <w:right w:val="single" w:sz="4" w:space="0" w:color="auto"/>
            </w:tcBorders>
            <w:shd w:val="clear" w:color="auto" w:fill="auto"/>
            <w:vAlign w:val="center"/>
          </w:tcPr>
          <w:p w14:paraId="36F218AE"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97</w:t>
            </w:r>
          </w:p>
        </w:tc>
        <w:tc>
          <w:tcPr>
            <w:tcW w:w="3216" w:type="dxa"/>
            <w:tcBorders>
              <w:top w:val="nil"/>
              <w:left w:val="nil"/>
              <w:bottom w:val="single" w:sz="4" w:space="0" w:color="auto"/>
              <w:right w:val="single" w:sz="4" w:space="0" w:color="auto"/>
            </w:tcBorders>
            <w:shd w:val="clear" w:color="auto" w:fill="auto"/>
            <w:vAlign w:val="bottom"/>
          </w:tcPr>
          <w:p w14:paraId="00A99CD0"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97</w:t>
            </w:r>
          </w:p>
        </w:tc>
      </w:tr>
      <w:tr w:rsidR="00682D7A" w:rsidRPr="00B00EBD" w14:paraId="08B543D3" w14:textId="77777777" w:rsidTr="00E4123A">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1D533D1D"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2</w:t>
            </w:r>
          </w:p>
        </w:tc>
        <w:tc>
          <w:tcPr>
            <w:tcW w:w="2108" w:type="dxa"/>
            <w:tcBorders>
              <w:top w:val="nil"/>
              <w:left w:val="nil"/>
              <w:bottom w:val="single" w:sz="4" w:space="0" w:color="auto"/>
              <w:right w:val="single" w:sz="4" w:space="0" w:color="auto"/>
            </w:tcBorders>
            <w:shd w:val="clear" w:color="auto" w:fill="auto"/>
            <w:vAlign w:val="center"/>
          </w:tcPr>
          <w:p w14:paraId="1D5C320D"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proofErr w:type="spellStart"/>
            <w:r w:rsidRPr="00B00EBD">
              <w:rPr>
                <w:rFonts w:ascii="Times New Roman" w:eastAsia="Times New Roman" w:hAnsi="Times New Roman" w:cs="Times New Roman"/>
                <w:color w:val="000000"/>
                <w:kern w:val="0"/>
                <w:sz w:val="24"/>
                <w:szCs w:val="24"/>
                <w:lang w:eastAsia="en-IN" w:bidi="gu-IN"/>
                <w14:ligatures w14:val="none"/>
              </w:rPr>
              <w:t>Vadilal</w:t>
            </w:r>
            <w:proofErr w:type="spellEnd"/>
          </w:p>
        </w:tc>
        <w:tc>
          <w:tcPr>
            <w:tcW w:w="2640" w:type="dxa"/>
            <w:tcBorders>
              <w:top w:val="nil"/>
              <w:left w:val="nil"/>
              <w:bottom w:val="single" w:sz="4" w:space="0" w:color="auto"/>
              <w:right w:val="single" w:sz="4" w:space="0" w:color="auto"/>
            </w:tcBorders>
            <w:shd w:val="clear" w:color="auto" w:fill="auto"/>
            <w:vAlign w:val="center"/>
          </w:tcPr>
          <w:p w14:paraId="74F8CCDC"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65</w:t>
            </w:r>
          </w:p>
        </w:tc>
        <w:tc>
          <w:tcPr>
            <w:tcW w:w="3216" w:type="dxa"/>
            <w:tcBorders>
              <w:top w:val="nil"/>
              <w:left w:val="nil"/>
              <w:bottom w:val="single" w:sz="4" w:space="0" w:color="auto"/>
              <w:right w:val="single" w:sz="4" w:space="0" w:color="auto"/>
            </w:tcBorders>
            <w:shd w:val="clear" w:color="auto" w:fill="auto"/>
            <w:vAlign w:val="bottom"/>
          </w:tcPr>
          <w:p w14:paraId="07D81BF5"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65</w:t>
            </w:r>
          </w:p>
        </w:tc>
      </w:tr>
      <w:tr w:rsidR="00682D7A" w:rsidRPr="00B00EBD" w14:paraId="571290F7" w14:textId="77777777" w:rsidTr="00E4123A">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2CF7A383"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3</w:t>
            </w:r>
          </w:p>
        </w:tc>
        <w:tc>
          <w:tcPr>
            <w:tcW w:w="2108" w:type="dxa"/>
            <w:tcBorders>
              <w:top w:val="nil"/>
              <w:left w:val="nil"/>
              <w:bottom w:val="single" w:sz="4" w:space="0" w:color="auto"/>
              <w:right w:val="single" w:sz="4" w:space="0" w:color="auto"/>
            </w:tcBorders>
            <w:shd w:val="clear" w:color="auto" w:fill="auto"/>
            <w:vAlign w:val="center"/>
          </w:tcPr>
          <w:p w14:paraId="3348925C"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proofErr w:type="spellStart"/>
            <w:r w:rsidRPr="00B00EBD">
              <w:rPr>
                <w:rFonts w:ascii="Times New Roman" w:eastAsia="Times New Roman" w:hAnsi="Times New Roman" w:cs="Times New Roman"/>
                <w:color w:val="000000"/>
                <w:kern w:val="0"/>
                <w:sz w:val="24"/>
                <w:szCs w:val="24"/>
                <w:lang w:eastAsia="en-IN" w:bidi="gu-IN"/>
                <w14:ligatures w14:val="none"/>
              </w:rPr>
              <w:t>Kwality</w:t>
            </w:r>
            <w:proofErr w:type="spellEnd"/>
            <w:r w:rsidRPr="00B00EBD">
              <w:rPr>
                <w:rFonts w:ascii="Times New Roman" w:eastAsia="Times New Roman" w:hAnsi="Times New Roman" w:cs="Times New Roman"/>
                <w:color w:val="000000"/>
                <w:kern w:val="0"/>
                <w:sz w:val="24"/>
                <w:szCs w:val="24"/>
                <w:lang w:eastAsia="en-IN" w:bidi="gu-IN"/>
                <w14:ligatures w14:val="none"/>
              </w:rPr>
              <w:t xml:space="preserve"> Walls</w:t>
            </w:r>
          </w:p>
        </w:tc>
        <w:tc>
          <w:tcPr>
            <w:tcW w:w="2640" w:type="dxa"/>
            <w:tcBorders>
              <w:top w:val="nil"/>
              <w:left w:val="nil"/>
              <w:bottom w:val="single" w:sz="4" w:space="0" w:color="auto"/>
              <w:right w:val="single" w:sz="4" w:space="0" w:color="auto"/>
            </w:tcBorders>
            <w:shd w:val="clear" w:color="auto" w:fill="auto"/>
            <w:vAlign w:val="center"/>
          </w:tcPr>
          <w:p w14:paraId="0223AEFD"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32</w:t>
            </w:r>
          </w:p>
        </w:tc>
        <w:tc>
          <w:tcPr>
            <w:tcW w:w="3216" w:type="dxa"/>
            <w:tcBorders>
              <w:top w:val="nil"/>
              <w:left w:val="nil"/>
              <w:bottom w:val="single" w:sz="4" w:space="0" w:color="auto"/>
              <w:right w:val="single" w:sz="4" w:space="0" w:color="auto"/>
            </w:tcBorders>
            <w:shd w:val="clear" w:color="auto" w:fill="auto"/>
            <w:vAlign w:val="bottom"/>
          </w:tcPr>
          <w:p w14:paraId="2DFCD20A"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32</w:t>
            </w:r>
          </w:p>
        </w:tc>
      </w:tr>
      <w:tr w:rsidR="00682D7A" w:rsidRPr="00B00EBD" w14:paraId="05664A4F" w14:textId="77777777" w:rsidTr="00E4123A">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7E504192"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4</w:t>
            </w:r>
          </w:p>
        </w:tc>
        <w:tc>
          <w:tcPr>
            <w:tcW w:w="2108" w:type="dxa"/>
            <w:tcBorders>
              <w:top w:val="nil"/>
              <w:left w:val="nil"/>
              <w:bottom w:val="single" w:sz="4" w:space="0" w:color="auto"/>
              <w:right w:val="single" w:sz="4" w:space="0" w:color="auto"/>
            </w:tcBorders>
            <w:shd w:val="clear" w:color="auto" w:fill="auto"/>
            <w:vAlign w:val="center"/>
          </w:tcPr>
          <w:p w14:paraId="67F0892E"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proofErr w:type="spellStart"/>
            <w:r w:rsidRPr="00B00EBD">
              <w:rPr>
                <w:rFonts w:ascii="Times New Roman" w:eastAsia="Times New Roman" w:hAnsi="Times New Roman" w:cs="Times New Roman"/>
                <w:color w:val="000000"/>
                <w:kern w:val="0"/>
                <w:sz w:val="24"/>
                <w:szCs w:val="24"/>
                <w:lang w:eastAsia="en-IN" w:bidi="gu-IN"/>
                <w14:ligatures w14:val="none"/>
              </w:rPr>
              <w:t>Havmor</w:t>
            </w:r>
            <w:proofErr w:type="spellEnd"/>
          </w:p>
        </w:tc>
        <w:tc>
          <w:tcPr>
            <w:tcW w:w="2640" w:type="dxa"/>
            <w:tcBorders>
              <w:top w:val="nil"/>
              <w:left w:val="nil"/>
              <w:bottom w:val="single" w:sz="4" w:space="0" w:color="auto"/>
              <w:right w:val="single" w:sz="4" w:space="0" w:color="auto"/>
            </w:tcBorders>
            <w:shd w:val="clear" w:color="auto" w:fill="auto"/>
            <w:vAlign w:val="center"/>
          </w:tcPr>
          <w:p w14:paraId="11CB8F64"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73</w:t>
            </w:r>
          </w:p>
        </w:tc>
        <w:tc>
          <w:tcPr>
            <w:tcW w:w="3216" w:type="dxa"/>
            <w:tcBorders>
              <w:top w:val="nil"/>
              <w:left w:val="nil"/>
              <w:bottom w:val="single" w:sz="4" w:space="0" w:color="auto"/>
              <w:right w:val="single" w:sz="4" w:space="0" w:color="auto"/>
            </w:tcBorders>
            <w:shd w:val="clear" w:color="auto" w:fill="auto"/>
            <w:vAlign w:val="bottom"/>
          </w:tcPr>
          <w:p w14:paraId="4948B576"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73</w:t>
            </w:r>
          </w:p>
        </w:tc>
      </w:tr>
      <w:tr w:rsidR="00682D7A" w:rsidRPr="00B00EBD" w14:paraId="4C6734D2" w14:textId="77777777" w:rsidTr="00E4123A">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403D7564"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5</w:t>
            </w:r>
          </w:p>
        </w:tc>
        <w:tc>
          <w:tcPr>
            <w:tcW w:w="2108" w:type="dxa"/>
            <w:tcBorders>
              <w:top w:val="nil"/>
              <w:left w:val="nil"/>
              <w:bottom w:val="single" w:sz="4" w:space="0" w:color="auto"/>
              <w:right w:val="single" w:sz="4" w:space="0" w:color="auto"/>
            </w:tcBorders>
            <w:shd w:val="clear" w:color="auto" w:fill="auto"/>
            <w:vAlign w:val="center"/>
          </w:tcPr>
          <w:p w14:paraId="10CD5C1E"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Sheetal</w:t>
            </w:r>
          </w:p>
        </w:tc>
        <w:tc>
          <w:tcPr>
            <w:tcW w:w="2640" w:type="dxa"/>
            <w:tcBorders>
              <w:top w:val="nil"/>
              <w:left w:val="nil"/>
              <w:bottom w:val="single" w:sz="4" w:space="0" w:color="auto"/>
              <w:right w:val="single" w:sz="4" w:space="0" w:color="auto"/>
            </w:tcBorders>
            <w:shd w:val="clear" w:color="auto" w:fill="auto"/>
            <w:vAlign w:val="center"/>
          </w:tcPr>
          <w:p w14:paraId="315395C2"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46</w:t>
            </w:r>
          </w:p>
        </w:tc>
        <w:tc>
          <w:tcPr>
            <w:tcW w:w="3216" w:type="dxa"/>
            <w:tcBorders>
              <w:top w:val="nil"/>
              <w:left w:val="nil"/>
              <w:bottom w:val="single" w:sz="4" w:space="0" w:color="auto"/>
              <w:right w:val="single" w:sz="4" w:space="0" w:color="auto"/>
            </w:tcBorders>
            <w:shd w:val="clear" w:color="auto" w:fill="auto"/>
            <w:vAlign w:val="bottom"/>
          </w:tcPr>
          <w:p w14:paraId="6EA5096B"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46</w:t>
            </w:r>
          </w:p>
        </w:tc>
      </w:tr>
      <w:tr w:rsidR="00682D7A" w:rsidRPr="00B00EBD" w14:paraId="18E2CBDD" w14:textId="77777777" w:rsidTr="00E4123A">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14:paraId="2E624C4F"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p>
        </w:tc>
        <w:tc>
          <w:tcPr>
            <w:tcW w:w="2108" w:type="dxa"/>
            <w:tcBorders>
              <w:top w:val="nil"/>
              <w:left w:val="nil"/>
              <w:bottom w:val="single" w:sz="4" w:space="0" w:color="auto"/>
              <w:right w:val="single" w:sz="4" w:space="0" w:color="auto"/>
            </w:tcBorders>
            <w:shd w:val="clear" w:color="auto" w:fill="auto"/>
            <w:vAlign w:val="center"/>
          </w:tcPr>
          <w:p w14:paraId="0C163B62"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Total</w:t>
            </w:r>
          </w:p>
        </w:tc>
        <w:tc>
          <w:tcPr>
            <w:tcW w:w="2640" w:type="dxa"/>
            <w:tcBorders>
              <w:top w:val="nil"/>
              <w:left w:val="nil"/>
              <w:bottom w:val="single" w:sz="4" w:space="0" w:color="auto"/>
              <w:right w:val="single" w:sz="4" w:space="0" w:color="auto"/>
            </w:tcBorders>
            <w:shd w:val="clear" w:color="auto" w:fill="auto"/>
            <w:vAlign w:val="center"/>
          </w:tcPr>
          <w:p w14:paraId="4BF0D96B"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100</w:t>
            </w:r>
          </w:p>
        </w:tc>
        <w:tc>
          <w:tcPr>
            <w:tcW w:w="3216" w:type="dxa"/>
            <w:tcBorders>
              <w:top w:val="nil"/>
              <w:left w:val="nil"/>
              <w:bottom w:val="single" w:sz="4" w:space="0" w:color="auto"/>
              <w:right w:val="single" w:sz="4" w:space="0" w:color="auto"/>
            </w:tcBorders>
            <w:shd w:val="clear" w:color="auto" w:fill="auto"/>
            <w:vAlign w:val="bottom"/>
          </w:tcPr>
          <w:p w14:paraId="71D1CE43"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100</w:t>
            </w:r>
          </w:p>
        </w:tc>
      </w:tr>
    </w:tbl>
    <w:p w14:paraId="27B4FCCF" w14:textId="24356C98" w:rsidR="004F2C7E" w:rsidRDefault="00D13794" w:rsidP="004F2C7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In table 6, t</w:t>
      </w:r>
      <w:r w:rsidRPr="00D13794">
        <w:rPr>
          <w:rFonts w:ascii="Times New Roman" w:hAnsi="Times New Roman" w:cs="Times New Roman"/>
          <w:sz w:val="24"/>
          <w:szCs w:val="24"/>
        </w:rPr>
        <w:t xml:space="preserve">he data shows that Amul is the most familiar ice cream brand among respondents, with 97% awareness. </w:t>
      </w:r>
      <w:proofErr w:type="spellStart"/>
      <w:r w:rsidRPr="00D13794">
        <w:rPr>
          <w:rFonts w:ascii="Times New Roman" w:hAnsi="Times New Roman" w:cs="Times New Roman"/>
          <w:sz w:val="24"/>
          <w:szCs w:val="24"/>
        </w:rPr>
        <w:t>Havmor</w:t>
      </w:r>
      <w:proofErr w:type="spellEnd"/>
      <w:r w:rsidRPr="00D13794">
        <w:rPr>
          <w:rFonts w:ascii="Times New Roman" w:hAnsi="Times New Roman" w:cs="Times New Roman"/>
          <w:sz w:val="24"/>
          <w:szCs w:val="24"/>
        </w:rPr>
        <w:t xml:space="preserve"> follows at 73%, while </w:t>
      </w:r>
      <w:proofErr w:type="spellStart"/>
      <w:r w:rsidRPr="00D13794">
        <w:rPr>
          <w:rFonts w:ascii="Times New Roman" w:hAnsi="Times New Roman" w:cs="Times New Roman"/>
          <w:sz w:val="24"/>
          <w:szCs w:val="24"/>
        </w:rPr>
        <w:t>Vadilal</w:t>
      </w:r>
      <w:proofErr w:type="spellEnd"/>
      <w:r w:rsidRPr="00D13794">
        <w:rPr>
          <w:rFonts w:ascii="Times New Roman" w:hAnsi="Times New Roman" w:cs="Times New Roman"/>
          <w:sz w:val="24"/>
          <w:szCs w:val="24"/>
        </w:rPr>
        <w:t xml:space="preserve"> is known to 65% of participants. Sheetal and </w:t>
      </w:r>
      <w:proofErr w:type="spellStart"/>
      <w:r w:rsidRPr="00D13794">
        <w:rPr>
          <w:rFonts w:ascii="Times New Roman" w:hAnsi="Times New Roman" w:cs="Times New Roman"/>
          <w:sz w:val="24"/>
          <w:szCs w:val="24"/>
        </w:rPr>
        <w:t>Kwality</w:t>
      </w:r>
      <w:proofErr w:type="spellEnd"/>
      <w:r w:rsidRPr="00D13794">
        <w:rPr>
          <w:rFonts w:ascii="Times New Roman" w:hAnsi="Times New Roman" w:cs="Times New Roman"/>
          <w:sz w:val="24"/>
          <w:szCs w:val="24"/>
        </w:rPr>
        <w:t xml:space="preserve"> Walls have moderate familiarity, with 46% and 32% awareness, respectively. Overall, Amul dominates brand recognition in the ice cream segment.</w:t>
      </w:r>
    </w:p>
    <w:tbl>
      <w:tblPr>
        <w:tblW w:w="8987" w:type="dxa"/>
        <w:tblLayout w:type="fixed"/>
        <w:tblLook w:val="04A0" w:firstRow="1" w:lastRow="0" w:firstColumn="1" w:lastColumn="0" w:noHBand="0" w:noVBand="1"/>
      </w:tblPr>
      <w:tblGrid>
        <w:gridCol w:w="1023"/>
        <w:gridCol w:w="2108"/>
        <w:gridCol w:w="499"/>
        <w:gridCol w:w="517"/>
        <w:gridCol w:w="528"/>
        <w:gridCol w:w="528"/>
        <w:gridCol w:w="568"/>
        <w:gridCol w:w="568"/>
        <w:gridCol w:w="675"/>
        <w:gridCol w:w="675"/>
        <w:gridCol w:w="639"/>
        <w:gridCol w:w="659"/>
      </w:tblGrid>
      <w:tr w:rsidR="00682D7A" w:rsidRPr="00B00EBD" w14:paraId="02DCD5B4" w14:textId="77777777" w:rsidTr="004F2C7E">
        <w:trPr>
          <w:trHeight w:val="20"/>
        </w:trPr>
        <w:tc>
          <w:tcPr>
            <w:tcW w:w="8987" w:type="dxa"/>
            <w:gridSpan w:val="12"/>
            <w:tcBorders>
              <w:top w:val="nil"/>
              <w:bottom w:val="single" w:sz="4" w:space="0" w:color="auto"/>
            </w:tcBorders>
            <w:shd w:val="clear" w:color="auto" w:fill="auto"/>
            <w:vAlign w:val="center"/>
          </w:tcPr>
          <w:p w14:paraId="7D6E1306" w14:textId="1842732E" w:rsidR="00682D7A" w:rsidRPr="00B00EBD" w:rsidRDefault="00682D7A" w:rsidP="00E4123A">
            <w:pPr>
              <w:spacing w:after="100" w:afterAutospacing="1"/>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Table</w:t>
            </w:r>
            <w:r>
              <w:rPr>
                <w:rFonts w:ascii="Times New Roman" w:hAnsi="Times New Roman" w:cs="Times New Roman"/>
                <w:color w:val="000000"/>
                <w:sz w:val="24"/>
                <w:szCs w:val="24"/>
              </w:rPr>
              <w:t xml:space="preserve"> 7: </w:t>
            </w:r>
            <w:r w:rsidRPr="00B00EBD">
              <w:rPr>
                <w:rFonts w:ascii="Times New Roman" w:hAnsi="Times New Roman" w:cs="Times New Roman"/>
                <w:color w:val="000000"/>
                <w:sz w:val="24"/>
                <w:szCs w:val="24"/>
              </w:rPr>
              <w:t>Preferred ice cream brand for each type of serving</w:t>
            </w:r>
            <w:r w:rsidR="00D13794">
              <w:rPr>
                <w:rFonts w:ascii="Times New Roman" w:hAnsi="Times New Roman" w:cs="Times New Roman"/>
                <w:color w:val="000000"/>
                <w:sz w:val="24"/>
                <w:szCs w:val="24"/>
              </w:rPr>
              <w:t xml:space="preserve"> (n=100)</w:t>
            </w:r>
          </w:p>
        </w:tc>
      </w:tr>
      <w:tr w:rsidR="00682D7A" w:rsidRPr="00B00EBD" w14:paraId="0EB41BA6" w14:textId="77777777" w:rsidTr="00D13794">
        <w:trPr>
          <w:trHeight w:val="113"/>
        </w:trPr>
        <w:tc>
          <w:tcPr>
            <w:tcW w:w="1023" w:type="dxa"/>
            <w:vMerge w:val="restart"/>
            <w:tcBorders>
              <w:top w:val="single" w:sz="4" w:space="0" w:color="auto"/>
              <w:left w:val="single" w:sz="4" w:space="0" w:color="auto"/>
              <w:right w:val="single" w:sz="4" w:space="0" w:color="auto"/>
            </w:tcBorders>
            <w:shd w:val="clear" w:color="auto" w:fill="auto"/>
            <w:vAlign w:val="center"/>
          </w:tcPr>
          <w:p w14:paraId="6CFF0C11" w14:textId="5B99B3BE" w:rsidR="00682D7A" w:rsidRPr="00B00EBD" w:rsidRDefault="004F2C7E" w:rsidP="00D13794">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Sr. No.</w:t>
            </w:r>
          </w:p>
        </w:tc>
        <w:tc>
          <w:tcPr>
            <w:tcW w:w="2108" w:type="dxa"/>
            <w:vMerge w:val="restart"/>
            <w:tcBorders>
              <w:top w:val="single" w:sz="4" w:space="0" w:color="auto"/>
              <w:left w:val="nil"/>
              <w:right w:val="single" w:sz="4" w:space="0" w:color="auto"/>
            </w:tcBorders>
            <w:shd w:val="clear" w:color="auto" w:fill="auto"/>
            <w:vAlign w:val="center"/>
          </w:tcPr>
          <w:p w14:paraId="0F7ED26E" w14:textId="5F6EC882" w:rsidR="00682D7A" w:rsidRPr="00B00EBD" w:rsidRDefault="004F2C7E" w:rsidP="00D13794">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Brands</w:t>
            </w:r>
          </w:p>
        </w:tc>
        <w:tc>
          <w:tcPr>
            <w:tcW w:w="1016" w:type="dxa"/>
            <w:gridSpan w:val="2"/>
            <w:tcBorders>
              <w:top w:val="single" w:sz="4" w:space="0" w:color="auto"/>
              <w:left w:val="nil"/>
              <w:bottom w:val="single" w:sz="4" w:space="0" w:color="auto"/>
              <w:right w:val="single" w:sz="4" w:space="0" w:color="auto"/>
            </w:tcBorders>
            <w:shd w:val="clear" w:color="auto" w:fill="auto"/>
            <w:vAlign w:val="center"/>
          </w:tcPr>
          <w:p w14:paraId="0F5B7FE2"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Cup</w:t>
            </w:r>
          </w:p>
        </w:tc>
        <w:tc>
          <w:tcPr>
            <w:tcW w:w="1056" w:type="dxa"/>
            <w:gridSpan w:val="2"/>
            <w:tcBorders>
              <w:top w:val="single" w:sz="4" w:space="0" w:color="auto"/>
              <w:left w:val="nil"/>
              <w:bottom w:val="single" w:sz="4" w:space="0" w:color="auto"/>
              <w:right w:val="single" w:sz="4" w:space="0" w:color="auto"/>
            </w:tcBorders>
            <w:shd w:val="clear" w:color="auto" w:fill="auto"/>
            <w:vAlign w:val="center"/>
          </w:tcPr>
          <w:p w14:paraId="4445C43D"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Cone</w:t>
            </w:r>
          </w:p>
        </w:tc>
        <w:tc>
          <w:tcPr>
            <w:tcW w:w="1136" w:type="dxa"/>
            <w:gridSpan w:val="2"/>
            <w:tcBorders>
              <w:top w:val="single" w:sz="4" w:space="0" w:color="auto"/>
              <w:left w:val="nil"/>
              <w:bottom w:val="single" w:sz="4" w:space="0" w:color="auto"/>
              <w:right w:val="single" w:sz="4" w:space="0" w:color="auto"/>
            </w:tcBorders>
            <w:shd w:val="clear" w:color="auto" w:fill="auto"/>
            <w:vAlign w:val="center"/>
          </w:tcPr>
          <w:p w14:paraId="43862869"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Candy</w:t>
            </w:r>
          </w:p>
        </w:tc>
        <w:tc>
          <w:tcPr>
            <w:tcW w:w="1350" w:type="dxa"/>
            <w:gridSpan w:val="2"/>
            <w:tcBorders>
              <w:top w:val="single" w:sz="4" w:space="0" w:color="auto"/>
              <w:left w:val="nil"/>
              <w:bottom w:val="single" w:sz="4" w:space="0" w:color="auto"/>
              <w:right w:val="single" w:sz="4" w:space="0" w:color="auto"/>
            </w:tcBorders>
            <w:shd w:val="clear" w:color="auto" w:fill="auto"/>
            <w:vAlign w:val="bottom"/>
          </w:tcPr>
          <w:p w14:paraId="0CC90C3B"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Family Pack</w:t>
            </w:r>
          </w:p>
        </w:tc>
        <w:tc>
          <w:tcPr>
            <w:tcW w:w="1298" w:type="dxa"/>
            <w:gridSpan w:val="2"/>
            <w:tcBorders>
              <w:top w:val="single" w:sz="4" w:space="0" w:color="auto"/>
              <w:left w:val="nil"/>
              <w:bottom w:val="single" w:sz="4" w:space="0" w:color="auto"/>
              <w:right w:val="single" w:sz="4" w:space="0" w:color="auto"/>
            </w:tcBorders>
            <w:shd w:val="clear" w:color="auto" w:fill="auto"/>
            <w:vAlign w:val="bottom"/>
          </w:tcPr>
          <w:p w14:paraId="17E6DCDF"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Ice cream cake</w:t>
            </w:r>
          </w:p>
        </w:tc>
      </w:tr>
      <w:tr w:rsidR="00682D7A" w:rsidRPr="00B00EBD" w14:paraId="5DBFE1BD" w14:textId="77777777" w:rsidTr="00E4123A">
        <w:trPr>
          <w:trHeight w:val="113"/>
        </w:trPr>
        <w:tc>
          <w:tcPr>
            <w:tcW w:w="1023" w:type="dxa"/>
            <w:vMerge/>
            <w:tcBorders>
              <w:left w:val="single" w:sz="4" w:space="0" w:color="auto"/>
              <w:bottom w:val="single" w:sz="4" w:space="0" w:color="auto"/>
              <w:right w:val="single" w:sz="4" w:space="0" w:color="auto"/>
            </w:tcBorders>
            <w:shd w:val="clear" w:color="auto" w:fill="auto"/>
            <w:vAlign w:val="bottom"/>
          </w:tcPr>
          <w:p w14:paraId="2E957178"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p>
        </w:tc>
        <w:tc>
          <w:tcPr>
            <w:tcW w:w="2108" w:type="dxa"/>
            <w:vMerge/>
            <w:tcBorders>
              <w:left w:val="nil"/>
              <w:bottom w:val="single" w:sz="4" w:space="0" w:color="auto"/>
              <w:right w:val="single" w:sz="4" w:space="0" w:color="auto"/>
            </w:tcBorders>
            <w:shd w:val="clear" w:color="auto" w:fill="auto"/>
            <w:vAlign w:val="bottom"/>
          </w:tcPr>
          <w:p w14:paraId="362ECAFB"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p>
        </w:tc>
        <w:tc>
          <w:tcPr>
            <w:tcW w:w="499" w:type="dxa"/>
            <w:tcBorders>
              <w:top w:val="nil"/>
              <w:left w:val="nil"/>
              <w:bottom w:val="single" w:sz="4" w:space="0" w:color="auto"/>
              <w:right w:val="single" w:sz="4" w:space="0" w:color="auto"/>
            </w:tcBorders>
            <w:shd w:val="clear" w:color="auto" w:fill="auto"/>
            <w:vAlign w:val="bottom"/>
          </w:tcPr>
          <w:p w14:paraId="3C2DD67A"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F</w:t>
            </w:r>
          </w:p>
        </w:tc>
        <w:tc>
          <w:tcPr>
            <w:tcW w:w="517" w:type="dxa"/>
            <w:tcBorders>
              <w:top w:val="nil"/>
              <w:left w:val="nil"/>
              <w:bottom w:val="single" w:sz="4" w:space="0" w:color="auto"/>
              <w:right w:val="single" w:sz="4" w:space="0" w:color="auto"/>
            </w:tcBorders>
            <w:shd w:val="clear" w:color="auto" w:fill="auto"/>
            <w:vAlign w:val="bottom"/>
          </w:tcPr>
          <w:p w14:paraId="4589D140"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w:t>
            </w:r>
          </w:p>
        </w:tc>
        <w:tc>
          <w:tcPr>
            <w:tcW w:w="528" w:type="dxa"/>
            <w:tcBorders>
              <w:top w:val="nil"/>
              <w:left w:val="nil"/>
              <w:bottom w:val="single" w:sz="4" w:space="0" w:color="auto"/>
              <w:right w:val="single" w:sz="4" w:space="0" w:color="auto"/>
            </w:tcBorders>
            <w:shd w:val="clear" w:color="auto" w:fill="auto"/>
            <w:vAlign w:val="bottom"/>
          </w:tcPr>
          <w:p w14:paraId="532D504D"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F</w:t>
            </w:r>
          </w:p>
        </w:tc>
        <w:tc>
          <w:tcPr>
            <w:tcW w:w="528" w:type="dxa"/>
            <w:tcBorders>
              <w:top w:val="nil"/>
              <w:left w:val="nil"/>
              <w:bottom w:val="single" w:sz="4" w:space="0" w:color="auto"/>
              <w:right w:val="single" w:sz="4" w:space="0" w:color="auto"/>
            </w:tcBorders>
            <w:shd w:val="clear" w:color="auto" w:fill="auto"/>
            <w:vAlign w:val="bottom"/>
          </w:tcPr>
          <w:p w14:paraId="0C6E81D4"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w:t>
            </w:r>
          </w:p>
        </w:tc>
        <w:tc>
          <w:tcPr>
            <w:tcW w:w="568" w:type="dxa"/>
            <w:tcBorders>
              <w:top w:val="nil"/>
              <w:left w:val="nil"/>
              <w:bottom w:val="single" w:sz="4" w:space="0" w:color="auto"/>
              <w:right w:val="single" w:sz="4" w:space="0" w:color="auto"/>
            </w:tcBorders>
            <w:shd w:val="clear" w:color="auto" w:fill="auto"/>
            <w:vAlign w:val="bottom"/>
          </w:tcPr>
          <w:p w14:paraId="06774C0E"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F</w:t>
            </w:r>
          </w:p>
        </w:tc>
        <w:tc>
          <w:tcPr>
            <w:tcW w:w="568" w:type="dxa"/>
            <w:tcBorders>
              <w:top w:val="nil"/>
              <w:left w:val="nil"/>
              <w:bottom w:val="single" w:sz="4" w:space="0" w:color="auto"/>
              <w:right w:val="single" w:sz="4" w:space="0" w:color="auto"/>
            </w:tcBorders>
            <w:shd w:val="clear" w:color="auto" w:fill="auto"/>
            <w:vAlign w:val="bottom"/>
          </w:tcPr>
          <w:p w14:paraId="29AD64BE"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w:t>
            </w:r>
          </w:p>
        </w:tc>
        <w:tc>
          <w:tcPr>
            <w:tcW w:w="675" w:type="dxa"/>
            <w:tcBorders>
              <w:top w:val="nil"/>
              <w:left w:val="nil"/>
              <w:bottom w:val="single" w:sz="4" w:space="0" w:color="auto"/>
              <w:right w:val="single" w:sz="4" w:space="0" w:color="auto"/>
            </w:tcBorders>
            <w:shd w:val="clear" w:color="auto" w:fill="auto"/>
            <w:vAlign w:val="bottom"/>
          </w:tcPr>
          <w:p w14:paraId="7BFE9494"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F</w:t>
            </w:r>
          </w:p>
        </w:tc>
        <w:tc>
          <w:tcPr>
            <w:tcW w:w="675" w:type="dxa"/>
            <w:tcBorders>
              <w:top w:val="nil"/>
              <w:left w:val="nil"/>
              <w:bottom w:val="single" w:sz="4" w:space="0" w:color="auto"/>
              <w:right w:val="single" w:sz="4" w:space="0" w:color="auto"/>
            </w:tcBorders>
            <w:shd w:val="clear" w:color="auto" w:fill="auto"/>
            <w:vAlign w:val="bottom"/>
          </w:tcPr>
          <w:p w14:paraId="7096DD83"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w:t>
            </w:r>
          </w:p>
        </w:tc>
        <w:tc>
          <w:tcPr>
            <w:tcW w:w="639" w:type="dxa"/>
            <w:tcBorders>
              <w:top w:val="nil"/>
              <w:left w:val="nil"/>
              <w:bottom w:val="single" w:sz="4" w:space="0" w:color="auto"/>
              <w:right w:val="single" w:sz="4" w:space="0" w:color="auto"/>
            </w:tcBorders>
            <w:shd w:val="clear" w:color="auto" w:fill="auto"/>
            <w:vAlign w:val="bottom"/>
          </w:tcPr>
          <w:p w14:paraId="66BCCC38"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F</w:t>
            </w:r>
          </w:p>
        </w:tc>
        <w:tc>
          <w:tcPr>
            <w:tcW w:w="659" w:type="dxa"/>
            <w:tcBorders>
              <w:top w:val="nil"/>
              <w:left w:val="nil"/>
              <w:bottom w:val="single" w:sz="4" w:space="0" w:color="auto"/>
              <w:right w:val="single" w:sz="4" w:space="0" w:color="auto"/>
            </w:tcBorders>
            <w:shd w:val="clear" w:color="auto" w:fill="auto"/>
            <w:vAlign w:val="bottom"/>
          </w:tcPr>
          <w:p w14:paraId="73F37441"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w:t>
            </w:r>
          </w:p>
        </w:tc>
      </w:tr>
      <w:tr w:rsidR="00682D7A" w:rsidRPr="00B00EBD" w14:paraId="29185CDC" w14:textId="77777777" w:rsidTr="00E4123A">
        <w:trPr>
          <w:trHeight w:val="362"/>
        </w:trPr>
        <w:tc>
          <w:tcPr>
            <w:tcW w:w="1023" w:type="dxa"/>
            <w:tcBorders>
              <w:top w:val="nil"/>
              <w:left w:val="single" w:sz="4" w:space="0" w:color="auto"/>
              <w:bottom w:val="single" w:sz="4" w:space="0" w:color="auto"/>
              <w:right w:val="single" w:sz="4" w:space="0" w:color="auto"/>
            </w:tcBorders>
            <w:shd w:val="clear" w:color="auto" w:fill="auto"/>
            <w:vAlign w:val="center"/>
            <w:hideMark/>
          </w:tcPr>
          <w:p w14:paraId="254400E1"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1</w:t>
            </w:r>
          </w:p>
        </w:tc>
        <w:tc>
          <w:tcPr>
            <w:tcW w:w="2108" w:type="dxa"/>
            <w:tcBorders>
              <w:top w:val="nil"/>
              <w:left w:val="nil"/>
              <w:bottom w:val="single" w:sz="4" w:space="0" w:color="auto"/>
              <w:right w:val="single" w:sz="4" w:space="0" w:color="auto"/>
            </w:tcBorders>
            <w:shd w:val="clear" w:color="auto" w:fill="auto"/>
            <w:vAlign w:val="center"/>
            <w:hideMark/>
          </w:tcPr>
          <w:p w14:paraId="3CE27CD3"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Amul</w:t>
            </w:r>
          </w:p>
        </w:tc>
        <w:tc>
          <w:tcPr>
            <w:tcW w:w="499" w:type="dxa"/>
            <w:tcBorders>
              <w:top w:val="nil"/>
              <w:left w:val="nil"/>
              <w:bottom w:val="single" w:sz="4" w:space="0" w:color="auto"/>
              <w:right w:val="single" w:sz="4" w:space="0" w:color="auto"/>
            </w:tcBorders>
            <w:shd w:val="clear" w:color="auto" w:fill="auto"/>
            <w:vAlign w:val="center"/>
            <w:hideMark/>
          </w:tcPr>
          <w:p w14:paraId="57DB7042"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76</w:t>
            </w:r>
          </w:p>
        </w:tc>
        <w:tc>
          <w:tcPr>
            <w:tcW w:w="517" w:type="dxa"/>
            <w:tcBorders>
              <w:top w:val="nil"/>
              <w:left w:val="nil"/>
              <w:bottom w:val="single" w:sz="4" w:space="0" w:color="auto"/>
              <w:right w:val="single" w:sz="4" w:space="0" w:color="auto"/>
            </w:tcBorders>
            <w:shd w:val="clear" w:color="auto" w:fill="auto"/>
            <w:vAlign w:val="center"/>
            <w:hideMark/>
          </w:tcPr>
          <w:p w14:paraId="186E8A5E"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76</w:t>
            </w:r>
          </w:p>
        </w:tc>
        <w:tc>
          <w:tcPr>
            <w:tcW w:w="528" w:type="dxa"/>
            <w:tcBorders>
              <w:top w:val="nil"/>
              <w:left w:val="nil"/>
              <w:bottom w:val="single" w:sz="4" w:space="0" w:color="auto"/>
              <w:right w:val="single" w:sz="4" w:space="0" w:color="auto"/>
            </w:tcBorders>
            <w:shd w:val="clear" w:color="auto" w:fill="auto"/>
            <w:vAlign w:val="center"/>
            <w:hideMark/>
          </w:tcPr>
          <w:p w14:paraId="63BEEB53"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52</w:t>
            </w:r>
          </w:p>
        </w:tc>
        <w:tc>
          <w:tcPr>
            <w:tcW w:w="528" w:type="dxa"/>
            <w:tcBorders>
              <w:top w:val="nil"/>
              <w:left w:val="nil"/>
              <w:bottom w:val="single" w:sz="4" w:space="0" w:color="auto"/>
              <w:right w:val="single" w:sz="4" w:space="0" w:color="auto"/>
            </w:tcBorders>
            <w:shd w:val="clear" w:color="auto" w:fill="auto"/>
            <w:vAlign w:val="center"/>
            <w:hideMark/>
          </w:tcPr>
          <w:p w14:paraId="2E56AB51"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52</w:t>
            </w:r>
          </w:p>
        </w:tc>
        <w:tc>
          <w:tcPr>
            <w:tcW w:w="568" w:type="dxa"/>
            <w:tcBorders>
              <w:top w:val="nil"/>
              <w:left w:val="nil"/>
              <w:bottom w:val="single" w:sz="4" w:space="0" w:color="auto"/>
              <w:right w:val="single" w:sz="4" w:space="0" w:color="auto"/>
            </w:tcBorders>
            <w:shd w:val="clear" w:color="auto" w:fill="auto"/>
            <w:vAlign w:val="center"/>
            <w:hideMark/>
          </w:tcPr>
          <w:p w14:paraId="4DF705F0"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56</w:t>
            </w:r>
          </w:p>
        </w:tc>
        <w:tc>
          <w:tcPr>
            <w:tcW w:w="568" w:type="dxa"/>
            <w:tcBorders>
              <w:top w:val="nil"/>
              <w:left w:val="nil"/>
              <w:bottom w:val="single" w:sz="4" w:space="0" w:color="auto"/>
              <w:right w:val="single" w:sz="4" w:space="0" w:color="auto"/>
            </w:tcBorders>
            <w:shd w:val="clear" w:color="auto" w:fill="auto"/>
            <w:vAlign w:val="center"/>
            <w:hideMark/>
          </w:tcPr>
          <w:p w14:paraId="18AB94EB"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56</w:t>
            </w:r>
          </w:p>
        </w:tc>
        <w:tc>
          <w:tcPr>
            <w:tcW w:w="675" w:type="dxa"/>
            <w:tcBorders>
              <w:top w:val="nil"/>
              <w:left w:val="nil"/>
              <w:bottom w:val="single" w:sz="4" w:space="0" w:color="auto"/>
              <w:right w:val="single" w:sz="4" w:space="0" w:color="auto"/>
            </w:tcBorders>
            <w:shd w:val="clear" w:color="auto" w:fill="auto"/>
            <w:vAlign w:val="center"/>
            <w:hideMark/>
          </w:tcPr>
          <w:p w14:paraId="097CAEDA"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59</w:t>
            </w:r>
          </w:p>
        </w:tc>
        <w:tc>
          <w:tcPr>
            <w:tcW w:w="675" w:type="dxa"/>
            <w:tcBorders>
              <w:top w:val="nil"/>
              <w:left w:val="nil"/>
              <w:bottom w:val="single" w:sz="4" w:space="0" w:color="auto"/>
              <w:right w:val="single" w:sz="4" w:space="0" w:color="auto"/>
            </w:tcBorders>
            <w:shd w:val="clear" w:color="auto" w:fill="auto"/>
            <w:vAlign w:val="center"/>
            <w:hideMark/>
          </w:tcPr>
          <w:p w14:paraId="0F4C8C82"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59</w:t>
            </w:r>
          </w:p>
        </w:tc>
        <w:tc>
          <w:tcPr>
            <w:tcW w:w="639" w:type="dxa"/>
            <w:tcBorders>
              <w:top w:val="nil"/>
              <w:left w:val="nil"/>
              <w:bottom w:val="single" w:sz="4" w:space="0" w:color="auto"/>
              <w:right w:val="single" w:sz="4" w:space="0" w:color="auto"/>
            </w:tcBorders>
            <w:shd w:val="clear" w:color="auto" w:fill="auto"/>
            <w:vAlign w:val="center"/>
            <w:hideMark/>
          </w:tcPr>
          <w:p w14:paraId="06B70A42"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43</w:t>
            </w:r>
          </w:p>
        </w:tc>
        <w:tc>
          <w:tcPr>
            <w:tcW w:w="659" w:type="dxa"/>
            <w:tcBorders>
              <w:top w:val="nil"/>
              <w:left w:val="nil"/>
              <w:bottom w:val="single" w:sz="4" w:space="0" w:color="auto"/>
              <w:right w:val="single" w:sz="4" w:space="0" w:color="auto"/>
            </w:tcBorders>
            <w:shd w:val="clear" w:color="auto" w:fill="auto"/>
            <w:vAlign w:val="center"/>
            <w:hideMark/>
          </w:tcPr>
          <w:p w14:paraId="37112DD7"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43</w:t>
            </w:r>
          </w:p>
        </w:tc>
      </w:tr>
      <w:tr w:rsidR="00682D7A" w:rsidRPr="00B00EBD" w14:paraId="1E85812E" w14:textId="77777777" w:rsidTr="00E4123A">
        <w:trPr>
          <w:trHeight w:val="362"/>
        </w:trPr>
        <w:tc>
          <w:tcPr>
            <w:tcW w:w="1023" w:type="dxa"/>
            <w:tcBorders>
              <w:top w:val="nil"/>
              <w:left w:val="single" w:sz="4" w:space="0" w:color="auto"/>
              <w:bottom w:val="single" w:sz="4" w:space="0" w:color="auto"/>
              <w:right w:val="single" w:sz="4" w:space="0" w:color="auto"/>
            </w:tcBorders>
            <w:shd w:val="clear" w:color="auto" w:fill="auto"/>
            <w:vAlign w:val="center"/>
            <w:hideMark/>
          </w:tcPr>
          <w:p w14:paraId="26AF2FE7"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2</w:t>
            </w:r>
          </w:p>
        </w:tc>
        <w:tc>
          <w:tcPr>
            <w:tcW w:w="2108" w:type="dxa"/>
            <w:tcBorders>
              <w:top w:val="nil"/>
              <w:left w:val="nil"/>
              <w:bottom w:val="single" w:sz="4" w:space="0" w:color="auto"/>
              <w:right w:val="single" w:sz="4" w:space="0" w:color="auto"/>
            </w:tcBorders>
            <w:shd w:val="clear" w:color="auto" w:fill="auto"/>
            <w:vAlign w:val="center"/>
            <w:hideMark/>
          </w:tcPr>
          <w:p w14:paraId="29CD6B70"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proofErr w:type="spellStart"/>
            <w:r w:rsidRPr="00B00EBD">
              <w:rPr>
                <w:rFonts w:ascii="Times New Roman" w:eastAsia="Times New Roman" w:hAnsi="Times New Roman" w:cs="Times New Roman"/>
                <w:color w:val="000000"/>
                <w:kern w:val="0"/>
                <w:sz w:val="24"/>
                <w:szCs w:val="24"/>
                <w:lang w:eastAsia="en-IN" w:bidi="gu-IN"/>
                <w14:ligatures w14:val="none"/>
              </w:rPr>
              <w:t>Vadilal</w:t>
            </w:r>
            <w:proofErr w:type="spellEnd"/>
          </w:p>
        </w:tc>
        <w:tc>
          <w:tcPr>
            <w:tcW w:w="499" w:type="dxa"/>
            <w:tcBorders>
              <w:top w:val="nil"/>
              <w:left w:val="nil"/>
              <w:bottom w:val="single" w:sz="4" w:space="0" w:color="auto"/>
              <w:right w:val="single" w:sz="4" w:space="0" w:color="auto"/>
            </w:tcBorders>
            <w:shd w:val="clear" w:color="auto" w:fill="auto"/>
            <w:vAlign w:val="center"/>
            <w:hideMark/>
          </w:tcPr>
          <w:p w14:paraId="489F7C35"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9</w:t>
            </w:r>
          </w:p>
        </w:tc>
        <w:tc>
          <w:tcPr>
            <w:tcW w:w="517" w:type="dxa"/>
            <w:tcBorders>
              <w:top w:val="nil"/>
              <w:left w:val="nil"/>
              <w:bottom w:val="single" w:sz="4" w:space="0" w:color="auto"/>
              <w:right w:val="single" w:sz="4" w:space="0" w:color="auto"/>
            </w:tcBorders>
            <w:shd w:val="clear" w:color="auto" w:fill="auto"/>
            <w:vAlign w:val="center"/>
            <w:hideMark/>
          </w:tcPr>
          <w:p w14:paraId="296CD2E6"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9</w:t>
            </w:r>
          </w:p>
        </w:tc>
        <w:tc>
          <w:tcPr>
            <w:tcW w:w="528" w:type="dxa"/>
            <w:tcBorders>
              <w:top w:val="nil"/>
              <w:left w:val="nil"/>
              <w:bottom w:val="single" w:sz="4" w:space="0" w:color="auto"/>
              <w:right w:val="single" w:sz="4" w:space="0" w:color="auto"/>
            </w:tcBorders>
            <w:shd w:val="clear" w:color="auto" w:fill="auto"/>
            <w:vAlign w:val="center"/>
            <w:hideMark/>
          </w:tcPr>
          <w:p w14:paraId="4EE38CA2"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15</w:t>
            </w:r>
          </w:p>
        </w:tc>
        <w:tc>
          <w:tcPr>
            <w:tcW w:w="528" w:type="dxa"/>
            <w:tcBorders>
              <w:top w:val="nil"/>
              <w:left w:val="nil"/>
              <w:bottom w:val="single" w:sz="4" w:space="0" w:color="auto"/>
              <w:right w:val="single" w:sz="4" w:space="0" w:color="auto"/>
            </w:tcBorders>
            <w:shd w:val="clear" w:color="auto" w:fill="auto"/>
            <w:vAlign w:val="center"/>
            <w:hideMark/>
          </w:tcPr>
          <w:p w14:paraId="0A96FCD8"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15</w:t>
            </w:r>
          </w:p>
        </w:tc>
        <w:tc>
          <w:tcPr>
            <w:tcW w:w="568" w:type="dxa"/>
            <w:tcBorders>
              <w:top w:val="nil"/>
              <w:left w:val="nil"/>
              <w:bottom w:val="single" w:sz="4" w:space="0" w:color="auto"/>
              <w:right w:val="single" w:sz="4" w:space="0" w:color="auto"/>
            </w:tcBorders>
            <w:shd w:val="clear" w:color="auto" w:fill="auto"/>
            <w:vAlign w:val="center"/>
            <w:hideMark/>
          </w:tcPr>
          <w:p w14:paraId="5D6EA3B6"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18</w:t>
            </w:r>
          </w:p>
        </w:tc>
        <w:tc>
          <w:tcPr>
            <w:tcW w:w="568" w:type="dxa"/>
            <w:tcBorders>
              <w:top w:val="nil"/>
              <w:left w:val="nil"/>
              <w:bottom w:val="single" w:sz="4" w:space="0" w:color="auto"/>
              <w:right w:val="single" w:sz="4" w:space="0" w:color="auto"/>
            </w:tcBorders>
            <w:shd w:val="clear" w:color="auto" w:fill="auto"/>
            <w:vAlign w:val="center"/>
            <w:hideMark/>
          </w:tcPr>
          <w:p w14:paraId="788B74A0"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18</w:t>
            </w:r>
          </w:p>
        </w:tc>
        <w:tc>
          <w:tcPr>
            <w:tcW w:w="675" w:type="dxa"/>
            <w:tcBorders>
              <w:top w:val="nil"/>
              <w:left w:val="nil"/>
              <w:bottom w:val="single" w:sz="4" w:space="0" w:color="auto"/>
              <w:right w:val="single" w:sz="4" w:space="0" w:color="auto"/>
            </w:tcBorders>
            <w:shd w:val="clear" w:color="auto" w:fill="auto"/>
            <w:vAlign w:val="center"/>
            <w:hideMark/>
          </w:tcPr>
          <w:p w14:paraId="19061377"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16</w:t>
            </w:r>
          </w:p>
        </w:tc>
        <w:tc>
          <w:tcPr>
            <w:tcW w:w="675" w:type="dxa"/>
            <w:tcBorders>
              <w:top w:val="nil"/>
              <w:left w:val="nil"/>
              <w:bottom w:val="single" w:sz="4" w:space="0" w:color="auto"/>
              <w:right w:val="single" w:sz="4" w:space="0" w:color="auto"/>
            </w:tcBorders>
            <w:shd w:val="clear" w:color="auto" w:fill="auto"/>
            <w:vAlign w:val="center"/>
            <w:hideMark/>
          </w:tcPr>
          <w:p w14:paraId="19258118"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16</w:t>
            </w:r>
          </w:p>
        </w:tc>
        <w:tc>
          <w:tcPr>
            <w:tcW w:w="639" w:type="dxa"/>
            <w:tcBorders>
              <w:top w:val="nil"/>
              <w:left w:val="nil"/>
              <w:bottom w:val="single" w:sz="4" w:space="0" w:color="auto"/>
              <w:right w:val="single" w:sz="4" w:space="0" w:color="auto"/>
            </w:tcBorders>
            <w:shd w:val="clear" w:color="auto" w:fill="auto"/>
            <w:vAlign w:val="center"/>
            <w:hideMark/>
          </w:tcPr>
          <w:p w14:paraId="4ED6266C"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10</w:t>
            </w:r>
          </w:p>
        </w:tc>
        <w:tc>
          <w:tcPr>
            <w:tcW w:w="659" w:type="dxa"/>
            <w:tcBorders>
              <w:top w:val="nil"/>
              <w:left w:val="nil"/>
              <w:bottom w:val="single" w:sz="4" w:space="0" w:color="auto"/>
              <w:right w:val="single" w:sz="4" w:space="0" w:color="auto"/>
            </w:tcBorders>
            <w:shd w:val="clear" w:color="auto" w:fill="auto"/>
            <w:vAlign w:val="center"/>
            <w:hideMark/>
          </w:tcPr>
          <w:p w14:paraId="088CD9A0"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10</w:t>
            </w:r>
          </w:p>
        </w:tc>
      </w:tr>
      <w:tr w:rsidR="00682D7A" w:rsidRPr="00B00EBD" w14:paraId="684A5EAB" w14:textId="77777777" w:rsidTr="00E4123A">
        <w:trPr>
          <w:trHeight w:val="355"/>
        </w:trPr>
        <w:tc>
          <w:tcPr>
            <w:tcW w:w="1023" w:type="dxa"/>
            <w:tcBorders>
              <w:top w:val="nil"/>
              <w:left w:val="single" w:sz="4" w:space="0" w:color="auto"/>
              <w:bottom w:val="single" w:sz="4" w:space="0" w:color="auto"/>
              <w:right w:val="single" w:sz="4" w:space="0" w:color="auto"/>
            </w:tcBorders>
            <w:shd w:val="clear" w:color="auto" w:fill="auto"/>
            <w:vAlign w:val="center"/>
            <w:hideMark/>
          </w:tcPr>
          <w:p w14:paraId="02B98214"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3</w:t>
            </w:r>
          </w:p>
        </w:tc>
        <w:tc>
          <w:tcPr>
            <w:tcW w:w="2108" w:type="dxa"/>
            <w:tcBorders>
              <w:top w:val="nil"/>
              <w:left w:val="nil"/>
              <w:bottom w:val="single" w:sz="4" w:space="0" w:color="auto"/>
              <w:right w:val="single" w:sz="4" w:space="0" w:color="auto"/>
            </w:tcBorders>
            <w:shd w:val="clear" w:color="auto" w:fill="auto"/>
            <w:vAlign w:val="center"/>
            <w:hideMark/>
          </w:tcPr>
          <w:p w14:paraId="21BFEDDE"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proofErr w:type="spellStart"/>
            <w:r w:rsidRPr="00B00EBD">
              <w:rPr>
                <w:rFonts w:ascii="Times New Roman" w:eastAsia="Times New Roman" w:hAnsi="Times New Roman" w:cs="Times New Roman"/>
                <w:color w:val="000000"/>
                <w:kern w:val="0"/>
                <w:sz w:val="24"/>
                <w:szCs w:val="24"/>
                <w:lang w:eastAsia="en-IN" w:bidi="gu-IN"/>
                <w14:ligatures w14:val="none"/>
              </w:rPr>
              <w:t>Kwality</w:t>
            </w:r>
            <w:proofErr w:type="spellEnd"/>
            <w:r w:rsidRPr="00B00EBD">
              <w:rPr>
                <w:rFonts w:ascii="Times New Roman" w:eastAsia="Times New Roman" w:hAnsi="Times New Roman" w:cs="Times New Roman"/>
                <w:color w:val="000000"/>
                <w:kern w:val="0"/>
                <w:sz w:val="24"/>
                <w:szCs w:val="24"/>
                <w:lang w:eastAsia="en-IN" w:bidi="gu-IN"/>
                <w14:ligatures w14:val="none"/>
              </w:rPr>
              <w:t xml:space="preserve"> Walls</w:t>
            </w:r>
          </w:p>
        </w:tc>
        <w:tc>
          <w:tcPr>
            <w:tcW w:w="499" w:type="dxa"/>
            <w:tcBorders>
              <w:top w:val="nil"/>
              <w:left w:val="nil"/>
              <w:bottom w:val="single" w:sz="4" w:space="0" w:color="auto"/>
              <w:right w:val="single" w:sz="4" w:space="0" w:color="auto"/>
            </w:tcBorders>
            <w:shd w:val="clear" w:color="auto" w:fill="auto"/>
            <w:vAlign w:val="center"/>
            <w:hideMark/>
          </w:tcPr>
          <w:p w14:paraId="5B1524C2"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3</w:t>
            </w:r>
          </w:p>
        </w:tc>
        <w:tc>
          <w:tcPr>
            <w:tcW w:w="517" w:type="dxa"/>
            <w:tcBorders>
              <w:top w:val="nil"/>
              <w:left w:val="nil"/>
              <w:bottom w:val="single" w:sz="4" w:space="0" w:color="auto"/>
              <w:right w:val="single" w:sz="4" w:space="0" w:color="auto"/>
            </w:tcBorders>
            <w:shd w:val="clear" w:color="auto" w:fill="auto"/>
            <w:vAlign w:val="center"/>
            <w:hideMark/>
          </w:tcPr>
          <w:p w14:paraId="552FFF6A"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3</w:t>
            </w:r>
          </w:p>
        </w:tc>
        <w:tc>
          <w:tcPr>
            <w:tcW w:w="528" w:type="dxa"/>
            <w:tcBorders>
              <w:top w:val="nil"/>
              <w:left w:val="nil"/>
              <w:bottom w:val="single" w:sz="4" w:space="0" w:color="auto"/>
              <w:right w:val="single" w:sz="4" w:space="0" w:color="auto"/>
            </w:tcBorders>
            <w:shd w:val="clear" w:color="auto" w:fill="auto"/>
            <w:vAlign w:val="center"/>
            <w:hideMark/>
          </w:tcPr>
          <w:p w14:paraId="2D6676A7"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8</w:t>
            </w:r>
          </w:p>
        </w:tc>
        <w:tc>
          <w:tcPr>
            <w:tcW w:w="528" w:type="dxa"/>
            <w:tcBorders>
              <w:top w:val="nil"/>
              <w:left w:val="nil"/>
              <w:bottom w:val="single" w:sz="4" w:space="0" w:color="auto"/>
              <w:right w:val="single" w:sz="4" w:space="0" w:color="auto"/>
            </w:tcBorders>
            <w:shd w:val="clear" w:color="auto" w:fill="auto"/>
            <w:vAlign w:val="center"/>
            <w:hideMark/>
          </w:tcPr>
          <w:p w14:paraId="4EE2A2C8"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8</w:t>
            </w:r>
          </w:p>
        </w:tc>
        <w:tc>
          <w:tcPr>
            <w:tcW w:w="568" w:type="dxa"/>
            <w:tcBorders>
              <w:top w:val="nil"/>
              <w:left w:val="nil"/>
              <w:bottom w:val="single" w:sz="4" w:space="0" w:color="auto"/>
              <w:right w:val="single" w:sz="4" w:space="0" w:color="auto"/>
            </w:tcBorders>
            <w:shd w:val="clear" w:color="auto" w:fill="auto"/>
            <w:vAlign w:val="center"/>
            <w:hideMark/>
          </w:tcPr>
          <w:p w14:paraId="678BC2BF"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8</w:t>
            </w:r>
          </w:p>
        </w:tc>
        <w:tc>
          <w:tcPr>
            <w:tcW w:w="568" w:type="dxa"/>
            <w:tcBorders>
              <w:top w:val="nil"/>
              <w:left w:val="nil"/>
              <w:bottom w:val="single" w:sz="4" w:space="0" w:color="auto"/>
              <w:right w:val="single" w:sz="4" w:space="0" w:color="auto"/>
            </w:tcBorders>
            <w:shd w:val="clear" w:color="auto" w:fill="auto"/>
            <w:vAlign w:val="center"/>
            <w:hideMark/>
          </w:tcPr>
          <w:p w14:paraId="77BB0F65"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8</w:t>
            </w:r>
          </w:p>
        </w:tc>
        <w:tc>
          <w:tcPr>
            <w:tcW w:w="675" w:type="dxa"/>
            <w:tcBorders>
              <w:top w:val="nil"/>
              <w:left w:val="nil"/>
              <w:bottom w:val="single" w:sz="4" w:space="0" w:color="auto"/>
              <w:right w:val="single" w:sz="4" w:space="0" w:color="auto"/>
            </w:tcBorders>
            <w:shd w:val="clear" w:color="auto" w:fill="auto"/>
            <w:vAlign w:val="center"/>
            <w:hideMark/>
          </w:tcPr>
          <w:p w14:paraId="5E4A991D"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3</w:t>
            </w:r>
          </w:p>
        </w:tc>
        <w:tc>
          <w:tcPr>
            <w:tcW w:w="675" w:type="dxa"/>
            <w:tcBorders>
              <w:top w:val="nil"/>
              <w:left w:val="nil"/>
              <w:bottom w:val="single" w:sz="4" w:space="0" w:color="auto"/>
              <w:right w:val="single" w:sz="4" w:space="0" w:color="auto"/>
            </w:tcBorders>
            <w:shd w:val="clear" w:color="auto" w:fill="auto"/>
            <w:vAlign w:val="center"/>
            <w:hideMark/>
          </w:tcPr>
          <w:p w14:paraId="6EE0DE73"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3</w:t>
            </w:r>
          </w:p>
        </w:tc>
        <w:tc>
          <w:tcPr>
            <w:tcW w:w="639" w:type="dxa"/>
            <w:tcBorders>
              <w:top w:val="nil"/>
              <w:left w:val="nil"/>
              <w:bottom w:val="single" w:sz="4" w:space="0" w:color="auto"/>
              <w:right w:val="single" w:sz="4" w:space="0" w:color="auto"/>
            </w:tcBorders>
            <w:shd w:val="clear" w:color="auto" w:fill="auto"/>
            <w:vAlign w:val="center"/>
            <w:hideMark/>
          </w:tcPr>
          <w:p w14:paraId="43C2D7B7"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7</w:t>
            </w:r>
          </w:p>
        </w:tc>
        <w:tc>
          <w:tcPr>
            <w:tcW w:w="659" w:type="dxa"/>
            <w:tcBorders>
              <w:top w:val="nil"/>
              <w:left w:val="nil"/>
              <w:bottom w:val="single" w:sz="4" w:space="0" w:color="auto"/>
              <w:right w:val="single" w:sz="4" w:space="0" w:color="auto"/>
            </w:tcBorders>
            <w:shd w:val="clear" w:color="auto" w:fill="auto"/>
            <w:vAlign w:val="center"/>
            <w:hideMark/>
          </w:tcPr>
          <w:p w14:paraId="24DA5DBA"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7</w:t>
            </w:r>
          </w:p>
        </w:tc>
      </w:tr>
      <w:tr w:rsidR="00682D7A" w:rsidRPr="00B00EBD" w14:paraId="1A703178" w14:textId="77777777" w:rsidTr="00E4123A">
        <w:trPr>
          <w:trHeight w:val="362"/>
        </w:trPr>
        <w:tc>
          <w:tcPr>
            <w:tcW w:w="1023" w:type="dxa"/>
            <w:tcBorders>
              <w:top w:val="nil"/>
              <w:left w:val="single" w:sz="4" w:space="0" w:color="auto"/>
              <w:bottom w:val="single" w:sz="4" w:space="0" w:color="auto"/>
              <w:right w:val="single" w:sz="4" w:space="0" w:color="auto"/>
            </w:tcBorders>
            <w:shd w:val="clear" w:color="auto" w:fill="auto"/>
            <w:vAlign w:val="center"/>
            <w:hideMark/>
          </w:tcPr>
          <w:p w14:paraId="081EA582"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4</w:t>
            </w:r>
          </w:p>
        </w:tc>
        <w:tc>
          <w:tcPr>
            <w:tcW w:w="2108" w:type="dxa"/>
            <w:tcBorders>
              <w:top w:val="nil"/>
              <w:left w:val="nil"/>
              <w:bottom w:val="single" w:sz="4" w:space="0" w:color="auto"/>
              <w:right w:val="single" w:sz="4" w:space="0" w:color="auto"/>
            </w:tcBorders>
            <w:shd w:val="clear" w:color="auto" w:fill="auto"/>
            <w:vAlign w:val="center"/>
            <w:hideMark/>
          </w:tcPr>
          <w:p w14:paraId="1AC02879"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proofErr w:type="spellStart"/>
            <w:r w:rsidRPr="00B00EBD">
              <w:rPr>
                <w:rFonts w:ascii="Times New Roman" w:eastAsia="Times New Roman" w:hAnsi="Times New Roman" w:cs="Times New Roman"/>
                <w:color w:val="000000"/>
                <w:kern w:val="0"/>
                <w:sz w:val="24"/>
                <w:szCs w:val="24"/>
                <w:lang w:eastAsia="en-IN" w:bidi="gu-IN"/>
                <w14:ligatures w14:val="none"/>
              </w:rPr>
              <w:t>Havmor</w:t>
            </w:r>
            <w:proofErr w:type="spellEnd"/>
          </w:p>
        </w:tc>
        <w:tc>
          <w:tcPr>
            <w:tcW w:w="499" w:type="dxa"/>
            <w:tcBorders>
              <w:top w:val="nil"/>
              <w:left w:val="nil"/>
              <w:bottom w:val="single" w:sz="4" w:space="0" w:color="auto"/>
              <w:right w:val="single" w:sz="4" w:space="0" w:color="auto"/>
            </w:tcBorders>
            <w:shd w:val="clear" w:color="auto" w:fill="auto"/>
            <w:vAlign w:val="center"/>
            <w:hideMark/>
          </w:tcPr>
          <w:p w14:paraId="58DD5EEE"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10</w:t>
            </w:r>
          </w:p>
        </w:tc>
        <w:tc>
          <w:tcPr>
            <w:tcW w:w="517" w:type="dxa"/>
            <w:tcBorders>
              <w:top w:val="nil"/>
              <w:left w:val="nil"/>
              <w:bottom w:val="single" w:sz="4" w:space="0" w:color="auto"/>
              <w:right w:val="single" w:sz="4" w:space="0" w:color="auto"/>
            </w:tcBorders>
            <w:shd w:val="clear" w:color="auto" w:fill="auto"/>
            <w:vAlign w:val="center"/>
            <w:hideMark/>
          </w:tcPr>
          <w:p w14:paraId="3F8FBA69"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10</w:t>
            </w:r>
          </w:p>
        </w:tc>
        <w:tc>
          <w:tcPr>
            <w:tcW w:w="528" w:type="dxa"/>
            <w:tcBorders>
              <w:top w:val="nil"/>
              <w:left w:val="nil"/>
              <w:bottom w:val="single" w:sz="4" w:space="0" w:color="auto"/>
              <w:right w:val="single" w:sz="4" w:space="0" w:color="auto"/>
            </w:tcBorders>
            <w:shd w:val="clear" w:color="auto" w:fill="auto"/>
            <w:vAlign w:val="center"/>
            <w:hideMark/>
          </w:tcPr>
          <w:p w14:paraId="07EF21D8"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22</w:t>
            </w:r>
          </w:p>
        </w:tc>
        <w:tc>
          <w:tcPr>
            <w:tcW w:w="528" w:type="dxa"/>
            <w:tcBorders>
              <w:top w:val="nil"/>
              <w:left w:val="nil"/>
              <w:bottom w:val="single" w:sz="4" w:space="0" w:color="auto"/>
              <w:right w:val="single" w:sz="4" w:space="0" w:color="auto"/>
            </w:tcBorders>
            <w:shd w:val="clear" w:color="auto" w:fill="auto"/>
            <w:vAlign w:val="center"/>
            <w:hideMark/>
          </w:tcPr>
          <w:p w14:paraId="7BF20AD2"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22</w:t>
            </w:r>
          </w:p>
        </w:tc>
        <w:tc>
          <w:tcPr>
            <w:tcW w:w="568" w:type="dxa"/>
            <w:tcBorders>
              <w:top w:val="nil"/>
              <w:left w:val="nil"/>
              <w:bottom w:val="single" w:sz="4" w:space="0" w:color="auto"/>
              <w:right w:val="single" w:sz="4" w:space="0" w:color="auto"/>
            </w:tcBorders>
            <w:shd w:val="clear" w:color="auto" w:fill="auto"/>
            <w:vAlign w:val="center"/>
            <w:hideMark/>
          </w:tcPr>
          <w:p w14:paraId="0F9612B4"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15</w:t>
            </w:r>
          </w:p>
        </w:tc>
        <w:tc>
          <w:tcPr>
            <w:tcW w:w="568" w:type="dxa"/>
            <w:tcBorders>
              <w:top w:val="nil"/>
              <w:left w:val="nil"/>
              <w:bottom w:val="single" w:sz="4" w:space="0" w:color="auto"/>
              <w:right w:val="single" w:sz="4" w:space="0" w:color="auto"/>
            </w:tcBorders>
            <w:shd w:val="clear" w:color="auto" w:fill="auto"/>
            <w:vAlign w:val="center"/>
            <w:hideMark/>
          </w:tcPr>
          <w:p w14:paraId="0B5832F9"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15</w:t>
            </w:r>
          </w:p>
        </w:tc>
        <w:tc>
          <w:tcPr>
            <w:tcW w:w="675" w:type="dxa"/>
            <w:tcBorders>
              <w:top w:val="nil"/>
              <w:left w:val="nil"/>
              <w:bottom w:val="single" w:sz="4" w:space="0" w:color="auto"/>
              <w:right w:val="single" w:sz="4" w:space="0" w:color="auto"/>
            </w:tcBorders>
            <w:shd w:val="clear" w:color="auto" w:fill="auto"/>
            <w:vAlign w:val="center"/>
            <w:hideMark/>
          </w:tcPr>
          <w:p w14:paraId="51A83B0B"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19</w:t>
            </w:r>
          </w:p>
        </w:tc>
        <w:tc>
          <w:tcPr>
            <w:tcW w:w="675" w:type="dxa"/>
            <w:tcBorders>
              <w:top w:val="nil"/>
              <w:left w:val="nil"/>
              <w:bottom w:val="single" w:sz="4" w:space="0" w:color="auto"/>
              <w:right w:val="single" w:sz="4" w:space="0" w:color="auto"/>
            </w:tcBorders>
            <w:shd w:val="clear" w:color="auto" w:fill="auto"/>
            <w:vAlign w:val="center"/>
            <w:hideMark/>
          </w:tcPr>
          <w:p w14:paraId="3DEE04DD"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19</w:t>
            </w:r>
          </w:p>
        </w:tc>
        <w:tc>
          <w:tcPr>
            <w:tcW w:w="639" w:type="dxa"/>
            <w:tcBorders>
              <w:top w:val="nil"/>
              <w:left w:val="nil"/>
              <w:bottom w:val="single" w:sz="4" w:space="0" w:color="auto"/>
              <w:right w:val="single" w:sz="4" w:space="0" w:color="auto"/>
            </w:tcBorders>
            <w:shd w:val="clear" w:color="auto" w:fill="auto"/>
            <w:vAlign w:val="center"/>
            <w:hideMark/>
          </w:tcPr>
          <w:p w14:paraId="6F3D7364"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30</w:t>
            </w:r>
          </w:p>
        </w:tc>
        <w:tc>
          <w:tcPr>
            <w:tcW w:w="659" w:type="dxa"/>
            <w:tcBorders>
              <w:top w:val="nil"/>
              <w:left w:val="nil"/>
              <w:bottom w:val="single" w:sz="4" w:space="0" w:color="auto"/>
              <w:right w:val="single" w:sz="4" w:space="0" w:color="auto"/>
            </w:tcBorders>
            <w:shd w:val="clear" w:color="auto" w:fill="auto"/>
            <w:vAlign w:val="center"/>
            <w:hideMark/>
          </w:tcPr>
          <w:p w14:paraId="2380ACC1"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30</w:t>
            </w:r>
          </w:p>
        </w:tc>
      </w:tr>
      <w:tr w:rsidR="00682D7A" w:rsidRPr="00B00EBD" w14:paraId="391E7E64" w14:textId="77777777" w:rsidTr="00E4123A">
        <w:trPr>
          <w:trHeight w:val="362"/>
        </w:trPr>
        <w:tc>
          <w:tcPr>
            <w:tcW w:w="1023" w:type="dxa"/>
            <w:tcBorders>
              <w:top w:val="nil"/>
              <w:left w:val="single" w:sz="4" w:space="0" w:color="auto"/>
              <w:bottom w:val="single" w:sz="4" w:space="0" w:color="auto"/>
              <w:right w:val="single" w:sz="4" w:space="0" w:color="auto"/>
            </w:tcBorders>
            <w:shd w:val="clear" w:color="auto" w:fill="auto"/>
            <w:vAlign w:val="center"/>
            <w:hideMark/>
          </w:tcPr>
          <w:p w14:paraId="5D269BC3"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5</w:t>
            </w:r>
          </w:p>
        </w:tc>
        <w:tc>
          <w:tcPr>
            <w:tcW w:w="2108" w:type="dxa"/>
            <w:tcBorders>
              <w:top w:val="nil"/>
              <w:left w:val="nil"/>
              <w:bottom w:val="single" w:sz="4" w:space="0" w:color="auto"/>
              <w:right w:val="single" w:sz="4" w:space="0" w:color="auto"/>
            </w:tcBorders>
            <w:shd w:val="clear" w:color="auto" w:fill="auto"/>
            <w:vAlign w:val="center"/>
            <w:hideMark/>
          </w:tcPr>
          <w:p w14:paraId="2D327982"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Sheetal</w:t>
            </w:r>
          </w:p>
        </w:tc>
        <w:tc>
          <w:tcPr>
            <w:tcW w:w="499" w:type="dxa"/>
            <w:tcBorders>
              <w:top w:val="nil"/>
              <w:left w:val="nil"/>
              <w:bottom w:val="single" w:sz="4" w:space="0" w:color="auto"/>
              <w:right w:val="single" w:sz="4" w:space="0" w:color="auto"/>
            </w:tcBorders>
            <w:shd w:val="clear" w:color="auto" w:fill="auto"/>
            <w:vAlign w:val="center"/>
            <w:hideMark/>
          </w:tcPr>
          <w:p w14:paraId="046C38C3"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1</w:t>
            </w:r>
          </w:p>
        </w:tc>
        <w:tc>
          <w:tcPr>
            <w:tcW w:w="517" w:type="dxa"/>
            <w:tcBorders>
              <w:top w:val="nil"/>
              <w:left w:val="nil"/>
              <w:bottom w:val="single" w:sz="4" w:space="0" w:color="auto"/>
              <w:right w:val="single" w:sz="4" w:space="0" w:color="auto"/>
            </w:tcBorders>
            <w:shd w:val="clear" w:color="auto" w:fill="auto"/>
            <w:vAlign w:val="center"/>
            <w:hideMark/>
          </w:tcPr>
          <w:p w14:paraId="46CA3DB9"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1</w:t>
            </w:r>
          </w:p>
        </w:tc>
        <w:tc>
          <w:tcPr>
            <w:tcW w:w="528" w:type="dxa"/>
            <w:tcBorders>
              <w:top w:val="nil"/>
              <w:left w:val="nil"/>
              <w:bottom w:val="single" w:sz="4" w:space="0" w:color="auto"/>
              <w:right w:val="single" w:sz="4" w:space="0" w:color="auto"/>
            </w:tcBorders>
            <w:shd w:val="clear" w:color="auto" w:fill="auto"/>
            <w:vAlign w:val="center"/>
            <w:hideMark/>
          </w:tcPr>
          <w:p w14:paraId="57AEB47A"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2</w:t>
            </w:r>
          </w:p>
        </w:tc>
        <w:tc>
          <w:tcPr>
            <w:tcW w:w="528" w:type="dxa"/>
            <w:tcBorders>
              <w:top w:val="nil"/>
              <w:left w:val="nil"/>
              <w:bottom w:val="single" w:sz="4" w:space="0" w:color="auto"/>
              <w:right w:val="single" w:sz="4" w:space="0" w:color="auto"/>
            </w:tcBorders>
            <w:shd w:val="clear" w:color="auto" w:fill="auto"/>
            <w:vAlign w:val="center"/>
            <w:hideMark/>
          </w:tcPr>
          <w:p w14:paraId="644E9717"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2</w:t>
            </w:r>
          </w:p>
        </w:tc>
        <w:tc>
          <w:tcPr>
            <w:tcW w:w="568" w:type="dxa"/>
            <w:tcBorders>
              <w:top w:val="nil"/>
              <w:left w:val="nil"/>
              <w:bottom w:val="single" w:sz="4" w:space="0" w:color="auto"/>
              <w:right w:val="single" w:sz="4" w:space="0" w:color="auto"/>
            </w:tcBorders>
            <w:shd w:val="clear" w:color="auto" w:fill="auto"/>
            <w:vAlign w:val="center"/>
            <w:hideMark/>
          </w:tcPr>
          <w:p w14:paraId="36074757"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1</w:t>
            </w:r>
          </w:p>
        </w:tc>
        <w:tc>
          <w:tcPr>
            <w:tcW w:w="568" w:type="dxa"/>
            <w:tcBorders>
              <w:top w:val="nil"/>
              <w:left w:val="nil"/>
              <w:bottom w:val="single" w:sz="4" w:space="0" w:color="auto"/>
              <w:right w:val="single" w:sz="4" w:space="0" w:color="auto"/>
            </w:tcBorders>
            <w:shd w:val="clear" w:color="auto" w:fill="auto"/>
            <w:vAlign w:val="center"/>
            <w:hideMark/>
          </w:tcPr>
          <w:p w14:paraId="5048A35B"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1</w:t>
            </w:r>
          </w:p>
        </w:tc>
        <w:tc>
          <w:tcPr>
            <w:tcW w:w="675" w:type="dxa"/>
            <w:tcBorders>
              <w:top w:val="nil"/>
              <w:left w:val="nil"/>
              <w:bottom w:val="single" w:sz="4" w:space="0" w:color="auto"/>
              <w:right w:val="single" w:sz="4" w:space="0" w:color="auto"/>
            </w:tcBorders>
            <w:shd w:val="clear" w:color="auto" w:fill="auto"/>
            <w:vAlign w:val="center"/>
            <w:hideMark/>
          </w:tcPr>
          <w:p w14:paraId="0DAFB03B"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1</w:t>
            </w:r>
          </w:p>
        </w:tc>
        <w:tc>
          <w:tcPr>
            <w:tcW w:w="675" w:type="dxa"/>
            <w:tcBorders>
              <w:top w:val="nil"/>
              <w:left w:val="nil"/>
              <w:bottom w:val="single" w:sz="4" w:space="0" w:color="auto"/>
              <w:right w:val="single" w:sz="4" w:space="0" w:color="auto"/>
            </w:tcBorders>
            <w:shd w:val="clear" w:color="auto" w:fill="auto"/>
            <w:vAlign w:val="center"/>
            <w:hideMark/>
          </w:tcPr>
          <w:p w14:paraId="28087691"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1</w:t>
            </w:r>
          </w:p>
        </w:tc>
        <w:tc>
          <w:tcPr>
            <w:tcW w:w="639" w:type="dxa"/>
            <w:tcBorders>
              <w:top w:val="nil"/>
              <w:left w:val="nil"/>
              <w:bottom w:val="single" w:sz="4" w:space="0" w:color="auto"/>
              <w:right w:val="single" w:sz="4" w:space="0" w:color="auto"/>
            </w:tcBorders>
            <w:shd w:val="clear" w:color="auto" w:fill="auto"/>
            <w:vAlign w:val="center"/>
            <w:hideMark/>
          </w:tcPr>
          <w:p w14:paraId="67B955D1"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1</w:t>
            </w:r>
          </w:p>
        </w:tc>
        <w:tc>
          <w:tcPr>
            <w:tcW w:w="659" w:type="dxa"/>
            <w:tcBorders>
              <w:top w:val="nil"/>
              <w:left w:val="nil"/>
              <w:bottom w:val="single" w:sz="4" w:space="0" w:color="auto"/>
              <w:right w:val="single" w:sz="4" w:space="0" w:color="auto"/>
            </w:tcBorders>
            <w:shd w:val="clear" w:color="auto" w:fill="auto"/>
            <w:vAlign w:val="center"/>
            <w:hideMark/>
          </w:tcPr>
          <w:p w14:paraId="4C1E1528"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1</w:t>
            </w:r>
          </w:p>
        </w:tc>
      </w:tr>
      <w:tr w:rsidR="00682D7A" w:rsidRPr="00B00EBD" w14:paraId="742EF9E5" w14:textId="77777777" w:rsidTr="00E4123A">
        <w:trPr>
          <w:trHeight w:val="362"/>
        </w:trPr>
        <w:tc>
          <w:tcPr>
            <w:tcW w:w="1023" w:type="dxa"/>
            <w:tcBorders>
              <w:top w:val="nil"/>
              <w:left w:val="single" w:sz="4" w:space="0" w:color="auto"/>
              <w:bottom w:val="single" w:sz="4" w:space="0" w:color="auto"/>
              <w:right w:val="single" w:sz="4" w:space="0" w:color="auto"/>
            </w:tcBorders>
            <w:shd w:val="clear" w:color="auto" w:fill="auto"/>
            <w:vAlign w:val="center"/>
            <w:hideMark/>
          </w:tcPr>
          <w:p w14:paraId="61E39A84"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6</w:t>
            </w:r>
          </w:p>
        </w:tc>
        <w:tc>
          <w:tcPr>
            <w:tcW w:w="2108" w:type="dxa"/>
            <w:tcBorders>
              <w:top w:val="nil"/>
              <w:left w:val="nil"/>
              <w:bottom w:val="single" w:sz="4" w:space="0" w:color="auto"/>
              <w:right w:val="single" w:sz="4" w:space="0" w:color="auto"/>
            </w:tcBorders>
            <w:shd w:val="clear" w:color="auto" w:fill="auto"/>
            <w:vAlign w:val="center"/>
            <w:hideMark/>
          </w:tcPr>
          <w:p w14:paraId="73ABB223"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Other</w:t>
            </w:r>
          </w:p>
        </w:tc>
        <w:tc>
          <w:tcPr>
            <w:tcW w:w="499" w:type="dxa"/>
            <w:tcBorders>
              <w:top w:val="nil"/>
              <w:left w:val="nil"/>
              <w:bottom w:val="single" w:sz="4" w:space="0" w:color="auto"/>
              <w:right w:val="single" w:sz="4" w:space="0" w:color="auto"/>
            </w:tcBorders>
            <w:shd w:val="clear" w:color="auto" w:fill="auto"/>
            <w:vAlign w:val="center"/>
            <w:hideMark/>
          </w:tcPr>
          <w:p w14:paraId="1CDDD00B"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1</w:t>
            </w:r>
          </w:p>
        </w:tc>
        <w:tc>
          <w:tcPr>
            <w:tcW w:w="517" w:type="dxa"/>
            <w:tcBorders>
              <w:top w:val="nil"/>
              <w:left w:val="nil"/>
              <w:bottom w:val="single" w:sz="4" w:space="0" w:color="auto"/>
              <w:right w:val="single" w:sz="4" w:space="0" w:color="auto"/>
            </w:tcBorders>
            <w:shd w:val="clear" w:color="auto" w:fill="auto"/>
            <w:vAlign w:val="center"/>
            <w:hideMark/>
          </w:tcPr>
          <w:p w14:paraId="0482FC0F"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1</w:t>
            </w:r>
          </w:p>
        </w:tc>
        <w:tc>
          <w:tcPr>
            <w:tcW w:w="528" w:type="dxa"/>
            <w:tcBorders>
              <w:top w:val="nil"/>
              <w:left w:val="nil"/>
              <w:bottom w:val="single" w:sz="4" w:space="0" w:color="auto"/>
              <w:right w:val="single" w:sz="4" w:space="0" w:color="auto"/>
            </w:tcBorders>
            <w:shd w:val="clear" w:color="auto" w:fill="auto"/>
            <w:vAlign w:val="center"/>
            <w:hideMark/>
          </w:tcPr>
          <w:p w14:paraId="300C788F"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1</w:t>
            </w:r>
          </w:p>
        </w:tc>
        <w:tc>
          <w:tcPr>
            <w:tcW w:w="528" w:type="dxa"/>
            <w:tcBorders>
              <w:top w:val="nil"/>
              <w:left w:val="nil"/>
              <w:bottom w:val="single" w:sz="4" w:space="0" w:color="auto"/>
              <w:right w:val="single" w:sz="4" w:space="0" w:color="auto"/>
            </w:tcBorders>
            <w:shd w:val="clear" w:color="auto" w:fill="auto"/>
            <w:vAlign w:val="center"/>
            <w:hideMark/>
          </w:tcPr>
          <w:p w14:paraId="6979C6C3"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1</w:t>
            </w:r>
          </w:p>
        </w:tc>
        <w:tc>
          <w:tcPr>
            <w:tcW w:w="568" w:type="dxa"/>
            <w:tcBorders>
              <w:top w:val="nil"/>
              <w:left w:val="nil"/>
              <w:bottom w:val="single" w:sz="4" w:space="0" w:color="auto"/>
              <w:right w:val="single" w:sz="4" w:space="0" w:color="auto"/>
            </w:tcBorders>
            <w:shd w:val="clear" w:color="auto" w:fill="auto"/>
            <w:vAlign w:val="center"/>
            <w:hideMark/>
          </w:tcPr>
          <w:p w14:paraId="7FCB053F"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2</w:t>
            </w:r>
          </w:p>
        </w:tc>
        <w:tc>
          <w:tcPr>
            <w:tcW w:w="568" w:type="dxa"/>
            <w:tcBorders>
              <w:top w:val="nil"/>
              <w:left w:val="nil"/>
              <w:bottom w:val="single" w:sz="4" w:space="0" w:color="auto"/>
              <w:right w:val="single" w:sz="4" w:space="0" w:color="auto"/>
            </w:tcBorders>
            <w:shd w:val="clear" w:color="auto" w:fill="auto"/>
            <w:vAlign w:val="center"/>
            <w:hideMark/>
          </w:tcPr>
          <w:p w14:paraId="2A953CFF"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2</w:t>
            </w:r>
          </w:p>
        </w:tc>
        <w:tc>
          <w:tcPr>
            <w:tcW w:w="675" w:type="dxa"/>
            <w:tcBorders>
              <w:top w:val="nil"/>
              <w:left w:val="nil"/>
              <w:bottom w:val="single" w:sz="4" w:space="0" w:color="auto"/>
              <w:right w:val="single" w:sz="4" w:space="0" w:color="auto"/>
            </w:tcBorders>
            <w:shd w:val="clear" w:color="auto" w:fill="auto"/>
            <w:vAlign w:val="center"/>
            <w:hideMark/>
          </w:tcPr>
          <w:p w14:paraId="3A51C6E6"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2</w:t>
            </w:r>
          </w:p>
        </w:tc>
        <w:tc>
          <w:tcPr>
            <w:tcW w:w="675" w:type="dxa"/>
            <w:tcBorders>
              <w:top w:val="nil"/>
              <w:left w:val="nil"/>
              <w:bottom w:val="single" w:sz="4" w:space="0" w:color="auto"/>
              <w:right w:val="single" w:sz="4" w:space="0" w:color="auto"/>
            </w:tcBorders>
            <w:shd w:val="clear" w:color="auto" w:fill="auto"/>
            <w:vAlign w:val="center"/>
            <w:hideMark/>
          </w:tcPr>
          <w:p w14:paraId="6E482B3C"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2</w:t>
            </w:r>
          </w:p>
        </w:tc>
        <w:tc>
          <w:tcPr>
            <w:tcW w:w="639" w:type="dxa"/>
            <w:tcBorders>
              <w:top w:val="nil"/>
              <w:left w:val="nil"/>
              <w:bottom w:val="single" w:sz="4" w:space="0" w:color="auto"/>
              <w:right w:val="single" w:sz="4" w:space="0" w:color="auto"/>
            </w:tcBorders>
            <w:shd w:val="clear" w:color="auto" w:fill="auto"/>
            <w:vAlign w:val="center"/>
            <w:hideMark/>
          </w:tcPr>
          <w:p w14:paraId="61AF9A26"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9</w:t>
            </w:r>
          </w:p>
        </w:tc>
        <w:tc>
          <w:tcPr>
            <w:tcW w:w="659" w:type="dxa"/>
            <w:tcBorders>
              <w:top w:val="nil"/>
              <w:left w:val="nil"/>
              <w:bottom w:val="single" w:sz="4" w:space="0" w:color="auto"/>
              <w:right w:val="single" w:sz="4" w:space="0" w:color="auto"/>
            </w:tcBorders>
            <w:shd w:val="clear" w:color="auto" w:fill="auto"/>
            <w:vAlign w:val="center"/>
            <w:hideMark/>
          </w:tcPr>
          <w:p w14:paraId="28B99FAA"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9</w:t>
            </w:r>
          </w:p>
        </w:tc>
      </w:tr>
    </w:tbl>
    <w:p w14:paraId="20A53850" w14:textId="19C16241" w:rsidR="00682D7A" w:rsidRPr="00D13794" w:rsidRDefault="00D13794" w:rsidP="009D2866">
      <w:pPr>
        <w:pStyle w:val="ListParagraph"/>
        <w:spacing w:before="240" w:line="360" w:lineRule="auto"/>
        <w:ind w:left="0"/>
        <w:jc w:val="both"/>
        <w:rPr>
          <w:rFonts w:ascii="Times New Roman" w:hAnsi="Times New Roman" w:cs="Times New Roman"/>
          <w:sz w:val="24"/>
          <w:szCs w:val="24"/>
        </w:rPr>
      </w:pPr>
      <w:r w:rsidRPr="00D13794">
        <w:rPr>
          <w:rFonts w:ascii="Times New Roman" w:hAnsi="Times New Roman" w:cs="Times New Roman"/>
          <w:sz w:val="24"/>
          <w:szCs w:val="24"/>
        </w:rPr>
        <w:t xml:space="preserve">The data reveals that Amul is the most preferred brand across all types of ice cream servings. It leads in cups (76%), candy (56%), cones (52%), family packs (59%), and even ice cream </w:t>
      </w:r>
      <w:r w:rsidRPr="00D13794">
        <w:rPr>
          <w:rFonts w:ascii="Times New Roman" w:hAnsi="Times New Roman" w:cs="Times New Roman"/>
          <w:sz w:val="24"/>
          <w:szCs w:val="24"/>
        </w:rPr>
        <w:lastRenderedPageBreak/>
        <w:t xml:space="preserve">cakes (43%). </w:t>
      </w:r>
      <w:proofErr w:type="spellStart"/>
      <w:r w:rsidRPr="00D13794">
        <w:rPr>
          <w:rFonts w:ascii="Times New Roman" w:hAnsi="Times New Roman" w:cs="Times New Roman"/>
          <w:sz w:val="24"/>
          <w:szCs w:val="24"/>
        </w:rPr>
        <w:t>Havmor</w:t>
      </w:r>
      <w:proofErr w:type="spellEnd"/>
      <w:r w:rsidRPr="00D13794">
        <w:rPr>
          <w:rFonts w:ascii="Times New Roman" w:hAnsi="Times New Roman" w:cs="Times New Roman"/>
          <w:sz w:val="24"/>
          <w:szCs w:val="24"/>
        </w:rPr>
        <w:t xml:space="preserve"> holds the second position for cones (22%) and shows notable preference for ice cream cakes (30%), indicating a strong presence in premium or specialty segments. </w:t>
      </w:r>
      <w:proofErr w:type="spellStart"/>
      <w:r w:rsidRPr="00D13794">
        <w:rPr>
          <w:rFonts w:ascii="Times New Roman" w:hAnsi="Times New Roman" w:cs="Times New Roman"/>
          <w:sz w:val="24"/>
          <w:szCs w:val="24"/>
        </w:rPr>
        <w:t>Vadilal</w:t>
      </w:r>
      <w:proofErr w:type="spellEnd"/>
      <w:r w:rsidRPr="00D13794">
        <w:rPr>
          <w:rFonts w:ascii="Times New Roman" w:hAnsi="Times New Roman" w:cs="Times New Roman"/>
          <w:sz w:val="24"/>
          <w:szCs w:val="24"/>
        </w:rPr>
        <w:t xml:space="preserve"> is moderately preferred, especially for candy (18%) and family packs (16%), while </w:t>
      </w:r>
      <w:proofErr w:type="spellStart"/>
      <w:r w:rsidRPr="00D13794">
        <w:rPr>
          <w:rFonts w:ascii="Times New Roman" w:hAnsi="Times New Roman" w:cs="Times New Roman"/>
          <w:sz w:val="24"/>
          <w:szCs w:val="24"/>
        </w:rPr>
        <w:t>Kwality</w:t>
      </w:r>
      <w:proofErr w:type="spellEnd"/>
      <w:r w:rsidRPr="00D13794">
        <w:rPr>
          <w:rFonts w:ascii="Times New Roman" w:hAnsi="Times New Roman" w:cs="Times New Roman"/>
          <w:sz w:val="24"/>
          <w:szCs w:val="24"/>
        </w:rPr>
        <w:t xml:space="preserve"> Walls has limited preference across all categories. Sheetal and other brands have minimal consumer preference in all types. Overall, the data reflects Amul's strong dominance in consumer choices for all ice cream formats.</w:t>
      </w:r>
    </w:p>
    <w:tbl>
      <w:tblPr>
        <w:tblW w:w="9202" w:type="dxa"/>
        <w:tblLayout w:type="fixed"/>
        <w:tblLook w:val="04A0" w:firstRow="1" w:lastRow="0" w:firstColumn="1" w:lastColumn="0" w:noHBand="0" w:noVBand="1"/>
      </w:tblPr>
      <w:tblGrid>
        <w:gridCol w:w="1023"/>
        <w:gridCol w:w="2309"/>
        <w:gridCol w:w="499"/>
        <w:gridCol w:w="517"/>
        <w:gridCol w:w="528"/>
        <w:gridCol w:w="528"/>
        <w:gridCol w:w="568"/>
        <w:gridCol w:w="568"/>
        <w:gridCol w:w="675"/>
        <w:gridCol w:w="675"/>
        <w:gridCol w:w="639"/>
        <w:gridCol w:w="659"/>
        <w:gridCol w:w="14"/>
      </w:tblGrid>
      <w:tr w:rsidR="00682D7A" w:rsidRPr="00B00EBD" w14:paraId="3AA4C112" w14:textId="77777777" w:rsidTr="00D13794">
        <w:trPr>
          <w:trHeight w:val="283"/>
        </w:trPr>
        <w:tc>
          <w:tcPr>
            <w:tcW w:w="9202" w:type="dxa"/>
            <w:gridSpan w:val="13"/>
            <w:tcBorders>
              <w:top w:val="nil"/>
              <w:bottom w:val="single" w:sz="4" w:space="0" w:color="auto"/>
            </w:tcBorders>
            <w:shd w:val="clear" w:color="auto" w:fill="auto"/>
            <w:vAlign w:val="center"/>
          </w:tcPr>
          <w:p w14:paraId="0F1884A1" w14:textId="0F5670F0" w:rsidR="00682D7A" w:rsidRPr="00B00EBD" w:rsidRDefault="00682D7A" w:rsidP="00E4123A">
            <w:pPr>
              <w:spacing w:before="100" w:beforeAutospacing="1" w:after="100" w:afterAutospacing="1"/>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Table</w:t>
            </w:r>
            <w:r>
              <w:rPr>
                <w:rFonts w:ascii="Times New Roman" w:hAnsi="Times New Roman" w:cs="Times New Roman"/>
                <w:color w:val="000000"/>
                <w:sz w:val="24"/>
                <w:szCs w:val="24"/>
              </w:rPr>
              <w:t xml:space="preserve"> 8: </w:t>
            </w:r>
            <w:r w:rsidRPr="00B00EBD">
              <w:rPr>
                <w:rFonts w:ascii="Times New Roman" w:hAnsi="Times New Roman" w:cs="Times New Roman"/>
                <w:color w:val="000000"/>
                <w:sz w:val="24"/>
                <w:szCs w:val="24"/>
              </w:rPr>
              <w:t xml:space="preserve">Favorite Ice Cream </w:t>
            </w:r>
            <w:r w:rsidR="00D13794" w:rsidRPr="00B00EBD">
              <w:rPr>
                <w:rFonts w:ascii="Times New Roman" w:hAnsi="Times New Roman" w:cs="Times New Roman"/>
                <w:color w:val="000000"/>
                <w:sz w:val="24"/>
                <w:szCs w:val="24"/>
              </w:rPr>
              <w:t>Flavour</w:t>
            </w:r>
            <w:r w:rsidRPr="00B00EBD">
              <w:rPr>
                <w:rFonts w:ascii="Times New Roman" w:hAnsi="Times New Roman" w:cs="Times New Roman"/>
                <w:color w:val="000000"/>
                <w:sz w:val="24"/>
                <w:szCs w:val="24"/>
              </w:rPr>
              <w:t xml:space="preserve"> </w:t>
            </w:r>
            <w:r w:rsidR="00D13794">
              <w:rPr>
                <w:rFonts w:ascii="Times New Roman" w:hAnsi="Times New Roman" w:cs="Times New Roman"/>
                <w:color w:val="000000"/>
                <w:sz w:val="24"/>
                <w:szCs w:val="24"/>
              </w:rPr>
              <w:t>(n=100)</w:t>
            </w:r>
          </w:p>
        </w:tc>
      </w:tr>
      <w:tr w:rsidR="00682D7A" w:rsidRPr="00B00EBD" w14:paraId="082DA992" w14:textId="77777777" w:rsidTr="00D13794">
        <w:trPr>
          <w:gridAfter w:val="1"/>
          <w:wAfter w:w="14" w:type="dxa"/>
          <w:trHeight w:val="113"/>
        </w:trPr>
        <w:tc>
          <w:tcPr>
            <w:tcW w:w="1023" w:type="dxa"/>
            <w:vMerge w:val="restart"/>
            <w:tcBorders>
              <w:top w:val="single" w:sz="4" w:space="0" w:color="auto"/>
              <w:left w:val="single" w:sz="4" w:space="0" w:color="auto"/>
              <w:right w:val="single" w:sz="4" w:space="0" w:color="auto"/>
            </w:tcBorders>
            <w:shd w:val="clear" w:color="auto" w:fill="auto"/>
            <w:vAlign w:val="center"/>
          </w:tcPr>
          <w:p w14:paraId="5D8FAC4C" w14:textId="7D4B90F3" w:rsidR="00682D7A" w:rsidRPr="00B00EBD" w:rsidRDefault="00D13794"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eastAsia="Times New Roman" w:hAnsi="Times New Roman" w:cs="Times New Roman"/>
                <w:color w:val="000000"/>
                <w:kern w:val="0"/>
                <w:sz w:val="24"/>
                <w:szCs w:val="24"/>
                <w:lang w:eastAsia="en-IN" w:bidi="gu-IN"/>
                <w14:ligatures w14:val="none"/>
              </w:rPr>
              <w:t>Sr. No.</w:t>
            </w:r>
          </w:p>
        </w:tc>
        <w:tc>
          <w:tcPr>
            <w:tcW w:w="2309" w:type="dxa"/>
            <w:vMerge w:val="restart"/>
            <w:tcBorders>
              <w:top w:val="single" w:sz="4" w:space="0" w:color="auto"/>
              <w:left w:val="nil"/>
              <w:right w:val="single" w:sz="4" w:space="0" w:color="auto"/>
            </w:tcBorders>
            <w:shd w:val="clear" w:color="auto" w:fill="auto"/>
            <w:vAlign w:val="center"/>
          </w:tcPr>
          <w:p w14:paraId="6BD1DADD" w14:textId="023761DC" w:rsidR="00682D7A" w:rsidRPr="00B00EBD" w:rsidRDefault="00D13794" w:rsidP="00D13794">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Ice cream Flavour</w:t>
            </w:r>
          </w:p>
        </w:tc>
        <w:tc>
          <w:tcPr>
            <w:tcW w:w="1016" w:type="dxa"/>
            <w:gridSpan w:val="2"/>
            <w:tcBorders>
              <w:top w:val="single" w:sz="4" w:space="0" w:color="auto"/>
              <w:left w:val="nil"/>
              <w:bottom w:val="single" w:sz="4" w:space="0" w:color="auto"/>
              <w:right w:val="single" w:sz="4" w:space="0" w:color="auto"/>
            </w:tcBorders>
            <w:shd w:val="clear" w:color="auto" w:fill="auto"/>
            <w:vAlign w:val="center"/>
          </w:tcPr>
          <w:p w14:paraId="6CC648C4" w14:textId="77777777" w:rsidR="00682D7A" w:rsidRPr="00834537" w:rsidRDefault="00682D7A" w:rsidP="00E4123A">
            <w:pPr>
              <w:spacing w:after="0" w:line="240" w:lineRule="auto"/>
              <w:jc w:val="center"/>
              <w:rPr>
                <w:rFonts w:ascii="Times New Roman" w:eastAsia="Times New Roman" w:hAnsi="Times New Roman" w:cs="Times New Roman"/>
                <w:color w:val="000000"/>
                <w:kern w:val="0"/>
                <w:sz w:val="18"/>
                <w:szCs w:val="18"/>
                <w:lang w:eastAsia="en-IN" w:bidi="gu-IN"/>
                <w14:ligatures w14:val="none"/>
              </w:rPr>
            </w:pPr>
            <w:r w:rsidRPr="00834537">
              <w:rPr>
                <w:rFonts w:ascii="Times New Roman" w:hAnsi="Times New Roman" w:cs="Times New Roman"/>
                <w:color w:val="000000"/>
                <w:sz w:val="18"/>
                <w:szCs w:val="18"/>
              </w:rPr>
              <w:t>Most Like</w:t>
            </w:r>
          </w:p>
        </w:tc>
        <w:tc>
          <w:tcPr>
            <w:tcW w:w="1056" w:type="dxa"/>
            <w:gridSpan w:val="2"/>
            <w:tcBorders>
              <w:top w:val="single" w:sz="4" w:space="0" w:color="auto"/>
              <w:left w:val="nil"/>
              <w:bottom w:val="single" w:sz="4" w:space="0" w:color="auto"/>
              <w:right w:val="single" w:sz="4" w:space="0" w:color="auto"/>
            </w:tcBorders>
            <w:shd w:val="clear" w:color="auto" w:fill="auto"/>
            <w:vAlign w:val="center"/>
          </w:tcPr>
          <w:p w14:paraId="0DE28A68" w14:textId="77777777" w:rsidR="00682D7A" w:rsidRPr="00834537" w:rsidRDefault="00682D7A" w:rsidP="00E4123A">
            <w:pPr>
              <w:spacing w:after="0" w:line="240" w:lineRule="auto"/>
              <w:jc w:val="center"/>
              <w:rPr>
                <w:rFonts w:ascii="Times New Roman" w:eastAsia="Times New Roman" w:hAnsi="Times New Roman" w:cs="Times New Roman"/>
                <w:color w:val="000000"/>
                <w:kern w:val="0"/>
                <w:sz w:val="18"/>
                <w:szCs w:val="18"/>
                <w:lang w:eastAsia="en-IN" w:bidi="gu-IN"/>
                <w14:ligatures w14:val="none"/>
              </w:rPr>
            </w:pPr>
            <w:r w:rsidRPr="00834537">
              <w:rPr>
                <w:rFonts w:ascii="Times New Roman" w:hAnsi="Times New Roman" w:cs="Times New Roman"/>
                <w:color w:val="000000"/>
                <w:sz w:val="18"/>
                <w:szCs w:val="18"/>
              </w:rPr>
              <w:t>Like</w:t>
            </w:r>
          </w:p>
        </w:tc>
        <w:tc>
          <w:tcPr>
            <w:tcW w:w="1136" w:type="dxa"/>
            <w:gridSpan w:val="2"/>
            <w:tcBorders>
              <w:top w:val="single" w:sz="4" w:space="0" w:color="auto"/>
              <w:left w:val="nil"/>
              <w:bottom w:val="single" w:sz="4" w:space="0" w:color="auto"/>
              <w:right w:val="single" w:sz="4" w:space="0" w:color="auto"/>
            </w:tcBorders>
            <w:shd w:val="clear" w:color="auto" w:fill="auto"/>
            <w:vAlign w:val="center"/>
          </w:tcPr>
          <w:p w14:paraId="46E46D5B" w14:textId="77777777" w:rsidR="00682D7A" w:rsidRPr="00834537" w:rsidRDefault="00682D7A" w:rsidP="00E4123A">
            <w:pPr>
              <w:spacing w:after="0" w:line="240" w:lineRule="auto"/>
              <w:jc w:val="center"/>
              <w:rPr>
                <w:rFonts w:ascii="Times New Roman" w:eastAsia="Times New Roman" w:hAnsi="Times New Roman" w:cs="Times New Roman"/>
                <w:color w:val="000000"/>
                <w:kern w:val="0"/>
                <w:sz w:val="18"/>
                <w:szCs w:val="18"/>
                <w:lang w:eastAsia="en-IN" w:bidi="gu-IN"/>
                <w14:ligatures w14:val="none"/>
              </w:rPr>
            </w:pPr>
            <w:r w:rsidRPr="00834537">
              <w:rPr>
                <w:rFonts w:ascii="Times New Roman" w:hAnsi="Times New Roman" w:cs="Times New Roman"/>
                <w:color w:val="000000"/>
                <w:sz w:val="18"/>
                <w:szCs w:val="18"/>
              </w:rPr>
              <w:t>Moderate</w:t>
            </w:r>
          </w:p>
        </w:tc>
        <w:tc>
          <w:tcPr>
            <w:tcW w:w="1350" w:type="dxa"/>
            <w:gridSpan w:val="2"/>
            <w:tcBorders>
              <w:top w:val="single" w:sz="4" w:space="0" w:color="auto"/>
              <w:left w:val="nil"/>
              <w:bottom w:val="single" w:sz="4" w:space="0" w:color="auto"/>
              <w:right w:val="single" w:sz="4" w:space="0" w:color="auto"/>
            </w:tcBorders>
            <w:shd w:val="clear" w:color="auto" w:fill="auto"/>
            <w:vAlign w:val="center"/>
          </w:tcPr>
          <w:p w14:paraId="44441107" w14:textId="77777777" w:rsidR="00682D7A" w:rsidRPr="00834537" w:rsidRDefault="00682D7A" w:rsidP="00E4123A">
            <w:pPr>
              <w:spacing w:after="0" w:line="240" w:lineRule="auto"/>
              <w:jc w:val="center"/>
              <w:rPr>
                <w:rFonts w:ascii="Times New Roman" w:eastAsia="Times New Roman" w:hAnsi="Times New Roman" w:cs="Times New Roman"/>
                <w:color w:val="000000"/>
                <w:kern w:val="0"/>
                <w:sz w:val="18"/>
                <w:szCs w:val="18"/>
                <w:lang w:eastAsia="en-IN" w:bidi="gu-IN"/>
                <w14:ligatures w14:val="none"/>
              </w:rPr>
            </w:pPr>
            <w:r w:rsidRPr="00834537">
              <w:rPr>
                <w:rFonts w:ascii="Times New Roman" w:hAnsi="Times New Roman" w:cs="Times New Roman"/>
                <w:color w:val="000000"/>
                <w:sz w:val="18"/>
                <w:szCs w:val="18"/>
              </w:rPr>
              <w:t>Dislike</w:t>
            </w:r>
          </w:p>
        </w:tc>
        <w:tc>
          <w:tcPr>
            <w:tcW w:w="1298" w:type="dxa"/>
            <w:gridSpan w:val="2"/>
            <w:tcBorders>
              <w:top w:val="single" w:sz="4" w:space="0" w:color="auto"/>
              <w:left w:val="nil"/>
              <w:bottom w:val="single" w:sz="4" w:space="0" w:color="auto"/>
              <w:right w:val="single" w:sz="4" w:space="0" w:color="auto"/>
            </w:tcBorders>
            <w:shd w:val="clear" w:color="auto" w:fill="auto"/>
            <w:vAlign w:val="center"/>
          </w:tcPr>
          <w:p w14:paraId="024E12A3" w14:textId="77777777" w:rsidR="00682D7A" w:rsidRPr="00834537" w:rsidRDefault="00682D7A" w:rsidP="00E4123A">
            <w:pPr>
              <w:spacing w:after="0" w:line="240" w:lineRule="auto"/>
              <w:jc w:val="center"/>
              <w:rPr>
                <w:rFonts w:ascii="Times New Roman" w:eastAsia="Times New Roman" w:hAnsi="Times New Roman" w:cs="Times New Roman"/>
                <w:color w:val="000000"/>
                <w:kern w:val="0"/>
                <w:sz w:val="18"/>
                <w:szCs w:val="18"/>
                <w:lang w:eastAsia="en-IN" w:bidi="gu-IN"/>
                <w14:ligatures w14:val="none"/>
              </w:rPr>
            </w:pPr>
            <w:r w:rsidRPr="00834537">
              <w:rPr>
                <w:rFonts w:ascii="Times New Roman" w:hAnsi="Times New Roman" w:cs="Times New Roman"/>
                <w:color w:val="000000"/>
                <w:sz w:val="18"/>
                <w:szCs w:val="18"/>
              </w:rPr>
              <w:t>Most Dislike</w:t>
            </w:r>
          </w:p>
        </w:tc>
      </w:tr>
      <w:tr w:rsidR="00682D7A" w:rsidRPr="00B00EBD" w14:paraId="3292F355" w14:textId="77777777" w:rsidTr="00D13794">
        <w:trPr>
          <w:gridAfter w:val="1"/>
          <w:wAfter w:w="14" w:type="dxa"/>
          <w:trHeight w:val="113"/>
        </w:trPr>
        <w:tc>
          <w:tcPr>
            <w:tcW w:w="1023" w:type="dxa"/>
            <w:vMerge/>
            <w:tcBorders>
              <w:left w:val="single" w:sz="4" w:space="0" w:color="auto"/>
              <w:bottom w:val="single" w:sz="4" w:space="0" w:color="auto"/>
              <w:right w:val="single" w:sz="4" w:space="0" w:color="auto"/>
            </w:tcBorders>
            <w:shd w:val="clear" w:color="auto" w:fill="auto"/>
            <w:vAlign w:val="center"/>
          </w:tcPr>
          <w:p w14:paraId="5ACEFBEA"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p>
        </w:tc>
        <w:tc>
          <w:tcPr>
            <w:tcW w:w="2309" w:type="dxa"/>
            <w:vMerge/>
            <w:tcBorders>
              <w:left w:val="nil"/>
              <w:bottom w:val="single" w:sz="4" w:space="0" w:color="auto"/>
              <w:right w:val="single" w:sz="4" w:space="0" w:color="auto"/>
            </w:tcBorders>
            <w:shd w:val="clear" w:color="auto" w:fill="auto"/>
            <w:vAlign w:val="center"/>
          </w:tcPr>
          <w:p w14:paraId="51A3217B"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p>
        </w:tc>
        <w:tc>
          <w:tcPr>
            <w:tcW w:w="499" w:type="dxa"/>
            <w:tcBorders>
              <w:top w:val="nil"/>
              <w:left w:val="nil"/>
              <w:bottom w:val="single" w:sz="4" w:space="0" w:color="auto"/>
              <w:right w:val="single" w:sz="4" w:space="0" w:color="auto"/>
            </w:tcBorders>
            <w:shd w:val="clear" w:color="auto" w:fill="auto"/>
            <w:vAlign w:val="bottom"/>
          </w:tcPr>
          <w:p w14:paraId="7A48424C" w14:textId="77777777" w:rsidR="00682D7A" w:rsidRPr="00834537" w:rsidRDefault="00682D7A" w:rsidP="00E4123A">
            <w:pPr>
              <w:spacing w:after="0" w:line="240" w:lineRule="auto"/>
              <w:jc w:val="center"/>
              <w:rPr>
                <w:rFonts w:ascii="Times New Roman" w:eastAsia="Times New Roman" w:hAnsi="Times New Roman" w:cs="Times New Roman"/>
                <w:color w:val="000000"/>
                <w:kern w:val="0"/>
                <w:sz w:val="18"/>
                <w:szCs w:val="18"/>
                <w:lang w:eastAsia="en-IN" w:bidi="gu-IN"/>
                <w14:ligatures w14:val="none"/>
              </w:rPr>
            </w:pPr>
            <w:r w:rsidRPr="00834537">
              <w:rPr>
                <w:rFonts w:ascii="Times New Roman" w:hAnsi="Times New Roman" w:cs="Times New Roman"/>
                <w:color w:val="000000"/>
                <w:sz w:val="18"/>
                <w:szCs w:val="18"/>
              </w:rPr>
              <w:t>F</w:t>
            </w:r>
          </w:p>
        </w:tc>
        <w:tc>
          <w:tcPr>
            <w:tcW w:w="517" w:type="dxa"/>
            <w:tcBorders>
              <w:top w:val="nil"/>
              <w:left w:val="nil"/>
              <w:bottom w:val="single" w:sz="4" w:space="0" w:color="auto"/>
              <w:right w:val="single" w:sz="4" w:space="0" w:color="auto"/>
            </w:tcBorders>
            <w:shd w:val="clear" w:color="auto" w:fill="auto"/>
            <w:vAlign w:val="bottom"/>
          </w:tcPr>
          <w:p w14:paraId="41245CEA" w14:textId="77777777" w:rsidR="00682D7A" w:rsidRPr="00834537" w:rsidRDefault="00682D7A" w:rsidP="00E4123A">
            <w:pPr>
              <w:spacing w:after="0" w:line="240" w:lineRule="auto"/>
              <w:jc w:val="center"/>
              <w:rPr>
                <w:rFonts w:ascii="Times New Roman" w:eastAsia="Times New Roman" w:hAnsi="Times New Roman" w:cs="Times New Roman"/>
                <w:color w:val="000000"/>
                <w:kern w:val="0"/>
                <w:sz w:val="18"/>
                <w:szCs w:val="18"/>
                <w:lang w:eastAsia="en-IN" w:bidi="gu-IN"/>
                <w14:ligatures w14:val="none"/>
              </w:rPr>
            </w:pPr>
            <w:r w:rsidRPr="00834537">
              <w:rPr>
                <w:rFonts w:ascii="Times New Roman" w:hAnsi="Times New Roman" w:cs="Times New Roman"/>
                <w:color w:val="000000"/>
                <w:sz w:val="18"/>
                <w:szCs w:val="18"/>
              </w:rPr>
              <w:t>%</w:t>
            </w:r>
          </w:p>
        </w:tc>
        <w:tc>
          <w:tcPr>
            <w:tcW w:w="528" w:type="dxa"/>
            <w:tcBorders>
              <w:top w:val="nil"/>
              <w:left w:val="nil"/>
              <w:bottom w:val="single" w:sz="4" w:space="0" w:color="auto"/>
              <w:right w:val="single" w:sz="4" w:space="0" w:color="auto"/>
            </w:tcBorders>
            <w:shd w:val="clear" w:color="auto" w:fill="auto"/>
            <w:vAlign w:val="bottom"/>
          </w:tcPr>
          <w:p w14:paraId="2B0D47DD" w14:textId="77777777" w:rsidR="00682D7A" w:rsidRPr="00834537" w:rsidRDefault="00682D7A" w:rsidP="00E4123A">
            <w:pPr>
              <w:spacing w:after="0" w:line="240" w:lineRule="auto"/>
              <w:jc w:val="center"/>
              <w:rPr>
                <w:rFonts w:ascii="Times New Roman" w:eastAsia="Times New Roman" w:hAnsi="Times New Roman" w:cs="Times New Roman"/>
                <w:color w:val="000000"/>
                <w:kern w:val="0"/>
                <w:sz w:val="18"/>
                <w:szCs w:val="18"/>
                <w:lang w:eastAsia="en-IN" w:bidi="gu-IN"/>
                <w14:ligatures w14:val="none"/>
              </w:rPr>
            </w:pPr>
            <w:r w:rsidRPr="00834537">
              <w:rPr>
                <w:rFonts w:ascii="Times New Roman" w:hAnsi="Times New Roman" w:cs="Times New Roman"/>
                <w:color w:val="000000"/>
                <w:sz w:val="18"/>
                <w:szCs w:val="18"/>
              </w:rPr>
              <w:t>F</w:t>
            </w:r>
          </w:p>
        </w:tc>
        <w:tc>
          <w:tcPr>
            <w:tcW w:w="528" w:type="dxa"/>
            <w:tcBorders>
              <w:top w:val="nil"/>
              <w:left w:val="nil"/>
              <w:bottom w:val="single" w:sz="4" w:space="0" w:color="auto"/>
              <w:right w:val="single" w:sz="4" w:space="0" w:color="auto"/>
            </w:tcBorders>
            <w:shd w:val="clear" w:color="auto" w:fill="auto"/>
            <w:vAlign w:val="bottom"/>
          </w:tcPr>
          <w:p w14:paraId="378AAE5F" w14:textId="77777777" w:rsidR="00682D7A" w:rsidRPr="00834537" w:rsidRDefault="00682D7A" w:rsidP="00E4123A">
            <w:pPr>
              <w:spacing w:after="0" w:line="240" w:lineRule="auto"/>
              <w:jc w:val="center"/>
              <w:rPr>
                <w:rFonts w:ascii="Times New Roman" w:eastAsia="Times New Roman" w:hAnsi="Times New Roman" w:cs="Times New Roman"/>
                <w:color w:val="000000"/>
                <w:kern w:val="0"/>
                <w:sz w:val="18"/>
                <w:szCs w:val="18"/>
                <w:lang w:eastAsia="en-IN" w:bidi="gu-IN"/>
                <w14:ligatures w14:val="none"/>
              </w:rPr>
            </w:pPr>
            <w:r w:rsidRPr="00834537">
              <w:rPr>
                <w:rFonts w:ascii="Times New Roman" w:hAnsi="Times New Roman" w:cs="Times New Roman"/>
                <w:color w:val="000000"/>
                <w:sz w:val="18"/>
                <w:szCs w:val="18"/>
              </w:rPr>
              <w:t>%</w:t>
            </w:r>
          </w:p>
        </w:tc>
        <w:tc>
          <w:tcPr>
            <w:tcW w:w="568" w:type="dxa"/>
            <w:tcBorders>
              <w:top w:val="nil"/>
              <w:left w:val="nil"/>
              <w:bottom w:val="single" w:sz="4" w:space="0" w:color="auto"/>
              <w:right w:val="single" w:sz="4" w:space="0" w:color="auto"/>
            </w:tcBorders>
            <w:shd w:val="clear" w:color="auto" w:fill="auto"/>
            <w:vAlign w:val="bottom"/>
          </w:tcPr>
          <w:p w14:paraId="5E50381E" w14:textId="77777777" w:rsidR="00682D7A" w:rsidRPr="00834537" w:rsidRDefault="00682D7A" w:rsidP="00E4123A">
            <w:pPr>
              <w:spacing w:after="0" w:line="240" w:lineRule="auto"/>
              <w:jc w:val="center"/>
              <w:rPr>
                <w:rFonts w:ascii="Times New Roman" w:eastAsia="Times New Roman" w:hAnsi="Times New Roman" w:cs="Times New Roman"/>
                <w:color w:val="000000"/>
                <w:kern w:val="0"/>
                <w:sz w:val="18"/>
                <w:szCs w:val="18"/>
                <w:lang w:eastAsia="en-IN" w:bidi="gu-IN"/>
                <w14:ligatures w14:val="none"/>
              </w:rPr>
            </w:pPr>
            <w:r w:rsidRPr="00834537">
              <w:rPr>
                <w:rFonts w:ascii="Times New Roman" w:hAnsi="Times New Roman" w:cs="Times New Roman"/>
                <w:color w:val="000000"/>
                <w:sz w:val="18"/>
                <w:szCs w:val="18"/>
              </w:rPr>
              <w:t>F</w:t>
            </w:r>
          </w:p>
        </w:tc>
        <w:tc>
          <w:tcPr>
            <w:tcW w:w="568" w:type="dxa"/>
            <w:tcBorders>
              <w:top w:val="nil"/>
              <w:left w:val="nil"/>
              <w:bottom w:val="single" w:sz="4" w:space="0" w:color="auto"/>
              <w:right w:val="single" w:sz="4" w:space="0" w:color="auto"/>
            </w:tcBorders>
            <w:shd w:val="clear" w:color="auto" w:fill="auto"/>
            <w:vAlign w:val="bottom"/>
          </w:tcPr>
          <w:p w14:paraId="4685CD49" w14:textId="77777777" w:rsidR="00682D7A" w:rsidRPr="00834537" w:rsidRDefault="00682D7A" w:rsidP="00E4123A">
            <w:pPr>
              <w:spacing w:after="0" w:line="240" w:lineRule="auto"/>
              <w:jc w:val="center"/>
              <w:rPr>
                <w:rFonts w:ascii="Times New Roman" w:eastAsia="Times New Roman" w:hAnsi="Times New Roman" w:cs="Times New Roman"/>
                <w:color w:val="000000"/>
                <w:kern w:val="0"/>
                <w:sz w:val="18"/>
                <w:szCs w:val="18"/>
                <w:lang w:eastAsia="en-IN" w:bidi="gu-IN"/>
                <w14:ligatures w14:val="none"/>
              </w:rPr>
            </w:pPr>
            <w:r w:rsidRPr="00834537">
              <w:rPr>
                <w:rFonts w:ascii="Times New Roman" w:hAnsi="Times New Roman" w:cs="Times New Roman"/>
                <w:color w:val="000000"/>
                <w:sz w:val="18"/>
                <w:szCs w:val="18"/>
              </w:rPr>
              <w:t>%</w:t>
            </w:r>
          </w:p>
        </w:tc>
        <w:tc>
          <w:tcPr>
            <w:tcW w:w="675" w:type="dxa"/>
            <w:tcBorders>
              <w:top w:val="nil"/>
              <w:left w:val="nil"/>
              <w:bottom w:val="single" w:sz="4" w:space="0" w:color="auto"/>
              <w:right w:val="single" w:sz="4" w:space="0" w:color="auto"/>
            </w:tcBorders>
            <w:shd w:val="clear" w:color="auto" w:fill="auto"/>
            <w:vAlign w:val="bottom"/>
          </w:tcPr>
          <w:p w14:paraId="16214310" w14:textId="77777777" w:rsidR="00682D7A" w:rsidRPr="00834537" w:rsidRDefault="00682D7A" w:rsidP="00E4123A">
            <w:pPr>
              <w:spacing w:after="0" w:line="240" w:lineRule="auto"/>
              <w:jc w:val="center"/>
              <w:rPr>
                <w:rFonts w:ascii="Times New Roman" w:eastAsia="Times New Roman" w:hAnsi="Times New Roman" w:cs="Times New Roman"/>
                <w:color w:val="000000"/>
                <w:kern w:val="0"/>
                <w:sz w:val="18"/>
                <w:szCs w:val="18"/>
                <w:lang w:eastAsia="en-IN" w:bidi="gu-IN"/>
                <w14:ligatures w14:val="none"/>
              </w:rPr>
            </w:pPr>
            <w:r w:rsidRPr="00834537">
              <w:rPr>
                <w:rFonts w:ascii="Times New Roman" w:hAnsi="Times New Roman" w:cs="Times New Roman"/>
                <w:color w:val="000000"/>
                <w:sz w:val="18"/>
                <w:szCs w:val="18"/>
              </w:rPr>
              <w:t>F</w:t>
            </w:r>
          </w:p>
        </w:tc>
        <w:tc>
          <w:tcPr>
            <w:tcW w:w="675" w:type="dxa"/>
            <w:tcBorders>
              <w:top w:val="nil"/>
              <w:left w:val="nil"/>
              <w:bottom w:val="single" w:sz="4" w:space="0" w:color="auto"/>
              <w:right w:val="single" w:sz="4" w:space="0" w:color="auto"/>
            </w:tcBorders>
            <w:shd w:val="clear" w:color="auto" w:fill="auto"/>
            <w:vAlign w:val="bottom"/>
          </w:tcPr>
          <w:p w14:paraId="1516729D" w14:textId="77777777" w:rsidR="00682D7A" w:rsidRPr="00834537" w:rsidRDefault="00682D7A" w:rsidP="00E4123A">
            <w:pPr>
              <w:spacing w:after="0" w:line="240" w:lineRule="auto"/>
              <w:jc w:val="center"/>
              <w:rPr>
                <w:rFonts w:ascii="Times New Roman" w:eastAsia="Times New Roman" w:hAnsi="Times New Roman" w:cs="Times New Roman"/>
                <w:color w:val="000000"/>
                <w:kern w:val="0"/>
                <w:sz w:val="18"/>
                <w:szCs w:val="18"/>
                <w:lang w:eastAsia="en-IN" w:bidi="gu-IN"/>
                <w14:ligatures w14:val="none"/>
              </w:rPr>
            </w:pPr>
            <w:r w:rsidRPr="00834537">
              <w:rPr>
                <w:rFonts w:ascii="Times New Roman" w:hAnsi="Times New Roman" w:cs="Times New Roman"/>
                <w:color w:val="000000"/>
                <w:sz w:val="18"/>
                <w:szCs w:val="18"/>
              </w:rPr>
              <w:t>%</w:t>
            </w:r>
          </w:p>
        </w:tc>
        <w:tc>
          <w:tcPr>
            <w:tcW w:w="639" w:type="dxa"/>
            <w:tcBorders>
              <w:top w:val="nil"/>
              <w:left w:val="nil"/>
              <w:bottom w:val="single" w:sz="4" w:space="0" w:color="auto"/>
              <w:right w:val="single" w:sz="4" w:space="0" w:color="auto"/>
            </w:tcBorders>
            <w:shd w:val="clear" w:color="auto" w:fill="auto"/>
            <w:vAlign w:val="bottom"/>
          </w:tcPr>
          <w:p w14:paraId="1937B48C" w14:textId="77777777" w:rsidR="00682D7A" w:rsidRPr="00834537" w:rsidRDefault="00682D7A" w:rsidP="00E4123A">
            <w:pPr>
              <w:spacing w:after="0" w:line="240" w:lineRule="auto"/>
              <w:jc w:val="center"/>
              <w:rPr>
                <w:rFonts w:ascii="Times New Roman" w:eastAsia="Times New Roman" w:hAnsi="Times New Roman" w:cs="Times New Roman"/>
                <w:color w:val="000000"/>
                <w:kern w:val="0"/>
                <w:sz w:val="18"/>
                <w:szCs w:val="18"/>
                <w:lang w:eastAsia="en-IN" w:bidi="gu-IN"/>
                <w14:ligatures w14:val="none"/>
              </w:rPr>
            </w:pPr>
            <w:r w:rsidRPr="00834537">
              <w:rPr>
                <w:rFonts w:ascii="Times New Roman" w:hAnsi="Times New Roman" w:cs="Times New Roman"/>
                <w:color w:val="000000"/>
                <w:sz w:val="18"/>
                <w:szCs w:val="18"/>
              </w:rPr>
              <w:t>F</w:t>
            </w:r>
          </w:p>
        </w:tc>
        <w:tc>
          <w:tcPr>
            <w:tcW w:w="659" w:type="dxa"/>
            <w:tcBorders>
              <w:top w:val="nil"/>
              <w:left w:val="nil"/>
              <w:bottom w:val="single" w:sz="4" w:space="0" w:color="auto"/>
              <w:right w:val="single" w:sz="4" w:space="0" w:color="auto"/>
            </w:tcBorders>
            <w:shd w:val="clear" w:color="auto" w:fill="auto"/>
            <w:vAlign w:val="bottom"/>
          </w:tcPr>
          <w:p w14:paraId="09162B97" w14:textId="77777777" w:rsidR="00682D7A" w:rsidRPr="00834537" w:rsidRDefault="00682D7A" w:rsidP="00E4123A">
            <w:pPr>
              <w:spacing w:after="0" w:line="240" w:lineRule="auto"/>
              <w:jc w:val="center"/>
              <w:rPr>
                <w:rFonts w:ascii="Times New Roman" w:eastAsia="Times New Roman" w:hAnsi="Times New Roman" w:cs="Times New Roman"/>
                <w:color w:val="000000"/>
                <w:kern w:val="0"/>
                <w:sz w:val="18"/>
                <w:szCs w:val="18"/>
                <w:lang w:eastAsia="en-IN" w:bidi="gu-IN"/>
                <w14:ligatures w14:val="none"/>
              </w:rPr>
            </w:pPr>
            <w:r w:rsidRPr="00834537">
              <w:rPr>
                <w:rFonts w:ascii="Times New Roman" w:hAnsi="Times New Roman" w:cs="Times New Roman"/>
                <w:color w:val="000000"/>
                <w:sz w:val="18"/>
                <w:szCs w:val="18"/>
              </w:rPr>
              <w:t>%</w:t>
            </w:r>
          </w:p>
        </w:tc>
      </w:tr>
      <w:tr w:rsidR="00682D7A" w:rsidRPr="00B00EBD" w14:paraId="0C1B620F" w14:textId="77777777" w:rsidTr="00D13794">
        <w:trPr>
          <w:gridAfter w:val="1"/>
          <w:wAfter w:w="14" w:type="dxa"/>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4A8DD58D"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1</w:t>
            </w:r>
          </w:p>
        </w:tc>
        <w:tc>
          <w:tcPr>
            <w:tcW w:w="2309" w:type="dxa"/>
            <w:tcBorders>
              <w:top w:val="nil"/>
              <w:left w:val="nil"/>
              <w:bottom w:val="single" w:sz="4" w:space="0" w:color="auto"/>
              <w:right w:val="single" w:sz="4" w:space="0" w:color="auto"/>
            </w:tcBorders>
            <w:shd w:val="clear" w:color="auto" w:fill="auto"/>
            <w:vAlign w:val="center"/>
          </w:tcPr>
          <w:p w14:paraId="3E465B9D"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Chocolate</w:t>
            </w:r>
          </w:p>
        </w:tc>
        <w:tc>
          <w:tcPr>
            <w:tcW w:w="499" w:type="dxa"/>
            <w:tcBorders>
              <w:top w:val="nil"/>
              <w:left w:val="nil"/>
              <w:bottom w:val="single" w:sz="4" w:space="0" w:color="auto"/>
              <w:right w:val="single" w:sz="4" w:space="0" w:color="auto"/>
            </w:tcBorders>
            <w:shd w:val="clear" w:color="auto" w:fill="auto"/>
            <w:vAlign w:val="center"/>
          </w:tcPr>
          <w:p w14:paraId="2C356443"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48</w:t>
            </w:r>
          </w:p>
        </w:tc>
        <w:tc>
          <w:tcPr>
            <w:tcW w:w="517" w:type="dxa"/>
            <w:tcBorders>
              <w:top w:val="nil"/>
              <w:left w:val="nil"/>
              <w:bottom w:val="single" w:sz="4" w:space="0" w:color="auto"/>
              <w:right w:val="single" w:sz="4" w:space="0" w:color="auto"/>
            </w:tcBorders>
            <w:shd w:val="clear" w:color="auto" w:fill="auto"/>
            <w:vAlign w:val="center"/>
          </w:tcPr>
          <w:p w14:paraId="17542A18"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48</w:t>
            </w:r>
          </w:p>
        </w:tc>
        <w:tc>
          <w:tcPr>
            <w:tcW w:w="528" w:type="dxa"/>
            <w:tcBorders>
              <w:top w:val="nil"/>
              <w:left w:val="nil"/>
              <w:bottom w:val="single" w:sz="4" w:space="0" w:color="auto"/>
              <w:right w:val="single" w:sz="4" w:space="0" w:color="auto"/>
            </w:tcBorders>
            <w:shd w:val="clear" w:color="auto" w:fill="auto"/>
            <w:vAlign w:val="center"/>
          </w:tcPr>
          <w:p w14:paraId="12DFA6B3"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11</w:t>
            </w:r>
          </w:p>
        </w:tc>
        <w:tc>
          <w:tcPr>
            <w:tcW w:w="528" w:type="dxa"/>
            <w:tcBorders>
              <w:top w:val="nil"/>
              <w:left w:val="nil"/>
              <w:bottom w:val="single" w:sz="4" w:space="0" w:color="auto"/>
              <w:right w:val="single" w:sz="4" w:space="0" w:color="auto"/>
            </w:tcBorders>
            <w:shd w:val="clear" w:color="auto" w:fill="auto"/>
            <w:vAlign w:val="center"/>
          </w:tcPr>
          <w:p w14:paraId="290ADB8C"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11</w:t>
            </w:r>
          </w:p>
        </w:tc>
        <w:tc>
          <w:tcPr>
            <w:tcW w:w="568" w:type="dxa"/>
            <w:tcBorders>
              <w:top w:val="nil"/>
              <w:left w:val="nil"/>
              <w:bottom w:val="single" w:sz="4" w:space="0" w:color="auto"/>
              <w:right w:val="single" w:sz="4" w:space="0" w:color="auto"/>
            </w:tcBorders>
            <w:shd w:val="clear" w:color="auto" w:fill="auto"/>
            <w:vAlign w:val="center"/>
          </w:tcPr>
          <w:p w14:paraId="20955E61"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16</w:t>
            </w:r>
          </w:p>
        </w:tc>
        <w:tc>
          <w:tcPr>
            <w:tcW w:w="568" w:type="dxa"/>
            <w:tcBorders>
              <w:top w:val="nil"/>
              <w:left w:val="nil"/>
              <w:bottom w:val="single" w:sz="4" w:space="0" w:color="auto"/>
              <w:right w:val="single" w:sz="4" w:space="0" w:color="auto"/>
            </w:tcBorders>
            <w:shd w:val="clear" w:color="auto" w:fill="auto"/>
            <w:vAlign w:val="center"/>
          </w:tcPr>
          <w:p w14:paraId="1D5284E2"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16</w:t>
            </w:r>
          </w:p>
        </w:tc>
        <w:tc>
          <w:tcPr>
            <w:tcW w:w="675" w:type="dxa"/>
            <w:tcBorders>
              <w:top w:val="nil"/>
              <w:left w:val="nil"/>
              <w:bottom w:val="single" w:sz="4" w:space="0" w:color="auto"/>
              <w:right w:val="single" w:sz="4" w:space="0" w:color="auto"/>
            </w:tcBorders>
            <w:shd w:val="clear" w:color="auto" w:fill="auto"/>
            <w:vAlign w:val="center"/>
          </w:tcPr>
          <w:p w14:paraId="01C09D2F"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12</w:t>
            </w:r>
          </w:p>
        </w:tc>
        <w:tc>
          <w:tcPr>
            <w:tcW w:w="675" w:type="dxa"/>
            <w:tcBorders>
              <w:top w:val="nil"/>
              <w:left w:val="nil"/>
              <w:bottom w:val="single" w:sz="4" w:space="0" w:color="auto"/>
              <w:right w:val="single" w:sz="4" w:space="0" w:color="auto"/>
            </w:tcBorders>
            <w:shd w:val="clear" w:color="auto" w:fill="auto"/>
            <w:vAlign w:val="center"/>
          </w:tcPr>
          <w:p w14:paraId="555AC7B3"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12</w:t>
            </w:r>
          </w:p>
        </w:tc>
        <w:tc>
          <w:tcPr>
            <w:tcW w:w="639" w:type="dxa"/>
            <w:tcBorders>
              <w:top w:val="nil"/>
              <w:left w:val="nil"/>
              <w:bottom w:val="single" w:sz="4" w:space="0" w:color="auto"/>
              <w:right w:val="single" w:sz="4" w:space="0" w:color="auto"/>
            </w:tcBorders>
            <w:shd w:val="clear" w:color="auto" w:fill="auto"/>
            <w:vAlign w:val="center"/>
          </w:tcPr>
          <w:p w14:paraId="16ABFDA4"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13</w:t>
            </w:r>
          </w:p>
        </w:tc>
        <w:tc>
          <w:tcPr>
            <w:tcW w:w="659" w:type="dxa"/>
            <w:tcBorders>
              <w:top w:val="nil"/>
              <w:left w:val="nil"/>
              <w:bottom w:val="single" w:sz="4" w:space="0" w:color="auto"/>
              <w:right w:val="single" w:sz="4" w:space="0" w:color="auto"/>
            </w:tcBorders>
            <w:shd w:val="clear" w:color="auto" w:fill="auto"/>
            <w:vAlign w:val="center"/>
          </w:tcPr>
          <w:p w14:paraId="5F2E3E5D"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13</w:t>
            </w:r>
          </w:p>
        </w:tc>
      </w:tr>
      <w:tr w:rsidR="00682D7A" w:rsidRPr="00B00EBD" w14:paraId="526C3CCA" w14:textId="77777777" w:rsidTr="00D13794">
        <w:trPr>
          <w:gridAfter w:val="1"/>
          <w:wAfter w:w="14" w:type="dxa"/>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118D9EFC"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2</w:t>
            </w:r>
          </w:p>
        </w:tc>
        <w:tc>
          <w:tcPr>
            <w:tcW w:w="2309" w:type="dxa"/>
            <w:tcBorders>
              <w:top w:val="nil"/>
              <w:left w:val="nil"/>
              <w:bottom w:val="single" w:sz="4" w:space="0" w:color="auto"/>
              <w:right w:val="single" w:sz="4" w:space="0" w:color="auto"/>
            </w:tcBorders>
            <w:shd w:val="clear" w:color="auto" w:fill="auto"/>
            <w:vAlign w:val="center"/>
          </w:tcPr>
          <w:p w14:paraId="0118F29B"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Vanilla</w:t>
            </w:r>
          </w:p>
        </w:tc>
        <w:tc>
          <w:tcPr>
            <w:tcW w:w="499" w:type="dxa"/>
            <w:tcBorders>
              <w:top w:val="nil"/>
              <w:left w:val="nil"/>
              <w:bottom w:val="single" w:sz="4" w:space="0" w:color="auto"/>
              <w:right w:val="single" w:sz="4" w:space="0" w:color="auto"/>
            </w:tcBorders>
            <w:shd w:val="clear" w:color="auto" w:fill="auto"/>
            <w:vAlign w:val="center"/>
          </w:tcPr>
          <w:p w14:paraId="351FDB9B"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34</w:t>
            </w:r>
          </w:p>
        </w:tc>
        <w:tc>
          <w:tcPr>
            <w:tcW w:w="517" w:type="dxa"/>
            <w:tcBorders>
              <w:top w:val="nil"/>
              <w:left w:val="nil"/>
              <w:bottom w:val="single" w:sz="4" w:space="0" w:color="auto"/>
              <w:right w:val="single" w:sz="4" w:space="0" w:color="auto"/>
            </w:tcBorders>
            <w:shd w:val="clear" w:color="auto" w:fill="auto"/>
            <w:vAlign w:val="center"/>
          </w:tcPr>
          <w:p w14:paraId="2238A519"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34</w:t>
            </w:r>
          </w:p>
        </w:tc>
        <w:tc>
          <w:tcPr>
            <w:tcW w:w="528" w:type="dxa"/>
            <w:tcBorders>
              <w:top w:val="nil"/>
              <w:left w:val="nil"/>
              <w:bottom w:val="single" w:sz="4" w:space="0" w:color="auto"/>
              <w:right w:val="single" w:sz="4" w:space="0" w:color="auto"/>
            </w:tcBorders>
            <w:shd w:val="clear" w:color="auto" w:fill="auto"/>
            <w:vAlign w:val="center"/>
          </w:tcPr>
          <w:p w14:paraId="7222829D"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26</w:t>
            </w:r>
          </w:p>
        </w:tc>
        <w:tc>
          <w:tcPr>
            <w:tcW w:w="528" w:type="dxa"/>
            <w:tcBorders>
              <w:top w:val="nil"/>
              <w:left w:val="nil"/>
              <w:bottom w:val="single" w:sz="4" w:space="0" w:color="auto"/>
              <w:right w:val="single" w:sz="4" w:space="0" w:color="auto"/>
            </w:tcBorders>
            <w:shd w:val="clear" w:color="auto" w:fill="auto"/>
            <w:vAlign w:val="center"/>
          </w:tcPr>
          <w:p w14:paraId="30F9B104"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26</w:t>
            </w:r>
          </w:p>
        </w:tc>
        <w:tc>
          <w:tcPr>
            <w:tcW w:w="568" w:type="dxa"/>
            <w:tcBorders>
              <w:top w:val="nil"/>
              <w:left w:val="nil"/>
              <w:bottom w:val="single" w:sz="4" w:space="0" w:color="auto"/>
              <w:right w:val="single" w:sz="4" w:space="0" w:color="auto"/>
            </w:tcBorders>
            <w:shd w:val="clear" w:color="auto" w:fill="auto"/>
            <w:vAlign w:val="center"/>
          </w:tcPr>
          <w:p w14:paraId="7608BEF1"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15</w:t>
            </w:r>
          </w:p>
        </w:tc>
        <w:tc>
          <w:tcPr>
            <w:tcW w:w="568" w:type="dxa"/>
            <w:tcBorders>
              <w:top w:val="nil"/>
              <w:left w:val="nil"/>
              <w:bottom w:val="single" w:sz="4" w:space="0" w:color="auto"/>
              <w:right w:val="single" w:sz="4" w:space="0" w:color="auto"/>
            </w:tcBorders>
            <w:shd w:val="clear" w:color="auto" w:fill="auto"/>
            <w:vAlign w:val="center"/>
          </w:tcPr>
          <w:p w14:paraId="4892113F"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15</w:t>
            </w:r>
          </w:p>
        </w:tc>
        <w:tc>
          <w:tcPr>
            <w:tcW w:w="675" w:type="dxa"/>
            <w:tcBorders>
              <w:top w:val="nil"/>
              <w:left w:val="nil"/>
              <w:bottom w:val="single" w:sz="4" w:space="0" w:color="auto"/>
              <w:right w:val="single" w:sz="4" w:space="0" w:color="auto"/>
            </w:tcBorders>
            <w:shd w:val="clear" w:color="auto" w:fill="auto"/>
            <w:vAlign w:val="center"/>
          </w:tcPr>
          <w:p w14:paraId="26AC74BB"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17</w:t>
            </w:r>
          </w:p>
        </w:tc>
        <w:tc>
          <w:tcPr>
            <w:tcW w:w="675" w:type="dxa"/>
            <w:tcBorders>
              <w:top w:val="nil"/>
              <w:left w:val="nil"/>
              <w:bottom w:val="single" w:sz="4" w:space="0" w:color="auto"/>
              <w:right w:val="single" w:sz="4" w:space="0" w:color="auto"/>
            </w:tcBorders>
            <w:shd w:val="clear" w:color="auto" w:fill="auto"/>
            <w:vAlign w:val="center"/>
          </w:tcPr>
          <w:p w14:paraId="4106F16A"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17</w:t>
            </w:r>
          </w:p>
        </w:tc>
        <w:tc>
          <w:tcPr>
            <w:tcW w:w="639" w:type="dxa"/>
            <w:tcBorders>
              <w:top w:val="nil"/>
              <w:left w:val="nil"/>
              <w:bottom w:val="single" w:sz="4" w:space="0" w:color="auto"/>
              <w:right w:val="single" w:sz="4" w:space="0" w:color="auto"/>
            </w:tcBorders>
            <w:shd w:val="clear" w:color="auto" w:fill="auto"/>
            <w:vAlign w:val="center"/>
          </w:tcPr>
          <w:p w14:paraId="42685449"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8</w:t>
            </w:r>
          </w:p>
        </w:tc>
        <w:tc>
          <w:tcPr>
            <w:tcW w:w="659" w:type="dxa"/>
            <w:tcBorders>
              <w:top w:val="nil"/>
              <w:left w:val="nil"/>
              <w:bottom w:val="single" w:sz="4" w:space="0" w:color="auto"/>
              <w:right w:val="single" w:sz="4" w:space="0" w:color="auto"/>
            </w:tcBorders>
            <w:shd w:val="clear" w:color="auto" w:fill="auto"/>
            <w:vAlign w:val="center"/>
          </w:tcPr>
          <w:p w14:paraId="37765A20"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8</w:t>
            </w:r>
          </w:p>
        </w:tc>
      </w:tr>
      <w:tr w:rsidR="00682D7A" w:rsidRPr="00B00EBD" w14:paraId="478CF27B" w14:textId="77777777" w:rsidTr="00D13794">
        <w:trPr>
          <w:gridAfter w:val="1"/>
          <w:wAfter w:w="14" w:type="dxa"/>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1D64EFF2"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3</w:t>
            </w:r>
          </w:p>
        </w:tc>
        <w:tc>
          <w:tcPr>
            <w:tcW w:w="2309" w:type="dxa"/>
            <w:tcBorders>
              <w:top w:val="nil"/>
              <w:left w:val="nil"/>
              <w:bottom w:val="single" w:sz="4" w:space="0" w:color="auto"/>
              <w:right w:val="single" w:sz="4" w:space="0" w:color="auto"/>
            </w:tcBorders>
            <w:shd w:val="clear" w:color="auto" w:fill="auto"/>
            <w:vAlign w:val="center"/>
          </w:tcPr>
          <w:p w14:paraId="4455D33B"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Strawberry</w:t>
            </w:r>
          </w:p>
        </w:tc>
        <w:tc>
          <w:tcPr>
            <w:tcW w:w="499" w:type="dxa"/>
            <w:tcBorders>
              <w:top w:val="nil"/>
              <w:left w:val="nil"/>
              <w:bottom w:val="single" w:sz="4" w:space="0" w:color="auto"/>
              <w:right w:val="single" w:sz="4" w:space="0" w:color="auto"/>
            </w:tcBorders>
            <w:shd w:val="clear" w:color="auto" w:fill="auto"/>
            <w:vAlign w:val="center"/>
          </w:tcPr>
          <w:p w14:paraId="2B9560BE"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21</w:t>
            </w:r>
          </w:p>
        </w:tc>
        <w:tc>
          <w:tcPr>
            <w:tcW w:w="517" w:type="dxa"/>
            <w:tcBorders>
              <w:top w:val="nil"/>
              <w:left w:val="nil"/>
              <w:bottom w:val="single" w:sz="4" w:space="0" w:color="auto"/>
              <w:right w:val="single" w:sz="4" w:space="0" w:color="auto"/>
            </w:tcBorders>
            <w:shd w:val="clear" w:color="auto" w:fill="auto"/>
            <w:vAlign w:val="center"/>
          </w:tcPr>
          <w:p w14:paraId="1CAD187D"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21</w:t>
            </w:r>
          </w:p>
        </w:tc>
        <w:tc>
          <w:tcPr>
            <w:tcW w:w="528" w:type="dxa"/>
            <w:tcBorders>
              <w:top w:val="nil"/>
              <w:left w:val="nil"/>
              <w:bottom w:val="single" w:sz="4" w:space="0" w:color="auto"/>
              <w:right w:val="single" w:sz="4" w:space="0" w:color="auto"/>
            </w:tcBorders>
            <w:shd w:val="clear" w:color="auto" w:fill="auto"/>
            <w:vAlign w:val="center"/>
          </w:tcPr>
          <w:p w14:paraId="3791477B"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15</w:t>
            </w:r>
          </w:p>
        </w:tc>
        <w:tc>
          <w:tcPr>
            <w:tcW w:w="528" w:type="dxa"/>
            <w:tcBorders>
              <w:top w:val="nil"/>
              <w:left w:val="nil"/>
              <w:bottom w:val="single" w:sz="4" w:space="0" w:color="auto"/>
              <w:right w:val="single" w:sz="4" w:space="0" w:color="auto"/>
            </w:tcBorders>
            <w:shd w:val="clear" w:color="auto" w:fill="auto"/>
            <w:vAlign w:val="center"/>
          </w:tcPr>
          <w:p w14:paraId="5B700BE1"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15</w:t>
            </w:r>
          </w:p>
        </w:tc>
        <w:tc>
          <w:tcPr>
            <w:tcW w:w="568" w:type="dxa"/>
            <w:tcBorders>
              <w:top w:val="nil"/>
              <w:left w:val="nil"/>
              <w:bottom w:val="single" w:sz="4" w:space="0" w:color="auto"/>
              <w:right w:val="single" w:sz="4" w:space="0" w:color="auto"/>
            </w:tcBorders>
            <w:shd w:val="clear" w:color="auto" w:fill="auto"/>
            <w:vAlign w:val="center"/>
          </w:tcPr>
          <w:p w14:paraId="74849A8A"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30</w:t>
            </w:r>
          </w:p>
        </w:tc>
        <w:tc>
          <w:tcPr>
            <w:tcW w:w="568" w:type="dxa"/>
            <w:tcBorders>
              <w:top w:val="nil"/>
              <w:left w:val="nil"/>
              <w:bottom w:val="single" w:sz="4" w:space="0" w:color="auto"/>
              <w:right w:val="single" w:sz="4" w:space="0" w:color="auto"/>
            </w:tcBorders>
            <w:shd w:val="clear" w:color="auto" w:fill="auto"/>
            <w:vAlign w:val="center"/>
          </w:tcPr>
          <w:p w14:paraId="1E299E3D"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30</w:t>
            </w:r>
          </w:p>
        </w:tc>
        <w:tc>
          <w:tcPr>
            <w:tcW w:w="675" w:type="dxa"/>
            <w:tcBorders>
              <w:top w:val="nil"/>
              <w:left w:val="nil"/>
              <w:bottom w:val="single" w:sz="4" w:space="0" w:color="auto"/>
              <w:right w:val="single" w:sz="4" w:space="0" w:color="auto"/>
            </w:tcBorders>
            <w:shd w:val="clear" w:color="auto" w:fill="auto"/>
            <w:vAlign w:val="center"/>
          </w:tcPr>
          <w:p w14:paraId="3DA8589C"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18</w:t>
            </w:r>
          </w:p>
        </w:tc>
        <w:tc>
          <w:tcPr>
            <w:tcW w:w="675" w:type="dxa"/>
            <w:tcBorders>
              <w:top w:val="nil"/>
              <w:left w:val="nil"/>
              <w:bottom w:val="single" w:sz="4" w:space="0" w:color="auto"/>
              <w:right w:val="single" w:sz="4" w:space="0" w:color="auto"/>
            </w:tcBorders>
            <w:shd w:val="clear" w:color="auto" w:fill="auto"/>
            <w:vAlign w:val="center"/>
          </w:tcPr>
          <w:p w14:paraId="7E5C3953"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18</w:t>
            </w:r>
          </w:p>
        </w:tc>
        <w:tc>
          <w:tcPr>
            <w:tcW w:w="639" w:type="dxa"/>
            <w:tcBorders>
              <w:top w:val="nil"/>
              <w:left w:val="nil"/>
              <w:bottom w:val="single" w:sz="4" w:space="0" w:color="auto"/>
              <w:right w:val="single" w:sz="4" w:space="0" w:color="auto"/>
            </w:tcBorders>
            <w:shd w:val="clear" w:color="auto" w:fill="auto"/>
            <w:vAlign w:val="center"/>
          </w:tcPr>
          <w:p w14:paraId="3310317F"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16</w:t>
            </w:r>
          </w:p>
        </w:tc>
        <w:tc>
          <w:tcPr>
            <w:tcW w:w="659" w:type="dxa"/>
            <w:tcBorders>
              <w:top w:val="nil"/>
              <w:left w:val="nil"/>
              <w:bottom w:val="single" w:sz="4" w:space="0" w:color="auto"/>
              <w:right w:val="single" w:sz="4" w:space="0" w:color="auto"/>
            </w:tcBorders>
            <w:shd w:val="clear" w:color="auto" w:fill="auto"/>
            <w:vAlign w:val="center"/>
          </w:tcPr>
          <w:p w14:paraId="0F4790DC"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16</w:t>
            </w:r>
          </w:p>
        </w:tc>
      </w:tr>
      <w:tr w:rsidR="00682D7A" w:rsidRPr="00B00EBD" w14:paraId="122A7C6C" w14:textId="77777777" w:rsidTr="00D13794">
        <w:trPr>
          <w:gridAfter w:val="1"/>
          <w:wAfter w:w="14" w:type="dxa"/>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053F391F"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4</w:t>
            </w:r>
          </w:p>
        </w:tc>
        <w:tc>
          <w:tcPr>
            <w:tcW w:w="2309" w:type="dxa"/>
            <w:tcBorders>
              <w:top w:val="nil"/>
              <w:left w:val="nil"/>
              <w:bottom w:val="single" w:sz="4" w:space="0" w:color="auto"/>
              <w:right w:val="single" w:sz="4" w:space="0" w:color="auto"/>
            </w:tcBorders>
            <w:shd w:val="clear" w:color="auto" w:fill="auto"/>
            <w:vAlign w:val="center"/>
          </w:tcPr>
          <w:p w14:paraId="657F04F8"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Mango</w:t>
            </w:r>
          </w:p>
        </w:tc>
        <w:tc>
          <w:tcPr>
            <w:tcW w:w="499" w:type="dxa"/>
            <w:tcBorders>
              <w:top w:val="nil"/>
              <w:left w:val="nil"/>
              <w:bottom w:val="single" w:sz="4" w:space="0" w:color="auto"/>
              <w:right w:val="single" w:sz="4" w:space="0" w:color="auto"/>
            </w:tcBorders>
            <w:shd w:val="clear" w:color="auto" w:fill="auto"/>
            <w:vAlign w:val="center"/>
          </w:tcPr>
          <w:p w14:paraId="54EE8C76"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23</w:t>
            </w:r>
          </w:p>
        </w:tc>
        <w:tc>
          <w:tcPr>
            <w:tcW w:w="517" w:type="dxa"/>
            <w:tcBorders>
              <w:top w:val="nil"/>
              <w:left w:val="nil"/>
              <w:bottom w:val="single" w:sz="4" w:space="0" w:color="auto"/>
              <w:right w:val="single" w:sz="4" w:space="0" w:color="auto"/>
            </w:tcBorders>
            <w:shd w:val="clear" w:color="auto" w:fill="auto"/>
            <w:vAlign w:val="center"/>
          </w:tcPr>
          <w:p w14:paraId="5E8F7A0F"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23</w:t>
            </w:r>
          </w:p>
        </w:tc>
        <w:tc>
          <w:tcPr>
            <w:tcW w:w="528" w:type="dxa"/>
            <w:tcBorders>
              <w:top w:val="nil"/>
              <w:left w:val="nil"/>
              <w:bottom w:val="single" w:sz="4" w:space="0" w:color="auto"/>
              <w:right w:val="single" w:sz="4" w:space="0" w:color="auto"/>
            </w:tcBorders>
            <w:shd w:val="clear" w:color="auto" w:fill="auto"/>
            <w:vAlign w:val="center"/>
          </w:tcPr>
          <w:p w14:paraId="414A8091"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32</w:t>
            </w:r>
          </w:p>
        </w:tc>
        <w:tc>
          <w:tcPr>
            <w:tcW w:w="528" w:type="dxa"/>
            <w:tcBorders>
              <w:top w:val="nil"/>
              <w:left w:val="nil"/>
              <w:bottom w:val="single" w:sz="4" w:space="0" w:color="auto"/>
              <w:right w:val="single" w:sz="4" w:space="0" w:color="auto"/>
            </w:tcBorders>
            <w:shd w:val="clear" w:color="auto" w:fill="auto"/>
            <w:vAlign w:val="center"/>
          </w:tcPr>
          <w:p w14:paraId="623322D3"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32</w:t>
            </w:r>
          </w:p>
        </w:tc>
        <w:tc>
          <w:tcPr>
            <w:tcW w:w="568" w:type="dxa"/>
            <w:tcBorders>
              <w:top w:val="nil"/>
              <w:left w:val="nil"/>
              <w:bottom w:val="single" w:sz="4" w:space="0" w:color="auto"/>
              <w:right w:val="single" w:sz="4" w:space="0" w:color="auto"/>
            </w:tcBorders>
            <w:shd w:val="clear" w:color="auto" w:fill="auto"/>
            <w:vAlign w:val="center"/>
          </w:tcPr>
          <w:p w14:paraId="5ECBE4EC"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19</w:t>
            </w:r>
          </w:p>
        </w:tc>
        <w:tc>
          <w:tcPr>
            <w:tcW w:w="568" w:type="dxa"/>
            <w:tcBorders>
              <w:top w:val="nil"/>
              <w:left w:val="nil"/>
              <w:bottom w:val="single" w:sz="4" w:space="0" w:color="auto"/>
              <w:right w:val="single" w:sz="4" w:space="0" w:color="auto"/>
            </w:tcBorders>
            <w:shd w:val="clear" w:color="auto" w:fill="auto"/>
            <w:vAlign w:val="center"/>
          </w:tcPr>
          <w:p w14:paraId="4F1A1DA1"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19</w:t>
            </w:r>
          </w:p>
        </w:tc>
        <w:tc>
          <w:tcPr>
            <w:tcW w:w="675" w:type="dxa"/>
            <w:tcBorders>
              <w:top w:val="nil"/>
              <w:left w:val="nil"/>
              <w:bottom w:val="single" w:sz="4" w:space="0" w:color="auto"/>
              <w:right w:val="single" w:sz="4" w:space="0" w:color="auto"/>
            </w:tcBorders>
            <w:shd w:val="clear" w:color="auto" w:fill="auto"/>
            <w:vAlign w:val="center"/>
          </w:tcPr>
          <w:p w14:paraId="37EF98E8"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9</w:t>
            </w:r>
          </w:p>
        </w:tc>
        <w:tc>
          <w:tcPr>
            <w:tcW w:w="675" w:type="dxa"/>
            <w:tcBorders>
              <w:top w:val="nil"/>
              <w:left w:val="nil"/>
              <w:bottom w:val="single" w:sz="4" w:space="0" w:color="auto"/>
              <w:right w:val="single" w:sz="4" w:space="0" w:color="auto"/>
            </w:tcBorders>
            <w:shd w:val="clear" w:color="auto" w:fill="auto"/>
            <w:vAlign w:val="center"/>
          </w:tcPr>
          <w:p w14:paraId="7DC9D9F0"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9</w:t>
            </w:r>
          </w:p>
        </w:tc>
        <w:tc>
          <w:tcPr>
            <w:tcW w:w="639" w:type="dxa"/>
            <w:tcBorders>
              <w:top w:val="nil"/>
              <w:left w:val="nil"/>
              <w:bottom w:val="single" w:sz="4" w:space="0" w:color="auto"/>
              <w:right w:val="single" w:sz="4" w:space="0" w:color="auto"/>
            </w:tcBorders>
            <w:shd w:val="clear" w:color="auto" w:fill="auto"/>
            <w:vAlign w:val="center"/>
          </w:tcPr>
          <w:p w14:paraId="43BACE57"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17</w:t>
            </w:r>
          </w:p>
        </w:tc>
        <w:tc>
          <w:tcPr>
            <w:tcW w:w="659" w:type="dxa"/>
            <w:tcBorders>
              <w:top w:val="nil"/>
              <w:left w:val="nil"/>
              <w:bottom w:val="single" w:sz="4" w:space="0" w:color="auto"/>
              <w:right w:val="single" w:sz="4" w:space="0" w:color="auto"/>
            </w:tcBorders>
            <w:shd w:val="clear" w:color="auto" w:fill="auto"/>
            <w:vAlign w:val="center"/>
          </w:tcPr>
          <w:p w14:paraId="708AA6B6"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17</w:t>
            </w:r>
          </w:p>
        </w:tc>
      </w:tr>
      <w:tr w:rsidR="00682D7A" w:rsidRPr="00B00EBD" w14:paraId="0AF4B363" w14:textId="77777777" w:rsidTr="00D13794">
        <w:trPr>
          <w:gridAfter w:val="1"/>
          <w:wAfter w:w="14" w:type="dxa"/>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02F3E8B8"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5</w:t>
            </w:r>
          </w:p>
        </w:tc>
        <w:tc>
          <w:tcPr>
            <w:tcW w:w="2309" w:type="dxa"/>
            <w:tcBorders>
              <w:top w:val="nil"/>
              <w:left w:val="nil"/>
              <w:bottom w:val="single" w:sz="4" w:space="0" w:color="auto"/>
              <w:right w:val="single" w:sz="4" w:space="0" w:color="auto"/>
            </w:tcBorders>
            <w:shd w:val="clear" w:color="auto" w:fill="auto"/>
            <w:vAlign w:val="center"/>
          </w:tcPr>
          <w:p w14:paraId="62339822"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Cookies and Cream</w:t>
            </w:r>
          </w:p>
        </w:tc>
        <w:tc>
          <w:tcPr>
            <w:tcW w:w="499" w:type="dxa"/>
            <w:tcBorders>
              <w:top w:val="nil"/>
              <w:left w:val="nil"/>
              <w:bottom w:val="single" w:sz="4" w:space="0" w:color="auto"/>
              <w:right w:val="single" w:sz="4" w:space="0" w:color="auto"/>
            </w:tcBorders>
            <w:shd w:val="clear" w:color="auto" w:fill="auto"/>
            <w:vAlign w:val="center"/>
          </w:tcPr>
          <w:p w14:paraId="70604085"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40</w:t>
            </w:r>
          </w:p>
        </w:tc>
        <w:tc>
          <w:tcPr>
            <w:tcW w:w="517" w:type="dxa"/>
            <w:tcBorders>
              <w:top w:val="nil"/>
              <w:left w:val="nil"/>
              <w:bottom w:val="single" w:sz="4" w:space="0" w:color="auto"/>
              <w:right w:val="single" w:sz="4" w:space="0" w:color="auto"/>
            </w:tcBorders>
            <w:shd w:val="clear" w:color="auto" w:fill="auto"/>
            <w:vAlign w:val="center"/>
          </w:tcPr>
          <w:p w14:paraId="37981BF0"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40</w:t>
            </w:r>
          </w:p>
        </w:tc>
        <w:tc>
          <w:tcPr>
            <w:tcW w:w="528" w:type="dxa"/>
            <w:tcBorders>
              <w:top w:val="nil"/>
              <w:left w:val="nil"/>
              <w:bottom w:val="single" w:sz="4" w:space="0" w:color="auto"/>
              <w:right w:val="single" w:sz="4" w:space="0" w:color="auto"/>
            </w:tcBorders>
            <w:shd w:val="clear" w:color="auto" w:fill="auto"/>
            <w:vAlign w:val="center"/>
          </w:tcPr>
          <w:p w14:paraId="61749622"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23</w:t>
            </w:r>
          </w:p>
        </w:tc>
        <w:tc>
          <w:tcPr>
            <w:tcW w:w="528" w:type="dxa"/>
            <w:tcBorders>
              <w:top w:val="nil"/>
              <w:left w:val="nil"/>
              <w:bottom w:val="single" w:sz="4" w:space="0" w:color="auto"/>
              <w:right w:val="single" w:sz="4" w:space="0" w:color="auto"/>
            </w:tcBorders>
            <w:shd w:val="clear" w:color="auto" w:fill="auto"/>
            <w:vAlign w:val="center"/>
          </w:tcPr>
          <w:p w14:paraId="50B08F49"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23</w:t>
            </w:r>
          </w:p>
        </w:tc>
        <w:tc>
          <w:tcPr>
            <w:tcW w:w="568" w:type="dxa"/>
            <w:tcBorders>
              <w:top w:val="nil"/>
              <w:left w:val="nil"/>
              <w:bottom w:val="single" w:sz="4" w:space="0" w:color="auto"/>
              <w:right w:val="single" w:sz="4" w:space="0" w:color="auto"/>
            </w:tcBorders>
            <w:shd w:val="clear" w:color="auto" w:fill="auto"/>
            <w:vAlign w:val="center"/>
          </w:tcPr>
          <w:p w14:paraId="2075C3CE"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20</w:t>
            </w:r>
          </w:p>
        </w:tc>
        <w:tc>
          <w:tcPr>
            <w:tcW w:w="568" w:type="dxa"/>
            <w:tcBorders>
              <w:top w:val="nil"/>
              <w:left w:val="nil"/>
              <w:bottom w:val="single" w:sz="4" w:space="0" w:color="auto"/>
              <w:right w:val="single" w:sz="4" w:space="0" w:color="auto"/>
            </w:tcBorders>
            <w:shd w:val="clear" w:color="auto" w:fill="auto"/>
            <w:vAlign w:val="center"/>
          </w:tcPr>
          <w:p w14:paraId="60E578F8"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20</w:t>
            </w:r>
          </w:p>
        </w:tc>
        <w:tc>
          <w:tcPr>
            <w:tcW w:w="675" w:type="dxa"/>
            <w:tcBorders>
              <w:top w:val="nil"/>
              <w:left w:val="nil"/>
              <w:bottom w:val="single" w:sz="4" w:space="0" w:color="auto"/>
              <w:right w:val="single" w:sz="4" w:space="0" w:color="auto"/>
            </w:tcBorders>
            <w:shd w:val="clear" w:color="auto" w:fill="auto"/>
            <w:vAlign w:val="center"/>
          </w:tcPr>
          <w:p w14:paraId="5E5EB8B4"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6</w:t>
            </w:r>
          </w:p>
        </w:tc>
        <w:tc>
          <w:tcPr>
            <w:tcW w:w="675" w:type="dxa"/>
            <w:tcBorders>
              <w:top w:val="nil"/>
              <w:left w:val="nil"/>
              <w:bottom w:val="single" w:sz="4" w:space="0" w:color="auto"/>
              <w:right w:val="single" w:sz="4" w:space="0" w:color="auto"/>
            </w:tcBorders>
            <w:shd w:val="clear" w:color="auto" w:fill="auto"/>
            <w:vAlign w:val="center"/>
          </w:tcPr>
          <w:p w14:paraId="72E0BFD5"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6</w:t>
            </w:r>
          </w:p>
        </w:tc>
        <w:tc>
          <w:tcPr>
            <w:tcW w:w="639" w:type="dxa"/>
            <w:tcBorders>
              <w:top w:val="nil"/>
              <w:left w:val="nil"/>
              <w:bottom w:val="single" w:sz="4" w:space="0" w:color="auto"/>
              <w:right w:val="single" w:sz="4" w:space="0" w:color="auto"/>
            </w:tcBorders>
            <w:shd w:val="clear" w:color="auto" w:fill="auto"/>
            <w:vAlign w:val="center"/>
          </w:tcPr>
          <w:p w14:paraId="332C448B"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11</w:t>
            </w:r>
          </w:p>
        </w:tc>
        <w:tc>
          <w:tcPr>
            <w:tcW w:w="659" w:type="dxa"/>
            <w:tcBorders>
              <w:top w:val="nil"/>
              <w:left w:val="nil"/>
              <w:bottom w:val="single" w:sz="4" w:space="0" w:color="auto"/>
              <w:right w:val="single" w:sz="4" w:space="0" w:color="auto"/>
            </w:tcBorders>
            <w:shd w:val="clear" w:color="auto" w:fill="auto"/>
            <w:vAlign w:val="center"/>
          </w:tcPr>
          <w:p w14:paraId="444E4D35"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11</w:t>
            </w:r>
          </w:p>
        </w:tc>
      </w:tr>
      <w:tr w:rsidR="00682D7A" w:rsidRPr="00B00EBD" w14:paraId="2D9D0D33" w14:textId="77777777" w:rsidTr="00D13794">
        <w:trPr>
          <w:gridAfter w:val="1"/>
          <w:wAfter w:w="14" w:type="dxa"/>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68929B3A"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6</w:t>
            </w:r>
          </w:p>
        </w:tc>
        <w:tc>
          <w:tcPr>
            <w:tcW w:w="2309" w:type="dxa"/>
            <w:tcBorders>
              <w:top w:val="nil"/>
              <w:left w:val="nil"/>
              <w:bottom w:val="single" w:sz="4" w:space="0" w:color="auto"/>
              <w:right w:val="single" w:sz="4" w:space="0" w:color="auto"/>
            </w:tcBorders>
            <w:shd w:val="clear" w:color="auto" w:fill="auto"/>
            <w:vAlign w:val="center"/>
          </w:tcPr>
          <w:p w14:paraId="5B59FE19"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Mint Chocolate chip</w:t>
            </w:r>
          </w:p>
        </w:tc>
        <w:tc>
          <w:tcPr>
            <w:tcW w:w="499" w:type="dxa"/>
            <w:tcBorders>
              <w:top w:val="nil"/>
              <w:left w:val="nil"/>
              <w:bottom w:val="single" w:sz="4" w:space="0" w:color="auto"/>
              <w:right w:val="single" w:sz="4" w:space="0" w:color="auto"/>
            </w:tcBorders>
            <w:shd w:val="clear" w:color="auto" w:fill="auto"/>
            <w:vAlign w:val="center"/>
          </w:tcPr>
          <w:p w14:paraId="2675F2DB"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20</w:t>
            </w:r>
          </w:p>
        </w:tc>
        <w:tc>
          <w:tcPr>
            <w:tcW w:w="517" w:type="dxa"/>
            <w:tcBorders>
              <w:top w:val="nil"/>
              <w:left w:val="nil"/>
              <w:bottom w:val="single" w:sz="4" w:space="0" w:color="auto"/>
              <w:right w:val="single" w:sz="4" w:space="0" w:color="auto"/>
            </w:tcBorders>
            <w:shd w:val="clear" w:color="auto" w:fill="auto"/>
            <w:vAlign w:val="center"/>
          </w:tcPr>
          <w:p w14:paraId="15F27302"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20</w:t>
            </w:r>
          </w:p>
        </w:tc>
        <w:tc>
          <w:tcPr>
            <w:tcW w:w="528" w:type="dxa"/>
            <w:tcBorders>
              <w:top w:val="nil"/>
              <w:left w:val="nil"/>
              <w:bottom w:val="single" w:sz="4" w:space="0" w:color="auto"/>
              <w:right w:val="single" w:sz="4" w:space="0" w:color="auto"/>
            </w:tcBorders>
            <w:shd w:val="clear" w:color="auto" w:fill="auto"/>
            <w:vAlign w:val="center"/>
          </w:tcPr>
          <w:p w14:paraId="1132D717"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24</w:t>
            </w:r>
          </w:p>
        </w:tc>
        <w:tc>
          <w:tcPr>
            <w:tcW w:w="528" w:type="dxa"/>
            <w:tcBorders>
              <w:top w:val="nil"/>
              <w:left w:val="nil"/>
              <w:bottom w:val="single" w:sz="4" w:space="0" w:color="auto"/>
              <w:right w:val="single" w:sz="4" w:space="0" w:color="auto"/>
            </w:tcBorders>
            <w:shd w:val="clear" w:color="auto" w:fill="auto"/>
            <w:vAlign w:val="center"/>
          </w:tcPr>
          <w:p w14:paraId="66724C25"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24</w:t>
            </w:r>
          </w:p>
        </w:tc>
        <w:tc>
          <w:tcPr>
            <w:tcW w:w="568" w:type="dxa"/>
            <w:tcBorders>
              <w:top w:val="nil"/>
              <w:left w:val="nil"/>
              <w:bottom w:val="single" w:sz="4" w:space="0" w:color="auto"/>
              <w:right w:val="single" w:sz="4" w:space="0" w:color="auto"/>
            </w:tcBorders>
            <w:shd w:val="clear" w:color="auto" w:fill="auto"/>
            <w:vAlign w:val="center"/>
          </w:tcPr>
          <w:p w14:paraId="49E00986"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31</w:t>
            </w:r>
          </w:p>
        </w:tc>
        <w:tc>
          <w:tcPr>
            <w:tcW w:w="568" w:type="dxa"/>
            <w:tcBorders>
              <w:top w:val="nil"/>
              <w:left w:val="nil"/>
              <w:bottom w:val="single" w:sz="4" w:space="0" w:color="auto"/>
              <w:right w:val="single" w:sz="4" w:space="0" w:color="auto"/>
            </w:tcBorders>
            <w:shd w:val="clear" w:color="auto" w:fill="auto"/>
            <w:vAlign w:val="center"/>
          </w:tcPr>
          <w:p w14:paraId="32DA2A9A"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31</w:t>
            </w:r>
          </w:p>
        </w:tc>
        <w:tc>
          <w:tcPr>
            <w:tcW w:w="675" w:type="dxa"/>
            <w:tcBorders>
              <w:top w:val="nil"/>
              <w:left w:val="nil"/>
              <w:bottom w:val="single" w:sz="4" w:space="0" w:color="auto"/>
              <w:right w:val="single" w:sz="4" w:space="0" w:color="auto"/>
            </w:tcBorders>
            <w:shd w:val="clear" w:color="auto" w:fill="auto"/>
            <w:vAlign w:val="center"/>
          </w:tcPr>
          <w:p w14:paraId="76A13660"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5</w:t>
            </w:r>
          </w:p>
        </w:tc>
        <w:tc>
          <w:tcPr>
            <w:tcW w:w="675" w:type="dxa"/>
            <w:tcBorders>
              <w:top w:val="nil"/>
              <w:left w:val="nil"/>
              <w:bottom w:val="single" w:sz="4" w:space="0" w:color="auto"/>
              <w:right w:val="single" w:sz="4" w:space="0" w:color="auto"/>
            </w:tcBorders>
            <w:shd w:val="clear" w:color="auto" w:fill="auto"/>
            <w:vAlign w:val="center"/>
          </w:tcPr>
          <w:p w14:paraId="21AFF850"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5</w:t>
            </w:r>
          </w:p>
        </w:tc>
        <w:tc>
          <w:tcPr>
            <w:tcW w:w="639" w:type="dxa"/>
            <w:tcBorders>
              <w:top w:val="nil"/>
              <w:left w:val="nil"/>
              <w:bottom w:val="single" w:sz="4" w:space="0" w:color="auto"/>
              <w:right w:val="single" w:sz="4" w:space="0" w:color="auto"/>
            </w:tcBorders>
            <w:shd w:val="clear" w:color="auto" w:fill="auto"/>
            <w:vAlign w:val="center"/>
          </w:tcPr>
          <w:p w14:paraId="76D5DD37"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20</w:t>
            </w:r>
          </w:p>
        </w:tc>
        <w:tc>
          <w:tcPr>
            <w:tcW w:w="659" w:type="dxa"/>
            <w:tcBorders>
              <w:top w:val="nil"/>
              <w:left w:val="nil"/>
              <w:bottom w:val="single" w:sz="4" w:space="0" w:color="auto"/>
              <w:right w:val="single" w:sz="4" w:space="0" w:color="auto"/>
            </w:tcBorders>
            <w:shd w:val="clear" w:color="auto" w:fill="auto"/>
            <w:vAlign w:val="center"/>
          </w:tcPr>
          <w:p w14:paraId="0594841D"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20</w:t>
            </w:r>
          </w:p>
        </w:tc>
      </w:tr>
      <w:tr w:rsidR="00682D7A" w:rsidRPr="00B00EBD" w14:paraId="037EFB8A" w14:textId="77777777" w:rsidTr="00D13794">
        <w:trPr>
          <w:gridAfter w:val="1"/>
          <w:wAfter w:w="14" w:type="dxa"/>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7D102DFF"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7</w:t>
            </w:r>
          </w:p>
        </w:tc>
        <w:tc>
          <w:tcPr>
            <w:tcW w:w="2309" w:type="dxa"/>
            <w:tcBorders>
              <w:top w:val="nil"/>
              <w:left w:val="nil"/>
              <w:bottom w:val="single" w:sz="4" w:space="0" w:color="auto"/>
              <w:right w:val="single" w:sz="4" w:space="0" w:color="auto"/>
            </w:tcBorders>
            <w:shd w:val="clear" w:color="auto" w:fill="auto"/>
            <w:vAlign w:val="center"/>
          </w:tcPr>
          <w:p w14:paraId="70C192FC"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Butterscotch</w:t>
            </w:r>
          </w:p>
        </w:tc>
        <w:tc>
          <w:tcPr>
            <w:tcW w:w="499" w:type="dxa"/>
            <w:tcBorders>
              <w:top w:val="nil"/>
              <w:left w:val="nil"/>
              <w:bottom w:val="single" w:sz="4" w:space="0" w:color="auto"/>
              <w:right w:val="single" w:sz="4" w:space="0" w:color="auto"/>
            </w:tcBorders>
            <w:shd w:val="clear" w:color="auto" w:fill="auto"/>
            <w:vAlign w:val="center"/>
          </w:tcPr>
          <w:p w14:paraId="4D30B76C"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45</w:t>
            </w:r>
          </w:p>
        </w:tc>
        <w:tc>
          <w:tcPr>
            <w:tcW w:w="517" w:type="dxa"/>
            <w:tcBorders>
              <w:top w:val="nil"/>
              <w:left w:val="nil"/>
              <w:bottom w:val="single" w:sz="4" w:space="0" w:color="auto"/>
              <w:right w:val="single" w:sz="4" w:space="0" w:color="auto"/>
            </w:tcBorders>
            <w:shd w:val="clear" w:color="auto" w:fill="auto"/>
            <w:vAlign w:val="center"/>
          </w:tcPr>
          <w:p w14:paraId="60F97709"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45</w:t>
            </w:r>
          </w:p>
        </w:tc>
        <w:tc>
          <w:tcPr>
            <w:tcW w:w="528" w:type="dxa"/>
            <w:tcBorders>
              <w:top w:val="nil"/>
              <w:left w:val="nil"/>
              <w:bottom w:val="single" w:sz="4" w:space="0" w:color="auto"/>
              <w:right w:val="single" w:sz="4" w:space="0" w:color="auto"/>
            </w:tcBorders>
            <w:shd w:val="clear" w:color="auto" w:fill="auto"/>
            <w:vAlign w:val="center"/>
          </w:tcPr>
          <w:p w14:paraId="5D587513"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23</w:t>
            </w:r>
          </w:p>
        </w:tc>
        <w:tc>
          <w:tcPr>
            <w:tcW w:w="528" w:type="dxa"/>
            <w:tcBorders>
              <w:top w:val="nil"/>
              <w:left w:val="nil"/>
              <w:bottom w:val="single" w:sz="4" w:space="0" w:color="auto"/>
              <w:right w:val="single" w:sz="4" w:space="0" w:color="auto"/>
            </w:tcBorders>
            <w:shd w:val="clear" w:color="auto" w:fill="auto"/>
            <w:vAlign w:val="center"/>
          </w:tcPr>
          <w:p w14:paraId="25904DD1"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23</w:t>
            </w:r>
          </w:p>
        </w:tc>
        <w:tc>
          <w:tcPr>
            <w:tcW w:w="568" w:type="dxa"/>
            <w:tcBorders>
              <w:top w:val="nil"/>
              <w:left w:val="nil"/>
              <w:bottom w:val="single" w:sz="4" w:space="0" w:color="auto"/>
              <w:right w:val="single" w:sz="4" w:space="0" w:color="auto"/>
            </w:tcBorders>
            <w:shd w:val="clear" w:color="auto" w:fill="auto"/>
            <w:vAlign w:val="center"/>
          </w:tcPr>
          <w:p w14:paraId="2C0624B1"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12</w:t>
            </w:r>
          </w:p>
        </w:tc>
        <w:tc>
          <w:tcPr>
            <w:tcW w:w="568" w:type="dxa"/>
            <w:tcBorders>
              <w:top w:val="nil"/>
              <w:left w:val="nil"/>
              <w:bottom w:val="single" w:sz="4" w:space="0" w:color="auto"/>
              <w:right w:val="single" w:sz="4" w:space="0" w:color="auto"/>
            </w:tcBorders>
            <w:shd w:val="clear" w:color="auto" w:fill="auto"/>
            <w:vAlign w:val="center"/>
          </w:tcPr>
          <w:p w14:paraId="02BA6502"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12</w:t>
            </w:r>
          </w:p>
        </w:tc>
        <w:tc>
          <w:tcPr>
            <w:tcW w:w="675" w:type="dxa"/>
            <w:tcBorders>
              <w:top w:val="nil"/>
              <w:left w:val="nil"/>
              <w:bottom w:val="single" w:sz="4" w:space="0" w:color="auto"/>
              <w:right w:val="single" w:sz="4" w:space="0" w:color="auto"/>
            </w:tcBorders>
            <w:shd w:val="clear" w:color="auto" w:fill="auto"/>
            <w:vAlign w:val="center"/>
          </w:tcPr>
          <w:p w14:paraId="43C1B4E0"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8</w:t>
            </w:r>
          </w:p>
        </w:tc>
        <w:tc>
          <w:tcPr>
            <w:tcW w:w="675" w:type="dxa"/>
            <w:tcBorders>
              <w:top w:val="nil"/>
              <w:left w:val="nil"/>
              <w:bottom w:val="single" w:sz="4" w:space="0" w:color="auto"/>
              <w:right w:val="single" w:sz="4" w:space="0" w:color="auto"/>
            </w:tcBorders>
            <w:shd w:val="clear" w:color="auto" w:fill="auto"/>
            <w:vAlign w:val="center"/>
          </w:tcPr>
          <w:p w14:paraId="7944C33A"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8</w:t>
            </w:r>
          </w:p>
        </w:tc>
        <w:tc>
          <w:tcPr>
            <w:tcW w:w="639" w:type="dxa"/>
            <w:tcBorders>
              <w:top w:val="nil"/>
              <w:left w:val="nil"/>
              <w:bottom w:val="single" w:sz="4" w:space="0" w:color="auto"/>
              <w:right w:val="single" w:sz="4" w:space="0" w:color="auto"/>
            </w:tcBorders>
            <w:shd w:val="clear" w:color="auto" w:fill="auto"/>
            <w:vAlign w:val="center"/>
          </w:tcPr>
          <w:p w14:paraId="5E026E59"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12</w:t>
            </w:r>
          </w:p>
        </w:tc>
        <w:tc>
          <w:tcPr>
            <w:tcW w:w="659" w:type="dxa"/>
            <w:tcBorders>
              <w:top w:val="nil"/>
              <w:left w:val="nil"/>
              <w:bottom w:val="single" w:sz="4" w:space="0" w:color="auto"/>
              <w:right w:val="single" w:sz="4" w:space="0" w:color="auto"/>
            </w:tcBorders>
            <w:shd w:val="clear" w:color="auto" w:fill="auto"/>
            <w:vAlign w:val="center"/>
          </w:tcPr>
          <w:p w14:paraId="1E5023ED"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12</w:t>
            </w:r>
          </w:p>
        </w:tc>
      </w:tr>
      <w:tr w:rsidR="00682D7A" w:rsidRPr="00B00EBD" w14:paraId="6788AF1B" w14:textId="77777777" w:rsidTr="00D13794">
        <w:trPr>
          <w:gridAfter w:val="1"/>
          <w:wAfter w:w="14" w:type="dxa"/>
          <w:trHeight w:val="362"/>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398498B4" w14:textId="77777777" w:rsidR="00682D7A" w:rsidRPr="00B00EBD" w:rsidRDefault="00682D7A" w:rsidP="00E4123A">
            <w:pPr>
              <w:spacing w:after="0" w:line="240" w:lineRule="auto"/>
              <w:rPr>
                <w:rFonts w:ascii="Times New Roman" w:hAnsi="Times New Roman" w:cs="Times New Roman"/>
                <w:color w:val="000000"/>
                <w:sz w:val="24"/>
                <w:szCs w:val="24"/>
              </w:rPr>
            </w:pPr>
            <w:r w:rsidRPr="00B00EBD">
              <w:rPr>
                <w:rFonts w:ascii="Times New Roman" w:hAnsi="Times New Roman" w:cs="Times New Roman"/>
                <w:color w:val="000000"/>
                <w:sz w:val="24"/>
                <w:szCs w:val="24"/>
              </w:rPr>
              <w:t>8</w:t>
            </w:r>
          </w:p>
        </w:tc>
        <w:tc>
          <w:tcPr>
            <w:tcW w:w="2309" w:type="dxa"/>
            <w:tcBorders>
              <w:top w:val="single" w:sz="4" w:space="0" w:color="auto"/>
              <w:left w:val="nil"/>
              <w:bottom w:val="single" w:sz="4" w:space="0" w:color="auto"/>
              <w:right w:val="single" w:sz="4" w:space="0" w:color="auto"/>
            </w:tcBorders>
            <w:shd w:val="clear" w:color="auto" w:fill="auto"/>
            <w:vAlign w:val="center"/>
          </w:tcPr>
          <w:p w14:paraId="2EE2F461"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Other</w:t>
            </w:r>
          </w:p>
        </w:tc>
        <w:tc>
          <w:tcPr>
            <w:tcW w:w="499" w:type="dxa"/>
            <w:tcBorders>
              <w:top w:val="single" w:sz="4" w:space="0" w:color="auto"/>
              <w:left w:val="nil"/>
              <w:bottom w:val="single" w:sz="4" w:space="0" w:color="auto"/>
              <w:right w:val="single" w:sz="4" w:space="0" w:color="auto"/>
            </w:tcBorders>
            <w:shd w:val="clear" w:color="auto" w:fill="auto"/>
            <w:vAlign w:val="center"/>
          </w:tcPr>
          <w:p w14:paraId="53C5EF8D"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23</w:t>
            </w:r>
          </w:p>
        </w:tc>
        <w:tc>
          <w:tcPr>
            <w:tcW w:w="517" w:type="dxa"/>
            <w:tcBorders>
              <w:top w:val="single" w:sz="4" w:space="0" w:color="auto"/>
              <w:left w:val="nil"/>
              <w:bottom w:val="single" w:sz="4" w:space="0" w:color="auto"/>
              <w:right w:val="single" w:sz="4" w:space="0" w:color="auto"/>
            </w:tcBorders>
            <w:shd w:val="clear" w:color="auto" w:fill="auto"/>
            <w:vAlign w:val="center"/>
          </w:tcPr>
          <w:p w14:paraId="6B83C48B"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23</w:t>
            </w:r>
          </w:p>
        </w:tc>
        <w:tc>
          <w:tcPr>
            <w:tcW w:w="528" w:type="dxa"/>
            <w:tcBorders>
              <w:top w:val="single" w:sz="4" w:space="0" w:color="auto"/>
              <w:left w:val="nil"/>
              <w:bottom w:val="single" w:sz="4" w:space="0" w:color="auto"/>
              <w:right w:val="single" w:sz="4" w:space="0" w:color="auto"/>
            </w:tcBorders>
            <w:shd w:val="clear" w:color="auto" w:fill="auto"/>
            <w:vAlign w:val="center"/>
          </w:tcPr>
          <w:p w14:paraId="3917FDE9"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16</w:t>
            </w:r>
          </w:p>
        </w:tc>
        <w:tc>
          <w:tcPr>
            <w:tcW w:w="528" w:type="dxa"/>
            <w:tcBorders>
              <w:top w:val="single" w:sz="4" w:space="0" w:color="auto"/>
              <w:left w:val="nil"/>
              <w:bottom w:val="single" w:sz="4" w:space="0" w:color="auto"/>
              <w:right w:val="single" w:sz="4" w:space="0" w:color="auto"/>
            </w:tcBorders>
            <w:shd w:val="clear" w:color="auto" w:fill="auto"/>
            <w:vAlign w:val="center"/>
          </w:tcPr>
          <w:p w14:paraId="68749F65"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16</w:t>
            </w:r>
          </w:p>
        </w:tc>
        <w:tc>
          <w:tcPr>
            <w:tcW w:w="568" w:type="dxa"/>
            <w:tcBorders>
              <w:top w:val="single" w:sz="4" w:space="0" w:color="auto"/>
              <w:left w:val="nil"/>
              <w:bottom w:val="single" w:sz="4" w:space="0" w:color="auto"/>
              <w:right w:val="single" w:sz="4" w:space="0" w:color="auto"/>
            </w:tcBorders>
            <w:shd w:val="clear" w:color="auto" w:fill="auto"/>
            <w:vAlign w:val="center"/>
          </w:tcPr>
          <w:p w14:paraId="5D13D808"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23</w:t>
            </w:r>
          </w:p>
        </w:tc>
        <w:tc>
          <w:tcPr>
            <w:tcW w:w="568" w:type="dxa"/>
            <w:tcBorders>
              <w:top w:val="single" w:sz="4" w:space="0" w:color="auto"/>
              <w:left w:val="nil"/>
              <w:bottom w:val="single" w:sz="4" w:space="0" w:color="auto"/>
              <w:right w:val="single" w:sz="4" w:space="0" w:color="auto"/>
            </w:tcBorders>
            <w:shd w:val="clear" w:color="auto" w:fill="auto"/>
            <w:vAlign w:val="center"/>
          </w:tcPr>
          <w:p w14:paraId="5D538BC9"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23</w:t>
            </w:r>
          </w:p>
        </w:tc>
        <w:tc>
          <w:tcPr>
            <w:tcW w:w="675" w:type="dxa"/>
            <w:tcBorders>
              <w:top w:val="single" w:sz="4" w:space="0" w:color="auto"/>
              <w:left w:val="nil"/>
              <w:bottom w:val="single" w:sz="4" w:space="0" w:color="auto"/>
              <w:right w:val="single" w:sz="4" w:space="0" w:color="auto"/>
            </w:tcBorders>
            <w:shd w:val="clear" w:color="auto" w:fill="auto"/>
            <w:vAlign w:val="center"/>
          </w:tcPr>
          <w:p w14:paraId="692698E6"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17</w:t>
            </w:r>
          </w:p>
        </w:tc>
        <w:tc>
          <w:tcPr>
            <w:tcW w:w="675" w:type="dxa"/>
            <w:tcBorders>
              <w:top w:val="single" w:sz="4" w:space="0" w:color="auto"/>
              <w:left w:val="nil"/>
              <w:bottom w:val="single" w:sz="4" w:space="0" w:color="auto"/>
              <w:right w:val="single" w:sz="4" w:space="0" w:color="auto"/>
            </w:tcBorders>
            <w:shd w:val="clear" w:color="auto" w:fill="auto"/>
            <w:vAlign w:val="center"/>
          </w:tcPr>
          <w:p w14:paraId="08C4AB91"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17</w:t>
            </w:r>
          </w:p>
        </w:tc>
        <w:tc>
          <w:tcPr>
            <w:tcW w:w="639" w:type="dxa"/>
            <w:tcBorders>
              <w:top w:val="single" w:sz="4" w:space="0" w:color="auto"/>
              <w:left w:val="nil"/>
              <w:bottom w:val="single" w:sz="4" w:space="0" w:color="auto"/>
              <w:right w:val="single" w:sz="4" w:space="0" w:color="auto"/>
            </w:tcBorders>
            <w:shd w:val="clear" w:color="auto" w:fill="auto"/>
            <w:vAlign w:val="center"/>
          </w:tcPr>
          <w:p w14:paraId="7BF67E63"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21</w:t>
            </w:r>
          </w:p>
        </w:tc>
        <w:tc>
          <w:tcPr>
            <w:tcW w:w="659" w:type="dxa"/>
            <w:tcBorders>
              <w:top w:val="single" w:sz="4" w:space="0" w:color="auto"/>
              <w:left w:val="nil"/>
              <w:bottom w:val="single" w:sz="4" w:space="0" w:color="auto"/>
              <w:right w:val="single" w:sz="4" w:space="0" w:color="auto"/>
            </w:tcBorders>
            <w:shd w:val="clear" w:color="auto" w:fill="auto"/>
            <w:vAlign w:val="center"/>
          </w:tcPr>
          <w:p w14:paraId="3A5B9C51"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21</w:t>
            </w:r>
          </w:p>
        </w:tc>
      </w:tr>
    </w:tbl>
    <w:p w14:paraId="39482AE2" w14:textId="57D7E7A4" w:rsidR="00682D7A" w:rsidRDefault="00834537" w:rsidP="00834537">
      <w:pPr>
        <w:pStyle w:val="ListParagraph"/>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table 8, </w:t>
      </w:r>
      <w:r w:rsidRPr="00834537">
        <w:rPr>
          <w:rFonts w:ascii="Times New Roman" w:hAnsi="Times New Roman" w:cs="Times New Roman"/>
          <w:sz w:val="24"/>
          <w:szCs w:val="24"/>
        </w:rPr>
        <w:t xml:space="preserve">The data shows that Chocolate (48%), Butterscotch (45%), and Cookies and Cream (40%) are the top three most liked ice cream </w:t>
      </w:r>
      <w:proofErr w:type="spellStart"/>
      <w:r w:rsidRPr="00834537">
        <w:rPr>
          <w:rFonts w:ascii="Times New Roman" w:hAnsi="Times New Roman" w:cs="Times New Roman"/>
          <w:sz w:val="24"/>
          <w:szCs w:val="24"/>
        </w:rPr>
        <w:t>flavors</w:t>
      </w:r>
      <w:proofErr w:type="spellEnd"/>
      <w:r w:rsidRPr="00834537">
        <w:rPr>
          <w:rFonts w:ascii="Times New Roman" w:hAnsi="Times New Roman" w:cs="Times New Roman"/>
          <w:sz w:val="24"/>
          <w:szCs w:val="24"/>
        </w:rPr>
        <w:t xml:space="preserve"> among respondents, indicating strong overall preference. Vanilla and Mango also have moderate popularity, with a combined majority of "Most Like" and "Like" responses (60% and 55%, respectively).</w:t>
      </w:r>
      <w:r>
        <w:rPr>
          <w:rFonts w:ascii="Times New Roman" w:hAnsi="Times New Roman" w:cs="Times New Roman"/>
          <w:sz w:val="24"/>
          <w:szCs w:val="24"/>
        </w:rPr>
        <w:t xml:space="preserve"> </w:t>
      </w:r>
      <w:r w:rsidRPr="00834537">
        <w:rPr>
          <w:rFonts w:ascii="Times New Roman" w:hAnsi="Times New Roman" w:cs="Times New Roman"/>
          <w:sz w:val="24"/>
          <w:szCs w:val="24"/>
        </w:rPr>
        <w:t xml:space="preserve">Strawberry and Mint Chocolate Chip have a mixed response—many </w:t>
      </w:r>
      <w:proofErr w:type="gramStart"/>
      <w:r w:rsidRPr="00834537">
        <w:rPr>
          <w:rFonts w:ascii="Times New Roman" w:hAnsi="Times New Roman" w:cs="Times New Roman"/>
          <w:sz w:val="24"/>
          <w:szCs w:val="24"/>
        </w:rPr>
        <w:t>rate</w:t>
      </w:r>
      <w:proofErr w:type="gramEnd"/>
      <w:r w:rsidRPr="00834537">
        <w:rPr>
          <w:rFonts w:ascii="Times New Roman" w:hAnsi="Times New Roman" w:cs="Times New Roman"/>
          <w:sz w:val="24"/>
          <w:szCs w:val="24"/>
        </w:rPr>
        <w:t xml:space="preserve"> them as moderate or even express dislike, especially in the case of Mint Chocolate Chip, which has a notable 20% “Most Dislike” response. The "Other" category reflects varied individual preferences, but it also includes a significant portion of respondents (21%) who dislike such </w:t>
      </w:r>
      <w:proofErr w:type="spellStart"/>
      <w:r w:rsidRPr="00834537">
        <w:rPr>
          <w:rFonts w:ascii="Times New Roman" w:hAnsi="Times New Roman" w:cs="Times New Roman"/>
          <w:sz w:val="24"/>
          <w:szCs w:val="24"/>
        </w:rPr>
        <w:t>flavors</w:t>
      </w:r>
      <w:proofErr w:type="spellEnd"/>
      <w:r w:rsidRPr="00834537">
        <w:rPr>
          <w:rFonts w:ascii="Times New Roman" w:hAnsi="Times New Roman" w:cs="Times New Roman"/>
          <w:sz w:val="24"/>
          <w:szCs w:val="24"/>
        </w:rPr>
        <w:t>.</w:t>
      </w:r>
      <w:r>
        <w:rPr>
          <w:rFonts w:ascii="Times New Roman" w:hAnsi="Times New Roman" w:cs="Times New Roman"/>
          <w:sz w:val="24"/>
          <w:szCs w:val="24"/>
        </w:rPr>
        <w:t xml:space="preserve"> </w:t>
      </w:r>
      <w:r w:rsidRPr="00834537">
        <w:rPr>
          <w:rFonts w:ascii="Times New Roman" w:hAnsi="Times New Roman" w:cs="Times New Roman"/>
          <w:sz w:val="24"/>
          <w:szCs w:val="24"/>
        </w:rPr>
        <w:t xml:space="preserve">Overall, classic and creamy </w:t>
      </w:r>
      <w:proofErr w:type="spellStart"/>
      <w:r w:rsidRPr="00834537">
        <w:rPr>
          <w:rFonts w:ascii="Times New Roman" w:hAnsi="Times New Roman" w:cs="Times New Roman"/>
          <w:sz w:val="24"/>
          <w:szCs w:val="24"/>
        </w:rPr>
        <w:t>flavors</w:t>
      </w:r>
      <w:proofErr w:type="spellEnd"/>
      <w:r w:rsidRPr="00834537">
        <w:rPr>
          <w:rFonts w:ascii="Times New Roman" w:hAnsi="Times New Roman" w:cs="Times New Roman"/>
          <w:sz w:val="24"/>
          <w:szCs w:val="24"/>
        </w:rPr>
        <w:t xml:space="preserve"> like Chocolate and Butterscotch clearly dominate consumer taste preferences.</w:t>
      </w:r>
    </w:p>
    <w:tbl>
      <w:tblPr>
        <w:tblW w:w="8944" w:type="dxa"/>
        <w:tblLayout w:type="fixed"/>
        <w:tblLook w:val="04A0" w:firstRow="1" w:lastRow="0" w:firstColumn="1" w:lastColumn="0" w:noHBand="0" w:noVBand="1"/>
      </w:tblPr>
      <w:tblGrid>
        <w:gridCol w:w="851"/>
        <w:gridCol w:w="1843"/>
        <w:gridCol w:w="576"/>
        <w:gridCol w:w="699"/>
        <w:gridCol w:w="576"/>
        <w:gridCol w:w="576"/>
        <w:gridCol w:w="568"/>
        <w:gridCol w:w="548"/>
        <w:gridCol w:w="426"/>
        <w:gridCol w:w="708"/>
        <w:gridCol w:w="883"/>
        <w:gridCol w:w="659"/>
        <w:gridCol w:w="31"/>
      </w:tblGrid>
      <w:tr w:rsidR="00682D7A" w:rsidRPr="00B00EBD" w14:paraId="6A36D06D" w14:textId="77777777" w:rsidTr="009243D3">
        <w:trPr>
          <w:trHeight w:val="227"/>
        </w:trPr>
        <w:tc>
          <w:tcPr>
            <w:tcW w:w="8944" w:type="dxa"/>
            <w:gridSpan w:val="13"/>
            <w:tcBorders>
              <w:bottom w:val="single" w:sz="4" w:space="0" w:color="auto"/>
            </w:tcBorders>
            <w:shd w:val="clear" w:color="auto" w:fill="auto"/>
            <w:vAlign w:val="bottom"/>
          </w:tcPr>
          <w:p w14:paraId="5CEF7A61" w14:textId="0141E95C" w:rsidR="00682D7A" w:rsidRPr="00B00EBD" w:rsidRDefault="00682D7A" w:rsidP="00E4123A">
            <w:pPr>
              <w:spacing w:after="100" w:afterAutospacing="1"/>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Table</w:t>
            </w:r>
            <w:r>
              <w:rPr>
                <w:rFonts w:ascii="Times New Roman" w:hAnsi="Times New Roman" w:cs="Times New Roman"/>
                <w:color w:val="000000"/>
                <w:sz w:val="24"/>
                <w:szCs w:val="24"/>
              </w:rPr>
              <w:t xml:space="preserve"> 9: </w:t>
            </w:r>
            <w:r w:rsidRPr="00B00EBD">
              <w:rPr>
                <w:rFonts w:ascii="Times New Roman" w:hAnsi="Times New Roman" w:cs="Times New Roman"/>
                <w:color w:val="000000"/>
                <w:sz w:val="24"/>
                <w:szCs w:val="24"/>
              </w:rPr>
              <w:t>Re</w:t>
            </w:r>
            <w:r>
              <w:rPr>
                <w:rFonts w:ascii="Times New Roman" w:hAnsi="Times New Roman" w:cs="Times New Roman"/>
                <w:color w:val="000000"/>
                <w:sz w:val="24"/>
                <w:szCs w:val="24"/>
              </w:rPr>
              <w:t>aso</w:t>
            </w:r>
            <w:r w:rsidRPr="00B00EBD">
              <w:rPr>
                <w:rFonts w:ascii="Times New Roman" w:hAnsi="Times New Roman" w:cs="Times New Roman"/>
                <w:color w:val="000000"/>
                <w:sz w:val="24"/>
                <w:szCs w:val="24"/>
              </w:rPr>
              <w:t>ns for preference of brands</w:t>
            </w:r>
            <w:r w:rsidR="00834537">
              <w:rPr>
                <w:rFonts w:ascii="Times New Roman" w:hAnsi="Times New Roman" w:cs="Times New Roman"/>
                <w:color w:val="000000"/>
                <w:sz w:val="24"/>
                <w:szCs w:val="24"/>
              </w:rPr>
              <w:t xml:space="preserve"> (n=100)</w:t>
            </w:r>
          </w:p>
        </w:tc>
      </w:tr>
      <w:tr w:rsidR="00682D7A" w:rsidRPr="00B00EBD" w14:paraId="7FA32A48" w14:textId="77777777" w:rsidTr="009243D3">
        <w:trPr>
          <w:gridAfter w:val="1"/>
          <w:wAfter w:w="31" w:type="dxa"/>
          <w:trHeight w:val="227"/>
        </w:trPr>
        <w:tc>
          <w:tcPr>
            <w:tcW w:w="851" w:type="dxa"/>
            <w:vMerge w:val="restart"/>
            <w:tcBorders>
              <w:top w:val="single" w:sz="4" w:space="0" w:color="auto"/>
              <w:left w:val="single" w:sz="4" w:space="0" w:color="auto"/>
              <w:right w:val="single" w:sz="4" w:space="0" w:color="auto"/>
            </w:tcBorders>
            <w:shd w:val="clear" w:color="auto" w:fill="auto"/>
            <w:vAlign w:val="center"/>
          </w:tcPr>
          <w:p w14:paraId="53E6C2BC" w14:textId="7FEE60B7" w:rsidR="00682D7A" w:rsidRPr="00B00EBD" w:rsidRDefault="00834537" w:rsidP="00834537">
            <w:pPr>
              <w:spacing w:after="0" w:line="240" w:lineRule="auto"/>
              <w:rPr>
                <w:rFonts w:ascii="Times New Roman" w:hAnsi="Times New Roman" w:cs="Times New Roman"/>
                <w:color w:val="000000"/>
                <w:sz w:val="24"/>
                <w:szCs w:val="24"/>
              </w:rPr>
            </w:pPr>
            <w:r w:rsidRPr="00B00EBD">
              <w:rPr>
                <w:rFonts w:ascii="Times New Roman" w:eastAsia="Times New Roman" w:hAnsi="Times New Roman" w:cs="Times New Roman"/>
                <w:color w:val="000000"/>
                <w:kern w:val="0"/>
                <w:sz w:val="24"/>
                <w:szCs w:val="24"/>
                <w:lang w:eastAsia="en-IN" w:bidi="gu-IN"/>
                <w14:ligatures w14:val="none"/>
              </w:rPr>
              <w:t>Sr. No.</w:t>
            </w:r>
          </w:p>
        </w:tc>
        <w:tc>
          <w:tcPr>
            <w:tcW w:w="1843" w:type="dxa"/>
            <w:vMerge w:val="restart"/>
            <w:tcBorders>
              <w:top w:val="single" w:sz="4" w:space="0" w:color="auto"/>
              <w:left w:val="nil"/>
              <w:right w:val="single" w:sz="4" w:space="0" w:color="auto"/>
            </w:tcBorders>
            <w:shd w:val="clear" w:color="auto" w:fill="auto"/>
            <w:vAlign w:val="center"/>
          </w:tcPr>
          <w:p w14:paraId="56C977AB" w14:textId="1596B31F" w:rsidR="00682D7A" w:rsidRPr="00B00EBD" w:rsidRDefault="00834537" w:rsidP="00834537">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Re</w:t>
            </w:r>
            <w:r>
              <w:rPr>
                <w:rFonts w:ascii="Times New Roman" w:hAnsi="Times New Roman" w:cs="Times New Roman"/>
                <w:color w:val="000000"/>
                <w:sz w:val="24"/>
                <w:szCs w:val="24"/>
              </w:rPr>
              <w:t>aso</w:t>
            </w:r>
            <w:r w:rsidRPr="00B00EBD">
              <w:rPr>
                <w:rFonts w:ascii="Times New Roman" w:hAnsi="Times New Roman" w:cs="Times New Roman"/>
                <w:color w:val="000000"/>
                <w:sz w:val="24"/>
                <w:szCs w:val="24"/>
              </w:rPr>
              <w:t>ns</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A00BF01" w14:textId="77777777" w:rsidR="00682D7A" w:rsidRPr="009243D3" w:rsidRDefault="00682D7A" w:rsidP="00E4123A">
            <w:pPr>
              <w:spacing w:after="0" w:line="240" w:lineRule="auto"/>
              <w:jc w:val="center"/>
              <w:rPr>
                <w:rFonts w:ascii="Times New Roman" w:hAnsi="Times New Roman" w:cs="Times New Roman"/>
                <w:color w:val="000000"/>
                <w:sz w:val="18"/>
                <w:szCs w:val="18"/>
              </w:rPr>
            </w:pPr>
            <w:r w:rsidRPr="009243D3">
              <w:rPr>
                <w:rFonts w:ascii="Times New Roman" w:hAnsi="Times New Roman" w:cs="Times New Roman"/>
                <w:color w:val="000000"/>
                <w:sz w:val="18"/>
                <w:szCs w:val="18"/>
              </w:rPr>
              <w:t>Very satisfied</w:t>
            </w:r>
          </w:p>
        </w:tc>
        <w:tc>
          <w:tcPr>
            <w:tcW w:w="1152" w:type="dxa"/>
            <w:gridSpan w:val="2"/>
            <w:tcBorders>
              <w:top w:val="single" w:sz="4" w:space="0" w:color="auto"/>
              <w:left w:val="nil"/>
              <w:bottom w:val="single" w:sz="4" w:space="0" w:color="auto"/>
              <w:right w:val="single" w:sz="4" w:space="0" w:color="auto"/>
            </w:tcBorders>
            <w:shd w:val="clear" w:color="auto" w:fill="auto"/>
            <w:vAlign w:val="center"/>
          </w:tcPr>
          <w:p w14:paraId="59AC41B5" w14:textId="77777777" w:rsidR="00682D7A" w:rsidRPr="009243D3" w:rsidRDefault="00682D7A" w:rsidP="00E4123A">
            <w:pPr>
              <w:spacing w:after="0" w:line="240" w:lineRule="auto"/>
              <w:jc w:val="center"/>
              <w:rPr>
                <w:rFonts w:ascii="Times New Roman" w:hAnsi="Times New Roman" w:cs="Times New Roman"/>
                <w:color w:val="000000"/>
                <w:sz w:val="18"/>
                <w:szCs w:val="18"/>
              </w:rPr>
            </w:pPr>
            <w:r w:rsidRPr="009243D3">
              <w:rPr>
                <w:rFonts w:ascii="Times New Roman" w:hAnsi="Times New Roman" w:cs="Times New Roman"/>
                <w:color w:val="000000"/>
                <w:sz w:val="18"/>
                <w:szCs w:val="18"/>
              </w:rPr>
              <w:t>Satisfied</w:t>
            </w:r>
          </w:p>
        </w:tc>
        <w:tc>
          <w:tcPr>
            <w:tcW w:w="1116" w:type="dxa"/>
            <w:gridSpan w:val="2"/>
            <w:tcBorders>
              <w:top w:val="single" w:sz="4" w:space="0" w:color="auto"/>
              <w:left w:val="nil"/>
              <w:bottom w:val="single" w:sz="4" w:space="0" w:color="auto"/>
              <w:right w:val="single" w:sz="4" w:space="0" w:color="auto"/>
            </w:tcBorders>
            <w:shd w:val="clear" w:color="auto" w:fill="auto"/>
            <w:vAlign w:val="center"/>
          </w:tcPr>
          <w:p w14:paraId="4061AD5F" w14:textId="77777777" w:rsidR="00682D7A" w:rsidRPr="009243D3" w:rsidRDefault="00682D7A" w:rsidP="00E4123A">
            <w:pPr>
              <w:spacing w:after="0" w:line="240" w:lineRule="auto"/>
              <w:jc w:val="center"/>
              <w:rPr>
                <w:rFonts w:ascii="Times New Roman" w:hAnsi="Times New Roman" w:cs="Times New Roman"/>
                <w:color w:val="000000"/>
                <w:sz w:val="18"/>
                <w:szCs w:val="18"/>
              </w:rPr>
            </w:pPr>
            <w:r w:rsidRPr="009243D3">
              <w:rPr>
                <w:rFonts w:ascii="Times New Roman" w:hAnsi="Times New Roman" w:cs="Times New Roman"/>
                <w:color w:val="000000"/>
                <w:sz w:val="18"/>
                <w:szCs w:val="18"/>
              </w:rPr>
              <w:t>Moderate</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E44EF92" w14:textId="77777777" w:rsidR="00682D7A" w:rsidRPr="009243D3" w:rsidRDefault="00682D7A" w:rsidP="00E4123A">
            <w:pPr>
              <w:spacing w:after="0" w:line="240" w:lineRule="auto"/>
              <w:jc w:val="center"/>
              <w:rPr>
                <w:rFonts w:ascii="Times New Roman" w:hAnsi="Times New Roman" w:cs="Times New Roman"/>
                <w:color w:val="000000"/>
                <w:sz w:val="18"/>
                <w:szCs w:val="18"/>
              </w:rPr>
            </w:pPr>
            <w:r w:rsidRPr="009243D3">
              <w:rPr>
                <w:rFonts w:ascii="Times New Roman" w:hAnsi="Times New Roman" w:cs="Times New Roman"/>
                <w:color w:val="000000"/>
                <w:sz w:val="18"/>
                <w:szCs w:val="18"/>
              </w:rPr>
              <w:t>Dissatisfied</w:t>
            </w:r>
          </w:p>
        </w:tc>
        <w:tc>
          <w:tcPr>
            <w:tcW w:w="1542" w:type="dxa"/>
            <w:gridSpan w:val="2"/>
            <w:tcBorders>
              <w:top w:val="single" w:sz="4" w:space="0" w:color="auto"/>
              <w:left w:val="nil"/>
              <w:bottom w:val="single" w:sz="4" w:space="0" w:color="auto"/>
              <w:right w:val="single" w:sz="4" w:space="0" w:color="auto"/>
            </w:tcBorders>
            <w:shd w:val="clear" w:color="auto" w:fill="auto"/>
            <w:vAlign w:val="center"/>
          </w:tcPr>
          <w:p w14:paraId="35A7C0FB" w14:textId="77777777" w:rsidR="00682D7A" w:rsidRPr="009243D3" w:rsidRDefault="00682D7A" w:rsidP="00E4123A">
            <w:pPr>
              <w:spacing w:after="0" w:line="240" w:lineRule="auto"/>
              <w:jc w:val="center"/>
              <w:rPr>
                <w:rFonts w:ascii="Times New Roman" w:hAnsi="Times New Roman" w:cs="Times New Roman"/>
                <w:color w:val="000000"/>
                <w:sz w:val="18"/>
                <w:szCs w:val="18"/>
              </w:rPr>
            </w:pPr>
            <w:r w:rsidRPr="009243D3">
              <w:rPr>
                <w:rFonts w:ascii="Times New Roman" w:hAnsi="Times New Roman" w:cs="Times New Roman"/>
                <w:color w:val="000000"/>
                <w:sz w:val="18"/>
                <w:szCs w:val="18"/>
              </w:rPr>
              <w:t>Very dissatisfied</w:t>
            </w:r>
          </w:p>
        </w:tc>
      </w:tr>
      <w:tr w:rsidR="00682D7A" w:rsidRPr="00B00EBD" w14:paraId="43E36886" w14:textId="77777777" w:rsidTr="009243D3">
        <w:trPr>
          <w:gridAfter w:val="1"/>
          <w:wAfter w:w="31" w:type="dxa"/>
          <w:trHeight w:val="362"/>
        </w:trPr>
        <w:tc>
          <w:tcPr>
            <w:tcW w:w="851" w:type="dxa"/>
            <w:vMerge/>
            <w:tcBorders>
              <w:left w:val="single" w:sz="4" w:space="0" w:color="auto"/>
              <w:bottom w:val="single" w:sz="4" w:space="0" w:color="auto"/>
              <w:right w:val="single" w:sz="4" w:space="0" w:color="auto"/>
            </w:tcBorders>
            <w:shd w:val="clear" w:color="auto" w:fill="auto"/>
            <w:vAlign w:val="bottom"/>
          </w:tcPr>
          <w:p w14:paraId="319A08D7" w14:textId="77777777" w:rsidR="00682D7A" w:rsidRPr="00B00EBD" w:rsidRDefault="00682D7A" w:rsidP="00E4123A">
            <w:pPr>
              <w:spacing w:after="0" w:line="240" w:lineRule="auto"/>
              <w:rPr>
                <w:rFonts w:ascii="Times New Roman" w:hAnsi="Times New Roman" w:cs="Times New Roman"/>
                <w:color w:val="000000"/>
                <w:sz w:val="24"/>
                <w:szCs w:val="24"/>
              </w:rPr>
            </w:pPr>
          </w:p>
        </w:tc>
        <w:tc>
          <w:tcPr>
            <w:tcW w:w="1843" w:type="dxa"/>
            <w:vMerge/>
            <w:tcBorders>
              <w:left w:val="nil"/>
              <w:bottom w:val="single" w:sz="4" w:space="0" w:color="auto"/>
              <w:right w:val="single" w:sz="4" w:space="0" w:color="auto"/>
            </w:tcBorders>
            <w:shd w:val="clear" w:color="auto" w:fill="auto"/>
            <w:vAlign w:val="bottom"/>
          </w:tcPr>
          <w:p w14:paraId="7D51DD2B" w14:textId="77777777" w:rsidR="00682D7A" w:rsidRPr="00B00EBD" w:rsidRDefault="00682D7A"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p>
        </w:tc>
        <w:tc>
          <w:tcPr>
            <w:tcW w:w="576" w:type="dxa"/>
            <w:tcBorders>
              <w:top w:val="nil"/>
              <w:left w:val="nil"/>
              <w:bottom w:val="single" w:sz="4" w:space="0" w:color="auto"/>
              <w:right w:val="single" w:sz="4" w:space="0" w:color="auto"/>
            </w:tcBorders>
            <w:shd w:val="clear" w:color="auto" w:fill="auto"/>
            <w:vAlign w:val="center"/>
          </w:tcPr>
          <w:p w14:paraId="489EBC3F" w14:textId="77777777" w:rsidR="00682D7A" w:rsidRPr="009243D3" w:rsidRDefault="00682D7A" w:rsidP="00E4123A">
            <w:pPr>
              <w:spacing w:after="0" w:line="240" w:lineRule="auto"/>
              <w:jc w:val="center"/>
              <w:rPr>
                <w:rFonts w:ascii="Times New Roman" w:hAnsi="Times New Roman" w:cs="Times New Roman"/>
                <w:color w:val="000000"/>
                <w:sz w:val="18"/>
                <w:szCs w:val="18"/>
              </w:rPr>
            </w:pPr>
            <w:r w:rsidRPr="009243D3">
              <w:rPr>
                <w:rFonts w:ascii="Times New Roman" w:hAnsi="Times New Roman" w:cs="Times New Roman"/>
                <w:color w:val="000000"/>
                <w:sz w:val="18"/>
                <w:szCs w:val="18"/>
              </w:rPr>
              <w:t>F</w:t>
            </w:r>
          </w:p>
        </w:tc>
        <w:tc>
          <w:tcPr>
            <w:tcW w:w="699" w:type="dxa"/>
            <w:tcBorders>
              <w:top w:val="nil"/>
              <w:left w:val="nil"/>
              <w:bottom w:val="single" w:sz="4" w:space="0" w:color="auto"/>
              <w:right w:val="single" w:sz="4" w:space="0" w:color="auto"/>
            </w:tcBorders>
            <w:shd w:val="clear" w:color="auto" w:fill="auto"/>
            <w:vAlign w:val="center"/>
          </w:tcPr>
          <w:p w14:paraId="0CA8A005" w14:textId="77777777" w:rsidR="00682D7A" w:rsidRPr="009243D3" w:rsidRDefault="00682D7A" w:rsidP="00E4123A">
            <w:pPr>
              <w:spacing w:after="0" w:line="240" w:lineRule="auto"/>
              <w:jc w:val="center"/>
              <w:rPr>
                <w:rFonts w:ascii="Times New Roman" w:hAnsi="Times New Roman" w:cs="Times New Roman"/>
                <w:color w:val="000000"/>
                <w:sz w:val="18"/>
                <w:szCs w:val="18"/>
              </w:rPr>
            </w:pPr>
            <w:r w:rsidRPr="009243D3">
              <w:rPr>
                <w:rFonts w:ascii="Times New Roman" w:hAnsi="Times New Roman" w:cs="Times New Roman"/>
                <w:color w:val="000000"/>
                <w:sz w:val="18"/>
                <w:szCs w:val="18"/>
              </w:rPr>
              <w:t>%</w:t>
            </w:r>
          </w:p>
        </w:tc>
        <w:tc>
          <w:tcPr>
            <w:tcW w:w="576" w:type="dxa"/>
            <w:tcBorders>
              <w:top w:val="nil"/>
              <w:left w:val="nil"/>
              <w:bottom w:val="single" w:sz="4" w:space="0" w:color="auto"/>
              <w:right w:val="single" w:sz="4" w:space="0" w:color="auto"/>
            </w:tcBorders>
            <w:shd w:val="clear" w:color="auto" w:fill="auto"/>
            <w:vAlign w:val="center"/>
          </w:tcPr>
          <w:p w14:paraId="3C0F9F35" w14:textId="77777777" w:rsidR="00682D7A" w:rsidRPr="009243D3" w:rsidRDefault="00682D7A" w:rsidP="00E4123A">
            <w:pPr>
              <w:spacing w:after="0" w:line="240" w:lineRule="auto"/>
              <w:jc w:val="center"/>
              <w:rPr>
                <w:rFonts w:ascii="Times New Roman" w:hAnsi="Times New Roman" w:cs="Times New Roman"/>
                <w:color w:val="000000"/>
                <w:sz w:val="18"/>
                <w:szCs w:val="18"/>
              </w:rPr>
            </w:pPr>
            <w:r w:rsidRPr="009243D3">
              <w:rPr>
                <w:rFonts w:ascii="Times New Roman" w:hAnsi="Times New Roman" w:cs="Times New Roman"/>
                <w:color w:val="000000"/>
                <w:sz w:val="18"/>
                <w:szCs w:val="18"/>
              </w:rPr>
              <w:t>F</w:t>
            </w:r>
          </w:p>
        </w:tc>
        <w:tc>
          <w:tcPr>
            <w:tcW w:w="576" w:type="dxa"/>
            <w:tcBorders>
              <w:top w:val="nil"/>
              <w:left w:val="nil"/>
              <w:bottom w:val="single" w:sz="4" w:space="0" w:color="auto"/>
              <w:right w:val="single" w:sz="4" w:space="0" w:color="auto"/>
            </w:tcBorders>
            <w:shd w:val="clear" w:color="auto" w:fill="auto"/>
            <w:vAlign w:val="center"/>
          </w:tcPr>
          <w:p w14:paraId="3E5B815B" w14:textId="77777777" w:rsidR="00682D7A" w:rsidRPr="009243D3" w:rsidRDefault="00682D7A" w:rsidP="00E4123A">
            <w:pPr>
              <w:spacing w:after="0" w:line="240" w:lineRule="auto"/>
              <w:jc w:val="center"/>
              <w:rPr>
                <w:rFonts w:ascii="Times New Roman" w:hAnsi="Times New Roman" w:cs="Times New Roman"/>
                <w:color w:val="000000"/>
                <w:sz w:val="18"/>
                <w:szCs w:val="18"/>
              </w:rPr>
            </w:pPr>
            <w:r w:rsidRPr="009243D3">
              <w:rPr>
                <w:rFonts w:ascii="Times New Roman" w:hAnsi="Times New Roman" w:cs="Times New Roman"/>
                <w:color w:val="000000"/>
                <w:sz w:val="18"/>
                <w:szCs w:val="18"/>
              </w:rPr>
              <w:t>%</w:t>
            </w:r>
          </w:p>
        </w:tc>
        <w:tc>
          <w:tcPr>
            <w:tcW w:w="568" w:type="dxa"/>
            <w:tcBorders>
              <w:top w:val="nil"/>
              <w:left w:val="nil"/>
              <w:bottom w:val="single" w:sz="4" w:space="0" w:color="auto"/>
              <w:right w:val="single" w:sz="4" w:space="0" w:color="auto"/>
            </w:tcBorders>
            <w:shd w:val="clear" w:color="auto" w:fill="auto"/>
            <w:vAlign w:val="center"/>
          </w:tcPr>
          <w:p w14:paraId="577E5660" w14:textId="77777777" w:rsidR="00682D7A" w:rsidRPr="009243D3" w:rsidRDefault="00682D7A" w:rsidP="00E4123A">
            <w:pPr>
              <w:spacing w:after="0" w:line="240" w:lineRule="auto"/>
              <w:jc w:val="center"/>
              <w:rPr>
                <w:rFonts w:ascii="Times New Roman" w:hAnsi="Times New Roman" w:cs="Times New Roman"/>
                <w:color w:val="000000"/>
                <w:sz w:val="18"/>
                <w:szCs w:val="18"/>
              </w:rPr>
            </w:pPr>
            <w:r w:rsidRPr="009243D3">
              <w:rPr>
                <w:rFonts w:ascii="Times New Roman" w:hAnsi="Times New Roman" w:cs="Times New Roman"/>
                <w:color w:val="000000"/>
                <w:sz w:val="18"/>
                <w:szCs w:val="18"/>
              </w:rPr>
              <w:t>F</w:t>
            </w:r>
          </w:p>
        </w:tc>
        <w:tc>
          <w:tcPr>
            <w:tcW w:w="548" w:type="dxa"/>
            <w:tcBorders>
              <w:top w:val="nil"/>
              <w:left w:val="nil"/>
              <w:bottom w:val="single" w:sz="4" w:space="0" w:color="auto"/>
              <w:right w:val="single" w:sz="4" w:space="0" w:color="auto"/>
            </w:tcBorders>
            <w:shd w:val="clear" w:color="auto" w:fill="auto"/>
            <w:vAlign w:val="center"/>
          </w:tcPr>
          <w:p w14:paraId="24C4844F" w14:textId="77777777" w:rsidR="00682D7A" w:rsidRPr="009243D3" w:rsidRDefault="00682D7A" w:rsidP="00E4123A">
            <w:pPr>
              <w:spacing w:after="0" w:line="240" w:lineRule="auto"/>
              <w:jc w:val="center"/>
              <w:rPr>
                <w:rFonts w:ascii="Times New Roman" w:hAnsi="Times New Roman" w:cs="Times New Roman"/>
                <w:color w:val="000000"/>
                <w:sz w:val="18"/>
                <w:szCs w:val="18"/>
              </w:rPr>
            </w:pPr>
            <w:r w:rsidRPr="009243D3">
              <w:rPr>
                <w:rFonts w:ascii="Times New Roman" w:hAnsi="Times New Roman" w:cs="Times New Roman"/>
                <w:color w:val="000000"/>
                <w:sz w:val="18"/>
                <w:szCs w:val="18"/>
              </w:rPr>
              <w:t>%</w:t>
            </w:r>
          </w:p>
        </w:tc>
        <w:tc>
          <w:tcPr>
            <w:tcW w:w="426" w:type="dxa"/>
            <w:tcBorders>
              <w:top w:val="nil"/>
              <w:left w:val="nil"/>
              <w:bottom w:val="single" w:sz="4" w:space="0" w:color="auto"/>
              <w:right w:val="single" w:sz="4" w:space="0" w:color="auto"/>
            </w:tcBorders>
            <w:shd w:val="clear" w:color="auto" w:fill="auto"/>
            <w:vAlign w:val="center"/>
          </w:tcPr>
          <w:p w14:paraId="22147F9A" w14:textId="77777777" w:rsidR="00682D7A" w:rsidRPr="009243D3" w:rsidRDefault="00682D7A" w:rsidP="00E4123A">
            <w:pPr>
              <w:spacing w:after="0" w:line="240" w:lineRule="auto"/>
              <w:jc w:val="center"/>
              <w:rPr>
                <w:rFonts w:ascii="Times New Roman" w:hAnsi="Times New Roman" w:cs="Times New Roman"/>
                <w:color w:val="000000"/>
                <w:sz w:val="18"/>
                <w:szCs w:val="18"/>
              </w:rPr>
            </w:pPr>
            <w:r w:rsidRPr="009243D3">
              <w:rPr>
                <w:rFonts w:ascii="Times New Roman" w:hAnsi="Times New Roman" w:cs="Times New Roman"/>
                <w:color w:val="000000"/>
                <w:sz w:val="18"/>
                <w:szCs w:val="18"/>
              </w:rPr>
              <w:t>F</w:t>
            </w:r>
          </w:p>
        </w:tc>
        <w:tc>
          <w:tcPr>
            <w:tcW w:w="708" w:type="dxa"/>
            <w:tcBorders>
              <w:top w:val="nil"/>
              <w:left w:val="nil"/>
              <w:bottom w:val="single" w:sz="4" w:space="0" w:color="auto"/>
              <w:right w:val="single" w:sz="4" w:space="0" w:color="auto"/>
            </w:tcBorders>
            <w:shd w:val="clear" w:color="auto" w:fill="auto"/>
            <w:vAlign w:val="center"/>
          </w:tcPr>
          <w:p w14:paraId="076FF391" w14:textId="77777777" w:rsidR="00682D7A" w:rsidRPr="009243D3" w:rsidRDefault="00682D7A" w:rsidP="00E4123A">
            <w:pPr>
              <w:spacing w:after="0" w:line="240" w:lineRule="auto"/>
              <w:jc w:val="center"/>
              <w:rPr>
                <w:rFonts w:ascii="Times New Roman" w:hAnsi="Times New Roman" w:cs="Times New Roman"/>
                <w:color w:val="000000"/>
                <w:sz w:val="18"/>
                <w:szCs w:val="18"/>
              </w:rPr>
            </w:pPr>
            <w:r w:rsidRPr="009243D3">
              <w:rPr>
                <w:rFonts w:ascii="Times New Roman" w:hAnsi="Times New Roman" w:cs="Times New Roman"/>
                <w:color w:val="000000"/>
                <w:sz w:val="18"/>
                <w:szCs w:val="18"/>
              </w:rPr>
              <w:t>%</w:t>
            </w:r>
          </w:p>
        </w:tc>
        <w:tc>
          <w:tcPr>
            <w:tcW w:w="883" w:type="dxa"/>
            <w:tcBorders>
              <w:top w:val="nil"/>
              <w:left w:val="nil"/>
              <w:bottom w:val="single" w:sz="4" w:space="0" w:color="auto"/>
              <w:right w:val="single" w:sz="4" w:space="0" w:color="auto"/>
            </w:tcBorders>
            <w:shd w:val="clear" w:color="auto" w:fill="auto"/>
            <w:vAlign w:val="center"/>
          </w:tcPr>
          <w:p w14:paraId="6CDFB320" w14:textId="77777777" w:rsidR="00682D7A" w:rsidRPr="009243D3" w:rsidRDefault="00682D7A" w:rsidP="00E4123A">
            <w:pPr>
              <w:spacing w:after="0" w:line="240" w:lineRule="auto"/>
              <w:jc w:val="center"/>
              <w:rPr>
                <w:rFonts w:ascii="Times New Roman" w:hAnsi="Times New Roman" w:cs="Times New Roman"/>
                <w:color w:val="000000"/>
                <w:sz w:val="18"/>
                <w:szCs w:val="18"/>
              </w:rPr>
            </w:pPr>
            <w:r w:rsidRPr="009243D3">
              <w:rPr>
                <w:rFonts w:ascii="Times New Roman" w:hAnsi="Times New Roman" w:cs="Times New Roman"/>
                <w:color w:val="000000"/>
                <w:sz w:val="18"/>
                <w:szCs w:val="18"/>
              </w:rPr>
              <w:t>F</w:t>
            </w:r>
          </w:p>
        </w:tc>
        <w:tc>
          <w:tcPr>
            <w:tcW w:w="659" w:type="dxa"/>
            <w:tcBorders>
              <w:top w:val="nil"/>
              <w:left w:val="nil"/>
              <w:bottom w:val="single" w:sz="4" w:space="0" w:color="auto"/>
              <w:right w:val="single" w:sz="4" w:space="0" w:color="auto"/>
            </w:tcBorders>
            <w:shd w:val="clear" w:color="auto" w:fill="auto"/>
            <w:vAlign w:val="center"/>
          </w:tcPr>
          <w:p w14:paraId="5CE7CE55" w14:textId="77777777" w:rsidR="00682D7A" w:rsidRPr="009243D3" w:rsidRDefault="00682D7A" w:rsidP="00E4123A">
            <w:pPr>
              <w:spacing w:after="0" w:line="240" w:lineRule="auto"/>
              <w:jc w:val="center"/>
              <w:rPr>
                <w:rFonts w:ascii="Times New Roman" w:hAnsi="Times New Roman" w:cs="Times New Roman"/>
                <w:color w:val="000000"/>
                <w:sz w:val="18"/>
                <w:szCs w:val="18"/>
              </w:rPr>
            </w:pPr>
            <w:r w:rsidRPr="009243D3">
              <w:rPr>
                <w:rFonts w:ascii="Times New Roman" w:hAnsi="Times New Roman" w:cs="Times New Roman"/>
                <w:color w:val="000000"/>
                <w:sz w:val="18"/>
                <w:szCs w:val="18"/>
              </w:rPr>
              <w:t>%</w:t>
            </w:r>
          </w:p>
        </w:tc>
      </w:tr>
      <w:tr w:rsidR="00682D7A" w:rsidRPr="00B00EBD" w14:paraId="3FD2F2A1" w14:textId="77777777" w:rsidTr="009243D3">
        <w:trPr>
          <w:gridAfter w:val="1"/>
          <w:wAfter w:w="31" w:type="dxa"/>
          <w:trHeight w:val="362"/>
        </w:trPr>
        <w:tc>
          <w:tcPr>
            <w:tcW w:w="851" w:type="dxa"/>
            <w:tcBorders>
              <w:top w:val="nil"/>
              <w:left w:val="single" w:sz="4" w:space="0" w:color="auto"/>
              <w:bottom w:val="single" w:sz="4" w:space="0" w:color="auto"/>
              <w:right w:val="single" w:sz="4" w:space="0" w:color="auto"/>
            </w:tcBorders>
            <w:shd w:val="clear" w:color="auto" w:fill="auto"/>
            <w:vAlign w:val="center"/>
          </w:tcPr>
          <w:p w14:paraId="062DA7C3" w14:textId="77777777" w:rsidR="00682D7A" w:rsidRPr="00B00EBD" w:rsidRDefault="00682D7A" w:rsidP="00E4123A">
            <w:pPr>
              <w:spacing w:after="0" w:line="240" w:lineRule="auto"/>
              <w:rPr>
                <w:rFonts w:ascii="Times New Roman" w:hAnsi="Times New Roman" w:cs="Times New Roman"/>
                <w:color w:val="000000"/>
                <w:sz w:val="24"/>
                <w:szCs w:val="24"/>
              </w:rPr>
            </w:pPr>
            <w:r w:rsidRPr="00B00EBD">
              <w:rPr>
                <w:rFonts w:ascii="Times New Roman" w:hAnsi="Times New Roman" w:cs="Times New Roman"/>
                <w:color w:val="000000"/>
                <w:sz w:val="24"/>
                <w:szCs w:val="24"/>
              </w:rPr>
              <w:t>1</w:t>
            </w:r>
          </w:p>
        </w:tc>
        <w:tc>
          <w:tcPr>
            <w:tcW w:w="1843" w:type="dxa"/>
            <w:tcBorders>
              <w:top w:val="nil"/>
              <w:left w:val="nil"/>
              <w:bottom w:val="single" w:sz="4" w:space="0" w:color="auto"/>
              <w:right w:val="single" w:sz="4" w:space="0" w:color="auto"/>
            </w:tcBorders>
            <w:shd w:val="clear" w:color="auto" w:fill="auto"/>
            <w:vAlign w:val="center"/>
          </w:tcPr>
          <w:p w14:paraId="20899778"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Palatable/Taste</w:t>
            </w:r>
          </w:p>
        </w:tc>
        <w:tc>
          <w:tcPr>
            <w:tcW w:w="576" w:type="dxa"/>
            <w:tcBorders>
              <w:top w:val="nil"/>
              <w:left w:val="nil"/>
              <w:bottom w:val="single" w:sz="4" w:space="0" w:color="auto"/>
              <w:right w:val="single" w:sz="4" w:space="0" w:color="auto"/>
            </w:tcBorders>
            <w:shd w:val="clear" w:color="auto" w:fill="auto"/>
            <w:vAlign w:val="center"/>
          </w:tcPr>
          <w:p w14:paraId="59848FD6"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53</w:t>
            </w:r>
          </w:p>
        </w:tc>
        <w:tc>
          <w:tcPr>
            <w:tcW w:w="699" w:type="dxa"/>
            <w:tcBorders>
              <w:top w:val="nil"/>
              <w:left w:val="nil"/>
              <w:bottom w:val="single" w:sz="4" w:space="0" w:color="auto"/>
              <w:right w:val="single" w:sz="4" w:space="0" w:color="auto"/>
            </w:tcBorders>
            <w:shd w:val="clear" w:color="auto" w:fill="auto"/>
            <w:vAlign w:val="center"/>
          </w:tcPr>
          <w:p w14:paraId="4D8EFC41"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53</w:t>
            </w:r>
          </w:p>
        </w:tc>
        <w:tc>
          <w:tcPr>
            <w:tcW w:w="576" w:type="dxa"/>
            <w:tcBorders>
              <w:top w:val="nil"/>
              <w:left w:val="nil"/>
              <w:bottom w:val="single" w:sz="4" w:space="0" w:color="auto"/>
              <w:right w:val="single" w:sz="4" w:space="0" w:color="auto"/>
            </w:tcBorders>
            <w:shd w:val="clear" w:color="auto" w:fill="auto"/>
            <w:vAlign w:val="center"/>
          </w:tcPr>
          <w:p w14:paraId="01701898"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37</w:t>
            </w:r>
          </w:p>
        </w:tc>
        <w:tc>
          <w:tcPr>
            <w:tcW w:w="576" w:type="dxa"/>
            <w:tcBorders>
              <w:top w:val="nil"/>
              <w:left w:val="nil"/>
              <w:bottom w:val="single" w:sz="4" w:space="0" w:color="auto"/>
              <w:right w:val="single" w:sz="4" w:space="0" w:color="auto"/>
            </w:tcBorders>
            <w:shd w:val="clear" w:color="auto" w:fill="auto"/>
            <w:vAlign w:val="center"/>
          </w:tcPr>
          <w:p w14:paraId="446C1D91"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37</w:t>
            </w:r>
          </w:p>
        </w:tc>
        <w:tc>
          <w:tcPr>
            <w:tcW w:w="568" w:type="dxa"/>
            <w:tcBorders>
              <w:top w:val="nil"/>
              <w:left w:val="nil"/>
              <w:bottom w:val="single" w:sz="4" w:space="0" w:color="auto"/>
              <w:right w:val="single" w:sz="4" w:space="0" w:color="auto"/>
            </w:tcBorders>
            <w:shd w:val="clear" w:color="auto" w:fill="auto"/>
            <w:vAlign w:val="center"/>
          </w:tcPr>
          <w:p w14:paraId="02B70CD0"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9</w:t>
            </w:r>
          </w:p>
        </w:tc>
        <w:tc>
          <w:tcPr>
            <w:tcW w:w="548" w:type="dxa"/>
            <w:tcBorders>
              <w:top w:val="nil"/>
              <w:left w:val="nil"/>
              <w:bottom w:val="single" w:sz="4" w:space="0" w:color="auto"/>
              <w:right w:val="single" w:sz="4" w:space="0" w:color="auto"/>
            </w:tcBorders>
            <w:shd w:val="clear" w:color="auto" w:fill="auto"/>
            <w:vAlign w:val="center"/>
          </w:tcPr>
          <w:p w14:paraId="43732AEE"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9</w:t>
            </w:r>
          </w:p>
        </w:tc>
        <w:tc>
          <w:tcPr>
            <w:tcW w:w="426" w:type="dxa"/>
            <w:tcBorders>
              <w:top w:val="nil"/>
              <w:left w:val="nil"/>
              <w:bottom w:val="single" w:sz="4" w:space="0" w:color="auto"/>
              <w:right w:val="single" w:sz="4" w:space="0" w:color="auto"/>
            </w:tcBorders>
            <w:shd w:val="clear" w:color="auto" w:fill="auto"/>
            <w:vAlign w:val="center"/>
          </w:tcPr>
          <w:p w14:paraId="3442BC1D"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0</w:t>
            </w:r>
          </w:p>
        </w:tc>
        <w:tc>
          <w:tcPr>
            <w:tcW w:w="708" w:type="dxa"/>
            <w:tcBorders>
              <w:top w:val="nil"/>
              <w:left w:val="nil"/>
              <w:bottom w:val="single" w:sz="4" w:space="0" w:color="auto"/>
              <w:right w:val="single" w:sz="4" w:space="0" w:color="auto"/>
            </w:tcBorders>
            <w:shd w:val="clear" w:color="auto" w:fill="auto"/>
            <w:vAlign w:val="center"/>
          </w:tcPr>
          <w:p w14:paraId="7F37723B"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0</w:t>
            </w:r>
          </w:p>
        </w:tc>
        <w:tc>
          <w:tcPr>
            <w:tcW w:w="883" w:type="dxa"/>
            <w:tcBorders>
              <w:top w:val="nil"/>
              <w:left w:val="nil"/>
              <w:bottom w:val="single" w:sz="4" w:space="0" w:color="auto"/>
              <w:right w:val="single" w:sz="4" w:space="0" w:color="auto"/>
            </w:tcBorders>
            <w:shd w:val="clear" w:color="auto" w:fill="auto"/>
            <w:vAlign w:val="center"/>
          </w:tcPr>
          <w:p w14:paraId="0D264F80"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1</w:t>
            </w:r>
          </w:p>
        </w:tc>
        <w:tc>
          <w:tcPr>
            <w:tcW w:w="659" w:type="dxa"/>
            <w:tcBorders>
              <w:top w:val="nil"/>
              <w:left w:val="nil"/>
              <w:bottom w:val="single" w:sz="4" w:space="0" w:color="auto"/>
              <w:right w:val="single" w:sz="4" w:space="0" w:color="auto"/>
            </w:tcBorders>
            <w:shd w:val="clear" w:color="auto" w:fill="auto"/>
            <w:vAlign w:val="center"/>
          </w:tcPr>
          <w:p w14:paraId="11C4A3F7"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1</w:t>
            </w:r>
          </w:p>
        </w:tc>
      </w:tr>
      <w:tr w:rsidR="00682D7A" w:rsidRPr="00B00EBD" w14:paraId="05580313" w14:textId="77777777" w:rsidTr="009243D3">
        <w:trPr>
          <w:gridAfter w:val="1"/>
          <w:wAfter w:w="31" w:type="dxa"/>
          <w:trHeight w:val="362"/>
        </w:trPr>
        <w:tc>
          <w:tcPr>
            <w:tcW w:w="851" w:type="dxa"/>
            <w:tcBorders>
              <w:top w:val="nil"/>
              <w:left w:val="single" w:sz="4" w:space="0" w:color="auto"/>
              <w:bottom w:val="single" w:sz="4" w:space="0" w:color="auto"/>
              <w:right w:val="single" w:sz="4" w:space="0" w:color="auto"/>
            </w:tcBorders>
            <w:shd w:val="clear" w:color="auto" w:fill="auto"/>
            <w:vAlign w:val="center"/>
          </w:tcPr>
          <w:p w14:paraId="1AB2D14C" w14:textId="77777777" w:rsidR="00682D7A" w:rsidRPr="00B00EBD" w:rsidRDefault="00682D7A" w:rsidP="00E4123A">
            <w:pPr>
              <w:spacing w:after="0" w:line="240" w:lineRule="auto"/>
              <w:rPr>
                <w:rFonts w:ascii="Times New Roman" w:hAnsi="Times New Roman" w:cs="Times New Roman"/>
                <w:color w:val="000000"/>
                <w:sz w:val="24"/>
                <w:szCs w:val="24"/>
              </w:rPr>
            </w:pPr>
            <w:r w:rsidRPr="00B00EBD">
              <w:rPr>
                <w:rFonts w:ascii="Times New Roman" w:hAnsi="Times New Roman" w:cs="Times New Roman"/>
                <w:color w:val="000000"/>
                <w:sz w:val="24"/>
                <w:szCs w:val="24"/>
              </w:rPr>
              <w:t>2</w:t>
            </w:r>
          </w:p>
        </w:tc>
        <w:tc>
          <w:tcPr>
            <w:tcW w:w="1843" w:type="dxa"/>
            <w:tcBorders>
              <w:top w:val="nil"/>
              <w:left w:val="nil"/>
              <w:bottom w:val="single" w:sz="4" w:space="0" w:color="auto"/>
              <w:right w:val="single" w:sz="4" w:space="0" w:color="auto"/>
            </w:tcBorders>
            <w:shd w:val="clear" w:color="auto" w:fill="auto"/>
            <w:vAlign w:val="center"/>
          </w:tcPr>
          <w:p w14:paraId="59141D09"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Quality of ingredients</w:t>
            </w:r>
          </w:p>
        </w:tc>
        <w:tc>
          <w:tcPr>
            <w:tcW w:w="576" w:type="dxa"/>
            <w:tcBorders>
              <w:top w:val="nil"/>
              <w:left w:val="nil"/>
              <w:bottom w:val="single" w:sz="4" w:space="0" w:color="auto"/>
              <w:right w:val="single" w:sz="4" w:space="0" w:color="auto"/>
            </w:tcBorders>
            <w:shd w:val="clear" w:color="auto" w:fill="auto"/>
            <w:vAlign w:val="center"/>
          </w:tcPr>
          <w:p w14:paraId="73AAC698"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43</w:t>
            </w:r>
          </w:p>
        </w:tc>
        <w:tc>
          <w:tcPr>
            <w:tcW w:w="699" w:type="dxa"/>
            <w:tcBorders>
              <w:top w:val="nil"/>
              <w:left w:val="nil"/>
              <w:bottom w:val="single" w:sz="4" w:space="0" w:color="auto"/>
              <w:right w:val="single" w:sz="4" w:space="0" w:color="auto"/>
            </w:tcBorders>
            <w:shd w:val="clear" w:color="auto" w:fill="auto"/>
            <w:vAlign w:val="center"/>
          </w:tcPr>
          <w:p w14:paraId="7991BDBC"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43</w:t>
            </w:r>
          </w:p>
        </w:tc>
        <w:tc>
          <w:tcPr>
            <w:tcW w:w="576" w:type="dxa"/>
            <w:tcBorders>
              <w:top w:val="nil"/>
              <w:left w:val="nil"/>
              <w:bottom w:val="single" w:sz="4" w:space="0" w:color="auto"/>
              <w:right w:val="single" w:sz="4" w:space="0" w:color="auto"/>
            </w:tcBorders>
            <w:shd w:val="clear" w:color="auto" w:fill="auto"/>
            <w:vAlign w:val="center"/>
          </w:tcPr>
          <w:p w14:paraId="6728D3B3"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39</w:t>
            </w:r>
          </w:p>
        </w:tc>
        <w:tc>
          <w:tcPr>
            <w:tcW w:w="576" w:type="dxa"/>
            <w:tcBorders>
              <w:top w:val="nil"/>
              <w:left w:val="nil"/>
              <w:bottom w:val="single" w:sz="4" w:space="0" w:color="auto"/>
              <w:right w:val="single" w:sz="4" w:space="0" w:color="auto"/>
            </w:tcBorders>
            <w:shd w:val="clear" w:color="auto" w:fill="auto"/>
            <w:vAlign w:val="center"/>
          </w:tcPr>
          <w:p w14:paraId="244E645A"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39</w:t>
            </w:r>
          </w:p>
        </w:tc>
        <w:tc>
          <w:tcPr>
            <w:tcW w:w="568" w:type="dxa"/>
            <w:tcBorders>
              <w:top w:val="nil"/>
              <w:left w:val="nil"/>
              <w:bottom w:val="single" w:sz="4" w:space="0" w:color="auto"/>
              <w:right w:val="single" w:sz="4" w:space="0" w:color="auto"/>
            </w:tcBorders>
            <w:shd w:val="clear" w:color="auto" w:fill="auto"/>
            <w:vAlign w:val="center"/>
          </w:tcPr>
          <w:p w14:paraId="6E6CA0DE"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15</w:t>
            </w:r>
          </w:p>
        </w:tc>
        <w:tc>
          <w:tcPr>
            <w:tcW w:w="548" w:type="dxa"/>
            <w:tcBorders>
              <w:top w:val="nil"/>
              <w:left w:val="nil"/>
              <w:bottom w:val="single" w:sz="4" w:space="0" w:color="auto"/>
              <w:right w:val="single" w:sz="4" w:space="0" w:color="auto"/>
            </w:tcBorders>
            <w:shd w:val="clear" w:color="auto" w:fill="auto"/>
            <w:vAlign w:val="center"/>
          </w:tcPr>
          <w:p w14:paraId="58644C20"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15</w:t>
            </w:r>
          </w:p>
        </w:tc>
        <w:tc>
          <w:tcPr>
            <w:tcW w:w="426" w:type="dxa"/>
            <w:tcBorders>
              <w:top w:val="nil"/>
              <w:left w:val="nil"/>
              <w:bottom w:val="single" w:sz="4" w:space="0" w:color="auto"/>
              <w:right w:val="single" w:sz="4" w:space="0" w:color="auto"/>
            </w:tcBorders>
            <w:shd w:val="clear" w:color="auto" w:fill="auto"/>
            <w:vAlign w:val="center"/>
          </w:tcPr>
          <w:p w14:paraId="1AC93B9F"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2</w:t>
            </w:r>
          </w:p>
        </w:tc>
        <w:tc>
          <w:tcPr>
            <w:tcW w:w="708" w:type="dxa"/>
            <w:tcBorders>
              <w:top w:val="nil"/>
              <w:left w:val="nil"/>
              <w:bottom w:val="single" w:sz="4" w:space="0" w:color="auto"/>
              <w:right w:val="single" w:sz="4" w:space="0" w:color="auto"/>
            </w:tcBorders>
            <w:shd w:val="clear" w:color="auto" w:fill="auto"/>
            <w:vAlign w:val="center"/>
          </w:tcPr>
          <w:p w14:paraId="35010DFE"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2</w:t>
            </w:r>
          </w:p>
        </w:tc>
        <w:tc>
          <w:tcPr>
            <w:tcW w:w="883" w:type="dxa"/>
            <w:tcBorders>
              <w:top w:val="nil"/>
              <w:left w:val="nil"/>
              <w:bottom w:val="single" w:sz="4" w:space="0" w:color="auto"/>
              <w:right w:val="single" w:sz="4" w:space="0" w:color="auto"/>
            </w:tcBorders>
            <w:shd w:val="clear" w:color="auto" w:fill="auto"/>
            <w:vAlign w:val="center"/>
          </w:tcPr>
          <w:p w14:paraId="04828AD7"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1</w:t>
            </w:r>
          </w:p>
        </w:tc>
        <w:tc>
          <w:tcPr>
            <w:tcW w:w="659" w:type="dxa"/>
            <w:tcBorders>
              <w:top w:val="nil"/>
              <w:left w:val="nil"/>
              <w:bottom w:val="single" w:sz="4" w:space="0" w:color="auto"/>
              <w:right w:val="single" w:sz="4" w:space="0" w:color="auto"/>
            </w:tcBorders>
            <w:shd w:val="clear" w:color="auto" w:fill="auto"/>
            <w:vAlign w:val="center"/>
          </w:tcPr>
          <w:p w14:paraId="1F150B1C"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1</w:t>
            </w:r>
          </w:p>
        </w:tc>
      </w:tr>
      <w:tr w:rsidR="00682D7A" w:rsidRPr="00B00EBD" w14:paraId="72A6F74E" w14:textId="77777777" w:rsidTr="009243D3">
        <w:trPr>
          <w:gridAfter w:val="1"/>
          <w:wAfter w:w="31" w:type="dxa"/>
          <w:trHeight w:val="362"/>
        </w:trPr>
        <w:tc>
          <w:tcPr>
            <w:tcW w:w="851" w:type="dxa"/>
            <w:tcBorders>
              <w:top w:val="nil"/>
              <w:left w:val="single" w:sz="4" w:space="0" w:color="auto"/>
              <w:bottom w:val="single" w:sz="4" w:space="0" w:color="auto"/>
              <w:right w:val="single" w:sz="4" w:space="0" w:color="auto"/>
            </w:tcBorders>
            <w:shd w:val="clear" w:color="auto" w:fill="auto"/>
            <w:vAlign w:val="center"/>
          </w:tcPr>
          <w:p w14:paraId="1C7A9179" w14:textId="77777777" w:rsidR="00682D7A" w:rsidRPr="00B00EBD" w:rsidRDefault="00682D7A" w:rsidP="00E4123A">
            <w:pPr>
              <w:spacing w:after="0" w:line="240" w:lineRule="auto"/>
              <w:rPr>
                <w:rFonts w:ascii="Times New Roman" w:hAnsi="Times New Roman" w:cs="Times New Roman"/>
                <w:color w:val="000000"/>
                <w:sz w:val="24"/>
                <w:szCs w:val="24"/>
              </w:rPr>
            </w:pPr>
            <w:r w:rsidRPr="00B00EBD">
              <w:rPr>
                <w:rFonts w:ascii="Times New Roman" w:hAnsi="Times New Roman" w:cs="Times New Roman"/>
                <w:color w:val="000000"/>
                <w:sz w:val="24"/>
                <w:szCs w:val="24"/>
              </w:rPr>
              <w:t>3</w:t>
            </w:r>
          </w:p>
        </w:tc>
        <w:tc>
          <w:tcPr>
            <w:tcW w:w="1843" w:type="dxa"/>
            <w:tcBorders>
              <w:top w:val="nil"/>
              <w:left w:val="nil"/>
              <w:bottom w:val="single" w:sz="4" w:space="0" w:color="auto"/>
              <w:right w:val="single" w:sz="4" w:space="0" w:color="auto"/>
            </w:tcBorders>
            <w:shd w:val="clear" w:color="auto" w:fill="auto"/>
            <w:vAlign w:val="center"/>
          </w:tcPr>
          <w:p w14:paraId="252B90D2"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Variety of Flavors</w:t>
            </w:r>
          </w:p>
        </w:tc>
        <w:tc>
          <w:tcPr>
            <w:tcW w:w="576" w:type="dxa"/>
            <w:tcBorders>
              <w:top w:val="nil"/>
              <w:left w:val="nil"/>
              <w:bottom w:val="single" w:sz="4" w:space="0" w:color="auto"/>
              <w:right w:val="single" w:sz="4" w:space="0" w:color="auto"/>
            </w:tcBorders>
            <w:shd w:val="clear" w:color="auto" w:fill="auto"/>
            <w:vAlign w:val="center"/>
          </w:tcPr>
          <w:p w14:paraId="135F952B"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49</w:t>
            </w:r>
          </w:p>
        </w:tc>
        <w:tc>
          <w:tcPr>
            <w:tcW w:w="699" w:type="dxa"/>
            <w:tcBorders>
              <w:top w:val="nil"/>
              <w:left w:val="nil"/>
              <w:bottom w:val="single" w:sz="4" w:space="0" w:color="auto"/>
              <w:right w:val="single" w:sz="4" w:space="0" w:color="auto"/>
            </w:tcBorders>
            <w:shd w:val="clear" w:color="auto" w:fill="auto"/>
            <w:vAlign w:val="center"/>
          </w:tcPr>
          <w:p w14:paraId="54EA5408"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49</w:t>
            </w:r>
          </w:p>
        </w:tc>
        <w:tc>
          <w:tcPr>
            <w:tcW w:w="576" w:type="dxa"/>
            <w:tcBorders>
              <w:top w:val="nil"/>
              <w:left w:val="nil"/>
              <w:bottom w:val="single" w:sz="4" w:space="0" w:color="auto"/>
              <w:right w:val="single" w:sz="4" w:space="0" w:color="auto"/>
            </w:tcBorders>
            <w:shd w:val="clear" w:color="auto" w:fill="auto"/>
            <w:vAlign w:val="center"/>
          </w:tcPr>
          <w:p w14:paraId="3CA6A6B3"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43</w:t>
            </w:r>
          </w:p>
        </w:tc>
        <w:tc>
          <w:tcPr>
            <w:tcW w:w="576" w:type="dxa"/>
            <w:tcBorders>
              <w:top w:val="nil"/>
              <w:left w:val="nil"/>
              <w:bottom w:val="single" w:sz="4" w:space="0" w:color="auto"/>
              <w:right w:val="single" w:sz="4" w:space="0" w:color="auto"/>
            </w:tcBorders>
            <w:shd w:val="clear" w:color="auto" w:fill="auto"/>
            <w:vAlign w:val="center"/>
          </w:tcPr>
          <w:p w14:paraId="6055FB2A"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43</w:t>
            </w:r>
          </w:p>
        </w:tc>
        <w:tc>
          <w:tcPr>
            <w:tcW w:w="568" w:type="dxa"/>
            <w:tcBorders>
              <w:top w:val="nil"/>
              <w:left w:val="nil"/>
              <w:bottom w:val="single" w:sz="4" w:space="0" w:color="auto"/>
              <w:right w:val="single" w:sz="4" w:space="0" w:color="auto"/>
            </w:tcBorders>
            <w:shd w:val="clear" w:color="auto" w:fill="auto"/>
            <w:vAlign w:val="center"/>
          </w:tcPr>
          <w:p w14:paraId="5D9167CD"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7</w:t>
            </w:r>
          </w:p>
        </w:tc>
        <w:tc>
          <w:tcPr>
            <w:tcW w:w="548" w:type="dxa"/>
            <w:tcBorders>
              <w:top w:val="nil"/>
              <w:left w:val="nil"/>
              <w:bottom w:val="single" w:sz="4" w:space="0" w:color="auto"/>
              <w:right w:val="single" w:sz="4" w:space="0" w:color="auto"/>
            </w:tcBorders>
            <w:shd w:val="clear" w:color="auto" w:fill="auto"/>
            <w:vAlign w:val="center"/>
          </w:tcPr>
          <w:p w14:paraId="2E4812BE"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7</w:t>
            </w:r>
          </w:p>
        </w:tc>
        <w:tc>
          <w:tcPr>
            <w:tcW w:w="426" w:type="dxa"/>
            <w:tcBorders>
              <w:top w:val="nil"/>
              <w:left w:val="nil"/>
              <w:bottom w:val="single" w:sz="4" w:space="0" w:color="auto"/>
              <w:right w:val="single" w:sz="4" w:space="0" w:color="auto"/>
            </w:tcBorders>
            <w:shd w:val="clear" w:color="auto" w:fill="auto"/>
            <w:vAlign w:val="center"/>
          </w:tcPr>
          <w:p w14:paraId="1E03D2C0"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0</w:t>
            </w:r>
          </w:p>
        </w:tc>
        <w:tc>
          <w:tcPr>
            <w:tcW w:w="708" w:type="dxa"/>
            <w:tcBorders>
              <w:top w:val="nil"/>
              <w:left w:val="nil"/>
              <w:bottom w:val="single" w:sz="4" w:space="0" w:color="auto"/>
              <w:right w:val="single" w:sz="4" w:space="0" w:color="auto"/>
            </w:tcBorders>
            <w:shd w:val="clear" w:color="auto" w:fill="auto"/>
            <w:vAlign w:val="center"/>
          </w:tcPr>
          <w:p w14:paraId="13B8CD6B"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0</w:t>
            </w:r>
          </w:p>
        </w:tc>
        <w:tc>
          <w:tcPr>
            <w:tcW w:w="883" w:type="dxa"/>
            <w:tcBorders>
              <w:top w:val="nil"/>
              <w:left w:val="nil"/>
              <w:bottom w:val="single" w:sz="4" w:space="0" w:color="auto"/>
              <w:right w:val="single" w:sz="4" w:space="0" w:color="auto"/>
            </w:tcBorders>
            <w:shd w:val="clear" w:color="auto" w:fill="auto"/>
            <w:vAlign w:val="center"/>
          </w:tcPr>
          <w:p w14:paraId="33AD4828"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1</w:t>
            </w:r>
          </w:p>
        </w:tc>
        <w:tc>
          <w:tcPr>
            <w:tcW w:w="659" w:type="dxa"/>
            <w:tcBorders>
              <w:top w:val="nil"/>
              <w:left w:val="nil"/>
              <w:bottom w:val="single" w:sz="4" w:space="0" w:color="auto"/>
              <w:right w:val="single" w:sz="4" w:space="0" w:color="auto"/>
            </w:tcBorders>
            <w:shd w:val="clear" w:color="auto" w:fill="auto"/>
            <w:vAlign w:val="center"/>
          </w:tcPr>
          <w:p w14:paraId="19B5E88C"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1</w:t>
            </w:r>
          </w:p>
        </w:tc>
      </w:tr>
      <w:tr w:rsidR="00682D7A" w:rsidRPr="00B00EBD" w14:paraId="0EF7B5FF" w14:textId="77777777" w:rsidTr="009243D3">
        <w:trPr>
          <w:gridAfter w:val="1"/>
          <w:wAfter w:w="31" w:type="dxa"/>
          <w:trHeight w:val="362"/>
        </w:trPr>
        <w:tc>
          <w:tcPr>
            <w:tcW w:w="851" w:type="dxa"/>
            <w:tcBorders>
              <w:top w:val="nil"/>
              <w:left w:val="single" w:sz="4" w:space="0" w:color="auto"/>
              <w:bottom w:val="single" w:sz="4" w:space="0" w:color="auto"/>
              <w:right w:val="single" w:sz="4" w:space="0" w:color="auto"/>
            </w:tcBorders>
            <w:shd w:val="clear" w:color="auto" w:fill="auto"/>
            <w:vAlign w:val="center"/>
          </w:tcPr>
          <w:p w14:paraId="0A6A713D" w14:textId="77777777" w:rsidR="00682D7A" w:rsidRPr="00B00EBD" w:rsidRDefault="00682D7A" w:rsidP="00E4123A">
            <w:pPr>
              <w:spacing w:after="0" w:line="240" w:lineRule="auto"/>
              <w:rPr>
                <w:rFonts w:ascii="Times New Roman" w:hAnsi="Times New Roman" w:cs="Times New Roman"/>
                <w:color w:val="000000"/>
                <w:sz w:val="24"/>
                <w:szCs w:val="24"/>
              </w:rPr>
            </w:pPr>
            <w:r w:rsidRPr="00B00EBD">
              <w:rPr>
                <w:rFonts w:ascii="Times New Roman" w:hAnsi="Times New Roman" w:cs="Times New Roman"/>
                <w:color w:val="000000"/>
                <w:sz w:val="24"/>
                <w:szCs w:val="24"/>
              </w:rPr>
              <w:t>4</w:t>
            </w:r>
          </w:p>
        </w:tc>
        <w:tc>
          <w:tcPr>
            <w:tcW w:w="1843" w:type="dxa"/>
            <w:tcBorders>
              <w:top w:val="nil"/>
              <w:left w:val="nil"/>
              <w:bottom w:val="single" w:sz="4" w:space="0" w:color="auto"/>
              <w:right w:val="single" w:sz="4" w:space="0" w:color="auto"/>
            </w:tcBorders>
            <w:shd w:val="clear" w:color="auto" w:fill="auto"/>
            <w:vAlign w:val="center"/>
          </w:tcPr>
          <w:p w14:paraId="3086D50D"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Packaging</w:t>
            </w:r>
          </w:p>
        </w:tc>
        <w:tc>
          <w:tcPr>
            <w:tcW w:w="576" w:type="dxa"/>
            <w:tcBorders>
              <w:top w:val="nil"/>
              <w:left w:val="nil"/>
              <w:bottom w:val="single" w:sz="4" w:space="0" w:color="auto"/>
              <w:right w:val="single" w:sz="4" w:space="0" w:color="auto"/>
            </w:tcBorders>
            <w:shd w:val="clear" w:color="auto" w:fill="auto"/>
            <w:vAlign w:val="center"/>
          </w:tcPr>
          <w:p w14:paraId="3FA82DC9"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42</w:t>
            </w:r>
          </w:p>
        </w:tc>
        <w:tc>
          <w:tcPr>
            <w:tcW w:w="699" w:type="dxa"/>
            <w:tcBorders>
              <w:top w:val="nil"/>
              <w:left w:val="nil"/>
              <w:bottom w:val="single" w:sz="4" w:space="0" w:color="auto"/>
              <w:right w:val="single" w:sz="4" w:space="0" w:color="auto"/>
            </w:tcBorders>
            <w:shd w:val="clear" w:color="auto" w:fill="auto"/>
            <w:vAlign w:val="center"/>
          </w:tcPr>
          <w:p w14:paraId="31F15E99"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42</w:t>
            </w:r>
          </w:p>
        </w:tc>
        <w:tc>
          <w:tcPr>
            <w:tcW w:w="576" w:type="dxa"/>
            <w:tcBorders>
              <w:top w:val="nil"/>
              <w:left w:val="nil"/>
              <w:bottom w:val="single" w:sz="4" w:space="0" w:color="auto"/>
              <w:right w:val="single" w:sz="4" w:space="0" w:color="auto"/>
            </w:tcBorders>
            <w:shd w:val="clear" w:color="auto" w:fill="auto"/>
            <w:vAlign w:val="center"/>
          </w:tcPr>
          <w:p w14:paraId="13C6E09D"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37</w:t>
            </w:r>
          </w:p>
        </w:tc>
        <w:tc>
          <w:tcPr>
            <w:tcW w:w="576" w:type="dxa"/>
            <w:tcBorders>
              <w:top w:val="nil"/>
              <w:left w:val="nil"/>
              <w:bottom w:val="single" w:sz="4" w:space="0" w:color="auto"/>
              <w:right w:val="single" w:sz="4" w:space="0" w:color="auto"/>
            </w:tcBorders>
            <w:shd w:val="clear" w:color="auto" w:fill="auto"/>
            <w:vAlign w:val="center"/>
          </w:tcPr>
          <w:p w14:paraId="4FA39005"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37</w:t>
            </w:r>
          </w:p>
        </w:tc>
        <w:tc>
          <w:tcPr>
            <w:tcW w:w="568" w:type="dxa"/>
            <w:tcBorders>
              <w:top w:val="nil"/>
              <w:left w:val="nil"/>
              <w:bottom w:val="single" w:sz="4" w:space="0" w:color="auto"/>
              <w:right w:val="single" w:sz="4" w:space="0" w:color="auto"/>
            </w:tcBorders>
            <w:shd w:val="clear" w:color="auto" w:fill="auto"/>
            <w:vAlign w:val="center"/>
          </w:tcPr>
          <w:p w14:paraId="50D8F75E"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18</w:t>
            </w:r>
          </w:p>
        </w:tc>
        <w:tc>
          <w:tcPr>
            <w:tcW w:w="548" w:type="dxa"/>
            <w:tcBorders>
              <w:top w:val="nil"/>
              <w:left w:val="nil"/>
              <w:bottom w:val="single" w:sz="4" w:space="0" w:color="auto"/>
              <w:right w:val="single" w:sz="4" w:space="0" w:color="auto"/>
            </w:tcBorders>
            <w:shd w:val="clear" w:color="auto" w:fill="auto"/>
            <w:vAlign w:val="center"/>
          </w:tcPr>
          <w:p w14:paraId="2E96AC0A"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18</w:t>
            </w:r>
          </w:p>
        </w:tc>
        <w:tc>
          <w:tcPr>
            <w:tcW w:w="426" w:type="dxa"/>
            <w:tcBorders>
              <w:top w:val="nil"/>
              <w:left w:val="nil"/>
              <w:bottom w:val="single" w:sz="4" w:space="0" w:color="auto"/>
              <w:right w:val="single" w:sz="4" w:space="0" w:color="auto"/>
            </w:tcBorders>
            <w:shd w:val="clear" w:color="auto" w:fill="auto"/>
            <w:vAlign w:val="center"/>
          </w:tcPr>
          <w:p w14:paraId="6552BBC5"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0</w:t>
            </w:r>
          </w:p>
        </w:tc>
        <w:tc>
          <w:tcPr>
            <w:tcW w:w="708" w:type="dxa"/>
            <w:tcBorders>
              <w:top w:val="nil"/>
              <w:left w:val="nil"/>
              <w:bottom w:val="single" w:sz="4" w:space="0" w:color="auto"/>
              <w:right w:val="single" w:sz="4" w:space="0" w:color="auto"/>
            </w:tcBorders>
            <w:shd w:val="clear" w:color="auto" w:fill="auto"/>
            <w:vAlign w:val="center"/>
          </w:tcPr>
          <w:p w14:paraId="31FA60FD"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0</w:t>
            </w:r>
          </w:p>
        </w:tc>
        <w:tc>
          <w:tcPr>
            <w:tcW w:w="883" w:type="dxa"/>
            <w:tcBorders>
              <w:top w:val="nil"/>
              <w:left w:val="nil"/>
              <w:bottom w:val="single" w:sz="4" w:space="0" w:color="auto"/>
              <w:right w:val="single" w:sz="4" w:space="0" w:color="auto"/>
            </w:tcBorders>
            <w:shd w:val="clear" w:color="auto" w:fill="auto"/>
            <w:vAlign w:val="center"/>
          </w:tcPr>
          <w:p w14:paraId="6D679D61"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3</w:t>
            </w:r>
          </w:p>
        </w:tc>
        <w:tc>
          <w:tcPr>
            <w:tcW w:w="659" w:type="dxa"/>
            <w:tcBorders>
              <w:top w:val="nil"/>
              <w:left w:val="nil"/>
              <w:bottom w:val="single" w:sz="4" w:space="0" w:color="auto"/>
              <w:right w:val="single" w:sz="4" w:space="0" w:color="auto"/>
            </w:tcBorders>
            <w:shd w:val="clear" w:color="auto" w:fill="auto"/>
            <w:vAlign w:val="center"/>
          </w:tcPr>
          <w:p w14:paraId="3B0D796A"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3</w:t>
            </w:r>
          </w:p>
        </w:tc>
      </w:tr>
      <w:tr w:rsidR="00682D7A" w:rsidRPr="00B00EBD" w14:paraId="2CC204F6" w14:textId="77777777" w:rsidTr="009243D3">
        <w:trPr>
          <w:gridAfter w:val="1"/>
          <w:wAfter w:w="31" w:type="dxa"/>
          <w:trHeight w:val="362"/>
        </w:trPr>
        <w:tc>
          <w:tcPr>
            <w:tcW w:w="851" w:type="dxa"/>
            <w:tcBorders>
              <w:top w:val="nil"/>
              <w:left w:val="single" w:sz="4" w:space="0" w:color="auto"/>
              <w:bottom w:val="single" w:sz="4" w:space="0" w:color="auto"/>
              <w:right w:val="single" w:sz="4" w:space="0" w:color="auto"/>
            </w:tcBorders>
            <w:shd w:val="clear" w:color="auto" w:fill="auto"/>
            <w:vAlign w:val="center"/>
          </w:tcPr>
          <w:p w14:paraId="500DACFC" w14:textId="77777777" w:rsidR="00682D7A" w:rsidRPr="00B00EBD" w:rsidRDefault="00682D7A" w:rsidP="00E4123A">
            <w:pPr>
              <w:spacing w:after="0" w:line="240" w:lineRule="auto"/>
              <w:rPr>
                <w:rFonts w:ascii="Times New Roman" w:hAnsi="Times New Roman" w:cs="Times New Roman"/>
                <w:color w:val="000000"/>
                <w:sz w:val="24"/>
                <w:szCs w:val="24"/>
              </w:rPr>
            </w:pPr>
            <w:r w:rsidRPr="00B00EBD">
              <w:rPr>
                <w:rFonts w:ascii="Times New Roman" w:hAnsi="Times New Roman" w:cs="Times New Roman"/>
                <w:color w:val="000000"/>
                <w:sz w:val="24"/>
                <w:szCs w:val="24"/>
              </w:rPr>
              <w:t>5</w:t>
            </w:r>
          </w:p>
        </w:tc>
        <w:tc>
          <w:tcPr>
            <w:tcW w:w="1843" w:type="dxa"/>
            <w:tcBorders>
              <w:top w:val="nil"/>
              <w:left w:val="nil"/>
              <w:bottom w:val="single" w:sz="4" w:space="0" w:color="auto"/>
              <w:right w:val="single" w:sz="4" w:space="0" w:color="auto"/>
            </w:tcBorders>
            <w:shd w:val="clear" w:color="auto" w:fill="auto"/>
            <w:vAlign w:val="center"/>
          </w:tcPr>
          <w:p w14:paraId="37B225FA"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Brand reputation</w:t>
            </w:r>
          </w:p>
        </w:tc>
        <w:tc>
          <w:tcPr>
            <w:tcW w:w="576" w:type="dxa"/>
            <w:tcBorders>
              <w:top w:val="nil"/>
              <w:left w:val="nil"/>
              <w:bottom w:val="single" w:sz="4" w:space="0" w:color="auto"/>
              <w:right w:val="single" w:sz="4" w:space="0" w:color="auto"/>
            </w:tcBorders>
            <w:shd w:val="clear" w:color="auto" w:fill="auto"/>
            <w:vAlign w:val="center"/>
          </w:tcPr>
          <w:p w14:paraId="4867A6E9"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56</w:t>
            </w:r>
          </w:p>
        </w:tc>
        <w:tc>
          <w:tcPr>
            <w:tcW w:w="699" w:type="dxa"/>
            <w:tcBorders>
              <w:top w:val="nil"/>
              <w:left w:val="nil"/>
              <w:bottom w:val="single" w:sz="4" w:space="0" w:color="auto"/>
              <w:right w:val="single" w:sz="4" w:space="0" w:color="auto"/>
            </w:tcBorders>
            <w:shd w:val="clear" w:color="auto" w:fill="auto"/>
            <w:vAlign w:val="center"/>
          </w:tcPr>
          <w:p w14:paraId="4B7B103C"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56</w:t>
            </w:r>
          </w:p>
        </w:tc>
        <w:tc>
          <w:tcPr>
            <w:tcW w:w="576" w:type="dxa"/>
            <w:tcBorders>
              <w:top w:val="nil"/>
              <w:left w:val="nil"/>
              <w:bottom w:val="single" w:sz="4" w:space="0" w:color="auto"/>
              <w:right w:val="single" w:sz="4" w:space="0" w:color="auto"/>
            </w:tcBorders>
            <w:shd w:val="clear" w:color="auto" w:fill="auto"/>
            <w:vAlign w:val="center"/>
          </w:tcPr>
          <w:p w14:paraId="4B2AB499"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31</w:t>
            </w:r>
          </w:p>
        </w:tc>
        <w:tc>
          <w:tcPr>
            <w:tcW w:w="576" w:type="dxa"/>
            <w:tcBorders>
              <w:top w:val="nil"/>
              <w:left w:val="nil"/>
              <w:bottom w:val="single" w:sz="4" w:space="0" w:color="auto"/>
              <w:right w:val="single" w:sz="4" w:space="0" w:color="auto"/>
            </w:tcBorders>
            <w:shd w:val="clear" w:color="auto" w:fill="auto"/>
            <w:vAlign w:val="center"/>
          </w:tcPr>
          <w:p w14:paraId="405F3383"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31</w:t>
            </w:r>
          </w:p>
        </w:tc>
        <w:tc>
          <w:tcPr>
            <w:tcW w:w="568" w:type="dxa"/>
            <w:tcBorders>
              <w:top w:val="nil"/>
              <w:left w:val="nil"/>
              <w:bottom w:val="single" w:sz="4" w:space="0" w:color="auto"/>
              <w:right w:val="single" w:sz="4" w:space="0" w:color="auto"/>
            </w:tcBorders>
            <w:shd w:val="clear" w:color="auto" w:fill="auto"/>
            <w:vAlign w:val="center"/>
          </w:tcPr>
          <w:p w14:paraId="1F4811F1"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12</w:t>
            </w:r>
          </w:p>
        </w:tc>
        <w:tc>
          <w:tcPr>
            <w:tcW w:w="548" w:type="dxa"/>
            <w:tcBorders>
              <w:top w:val="nil"/>
              <w:left w:val="nil"/>
              <w:bottom w:val="single" w:sz="4" w:space="0" w:color="auto"/>
              <w:right w:val="single" w:sz="4" w:space="0" w:color="auto"/>
            </w:tcBorders>
            <w:shd w:val="clear" w:color="auto" w:fill="auto"/>
            <w:vAlign w:val="center"/>
          </w:tcPr>
          <w:p w14:paraId="2AE50CDD"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12</w:t>
            </w:r>
          </w:p>
        </w:tc>
        <w:tc>
          <w:tcPr>
            <w:tcW w:w="426" w:type="dxa"/>
            <w:tcBorders>
              <w:top w:val="nil"/>
              <w:left w:val="nil"/>
              <w:bottom w:val="single" w:sz="4" w:space="0" w:color="auto"/>
              <w:right w:val="single" w:sz="4" w:space="0" w:color="auto"/>
            </w:tcBorders>
            <w:shd w:val="clear" w:color="auto" w:fill="auto"/>
            <w:vAlign w:val="center"/>
          </w:tcPr>
          <w:p w14:paraId="302B4A9C"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0</w:t>
            </w:r>
          </w:p>
        </w:tc>
        <w:tc>
          <w:tcPr>
            <w:tcW w:w="708" w:type="dxa"/>
            <w:tcBorders>
              <w:top w:val="nil"/>
              <w:left w:val="nil"/>
              <w:bottom w:val="single" w:sz="4" w:space="0" w:color="auto"/>
              <w:right w:val="single" w:sz="4" w:space="0" w:color="auto"/>
            </w:tcBorders>
            <w:shd w:val="clear" w:color="auto" w:fill="auto"/>
            <w:vAlign w:val="center"/>
          </w:tcPr>
          <w:p w14:paraId="07DA11BA"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0</w:t>
            </w:r>
          </w:p>
        </w:tc>
        <w:tc>
          <w:tcPr>
            <w:tcW w:w="883" w:type="dxa"/>
            <w:tcBorders>
              <w:top w:val="nil"/>
              <w:left w:val="nil"/>
              <w:bottom w:val="single" w:sz="4" w:space="0" w:color="auto"/>
              <w:right w:val="single" w:sz="4" w:space="0" w:color="auto"/>
            </w:tcBorders>
            <w:shd w:val="clear" w:color="auto" w:fill="auto"/>
            <w:vAlign w:val="center"/>
          </w:tcPr>
          <w:p w14:paraId="53E6B1E2"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1</w:t>
            </w:r>
          </w:p>
        </w:tc>
        <w:tc>
          <w:tcPr>
            <w:tcW w:w="659" w:type="dxa"/>
            <w:tcBorders>
              <w:top w:val="nil"/>
              <w:left w:val="nil"/>
              <w:bottom w:val="single" w:sz="4" w:space="0" w:color="auto"/>
              <w:right w:val="single" w:sz="4" w:space="0" w:color="auto"/>
            </w:tcBorders>
            <w:shd w:val="clear" w:color="auto" w:fill="auto"/>
            <w:vAlign w:val="center"/>
          </w:tcPr>
          <w:p w14:paraId="54431679"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1</w:t>
            </w:r>
          </w:p>
        </w:tc>
      </w:tr>
      <w:tr w:rsidR="00682D7A" w:rsidRPr="00B00EBD" w14:paraId="6AFC67CB" w14:textId="77777777" w:rsidTr="009243D3">
        <w:trPr>
          <w:gridAfter w:val="1"/>
          <w:wAfter w:w="31" w:type="dxa"/>
          <w:trHeight w:val="362"/>
        </w:trPr>
        <w:tc>
          <w:tcPr>
            <w:tcW w:w="851" w:type="dxa"/>
            <w:tcBorders>
              <w:top w:val="nil"/>
              <w:left w:val="single" w:sz="4" w:space="0" w:color="auto"/>
              <w:bottom w:val="single" w:sz="4" w:space="0" w:color="auto"/>
              <w:right w:val="single" w:sz="4" w:space="0" w:color="auto"/>
            </w:tcBorders>
            <w:shd w:val="clear" w:color="auto" w:fill="auto"/>
            <w:vAlign w:val="center"/>
          </w:tcPr>
          <w:p w14:paraId="2A452583" w14:textId="77777777" w:rsidR="00682D7A" w:rsidRPr="00B00EBD" w:rsidRDefault="00682D7A" w:rsidP="00E4123A">
            <w:pPr>
              <w:spacing w:after="0" w:line="240" w:lineRule="auto"/>
              <w:rPr>
                <w:rFonts w:ascii="Times New Roman" w:hAnsi="Times New Roman" w:cs="Times New Roman"/>
                <w:color w:val="000000"/>
                <w:sz w:val="24"/>
                <w:szCs w:val="24"/>
              </w:rPr>
            </w:pPr>
            <w:r w:rsidRPr="00B00EBD">
              <w:rPr>
                <w:rFonts w:ascii="Times New Roman" w:hAnsi="Times New Roman" w:cs="Times New Roman"/>
                <w:color w:val="000000"/>
                <w:sz w:val="24"/>
                <w:szCs w:val="24"/>
              </w:rPr>
              <w:lastRenderedPageBreak/>
              <w:t>6</w:t>
            </w:r>
          </w:p>
        </w:tc>
        <w:tc>
          <w:tcPr>
            <w:tcW w:w="1843" w:type="dxa"/>
            <w:tcBorders>
              <w:top w:val="nil"/>
              <w:left w:val="nil"/>
              <w:bottom w:val="single" w:sz="4" w:space="0" w:color="auto"/>
              <w:right w:val="single" w:sz="4" w:space="0" w:color="auto"/>
            </w:tcBorders>
            <w:shd w:val="clear" w:color="auto" w:fill="auto"/>
            <w:vAlign w:val="center"/>
          </w:tcPr>
          <w:p w14:paraId="39BCEBC1"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Price</w:t>
            </w:r>
          </w:p>
        </w:tc>
        <w:tc>
          <w:tcPr>
            <w:tcW w:w="576" w:type="dxa"/>
            <w:tcBorders>
              <w:top w:val="nil"/>
              <w:left w:val="nil"/>
              <w:bottom w:val="single" w:sz="4" w:space="0" w:color="auto"/>
              <w:right w:val="single" w:sz="4" w:space="0" w:color="auto"/>
            </w:tcBorders>
            <w:shd w:val="clear" w:color="auto" w:fill="auto"/>
            <w:vAlign w:val="center"/>
          </w:tcPr>
          <w:p w14:paraId="1FAD2ACD"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35</w:t>
            </w:r>
          </w:p>
        </w:tc>
        <w:tc>
          <w:tcPr>
            <w:tcW w:w="699" w:type="dxa"/>
            <w:tcBorders>
              <w:top w:val="nil"/>
              <w:left w:val="nil"/>
              <w:bottom w:val="single" w:sz="4" w:space="0" w:color="auto"/>
              <w:right w:val="single" w:sz="4" w:space="0" w:color="auto"/>
            </w:tcBorders>
            <w:shd w:val="clear" w:color="auto" w:fill="auto"/>
            <w:vAlign w:val="center"/>
          </w:tcPr>
          <w:p w14:paraId="514FAC39"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35</w:t>
            </w:r>
          </w:p>
        </w:tc>
        <w:tc>
          <w:tcPr>
            <w:tcW w:w="576" w:type="dxa"/>
            <w:tcBorders>
              <w:top w:val="nil"/>
              <w:left w:val="nil"/>
              <w:bottom w:val="single" w:sz="4" w:space="0" w:color="auto"/>
              <w:right w:val="single" w:sz="4" w:space="0" w:color="auto"/>
            </w:tcBorders>
            <w:shd w:val="clear" w:color="auto" w:fill="auto"/>
            <w:vAlign w:val="center"/>
          </w:tcPr>
          <w:p w14:paraId="788EF7EC"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32</w:t>
            </w:r>
          </w:p>
        </w:tc>
        <w:tc>
          <w:tcPr>
            <w:tcW w:w="576" w:type="dxa"/>
            <w:tcBorders>
              <w:top w:val="nil"/>
              <w:left w:val="nil"/>
              <w:bottom w:val="single" w:sz="4" w:space="0" w:color="auto"/>
              <w:right w:val="single" w:sz="4" w:space="0" w:color="auto"/>
            </w:tcBorders>
            <w:shd w:val="clear" w:color="auto" w:fill="auto"/>
            <w:vAlign w:val="center"/>
          </w:tcPr>
          <w:p w14:paraId="1FCA042F"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32</w:t>
            </w:r>
          </w:p>
        </w:tc>
        <w:tc>
          <w:tcPr>
            <w:tcW w:w="568" w:type="dxa"/>
            <w:tcBorders>
              <w:top w:val="nil"/>
              <w:left w:val="nil"/>
              <w:bottom w:val="single" w:sz="4" w:space="0" w:color="auto"/>
              <w:right w:val="single" w:sz="4" w:space="0" w:color="auto"/>
            </w:tcBorders>
            <w:shd w:val="clear" w:color="auto" w:fill="auto"/>
            <w:vAlign w:val="center"/>
          </w:tcPr>
          <w:p w14:paraId="240F44D6"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25</w:t>
            </w:r>
          </w:p>
        </w:tc>
        <w:tc>
          <w:tcPr>
            <w:tcW w:w="548" w:type="dxa"/>
            <w:tcBorders>
              <w:top w:val="nil"/>
              <w:left w:val="nil"/>
              <w:bottom w:val="single" w:sz="4" w:space="0" w:color="auto"/>
              <w:right w:val="single" w:sz="4" w:space="0" w:color="auto"/>
            </w:tcBorders>
            <w:shd w:val="clear" w:color="auto" w:fill="auto"/>
            <w:vAlign w:val="center"/>
          </w:tcPr>
          <w:p w14:paraId="78D07D56"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25</w:t>
            </w:r>
          </w:p>
        </w:tc>
        <w:tc>
          <w:tcPr>
            <w:tcW w:w="426" w:type="dxa"/>
            <w:tcBorders>
              <w:top w:val="nil"/>
              <w:left w:val="nil"/>
              <w:bottom w:val="single" w:sz="4" w:space="0" w:color="auto"/>
              <w:right w:val="single" w:sz="4" w:space="0" w:color="auto"/>
            </w:tcBorders>
            <w:shd w:val="clear" w:color="auto" w:fill="auto"/>
            <w:vAlign w:val="center"/>
          </w:tcPr>
          <w:p w14:paraId="716543E6"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vAlign w:val="center"/>
          </w:tcPr>
          <w:p w14:paraId="54EAD1E7"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4</w:t>
            </w:r>
          </w:p>
        </w:tc>
        <w:tc>
          <w:tcPr>
            <w:tcW w:w="883" w:type="dxa"/>
            <w:tcBorders>
              <w:top w:val="nil"/>
              <w:left w:val="nil"/>
              <w:bottom w:val="single" w:sz="4" w:space="0" w:color="auto"/>
              <w:right w:val="single" w:sz="4" w:space="0" w:color="auto"/>
            </w:tcBorders>
            <w:shd w:val="clear" w:color="auto" w:fill="auto"/>
            <w:vAlign w:val="center"/>
          </w:tcPr>
          <w:p w14:paraId="4F8374CB"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4</w:t>
            </w:r>
          </w:p>
        </w:tc>
        <w:tc>
          <w:tcPr>
            <w:tcW w:w="659" w:type="dxa"/>
            <w:tcBorders>
              <w:top w:val="nil"/>
              <w:left w:val="nil"/>
              <w:bottom w:val="single" w:sz="4" w:space="0" w:color="auto"/>
              <w:right w:val="single" w:sz="4" w:space="0" w:color="auto"/>
            </w:tcBorders>
            <w:shd w:val="clear" w:color="auto" w:fill="auto"/>
            <w:vAlign w:val="center"/>
          </w:tcPr>
          <w:p w14:paraId="01245C7A"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4</w:t>
            </w:r>
          </w:p>
        </w:tc>
      </w:tr>
      <w:tr w:rsidR="00682D7A" w:rsidRPr="00B00EBD" w14:paraId="263906AB" w14:textId="77777777" w:rsidTr="009243D3">
        <w:trPr>
          <w:gridAfter w:val="1"/>
          <w:wAfter w:w="31" w:type="dxa"/>
          <w:trHeight w:val="362"/>
        </w:trPr>
        <w:tc>
          <w:tcPr>
            <w:tcW w:w="851" w:type="dxa"/>
            <w:tcBorders>
              <w:top w:val="nil"/>
              <w:left w:val="single" w:sz="4" w:space="0" w:color="auto"/>
              <w:bottom w:val="single" w:sz="4" w:space="0" w:color="auto"/>
              <w:right w:val="single" w:sz="4" w:space="0" w:color="auto"/>
            </w:tcBorders>
            <w:shd w:val="clear" w:color="auto" w:fill="auto"/>
            <w:vAlign w:val="center"/>
          </w:tcPr>
          <w:p w14:paraId="7026CEC8" w14:textId="77777777" w:rsidR="00682D7A" w:rsidRPr="00B00EBD" w:rsidRDefault="00682D7A" w:rsidP="00E4123A">
            <w:pPr>
              <w:spacing w:after="0" w:line="240" w:lineRule="auto"/>
              <w:rPr>
                <w:rFonts w:ascii="Times New Roman" w:hAnsi="Times New Roman" w:cs="Times New Roman"/>
                <w:color w:val="000000"/>
                <w:sz w:val="24"/>
                <w:szCs w:val="24"/>
              </w:rPr>
            </w:pPr>
            <w:r w:rsidRPr="00B00EBD">
              <w:rPr>
                <w:rFonts w:ascii="Times New Roman" w:hAnsi="Times New Roman" w:cs="Times New Roman"/>
                <w:color w:val="000000"/>
                <w:sz w:val="24"/>
                <w:szCs w:val="24"/>
              </w:rPr>
              <w:t>7</w:t>
            </w:r>
          </w:p>
        </w:tc>
        <w:tc>
          <w:tcPr>
            <w:tcW w:w="1843" w:type="dxa"/>
            <w:tcBorders>
              <w:top w:val="nil"/>
              <w:left w:val="nil"/>
              <w:bottom w:val="single" w:sz="4" w:space="0" w:color="auto"/>
              <w:right w:val="single" w:sz="4" w:space="0" w:color="auto"/>
            </w:tcBorders>
            <w:shd w:val="clear" w:color="auto" w:fill="auto"/>
            <w:vAlign w:val="center"/>
          </w:tcPr>
          <w:p w14:paraId="1BD7B396"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Availability</w:t>
            </w:r>
          </w:p>
        </w:tc>
        <w:tc>
          <w:tcPr>
            <w:tcW w:w="576" w:type="dxa"/>
            <w:tcBorders>
              <w:top w:val="nil"/>
              <w:left w:val="nil"/>
              <w:bottom w:val="single" w:sz="4" w:space="0" w:color="auto"/>
              <w:right w:val="single" w:sz="4" w:space="0" w:color="auto"/>
            </w:tcBorders>
            <w:shd w:val="clear" w:color="auto" w:fill="auto"/>
            <w:vAlign w:val="center"/>
          </w:tcPr>
          <w:p w14:paraId="3D114EBE"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48</w:t>
            </w:r>
          </w:p>
        </w:tc>
        <w:tc>
          <w:tcPr>
            <w:tcW w:w="699" w:type="dxa"/>
            <w:tcBorders>
              <w:top w:val="nil"/>
              <w:left w:val="nil"/>
              <w:bottom w:val="single" w:sz="4" w:space="0" w:color="auto"/>
              <w:right w:val="single" w:sz="4" w:space="0" w:color="auto"/>
            </w:tcBorders>
            <w:shd w:val="clear" w:color="auto" w:fill="auto"/>
            <w:vAlign w:val="center"/>
          </w:tcPr>
          <w:p w14:paraId="5C06B347"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48</w:t>
            </w:r>
          </w:p>
        </w:tc>
        <w:tc>
          <w:tcPr>
            <w:tcW w:w="576" w:type="dxa"/>
            <w:tcBorders>
              <w:top w:val="nil"/>
              <w:left w:val="nil"/>
              <w:bottom w:val="single" w:sz="4" w:space="0" w:color="auto"/>
              <w:right w:val="single" w:sz="4" w:space="0" w:color="auto"/>
            </w:tcBorders>
            <w:shd w:val="clear" w:color="auto" w:fill="auto"/>
            <w:vAlign w:val="center"/>
          </w:tcPr>
          <w:p w14:paraId="081885FC"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38</w:t>
            </w:r>
          </w:p>
        </w:tc>
        <w:tc>
          <w:tcPr>
            <w:tcW w:w="576" w:type="dxa"/>
            <w:tcBorders>
              <w:top w:val="nil"/>
              <w:left w:val="nil"/>
              <w:bottom w:val="single" w:sz="4" w:space="0" w:color="auto"/>
              <w:right w:val="single" w:sz="4" w:space="0" w:color="auto"/>
            </w:tcBorders>
            <w:shd w:val="clear" w:color="auto" w:fill="auto"/>
            <w:vAlign w:val="center"/>
          </w:tcPr>
          <w:p w14:paraId="2FD8CA32"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38</w:t>
            </w:r>
          </w:p>
        </w:tc>
        <w:tc>
          <w:tcPr>
            <w:tcW w:w="568" w:type="dxa"/>
            <w:tcBorders>
              <w:top w:val="nil"/>
              <w:left w:val="nil"/>
              <w:bottom w:val="single" w:sz="4" w:space="0" w:color="auto"/>
              <w:right w:val="single" w:sz="4" w:space="0" w:color="auto"/>
            </w:tcBorders>
            <w:shd w:val="clear" w:color="auto" w:fill="auto"/>
            <w:vAlign w:val="center"/>
          </w:tcPr>
          <w:p w14:paraId="2AD1BC1A"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10</w:t>
            </w:r>
          </w:p>
        </w:tc>
        <w:tc>
          <w:tcPr>
            <w:tcW w:w="548" w:type="dxa"/>
            <w:tcBorders>
              <w:top w:val="nil"/>
              <w:left w:val="nil"/>
              <w:bottom w:val="single" w:sz="4" w:space="0" w:color="auto"/>
              <w:right w:val="single" w:sz="4" w:space="0" w:color="auto"/>
            </w:tcBorders>
            <w:shd w:val="clear" w:color="auto" w:fill="auto"/>
            <w:vAlign w:val="center"/>
          </w:tcPr>
          <w:p w14:paraId="4B2A066A"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10</w:t>
            </w:r>
          </w:p>
        </w:tc>
        <w:tc>
          <w:tcPr>
            <w:tcW w:w="426" w:type="dxa"/>
            <w:tcBorders>
              <w:top w:val="nil"/>
              <w:left w:val="nil"/>
              <w:bottom w:val="single" w:sz="4" w:space="0" w:color="auto"/>
              <w:right w:val="single" w:sz="4" w:space="0" w:color="auto"/>
            </w:tcBorders>
            <w:shd w:val="clear" w:color="auto" w:fill="auto"/>
            <w:vAlign w:val="center"/>
          </w:tcPr>
          <w:p w14:paraId="2644E999"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3</w:t>
            </w:r>
          </w:p>
        </w:tc>
        <w:tc>
          <w:tcPr>
            <w:tcW w:w="708" w:type="dxa"/>
            <w:tcBorders>
              <w:top w:val="nil"/>
              <w:left w:val="nil"/>
              <w:bottom w:val="single" w:sz="4" w:space="0" w:color="auto"/>
              <w:right w:val="single" w:sz="4" w:space="0" w:color="auto"/>
            </w:tcBorders>
            <w:shd w:val="clear" w:color="auto" w:fill="auto"/>
            <w:vAlign w:val="center"/>
          </w:tcPr>
          <w:p w14:paraId="3CC26B4C"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3</w:t>
            </w:r>
          </w:p>
        </w:tc>
        <w:tc>
          <w:tcPr>
            <w:tcW w:w="883" w:type="dxa"/>
            <w:tcBorders>
              <w:top w:val="nil"/>
              <w:left w:val="nil"/>
              <w:bottom w:val="single" w:sz="4" w:space="0" w:color="auto"/>
              <w:right w:val="single" w:sz="4" w:space="0" w:color="auto"/>
            </w:tcBorders>
            <w:shd w:val="clear" w:color="auto" w:fill="auto"/>
            <w:vAlign w:val="center"/>
          </w:tcPr>
          <w:p w14:paraId="099B1EDA"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1</w:t>
            </w:r>
          </w:p>
        </w:tc>
        <w:tc>
          <w:tcPr>
            <w:tcW w:w="659" w:type="dxa"/>
            <w:tcBorders>
              <w:top w:val="nil"/>
              <w:left w:val="nil"/>
              <w:bottom w:val="single" w:sz="4" w:space="0" w:color="auto"/>
              <w:right w:val="single" w:sz="4" w:space="0" w:color="auto"/>
            </w:tcBorders>
            <w:shd w:val="clear" w:color="auto" w:fill="auto"/>
            <w:vAlign w:val="center"/>
          </w:tcPr>
          <w:p w14:paraId="1EFB3550"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1</w:t>
            </w:r>
          </w:p>
        </w:tc>
      </w:tr>
    </w:tbl>
    <w:p w14:paraId="40D52EDF" w14:textId="634A9EB4" w:rsidR="00834537" w:rsidRPr="00834537" w:rsidRDefault="00834537" w:rsidP="00834537">
      <w:pPr>
        <w:pStyle w:val="ListParagraph"/>
        <w:spacing w:before="240" w:line="360" w:lineRule="auto"/>
        <w:ind w:left="0"/>
        <w:jc w:val="both"/>
        <w:rPr>
          <w:rFonts w:ascii="Times New Roman" w:hAnsi="Times New Roman" w:cs="Times New Roman"/>
          <w:sz w:val="24"/>
          <w:szCs w:val="24"/>
        </w:rPr>
      </w:pPr>
      <w:r w:rsidRPr="00834537">
        <w:rPr>
          <w:rFonts w:ascii="Times New Roman" w:hAnsi="Times New Roman" w:cs="Times New Roman"/>
          <w:sz w:val="24"/>
          <w:szCs w:val="24"/>
        </w:rPr>
        <w:t xml:space="preserve">The data of table 9, highlights that taste (palatability) and brand reputation are the strongest reasons for brand preference among consumers, with 53% and 56% of respondents, respectively, being "very satisfied." These factors are closely followed by variety of </w:t>
      </w:r>
      <w:proofErr w:type="spellStart"/>
      <w:r w:rsidRPr="00834537">
        <w:rPr>
          <w:rFonts w:ascii="Times New Roman" w:hAnsi="Times New Roman" w:cs="Times New Roman"/>
          <w:sz w:val="24"/>
          <w:szCs w:val="24"/>
        </w:rPr>
        <w:t>flavors</w:t>
      </w:r>
      <w:proofErr w:type="spellEnd"/>
      <w:r w:rsidRPr="00834537">
        <w:rPr>
          <w:rFonts w:ascii="Times New Roman" w:hAnsi="Times New Roman" w:cs="Times New Roman"/>
          <w:sz w:val="24"/>
          <w:szCs w:val="24"/>
        </w:rPr>
        <w:t xml:space="preserve"> (49%), availability (48%), and quality of ingredients (43%), which also receive high satisfaction levels. Packaging receives positive feedback too, though slightly less strong, with 42% "very satisfied" and 37% "satisfied." Price, however, stands out as the least satisfying factor—only 35% are "very satisfied," and a notable 25% rate it as "moderate," with 8% expressing dissatisfaction. This suggests that while product quality and brand value are appreciated, pricing may be a concern for some consumers. Overall, the key drivers for brand preference are taste, brand image, and </w:t>
      </w:r>
      <w:proofErr w:type="spellStart"/>
      <w:r w:rsidRPr="00834537">
        <w:rPr>
          <w:rFonts w:ascii="Times New Roman" w:hAnsi="Times New Roman" w:cs="Times New Roman"/>
          <w:sz w:val="24"/>
          <w:szCs w:val="24"/>
        </w:rPr>
        <w:t>flavor</w:t>
      </w:r>
      <w:proofErr w:type="spellEnd"/>
      <w:r w:rsidRPr="00834537">
        <w:rPr>
          <w:rFonts w:ascii="Times New Roman" w:hAnsi="Times New Roman" w:cs="Times New Roman"/>
          <w:sz w:val="24"/>
          <w:szCs w:val="24"/>
        </w:rPr>
        <w:t xml:space="preserve"> variety, while price remains a relatively weaker point.</w:t>
      </w:r>
    </w:p>
    <w:tbl>
      <w:tblPr>
        <w:tblW w:w="8987" w:type="dxa"/>
        <w:tblLayout w:type="fixed"/>
        <w:tblLook w:val="04A0" w:firstRow="1" w:lastRow="0" w:firstColumn="1" w:lastColumn="0" w:noHBand="0" w:noVBand="1"/>
      </w:tblPr>
      <w:tblGrid>
        <w:gridCol w:w="1023"/>
        <w:gridCol w:w="2108"/>
        <w:gridCol w:w="2640"/>
        <w:gridCol w:w="3216"/>
      </w:tblGrid>
      <w:tr w:rsidR="00682D7A" w:rsidRPr="00B00EBD" w14:paraId="061DEFE1" w14:textId="77777777" w:rsidTr="004F2C7E">
        <w:trPr>
          <w:trHeight w:val="170"/>
        </w:trPr>
        <w:tc>
          <w:tcPr>
            <w:tcW w:w="8987" w:type="dxa"/>
            <w:gridSpan w:val="4"/>
            <w:tcBorders>
              <w:bottom w:val="single" w:sz="4" w:space="0" w:color="auto"/>
            </w:tcBorders>
            <w:shd w:val="clear" w:color="auto" w:fill="auto"/>
            <w:vAlign w:val="bottom"/>
          </w:tcPr>
          <w:p w14:paraId="63E5E8B9" w14:textId="58A21310" w:rsidR="00682D7A" w:rsidRPr="00B00EBD" w:rsidRDefault="00682D7A" w:rsidP="00E4123A">
            <w:pPr>
              <w:spacing w:after="100" w:afterAutospacing="1"/>
              <w:jc w:val="center"/>
              <w:rPr>
                <w:rFonts w:ascii="Times New Roman" w:hAnsi="Times New Roman" w:cs="Times New Roman"/>
                <w:color w:val="000000"/>
                <w:sz w:val="24"/>
                <w:szCs w:val="24"/>
              </w:rPr>
            </w:pPr>
            <w:r w:rsidRPr="00834537">
              <w:rPr>
                <w:rFonts w:ascii="Times New Roman" w:hAnsi="Times New Roman" w:cs="Times New Roman"/>
                <w:color w:val="000000"/>
                <w:sz w:val="20"/>
                <w:szCs w:val="20"/>
              </w:rPr>
              <w:t xml:space="preserve">Table 10: Consideration of calorie count or nutritional information before purchasing ice cream </w:t>
            </w:r>
            <w:r w:rsidR="00834537" w:rsidRPr="00834537">
              <w:rPr>
                <w:rFonts w:ascii="Times New Roman" w:hAnsi="Times New Roman" w:cs="Times New Roman"/>
                <w:color w:val="000000"/>
                <w:sz w:val="20"/>
                <w:szCs w:val="20"/>
              </w:rPr>
              <w:t>(n=100)</w:t>
            </w:r>
          </w:p>
        </w:tc>
      </w:tr>
      <w:tr w:rsidR="00834537" w:rsidRPr="00B00EBD" w14:paraId="0111372F" w14:textId="77777777" w:rsidTr="004F2C7E">
        <w:trPr>
          <w:trHeight w:val="362"/>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45884914" w14:textId="64B14786" w:rsidR="00834537" w:rsidRPr="00B00EBD" w:rsidRDefault="009243D3" w:rsidP="00834537">
            <w:pPr>
              <w:spacing w:after="0" w:line="240" w:lineRule="auto"/>
              <w:rPr>
                <w:rFonts w:ascii="Times New Roman" w:hAnsi="Times New Roman" w:cs="Times New Roman"/>
                <w:color w:val="000000"/>
                <w:sz w:val="24"/>
                <w:szCs w:val="24"/>
              </w:rPr>
            </w:pPr>
            <w:r w:rsidRPr="00B00EBD">
              <w:rPr>
                <w:rFonts w:ascii="Times New Roman" w:eastAsia="Times New Roman" w:hAnsi="Times New Roman" w:cs="Times New Roman"/>
                <w:color w:val="000000"/>
                <w:kern w:val="0"/>
                <w:sz w:val="24"/>
                <w:szCs w:val="24"/>
                <w:lang w:eastAsia="en-IN" w:bidi="gu-IN"/>
                <w14:ligatures w14:val="none"/>
              </w:rPr>
              <w:t>Sr. No.</w:t>
            </w:r>
          </w:p>
        </w:tc>
        <w:tc>
          <w:tcPr>
            <w:tcW w:w="2108" w:type="dxa"/>
            <w:tcBorders>
              <w:top w:val="single" w:sz="4" w:space="0" w:color="auto"/>
              <w:left w:val="nil"/>
              <w:bottom w:val="single" w:sz="4" w:space="0" w:color="auto"/>
              <w:right w:val="single" w:sz="4" w:space="0" w:color="auto"/>
            </w:tcBorders>
            <w:shd w:val="clear" w:color="auto" w:fill="auto"/>
            <w:vAlign w:val="center"/>
          </w:tcPr>
          <w:p w14:paraId="186862E7" w14:textId="69175928" w:rsidR="00834537" w:rsidRPr="00834537" w:rsidRDefault="00834537" w:rsidP="00834537">
            <w:pPr>
              <w:spacing w:after="0" w:line="240" w:lineRule="auto"/>
              <w:rPr>
                <w:rFonts w:ascii="Times New Roman" w:eastAsia="Times New Roman" w:hAnsi="Times New Roman" w:cs="Times New Roman"/>
                <w:color w:val="000000"/>
                <w:kern w:val="0"/>
                <w:lang w:eastAsia="en-IN" w:bidi="gu-IN"/>
                <w14:ligatures w14:val="none"/>
              </w:rPr>
            </w:pPr>
            <w:r w:rsidRPr="00834537">
              <w:rPr>
                <w:rFonts w:ascii="Times New Roman" w:hAnsi="Times New Roman" w:cs="Times New Roman"/>
                <w:color w:val="000000"/>
                <w:sz w:val="24"/>
                <w:szCs w:val="24"/>
              </w:rPr>
              <w:t>Consideration</w:t>
            </w:r>
          </w:p>
        </w:tc>
        <w:tc>
          <w:tcPr>
            <w:tcW w:w="2640" w:type="dxa"/>
            <w:tcBorders>
              <w:top w:val="single" w:sz="4" w:space="0" w:color="auto"/>
              <w:left w:val="nil"/>
              <w:bottom w:val="single" w:sz="4" w:space="0" w:color="auto"/>
              <w:right w:val="single" w:sz="4" w:space="0" w:color="auto"/>
            </w:tcBorders>
            <w:shd w:val="clear" w:color="auto" w:fill="auto"/>
            <w:vAlign w:val="center"/>
          </w:tcPr>
          <w:p w14:paraId="77A6FB33" w14:textId="09CC93EC" w:rsidR="00834537" w:rsidRPr="00B00EBD" w:rsidRDefault="00834537" w:rsidP="00834537">
            <w:pPr>
              <w:spacing w:after="0" w:line="240" w:lineRule="auto"/>
              <w:jc w:val="center"/>
              <w:rPr>
                <w:rFonts w:ascii="Times New Roman" w:hAnsi="Times New Roman" w:cs="Times New Roman"/>
                <w:color w:val="000000"/>
                <w:sz w:val="24"/>
                <w:szCs w:val="24"/>
              </w:rPr>
            </w:pPr>
            <w:r w:rsidRPr="00B00EBD">
              <w:rPr>
                <w:rFonts w:ascii="Times New Roman" w:eastAsia="Times New Roman" w:hAnsi="Times New Roman" w:cs="Times New Roman"/>
                <w:color w:val="000000"/>
                <w:kern w:val="0"/>
                <w:sz w:val="24"/>
                <w:szCs w:val="24"/>
                <w:lang w:eastAsia="en-IN" w:bidi="gu-IN"/>
                <w14:ligatures w14:val="none"/>
              </w:rPr>
              <w:t>F</w:t>
            </w:r>
            <w:r>
              <w:rPr>
                <w:rFonts w:ascii="Times New Roman" w:eastAsia="Times New Roman" w:hAnsi="Times New Roman" w:cs="Times New Roman"/>
                <w:color w:val="000000"/>
                <w:kern w:val="0"/>
                <w:sz w:val="24"/>
                <w:szCs w:val="24"/>
                <w:lang w:eastAsia="en-IN" w:bidi="gu-IN"/>
                <w14:ligatures w14:val="none"/>
              </w:rPr>
              <w:t>requency</w:t>
            </w:r>
          </w:p>
        </w:tc>
        <w:tc>
          <w:tcPr>
            <w:tcW w:w="3216" w:type="dxa"/>
            <w:tcBorders>
              <w:top w:val="single" w:sz="4" w:space="0" w:color="auto"/>
              <w:left w:val="nil"/>
              <w:bottom w:val="single" w:sz="4" w:space="0" w:color="auto"/>
              <w:right w:val="single" w:sz="4" w:space="0" w:color="auto"/>
            </w:tcBorders>
            <w:shd w:val="clear" w:color="auto" w:fill="auto"/>
            <w:vAlign w:val="center"/>
          </w:tcPr>
          <w:p w14:paraId="5BFFD813" w14:textId="07E96241" w:rsidR="00834537" w:rsidRPr="00B00EBD" w:rsidRDefault="00834537" w:rsidP="00834537">
            <w:pPr>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color w:val="000000"/>
                <w:kern w:val="0"/>
                <w:sz w:val="24"/>
                <w:szCs w:val="24"/>
                <w:lang w:eastAsia="en-IN" w:bidi="gu-IN"/>
                <w14:ligatures w14:val="none"/>
              </w:rPr>
              <w:t>Percentage</w:t>
            </w:r>
          </w:p>
        </w:tc>
      </w:tr>
      <w:tr w:rsidR="00682D7A" w:rsidRPr="00B00EBD" w14:paraId="52515F86" w14:textId="77777777" w:rsidTr="00E4123A">
        <w:trPr>
          <w:trHeight w:val="362"/>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0C7EB73B" w14:textId="77777777" w:rsidR="00682D7A" w:rsidRPr="00B00EBD" w:rsidRDefault="00682D7A" w:rsidP="00E4123A">
            <w:pPr>
              <w:spacing w:after="0" w:line="240" w:lineRule="auto"/>
              <w:rPr>
                <w:rFonts w:ascii="Times New Roman" w:hAnsi="Times New Roman" w:cs="Times New Roman"/>
                <w:color w:val="000000"/>
                <w:sz w:val="24"/>
                <w:szCs w:val="24"/>
              </w:rPr>
            </w:pPr>
            <w:r w:rsidRPr="00B00EBD">
              <w:rPr>
                <w:rFonts w:ascii="Times New Roman" w:hAnsi="Times New Roman" w:cs="Times New Roman"/>
                <w:color w:val="000000"/>
                <w:sz w:val="24"/>
                <w:szCs w:val="24"/>
              </w:rPr>
              <w:t>1</w:t>
            </w:r>
          </w:p>
        </w:tc>
        <w:tc>
          <w:tcPr>
            <w:tcW w:w="2108" w:type="dxa"/>
            <w:tcBorders>
              <w:top w:val="single" w:sz="4" w:space="0" w:color="auto"/>
              <w:left w:val="nil"/>
              <w:bottom w:val="single" w:sz="4" w:space="0" w:color="auto"/>
              <w:right w:val="single" w:sz="4" w:space="0" w:color="auto"/>
            </w:tcBorders>
            <w:shd w:val="clear" w:color="auto" w:fill="auto"/>
            <w:vAlign w:val="center"/>
          </w:tcPr>
          <w:p w14:paraId="74480BE7"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Yes, always</w:t>
            </w:r>
          </w:p>
        </w:tc>
        <w:tc>
          <w:tcPr>
            <w:tcW w:w="2640" w:type="dxa"/>
            <w:tcBorders>
              <w:top w:val="single" w:sz="4" w:space="0" w:color="auto"/>
              <w:left w:val="nil"/>
              <w:bottom w:val="single" w:sz="4" w:space="0" w:color="auto"/>
              <w:right w:val="single" w:sz="4" w:space="0" w:color="auto"/>
            </w:tcBorders>
            <w:shd w:val="clear" w:color="auto" w:fill="auto"/>
            <w:vAlign w:val="center"/>
          </w:tcPr>
          <w:p w14:paraId="0AFD8E7A"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19</w:t>
            </w:r>
          </w:p>
        </w:tc>
        <w:tc>
          <w:tcPr>
            <w:tcW w:w="3216" w:type="dxa"/>
            <w:tcBorders>
              <w:top w:val="single" w:sz="4" w:space="0" w:color="auto"/>
              <w:left w:val="nil"/>
              <w:bottom w:val="single" w:sz="4" w:space="0" w:color="auto"/>
              <w:right w:val="single" w:sz="4" w:space="0" w:color="auto"/>
            </w:tcBorders>
            <w:shd w:val="clear" w:color="auto" w:fill="auto"/>
            <w:vAlign w:val="center"/>
          </w:tcPr>
          <w:p w14:paraId="3C4F8941"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19</w:t>
            </w:r>
          </w:p>
        </w:tc>
      </w:tr>
      <w:tr w:rsidR="00682D7A" w:rsidRPr="00B00EBD" w14:paraId="35CF536E" w14:textId="77777777" w:rsidTr="00E4123A">
        <w:trPr>
          <w:trHeight w:val="362"/>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16CA7A83" w14:textId="77777777" w:rsidR="00682D7A" w:rsidRPr="00B00EBD" w:rsidRDefault="00682D7A" w:rsidP="00E4123A">
            <w:pPr>
              <w:spacing w:after="0" w:line="240" w:lineRule="auto"/>
              <w:rPr>
                <w:rFonts w:ascii="Times New Roman" w:hAnsi="Times New Roman" w:cs="Times New Roman"/>
                <w:color w:val="000000"/>
                <w:sz w:val="24"/>
                <w:szCs w:val="24"/>
              </w:rPr>
            </w:pPr>
            <w:r w:rsidRPr="00B00EBD">
              <w:rPr>
                <w:rFonts w:ascii="Times New Roman" w:hAnsi="Times New Roman" w:cs="Times New Roman"/>
                <w:color w:val="000000"/>
                <w:sz w:val="24"/>
                <w:szCs w:val="24"/>
              </w:rPr>
              <w:t>2</w:t>
            </w:r>
          </w:p>
        </w:tc>
        <w:tc>
          <w:tcPr>
            <w:tcW w:w="2108" w:type="dxa"/>
            <w:tcBorders>
              <w:top w:val="single" w:sz="4" w:space="0" w:color="auto"/>
              <w:left w:val="nil"/>
              <w:bottom w:val="single" w:sz="4" w:space="0" w:color="auto"/>
              <w:right w:val="single" w:sz="4" w:space="0" w:color="auto"/>
            </w:tcBorders>
            <w:shd w:val="clear" w:color="auto" w:fill="auto"/>
            <w:vAlign w:val="center"/>
          </w:tcPr>
          <w:p w14:paraId="70CABD77"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Sometimes</w:t>
            </w:r>
          </w:p>
        </w:tc>
        <w:tc>
          <w:tcPr>
            <w:tcW w:w="2640" w:type="dxa"/>
            <w:tcBorders>
              <w:top w:val="single" w:sz="4" w:space="0" w:color="auto"/>
              <w:left w:val="nil"/>
              <w:bottom w:val="single" w:sz="4" w:space="0" w:color="auto"/>
              <w:right w:val="single" w:sz="4" w:space="0" w:color="auto"/>
            </w:tcBorders>
            <w:shd w:val="clear" w:color="auto" w:fill="auto"/>
            <w:vAlign w:val="center"/>
          </w:tcPr>
          <w:p w14:paraId="2CD3822E"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45</w:t>
            </w:r>
          </w:p>
        </w:tc>
        <w:tc>
          <w:tcPr>
            <w:tcW w:w="3216" w:type="dxa"/>
            <w:tcBorders>
              <w:top w:val="single" w:sz="4" w:space="0" w:color="auto"/>
              <w:left w:val="nil"/>
              <w:bottom w:val="single" w:sz="4" w:space="0" w:color="auto"/>
              <w:right w:val="single" w:sz="4" w:space="0" w:color="auto"/>
            </w:tcBorders>
            <w:shd w:val="clear" w:color="auto" w:fill="auto"/>
            <w:vAlign w:val="center"/>
          </w:tcPr>
          <w:p w14:paraId="4935F39B"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45</w:t>
            </w:r>
          </w:p>
        </w:tc>
      </w:tr>
      <w:tr w:rsidR="00682D7A" w:rsidRPr="00B00EBD" w14:paraId="4A7F27C0" w14:textId="77777777" w:rsidTr="00E4123A">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6DC07FCB" w14:textId="77777777" w:rsidR="00682D7A" w:rsidRPr="00B00EBD" w:rsidRDefault="00682D7A" w:rsidP="00E4123A">
            <w:pPr>
              <w:spacing w:after="0" w:line="240" w:lineRule="auto"/>
              <w:rPr>
                <w:rFonts w:ascii="Times New Roman" w:hAnsi="Times New Roman" w:cs="Times New Roman"/>
                <w:color w:val="000000"/>
                <w:sz w:val="24"/>
                <w:szCs w:val="24"/>
              </w:rPr>
            </w:pPr>
            <w:r w:rsidRPr="00B00EBD">
              <w:rPr>
                <w:rFonts w:ascii="Times New Roman" w:hAnsi="Times New Roman" w:cs="Times New Roman"/>
                <w:color w:val="000000"/>
                <w:sz w:val="24"/>
                <w:szCs w:val="24"/>
              </w:rPr>
              <w:t>3</w:t>
            </w:r>
          </w:p>
        </w:tc>
        <w:tc>
          <w:tcPr>
            <w:tcW w:w="2108" w:type="dxa"/>
            <w:tcBorders>
              <w:top w:val="nil"/>
              <w:left w:val="nil"/>
              <w:bottom w:val="single" w:sz="4" w:space="0" w:color="auto"/>
              <w:right w:val="single" w:sz="4" w:space="0" w:color="auto"/>
            </w:tcBorders>
            <w:shd w:val="clear" w:color="auto" w:fill="auto"/>
            <w:vAlign w:val="center"/>
          </w:tcPr>
          <w:p w14:paraId="0CF390FA"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Neutral</w:t>
            </w:r>
          </w:p>
        </w:tc>
        <w:tc>
          <w:tcPr>
            <w:tcW w:w="2640" w:type="dxa"/>
            <w:tcBorders>
              <w:top w:val="nil"/>
              <w:left w:val="nil"/>
              <w:bottom w:val="single" w:sz="4" w:space="0" w:color="auto"/>
              <w:right w:val="single" w:sz="4" w:space="0" w:color="auto"/>
            </w:tcBorders>
            <w:shd w:val="clear" w:color="auto" w:fill="auto"/>
            <w:vAlign w:val="center"/>
          </w:tcPr>
          <w:p w14:paraId="770D6E9B"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12</w:t>
            </w:r>
          </w:p>
        </w:tc>
        <w:tc>
          <w:tcPr>
            <w:tcW w:w="3216" w:type="dxa"/>
            <w:tcBorders>
              <w:top w:val="nil"/>
              <w:left w:val="nil"/>
              <w:bottom w:val="single" w:sz="4" w:space="0" w:color="auto"/>
              <w:right w:val="single" w:sz="4" w:space="0" w:color="auto"/>
            </w:tcBorders>
            <w:shd w:val="clear" w:color="auto" w:fill="auto"/>
            <w:vAlign w:val="center"/>
          </w:tcPr>
          <w:p w14:paraId="59591B74"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12</w:t>
            </w:r>
          </w:p>
        </w:tc>
      </w:tr>
      <w:tr w:rsidR="00682D7A" w:rsidRPr="00B00EBD" w14:paraId="6C07CF72" w14:textId="77777777" w:rsidTr="00E4123A">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0B24DF33" w14:textId="77777777" w:rsidR="00682D7A" w:rsidRPr="00B00EBD" w:rsidRDefault="00682D7A" w:rsidP="00E4123A">
            <w:pPr>
              <w:spacing w:after="0" w:line="240" w:lineRule="auto"/>
              <w:rPr>
                <w:rFonts w:ascii="Times New Roman" w:hAnsi="Times New Roman" w:cs="Times New Roman"/>
                <w:color w:val="000000"/>
                <w:sz w:val="24"/>
                <w:szCs w:val="24"/>
              </w:rPr>
            </w:pPr>
            <w:r w:rsidRPr="00B00EBD">
              <w:rPr>
                <w:rFonts w:ascii="Times New Roman" w:hAnsi="Times New Roman" w:cs="Times New Roman"/>
                <w:color w:val="000000"/>
                <w:sz w:val="24"/>
                <w:szCs w:val="24"/>
              </w:rPr>
              <w:t>4</w:t>
            </w:r>
          </w:p>
        </w:tc>
        <w:tc>
          <w:tcPr>
            <w:tcW w:w="2108" w:type="dxa"/>
            <w:tcBorders>
              <w:top w:val="nil"/>
              <w:left w:val="nil"/>
              <w:bottom w:val="single" w:sz="4" w:space="0" w:color="auto"/>
              <w:right w:val="single" w:sz="4" w:space="0" w:color="auto"/>
            </w:tcBorders>
            <w:shd w:val="clear" w:color="auto" w:fill="auto"/>
            <w:vAlign w:val="center"/>
          </w:tcPr>
          <w:p w14:paraId="209350F7"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Rarely</w:t>
            </w:r>
          </w:p>
        </w:tc>
        <w:tc>
          <w:tcPr>
            <w:tcW w:w="2640" w:type="dxa"/>
            <w:tcBorders>
              <w:top w:val="nil"/>
              <w:left w:val="nil"/>
              <w:bottom w:val="single" w:sz="4" w:space="0" w:color="auto"/>
              <w:right w:val="single" w:sz="4" w:space="0" w:color="auto"/>
            </w:tcBorders>
            <w:shd w:val="clear" w:color="auto" w:fill="auto"/>
            <w:vAlign w:val="center"/>
          </w:tcPr>
          <w:p w14:paraId="4E95D85D"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15</w:t>
            </w:r>
          </w:p>
        </w:tc>
        <w:tc>
          <w:tcPr>
            <w:tcW w:w="3216" w:type="dxa"/>
            <w:tcBorders>
              <w:top w:val="nil"/>
              <w:left w:val="nil"/>
              <w:bottom w:val="single" w:sz="4" w:space="0" w:color="auto"/>
              <w:right w:val="single" w:sz="4" w:space="0" w:color="auto"/>
            </w:tcBorders>
            <w:shd w:val="clear" w:color="auto" w:fill="auto"/>
            <w:vAlign w:val="center"/>
          </w:tcPr>
          <w:p w14:paraId="659A504F"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15</w:t>
            </w:r>
          </w:p>
        </w:tc>
      </w:tr>
      <w:tr w:rsidR="00682D7A" w:rsidRPr="00B00EBD" w14:paraId="47FA3784" w14:textId="77777777" w:rsidTr="009243D3">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02AE4613" w14:textId="77777777" w:rsidR="00682D7A" w:rsidRPr="00B00EBD" w:rsidRDefault="00682D7A" w:rsidP="00E4123A">
            <w:pPr>
              <w:spacing w:after="0" w:line="240" w:lineRule="auto"/>
              <w:rPr>
                <w:rFonts w:ascii="Times New Roman" w:hAnsi="Times New Roman" w:cs="Times New Roman"/>
                <w:color w:val="000000"/>
                <w:sz w:val="24"/>
                <w:szCs w:val="24"/>
              </w:rPr>
            </w:pPr>
            <w:r w:rsidRPr="00B00EBD">
              <w:rPr>
                <w:rFonts w:ascii="Times New Roman" w:hAnsi="Times New Roman" w:cs="Times New Roman"/>
                <w:color w:val="000000"/>
                <w:sz w:val="24"/>
                <w:szCs w:val="24"/>
              </w:rPr>
              <w:t>5</w:t>
            </w:r>
          </w:p>
        </w:tc>
        <w:tc>
          <w:tcPr>
            <w:tcW w:w="2108" w:type="dxa"/>
            <w:tcBorders>
              <w:top w:val="nil"/>
              <w:left w:val="nil"/>
              <w:bottom w:val="single" w:sz="4" w:space="0" w:color="auto"/>
              <w:right w:val="single" w:sz="4" w:space="0" w:color="auto"/>
            </w:tcBorders>
            <w:shd w:val="clear" w:color="auto" w:fill="auto"/>
            <w:vAlign w:val="center"/>
          </w:tcPr>
          <w:p w14:paraId="72C2EB8A"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Never</w:t>
            </w:r>
          </w:p>
        </w:tc>
        <w:tc>
          <w:tcPr>
            <w:tcW w:w="2640" w:type="dxa"/>
            <w:tcBorders>
              <w:top w:val="nil"/>
              <w:left w:val="nil"/>
              <w:bottom w:val="single" w:sz="4" w:space="0" w:color="auto"/>
              <w:right w:val="single" w:sz="4" w:space="0" w:color="auto"/>
            </w:tcBorders>
            <w:shd w:val="clear" w:color="auto" w:fill="auto"/>
            <w:vAlign w:val="center"/>
          </w:tcPr>
          <w:p w14:paraId="3AD30685"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9</w:t>
            </w:r>
          </w:p>
        </w:tc>
        <w:tc>
          <w:tcPr>
            <w:tcW w:w="3216" w:type="dxa"/>
            <w:tcBorders>
              <w:top w:val="nil"/>
              <w:left w:val="nil"/>
              <w:bottom w:val="single" w:sz="4" w:space="0" w:color="auto"/>
              <w:right w:val="single" w:sz="4" w:space="0" w:color="auto"/>
            </w:tcBorders>
            <w:shd w:val="clear" w:color="auto" w:fill="auto"/>
            <w:vAlign w:val="center"/>
          </w:tcPr>
          <w:p w14:paraId="4CADF0C3"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9</w:t>
            </w:r>
          </w:p>
        </w:tc>
      </w:tr>
      <w:tr w:rsidR="009243D3" w:rsidRPr="00B00EBD" w14:paraId="3B3D3B9F" w14:textId="77777777" w:rsidTr="009243D3">
        <w:trPr>
          <w:trHeight w:val="362"/>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6434CF3A" w14:textId="77777777" w:rsidR="009243D3" w:rsidRPr="00B00EBD" w:rsidRDefault="009243D3" w:rsidP="009243D3">
            <w:pPr>
              <w:spacing w:after="0" w:line="240" w:lineRule="auto"/>
              <w:rPr>
                <w:rFonts w:ascii="Times New Roman" w:hAnsi="Times New Roman" w:cs="Times New Roman"/>
                <w:color w:val="000000"/>
                <w:sz w:val="24"/>
                <w:szCs w:val="24"/>
              </w:rPr>
            </w:pPr>
          </w:p>
        </w:tc>
        <w:tc>
          <w:tcPr>
            <w:tcW w:w="2108" w:type="dxa"/>
            <w:tcBorders>
              <w:top w:val="single" w:sz="4" w:space="0" w:color="auto"/>
              <w:left w:val="nil"/>
              <w:bottom w:val="single" w:sz="4" w:space="0" w:color="auto"/>
              <w:right w:val="single" w:sz="4" w:space="0" w:color="auto"/>
            </w:tcBorders>
            <w:shd w:val="clear" w:color="auto" w:fill="auto"/>
            <w:vAlign w:val="center"/>
          </w:tcPr>
          <w:p w14:paraId="58FECAA5" w14:textId="2BFC3044" w:rsidR="009243D3" w:rsidRPr="00B00EBD" w:rsidRDefault="009243D3" w:rsidP="009243D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2640" w:type="dxa"/>
            <w:tcBorders>
              <w:top w:val="single" w:sz="4" w:space="0" w:color="auto"/>
              <w:left w:val="nil"/>
              <w:bottom w:val="single" w:sz="4" w:space="0" w:color="auto"/>
              <w:right w:val="single" w:sz="4" w:space="0" w:color="auto"/>
            </w:tcBorders>
            <w:shd w:val="clear" w:color="auto" w:fill="auto"/>
            <w:vAlign w:val="center"/>
          </w:tcPr>
          <w:p w14:paraId="41B10F55" w14:textId="04D47573" w:rsidR="009243D3" w:rsidRPr="00B00EBD" w:rsidRDefault="009243D3" w:rsidP="009243D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3216" w:type="dxa"/>
            <w:tcBorders>
              <w:top w:val="single" w:sz="4" w:space="0" w:color="auto"/>
              <w:left w:val="nil"/>
              <w:bottom w:val="single" w:sz="4" w:space="0" w:color="auto"/>
              <w:right w:val="single" w:sz="4" w:space="0" w:color="auto"/>
            </w:tcBorders>
            <w:shd w:val="clear" w:color="auto" w:fill="auto"/>
            <w:vAlign w:val="center"/>
          </w:tcPr>
          <w:p w14:paraId="40A5FF3A" w14:textId="65AA80F6" w:rsidR="009243D3" w:rsidRPr="00B00EBD" w:rsidRDefault="009243D3" w:rsidP="009243D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bl>
    <w:p w14:paraId="7DF13CE9" w14:textId="4258C397" w:rsidR="009243D3" w:rsidRPr="009243D3" w:rsidRDefault="009243D3" w:rsidP="009243D3">
      <w:pPr>
        <w:pStyle w:val="ListParagraph"/>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In table 10, the</w:t>
      </w:r>
      <w:r w:rsidRPr="009243D3">
        <w:rPr>
          <w:rFonts w:ascii="Times New Roman" w:hAnsi="Times New Roman" w:cs="Times New Roman"/>
          <w:sz w:val="24"/>
          <w:szCs w:val="24"/>
        </w:rPr>
        <w:t xml:space="preserve"> data shows that only 19% of respondents always consider calorie count or nutritional information before purchasing ice cream, while the majority—45%—do so only sometimes. A smaller portion remains neutral (12%) or rarely considers it (15%), and 9% never take it into account.</w:t>
      </w:r>
      <w:r>
        <w:rPr>
          <w:rFonts w:ascii="Times New Roman" w:hAnsi="Times New Roman" w:cs="Times New Roman"/>
          <w:sz w:val="24"/>
          <w:szCs w:val="24"/>
        </w:rPr>
        <w:t xml:space="preserve"> </w:t>
      </w:r>
      <w:r w:rsidRPr="009243D3">
        <w:rPr>
          <w:rFonts w:ascii="Times New Roman" w:hAnsi="Times New Roman" w:cs="Times New Roman"/>
          <w:sz w:val="24"/>
          <w:szCs w:val="24"/>
        </w:rPr>
        <w:t>This suggests that although health consciousness exists among some consumers, nutritional factors are not a primary concern for most when it comes to ice cream purchases. Taste and enjoyment likely outweigh health considerations for the majority.</w:t>
      </w:r>
    </w:p>
    <w:tbl>
      <w:tblPr>
        <w:tblW w:w="8987" w:type="dxa"/>
        <w:tblLayout w:type="fixed"/>
        <w:tblLook w:val="04A0" w:firstRow="1" w:lastRow="0" w:firstColumn="1" w:lastColumn="0" w:noHBand="0" w:noVBand="1"/>
      </w:tblPr>
      <w:tblGrid>
        <w:gridCol w:w="1023"/>
        <w:gridCol w:w="2108"/>
        <w:gridCol w:w="2640"/>
        <w:gridCol w:w="3216"/>
      </w:tblGrid>
      <w:tr w:rsidR="00682D7A" w:rsidRPr="00B00EBD" w14:paraId="28DE6049" w14:textId="77777777" w:rsidTr="004F2C7E">
        <w:trPr>
          <w:trHeight w:val="170"/>
        </w:trPr>
        <w:tc>
          <w:tcPr>
            <w:tcW w:w="8987" w:type="dxa"/>
            <w:gridSpan w:val="4"/>
            <w:tcBorders>
              <w:bottom w:val="single" w:sz="4" w:space="0" w:color="auto"/>
            </w:tcBorders>
            <w:shd w:val="clear" w:color="auto" w:fill="auto"/>
            <w:vAlign w:val="center"/>
          </w:tcPr>
          <w:p w14:paraId="06E5619C" w14:textId="2B7764F3" w:rsidR="00682D7A" w:rsidRPr="00B00EBD" w:rsidRDefault="00682D7A" w:rsidP="00E4123A">
            <w:pPr>
              <w:spacing w:after="100" w:afterAutospacing="1"/>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Table</w:t>
            </w:r>
            <w:r>
              <w:rPr>
                <w:rFonts w:ascii="Times New Roman" w:hAnsi="Times New Roman" w:cs="Times New Roman"/>
                <w:color w:val="000000"/>
                <w:sz w:val="24"/>
                <w:szCs w:val="24"/>
              </w:rPr>
              <w:t xml:space="preserve"> 11: </w:t>
            </w:r>
            <w:r w:rsidR="009243D3" w:rsidRPr="00B00EBD">
              <w:rPr>
                <w:rFonts w:ascii="Times New Roman" w:hAnsi="Times New Roman" w:cs="Times New Roman"/>
                <w:color w:val="000000"/>
                <w:sz w:val="24"/>
                <w:szCs w:val="24"/>
              </w:rPr>
              <w:t xml:space="preserve">Influence </w:t>
            </w:r>
            <w:r w:rsidRPr="00B00EBD">
              <w:rPr>
                <w:rFonts w:ascii="Times New Roman" w:hAnsi="Times New Roman" w:cs="Times New Roman"/>
                <w:color w:val="000000"/>
                <w:sz w:val="24"/>
                <w:szCs w:val="24"/>
              </w:rPr>
              <w:t>of Packaging and presentation in purchasing of ice cream</w:t>
            </w:r>
            <w:r w:rsidR="009243D3">
              <w:rPr>
                <w:rFonts w:ascii="Times New Roman" w:hAnsi="Times New Roman" w:cs="Times New Roman"/>
                <w:color w:val="000000"/>
                <w:sz w:val="24"/>
                <w:szCs w:val="24"/>
              </w:rPr>
              <w:t xml:space="preserve"> (n=100)</w:t>
            </w:r>
          </w:p>
        </w:tc>
      </w:tr>
      <w:tr w:rsidR="009243D3" w:rsidRPr="00B00EBD" w14:paraId="5390322D" w14:textId="77777777" w:rsidTr="009243D3">
        <w:trPr>
          <w:trHeight w:val="362"/>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7620965A" w14:textId="0011C1FD" w:rsidR="009243D3" w:rsidRPr="00B00EBD" w:rsidRDefault="009243D3" w:rsidP="009243D3">
            <w:pPr>
              <w:spacing w:after="0" w:line="240" w:lineRule="auto"/>
              <w:rPr>
                <w:rFonts w:ascii="Times New Roman" w:hAnsi="Times New Roman" w:cs="Times New Roman"/>
                <w:color w:val="000000"/>
                <w:sz w:val="24"/>
                <w:szCs w:val="24"/>
              </w:rPr>
            </w:pPr>
            <w:r w:rsidRPr="00B00EBD">
              <w:rPr>
                <w:rFonts w:ascii="Times New Roman" w:eastAsia="Times New Roman" w:hAnsi="Times New Roman" w:cs="Times New Roman"/>
                <w:color w:val="000000"/>
                <w:kern w:val="0"/>
                <w:sz w:val="24"/>
                <w:szCs w:val="24"/>
                <w:lang w:eastAsia="en-IN" w:bidi="gu-IN"/>
                <w14:ligatures w14:val="none"/>
              </w:rPr>
              <w:t>Sr. No.</w:t>
            </w:r>
          </w:p>
        </w:tc>
        <w:tc>
          <w:tcPr>
            <w:tcW w:w="2108" w:type="dxa"/>
            <w:tcBorders>
              <w:top w:val="single" w:sz="4" w:space="0" w:color="auto"/>
              <w:left w:val="nil"/>
              <w:bottom w:val="single" w:sz="4" w:space="0" w:color="auto"/>
              <w:right w:val="single" w:sz="4" w:space="0" w:color="auto"/>
            </w:tcBorders>
            <w:shd w:val="clear" w:color="auto" w:fill="auto"/>
            <w:vAlign w:val="center"/>
          </w:tcPr>
          <w:p w14:paraId="5B34DF9F" w14:textId="0B9651A5" w:rsidR="009243D3" w:rsidRPr="00B00EBD" w:rsidRDefault="009243D3" w:rsidP="009243D3">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Influence</w:t>
            </w:r>
          </w:p>
        </w:tc>
        <w:tc>
          <w:tcPr>
            <w:tcW w:w="2640" w:type="dxa"/>
            <w:tcBorders>
              <w:top w:val="single" w:sz="4" w:space="0" w:color="auto"/>
              <w:left w:val="nil"/>
              <w:bottom w:val="single" w:sz="4" w:space="0" w:color="auto"/>
              <w:right w:val="single" w:sz="4" w:space="0" w:color="auto"/>
            </w:tcBorders>
            <w:shd w:val="clear" w:color="auto" w:fill="auto"/>
            <w:vAlign w:val="center"/>
          </w:tcPr>
          <w:p w14:paraId="1673CA61" w14:textId="55301DF2" w:rsidR="009243D3" w:rsidRPr="00B00EBD" w:rsidRDefault="009243D3" w:rsidP="009243D3">
            <w:pPr>
              <w:spacing w:after="0" w:line="240" w:lineRule="auto"/>
              <w:jc w:val="center"/>
              <w:rPr>
                <w:rFonts w:ascii="Times New Roman" w:hAnsi="Times New Roman" w:cs="Times New Roman"/>
                <w:color w:val="000000"/>
                <w:sz w:val="24"/>
                <w:szCs w:val="24"/>
              </w:rPr>
            </w:pPr>
            <w:r w:rsidRPr="00B00EBD">
              <w:rPr>
                <w:rFonts w:ascii="Times New Roman" w:eastAsia="Times New Roman" w:hAnsi="Times New Roman" w:cs="Times New Roman"/>
                <w:color w:val="000000"/>
                <w:kern w:val="0"/>
                <w:sz w:val="24"/>
                <w:szCs w:val="24"/>
                <w:lang w:eastAsia="en-IN" w:bidi="gu-IN"/>
                <w14:ligatures w14:val="none"/>
              </w:rPr>
              <w:t>F</w:t>
            </w:r>
            <w:r>
              <w:rPr>
                <w:rFonts w:ascii="Times New Roman" w:eastAsia="Times New Roman" w:hAnsi="Times New Roman" w:cs="Times New Roman"/>
                <w:color w:val="000000"/>
                <w:kern w:val="0"/>
                <w:sz w:val="24"/>
                <w:szCs w:val="24"/>
                <w:lang w:eastAsia="en-IN" w:bidi="gu-IN"/>
                <w14:ligatures w14:val="none"/>
              </w:rPr>
              <w:t>requency</w:t>
            </w:r>
          </w:p>
        </w:tc>
        <w:tc>
          <w:tcPr>
            <w:tcW w:w="3216" w:type="dxa"/>
            <w:tcBorders>
              <w:top w:val="single" w:sz="4" w:space="0" w:color="auto"/>
              <w:left w:val="nil"/>
              <w:bottom w:val="single" w:sz="4" w:space="0" w:color="auto"/>
              <w:right w:val="single" w:sz="4" w:space="0" w:color="auto"/>
            </w:tcBorders>
            <w:shd w:val="clear" w:color="auto" w:fill="auto"/>
            <w:vAlign w:val="center"/>
          </w:tcPr>
          <w:p w14:paraId="7327A920" w14:textId="53DAB0A0" w:rsidR="009243D3" w:rsidRPr="00B00EBD" w:rsidRDefault="009243D3" w:rsidP="009243D3">
            <w:pPr>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color w:val="000000"/>
                <w:kern w:val="0"/>
                <w:sz w:val="24"/>
                <w:szCs w:val="24"/>
                <w:lang w:eastAsia="en-IN" w:bidi="gu-IN"/>
                <w14:ligatures w14:val="none"/>
              </w:rPr>
              <w:t>Percentage</w:t>
            </w:r>
          </w:p>
        </w:tc>
      </w:tr>
      <w:tr w:rsidR="00682D7A" w:rsidRPr="00B00EBD" w14:paraId="3F9E651B" w14:textId="77777777" w:rsidTr="00E4123A">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5DE1C46F" w14:textId="77777777" w:rsidR="00682D7A" w:rsidRPr="00B00EBD" w:rsidRDefault="00682D7A" w:rsidP="00E4123A">
            <w:pPr>
              <w:spacing w:after="0" w:line="240" w:lineRule="auto"/>
              <w:rPr>
                <w:rFonts w:ascii="Times New Roman" w:hAnsi="Times New Roman" w:cs="Times New Roman"/>
                <w:color w:val="000000"/>
                <w:sz w:val="24"/>
                <w:szCs w:val="24"/>
              </w:rPr>
            </w:pPr>
            <w:r w:rsidRPr="00B00EBD">
              <w:rPr>
                <w:rFonts w:ascii="Times New Roman" w:hAnsi="Times New Roman" w:cs="Times New Roman"/>
                <w:color w:val="000000"/>
                <w:sz w:val="24"/>
                <w:szCs w:val="24"/>
              </w:rPr>
              <w:t>1</w:t>
            </w:r>
          </w:p>
        </w:tc>
        <w:tc>
          <w:tcPr>
            <w:tcW w:w="2108" w:type="dxa"/>
            <w:tcBorders>
              <w:top w:val="nil"/>
              <w:left w:val="nil"/>
              <w:bottom w:val="single" w:sz="4" w:space="0" w:color="auto"/>
              <w:right w:val="single" w:sz="4" w:space="0" w:color="auto"/>
            </w:tcBorders>
            <w:shd w:val="clear" w:color="auto" w:fill="auto"/>
            <w:vAlign w:val="center"/>
          </w:tcPr>
          <w:p w14:paraId="3939B93B"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Yes, very much</w:t>
            </w:r>
          </w:p>
        </w:tc>
        <w:tc>
          <w:tcPr>
            <w:tcW w:w="2640" w:type="dxa"/>
            <w:tcBorders>
              <w:top w:val="nil"/>
              <w:left w:val="nil"/>
              <w:bottom w:val="single" w:sz="4" w:space="0" w:color="auto"/>
              <w:right w:val="single" w:sz="4" w:space="0" w:color="auto"/>
            </w:tcBorders>
            <w:shd w:val="clear" w:color="auto" w:fill="auto"/>
            <w:vAlign w:val="center"/>
          </w:tcPr>
          <w:p w14:paraId="7683DD47"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41</w:t>
            </w:r>
          </w:p>
        </w:tc>
        <w:tc>
          <w:tcPr>
            <w:tcW w:w="3216" w:type="dxa"/>
            <w:tcBorders>
              <w:top w:val="nil"/>
              <w:left w:val="nil"/>
              <w:bottom w:val="single" w:sz="4" w:space="0" w:color="auto"/>
              <w:right w:val="single" w:sz="4" w:space="0" w:color="auto"/>
            </w:tcBorders>
            <w:shd w:val="clear" w:color="auto" w:fill="auto"/>
            <w:vAlign w:val="center"/>
          </w:tcPr>
          <w:p w14:paraId="3BCCEC9F"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1</w:t>
            </w:r>
          </w:p>
        </w:tc>
      </w:tr>
      <w:tr w:rsidR="00682D7A" w:rsidRPr="00B00EBD" w14:paraId="01452231" w14:textId="77777777" w:rsidTr="00E4123A">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3A999261" w14:textId="77777777" w:rsidR="00682D7A" w:rsidRPr="00B00EBD" w:rsidRDefault="00682D7A" w:rsidP="00E4123A">
            <w:pPr>
              <w:spacing w:after="0" w:line="240" w:lineRule="auto"/>
              <w:rPr>
                <w:rFonts w:ascii="Times New Roman" w:hAnsi="Times New Roman" w:cs="Times New Roman"/>
                <w:color w:val="000000"/>
                <w:sz w:val="24"/>
                <w:szCs w:val="24"/>
              </w:rPr>
            </w:pPr>
            <w:r w:rsidRPr="00B00EBD">
              <w:rPr>
                <w:rFonts w:ascii="Times New Roman" w:hAnsi="Times New Roman" w:cs="Times New Roman"/>
                <w:color w:val="000000"/>
                <w:sz w:val="24"/>
                <w:szCs w:val="24"/>
              </w:rPr>
              <w:t>2</w:t>
            </w:r>
          </w:p>
        </w:tc>
        <w:tc>
          <w:tcPr>
            <w:tcW w:w="2108" w:type="dxa"/>
            <w:tcBorders>
              <w:top w:val="nil"/>
              <w:left w:val="nil"/>
              <w:bottom w:val="single" w:sz="4" w:space="0" w:color="auto"/>
              <w:right w:val="single" w:sz="4" w:space="0" w:color="auto"/>
            </w:tcBorders>
            <w:shd w:val="clear" w:color="auto" w:fill="auto"/>
            <w:vAlign w:val="center"/>
          </w:tcPr>
          <w:p w14:paraId="30915759"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Somewhat</w:t>
            </w:r>
          </w:p>
        </w:tc>
        <w:tc>
          <w:tcPr>
            <w:tcW w:w="2640" w:type="dxa"/>
            <w:tcBorders>
              <w:top w:val="nil"/>
              <w:left w:val="nil"/>
              <w:bottom w:val="single" w:sz="4" w:space="0" w:color="auto"/>
              <w:right w:val="single" w:sz="4" w:space="0" w:color="auto"/>
            </w:tcBorders>
            <w:shd w:val="clear" w:color="auto" w:fill="auto"/>
            <w:vAlign w:val="center"/>
          </w:tcPr>
          <w:p w14:paraId="52D0CF71"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39</w:t>
            </w:r>
          </w:p>
        </w:tc>
        <w:tc>
          <w:tcPr>
            <w:tcW w:w="3216" w:type="dxa"/>
            <w:tcBorders>
              <w:top w:val="nil"/>
              <w:left w:val="nil"/>
              <w:bottom w:val="single" w:sz="4" w:space="0" w:color="auto"/>
              <w:right w:val="single" w:sz="4" w:space="0" w:color="auto"/>
            </w:tcBorders>
            <w:shd w:val="clear" w:color="auto" w:fill="auto"/>
            <w:vAlign w:val="center"/>
          </w:tcPr>
          <w:p w14:paraId="2FB30149"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2</w:t>
            </w:r>
          </w:p>
        </w:tc>
      </w:tr>
      <w:tr w:rsidR="00682D7A" w:rsidRPr="00B00EBD" w14:paraId="545635E7" w14:textId="77777777" w:rsidTr="00E4123A">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543D6F04" w14:textId="77777777" w:rsidR="00682D7A" w:rsidRPr="00B00EBD" w:rsidRDefault="00682D7A" w:rsidP="00E4123A">
            <w:pPr>
              <w:spacing w:after="0" w:line="240" w:lineRule="auto"/>
              <w:rPr>
                <w:rFonts w:ascii="Times New Roman" w:hAnsi="Times New Roman" w:cs="Times New Roman"/>
                <w:color w:val="000000"/>
                <w:sz w:val="24"/>
                <w:szCs w:val="24"/>
              </w:rPr>
            </w:pPr>
            <w:r w:rsidRPr="00B00EBD">
              <w:rPr>
                <w:rFonts w:ascii="Times New Roman" w:hAnsi="Times New Roman" w:cs="Times New Roman"/>
                <w:color w:val="000000"/>
                <w:sz w:val="24"/>
                <w:szCs w:val="24"/>
              </w:rPr>
              <w:t>3</w:t>
            </w:r>
          </w:p>
        </w:tc>
        <w:tc>
          <w:tcPr>
            <w:tcW w:w="2108" w:type="dxa"/>
            <w:tcBorders>
              <w:top w:val="nil"/>
              <w:left w:val="nil"/>
              <w:bottom w:val="single" w:sz="4" w:space="0" w:color="auto"/>
              <w:right w:val="single" w:sz="4" w:space="0" w:color="auto"/>
            </w:tcBorders>
            <w:shd w:val="clear" w:color="auto" w:fill="auto"/>
            <w:vAlign w:val="center"/>
          </w:tcPr>
          <w:p w14:paraId="53D8D5A7"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Neutral</w:t>
            </w:r>
          </w:p>
        </w:tc>
        <w:tc>
          <w:tcPr>
            <w:tcW w:w="2640" w:type="dxa"/>
            <w:tcBorders>
              <w:top w:val="nil"/>
              <w:left w:val="nil"/>
              <w:bottom w:val="single" w:sz="4" w:space="0" w:color="auto"/>
              <w:right w:val="single" w:sz="4" w:space="0" w:color="auto"/>
            </w:tcBorders>
            <w:shd w:val="clear" w:color="auto" w:fill="auto"/>
            <w:vAlign w:val="center"/>
          </w:tcPr>
          <w:p w14:paraId="40894DDF"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12</w:t>
            </w:r>
          </w:p>
        </w:tc>
        <w:tc>
          <w:tcPr>
            <w:tcW w:w="3216" w:type="dxa"/>
            <w:tcBorders>
              <w:top w:val="nil"/>
              <w:left w:val="nil"/>
              <w:bottom w:val="single" w:sz="4" w:space="0" w:color="auto"/>
              <w:right w:val="single" w:sz="4" w:space="0" w:color="auto"/>
            </w:tcBorders>
            <w:shd w:val="clear" w:color="auto" w:fill="auto"/>
            <w:vAlign w:val="center"/>
          </w:tcPr>
          <w:p w14:paraId="6E7D348F"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3</w:t>
            </w:r>
          </w:p>
        </w:tc>
      </w:tr>
      <w:tr w:rsidR="00682D7A" w:rsidRPr="00B00EBD" w14:paraId="01C8AE12" w14:textId="77777777" w:rsidTr="00E4123A">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0A5EC4C0" w14:textId="77777777" w:rsidR="00682D7A" w:rsidRPr="00B00EBD" w:rsidRDefault="00682D7A" w:rsidP="00E4123A">
            <w:pPr>
              <w:spacing w:after="0" w:line="240" w:lineRule="auto"/>
              <w:rPr>
                <w:rFonts w:ascii="Times New Roman" w:hAnsi="Times New Roman" w:cs="Times New Roman"/>
                <w:color w:val="000000"/>
                <w:sz w:val="24"/>
                <w:szCs w:val="24"/>
              </w:rPr>
            </w:pPr>
            <w:r w:rsidRPr="00B00EBD">
              <w:rPr>
                <w:rFonts w:ascii="Times New Roman" w:hAnsi="Times New Roman" w:cs="Times New Roman"/>
                <w:color w:val="000000"/>
                <w:sz w:val="24"/>
                <w:szCs w:val="24"/>
              </w:rPr>
              <w:t>4</w:t>
            </w:r>
          </w:p>
        </w:tc>
        <w:tc>
          <w:tcPr>
            <w:tcW w:w="2108" w:type="dxa"/>
            <w:tcBorders>
              <w:top w:val="nil"/>
              <w:left w:val="nil"/>
              <w:bottom w:val="single" w:sz="4" w:space="0" w:color="auto"/>
              <w:right w:val="single" w:sz="4" w:space="0" w:color="auto"/>
            </w:tcBorders>
            <w:shd w:val="clear" w:color="auto" w:fill="auto"/>
            <w:vAlign w:val="center"/>
          </w:tcPr>
          <w:p w14:paraId="70AEA774"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Not really</w:t>
            </w:r>
          </w:p>
        </w:tc>
        <w:tc>
          <w:tcPr>
            <w:tcW w:w="2640" w:type="dxa"/>
            <w:tcBorders>
              <w:top w:val="nil"/>
              <w:left w:val="nil"/>
              <w:bottom w:val="single" w:sz="4" w:space="0" w:color="auto"/>
              <w:right w:val="single" w:sz="4" w:space="0" w:color="auto"/>
            </w:tcBorders>
            <w:shd w:val="clear" w:color="auto" w:fill="auto"/>
            <w:vAlign w:val="center"/>
          </w:tcPr>
          <w:p w14:paraId="775B05B2"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7</w:t>
            </w:r>
          </w:p>
        </w:tc>
        <w:tc>
          <w:tcPr>
            <w:tcW w:w="3216" w:type="dxa"/>
            <w:tcBorders>
              <w:top w:val="nil"/>
              <w:left w:val="nil"/>
              <w:bottom w:val="single" w:sz="4" w:space="0" w:color="auto"/>
              <w:right w:val="single" w:sz="4" w:space="0" w:color="auto"/>
            </w:tcBorders>
            <w:shd w:val="clear" w:color="auto" w:fill="auto"/>
            <w:vAlign w:val="center"/>
          </w:tcPr>
          <w:p w14:paraId="79F687E7"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4</w:t>
            </w:r>
          </w:p>
        </w:tc>
      </w:tr>
      <w:tr w:rsidR="00682D7A" w:rsidRPr="00B00EBD" w14:paraId="140BED0B" w14:textId="77777777" w:rsidTr="009243D3">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14:paraId="0ACA937A" w14:textId="77777777" w:rsidR="00682D7A" w:rsidRPr="00B00EBD" w:rsidRDefault="00682D7A" w:rsidP="00E4123A">
            <w:pPr>
              <w:spacing w:after="0" w:line="240" w:lineRule="auto"/>
              <w:rPr>
                <w:rFonts w:ascii="Times New Roman" w:hAnsi="Times New Roman" w:cs="Times New Roman"/>
                <w:color w:val="000000"/>
                <w:sz w:val="24"/>
                <w:szCs w:val="24"/>
              </w:rPr>
            </w:pPr>
            <w:r w:rsidRPr="00B00EBD">
              <w:rPr>
                <w:rFonts w:ascii="Times New Roman" w:hAnsi="Times New Roman" w:cs="Times New Roman"/>
                <w:color w:val="000000"/>
                <w:sz w:val="24"/>
                <w:szCs w:val="24"/>
              </w:rPr>
              <w:lastRenderedPageBreak/>
              <w:t>5</w:t>
            </w:r>
          </w:p>
        </w:tc>
        <w:tc>
          <w:tcPr>
            <w:tcW w:w="2108" w:type="dxa"/>
            <w:tcBorders>
              <w:top w:val="nil"/>
              <w:left w:val="nil"/>
              <w:bottom w:val="single" w:sz="4" w:space="0" w:color="auto"/>
              <w:right w:val="single" w:sz="4" w:space="0" w:color="auto"/>
            </w:tcBorders>
            <w:shd w:val="clear" w:color="auto" w:fill="auto"/>
            <w:vAlign w:val="center"/>
          </w:tcPr>
          <w:p w14:paraId="188865E0" w14:textId="77777777" w:rsidR="00682D7A" w:rsidRPr="00B00EBD" w:rsidRDefault="00682D7A"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B00EBD">
              <w:rPr>
                <w:rFonts w:ascii="Times New Roman" w:hAnsi="Times New Roman" w:cs="Times New Roman"/>
                <w:color w:val="000000"/>
                <w:sz w:val="24"/>
                <w:szCs w:val="24"/>
              </w:rPr>
              <w:t>Not at all</w:t>
            </w:r>
          </w:p>
        </w:tc>
        <w:tc>
          <w:tcPr>
            <w:tcW w:w="2640" w:type="dxa"/>
            <w:tcBorders>
              <w:top w:val="nil"/>
              <w:left w:val="nil"/>
              <w:bottom w:val="single" w:sz="4" w:space="0" w:color="auto"/>
              <w:right w:val="single" w:sz="4" w:space="0" w:color="auto"/>
            </w:tcBorders>
            <w:shd w:val="clear" w:color="auto" w:fill="auto"/>
            <w:vAlign w:val="center"/>
          </w:tcPr>
          <w:p w14:paraId="43B8EF79"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1</w:t>
            </w:r>
          </w:p>
        </w:tc>
        <w:tc>
          <w:tcPr>
            <w:tcW w:w="3216" w:type="dxa"/>
            <w:tcBorders>
              <w:top w:val="nil"/>
              <w:left w:val="nil"/>
              <w:bottom w:val="single" w:sz="4" w:space="0" w:color="auto"/>
              <w:right w:val="single" w:sz="4" w:space="0" w:color="auto"/>
            </w:tcBorders>
            <w:shd w:val="clear" w:color="auto" w:fill="auto"/>
            <w:vAlign w:val="center"/>
          </w:tcPr>
          <w:p w14:paraId="28C7CCE3" w14:textId="77777777" w:rsidR="00682D7A" w:rsidRPr="00B00EBD" w:rsidRDefault="00682D7A" w:rsidP="00E4123A">
            <w:pPr>
              <w:spacing w:after="0" w:line="240" w:lineRule="auto"/>
              <w:jc w:val="center"/>
              <w:rPr>
                <w:rFonts w:ascii="Times New Roman" w:hAnsi="Times New Roman" w:cs="Times New Roman"/>
                <w:color w:val="000000"/>
                <w:sz w:val="24"/>
                <w:szCs w:val="24"/>
              </w:rPr>
            </w:pPr>
            <w:r w:rsidRPr="00B00EBD">
              <w:rPr>
                <w:rFonts w:ascii="Times New Roman" w:hAnsi="Times New Roman" w:cs="Times New Roman"/>
                <w:color w:val="000000"/>
                <w:sz w:val="24"/>
                <w:szCs w:val="24"/>
              </w:rPr>
              <w:t>5</w:t>
            </w:r>
          </w:p>
        </w:tc>
      </w:tr>
      <w:tr w:rsidR="009243D3" w:rsidRPr="00B00EBD" w14:paraId="716A2F43" w14:textId="77777777" w:rsidTr="009243D3">
        <w:trPr>
          <w:trHeight w:val="362"/>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340111D4" w14:textId="77777777" w:rsidR="009243D3" w:rsidRPr="00B00EBD" w:rsidRDefault="009243D3" w:rsidP="00E4123A">
            <w:pPr>
              <w:spacing w:after="0" w:line="240" w:lineRule="auto"/>
              <w:rPr>
                <w:rFonts w:ascii="Times New Roman" w:hAnsi="Times New Roman" w:cs="Times New Roman"/>
                <w:color w:val="000000"/>
                <w:sz w:val="24"/>
                <w:szCs w:val="24"/>
              </w:rPr>
            </w:pPr>
          </w:p>
        </w:tc>
        <w:tc>
          <w:tcPr>
            <w:tcW w:w="2108" w:type="dxa"/>
            <w:tcBorders>
              <w:top w:val="single" w:sz="4" w:space="0" w:color="auto"/>
              <w:left w:val="nil"/>
              <w:bottom w:val="single" w:sz="4" w:space="0" w:color="auto"/>
              <w:right w:val="single" w:sz="4" w:space="0" w:color="auto"/>
            </w:tcBorders>
            <w:shd w:val="clear" w:color="auto" w:fill="auto"/>
            <w:vAlign w:val="center"/>
          </w:tcPr>
          <w:p w14:paraId="2815C616" w14:textId="7B7F5834" w:rsidR="009243D3" w:rsidRPr="00B00EBD" w:rsidRDefault="009243D3" w:rsidP="009243D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2640" w:type="dxa"/>
            <w:tcBorders>
              <w:top w:val="single" w:sz="4" w:space="0" w:color="auto"/>
              <w:left w:val="nil"/>
              <w:bottom w:val="single" w:sz="4" w:space="0" w:color="auto"/>
              <w:right w:val="single" w:sz="4" w:space="0" w:color="auto"/>
            </w:tcBorders>
            <w:shd w:val="clear" w:color="auto" w:fill="auto"/>
            <w:vAlign w:val="center"/>
          </w:tcPr>
          <w:p w14:paraId="665D0C30" w14:textId="56FC187B" w:rsidR="009243D3" w:rsidRPr="00B00EBD" w:rsidRDefault="009243D3" w:rsidP="00E4123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3216" w:type="dxa"/>
            <w:tcBorders>
              <w:top w:val="single" w:sz="4" w:space="0" w:color="auto"/>
              <w:left w:val="nil"/>
              <w:bottom w:val="single" w:sz="4" w:space="0" w:color="auto"/>
              <w:right w:val="single" w:sz="4" w:space="0" w:color="auto"/>
            </w:tcBorders>
            <w:shd w:val="clear" w:color="auto" w:fill="auto"/>
            <w:vAlign w:val="center"/>
          </w:tcPr>
          <w:p w14:paraId="1AA9713F" w14:textId="70CD0498" w:rsidR="009243D3" w:rsidRPr="00B00EBD" w:rsidRDefault="009243D3" w:rsidP="00E4123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bl>
    <w:p w14:paraId="09CD065C" w14:textId="3F9D60B9" w:rsidR="009243D3" w:rsidRPr="009243D3" w:rsidRDefault="009243D3" w:rsidP="009243D3">
      <w:pPr>
        <w:pStyle w:val="ListParagraph"/>
        <w:spacing w:before="240" w:line="360" w:lineRule="auto"/>
        <w:ind w:left="0"/>
        <w:jc w:val="both"/>
        <w:rPr>
          <w:rFonts w:ascii="Times New Roman" w:hAnsi="Times New Roman" w:cs="Times New Roman"/>
          <w:sz w:val="24"/>
          <w:szCs w:val="24"/>
        </w:rPr>
      </w:pPr>
      <w:r w:rsidRPr="009243D3">
        <w:rPr>
          <w:rFonts w:ascii="Times New Roman" w:hAnsi="Times New Roman" w:cs="Times New Roman"/>
          <w:sz w:val="24"/>
          <w:szCs w:val="24"/>
        </w:rPr>
        <w:t>The data</w:t>
      </w:r>
      <w:r>
        <w:rPr>
          <w:rFonts w:ascii="Times New Roman" w:hAnsi="Times New Roman" w:cs="Times New Roman"/>
          <w:sz w:val="24"/>
          <w:szCs w:val="24"/>
        </w:rPr>
        <w:t xml:space="preserve"> of table 11,</w:t>
      </w:r>
      <w:r w:rsidRPr="009243D3">
        <w:rPr>
          <w:rFonts w:ascii="Times New Roman" w:hAnsi="Times New Roman" w:cs="Times New Roman"/>
          <w:sz w:val="24"/>
          <w:szCs w:val="24"/>
        </w:rPr>
        <w:t xml:space="preserve"> indicates that packaging and presentation significantly influence consumer purchasing decisions for ice cream. A majority—41% say “Yes, very much” and 39% say “Somewhat”—suggesting that 80% of respondents are positively influenced by how the product looks. Only a small portion remains neutral (12%), and very few report that packaging has little to no influence (7% "Not really" and 1% "Not at all"). This reflects the importance of attractive, appealing packaging in drawing consumer attention and encouraging purchase decisions in the competitive ice cream market.</w:t>
      </w:r>
    </w:p>
    <w:p w14:paraId="039BA5BC" w14:textId="423EC480" w:rsidR="0031349D" w:rsidRPr="00BA7D0A" w:rsidRDefault="0031349D" w:rsidP="00BA7D0A">
      <w:pPr>
        <w:pStyle w:val="ListParagraph"/>
        <w:numPr>
          <w:ilvl w:val="1"/>
          <w:numId w:val="4"/>
        </w:numPr>
        <w:spacing w:line="360" w:lineRule="auto"/>
        <w:jc w:val="both"/>
        <w:rPr>
          <w:rFonts w:ascii="Times New Roman" w:hAnsi="Times New Roman" w:cs="Times New Roman"/>
          <w:b/>
          <w:bCs/>
          <w:sz w:val="24"/>
          <w:szCs w:val="24"/>
        </w:rPr>
      </w:pPr>
      <w:r w:rsidRPr="00BA7D0A">
        <w:rPr>
          <w:rFonts w:ascii="Times New Roman" w:hAnsi="Times New Roman" w:cs="Times New Roman"/>
          <w:b/>
          <w:bCs/>
          <w:sz w:val="24"/>
          <w:szCs w:val="24"/>
        </w:rPr>
        <w:t>To assess the brand perception and gather consumer feedback on various ice cream brands</w:t>
      </w:r>
    </w:p>
    <w:p w14:paraId="056453C9" w14:textId="65CC855A" w:rsidR="0031349D" w:rsidRDefault="0031349D" w:rsidP="0031349D">
      <w:pPr>
        <w:pStyle w:val="ListParagraph"/>
        <w:spacing w:line="360" w:lineRule="auto"/>
        <w:ind w:left="0"/>
        <w:jc w:val="both"/>
        <w:rPr>
          <w:rFonts w:ascii="Times New Roman" w:hAnsi="Times New Roman" w:cs="Times New Roman"/>
          <w:sz w:val="24"/>
          <w:szCs w:val="24"/>
        </w:rPr>
      </w:pPr>
      <w:r w:rsidRPr="0031349D">
        <w:rPr>
          <w:rFonts w:ascii="Times New Roman" w:hAnsi="Times New Roman" w:cs="Times New Roman"/>
          <w:sz w:val="24"/>
          <w:szCs w:val="24"/>
        </w:rPr>
        <w:t>Th</w:t>
      </w:r>
      <w:r w:rsidR="00C826D8">
        <w:rPr>
          <w:rFonts w:ascii="Times New Roman" w:hAnsi="Times New Roman" w:cs="Times New Roman"/>
          <w:sz w:val="24"/>
          <w:szCs w:val="24"/>
        </w:rPr>
        <w:t>ese</w:t>
      </w:r>
      <w:r w:rsidRPr="0031349D">
        <w:rPr>
          <w:rFonts w:ascii="Times New Roman" w:hAnsi="Times New Roman" w:cs="Times New Roman"/>
          <w:sz w:val="24"/>
          <w:szCs w:val="24"/>
        </w:rPr>
        <w:t xml:space="preserve"> </w:t>
      </w:r>
      <w:proofErr w:type="gramStart"/>
      <w:r w:rsidRPr="0031349D">
        <w:rPr>
          <w:rFonts w:ascii="Times New Roman" w:hAnsi="Times New Roman" w:cs="Times New Roman"/>
          <w:sz w:val="24"/>
          <w:szCs w:val="24"/>
        </w:rPr>
        <w:t>table</w:t>
      </w:r>
      <w:r w:rsidR="00C826D8">
        <w:rPr>
          <w:rFonts w:ascii="Times New Roman" w:hAnsi="Times New Roman" w:cs="Times New Roman"/>
          <w:sz w:val="24"/>
          <w:szCs w:val="24"/>
        </w:rPr>
        <w:t>s(</w:t>
      </w:r>
      <w:proofErr w:type="gramEnd"/>
      <w:r w:rsidR="00C826D8">
        <w:rPr>
          <w:rFonts w:ascii="Times New Roman" w:hAnsi="Times New Roman" w:cs="Times New Roman"/>
          <w:sz w:val="24"/>
          <w:szCs w:val="24"/>
        </w:rPr>
        <w:t>12 to 14)</w:t>
      </w:r>
      <w:r w:rsidRPr="0031349D">
        <w:rPr>
          <w:rFonts w:ascii="Times New Roman" w:hAnsi="Times New Roman" w:cs="Times New Roman"/>
          <w:sz w:val="24"/>
          <w:szCs w:val="24"/>
        </w:rPr>
        <w:t xml:space="preserve"> presents consumer feedback regarding their perception of ice cream brands, specifically focusing on value for money, the impact of seasonal or limited-edition </w:t>
      </w:r>
      <w:proofErr w:type="spellStart"/>
      <w:r w:rsidRPr="0031349D">
        <w:rPr>
          <w:rFonts w:ascii="Times New Roman" w:hAnsi="Times New Roman" w:cs="Times New Roman"/>
          <w:sz w:val="24"/>
          <w:szCs w:val="24"/>
        </w:rPr>
        <w:t>flavors</w:t>
      </w:r>
      <w:proofErr w:type="spellEnd"/>
      <w:r w:rsidRPr="0031349D">
        <w:rPr>
          <w:rFonts w:ascii="Times New Roman" w:hAnsi="Times New Roman" w:cs="Times New Roman"/>
          <w:sz w:val="24"/>
          <w:szCs w:val="24"/>
        </w:rPr>
        <w:t>, and their willingness to recommend the brand to others. Understanding consumer satisfaction and advocacy helps in evaluating brand loyalty and areas of improvement from a consumer standpoint.</w:t>
      </w:r>
    </w:p>
    <w:tbl>
      <w:tblPr>
        <w:tblW w:w="8419" w:type="dxa"/>
        <w:jc w:val="center"/>
        <w:tblLook w:val="04A0" w:firstRow="1" w:lastRow="0" w:firstColumn="1" w:lastColumn="0" w:noHBand="0" w:noVBand="1"/>
      </w:tblPr>
      <w:tblGrid>
        <w:gridCol w:w="1129"/>
        <w:gridCol w:w="3844"/>
        <w:gridCol w:w="1691"/>
        <w:gridCol w:w="1755"/>
      </w:tblGrid>
      <w:tr w:rsidR="009243D3" w:rsidRPr="00DE2D29" w14:paraId="58ECC976" w14:textId="77777777" w:rsidTr="009243D3">
        <w:trPr>
          <w:trHeight w:val="312"/>
          <w:jc w:val="center"/>
        </w:trPr>
        <w:tc>
          <w:tcPr>
            <w:tcW w:w="8419" w:type="dxa"/>
            <w:gridSpan w:val="4"/>
            <w:tcBorders>
              <w:bottom w:val="single" w:sz="4" w:space="0" w:color="auto"/>
            </w:tcBorders>
            <w:shd w:val="clear" w:color="auto" w:fill="auto"/>
            <w:noWrap/>
            <w:vAlign w:val="bottom"/>
            <w:hideMark/>
          </w:tcPr>
          <w:p w14:paraId="252A0ACB" w14:textId="76A0016C"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 xml:space="preserve">Table 12: </w:t>
            </w:r>
            <w:r w:rsidRPr="00DE2D29">
              <w:rPr>
                <w:rFonts w:ascii="Times New Roman" w:eastAsia="Times New Roman" w:hAnsi="Times New Roman" w:cs="Times New Roman"/>
                <w:color w:val="000000"/>
                <w:kern w:val="0"/>
                <w:sz w:val="24"/>
                <w:szCs w:val="24"/>
                <w:lang w:eastAsia="en-IN" w:bidi="gu-IN"/>
                <w14:ligatures w14:val="none"/>
              </w:rPr>
              <w:t>Rate the value for money of preferred brand’s ice cream (n=100)</w:t>
            </w:r>
          </w:p>
        </w:tc>
      </w:tr>
      <w:tr w:rsidR="009243D3" w:rsidRPr="00DE2D29" w14:paraId="781F727B" w14:textId="77777777" w:rsidTr="009243D3">
        <w:trPr>
          <w:trHeight w:val="312"/>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9AB28"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Sr. No.</w:t>
            </w:r>
          </w:p>
        </w:tc>
        <w:tc>
          <w:tcPr>
            <w:tcW w:w="3844" w:type="dxa"/>
            <w:tcBorders>
              <w:top w:val="single" w:sz="4" w:space="0" w:color="auto"/>
              <w:left w:val="nil"/>
              <w:bottom w:val="single" w:sz="4" w:space="0" w:color="auto"/>
              <w:right w:val="single" w:sz="4" w:space="0" w:color="auto"/>
            </w:tcBorders>
            <w:shd w:val="clear" w:color="auto" w:fill="auto"/>
            <w:noWrap/>
            <w:vAlign w:val="bottom"/>
            <w:hideMark/>
          </w:tcPr>
          <w:p w14:paraId="1B27D79A" w14:textId="6C256319" w:rsidR="009243D3" w:rsidRPr="00DE2D29" w:rsidRDefault="00C826D8"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Satisfaction level</w:t>
            </w:r>
          </w:p>
        </w:tc>
        <w:tc>
          <w:tcPr>
            <w:tcW w:w="1691" w:type="dxa"/>
            <w:tcBorders>
              <w:top w:val="single" w:sz="4" w:space="0" w:color="auto"/>
              <w:left w:val="nil"/>
              <w:bottom w:val="single" w:sz="4" w:space="0" w:color="auto"/>
              <w:right w:val="single" w:sz="4" w:space="0" w:color="auto"/>
            </w:tcBorders>
            <w:shd w:val="clear" w:color="auto" w:fill="auto"/>
            <w:noWrap/>
            <w:vAlign w:val="bottom"/>
            <w:hideMark/>
          </w:tcPr>
          <w:p w14:paraId="62870004"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Frequency</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14:paraId="701887D2"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Percentage</w:t>
            </w:r>
          </w:p>
        </w:tc>
      </w:tr>
      <w:tr w:rsidR="009243D3" w:rsidRPr="00DE2D29" w14:paraId="1499C61B" w14:textId="77777777" w:rsidTr="00E4123A">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9B6FEE8"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1</w:t>
            </w:r>
          </w:p>
        </w:tc>
        <w:tc>
          <w:tcPr>
            <w:tcW w:w="3844" w:type="dxa"/>
            <w:tcBorders>
              <w:top w:val="nil"/>
              <w:left w:val="nil"/>
              <w:bottom w:val="single" w:sz="4" w:space="0" w:color="auto"/>
              <w:right w:val="single" w:sz="4" w:space="0" w:color="auto"/>
            </w:tcBorders>
            <w:shd w:val="clear" w:color="auto" w:fill="auto"/>
            <w:noWrap/>
            <w:vAlign w:val="center"/>
            <w:hideMark/>
          </w:tcPr>
          <w:p w14:paraId="6C5DCBB1"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Very satisfied</w:t>
            </w:r>
          </w:p>
        </w:tc>
        <w:tc>
          <w:tcPr>
            <w:tcW w:w="1691" w:type="dxa"/>
            <w:tcBorders>
              <w:top w:val="nil"/>
              <w:left w:val="nil"/>
              <w:bottom w:val="single" w:sz="4" w:space="0" w:color="auto"/>
              <w:right w:val="single" w:sz="4" w:space="0" w:color="auto"/>
            </w:tcBorders>
            <w:shd w:val="clear" w:color="auto" w:fill="auto"/>
            <w:noWrap/>
            <w:vAlign w:val="center"/>
            <w:hideMark/>
          </w:tcPr>
          <w:p w14:paraId="655C3518"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14</w:t>
            </w:r>
          </w:p>
        </w:tc>
        <w:tc>
          <w:tcPr>
            <w:tcW w:w="1755" w:type="dxa"/>
            <w:tcBorders>
              <w:top w:val="nil"/>
              <w:left w:val="nil"/>
              <w:bottom w:val="single" w:sz="4" w:space="0" w:color="auto"/>
              <w:right w:val="single" w:sz="4" w:space="0" w:color="auto"/>
            </w:tcBorders>
            <w:shd w:val="clear" w:color="auto" w:fill="auto"/>
            <w:noWrap/>
            <w:vAlign w:val="center"/>
            <w:hideMark/>
          </w:tcPr>
          <w:p w14:paraId="1D6DB3DC"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14</w:t>
            </w:r>
          </w:p>
        </w:tc>
      </w:tr>
      <w:tr w:rsidR="009243D3" w:rsidRPr="00DE2D29" w14:paraId="570BC1D4" w14:textId="77777777" w:rsidTr="00E4123A">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A51C2B6"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2</w:t>
            </w:r>
          </w:p>
        </w:tc>
        <w:tc>
          <w:tcPr>
            <w:tcW w:w="3844" w:type="dxa"/>
            <w:tcBorders>
              <w:top w:val="nil"/>
              <w:left w:val="nil"/>
              <w:bottom w:val="single" w:sz="4" w:space="0" w:color="auto"/>
              <w:right w:val="single" w:sz="4" w:space="0" w:color="auto"/>
            </w:tcBorders>
            <w:shd w:val="clear" w:color="auto" w:fill="auto"/>
            <w:noWrap/>
            <w:vAlign w:val="center"/>
            <w:hideMark/>
          </w:tcPr>
          <w:p w14:paraId="5DA7B634"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Satisfied</w:t>
            </w:r>
          </w:p>
        </w:tc>
        <w:tc>
          <w:tcPr>
            <w:tcW w:w="1691" w:type="dxa"/>
            <w:tcBorders>
              <w:top w:val="nil"/>
              <w:left w:val="nil"/>
              <w:bottom w:val="single" w:sz="4" w:space="0" w:color="auto"/>
              <w:right w:val="single" w:sz="4" w:space="0" w:color="auto"/>
            </w:tcBorders>
            <w:shd w:val="clear" w:color="auto" w:fill="auto"/>
            <w:noWrap/>
            <w:vAlign w:val="center"/>
            <w:hideMark/>
          </w:tcPr>
          <w:p w14:paraId="0605CCEC"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64</w:t>
            </w:r>
          </w:p>
        </w:tc>
        <w:tc>
          <w:tcPr>
            <w:tcW w:w="1755" w:type="dxa"/>
            <w:tcBorders>
              <w:top w:val="nil"/>
              <w:left w:val="nil"/>
              <w:bottom w:val="single" w:sz="4" w:space="0" w:color="auto"/>
              <w:right w:val="single" w:sz="4" w:space="0" w:color="auto"/>
            </w:tcBorders>
            <w:shd w:val="clear" w:color="auto" w:fill="auto"/>
            <w:noWrap/>
            <w:vAlign w:val="center"/>
            <w:hideMark/>
          </w:tcPr>
          <w:p w14:paraId="27934005"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64</w:t>
            </w:r>
          </w:p>
        </w:tc>
      </w:tr>
      <w:tr w:rsidR="009243D3" w:rsidRPr="00DE2D29" w14:paraId="3E9B2354" w14:textId="77777777" w:rsidTr="00E4123A">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917BCD3"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3</w:t>
            </w:r>
          </w:p>
        </w:tc>
        <w:tc>
          <w:tcPr>
            <w:tcW w:w="3844" w:type="dxa"/>
            <w:tcBorders>
              <w:top w:val="nil"/>
              <w:left w:val="nil"/>
              <w:bottom w:val="single" w:sz="4" w:space="0" w:color="auto"/>
              <w:right w:val="single" w:sz="4" w:space="0" w:color="auto"/>
            </w:tcBorders>
            <w:shd w:val="clear" w:color="auto" w:fill="auto"/>
            <w:noWrap/>
            <w:vAlign w:val="center"/>
            <w:hideMark/>
          </w:tcPr>
          <w:p w14:paraId="1EB3F08D"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Moderate</w:t>
            </w:r>
          </w:p>
        </w:tc>
        <w:tc>
          <w:tcPr>
            <w:tcW w:w="1691" w:type="dxa"/>
            <w:tcBorders>
              <w:top w:val="nil"/>
              <w:left w:val="nil"/>
              <w:bottom w:val="single" w:sz="4" w:space="0" w:color="auto"/>
              <w:right w:val="single" w:sz="4" w:space="0" w:color="auto"/>
            </w:tcBorders>
            <w:shd w:val="clear" w:color="auto" w:fill="auto"/>
            <w:noWrap/>
            <w:vAlign w:val="center"/>
            <w:hideMark/>
          </w:tcPr>
          <w:p w14:paraId="78201B79"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20</w:t>
            </w:r>
          </w:p>
        </w:tc>
        <w:tc>
          <w:tcPr>
            <w:tcW w:w="1755" w:type="dxa"/>
            <w:tcBorders>
              <w:top w:val="nil"/>
              <w:left w:val="nil"/>
              <w:bottom w:val="single" w:sz="4" w:space="0" w:color="auto"/>
              <w:right w:val="single" w:sz="4" w:space="0" w:color="auto"/>
            </w:tcBorders>
            <w:shd w:val="clear" w:color="auto" w:fill="auto"/>
            <w:noWrap/>
            <w:vAlign w:val="center"/>
            <w:hideMark/>
          </w:tcPr>
          <w:p w14:paraId="02CAF163"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20</w:t>
            </w:r>
          </w:p>
        </w:tc>
      </w:tr>
      <w:tr w:rsidR="009243D3" w:rsidRPr="00DE2D29" w14:paraId="4271D9C6" w14:textId="77777777" w:rsidTr="00E4123A">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0A7287B"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4</w:t>
            </w:r>
          </w:p>
        </w:tc>
        <w:tc>
          <w:tcPr>
            <w:tcW w:w="3844" w:type="dxa"/>
            <w:tcBorders>
              <w:top w:val="nil"/>
              <w:left w:val="nil"/>
              <w:bottom w:val="single" w:sz="4" w:space="0" w:color="auto"/>
              <w:right w:val="single" w:sz="4" w:space="0" w:color="auto"/>
            </w:tcBorders>
            <w:shd w:val="clear" w:color="auto" w:fill="auto"/>
            <w:noWrap/>
            <w:vAlign w:val="center"/>
            <w:hideMark/>
          </w:tcPr>
          <w:p w14:paraId="07C8D4CC"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Dissatisfied</w:t>
            </w:r>
          </w:p>
        </w:tc>
        <w:tc>
          <w:tcPr>
            <w:tcW w:w="1691" w:type="dxa"/>
            <w:tcBorders>
              <w:top w:val="nil"/>
              <w:left w:val="nil"/>
              <w:bottom w:val="single" w:sz="4" w:space="0" w:color="auto"/>
              <w:right w:val="single" w:sz="4" w:space="0" w:color="auto"/>
            </w:tcBorders>
            <w:shd w:val="clear" w:color="auto" w:fill="auto"/>
            <w:noWrap/>
            <w:vAlign w:val="center"/>
            <w:hideMark/>
          </w:tcPr>
          <w:p w14:paraId="3E984EFB"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1</w:t>
            </w:r>
          </w:p>
        </w:tc>
        <w:tc>
          <w:tcPr>
            <w:tcW w:w="1755" w:type="dxa"/>
            <w:tcBorders>
              <w:top w:val="nil"/>
              <w:left w:val="nil"/>
              <w:bottom w:val="single" w:sz="4" w:space="0" w:color="auto"/>
              <w:right w:val="single" w:sz="4" w:space="0" w:color="auto"/>
            </w:tcBorders>
            <w:shd w:val="clear" w:color="auto" w:fill="auto"/>
            <w:noWrap/>
            <w:vAlign w:val="center"/>
            <w:hideMark/>
          </w:tcPr>
          <w:p w14:paraId="741AC7DA"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1</w:t>
            </w:r>
          </w:p>
        </w:tc>
      </w:tr>
      <w:tr w:rsidR="009243D3" w:rsidRPr="00DE2D29" w14:paraId="6F2FDA69" w14:textId="77777777" w:rsidTr="00E4123A">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4BC6A35"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5</w:t>
            </w:r>
          </w:p>
        </w:tc>
        <w:tc>
          <w:tcPr>
            <w:tcW w:w="3844" w:type="dxa"/>
            <w:tcBorders>
              <w:top w:val="nil"/>
              <w:left w:val="nil"/>
              <w:bottom w:val="single" w:sz="4" w:space="0" w:color="auto"/>
              <w:right w:val="single" w:sz="4" w:space="0" w:color="auto"/>
            </w:tcBorders>
            <w:shd w:val="clear" w:color="auto" w:fill="auto"/>
            <w:noWrap/>
            <w:vAlign w:val="center"/>
            <w:hideMark/>
          </w:tcPr>
          <w:p w14:paraId="6B432E98"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Strongly dissatisfied</w:t>
            </w:r>
          </w:p>
        </w:tc>
        <w:tc>
          <w:tcPr>
            <w:tcW w:w="1691" w:type="dxa"/>
            <w:tcBorders>
              <w:top w:val="nil"/>
              <w:left w:val="nil"/>
              <w:bottom w:val="single" w:sz="4" w:space="0" w:color="auto"/>
              <w:right w:val="single" w:sz="4" w:space="0" w:color="auto"/>
            </w:tcBorders>
            <w:shd w:val="clear" w:color="auto" w:fill="auto"/>
            <w:noWrap/>
            <w:vAlign w:val="center"/>
            <w:hideMark/>
          </w:tcPr>
          <w:p w14:paraId="0B5F7808"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1</w:t>
            </w:r>
          </w:p>
        </w:tc>
        <w:tc>
          <w:tcPr>
            <w:tcW w:w="1755" w:type="dxa"/>
            <w:tcBorders>
              <w:top w:val="nil"/>
              <w:left w:val="nil"/>
              <w:bottom w:val="single" w:sz="4" w:space="0" w:color="auto"/>
              <w:right w:val="single" w:sz="4" w:space="0" w:color="auto"/>
            </w:tcBorders>
            <w:shd w:val="clear" w:color="auto" w:fill="auto"/>
            <w:noWrap/>
            <w:vAlign w:val="center"/>
            <w:hideMark/>
          </w:tcPr>
          <w:p w14:paraId="688C734A"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1</w:t>
            </w:r>
          </w:p>
        </w:tc>
      </w:tr>
      <w:tr w:rsidR="009243D3" w:rsidRPr="00DE2D29" w14:paraId="24723929" w14:textId="77777777" w:rsidTr="00E4123A">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9DAEA01"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 </w:t>
            </w:r>
          </w:p>
        </w:tc>
        <w:tc>
          <w:tcPr>
            <w:tcW w:w="3844" w:type="dxa"/>
            <w:tcBorders>
              <w:top w:val="nil"/>
              <w:left w:val="nil"/>
              <w:bottom w:val="single" w:sz="4" w:space="0" w:color="auto"/>
              <w:right w:val="single" w:sz="4" w:space="0" w:color="auto"/>
            </w:tcBorders>
            <w:shd w:val="clear" w:color="auto" w:fill="auto"/>
            <w:noWrap/>
            <w:vAlign w:val="center"/>
            <w:hideMark/>
          </w:tcPr>
          <w:p w14:paraId="7E4FE594" w14:textId="77777777" w:rsidR="009243D3" w:rsidRPr="00DE2D29" w:rsidRDefault="009243D3" w:rsidP="00E4123A">
            <w:pPr>
              <w:spacing w:after="0" w:line="240" w:lineRule="auto"/>
              <w:jc w:val="right"/>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Total</w:t>
            </w:r>
          </w:p>
        </w:tc>
        <w:tc>
          <w:tcPr>
            <w:tcW w:w="1691" w:type="dxa"/>
            <w:tcBorders>
              <w:top w:val="nil"/>
              <w:left w:val="nil"/>
              <w:bottom w:val="single" w:sz="4" w:space="0" w:color="auto"/>
              <w:right w:val="single" w:sz="4" w:space="0" w:color="auto"/>
            </w:tcBorders>
            <w:shd w:val="clear" w:color="auto" w:fill="auto"/>
            <w:noWrap/>
            <w:vAlign w:val="center"/>
            <w:hideMark/>
          </w:tcPr>
          <w:p w14:paraId="5A2747F7"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100</w:t>
            </w:r>
          </w:p>
        </w:tc>
        <w:tc>
          <w:tcPr>
            <w:tcW w:w="1755" w:type="dxa"/>
            <w:tcBorders>
              <w:top w:val="nil"/>
              <w:left w:val="nil"/>
              <w:bottom w:val="single" w:sz="4" w:space="0" w:color="auto"/>
              <w:right w:val="single" w:sz="4" w:space="0" w:color="auto"/>
            </w:tcBorders>
            <w:shd w:val="clear" w:color="auto" w:fill="auto"/>
            <w:noWrap/>
            <w:vAlign w:val="center"/>
            <w:hideMark/>
          </w:tcPr>
          <w:p w14:paraId="3000A978"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100</w:t>
            </w:r>
          </w:p>
        </w:tc>
      </w:tr>
    </w:tbl>
    <w:p w14:paraId="087D1272" w14:textId="018A080A" w:rsidR="009243D3" w:rsidRPr="0031349D" w:rsidRDefault="009243D3" w:rsidP="009243D3">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In above table 12, t</w:t>
      </w:r>
      <w:r w:rsidRPr="0031349D">
        <w:rPr>
          <w:rFonts w:ascii="Times New Roman" w:hAnsi="Times New Roman" w:cs="Times New Roman"/>
          <w:sz w:val="24"/>
          <w:szCs w:val="24"/>
        </w:rPr>
        <w:t>he data shows that a majority of consumers are satisfied (64%) with the value for money offered by their preferred ice cream brand, while 14% are very satisfied, indicating overall positive sentiment. Only 2% expressed dissatisfaction, suggesting that most brands are meeting consumer expectations regarding pricing and quality.</w:t>
      </w:r>
    </w:p>
    <w:tbl>
      <w:tblPr>
        <w:tblW w:w="8419" w:type="dxa"/>
        <w:jc w:val="center"/>
        <w:tblLook w:val="04A0" w:firstRow="1" w:lastRow="0" w:firstColumn="1" w:lastColumn="0" w:noHBand="0" w:noVBand="1"/>
      </w:tblPr>
      <w:tblGrid>
        <w:gridCol w:w="1129"/>
        <w:gridCol w:w="3844"/>
        <w:gridCol w:w="1691"/>
        <w:gridCol w:w="1755"/>
      </w:tblGrid>
      <w:tr w:rsidR="009243D3" w:rsidRPr="00DE2D29" w14:paraId="1CA2AF93" w14:textId="77777777" w:rsidTr="009243D3">
        <w:trPr>
          <w:trHeight w:val="312"/>
          <w:jc w:val="center"/>
        </w:trPr>
        <w:tc>
          <w:tcPr>
            <w:tcW w:w="8419" w:type="dxa"/>
            <w:gridSpan w:val="4"/>
            <w:tcBorders>
              <w:bottom w:val="single" w:sz="4" w:space="0" w:color="auto"/>
            </w:tcBorders>
            <w:shd w:val="clear" w:color="auto" w:fill="auto"/>
            <w:noWrap/>
            <w:vAlign w:val="bottom"/>
            <w:hideMark/>
          </w:tcPr>
          <w:p w14:paraId="2402DB45" w14:textId="691DD992"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7679E3">
              <w:rPr>
                <w:rFonts w:ascii="Times New Roman" w:eastAsia="Times New Roman" w:hAnsi="Times New Roman" w:cs="Times New Roman"/>
                <w:color w:val="000000"/>
                <w:kern w:val="0"/>
                <w:sz w:val="20"/>
                <w:szCs w:val="20"/>
                <w:lang w:eastAsia="en-IN" w:bidi="gu-IN"/>
                <w14:ligatures w14:val="none"/>
              </w:rPr>
              <w:t>Table 13: Influence of availability of limited edition or seasonal flavours to brand preference (n=100)</w:t>
            </w:r>
          </w:p>
        </w:tc>
      </w:tr>
      <w:tr w:rsidR="00C826D8" w:rsidRPr="00DE2D29" w14:paraId="53072B1D" w14:textId="77777777" w:rsidTr="00C52FB1">
        <w:trPr>
          <w:trHeight w:val="312"/>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19888" w14:textId="6148B600" w:rsidR="00C826D8" w:rsidRPr="00DE2D29" w:rsidRDefault="00C826D8" w:rsidP="00C826D8">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Sr. No.</w:t>
            </w:r>
          </w:p>
        </w:tc>
        <w:tc>
          <w:tcPr>
            <w:tcW w:w="3844" w:type="dxa"/>
            <w:tcBorders>
              <w:top w:val="single" w:sz="4" w:space="0" w:color="auto"/>
              <w:left w:val="nil"/>
              <w:bottom w:val="single" w:sz="4" w:space="0" w:color="auto"/>
              <w:right w:val="single" w:sz="4" w:space="0" w:color="auto"/>
            </w:tcBorders>
            <w:shd w:val="clear" w:color="auto" w:fill="auto"/>
            <w:noWrap/>
            <w:vAlign w:val="bottom"/>
          </w:tcPr>
          <w:p w14:paraId="5C4581B4" w14:textId="2BC83B7F" w:rsidR="00C826D8" w:rsidRPr="00DE2D29" w:rsidRDefault="00C826D8" w:rsidP="00C826D8">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Influence of availability</w:t>
            </w:r>
          </w:p>
        </w:tc>
        <w:tc>
          <w:tcPr>
            <w:tcW w:w="1691" w:type="dxa"/>
            <w:tcBorders>
              <w:top w:val="single" w:sz="4" w:space="0" w:color="auto"/>
              <w:left w:val="nil"/>
              <w:bottom w:val="single" w:sz="4" w:space="0" w:color="auto"/>
              <w:right w:val="single" w:sz="4" w:space="0" w:color="auto"/>
            </w:tcBorders>
            <w:shd w:val="clear" w:color="auto" w:fill="auto"/>
            <w:noWrap/>
            <w:vAlign w:val="bottom"/>
          </w:tcPr>
          <w:p w14:paraId="718DD099" w14:textId="34A91077" w:rsidR="00C826D8" w:rsidRPr="00DE2D29" w:rsidRDefault="00C826D8" w:rsidP="00C826D8">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Frequency</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6888613C" w14:textId="54E97614" w:rsidR="00C826D8" w:rsidRPr="00DE2D29" w:rsidRDefault="00C826D8" w:rsidP="00C826D8">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Percentage</w:t>
            </w:r>
          </w:p>
        </w:tc>
      </w:tr>
      <w:tr w:rsidR="009243D3" w:rsidRPr="00DE2D29" w14:paraId="1591052F" w14:textId="77777777" w:rsidTr="009243D3">
        <w:trPr>
          <w:trHeight w:val="312"/>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65526"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1</w:t>
            </w:r>
          </w:p>
        </w:tc>
        <w:tc>
          <w:tcPr>
            <w:tcW w:w="3844" w:type="dxa"/>
            <w:tcBorders>
              <w:top w:val="single" w:sz="4" w:space="0" w:color="auto"/>
              <w:left w:val="nil"/>
              <w:bottom w:val="single" w:sz="4" w:space="0" w:color="auto"/>
              <w:right w:val="single" w:sz="4" w:space="0" w:color="auto"/>
            </w:tcBorders>
            <w:shd w:val="clear" w:color="auto" w:fill="auto"/>
            <w:noWrap/>
            <w:vAlign w:val="center"/>
            <w:hideMark/>
          </w:tcPr>
          <w:p w14:paraId="476D55DE"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Yes, very much</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4883EEEE"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25</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0871ECAB"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25</w:t>
            </w:r>
          </w:p>
        </w:tc>
      </w:tr>
      <w:tr w:rsidR="009243D3" w:rsidRPr="00DE2D29" w14:paraId="5C20416F" w14:textId="77777777" w:rsidTr="00E4123A">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780A43A"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2</w:t>
            </w:r>
          </w:p>
        </w:tc>
        <w:tc>
          <w:tcPr>
            <w:tcW w:w="3844" w:type="dxa"/>
            <w:tcBorders>
              <w:top w:val="nil"/>
              <w:left w:val="nil"/>
              <w:bottom w:val="single" w:sz="4" w:space="0" w:color="auto"/>
              <w:right w:val="single" w:sz="4" w:space="0" w:color="auto"/>
            </w:tcBorders>
            <w:shd w:val="clear" w:color="auto" w:fill="auto"/>
            <w:noWrap/>
            <w:vAlign w:val="center"/>
            <w:hideMark/>
          </w:tcPr>
          <w:p w14:paraId="1D294234"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Sometimes</w:t>
            </w:r>
          </w:p>
        </w:tc>
        <w:tc>
          <w:tcPr>
            <w:tcW w:w="1691" w:type="dxa"/>
            <w:tcBorders>
              <w:top w:val="nil"/>
              <w:left w:val="nil"/>
              <w:bottom w:val="single" w:sz="4" w:space="0" w:color="auto"/>
              <w:right w:val="single" w:sz="4" w:space="0" w:color="auto"/>
            </w:tcBorders>
            <w:shd w:val="clear" w:color="auto" w:fill="auto"/>
            <w:noWrap/>
            <w:vAlign w:val="center"/>
            <w:hideMark/>
          </w:tcPr>
          <w:p w14:paraId="52DD858E"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48</w:t>
            </w:r>
          </w:p>
        </w:tc>
        <w:tc>
          <w:tcPr>
            <w:tcW w:w="1755" w:type="dxa"/>
            <w:tcBorders>
              <w:top w:val="nil"/>
              <w:left w:val="nil"/>
              <w:bottom w:val="single" w:sz="4" w:space="0" w:color="auto"/>
              <w:right w:val="single" w:sz="4" w:space="0" w:color="auto"/>
            </w:tcBorders>
            <w:shd w:val="clear" w:color="auto" w:fill="auto"/>
            <w:noWrap/>
            <w:vAlign w:val="center"/>
            <w:hideMark/>
          </w:tcPr>
          <w:p w14:paraId="17596910"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48</w:t>
            </w:r>
          </w:p>
        </w:tc>
      </w:tr>
      <w:tr w:rsidR="009243D3" w:rsidRPr="00DE2D29" w14:paraId="560CB153" w14:textId="77777777" w:rsidTr="00E4123A">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C7B291F"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3</w:t>
            </w:r>
          </w:p>
        </w:tc>
        <w:tc>
          <w:tcPr>
            <w:tcW w:w="3844" w:type="dxa"/>
            <w:tcBorders>
              <w:top w:val="nil"/>
              <w:left w:val="nil"/>
              <w:bottom w:val="single" w:sz="4" w:space="0" w:color="auto"/>
              <w:right w:val="single" w:sz="4" w:space="0" w:color="auto"/>
            </w:tcBorders>
            <w:shd w:val="clear" w:color="auto" w:fill="auto"/>
            <w:noWrap/>
            <w:vAlign w:val="center"/>
            <w:hideMark/>
          </w:tcPr>
          <w:p w14:paraId="7BE57661"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Neutral</w:t>
            </w:r>
          </w:p>
        </w:tc>
        <w:tc>
          <w:tcPr>
            <w:tcW w:w="1691" w:type="dxa"/>
            <w:tcBorders>
              <w:top w:val="nil"/>
              <w:left w:val="nil"/>
              <w:bottom w:val="single" w:sz="4" w:space="0" w:color="auto"/>
              <w:right w:val="single" w:sz="4" w:space="0" w:color="auto"/>
            </w:tcBorders>
            <w:shd w:val="clear" w:color="auto" w:fill="auto"/>
            <w:noWrap/>
            <w:vAlign w:val="center"/>
            <w:hideMark/>
          </w:tcPr>
          <w:p w14:paraId="2CFB6B90"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11</w:t>
            </w:r>
          </w:p>
        </w:tc>
        <w:tc>
          <w:tcPr>
            <w:tcW w:w="1755" w:type="dxa"/>
            <w:tcBorders>
              <w:top w:val="nil"/>
              <w:left w:val="nil"/>
              <w:bottom w:val="single" w:sz="4" w:space="0" w:color="auto"/>
              <w:right w:val="single" w:sz="4" w:space="0" w:color="auto"/>
            </w:tcBorders>
            <w:shd w:val="clear" w:color="auto" w:fill="auto"/>
            <w:noWrap/>
            <w:vAlign w:val="center"/>
            <w:hideMark/>
          </w:tcPr>
          <w:p w14:paraId="445A44C2"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11</w:t>
            </w:r>
          </w:p>
        </w:tc>
      </w:tr>
      <w:tr w:rsidR="009243D3" w:rsidRPr="00DE2D29" w14:paraId="07832FC2" w14:textId="77777777" w:rsidTr="00E4123A">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FFB97BE"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4</w:t>
            </w:r>
          </w:p>
        </w:tc>
        <w:tc>
          <w:tcPr>
            <w:tcW w:w="3844" w:type="dxa"/>
            <w:tcBorders>
              <w:top w:val="nil"/>
              <w:left w:val="nil"/>
              <w:bottom w:val="single" w:sz="4" w:space="0" w:color="auto"/>
              <w:right w:val="single" w:sz="4" w:space="0" w:color="auto"/>
            </w:tcBorders>
            <w:shd w:val="clear" w:color="auto" w:fill="auto"/>
            <w:noWrap/>
            <w:vAlign w:val="center"/>
            <w:hideMark/>
          </w:tcPr>
          <w:p w14:paraId="31F91EA7"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Not really</w:t>
            </w:r>
          </w:p>
        </w:tc>
        <w:tc>
          <w:tcPr>
            <w:tcW w:w="1691" w:type="dxa"/>
            <w:tcBorders>
              <w:top w:val="nil"/>
              <w:left w:val="nil"/>
              <w:bottom w:val="single" w:sz="4" w:space="0" w:color="auto"/>
              <w:right w:val="single" w:sz="4" w:space="0" w:color="auto"/>
            </w:tcBorders>
            <w:shd w:val="clear" w:color="auto" w:fill="auto"/>
            <w:noWrap/>
            <w:vAlign w:val="center"/>
            <w:hideMark/>
          </w:tcPr>
          <w:p w14:paraId="3D19C336"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11</w:t>
            </w:r>
          </w:p>
        </w:tc>
        <w:tc>
          <w:tcPr>
            <w:tcW w:w="1755" w:type="dxa"/>
            <w:tcBorders>
              <w:top w:val="nil"/>
              <w:left w:val="nil"/>
              <w:bottom w:val="single" w:sz="4" w:space="0" w:color="auto"/>
              <w:right w:val="single" w:sz="4" w:space="0" w:color="auto"/>
            </w:tcBorders>
            <w:shd w:val="clear" w:color="auto" w:fill="auto"/>
            <w:noWrap/>
            <w:vAlign w:val="center"/>
            <w:hideMark/>
          </w:tcPr>
          <w:p w14:paraId="2062C097"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11</w:t>
            </w:r>
          </w:p>
        </w:tc>
      </w:tr>
      <w:tr w:rsidR="009243D3" w:rsidRPr="00DE2D29" w14:paraId="7DA39B31" w14:textId="77777777" w:rsidTr="00E4123A">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ECBE338"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5</w:t>
            </w:r>
          </w:p>
        </w:tc>
        <w:tc>
          <w:tcPr>
            <w:tcW w:w="3844" w:type="dxa"/>
            <w:tcBorders>
              <w:top w:val="nil"/>
              <w:left w:val="nil"/>
              <w:bottom w:val="single" w:sz="4" w:space="0" w:color="auto"/>
              <w:right w:val="single" w:sz="4" w:space="0" w:color="auto"/>
            </w:tcBorders>
            <w:shd w:val="clear" w:color="auto" w:fill="auto"/>
            <w:noWrap/>
            <w:vAlign w:val="center"/>
            <w:hideMark/>
          </w:tcPr>
          <w:p w14:paraId="7ED8A897"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Not at all</w:t>
            </w:r>
          </w:p>
        </w:tc>
        <w:tc>
          <w:tcPr>
            <w:tcW w:w="1691" w:type="dxa"/>
            <w:tcBorders>
              <w:top w:val="nil"/>
              <w:left w:val="nil"/>
              <w:bottom w:val="single" w:sz="4" w:space="0" w:color="auto"/>
              <w:right w:val="single" w:sz="4" w:space="0" w:color="auto"/>
            </w:tcBorders>
            <w:shd w:val="clear" w:color="auto" w:fill="auto"/>
            <w:noWrap/>
            <w:vAlign w:val="center"/>
            <w:hideMark/>
          </w:tcPr>
          <w:p w14:paraId="58C8B379"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5</w:t>
            </w:r>
          </w:p>
        </w:tc>
        <w:tc>
          <w:tcPr>
            <w:tcW w:w="1755" w:type="dxa"/>
            <w:tcBorders>
              <w:top w:val="nil"/>
              <w:left w:val="nil"/>
              <w:bottom w:val="single" w:sz="4" w:space="0" w:color="auto"/>
              <w:right w:val="single" w:sz="4" w:space="0" w:color="auto"/>
            </w:tcBorders>
            <w:shd w:val="clear" w:color="auto" w:fill="auto"/>
            <w:noWrap/>
            <w:vAlign w:val="center"/>
            <w:hideMark/>
          </w:tcPr>
          <w:p w14:paraId="269A044C"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5</w:t>
            </w:r>
          </w:p>
        </w:tc>
      </w:tr>
      <w:tr w:rsidR="009243D3" w:rsidRPr="00DE2D29" w14:paraId="380A6189" w14:textId="77777777" w:rsidTr="00E4123A">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885A0DD"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lastRenderedPageBreak/>
              <w:t> </w:t>
            </w:r>
          </w:p>
        </w:tc>
        <w:tc>
          <w:tcPr>
            <w:tcW w:w="3844" w:type="dxa"/>
            <w:tcBorders>
              <w:top w:val="nil"/>
              <w:left w:val="nil"/>
              <w:bottom w:val="single" w:sz="4" w:space="0" w:color="auto"/>
              <w:right w:val="single" w:sz="4" w:space="0" w:color="auto"/>
            </w:tcBorders>
            <w:shd w:val="clear" w:color="auto" w:fill="auto"/>
            <w:noWrap/>
            <w:vAlign w:val="center"/>
            <w:hideMark/>
          </w:tcPr>
          <w:p w14:paraId="0978EDB8" w14:textId="77777777" w:rsidR="009243D3" w:rsidRPr="00DE2D29" w:rsidRDefault="009243D3" w:rsidP="00E4123A">
            <w:pPr>
              <w:spacing w:after="0" w:line="240" w:lineRule="auto"/>
              <w:jc w:val="right"/>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Total</w:t>
            </w:r>
          </w:p>
        </w:tc>
        <w:tc>
          <w:tcPr>
            <w:tcW w:w="1691" w:type="dxa"/>
            <w:tcBorders>
              <w:top w:val="nil"/>
              <w:left w:val="nil"/>
              <w:bottom w:val="single" w:sz="4" w:space="0" w:color="auto"/>
              <w:right w:val="single" w:sz="4" w:space="0" w:color="auto"/>
            </w:tcBorders>
            <w:shd w:val="clear" w:color="auto" w:fill="auto"/>
            <w:noWrap/>
            <w:vAlign w:val="center"/>
            <w:hideMark/>
          </w:tcPr>
          <w:p w14:paraId="7F445E7E"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100</w:t>
            </w:r>
          </w:p>
        </w:tc>
        <w:tc>
          <w:tcPr>
            <w:tcW w:w="1755" w:type="dxa"/>
            <w:tcBorders>
              <w:top w:val="nil"/>
              <w:left w:val="nil"/>
              <w:bottom w:val="single" w:sz="4" w:space="0" w:color="auto"/>
              <w:right w:val="single" w:sz="4" w:space="0" w:color="auto"/>
            </w:tcBorders>
            <w:shd w:val="clear" w:color="auto" w:fill="auto"/>
            <w:noWrap/>
            <w:vAlign w:val="center"/>
            <w:hideMark/>
          </w:tcPr>
          <w:p w14:paraId="7CE9FFE1"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100</w:t>
            </w:r>
          </w:p>
        </w:tc>
      </w:tr>
    </w:tbl>
    <w:p w14:paraId="3D9E5CBF" w14:textId="14205BFD" w:rsidR="009243D3" w:rsidRPr="0031349D" w:rsidRDefault="009243D3" w:rsidP="009243D3">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table 13 shows r</w:t>
      </w:r>
      <w:r w:rsidRPr="0031349D">
        <w:rPr>
          <w:rFonts w:ascii="Times New Roman" w:hAnsi="Times New Roman" w:cs="Times New Roman"/>
          <w:sz w:val="24"/>
          <w:szCs w:val="24"/>
        </w:rPr>
        <w:t>egarding the influence of seasonal or limited-edition flavo</w:t>
      </w:r>
      <w:r>
        <w:rPr>
          <w:rFonts w:ascii="Times New Roman" w:hAnsi="Times New Roman" w:cs="Times New Roman"/>
          <w:sz w:val="24"/>
          <w:szCs w:val="24"/>
        </w:rPr>
        <w:t>u</w:t>
      </w:r>
      <w:r w:rsidRPr="0031349D">
        <w:rPr>
          <w:rFonts w:ascii="Times New Roman" w:hAnsi="Times New Roman" w:cs="Times New Roman"/>
          <w:sz w:val="24"/>
          <w:szCs w:val="24"/>
        </w:rPr>
        <w:t>rs, 25% are highly influenced and 48% are sometimes influenced, showing that such offerings can enhance brand appeal and engagement. Only a small portion (16%) are not influenced, indicating potential for seasonal marketing strategies.</w:t>
      </w:r>
    </w:p>
    <w:tbl>
      <w:tblPr>
        <w:tblW w:w="8419" w:type="dxa"/>
        <w:jc w:val="center"/>
        <w:tblLook w:val="04A0" w:firstRow="1" w:lastRow="0" w:firstColumn="1" w:lastColumn="0" w:noHBand="0" w:noVBand="1"/>
      </w:tblPr>
      <w:tblGrid>
        <w:gridCol w:w="1129"/>
        <w:gridCol w:w="3844"/>
        <w:gridCol w:w="1691"/>
        <w:gridCol w:w="1755"/>
      </w:tblGrid>
      <w:tr w:rsidR="009243D3" w:rsidRPr="00DE2D29" w14:paraId="22D4CEA9" w14:textId="77777777" w:rsidTr="009243D3">
        <w:trPr>
          <w:trHeight w:val="312"/>
          <w:jc w:val="center"/>
        </w:trPr>
        <w:tc>
          <w:tcPr>
            <w:tcW w:w="8419" w:type="dxa"/>
            <w:gridSpan w:val="4"/>
            <w:tcBorders>
              <w:bottom w:val="single" w:sz="4" w:space="0" w:color="auto"/>
            </w:tcBorders>
            <w:shd w:val="clear" w:color="auto" w:fill="auto"/>
            <w:noWrap/>
            <w:vAlign w:val="bottom"/>
            <w:hideMark/>
          </w:tcPr>
          <w:p w14:paraId="0D0C102A" w14:textId="1C5C1F3E"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 xml:space="preserve">Table 14: </w:t>
            </w:r>
            <w:r w:rsidRPr="00DE2D29">
              <w:rPr>
                <w:rFonts w:ascii="Times New Roman" w:eastAsia="Times New Roman" w:hAnsi="Times New Roman" w:cs="Times New Roman"/>
                <w:color w:val="000000"/>
                <w:kern w:val="0"/>
                <w:sz w:val="24"/>
                <w:szCs w:val="24"/>
                <w:lang w:eastAsia="en-IN" w:bidi="gu-IN"/>
                <w14:ligatures w14:val="none"/>
              </w:rPr>
              <w:t>Willingness to Recommend Brand to others</w:t>
            </w:r>
            <w:r>
              <w:rPr>
                <w:rFonts w:ascii="Times New Roman" w:eastAsia="Times New Roman" w:hAnsi="Times New Roman" w:cs="Times New Roman"/>
                <w:color w:val="000000"/>
                <w:kern w:val="0"/>
                <w:sz w:val="24"/>
                <w:szCs w:val="24"/>
                <w:lang w:eastAsia="en-IN" w:bidi="gu-IN"/>
                <w14:ligatures w14:val="none"/>
              </w:rPr>
              <w:t xml:space="preserve"> </w:t>
            </w:r>
            <w:r w:rsidRPr="00DE2D29">
              <w:rPr>
                <w:rFonts w:ascii="Times New Roman" w:eastAsia="Times New Roman" w:hAnsi="Times New Roman" w:cs="Times New Roman"/>
                <w:color w:val="000000"/>
                <w:kern w:val="0"/>
                <w:sz w:val="24"/>
                <w:szCs w:val="24"/>
                <w:lang w:eastAsia="en-IN" w:bidi="gu-IN"/>
                <w14:ligatures w14:val="none"/>
              </w:rPr>
              <w:t>(n=100)</w:t>
            </w:r>
          </w:p>
        </w:tc>
      </w:tr>
      <w:tr w:rsidR="00C826D8" w:rsidRPr="00DE2D29" w14:paraId="20FFE291" w14:textId="77777777" w:rsidTr="00BA5517">
        <w:trPr>
          <w:trHeight w:val="312"/>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473F8" w14:textId="109AFE1B" w:rsidR="00C826D8" w:rsidRPr="00DE2D29" w:rsidRDefault="00C826D8" w:rsidP="00C826D8">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Sr. No.</w:t>
            </w:r>
          </w:p>
        </w:tc>
        <w:tc>
          <w:tcPr>
            <w:tcW w:w="3844" w:type="dxa"/>
            <w:tcBorders>
              <w:top w:val="single" w:sz="4" w:space="0" w:color="auto"/>
              <w:left w:val="nil"/>
              <w:bottom w:val="single" w:sz="4" w:space="0" w:color="auto"/>
              <w:right w:val="single" w:sz="4" w:space="0" w:color="auto"/>
            </w:tcBorders>
            <w:shd w:val="clear" w:color="auto" w:fill="auto"/>
            <w:noWrap/>
            <w:vAlign w:val="bottom"/>
          </w:tcPr>
          <w:p w14:paraId="5881DE57" w14:textId="556FB7E9" w:rsidR="00C826D8" w:rsidRPr="00DE2D29" w:rsidRDefault="00C826D8" w:rsidP="00C826D8">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Willingness</w:t>
            </w:r>
          </w:p>
        </w:tc>
        <w:tc>
          <w:tcPr>
            <w:tcW w:w="1691" w:type="dxa"/>
            <w:tcBorders>
              <w:top w:val="single" w:sz="4" w:space="0" w:color="auto"/>
              <w:left w:val="nil"/>
              <w:bottom w:val="single" w:sz="4" w:space="0" w:color="auto"/>
              <w:right w:val="single" w:sz="4" w:space="0" w:color="auto"/>
            </w:tcBorders>
            <w:shd w:val="clear" w:color="auto" w:fill="auto"/>
            <w:noWrap/>
            <w:vAlign w:val="bottom"/>
          </w:tcPr>
          <w:p w14:paraId="093B8327" w14:textId="665CAC14" w:rsidR="00C826D8" w:rsidRPr="00DE2D29" w:rsidRDefault="00C826D8" w:rsidP="00C826D8">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Frequency</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4B2336F3" w14:textId="0C42582E" w:rsidR="00C826D8" w:rsidRPr="00DE2D29" w:rsidRDefault="00C826D8" w:rsidP="00C826D8">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Percentage</w:t>
            </w:r>
          </w:p>
        </w:tc>
      </w:tr>
      <w:tr w:rsidR="009243D3" w:rsidRPr="00DE2D29" w14:paraId="5B93264B" w14:textId="77777777" w:rsidTr="009243D3">
        <w:trPr>
          <w:trHeight w:val="312"/>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8F419"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1</w:t>
            </w:r>
          </w:p>
        </w:tc>
        <w:tc>
          <w:tcPr>
            <w:tcW w:w="3844" w:type="dxa"/>
            <w:tcBorders>
              <w:top w:val="single" w:sz="4" w:space="0" w:color="auto"/>
              <w:left w:val="nil"/>
              <w:bottom w:val="single" w:sz="4" w:space="0" w:color="auto"/>
              <w:right w:val="single" w:sz="4" w:space="0" w:color="auto"/>
            </w:tcBorders>
            <w:shd w:val="clear" w:color="auto" w:fill="auto"/>
            <w:noWrap/>
            <w:vAlign w:val="bottom"/>
            <w:hideMark/>
          </w:tcPr>
          <w:p w14:paraId="47894098"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Very Willing</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777FD511"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26</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7E1DE2CF"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26</w:t>
            </w:r>
          </w:p>
        </w:tc>
      </w:tr>
      <w:tr w:rsidR="009243D3" w:rsidRPr="00DE2D29" w14:paraId="3A056DFE" w14:textId="77777777" w:rsidTr="00E4123A">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730F845"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2</w:t>
            </w:r>
          </w:p>
        </w:tc>
        <w:tc>
          <w:tcPr>
            <w:tcW w:w="3844" w:type="dxa"/>
            <w:tcBorders>
              <w:top w:val="nil"/>
              <w:left w:val="nil"/>
              <w:bottom w:val="single" w:sz="4" w:space="0" w:color="auto"/>
              <w:right w:val="single" w:sz="4" w:space="0" w:color="auto"/>
            </w:tcBorders>
            <w:shd w:val="clear" w:color="auto" w:fill="auto"/>
            <w:noWrap/>
            <w:vAlign w:val="bottom"/>
            <w:hideMark/>
          </w:tcPr>
          <w:p w14:paraId="6CB12D8E"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Willing</w:t>
            </w:r>
          </w:p>
        </w:tc>
        <w:tc>
          <w:tcPr>
            <w:tcW w:w="1691" w:type="dxa"/>
            <w:tcBorders>
              <w:top w:val="nil"/>
              <w:left w:val="nil"/>
              <w:bottom w:val="single" w:sz="4" w:space="0" w:color="auto"/>
              <w:right w:val="single" w:sz="4" w:space="0" w:color="auto"/>
            </w:tcBorders>
            <w:shd w:val="clear" w:color="auto" w:fill="auto"/>
            <w:noWrap/>
            <w:vAlign w:val="center"/>
            <w:hideMark/>
          </w:tcPr>
          <w:p w14:paraId="642D8D28"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52</w:t>
            </w:r>
          </w:p>
        </w:tc>
        <w:tc>
          <w:tcPr>
            <w:tcW w:w="1755" w:type="dxa"/>
            <w:tcBorders>
              <w:top w:val="nil"/>
              <w:left w:val="nil"/>
              <w:bottom w:val="single" w:sz="4" w:space="0" w:color="auto"/>
              <w:right w:val="single" w:sz="4" w:space="0" w:color="auto"/>
            </w:tcBorders>
            <w:shd w:val="clear" w:color="auto" w:fill="auto"/>
            <w:noWrap/>
            <w:vAlign w:val="center"/>
            <w:hideMark/>
          </w:tcPr>
          <w:p w14:paraId="428D1903"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52</w:t>
            </w:r>
          </w:p>
        </w:tc>
      </w:tr>
      <w:tr w:rsidR="009243D3" w:rsidRPr="00DE2D29" w14:paraId="6AE62DED" w14:textId="77777777" w:rsidTr="00E4123A">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D59844F"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3</w:t>
            </w:r>
          </w:p>
        </w:tc>
        <w:tc>
          <w:tcPr>
            <w:tcW w:w="3844" w:type="dxa"/>
            <w:tcBorders>
              <w:top w:val="nil"/>
              <w:left w:val="nil"/>
              <w:bottom w:val="single" w:sz="4" w:space="0" w:color="auto"/>
              <w:right w:val="single" w:sz="4" w:space="0" w:color="auto"/>
            </w:tcBorders>
            <w:shd w:val="clear" w:color="auto" w:fill="auto"/>
            <w:noWrap/>
            <w:vAlign w:val="bottom"/>
            <w:hideMark/>
          </w:tcPr>
          <w:p w14:paraId="6E35BF23"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Neutral</w:t>
            </w:r>
          </w:p>
        </w:tc>
        <w:tc>
          <w:tcPr>
            <w:tcW w:w="1691" w:type="dxa"/>
            <w:tcBorders>
              <w:top w:val="nil"/>
              <w:left w:val="nil"/>
              <w:bottom w:val="single" w:sz="4" w:space="0" w:color="auto"/>
              <w:right w:val="single" w:sz="4" w:space="0" w:color="auto"/>
            </w:tcBorders>
            <w:shd w:val="clear" w:color="auto" w:fill="auto"/>
            <w:noWrap/>
            <w:vAlign w:val="center"/>
            <w:hideMark/>
          </w:tcPr>
          <w:p w14:paraId="1EF2860C"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20</w:t>
            </w:r>
          </w:p>
        </w:tc>
        <w:tc>
          <w:tcPr>
            <w:tcW w:w="1755" w:type="dxa"/>
            <w:tcBorders>
              <w:top w:val="nil"/>
              <w:left w:val="nil"/>
              <w:bottom w:val="single" w:sz="4" w:space="0" w:color="auto"/>
              <w:right w:val="single" w:sz="4" w:space="0" w:color="auto"/>
            </w:tcBorders>
            <w:shd w:val="clear" w:color="auto" w:fill="auto"/>
            <w:noWrap/>
            <w:vAlign w:val="center"/>
            <w:hideMark/>
          </w:tcPr>
          <w:p w14:paraId="590D363A"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20</w:t>
            </w:r>
          </w:p>
        </w:tc>
      </w:tr>
      <w:tr w:rsidR="009243D3" w:rsidRPr="00DE2D29" w14:paraId="47E8C3A5" w14:textId="77777777" w:rsidTr="00E4123A">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B7CDBA7"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4</w:t>
            </w:r>
          </w:p>
        </w:tc>
        <w:tc>
          <w:tcPr>
            <w:tcW w:w="3844" w:type="dxa"/>
            <w:tcBorders>
              <w:top w:val="nil"/>
              <w:left w:val="nil"/>
              <w:bottom w:val="single" w:sz="4" w:space="0" w:color="auto"/>
              <w:right w:val="single" w:sz="4" w:space="0" w:color="auto"/>
            </w:tcBorders>
            <w:shd w:val="clear" w:color="auto" w:fill="auto"/>
            <w:noWrap/>
            <w:vAlign w:val="bottom"/>
            <w:hideMark/>
          </w:tcPr>
          <w:p w14:paraId="20036791"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Unwilling</w:t>
            </w:r>
          </w:p>
        </w:tc>
        <w:tc>
          <w:tcPr>
            <w:tcW w:w="1691" w:type="dxa"/>
            <w:tcBorders>
              <w:top w:val="nil"/>
              <w:left w:val="nil"/>
              <w:bottom w:val="single" w:sz="4" w:space="0" w:color="auto"/>
              <w:right w:val="single" w:sz="4" w:space="0" w:color="auto"/>
            </w:tcBorders>
            <w:shd w:val="clear" w:color="auto" w:fill="auto"/>
            <w:noWrap/>
            <w:vAlign w:val="center"/>
            <w:hideMark/>
          </w:tcPr>
          <w:p w14:paraId="3DA8ED9B"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1</w:t>
            </w:r>
          </w:p>
        </w:tc>
        <w:tc>
          <w:tcPr>
            <w:tcW w:w="1755" w:type="dxa"/>
            <w:tcBorders>
              <w:top w:val="nil"/>
              <w:left w:val="nil"/>
              <w:bottom w:val="single" w:sz="4" w:space="0" w:color="auto"/>
              <w:right w:val="single" w:sz="4" w:space="0" w:color="auto"/>
            </w:tcBorders>
            <w:shd w:val="clear" w:color="auto" w:fill="auto"/>
            <w:noWrap/>
            <w:vAlign w:val="center"/>
            <w:hideMark/>
          </w:tcPr>
          <w:p w14:paraId="14B03B89"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1</w:t>
            </w:r>
          </w:p>
        </w:tc>
      </w:tr>
      <w:tr w:rsidR="009243D3" w:rsidRPr="00DE2D29" w14:paraId="62046E9C" w14:textId="77777777" w:rsidTr="00E4123A">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7A678B8"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5</w:t>
            </w:r>
          </w:p>
        </w:tc>
        <w:tc>
          <w:tcPr>
            <w:tcW w:w="3844" w:type="dxa"/>
            <w:tcBorders>
              <w:top w:val="nil"/>
              <w:left w:val="nil"/>
              <w:bottom w:val="single" w:sz="4" w:space="0" w:color="auto"/>
              <w:right w:val="single" w:sz="4" w:space="0" w:color="auto"/>
            </w:tcBorders>
            <w:shd w:val="clear" w:color="auto" w:fill="auto"/>
            <w:noWrap/>
            <w:vAlign w:val="bottom"/>
            <w:hideMark/>
          </w:tcPr>
          <w:p w14:paraId="5871F446"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Very Unwilling</w:t>
            </w:r>
          </w:p>
        </w:tc>
        <w:tc>
          <w:tcPr>
            <w:tcW w:w="1691" w:type="dxa"/>
            <w:tcBorders>
              <w:top w:val="nil"/>
              <w:left w:val="nil"/>
              <w:bottom w:val="single" w:sz="4" w:space="0" w:color="auto"/>
              <w:right w:val="single" w:sz="4" w:space="0" w:color="auto"/>
            </w:tcBorders>
            <w:shd w:val="clear" w:color="auto" w:fill="auto"/>
            <w:noWrap/>
            <w:vAlign w:val="center"/>
            <w:hideMark/>
          </w:tcPr>
          <w:p w14:paraId="26B4FB92"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1</w:t>
            </w:r>
          </w:p>
        </w:tc>
        <w:tc>
          <w:tcPr>
            <w:tcW w:w="1755" w:type="dxa"/>
            <w:tcBorders>
              <w:top w:val="nil"/>
              <w:left w:val="nil"/>
              <w:bottom w:val="single" w:sz="4" w:space="0" w:color="auto"/>
              <w:right w:val="single" w:sz="4" w:space="0" w:color="auto"/>
            </w:tcBorders>
            <w:shd w:val="clear" w:color="auto" w:fill="auto"/>
            <w:noWrap/>
            <w:vAlign w:val="center"/>
            <w:hideMark/>
          </w:tcPr>
          <w:p w14:paraId="0823D73A"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1</w:t>
            </w:r>
          </w:p>
        </w:tc>
      </w:tr>
      <w:tr w:rsidR="009243D3" w:rsidRPr="00DE2D29" w14:paraId="3C11C8C2" w14:textId="77777777" w:rsidTr="00E4123A">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F144CC2" w14:textId="77777777" w:rsidR="009243D3" w:rsidRPr="00DE2D29" w:rsidRDefault="009243D3" w:rsidP="00E4123A">
            <w:pPr>
              <w:spacing w:after="0" w:line="240" w:lineRule="auto"/>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 </w:t>
            </w:r>
          </w:p>
        </w:tc>
        <w:tc>
          <w:tcPr>
            <w:tcW w:w="3844" w:type="dxa"/>
            <w:tcBorders>
              <w:top w:val="nil"/>
              <w:left w:val="nil"/>
              <w:bottom w:val="single" w:sz="4" w:space="0" w:color="auto"/>
              <w:right w:val="single" w:sz="4" w:space="0" w:color="auto"/>
            </w:tcBorders>
            <w:shd w:val="clear" w:color="auto" w:fill="auto"/>
            <w:noWrap/>
            <w:vAlign w:val="center"/>
            <w:hideMark/>
          </w:tcPr>
          <w:p w14:paraId="28D19282" w14:textId="77777777" w:rsidR="009243D3" w:rsidRPr="00DE2D29" w:rsidRDefault="009243D3" w:rsidP="00E4123A">
            <w:pPr>
              <w:spacing w:after="0" w:line="240" w:lineRule="auto"/>
              <w:jc w:val="right"/>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Total</w:t>
            </w:r>
          </w:p>
        </w:tc>
        <w:tc>
          <w:tcPr>
            <w:tcW w:w="1691" w:type="dxa"/>
            <w:tcBorders>
              <w:top w:val="nil"/>
              <w:left w:val="nil"/>
              <w:bottom w:val="single" w:sz="4" w:space="0" w:color="auto"/>
              <w:right w:val="single" w:sz="4" w:space="0" w:color="auto"/>
            </w:tcBorders>
            <w:shd w:val="clear" w:color="auto" w:fill="auto"/>
            <w:noWrap/>
            <w:vAlign w:val="center"/>
            <w:hideMark/>
          </w:tcPr>
          <w:p w14:paraId="0AEE4B83"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100</w:t>
            </w:r>
          </w:p>
        </w:tc>
        <w:tc>
          <w:tcPr>
            <w:tcW w:w="1755" w:type="dxa"/>
            <w:tcBorders>
              <w:top w:val="nil"/>
              <w:left w:val="nil"/>
              <w:bottom w:val="single" w:sz="4" w:space="0" w:color="auto"/>
              <w:right w:val="single" w:sz="4" w:space="0" w:color="auto"/>
            </w:tcBorders>
            <w:shd w:val="clear" w:color="auto" w:fill="auto"/>
            <w:noWrap/>
            <w:vAlign w:val="center"/>
            <w:hideMark/>
          </w:tcPr>
          <w:p w14:paraId="72D3A299" w14:textId="77777777" w:rsidR="009243D3" w:rsidRPr="00DE2D29" w:rsidRDefault="009243D3" w:rsidP="00E4123A">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sidRPr="00DE2D29">
              <w:rPr>
                <w:rFonts w:ascii="Times New Roman" w:eastAsia="Times New Roman" w:hAnsi="Times New Roman" w:cs="Times New Roman"/>
                <w:color w:val="000000"/>
                <w:kern w:val="0"/>
                <w:sz w:val="24"/>
                <w:szCs w:val="24"/>
                <w:lang w:eastAsia="en-IN" w:bidi="gu-IN"/>
                <w14:ligatures w14:val="none"/>
              </w:rPr>
              <w:t>100</w:t>
            </w:r>
          </w:p>
        </w:tc>
      </w:tr>
    </w:tbl>
    <w:p w14:paraId="590DA898" w14:textId="71190389" w:rsidR="0031349D" w:rsidRDefault="0031349D" w:rsidP="0031349D">
      <w:pPr>
        <w:spacing w:before="240" w:line="360" w:lineRule="auto"/>
        <w:jc w:val="both"/>
        <w:rPr>
          <w:rFonts w:ascii="Times New Roman" w:hAnsi="Times New Roman" w:cs="Times New Roman"/>
          <w:sz w:val="24"/>
          <w:szCs w:val="24"/>
        </w:rPr>
      </w:pPr>
      <w:r w:rsidRPr="0031349D">
        <w:rPr>
          <w:rFonts w:ascii="Times New Roman" w:hAnsi="Times New Roman" w:cs="Times New Roman"/>
          <w:sz w:val="24"/>
          <w:szCs w:val="24"/>
        </w:rPr>
        <w:t xml:space="preserve">In terms of brand advocacy, </w:t>
      </w:r>
      <w:r w:rsidR="00C826D8">
        <w:rPr>
          <w:rFonts w:ascii="Times New Roman" w:hAnsi="Times New Roman" w:cs="Times New Roman"/>
          <w:sz w:val="24"/>
          <w:szCs w:val="24"/>
        </w:rPr>
        <w:t xml:space="preserve">table 14 shows that </w:t>
      </w:r>
      <w:r w:rsidRPr="0031349D">
        <w:rPr>
          <w:rFonts w:ascii="Times New Roman" w:hAnsi="Times New Roman" w:cs="Times New Roman"/>
          <w:sz w:val="24"/>
          <w:szCs w:val="24"/>
        </w:rPr>
        <w:t>78% of respondents are either very willing (26%) or willing (52%) to recommend their preferred brand to others. This highlights strong consumer trust and satisfaction, suggesting high levels of brand loyalty.</w:t>
      </w:r>
    </w:p>
    <w:p w14:paraId="158D0F61" w14:textId="77777777" w:rsidR="00FE1C39" w:rsidRPr="00523581" w:rsidRDefault="00FE1C39" w:rsidP="00FE1C39">
      <w:pPr>
        <w:spacing w:before="240" w:line="360" w:lineRule="auto"/>
        <w:jc w:val="both"/>
        <w:rPr>
          <w:rFonts w:ascii="Times New Roman" w:hAnsi="Times New Roman" w:cs="Times New Roman"/>
          <w:b/>
          <w:bCs/>
          <w:sz w:val="24"/>
          <w:szCs w:val="24"/>
        </w:rPr>
      </w:pPr>
      <w:r w:rsidRPr="00523581">
        <w:rPr>
          <w:rFonts w:ascii="Times New Roman" w:hAnsi="Times New Roman" w:cs="Times New Roman"/>
          <w:b/>
          <w:bCs/>
          <w:sz w:val="24"/>
          <w:szCs w:val="24"/>
        </w:rPr>
        <w:t>Major findings</w:t>
      </w:r>
    </w:p>
    <w:p w14:paraId="5F93BD93" w14:textId="77777777" w:rsidR="00FE1C39" w:rsidRPr="00523581" w:rsidRDefault="00FE1C39" w:rsidP="00FE1C39">
      <w:pPr>
        <w:spacing w:line="360" w:lineRule="auto"/>
        <w:jc w:val="both"/>
        <w:rPr>
          <w:rFonts w:ascii="Times New Roman" w:hAnsi="Times New Roman" w:cs="Times New Roman"/>
          <w:sz w:val="24"/>
          <w:szCs w:val="24"/>
        </w:rPr>
      </w:pPr>
      <w:r w:rsidRPr="00523581">
        <w:rPr>
          <w:rFonts w:ascii="Times New Roman" w:hAnsi="Times New Roman" w:cs="Times New Roman"/>
          <w:sz w:val="24"/>
          <w:szCs w:val="24"/>
        </w:rPr>
        <w:t>The study found that most ice cream consumers in Anand city are young adults aged 21–25, with a slight female majority (56%) and a large portion being college students (63%). Urban residents made up 62% of the sample, and nearly half of the participants belonged to middle-income families earning ₹10,000–₹50,000 per month. A strong health consciousness was observed, with 76% identifying as either conscious or highly conscious, suggesting growing awareness of nutrition among youth.</w:t>
      </w:r>
    </w:p>
    <w:p w14:paraId="41DC993A" w14:textId="77777777" w:rsidR="00FE1C39" w:rsidRPr="00523581" w:rsidRDefault="00FE1C39" w:rsidP="00FE1C39">
      <w:pPr>
        <w:spacing w:line="360" w:lineRule="auto"/>
        <w:jc w:val="both"/>
        <w:rPr>
          <w:rFonts w:ascii="Times New Roman" w:hAnsi="Times New Roman" w:cs="Times New Roman"/>
          <w:sz w:val="24"/>
          <w:szCs w:val="24"/>
        </w:rPr>
      </w:pPr>
      <w:r w:rsidRPr="00523581">
        <w:rPr>
          <w:rFonts w:ascii="Times New Roman" w:hAnsi="Times New Roman" w:cs="Times New Roman"/>
          <w:sz w:val="24"/>
          <w:szCs w:val="24"/>
        </w:rPr>
        <w:t>Ice cream is generally consumed occasionally, with 26% consuming it rarely and 21% monthly. Retail stores (48%) and company outlets (40%) were the most preferred purchase locations, while online purchases remained minimal (9%). Cone (68%) and cup (60%) formats were the most popular, indicating a preference for convenient servings.</w:t>
      </w:r>
    </w:p>
    <w:p w14:paraId="46EF2454" w14:textId="77777777" w:rsidR="00FE1C39" w:rsidRPr="00523581" w:rsidRDefault="00FE1C39" w:rsidP="00FE1C39">
      <w:pPr>
        <w:spacing w:line="360" w:lineRule="auto"/>
        <w:jc w:val="both"/>
        <w:rPr>
          <w:rFonts w:ascii="Times New Roman" w:hAnsi="Times New Roman" w:cs="Times New Roman"/>
          <w:sz w:val="24"/>
          <w:szCs w:val="24"/>
        </w:rPr>
      </w:pPr>
      <w:r w:rsidRPr="00523581">
        <w:rPr>
          <w:rFonts w:ascii="Times New Roman" w:hAnsi="Times New Roman" w:cs="Times New Roman"/>
          <w:sz w:val="24"/>
          <w:szCs w:val="24"/>
        </w:rPr>
        <w:t xml:space="preserve">Amul emerged as the dominant brand, preferred across all product categories and familiar to 97% of respondents. Chocolate, butterscotch, and cookies &amp; cream were the most liked </w:t>
      </w:r>
      <w:proofErr w:type="spellStart"/>
      <w:r w:rsidRPr="00523581">
        <w:rPr>
          <w:rFonts w:ascii="Times New Roman" w:hAnsi="Times New Roman" w:cs="Times New Roman"/>
          <w:sz w:val="24"/>
          <w:szCs w:val="24"/>
        </w:rPr>
        <w:t>flavors</w:t>
      </w:r>
      <w:proofErr w:type="spellEnd"/>
      <w:r w:rsidRPr="00523581">
        <w:rPr>
          <w:rFonts w:ascii="Times New Roman" w:hAnsi="Times New Roman" w:cs="Times New Roman"/>
          <w:sz w:val="24"/>
          <w:szCs w:val="24"/>
        </w:rPr>
        <w:t xml:space="preserve">. Brand choices were mainly driven by taste, reputation, and variety of </w:t>
      </w:r>
      <w:proofErr w:type="spellStart"/>
      <w:r w:rsidRPr="00523581">
        <w:rPr>
          <w:rFonts w:ascii="Times New Roman" w:hAnsi="Times New Roman" w:cs="Times New Roman"/>
          <w:sz w:val="24"/>
          <w:szCs w:val="24"/>
        </w:rPr>
        <w:t>flavors</w:t>
      </w:r>
      <w:proofErr w:type="spellEnd"/>
      <w:r w:rsidRPr="00523581">
        <w:rPr>
          <w:rFonts w:ascii="Times New Roman" w:hAnsi="Times New Roman" w:cs="Times New Roman"/>
          <w:sz w:val="24"/>
          <w:szCs w:val="24"/>
        </w:rPr>
        <w:t xml:space="preserve">. Packaging and availability were also influential, while price showed a more mixed impact. Although only 19% </w:t>
      </w:r>
      <w:r w:rsidRPr="00523581">
        <w:rPr>
          <w:rFonts w:ascii="Times New Roman" w:hAnsi="Times New Roman" w:cs="Times New Roman"/>
          <w:sz w:val="24"/>
          <w:szCs w:val="24"/>
        </w:rPr>
        <w:lastRenderedPageBreak/>
        <w:t xml:space="preserve">always considered nutritional value, 45% did so occasionally, and packaging significantly affected buying </w:t>
      </w:r>
      <w:proofErr w:type="spellStart"/>
      <w:r w:rsidRPr="00523581">
        <w:rPr>
          <w:rFonts w:ascii="Times New Roman" w:hAnsi="Times New Roman" w:cs="Times New Roman"/>
          <w:sz w:val="24"/>
          <w:szCs w:val="24"/>
        </w:rPr>
        <w:t>behavior</w:t>
      </w:r>
      <w:proofErr w:type="spellEnd"/>
      <w:r w:rsidRPr="00523581">
        <w:rPr>
          <w:rFonts w:ascii="Times New Roman" w:hAnsi="Times New Roman" w:cs="Times New Roman"/>
          <w:sz w:val="24"/>
          <w:szCs w:val="24"/>
        </w:rPr>
        <w:t xml:space="preserve"> for 80% of the sample.</w:t>
      </w:r>
    </w:p>
    <w:p w14:paraId="5F5197AF" w14:textId="77777777" w:rsidR="00FE1C39" w:rsidRPr="00523581" w:rsidRDefault="00FE1C39" w:rsidP="00FE1C39">
      <w:pPr>
        <w:spacing w:line="360" w:lineRule="auto"/>
        <w:jc w:val="both"/>
        <w:rPr>
          <w:rFonts w:ascii="Times New Roman" w:hAnsi="Times New Roman" w:cs="Times New Roman"/>
          <w:sz w:val="24"/>
          <w:szCs w:val="24"/>
        </w:rPr>
      </w:pPr>
      <w:r w:rsidRPr="00523581">
        <w:rPr>
          <w:rFonts w:ascii="Times New Roman" w:hAnsi="Times New Roman" w:cs="Times New Roman"/>
          <w:sz w:val="24"/>
          <w:szCs w:val="24"/>
        </w:rPr>
        <w:t xml:space="preserve">Overall, most respondents were satisfied with their preferred brand's value for money, and 78% were willing to recommend it to others. Seasonal and limited-edition </w:t>
      </w:r>
      <w:proofErr w:type="spellStart"/>
      <w:r w:rsidRPr="00523581">
        <w:rPr>
          <w:rFonts w:ascii="Times New Roman" w:hAnsi="Times New Roman" w:cs="Times New Roman"/>
          <w:sz w:val="24"/>
          <w:szCs w:val="24"/>
        </w:rPr>
        <w:t>flavors</w:t>
      </w:r>
      <w:proofErr w:type="spellEnd"/>
      <w:r w:rsidRPr="00523581">
        <w:rPr>
          <w:rFonts w:ascii="Times New Roman" w:hAnsi="Times New Roman" w:cs="Times New Roman"/>
          <w:sz w:val="24"/>
          <w:szCs w:val="24"/>
        </w:rPr>
        <w:t xml:space="preserve"> also positively influenced brand engagement, indicating opportunities for targeted marketing strategies.</w:t>
      </w:r>
    </w:p>
    <w:p w14:paraId="457E3391" w14:textId="77777777" w:rsidR="00FE1C39" w:rsidRDefault="00FE1C39" w:rsidP="0031349D">
      <w:pPr>
        <w:spacing w:before="240" w:line="360" w:lineRule="auto"/>
        <w:jc w:val="both"/>
        <w:rPr>
          <w:rFonts w:ascii="Times New Roman" w:hAnsi="Times New Roman" w:cs="Times New Roman"/>
          <w:sz w:val="24"/>
          <w:szCs w:val="24"/>
        </w:rPr>
      </w:pPr>
    </w:p>
    <w:p w14:paraId="366A081F" w14:textId="77777777" w:rsidR="00A05551" w:rsidRDefault="00A05551" w:rsidP="0031349D">
      <w:pPr>
        <w:spacing w:before="240" w:line="360" w:lineRule="auto"/>
        <w:jc w:val="both"/>
        <w:rPr>
          <w:rFonts w:ascii="Times New Roman" w:hAnsi="Times New Roman" w:cs="Times New Roman"/>
          <w:sz w:val="24"/>
          <w:szCs w:val="24"/>
        </w:rPr>
      </w:pPr>
    </w:p>
    <w:p w14:paraId="13353184" w14:textId="7F1E2844" w:rsidR="00EB375B" w:rsidRPr="00A05551" w:rsidRDefault="00A05551" w:rsidP="00FE1C39">
      <w:pPr>
        <w:pStyle w:val="ListParagraph"/>
        <w:spacing w:before="240" w:line="360" w:lineRule="auto"/>
        <w:ind w:left="360"/>
        <w:rPr>
          <w:rFonts w:ascii="Times New Roman" w:hAnsi="Times New Roman" w:cs="Times New Roman"/>
          <w:b/>
          <w:bCs/>
          <w:sz w:val="24"/>
          <w:szCs w:val="24"/>
        </w:rPr>
      </w:pPr>
      <w:r w:rsidRPr="00A05551">
        <w:rPr>
          <w:rFonts w:ascii="Times New Roman" w:hAnsi="Times New Roman" w:cs="Times New Roman"/>
          <w:b/>
          <w:bCs/>
          <w:sz w:val="24"/>
          <w:szCs w:val="24"/>
        </w:rPr>
        <w:t>CONCLUSION</w:t>
      </w:r>
    </w:p>
    <w:p w14:paraId="7AB94F18" w14:textId="77777777" w:rsidR="00EB375B" w:rsidRPr="00EB375B" w:rsidRDefault="00EB375B" w:rsidP="00EB375B">
      <w:pPr>
        <w:spacing w:before="240" w:line="360" w:lineRule="auto"/>
        <w:jc w:val="both"/>
        <w:rPr>
          <w:rFonts w:ascii="Times New Roman" w:hAnsi="Times New Roman" w:cs="Times New Roman"/>
          <w:sz w:val="24"/>
          <w:szCs w:val="24"/>
        </w:rPr>
      </w:pPr>
      <w:r w:rsidRPr="00EB375B">
        <w:rPr>
          <w:rFonts w:ascii="Times New Roman" w:hAnsi="Times New Roman" w:cs="Times New Roman"/>
          <w:sz w:val="24"/>
          <w:szCs w:val="24"/>
        </w:rPr>
        <w:t>The demographic analysis shows that the majority of ice cream consumers in Anand city are young adults aged 21–25, with a higher proportion of females and college students. Most belong to urban areas and middle-income families, and a considerable number are health-conscious. This indicates that the target market for ice cream brands is educated, youthful, and moderately health-aware.</w:t>
      </w:r>
    </w:p>
    <w:p w14:paraId="321C4A20" w14:textId="77777777" w:rsidR="00EB375B" w:rsidRPr="00EB375B" w:rsidRDefault="00EB375B" w:rsidP="00EB375B">
      <w:pPr>
        <w:spacing w:before="240" w:line="360" w:lineRule="auto"/>
        <w:jc w:val="both"/>
        <w:rPr>
          <w:rFonts w:ascii="Times New Roman" w:hAnsi="Times New Roman" w:cs="Times New Roman"/>
          <w:sz w:val="24"/>
          <w:szCs w:val="24"/>
        </w:rPr>
      </w:pPr>
      <w:r w:rsidRPr="00EB375B">
        <w:rPr>
          <w:rFonts w:ascii="Times New Roman" w:hAnsi="Times New Roman" w:cs="Times New Roman"/>
          <w:sz w:val="24"/>
          <w:szCs w:val="24"/>
        </w:rPr>
        <w:t>Consumption habits reveal that ice cream is enjoyed occasionally, with the highest frequency being 2–3 times per week (19%), and most purchases are made from retail stores (48%) and company outlets (40%). Online purchases remain minimal. Consumers prefer cones (68%) and cups (60%) over other forms, suggesting a preference for easy-to-consume options.</w:t>
      </w:r>
    </w:p>
    <w:p w14:paraId="02547197" w14:textId="77777777" w:rsidR="00EB375B" w:rsidRPr="00EB375B" w:rsidRDefault="00EB375B" w:rsidP="00EB375B">
      <w:pPr>
        <w:spacing w:before="240" w:line="360" w:lineRule="auto"/>
        <w:jc w:val="both"/>
        <w:rPr>
          <w:rFonts w:ascii="Times New Roman" w:hAnsi="Times New Roman" w:cs="Times New Roman"/>
          <w:sz w:val="24"/>
          <w:szCs w:val="24"/>
        </w:rPr>
      </w:pPr>
      <w:r w:rsidRPr="00EB375B">
        <w:rPr>
          <w:rFonts w:ascii="Times New Roman" w:hAnsi="Times New Roman" w:cs="Times New Roman"/>
          <w:sz w:val="24"/>
          <w:szCs w:val="24"/>
        </w:rPr>
        <w:t xml:space="preserve">In terms of brand preference, Amul dominates across all product categories and enjoys the highest familiarity and trust. </w:t>
      </w:r>
      <w:proofErr w:type="spellStart"/>
      <w:r w:rsidRPr="00EB375B">
        <w:rPr>
          <w:rFonts w:ascii="Times New Roman" w:hAnsi="Times New Roman" w:cs="Times New Roman"/>
          <w:sz w:val="24"/>
          <w:szCs w:val="24"/>
        </w:rPr>
        <w:t>Havmor</w:t>
      </w:r>
      <w:proofErr w:type="spellEnd"/>
      <w:r w:rsidRPr="00EB375B">
        <w:rPr>
          <w:rFonts w:ascii="Times New Roman" w:hAnsi="Times New Roman" w:cs="Times New Roman"/>
          <w:sz w:val="24"/>
          <w:szCs w:val="24"/>
        </w:rPr>
        <w:t xml:space="preserve"> and </w:t>
      </w:r>
      <w:proofErr w:type="spellStart"/>
      <w:r w:rsidRPr="00EB375B">
        <w:rPr>
          <w:rFonts w:ascii="Times New Roman" w:hAnsi="Times New Roman" w:cs="Times New Roman"/>
          <w:sz w:val="24"/>
          <w:szCs w:val="24"/>
        </w:rPr>
        <w:t>Vadilal</w:t>
      </w:r>
      <w:proofErr w:type="spellEnd"/>
      <w:r w:rsidRPr="00EB375B">
        <w:rPr>
          <w:rFonts w:ascii="Times New Roman" w:hAnsi="Times New Roman" w:cs="Times New Roman"/>
          <w:sz w:val="24"/>
          <w:szCs w:val="24"/>
        </w:rPr>
        <w:t xml:space="preserve"> follow at a distance. Popular </w:t>
      </w:r>
      <w:proofErr w:type="spellStart"/>
      <w:r w:rsidRPr="00EB375B">
        <w:rPr>
          <w:rFonts w:ascii="Times New Roman" w:hAnsi="Times New Roman" w:cs="Times New Roman"/>
          <w:sz w:val="24"/>
          <w:szCs w:val="24"/>
        </w:rPr>
        <w:t>flavors</w:t>
      </w:r>
      <w:proofErr w:type="spellEnd"/>
      <w:r w:rsidRPr="00EB375B">
        <w:rPr>
          <w:rFonts w:ascii="Times New Roman" w:hAnsi="Times New Roman" w:cs="Times New Roman"/>
          <w:sz w:val="24"/>
          <w:szCs w:val="24"/>
        </w:rPr>
        <w:t xml:space="preserve"> include chocolate, butterscotch, and cookies &amp; cream. Brand choices are strongly influenced by taste, reputation, and </w:t>
      </w:r>
      <w:proofErr w:type="spellStart"/>
      <w:r w:rsidRPr="00EB375B">
        <w:rPr>
          <w:rFonts w:ascii="Times New Roman" w:hAnsi="Times New Roman" w:cs="Times New Roman"/>
          <w:sz w:val="24"/>
          <w:szCs w:val="24"/>
        </w:rPr>
        <w:t>flavor</w:t>
      </w:r>
      <w:proofErr w:type="spellEnd"/>
      <w:r w:rsidRPr="00EB375B">
        <w:rPr>
          <w:rFonts w:ascii="Times New Roman" w:hAnsi="Times New Roman" w:cs="Times New Roman"/>
          <w:sz w:val="24"/>
          <w:szCs w:val="24"/>
        </w:rPr>
        <w:t xml:space="preserve"> variety. Packaging and nutritional awareness also play a role, though price sensitivity varies among individuals.</w:t>
      </w:r>
    </w:p>
    <w:p w14:paraId="7C9657A9" w14:textId="77777777" w:rsidR="00EB375B" w:rsidRDefault="00EB375B" w:rsidP="00EB375B">
      <w:pPr>
        <w:spacing w:before="240" w:line="360" w:lineRule="auto"/>
        <w:jc w:val="both"/>
        <w:rPr>
          <w:rFonts w:ascii="Times New Roman" w:hAnsi="Times New Roman" w:cs="Times New Roman"/>
          <w:sz w:val="24"/>
          <w:szCs w:val="24"/>
        </w:rPr>
      </w:pPr>
      <w:r w:rsidRPr="00EB375B">
        <w:rPr>
          <w:rFonts w:ascii="Times New Roman" w:hAnsi="Times New Roman" w:cs="Times New Roman"/>
          <w:sz w:val="24"/>
          <w:szCs w:val="24"/>
        </w:rPr>
        <w:t xml:space="preserve">Feedback on brand perception is largely positive, with most consumers satisfied with the value for money. Seasonal and limited-edition </w:t>
      </w:r>
      <w:proofErr w:type="spellStart"/>
      <w:r w:rsidRPr="00EB375B">
        <w:rPr>
          <w:rFonts w:ascii="Times New Roman" w:hAnsi="Times New Roman" w:cs="Times New Roman"/>
          <w:sz w:val="24"/>
          <w:szCs w:val="24"/>
        </w:rPr>
        <w:t>flavors</w:t>
      </w:r>
      <w:proofErr w:type="spellEnd"/>
      <w:r w:rsidRPr="00EB375B">
        <w:rPr>
          <w:rFonts w:ascii="Times New Roman" w:hAnsi="Times New Roman" w:cs="Times New Roman"/>
          <w:sz w:val="24"/>
          <w:szCs w:val="24"/>
        </w:rPr>
        <w:t xml:space="preserve"> attract consumer interest and influence brand engagement. Moreover, a large majority (78%) are willing to recommend their preferred brand, indicating strong brand loyalty and customer satisfaction in the region.</w:t>
      </w:r>
    </w:p>
    <w:p w14:paraId="5E73A14D" w14:textId="77777777" w:rsidR="0087374A" w:rsidRDefault="0087374A" w:rsidP="0087374A"/>
    <w:p w14:paraId="0294B85E" w14:textId="77777777" w:rsidR="0087374A" w:rsidRPr="00EB375B" w:rsidRDefault="0087374A" w:rsidP="00EB375B">
      <w:pPr>
        <w:spacing w:before="240" w:line="360" w:lineRule="auto"/>
        <w:jc w:val="both"/>
        <w:rPr>
          <w:rFonts w:ascii="Times New Roman" w:hAnsi="Times New Roman" w:cs="Times New Roman"/>
          <w:sz w:val="24"/>
          <w:szCs w:val="24"/>
        </w:rPr>
      </w:pPr>
    </w:p>
    <w:p w14:paraId="77DAC3E4" w14:textId="50CBFE8C" w:rsidR="00C06815" w:rsidRPr="00A05551" w:rsidRDefault="00A05551" w:rsidP="00FE1C39">
      <w:pPr>
        <w:pStyle w:val="ListParagraph"/>
        <w:ind w:left="360"/>
        <w:rPr>
          <w:rFonts w:ascii="Times New Roman" w:hAnsi="Times New Roman" w:cs="Times New Roman"/>
          <w:b/>
          <w:bCs/>
          <w:sz w:val="24"/>
          <w:szCs w:val="24"/>
        </w:rPr>
      </w:pPr>
      <w:r w:rsidRPr="00A05551">
        <w:rPr>
          <w:rFonts w:ascii="Times New Roman" w:hAnsi="Times New Roman" w:cs="Times New Roman"/>
          <w:b/>
          <w:bCs/>
          <w:sz w:val="24"/>
          <w:szCs w:val="24"/>
        </w:rPr>
        <w:lastRenderedPageBreak/>
        <w:t>REFERENCES</w:t>
      </w:r>
    </w:p>
    <w:p w14:paraId="34779A36" w14:textId="77777777" w:rsidR="009814B0" w:rsidRPr="009814B0" w:rsidRDefault="009814B0" w:rsidP="00BA7D0A">
      <w:pPr>
        <w:spacing w:line="360" w:lineRule="auto"/>
        <w:ind w:left="360" w:hanging="360"/>
        <w:jc w:val="both"/>
        <w:rPr>
          <w:rFonts w:ascii="Times New Roman" w:hAnsi="Times New Roman" w:cs="Times New Roman"/>
          <w:sz w:val="24"/>
          <w:szCs w:val="24"/>
        </w:rPr>
      </w:pPr>
      <w:r w:rsidRPr="009814B0">
        <w:rPr>
          <w:rFonts w:ascii="Times New Roman" w:hAnsi="Times New Roman" w:cs="Times New Roman"/>
          <w:sz w:val="24"/>
          <w:szCs w:val="24"/>
        </w:rPr>
        <w:t xml:space="preserve">Haque, M. S. S., Bappy, T. A., &amp; </w:t>
      </w:r>
      <w:proofErr w:type="spellStart"/>
      <w:r w:rsidRPr="009814B0">
        <w:rPr>
          <w:rFonts w:ascii="Times New Roman" w:hAnsi="Times New Roman" w:cs="Times New Roman"/>
          <w:sz w:val="24"/>
          <w:szCs w:val="24"/>
        </w:rPr>
        <w:t>Arifuzzaman</w:t>
      </w:r>
      <w:proofErr w:type="spellEnd"/>
      <w:r w:rsidRPr="009814B0">
        <w:rPr>
          <w:rFonts w:ascii="Times New Roman" w:hAnsi="Times New Roman" w:cs="Times New Roman"/>
          <w:sz w:val="24"/>
          <w:szCs w:val="24"/>
        </w:rPr>
        <w:t xml:space="preserve">, M. (2018). The impact of brand awareness on customer loyalty towards igloo ice cream: A study on </w:t>
      </w:r>
      <w:proofErr w:type="spellStart"/>
      <w:r w:rsidRPr="009814B0">
        <w:rPr>
          <w:rFonts w:ascii="Times New Roman" w:hAnsi="Times New Roman" w:cs="Times New Roman"/>
          <w:sz w:val="24"/>
          <w:szCs w:val="24"/>
        </w:rPr>
        <w:t>dhaka</w:t>
      </w:r>
      <w:proofErr w:type="spellEnd"/>
      <w:r w:rsidRPr="009814B0">
        <w:rPr>
          <w:rFonts w:ascii="Times New Roman" w:hAnsi="Times New Roman" w:cs="Times New Roman"/>
          <w:sz w:val="24"/>
          <w:szCs w:val="24"/>
        </w:rPr>
        <w:t xml:space="preserve"> university students. </w:t>
      </w:r>
      <w:r w:rsidRPr="009814B0">
        <w:rPr>
          <w:rFonts w:ascii="Times New Roman" w:hAnsi="Times New Roman" w:cs="Times New Roman"/>
          <w:i/>
          <w:iCs/>
          <w:sz w:val="24"/>
          <w:szCs w:val="24"/>
        </w:rPr>
        <w:t>International Journal of Science and Business</w:t>
      </w:r>
      <w:r w:rsidRPr="009814B0">
        <w:rPr>
          <w:rFonts w:ascii="Times New Roman" w:hAnsi="Times New Roman" w:cs="Times New Roman"/>
          <w:sz w:val="24"/>
          <w:szCs w:val="24"/>
        </w:rPr>
        <w:t>, </w:t>
      </w:r>
      <w:r w:rsidRPr="009814B0">
        <w:rPr>
          <w:rFonts w:ascii="Times New Roman" w:hAnsi="Times New Roman" w:cs="Times New Roman"/>
          <w:i/>
          <w:iCs/>
          <w:sz w:val="24"/>
          <w:szCs w:val="24"/>
        </w:rPr>
        <w:t>2</w:t>
      </w:r>
      <w:r w:rsidRPr="009814B0">
        <w:rPr>
          <w:rFonts w:ascii="Times New Roman" w:hAnsi="Times New Roman" w:cs="Times New Roman"/>
          <w:sz w:val="24"/>
          <w:szCs w:val="24"/>
        </w:rPr>
        <w:t>(1), 1-21.</w:t>
      </w:r>
    </w:p>
    <w:p w14:paraId="6B63E6E7" w14:textId="77777777" w:rsidR="009814B0" w:rsidRPr="009814B0" w:rsidRDefault="009814B0" w:rsidP="00BA7D0A">
      <w:pPr>
        <w:spacing w:line="360" w:lineRule="auto"/>
        <w:ind w:left="360" w:hanging="360"/>
        <w:jc w:val="both"/>
        <w:rPr>
          <w:rFonts w:ascii="Times New Roman" w:hAnsi="Times New Roman" w:cs="Times New Roman"/>
          <w:sz w:val="24"/>
          <w:szCs w:val="24"/>
        </w:rPr>
      </w:pPr>
      <w:r w:rsidRPr="009814B0">
        <w:rPr>
          <w:rFonts w:ascii="Times New Roman" w:hAnsi="Times New Roman" w:cs="Times New Roman"/>
          <w:sz w:val="24"/>
          <w:szCs w:val="24"/>
        </w:rPr>
        <w:t xml:space="preserve">Mittal, M. S., &amp; Tiwari, M. N. CONSUMER PREFERENCE OF AMUL, MOTHER DAIRY AND KWALITY WALL’S ICE-CREAM TOWARDS IT’S TASTE, PACKAGING, </w:t>
      </w:r>
      <w:proofErr w:type="gramStart"/>
      <w:r w:rsidRPr="009814B0">
        <w:rPr>
          <w:rFonts w:ascii="Times New Roman" w:hAnsi="Times New Roman" w:cs="Times New Roman"/>
          <w:sz w:val="24"/>
          <w:szCs w:val="24"/>
        </w:rPr>
        <w:t>PRICE!!.</w:t>
      </w:r>
      <w:proofErr w:type="gramEnd"/>
    </w:p>
    <w:p w14:paraId="729E0B39" w14:textId="77777777" w:rsidR="009814B0" w:rsidRPr="009814B0" w:rsidRDefault="009814B0" w:rsidP="00BA7D0A">
      <w:pPr>
        <w:spacing w:line="360" w:lineRule="auto"/>
        <w:ind w:left="360" w:hanging="360"/>
        <w:jc w:val="both"/>
        <w:rPr>
          <w:rFonts w:ascii="Times New Roman" w:hAnsi="Times New Roman" w:cs="Times New Roman"/>
          <w:sz w:val="24"/>
          <w:szCs w:val="24"/>
        </w:rPr>
      </w:pPr>
      <w:r w:rsidRPr="009814B0">
        <w:rPr>
          <w:rFonts w:ascii="Times New Roman" w:hAnsi="Times New Roman" w:cs="Times New Roman"/>
          <w:sz w:val="24"/>
          <w:szCs w:val="24"/>
        </w:rPr>
        <w:t>NWAGWU, K. O., &amp; ADEBOYE, O. E. (2020). COURTING CONSUMER PREFERENCE FOR ICE CREAM THROUGH BRAND NAME: SHOULDN’T PRODUCT COLOUR MATTER?  </w:t>
      </w:r>
      <w:r w:rsidRPr="009814B0">
        <w:rPr>
          <w:rFonts w:ascii="Times New Roman" w:hAnsi="Times New Roman" w:cs="Times New Roman"/>
          <w:i/>
          <w:iCs/>
          <w:sz w:val="24"/>
          <w:szCs w:val="24"/>
        </w:rPr>
        <w:t>Journal Name</w:t>
      </w:r>
      <w:r w:rsidRPr="009814B0">
        <w:rPr>
          <w:rFonts w:ascii="Times New Roman" w:hAnsi="Times New Roman" w:cs="Times New Roman"/>
          <w:sz w:val="24"/>
          <w:szCs w:val="24"/>
        </w:rPr>
        <w:t>, </w:t>
      </w:r>
      <w:r w:rsidRPr="009814B0">
        <w:rPr>
          <w:rFonts w:ascii="Times New Roman" w:hAnsi="Times New Roman" w:cs="Times New Roman"/>
          <w:i/>
          <w:iCs/>
          <w:sz w:val="24"/>
          <w:szCs w:val="24"/>
        </w:rPr>
        <w:t>1</w:t>
      </w:r>
      <w:r w:rsidRPr="009814B0">
        <w:rPr>
          <w:rFonts w:ascii="Times New Roman" w:hAnsi="Times New Roman" w:cs="Times New Roman"/>
          <w:sz w:val="24"/>
          <w:szCs w:val="24"/>
        </w:rPr>
        <w:t>(1), 78-91.</w:t>
      </w:r>
    </w:p>
    <w:p w14:paraId="34218BB5" w14:textId="77777777" w:rsidR="009814B0" w:rsidRPr="009814B0" w:rsidRDefault="009814B0" w:rsidP="00BA7D0A">
      <w:pPr>
        <w:spacing w:line="360" w:lineRule="auto"/>
        <w:ind w:left="360" w:hanging="360"/>
        <w:jc w:val="both"/>
        <w:rPr>
          <w:rFonts w:ascii="Times New Roman" w:hAnsi="Times New Roman" w:cs="Times New Roman"/>
          <w:sz w:val="24"/>
          <w:szCs w:val="24"/>
        </w:rPr>
      </w:pPr>
      <w:r w:rsidRPr="009814B0">
        <w:rPr>
          <w:rFonts w:ascii="Times New Roman" w:hAnsi="Times New Roman" w:cs="Times New Roman"/>
          <w:sz w:val="24"/>
          <w:szCs w:val="24"/>
        </w:rPr>
        <w:t>Punniyamoorty, M., &amp; Shetty, N. K. (2011). A study of customers’ brand preference pattern and factors influencing brand preference in a commodity product. </w:t>
      </w:r>
      <w:r w:rsidRPr="009814B0">
        <w:rPr>
          <w:rFonts w:ascii="Times New Roman" w:hAnsi="Times New Roman" w:cs="Times New Roman"/>
          <w:i/>
          <w:iCs/>
          <w:sz w:val="24"/>
          <w:szCs w:val="24"/>
        </w:rPr>
        <w:t>International Journal of Indian Culture and Business Management</w:t>
      </w:r>
      <w:r w:rsidRPr="009814B0">
        <w:rPr>
          <w:rFonts w:ascii="Times New Roman" w:hAnsi="Times New Roman" w:cs="Times New Roman"/>
          <w:sz w:val="24"/>
          <w:szCs w:val="24"/>
        </w:rPr>
        <w:t>, </w:t>
      </w:r>
      <w:r w:rsidRPr="009814B0">
        <w:rPr>
          <w:rFonts w:ascii="Times New Roman" w:hAnsi="Times New Roman" w:cs="Times New Roman"/>
          <w:i/>
          <w:iCs/>
          <w:sz w:val="24"/>
          <w:szCs w:val="24"/>
        </w:rPr>
        <w:t>4</w:t>
      </w:r>
      <w:r w:rsidRPr="009814B0">
        <w:rPr>
          <w:rFonts w:ascii="Times New Roman" w:hAnsi="Times New Roman" w:cs="Times New Roman"/>
          <w:sz w:val="24"/>
          <w:szCs w:val="24"/>
        </w:rPr>
        <w:t>(5), 523-542.</w:t>
      </w:r>
    </w:p>
    <w:p w14:paraId="05F97E4B" w14:textId="77777777" w:rsidR="009814B0" w:rsidRPr="009814B0" w:rsidRDefault="009814B0" w:rsidP="00BA7D0A">
      <w:pPr>
        <w:spacing w:line="360" w:lineRule="auto"/>
        <w:ind w:left="360" w:hanging="360"/>
        <w:jc w:val="both"/>
        <w:rPr>
          <w:rFonts w:ascii="Times New Roman" w:hAnsi="Times New Roman" w:cs="Times New Roman"/>
          <w:sz w:val="24"/>
          <w:szCs w:val="24"/>
        </w:rPr>
      </w:pPr>
      <w:r w:rsidRPr="009814B0">
        <w:rPr>
          <w:rFonts w:ascii="Times New Roman" w:hAnsi="Times New Roman" w:cs="Times New Roman"/>
          <w:sz w:val="24"/>
          <w:szCs w:val="24"/>
        </w:rPr>
        <w:t>Roy, A., &amp; Malhotra, R. (2018). Urban brand awareness and preferences for milk products: An empirical Study on Kolkata Metropolitan. </w:t>
      </w:r>
      <w:r w:rsidRPr="009814B0">
        <w:rPr>
          <w:rFonts w:ascii="Times New Roman" w:hAnsi="Times New Roman" w:cs="Times New Roman"/>
          <w:i/>
          <w:iCs/>
          <w:sz w:val="24"/>
          <w:szCs w:val="24"/>
        </w:rPr>
        <w:t>Asian Journal of Dairy and Food Research</w:t>
      </w:r>
      <w:r w:rsidRPr="009814B0">
        <w:rPr>
          <w:rFonts w:ascii="Times New Roman" w:hAnsi="Times New Roman" w:cs="Times New Roman"/>
          <w:sz w:val="24"/>
          <w:szCs w:val="24"/>
        </w:rPr>
        <w:t>, </w:t>
      </w:r>
      <w:r w:rsidRPr="009814B0">
        <w:rPr>
          <w:rFonts w:ascii="Times New Roman" w:hAnsi="Times New Roman" w:cs="Times New Roman"/>
          <w:i/>
          <w:iCs/>
          <w:sz w:val="24"/>
          <w:szCs w:val="24"/>
        </w:rPr>
        <w:t>37</w:t>
      </w:r>
      <w:r w:rsidRPr="009814B0">
        <w:rPr>
          <w:rFonts w:ascii="Times New Roman" w:hAnsi="Times New Roman" w:cs="Times New Roman"/>
          <w:sz w:val="24"/>
          <w:szCs w:val="24"/>
        </w:rPr>
        <w:t>(2), 95-99.</w:t>
      </w:r>
    </w:p>
    <w:p w14:paraId="4F6EA710" w14:textId="77777777" w:rsidR="009814B0" w:rsidRPr="009814B0" w:rsidRDefault="009814B0" w:rsidP="00BA7D0A">
      <w:pPr>
        <w:spacing w:line="360" w:lineRule="auto"/>
        <w:ind w:left="360" w:hanging="360"/>
        <w:jc w:val="both"/>
        <w:rPr>
          <w:rFonts w:ascii="Times New Roman" w:hAnsi="Times New Roman" w:cs="Times New Roman"/>
          <w:sz w:val="24"/>
          <w:szCs w:val="24"/>
        </w:rPr>
      </w:pPr>
      <w:r w:rsidRPr="009814B0">
        <w:rPr>
          <w:rFonts w:ascii="Times New Roman" w:hAnsi="Times New Roman" w:cs="Times New Roman"/>
          <w:sz w:val="24"/>
          <w:szCs w:val="24"/>
        </w:rPr>
        <w:t>Shah, N. A., &amp; Chavda, V. N. (2020). A Study on Preferences and Mind Mapping of Customers Toward Various Ice Cream Brands in Ahmedabad City. In </w:t>
      </w:r>
      <w:r w:rsidRPr="009814B0">
        <w:rPr>
          <w:rFonts w:ascii="Times New Roman" w:hAnsi="Times New Roman" w:cs="Times New Roman"/>
          <w:i/>
          <w:iCs/>
          <w:sz w:val="24"/>
          <w:szCs w:val="24"/>
        </w:rPr>
        <w:t>Data Science and Intelligent Applications: Proceedings of ICDSIA 2020</w:t>
      </w:r>
      <w:r w:rsidRPr="009814B0">
        <w:rPr>
          <w:rFonts w:ascii="Times New Roman" w:hAnsi="Times New Roman" w:cs="Times New Roman"/>
          <w:sz w:val="24"/>
          <w:szCs w:val="24"/>
        </w:rPr>
        <w:t> (pp. 145-153). Singapore: Springer Singapore.</w:t>
      </w:r>
    </w:p>
    <w:p w14:paraId="78D4647F" w14:textId="77777777" w:rsidR="009814B0" w:rsidRDefault="007C61B4" w:rsidP="00BA7D0A">
      <w:pPr>
        <w:spacing w:line="360" w:lineRule="auto"/>
        <w:jc w:val="both"/>
        <w:rPr>
          <w:rFonts w:ascii="Times New Roman" w:hAnsi="Times New Roman" w:cs="Times New Roman"/>
          <w:sz w:val="24"/>
          <w:szCs w:val="24"/>
        </w:rPr>
      </w:pPr>
      <w:hyperlink r:id="rId8" w:history="1">
        <w:r w:rsidR="009814B0" w:rsidRPr="00967BAE">
          <w:rPr>
            <w:rStyle w:val="Hyperlink"/>
            <w:rFonts w:ascii="Times New Roman" w:hAnsi="Times New Roman" w:cs="Times New Roman"/>
            <w:sz w:val="24"/>
            <w:szCs w:val="24"/>
          </w:rPr>
          <w:t>https://www.marketsandata.com</w:t>
        </w:r>
      </w:hyperlink>
    </w:p>
    <w:p w14:paraId="3746C19A" w14:textId="53F6FAFD" w:rsidR="00C06815" w:rsidRPr="00C06815" w:rsidRDefault="007C61B4" w:rsidP="00B509A9">
      <w:pPr>
        <w:spacing w:line="360" w:lineRule="auto"/>
        <w:jc w:val="both"/>
        <w:rPr>
          <w:rFonts w:ascii="Times New Roman" w:hAnsi="Times New Roman" w:cs="Times New Roman"/>
          <w:sz w:val="24"/>
          <w:szCs w:val="24"/>
        </w:rPr>
      </w:pPr>
      <w:hyperlink r:id="rId9" w:history="1">
        <w:r w:rsidR="009814B0" w:rsidRPr="00967BAE">
          <w:rPr>
            <w:rStyle w:val="Hyperlink"/>
            <w:rFonts w:ascii="Times New Roman" w:hAnsi="Times New Roman" w:cs="Times New Roman"/>
            <w:sz w:val="24"/>
            <w:szCs w:val="24"/>
          </w:rPr>
          <w:t>https://agrimoon.com/</w:t>
        </w:r>
      </w:hyperlink>
    </w:p>
    <w:sectPr w:rsidR="00C06815" w:rsidRPr="00C0681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22F58" w14:textId="77777777" w:rsidR="007C61B4" w:rsidRDefault="007C61B4" w:rsidP="00C40DC6">
      <w:pPr>
        <w:spacing w:after="0" w:line="240" w:lineRule="auto"/>
      </w:pPr>
      <w:r>
        <w:separator/>
      </w:r>
    </w:p>
  </w:endnote>
  <w:endnote w:type="continuationSeparator" w:id="0">
    <w:p w14:paraId="23647E68" w14:textId="77777777" w:rsidR="007C61B4" w:rsidRDefault="007C61B4" w:rsidP="00C40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FC576" w14:textId="77777777" w:rsidR="00C40DC6" w:rsidRDefault="00C40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8EA70" w14:textId="77777777" w:rsidR="00C40DC6" w:rsidRDefault="00C40D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FE3C1" w14:textId="77777777" w:rsidR="00C40DC6" w:rsidRDefault="00C40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55678" w14:textId="77777777" w:rsidR="007C61B4" w:rsidRDefault="007C61B4" w:rsidP="00C40DC6">
      <w:pPr>
        <w:spacing w:after="0" w:line="240" w:lineRule="auto"/>
      </w:pPr>
      <w:r>
        <w:separator/>
      </w:r>
    </w:p>
  </w:footnote>
  <w:footnote w:type="continuationSeparator" w:id="0">
    <w:p w14:paraId="2BF9F018" w14:textId="77777777" w:rsidR="007C61B4" w:rsidRDefault="007C61B4" w:rsidP="00C40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88BE0" w14:textId="5EAA40BE" w:rsidR="00C40DC6" w:rsidRDefault="00C40DC6">
    <w:pPr>
      <w:pStyle w:val="Header"/>
    </w:pPr>
    <w:r>
      <w:rPr>
        <w:noProof/>
      </w:rPr>
      <w:pict w14:anchorId="1E37D3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54190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C8C2B" w14:textId="76160E9F" w:rsidR="00C40DC6" w:rsidRDefault="00C40DC6">
    <w:pPr>
      <w:pStyle w:val="Header"/>
    </w:pPr>
    <w:r>
      <w:rPr>
        <w:noProof/>
      </w:rPr>
      <w:pict w14:anchorId="234DAD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54190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A4DB8" w14:textId="37511576" w:rsidR="00C40DC6" w:rsidRDefault="00C40DC6">
    <w:pPr>
      <w:pStyle w:val="Header"/>
    </w:pPr>
    <w:r>
      <w:rPr>
        <w:noProof/>
      </w:rPr>
      <w:pict w14:anchorId="725EBB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54190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23092"/>
    <w:multiLevelType w:val="multilevel"/>
    <w:tmpl w:val="8C82EB9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953698E"/>
    <w:multiLevelType w:val="hybridMultilevel"/>
    <w:tmpl w:val="D4B227B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42BD0AA7"/>
    <w:multiLevelType w:val="hybridMultilevel"/>
    <w:tmpl w:val="D4B227B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438E4EF1"/>
    <w:multiLevelType w:val="hybridMultilevel"/>
    <w:tmpl w:val="0A7A66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AFB1F81"/>
    <w:multiLevelType w:val="multilevel"/>
    <w:tmpl w:val="8940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C1"/>
    <w:rsid w:val="00002016"/>
    <w:rsid w:val="00016FAE"/>
    <w:rsid w:val="000302AE"/>
    <w:rsid w:val="000C6C41"/>
    <w:rsid w:val="000F495F"/>
    <w:rsid w:val="00141487"/>
    <w:rsid w:val="00172F4D"/>
    <w:rsid w:val="001B2904"/>
    <w:rsid w:val="001B66C2"/>
    <w:rsid w:val="001F509D"/>
    <w:rsid w:val="00200566"/>
    <w:rsid w:val="00206C1A"/>
    <w:rsid w:val="00220080"/>
    <w:rsid w:val="002554ED"/>
    <w:rsid w:val="002B65AB"/>
    <w:rsid w:val="002D2F1A"/>
    <w:rsid w:val="003070C6"/>
    <w:rsid w:val="0031349D"/>
    <w:rsid w:val="00314279"/>
    <w:rsid w:val="003B134E"/>
    <w:rsid w:val="003E26F8"/>
    <w:rsid w:val="004010E7"/>
    <w:rsid w:val="00444879"/>
    <w:rsid w:val="004B60EC"/>
    <w:rsid w:val="004D654E"/>
    <w:rsid w:val="004F2C7E"/>
    <w:rsid w:val="004F5594"/>
    <w:rsid w:val="00523581"/>
    <w:rsid w:val="00527ACA"/>
    <w:rsid w:val="00537F57"/>
    <w:rsid w:val="005A2830"/>
    <w:rsid w:val="005B4EC4"/>
    <w:rsid w:val="005F1302"/>
    <w:rsid w:val="0061408A"/>
    <w:rsid w:val="00620CB3"/>
    <w:rsid w:val="00632B0A"/>
    <w:rsid w:val="0066233F"/>
    <w:rsid w:val="00664783"/>
    <w:rsid w:val="00682D7A"/>
    <w:rsid w:val="00690EDA"/>
    <w:rsid w:val="006C3120"/>
    <w:rsid w:val="006C3F69"/>
    <w:rsid w:val="00703EC1"/>
    <w:rsid w:val="00707C08"/>
    <w:rsid w:val="007679E3"/>
    <w:rsid w:val="007C61B4"/>
    <w:rsid w:val="007D00BD"/>
    <w:rsid w:val="007E1973"/>
    <w:rsid w:val="00834537"/>
    <w:rsid w:val="0087374A"/>
    <w:rsid w:val="00877279"/>
    <w:rsid w:val="00893A6F"/>
    <w:rsid w:val="008A40B4"/>
    <w:rsid w:val="008D25FF"/>
    <w:rsid w:val="008D36D5"/>
    <w:rsid w:val="008D77DD"/>
    <w:rsid w:val="008E49D4"/>
    <w:rsid w:val="008E56FF"/>
    <w:rsid w:val="00914B3E"/>
    <w:rsid w:val="00915838"/>
    <w:rsid w:val="00916321"/>
    <w:rsid w:val="009243D3"/>
    <w:rsid w:val="009405DA"/>
    <w:rsid w:val="00941417"/>
    <w:rsid w:val="009501CE"/>
    <w:rsid w:val="009814B0"/>
    <w:rsid w:val="009B733F"/>
    <w:rsid w:val="009D2866"/>
    <w:rsid w:val="009E6039"/>
    <w:rsid w:val="00A05551"/>
    <w:rsid w:val="00A14DD8"/>
    <w:rsid w:val="00A85471"/>
    <w:rsid w:val="00AD14DE"/>
    <w:rsid w:val="00B00EBD"/>
    <w:rsid w:val="00B42F47"/>
    <w:rsid w:val="00B509A9"/>
    <w:rsid w:val="00B541D5"/>
    <w:rsid w:val="00B879F2"/>
    <w:rsid w:val="00BA7D0A"/>
    <w:rsid w:val="00C009C2"/>
    <w:rsid w:val="00C06815"/>
    <w:rsid w:val="00C40DC6"/>
    <w:rsid w:val="00C826D8"/>
    <w:rsid w:val="00C84B76"/>
    <w:rsid w:val="00D13794"/>
    <w:rsid w:val="00D37897"/>
    <w:rsid w:val="00DA153E"/>
    <w:rsid w:val="00DE2D29"/>
    <w:rsid w:val="00E41DD5"/>
    <w:rsid w:val="00E708DD"/>
    <w:rsid w:val="00E7687F"/>
    <w:rsid w:val="00E9075A"/>
    <w:rsid w:val="00E95B7B"/>
    <w:rsid w:val="00EB375B"/>
    <w:rsid w:val="00EB66C5"/>
    <w:rsid w:val="00EB6866"/>
    <w:rsid w:val="00EF598D"/>
    <w:rsid w:val="00F01E05"/>
    <w:rsid w:val="00F26CBF"/>
    <w:rsid w:val="00F47F37"/>
    <w:rsid w:val="00F653ED"/>
    <w:rsid w:val="00F75E5B"/>
    <w:rsid w:val="00FE1C39"/>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BFDCD1"/>
  <w15:chartTrackingRefBased/>
  <w15:docId w15:val="{749A295C-3571-48D1-9A2C-6E1B61E9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E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3E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3E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3E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3E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3E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3E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3E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3E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E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3E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3E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3E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3E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3E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3E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3E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3EC1"/>
    <w:rPr>
      <w:rFonts w:eastAsiaTheme="majorEastAsia" w:cstheme="majorBidi"/>
      <w:color w:val="272727" w:themeColor="text1" w:themeTint="D8"/>
    </w:rPr>
  </w:style>
  <w:style w:type="paragraph" w:styleId="Title">
    <w:name w:val="Title"/>
    <w:basedOn w:val="Normal"/>
    <w:next w:val="Normal"/>
    <w:link w:val="TitleChar"/>
    <w:uiPriority w:val="10"/>
    <w:qFormat/>
    <w:rsid w:val="00703E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3E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3E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3E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EC1"/>
    <w:pPr>
      <w:spacing w:before="160"/>
      <w:jc w:val="center"/>
    </w:pPr>
    <w:rPr>
      <w:i/>
      <w:iCs/>
      <w:color w:val="404040" w:themeColor="text1" w:themeTint="BF"/>
    </w:rPr>
  </w:style>
  <w:style w:type="character" w:customStyle="1" w:styleId="QuoteChar">
    <w:name w:val="Quote Char"/>
    <w:basedOn w:val="DefaultParagraphFont"/>
    <w:link w:val="Quote"/>
    <w:uiPriority w:val="29"/>
    <w:rsid w:val="00703EC1"/>
    <w:rPr>
      <w:i/>
      <w:iCs/>
      <w:color w:val="404040" w:themeColor="text1" w:themeTint="BF"/>
    </w:rPr>
  </w:style>
  <w:style w:type="paragraph" w:styleId="ListParagraph">
    <w:name w:val="List Paragraph"/>
    <w:basedOn w:val="Normal"/>
    <w:uiPriority w:val="34"/>
    <w:qFormat/>
    <w:rsid w:val="00703EC1"/>
    <w:pPr>
      <w:ind w:left="720"/>
      <w:contextualSpacing/>
    </w:pPr>
  </w:style>
  <w:style w:type="character" w:styleId="IntenseEmphasis">
    <w:name w:val="Intense Emphasis"/>
    <w:basedOn w:val="DefaultParagraphFont"/>
    <w:uiPriority w:val="21"/>
    <w:qFormat/>
    <w:rsid w:val="00703EC1"/>
    <w:rPr>
      <w:i/>
      <w:iCs/>
      <w:color w:val="2F5496" w:themeColor="accent1" w:themeShade="BF"/>
    </w:rPr>
  </w:style>
  <w:style w:type="paragraph" w:styleId="IntenseQuote">
    <w:name w:val="Intense Quote"/>
    <w:basedOn w:val="Normal"/>
    <w:next w:val="Normal"/>
    <w:link w:val="IntenseQuoteChar"/>
    <w:uiPriority w:val="30"/>
    <w:qFormat/>
    <w:rsid w:val="00703E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3EC1"/>
    <w:rPr>
      <w:i/>
      <w:iCs/>
      <w:color w:val="2F5496" w:themeColor="accent1" w:themeShade="BF"/>
    </w:rPr>
  </w:style>
  <w:style w:type="character" w:styleId="IntenseReference">
    <w:name w:val="Intense Reference"/>
    <w:basedOn w:val="DefaultParagraphFont"/>
    <w:uiPriority w:val="32"/>
    <w:qFormat/>
    <w:rsid w:val="00703EC1"/>
    <w:rPr>
      <w:b/>
      <w:bCs/>
      <w:smallCaps/>
      <w:color w:val="2F5496" w:themeColor="accent1" w:themeShade="BF"/>
      <w:spacing w:val="5"/>
    </w:rPr>
  </w:style>
  <w:style w:type="paragraph" w:styleId="BodyText">
    <w:name w:val="Body Text"/>
    <w:basedOn w:val="Normal"/>
    <w:link w:val="BodyTextChar"/>
    <w:uiPriority w:val="1"/>
    <w:qFormat/>
    <w:rsid w:val="00172F4D"/>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172F4D"/>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rsid w:val="00172F4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14B0"/>
    <w:rPr>
      <w:color w:val="0563C1" w:themeColor="hyperlink"/>
      <w:u w:val="single"/>
    </w:rPr>
  </w:style>
  <w:style w:type="character" w:styleId="UnresolvedMention">
    <w:name w:val="Unresolved Mention"/>
    <w:basedOn w:val="DefaultParagraphFont"/>
    <w:uiPriority w:val="99"/>
    <w:semiHidden/>
    <w:unhideWhenUsed/>
    <w:rsid w:val="009814B0"/>
    <w:rPr>
      <w:color w:val="605E5C"/>
      <w:shd w:val="clear" w:color="auto" w:fill="E1DFDD"/>
    </w:rPr>
  </w:style>
  <w:style w:type="paragraph" w:styleId="Header">
    <w:name w:val="header"/>
    <w:basedOn w:val="Normal"/>
    <w:link w:val="HeaderChar"/>
    <w:uiPriority w:val="99"/>
    <w:unhideWhenUsed/>
    <w:rsid w:val="00C40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DC6"/>
  </w:style>
  <w:style w:type="paragraph" w:styleId="Footer">
    <w:name w:val="footer"/>
    <w:basedOn w:val="Normal"/>
    <w:link w:val="FooterChar"/>
    <w:uiPriority w:val="99"/>
    <w:unhideWhenUsed/>
    <w:rsid w:val="00C40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7035">
      <w:bodyDiv w:val="1"/>
      <w:marLeft w:val="0"/>
      <w:marRight w:val="0"/>
      <w:marTop w:val="0"/>
      <w:marBottom w:val="0"/>
      <w:divBdr>
        <w:top w:val="none" w:sz="0" w:space="0" w:color="auto"/>
        <w:left w:val="none" w:sz="0" w:space="0" w:color="auto"/>
        <w:bottom w:val="none" w:sz="0" w:space="0" w:color="auto"/>
        <w:right w:val="none" w:sz="0" w:space="0" w:color="auto"/>
      </w:divBdr>
    </w:div>
    <w:div w:id="243880397">
      <w:bodyDiv w:val="1"/>
      <w:marLeft w:val="0"/>
      <w:marRight w:val="0"/>
      <w:marTop w:val="0"/>
      <w:marBottom w:val="0"/>
      <w:divBdr>
        <w:top w:val="none" w:sz="0" w:space="0" w:color="auto"/>
        <w:left w:val="none" w:sz="0" w:space="0" w:color="auto"/>
        <w:bottom w:val="none" w:sz="0" w:space="0" w:color="auto"/>
        <w:right w:val="none" w:sz="0" w:space="0" w:color="auto"/>
      </w:divBdr>
    </w:div>
    <w:div w:id="294987446">
      <w:bodyDiv w:val="1"/>
      <w:marLeft w:val="0"/>
      <w:marRight w:val="0"/>
      <w:marTop w:val="0"/>
      <w:marBottom w:val="0"/>
      <w:divBdr>
        <w:top w:val="none" w:sz="0" w:space="0" w:color="auto"/>
        <w:left w:val="none" w:sz="0" w:space="0" w:color="auto"/>
        <w:bottom w:val="none" w:sz="0" w:space="0" w:color="auto"/>
        <w:right w:val="none" w:sz="0" w:space="0" w:color="auto"/>
      </w:divBdr>
      <w:divsChild>
        <w:div w:id="1984432111">
          <w:marLeft w:val="0"/>
          <w:marRight w:val="0"/>
          <w:marTop w:val="0"/>
          <w:marBottom w:val="0"/>
          <w:divBdr>
            <w:top w:val="none" w:sz="0" w:space="0" w:color="auto"/>
            <w:left w:val="none" w:sz="0" w:space="0" w:color="auto"/>
            <w:bottom w:val="none" w:sz="0" w:space="0" w:color="auto"/>
            <w:right w:val="none" w:sz="0" w:space="0" w:color="auto"/>
          </w:divBdr>
          <w:divsChild>
            <w:div w:id="702362991">
              <w:marLeft w:val="0"/>
              <w:marRight w:val="0"/>
              <w:marTop w:val="0"/>
              <w:marBottom w:val="0"/>
              <w:divBdr>
                <w:top w:val="none" w:sz="0" w:space="0" w:color="auto"/>
                <w:left w:val="none" w:sz="0" w:space="0" w:color="auto"/>
                <w:bottom w:val="none" w:sz="0" w:space="0" w:color="auto"/>
                <w:right w:val="none" w:sz="0" w:space="0" w:color="auto"/>
              </w:divBdr>
              <w:divsChild>
                <w:div w:id="1002585954">
                  <w:marLeft w:val="0"/>
                  <w:marRight w:val="0"/>
                  <w:marTop w:val="0"/>
                  <w:marBottom w:val="0"/>
                  <w:divBdr>
                    <w:top w:val="none" w:sz="0" w:space="0" w:color="auto"/>
                    <w:left w:val="none" w:sz="0" w:space="0" w:color="auto"/>
                    <w:bottom w:val="none" w:sz="0" w:space="0" w:color="auto"/>
                    <w:right w:val="none" w:sz="0" w:space="0" w:color="auto"/>
                  </w:divBdr>
                  <w:divsChild>
                    <w:div w:id="320813665">
                      <w:marLeft w:val="0"/>
                      <w:marRight w:val="0"/>
                      <w:marTop w:val="0"/>
                      <w:marBottom w:val="0"/>
                      <w:divBdr>
                        <w:top w:val="none" w:sz="0" w:space="0" w:color="auto"/>
                        <w:left w:val="none" w:sz="0" w:space="0" w:color="auto"/>
                        <w:bottom w:val="none" w:sz="0" w:space="0" w:color="auto"/>
                        <w:right w:val="none" w:sz="0" w:space="0" w:color="auto"/>
                      </w:divBdr>
                      <w:divsChild>
                        <w:div w:id="9202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96090">
          <w:marLeft w:val="0"/>
          <w:marRight w:val="0"/>
          <w:marTop w:val="0"/>
          <w:marBottom w:val="0"/>
          <w:divBdr>
            <w:top w:val="none" w:sz="0" w:space="0" w:color="auto"/>
            <w:left w:val="none" w:sz="0" w:space="0" w:color="auto"/>
            <w:bottom w:val="none" w:sz="0" w:space="0" w:color="auto"/>
            <w:right w:val="none" w:sz="0" w:space="0" w:color="auto"/>
          </w:divBdr>
          <w:divsChild>
            <w:div w:id="16938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3846">
      <w:bodyDiv w:val="1"/>
      <w:marLeft w:val="0"/>
      <w:marRight w:val="0"/>
      <w:marTop w:val="0"/>
      <w:marBottom w:val="0"/>
      <w:divBdr>
        <w:top w:val="none" w:sz="0" w:space="0" w:color="auto"/>
        <w:left w:val="none" w:sz="0" w:space="0" w:color="auto"/>
        <w:bottom w:val="none" w:sz="0" w:space="0" w:color="auto"/>
        <w:right w:val="none" w:sz="0" w:space="0" w:color="auto"/>
      </w:divBdr>
      <w:divsChild>
        <w:div w:id="1028064347">
          <w:marLeft w:val="0"/>
          <w:marRight w:val="0"/>
          <w:marTop w:val="0"/>
          <w:marBottom w:val="0"/>
          <w:divBdr>
            <w:top w:val="none" w:sz="0" w:space="0" w:color="auto"/>
            <w:left w:val="none" w:sz="0" w:space="0" w:color="auto"/>
            <w:bottom w:val="none" w:sz="0" w:space="0" w:color="auto"/>
            <w:right w:val="none" w:sz="0" w:space="0" w:color="auto"/>
          </w:divBdr>
          <w:divsChild>
            <w:div w:id="1070927144">
              <w:marLeft w:val="0"/>
              <w:marRight w:val="0"/>
              <w:marTop w:val="0"/>
              <w:marBottom w:val="0"/>
              <w:divBdr>
                <w:top w:val="none" w:sz="0" w:space="0" w:color="auto"/>
                <w:left w:val="none" w:sz="0" w:space="0" w:color="auto"/>
                <w:bottom w:val="none" w:sz="0" w:space="0" w:color="auto"/>
                <w:right w:val="none" w:sz="0" w:space="0" w:color="auto"/>
              </w:divBdr>
              <w:divsChild>
                <w:div w:id="1890263648">
                  <w:marLeft w:val="0"/>
                  <w:marRight w:val="0"/>
                  <w:marTop w:val="0"/>
                  <w:marBottom w:val="0"/>
                  <w:divBdr>
                    <w:top w:val="none" w:sz="0" w:space="0" w:color="auto"/>
                    <w:left w:val="none" w:sz="0" w:space="0" w:color="auto"/>
                    <w:bottom w:val="none" w:sz="0" w:space="0" w:color="auto"/>
                    <w:right w:val="none" w:sz="0" w:space="0" w:color="auto"/>
                  </w:divBdr>
                  <w:divsChild>
                    <w:div w:id="2068410489">
                      <w:marLeft w:val="0"/>
                      <w:marRight w:val="0"/>
                      <w:marTop w:val="0"/>
                      <w:marBottom w:val="0"/>
                      <w:divBdr>
                        <w:top w:val="none" w:sz="0" w:space="0" w:color="auto"/>
                        <w:left w:val="none" w:sz="0" w:space="0" w:color="auto"/>
                        <w:bottom w:val="none" w:sz="0" w:space="0" w:color="auto"/>
                        <w:right w:val="none" w:sz="0" w:space="0" w:color="auto"/>
                      </w:divBdr>
                      <w:divsChild>
                        <w:div w:id="541020903">
                          <w:marLeft w:val="0"/>
                          <w:marRight w:val="0"/>
                          <w:marTop w:val="0"/>
                          <w:marBottom w:val="0"/>
                          <w:divBdr>
                            <w:top w:val="none" w:sz="0" w:space="0" w:color="auto"/>
                            <w:left w:val="none" w:sz="0" w:space="0" w:color="auto"/>
                            <w:bottom w:val="none" w:sz="0" w:space="0" w:color="auto"/>
                            <w:right w:val="none" w:sz="0" w:space="0" w:color="auto"/>
                          </w:divBdr>
                          <w:divsChild>
                            <w:div w:id="1592010442">
                              <w:marLeft w:val="0"/>
                              <w:marRight w:val="0"/>
                              <w:marTop w:val="0"/>
                              <w:marBottom w:val="0"/>
                              <w:divBdr>
                                <w:top w:val="none" w:sz="0" w:space="0" w:color="auto"/>
                                <w:left w:val="none" w:sz="0" w:space="0" w:color="auto"/>
                                <w:bottom w:val="none" w:sz="0" w:space="0" w:color="auto"/>
                                <w:right w:val="none" w:sz="0" w:space="0" w:color="auto"/>
                              </w:divBdr>
                              <w:divsChild>
                                <w:div w:id="1620575485">
                                  <w:marLeft w:val="0"/>
                                  <w:marRight w:val="0"/>
                                  <w:marTop w:val="0"/>
                                  <w:marBottom w:val="0"/>
                                  <w:divBdr>
                                    <w:top w:val="none" w:sz="0" w:space="0" w:color="auto"/>
                                    <w:left w:val="none" w:sz="0" w:space="0" w:color="auto"/>
                                    <w:bottom w:val="none" w:sz="0" w:space="0" w:color="auto"/>
                                    <w:right w:val="none" w:sz="0" w:space="0" w:color="auto"/>
                                  </w:divBdr>
                                  <w:divsChild>
                                    <w:div w:id="15957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715292">
      <w:bodyDiv w:val="1"/>
      <w:marLeft w:val="0"/>
      <w:marRight w:val="0"/>
      <w:marTop w:val="0"/>
      <w:marBottom w:val="0"/>
      <w:divBdr>
        <w:top w:val="none" w:sz="0" w:space="0" w:color="auto"/>
        <w:left w:val="none" w:sz="0" w:space="0" w:color="auto"/>
        <w:bottom w:val="none" w:sz="0" w:space="0" w:color="auto"/>
        <w:right w:val="none" w:sz="0" w:space="0" w:color="auto"/>
      </w:divBdr>
    </w:div>
    <w:div w:id="423115718">
      <w:bodyDiv w:val="1"/>
      <w:marLeft w:val="0"/>
      <w:marRight w:val="0"/>
      <w:marTop w:val="0"/>
      <w:marBottom w:val="0"/>
      <w:divBdr>
        <w:top w:val="none" w:sz="0" w:space="0" w:color="auto"/>
        <w:left w:val="none" w:sz="0" w:space="0" w:color="auto"/>
        <w:bottom w:val="none" w:sz="0" w:space="0" w:color="auto"/>
        <w:right w:val="none" w:sz="0" w:space="0" w:color="auto"/>
      </w:divBdr>
    </w:div>
    <w:div w:id="445664287">
      <w:bodyDiv w:val="1"/>
      <w:marLeft w:val="0"/>
      <w:marRight w:val="0"/>
      <w:marTop w:val="0"/>
      <w:marBottom w:val="0"/>
      <w:divBdr>
        <w:top w:val="none" w:sz="0" w:space="0" w:color="auto"/>
        <w:left w:val="none" w:sz="0" w:space="0" w:color="auto"/>
        <w:bottom w:val="none" w:sz="0" w:space="0" w:color="auto"/>
        <w:right w:val="none" w:sz="0" w:space="0" w:color="auto"/>
      </w:divBdr>
    </w:div>
    <w:div w:id="499856115">
      <w:bodyDiv w:val="1"/>
      <w:marLeft w:val="0"/>
      <w:marRight w:val="0"/>
      <w:marTop w:val="0"/>
      <w:marBottom w:val="0"/>
      <w:divBdr>
        <w:top w:val="none" w:sz="0" w:space="0" w:color="auto"/>
        <w:left w:val="none" w:sz="0" w:space="0" w:color="auto"/>
        <w:bottom w:val="none" w:sz="0" w:space="0" w:color="auto"/>
        <w:right w:val="none" w:sz="0" w:space="0" w:color="auto"/>
      </w:divBdr>
    </w:div>
    <w:div w:id="559900915">
      <w:bodyDiv w:val="1"/>
      <w:marLeft w:val="0"/>
      <w:marRight w:val="0"/>
      <w:marTop w:val="0"/>
      <w:marBottom w:val="0"/>
      <w:divBdr>
        <w:top w:val="none" w:sz="0" w:space="0" w:color="auto"/>
        <w:left w:val="none" w:sz="0" w:space="0" w:color="auto"/>
        <w:bottom w:val="none" w:sz="0" w:space="0" w:color="auto"/>
        <w:right w:val="none" w:sz="0" w:space="0" w:color="auto"/>
      </w:divBdr>
    </w:div>
    <w:div w:id="587811285">
      <w:bodyDiv w:val="1"/>
      <w:marLeft w:val="0"/>
      <w:marRight w:val="0"/>
      <w:marTop w:val="0"/>
      <w:marBottom w:val="0"/>
      <w:divBdr>
        <w:top w:val="none" w:sz="0" w:space="0" w:color="auto"/>
        <w:left w:val="none" w:sz="0" w:space="0" w:color="auto"/>
        <w:bottom w:val="none" w:sz="0" w:space="0" w:color="auto"/>
        <w:right w:val="none" w:sz="0" w:space="0" w:color="auto"/>
      </w:divBdr>
    </w:div>
    <w:div w:id="590435174">
      <w:bodyDiv w:val="1"/>
      <w:marLeft w:val="0"/>
      <w:marRight w:val="0"/>
      <w:marTop w:val="0"/>
      <w:marBottom w:val="0"/>
      <w:divBdr>
        <w:top w:val="none" w:sz="0" w:space="0" w:color="auto"/>
        <w:left w:val="none" w:sz="0" w:space="0" w:color="auto"/>
        <w:bottom w:val="none" w:sz="0" w:space="0" w:color="auto"/>
        <w:right w:val="none" w:sz="0" w:space="0" w:color="auto"/>
      </w:divBdr>
    </w:div>
    <w:div w:id="619722834">
      <w:bodyDiv w:val="1"/>
      <w:marLeft w:val="0"/>
      <w:marRight w:val="0"/>
      <w:marTop w:val="0"/>
      <w:marBottom w:val="0"/>
      <w:divBdr>
        <w:top w:val="none" w:sz="0" w:space="0" w:color="auto"/>
        <w:left w:val="none" w:sz="0" w:space="0" w:color="auto"/>
        <w:bottom w:val="none" w:sz="0" w:space="0" w:color="auto"/>
        <w:right w:val="none" w:sz="0" w:space="0" w:color="auto"/>
      </w:divBdr>
    </w:div>
    <w:div w:id="641469440">
      <w:bodyDiv w:val="1"/>
      <w:marLeft w:val="0"/>
      <w:marRight w:val="0"/>
      <w:marTop w:val="0"/>
      <w:marBottom w:val="0"/>
      <w:divBdr>
        <w:top w:val="none" w:sz="0" w:space="0" w:color="auto"/>
        <w:left w:val="none" w:sz="0" w:space="0" w:color="auto"/>
        <w:bottom w:val="none" w:sz="0" w:space="0" w:color="auto"/>
        <w:right w:val="none" w:sz="0" w:space="0" w:color="auto"/>
      </w:divBdr>
    </w:div>
    <w:div w:id="706023641">
      <w:bodyDiv w:val="1"/>
      <w:marLeft w:val="0"/>
      <w:marRight w:val="0"/>
      <w:marTop w:val="0"/>
      <w:marBottom w:val="0"/>
      <w:divBdr>
        <w:top w:val="none" w:sz="0" w:space="0" w:color="auto"/>
        <w:left w:val="none" w:sz="0" w:space="0" w:color="auto"/>
        <w:bottom w:val="none" w:sz="0" w:space="0" w:color="auto"/>
        <w:right w:val="none" w:sz="0" w:space="0" w:color="auto"/>
      </w:divBdr>
    </w:div>
    <w:div w:id="868758596">
      <w:bodyDiv w:val="1"/>
      <w:marLeft w:val="0"/>
      <w:marRight w:val="0"/>
      <w:marTop w:val="0"/>
      <w:marBottom w:val="0"/>
      <w:divBdr>
        <w:top w:val="none" w:sz="0" w:space="0" w:color="auto"/>
        <w:left w:val="none" w:sz="0" w:space="0" w:color="auto"/>
        <w:bottom w:val="none" w:sz="0" w:space="0" w:color="auto"/>
        <w:right w:val="none" w:sz="0" w:space="0" w:color="auto"/>
      </w:divBdr>
    </w:div>
    <w:div w:id="900294108">
      <w:bodyDiv w:val="1"/>
      <w:marLeft w:val="0"/>
      <w:marRight w:val="0"/>
      <w:marTop w:val="0"/>
      <w:marBottom w:val="0"/>
      <w:divBdr>
        <w:top w:val="none" w:sz="0" w:space="0" w:color="auto"/>
        <w:left w:val="none" w:sz="0" w:space="0" w:color="auto"/>
        <w:bottom w:val="none" w:sz="0" w:space="0" w:color="auto"/>
        <w:right w:val="none" w:sz="0" w:space="0" w:color="auto"/>
      </w:divBdr>
    </w:div>
    <w:div w:id="924730640">
      <w:bodyDiv w:val="1"/>
      <w:marLeft w:val="0"/>
      <w:marRight w:val="0"/>
      <w:marTop w:val="0"/>
      <w:marBottom w:val="0"/>
      <w:divBdr>
        <w:top w:val="none" w:sz="0" w:space="0" w:color="auto"/>
        <w:left w:val="none" w:sz="0" w:space="0" w:color="auto"/>
        <w:bottom w:val="none" w:sz="0" w:space="0" w:color="auto"/>
        <w:right w:val="none" w:sz="0" w:space="0" w:color="auto"/>
      </w:divBdr>
    </w:div>
    <w:div w:id="933364323">
      <w:bodyDiv w:val="1"/>
      <w:marLeft w:val="0"/>
      <w:marRight w:val="0"/>
      <w:marTop w:val="0"/>
      <w:marBottom w:val="0"/>
      <w:divBdr>
        <w:top w:val="none" w:sz="0" w:space="0" w:color="auto"/>
        <w:left w:val="none" w:sz="0" w:space="0" w:color="auto"/>
        <w:bottom w:val="none" w:sz="0" w:space="0" w:color="auto"/>
        <w:right w:val="none" w:sz="0" w:space="0" w:color="auto"/>
      </w:divBdr>
    </w:div>
    <w:div w:id="999387557">
      <w:bodyDiv w:val="1"/>
      <w:marLeft w:val="0"/>
      <w:marRight w:val="0"/>
      <w:marTop w:val="0"/>
      <w:marBottom w:val="0"/>
      <w:divBdr>
        <w:top w:val="none" w:sz="0" w:space="0" w:color="auto"/>
        <w:left w:val="none" w:sz="0" w:space="0" w:color="auto"/>
        <w:bottom w:val="none" w:sz="0" w:space="0" w:color="auto"/>
        <w:right w:val="none" w:sz="0" w:space="0" w:color="auto"/>
      </w:divBdr>
    </w:div>
    <w:div w:id="1063062846">
      <w:bodyDiv w:val="1"/>
      <w:marLeft w:val="0"/>
      <w:marRight w:val="0"/>
      <w:marTop w:val="0"/>
      <w:marBottom w:val="0"/>
      <w:divBdr>
        <w:top w:val="none" w:sz="0" w:space="0" w:color="auto"/>
        <w:left w:val="none" w:sz="0" w:space="0" w:color="auto"/>
        <w:bottom w:val="none" w:sz="0" w:space="0" w:color="auto"/>
        <w:right w:val="none" w:sz="0" w:space="0" w:color="auto"/>
      </w:divBdr>
    </w:div>
    <w:div w:id="1091463955">
      <w:bodyDiv w:val="1"/>
      <w:marLeft w:val="0"/>
      <w:marRight w:val="0"/>
      <w:marTop w:val="0"/>
      <w:marBottom w:val="0"/>
      <w:divBdr>
        <w:top w:val="none" w:sz="0" w:space="0" w:color="auto"/>
        <w:left w:val="none" w:sz="0" w:space="0" w:color="auto"/>
        <w:bottom w:val="none" w:sz="0" w:space="0" w:color="auto"/>
        <w:right w:val="none" w:sz="0" w:space="0" w:color="auto"/>
      </w:divBdr>
    </w:div>
    <w:div w:id="1117483918">
      <w:bodyDiv w:val="1"/>
      <w:marLeft w:val="0"/>
      <w:marRight w:val="0"/>
      <w:marTop w:val="0"/>
      <w:marBottom w:val="0"/>
      <w:divBdr>
        <w:top w:val="none" w:sz="0" w:space="0" w:color="auto"/>
        <w:left w:val="none" w:sz="0" w:space="0" w:color="auto"/>
        <w:bottom w:val="none" w:sz="0" w:space="0" w:color="auto"/>
        <w:right w:val="none" w:sz="0" w:space="0" w:color="auto"/>
      </w:divBdr>
    </w:div>
    <w:div w:id="1241449106">
      <w:bodyDiv w:val="1"/>
      <w:marLeft w:val="0"/>
      <w:marRight w:val="0"/>
      <w:marTop w:val="0"/>
      <w:marBottom w:val="0"/>
      <w:divBdr>
        <w:top w:val="none" w:sz="0" w:space="0" w:color="auto"/>
        <w:left w:val="none" w:sz="0" w:space="0" w:color="auto"/>
        <w:bottom w:val="none" w:sz="0" w:space="0" w:color="auto"/>
        <w:right w:val="none" w:sz="0" w:space="0" w:color="auto"/>
      </w:divBdr>
    </w:div>
    <w:div w:id="1252932724">
      <w:bodyDiv w:val="1"/>
      <w:marLeft w:val="0"/>
      <w:marRight w:val="0"/>
      <w:marTop w:val="0"/>
      <w:marBottom w:val="0"/>
      <w:divBdr>
        <w:top w:val="none" w:sz="0" w:space="0" w:color="auto"/>
        <w:left w:val="none" w:sz="0" w:space="0" w:color="auto"/>
        <w:bottom w:val="none" w:sz="0" w:space="0" w:color="auto"/>
        <w:right w:val="none" w:sz="0" w:space="0" w:color="auto"/>
      </w:divBdr>
    </w:div>
    <w:div w:id="1267301982">
      <w:bodyDiv w:val="1"/>
      <w:marLeft w:val="0"/>
      <w:marRight w:val="0"/>
      <w:marTop w:val="0"/>
      <w:marBottom w:val="0"/>
      <w:divBdr>
        <w:top w:val="none" w:sz="0" w:space="0" w:color="auto"/>
        <w:left w:val="none" w:sz="0" w:space="0" w:color="auto"/>
        <w:bottom w:val="none" w:sz="0" w:space="0" w:color="auto"/>
        <w:right w:val="none" w:sz="0" w:space="0" w:color="auto"/>
      </w:divBdr>
    </w:div>
    <w:div w:id="1268271267">
      <w:bodyDiv w:val="1"/>
      <w:marLeft w:val="0"/>
      <w:marRight w:val="0"/>
      <w:marTop w:val="0"/>
      <w:marBottom w:val="0"/>
      <w:divBdr>
        <w:top w:val="none" w:sz="0" w:space="0" w:color="auto"/>
        <w:left w:val="none" w:sz="0" w:space="0" w:color="auto"/>
        <w:bottom w:val="none" w:sz="0" w:space="0" w:color="auto"/>
        <w:right w:val="none" w:sz="0" w:space="0" w:color="auto"/>
      </w:divBdr>
      <w:divsChild>
        <w:div w:id="887296934">
          <w:marLeft w:val="0"/>
          <w:marRight w:val="0"/>
          <w:marTop w:val="0"/>
          <w:marBottom w:val="0"/>
          <w:divBdr>
            <w:top w:val="none" w:sz="0" w:space="0" w:color="auto"/>
            <w:left w:val="none" w:sz="0" w:space="0" w:color="auto"/>
            <w:bottom w:val="none" w:sz="0" w:space="0" w:color="auto"/>
            <w:right w:val="none" w:sz="0" w:space="0" w:color="auto"/>
          </w:divBdr>
          <w:divsChild>
            <w:div w:id="594828766">
              <w:marLeft w:val="0"/>
              <w:marRight w:val="0"/>
              <w:marTop w:val="0"/>
              <w:marBottom w:val="0"/>
              <w:divBdr>
                <w:top w:val="none" w:sz="0" w:space="0" w:color="auto"/>
                <w:left w:val="none" w:sz="0" w:space="0" w:color="auto"/>
                <w:bottom w:val="none" w:sz="0" w:space="0" w:color="auto"/>
                <w:right w:val="none" w:sz="0" w:space="0" w:color="auto"/>
              </w:divBdr>
              <w:divsChild>
                <w:div w:id="2120907031">
                  <w:marLeft w:val="0"/>
                  <w:marRight w:val="0"/>
                  <w:marTop w:val="0"/>
                  <w:marBottom w:val="0"/>
                  <w:divBdr>
                    <w:top w:val="none" w:sz="0" w:space="0" w:color="auto"/>
                    <w:left w:val="none" w:sz="0" w:space="0" w:color="auto"/>
                    <w:bottom w:val="none" w:sz="0" w:space="0" w:color="auto"/>
                    <w:right w:val="none" w:sz="0" w:space="0" w:color="auto"/>
                  </w:divBdr>
                  <w:divsChild>
                    <w:div w:id="870992624">
                      <w:marLeft w:val="0"/>
                      <w:marRight w:val="0"/>
                      <w:marTop w:val="0"/>
                      <w:marBottom w:val="0"/>
                      <w:divBdr>
                        <w:top w:val="none" w:sz="0" w:space="0" w:color="auto"/>
                        <w:left w:val="none" w:sz="0" w:space="0" w:color="auto"/>
                        <w:bottom w:val="none" w:sz="0" w:space="0" w:color="auto"/>
                        <w:right w:val="none" w:sz="0" w:space="0" w:color="auto"/>
                      </w:divBdr>
                      <w:divsChild>
                        <w:div w:id="943458426">
                          <w:marLeft w:val="0"/>
                          <w:marRight w:val="0"/>
                          <w:marTop w:val="0"/>
                          <w:marBottom w:val="0"/>
                          <w:divBdr>
                            <w:top w:val="none" w:sz="0" w:space="0" w:color="auto"/>
                            <w:left w:val="none" w:sz="0" w:space="0" w:color="auto"/>
                            <w:bottom w:val="none" w:sz="0" w:space="0" w:color="auto"/>
                            <w:right w:val="none" w:sz="0" w:space="0" w:color="auto"/>
                          </w:divBdr>
                          <w:divsChild>
                            <w:div w:id="893078565">
                              <w:marLeft w:val="0"/>
                              <w:marRight w:val="0"/>
                              <w:marTop w:val="0"/>
                              <w:marBottom w:val="0"/>
                              <w:divBdr>
                                <w:top w:val="none" w:sz="0" w:space="0" w:color="auto"/>
                                <w:left w:val="none" w:sz="0" w:space="0" w:color="auto"/>
                                <w:bottom w:val="none" w:sz="0" w:space="0" w:color="auto"/>
                                <w:right w:val="none" w:sz="0" w:space="0" w:color="auto"/>
                              </w:divBdr>
                              <w:divsChild>
                                <w:div w:id="1600335850">
                                  <w:marLeft w:val="0"/>
                                  <w:marRight w:val="0"/>
                                  <w:marTop w:val="0"/>
                                  <w:marBottom w:val="0"/>
                                  <w:divBdr>
                                    <w:top w:val="none" w:sz="0" w:space="0" w:color="auto"/>
                                    <w:left w:val="none" w:sz="0" w:space="0" w:color="auto"/>
                                    <w:bottom w:val="none" w:sz="0" w:space="0" w:color="auto"/>
                                    <w:right w:val="none" w:sz="0" w:space="0" w:color="auto"/>
                                  </w:divBdr>
                                  <w:divsChild>
                                    <w:div w:id="9569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212195">
      <w:bodyDiv w:val="1"/>
      <w:marLeft w:val="0"/>
      <w:marRight w:val="0"/>
      <w:marTop w:val="0"/>
      <w:marBottom w:val="0"/>
      <w:divBdr>
        <w:top w:val="none" w:sz="0" w:space="0" w:color="auto"/>
        <w:left w:val="none" w:sz="0" w:space="0" w:color="auto"/>
        <w:bottom w:val="none" w:sz="0" w:space="0" w:color="auto"/>
        <w:right w:val="none" w:sz="0" w:space="0" w:color="auto"/>
      </w:divBdr>
    </w:div>
    <w:div w:id="1405490713">
      <w:bodyDiv w:val="1"/>
      <w:marLeft w:val="0"/>
      <w:marRight w:val="0"/>
      <w:marTop w:val="0"/>
      <w:marBottom w:val="0"/>
      <w:divBdr>
        <w:top w:val="none" w:sz="0" w:space="0" w:color="auto"/>
        <w:left w:val="none" w:sz="0" w:space="0" w:color="auto"/>
        <w:bottom w:val="none" w:sz="0" w:space="0" w:color="auto"/>
        <w:right w:val="none" w:sz="0" w:space="0" w:color="auto"/>
      </w:divBdr>
    </w:div>
    <w:div w:id="1441333714">
      <w:bodyDiv w:val="1"/>
      <w:marLeft w:val="0"/>
      <w:marRight w:val="0"/>
      <w:marTop w:val="0"/>
      <w:marBottom w:val="0"/>
      <w:divBdr>
        <w:top w:val="none" w:sz="0" w:space="0" w:color="auto"/>
        <w:left w:val="none" w:sz="0" w:space="0" w:color="auto"/>
        <w:bottom w:val="none" w:sz="0" w:space="0" w:color="auto"/>
        <w:right w:val="none" w:sz="0" w:space="0" w:color="auto"/>
      </w:divBdr>
    </w:div>
    <w:div w:id="1444424404">
      <w:bodyDiv w:val="1"/>
      <w:marLeft w:val="0"/>
      <w:marRight w:val="0"/>
      <w:marTop w:val="0"/>
      <w:marBottom w:val="0"/>
      <w:divBdr>
        <w:top w:val="none" w:sz="0" w:space="0" w:color="auto"/>
        <w:left w:val="none" w:sz="0" w:space="0" w:color="auto"/>
        <w:bottom w:val="none" w:sz="0" w:space="0" w:color="auto"/>
        <w:right w:val="none" w:sz="0" w:space="0" w:color="auto"/>
      </w:divBdr>
    </w:div>
    <w:div w:id="1574775295">
      <w:bodyDiv w:val="1"/>
      <w:marLeft w:val="0"/>
      <w:marRight w:val="0"/>
      <w:marTop w:val="0"/>
      <w:marBottom w:val="0"/>
      <w:divBdr>
        <w:top w:val="none" w:sz="0" w:space="0" w:color="auto"/>
        <w:left w:val="none" w:sz="0" w:space="0" w:color="auto"/>
        <w:bottom w:val="none" w:sz="0" w:space="0" w:color="auto"/>
        <w:right w:val="none" w:sz="0" w:space="0" w:color="auto"/>
      </w:divBdr>
    </w:div>
    <w:div w:id="1604610654">
      <w:bodyDiv w:val="1"/>
      <w:marLeft w:val="0"/>
      <w:marRight w:val="0"/>
      <w:marTop w:val="0"/>
      <w:marBottom w:val="0"/>
      <w:divBdr>
        <w:top w:val="none" w:sz="0" w:space="0" w:color="auto"/>
        <w:left w:val="none" w:sz="0" w:space="0" w:color="auto"/>
        <w:bottom w:val="none" w:sz="0" w:space="0" w:color="auto"/>
        <w:right w:val="none" w:sz="0" w:space="0" w:color="auto"/>
      </w:divBdr>
    </w:div>
    <w:div w:id="1646276824">
      <w:bodyDiv w:val="1"/>
      <w:marLeft w:val="0"/>
      <w:marRight w:val="0"/>
      <w:marTop w:val="0"/>
      <w:marBottom w:val="0"/>
      <w:divBdr>
        <w:top w:val="none" w:sz="0" w:space="0" w:color="auto"/>
        <w:left w:val="none" w:sz="0" w:space="0" w:color="auto"/>
        <w:bottom w:val="none" w:sz="0" w:space="0" w:color="auto"/>
        <w:right w:val="none" w:sz="0" w:space="0" w:color="auto"/>
      </w:divBdr>
      <w:divsChild>
        <w:div w:id="75636918">
          <w:marLeft w:val="0"/>
          <w:marRight w:val="0"/>
          <w:marTop w:val="0"/>
          <w:marBottom w:val="0"/>
          <w:divBdr>
            <w:top w:val="none" w:sz="0" w:space="0" w:color="auto"/>
            <w:left w:val="none" w:sz="0" w:space="0" w:color="auto"/>
            <w:bottom w:val="none" w:sz="0" w:space="0" w:color="auto"/>
            <w:right w:val="none" w:sz="0" w:space="0" w:color="auto"/>
          </w:divBdr>
          <w:divsChild>
            <w:div w:id="18354961">
              <w:marLeft w:val="0"/>
              <w:marRight w:val="0"/>
              <w:marTop w:val="0"/>
              <w:marBottom w:val="0"/>
              <w:divBdr>
                <w:top w:val="none" w:sz="0" w:space="0" w:color="auto"/>
                <w:left w:val="none" w:sz="0" w:space="0" w:color="auto"/>
                <w:bottom w:val="none" w:sz="0" w:space="0" w:color="auto"/>
                <w:right w:val="none" w:sz="0" w:space="0" w:color="auto"/>
              </w:divBdr>
              <w:divsChild>
                <w:div w:id="1533345919">
                  <w:marLeft w:val="0"/>
                  <w:marRight w:val="0"/>
                  <w:marTop w:val="0"/>
                  <w:marBottom w:val="0"/>
                  <w:divBdr>
                    <w:top w:val="none" w:sz="0" w:space="0" w:color="auto"/>
                    <w:left w:val="none" w:sz="0" w:space="0" w:color="auto"/>
                    <w:bottom w:val="none" w:sz="0" w:space="0" w:color="auto"/>
                    <w:right w:val="none" w:sz="0" w:space="0" w:color="auto"/>
                  </w:divBdr>
                  <w:divsChild>
                    <w:div w:id="179709176">
                      <w:marLeft w:val="0"/>
                      <w:marRight w:val="0"/>
                      <w:marTop w:val="0"/>
                      <w:marBottom w:val="0"/>
                      <w:divBdr>
                        <w:top w:val="none" w:sz="0" w:space="0" w:color="auto"/>
                        <w:left w:val="none" w:sz="0" w:space="0" w:color="auto"/>
                        <w:bottom w:val="none" w:sz="0" w:space="0" w:color="auto"/>
                        <w:right w:val="none" w:sz="0" w:space="0" w:color="auto"/>
                      </w:divBdr>
                      <w:divsChild>
                        <w:div w:id="4256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355591">
          <w:marLeft w:val="0"/>
          <w:marRight w:val="0"/>
          <w:marTop w:val="0"/>
          <w:marBottom w:val="0"/>
          <w:divBdr>
            <w:top w:val="none" w:sz="0" w:space="0" w:color="auto"/>
            <w:left w:val="none" w:sz="0" w:space="0" w:color="auto"/>
            <w:bottom w:val="none" w:sz="0" w:space="0" w:color="auto"/>
            <w:right w:val="none" w:sz="0" w:space="0" w:color="auto"/>
          </w:divBdr>
          <w:divsChild>
            <w:div w:id="19112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0996">
      <w:bodyDiv w:val="1"/>
      <w:marLeft w:val="0"/>
      <w:marRight w:val="0"/>
      <w:marTop w:val="0"/>
      <w:marBottom w:val="0"/>
      <w:divBdr>
        <w:top w:val="none" w:sz="0" w:space="0" w:color="auto"/>
        <w:left w:val="none" w:sz="0" w:space="0" w:color="auto"/>
        <w:bottom w:val="none" w:sz="0" w:space="0" w:color="auto"/>
        <w:right w:val="none" w:sz="0" w:space="0" w:color="auto"/>
      </w:divBdr>
    </w:div>
    <w:div w:id="1664117495">
      <w:bodyDiv w:val="1"/>
      <w:marLeft w:val="0"/>
      <w:marRight w:val="0"/>
      <w:marTop w:val="0"/>
      <w:marBottom w:val="0"/>
      <w:divBdr>
        <w:top w:val="none" w:sz="0" w:space="0" w:color="auto"/>
        <w:left w:val="none" w:sz="0" w:space="0" w:color="auto"/>
        <w:bottom w:val="none" w:sz="0" w:space="0" w:color="auto"/>
        <w:right w:val="none" w:sz="0" w:space="0" w:color="auto"/>
      </w:divBdr>
    </w:div>
    <w:div w:id="1767191784">
      <w:bodyDiv w:val="1"/>
      <w:marLeft w:val="0"/>
      <w:marRight w:val="0"/>
      <w:marTop w:val="0"/>
      <w:marBottom w:val="0"/>
      <w:divBdr>
        <w:top w:val="none" w:sz="0" w:space="0" w:color="auto"/>
        <w:left w:val="none" w:sz="0" w:space="0" w:color="auto"/>
        <w:bottom w:val="none" w:sz="0" w:space="0" w:color="auto"/>
        <w:right w:val="none" w:sz="0" w:space="0" w:color="auto"/>
      </w:divBdr>
    </w:div>
    <w:div w:id="1846937530">
      <w:bodyDiv w:val="1"/>
      <w:marLeft w:val="0"/>
      <w:marRight w:val="0"/>
      <w:marTop w:val="0"/>
      <w:marBottom w:val="0"/>
      <w:divBdr>
        <w:top w:val="none" w:sz="0" w:space="0" w:color="auto"/>
        <w:left w:val="none" w:sz="0" w:space="0" w:color="auto"/>
        <w:bottom w:val="none" w:sz="0" w:space="0" w:color="auto"/>
        <w:right w:val="none" w:sz="0" w:space="0" w:color="auto"/>
      </w:divBdr>
    </w:div>
    <w:div w:id="1855731966">
      <w:bodyDiv w:val="1"/>
      <w:marLeft w:val="0"/>
      <w:marRight w:val="0"/>
      <w:marTop w:val="0"/>
      <w:marBottom w:val="0"/>
      <w:divBdr>
        <w:top w:val="none" w:sz="0" w:space="0" w:color="auto"/>
        <w:left w:val="none" w:sz="0" w:space="0" w:color="auto"/>
        <w:bottom w:val="none" w:sz="0" w:space="0" w:color="auto"/>
        <w:right w:val="none" w:sz="0" w:space="0" w:color="auto"/>
      </w:divBdr>
    </w:div>
    <w:div w:id="1879008689">
      <w:bodyDiv w:val="1"/>
      <w:marLeft w:val="0"/>
      <w:marRight w:val="0"/>
      <w:marTop w:val="0"/>
      <w:marBottom w:val="0"/>
      <w:divBdr>
        <w:top w:val="none" w:sz="0" w:space="0" w:color="auto"/>
        <w:left w:val="none" w:sz="0" w:space="0" w:color="auto"/>
        <w:bottom w:val="none" w:sz="0" w:space="0" w:color="auto"/>
        <w:right w:val="none" w:sz="0" w:space="0" w:color="auto"/>
      </w:divBdr>
    </w:div>
    <w:div w:id="1916667207">
      <w:bodyDiv w:val="1"/>
      <w:marLeft w:val="0"/>
      <w:marRight w:val="0"/>
      <w:marTop w:val="0"/>
      <w:marBottom w:val="0"/>
      <w:divBdr>
        <w:top w:val="none" w:sz="0" w:space="0" w:color="auto"/>
        <w:left w:val="none" w:sz="0" w:space="0" w:color="auto"/>
        <w:bottom w:val="none" w:sz="0" w:space="0" w:color="auto"/>
        <w:right w:val="none" w:sz="0" w:space="0" w:color="auto"/>
      </w:divBdr>
    </w:div>
    <w:div w:id="1980719491">
      <w:bodyDiv w:val="1"/>
      <w:marLeft w:val="0"/>
      <w:marRight w:val="0"/>
      <w:marTop w:val="0"/>
      <w:marBottom w:val="0"/>
      <w:divBdr>
        <w:top w:val="none" w:sz="0" w:space="0" w:color="auto"/>
        <w:left w:val="none" w:sz="0" w:space="0" w:color="auto"/>
        <w:bottom w:val="none" w:sz="0" w:space="0" w:color="auto"/>
        <w:right w:val="none" w:sz="0" w:space="0" w:color="auto"/>
      </w:divBdr>
    </w:div>
    <w:div w:id="207932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ketsandat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grimoon.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7B62F-521E-4C15-97A9-ADE2F46B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14</Pages>
  <Words>4181</Words>
  <Characters>23833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deepmac1125@gmail.com</dc:creator>
  <cp:keywords/>
  <dc:description/>
  <cp:lastModifiedBy>SDI 1084</cp:lastModifiedBy>
  <cp:revision>67</cp:revision>
  <dcterms:created xsi:type="dcterms:W3CDTF">2025-05-28T14:16:00Z</dcterms:created>
  <dcterms:modified xsi:type="dcterms:W3CDTF">2025-06-23T11:09:00Z</dcterms:modified>
</cp:coreProperties>
</file>