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B5B91" w14:textId="30961042" w:rsidR="00306B01" w:rsidRDefault="00306B01" w:rsidP="00FA7C4D">
      <w:pPr>
        <w:spacing w:line="360" w:lineRule="auto"/>
        <w:jc w:val="center"/>
        <w:rPr>
          <w:rFonts w:ascii="Times New Roman" w:hAnsi="Times New Roman" w:cs="Times New Roman"/>
          <w:b/>
          <w:bCs/>
          <w:sz w:val="24"/>
          <w:szCs w:val="24"/>
        </w:rPr>
      </w:pPr>
      <w:r w:rsidRPr="00161B84">
        <w:rPr>
          <w:rFonts w:ascii="Times New Roman" w:hAnsi="Times New Roman" w:cs="Times New Roman"/>
          <w:b/>
          <w:bCs/>
          <w:sz w:val="24"/>
          <w:szCs w:val="24"/>
        </w:rPr>
        <w:t>A SURVEY ON CONSUMER PREFERENCES AND TRENDS IN CAKE</w:t>
      </w:r>
    </w:p>
    <w:p w14:paraId="6A050ED2" w14:textId="6C58EA76" w:rsidR="00DB0291" w:rsidRDefault="00DB0291" w:rsidP="00306B01">
      <w:pPr>
        <w:spacing w:line="360" w:lineRule="auto"/>
        <w:rPr>
          <w:rFonts w:ascii="Times New Roman" w:hAnsi="Times New Roman" w:cs="Times New Roman"/>
          <w:b/>
          <w:bCs/>
          <w:sz w:val="24"/>
          <w:szCs w:val="24"/>
          <w:u w:val="single"/>
        </w:rPr>
      </w:pPr>
      <w:r w:rsidRPr="00DB0291">
        <w:rPr>
          <w:rFonts w:ascii="Times New Roman" w:hAnsi="Times New Roman" w:cs="Times New Roman"/>
          <w:b/>
          <w:bCs/>
          <w:sz w:val="24"/>
          <w:szCs w:val="24"/>
          <w:u w:val="single"/>
        </w:rPr>
        <w:t>ABSTRACT</w:t>
      </w:r>
      <w:r w:rsidR="00306B01">
        <w:rPr>
          <w:rFonts w:ascii="Times New Roman" w:hAnsi="Times New Roman" w:cs="Times New Roman"/>
          <w:b/>
          <w:bCs/>
          <w:sz w:val="24"/>
          <w:szCs w:val="24"/>
          <w:u w:val="single"/>
        </w:rPr>
        <w:t>:</w:t>
      </w:r>
    </w:p>
    <w:p w14:paraId="02316671" w14:textId="77777777" w:rsidR="008952D7" w:rsidRPr="008952D7" w:rsidRDefault="008952D7" w:rsidP="008952D7">
      <w:pPr>
        <w:spacing w:line="360" w:lineRule="auto"/>
        <w:jc w:val="both"/>
        <w:rPr>
          <w:rFonts w:ascii="Times New Roman" w:hAnsi="Times New Roman" w:cs="Times New Roman"/>
          <w:sz w:val="24"/>
          <w:szCs w:val="24"/>
        </w:rPr>
      </w:pPr>
      <w:r w:rsidRPr="008952D7">
        <w:rPr>
          <w:rFonts w:ascii="Times New Roman" w:hAnsi="Times New Roman" w:cs="Times New Roman"/>
          <w:sz w:val="24"/>
          <w:szCs w:val="24"/>
        </w:rPr>
        <w:t xml:space="preserve">This study examines cake consumption patterns among youth aged 18–24 in Anand City, Gujarat, based on data from 100 respondents collected via a web-based questionnaire. The majority were undergraduates from urban, middle-income households, with 55% male and 45% female participants. Celebratory occasions drove 91% of cake purchases, with Chocolate (86%), Black Forest (53%), and Red Velvet (36%) emerging as the most preferred </w:t>
      </w:r>
      <w:proofErr w:type="spellStart"/>
      <w:r w:rsidRPr="008952D7">
        <w:rPr>
          <w:rFonts w:ascii="Times New Roman" w:hAnsi="Times New Roman" w:cs="Times New Roman"/>
          <w:sz w:val="24"/>
          <w:szCs w:val="24"/>
        </w:rPr>
        <w:t>flavors</w:t>
      </w:r>
      <w:proofErr w:type="spellEnd"/>
      <w:r w:rsidRPr="008952D7">
        <w:rPr>
          <w:rFonts w:ascii="Times New Roman" w:hAnsi="Times New Roman" w:cs="Times New Roman"/>
          <w:sz w:val="24"/>
          <w:szCs w:val="24"/>
        </w:rPr>
        <w:t xml:space="preserve">. Medium-sized 500gm cakes were popular for their convenience and shareability. Aesthetics played a significant role, as 71% </w:t>
      </w:r>
      <w:proofErr w:type="spellStart"/>
      <w:r w:rsidRPr="008952D7">
        <w:rPr>
          <w:rFonts w:ascii="Times New Roman" w:hAnsi="Times New Roman" w:cs="Times New Roman"/>
          <w:sz w:val="24"/>
          <w:szCs w:val="24"/>
        </w:rPr>
        <w:t>favored</w:t>
      </w:r>
      <w:proofErr w:type="spellEnd"/>
      <w:r w:rsidRPr="008952D7">
        <w:rPr>
          <w:rFonts w:ascii="Times New Roman" w:hAnsi="Times New Roman" w:cs="Times New Roman"/>
          <w:sz w:val="24"/>
          <w:szCs w:val="24"/>
        </w:rPr>
        <w:t xml:space="preserve"> modern, themed cake designs. Freshness was rated very important by 74% of respondents, while 64% viewed cake quality as high. Additionally, 56% were willing to pay more for cakes made with organic or premium ingredients, and 38% were open to it depending on the price. While 84% preferred purchasing from </w:t>
      </w:r>
      <w:bookmarkStart w:id="0" w:name="_GoBack"/>
      <w:bookmarkEnd w:id="0"/>
      <w:r w:rsidRPr="008952D7">
        <w:rPr>
          <w:rFonts w:ascii="Times New Roman" w:hAnsi="Times New Roman" w:cs="Times New Roman"/>
          <w:sz w:val="24"/>
          <w:szCs w:val="24"/>
        </w:rPr>
        <w:t xml:space="preserve">physical bakeries, 41% had tried ordering online, with 54% expressing satisfaction and 17% reporting dissatisfaction—highlighting the need for better digital service. Preferences between custom and ready-made cakes were nearly equal, with 51% showing interest in both. Overall, the findings indicate a trend-sensitive, quality-conscious, and health-aware youth market, offering significant opportunities for bakeries and food businesses to innovate in </w:t>
      </w:r>
      <w:proofErr w:type="spellStart"/>
      <w:r w:rsidRPr="008952D7">
        <w:rPr>
          <w:rFonts w:ascii="Times New Roman" w:hAnsi="Times New Roman" w:cs="Times New Roman"/>
          <w:sz w:val="24"/>
          <w:szCs w:val="24"/>
        </w:rPr>
        <w:t>flavor</w:t>
      </w:r>
      <w:proofErr w:type="spellEnd"/>
      <w:r w:rsidRPr="008952D7">
        <w:rPr>
          <w:rFonts w:ascii="Times New Roman" w:hAnsi="Times New Roman" w:cs="Times New Roman"/>
          <w:sz w:val="24"/>
          <w:szCs w:val="24"/>
        </w:rPr>
        <w:t>, design, health appeal, and online delivery services.</w:t>
      </w:r>
    </w:p>
    <w:p w14:paraId="2C6F5E41" w14:textId="4CF05C08" w:rsidR="00DB0291" w:rsidRPr="00DB0291" w:rsidRDefault="00DB0291" w:rsidP="00DB0291">
      <w:pPr>
        <w:spacing w:line="360" w:lineRule="auto"/>
        <w:jc w:val="both"/>
        <w:rPr>
          <w:rFonts w:ascii="Times New Roman" w:hAnsi="Times New Roman" w:cs="Times New Roman"/>
          <w:sz w:val="24"/>
          <w:szCs w:val="24"/>
        </w:rPr>
      </w:pPr>
      <w:r w:rsidRPr="0066534A">
        <w:rPr>
          <w:rFonts w:ascii="Times New Roman" w:hAnsi="Times New Roman" w:cs="Times New Roman"/>
          <w:sz w:val="24"/>
          <w:szCs w:val="24"/>
        </w:rPr>
        <w:t>Keywords:</w:t>
      </w:r>
      <w:r w:rsidRPr="00DB0291">
        <w:rPr>
          <w:rFonts w:ascii="Times New Roman" w:hAnsi="Times New Roman" w:cs="Times New Roman"/>
          <w:sz w:val="24"/>
          <w:szCs w:val="24"/>
        </w:rPr>
        <w:t xml:space="preserve"> Consumer </w:t>
      </w:r>
      <w:proofErr w:type="spellStart"/>
      <w:r w:rsidRPr="00DB0291">
        <w:rPr>
          <w:rFonts w:ascii="Times New Roman" w:hAnsi="Times New Roman" w:cs="Times New Roman"/>
          <w:sz w:val="24"/>
          <w:szCs w:val="24"/>
        </w:rPr>
        <w:t>behavior</w:t>
      </w:r>
      <w:proofErr w:type="spellEnd"/>
      <w:r>
        <w:rPr>
          <w:rFonts w:ascii="Times New Roman" w:hAnsi="Times New Roman" w:cs="Times New Roman"/>
          <w:sz w:val="24"/>
          <w:szCs w:val="24"/>
        </w:rPr>
        <w:t>,</w:t>
      </w:r>
      <w:r w:rsidRPr="00DB0291">
        <w:rPr>
          <w:rFonts w:ascii="Times New Roman" w:hAnsi="Times New Roman" w:cs="Times New Roman"/>
          <w:sz w:val="24"/>
          <w:szCs w:val="24"/>
        </w:rPr>
        <w:t xml:space="preserve"> Cake consumption</w:t>
      </w:r>
      <w:r>
        <w:rPr>
          <w:rFonts w:ascii="Times New Roman" w:hAnsi="Times New Roman" w:cs="Times New Roman"/>
          <w:sz w:val="24"/>
          <w:szCs w:val="24"/>
        </w:rPr>
        <w:t xml:space="preserve">, </w:t>
      </w:r>
      <w:r w:rsidRPr="00DB0291">
        <w:rPr>
          <w:rFonts w:ascii="Times New Roman" w:hAnsi="Times New Roman" w:cs="Times New Roman"/>
          <w:sz w:val="24"/>
          <w:szCs w:val="24"/>
        </w:rPr>
        <w:t>Cake preferences</w:t>
      </w:r>
      <w:r>
        <w:rPr>
          <w:rFonts w:ascii="Times New Roman" w:hAnsi="Times New Roman" w:cs="Times New Roman"/>
          <w:sz w:val="24"/>
          <w:szCs w:val="24"/>
        </w:rPr>
        <w:t xml:space="preserve">, </w:t>
      </w:r>
      <w:r w:rsidRPr="00DB0291">
        <w:rPr>
          <w:rFonts w:ascii="Times New Roman" w:hAnsi="Times New Roman" w:cs="Times New Roman"/>
          <w:sz w:val="24"/>
          <w:szCs w:val="24"/>
        </w:rPr>
        <w:t xml:space="preserve">Cake </w:t>
      </w:r>
      <w:proofErr w:type="spellStart"/>
      <w:r w:rsidRPr="00DB0291">
        <w:rPr>
          <w:rFonts w:ascii="Times New Roman" w:hAnsi="Times New Roman" w:cs="Times New Roman"/>
          <w:sz w:val="24"/>
          <w:szCs w:val="24"/>
        </w:rPr>
        <w:t>flavors</w:t>
      </w:r>
      <w:proofErr w:type="spellEnd"/>
      <w:r>
        <w:rPr>
          <w:rFonts w:ascii="Times New Roman" w:hAnsi="Times New Roman" w:cs="Times New Roman"/>
          <w:sz w:val="24"/>
          <w:szCs w:val="24"/>
        </w:rPr>
        <w:t xml:space="preserve">, </w:t>
      </w:r>
      <w:r w:rsidRPr="00DB0291">
        <w:rPr>
          <w:rFonts w:ascii="Times New Roman" w:hAnsi="Times New Roman" w:cs="Times New Roman"/>
          <w:sz w:val="24"/>
          <w:szCs w:val="24"/>
        </w:rPr>
        <w:t>Freshness perception</w:t>
      </w:r>
      <w:r>
        <w:rPr>
          <w:rFonts w:ascii="Times New Roman" w:hAnsi="Times New Roman" w:cs="Times New Roman"/>
          <w:sz w:val="24"/>
          <w:szCs w:val="24"/>
        </w:rPr>
        <w:t xml:space="preserve">, </w:t>
      </w:r>
      <w:r w:rsidRPr="00DB0291">
        <w:rPr>
          <w:rFonts w:ascii="Times New Roman" w:hAnsi="Times New Roman" w:cs="Times New Roman"/>
          <w:sz w:val="24"/>
          <w:szCs w:val="24"/>
        </w:rPr>
        <w:t>Customized cakes</w:t>
      </w:r>
      <w:r>
        <w:rPr>
          <w:rFonts w:ascii="Times New Roman" w:hAnsi="Times New Roman" w:cs="Times New Roman"/>
          <w:sz w:val="24"/>
          <w:szCs w:val="24"/>
        </w:rPr>
        <w:t>.</w:t>
      </w:r>
    </w:p>
    <w:p w14:paraId="07EC69E4" w14:textId="77777777" w:rsidR="00DB0291" w:rsidRDefault="00DB0291" w:rsidP="00DB0291">
      <w:pPr>
        <w:spacing w:line="360" w:lineRule="auto"/>
        <w:jc w:val="both"/>
        <w:rPr>
          <w:rFonts w:ascii="Times New Roman" w:hAnsi="Times New Roman" w:cs="Times New Roman"/>
          <w:b/>
          <w:bCs/>
          <w:sz w:val="24"/>
          <w:szCs w:val="24"/>
        </w:rPr>
      </w:pPr>
    </w:p>
    <w:p w14:paraId="633B2543" w14:textId="77777777" w:rsidR="00492852" w:rsidRDefault="00492852" w:rsidP="00161B84">
      <w:pPr>
        <w:spacing w:line="360" w:lineRule="auto"/>
        <w:jc w:val="center"/>
        <w:rPr>
          <w:rFonts w:ascii="Times New Roman" w:hAnsi="Times New Roman" w:cs="Times New Roman"/>
          <w:b/>
          <w:bCs/>
          <w:sz w:val="24"/>
          <w:szCs w:val="24"/>
        </w:rPr>
      </w:pPr>
    </w:p>
    <w:p w14:paraId="08EEE103" w14:textId="77777777" w:rsidR="00492852" w:rsidRDefault="00492852" w:rsidP="00161B84">
      <w:pPr>
        <w:spacing w:line="360" w:lineRule="auto"/>
        <w:jc w:val="center"/>
        <w:rPr>
          <w:rFonts w:ascii="Times New Roman" w:hAnsi="Times New Roman" w:cs="Times New Roman"/>
          <w:b/>
          <w:bCs/>
          <w:sz w:val="24"/>
          <w:szCs w:val="24"/>
        </w:rPr>
      </w:pPr>
    </w:p>
    <w:p w14:paraId="7696C665" w14:textId="695A6BF9" w:rsidR="00944031" w:rsidRPr="0066534A" w:rsidRDefault="0066534A" w:rsidP="0066534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 </w:t>
      </w:r>
      <w:r w:rsidR="00F06936" w:rsidRPr="0066534A">
        <w:rPr>
          <w:rFonts w:ascii="Times New Roman" w:hAnsi="Times New Roman" w:cs="Times New Roman"/>
          <w:b/>
          <w:bCs/>
          <w:sz w:val="24"/>
          <w:szCs w:val="24"/>
        </w:rPr>
        <w:t>Introduction</w:t>
      </w:r>
    </w:p>
    <w:p w14:paraId="1AD505A5" w14:textId="2B1F9B55" w:rsidR="00421A58" w:rsidRPr="00944031" w:rsidRDefault="00421A58" w:rsidP="00944031">
      <w:pPr>
        <w:spacing w:line="360" w:lineRule="auto"/>
        <w:jc w:val="both"/>
        <w:rPr>
          <w:rFonts w:ascii="Times New Roman" w:hAnsi="Times New Roman" w:cs="Times New Roman"/>
          <w:b/>
          <w:bCs/>
          <w:sz w:val="24"/>
          <w:szCs w:val="24"/>
        </w:rPr>
      </w:pPr>
      <w:r w:rsidRPr="00944031">
        <w:rPr>
          <w:rFonts w:ascii="Times New Roman" w:hAnsi="Times New Roman" w:cs="Times New Roman"/>
          <w:sz w:val="24"/>
          <w:szCs w:val="24"/>
        </w:rPr>
        <w:t xml:space="preserve">India’s bakery sector, particularly the cake segment, has experienced significant </w:t>
      </w:r>
      <w:r w:rsidR="00DB5539" w:rsidRPr="00944031">
        <w:rPr>
          <w:rFonts w:ascii="Times New Roman" w:hAnsi="Times New Roman" w:cs="Times New Roman"/>
          <w:sz w:val="24"/>
          <w:szCs w:val="24"/>
        </w:rPr>
        <w:t xml:space="preserve">  </w:t>
      </w:r>
      <w:r w:rsidRPr="00944031">
        <w:rPr>
          <w:rFonts w:ascii="Times New Roman" w:hAnsi="Times New Roman" w:cs="Times New Roman"/>
          <w:sz w:val="24"/>
          <w:szCs w:val="24"/>
        </w:rPr>
        <w:t xml:space="preserve">transformation in recent years, driven by rapid urbanization, evolving consumer lifestyles, and increasing disposable incomes. The Indian bakery market was valued at approximately USD 13.8 billion in 2024 and is projected to reach USD 31.5 billion by 2033, reflecting a compound annual growth rate (CAGR) of 9.12% [1]. This growth is indicative of the rising demand for </w:t>
      </w:r>
      <w:r w:rsidRPr="00944031">
        <w:rPr>
          <w:rFonts w:ascii="Times New Roman" w:hAnsi="Times New Roman" w:cs="Times New Roman"/>
          <w:sz w:val="24"/>
          <w:szCs w:val="24"/>
        </w:rPr>
        <w:lastRenderedPageBreak/>
        <w:t>ready-to-eat (RTE) bakery products, including cakes, which cater to the convenience sought by modern consumers.</w:t>
      </w:r>
    </w:p>
    <w:p w14:paraId="79465B43" w14:textId="77777777" w:rsidR="00421A58" w:rsidRPr="007F1191" w:rsidRDefault="00421A58" w:rsidP="007F1191">
      <w:pPr>
        <w:spacing w:line="360" w:lineRule="auto"/>
        <w:jc w:val="both"/>
        <w:rPr>
          <w:rFonts w:ascii="Times New Roman" w:hAnsi="Times New Roman" w:cs="Times New Roman"/>
          <w:sz w:val="24"/>
          <w:szCs w:val="24"/>
        </w:rPr>
      </w:pPr>
      <w:r w:rsidRPr="007F1191">
        <w:rPr>
          <w:rFonts w:ascii="Times New Roman" w:hAnsi="Times New Roman" w:cs="Times New Roman"/>
          <w:sz w:val="24"/>
          <w:szCs w:val="24"/>
        </w:rPr>
        <w:t xml:space="preserve">Cakes, once considered luxury items reserved for special occasions, have become commonplace in Indian households. The increasing popularity of cakes is attributed to factors such as the expansion of e-commerce platforms, the rise of café culture, and the growing trend of celebrating personal milestones with customized confections [2]. The demand for personalized cakes for events like birthdays, weddings, and anniversaries has led to a surge in customized cake offerings, </w:t>
      </w:r>
      <w:proofErr w:type="spellStart"/>
      <w:r w:rsidRPr="007F1191">
        <w:rPr>
          <w:rFonts w:ascii="Times New Roman" w:hAnsi="Times New Roman" w:cs="Times New Roman"/>
          <w:sz w:val="24"/>
          <w:szCs w:val="24"/>
        </w:rPr>
        <w:t>fueling</w:t>
      </w:r>
      <w:proofErr w:type="spellEnd"/>
      <w:r w:rsidRPr="007F1191">
        <w:rPr>
          <w:rFonts w:ascii="Times New Roman" w:hAnsi="Times New Roman" w:cs="Times New Roman"/>
          <w:sz w:val="24"/>
          <w:szCs w:val="24"/>
        </w:rPr>
        <w:t xml:space="preserve"> innovation and creativity within the industry [3].</w:t>
      </w:r>
    </w:p>
    <w:p w14:paraId="1B280EC1" w14:textId="77777777" w:rsidR="00421A58" w:rsidRPr="007F1191" w:rsidRDefault="00421A58" w:rsidP="007F1191">
      <w:pPr>
        <w:spacing w:line="360" w:lineRule="auto"/>
        <w:jc w:val="both"/>
        <w:rPr>
          <w:rFonts w:ascii="Times New Roman" w:hAnsi="Times New Roman" w:cs="Times New Roman"/>
          <w:sz w:val="24"/>
          <w:szCs w:val="24"/>
        </w:rPr>
      </w:pPr>
      <w:r w:rsidRPr="007F1191">
        <w:rPr>
          <w:rFonts w:ascii="Times New Roman" w:hAnsi="Times New Roman" w:cs="Times New Roman"/>
          <w:sz w:val="24"/>
          <w:szCs w:val="24"/>
        </w:rPr>
        <w:t>Health consciousness among consumers has also influenced cake consumption patterns. There is a growing preference for healthier alternatives, such as gluten-free, sugar-free, and vegan cakes, aligning with the broader shift towards mindful eating and wellness [4]. This trend has prompted bakeries to innovate and diversify their product portfolios to meet the evolving dietary preferences of consumers.</w:t>
      </w:r>
    </w:p>
    <w:p w14:paraId="6ACACDDD" w14:textId="77777777" w:rsidR="00421A58" w:rsidRPr="007F1191" w:rsidRDefault="00421A58" w:rsidP="007F1191">
      <w:pPr>
        <w:spacing w:line="360" w:lineRule="auto"/>
        <w:jc w:val="both"/>
        <w:rPr>
          <w:rFonts w:ascii="Times New Roman" w:hAnsi="Times New Roman" w:cs="Times New Roman"/>
          <w:sz w:val="24"/>
          <w:szCs w:val="24"/>
        </w:rPr>
      </w:pPr>
      <w:r w:rsidRPr="007F1191">
        <w:rPr>
          <w:rFonts w:ascii="Times New Roman" w:hAnsi="Times New Roman" w:cs="Times New Roman"/>
          <w:sz w:val="24"/>
          <w:szCs w:val="24"/>
        </w:rPr>
        <w:t>The proliferation of online food delivery services and the convenience of ordering cakes through digital platforms have further propelled the growth of the cake market. The online cake delivery segment has witnessed significant expansion, offering same-day or midnight delivery options that appeal to urban consumers seeking convenience and variety [2].</w:t>
      </w:r>
    </w:p>
    <w:p w14:paraId="22A8E51F" w14:textId="62385508" w:rsidR="00CA1426" w:rsidRPr="007F1191" w:rsidRDefault="00421A58" w:rsidP="007F1191">
      <w:pPr>
        <w:spacing w:line="360" w:lineRule="auto"/>
        <w:jc w:val="both"/>
        <w:rPr>
          <w:rFonts w:ascii="Times New Roman" w:hAnsi="Times New Roman" w:cs="Times New Roman"/>
          <w:sz w:val="24"/>
          <w:szCs w:val="24"/>
        </w:rPr>
      </w:pPr>
      <w:r w:rsidRPr="007F1191">
        <w:rPr>
          <w:rFonts w:ascii="Times New Roman" w:hAnsi="Times New Roman" w:cs="Times New Roman"/>
          <w:sz w:val="24"/>
          <w:szCs w:val="24"/>
        </w:rPr>
        <w:t xml:space="preserve">This study aims to explore current consumer preferences, </w:t>
      </w:r>
      <w:proofErr w:type="spellStart"/>
      <w:r w:rsidRPr="007F1191">
        <w:rPr>
          <w:rFonts w:ascii="Times New Roman" w:hAnsi="Times New Roman" w:cs="Times New Roman"/>
          <w:sz w:val="24"/>
          <w:szCs w:val="24"/>
        </w:rPr>
        <w:t>behaviors</w:t>
      </w:r>
      <w:proofErr w:type="spellEnd"/>
      <w:r w:rsidRPr="007F1191">
        <w:rPr>
          <w:rFonts w:ascii="Times New Roman" w:hAnsi="Times New Roman" w:cs="Times New Roman"/>
          <w:sz w:val="24"/>
          <w:szCs w:val="24"/>
        </w:rPr>
        <w:t xml:space="preserve">, and trends in cake consumption. </w:t>
      </w:r>
      <w:r w:rsidR="003C6E22" w:rsidRPr="007F1191">
        <w:rPr>
          <w:rFonts w:ascii="Times New Roman" w:hAnsi="Times New Roman" w:cs="Times New Roman"/>
          <w:sz w:val="24"/>
          <w:szCs w:val="24"/>
        </w:rPr>
        <w:t>T</w:t>
      </w:r>
      <w:r w:rsidRPr="007F1191">
        <w:rPr>
          <w:rFonts w:ascii="Times New Roman" w:hAnsi="Times New Roman" w:cs="Times New Roman"/>
          <w:sz w:val="24"/>
          <w:szCs w:val="24"/>
        </w:rPr>
        <w:t>his survey</w:t>
      </w:r>
      <w:r w:rsidR="003C6E22" w:rsidRPr="007F1191">
        <w:rPr>
          <w:rFonts w:ascii="Times New Roman" w:hAnsi="Times New Roman" w:cs="Times New Roman"/>
          <w:sz w:val="24"/>
          <w:szCs w:val="24"/>
        </w:rPr>
        <w:t xml:space="preserve"> helps</w:t>
      </w:r>
      <w:r w:rsidRPr="007F1191">
        <w:rPr>
          <w:rFonts w:ascii="Times New Roman" w:hAnsi="Times New Roman" w:cs="Times New Roman"/>
          <w:sz w:val="24"/>
          <w:szCs w:val="24"/>
        </w:rPr>
        <w:t xml:space="preserve"> to understand factors influencing consumer cake choices such as taste, design, price, brand reputation, and occasion-based demand as well as the demographic patterns that shape these choices. The insights derived will contribute to a better understanding of evolving consumer </w:t>
      </w:r>
      <w:proofErr w:type="spellStart"/>
      <w:r w:rsidRPr="007F1191">
        <w:rPr>
          <w:rFonts w:ascii="Times New Roman" w:hAnsi="Times New Roman" w:cs="Times New Roman"/>
          <w:sz w:val="24"/>
          <w:szCs w:val="24"/>
        </w:rPr>
        <w:t>behavior</w:t>
      </w:r>
      <w:proofErr w:type="spellEnd"/>
      <w:r w:rsidRPr="007F1191">
        <w:rPr>
          <w:rFonts w:ascii="Times New Roman" w:hAnsi="Times New Roman" w:cs="Times New Roman"/>
          <w:sz w:val="24"/>
          <w:szCs w:val="24"/>
        </w:rPr>
        <w:t xml:space="preserve"> in India’s bakery segment and can guide manufacturers and retailers in aligning their offerings to market needs.</w:t>
      </w:r>
    </w:p>
    <w:p w14:paraId="3D8F9D07" w14:textId="7A425FC5" w:rsidR="007B0CA0" w:rsidRPr="0066534A" w:rsidRDefault="0066534A" w:rsidP="0066534A">
      <w:pPr>
        <w:spacing w:line="360" w:lineRule="auto"/>
        <w:rPr>
          <w:rFonts w:ascii="Times New Roman" w:hAnsi="Times New Roman" w:cs="Times New Roman"/>
          <w:b/>
          <w:bCs/>
        </w:rPr>
      </w:pPr>
      <w:r>
        <w:rPr>
          <w:rFonts w:ascii="Times New Roman" w:hAnsi="Times New Roman" w:cs="Times New Roman"/>
          <w:b/>
          <w:bCs/>
          <w:color w:val="000000" w:themeColor="text1"/>
          <w:sz w:val="24"/>
          <w:szCs w:val="24"/>
        </w:rPr>
        <w:t xml:space="preserve">(II) </w:t>
      </w:r>
      <w:r w:rsidR="007B0CA0" w:rsidRPr="0066534A">
        <w:rPr>
          <w:rFonts w:ascii="Times New Roman" w:hAnsi="Times New Roman" w:cs="Times New Roman"/>
          <w:b/>
          <w:bCs/>
          <w:color w:val="000000" w:themeColor="text1"/>
          <w:sz w:val="24"/>
          <w:szCs w:val="24"/>
        </w:rPr>
        <w:t>Review of literature</w:t>
      </w:r>
    </w:p>
    <w:p w14:paraId="4D4AD30B" w14:textId="71DD6A24" w:rsidR="007B0CA0" w:rsidRPr="000B2F73" w:rsidRDefault="007B0CA0" w:rsidP="00DB5539">
      <w:pPr>
        <w:tabs>
          <w:tab w:val="left" w:pos="284"/>
        </w:tabs>
        <w:spacing w:line="360" w:lineRule="auto"/>
        <w:jc w:val="both"/>
        <w:rPr>
          <w:rFonts w:ascii="Times New Roman" w:hAnsi="Times New Roman" w:cs="Times New Roman"/>
          <w:sz w:val="24"/>
          <w:szCs w:val="24"/>
        </w:rPr>
      </w:pPr>
      <w:r w:rsidRPr="000B2F73">
        <w:rPr>
          <w:rFonts w:ascii="Times New Roman" w:hAnsi="Times New Roman" w:cs="Times New Roman"/>
          <w:sz w:val="24"/>
          <w:szCs w:val="24"/>
        </w:rPr>
        <w:t>Singh, R.</w:t>
      </w:r>
      <w:r w:rsidR="00FA7C4D" w:rsidRPr="00FA7C4D">
        <w:rPr>
          <w:rFonts w:ascii="Times New Roman" w:hAnsi="Times New Roman" w:cs="Times New Roman"/>
          <w:i/>
          <w:iCs/>
          <w:sz w:val="24"/>
          <w:szCs w:val="24"/>
        </w:rPr>
        <w:t xml:space="preserve"> </w:t>
      </w:r>
      <w:r w:rsidR="00FA7C4D" w:rsidRPr="00247278">
        <w:rPr>
          <w:rFonts w:ascii="Times New Roman" w:hAnsi="Times New Roman" w:cs="Times New Roman"/>
          <w:i/>
          <w:iCs/>
          <w:sz w:val="24"/>
          <w:szCs w:val="24"/>
        </w:rPr>
        <w:t xml:space="preserve">et al. </w:t>
      </w:r>
      <w:r w:rsidRPr="000B2F73">
        <w:rPr>
          <w:rFonts w:ascii="Times New Roman" w:hAnsi="Times New Roman" w:cs="Times New Roman"/>
          <w:sz w:val="24"/>
          <w:szCs w:val="24"/>
        </w:rPr>
        <w:t xml:space="preserve">(2021), </w:t>
      </w:r>
      <w:r w:rsidR="00CF30E7">
        <w:rPr>
          <w:rFonts w:ascii="Times New Roman" w:hAnsi="Times New Roman" w:cs="Times New Roman"/>
          <w:sz w:val="24"/>
          <w:szCs w:val="24"/>
        </w:rPr>
        <w:t>t</w:t>
      </w:r>
      <w:r w:rsidRPr="000B2F73">
        <w:rPr>
          <w:rFonts w:ascii="Times New Roman" w:hAnsi="Times New Roman" w:cs="Times New Roman"/>
          <w:sz w:val="24"/>
          <w:szCs w:val="24"/>
        </w:rPr>
        <w:t xml:space="preserve">his study examines how urban consumers in India perceive cakes made with healthier ingredients such as whole wheat, jaggery, and organic </w:t>
      </w:r>
      <w:proofErr w:type="spellStart"/>
      <w:r w:rsidRPr="000B2F73">
        <w:rPr>
          <w:rFonts w:ascii="Times New Roman" w:hAnsi="Times New Roman" w:cs="Times New Roman"/>
          <w:sz w:val="24"/>
          <w:szCs w:val="24"/>
        </w:rPr>
        <w:t>flavors</w:t>
      </w:r>
      <w:proofErr w:type="spellEnd"/>
      <w:r w:rsidRPr="000B2F73">
        <w:rPr>
          <w:rFonts w:ascii="Times New Roman" w:hAnsi="Times New Roman" w:cs="Times New Roman"/>
          <w:sz w:val="24"/>
          <w:szCs w:val="24"/>
        </w:rPr>
        <w:t xml:space="preserve">. It finds that health-conscious millennials and working professionals show a high willingness to try cakes </w:t>
      </w:r>
      <w:proofErr w:type="spellStart"/>
      <w:r w:rsidRPr="000B2F73">
        <w:rPr>
          <w:rFonts w:ascii="Times New Roman" w:hAnsi="Times New Roman" w:cs="Times New Roman"/>
          <w:sz w:val="24"/>
          <w:szCs w:val="24"/>
        </w:rPr>
        <w:t>labeled</w:t>
      </w:r>
      <w:proofErr w:type="spellEnd"/>
      <w:r w:rsidRPr="000B2F73">
        <w:rPr>
          <w:rFonts w:ascii="Times New Roman" w:hAnsi="Times New Roman" w:cs="Times New Roman"/>
          <w:sz w:val="24"/>
          <w:szCs w:val="24"/>
        </w:rPr>
        <w:t xml:space="preserve"> as "low-sugar" or "organic," provided the taste is not compromised. The study also highlights that awareness of health benefits plays a crucial role in influencing purchase intentions, especially when supported by clear </w:t>
      </w:r>
      <w:proofErr w:type="spellStart"/>
      <w:r w:rsidRPr="000B2F73">
        <w:rPr>
          <w:rFonts w:ascii="Times New Roman" w:hAnsi="Times New Roman" w:cs="Times New Roman"/>
          <w:sz w:val="24"/>
          <w:szCs w:val="24"/>
        </w:rPr>
        <w:t>labeling</w:t>
      </w:r>
      <w:proofErr w:type="spellEnd"/>
      <w:r w:rsidRPr="000B2F73">
        <w:rPr>
          <w:rFonts w:ascii="Times New Roman" w:hAnsi="Times New Roman" w:cs="Times New Roman"/>
          <w:sz w:val="24"/>
          <w:szCs w:val="24"/>
        </w:rPr>
        <w:t xml:space="preserve"> and brand trust. Furthermore, the research indicates that consumers are more inclined to accept healthier cakes during festive </w:t>
      </w:r>
      <w:r w:rsidRPr="000B2F73">
        <w:rPr>
          <w:rFonts w:ascii="Times New Roman" w:hAnsi="Times New Roman" w:cs="Times New Roman"/>
          <w:sz w:val="24"/>
          <w:szCs w:val="24"/>
        </w:rPr>
        <w:lastRenderedPageBreak/>
        <w:t>seasons and personal celebrations if these products are attractively packaged and competitively priced. Overall, it suggests a shift toward health-oriented indulgence among urban cake consumers.</w:t>
      </w:r>
    </w:p>
    <w:p w14:paraId="2F619318" w14:textId="1B60BAA3" w:rsidR="000B2F73" w:rsidRPr="000B2F73" w:rsidRDefault="007B0CA0" w:rsidP="00CA1426">
      <w:pPr>
        <w:spacing w:line="360" w:lineRule="auto"/>
        <w:jc w:val="both"/>
        <w:rPr>
          <w:rFonts w:ascii="Times New Roman" w:hAnsi="Times New Roman" w:cs="Times New Roman"/>
          <w:sz w:val="24"/>
          <w:szCs w:val="24"/>
        </w:rPr>
      </w:pPr>
      <w:r w:rsidRPr="000B2F73">
        <w:rPr>
          <w:rFonts w:ascii="Times New Roman" w:hAnsi="Times New Roman" w:cs="Times New Roman"/>
          <w:sz w:val="24"/>
          <w:szCs w:val="24"/>
        </w:rPr>
        <w:t>Patel, M.</w:t>
      </w:r>
      <w:r w:rsidR="00FA7C4D">
        <w:rPr>
          <w:rFonts w:ascii="Times New Roman" w:hAnsi="Times New Roman" w:cs="Times New Roman"/>
          <w:sz w:val="24"/>
          <w:szCs w:val="24"/>
        </w:rPr>
        <w:t xml:space="preserve"> </w:t>
      </w:r>
      <w:r w:rsidR="00FA7C4D" w:rsidRPr="00247278">
        <w:rPr>
          <w:rFonts w:ascii="Times New Roman" w:hAnsi="Times New Roman" w:cs="Times New Roman"/>
          <w:i/>
          <w:iCs/>
          <w:sz w:val="24"/>
          <w:szCs w:val="24"/>
        </w:rPr>
        <w:t>et al.</w:t>
      </w:r>
      <w:r w:rsidR="00FA7C4D">
        <w:rPr>
          <w:rFonts w:ascii="Times New Roman" w:hAnsi="Times New Roman" w:cs="Times New Roman"/>
          <w:i/>
          <w:iCs/>
          <w:sz w:val="24"/>
          <w:szCs w:val="24"/>
        </w:rPr>
        <w:t xml:space="preserve"> </w:t>
      </w:r>
      <w:r w:rsidRPr="000B2F73">
        <w:rPr>
          <w:rFonts w:ascii="Times New Roman" w:hAnsi="Times New Roman" w:cs="Times New Roman"/>
          <w:sz w:val="24"/>
          <w:szCs w:val="24"/>
        </w:rPr>
        <w:t xml:space="preserve">(2020), </w:t>
      </w:r>
      <w:r w:rsidR="00CF30E7">
        <w:rPr>
          <w:rFonts w:ascii="Times New Roman" w:hAnsi="Times New Roman" w:cs="Times New Roman"/>
          <w:sz w:val="24"/>
          <w:szCs w:val="24"/>
        </w:rPr>
        <w:t>t</w:t>
      </w:r>
      <w:r w:rsidR="000B2F73" w:rsidRPr="000B2F73">
        <w:rPr>
          <w:rFonts w:ascii="Times New Roman" w:hAnsi="Times New Roman" w:cs="Times New Roman"/>
          <w:sz w:val="24"/>
          <w:szCs w:val="24"/>
        </w:rPr>
        <w:t xml:space="preserve">he paper highlights that chocolate remains the most preferred </w:t>
      </w:r>
      <w:proofErr w:type="spellStart"/>
      <w:r w:rsidR="000B2F73" w:rsidRPr="000B2F73">
        <w:rPr>
          <w:rFonts w:ascii="Times New Roman" w:hAnsi="Times New Roman" w:cs="Times New Roman"/>
          <w:sz w:val="24"/>
          <w:szCs w:val="24"/>
        </w:rPr>
        <w:t>flavor</w:t>
      </w:r>
      <w:proofErr w:type="spellEnd"/>
      <w:r w:rsidR="000B2F73" w:rsidRPr="000B2F73">
        <w:rPr>
          <w:rFonts w:ascii="Times New Roman" w:hAnsi="Times New Roman" w:cs="Times New Roman"/>
          <w:sz w:val="24"/>
          <w:szCs w:val="24"/>
        </w:rPr>
        <w:t xml:space="preserve"> across age groups, followed by red velvet and fruit-based varieties. Customized cakes with unique themes and layered fillings are gaining popularity, especially among Gen Z and urban consumers celebrating events like birthdays and anniversaries. The study reveals a growing trend toward personalization, with consumers increasingly opting for designer cakes that reflect individual tastes, hobbies, or pop culture references. Seasonal </w:t>
      </w:r>
      <w:proofErr w:type="spellStart"/>
      <w:r w:rsidR="000B2F73" w:rsidRPr="000B2F73">
        <w:rPr>
          <w:rFonts w:ascii="Times New Roman" w:hAnsi="Times New Roman" w:cs="Times New Roman"/>
          <w:sz w:val="24"/>
          <w:szCs w:val="24"/>
        </w:rPr>
        <w:t>flavors</w:t>
      </w:r>
      <w:proofErr w:type="spellEnd"/>
      <w:r w:rsidR="000B2F73" w:rsidRPr="000B2F73">
        <w:rPr>
          <w:rFonts w:ascii="Times New Roman" w:hAnsi="Times New Roman" w:cs="Times New Roman"/>
          <w:sz w:val="24"/>
          <w:szCs w:val="24"/>
        </w:rPr>
        <w:t xml:space="preserve"> and fusion cakes such as mango cheesecake or </w:t>
      </w:r>
      <w:proofErr w:type="spellStart"/>
      <w:r w:rsidR="000B2F73" w:rsidRPr="000B2F73">
        <w:rPr>
          <w:rFonts w:ascii="Times New Roman" w:hAnsi="Times New Roman" w:cs="Times New Roman"/>
          <w:sz w:val="24"/>
          <w:szCs w:val="24"/>
        </w:rPr>
        <w:t>rasmalai</w:t>
      </w:r>
      <w:proofErr w:type="spellEnd"/>
      <w:r w:rsidR="000B2F73" w:rsidRPr="000B2F73">
        <w:rPr>
          <w:rFonts w:ascii="Times New Roman" w:hAnsi="Times New Roman" w:cs="Times New Roman"/>
          <w:sz w:val="24"/>
          <w:szCs w:val="24"/>
        </w:rPr>
        <w:t xml:space="preserve"> cake are also seeing rising demand. The authors emphasize that visual appeal, uniqueness in decoration, and the ability to share aesthetically pleasing cakes on social media platforms significantly influence purchase </w:t>
      </w:r>
      <w:proofErr w:type="spellStart"/>
      <w:r w:rsidR="000B2F73" w:rsidRPr="000B2F73">
        <w:rPr>
          <w:rFonts w:ascii="Times New Roman" w:hAnsi="Times New Roman" w:cs="Times New Roman"/>
          <w:sz w:val="24"/>
          <w:szCs w:val="24"/>
        </w:rPr>
        <w:t>behavior</w:t>
      </w:r>
      <w:proofErr w:type="spellEnd"/>
      <w:r w:rsidR="000B2F73" w:rsidRPr="000B2F73">
        <w:rPr>
          <w:rFonts w:ascii="Times New Roman" w:hAnsi="Times New Roman" w:cs="Times New Roman"/>
          <w:sz w:val="24"/>
          <w:szCs w:val="24"/>
        </w:rPr>
        <w:t xml:space="preserve"> in younger demographics.</w:t>
      </w:r>
    </w:p>
    <w:p w14:paraId="0EF2E1B7" w14:textId="297418CB" w:rsidR="007B0CA0" w:rsidRPr="000B2F73" w:rsidRDefault="007B0CA0" w:rsidP="00CA1426">
      <w:pPr>
        <w:spacing w:line="360" w:lineRule="auto"/>
        <w:jc w:val="both"/>
        <w:rPr>
          <w:rFonts w:ascii="Times New Roman" w:hAnsi="Times New Roman" w:cs="Times New Roman"/>
          <w:sz w:val="24"/>
          <w:szCs w:val="24"/>
        </w:rPr>
      </w:pPr>
      <w:r w:rsidRPr="000B2F73">
        <w:rPr>
          <w:rFonts w:ascii="Times New Roman" w:hAnsi="Times New Roman" w:cs="Times New Roman"/>
          <w:sz w:val="24"/>
          <w:szCs w:val="24"/>
        </w:rPr>
        <w:t>Kumar</w:t>
      </w:r>
      <w:r w:rsidR="00FA7C4D" w:rsidRPr="00FA7C4D">
        <w:rPr>
          <w:rFonts w:ascii="Times New Roman" w:hAnsi="Times New Roman" w:cs="Times New Roman"/>
          <w:i/>
          <w:iCs/>
          <w:sz w:val="24"/>
          <w:szCs w:val="24"/>
        </w:rPr>
        <w:t xml:space="preserve"> </w:t>
      </w:r>
      <w:r w:rsidR="00FA7C4D" w:rsidRPr="00247278">
        <w:rPr>
          <w:rFonts w:ascii="Times New Roman" w:hAnsi="Times New Roman" w:cs="Times New Roman"/>
          <w:i/>
          <w:iCs/>
          <w:sz w:val="24"/>
          <w:szCs w:val="24"/>
        </w:rPr>
        <w:t>et al.</w:t>
      </w:r>
      <w:r w:rsidR="00FA7C4D">
        <w:rPr>
          <w:rFonts w:ascii="Times New Roman" w:hAnsi="Times New Roman" w:cs="Times New Roman"/>
          <w:i/>
          <w:iCs/>
          <w:sz w:val="24"/>
          <w:szCs w:val="24"/>
        </w:rPr>
        <w:t xml:space="preserve"> </w:t>
      </w:r>
      <w:r w:rsidRPr="000B2F73">
        <w:rPr>
          <w:rFonts w:ascii="Times New Roman" w:hAnsi="Times New Roman" w:cs="Times New Roman"/>
          <w:sz w:val="24"/>
          <w:szCs w:val="24"/>
        </w:rPr>
        <w:t xml:space="preserve">(2019), </w:t>
      </w:r>
      <w:r w:rsidR="00CF30E7">
        <w:rPr>
          <w:rFonts w:ascii="Times New Roman" w:hAnsi="Times New Roman" w:cs="Times New Roman"/>
          <w:sz w:val="24"/>
          <w:szCs w:val="24"/>
        </w:rPr>
        <w:t>t</w:t>
      </w:r>
      <w:r w:rsidR="000B2F73" w:rsidRPr="000B2F73">
        <w:rPr>
          <w:rFonts w:ascii="Times New Roman" w:hAnsi="Times New Roman" w:cs="Times New Roman"/>
          <w:sz w:val="24"/>
          <w:szCs w:val="24"/>
        </w:rPr>
        <w:t xml:space="preserve">his research focuses on the frequency and occasion-based consumption of cakes. It shows that most consumers prefer medium-sized cakes for family occasions and that sponge-based cakes with cream fillings are </w:t>
      </w:r>
      <w:proofErr w:type="spellStart"/>
      <w:r w:rsidR="000B2F73" w:rsidRPr="000B2F73">
        <w:rPr>
          <w:rFonts w:ascii="Times New Roman" w:hAnsi="Times New Roman" w:cs="Times New Roman"/>
          <w:sz w:val="24"/>
          <w:szCs w:val="24"/>
        </w:rPr>
        <w:t>favored</w:t>
      </w:r>
      <w:proofErr w:type="spellEnd"/>
      <w:r w:rsidR="000B2F73" w:rsidRPr="000B2F73">
        <w:rPr>
          <w:rFonts w:ascii="Times New Roman" w:hAnsi="Times New Roman" w:cs="Times New Roman"/>
          <w:sz w:val="24"/>
          <w:szCs w:val="24"/>
        </w:rPr>
        <w:t xml:space="preserve">. Taste, freshness, and packaging are the key deciding factors. The study further observes that purchase patterns vary by age group, with younger consumers indulging more frequently for casual occasions, while older segments reserve cake purchases for formal events like anniversaries and festivals. It also finds that consumers are increasingly influenced by availability, brand reputation, and product variety at the point of sale. Visual merchandising, display hygiene, and attractive offers in physical outlets were found to impact buying </w:t>
      </w:r>
      <w:proofErr w:type="spellStart"/>
      <w:r w:rsidR="000B2F73" w:rsidRPr="000B2F73">
        <w:rPr>
          <w:rFonts w:ascii="Times New Roman" w:hAnsi="Times New Roman" w:cs="Times New Roman"/>
          <w:sz w:val="24"/>
          <w:szCs w:val="24"/>
        </w:rPr>
        <w:t>behavior</w:t>
      </w:r>
      <w:proofErr w:type="spellEnd"/>
      <w:r w:rsidR="000B2F73" w:rsidRPr="000B2F73">
        <w:rPr>
          <w:rFonts w:ascii="Times New Roman" w:hAnsi="Times New Roman" w:cs="Times New Roman"/>
          <w:sz w:val="24"/>
          <w:szCs w:val="24"/>
        </w:rPr>
        <w:t xml:space="preserve"> significantly.</w:t>
      </w:r>
    </w:p>
    <w:p w14:paraId="73DA5357" w14:textId="65F9ED39" w:rsidR="000B2F73" w:rsidRDefault="007B0CA0" w:rsidP="004476B6">
      <w:pPr>
        <w:spacing w:line="360" w:lineRule="auto"/>
        <w:jc w:val="both"/>
        <w:rPr>
          <w:rFonts w:ascii="Times New Roman" w:hAnsi="Times New Roman" w:cs="Times New Roman"/>
          <w:sz w:val="24"/>
          <w:szCs w:val="24"/>
        </w:rPr>
      </w:pPr>
      <w:r w:rsidRPr="000B2F73">
        <w:rPr>
          <w:rFonts w:ascii="Times New Roman" w:hAnsi="Times New Roman" w:cs="Times New Roman"/>
          <w:sz w:val="24"/>
          <w:szCs w:val="24"/>
        </w:rPr>
        <w:t>Banerjee</w:t>
      </w:r>
      <w:r w:rsidR="00FA7C4D" w:rsidRPr="00FA7C4D">
        <w:rPr>
          <w:rFonts w:ascii="Times New Roman" w:hAnsi="Times New Roman" w:cs="Times New Roman"/>
          <w:i/>
          <w:iCs/>
          <w:sz w:val="24"/>
          <w:szCs w:val="24"/>
        </w:rPr>
        <w:t xml:space="preserve"> </w:t>
      </w:r>
      <w:r w:rsidR="00FA7C4D" w:rsidRPr="00247278">
        <w:rPr>
          <w:rFonts w:ascii="Times New Roman" w:hAnsi="Times New Roman" w:cs="Times New Roman"/>
          <w:i/>
          <w:iCs/>
          <w:sz w:val="24"/>
          <w:szCs w:val="24"/>
        </w:rPr>
        <w:t>et al.</w:t>
      </w:r>
      <w:r w:rsidRPr="000B2F73">
        <w:rPr>
          <w:rFonts w:ascii="Times New Roman" w:hAnsi="Times New Roman" w:cs="Times New Roman"/>
          <w:sz w:val="24"/>
          <w:szCs w:val="24"/>
        </w:rPr>
        <w:t xml:space="preserve"> (2023), </w:t>
      </w:r>
      <w:r w:rsidR="00CF30E7">
        <w:rPr>
          <w:rFonts w:ascii="Times New Roman" w:hAnsi="Times New Roman" w:cs="Times New Roman"/>
          <w:sz w:val="24"/>
          <w:szCs w:val="24"/>
        </w:rPr>
        <w:t>t</w:t>
      </w:r>
      <w:r w:rsidR="000B2F73" w:rsidRPr="000B2F73">
        <w:rPr>
          <w:rFonts w:ascii="Times New Roman" w:hAnsi="Times New Roman" w:cs="Times New Roman"/>
          <w:sz w:val="24"/>
          <w:szCs w:val="24"/>
        </w:rPr>
        <w:t xml:space="preserve">he paper explores how the inclusion of premium ingredients (like Belgian chocolate, organic flour, or almond milk) affects consumer purchase decisions. It concludes that there is a niche but growing segment willing to pay 15–25% more for such quality indicators, especially in metropolitan markets. The study highlights that premium ingredient </w:t>
      </w:r>
      <w:proofErr w:type="spellStart"/>
      <w:r w:rsidR="000B2F73" w:rsidRPr="000B2F73">
        <w:rPr>
          <w:rFonts w:ascii="Times New Roman" w:hAnsi="Times New Roman" w:cs="Times New Roman"/>
          <w:sz w:val="24"/>
          <w:szCs w:val="24"/>
        </w:rPr>
        <w:t>labeling</w:t>
      </w:r>
      <w:proofErr w:type="spellEnd"/>
      <w:r w:rsidR="000B2F73" w:rsidRPr="000B2F73">
        <w:rPr>
          <w:rFonts w:ascii="Times New Roman" w:hAnsi="Times New Roman" w:cs="Times New Roman"/>
          <w:sz w:val="24"/>
          <w:szCs w:val="24"/>
        </w:rPr>
        <w:t xml:space="preserve"> significantly enhances perceived product value and trust, particularly among health-conscious and affluent consumers. Additionally, the research points out that marketing strategies emphasizing ethical sourcing, sustainability, and artisanal production techniques further influence willingness to pay a premium. However, price sensitivity remains a barrier for middle and lower-income groups, indicating that premium cakes currently cater predominantly to urban elite and young professionals. The paper suggests that increased consumer education and sampling could expand market acceptance of premium cakes.</w:t>
      </w:r>
    </w:p>
    <w:p w14:paraId="56D4A028" w14:textId="662F7CEA" w:rsidR="00421A58" w:rsidRPr="0066534A" w:rsidRDefault="0066534A" w:rsidP="0066534A">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(III) </w:t>
      </w:r>
      <w:r w:rsidR="00897C19" w:rsidRPr="0066534A">
        <w:rPr>
          <w:rFonts w:ascii="Times New Roman" w:hAnsi="Times New Roman" w:cs="Times New Roman"/>
          <w:b/>
          <w:bCs/>
          <w:sz w:val="24"/>
          <w:szCs w:val="24"/>
        </w:rPr>
        <w:t>OBJECTIVES</w:t>
      </w:r>
    </w:p>
    <w:p w14:paraId="2DBFD520" w14:textId="2771D689" w:rsidR="00C01F1F" w:rsidRPr="00C01F1F" w:rsidRDefault="00C01F1F" w:rsidP="00C01F1F">
      <w:pPr>
        <w:pStyle w:val="ListParagraph"/>
        <w:numPr>
          <w:ilvl w:val="0"/>
          <w:numId w:val="3"/>
        </w:numPr>
        <w:spacing w:line="360" w:lineRule="auto"/>
        <w:jc w:val="both"/>
        <w:rPr>
          <w:rStyle w:val="Strong"/>
          <w:rFonts w:ascii="Times New Roman" w:hAnsi="Times New Roman" w:cs="Times New Roman"/>
          <w:b w:val="0"/>
          <w:bCs w:val="0"/>
          <w:sz w:val="24"/>
          <w:szCs w:val="24"/>
        </w:rPr>
      </w:pPr>
      <w:r w:rsidRPr="007F1191">
        <w:rPr>
          <w:rFonts w:ascii="Times New Roman" w:hAnsi="Times New Roman" w:cs="Times New Roman"/>
          <w:sz w:val="24"/>
          <w:szCs w:val="24"/>
        </w:rPr>
        <w:t>To study consumer awareness and acceptance of healthier or premium ingredients</w:t>
      </w:r>
    </w:p>
    <w:p w14:paraId="6E7241B9" w14:textId="17CCBFF9" w:rsidR="00B4742E" w:rsidRPr="007F1191" w:rsidRDefault="00161B84" w:rsidP="007F7A59">
      <w:pPr>
        <w:pStyle w:val="NormalWeb"/>
        <w:numPr>
          <w:ilvl w:val="0"/>
          <w:numId w:val="3"/>
        </w:numPr>
        <w:spacing w:line="360" w:lineRule="auto"/>
        <w:jc w:val="both"/>
      </w:pPr>
      <w:r w:rsidRPr="00161B84">
        <w:rPr>
          <w:rFonts w:eastAsiaTheme="majorEastAsia"/>
        </w:rPr>
        <w:t>To identify popular cake preferences among consumers</w:t>
      </w:r>
    </w:p>
    <w:p w14:paraId="26D66998" w14:textId="55401318" w:rsidR="00B4742E" w:rsidRPr="007F1191" w:rsidRDefault="00B4742E" w:rsidP="007F1191">
      <w:pPr>
        <w:pStyle w:val="ListParagraph"/>
        <w:numPr>
          <w:ilvl w:val="0"/>
          <w:numId w:val="3"/>
        </w:numPr>
        <w:spacing w:line="360" w:lineRule="auto"/>
        <w:jc w:val="both"/>
        <w:rPr>
          <w:rFonts w:ascii="Times New Roman" w:hAnsi="Times New Roman" w:cs="Times New Roman"/>
          <w:sz w:val="24"/>
          <w:szCs w:val="24"/>
        </w:rPr>
      </w:pPr>
      <w:r w:rsidRPr="007F1191">
        <w:rPr>
          <w:rFonts w:ascii="Times New Roman" w:hAnsi="Times New Roman" w:cs="Times New Roman"/>
          <w:sz w:val="24"/>
          <w:szCs w:val="24"/>
        </w:rPr>
        <w:t xml:space="preserve">To explore </w:t>
      </w:r>
      <w:r w:rsidR="00B63786">
        <w:rPr>
          <w:rFonts w:ascii="Times New Roman" w:hAnsi="Times New Roman" w:cs="Times New Roman"/>
          <w:sz w:val="24"/>
          <w:szCs w:val="24"/>
        </w:rPr>
        <w:t>c</w:t>
      </w:r>
      <w:r w:rsidR="00B63786" w:rsidRPr="00B63786">
        <w:rPr>
          <w:rFonts w:ascii="Times New Roman" w:hAnsi="Times New Roman" w:cs="Times New Roman"/>
          <w:sz w:val="24"/>
          <w:szCs w:val="24"/>
        </w:rPr>
        <w:t>onsumption pattern</w:t>
      </w:r>
      <w:r w:rsidR="00B63786">
        <w:rPr>
          <w:rFonts w:ascii="Times New Roman" w:hAnsi="Times New Roman" w:cs="Times New Roman"/>
          <w:sz w:val="24"/>
          <w:szCs w:val="24"/>
        </w:rPr>
        <w:t xml:space="preserve">, </w:t>
      </w:r>
      <w:r w:rsidRPr="007F1191">
        <w:rPr>
          <w:rFonts w:ascii="Times New Roman" w:hAnsi="Times New Roman" w:cs="Times New Roman"/>
          <w:sz w:val="24"/>
          <w:szCs w:val="24"/>
        </w:rPr>
        <w:t>consumer preferences for cake types</w:t>
      </w:r>
    </w:p>
    <w:p w14:paraId="685BE2C4" w14:textId="16296AF2" w:rsidR="00B4742E" w:rsidRPr="007F1191" w:rsidRDefault="00B4742E" w:rsidP="007F1191">
      <w:pPr>
        <w:pStyle w:val="ListParagraph"/>
        <w:numPr>
          <w:ilvl w:val="0"/>
          <w:numId w:val="3"/>
        </w:numPr>
        <w:spacing w:line="360" w:lineRule="auto"/>
        <w:jc w:val="both"/>
        <w:rPr>
          <w:rFonts w:ascii="Times New Roman" w:hAnsi="Times New Roman" w:cs="Times New Roman"/>
          <w:sz w:val="24"/>
          <w:szCs w:val="24"/>
        </w:rPr>
      </w:pPr>
      <w:r w:rsidRPr="007F1191">
        <w:rPr>
          <w:rFonts w:ascii="Times New Roman" w:hAnsi="Times New Roman" w:cs="Times New Roman"/>
          <w:sz w:val="24"/>
          <w:szCs w:val="24"/>
        </w:rPr>
        <w:t xml:space="preserve">To evaluate consumer </w:t>
      </w:r>
      <w:proofErr w:type="spellStart"/>
      <w:r w:rsidRPr="007F1191">
        <w:rPr>
          <w:rFonts w:ascii="Times New Roman" w:hAnsi="Times New Roman" w:cs="Times New Roman"/>
          <w:sz w:val="24"/>
          <w:szCs w:val="24"/>
        </w:rPr>
        <w:t>behavior</w:t>
      </w:r>
      <w:proofErr w:type="spellEnd"/>
      <w:r w:rsidRPr="007F1191">
        <w:rPr>
          <w:rFonts w:ascii="Times New Roman" w:hAnsi="Times New Roman" w:cs="Times New Roman"/>
          <w:sz w:val="24"/>
          <w:szCs w:val="24"/>
        </w:rPr>
        <w:t xml:space="preserve"> toward online vs. offline cake purchases and satisfaction</w:t>
      </w:r>
      <w:r w:rsidR="00050801">
        <w:rPr>
          <w:rFonts w:ascii="Times New Roman" w:hAnsi="Times New Roman" w:cs="Times New Roman"/>
          <w:sz w:val="24"/>
          <w:szCs w:val="24"/>
        </w:rPr>
        <w:t xml:space="preserve"> level</w:t>
      </w:r>
    </w:p>
    <w:p w14:paraId="33DCDFF6" w14:textId="5A981005" w:rsidR="00B4742E" w:rsidRPr="0066534A" w:rsidRDefault="0066534A" w:rsidP="0066534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(IV) </w:t>
      </w:r>
      <w:r w:rsidR="00B4742E" w:rsidRPr="0066534A">
        <w:rPr>
          <w:rFonts w:ascii="Times New Roman" w:hAnsi="Times New Roman" w:cs="Times New Roman"/>
          <w:b/>
          <w:bCs/>
          <w:sz w:val="24"/>
          <w:szCs w:val="24"/>
        </w:rPr>
        <w:t>RESEARCH METHODOLOGY</w:t>
      </w:r>
    </w:p>
    <w:p w14:paraId="0D2E0317" w14:textId="0C25301F" w:rsidR="00897C19" w:rsidRDefault="00897C19" w:rsidP="0066534A">
      <w:pPr>
        <w:pStyle w:val="NormalWeb"/>
        <w:spacing w:line="360" w:lineRule="auto"/>
        <w:jc w:val="both"/>
      </w:pPr>
      <w:r>
        <w:t xml:space="preserve">To effectively carry out the study titled </w:t>
      </w:r>
      <w:r w:rsidRPr="00897C19">
        <w:rPr>
          <w:rStyle w:val="Emphasis"/>
          <w:rFonts w:eastAsiaTheme="majorEastAsia"/>
          <w:i w:val="0"/>
          <w:iCs w:val="0"/>
        </w:rPr>
        <w:t>“</w:t>
      </w:r>
      <w:r w:rsidR="0066534A" w:rsidRPr="0066534A">
        <w:t xml:space="preserve">A Survey </w:t>
      </w:r>
      <w:r w:rsidR="0066534A">
        <w:t>o</w:t>
      </w:r>
      <w:r w:rsidR="0066534A" w:rsidRPr="0066534A">
        <w:t xml:space="preserve">n Consumer Preferences </w:t>
      </w:r>
      <w:r w:rsidR="0066534A">
        <w:t>a</w:t>
      </w:r>
      <w:r w:rsidR="0066534A" w:rsidRPr="0066534A">
        <w:t xml:space="preserve">nd Trends </w:t>
      </w:r>
      <w:r w:rsidR="0066534A">
        <w:t>i</w:t>
      </w:r>
      <w:r w:rsidR="0066534A" w:rsidRPr="0066534A">
        <w:t>n Cake</w:t>
      </w:r>
      <w:r w:rsidRPr="00897C19">
        <w:rPr>
          <w:rStyle w:val="Emphasis"/>
          <w:rFonts w:eastAsiaTheme="majorEastAsia"/>
          <w:i w:val="0"/>
          <w:iCs w:val="0"/>
        </w:rPr>
        <w:t>,”</w:t>
      </w:r>
      <w:r>
        <w:t xml:space="preserve"> a structured and methodical research design was developed. The research was conducted in March 2024, utilizing a web-based survey as the principal tool for collecting primary data. A structured questionnaire was crafted to gather relevant information based on the study’s core objectives, including preferences in cake types, purchasing </w:t>
      </w:r>
      <w:proofErr w:type="spellStart"/>
      <w:r>
        <w:t>behavior</w:t>
      </w:r>
      <w:proofErr w:type="spellEnd"/>
      <w:r>
        <w:t>, consumption patterns, and satisfaction levels.</w:t>
      </w:r>
    </w:p>
    <w:p w14:paraId="393943BA" w14:textId="77777777" w:rsidR="00897C19" w:rsidRDefault="00897C19" w:rsidP="0066534A">
      <w:pPr>
        <w:pStyle w:val="NormalWeb"/>
        <w:spacing w:line="360" w:lineRule="auto"/>
        <w:jc w:val="both"/>
      </w:pPr>
      <w:r>
        <w:t>The target population included individuals aged 18 to 40 years, a segment widely recognized for actively engaging in cake purchases for personal celebrations, social gatherings, and online orders. A random sampling method was employed to ensure fairness and inclusivity, allowing each eligible respondent within the defined demographic an equal chance of being selected. This helped reduce selection bias and enhanced the overall validity and applicability of the findings.</w:t>
      </w:r>
    </w:p>
    <w:p w14:paraId="64E7FD27" w14:textId="34B62F1D" w:rsidR="00897C19" w:rsidRDefault="00897C19" w:rsidP="0066534A">
      <w:pPr>
        <w:pStyle w:val="NormalWeb"/>
        <w:spacing w:line="360" w:lineRule="auto"/>
        <w:jc w:val="both"/>
      </w:pPr>
      <w:r>
        <w:t xml:space="preserve">A total of 100 respondents participated in the survey. The data collected was methodically compiled and </w:t>
      </w:r>
      <w:proofErr w:type="spellStart"/>
      <w:r>
        <w:t>analyzed</w:t>
      </w:r>
      <w:proofErr w:type="spellEnd"/>
      <w:r>
        <w:t xml:space="preserve"> using descriptive statistical tools. Techniques such as tabulation, pie charts, and bar graphs were used to illustrate consumer preferences in terms of cake </w:t>
      </w:r>
      <w:proofErr w:type="spellStart"/>
      <w:r>
        <w:t>flavors</w:t>
      </w:r>
      <w:proofErr w:type="spellEnd"/>
      <w:r>
        <w:t>, size, frosting type, packaging, and their attitudes toward online vs. offline cake purchases.</w:t>
      </w:r>
    </w:p>
    <w:p w14:paraId="20AD75D1" w14:textId="0E4B9A83" w:rsidR="004476B6" w:rsidRPr="00897C19" w:rsidRDefault="00897C19" w:rsidP="0066534A">
      <w:pPr>
        <w:pStyle w:val="NormalWeb"/>
        <w:spacing w:line="360" w:lineRule="auto"/>
        <w:jc w:val="both"/>
      </w:pPr>
      <w:r>
        <w:t>This structured approach provided clear and actionable insights into the evolving trends and consumer expectations in the cake segment, helping to better understand market demand and potential areas for product development and service improvement.</w:t>
      </w:r>
    </w:p>
    <w:p w14:paraId="719FD61A" w14:textId="6DDAA8EB" w:rsidR="00B4742E" w:rsidRPr="0066534A" w:rsidRDefault="0066534A" w:rsidP="0066534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 </w:t>
      </w:r>
      <w:r w:rsidR="00B4742E" w:rsidRPr="0066534A">
        <w:rPr>
          <w:rFonts w:ascii="Times New Roman" w:hAnsi="Times New Roman" w:cs="Times New Roman"/>
          <w:b/>
          <w:bCs/>
          <w:sz w:val="24"/>
          <w:szCs w:val="24"/>
        </w:rPr>
        <w:t>RESULTS AND DISCUSSION</w:t>
      </w:r>
    </w:p>
    <w:p w14:paraId="2E65A587" w14:textId="12BE3550" w:rsidR="00B4742E" w:rsidRPr="0066534A" w:rsidRDefault="0066534A" w:rsidP="0066534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5.1</w:t>
      </w:r>
      <w:r w:rsidR="00B4742E" w:rsidRPr="0066534A">
        <w:rPr>
          <w:rFonts w:ascii="Times New Roman" w:hAnsi="Times New Roman" w:cs="Times New Roman"/>
          <w:b/>
          <w:bCs/>
          <w:sz w:val="24"/>
          <w:szCs w:val="24"/>
        </w:rPr>
        <w:t xml:space="preserve"> Demographic profile of respondents</w:t>
      </w:r>
    </w:p>
    <w:p w14:paraId="210D7CDC" w14:textId="0C77EB5D" w:rsidR="00CB3504" w:rsidRPr="0066534A" w:rsidRDefault="00B4742E" w:rsidP="0066534A">
      <w:pPr>
        <w:spacing w:line="360" w:lineRule="auto"/>
        <w:jc w:val="both"/>
        <w:rPr>
          <w:rFonts w:ascii="Times New Roman" w:hAnsi="Times New Roman" w:cs="Times New Roman"/>
          <w:sz w:val="24"/>
          <w:szCs w:val="24"/>
        </w:rPr>
      </w:pPr>
      <w:r w:rsidRPr="0066534A">
        <w:rPr>
          <w:rFonts w:ascii="Times New Roman" w:hAnsi="Times New Roman" w:cs="Times New Roman"/>
          <w:sz w:val="24"/>
          <w:szCs w:val="24"/>
        </w:rPr>
        <w:lastRenderedPageBreak/>
        <w:t xml:space="preserve">The demographic characteristics of respondents from colleges of Anand City </w:t>
      </w:r>
      <w:proofErr w:type="spellStart"/>
      <w:r w:rsidRPr="0066534A">
        <w:rPr>
          <w:rFonts w:ascii="Times New Roman" w:hAnsi="Times New Roman" w:cs="Times New Roman"/>
          <w:sz w:val="24"/>
          <w:szCs w:val="24"/>
        </w:rPr>
        <w:t>wre</w:t>
      </w:r>
      <w:proofErr w:type="spellEnd"/>
      <w:r w:rsidRPr="0066534A">
        <w:rPr>
          <w:rFonts w:ascii="Times New Roman" w:hAnsi="Times New Roman" w:cs="Times New Roman"/>
          <w:sz w:val="24"/>
          <w:szCs w:val="24"/>
        </w:rPr>
        <w:t xml:space="preserve"> surveyed, covering various aspects such as </w:t>
      </w:r>
      <w:r w:rsidR="00246A0A" w:rsidRPr="0066534A">
        <w:rPr>
          <w:rFonts w:ascii="Times New Roman" w:hAnsi="Times New Roman" w:cs="Times New Roman"/>
          <w:sz w:val="24"/>
          <w:szCs w:val="24"/>
        </w:rPr>
        <w:t xml:space="preserve">gender, age, educational level, family income and area. Table </w:t>
      </w:r>
      <w:r w:rsidR="00DF3C21">
        <w:rPr>
          <w:rFonts w:ascii="Times New Roman" w:hAnsi="Times New Roman" w:cs="Times New Roman"/>
          <w:sz w:val="24"/>
          <w:szCs w:val="24"/>
        </w:rPr>
        <w:t>1</w:t>
      </w:r>
      <w:r w:rsidR="00246A0A" w:rsidRPr="0066534A">
        <w:rPr>
          <w:rFonts w:ascii="Times New Roman" w:hAnsi="Times New Roman" w:cs="Times New Roman"/>
          <w:sz w:val="24"/>
          <w:szCs w:val="24"/>
        </w:rPr>
        <w:t>Below is detailed description of the data collected.</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38"/>
        <w:gridCol w:w="2262"/>
        <w:gridCol w:w="2211"/>
        <w:gridCol w:w="1885"/>
      </w:tblGrid>
      <w:tr w:rsidR="004476B6" w:rsidRPr="007F1191" w14:paraId="6BC8CF2C" w14:textId="017EE27A" w:rsidTr="004476B6">
        <w:trPr>
          <w:jc w:val="center"/>
        </w:trPr>
        <w:tc>
          <w:tcPr>
            <w:tcW w:w="8296" w:type="dxa"/>
            <w:gridSpan w:val="4"/>
            <w:tcBorders>
              <w:top w:val="nil"/>
              <w:bottom w:val="single" w:sz="4" w:space="0" w:color="auto"/>
            </w:tcBorders>
          </w:tcPr>
          <w:p w14:paraId="7BC30097" w14:textId="10ADA9BB" w:rsidR="004476B6" w:rsidRPr="007F1191" w:rsidRDefault="004476B6" w:rsidP="004476B6">
            <w:pPr>
              <w:spacing w:line="360" w:lineRule="auto"/>
              <w:rPr>
                <w:rFonts w:ascii="Times New Roman" w:hAnsi="Times New Roman" w:cs="Times New Roman"/>
                <w:b/>
                <w:bCs/>
                <w:color w:val="000000"/>
                <w:sz w:val="24"/>
                <w:szCs w:val="24"/>
              </w:rPr>
            </w:pPr>
            <w:r w:rsidRPr="007F1191">
              <w:rPr>
                <w:rFonts w:ascii="Times New Roman" w:hAnsi="Times New Roman" w:cs="Times New Roman"/>
                <w:b/>
                <w:bCs/>
                <w:sz w:val="24"/>
                <w:szCs w:val="24"/>
              </w:rPr>
              <w:t>Table</w:t>
            </w:r>
            <w:r>
              <w:rPr>
                <w:rFonts w:ascii="Times New Roman" w:hAnsi="Times New Roman" w:cs="Times New Roman"/>
                <w:b/>
                <w:bCs/>
                <w:sz w:val="24"/>
                <w:szCs w:val="24"/>
              </w:rPr>
              <w:t xml:space="preserve"> </w:t>
            </w:r>
            <w:r w:rsidR="00DF3C21">
              <w:rPr>
                <w:rFonts w:ascii="Times New Roman" w:hAnsi="Times New Roman" w:cs="Times New Roman"/>
                <w:b/>
                <w:bCs/>
                <w:sz w:val="24"/>
                <w:szCs w:val="24"/>
              </w:rPr>
              <w:t>1</w:t>
            </w:r>
            <w:r>
              <w:rPr>
                <w:rFonts w:ascii="Times New Roman" w:hAnsi="Times New Roman" w:cs="Times New Roman"/>
                <w:b/>
                <w:bCs/>
                <w:sz w:val="24"/>
                <w:szCs w:val="24"/>
              </w:rPr>
              <w:t>:</w:t>
            </w:r>
            <w:r w:rsidRPr="007F1191">
              <w:rPr>
                <w:rFonts w:ascii="Times New Roman" w:hAnsi="Times New Roman" w:cs="Times New Roman"/>
                <w:b/>
                <w:bCs/>
                <w:sz w:val="24"/>
                <w:szCs w:val="24"/>
              </w:rPr>
              <w:t xml:space="preserve"> Demographic Profile of Respondents</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n=100)</w:t>
            </w:r>
          </w:p>
        </w:tc>
      </w:tr>
      <w:tr w:rsidR="004476B6" w:rsidRPr="007F1191" w14:paraId="32928A03" w14:textId="77777777" w:rsidTr="004476B6">
        <w:trPr>
          <w:jc w:val="center"/>
        </w:trPr>
        <w:tc>
          <w:tcPr>
            <w:tcW w:w="1938" w:type="dxa"/>
            <w:tcBorders>
              <w:top w:val="single" w:sz="4" w:space="0" w:color="auto"/>
              <w:left w:val="single" w:sz="4" w:space="0" w:color="auto"/>
              <w:right w:val="single" w:sz="4" w:space="0" w:color="auto"/>
            </w:tcBorders>
          </w:tcPr>
          <w:p w14:paraId="12D0502C" w14:textId="165807C8" w:rsidR="004476B6" w:rsidRPr="007F1191" w:rsidRDefault="004476B6" w:rsidP="004476B6">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Sr. No.</w:t>
            </w:r>
          </w:p>
        </w:tc>
        <w:tc>
          <w:tcPr>
            <w:tcW w:w="2262" w:type="dxa"/>
            <w:tcBorders>
              <w:top w:val="single" w:sz="4" w:space="0" w:color="auto"/>
              <w:left w:val="single" w:sz="4" w:space="0" w:color="auto"/>
              <w:right w:val="single" w:sz="4" w:space="0" w:color="auto"/>
            </w:tcBorders>
          </w:tcPr>
          <w:p w14:paraId="5CA0692C" w14:textId="4A2F4525" w:rsidR="004476B6" w:rsidRPr="007F1191" w:rsidRDefault="004476B6" w:rsidP="004476B6">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Particular</w:t>
            </w:r>
          </w:p>
        </w:tc>
        <w:tc>
          <w:tcPr>
            <w:tcW w:w="2211" w:type="dxa"/>
            <w:tcBorders>
              <w:top w:val="single" w:sz="4" w:space="0" w:color="auto"/>
              <w:left w:val="single" w:sz="4" w:space="0" w:color="auto"/>
              <w:right w:val="single" w:sz="4" w:space="0" w:color="auto"/>
            </w:tcBorders>
          </w:tcPr>
          <w:p w14:paraId="10EF97E0" w14:textId="127C6CD8" w:rsidR="004476B6" w:rsidRPr="007F1191" w:rsidRDefault="004476B6" w:rsidP="004476B6">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Frequency</w:t>
            </w:r>
          </w:p>
        </w:tc>
        <w:tc>
          <w:tcPr>
            <w:tcW w:w="1885" w:type="dxa"/>
            <w:tcBorders>
              <w:top w:val="single" w:sz="4" w:space="0" w:color="auto"/>
              <w:left w:val="single" w:sz="4" w:space="0" w:color="auto"/>
              <w:right w:val="single" w:sz="4" w:space="0" w:color="auto"/>
            </w:tcBorders>
          </w:tcPr>
          <w:p w14:paraId="52A22C83" w14:textId="4A684A1F" w:rsidR="004476B6" w:rsidRPr="007F1191" w:rsidRDefault="004476B6" w:rsidP="004476B6">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Percentage (%)</w:t>
            </w:r>
          </w:p>
        </w:tc>
      </w:tr>
      <w:tr w:rsidR="004476B6" w:rsidRPr="007F1191" w14:paraId="25E09479" w14:textId="77777777" w:rsidTr="004476B6">
        <w:trPr>
          <w:jc w:val="center"/>
        </w:trPr>
        <w:tc>
          <w:tcPr>
            <w:tcW w:w="8296" w:type="dxa"/>
            <w:gridSpan w:val="4"/>
            <w:tcBorders>
              <w:left w:val="single" w:sz="4" w:space="0" w:color="auto"/>
              <w:right w:val="single" w:sz="4" w:space="0" w:color="auto"/>
            </w:tcBorders>
          </w:tcPr>
          <w:p w14:paraId="726849B5" w14:textId="67809F41" w:rsidR="004476B6" w:rsidRPr="007F1191" w:rsidRDefault="004476B6"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Gender</w:t>
            </w:r>
          </w:p>
        </w:tc>
      </w:tr>
      <w:tr w:rsidR="00CB3504" w:rsidRPr="007F1191" w14:paraId="75378192" w14:textId="77777777" w:rsidTr="004476B6">
        <w:trPr>
          <w:jc w:val="center"/>
        </w:trPr>
        <w:tc>
          <w:tcPr>
            <w:tcW w:w="1938" w:type="dxa"/>
            <w:tcBorders>
              <w:left w:val="single" w:sz="4" w:space="0" w:color="auto"/>
              <w:right w:val="single" w:sz="4" w:space="0" w:color="auto"/>
            </w:tcBorders>
          </w:tcPr>
          <w:p w14:paraId="440600F8" w14:textId="326D3530"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tcPr>
          <w:p w14:paraId="355FFBEB" w14:textId="2FAF32E1"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 xml:space="preserve">Male </w:t>
            </w:r>
          </w:p>
        </w:tc>
        <w:tc>
          <w:tcPr>
            <w:tcW w:w="2211" w:type="dxa"/>
            <w:tcBorders>
              <w:left w:val="single" w:sz="4" w:space="0" w:color="auto"/>
              <w:right w:val="single" w:sz="4" w:space="0" w:color="auto"/>
            </w:tcBorders>
          </w:tcPr>
          <w:p w14:paraId="3E502756" w14:textId="61B4AB19"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55</w:t>
            </w:r>
          </w:p>
        </w:tc>
        <w:tc>
          <w:tcPr>
            <w:tcW w:w="1885" w:type="dxa"/>
            <w:tcBorders>
              <w:left w:val="single" w:sz="4" w:space="0" w:color="auto"/>
              <w:right w:val="single" w:sz="4" w:space="0" w:color="auto"/>
            </w:tcBorders>
          </w:tcPr>
          <w:p w14:paraId="2401D43A" w14:textId="1495EDC6"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55</w:t>
            </w:r>
          </w:p>
        </w:tc>
      </w:tr>
      <w:tr w:rsidR="00CB3504" w:rsidRPr="007F1191" w14:paraId="3094630C" w14:textId="77777777" w:rsidTr="004476B6">
        <w:trPr>
          <w:jc w:val="center"/>
        </w:trPr>
        <w:tc>
          <w:tcPr>
            <w:tcW w:w="1938" w:type="dxa"/>
            <w:tcBorders>
              <w:left w:val="single" w:sz="4" w:space="0" w:color="auto"/>
              <w:right w:val="single" w:sz="4" w:space="0" w:color="auto"/>
            </w:tcBorders>
          </w:tcPr>
          <w:p w14:paraId="1C4EC174" w14:textId="229E4084"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tcPr>
          <w:p w14:paraId="14603C5C" w14:textId="474CEFC6"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Female</w:t>
            </w:r>
          </w:p>
        </w:tc>
        <w:tc>
          <w:tcPr>
            <w:tcW w:w="2211" w:type="dxa"/>
            <w:tcBorders>
              <w:left w:val="single" w:sz="4" w:space="0" w:color="auto"/>
              <w:right w:val="single" w:sz="4" w:space="0" w:color="auto"/>
            </w:tcBorders>
          </w:tcPr>
          <w:p w14:paraId="4AF85842" w14:textId="63BF1D85"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45</w:t>
            </w:r>
          </w:p>
        </w:tc>
        <w:tc>
          <w:tcPr>
            <w:tcW w:w="1885" w:type="dxa"/>
            <w:tcBorders>
              <w:left w:val="single" w:sz="4" w:space="0" w:color="auto"/>
              <w:right w:val="single" w:sz="4" w:space="0" w:color="auto"/>
            </w:tcBorders>
          </w:tcPr>
          <w:p w14:paraId="345EB6B7" w14:textId="6F090DEF"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45</w:t>
            </w:r>
          </w:p>
        </w:tc>
      </w:tr>
      <w:tr w:rsidR="00CB3504" w:rsidRPr="007F1191" w14:paraId="3FA5149B" w14:textId="77777777" w:rsidTr="004476B6">
        <w:trPr>
          <w:jc w:val="center"/>
        </w:trPr>
        <w:tc>
          <w:tcPr>
            <w:tcW w:w="1938" w:type="dxa"/>
            <w:tcBorders>
              <w:left w:val="single" w:sz="4" w:space="0" w:color="auto"/>
              <w:right w:val="single" w:sz="4" w:space="0" w:color="auto"/>
            </w:tcBorders>
          </w:tcPr>
          <w:p w14:paraId="460CB1B4" w14:textId="77777777" w:rsidR="00CB3504" w:rsidRPr="007F1191" w:rsidRDefault="00CB3504" w:rsidP="007F1191">
            <w:pPr>
              <w:pStyle w:val="ListParagraph"/>
              <w:spacing w:line="360" w:lineRule="auto"/>
              <w:ind w:left="0"/>
              <w:jc w:val="both"/>
              <w:rPr>
                <w:rFonts w:ascii="Times New Roman" w:hAnsi="Times New Roman" w:cs="Times New Roman"/>
                <w:b/>
                <w:bCs/>
                <w:sz w:val="24"/>
                <w:szCs w:val="24"/>
              </w:rPr>
            </w:pPr>
          </w:p>
        </w:tc>
        <w:tc>
          <w:tcPr>
            <w:tcW w:w="2262" w:type="dxa"/>
            <w:tcBorders>
              <w:left w:val="single" w:sz="4" w:space="0" w:color="auto"/>
              <w:right w:val="single" w:sz="4" w:space="0" w:color="auto"/>
            </w:tcBorders>
          </w:tcPr>
          <w:p w14:paraId="700A1A4F" w14:textId="4CC95665" w:rsidR="00CB3504" w:rsidRPr="007F1191" w:rsidRDefault="00CB3504" w:rsidP="007F1191">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Total</w:t>
            </w:r>
          </w:p>
        </w:tc>
        <w:tc>
          <w:tcPr>
            <w:tcW w:w="2211" w:type="dxa"/>
            <w:tcBorders>
              <w:left w:val="single" w:sz="4" w:space="0" w:color="auto"/>
              <w:right w:val="single" w:sz="4" w:space="0" w:color="auto"/>
            </w:tcBorders>
          </w:tcPr>
          <w:p w14:paraId="4EA03352" w14:textId="3408C468"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c>
          <w:tcPr>
            <w:tcW w:w="1885" w:type="dxa"/>
            <w:tcBorders>
              <w:left w:val="single" w:sz="4" w:space="0" w:color="auto"/>
              <w:right w:val="single" w:sz="4" w:space="0" w:color="auto"/>
            </w:tcBorders>
          </w:tcPr>
          <w:p w14:paraId="72DDBCE8" w14:textId="06DE906D"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r>
      <w:tr w:rsidR="004476B6" w:rsidRPr="007F1191" w14:paraId="1B37E681" w14:textId="77777777" w:rsidTr="004476B6">
        <w:trPr>
          <w:jc w:val="center"/>
        </w:trPr>
        <w:tc>
          <w:tcPr>
            <w:tcW w:w="8296" w:type="dxa"/>
            <w:gridSpan w:val="4"/>
            <w:tcBorders>
              <w:left w:val="single" w:sz="4" w:space="0" w:color="auto"/>
              <w:right w:val="single" w:sz="4" w:space="0" w:color="auto"/>
            </w:tcBorders>
          </w:tcPr>
          <w:p w14:paraId="428C4B77" w14:textId="394712F7" w:rsidR="004476B6" w:rsidRPr="007F1191" w:rsidRDefault="004476B6"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Age</w:t>
            </w:r>
          </w:p>
        </w:tc>
      </w:tr>
      <w:tr w:rsidR="00CB3504" w:rsidRPr="007F1191" w14:paraId="0D490556" w14:textId="77777777" w:rsidTr="004476B6">
        <w:trPr>
          <w:jc w:val="center"/>
        </w:trPr>
        <w:tc>
          <w:tcPr>
            <w:tcW w:w="1938" w:type="dxa"/>
            <w:tcBorders>
              <w:left w:val="single" w:sz="4" w:space="0" w:color="auto"/>
              <w:right w:val="single" w:sz="4" w:space="0" w:color="auto"/>
            </w:tcBorders>
          </w:tcPr>
          <w:p w14:paraId="1955BB68" w14:textId="2C1DC5C5"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09034440" w14:textId="1A62C5D9"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color w:val="000000"/>
                <w:sz w:val="24"/>
                <w:szCs w:val="24"/>
              </w:rPr>
              <w:t>18-24</w:t>
            </w:r>
          </w:p>
        </w:tc>
        <w:tc>
          <w:tcPr>
            <w:tcW w:w="2211" w:type="dxa"/>
            <w:tcBorders>
              <w:left w:val="single" w:sz="4" w:space="0" w:color="auto"/>
              <w:right w:val="single" w:sz="4" w:space="0" w:color="auto"/>
            </w:tcBorders>
          </w:tcPr>
          <w:p w14:paraId="5D5DF8F4" w14:textId="3915C84F"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91</w:t>
            </w:r>
          </w:p>
        </w:tc>
        <w:tc>
          <w:tcPr>
            <w:tcW w:w="1885" w:type="dxa"/>
            <w:tcBorders>
              <w:left w:val="single" w:sz="4" w:space="0" w:color="auto"/>
              <w:right w:val="single" w:sz="4" w:space="0" w:color="auto"/>
            </w:tcBorders>
          </w:tcPr>
          <w:p w14:paraId="7924A132" w14:textId="401D61DF"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91</w:t>
            </w:r>
          </w:p>
        </w:tc>
      </w:tr>
      <w:tr w:rsidR="00CB3504" w:rsidRPr="007F1191" w14:paraId="65A9DC35" w14:textId="77777777" w:rsidTr="004476B6">
        <w:trPr>
          <w:jc w:val="center"/>
        </w:trPr>
        <w:tc>
          <w:tcPr>
            <w:tcW w:w="1938" w:type="dxa"/>
            <w:tcBorders>
              <w:left w:val="single" w:sz="4" w:space="0" w:color="auto"/>
              <w:right w:val="single" w:sz="4" w:space="0" w:color="auto"/>
            </w:tcBorders>
          </w:tcPr>
          <w:p w14:paraId="35CDC8F8" w14:textId="0D38EACA"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32A3A4E4" w14:textId="5A4CE268"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color w:val="000000"/>
                <w:sz w:val="24"/>
                <w:szCs w:val="24"/>
              </w:rPr>
              <w:t>25-34</w:t>
            </w:r>
          </w:p>
        </w:tc>
        <w:tc>
          <w:tcPr>
            <w:tcW w:w="2211" w:type="dxa"/>
            <w:tcBorders>
              <w:left w:val="single" w:sz="4" w:space="0" w:color="auto"/>
              <w:right w:val="single" w:sz="4" w:space="0" w:color="auto"/>
            </w:tcBorders>
          </w:tcPr>
          <w:p w14:paraId="4AF98DA7" w14:textId="13B262BB"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9</w:t>
            </w:r>
          </w:p>
        </w:tc>
        <w:tc>
          <w:tcPr>
            <w:tcW w:w="1885" w:type="dxa"/>
            <w:tcBorders>
              <w:left w:val="single" w:sz="4" w:space="0" w:color="auto"/>
              <w:right w:val="single" w:sz="4" w:space="0" w:color="auto"/>
            </w:tcBorders>
          </w:tcPr>
          <w:p w14:paraId="62BC1CCD" w14:textId="3D826638"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9</w:t>
            </w:r>
          </w:p>
        </w:tc>
      </w:tr>
      <w:tr w:rsidR="00CB3504" w:rsidRPr="007F1191" w14:paraId="65B66CFD" w14:textId="77777777" w:rsidTr="004476B6">
        <w:trPr>
          <w:jc w:val="center"/>
        </w:trPr>
        <w:tc>
          <w:tcPr>
            <w:tcW w:w="1938" w:type="dxa"/>
            <w:tcBorders>
              <w:left w:val="single" w:sz="4" w:space="0" w:color="auto"/>
              <w:right w:val="single" w:sz="4" w:space="0" w:color="auto"/>
            </w:tcBorders>
          </w:tcPr>
          <w:p w14:paraId="78EF1BAF" w14:textId="77777777" w:rsidR="00CB3504" w:rsidRPr="007F1191" w:rsidRDefault="00CB3504" w:rsidP="007F1191">
            <w:pPr>
              <w:pStyle w:val="ListParagraph"/>
              <w:spacing w:line="360" w:lineRule="auto"/>
              <w:ind w:left="0"/>
              <w:jc w:val="both"/>
              <w:rPr>
                <w:rFonts w:ascii="Times New Roman" w:hAnsi="Times New Roman" w:cs="Times New Roman"/>
                <w:b/>
                <w:bCs/>
                <w:sz w:val="24"/>
                <w:szCs w:val="24"/>
              </w:rPr>
            </w:pPr>
          </w:p>
        </w:tc>
        <w:tc>
          <w:tcPr>
            <w:tcW w:w="2262" w:type="dxa"/>
            <w:tcBorders>
              <w:left w:val="single" w:sz="4" w:space="0" w:color="auto"/>
              <w:right w:val="single" w:sz="4" w:space="0" w:color="auto"/>
            </w:tcBorders>
          </w:tcPr>
          <w:p w14:paraId="0805FE4A" w14:textId="5708E7B7" w:rsidR="00CB3504" w:rsidRPr="007F1191" w:rsidRDefault="00CB3504" w:rsidP="007F1191">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b/>
                <w:bCs/>
                <w:sz w:val="24"/>
                <w:szCs w:val="24"/>
              </w:rPr>
              <w:t>Total</w:t>
            </w:r>
          </w:p>
        </w:tc>
        <w:tc>
          <w:tcPr>
            <w:tcW w:w="2211" w:type="dxa"/>
            <w:tcBorders>
              <w:left w:val="single" w:sz="4" w:space="0" w:color="auto"/>
              <w:right w:val="single" w:sz="4" w:space="0" w:color="auto"/>
            </w:tcBorders>
          </w:tcPr>
          <w:p w14:paraId="68F91E25" w14:textId="0BAE4A0D"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c>
          <w:tcPr>
            <w:tcW w:w="1885" w:type="dxa"/>
            <w:tcBorders>
              <w:left w:val="single" w:sz="4" w:space="0" w:color="auto"/>
              <w:right w:val="single" w:sz="4" w:space="0" w:color="auto"/>
            </w:tcBorders>
          </w:tcPr>
          <w:p w14:paraId="3806534C" w14:textId="385B7DC9"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r>
      <w:tr w:rsidR="004476B6" w:rsidRPr="007F1191" w14:paraId="4B53EB47" w14:textId="77777777" w:rsidTr="004476B6">
        <w:trPr>
          <w:jc w:val="center"/>
        </w:trPr>
        <w:tc>
          <w:tcPr>
            <w:tcW w:w="8296" w:type="dxa"/>
            <w:gridSpan w:val="4"/>
            <w:tcBorders>
              <w:left w:val="single" w:sz="4" w:space="0" w:color="auto"/>
              <w:right w:val="single" w:sz="4" w:space="0" w:color="auto"/>
            </w:tcBorders>
          </w:tcPr>
          <w:p w14:paraId="66D66E57" w14:textId="367005AE" w:rsidR="004476B6" w:rsidRPr="007F1191" w:rsidRDefault="004476B6"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Education level</w:t>
            </w:r>
          </w:p>
        </w:tc>
      </w:tr>
      <w:tr w:rsidR="00CB3504" w:rsidRPr="007F1191" w14:paraId="6D3FB961" w14:textId="77777777" w:rsidTr="004476B6">
        <w:trPr>
          <w:jc w:val="center"/>
        </w:trPr>
        <w:tc>
          <w:tcPr>
            <w:tcW w:w="1938" w:type="dxa"/>
            <w:tcBorders>
              <w:left w:val="single" w:sz="4" w:space="0" w:color="auto"/>
              <w:right w:val="single" w:sz="4" w:space="0" w:color="auto"/>
            </w:tcBorders>
          </w:tcPr>
          <w:p w14:paraId="28809952" w14:textId="5B940127"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68869915" w14:textId="0B84D75E" w:rsidR="00CB3504" w:rsidRPr="007F1191" w:rsidRDefault="00CB3504" w:rsidP="007F1191">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color w:val="000000"/>
                <w:sz w:val="24"/>
                <w:szCs w:val="24"/>
              </w:rPr>
              <w:t>HSC</w:t>
            </w:r>
          </w:p>
        </w:tc>
        <w:tc>
          <w:tcPr>
            <w:tcW w:w="2211" w:type="dxa"/>
            <w:tcBorders>
              <w:left w:val="single" w:sz="4" w:space="0" w:color="auto"/>
              <w:right w:val="single" w:sz="4" w:space="0" w:color="auto"/>
            </w:tcBorders>
            <w:vAlign w:val="bottom"/>
          </w:tcPr>
          <w:p w14:paraId="0EABA09C" w14:textId="2A4DD7D8"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color w:val="000000"/>
                <w:sz w:val="24"/>
                <w:szCs w:val="24"/>
              </w:rPr>
              <w:t>3</w:t>
            </w:r>
          </w:p>
        </w:tc>
        <w:tc>
          <w:tcPr>
            <w:tcW w:w="1885" w:type="dxa"/>
            <w:tcBorders>
              <w:left w:val="single" w:sz="4" w:space="0" w:color="auto"/>
              <w:right w:val="single" w:sz="4" w:space="0" w:color="auto"/>
            </w:tcBorders>
            <w:vAlign w:val="bottom"/>
          </w:tcPr>
          <w:p w14:paraId="693D3C50" w14:textId="075E3CFC"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color w:val="000000"/>
                <w:sz w:val="24"/>
                <w:szCs w:val="24"/>
              </w:rPr>
              <w:t>3</w:t>
            </w:r>
          </w:p>
        </w:tc>
      </w:tr>
      <w:tr w:rsidR="00CB3504" w:rsidRPr="007F1191" w14:paraId="751069FA" w14:textId="77777777" w:rsidTr="004476B6">
        <w:trPr>
          <w:jc w:val="center"/>
        </w:trPr>
        <w:tc>
          <w:tcPr>
            <w:tcW w:w="1938" w:type="dxa"/>
            <w:tcBorders>
              <w:left w:val="single" w:sz="4" w:space="0" w:color="auto"/>
              <w:right w:val="single" w:sz="4" w:space="0" w:color="auto"/>
            </w:tcBorders>
          </w:tcPr>
          <w:p w14:paraId="7B587132" w14:textId="57FD10BB"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0AFB7DE2" w14:textId="0246EE5E" w:rsidR="00CB3504" w:rsidRPr="007F1191" w:rsidRDefault="00CB3504" w:rsidP="007F1191">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color w:val="000000"/>
                <w:sz w:val="24"/>
                <w:szCs w:val="24"/>
              </w:rPr>
              <w:t>Undergraduate</w:t>
            </w:r>
          </w:p>
        </w:tc>
        <w:tc>
          <w:tcPr>
            <w:tcW w:w="2211" w:type="dxa"/>
            <w:tcBorders>
              <w:left w:val="single" w:sz="4" w:space="0" w:color="auto"/>
              <w:right w:val="single" w:sz="4" w:space="0" w:color="auto"/>
            </w:tcBorders>
            <w:vAlign w:val="bottom"/>
          </w:tcPr>
          <w:p w14:paraId="6D18FE2C" w14:textId="455635E9"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color w:val="000000"/>
                <w:sz w:val="24"/>
                <w:szCs w:val="24"/>
              </w:rPr>
              <w:t>72</w:t>
            </w:r>
          </w:p>
        </w:tc>
        <w:tc>
          <w:tcPr>
            <w:tcW w:w="1885" w:type="dxa"/>
            <w:tcBorders>
              <w:left w:val="single" w:sz="4" w:space="0" w:color="auto"/>
              <w:right w:val="single" w:sz="4" w:space="0" w:color="auto"/>
            </w:tcBorders>
            <w:vAlign w:val="bottom"/>
          </w:tcPr>
          <w:p w14:paraId="72DBCB3A" w14:textId="175F057D"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color w:val="000000"/>
                <w:sz w:val="24"/>
                <w:szCs w:val="24"/>
              </w:rPr>
              <w:t>72</w:t>
            </w:r>
          </w:p>
        </w:tc>
      </w:tr>
      <w:tr w:rsidR="00CB3504" w:rsidRPr="007F1191" w14:paraId="6A703216" w14:textId="77777777" w:rsidTr="004476B6">
        <w:trPr>
          <w:jc w:val="center"/>
        </w:trPr>
        <w:tc>
          <w:tcPr>
            <w:tcW w:w="1938" w:type="dxa"/>
            <w:tcBorders>
              <w:left w:val="single" w:sz="4" w:space="0" w:color="auto"/>
              <w:right w:val="single" w:sz="4" w:space="0" w:color="auto"/>
            </w:tcBorders>
          </w:tcPr>
          <w:p w14:paraId="7E3CEC61" w14:textId="2277AE6D" w:rsidR="00CB3504" w:rsidRPr="007F1191" w:rsidRDefault="00CB3504"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3</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024542AC" w14:textId="76334EFB" w:rsidR="00CB3504" w:rsidRPr="007F1191" w:rsidRDefault="00CB3504" w:rsidP="007F1191">
            <w:pPr>
              <w:pStyle w:val="ListParagraph"/>
              <w:spacing w:line="360" w:lineRule="auto"/>
              <w:ind w:left="0"/>
              <w:jc w:val="both"/>
              <w:rPr>
                <w:rFonts w:ascii="Times New Roman" w:hAnsi="Times New Roman" w:cs="Times New Roman"/>
                <w:b/>
                <w:bCs/>
                <w:sz w:val="24"/>
                <w:szCs w:val="24"/>
              </w:rPr>
            </w:pPr>
            <w:r w:rsidRPr="007F1191">
              <w:rPr>
                <w:rFonts w:ascii="Times New Roman" w:hAnsi="Times New Roman" w:cs="Times New Roman"/>
                <w:color w:val="000000"/>
                <w:sz w:val="24"/>
                <w:szCs w:val="24"/>
              </w:rPr>
              <w:t>Postgraduate</w:t>
            </w:r>
          </w:p>
        </w:tc>
        <w:tc>
          <w:tcPr>
            <w:tcW w:w="2211" w:type="dxa"/>
            <w:tcBorders>
              <w:left w:val="single" w:sz="4" w:space="0" w:color="auto"/>
              <w:right w:val="single" w:sz="4" w:space="0" w:color="auto"/>
            </w:tcBorders>
            <w:vAlign w:val="bottom"/>
          </w:tcPr>
          <w:p w14:paraId="361B76A9" w14:textId="336237B8"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color w:val="000000"/>
                <w:sz w:val="24"/>
                <w:szCs w:val="24"/>
              </w:rPr>
              <w:t>25</w:t>
            </w:r>
          </w:p>
        </w:tc>
        <w:tc>
          <w:tcPr>
            <w:tcW w:w="1885" w:type="dxa"/>
            <w:tcBorders>
              <w:left w:val="single" w:sz="4" w:space="0" w:color="auto"/>
              <w:right w:val="single" w:sz="4" w:space="0" w:color="auto"/>
            </w:tcBorders>
            <w:vAlign w:val="bottom"/>
          </w:tcPr>
          <w:p w14:paraId="56A3F162" w14:textId="5A00673B" w:rsidR="00CB3504" w:rsidRPr="007F1191" w:rsidRDefault="00CB3504"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color w:val="000000"/>
                <w:sz w:val="24"/>
                <w:szCs w:val="24"/>
              </w:rPr>
              <w:t>25</w:t>
            </w:r>
          </w:p>
        </w:tc>
      </w:tr>
      <w:tr w:rsidR="00CB3504" w:rsidRPr="007F1191" w14:paraId="4CEC6F74" w14:textId="77777777" w:rsidTr="004476B6">
        <w:trPr>
          <w:jc w:val="center"/>
        </w:trPr>
        <w:tc>
          <w:tcPr>
            <w:tcW w:w="1938" w:type="dxa"/>
            <w:tcBorders>
              <w:left w:val="single" w:sz="4" w:space="0" w:color="auto"/>
              <w:right w:val="single" w:sz="4" w:space="0" w:color="auto"/>
            </w:tcBorders>
          </w:tcPr>
          <w:p w14:paraId="3172A465" w14:textId="77777777" w:rsidR="00CB3504" w:rsidRPr="007F1191" w:rsidRDefault="00CB3504" w:rsidP="007F1191">
            <w:pPr>
              <w:pStyle w:val="ListParagraph"/>
              <w:spacing w:line="360" w:lineRule="auto"/>
              <w:ind w:left="0"/>
              <w:jc w:val="both"/>
              <w:rPr>
                <w:rFonts w:ascii="Times New Roman" w:hAnsi="Times New Roman" w:cs="Times New Roman"/>
                <w:b/>
                <w:bCs/>
                <w:sz w:val="24"/>
                <w:szCs w:val="24"/>
              </w:rPr>
            </w:pPr>
          </w:p>
        </w:tc>
        <w:tc>
          <w:tcPr>
            <w:tcW w:w="2262" w:type="dxa"/>
            <w:tcBorders>
              <w:left w:val="single" w:sz="4" w:space="0" w:color="auto"/>
              <w:right w:val="single" w:sz="4" w:space="0" w:color="auto"/>
            </w:tcBorders>
          </w:tcPr>
          <w:p w14:paraId="16198B10" w14:textId="0A069522" w:rsidR="00CB3504" w:rsidRPr="007F1191" w:rsidRDefault="00CB3504"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b/>
                <w:bCs/>
                <w:sz w:val="24"/>
                <w:szCs w:val="24"/>
              </w:rPr>
              <w:t>Total</w:t>
            </w:r>
          </w:p>
        </w:tc>
        <w:tc>
          <w:tcPr>
            <w:tcW w:w="2211" w:type="dxa"/>
            <w:tcBorders>
              <w:left w:val="single" w:sz="4" w:space="0" w:color="auto"/>
              <w:right w:val="single" w:sz="4" w:space="0" w:color="auto"/>
            </w:tcBorders>
          </w:tcPr>
          <w:p w14:paraId="6CF8AC84" w14:textId="3993E795"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b/>
                <w:bCs/>
                <w:color w:val="000000"/>
                <w:sz w:val="24"/>
                <w:szCs w:val="24"/>
              </w:rPr>
              <w:t>100</w:t>
            </w:r>
          </w:p>
        </w:tc>
        <w:tc>
          <w:tcPr>
            <w:tcW w:w="1885" w:type="dxa"/>
            <w:tcBorders>
              <w:left w:val="single" w:sz="4" w:space="0" w:color="auto"/>
              <w:right w:val="single" w:sz="4" w:space="0" w:color="auto"/>
            </w:tcBorders>
          </w:tcPr>
          <w:p w14:paraId="1AFF3DA4" w14:textId="7A281BBD" w:rsidR="00CB3504" w:rsidRPr="007F1191" w:rsidRDefault="00CB3504"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b/>
                <w:bCs/>
                <w:color w:val="000000"/>
                <w:sz w:val="24"/>
                <w:szCs w:val="24"/>
              </w:rPr>
              <w:t>100</w:t>
            </w:r>
          </w:p>
        </w:tc>
      </w:tr>
      <w:tr w:rsidR="004476B6" w:rsidRPr="007F1191" w14:paraId="43A95E2A" w14:textId="77777777" w:rsidTr="004476B6">
        <w:trPr>
          <w:jc w:val="center"/>
        </w:trPr>
        <w:tc>
          <w:tcPr>
            <w:tcW w:w="8296" w:type="dxa"/>
            <w:gridSpan w:val="4"/>
            <w:tcBorders>
              <w:left w:val="single" w:sz="4" w:space="0" w:color="auto"/>
              <w:right w:val="single" w:sz="4" w:space="0" w:color="auto"/>
            </w:tcBorders>
          </w:tcPr>
          <w:p w14:paraId="6184EDF3" w14:textId="2ABE46AB" w:rsidR="004476B6" w:rsidRPr="007F1191" w:rsidRDefault="004476B6"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b/>
                <w:bCs/>
                <w:color w:val="000000"/>
                <w:sz w:val="24"/>
                <w:szCs w:val="24"/>
              </w:rPr>
              <w:t>Family income</w:t>
            </w:r>
          </w:p>
        </w:tc>
      </w:tr>
      <w:tr w:rsidR="00557DFD" w:rsidRPr="007F1191" w14:paraId="5939E89E" w14:textId="77777777" w:rsidTr="004476B6">
        <w:trPr>
          <w:jc w:val="center"/>
        </w:trPr>
        <w:tc>
          <w:tcPr>
            <w:tcW w:w="1938" w:type="dxa"/>
            <w:tcBorders>
              <w:left w:val="single" w:sz="4" w:space="0" w:color="auto"/>
              <w:right w:val="single" w:sz="4" w:space="0" w:color="auto"/>
            </w:tcBorders>
          </w:tcPr>
          <w:p w14:paraId="7958D3FE" w14:textId="646B52ED" w:rsidR="00557DFD" w:rsidRPr="007F1191" w:rsidRDefault="00557DFD"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5FC9B8E6" w14:textId="69C96248" w:rsidR="00557DFD" w:rsidRPr="007F1191" w:rsidRDefault="00557DFD"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Below 10000</w:t>
            </w:r>
          </w:p>
        </w:tc>
        <w:tc>
          <w:tcPr>
            <w:tcW w:w="2211" w:type="dxa"/>
            <w:tcBorders>
              <w:left w:val="single" w:sz="4" w:space="0" w:color="auto"/>
              <w:right w:val="single" w:sz="4" w:space="0" w:color="auto"/>
            </w:tcBorders>
            <w:vAlign w:val="bottom"/>
          </w:tcPr>
          <w:p w14:paraId="58C732AF" w14:textId="6DCC639B"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12</w:t>
            </w:r>
          </w:p>
        </w:tc>
        <w:tc>
          <w:tcPr>
            <w:tcW w:w="1885" w:type="dxa"/>
            <w:tcBorders>
              <w:left w:val="single" w:sz="4" w:space="0" w:color="auto"/>
              <w:right w:val="single" w:sz="4" w:space="0" w:color="auto"/>
            </w:tcBorders>
            <w:vAlign w:val="bottom"/>
          </w:tcPr>
          <w:p w14:paraId="6CF04953" w14:textId="55163063"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12</w:t>
            </w:r>
          </w:p>
        </w:tc>
      </w:tr>
      <w:tr w:rsidR="00557DFD" w:rsidRPr="007F1191" w14:paraId="4E8E83EC" w14:textId="77777777" w:rsidTr="004476B6">
        <w:trPr>
          <w:jc w:val="center"/>
        </w:trPr>
        <w:tc>
          <w:tcPr>
            <w:tcW w:w="1938" w:type="dxa"/>
            <w:tcBorders>
              <w:left w:val="single" w:sz="4" w:space="0" w:color="auto"/>
              <w:right w:val="single" w:sz="4" w:space="0" w:color="auto"/>
            </w:tcBorders>
          </w:tcPr>
          <w:p w14:paraId="4EA83F8B" w14:textId="04594B4F" w:rsidR="00557DFD" w:rsidRPr="007F1191" w:rsidRDefault="00557DFD"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279A97DB" w14:textId="4F4B2233" w:rsidR="00557DFD" w:rsidRPr="007F1191" w:rsidRDefault="00557DFD"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10000-50000</w:t>
            </w:r>
          </w:p>
        </w:tc>
        <w:tc>
          <w:tcPr>
            <w:tcW w:w="2211" w:type="dxa"/>
            <w:tcBorders>
              <w:left w:val="single" w:sz="4" w:space="0" w:color="auto"/>
              <w:right w:val="single" w:sz="4" w:space="0" w:color="auto"/>
            </w:tcBorders>
            <w:vAlign w:val="bottom"/>
          </w:tcPr>
          <w:p w14:paraId="70C076A9" w14:textId="106BEF5F"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36</w:t>
            </w:r>
          </w:p>
        </w:tc>
        <w:tc>
          <w:tcPr>
            <w:tcW w:w="1885" w:type="dxa"/>
            <w:tcBorders>
              <w:left w:val="single" w:sz="4" w:space="0" w:color="auto"/>
              <w:right w:val="single" w:sz="4" w:space="0" w:color="auto"/>
            </w:tcBorders>
            <w:vAlign w:val="bottom"/>
          </w:tcPr>
          <w:p w14:paraId="229523E3" w14:textId="17CAD81F"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36</w:t>
            </w:r>
          </w:p>
        </w:tc>
      </w:tr>
      <w:tr w:rsidR="00557DFD" w:rsidRPr="007F1191" w14:paraId="354983EF" w14:textId="77777777" w:rsidTr="004476B6">
        <w:trPr>
          <w:jc w:val="center"/>
        </w:trPr>
        <w:tc>
          <w:tcPr>
            <w:tcW w:w="1938" w:type="dxa"/>
            <w:tcBorders>
              <w:left w:val="single" w:sz="4" w:space="0" w:color="auto"/>
              <w:right w:val="single" w:sz="4" w:space="0" w:color="auto"/>
            </w:tcBorders>
          </w:tcPr>
          <w:p w14:paraId="44FFBB69" w14:textId="70AAB6D1" w:rsidR="00557DFD" w:rsidRPr="007F1191" w:rsidRDefault="00557DFD"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3</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21C58AAE" w14:textId="11976A31" w:rsidR="00557DFD" w:rsidRPr="007F1191" w:rsidRDefault="00557DFD"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5000</w:t>
            </w:r>
            <w:r w:rsidR="0018758A">
              <w:rPr>
                <w:rFonts w:ascii="Times New Roman" w:hAnsi="Times New Roman" w:cs="Times New Roman"/>
                <w:color w:val="000000"/>
                <w:sz w:val="24"/>
                <w:szCs w:val="24"/>
              </w:rPr>
              <w:t>1</w:t>
            </w:r>
            <w:r w:rsidRPr="007F1191">
              <w:rPr>
                <w:rFonts w:ascii="Times New Roman" w:hAnsi="Times New Roman" w:cs="Times New Roman"/>
                <w:color w:val="000000"/>
                <w:sz w:val="24"/>
                <w:szCs w:val="24"/>
              </w:rPr>
              <w:t>-100000</w:t>
            </w:r>
          </w:p>
        </w:tc>
        <w:tc>
          <w:tcPr>
            <w:tcW w:w="2211" w:type="dxa"/>
            <w:tcBorders>
              <w:left w:val="single" w:sz="4" w:space="0" w:color="auto"/>
              <w:right w:val="single" w:sz="4" w:space="0" w:color="auto"/>
            </w:tcBorders>
            <w:vAlign w:val="bottom"/>
          </w:tcPr>
          <w:p w14:paraId="3265FF64" w14:textId="1B5013B0"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30</w:t>
            </w:r>
          </w:p>
        </w:tc>
        <w:tc>
          <w:tcPr>
            <w:tcW w:w="1885" w:type="dxa"/>
            <w:tcBorders>
              <w:left w:val="single" w:sz="4" w:space="0" w:color="auto"/>
              <w:right w:val="single" w:sz="4" w:space="0" w:color="auto"/>
            </w:tcBorders>
            <w:vAlign w:val="bottom"/>
          </w:tcPr>
          <w:p w14:paraId="0E03726D" w14:textId="6A100BB8"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30</w:t>
            </w:r>
          </w:p>
        </w:tc>
      </w:tr>
      <w:tr w:rsidR="00557DFD" w:rsidRPr="007F1191" w14:paraId="51BE173B" w14:textId="77777777" w:rsidTr="004476B6">
        <w:trPr>
          <w:jc w:val="center"/>
        </w:trPr>
        <w:tc>
          <w:tcPr>
            <w:tcW w:w="1938" w:type="dxa"/>
            <w:tcBorders>
              <w:left w:val="single" w:sz="4" w:space="0" w:color="auto"/>
              <w:right w:val="single" w:sz="4" w:space="0" w:color="auto"/>
            </w:tcBorders>
          </w:tcPr>
          <w:p w14:paraId="69F69DF2" w14:textId="603454B4" w:rsidR="00557DFD" w:rsidRPr="007F1191" w:rsidRDefault="00557DFD"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4</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35163344" w14:textId="049E884F" w:rsidR="00557DFD" w:rsidRPr="007F1191" w:rsidRDefault="00557DFD"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Above 100000</w:t>
            </w:r>
          </w:p>
        </w:tc>
        <w:tc>
          <w:tcPr>
            <w:tcW w:w="2211" w:type="dxa"/>
            <w:tcBorders>
              <w:left w:val="single" w:sz="4" w:space="0" w:color="auto"/>
              <w:right w:val="single" w:sz="4" w:space="0" w:color="auto"/>
            </w:tcBorders>
            <w:vAlign w:val="bottom"/>
          </w:tcPr>
          <w:p w14:paraId="2FB99630" w14:textId="50DFF8D8"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22</w:t>
            </w:r>
          </w:p>
        </w:tc>
        <w:tc>
          <w:tcPr>
            <w:tcW w:w="1885" w:type="dxa"/>
            <w:tcBorders>
              <w:left w:val="single" w:sz="4" w:space="0" w:color="auto"/>
              <w:right w:val="single" w:sz="4" w:space="0" w:color="auto"/>
            </w:tcBorders>
            <w:vAlign w:val="bottom"/>
          </w:tcPr>
          <w:p w14:paraId="7DC38B25" w14:textId="3B5A4E83"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22</w:t>
            </w:r>
          </w:p>
        </w:tc>
      </w:tr>
      <w:tr w:rsidR="00557DFD" w:rsidRPr="007F1191" w14:paraId="13A8C107" w14:textId="77777777" w:rsidTr="004476B6">
        <w:trPr>
          <w:jc w:val="center"/>
        </w:trPr>
        <w:tc>
          <w:tcPr>
            <w:tcW w:w="1938" w:type="dxa"/>
            <w:tcBorders>
              <w:left w:val="single" w:sz="4" w:space="0" w:color="auto"/>
              <w:right w:val="single" w:sz="4" w:space="0" w:color="auto"/>
            </w:tcBorders>
          </w:tcPr>
          <w:p w14:paraId="2B4F0F89" w14:textId="77777777" w:rsidR="00557DFD" w:rsidRPr="007F1191" w:rsidRDefault="00557DFD" w:rsidP="007F1191">
            <w:pPr>
              <w:pStyle w:val="ListParagraph"/>
              <w:spacing w:line="360" w:lineRule="auto"/>
              <w:ind w:left="0"/>
              <w:jc w:val="both"/>
              <w:rPr>
                <w:rFonts w:ascii="Times New Roman" w:hAnsi="Times New Roman" w:cs="Times New Roman"/>
                <w:sz w:val="24"/>
                <w:szCs w:val="24"/>
              </w:rPr>
            </w:pPr>
          </w:p>
        </w:tc>
        <w:tc>
          <w:tcPr>
            <w:tcW w:w="2262" w:type="dxa"/>
            <w:tcBorders>
              <w:left w:val="single" w:sz="4" w:space="0" w:color="auto"/>
              <w:right w:val="single" w:sz="4" w:space="0" w:color="auto"/>
            </w:tcBorders>
            <w:vAlign w:val="bottom"/>
          </w:tcPr>
          <w:p w14:paraId="1313BC56" w14:textId="1282BB7A" w:rsidR="00557DFD" w:rsidRPr="007F1191" w:rsidRDefault="00557DFD" w:rsidP="007F1191">
            <w:pPr>
              <w:pStyle w:val="ListParagraph"/>
              <w:spacing w:line="360" w:lineRule="auto"/>
              <w:ind w:left="0"/>
              <w:jc w:val="both"/>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Total</w:t>
            </w:r>
          </w:p>
        </w:tc>
        <w:tc>
          <w:tcPr>
            <w:tcW w:w="2211" w:type="dxa"/>
            <w:tcBorders>
              <w:left w:val="single" w:sz="4" w:space="0" w:color="auto"/>
              <w:right w:val="single" w:sz="4" w:space="0" w:color="auto"/>
            </w:tcBorders>
            <w:vAlign w:val="bottom"/>
          </w:tcPr>
          <w:p w14:paraId="772CE03E" w14:textId="3C5F0087" w:rsidR="00557DFD" w:rsidRPr="007F1191" w:rsidRDefault="00557DFD"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c>
          <w:tcPr>
            <w:tcW w:w="1885" w:type="dxa"/>
            <w:tcBorders>
              <w:left w:val="single" w:sz="4" w:space="0" w:color="auto"/>
              <w:right w:val="single" w:sz="4" w:space="0" w:color="auto"/>
            </w:tcBorders>
            <w:vAlign w:val="bottom"/>
          </w:tcPr>
          <w:p w14:paraId="0FA3A2C9" w14:textId="23A40047" w:rsidR="00557DFD" w:rsidRPr="007F1191" w:rsidRDefault="00557DFD"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r>
      <w:tr w:rsidR="004476B6" w:rsidRPr="007F1191" w14:paraId="1103C479" w14:textId="77777777" w:rsidTr="004476B6">
        <w:trPr>
          <w:jc w:val="center"/>
        </w:trPr>
        <w:tc>
          <w:tcPr>
            <w:tcW w:w="8296" w:type="dxa"/>
            <w:gridSpan w:val="4"/>
            <w:tcBorders>
              <w:left w:val="single" w:sz="4" w:space="0" w:color="auto"/>
              <w:right w:val="single" w:sz="4" w:space="0" w:color="auto"/>
            </w:tcBorders>
          </w:tcPr>
          <w:p w14:paraId="675DB55E" w14:textId="0FE70DAF" w:rsidR="004476B6" w:rsidRPr="007F1191" w:rsidRDefault="004476B6"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b/>
                <w:bCs/>
                <w:color w:val="000000"/>
                <w:sz w:val="24"/>
                <w:szCs w:val="24"/>
              </w:rPr>
              <w:t>Area</w:t>
            </w:r>
          </w:p>
        </w:tc>
      </w:tr>
      <w:tr w:rsidR="00557DFD" w:rsidRPr="007F1191" w14:paraId="50157CC5" w14:textId="77777777" w:rsidTr="004476B6">
        <w:trPr>
          <w:jc w:val="center"/>
        </w:trPr>
        <w:tc>
          <w:tcPr>
            <w:tcW w:w="1938" w:type="dxa"/>
            <w:tcBorders>
              <w:left w:val="single" w:sz="4" w:space="0" w:color="auto"/>
              <w:right w:val="single" w:sz="4" w:space="0" w:color="auto"/>
            </w:tcBorders>
          </w:tcPr>
          <w:p w14:paraId="532F89C9" w14:textId="52A26311" w:rsidR="00557DFD" w:rsidRPr="007F1191" w:rsidRDefault="00557DFD"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1</w:t>
            </w:r>
            <w:r w:rsidR="00C73948" w:rsidRPr="007F1191">
              <w:rPr>
                <w:rFonts w:ascii="Times New Roman" w:hAnsi="Times New Roman" w:cs="Times New Roman"/>
                <w:sz w:val="24"/>
                <w:szCs w:val="24"/>
              </w:rPr>
              <w:t>.</w:t>
            </w:r>
          </w:p>
        </w:tc>
        <w:tc>
          <w:tcPr>
            <w:tcW w:w="2262" w:type="dxa"/>
            <w:tcBorders>
              <w:left w:val="single" w:sz="4" w:space="0" w:color="auto"/>
              <w:right w:val="single" w:sz="4" w:space="0" w:color="auto"/>
            </w:tcBorders>
            <w:vAlign w:val="bottom"/>
          </w:tcPr>
          <w:p w14:paraId="61C5CE0B" w14:textId="2611727E" w:rsidR="00557DFD" w:rsidRPr="007F1191" w:rsidRDefault="00557DFD"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Rural</w:t>
            </w:r>
          </w:p>
        </w:tc>
        <w:tc>
          <w:tcPr>
            <w:tcW w:w="2211" w:type="dxa"/>
            <w:tcBorders>
              <w:left w:val="single" w:sz="4" w:space="0" w:color="auto"/>
              <w:right w:val="single" w:sz="4" w:space="0" w:color="auto"/>
            </w:tcBorders>
            <w:vAlign w:val="bottom"/>
          </w:tcPr>
          <w:p w14:paraId="7C7E56A8" w14:textId="7E64455E"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48</w:t>
            </w:r>
          </w:p>
        </w:tc>
        <w:tc>
          <w:tcPr>
            <w:tcW w:w="1885" w:type="dxa"/>
            <w:tcBorders>
              <w:left w:val="single" w:sz="4" w:space="0" w:color="auto"/>
              <w:right w:val="single" w:sz="4" w:space="0" w:color="auto"/>
            </w:tcBorders>
            <w:vAlign w:val="bottom"/>
          </w:tcPr>
          <w:p w14:paraId="15CF62FF" w14:textId="568680BC"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48</w:t>
            </w:r>
          </w:p>
        </w:tc>
      </w:tr>
      <w:tr w:rsidR="00557DFD" w:rsidRPr="007F1191" w14:paraId="0751B3B5" w14:textId="77777777" w:rsidTr="004476B6">
        <w:trPr>
          <w:jc w:val="center"/>
        </w:trPr>
        <w:tc>
          <w:tcPr>
            <w:tcW w:w="1938" w:type="dxa"/>
            <w:tcBorders>
              <w:left w:val="single" w:sz="4" w:space="0" w:color="auto"/>
              <w:right w:val="single" w:sz="4" w:space="0" w:color="auto"/>
            </w:tcBorders>
          </w:tcPr>
          <w:p w14:paraId="61431A00" w14:textId="5D2BF3EC" w:rsidR="00557DFD" w:rsidRPr="007F1191" w:rsidRDefault="00557DFD" w:rsidP="007F1191">
            <w:pPr>
              <w:pStyle w:val="ListParagraph"/>
              <w:spacing w:line="360" w:lineRule="auto"/>
              <w:ind w:left="0"/>
              <w:jc w:val="both"/>
              <w:rPr>
                <w:rFonts w:ascii="Times New Roman" w:hAnsi="Times New Roman" w:cs="Times New Roman"/>
                <w:sz w:val="24"/>
                <w:szCs w:val="24"/>
              </w:rPr>
            </w:pPr>
            <w:r w:rsidRPr="007F1191">
              <w:rPr>
                <w:rFonts w:ascii="Times New Roman" w:hAnsi="Times New Roman" w:cs="Times New Roman"/>
                <w:sz w:val="24"/>
                <w:szCs w:val="24"/>
              </w:rPr>
              <w:t>2</w:t>
            </w:r>
            <w:r w:rsidR="00C73948" w:rsidRPr="007F1191">
              <w:rPr>
                <w:rFonts w:ascii="Times New Roman" w:hAnsi="Times New Roman" w:cs="Times New Roman"/>
                <w:sz w:val="24"/>
                <w:szCs w:val="24"/>
              </w:rPr>
              <w:t xml:space="preserve">. </w:t>
            </w:r>
          </w:p>
        </w:tc>
        <w:tc>
          <w:tcPr>
            <w:tcW w:w="2262" w:type="dxa"/>
            <w:tcBorders>
              <w:left w:val="single" w:sz="4" w:space="0" w:color="auto"/>
              <w:right w:val="single" w:sz="4" w:space="0" w:color="auto"/>
            </w:tcBorders>
            <w:vAlign w:val="bottom"/>
          </w:tcPr>
          <w:p w14:paraId="66495979" w14:textId="744F92A6" w:rsidR="00557DFD" w:rsidRPr="007F1191" w:rsidRDefault="00557DFD" w:rsidP="007F1191">
            <w:pPr>
              <w:pStyle w:val="ListParagraph"/>
              <w:spacing w:line="360" w:lineRule="auto"/>
              <w:ind w:left="0"/>
              <w:jc w:val="both"/>
              <w:rPr>
                <w:rFonts w:ascii="Times New Roman" w:hAnsi="Times New Roman" w:cs="Times New Roman"/>
                <w:color w:val="000000"/>
                <w:sz w:val="24"/>
                <w:szCs w:val="24"/>
              </w:rPr>
            </w:pPr>
            <w:r w:rsidRPr="007F1191">
              <w:rPr>
                <w:rFonts w:ascii="Times New Roman" w:hAnsi="Times New Roman" w:cs="Times New Roman"/>
                <w:color w:val="000000"/>
                <w:sz w:val="24"/>
                <w:szCs w:val="24"/>
              </w:rPr>
              <w:t>Urban</w:t>
            </w:r>
          </w:p>
        </w:tc>
        <w:tc>
          <w:tcPr>
            <w:tcW w:w="2211" w:type="dxa"/>
            <w:tcBorders>
              <w:left w:val="single" w:sz="4" w:space="0" w:color="auto"/>
              <w:right w:val="single" w:sz="4" w:space="0" w:color="auto"/>
            </w:tcBorders>
            <w:vAlign w:val="bottom"/>
          </w:tcPr>
          <w:p w14:paraId="26FA713E" w14:textId="36DDC515"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52</w:t>
            </w:r>
          </w:p>
        </w:tc>
        <w:tc>
          <w:tcPr>
            <w:tcW w:w="1885" w:type="dxa"/>
            <w:tcBorders>
              <w:left w:val="single" w:sz="4" w:space="0" w:color="auto"/>
              <w:right w:val="single" w:sz="4" w:space="0" w:color="auto"/>
            </w:tcBorders>
            <w:vAlign w:val="bottom"/>
          </w:tcPr>
          <w:p w14:paraId="70D71BC8" w14:textId="0518418B" w:rsidR="00557DFD" w:rsidRPr="007F1191" w:rsidRDefault="00557DFD" w:rsidP="007F1191">
            <w:pPr>
              <w:spacing w:line="360" w:lineRule="auto"/>
              <w:jc w:val="center"/>
              <w:rPr>
                <w:rFonts w:ascii="Times New Roman" w:hAnsi="Times New Roman" w:cs="Times New Roman"/>
                <w:color w:val="000000"/>
                <w:sz w:val="24"/>
                <w:szCs w:val="24"/>
              </w:rPr>
            </w:pPr>
            <w:r w:rsidRPr="007F1191">
              <w:rPr>
                <w:rFonts w:ascii="Times New Roman" w:hAnsi="Times New Roman" w:cs="Times New Roman"/>
                <w:color w:val="000000"/>
                <w:sz w:val="24"/>
                <w:szCs w:val="24"/>
              </w:rPr>
              <w:t>52</w:t>
            </w:r>
          </w:p>
        </w:tc>
      </w:tr>
      <w:tr w:rsidR="00557DFD" w:rsidRPr="007F1191" w14:paraId="6F5D6187" w14:textId="77777777" w:rsidTr="004476B6">
        <w:trPr>
          <w:jc w:val="center"/>
        </w:trPr>
        <w:tc>
          <w:tcPr>
            <w:tcW w:w="1938" w:type="dxa"/>
            <w:tcBorders>
              <w:left w:val="single" w:sz="4" w:space="0" w:color="auto"/>
              <w:right w:val="single" w:sz="4" w:space="0" w:color="auto"/>
            </w:tcBorders>
          </w:tcPr>
          <w:p w14:paraId="0592D589" w14:textId="77777777" w:rsidR="00557DFD" w:rsidRPr="007F1191" w:rsidRDefault="00557DFD" w:rsidP="007F1191">
            <w:pPr>
              <w:pStyle w:val="ListParagraph"/>
              <w:spacing w:line="360" w:lineRule="auto"/>
              <w:ind w:left="0"/>
              <w:jc w:val="both"/>
              <w:rPr>
                <w:rFonts w:ascii="Times New Roman" w:hAnsi="Times New Roman" w:cs="Times New Roman"/>
                <w:b/>
                <w:bCs/>
                <w:sz w:val="24"/>
                <w:szCs w:val="24"/>
              </w:rPr>
            </w:pPr>
          </w:p>
        </w:tc>
        <w:tc>
          <w:tcPr>
            <w:tcW w:w="2262" w:type="dxa"/>
            <w:tcBorders>
              <w:left w:val="single" w:sz="4" w:space="0" w:color="auto"/>
              <w:right w:val="single" w:sz="4" w:space="0" w:color="auto"/>
            </w:tcBorders>
            <w:vAlign w:val="bottom"/>
          </w:tcPr>
          <w:p w14:paraId="6D16A276" w14:textId="62C52B83" w:rsidR="00557DFD" w:rsidRPr="007F1191" w:rsidRDefault="00557DFD" w:rsidP="007F1191">
            <w:pPr>
              <w:pStyle w:val="ListParagraph"/>
              <w:spacing w:line="360" w:lineRule="auto"/>
              <w:ind w:left="0"/>
              <w:jc w:val="both"/>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Total</w:t>
            </w:r>
          </w:p>
        </w:tc>
        <w:tc>
          <w:tcPr>
            <w:tcW w:w="2211" w:type="dxa"/>
            <w:tcBorders>
              <w:left w:val="single" w:sz="4" w:space="0" w:color="auto"/>
              <w:right w:val="single" w:sz="4" w:space="0" w:color="auto"/>
            </w:tcBorders>
            <w:vAlign w:val="bottom"/>
          </w:tcPr>
          <w:p w14:paraId="186383D4" w14:textId="49F03E3E" w:rsidR="00557DFD" w:rsidRPr="007F1191" w:rsidRDefault="00557DFD"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c>
          <w:tcPr>
            <w:tcW w:w="1885" w:type="dxa"/>
            <w:tcBorders>
              <w:left w:val="single" w:sz="4" w:space="0" w:color="auto"/>
              <w:right w:val="single" w:sz="4" w:space="0" w:color="auto"/>
            </w:tcBorders>
            <w:vAlign w:val="bottom"/>
          </w:tcPr>
          <w:p w14:paraId="3CC51257" w14:textId="35347311" w:rsidR="00557DFD" w:rsidRPr="007F1191" w:rsidRDefault="00557DFD" w:rsidP="007F1191">
            <w:pPr>
              <w:spacing w:line="360" w:lineRule="auto"/>
              <w:jc w:val="center"/>
              <w:rPr>
                <w:rFonts w:ascii="Times New Roman" w:hAnsi="Times New Roman" w:cs="Times New Roman"/>
                <w:b/>
                <w:bCs/>
                <w:color w:val="000000"/>
                <w:sz w:val="24"/>
                <w:szCs w:val="24"/>
              </w:rPr>
            </w:pPr>
            <w:r w:rsidRPr="007F1191">
              <w:rPr>
                <w:rFonts w:ascii="Times New Roman" w:hAnsi="Times New Roman" w:cs="Times New Roman"/>
                <w:b/>
                <w:bCs/>
                <w:color w:val="000000"/>
                <w:sz w:val="24"/>
                <w:szCs w:val="24"/>
              </w:rPr>
              <w:t>100</w:t>
            </w:r>
          </w:p>
        </w:tc>
      </w:tr>
    </w:tbl>
    <w:p w14:paraId="56682924" w14:textId="77777777" w:rsidR="00CA1426" w:rsidRDefault="00CA1426" w:rsidP="00CA1426">
      <w:pPr>
        <w:spacing w:line="360" w:lineRule="auto"/>
        <w:jc w:val="both"/>
        <w:rPr>
          <w:rFonts w:ascii="Times New Roman" w:hAnsi="Times New Roman" w:cs="Times New Roman"/>
          <w:sz w:val="24"/>
          <w:szCs w:val="24"/>
        </w:rPr>
      </w:pPr>
    </w:p>
    <w:p w14:paraId="14769F7A" w14:textId="19FB3D37" w:rsidR="00CA1426" w:rsidRPr="0066534A" w:rsidRDefault="00CA1426" w:rsidP="0066534A">
      <w:pPr>
        <w:pStyle w:val="ListParagraph"/>
        <w:numPr>
          <w:ilvl w:val="0"/>
          <w:numId w:val="13"/>
        </w:numPr>
        <w:spacing w:line="360" w:lineRule="auto"/>
        <w:jc w:val="both"/>
        <w:rPr>
          <w:rFonts w:ascii="Times New Roman" w:hAnsi="Times New Roman" w:cs="Times New Roman"/>
          <w:sz w:val="24"/>
          <w:szCs w:val="24"/>
        </w:rPr>
      </w:pPr>
      <w:r w:rsidRPr="0066534A">
        <w:rPr>
          <w:rFonts w:ascii="Times New Roman" w:hAnsi="Times New Roman" w:cs="Times New Roman"/>
          <w:b/>
          <w:bCs/>
          <w:sz w:val="24"/>
          <w:szCs w:val="24"/>
        </w:rPr>
        <w:t>Gender wise distribution:</w:t>
      </w:r>
      <w:r w:rsidRPr="0066534A">
        <w:rPr>
          <w:rFonts w:ascii="Times New Roman" w:hAnsi="Times New Roman" w:cs="Times New Roman"/>
          <w:sz w:val="24"/>
          <w:szCs w:val="24"/>
        </w:rPr>
        <w:t xml:space="preserve"> The sample comprised 55% male and 45% female participants, indicating a fairly balanced gender representation with a slight male majority.</w:t>
      </w:r>
    </w:p>
    <w:p w14:paraId="25D0CC96" w14:textId="77777777" w:rsidR="00CA1426" w:rsidRPr="0066534A" w:rsidRDefault="00CA1426" w:rsidP="0066534A">
      <w:pPr>
        <w:pStyle w:val="ListParagraph"/>
        <w:numPr>
          <w:ilvl w:val="0"/>
          <w:numId w:val="13"/>
        </w:numPr>
        <w:spacing w:line="360" w:lineRule="auto"/>
        <w:jc w:val="both"/>
        <w:rPr>
          <w:rFonts w:ascii="Times New Roman" w:hAnsi="Times New Roman" w:cs="Times New Roman"/>
          <w:sz w:val="24"/>
          <w:szCs w:val="24"/>
        </w:rPr>
      </w:pPr>
      <w:r w:rsidRPr="0066534A">
        <w:rPr>
          <w:rFonts w:ascii="Times New Roman" w:hAnsi="Times New Roman" w:cs="Times New Roman"/>
          <w:b/>
          <w:bCs/>
          <w:sz w:val="24"/>
          <w:szCs w:val="24"/>
        </w:rPr>
        <w:lastRenderedPageBreak/>
        <w:t>Age wise distribution:</w:t>
      </w:r>
      <w:r w:rsidRPr="0066534A">
        <w:rPr>
          <w:rFonts w:ascii="Times New Roman" w:hAnsi="Times New Roman" w:cs="Times New Roman"/>
          <w:sz w:val="24"/>
          <w:szCs w:val="24"/>
        </w:rPr>
        <w:t xml:space="preserve"> The age wise distribution shows that the majority of the respondents (91%) belong to the 18–24 age group, while only 9% fall within the 25–34 age group. This indicates that the survey was primarily participated in by younger individuals, suggesting that insights derived from the study may predominantly reflect the preferences and trends among the youth demographic.</w:t>
      </w:r>
    </w:p>
    <w:p w14:paraId="564551FC" w14:textId="77777777" w:rsidR="00CA1426" w:rsidRPr="0066534A" w:rsidRDefault="00CA1426" w:rsidP="0066534A">
      <w:pPr>
        <w:pStyle w:val="ListParagraph"/>
        <w:numPr>
          <w:ilvl w:val="0"/>
          <w:numId w:val="13"/>
        </w:numPr>
        <w:spacing w:line="360" w:lineRule="auto"/>
        <w:jc w:val="both"/>
        <w:rPr>
          <w:rFonts w:ascii="Times New Roman" w:hAnsi="Times New Roman" w:cs="Times New Roman"/>
          <w:sz w:val="24"/>
          <w:szCs w:val="24"/>
        </w:rPr>
      </w:pPr>
      <w:r w:rsidRPr="0066534A">
        <w:rPr>
          <w:rFonts w:ascii="Times New Roman" w:hAnsi="Times New Roman" w:cs="Times New Roman"/>
          <w:b/>
          <w:bCs/>
          <w:sz w:val="24"/>
          <w:szCs w:val="24"/>
        </w:rPr>
        <w:t>Educational level wise distribution:</w:t>
      </w:r>
      <w:r w:rsidRPr="0066534A">
        <w:rPr>
          <w:rFonts w:ascii="Times New Roman" w:hAnsi="Times New Roman" w:cs="Times New Roman"/>
          <w:sz w:val="24"/>
          <w:szCs w:val="24"/>
        </w:rPr>
        <w:t xml:space="preserve"> The educational background of the respondents shows that a majority (72%) are undergraduates, followed by 25% postgraduates, and 3% with education up to the Higher Secondary Certificate (HSC) level. This suggests that most respondents are well-educated and currently pursuing or have completed higher education.</w:t>
      </w:r>
    </w:p>
    <w:p w14:paraId="3C6712EE" w14:textId="18AA3F8A" w:rsidR="00CA1426" w:rsidRPr="0066534A" w:rsidRDefault="00CA1426" w:rsidP="0066534A">
      <w:pPr>
        <w:pStyle w:val="ListParagraph"/>
        <w:numPr>
          <w:ilvl w:val="0"/>
          <w:numId w:val="13"/>
        </w:numPr>
        <w:spacing w:line="360" w:lineRule="auto"/>
        <w:jc w:val="both"/>
        <w:rPr>
          <w:rFonts w:ascii="Times New Roman" w:hAnsi="Times New Roman" w:cs="Times New Roman"/>
          <w:sz w:val="24"/>
          <w:szCs w:val="24"/>
        </w:rPr>
      </w:pPr>
      <w:r w:rsidRPr="0066534A">
        <w:rPr>
          <w:rFonts w:ascii="Times New Roman" w:hAnsi="Times New Roman" w:cs="Times New Roman"/>
          <w:b/>
          <w:bCs/>
          <w:sz w:val="24"/>
          <w:szCs w:val="24"/>
        </w:rPr>
        <w:t>Family income wise distribution:</w:t>
      </w:r>
      <w:r w:rsidRPr="0066534A">
        <w:rPr>
          <w:rFonts w:ascii="Times New Roman" w:hAnsi="Times New Roman" w:cs="Times New Roman"/>
          <w:sz w:val="24"/>
          <w:szCs w:val="24"/>
        </w:rPr>
        <w:t xml:space="preserve"> The income distribution reveals that 36% of the respondents belong to the income bracket of ₹10,000–₹50,000 per month, followed by 30% in the ₹50,00</w:t>
      </w:r>
      <w:r w:rsidR="0018758A" w:rsidRPr="0066534A">
        <w:rPr>
          <w:rFonts w:ascii="Times New Roman" w:hAnsi="Times New Roman" w:cs="Times New Roman"/>
          <w:sz w:val="24"/>
          <w:szCs w:val="24"/>
        </w:rPr>
        <w:t>1</w:t>
      </w:r>
      <w:r w:rsidRPr="0066534A">
        <w:rPr>
          <w:rFonts w:ascii="Times New Roman" w:hAnsi="Times New Roman" w:cs="Times New Roman"/>
          <w:sz w:val="24"/>
          <w:szCs w:val="24"/>
        </w:rPr>
        <w:t>–₹100,000 range. Additionally, 22% earn above ₹100,000 monthly, while 12% fall below ₹10,000, indicating a diverse range of economic backgrounds.</w:t>
      </w:r>
    </w:p>
    <w:p w14:paraId="065AF04D" w14:textId="5C28A66B" w:rsidR="000C2E1E" w:rsidRDefault="00CA1426" w:rsidP="0066534A">
      <w:pPr>
        <w:pStyle w:val="ListParagraph"/>
        <w:numPr>
          <w:ilvl w:val="0"/>
          <w:numId w:val="13"/>
        </w:numPr>
        <w:spacing w:line="360" w:lineRule="auto"/>
        <w:jc w:val="both"/>
        <w:rPr>
          <w:rFonts w:ascii="Times New Roman" w:hAnsi="Times New Roman" w:cs="Times New Roman"/>
          <w:sz w:val="24"/>
          <w:szCs w:val="24"/>
        </w:rPr>
      </w:pPr>
      <w:r w:rsidRPr="0066534A">
        <w:rPr>
          <w:rFonts w:ascii="Times New Roman" w:hAnsi="Times New Roman" w:cs="Times New Roman"/>
          <w:b/>
          <w:bCs/>
          <w:sz w:val="24"/>
          <w:szCs w:val="24"/>
        </w:rPr>
        <w:t>Area wise distribution:</w:t>
      </w:r>
      <w:r w:rsidRPr="0066534A">
        <w:rPr>
          <w:rFonts w:ascii="Times New Roman" w:hAnsi="Times New Roman" w:cs="Times New Roman"/>
          <w:sz w:val="24"/>
          <w:szCs w:val="24"/>
        </w:rPr>
        <w:t xml:space="preserve"> In terms of residential location, 52% of the respondents reside in urban areas, while 48% are from rural areas. </w:t>
      </w:r>
    </w:p>
    <w:p w14:paraId="0928716E" w14:textId="77777777" w:rsidR="00D66A47" w:rsidRDefault="00D66A47" w:rsidP="00D66A47">
      <w:pPr>
        <w:pStyle w:val="ListParagraph"/>
        <w:spacing w:line="360" w:lineRule="auto"/>
        <w:jc w:val="both"/>
        <w:rPr>
          <w:rFonts w:ascii="Times New Roman" w:hAnsi="Times New Roman" w:cs="Times New Roman"/>
          <w:b/>
          <w:bCs/>
          <w:sz w:val="24"/>
          <w:szCs w:val="24"/>
        </w:rPr>
      </w:pPr>
    </w:p>
    <w:p w14:paraId="09710BDC" w14:textId="77777777" w:rsidR="00D66A47" w:rsidRDefault="00D66A47" w:rsidP="00D66A47">
      <w:pPr>
        <w:pStyle w:val="ListParagraph"/>
        <w:spacing w:line="360" w:lineRule="auto"/>
        <w:jc w:val="both"/>
        <w:rPr>
          <w:rFonts w:ascii="Times New Roman" w:hAnsi="Times New Roman" w:cs="Times New Roman"/>
          <w:b/>
          <w:bCs/>
          <w:sz w:val="24"/>
          <w:szCs w:val="24"/>
        </w:rPr>
      </w:pPr>
    </w:p>
    <w:p w14:paraId="5457EF59" w14:textId="77777777" w:rsidR="00D66A47" w:rsidRPr="0066534A" w:rsidRDefault="00D66A47" w:rsidP="00D66A47">
      <w:pPr>
        <w:pStyle w:val="ListParagraph"/>
        <w:spacing w:line="360" w:lineRule="auto"/>
        <w:jc w:val="both"/>
        <w:rPr>
          <w:rFonts w:ascii="Times New Roman" w:hAnsi="Times New Roman" w:cs="Times New Roman"/>
          <w:sz w:val="24"/>
          <w:szCs w:val="24"/>
        </w:rPr>
      </w:pPr>
    </w:p>
    <w:p w14:paraId="60CE5586" w14:textId="15200010" w:rsidR="00C01F1F" w:rsidRPr="0066534A" w:rsidRDefault="00C01F1F" w:rsidP="0066534A">
      <w:pPr>
        <w:pStyle w:val="ListParagraph"/>
        <w:numPr>
          <w:ilvl w:val="1"/>
          <w:numId w:val="14"/>
        </w:numPr>
        <w:spacing w:line="360" w:lineRule="auto"/>
        <w:jc w:val="both"/>
        <w:rPr>
          <w:rFonts w:ascii="Times New Roman" w:hAnsi="Times New Roman" w:cs="Times New Roman"/>
          <w:b/>
          <w:bCs/>
          <w:sz w:val="24"/>
          <w:szCs w:val="24"/>
        </w:rPr>
      </w:pPr>
      <w:r w:rsidRPr="0066534A">
        <w:rPr>
          <w:rFonts w:ascii="Times New Roman" w:hAnsi="Times New Roman" w:cs="Times New Roman"/>
          <w:b/>
          <w:bCs/>
          <w:sz w:val="24"/>
          <w:szCs w:val="24"/>
        </w:rPr>
        <w:t>To study consumer awareness and acceptance of healthier or premium ingredients</w:t>
      </w:r>
    </w:p>
    <w:p w14:paraId="5A757456" w14:textId="51A462DD" w:rsidR="00A16ABD" w:rsidRDefault="00CA1426" w:rsidP="00F012D9">
      <w:pPr>
        <w:pStyle w:val="NormalWeb"/>
        <w:spacing w:line="360" w:lineRule="auto"/>
        <w:jc w:val="both"/>
      </w:pPr>
      <w:r>
        <w:t>This table provides insights into consumer awareness and acceptance of healthier or premium ingredients in cakes among 100 respondents. It covers brand preferences, sweetness levels, willingness to pay for organic or high-quality ingredients, and perceptions of cake quality and freshness. The data helps understand consumer attitudes toward health-conscious options and premiumization trends in the cake market.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93"/>
        <w:gridCol w:w="3518"/>
        <w:gridCol w:w="2254"/>
        <w:gridCol w:w="2254"/>
      </w:tblGrid>
      <w:tr w:rsidR="004476B6" w14:paraId="70D20CD0" w14:textId="77777777" w:rsidTr="004476B6">
        <w:tc>
          <w:tcPr>
            <w:tcW w:w="9019" w:type="dxa"/>
            <w:gridSpan w:val="4"/>
            <w:tcBorders>
              <w:top w:val="nil"/>
              <w:bottom w:val="single" w:sz="4" w:space="0" w:color="auto"/>
            </w:tcBorders>
            <w:vAlign w:val="bottom"/>
          </w:tcPr>
          <w:p w14:paraId="10E65EDD" w14:textId="33C1B229" w:rsidR="004476B6" w:rsidRPr="004476B6" w:rsidRDefault="004476B6" w:rsidP="004476B6">
            <w:pPr>
              <w:spacing w:after="120" w:line="360" w:lineRule="auto"/>
              <w:rPr>
                <w:rFonts w:ascii="Times New Roman" w:eastAsia="Times New Roman" w:hAnsi="Times New Roman" w:cs="Times New Roman"/>
                <w:b/>
                <w:bCs/>
                <w:color w:val="000000"/>
                <w:kern w:val="0"/>
                <w:lang w:eastAsia="en-IN"/>
                <w14:ligatures w14:val="none"/>
              </w:rPr>
            </w:pPr>
            <w:r w:rsidRPr="004476B6">
              <w:rPr>
                <w:rFonts w:ascii="Times New Roman" w:hAnsi="Times New Roman" w:cs="Times New Roman"/>
                <w:b/>
                <w:bCs/>
              </w:rPr>
              <w:t xml:space="preserve">Table </w:t>
            </w:r>
            <w:r w:rsidR="00DF3C21">
              <w:rPr>
                <w:rFonts w:ascii="Times New Roman" w:hAnsi="Times New Roman" w:cs="Times New Roman"/>
                <w:b/>
                <w:bCs/>
              </w:rPr>
              <w:t>2</w:t>
            </w:r>
            <w:r w:rsidRPr="004476B6">
              <w:rPr>
                <w:rFonts w:ascii="Times New Roman" w:hAnsi="Times New Roman" w:cs="Times New Roman"/>
                <w:b/>
                <w:bCs/>
              </w:rPr>
              <w:t xml:space="preserve">: Consumer awareness and acceptance of healthier </w:t>
            </w:r>
            <w:r w:rsidR="00B05C11">
              <w:rPr>
                <w:rFonts w:ascii="Times New Roman" w:hAnsi="Times New Roman" w:cs="Times New Roman"/>
                <w:b/>
                <w:bCs/>
              </w:rPr>
              <w:t>f</w:t>
            </w:r>
            <w:r w:rsidRPr="004476B6">
              <w:rPr>
                <w:rFonts w:ascii="Times New Roman" w:hAnsi="Times New Roman" w:cs="Times New Roman"/>
                <w:b/>
                <w:bCs/>
              </w:rPr>
              <w:t>or premium ingredients</w:t>
            </w:r>
            <w:r>
              <w:rPr>
                <w:rFonts w:ascii="Times New Roman" w:hAnsi="Times New Roman" w:cs="Times New Roman"/>
                <w:b/>
                <w:bCs/>
              </w:rPr>
              <w:t xml:space="preserve"> (n=100)</w:t>
            </w:r>
          </w:p>
        </w:tc>
      </w:tr>
      <w:tr w:rsidR="004476B6" w14:paraId="34ED8543" w14:textId="77777777" w:rsidTr="000B0837">
        <w:tc>
          <w:tcPr>
            <w:tcW w:w="993" w:type="dxa"/>
            <w:tcBorders>
              <w:left w:val="single" w:sz="4" w:space="0" w:color="auto"/>
              <w:right w:val="single" w:sz="4" w:space="0" w:color="auto"/>
            </w:tcBorders>
            <w:vAlign w:val="bottom"/>
          </w:tcPr>
          <w:p w14:paraId="657CFB80" w14:textId="232007AF" w:rsidR="004476B6" w:rsidRPr="007F1191" w:rsidRDefault="004476B6" w:rsidP="004476B6">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b/>
                <w:bCs/>
                <w:color w:val="000000"/>
                <w:kern w:val="0"/>
                <w:sz w:val="24"/>
                <w:szCs w:val="24"/>
                <w:lang w:eastAsia="en-IN"/>
                <w14:ligatures w14:val="none"/>
              </w:rPr>
              <w:t>Sr. No.</w:t>
            </w:r>
          </w:p>
        </w:tc>
        <w:tc>
          <w:tcPr>
            <w:tcW w:w="3518" w:type="dxa"/>
            <w:tcBorders>
              <w:left w:val="single" w:sz="4" w:space="0" w:color="auto"/>
              <w:right w:val="single" w:sz="4" w:space="0" w:color="auto"/>
            </w:tcBorders>
            <w:vAlign w:val="bottom"/>
          </w:tcPr>
          <w:p w14:paraId="06C947E7" w14:textId="1ED38278" w:rsidR="004476B6" w:rsidRPr="007F1191" w:rsidRDefault="004476B6" w:rsidP="004476B6">
            <w:pPr>
              <w:spacing w:after="12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b/>
                <w:bCs/>
                <w:color w:val="000000"/>
                <w:kern w:val="0"/>
                <w:sz w:val="24"/>
                <w:szCs w:val="24"/>
                <w:lang w:eastAsia="en-IN"/>
                <w14:ligatures w14:val="none"/>
              </w:rPr>
              <w:t>Particulars</w:t>
            </w:r>
          </w:p>
        </w:tc>
        <w:tc>
          <w:tcPr>
            <w:tcW w:w="2254" w:type="dxa"/>
            <w:tcBorders>
              <w:left w:val="single" w:sz="4" w:space="0" w:color="auto"/>
              <w:right w:val="single" w:sz="4" w:space="0" w:color="auto"/>
            </w:tcBorders>
            <w:vAlign w:val="bottom"/>
          </w:tcPr>
          <w:p w14:paraId="72D819B2" w14:textId="3340EA6B" w:rsidR="004476B6" w:rsidRPr="007F1191" w:rsidRDefault="004476B6" w:rsidP="004476B6">
            <w:pPr>
              <w:spacing w:after="12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b/>
                <w:bCs/>
                <w:color w:val="000000"/>
                <w:kern w:val="0"/>
                <w:sz w:val="24"/>
                <w:szCs w:val="24"/>
                <w:lang w:eastAsia="en-IN"/>
                <w14:ligatures w14:val="none"/>
              </w:rPr>
              <w:t>Frequency</w:t>
            </w:r>
          </w:p>
        </w:tc>
        <w:tc>
          <w:tcPr>
            <w:tcW w:w="2254" w:type="dxa"/>
            <w:tcBorders>
              <w:left w:val="single" w:sz="4" w:space="0" w:color="auto"/>
              <w:right w:val="single" w:sz="4" w:space="0" w:color="auto"/>
            </w:tcBorders>
            <w:vAlign w:val="bottom"/>
          </w:tcPr>
          <w:p w14:paraId="675EA504" w14:textId="5C6DE6E2" w:rsidR="004476B6" w:rsidRPr="007F1191" w:rsidRDefault="004476B6" w:rsidP="004476B6">
            <w:pPr>
              <w:spacing w:after="12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b/>
                <w:bCs/>
                <w:color w:val="000000"/>
                <w:kern w:val="0"/>
                <w:sz w:val="24"/>
                <w:szCs w:val="24"/>
                <w:lang w:eastAsia="en-IN"/>
                <w14:ligatures w14:val="none"/>
              </w:rPr>
              <w:t>Percentage</w:t>
            </w:r>
          </w:p>
        </w:tc>
      </w:tr>
      <w:tr w:rsidR="004476B6" w14:paraId="3C5252CF" w14:textId="77777777" w:rsidTr="004476B6">
        <w:tc>
          <w:tcPr>
            <w:tcW w:w="9019" w:type="dxa"/>
            <w:gridSpan w:val="4"/>
            <w:tcBorders>
              <w:left w:val="single" w:sz="4" w:space="0" w:color="auto"/>
              <w:right w:val="single" w:sz="4" w:space="0" w:color="auto"/>
            </w:tcBorders>
          </w:tcPr>
          <w:p w14:paraId="3A6E80DC" w14:textId="48C84A5B" w:rsidR="004476B6" w:rsidRDefault="004476B6" w:rsidP="007F7A59">
            <w:pPr>
              <w:spacing w:line="360" w:lineRule="auto"/>
              <w:jc w:val="center"/>
              <w:rPr>
                <w:rFonts w:ascii="Times New Roman" w:hAnsi="Times New Roman" w:cs="Times New Roman"/>
                <w:sz w:val="24"/>
                <w:szCs w:val="24"/>
              </w:rPr>
            </w:pPr>
            <w:r w:rsidRPr="002948B1">
              <w:rPr>
                <w:rFonts w:ascii="Times New Roman" w:hAnsi="Times New Roman" w:cs="Times New Roman"/>
                <w:b/>
                <w:bCs/>
                <w:sz w:val="24"/>
                <w:szCs w:val="24"/>
              </w:rPr>
              <w:t>Awareness</w:t>
            </w:r>
          </w:p>
        </w:tc>
      </w:tr>
      <w:tr w:rsidR="007F7A59" w14:paraId="5D4DAE91" w14:textId="77777777" w:rsidTr="000B0837">
        <w:tc>
          <w:tcPr>
            <w:tcW w:w="993" w:type="dxa"/>
            <w:tcBorders>
              <w:left w:val="single" w:sz="4" w:space="0" w:color="auto"/>
              <w:right w:val="single" w:sz="4" w:space="0" w:color="auto"/>
            </w:tcBorders>
            <w:vAlign w:val="bottom"/>
          </w:tcPr>
          <w:p w14:paraId="7340FE04" w14:textId="5C9C2814"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1.</w:t>
            </w:r>
          </w:p>
        </w:tc>
        <w:tc>
          <w:tcPr>
            <w:tcW w:w="3518" w:type="dxa"/>
            <w:tcBorders>
              <w:left w:val="single" w:sz="4" w:space="0" w:color="auto"/>
              <w:right w:val="single" w:sz="4" w:space="0" w:color="auto"/>
            </w:tcBorders>
            <w:vAlign w:val="bottom"/>
          </w:tcPr>
          <w:p w14:paraId="1F5DCE33" w14:textId="6DBA6D64"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Real Bakers</w:t>
            </w:r>
          </w:p>
        </w:tc>
        <w:tc>
          <w:tcPr>
            <w:tcW w:w="2254" w:type="dxa"/>
            <w:tcBorders>
              <w:left w:val="single" w:sz="4" w:space="0" w:color="auto"/>
              <w:right w:val="single" w:sz="4" w:space="0" w:color="auto"/>
            </w:tcBorders>
            <w:vAlign w:val="bottom"/>
          </w:tcPr>
          <w:p w14:paraId="6CBC3FFC" w14:textId="2A018EB0"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63</w:t>
            </w:r>
          </w:p>
        </w:tc>
        <w:tc>
          <w:tcPr>
            <w:tcW w:w="2254" w:type="dxa"/>
            <w:tcBorders>
              <w:left w:val="single" w:sz="4" w:space="0" w:color="auto"/>
              <w:right w:val="single" w:sz="4" w:space="0" w:color="auto"/>
            </w:tcBorders>
            <w:vAlign w:val="bottom"/>
          </w:tcPr>
          <w:p w14:paraId="0CEF8F00" w14:textId="18CBCE6E"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63%</w:t>
            </w:r>
          </w:p>
        </w:tc>
      </w:tr>
      <w:tr w:rsidR="007F7A59" w14:paraId="0BB8C682" w14:textId="77777777" w:rsidTr="000B0837">
        <w:tc>
          <w:tcPr>
            <w:tcW w:w="993" w:type="dxa"/>
            <w:tcBorders>
              <w:left w:val="single" w:sz="4" w:space="0" w:color="auto"/>
              <w:right w:val="single" w:sz="4" w:space="0" w:color="auto"/>
            </w:tcBorders>
            <w:vAlign w:val="bottom"/>
          </w:tcPr>
          <w:p w14:paraId="3EF49266" w14:textId="2403854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2.</w:t>
            </w:r>
          </w:p>
        </w:tc>
        <w:tc>
          <w:tcPr>
            <w:tcW w:w="3518" w:type="dxa"/>
            <w:tcBorders>
              <w:left w:val="single" w:sz="4" w:space="0" w:color="auto"/>
              <w:right w:val="single" w:sz="4" w:space="0" w:color="auto"/>
            </w:tcBorders>
            <w:vAlign w:val="bottom"/>
          </w:tcPr>
          <w:p w14:paraId="47A12DCB" w14:textId="361C904B"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Atul Bakery</w:t>
            </w:r>
          </w:p>
        </w:tc>
        <w:tc>
          <w:tcPr>
            <w:tcW w:w="2254" w:type="dxa"/>
            <w:tcBorders>
              <w:left w:val="single" w:sz="4" w:space="0" w:color="auto"/>
              <w:right w:val="single" w:sz="4" w:space="0" w:color="auto"/>
            </w:tcBorders>
            <w:vAlign w:val="bottom"/>
          </w:tcPr>
          <w:p w14:paraId="0D669D51" w14:textId="5DBB194B"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50</w:t>
            </w:r>
          </w:p>
        </w:tc>
        <w:tc>
          <w:tcPr>
            <w:tcW w:w="2254" w:type="dxa"/>
            <w:tcBorders>
              <w:left w:val="single" w:sz="4" w:space="0" w:color="auto"/>
              <w:right w:val="single" w:sz="4" w:space="0" w:color="auto"/>
            </w:tcBorders>
            <w:vAlign w:val="bottom"/>
          </w:tcPr>
          <w:p w14:paraId="34ADD45D" w14:textId="6DC62916"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50%</w:t>
            </w:r>
          </w:p>
        </w:tc>
      </w:tr>
      <w:tr w:rsidR="007F7A59" w14:paraId="74A23D44" w14:textId="77777777" w:rsidTr="000B0837">
        <w:tc>
          <w:tcPr>
            <w:tcW w:w="993" w:type="dxa"/>
            <w:tcBorders>
              <w:left w:val="single" w:sz="4" w:space="0" w:color="auto"/>
              <w:right w:val="single" w:sz="4" w:space="0" w:color="auto"/>
            </w:tcBorders>
            <w:vAlign w:val="bottom"/>
          </w:tcPr>
          <w:p w14:paraId="641CFF90" w14:textId="00D85A20"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w:t>
            </w:r>
          </w:p>
        </w:tc>
        <w:tc>
          <w:tcPr>
            <w:tcW w:w="3518" w:type="dxa"/>
            <w:tcBorders>
              <w:left w:val="single" w:sz="4" w:space="0" w:color="auto"/>
              <w:right w:val="single" w:sz="4" w:space="0" w:color="auto"/>
            </w:tcBorders>
            <w:vAlign w:val="bottom"/>
          </w:tcPr>
          <w:p w14:paraId="47852455" w14:textId="07063F0B" w:rsidR="007F7A59" w:rsidRDefault="007F7A59" w:rsidP="007F7A59">
            <w:pPr>
              <w:spacing w:line="360" w:lineRule="auto"/>
              <w:jc w:val="both"/>
              <w:rPr>
                <w:rFonts w:ascii="Times New Roman" w:hAnsi="Times New Roman" w:cs="Times New Roman"/>
                <w:sz w:val="24"/>
                <w:szCs w:val="24"/>
              </w:rPr>
            </w:pPr>
            <w:proofErr w:type="spellStart"/>
            <w:r w:rsidRPr="007F1191">
              <w:rPr>
                <w:rFonts w:ascii="Times New Roman" w:eastAsia="Times New Roman" w:hAnsi="Times New Roman" w:cs="Times New Roman"/>
                <w:color w:val="000000"/>
                <w:kern w:val="0"/>
                <w:sz w:val="24"/>
                <w:szCs w:val="24"/>
                <w:lang w:eastAsia="en-IN"/>
                <w14:ligatures w14:val="none"/>
              </w:rPr>
              <w:t>Monginis</w:t>
            </w:r>
            <w:proofErr w:type="spellEnd"/>
          </w:p>
        </w:tc>
        <w:tc>
          <w:tcPr>
            <w:tcW w:w="2254" w:type="dxa"/>
            <w:tcBorders>
              <w:left w:val="single" w:sz="4" w:space="0" w:color="auto"/>
              <w:right w:val="single" w:sz="4" w:space="0" w:color="auto"/>
            </w:tcBorders>
            <w:vAlign w:val="bottom"/>
          </w:tcPr>
          <w:p w14:paraId="59CFB5BB" w14:textId="66231ED6"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56</w:t>
            </w:r>
          </w:p>
        </w:tc>
        <w:tc>
          <w:tcPr>
            <w:tcW w:w="2254" w:type="dxa"/>
            <w:tcBorders>
              <w:left w:val="single" w:sz="4" w:space="0" w:color="auto"/>
              <w:right w:val="single" w:sz="4" w:space="0" w:color="auto"/>
            </w:tcBorders>
            <w:vAlign w:val="bottom"/>
          </w:tcPr>
          <w:p w14:paraId="107BB382" w14:textId="6C62DCAB"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56%</w:t>
            </w:r>
          </w:p>
        </w:tc>
      </w:tr>
      <w:tr w:rsidR="007F7A59" w14:paraId="79447554" w14:textId="77777777" w:rsidTr="000B0837">
        <w:tc>
          <w:tcPr>
            <w:tcW w:w="993" w:type="dxa"/>
            <w:tcBorders>
              <w:left w:val="single" w:sz="4" w:space="0" w:color="auto"/>
              <w:right w:val="single" w:sz="4" w:space="0" w:color="auto"/>
            </w:tcBorders>
            <w:vAlign w:val="bottom"/>
          </w:tcPr>
          <w:p w14:paraId="4EBECDA7" w14:textId="15AD2C11"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lastRenderedPageBreak/>
              <w:t>4.</w:t>
            </w:r>
          </w:p>
        </w:tc>
        <w:tc>
          <w:tcPr>
            <w:tcW w:w="3518" w:type="dxa"/>
            <w:tcBorders>
              <w:left w:val="single" w:sz="4" w:space="0" w:color="auto"/>
              <w:right w:val="single" w:sz="4" w:space="0" w:color="auto"/>
            </w:tcBorders>
            <w:vAlign w:val="bottom"/>
          </w:tcPr>
          <w:p w14:paraId="08E46F04" w14:textId="2F804774" w:rsidR="007F7A59" w:rsidRDefault="007F7A59" w:rsidP="007F7A59">
            <w:pPr>
              <w:spacing w:line="360" w:lineRule="auto"/>
              <w:jc w:val="both"/>
              <w:rPr>
                <w:rFonts w:ascii="Times New Roman" w:hAnsi="Times New Roman" w:cs="Times New Roman"/>
                <w:sz w:val="24"/>
                <w:szCs w:val="24"/>
              </w:rPr>
            </w:pPr>
            <w:proofErr w:type="spellStart"/>
            <w:r w:rsidRPr="007F1191">
              <w:rPr>
                <w:rFonts w:ascii="Times New Roman" w:eastAsia="Times New Roman" w:hAnsi="Times New Roman" w:cs="Times New Roman"/>
                <w:color w:val="000000"/>
                <w:kern w:val="0"/>
                <w:sz w:val="24"/>
                <w:szCs w:val="24"/>
                <w:lang w:eastAsia="en-IN"/>
                <w14:ligatures w14:val="none"/>
              </w:rPr>
              <w:t>Dangee</w:t>
            </w:r>
            <w:proofErr w:type="spellEnd"/>
            <w:r w:rsidRPr="007F1191">
              <w:rPr>
                <w:rFonts w:ascii="Times New Roman" w:eastAsia="Times New Roman" w:hAnsi="Times New Roman" w:cs="Times New Roman"/>
                <w:color w:val="000000"/>
                <w:kern w:val="0"/>
                <w:sz w:val="24"/>
                <w:szCs w:val="24"/>
                <w:lang w:eastAsia="en-IN"/>
                <w14:ligatures w14:val="none"/>
              </w:rPr>
              <w:t xml:space="preserve"> </w:t>
            </w:r>
            <w:proofErr w:type="spellStart"/>
            <w:r w:rsidRPr="007F1191">
              <w:rPr>
                <w:rFonts w:ascii="Times New Roman" w:eastAsia="Times New Roman" w:hAnsi="Times New Roman" w:cs="Times New Roman"/>
                <w:color w:val="000000"/>
                <w:kern w:val="0"/>
                <w:sz w:val="24"/>
                <w:szCs w:val="24"/>
                <w:lang w:eastAsia="en-IN"/>
                <w14:ligatures w14:val="none"/>
              </w:rPr>
              <w:t>Dums</w:t>
            </w:r>
            <w:proofErr w:type="spellEnd"/>
          </w:p>
        </w:tc>
        <w:tc>
          <w:tcPr>
            <w:tcW w:w="2254" w:type="dxa"/>
            <w:tcBorders>
              <w:left w:val="single" w:sz="4" w:space="0" w:color="auto"/>
              <w:right w:val="single" w:sz="4" w:space="0" w:color="auto"/>
            </w:tcBorders>
            <w:vAlign w:val="bottom"/>
          </w:tcPr>
          <w:p w14:paraId="3E839CC8" w14:textId="27B87FAA"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31</w:t>
            </w:r>
          </w:p>
        </w:tc>
        <w:tc>
          <w:tcPr>
            <w:tcW w:w="2254" w:type="dxa"/>
            <w:tcBorders>
              <w:left w:val="single" w:sz="4" w:space="0" w:color="auto"/>
              <w:right w:val="single" w:sz="4" w:space="0" w:color="auto"/>
            </w:tcBorders>
            <w:vAlign w:val="bottom"/>
          </w:tcPr>
          <w:p w14:paraId="5A228490" w14:textId="6C0653D4"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31%</w:t>
            </w:r>
          </w:p>
        </w:tc>
      </w:tr>
      <w:tr w:rsidR="007F7A59" w14:paraId="3C5049DE" w14:textId="77777777" w:rsidTr="000B0837">
        <w:tc>
          <w:tcPr>
            <w:tcW w:w="993" w:type="dxa"/>
            <w:tcBorders>
              <w:left w:val="single" w:sz="4" w:space="0" w:color="auto"/>
              <w:right w:val="single" w:sz="4" w:space="0" w:color="auto"/>
            </w:tcBorders>
            <w:vAlign w:val="bottom"/>
          </w:tcPr>
          <w:p w14:paraId="6B478453" w14:textId="674202F8"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w:t>
            </w:r>
          </w:p>
        </w:tc>
        <w:tc>
          <w:tcPr>
            <w:tcW w:w="3518" w:type="dxa"/>
            <w:tcBorders>
              <w:left w:val="single" w:sz="4" w:space="0" w:color="auto"/>
              <w:right w:val="single" w:sz="4" w:space="0" w:color="auto"/>
            </w:tcBorders>
            <w:vAlign w:val="bottom"/>
          </w:tcPr>
          <w:p w14:paraId="31AC493B" w14:textId="6A78D3C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Ever Fresh</w:t>
            </w:r>
          </w:p>
        </w:tc>
        <w:tc>
          <w:tcPr>
            <w:tcW w:w="2254" w:type="dxa"/>
            <w:tcBorders>
              <w:left w:val="single" w:sz="4" w:space="0" w:color="auto"/>
              <w:right w:val="single" w:sz="4" w:space="0" w:color="auto"/>
            </w:tcBorders>
            <w:vAlign w:val="bottom"/>
          </w:tcPr>
          <w:p w14:paraId="3982379F" w14:textId="49CAD943"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36</w:t>
            </w:r>
          </w:p>
        </w:tc>
        <w:tc>
          <w:tcPr>
            <w:tcW w:w="2254" w:type="dxa"/>
            <w:tcBorders>
              <w:left w:val="single" w:sz="4" w:space="0" w:color="auto"/>
              <w:right w:val="single" w:sz="4" w:space="0" w:color="auto"/>
            </w:tcBorders>
            <w:vAlign w:val="bottom"/>
          </w:tcPr>
          <w:p w14:paraId="539CAAC6" w14:textId="05FDB2E4" w:rsidR="007F7A59" w:rsidRDefault="007F7A59" w:rsidP="007F7A59">
            <w:pPr>
              <w:spacing w:line="360" w:lineRule="auto"/>
              <w:jc w:val="center"/>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36%</w:t>
            </w:r>
          </w:p>
        </w:tc>
      </w:tr>
      <w:tr w:rsidR="007F7A59" w14:paraId="5698668A" w14:textId="77777777" w:rsidTr="000B0837">
        <w:tc>
          <w:tcPr>
            <w:tcW w:w="993" w:type="dxa"/>
            <w:tcBorders>
              <w:left w:val="single" w:sz="4" w:space="0" w:color="auto"/>
              <w:right w:val="single" w:sz="4" w:space="0" w:color="auto"/>
            </w:tcBorders>
            <w:vAlign w:val="bottom"/>
          </w:tcPr>
          <w:p w14:paraId="2CD1F631" w14:textId="386135D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6.</w:t>
            </w:r>
          </w:p>
        </w:tc>
        <w:tc>
          <w:tcPr>
            <w:tcW w:w="3518" w:type="dxa"/>
            <w:tcBorders>
              <w:left w:val="single" w:sz="4" w:space="0" w:color="auto"/>
              <w:right w:val="single" w:sz="4" w:space="0" w:color="auto"/>
            </w:tcBorders>
            <w:vAlign w:val="bottom"/>
          </w:tcPr>
          <w:p w14:paraId="0DDE8886" w14:textId="045B2398"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Kabhi B Bakery</w:t>
            </w:r>
          </w:p>
        </w:tc>
        <w:tc>
          <w:tcPr>
            <w:tcW w:w="2254" w:type="dxa"/>
            <w:tcBorders>
              <w:left w:val="single" w:sz="4" w:space="0" w:color="auto"/>
              <w:right w:val="single" w:sz="4" w:space="0" w:color="auto"/>
            </w:tcBorders>
            <w:vAlign w:val="bottom"/>
          </w:tcPr>
          <w:p w14:paraId="2D28448A" w14:textId="70C4763E"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32</w:t>
            </w:r>
          </w:p>
        </w:tc>
        <w:tc>
          <w:tcPr>
            <w:tcW w:w="2254" w:type="dxa"/>
            <w:tcBorders>
              <w:left w:val="single" w:sz="4" w:space="0" w:color="auto"/>
              <w:right w:val="single" w:sz="4" w:space="0" w:color="auto"/>
            </w:tcBorders>
            <w:vAlign w:val="bottom"/>
          </w:tcPr>
          <w:p w14:paraId="7CDA1D06" w14:textId="3BF9292D"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32%</w:t>
            </w:r>
          </w:p>
        </w:tc>
      </w:tr>
      <w:tr w:rsidR="007F7A59" w14:paraId="245C0165" w14:textId="77777777" w:rsidTr="000B0837">
        <w:tc>
          <w:tcPr>
            <w:tcW w:w="993" w:type="dxa"/>
            <w:tcBorders>
              <w:left w:val="single" w:sz="4" w:space="0" w:color="auto"/>
              <w:right w:val="single" w:sz="4" w:space="0" w:color="auto"/>
            </w:tcBorders>
            <w:vAlign w:val="bottom"/>
          </w:tcPr>
          <w:p w14:paraId="2DAC4370" w14:textId="37713152"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7.</w:t>
            </w:r>
          </w:p>
        </w:tc>
        <w:tc>
          <w:tcPr>
            <w:tcW w:w="3518" w:type="dxa"/>
            <w:tcBorders>
              <w:left w:val="single" w:sz="4" w:space="0" w:color="auto"/>
              <w:right w:val="single" w:sz="4" w:space="0" w:color="auto"/>
            </w:tcBorders>
            <w:vAlign w:val="bottom"/>
          </w:tcPr>
          <w:p w14:paraId="44A3F2EF" w14:textId="0C7DEBFC"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Other</w:t>
            </w:r>
          </w:p>
        </w:tc>
        <w:tc>
          <w:tcPr>
            <w:tcW w:w="2254" w:type="dxa"/>
            <w:tcBorders>
              <w:left w:val="single" w:sz="4" w:space="0" w:color="auto"/>
              <w:right w:val="single" w:sz="4" w:space="0" w:color="auto"/>
            </w:tcBorders>
            <w:vAlign w:val="bottom"/>
          </w:tcPr>
          <w:p w14:paraId="60AB8D18" w14:textId="60AD788A"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28</w:t>
            </w:r>
          </w:p>
        </w:tc>
        <w:tc>
          <w:tcPr>
            <w:tcW w:w="2254" w:type="dxa"/>
            <w:tcBorders>
              <w:left w:val="single" w:sz="4" w:space="0" w:color="auto"/>
              <w:right w:val="single" w:sz="4" w:space="0" w:color="auto"/>
            </w:tcBorders>
            <w:vAlign w:val="bottom"/>
          </w:tcPr>
          <w:p w14:paraId="3050BC7E" w14:textId="79F63420"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28%</w:t>
            </w:r>
          </w:p>
        </w:tc>
      </w:tr>
      <w:tr w:rsidR="007F7A59" w14:paraId="5C7CA76F" w14:textId="77777777" w:rsidTr="000B0837">
        <w:tc>
          <w:tcPr>
            <w:tcW w:w="993" w:type="dxa"/>
            <w:tcBorders>
              <w:left w:val="single" w:sz="4" w:space="0" w:color="auto"/>
              <w:right w:val="single" w:sz="4" w:space="0" w:color="auto"/>
            </w:tcBorders>
            <w:vAlign w:val="bottom"/>
          </w:tcPr>
          <w:p w14:paraId="09416FE8" w14:textId="77777777" w:rsidR="007F7A59" w:rsidRDefault="007F7A59" w:rsidP="007F7A59">
            <w:pPr>
              <w:spacing w:line="360" w:lineRule="auto"/>
              <w:jc w:val="both"/>
              <w:rPr>
                <w:rFonts w:ascii="Times New Roman" w:hAnsi="Times New Roman" w:cs="Times New Roman"/>
                <w:sz w:val="24"/>
                <w:szCs w:val="24"/>
              </w:rPr>
            </w:pPr>
          </w:p>
        </w:tc>
        <w:tc>
          <w:tcPr>
            <w:tcW w:w="3518" w:type="dxa"/>
            <w:tcBorders>
              <w:left w:val="single" w:sz="4" w:space="0" w:color="auto"/>
              <w:right w:val="single" w:sz="4" w:space="0" w:color="auto"/>
            </w:tcBorders>
            <w:vAlign w:val="bottom"/>
          </w:tcPr>
          <w:p w14:paraId="2E6EC12B" w14:textId="55D2EA2D" w:rsidR="007F7A59" w:rsidRDefault="007F7A59" w:rsidP="007F7A59">
            <w:pPr>
              <w:spacing w:line="360" w:lineRule="auto"/>
              <w:jc w:val="both"/>
              <w:rPr>
                <w:rFonts w:ascii="Times New Roman" w:hAnsi="Times New Roman" w:cs="Times New Roman"/>
                <w:sz w:val="24"/>
                <w:szCs w:val="24"/>
              </w:rPr>
            </w:pPr>
            <w:r w:rsidRPr="002948B1">
              <w:rPr>
                <w:rFonts w:ascii="Times New Roman" w:eastAsia="Times New Roman" w:hAnsi="Times New Roman" w:cs="Times New Roman"/>
                <w:b/>
                <w:bCs/>
                <w:color w:val="000000"/>
                <w:kern w:val="0"/>
                <w:sz w:val="24"/>
                <w:szCs w:val="24"/>
                <w:lang w:eastAsia="en-IN"/>
                <w14:ligatures w14:val="none"/>
              </w:rPr>
              <w:t>Total</w:t>
            </w:r>
          </w:p>
        </w:tc>
        <w:tc>
          <w:tcPr>
            <w:tcW w:w="2254" w:type="dxa"/>
            <w:tcBorders>
              <w:left w:val="single" w:sz="4" w:space="0" w:color="auto"/>
              <w:right w:val="single" w:sz="4" w:space="0" w:color="auto"/>
            </w:tcBorders>
            <w:vAlign w:val="bottom"/>
          </w:tcPr>
          <w:p w14:paraId="69F556B3" w14:textId="753AA256"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2948B1">
              <w:rPr>
                <w:rFonts w:ascii="Times New Roman" w:eastAsia="Times New Roman" w:hAnsi="Times New Roman" w:cs="Times New Roman"/>
                <w:b/>
                <w:bCs/>
                <w:color w:val="000000"/>
                <w:kern w:val="0"/>
                <w:sz w:val="24"/>
                <w:szCs w:val="24"/>
                <w:lang w:eastAsia="en-IN"/>
                <w14:ligatures w14:val="none"/>
              </w:rPr>
              <w:t>100</w:t>
            </w:r>
          </w:p>
        </w:tc>
        <w:tc>
          <w:tcPr>
            <w:tcW w:w="2254" w:type="dxa"/>
            <w:tcBorders>
              <w:left w:val="single" w:sz="4" w:space="0" w:color="auto"/>
              <w:right w:val="single" w:sz="4" w:space="0" w:color="auto"/>
            </w:tcBorders>
            <w:vAlign w:val="bottom"/>
          </w:tcPr>
          <w:p w14:paraId="040C0731" w14:textId="6572C10A"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2948B1">
              <w:rPr>
                <w:rFonts w:ascii="Times New Roman" w:eastAsia="Times New Roman" w:hAnsi="Times New Roman" w:cs="Times New Roman"/>
                <w:b/>
                <w:bCs/>
                <w:color w:val="000000"/>
                <w:kern w:val="0"/>
                <w:sz w:val="24"/>
                <w:szCs w:val="24"/>
                <w:lang w:eastAsia="en-IN"/>
                <w14:ligatures w14:val="none"/>
              </w:rPr>
              <w:t>100</w:t>
            </w:r>
          </w:p>
        </w:tc>
      </w:tr>
      <w:tr w:rsidR="004476B6" w14:paraId="4A7FE068" w14:textId="77777777" w:rsidTr="004476B6">
        <w:tc>
          <w:tcPr>
            <w:tcW w:w="9019" w:type="dxa"/>
            <w:gridSpan w:val="4"/>
            <w:tcBorders>
              <w:left w:val="single" w:sz="4" w:space="0" w:color="auto"/>
              <w:right w:val="single" w:sz="4" w:space="0" w:color="auto"/>
            </w:tcBorders>
            <w:vAlign w:val="bottom"/>
          </w:tcPr>
          <w:p w14:paraId="665448F6" w14:textId="162E71F3" w:rsidR="004476B6" w:rsidRPr="007F1191" w:rsidRDefault="004476B6" w:rsidP="000B0837">
            <w:pPr>
              <w:spacing w:line="360" w:lineRule="auto"/>
              <w:jc w:val="center"/>
              <w:rPr>
                <w:rFonts w:ascii="Times New Roman" w:eastAsia="Times New Roman" w:hAnsi="Times New Roman" w:cs="Times New Roman"/>
                <w:color w:val="000000"/>
                <w:kern w:val="0"/>
                <w:sz w:val="24"/>
                <w:szCs w:val="24"/>
                <w:lang w:eastAsia="en-IN"/>
                <w14:ligatures w14:val="none"/>
              </w:rPr>
            </w:pPr>
            <w:r w:rsidRPr="002948B1">
              <w:rPr>
                <w:rFonts w:ascii="Times New Roman" w:eastAsia="Times New Roman" w:hAnsi="Times New Roman" w:cs="Times New Roman"/>
                <w:b/>
                <w:bCs/>
                <w:color w:val="000000"/>
                <w:kern w:val="0"/>
                <w:sz w:val="24"/>
                <w:szCs w:val="24"/>
                <w:lang w:eastAsia="en-IN"/>
                <w14:ligatures w14:val="none"/>
              </w:rPr>
              <w:t>Sweetness</w:t>
            </w:r>
          </w:p>
        </w:tc>
      </w:tr>
      <w:tr w:rsidR="007F7A59" w14:paraId="43102C4D" w14:textId="77777777" w:rsidTr="000B0837">
        <w:tc>
          <w:tcPr>
            <w:tcW w:w="993" w:type="dxa"/>
            <w:tcBorders>
              <w:left w:val="single" w:sz="4" w:space="0" w:color="auto"/>
              <w:right w:val="single" w:sz="4" w:space="0" w:color="auto"/>
            </w:tcBorders>
            <w:vAlign w:val="bottom"/>
          </w:tcPr>
          <w:p w14:paraId="02020B4C" w14:textId="438B0E8C"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23782599" w14:textId="48B9D9C4"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Very Sweet</w:t>
            </w:r>
          </w:p>
        </w:tc>
        <w:tc>
          <w:tcPr>
            <w:tcW w:w="2254" w:type="dxa"/>
            <w:tcBorders>
              <w:left w:val="single" w:sz="4" w:space="0" w:color="auto"/>
              <w:right w:val="single" w:sz="4" w:space="0" w:color="auto"/>
            </w:tcBorders>
            <w:vAlign w:val="bottom"/>
          </w:tcPr>
          <w:p w14:paraId="534720E5" w14:textId="1CE403EE"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2</w:t>
            </w:r>
          </w:p>
        </w:tc>
        <w:tc>
          <w:tcPr>
            <w:tcW w:w="2254" w:type="dxa"/>
            <w:tcBorders>
              <w:left w:val="single" w:sz="4" w:space="0" w:color="auto"/>
              <w:right w:val="single" w:sz="4" w:space="0" w:color="auto"/>
            </w:tcBorders>
            <w:vAlign w:val="bottom"/>
          </w:tcPr>
          <w:p w14:paraId="6AC5D884" w14:textId="72777F20"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p>
        </w:tc>
      </w:tr>
      <w:tr w:rsidR="007F7A59" w14:paraId="4C20B2E4" w14:textId="77777777" w:rsidTr="000B0837">
        <w:tc>
          <w:tcPr>
            <w:tcW w:w="993" w:type="dxa"/>
            <w:tcBorders>
              <w:left w:val="single" w:sz="4" w:space="0" w:color="auto"/>
              <w:right w:val="single" w:sz="4" w:space="0" w:color="auto"/>
            </w:tcBorders>
            <w:vAlign w:val="bottom"/>
          </w:tcPr>
          <w:p w14:paraId="7D11C37E" w14:textId="6D54DB45"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2D85AD4A" w14:textId="6B6CCE97"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Sweet</w:t>
            </w:r>
          </w:p>
        </w:tc>
        <w:tc>
          <w:tcPr>
            <w:tcW w:w="2254" w:type="dxa"/>
            <w:tcBorders>
              <w:left w:val="single" w:sz="4" w:space="0" w:color="auto"/>
              <w:right w:val="single" w:sz="4" w:space="0" w:color="auto"/>
            </w:tcBorders>
            <w:vAlign w:val="bottom"/>
          </w:tcPr>
          <w:p w14:paraId="7C55B4BD" w14:textId="483E5FAE"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41</w:t>
            </w:r>
          </w:p>
        </w:tc>
        <w:tc>
          <w:tcPr>
            <w:tcW w:w="2254" w:type="dxa"/>
            <w:tcBorders>
              <w:left w:val="single" w:sz="4" w:space="0" w:color="auto"/>
              <w:right w:val="single" w:sz="4" w:space="0" w:color="auto"/>
            </w:tcBorders>
            <w:vAlign w:val="bottom"/>
          </w:tcPr>
          <w:p w14:paraId="7F03B416" w14:textId="1BE9748C"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41%</w:t>
            </w:r>
          </w:p>
        </w:tc>
      </w:tr>
      <w:tr w:rsidR="007F7A59" w14:paraId="233E46B0" w14:textId="77777777" w:rsidTr="000B0837">
        <w:tc>
          <w:tcPr>
            <w:tcW w:w="993" w:type="dxa"/>
            <w:tcBorders>
              <w:left w:val="single" w:sz="4" w:space="0" w:color="auto"/>
              <w:right w:val="single" w:sz="4" w:space="0" w:color="auto"/>
            </w:tcBorders>
            <w:vAlign w:val="bottom"/>
          </w:tcPr>
          <w:p w14:paraId="4812578E" w14:textId="6628ECA2"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02B5B5C3" w14:textId="4B0AF185"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Moderately sweet</w:t>
            </w:r>
          </w:p>
        </w:tc>
        <w:tc>
          <w:tcPr>
            <w:tcW w:w="2254" w:type="dxa"/>
            <w:tcBorders>
              <w:left w:val="single" w:sz="4" w:space="0" w:color="auto"/>
              <w:right w:val="single" w:sz="4" w:space="0" w:color="auto"/>
            </w:tcBorders>
            <w:vAlign w:val="bottom"/>
          </w:tcPr>
          <w:p w14:paraId="100A9EC8" w14:textId="7DE06004"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55</w:t>
            </w:r>
          </w:p>
        </w:tc>
        <w:tc>
          <w:tcPr>
            <w:tcW w:w="2254" w:type="dxa"/>
            <w:tcBorders>
              <w:left w:val="single" w:sz="4" w:space="0" w:color="auto"/>
              <w:right w:val="single" w:sz="4" w:space="0" w:color="auto"/>
            </w:tcBorders>
            <w:vAlign w:val="bottom"/>
          </w:tcPr>
          <w:p w14:paraId="027A2731" w14:textId="23D07E74"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55%</w:t>
            </w:r>
          </w:p>
        </w:tc>
      </w:tr>
      <w:tr w:rsidR="007F7A59" w14:paraId="2732C64F" w14:textId="77777777" w:rsidTr="000B0837">
        <w:tc>
          <w:tcPr>
            <w:tcW w:w="993" w:type="dxa"/>
            <w:tcBorders>
              <w:left w:val="single" w:sz="4" w:space="0" w:color="auto"/>
              <w:right w:val="single" w:sz="4" w:space="0" w:color="auto"/>
            </w:tcBorders>
            <w:vAlign w:val="bottom"/>
          </w:tcPr>
          <w:p w14:paraId="100EBEA0" w14:textId="108FEB81"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20B3B0E8" w14:textId="7C4A72A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Less Sweet</w:t>
            </w:r>
          </w:p>
        </w:tc>
        <w:tc>
          <w:tcPr>
            <w:tcW w:w="2254" w:type="dxa"/>
            <w:tcBorders>
              <w:left w:val="single" w:sz="4" w:space="0" w:color="auto"/>
              <w:right w:val="single" w:sz="4" w:space="0" w:color="auto"/>
            </w:tcBorders>
            <w:vAlign w:val="bottom"/>
          </w:tcPr>
          <w:p w14:paraId="28967146" w14:textId="4F1D52C0"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2</w:t>
            </w:r>
          </w:p>
        </w:tc>
        <w:tc>
          <w:tcPr>
            <w:tcW w:w="2254" w:type="dxa"/>
            <w:tcBorders>
              <w:left w:val="single" w:sz="4" w:space="0" w:color="auto"/>
              <w:right w:val="single" w:sz="4" w:space="0" w:color="auto"/>
            </w:tcBorders>
            <w:vAlign w:val="bottom"/>
          </w:tcPr>
          <w:p w14:paraId="2E845EBA" w14:textId="32FC60C0"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p>
        </w:tc>
      </w:tr>
      <w:tr w:rsidR="007F7A59" w14:paraId="14B09A9C" w14:textId="77777777" w:rsidTr="000B0837">
        <w:tc>
          <w:tcPr>
            <w:tcW w:w="993" w:type="dxa"/>
            <w:tcBorders>
              <w:left w:val="single" w:sz="4" w:space="0" w:color="auto"/>
              <w:right w:val="single" w:sz="4" w:space="0" w:color="auto"/>
            </w:tcBorders>
            <w:vAlign w:val="bottom"/>
          </w:tcPr>
          <w:p w14:paraId="1077481A" w14:textId="171866CA"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4B15D680" w14:textId="1E2C205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Unsweet</w:t>
            </w:r>
          </w:p>
        </w:tc>
        <w:tc>
          <w:tcPr>
            <w:tcW w:w="2254" w:type="dxa"/>
            <w:tcBorders>
              <w:left w:val="single" w:sz="4" w:space="0" w:color="auto"/>
              <w:right w:val="single" w:sz="4" w:space="0" w:color="auto"/>
            </w:tcBorders>
            <w:vAlign w:val="bottom"/>
          </w:tcPr>
          <w:p w14:paraId="1FD2CA2A" w14:textId="1DE14BA0"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0</w:t>
            </w:r>
          </w:p>
        </w:tc>
        <w:tc>
          <w:tcPr>
            <w:tcW w:w="2254" w:type="dxa"/>
            <w:tcBorders>
              <w:left w:val="single" w:sz="4" w:space="0" w:color="auto"/>
              <w:right w:val="single" w:sz="4" w:space="0" w:color="auto"/>
            </w:tcBorders>
            <w:vAlign w:val="bottom"/>
          </w:tcPr>
          <w:p w14:paraId="74A262AE" w14:textId="671EFE6E"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0%</w:t>
            </w:r>
          </w:p>
        </w:tc>
      </w:tr>
      <w:tr w:rsidR="007F7A59" w14:paraId="2E935F4E" w14:textId="77777777" w:rsidTr="000B0837">
        <w:tc>
          <w:tcPr>
            <w:tcW w:w="993" w:type="dxa"/>
            <w:tcBorders>
              <w:left w:val="single" w:sz="4" w:space="0" w:color="auto"/>
              <w:right w:val="single" w:sz="4" w:space="0" w:color="auto"/>
            </w:tcBorders>
            <w:vAlign w:val="bottom"/>
          </w:tcPr>
          <w:p w14:paraId="201E4863" w14:textId="77777777" w:rsidR="007F7A59" w:rsidRDefault="007F7A59" w:rsidP="007F7A59">
            <w:pPr>
              <w:spacing w:line="360" w:lineRule="auto"/>
              <w:jc w:val="both"/>
              <w:rPr>
                <w:rFonts w:ascii="Times New Roman" w:hAnsi="Times New Roman" w:cs="Times New Roman"/>
                <w:sz w:val="24"/>
                <w:szCs w:val="24"/>
              </w:rPr>
            </w:pPr>
          </w:p>
        </w:tc>
        <w:tc>
          <w:tcPr>
            <w:tcW w:w="3518" w:type="dxa"/>
            <w:tcBorders>
              <w:left w:val="single" w:sz="4" w:space="0" w:color="auto"/>
              <w:right w:val="single" w:sz="4" w:space="0" w:color="auto"/>
            </w:tcBorders>
            <w:vAlign w:val="bottom"/>
          </w:tcPr>
          <w:p w14:paraId="44CBBEED" w14:textId="2B13C2D7"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Total</w:t>
            </w:r>
          </w:p>
        </w:tc>
        <w:tc>
          <w:tcPr>
            <w:tcW w:w="2254" w:type="dxa"/>
            <w:tcBorders>
              <w:left w:val="single" w:sz="4" w:space="0" w:color="auto"/>
              <w:right w:val="single" w:sz="4" w:space="0" w:color="auto"/>
            </w:tcBorders>
            <w:vAlign w:val="bottom"/>
          </w:tcPr>
          <w:p w14:paraId="57687671" w14:textId="302675C4" w:rsidR="007F7A59" w:rsidRPr="002948B1" w:rsidRDefault="007F7A59" w:rsidP="007F7A59">
            <w:pPr>
              <w:spacing w:line="360" w:lineRule="auto"/>
              <w:jc w:val="center"/>
              <w:rPr>
                <w:rFonts w:ascii="Times New Roman" w:hAnsi="Times New Roman" w:cs="Times New Roman"/>
                <w:b/>
                <w:bCs/>
                <w:sz w:val="24"/>
                <w:szCs w:val="24"/>
              </w:rPr>
            </w:pPr>
            <w:r w:rsidRPr="002948B1">
              <w:rPr>
                <w:rFonts w:ascii="Times New Roman" w:eastAsia="Times New Roman" w:hAnsi="Times New Roman" w:cs="Times New Roman"/>
                <w:b/>
                <w:bCs/>
                <w:color w:val="000000"/>
                <w:kern w:val="0"/>
                <w:sz w:val="24"/>
                <w:szCs w:val="24"/>
                <w:lang w:eastAsia="en-IN"/>
                <w14:ligatures w14:val="none"/>
              </w:rPr>
              <w:t>100</w:t>
            </w:r>
          </w:p>
        </w:tc>
        <w:tc>
          <w:tcPr>
            <w:tcW w:w="2254" w:type="dxa"/>
            <w:tcBorders>
              <w:left w:val="single" w:sz="4" w:space="0" w:color="auto"/>
              <w:right w:val="single" w:sz="4" w:space="0" w:color="auto"/>
            </w:tcBorders>
            <w:vAlign w:val="bottom"/>
          </w:tcPr>
          <w:p w14:paraId="5D94BFEA" w14:textId="4E80BADE"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2948B1">
              <w:rPr>
                <w:rFonts w:ascii="Times New Roman" w:eastAsia="Times New Roman" w:hAnsi="Times New Roman" w:cs="Times New Roman"/>
                <w:b/>
                <w:bCs/>
                <w:color w:val="000000"/>
                <w:kern w:val="0"/>
                <w:sz w:val="24"/>
                <w:szCs w:val="24"/>
                <w:lang w:eastAsia="en-IN"/>
                <w14:ligatures w14:val="none"/>
              </w:rPr>
              <w:t>100</w:t>
            </w:r>
          </w:p>
        </w:tc>
      </w:tr>
      <w:tr w:rsidR="004476B6" w14:paraId="731FFB0D" w14:textId="77777777" w:rsidTr="004476B6">
        <w:tc>
          <w:tcPr>
            <w:tcW w:w="9019" w:type="dxa"/>
            <w:gridSpan w:val="4"/>
            <w:tcBorders>
              <w:left w:val="single" w:sz="4" w:space="0" w:color="auto"/>
              <w:right w:val="single" w:sz="4" w:space="0" w:color="auto"/>
            </w:tcBorders>
            <w:vAlign w:val="bottom"/>
          </w:tcPr>
          <w:p w14:paraId="37091965" w14:textId="311F16B6" w:rsidR="004476B6" w:rsidRPr="007F1191" w:rsidRDefault="004476B6" w:rsidP="004476B6">
            <w:pPr>
              <w:spacing w:line="360" w:lineRule="auto"/>
              <w:jc w:val="center"/>
              <w:rPr>
                <w:rFonts w:ascii="Times New Roman" w:eastAsia="Times New Roman" w:hAnsi="Times New Roman" w:cs="Times New Roman"/>
                <w:color w:val="000000"/>
                <w:kern w:val="0"/>
                <w:sz w:val="24"/>
                <w:szCs w:val="24"/>
                <w:lang w:eastAsia="en-IN"/>
                <w14:ligatures w14:val="none"/>
              </w:rPr>
            </w:pPr>
            <w:r w:rsidRPr="002948B1">
              <w:rPr>
                <w:rFonts w:ascii="Times New Roman" w:eastAsia="Times New Roman" w:hAnsi="Times New Roman" w:cs="Times New Roman"/>
                <w:b/>
                <w:bCs/>
                <w:color w:val="000000"/>
                <w:kern w:val="0"/>
                <w:sz w:val="24"/>
                <w:szCs w:val="24"/>
                <w:lang w:eastAsia="en-IN"/>
                <w14:ligatures w14:val="none"/>
              </w:rPr>
              <w:t>Organic or high-quality ingredients</w:t>
            </w:r>
          </w:p>
        </w:tc>
      </w:tr>
      <w:tr w:rsidR="007F7A59" w14:paraId="05693C51" w14:textId="77777777" w:rsidTr="000B0837">
        <w:tc>
          <w:tcPr>
            <w:tcW w:w="993" w:type="dxa"/>
            <w:tcBorders>
              <w:left w:val="single" w:sz="4" w:space="0" w:color="auto"/>
              <w:right w:val="single" w:sz="4" w:space="0" w:color="auto"/>
            </w:tcBorders>
            <w:vAlign w:val="bottom"/>
          </w:tcPr>
          <w:p w14:paraId="665016E2" w14:textId="5971A854"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298ACBBF" w14:textId="785374C1"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Yes</w:t>
            </w:r>
          </w:p>
        </w:tc>
        <w:tc>
          <w:tcPr>
            <w:tcW w:w="2254" w:type="dxa"/>
            <w:tcBorders>
              <w:left w:val="single" w:sz="4" w:space="0" w:color="auto"/>
              <w:right w:val="single" w:sz="4" w:space="0" w:color="auto"/>
            </w:tcBorders>
            <w:vAlign w:val="bottom"/>
          </w:tcPr>
          <w:p w14:paraId="4CB72A97" w14:textId="34B312F0"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56</w:t>
            </w:r>
          </w:p>
        </w:tc>
        <w:tc>
          <w:tcPr>
            <w:tcW w:w="2254" w:type="dxa"/>
            <w:tcBorders>
              <w:left w:val="single" w:sz="4" w:space="0" w:color="auto"/>
              <w:right w:val="single" w:sz="4" w:space="0" w:color="auto"/>
            </w:tcBorders>
            <w:vAlign w:val="bottom"/>
          </w:tcPr>
          <w:p w14:paraId="29E9B248" w14:textId="54EA60B8"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56%</w:t>
            </w:r>
          </w:p>
        </w:tc>
      </w:tr>
      <w:tr w:rsidR="007F7A59" w14:paraId="252B9003" w14:textId="77777777" w:rsidTr="000B0837">
        <w:tc>
          <w:tcPr>
            <w:tcW w:w="993" w:type="dxa"/>
            <w:tcBorders>
              <w:left w:val="single" w:sz="4" w:space="0" w:color="auto"/>
              <w:right w:val="single" w:sz="4" w:space="0" w:color="auto"/>
            </w:tcBorders>
            <w:vAlign w:val="bottom"/>
          </w:tcPr>
          <w:p w14:paraId="57B35672" w14:textId="3E8D6363"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16083101" w14:textId="512AA00F"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No</w:t>
            </w:r>
          </w:p>
        </w:tc>
        <w:tc>
          <w:tcPr>
            <w:tcW w:w="2254" w:type="dxa"/>
            <w:tcBorders>
              <w:left w:val="single" w:sz="4" w:space="0" w:color="auto"/>
              <w:right w:val="single" w:sz="4" w:space="0" w:color="auto"/>
            </w:tcBorders>
            <w:vAlign w:val="bottom"/>
          </w:tcPr>
          <w:p w14:paraId="534CA1D1" w14:textId="6B4B4A25"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6</w:t>
            </w:r>
          </w:p>
        </w:tc>
        <w:tc>
          <w:tcPr>
            <w:tcW w:w="2254" w:type="dxa"/>
            <w:tcBorders>
              <w:left w:val="single" w:sz="4" w:space="0" w:color="auto"/>
              <w:right w:val="single" w:sz="4" w:space="0" w:color="auto"/>
            </w:tcBorders>
            <w:vAlign w:val="bottom"/>
          </w:tcPr>
          <w:p w14:paraId="3DE8C071" w14:textId="42686075"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w:t>
            </w:r>
          </w:p>
        </w:tc>
      </w:tr>
      <w:tr w:rsidR="007F7A59" w14:paraId="66EFDC01" w14:textId="77777777" w:rsidTr="000B0837">
        <w:tc>
          <w:tcPr>
            <w:tcW w:w="993" w:type="dxa"/>
            <w:tcBorders>
              <w:left w:val="single" w:sz="4" w:space="0" w:color="auto"/>
              <w:right w:val="single" w:sz="4" w:space="0" w:color="auto"/>
            </w:tcBorders>
            <w:vAlign w:val="bottom"/>
          </w:tcPr>
          <w:p w14:paraId="69DF47FC" w14:textId="39493B73" w:rsidR="007F7A59" w:rsidRDefault="007F7A59" w:rsidP="007F7A59">
            <w:pPr>
              <w:spacing w:after="240"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35D98562" w14:textId="497A878A" w:rsidR="007F7A59" w:rsidRDefault="007F7A59" w:rsidP="007F7A59">
            <w:pPr>
              <w:spacing w:after="100" w:afterAutospacing="1"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Maybe, depending on the price difference</w:t>
            </w:r>
          </w:p>
        </w:tc>
        <w:tc>
          <w:tcPr>
            <w:tcW w:w="2254" w:type="dxa"/>
            <w:tcBorders>
              <w:left w:val="single" w:sz="4" w:space="0" w:color="auto"/>
              <w:right w:val="single" w:sz="4" w:space="0" w:color="auto"/>
            </w:tcBorders>
            <w:vAlign w:val="bottom"/>
          </w:tcPr>
          <w:p w14:paraId="74DEDD96" w14:textId="7CAE8E06" w:rsidR="007F7A59" w:rsidRPr="002948B1" w:rsidRDefault="007F7A59" w:rsidP="007F7A59">
            <w:pPr>
              <w:spacing w:after="240"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38</w:t>
            </w:r>
          </w:p>
        </w:tc>
        <w:tc>
          <w:tcPr>
            <w:tcW w:w="2254" w:type="dxa"/>
            <w:tcBorders>
              <w:left w:val="single" w:sz="4" w:space="0" w:color="auto"/>
              <w:right w:val="single" w:sz="4" w:space="0" w:color="auto"/>
            </w:tcBorders>
            <w:vAlign w:val="bottom"/>
          </w:tcPr>
          <w:p w14:paraId="24E7AD4B" w14:textId="4F8B74AA" w:rsidR="007F7A59" w:rsidRPr="007F1191" w:rsidRDefault="007F7A59" w:rsidP="007F7A59">
            <w:pPr>
              <w:spacing w:after="24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38%</w:t>
            </w:r>
          </w:p>
        </w:tc>
      </w:tr>
      <w:tr w:rsidR="007F7A59" w14:paraId="45A6F0F3" w14:textId="77777777" w:rsidTr="000B0837">
        <w:tc>
          <w:tcPr>
            <w:tcW w:w="993" w:type="dxa"/>
            <w:tcBorders>
              <w:left w:val="single" w:sz="4" w:space="0" w:color="auto"/>
              <w:right w:val="single" w:sz="4" w:space="0" w:color="auto"/>
            </w:tcBorders>
            <w:vAlign w:val="bottom"/>
          </w:tcPr>
          <w:p w14:paraId="06C6CEC0" w14:textId="77777777" w:rsidR="007F7A59" w:rsidRDefault="007F7A59" w:rsidP="007F7A59">
            <w:pPr>
              <w:spacing w:line="360" w:lineRule="auto"/>
              <w:jc w:val="both"/>
              <w:rPr>
                <w:rFonts w:ascii="Times New Roman" w:hAnsi="Times New Roman" w:cs="Times New Roman"/>
                <w:sz w:val="24"/>
                <w:szCs w:val="24"/>
              </w:rPr>
            </w:pPr>
          </w:p>
        </w:tc>
        <w:tc>
          <w:tcPr>
            <w:tcW w:w="3518" w:type="dxa"/>
            <w:tcBorders>
              <w:left w:val="single" w:sz="4" w:space="0" w:color="auto"/>
              <w:right w:val="single" w:sz="4" w:space="0" w:color="auto"/>
            </w:tcBorders>
            <w:vAlign w:val="bottom"/>
          </w:tcPr>
          <w:p w14:paraId="13F65885" w14:textId="34077A98" w:rsidR="007F7A59" w:rsidRDefault="007F7A59" w:rsidP="007F7A59">
            <w:pPr>
              <w:spacing w:line="360" w:lineRule="auto"/>
              <w:jc w:val="both"/>
              <w:rPr>
                <w:rFonts w:ascii="Times New Roman" w:hAnsi="Times New Roman" w:cs="Times New Roman"/>
                <w:sz w:val="24"/>
                <w:szCs w:val="24"/>
              </w:rPr>
            </w:pPr>
            <w:r w:rsidRPr="002948B1">
              <w:rPr>
                <w:rFonts w:ascii="Times New Roman" w:eastAsia="Times New Roman" w:hAnsi="Times New Roman" w:cs="Times New Roman"/>
                <w:b/>
                <w:bCs/>
                <w:color w:val="000000"/>
                <w:kern w:val="0"/>
                <w:sz w:val="24"/>
                <w:szCs w:val="24"/>
                <w:lang w:eastAsia="en-IN"/>
                <w14:ligatures w14:val="none"/>
              </w:rPr>
              <w:t>Total</w:t>
            </w:r>
          </w:p>
        </w:tc>
        <w:tc>
          <w:tcPr>
            <w:tcW w:w="2254" w:type="dxa"/>
            <w:tcBorders>
              <w:left w:val="single" w:sz="4" w:space="0" w:color="auto"/>
              <w:right w:val="single" w:sz="4" w:space="0" w:color="auto"/>
            </w:tcBorders>
            <w:vAlign w:val="bottom"/>
          </w:tcPr>
          <w:p w14:paraId="6CAEA5B4" w14:textId="1DF6F515" w:rsidR="007F7A59" w:rsidRPr="002948B1" w:rsidRDefault="007F7A59" w:rsidP="007F7A59">
            <w:pPr>
              <w:spacing w:line="360" w:lineRule="auto"/>
              <w:jc w:val="center"/>
              <w:rPr>
                <w:rFonts w:ascii="Times New Roman" w:hAnsi="Times New Roman" w:cs="Times New Roman"/>
                <w:b/>
                <w:bCs/>
                <w:sz w:val="24"/>
                <w:szCs w:val="24"/>
              </w:rPr>
            </w:pPr>
            <w:r w:rsidRPr="002948B1">
              <w:rPr>
                <w:rFonts w:ascii="Times New Roman" w:eastAsia="Times New Roman" w:hAnsi="Times New Roman" w:cs="Times New Roman"/>
                <w:b/>
                <w:bCs/>
                <w:color w:val="000000"/>
                <w:kern w:val="0"/>
                <w:sz w:val="24"/>
                <w:szCs w:val="24"/>
                <w:lang w:eastAsia="en-IN"/>
                <w14:ligatures w14:val="none"/>
              </w:rPr>
              <w:t>100</w:t>
            </w:r>
          </w:p>
        </w:tc>
        <w:tc>
          <w:tcPr>
            <w:tcW w:w="2254" w:type="dxa"/>
            <w:tcBorders>
              <w:left w:val="single" w:sz="4" w:space="0" w:color="auto"/>
              <w:right w:val="single" w:sz="4" w:space="0" w:color="auto"/>
            </w:tcBorders>
            <w:vAlign w:val="bottom"/>
          </w:tcPr>
          <w:p w14:paraId="0317DDDC" w14:textId="2624F4A2"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2948B1">
              <w:rPr>
                <w:rFonts w:ascii="Times New Roman" w:eastAsia="Times New Roman" w:hAnsi="Times New Roman" w:cs="Times New Roman"/>
                <w:b/>
                <w:bCs/>
                <w:color w:val="000000"/>
                <w:kern w:val="0"/>
                <w:sz w:val="24"/>
                <w:szCs w:val="24"/>
                <w:lang w:eastAsia="en-IN"/>
                <w14:ligatures w14:val="none"/>
              </w:rPr>
              <w:t>100</w:t>
            </w:r>
          </w:p>
        </w:tc>
      </w:tr>
      <w:tr w:rsidR="004476B6" w14:paraId="12EDA122" w14:textId="77777777" w:rsidTr="004476B6">
        <w:tc>
          <w:tcPr>
            <w:tcW w:w="9019" w:type="dxa"/>
            <w:gridSpan w:val="4"/>
            <w:tcBorders>
              <w:left w:val="single" w:sz="4" w:space="0" w:color="auto"/>
              <w:right w:val="single" w:sz="4" w:space="0" w:color="auto"/>
            </w:tcBorders>
            <w:vAlign w:val="bottom"/>
          </w:tcPr>
          <w:p w14:paraId="28AD1439" w14:textId="51A1D6C0" w:rsidR="004476B6" w:rsidRPr="007F1191" w:rsidRDefault="004476B6" w:rsidP="004476B6">
            <w:pPr>
              <w:spacing w:line="360" w:lineRule="auto"/>
              <w:jc w:val="center"/>
              <w:rPr>
                <w:rFonts w:ascii="Times New Roman" w:eastAsia="Times New Roman" w:hAnsi="Times New Roman" w:cs="Times New Roman"/>
                <w:color w:val="000000"/>
                <w:kern w:val="0"/>
                <w:sz w:val="24"/>
                <w:szCs w:val="24"/>
                <w:lang w:eastAsia="en-IN"/>
                <w14:ligatures w14:val="none"/>
              </w:rPr>
            </w:pPr>
            <w:r w:rsidRPr="00BD3A56">
              <w:rPr>
                <w:rFonts w:ascii="Times New Roman" w:eastAsia="Times New Roman" w:hAnsi="Times New Roman" w:cs="Times New Roman"/>
                <w:b/>
                <w:bCs/>
                <w:color w:val="000000"/>
                <w:kern w:val="0"/>
                <w:sz w:val="24"/>
                <w:szCs w:val="24"/>
                <w:lang w:eastAsia="en-IN"/>
                <w14:ligatures w14:val="none"/>
              </w:rPr>
              <w:t>Quality of cakes</w:t>
            </w:r>
          </w:p>
        </w:tc>
      </w:tr>
      <w:tr w:rsidR="007F7A59" w14:paraId="10E37797" w14:textId="77777777" w:rsidTr="000B0837">
        <w:tc>
          <w:tcPr>
            <w:tcW w:w="993" w:type="dxa"/>
            <w:tcBorders>
              <w:left w:val="single" w:sz="4" w:space="0" w:color="auto"/>
              <w:right w:val="single" w:sz="4" w:space="0" w:color="auto"/>
            </w:tcBorders>
            <w:vAlign w:val="bottom"/>
          </w:tcPr>
          <w:p w14:paraId="56493C02" w14:textId="790CCF20"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528FEF45" w14:textId="7B730724"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Very high quality</w:t>
            </w:r>
          </w:p>
        </w:tc>
        <w:tc>
          <w:tcPr>
            <w:tcW w:w="2254" w:type="dxa"/>
            <w:tcBorders>
              <w:left w:val="single" w:sz="4" w:space="0" w:color="auto"/>
              <w:right w:val="single" w:sz="4" w:space="0" w:color="auto"/>
            </w:tcBorders>
            <w:vAlign w:val="bottom"/>
          </w:tcPr>
          <w:p w14:paraId="76DAFC09" w14:textId="06E5EE7C"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10</w:t>
            </w:r>
          </w:p>
        </w:tc>
        <w:tc>
          <w:tcPr>
            <w:tcW w:w="2254" w:type="dxa"/>
            <w:tcBorders>
              <w:left w:val="single" w:sz="4" w:space="0" w:color="auto"/>
              <w:right w:val="single" w:sz="4" w:space="0" w:color="auto"/>
            </w:tcBorders>
            <w:vAlign w:val="bottom"/>
          </w:tcPr>
          <w:p w14:paraId="4A03DA88" w14:textId="3DFACF02"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10%</w:t>
            </w:r>
          </w:p>
        </w:tc>
      </w:tr>
      <w:tr w:rsidR="007F7A59" w14:paraId="191A9AA8" w14:textId="77777777" w:rsidTr="000B0837">
        <w:tc>
          <w:tcPr>
            <w:tcW w:w="993" w:type="dxa"/>
            <w:tcBorders>
              <w:left w:val="single" w:sz="4" w:space="0" w:color="auto"/>
              <w:right w:val="single" w:sz="4" w:space="0" w:color="auto"/>
            </w:tcBorders>
            <w:vAlign w:val="bottom"/>
          </w:tcPr>
          <w:p w14:paraId="761D3656" w14:textId="59E44FE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59BA74DB" w14:textId="26DA1208"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High quality</w:t>
            </w:r>
          </w:p>
        </w:tc>
        <w:tc>
          <w:tcPr>
            <w:tcW w:w="2254" w:type="dxa"/>
            <w:tcBorders>
              <w:left w:val="single" w:sz="4" w:space="0" w:color="auto"/>
              <w:right w:val="single" w:sz="4" w:space="0" w:color="auto"/>
            </w:tcBorders>
            <w:vAlign w:val="bottom"/>
          </w:tcPr>
          <w:p w14:paraId="6121D9E3" w14:textId="16F290D4"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64</w:t>
            </w:r>
          </w:p>
        </w:tc>
        <w:tc>
          <w:tcPr>
            <w:tcW w:w="2254" w:type="dxa"/>
            <w:tcBorders>
              <w:left w:val="single" w:sz="4" w:space="0" w:color="auto"/>
              <w:right w:val="single" w:sz="4" w:space="0" w:color="auto"/>
            </w:tcBorders>
            <w:vAlign w:val="bottom"/>
          </w:tcPr>
          <w:p w14:paraId="6AB0BB9E" w14:textId="72AAD946"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64%</w:t>
            </w:r>
          </w:p>
        </w:tc>
      </w:tr>
      <w:tr w:rsidR="007F7A59" w14:paraId="7105F278" w14:textId="77777777" w:rsidTr="000B0837">
        <w:tc>
          <w:tcPr>
            <w:tcW w:w="993" w:type="dxa"/>
            <w:tcBorders>
              <w:left w:val="single" w:sz="4" w:space="0" w:color="auto"/>
              <w:right w:val="single" w:sz="4" w:space="0" w:color="auto"/>
            </w:tcBorders>
            <w:vAlign w:val="bottom"/>
          </w:tcPr>
          <w:p w14:paraId="392CC029" w14:textId="1F5E3E7B"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04D4B1DA" w14:textId="7D8FA575"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Average quality</w:t>
            </w:r>
          </w:p>
        </w:tc>
        <w:tc>
          <w:tcPr>
            <w:tcW w:w="2254" w:type="dxa"/>
            <w:tcBorders>
              <w:left w:val="single" w:sz="4" w:space="0" w:color="auto"/>
              <w:right w:val="single" w:sz="4" w:space="0" w:color="auto"/>
            </w:tcBorders>
            <w:vAlign w:val="bottom"/>
          </w:tcPr>
          <w:p w14:paraId="6EB79A36" w14:textId="0ACB833A"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24</w:t>
            </w:r>
          </w:p>
        </w:tc>
        <w:tc>
          <w:tcPr>
            <w:tcW w:w="2254" w:type="dxa"/>
            <w:tcBorders>
              <w:left w:val="single" w:sz="4" w:space="0" w:color="auto"/>
              <w:right w:val="single" w:sz="4" w:space="0" w:color="auto"/>
            </w:tcBorders>
            <w:vAlign w:val="bottom"/>
          </w:tcPr>
          <w:p w14:paraId="14A3F54B" w14:textId="3C75F627"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24%</w:t>
            </w:r>
          </w:p>
        </w:tc>
      </w:tr>
      <w:tr w:rsidR="007F7A59" w14:paraId="5F68FFCB" w14:textId="77777777" w:rsidTr="000B0837">
        <w:tc>
          <w:tcPr>
            <w:tcW w:w="993" w:type="dxa"/>
            <w:tcBorders>
              <w:left w:val="single" w:sz="4" w:space="0" w:color="auto"/>
              <w:right w:val="single" w:sz="4" w:space="0" w:color="auto"/>
            </w:tcBorders>
            <w:vAlign w:val="bottom"/>
          </w:tcPr>
          <w:p w14:paraId="6E07254E" w14:textId="147104D8"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232F24C3" w14:textId="4ED3A1AB"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Below average quality</w:t>
            </w:r>
          </w:p>
        </w:tc>
        <w:tc>
          <w:tcPr>
            <w:tcW w:w="2254" w:type="dxa"/>
            <w:tcBorders>
              <w:left w:val="single" w:sz="4" w:space="0" w:color="auto"/>
              <w:right w:val="single" w:sz="4" w:space="0" w:color="auto"/>
            </w:tcBorders>
            <w:vAlign w:val="bottom"/>
          </w:tcPr>
          <w:p w14:paraId="62A21764" w14:textId="27EDF6BD"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1</w:t>
            </w:r>
          </w:p>
        </w:tc>
        <w:tc>
          <w:tcPr>
            <w:tcW w:w="2254" w:type="dxa"/>
            <w:tcBorders>
              <w:left w:val="single" w:sz="4" w:space="0" w:color="auto"/>
              <w:right w:val="single" w:sz="4" w:space="0" w:color="auto"/>
            </w:tcBorders>
            <w:vAlign w:val="bottom"/>
          </w:tcPr>
          <w:p w14:paraId="7F684D43" w14:textId="6F1F6D6D"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p>
        </w:tc>
      </w:tr>
      <w:tr w:rsidR="007F7A59" w14:paraId="19FD6DE7" w14:textId="77777777" w:rsidTr="000B0837">
        <w:tc>
          <w:tcPr>
            <w:tcW w:w="993" w:type="dxa"/>
            <w:tcBorders>
              <w:left w:val="single" w:sz="4" w:space="0" w:color="auto"/>
              <w:right w:val="single" w:sz="4" w:space="0" w:color="auto"/>
            </w:tcBorders>
            <w:vAlign w:val="bottom"/>
          </w:tcPr>
          <w:p w14:paraId="6A4BE82B" w14:textId="23B5D45A"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7D169FBF" w14:textId="11A04DF3"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Poor quality</w:t>
            </w:r>
          </w:p>
        </w:tc>
        <w:tc>
          <w:tcPr>
            <w:tcW w:w="2254" w:type="dxa"/>
            <w:tcBorders>
              <w:left w:val="single" w:sz="4" w:space="0" w:color="auto"/>
              <w:right w:val="single" w:sz="4" w:space="0" w:color="auto"/>
            </w:tcBorders>
            <w:vAlign w:val="bottom"/>
          </w:tcPr>
          <w:p w14:paraId="67FB5254" w14:textId="4DDB212B" w:rsidR="007F7A59" w:rsidRPr="002948B1" w:rsidRDefault="007F7A59" w:rsidP="007F7A59">
            <w:pPr>
              <w:spacing w:line="360" w:lineRule="auto"/>
              <w:jc w:val="center"/>
              <w:rPr>
                <w:rFonts w:ascii="Times New Roman" w:hAnsi="Times New Roman" w:cs="Times New Roman"/>
                <w:b/>
                <w:bCs/>
                <w:sz w:val="24"/>
                <w:szCs w:val="24"/>
              </w:rPr>
            </w:pPr>
            <w:r w:rsidRPr="007F1191">
              <w:rPr>
                <w:rFonts w:ascii="Times New Roman" w:eastAsia="Times New Roman" w:hAnsi="Times New Roman" w:cs="Times New Roman"/>
                <w:color w:val="000000"/>
                <w:kern w:val="0"/>
                <w:sz w:val="24"/>
                <w:szCs w:val="24"/>
                <w:lang w:eastAsia="en-IN"/>
                <w14:ligatures w14:val="none"/>
              </w:rPr>
              <w:t>1</w:t>
            </w:r>
          </w:p>
        </w:tc>
        <w:tc>
          <w:tcPr>
            <w:tcW w:w="2254" w:type="dxa"/>
            <w:tcBorders>
              <w:left w:val="single" w:sz="4" w:space="0" w:color="auto"/>
              <w:right w:val="single" w:sz="4" w:space="0" w:color="auto"/>
            </w:tcBorders>
            <w:vAlign w:val="bottom"/>
          </w:tcPr>
          <w:p w14:paraId="2F9248BE" w14:textId="6A9449CE"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p>
        </w:tc>
      </w:tr>
      <w:tr w:rsidR="007F7A59" w14:paraId="2B6FE999" w14:textId="77777777" w:rsidTr="000B0837">
        <w:tc>
          <w:tcPr>
            <w:tcW w:w="993" w:type="dxa"/>
            <w:tcBorders>
              <w:left w:val="single" w:sz="4" w:space="0" w:color="auto"/>
              <w:right w:val="single" w:sz="4" w:space="0" w:color="auto"/>
            </w:tcBorders>
            <w:vAlign w:val="bottom"/>
          </w:tcPr>
          <w:p w14:paraId="410E80CB" w14:textId="77777777" w:rsidR="007F7A59" w:rsidRDefault="007F7A59" w:rsidP="007F7A59">
            <w:pPr>
              <w:spacing w:line="360" w:lineRule="auto"/>
              <w:jc w:val="both"/>
              <w:rPr>
                <w:rFonts w:ascii="Times New Roman" w:hAnsi="Times New Roman" w:cs="Times New Roman"/>
                <w:sz w:val="24"/>
                <w:szCs w:val="24"/>
              </w:rPr>
            </w:pPr>
          </w:p>
        </w:tc>
        <w:tc>
          <w:tcPr>
            <w:tcW w:w="3518" w:type="dxa"/>
            <w:tcBorders>
              <w:left w:val="single" w:sz="4" w:space="0" w:color="auto"/>
              <w:right w:val="single" w:sz="4" w:space="0" w:color="auto"/>
            </w:tcBorders>
            <w:vAlign w:val="bottom"/>
          </w:tcPr>
          <w:p w14:paraId="646FD22C" w14:textId="55E06636" w:rsidR="007F7A59" w:rsidRDefault="007F7A59" w:rsidP="007F7A59">
            <w:pPr>
              <w:spacing w:line="360" w:lineRule="auto"/>
              <w:jc w:val="both"/>
              <w:rPr>
                <w:rFonts w:ascii="Times New Roman" w:hAnsi="Times New Roman" w:cs="Times New Roman"/>
                <w:sz w:val="24"/>
                <w:szCs w:val="24"/>
              </w:rPr>
            </w:pPr>
            <w:r w:rsidRPr="00BD3A56">
              <w:rPr>
                <w:rFonts w:ascii="Times New Roman" w:eastAsia="Times New Roman" w:hAnsi="Times New Roman" w:cs="Times New Roman"/>
                <w:b/>
                <w:bCs/>
                <w:color w:val="000000"/>
                <w:kern w:val="0"/>
                <w:sz w:val="24"/>
                <w:szCs w:val="24"/>
                <w:lang w:eastAsia="en-IN"/>
                <w14:ligatures w14:val="none"/>
              </w:rPr>
              <w:t>Total</w:t>
            </w:r>
          </w:p>
        </w:tc>
        <w:tc>
          <w:tcPr>
            <w:tcW w:w="2254" w:type="dxa"/>
            <w:tcBorders>
              <w:left w:val="single" w:sz="4" w:space="0" w:color="auto"/>
              <w:right w:val="single" w:sz="4" w:space="0" w:color="auto"/>
            </w:tcBorders>
            <w:vAlign w:val="bottom"/>
          </w:tcPr>
          <w:p w14:paraId="30DEC770" w14:textId="1CBE018F" w:rsidR="007F7A59" w:rsidRPr="002948B1" w:rsidRDefault="007F7A59" w:rsidP="007F7A59">
            <w:pPr>
              <w:spacing w:line="360" w:lineRule="auto"/>
              <w:jc w:val="center"/>
              <w:rPr>
                <w:rFonts w:ascii="Times New Roman" w:hAnsi="Times New Roman" w:cs="Times New Roman"/>
                <w:b/>
                <w:bCs/>
                <w:sz w:val="24"/>
                <w:szCs w:val="24"/>
              </w:rPr>
            </w:pPr>
            <w:r w:rsidRPr="00BD3A56">
              <w:rPr>
                <w:rFonts w:ascii="Times New Roman" w:eastAsia="Times New Roman" w:hAnsi="Times New Roman" w:cs="Times New Roman"/>
                <w:b/>
                <w:bCs/>
                <w:color w:val="000000"/>
                <w:kern w:val="0"/>
                <w:sz w:val="24"/>
                <w:szCs w:val="24"/>
                <w:lang w:eastAsia="en-IN"/>
                <w14:ligatures w14:val="none"/>
              </w:rPr>
              <w:t>100</w:t>
            </w:r>
          </w:p>
        </w:tc>
        <w:tc>
          <w:tcPr>
            <w:tcW w:w="2254" w:type="dxa"/>
            <w:tcBorders>
              <w:left w:val="single" w:sz="4" w:space="0" w:color="auto"/>
              <w:right w:val="single" w:sz="4" w:space="0" w:color="auto"/>
            </w:tcBorders>
            <w:vAlign w:val="bottom"/>
          </w:tcPr>
          <w:p w14:paraId="6D95EB47" w14:textId="404E798E" w:rsidR="007F7A59" w:rsidRPr="007F1191" w:rsidRDefault="007F7A59" w:rsidP="007F7A59">
            <w:pPr>
              <w:spacing w:line="360" w:lineRule="auto"/>
              <w:jc w:val="center"/>
              <w:rPr>
                <w:rFonts w:ascii="Times New Roman" w:eastAsia="Times New Roman" w:hAnsi="Times New Roman" w:cs="Times New Roman"/>
                <w:color w:val="000000"/>
                <w:kern w:val="0"/>
                <w:sz w:val="24"/>
                <w:szCs w:val="24"/>
                <w:lang w:eastAsia="en-IN"/>
                <w14:ligatures w14:val="none"/>
              </w:rPr>
            </w:pPr>
            <w:r w:rsidRPr="00BD3A56">
              <w:rPr>
                <w:rFonts w:ascii="Times New Roman" w:eastAsia="Times New Roman" w:hAnsi="Times New Roman" w:cs="Times New Roman"/>
                <w:b/>
                <w:bCs/>
                <w:color w:val="000000"/>
                <w:kern w:val="0"/>
                <w:sz w:val="24"/>
                <w:szCs w:val="24"/>
                <w:lang w:eastAsia="en-IN"/>
                <w14:ligatures w14:val="none"/>
              </w:rPr>
              <w:t>100</w:t>
            </w:r>
          </w:p>
        </w:tc>
      </w:tr>
      <w:tr w:rsidR="004476B6" w14:paraId="0FCDD92C" w14:textId="77777777" w:rsidTr="004476B6">
        <w:tc>
          <w:tcPr>
            <w:tcW w:w="9019" w:type="dxa"/>
            <w:gridSpan w:val="4"/>
            <w:tcBorders>
              <w:left w:val="single" w:sz="4" w:space="0" w:color="auto"/>
              <w:right w:val="single" w:sz="4" w:space="0" w:color="auto"/>
            </w:tcBorders>
            <w:vAlign w:val="bottom"/>
          </w:tcPr>
          <w:p w14:paraId="6CC65593" w14:textId="5E0A3DF9" w:rsidR="004476B6" w:rsidRPr="00BD3A56" w:rsidRDefault="004476B6"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BD3A56">
              <w:rPr>
                <w:rFonts w:ascii="Times New Roman" w:eastAsia="Times New Roman" w:hAnsi="Times New Roman" w:cs="Times New Roman"/>
                <w:b/>
                <w:bCs/>
                <w:color w:val="000000"/>
                <w:kern w:val="0"/>
                <w:sz w:val="24"/>
                <w:szCs w:val="24"/>
                <w:lang w:eastAsia="en-IN"/>
                <w14:ligatures w14:val="none"/>
              </w:rPr>
              <w:t>Fresh cakes</w:t>
            </w:r>
          </w:p>
        </w:tc>
      </w:tr>
      <w:tr w:rsidR="007F7A59" w14:paraId="7E712EFB" w14:textId="77777777" w:rsidTr="000B0837">
        <w:tc>
          <w:tcPr>
            <w:tcW w:w="993" w:type="dxa"/>
            <w:tcBorders>
              <w:left w:val="single" w:sz="4" w:space="0" w:color="auto"/>
              <w:right w:val="single" w:sz="4" w:space="0" w:color="auto"/>
            </w:tcBorders>
            <w:vAlign w:val="bottom"/>
          </w:tcPr>
          <w:p w14:paraId="3EB83EC9" w14:textId="6B2A6506"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3D4D7664" w14:textId="54728506" w:rsidR="007F7A59" w:rsidRPr="00BD3A56" w:rsidRDefault="007F7A59" w:rsidP="007F7A59">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 xml:space="preserve">Very important </w:t>
            </w:r>
          </w:p>
        </w:tc>
        <w:tc>
          <w:tcPr>
            <w:tcW w:w="2254" w:type="dxa"/>
            <w:tcBorders>
              <w:left w:val="single" w:sz="4" w:space="0" w:color="auto"/>
              <w:right w:val="single" w:sz="4" w:space="0" w:color="auto"/>
            </w:tcBorders>
            <w:vAlign w:val="bottom"/>
          </w:tcPr>
          <w:p w14:paraId="5FC3BE35" w14:textId="48661C1C"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74</w:t>
            </w:r>
          </w:p>
        </w:tc>
        <w:tc>
          <w:tcPr>
            <w:tcW w:w="2254" w:type="dxa"/>
            <w:tcBorders>
              <w:left w:val="single" w:sz="4" w:space="0" w:color="auto"/>
              <w:right w:val="single" w:sz="4" w:space="0" w:color="auto"/>
            </w:tcBorders>
            <w:vAlign w:val="bottom"/>
          </w:tcPr>
          <w:p w14:paraId="7364D5F6" w14:textId="10512B5A"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74%</w:t>
            </w:r>
          </w:p>
        </w:tc>
      </w:tr>
      <w:tr w:rsidR="007F7A59" w14:paraId="5F3DA20B" w14:textId="77777777" w:rsidTr="000B0837">
        <w:tc>
          <w:tcPr>
            <w:tcW w:w="993" w:type="dxa"/>
            <w:tcBorders>
              <w:left w:val="single" w:sz="4" w:space="0" w:color="auto"/>
              <w:right w:val="single" w:sz="4" w:space="0" w:color="auto"/>
            </w:tcBorders>
            <w:vAlign w:val="bottom"/>
          </w:tcPr>
          <w:p w14:paraId="7194ACC6" w14:textId="14F8D29F"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6FB51DCA" w14:textId="28B4D6B5" w:rsidR="007F7A59" w:rsidRPr="00BD3A56" w:rsidRDefault="007F7A59" w:rsidP="007F7A59">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Important</w:t>
            </w:r>
          </w:p>
        </w:tc>
        <w:tc>
          <w:tcPr>
            <w:tcW w:w="2254" w:type="dxa"/>
            <w:tcBorders>
              <w:left w:val="single" w:sz="4" w:space="0" w:color="auto"/>
              <w:right w:val="single" w:sz="4" w:space="0" w:color="auto"/>
            </w:tcBorders>
            <w:vAlign w:val="bottom"/>
          </w:tcPr>
          <w:p w14:paraId="1244C3F3" w14:textId="3C9DB964"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w:t>
            </w:r>
          </w:p>
        </w:tc>
        <w:tc>
          <w:tcPr>
            <w:tcW w:w="2254" w:type="dxa"/>
            <w:tcBorders>
              <w:left w:val="single" w:sz="4" w:space="0" w:color="auto"/>
              <w:right w:val="single" w:sz="4" w:space="0" w:color="auto"/>
            </w:tcBorders>
            <w:vAlign w:val="bottom"/>
          </w:tcPr>
          <w:p w14:paraId="731DF49A" w14:textId="09DE10CA"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w:t>
            </w:r>
          </w:p>
        </w:tc>
      </w:tr>
      <w:tr w:rsidR="007F7A59" w14:paraId="5643DFB6" w14:textId="77777777" w:rsidTr="000B0837">
        <w:tc>
          <w:tcPr>
            <w:tcW w:w="993" w:type="dxa"/>
            <w:tcBorders>
              <w:left w:val="single" w:sz="4" w:space="0" w:color="auto"/>
              <w:right w:val="single" w:sz="4" w:space="0" w:color="auto"/>
            </w:tcBorders>
            <w:vAlign w:val="bottom"/>
          </w:tcPr>
          <w:p w14:paraId="6828F9A7" w14:textId="2736D898"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06FE6A6A" w14:textId="7E20166F" w:rsidR="007F7A59" w:rsidRPr="00BD3A56" w:rsidRDefault="007F7A59" w:rsidP="007F7A59">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Moderately</w:t>
            </w:r>
          </w:p>
        </w:tc>
        <w:tc>
          <w:tcPr>
            <w:tcW w:w="2254" w:type="dxa"/>
            <w:tcBorders>
              <w:left w:val="single" w:sz="4" w:space="0" w:color="auto"/>
              <w:right w:val="single" w:sz="4" w:space="0" w:color="auto"/>
            </w:tcBorders>
            <w:vAlign w:val="bottom"/>
          </w:tcPr>
          <w:p w14:paraId="694529D0" w14:textId="30098AA6"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w:t>
            </w:r>
          </w:p>
        </w:tc>
        <w:tc>
          <w:tcPr>
            <w:tcW w:w="2254" w:type="dxa"/>
            <w:tcBorders>
              <w:left w:val="single" w:sz="4" w:space="0" w:color="auto"/>
              <w:right w:val="single" w:sz="4" w:space="0" w:color="auto"/>
            </w:tcBorders>
            <w:vAlign w:val="bottom"/>
          </w:tcPr>
          <w:p w14:paraId="1D621171" w14:textId="7918D28D"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w:t>
            </w:r>
          </w:p>
        </w:tc>
      </w:tr>
      <w:tr w:rsidR="007F7A59" w14:paraId="3DC8788C" w14:textId="77777777" w:rsidTr="000B0837">
        <w:tc>
          <w:tcPr>
            <w:tcW w:w="993" w:type="dxa"/>
            <w:tcBorders>
              <w:left w:val="single" w:sz="4" w:space="0" w:color="auto"/>
              <w:right w:val="single" w:sz="4" w:space="0" w:color="auto"/>
            </w:tcBorders>
            <w:vAlign w:val="bottom"/>
          </w:tcPr>
          <w:p w14:paraId="417C32F5" w14:textId="485259AB"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54BBC927" w14:textId="1A46C512" w:rsidR="007F7A59" w:rsidRPr="00BD3A56" w:rsidRDefault="007F7A59" w:rsidP="007F7A59">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Not important</w:t>
            </w:r>
          </w:p>
        </w:tc>
        <w:tc>
          <w:tcPr>
            <w:tcW w:w="2254" w:type="dxa"/>
            <w:tcBorders>
              <w:left w:val="single" w:sz="4" w:space="0" w:color="auto"/>
              <w:right w:val="single" w:sz="4" w:space="0" w:color="auto"/>
            </w:tcBorders>
            <w:vAlign w:val="bottom"/>
          </w:tcPr>
          <w:p w14:paraId="4320C971" w14:textId="2803161D"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c>
          <w:tcPr>
            <w:tcW w:w="2254" w:type="dxa"/>
            <w:tcBorders>
              <w:left w:val="single" w:sz="4" w:space="0" w:color="auto"/>
              <w:right w:val="single" w:sz="4" w:space="0" w:color="auto"/>
            </w:tcBorders>
            <w:vAlign w:val="bottom"/>
          </w:tcPr>
          <w:p w14:paraId="5BDCB995" w14:textId="19741075"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r>
      <w:tr w:rsidR="007F7A59" w14:paraId="16D8C283" w14:textId="77777777" w:rsidTr="000B0837">
        <w:tc>
          <w:tcPr>
            <w:tcW w:w="993" w:type="dxa"/>
            <w:tcBorders>
              <w:left w:val="single" w:sz="4" w:space="0" w:color="auto"/>
              <w:right w:val="single" w:sz="4" w:space="0" w:color="auto"/>
            </w:tcBorders>
            <w:vAlign w:val="bottom"/>
          </w:tcPr>
          <w:p w14:paraId="6D8F1DB8" w14:textId="14A81BA5" w:rsidR="007F7A59" w:rsidRDefault="007F7A59" w:rsidP="007F7A59">
            <w:pPr>
              <w:spacing w:line="360" w:lineRule="auto"/>
              <w:jc w:val="both"/>
              <w:rPr>
                <w:rFonts w:ascii="Times New Roman" w:hAnsi="Times New Roman" w:cs="Times New Roman"/>
                <w:sz w:val="24"/>
                <w:szCs w:val="24"/>
              </w:rPr>
            </w:pPr>
            <w:r w:rsidRPr="007F119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3518" w:type="dxa"/>
            <w:tcBorders>
              <w:left w:val="single" w:sz="4" w:space="0" w:color="auto"/>
              <w:right w:val="single" w:sz="4" w:space="0" w:color="auto"/>
            </w:tcBorders>
            <w:vAlign w:val="bottom"/>
          </w:tcPr>
          <w:p w14:paraId="26740858" w14:textId="103932D4" w:rsidR="007F7A59" w:rsidRPr="00BD3A56" w:rsidRDefault="007F7A59" w:rsidP="007F7A59">
            <w:pPr>
              <w:spacing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Not at all important</w:t>
            </w:r>
          </w:p>
        </w:tc>
        <w:tc>
          <w:tcPr>
            <w:tcW w:w="2254" w:type="dxa"/>
            <w:tcBorders>
              <w:left w:val="single" w:sz="4" w:space="0" w:color="auto"/>
              <w:right w:val="single" w:sz="4" w:space="0" w:color="auto"/>
            </w:tcBorders>
            <w:vAlign w:val="bottom"/>
          </w:tcPr>
          <w:p w14:paraId="4C70CC0B" w14:textId="7D5FB718"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w:t>
            </w:r>
          </w:p>
        </w:tc>
        <w:tc>
          <w:tcPr>
            <w:tcW w:w="2254" w:type="dxa"/>
            <w:tcBorders>
              <w:left w:val="single" w:sz="4" w:space="0" w:color="auto"/>
              <w:right w:val="single" w:sz="4" w:space="0" w:color="auto"/>
            </w:tcBorders>
            <w:vAlign w:val="bottom"/>
          </w:tcPr>
          <w:p w14:paraId="1E50A50E" w14:textId="5C0009E1" w:rsidR="007F7A59" w:rsidRPr="00BD3A56" w:rsidRDefault="007F7A59" w:rsidP="007F7A59">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w:t>
            </w:r>
          </w:p>
        </w:tc>
      </w:tr>
    </w:tbl>
    <w:p w14:paraId="74AB619D" w14:textId="77777777" w:rsidR="00A16ABD" w:rsidRDefault="00A16ABD" w:rsidP="00A16ABD">
      <w:pPr>
        <w:spacing w:after="0" w:line="360" w:lineRule="auto"/>
        <w:jc w:val="both"/>
        <w:rPr>
          <w:rFonts w:ascii="Times New Roman" w:hAnsi="Times New Roman" w:cs="Times New Roman"/>
          <w:sz w:val="24"/>
          <w:szCs w:val="24"/>
        </w:rPr>
      </w:pPr>
    </w:p>
    <w:p w14:paraId="658F03BB" w14:textId="77777777" w:rsidR="00CA1426" w:rsidRPr="0066534A" w:rsidRDefault="00CA1426" w:rsidP="0066534A">
      <w:pPr>
        <w:pStyle w:val="ListParagraph"/>
        <w:numPr>
          <w:ilvl w:val="0"/>
          <w:numId w:val="15"/>
        </w:numPr>
        <w:spacing w:line="360" w:lineRule="auto"/>
        <w:jc w:val="both"/>
        <w:rPr>
          <w:rFonts w:ascii="Times New Roman" w:hAnsi="Times New Roman" w:cs="Times New Roman"/>
          <w:sz w:val="24"/>
          <w:szCs w:val="24"/>
        </w:rPr>
      </w:pPr>
      <w:r w:rsidRPr="0066534A">
        <w:rPr>
          <w:rFonts w:ascii="Times New Roman" w:hAnsi="Times New Roman" w:cs="Times New Roman"/>
          <w:b/>
          <w:bCs/>
          <w:sz w:val="24"/>
          <w:szCs w:val="24"/>
        </w:rPr>
        <w:lastRenderedPageBreak/>
        <w:t>Awareness about different cake brands:</w:t>
      </w:r>
      <w:r w:rsidRPr="0066534A">
        <w:rPr>
          <w:rFonts w:ascii="Times New Roman" w:hAnsi="Times New Roman" w:cs="Times New Roman"/>
          <w:sz w:val="24"/>
          <w:szCs w:val="24"/>
        </w:rPr>
        <w:t xml:space="preserve"> The data indicates that 63% of the respondents prefer Real Bakers, making it the most </w:t>
      </w:r>
      <w:proofErr w:type="spellStart"/>
      <w:r w:rsidRPr="0066534A">
        <w:rPr>
          <w:rFonts w:ascii="Times New Roman" w:hAnsi="Times New Roman" w:cs="Times New Roman"/>
          <w:sz w:val="24"/>
          <w:szCs w:val="24"/>
        </w:rPr>
        <w:t>favored</w:t>
      </w:r>
      <w:proofErr w:type="spellEnd"/>
      <w:r w:rsidRPr="0066534A">
        <w:rPr>
          <w:rFonts w:ascii="Times New Roman" w:hAnsi="Times New Roman" w:cs="Times New Roman"/>
          <w:sz w:val="24"/>
          <w:szCs w:val="24"/>
        </w:rPr>
        <w:t xml:space="preserve"> bakery among the group. This is followed by </w:t>
      </w:r>
      <w:proofErr w:type="spellStart"/>
      <w:r w:rsidRPr="0066534A">
        <w:rPr>
          <w:rFonts w:ascii="Times New Roman" w:hAnsi="Times New Roman" w:cs="Times New Roman"/>
          <w:sz w:val="24"/>
          <w:szCs w:val="24"/>
        </w:rPr>
        <w:t>Monginis</w:t>
      </w:r>
      <w:proofErr w:type="spellEnd"/>
      <w:r w:rsidRPr="0066534A">
        <w:rPr>
          <w:rFonts w:ascii="Times New Roman" w:hAnsi="Times New Roman" w:cs="Times New Roman"/>
          <w:sz w:val="24"/>
          <w:szCs w:val="24"/>
        </w:rPr>
        <w:t xml:space="preserve">, preferred by 56% of respondents, and Atul Bakery, chosen by 50%. Other notable preferences include Ever Fresh (36%), Kabhi B Bakery (32%), and </w:t>
      </w:r>
      <w:proofErr w:type="spellStart"/>
      <w:r w:rsidRPr="0066534A">
        <w:rPr>
          <w:rFonts w:ascii="Times New Roman" w:hAnsi="Times New Roman" w:cs="Times New Roman"/>
          <w:sz w:val="24"/>
          <w:szCs w:val="24"/>
        </w:rPr>
        <w:t>Dangee</w:t>
      </w:r>
      <w:proofErr w:type="spellEnd"/>
      <w:r w:rsidRPr="0066534A">
        <w:rPr>
          <w:rFonts w:ascii="Times New Roman" w:hAnsi="Times New Roman" w:cs="Times New Roman"/>
          <w:sz w:val="24"/>
          <w:szCs w:val="24"/>
        </w:rPr>
        <w:t xml:space="preserve"> </w:t>
      </w:r>
      <w:proofErr w:type="spellStart"/>
      <w:r w:rsidRPr="0066534A">
        <w:rPr>
          <w:rFonts w:ascii="Times New Roman" w:hAnsi="Times New Roman" w:cs="Times New Roman"/>
          <w:sz w:val="24"/>
          <w:szCs w:val="24"/>
        </w:rPr>
        <w:t>Dums</w:t>
      </w:r>
      <w:proofErr w:type="spellEnd"/>
      <w:r w:rsidRPr="0066534A">
        <w:rPr>
          <w:rFonts w:ascii="Times New Roman" w:hAnsi="Times New Roman" w:cs="Times New Roman"/>
          <w:sz w:val="24"/>
          <w:szCs w:val="24"/>
        </w:rPr>
        <w:t xml:space="preserve"> (31%). Additionally, 28% of respondents indicated a preference for other bakeries, reflecting a varied range of bakery choices among the participants.</w:t>
      </w:r>
    </w:p>
    <w:p w14:paraId="3A8F0995" w14:textId="77777777" w:rsidR="00CA1426" w:rsidRPr="0066534A" w:rsidRDefault="00CA1426" w:rsidP="0066534A">
      <w:pPr>
        <w:pStyle w:val="ListParagraph"/>
        <w:numPr>
          <w:ilvl w:val="0"/>
          <w:numId w:val="15"/>
        </w:numPr>
        <w:spacing w:line="360" w:lineRule="auto"/>
        <w:jc w:val="both"/>
        <w:rPr>
          <w:rFonts w:ascii="Times New Roman" w:hAnsi="Times New Roman" w:cs="Times New Roman"/>
          <w:sz w:val="24"/>
          <w:szCs w:val="24"/>
        </w:rPr>
      </w:pPr>
      <w:r w:rsidRPr="0066534A">
        <w:rPr>
          <w:rFonts w:ascii="Times New Roman" w:eastAsia="Times New Roman" w:hAnsi="Times New Roman" w:cs="Times New Roman"/>
          <w:b/>
          <w:bCs/>
          <w:color w:val="000000"/>
          <w:kern w:val="0"/>
          <w:sz w:val="24"/>
          <w:szCs w:val="24"/>
          <w:lang w:eastAsia="en-IN"/>
          <w14:ligatures w14:val="none"/>
        </w:rPr>
        <w:t xml:space="preserve">Sweetness: </w:t>
      </w:r>
      <w:r w:rsidRPr="0066534A">
        <w:rPr>
          <w:rFonts w:ascii="Times New Roman" w:hAnsi="Times New Roman" w:cs="Times New Roman"/>
          <w:sz w:val="24"/>
          <w:szCs w:val="24"/>
        </w:rPr>
        <w:t xml:space="preserve">The majority of respondents, 55%, prefer cakes that are moderately sweet. A significant portion, 41%, </w:t>
      </w:r>
      <w:proofErr w:type="spellStart"/>
      <w:r w:rsidRPr="0066534A">
        <w:rPr>
          <w:rFonts w:ascii="Times New Roman" w:hAnsi="Times New Roman" w:cs="Times New Roman"/>
          <w:sz w:val="24"/>
          <w:szCs w:val="24"/>
        </w:rPr>
        <w:t>favor</w:t>
      </w:r>
      <w:proofErr w:type="spellEnd"/>
      <w:r w:rsidRPr="0066534A">
        <w:rPr>
          <w:rFonts w:ascii="Times New Roman" w:hAnsi="Times New Roman" w:cs="Times New Roman"/>
          <w:sz w:val="24"/>
          <w:szCs w:val="24"/>
        </w:rPr>
        <w:t xml:space="preserve"> sweet cakes, while only a small fraction of respondents </w:t>
      </w:r>
      <w:proofErr w:type="gramStart"/>
      <w:r w:rsidRPr="0066534A">
        <w:rPr>
          <w:rFonts w:ascii="Times New Roman" w:hAnsi="Times New Roman" w:cs="Times New Roman"/>
          <w:sz w:val="24"/>
          <w:szCs w:val="24"/>
        </w:rPr>
        <w:t>prefer</w:t>
      </w:r>
      <w:proofErr w:type="gramEnd"/>
      <w:r w:rsidRPr="0066534A">
        <w:rPr>
          <w:rFonts w:ascii="Times New Roman" w:hAnsi="Times New Roman" w:cs="Times New Roman"/>
          <w:sz w:val="24"/>
          <w:szCs w:val="24"/>
        </w:rPr>
        <w:t xml:space="preserve"> very sweet (2%) or less sweet (2%) cakes. None of the respondents chose unsweetened cakes. This indicates a general preference for moderate sweetness levels among the participants.</w:t>
      </w:r>
    </w:p>
    <w:p w14:paraId="1C6F5B25" w14:textId="77777777" w:rsidR="00CA1426" w:rsidRPr="0066534A" w:rsidRDefault="00CA1426" w:rsidP="0066534A">
      <w:pPr>
        <w:pStyle w:val="ListParagraph"/>
        <w:numPr>
          <w:ilvl w:val="0"/>
          <w:numId w:val="15"/>
        </w:numPr>
        <w:spacing w:line="360" w:lineRule="auto"/>
        <w:jc w:val="both"/>
        <w:rPr>
          <w:rFonts w:ascii="Times New Roman" w:hAnsi="Times New Roman" w:cs="Times New Roman"/>
          <w:sz w:val="24"/>
          <w:szCs w:val="24"/>
        </w:rPr>
      </w:pPr>
      <w:r w:rsidRPr="0066534A">
        <w:rPr>
          <w:rFonts w:ascii="Times New Roman" w:eastAsia="Times New Roman" w:hAnsi="Times New Roman" w:cs="Times New Roman"/>
          <w:b/>
          <w:bCs/>
          <w:color w:val="000000"/>
          <w:kern w:val="0"/>
          <w:sz w:val="24"/>
          <w:szCs w:val="24"/>
          <w:lang w:eastAsia="en-IN"/>
          <w14:ligatures w14:val="none"/>
        </w:rPr>
        <w:t>Organic or high-quality ingredients:</w:t>
      </w:r>
      <w:r w:rsidRPr="0066534A">
        <w:rPr>
          <w:rFonts w:ascii="Times New Roman" w:hAnsi="Times New Roman" w:cs="Times New Roman"/>
          <w:sz w:val="24"/>
          <w:szCs w:val="24"/>
        </w:rPr>
        <w:t xml:space="preserve"> The data reveals that 56% of respondents are willing to pay more for cakes made with organic or high-quality ingredients. Additionally, 38% expressed conditional willingness, indicating they may pay more depending on the price difference. Only 6% are not willing to pay extra. This suggests a strong consumer inclination toward premium ingredients, provided the cost remains reasonable.</w:t>
      </w:r>
    </w:p>
    <w:p w14:paraId="77084EE3" w14:textId="77777777" w:rsidR="00CA1426" w:rsidRPr="0066534A" w:rsidRDefault="00CA1426" w:rsidP="0066534A">
      <w:pPr>
        <w:pStyle w:val="ListParagraph"/>
        <w:numPr>
          <w:ilvl w:val="0"/>
          <w:numId w:val="15"/>
        </w:numPr>
        <w:spacing w:line="360" w:lineRule="auto"/>
        <w:jc w:val="both"/>
        <w:rPr>
          <w:rFonts w:ascii="Times New Roman" w:hAnsi="Times New Roman" w:cs="Times New Roman"/>
          <w:sz w:val="24"/>
          <w:szCs w:val="24"/>
        </w:rPr>
      </w:pPr>
      <w:r w:rsidRPr="0066534A">
        <w:rPr>
          <w:rFonts w:ascii="Times New Roman" w:eastAsia="Times New Roman" w:hAnsi="Times New Roman" w:cs="Times New Roman"/>
          <w:b/>
          <w:bCs/>
          <w:color w:val="000000"/>
          <w:kern w:val="0"/>
          <w:sz w:val="24"/>
          <w:szCs w:val="24"/>
          <w:lang w:eastAsia="en-IN"/>
          <w14:ligatures w14:val="none"/>
        </w:rPr>
        <w:t xml:space="preserve">Quality of cakes: </w:t>
      </w:r>
      <w:r w:rsidRPr="0066534A">
        <w:rPr>
          <w:rFonts w:ascii="Times New Roman" w:hAnsi="Times New Roman" w:cs="Times New Roman"/>
          <w:sz w:val="24"/>
          <w:szCs w:val="24"/>
        </w:rPr>
        <w:t>The majority of respondents, 64%, rated the product quality as high, while 10% considered it to be of very high quality. About 24% perceived the quality as average. Only a small fraction of respondents rated the quality as below average or poor, each constituting 1%. This suggests a generally positive perception of product quality among the respondents.</w:t>
      </w:r>
    </w:p>
    <w:p w14:paraId="64278E77" w14:textId="14C7605D" w:rsidR="00CA1426" w:rsidRPr="0066534A" w:rsidRDefault="00CA1426" w:rsidP="0066534A">
      <w:pPr>
        <w:pStyle w:val="ListParagraph"/>
        <w:numPr>
          <w:ilvl w:val="0"/>
          <w:numId w:val="15"/>
        </w:numPr>
        <w:spacing w:after="0" w:line="360" w:lineRule="auto"/>
        <w:jc w:val="both"/>
        <w:rPr>
          <w:rStyle w:val="Strong"/>
          <w:rFonts w:ascii="Times New Roman" w:eastAsia="Times New Roman" w:hAnsi="Times New Roman" w:cs="Times New Roman"/>
          <w:b w:val="0"/>
          <w:bCs w:val="0"/>
          <w:color w:val="000000"/>
          <w:kern w:val="0"/>
          <w:sz w:val="24"/>
          <w:szCs w:val="24"/>
          <w:lang w:eastAsia="en-IN"/>
          <w14:ligatures w14:val="none"/>
        </w:rPr>
      </w:pPr>
      <w:r w:rsidRPr="0066534A">
        <w:rPr>
          <w:rFonts w:ascii="Times New Roman" w:eastAsia="Times New Roman" w:hAnsi="Times New Roman" w:cs="Times New Roman"/>
          <w:b/>
          <w:bCs/>
          <w:color w:val="000000"/>
          <w:kern w:val="0"/>
          <w:sz w:val="24"/>
          <w:szCs w:val="24"/>
          <w:lang w:eastAsia="en-IN"/>
          <w14:ligatures w14:val="none"/>
        </w:rPr>
        <w:t>Fresh cakes:</w:t>
      </w:r>
      <w:r w:rsidRPr="0066534A">
        <w:rPr>
          <w:rFonts w:ascii="Times New Roman" w:eastAsia="Times New Roman" w:hAnsi="Times New Roman" w:cs="Times New Roman"/>
          <w:color w:val="000000"/>
          <w:kern w:val="0"/>
          <w:sz w:val="24"/>
          <w:szCs w:val="24"/>
          <w:lang w:eastAsia="en-IN"/>
          <w14:ligatures w14:val="none"/>
        </w:rPr>
        <w:t xml:space="preserve"> </w:t>
      </w:r>
      <w:r w:rsidRPr="0066534A">
        <w:rPr>
          <w:rFonts w:ascii="Times New Roman" w:hAnsi="Times New Roman" w:cs="Times New Roman"/>
          <w:sz w:val="24"/>
          <w:szCs w:val="24"/>
        </w:rPr>
        <w:t>The results show that 74% of respondents consider it very important that cakes are freshly baked, highlighting freshness as a key quality expectation. An additional 9% regard it as important, while 6% consider it moderately important. Only a small portion of respondents view freshness as not important (5%) or not at all important (6%). This indicates a strong overall preference for freshness in cake purchases.</w:t>
      </w:r>
    </w:p>
    <w:p w14:paraId="5731BD7F" w14:textId="14AB510D" w:rsidR="007F7A59" w:rsidRPr="00746369" w:rsidRDefault="00746369" w:rsidP="00746369">
      <w:pPr>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heme="majorEastAsia" w:hAnsi="Times New Roman" w:cs="Times New Roman"/>
          <w:b/>
          <w:bCs/>
          <w:sz w:val="24"/>
          <w:szCs w:val="24"/>
        </w:rPr>
        <w:t xml:space="preserve">5.3 </w:t>
      </w:r>
      <w:r w:rsidR="00161B84" w:rsidRPr="00746369">
        <w:rPr>
          <w:rFonts w:ascii="Times New Roman" w:eastAsiaTheme="majorEastAsia" w:hAnsi="Times New Roman" w:cs="Times New Roman"/>
          <w:b/>
          <w:bCs/>
          <w:sz w:val="24"/>
          <w:szCs w:val="24"/>
        </w:rPr>
        <w:t>To identify popular cake preferences among consumers</w:t>
      </w:r>
    </w:p>
    <w:p w14:paraId="770B3FA3" w14:textId="0262608E" w:rsidR="00106399" w:rsidRDefault="00CA1426" w:rsidP="00F012D9">
      <w:pPr>
        <w:pStyle w:val="NormalWeb"/>
        <w:spacing w:line="360" w:lineRule="auto"/>
        <w:jc w:val="both"/>
      </w:pPr>
      <w:r>
        <w:t xml:space="preserve">This table highlights consumer preferences and perceptions regarding various cake attributes among 100 respondents. It includes popular cake </w:t>
      </w:r>
      <w:proofErr w:type="spellStart"/>
      <w:r>
        <w:t>flavors</w:t>
      </w:r>
      <w:proofErr w:type="spellEnd"/>
      <w:r>
        <w:t xml:space="preserve">, preferred cake sizes, and </w:t>
      </w:r>
      <w:proofErr w:type="spellStart"/>
      <w:r>
        <w:t>favored</w:t>
      </w:r>
      <w:proofErr w:type="spellEnd"/>
      <w:r>
        <w:t xml:space="preserve"> design styles. The data also reflects the importance of visual appeal and portion sizes in </w:t>
      </w:r>
      <w:r>
        <w:lastRenderedPageBreak/>
        <w:t>purchase decisions, providing valuable insights into consumer trends and aesthetic preferences in the cake market.</w:t>
      </w:r>
    </w:p>
    <w:tbl>
      <w:tblPr>
        <w:tblpPr w:leftFromText="180" w:rightFromText="180" w:vertAnchor="text" w:horzAnchor="page" w:tblpX="1943" w:tblpY="1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571"/>
        <w:gridCol w:w="1843"/>
        <w:gridCol w:w="2126"/>
      </w:tblGrid>
      <w:tr w:rsidR="000B0837" w:rsidRPr="000B0837" w14:paraId="1D183ECC" w14:textId="77777777" w:rsidTr="000B0837">
        <w:trPr>
          <w:trHeight w:val="288"/>
        </w:trPr>
        <w:tc>
          <w:tcPr>
            <w:tcW w:w="8500" w:type="dxa"/>
            <w:gridSpan w:val="4"/>
            <w:tcBorders>
              <w:top w:val="nil"/>
              <w:left w:val="nil"/>
              <w:right w:val="nil"/>
            </w:tcBorders>
            <w:shd w:val="clear" w:color="auto" w:fill="auto"/>
            <w:noWrap/>
            <w:vAlign w:val="bottom"/>
          </w:tcPr>
          <w:p w14:paraId="513C9B22" w14:textId="1E596559" w:rsidR="000B0837" w:rsidRPr="000B0837" w:rsidRDefault="000B0837" w:rsidP="000B0837">
            <w:pPr>
              <w:spacing w:after="0" w:line="360" w:lineRule="auto"/>
              <w:rPr>
                <w:rFonts w:ascii="Times New Roman" w:eastAsia="Times New Roman" w:hAnsi="Times New Roman" w:cs="Times New Roman"/>
                <w:b/>
                <w:bCs/>
                <w:color w:val="000000"/>
                <w:kern w:val="0"/>
                <w:sz w:val="24"/>
                <w:szCs w:val="24"/>
                <w:lang w:eastAsia="en-IN"/>
                <w14:ligatures w14:val="none"/>
              </w:rPr>
            </w:pPr>
            <w:r w:rsidRPr="000B0837">
              <w:rPr>
                <w:rStyle w:val="Strong"/>
                <w:rFonts w:ascii="Times New Roman" w:eastAsiaTheme="majorEastAsia" w:hAnsi="Times New Roman" w:cs="Times New Roman"/>
                <w:sz w:val="24"/>
                <w:szCs w:val="24"/>
              </w:rPr>
              <w:t xml:space="preserve">Table </w:t>
            </w:r>
            <w:r w:rsidR="00DF3C21">
              <w:rPr>
                <w:rStyle w:val="Strong"/>
                <w:rFonts w:ascii="Times New Roman" w:eastAsiaTheme="majorEastAsia" w:hAnsi="Times New Roman" w:cs="Times New Roman"/>
                <w:sz w:val="24"/>
                <w:szCs w:val="24"/>
              </w:rPr>
              <w:t>3</w:t>
            </w:r>
            <w:r w:rsidRPr="000B0837">
              <w:rPr>
                <w:rStyle w:val="Strong"/>
                <w:rFonts w:ascii="Times New Roman" w:eastAsiaTheme="majorEastAsia" w:hAnsi="Times New Roman" w:cs="Times New Roman"/>
                <w:sz w:val="24"/>
                <w:szCs w:val="24"/>
              </w:rPr>
              <w:t xml:space="preserve">: Popular cake </w:t>
            </w:r>
            <w:proofErr w:type="spellStart"/>
            <w:r w:rsidRPr="000B0837">
              <w:rPr>
                <w:rStyle w:val="Strong"/>
                <w:rFonts w:ascii="Times New Roman" w:eastAsiaTheme="majorEastAsia" w:hAnsi="Times New Roman" w:cs="Times New Roman"/>
                <w:sz w:val="24"/>
                <w:szCs w:val="24"/>
              </w:rPr>
              <w:t>flavors</w:t>
            </w:r>
            <w:proofErr w:type="spellEnd"/>
            <w:r w:rsidRPr="000B0837">
              <w:rPr>
                <w:rStyle w:val="Strong"/>
                <w:rFonts w:ascii="Times New Roman" w:eastAsiaTheme="majorEastAsia" w:hAnsi="Times New Roman" w:cs="Times New Roman"/>
                <w:sz w:val="24"/>
                <w:szCs w:val="24"/>
              </w:rPr>
              <w:t xml:space="preserve">, sizes, and </w:t>
            </w:r>
            <w:r w:rsidRPr="000B0837">
              <w:rPr>
                <w:rFonts w:ascii="Times New Roman" w:eastAsia="Times New Roman" w:hAnsi="Times New Roman" w:cs="Times New Roman"/>
                <w:b/>
                <w:bCs/>
                <w:color w:val="000000"/>
                <w:kern w:val="0"/>
                <w:sz w:val="24"/>
                <w:szCs w:val="24"/>
                <w:lang w:eastAsia="en-IN"/>
                <w14:ligatures w14:val="none"/>
              </w:rPr>
              <w:t xml:space="preserve">designs </w:t>
            </w:r>
            <w:r w:rsidRPr="000B0837">
              <w:rPr>
                <w:rFonts w:ascii="Times New Roman" w:eastAsia="Times New Roman" w:hAnsi="Times New Roman" w:cs="Times New Roman"/>
                <w:color w:val="000000"/>
                <w:kern w:val="0"/>
                <w:lang w:eastAsia="en-IN"/>
                <w14:ligatures w14:val="none"/>
              </w:rPr>
              <w:t xml:space="preserve">                                        </w:t>
            </w:r>
            <w:proofErr w:type="gramStart"/>
            <w:r w:rsidRPr="000B0837">
              <w:rPr>
                <w:rFonts w:ascii="Times New Roman" w:eastAsia="Times New Roman" w:hAnsi="Times New Roman" w:cs="Times New Roman"/>
                <w:color w:val="000000"/>
                <w:kern w:val="0"/>
                <w:lang w:eastAsia="en-IN"/>
                <w14:ligatures w14:val="none"/>
              </w:rPr>
              <w:t xml:space="preserve">  </w:t>
            </w:r>
            <w:r>
              <w:rPr>
                <w:rFonts w:ascii="Times New Roman" w:eastAsia="Times New Roman" w:hAnsi="Times New Roman" w:cs="Times New Roman"/>
                <w:color w:val="000000"/>
                <w:kern w:val="0"/>
                <w:lang w:eastAsia="en-IN"/>
                <w14:ligatures w14:val="none"/>
              </w:rPr>
              <w:t xml:space="preserve"> </w:t>
            </w:r>
            <w:r w:rsidRPr="000B0837">
              <w:rPr>
                <w:rFonts w:ascii="Times New Roman" w:eastAsia="Times New Roman" w:hAnsi="Times New Roman" w:cs="Times New Roman"/>
                <w:b/>
                <w:bCs/>
                <w:color w:val="000000"/>
                <w:kern w:val="0"/>
                <w:lang w:eastAsia="en-IN"/>
                <w14:ligatures w14:val="none"/>
              </w:rPr>
              <w:t>(</w:t>
            </w:r>
            <w:proofErr w:type="gramEnd"/>
            <w:r w:rsidRPr="000B0837">
              <w:rPr>
                <w:rFonts w:ascii="Times New Roman" w:eastAsia="Times New Roman" w:hAnsi="Times New Roman" w:cs="Times New Roman"/>
                <w:b/>
                <w:bCs/>
                <w:color w:val="000000"/>
                <w:kern w:val="0"/>
                <w:lang w:eastAsia="en-IN"/>
                <w14:ligatures w14:val="none"/>
              </w:rPr>
              <w:t>n=100)</w:t>
            </w:r>
          </w:p>
        </w:tc>
      </w:tr>
      <w:tr w:rsidR="004476B6" w:rsidRPr="00106399" w14:paraId="3BAC3323" w14:textId="77777777" w:rsidTr="000B0837">
        <w:trPr>
          <w:trHeight w:val="288"/>
        </w:trPr>
        <w:tc>
          <w:tcPr>
            <w:tcW w:w="960" w:type="dxa"/>
            <w:shd w:val="clear" w:color="auto" w:fill="auto"/>
            <w:noWrap/>
            <w:vAlign w:val="bottom"/>
          </w:tcPr>
          <w:p w14:paraId="1883105E" w14:textId="65877EDB" w:rsidR="004476B6" w:rsidRPr="00106399" w:rsidRDefault="004476B6" w:rsidP="004476B6">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Sr. No.</w:t>
            </w:r>
          </w:p>
        </w:tc>
        <w:tc>
          <w:tcPr>
            <w:tcW w:w="3571" w:type="dxa"/>
            <w:shd w:val="clear" w:color="auto" w:fill="auto"/>
            <w:noWrap/>
            <w:vAlign w:val="bottom"/>
          </w:tcPr>
          <w:p w14:paraId="7717A83B" w14:textId="1A1A8F99" w:rsidR="004476B6" w:rsidRPr="00106399" w:rsidRDefault="004476B6" w:rsidP="004476B6">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Particulars</w:t>
            </w:r>
          </w:p>
        </w:tc>
        <w:tc>
          <w:tcPr>
            <w:tcW w:w="1843" w:type="dxa"/>
            <w:shd w:val="clear" w:color="auto" w:fill="auto"/>
            <w:noWrap/>
            <w:vAlign w:val="bottom"/>
          </w:tcPr>
          <w:p w14:paraId="619DE794" w14:textId="0803939D" w:rsidR="004476B6" w:rsidRPr="00106399" w:rsidRDefault="004476B6" w:rsidP="004476B6">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Frequency</w:t>
            </w:r>
          </w:p>
        </w:tc>
        <w:tc>
          <w:tcPr>
            <w:tcW w:w="2126" w:type="dxa"/>
            <w:shd w:val="clear" w:color="auto" w:fill="auto"/>
            <w:noWrap/>
            <w:vAlign w:val="bottom"/>
          </w:tcPr>
          <w:p w14:paraId="01C9F442" w14:textId="0C4295E7" w:rsidR="004476B6" w:rsidRPr="00106399" w:rsidRDefault="004476B6" w:rsidP="004476B6">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Percentage</w:t>
            </w:r>
          </w:p>
        </w:tc>
      </w:tr>
      <w:tr w:rsidR="000B0837" w:rsidRPr="00106399" w14:paraId="15F830FB" w14:textId="77777777" w:rsidTr="00D06C8B">
        <w:trPr>
          <w:trHeight w:val="288"/>
        </w:trPr>
        <w:tc>
          <w:tcPr>
            <w:tcW w:w="8500" w:type="dxa"/>
            <w:gridSpan w:val="4"/>
            <w:shd w:val="clear" w:color="auto" w:fill="auto"/>
            <w:noWrap/>
            <w:vAlign w:val="bottom"/>
          </w:tcPr>
          <w:p w14:paraId="3A7E2FAF" w14:textId="6A987532" w:rsidR="000B0837" w:rsidRPr="00106399" w:rsidRDefault="000B0837"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Flavors</w:t>
            </w:r>
          </w:p>
        </w:tc>
      </w:tr>
      <w:tr w:rsidR="00106399" w:rsidRPr="007F1191" w14:paraId="5035EE70" w14:textId="77777777" w:rsidTr="000B0837">
        <w:trPr>
          <w:trHeight w:val="288"/>
        </w:trPr>
        <w:tc>
          <w:tcPr>
            <w:tcW w:w="960" w:type="dxa"/>
            <w:shd w:val="clear" w:color="auto" w:fill="auto"/>
            <w:noWrap/>
            <w:vAlign w:val="bottom"/>
            <w:hideMark/>
          </w:tcPr>
          <w:p w14:paraId="462DCA9C" w14:textId="1A9F7AD6"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65C2ACD8"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Chocolate</w:t>
            </w:r>
          </w:p>
        </w:tc>
        <w:tc>
          <w:tcPr>
            <w:tcW w:w="1843" w:type="dxa"/>
            <w:shd w:val="clear" w:color="auto" w:fill="auto"/>
            <w:noWrap/>
            <w:vAlign w:val="bottom"/>
            <w:hideMark/>
          </w:tcPr>
          <w:p w14:paraId="786DC311"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86</w:t>
            </w:r>
          </w:p>
        </w:tc>
        <w:tc>
          <w:tcPr>
            <w:tcW w:w="2126" w:type="dxa"/>
            <w:shd w:val="clear" w:color="auto" w:fill="auto"/>
            <w:noWrap/>
            <w:vAlign w:val="bottom"/>
            <w:hideMark/>
          </w:tcPr>
          <w:p w14:paraId="25E152E5"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86%</w:t>
            </w:r>
          </w:p>
        </w:tc>
      </w:tr>
      <w:tr w:rsidR="00106399" w:rsidRPr="007F1191" w14:paraId="6F8AADA4" w14:textId="77777777" w:rsidTr="000B0837">
        <w:trPr>
          <w:trHeight w:val="288"/>
        </w:trPr>
        <w:tc>
          <w:tcPr>
            <w:tcW w:w="960" w:type="dxa"/>
            <w:shd w:val="clear" w:color="auto" w:fill="auto"/>
            <w:noWrap/>
            <w:vAlign w:val="bottom"/>
            <w:hideMark/>
          </w:tcPr>
          <w:p w14:paraId="400910F6" w14:textId="73382DB2"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36DC71C7"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Vanilla</w:t>
            </w:r>
          </w:p>
        </w:tc>
        <w:tc>
          <w:tcPr>
            <w:tcW w:w="1843" w:type="dxa"/>
            <w:shd w:val="clear" w:color="auto" w:fill="auto"/>
            <w:noWrap/>
            <w:vAlign w:val="bottom"/>
            <w:hideMark/>
          </w:tcPr>
          <w:p w14:paraId="4205B2EA"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34</w:t>
            </w:r>
          </w:p>
        </w:tc>
        <w:tc>
          <w:tcPr>
            <w:tcW w:w="2126" w:type="dxa"/>
            <w:shd w:val="clear" w:color="auto" w:fill="auto"/>
            <w:noWrap/>
            <w:vAlign w:val="bottom"/>
            <w:hideMark/>
          </w:tcPr>
          <w:p w14:paraId="6FAD89C1"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34%</w:t>
            </w:r>
          </w:p>
        </w:tc>
      </w:tr>
      <w:tr w:rsidR="00106399" w:rsidRPr="007F1191" w14:paraId="4602C985" w14:textId="77777777" w:rsidTr="000B0837">
        <w:trPr>
          <w:trHeight w:val="288"/>
        </w:trPr>
        <w:tc>
          <w:tcPr>
            <w:tcW w:w="960" w:type="dxa"/>
            <w:shd w:val="clear" w:color="auto" w:fill="auto"/>
            <w:noWrap/>
            <w:vAlign w:val="bottom"/>
            <w:hideMark/>
          </w:tcPr>
          <w:p w14:paraId="36346896" w14:textId="4D3DEA38"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139D0DA6"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Red Velvet</w:t>
            </w:r>
          </w:p>
        </w:tc>
        <w:tc>
          <w:tcPr>
            <w:tcW w:w="1843" w:type="dxa"/>
            <w:shd w:val="clear" w:color="auto" w:fill="auto"/>
            <w:noWrap/>
            <w:vAlign w:val="bottom"/>
            <w:hideMark/>
          </w:tcPr>
          <w:p w14:paraId="0B2153E7"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36</w:t>
            </w:r>
          </w:p>
        </w:tc>
        <w:tc>
          <w:tcPr>
            <w:tcW w:w="2126" w:type="dxa"/>
            <w:shd w:val="clear" w:color="auto" w:fill="auto"/>
            <w:noWrap/>
            <w:vAlign w:val="bottom"/>
            <w:hideMark/>
          </w:tcPr>
          <w:p w14:paraId="189C7A0B"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36%</w:t>
            </w:r>
          </w:p>
        </w:tc>
      </w:tr>
      <w:tr w:rsidR="00106399" w:rsidRPr="007F1191" w14:paraId="2DBB3171" w14:textId="77777777" w:rsidTr="000B0837">
        <w:trPr>
          <w:trHeight w:val="288"/>
        </w:trPr>
        <w:tc>
          <w:tcPr>
            <w:tcW w:w="960" w:type="dxa"/>
            <w:shd w:val="clear" w:color="auto" w:fill="auto"/>
            <w:noWrap/>
            <w:vAlign w:val="bottom"/>
            <w:hideMark/>
          </w:tcPr>
          <w:p w14:paraId="73F9BEC4" w14:textId="5B4F3731"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4F186208"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Fruit (e.g., strawberry, lemon)</w:t>
            </w:r>
          </w:p>
        </w:tc>
        <w:tc>
          <w:tcPr>
            <w:tcW w:w="1843" w:type="dxa"/>
            <w:shd w:val="clear" w:color="auto" w:fill="auto"/>
            <w:noWrap/>
            <w:vAlign w:val="bottom"/>
            <w:hideMark/>
          </w:tcPr>
          <w:p w14:paraId="7575BE6B"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26</w:t>
            </w:r>
          </w:p>
        </w:tc>
        <w:tc>
          <w:tcPr>
            <w:tcW w:w="2126" w:type="dxa"/>
            <w:shd w:val="clear" w:color="auto" w:fill="auto"/>
            <w:noWrap/>
            <w:vAlign w:val="bottom"/>
            <w:hideMark/>
          </w:tcPr>
          <w:p w14:paraId="41171631"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26%</w:t>
            </w:r>
          </w:p>
        </w:tc>
      </w:tr>
      <w:tr w:rsidR="00106399" w:rsidRPr="007F1191" w14:paraId="7B6AD3C4" w14:textId="77777777" w:rsidTr="000B0837">
        <w:trPr>
          <w:trHeight w:val="288"/>
        </w:trPr>
        <w:tc>
          <w:tcPr>
            <w:tcW w:w="960" w:type="dxa"/>
            <w:shd w:val="clear" w:color="auto" w:fill="auto"/>
            <w:noWrap/>
            <w:vAlign w:val="bottom"/>
            <w:hideMark/>
          </w:tcPr>
          <w:p w14:paraId="01647526" w14:textId="09052C45"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05EEF605"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Coffee/Tea-</w:t>
            </w:r>
            <w:proofErr w:type="spellStart"/>
            <w:r w:rsidRPr="007F1191">
              <w:rPr>
                <w:rFonts w:ascii="Times New Roman" w:eastAsia="Times New Roman" w:hAnsi="Times New Roman" w:cs="Times New Roman"/>
                <w:color w:val="000000"/>
                <w:kern w:val="0"/>
                <w:sz w:val="24"/>
                <w:szCs w:val="24"/>
                <w:lang w:eastAsia="en-IN"/>
                <w14:ligatures w14:val="none"/>
              </w:rPr>
              <w:t>flavored</w:t>
            </w:r>
            <w:proofErr w:type="spellEnd"/>
          </w:p>
        </w:tc>
        <w:tc>
          <w:tcPr>
            <w:tcW w:w="1843" w:type="dxa"/>
            <w:shd w:val="clear" w:color="auto" w:fill="auto"/>
            <w:noWrap/>
            <w:vAlign w:val="bottom"/>
            <w:hideMark/>
          </w:tcPr>
          <w:p w14:paraId="3B60CEAC"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w:t>
            </w:r>
          </w:p>
        </w:tc>
        <w:tc>
          <w:tcPr>
            <w:tcW w:w="2126" w:type="dxa"/>
            <w:shd w:val="clear" w:color="auto" w:fill="auto"/>
            <w:noWrap/>
            <w:vAlign w:val="bottom"/>
            <w:hideMark/>
          </w:tcPr>
          <w:p w14:paraId="0BE56BF2"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w:t>
            </w:r>
          </w:p>
        </w:tc>
      </w:tr>
      <w:tr w:rsidR="00106399" w:rsidRPr="007F1191" w14:paraId="4E04C9CD" w14:textId="77777777" w:rsidTr="000B0837">
        <w:trPr>
          <w:trHeight w:val="288"/>
        </w:trPr>
        <w:tc>
          <w:tcPr>
            <w:tcW w:w="960" w:type="dxa"/>
            <w:shd w:val="clear" w:color="auto" w:fill="auto"/>
            <w:noWrap/>
            <w:vAlign w:val="bottom"/>
            <w:hideMark/>
          </w:tcPr>
          <w:p w14:paraId="4C4AF087" w14:textId="268001E6"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6</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71FA3B4A"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Butterscotch</w:t>
            </w:r>
          </w:p>
        </w:tc>
        <w:tc>
          <w:tcPr>
            <w:tcW w:w="1843" w:type="dxa"/>
            <w:shd w:val="clear" w:color="auto" w:fill="auto"/>
            <w:noWrap/>
            <w:vAlign w:val="bottom"/>
            <w:hideMark/>
          </w:tcPr>
          <w:p w14:paraId="27C17454"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27</w:t>
            </w:r>
          </w:p>
        </w:tc>
        <w:tc>
          <w:tcPr>
            <w:tcW w:w="2126" w:type="dxa"/>
            <w:shd w:val="clear" w:color="auto" w:fill="auto"/>
            <w:noWrap/>
            <w:vAlign w:val="bottom"/>
            <w:hideMark/>
          </w:tcPr>
          <w:p w14:paraId="43988A77"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27%</w:t>
            </w:r>
          </w:p>
        </w:tc>
      </w:tr>
      <w:tr w:rsidR="00106399" w:rsidRPr="007F1191" w14:paraId="5ED760BE" w14:textId="77777777" w:rsidTr="000B0837">
        <w:trPr>
          <w:trHeight w:val="288"/>
        </w:trPr>
        <w:tc>
          <w:tcPr>
            <w:tcW w:w="960" w:type="dxa"/>
            <w:shd w:val="clear" w:color="auto" w:fill="auto"/>
            <w:noWrap/>
            <w:vAlign w:val="bottom"/>
            <w:hideMark/>
          </w:tcPr>
          <w:p w14:paraId="28BE9DC2" w14:textId="17D59C30"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33B6DE9D"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Black Forest</w:t>
            </w:r>
          </w:p>
        </w:tc>
        <w:tc>
          <w:tcPr>
            <w:tcW w:w="1843" w:type="dxa"/>
            <w:shd w:val="clear" w:color="auto" w:fill="auto"/>
            <w:noWrap/>
            <w:vAlign w:val="bottom"/>
            <w:hideMark/>
          </w:tcPr>
          <w:p w14:paraId="0986FD49"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53</w:t>
            </w:r>
          </w:p>
        </w:tc>
        <w:tc>
          <w:tcPr>
            <w:tcW w:w="2126" w:type="dxa"/>
            <w:shd w:val="clear" w:color="auto" w:fill="auto"/>
            <w:noWrap/>
            <w:vAlign w:val="bottom"/>
            <w:hideMark/>
          </w:tcPr>
          <w:p w14:paraId="1AAFA19A"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53%</w:t>
            </w:r>
          </w:p>
        </w:tc>
      </w:tr>
      <w:tr w:rsidR="00106399" w:rsidRPr="007F1191" w14:paraId="154C67A0" w14:textId="77777777" w:rsidTr="000B0837">
        <w:trPr>
          <w:trHeight w:val="288"/>
        </w:trPr>
        <w:tc>
          <w:tcPr>
            <w:tcW w:w="960" w:type="dxa"/>
            <w:shd w:val="clear" w:color="auto" w:fill="auto"/>
            <w:noWrap/>
            <w:vAlign w:val="bottom"/>
            <w:hideMark/>
          </w:tcPr>
          <w:p w14:paraId="07A74406" w14:textId="78D5A9C9"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hideMark/>
          </w:tcPr>
          <w:p w14:paraId="36E95C58"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White Forest</w:t>
            </w:r>
          </w:p>
        </w:tc>
        <w:tc>
          <w:tcPr>
            <w:tcW w:w="1843" w:type="dxa"/>
            <w:shd w:val="clear" w:color="auto" w:fill="auto"/>
            <w:noWrap/>
            <w:vAlign w:val="bottom"/>
            <w:hideMark/>
          </w:tcPr>
          <w:p w14:paraId="31885E5B"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12</w:t>
            </w:r>
          </w:p>
        </w:tc>
        <w:tc>
          <w:tcPr>
            <w:tcW w:w="2126" w:type="dxa"/>
            <w:shd w:val="clear" w:color="auto" w:fill="auto"/>
            <w:noWrap/>
            <w:vAlign w:val="bottom"/>
            <w:hideMark/>
          </w:tcPr>
          <w:p w14:paraId="5798A059" w14:textId="77777777" w:rsidR="00106399" w:rsidRPr="007F1191" w:rsidRDefault="00106399" w:rsidP="0010639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12%</w:t>
            </w:r>
          </w:p>
        </w:tc>
      </w:tr>
      <w:tr w:rsidR="00106399" w:rsidRPr="007F1191" w14:paraId="7D9F9736" w14:textId="77777777" w:rsidTr="000B0837">
        <w:trPr>
          <w:trHeight w:val="288"/>
        </w:trPr>
        <w:tc>
          <w:tcPr>
            <w:tcW w:w="960" w:type="dxa"/>
            <w:shd w:val="clear" w:color="auto" w:fill="auto"/>
            <w:noWrap/>
            <w:vAlign w:val="bottom"/>
          </w:tcPr>
          <w:p w14:paraId="3A2E90C9" w14:textId="77777777"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3571" w:type="dxa"/>
            <w:shd w:val="clear" w:color="auto" w:fill="auto"/>
            <w:noWrap/>
            <w:vAlign w:val="bottom"/>
          </w:tcPr>
          <w:p w14:paraId="277530F5" w14:textId="3F47472B"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Total</w:t>
            </w:r>
          </w:p>
        </w:tc>
        <w:tc>
          <w:tcPr>
            <w:tcW w:w="1843" w:type="dxa"/>
            <w:shd w:val="clear" w:color="auto" w:fill="auto"/>
            <w:noWrap/>
            <w:vAlign w:val="bottom"/>
          </w:tcPr>
          <w:p w14:paraId="55E3FAD9" w14:textId="748F1DD8"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100</w:t>
            </w:r>
          </w:p>
        </w:tc>
        <w:tc>
          <w:tcPr>
            <w:tcW w:w="2126" w:type="dxa"/>
            <w:shd w:val="clear" w:color="auto" w:fill="auto"/>
            <w:noWrap/>
            <w:vAlign w:val="bottom"/>
          </w:tcPr>
          <w:p w14:paraId="261B3A7D" w14:textId="482C0B60"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026085F8" w14:textId="77777777" w:rsidTr="00AC417D">
        <w:trPr>
          <w:trHeight w:val="288"/>
        </w:trPr>
        <w:tc>
          <w:tcPr>
            <w:tcW w:w="8500" w:type="dxa"/>
            <w:gridSpan w:val="4"/>
            <w:shd w:val="clear" w:color="auto" w:fill="auto"/>
            <w:noWrap/>
            <w:vAlign w:val="bottom"/>
          </w:tcPr>
          <w:p w14:paraId="2628B2CF" w14:textId="1E071809" w:rsidR="000B0837" w:rsidRPr="00106399" w:rsidRDefault="000B0837"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Size</w:t>
            </w:r>
          </w:p>
        </w:tc>
      </w:tr>
      <w:tr w:rsidR="00106399" w:rsidRPr="007F1191" w14:paraId="28A052B6" w14:textId="77777777" w:rsidTr="000B0837">
        <w:trPr>
          <w:trHeight w:val="288"/>
        </w:trPr>
        <w:tc>
          <w:tcPr>
            <w:tcW w:w="960" w:type="dxa"/>
            <w:shd w:val="clear" w:color="auto" w:fill="auto"/>
            <w:noWrap/>
            <w:vAlign w:val="bottom"/>
          </w:tcPr>
          <w:p w14:paraId="0DE0A7DC" w14:textId="3EFBF224"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7E945EF0" w14:textId="25CD6277"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Single slice</w:t>
            </w:r>
          </w:p>
        </w:tc>
        <w:tc>
          <w:tcPr>
            <w:tcW w:w="1843" w:type="dxa"/>
            <w:shd w:val="clear" w:color="auto" w:fill="auto"/>
            <w:noWrap/>
            <w:vAlign w:val="bottom"/>
          </w:tcPr>
          <w:p w14:paraId="1D0B09FC" w14:textId="534727A7"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12</w:t>
            </w:r>
          </w:p>
        </w:tc>
        <w:tc>
          <w:tcPr>
            <w:tcW w:w="2126" w:type="dxa"/>
            <w:shd w:val="clear" w:color="auto" w:fill="auto"/>
            <w:noWrap/>
            <w:vAlign w:val="bottom"/>
          </w:tcPr>
          <w:p w14:paraId="4B8AD87F" w14:textId="6BC902E3"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12%</w:t>
            </w:r>
          </w:p>
        </w:tc>
      </w:tr>
      <w:tr w:rsidR="00106399" w:rsidRPr="007F1191" w14:paraId="4E281A86" w14:textId="77777777" w:rsidTr="000B0837">
        <w:trPr>
          <w:trHeight w:val="288"/>
        </w:trPr>
        <w:tc>
          <w:tcPr>
            <w:tcW w:w="960" w:type="dxa"/>
            <w:shd w:val="clear" w:color="auto" w:fill="auto"/>
            <w:noWrap/>
            <w:vAlign w:val="bottom"/>
          </w:tcPr>
          <w:p w14:paraId="2BDB113C" w14:textId="269CD248"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0E30F2CE" w14:textId="7A89FE97"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Small (e.g., mini cakes, cupcakes)</w:t>
            </w:r>
          </w:p>
        </w:tc>
        <w:tc>
          <w:tcPr>
            <w:tcW w:w="1843" w:type="dxa"/>
            <w:shd w:val="clear" w:color="auto" w:fill="auto"/>
            <w:noWrap/>
            <w:vAlign w:val="bottom"/>
          </w:tcPr>
          <w:p w14:paraId="06DF91AC" w14:textId="1AF8DDB2"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11</w:t>
            </w:r>
          </w:p>
        </w:tc>
        <w:tc>
          <w:tcPr>
            <w:tcW w:w="2126" w:type="dxa"/>
            <w:shd w:val="clear" w:color="auto" w:fill="auto"/>
            <w:noWrap/>
            <w:vAlign w:val="bottom"/>
          </w:tcPr>
          <w:p w14:paraId="49E415E0" w14:textId="585DAC6F"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11%</w:t>
            </w:r>
          </w:p>
        </w:tc>
      </w:tr>
      <w:tr w:rsidR="00106399" w:rsidRPr="007F1191" w14:paraId="601C2232" w14:textId="77777777" w:rsidTr="000B0837">
        <w:trPr>
          <w:trHeight w:val="288"/>
        </w:trPr>
        <w:tc>
          <w:tcPr>
            <w:tcW w:w="960" w:type="dxa"/>
            <w:shd w:val="clear" w:color="auto" w:fill="auto"/>
            <w:noWrap/>
            <w:vAlign w:val="bottom"/>
          </w:tcPr>
          <w:p w14:paraId="5151D797" w14:textId="693BDE7C"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4BC89385" w14:textId="37342154"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250 gm</w:t>
            </w:r>
          </w:p>
        </w:tc>
        <w:tc>
          <w:tcPr>
            <w:tcW w:w="1843" w:type="dxa"/>
            <w:shd w:val="clear" w:color="auto" w:fill="auto"/>
            <w:noWrap/>
            <w:vAlign w:val="bottom"/>
          </w:tcPr>
          <w:p w14:paraId="68D04316" w14:textId="65EF7239"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21</w:t>
            </w:r>
          </w:p>
        </w:tc>
        <w:tc>
          <w:tcPr>
            <w:tcW w:w="2126" w:type="dxa"/>
            <w:shd w:val="clear" w:color="auto" w:fill="auto"/>
            <w:noWrap/>
            <w:vAlign w:val="bottom"/>
          </w:tcPr>
          <w:p w14:paraId="18AA80CE" w14:textId="2DFDE553"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21%</w:t>
            </w:r>
          </w:p>
        </w:tc>
      </w:tr>
      <w:tr w:rsidR="00106399" w:rsidRPr="007F1191" w14:paraId="0B5E4126" w14:textId="77777777" w:rsidTr="000B0837">
        <w:trPr>
          <w:trHeight w:val="288"/>
        </w:trPr>
        <w:tc>
          <w:tcPr>
            <w:tcW w:w="960" w:type="dxa"/>
            <w:shd w:val="clear" w:color="auto" w:fill="auto"/>
            <w:noWrap/>
            <w:vAlign w:val="bottom"/>
          </w:tcPr>
          <w:p w14:paraId="22681AEA" w14:textId="38D31C14"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0EDD4A1E" w14:textId="1DAAD38F"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500gm</w:t>
            </w:r>
          </w:p>
        </w:tc>
        <w:tc>
          <w:tcPr>
            <w:tcW w:w="1843" w:type="dxa"/>
            <w:shd w:val="clear" w:color="auto" w:fill="auto"/>
            <w:noWrap/>
            <w:vAlign w:val="bottom"/>
          </w:tcPr>
          <w:p w14:paraId="5A7122D6" w14:textId="3D82E1FA"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48</w:t>
            </w:r>
          </w:p>
        </w:tc>
        <w:tc>
          <w:tcPr>
            <w:tcW w:w="2126" w:type="dxa"/>
            <w:shd w:val="clear" w:color="auto" w:fill="auto"/>
            <w:noWrap/>
            <w:vAlign w:val="bottom"/>
          </w:tcPr>
          <w:p w14:paraId="41523F96" w14:textId="6124118E"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48%</w:t>
            </w:r>
          </w:p>
        </w:tc>
      </w:tr>
      <w:tr w:rsidR="00106399" w:rsidRPr="007F1191" w14:paraId="1491CCD4" w14:textId="77777777" w:rsidTr="000B0837">
        <w:trPr>
          <w:trHeight w:val="288"/>
        </w:trPr>
        <w:tc>
          <w:tcPr>
            <w:tcW w:w="960" w:type="dxa"/>
            <w:shd w:val="clear" w:color="auto" w:fill="auto"/>
            <w:noWrap/>
            <w:vAlign w:val="bottom"/>
          </w:tcPr>
          <w:p w14:paraId="09583999" w14:textId="15E90DB9"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18A65430" w14:textId="1D9D8DE2"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1kg</w:t>
            </w:r>
          </w:p>
        </w:tc>
        <w:tc>
          <w:tcPr>
            <w:tcW w:w="1843" w:type="dxa"/>
            <w:shd w:val="clear" w:color="auto" w:fill="auto"/>
            <w:noWrap/>
            <w:vAlign w:val="bottom"/>
          </w:tcPr>
          <w:p w14:paraId="3FF8725B" w14:textId="4058D272"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w:t>
            </w:r>
          </w:p>
        </w:tc>
        <w:tc>
          <w:tcPr>
            <w:tcW w:w="2126" w:type="dxa"/>
            <w:shd w:val="clear" w:color="auto" w:fill="auto"/>
            <w:noWrap/>
            <w:vAlign w:val="bottom"/>
          </w:tcPr>
          <w:p w14:paraId="3947DA63" w14:textId="2A8E33DC"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w:t>
            </w:r>
          </w:p>
        </w:tc>
      </w:tr>
      <w:tr w:rsidR="00106399" w:rsidRPr="007F1191" w14:paraId="2991960D" w14:textId="77777777" w:rsidTr="000B0837">
        <w:trPr>
          <w:trHeight w:val="288"/>
        </w:trPr>
        <w:tc>
          <w:tcPr>
            <w:tcW w:w="960" w:type="dxa"/>
            <w:shd w:val="clear" w:color="auto" w:fill="auto"/>
            <w:noWrap/>
            <w:vAlign w:val="bottom"/>
          </w:tcPr>
          <w:p w14:paraId="4796BF00" w14:textId="4A3A7088"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3571" w:type="dxa"/>
            <w:shd w:val="clear" w:color="auto" w:fill="auto"/>
            <w:noWrap/>
            <w:vAlign w:val="bottom"/>
          </w:tcPr>
          <w:p w14:paraId="7D2A4394" w14:textId="3875B5C8"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Total</w:t>
            </w:r>
          </w:p>
        </w:tc>
        <w:tc>
          <w:tcPr>
            <w:tcW w:w="1843" w:type="dxa"/>
            <w:shd w:val="clear" w:color="auto" w:fill="auto"/>
            <w:noWrap/>
            <w:vAlign w:val="bottom"/>
          </w:tcPr>
          <w:p w14:paraId="596F8A23" w14:textId="16CB9346"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100</w:t>
            </w:r>
          </w:p>
        </w:tc>
        <w:tc>
          <w:tcPr>
            <w:tcW w:w="2126" w:type="dxa"/>
            <w:shd w:val="clear" w:color="auto" w:fill="auto"/>
            <w:noWrap/>
            <w:vAlign w:val="bottom"/>
          </w:tcPr>
          <w:p w14:paraId="271346D8" w14:textId="1ADDA133"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2E446C67" w14:textId="77777777" w:rsidTr="00E811FF">
        <w:trPr>
          <w:trHeight w:val="288"/>
        </w:trPr>
        <w:tc>
          <w:tcPr>
            <w:tcW w:w="8500" w:type="dxa"/>
            <w:gridSpan w:val="4"/>
            <w:shd w:val="clear" w:color="auto" w:fill="auto"/>
            <w:noWrap/>
            <w:vAlign w:val="bottom"/>
          </w:tcPr>
          <w:p w14:paraId="765176B8" w14:textId="15518F2F" w:rsidR="000B0837" w:rsidRPr="00106399" w:rsidRDefault="000B0837"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Design</w:t>
            </w:r>
          </w:p>
        </w:tc>
      </w:tr>
      <w:tr w:rsidR="00106399" w:rsidRPr="007F1191" w14:paraId="7EEF1629" w14:textId="77777777" w:rsidTr="000B0837">
        <w:trPr>
          <w:trHeight w:val="288"/>
        </w:trPr>
        <w:tc>
          <w:tcPr>
            <w:tcW w:w="960" w:type="dxa"/>
            <w:shd w:val="clear" w:color="auto" w:fill="auto"/>
            <w:noWrap/>
            <w:vAlign w:val="bottom"/>
          </w:tcPr>
          <w:p w14:paraId="573D7D46" w14:textId="27D19B00"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6CFBD28C" w14:textId="34FA5F11"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Yea</w:t>
            </w:r>
          </w:p>
        </w:tc>
        <w:tc>
          <w:tcPr>
            <w:tcW w:w="1843" w:type="dxa"/>
            <w:shd w:val="clear" w:color="auto" w:fill="auto"/>
            <w:noWrap/>
            <w:vAlign w:val="bottom"/>
          </w:tcPr>
          <w:p w14:paraId="13C94930" w14:textId="041DE13A"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71</w:t>
            </w:r>
          </w:p>
        </w:tc>
        <w:tc>
          <w:tcPr>
            <w:tcW w:w="2126" w:type="dxa"/>
            <w:shd w:val="clear" w:color="auto" w:fill="auto"/>
            <w:noWrap/>
            <w:vAlign w:val="bottom"/>
          </w:tcPr>
          <w:p w14:paraId="2C096186" w14:textId="09561D94"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71%</w:t>
            </w:r>
          </w:p>
        </w:tc>
      </w:tr>
      <w:tr w:rsidR="00106399" w:rsidRPr="007F1191" w14:paraId="27035D0F" w14:textId="77777777" w:rsidTr="000B0837">
        <w:trPr>
          <w:trHeight w:val="288"/>
        </w:trPr>
        <w:tc>
          <w:tcPr>
            <w:tcW w:w="960" w:type="dxa"/>
            <w:shd w:val="clear" w:color="auto" w:fill="auto"/>
            <w:noWrap/>
            <w:vAlign w:val="bottom"/>
          </w:tcPr>
          <w:p w14:paraId="4B218255" w14:textId="2F3415BC"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5F91D5D0" w14:textId="30195398"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No</w:t>
            </w:r>
          </w:p>
        </w:tc>
        <w:tc>
          <w:tcPr>
            <w:tcW w:w="1843" w:type="dxa"/>
            <w:shd w:val="clear" w:color="auto" w:fill="auto"/>
            <w:noWrap/>
            <w:vAlign w:val="bottom"/>
          </w:tcPr>
          <w:p w14:paraId="78C46BB8" w14:textId="56A8A896"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10</w:t>
            </w:r>
          </w:p>
        </w:tc>
        <w:tc>
          <w:tcPr>
            <w:tcW w:w="2126" w:type="dxa"/>
            <w:shd w:val="clear" w:color="auto" w:fill="auto"/>
            <w:noWrap/>
            <w:vAlign w:val="bottom"/>
          </w:tcPr>
          <w:p w14:paraId="226565E9" w14:textId="1F586F71"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10%</w:t>
            </w:r>
          </w:p>
        </w:tc>
      </w:tr>
      <w:tr w:rsidR="00106399" w:rsidRPr="007F1191" w14:paraId="50743D87" w14:textId="77777777" w:rsidTr="000B0837">
        <w:trPr>
          <w:trHeight w:val="288"/>
        </w:trPr>
        <w:tc>
          <w:tcPr>
            <w:tcW w:w="960" w:type="dxa"/>
            <w:shd w:val="clear" w:color="auto" w:fill="auto"/>
            <w:noWrap/>
            <w:vAlign w:val="bottom"/>
          </w:tcPr>
          <w:p w14:paraId="4E786150" w14:textId="7C3292C1"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571" w:type="dxa"/>
            <w:shd w:val="clear" w:color="auto" w:fill="auto"/>
            <w:noWrap/>
            <w:vAlign w:val="bottom"/>
          </w:tcPr>
          <w:p w14:paraId="7B3A280E" w14:textId="12EE46BC"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Occasionally</w:t>
            </w:r>
          </w:p>
        </w:tc>
        <w:tc>
          <w:tcPr>
            <w:tcW w:w="1843" w:type="dxa"/>
            <w:shd w:val="clear" w:color="auto" w:fill="auto"/>
            <w:noWrap/>
            <w:vAlign w:val="bottom"/>
          </w:tcPr>
          <w:p w14:paraId="011F93CE" w14:textId="5A1C54F7"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19</w:t>
            </w:r>
          </w:p>
        </w:tc>
        <w:tc>
          <w:tcPr>
            <w:tcW w:w="2126" w:type="dxa"/>
            <w:shd w:val="clear" w:color="auto" w:fill="auto"/>
            <w:noWrap/>
            <w:vAlign w:val="bottom"/>
          </w:tcPr>
          <w:p w14:paraId="3375FCE9" w14:textId="0BF46A31"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19%</w:t>
            </w:r>
          </w:p>
        </w:tc>
      </w:tr>
      <w:tr w:rsidR="00106399" w:rsidRPr="007F1191" w14:paraId="2CAC4DEE" w14:textId="77777777" w:rsidTr="000B0837">
        <w:trPr>
          <w:trHeight w:val="288"/>
        </w:trPr>
        <w:tc>
          <w:tcPr>
            <w:tcW w:w="960" w:type="dxa"/>
            <w:shd w:val="clear" w:color="auto" w:fill="auto"/>
            <w:noWrap/>
            <w:vAlign w:val="bottom"/>
          </w:tcPr>
          <w:p w14:paraId="4DD4DFBE" w14:textId="3A875FE0" w:rsidR="00106399" w:rsidRPr="007F1191" w:rsidRDefault="00106399" w:rsidP="00106399">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3571" w:type="dxa"/>
            <w:shd w:val="clear" w:color="auto" w:fill="auto"/>
            <w:noWrap/>
            <w:vAlign w:val="bottom"/>
          </w:tcPr>
          <w:p w14:paraId="7A984EE4" w14:textId="544D83EF" w:rsidR="00106399" w:rsidRPr="00106399" w:rsidRDefault="00106399" w:rsidP="0010639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Total</w:t>
            </w:r>
          </w:p>
        </w:tc>
        <w:tc>
          <w:tcPr>
            <w:tcW w:w="1843" w:type="dxa"/>
            <w:shd w:val="clear" w:color="auto" w:fill="auto"/>
            <w:noWrap/>
            <w:vAlign w:val="bottom"/>
          </w:tcPr>
          <w:p w14:paraId="40177CFC" w14:textId="3CCB3AC5"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100</w:t>
            </w:r>
          </w:p>
        </w:tc>
        <w:tc>
          <w:tcPr>
            <w:tcW w:w="2126" w:type="dxa"/>
            <w:shd w:val="clear" w:color="auto" w:fill="auto"/>
            <w:noWrap/>
            <w:vAlign w:val="bottom"/>
          </w:tcPr>
          <w:p w14:paraId="6022A8A3" w14:textId="5B9A7454" w:rsidR="00106399" w:rsidRPr="00106399" w:rsidRDefault="00106399" w:rsidP="0010639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106399">
              <w:rPr>
                <w:rFonts w:ascii="Times New Roman" w:eastAsia="Times New Roman" w:hAnsi="Times New Roman" w:cs="Times New Roman"/>
                <w:b/>
                <w:bCs/>
                <w:color w:val="000000"/>
                <w:kern w:val="0"/>
                <w:sz w:val="24"/>
                <w:szCs w:val="24"/>
                <w:lang w:eastAsia="en-IN"/>
                <w14:ligatures w14:val="none"/>
              </w:rPr>
              <w:t>100</w:t>
            </w:r>
          </w:p>
        </w:tc>
      </w:tr>
    </w:tbl>
    <w:p w14:paraId="6A5255D9" w14:textId="77777777" w:rsidR="00106399" w:rsidRDefault="00106399" w:rsidP="00106399">
      <w:pPr>
        <w:pStyle w:val="ListParagraph"/>
        <w:spacing w:line="360" w:lineRule="auto"/>
        <w:jc w:val="both"/>
        <w:rPr>
          <w:rFonts w:ascii="Times New Roman" w:hAnsi="Times New Roman" w:cs="Times New Roman"/>
          <w:sz w:val="24"/>
          <w:szCs w:val="24"/>
        </w:rPr>
      </w:pPr>
    </w:p>
    <w:p w14:paraId="2E6CB562" w14:textId="77777777" w:rsidR="00CA1426" w:rsidRPr="00746369" w:rsidRDefault="00CA1426" w:rsidP="00746369">
      <w:pPr>
        <w:pStyle w:val="ListParagraph"/>
        <w:numPr>
          <w:ilvl w:val="0"/>
          <w:numId w:val="16"/>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t xml:space="preserve">Flavors: </w:t>
      </w:r>
      <w:r w:rsidRPr="00746369">
        <w:rPr>
          <w:rFonts w:ascii="Times New Roman" w:hAnsi="Times New Roman" w:cs="Times New Roman"/>
          <w:sz w:val="24"/>
          <w:szCs w:val="24"/>
        </w:rPr>
        <w:t xml:space="preserve">The data reveals that chocolate is the most preferred </w:t>
      </w:r>
      <w:proofErr w:type="spellStart"/>
      <w:r w:rsidRPr="00746369">
        <w:rPr>
          <w:rFonts w:ascii="Times New Roman" w:hAnsi="Times New Roman" w:cs="Times New Roman"/>
          <w:sz w:val="24"/>
          <w:szCs w:val="24"/>
        </w:rPr>
        <w:t>flavor</w:t>
      </w:r>
      <w:proofErr w:type="spellEnd"/>
      <w:r w:rsidRPr="00746369">
        <w:rPr>
          <w:rFonts w:ascii="Times New Roman" w:hAnsi="Times New Roman" w:cs="Times New Roman"/>
          <w:sz w:val="24"/>
          <w:szCs w:val="24"/>
        </w:rPr>
        <w:t xml:space="preserve">, </w:t>
      </w:r>
      <w:proofErr w:type="spellStart"/>
      <w:r w:rsidRPr="00746369">
        <w:rPr>
          <w:rFonts w:ascii="Times New Roman" w:hAnsi="Times New Roman" w:cs="Times New Roman"/>
          <w:sz w:val="24"/>
          <w:szCs w:val="24"/>
        </w:rPr>
        <w:t>favored</w:t>
      </w:r>
      <w:proofErr w:type="spellEnd"/>
      <w:r w:rsidRPr="00746369">
        <w:rPr>
          <w:rFonts w:ascii="Times New Roman" w:hAnsi="Times New Roman" w:cs="Times New Roman"/>
          <w:sz w:val="24"/>
          <w:szCs w:val="24"/>
        </w:rPr>
        <w:t xml:space="preserve"> by 86% of respondents. Other popular </w:t>
      </w:r>
      <w:proofErr w:type="spellStart"/>
      <w:r w:rsidRPr="00746369">
        <w:rPr>
          <w:rFonts w:ascii="Times New Roman" w:hAnsi="Times New Roman" w:cs="Times New Roman"/>
          <w:sz w:val="24"/>
          <w:szCs w:val="24"/>
        </w:rPr>
        <w:t>flavors</w:t>
      </w:r>
      <w:proofErr w:type="spellEnd"/>
      <w:r w:rsidRPr="00746369">
        <w:rPr>
          <w:rFonts w:ascii="Times New Roman" w:hAnsi="Times New Roman" w:cs="Times New Roman"/>
          <w:sz w:val="24"/>
          <w:szCs w:val="24"/>
        </w:rPr>
        <w:t xml:space="preserve"> include Black Forest 53%, Red Velvet 36%, and Vanilla 34%. Butterscotch 27% and fruit </w:t>
      </w:r>
      <w:proofErr w:type="spellStart"/>
      <w:r w:rsidRPr="00746369">
        <w:rPr>
          <w:rFonts w:ascii="Times New Roman" w:hAnsi="Times New Roman" w:cs="Times New Roman"/>
          <w:sz w:val="24"/>
          <w:szCs w:val="24"/>
        </w:rPr>
        <w:t>flavors</w:t>
      </w:r>
      <w:proofErr w:type="spellEnd"/>
      <w:r w:rsidRPr="00746369">
        <w:rPr>
          <w:rFonts w:ascii="Times New Roman" w:hAnsi="Times New Roman" w:cs="Times New Roman"/>
          <w:sz w:val="24"/>
          <w:szCs w:val="24"/>
        </w:rPr>
        <w:t xml:space="preserve"> such as strawberry and lemon 26% also hold moderate appeal. Coffee and tea-</w:t>
      </w:r>
      <w:proofErr w:type="spellStart"/>
      <w:r w:rsidRPr="00746369">
        <w:rPr>
          <w:rFonts w:ascii="Times New Roman" w:hAnsi="Times New Roman" w:cs="Times New Roman"/>
          <w:sz w:val="24"/>
          <w:szCs w:val="24"/>
        </w:rPr>
        <w:t>flavored</w:t>
      </w:r>
      <w:proofErr w:type="spellEnd"/>
      <w:r w:rsidRPr="00746369">
        <w:rPr>
          <w:rFonts w:ascii="Times New Roman" w:hAnsi="Times New Roman" w:cs="Times New Roman"/>
          <w:sz w:val="24"/>
          <w:szCs w:val="24"/>
        </w:rPr>
        <w:t xml:space="preserve"> cakes are the least preferred, with only 8% of respondents indicating a liking for these </w:t>
      </w:r>
      <w:proofErr w:type="spellStart"/>
      <w:r w:rsidRPr="00746369">
        <w:rPr>
          <w:rFonts w:ascii="Times New Roman" w:hAnsi="Times New Roman" w:cs="Times New Roman"/>
          <w:sz w:val="24"/>
          <w:szCs w:val="24"/>
        </w:rPr>
        <w:t>flavors</w:t>
      </w:r>
      <w:proofErr w:type="spellEnd"/>
      <w:r w:rsidRPr="00746369">
        <w:rPr>
          <w:rFonts w:ascii="Times New Roman" w:hAnsi="Times New Roman" w:cs="Times New Roman"/>
          <w:sz w:val="24"/>
          <w:szCs w:val="24"/>
        </w:rPr>
        <w:t xml:space="preserve">. White Forest is chosen by </w:t>
      </w:r>
      <w:r w:rsidRPr="00746369">
        <w:rPr>
          <w:rFonts w:ascii="Times New Roman" w:hAnsi="Times New Roman" w:cs="Times New Roman"/>
          <w:sz w:val="24"/>
          <w:szCs w:val="24"/>
        </w:rPr>
        <w:lastRenderedPageBreak/>
        <w:t xml:space="preserve">12% of participants, reflecting a niche preference. Overall, the preferences highlight a strong inclination towards classic and rich cake </w:t>
      </w:r>
      <w:proofErr w:type="spellStart"/>
      <w:r w:rsidRPr="00746369">
        <w:rPr>
          <w:rFonts w:ascii="Times New Roman" w:hAnsi="Times New Roman" w:cs="Times New Roman"/>
          <w:sz w:val="24"/>
          <w:szCs w:val="24"/>
        </w:rPr>
        <w:t>flavors</w:t>
      </w:r>
      <w:proofErr w:type="spellEnd"/>
      <w:r w:rsidRPr="00746369">
        <w:rPr>
          <w:rFonts w:ascii="Times New Roman" w:hAnsi="Times New Roman" w:cs="Times New Roman"/>
          <w:sz w:val="24"/>
          <w:szCs w:val="24"/>
        </w:rPr>
        <w:t>.</w:t>
      </w:r>
    </w:p>
    <w:p w14:paraId="1B774F3D" w14:textId="77777777" w:rsidR="00CA1426" w:rsidRPr="00746369" w:rsidRDefault="00CA1426" w:rsidP="00746369">
      <w:pPr>
        <w:pStyle w:val="ListParagraph"/>
        <w:numPr>
          <w:ilvl w:val="0"/>
          <w:numId w:val="16"/>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t>Size:</w:t>
      </w:r>
      <w:r w:rsidRPr="00746369">
        <w:rPr>
          <w:rFonts w:ascii="Times New Roman" w:eastAsia="Times New Roman" w:hAnsi="Times New Roman" w:cs="Times New Roman"/>
          <w:color w:val="000000"/>
          <w:kern w:val="0"/>
          <w:sz w:val="24"/>
          <w:szCs w:val="24"/>
          <w:lang w:eastAsia="en-IN"/>
          <w14:ligatures w14:val="none"/>
        </w:rPr>
        <w:t xml:space="preserve"> </w:t>
      </w:r>
      <w:r w:rsidRPr="00746369">
        <w:rPr>
          <w:rFonts w:ascii="Times New Roman" w:hAnsi="Times New Roman" w:cs="Times New Roman"/>
          <w:sz w:val="24"/>
          <w:szCs w:val="24"/>
        </w:rPr>
        <w:t>The data shows that nearly half of the respondents 48% prefer purchasing cakes weighing 500 grams. This is followed by 21% who opt for cakes weighing 250 grams. Smaller portions such as a single slice and small items like mini cakes or cupcakes are preferred by 12% and 11% of respondents, respectively. Only 8% of participants choose larger cakes weighing 1 kilogram. These results indicate a strong preference for medium-sized cakes among the respondents.</w:t>
      </w:r>
    </w:p>
    <w:p w14:paraId="599E6709" w14:textId="77777777" w:rsidR="00746369" w:rsidRPr="00746369" w:rsidRDefault="00CA1426" w:rsidP="00746369">
      <w:pPr>
        <w:pStyle w:val="ListParagraph"/>
        <w:numPr>
          <w:ilvl w:val="0"/>
          <w:numId w:val="16"/>
        </w:numPr>
        <w:spacing w:line="360" w:lineRule="auto"/>
        <w:jc w:val="both"/>
        <w:rPr>
          <w:rFonts w:ascii="Times New Roman" w:hAnsi="Times New Roman" w:cs="Times New Roman"/>
          <w:b/>
          <w:bCs/>
          <w:sz w:val="24"/>
          <w:szCs w:val="24"/>
        </w:rPr>
      </w:pPr>
      <w:r w:rsidRPr="00746369">
        <w:rPr>
          <w:rFonts w:ascii="Times New Roman" w:eastAsia="Times New Roman" w:hAnsi="Times New Roman" w:cs="Times New Roman"/>
          <w:b/>
          <w:bCs/>
          <w:color w:val="000000"/>
          <w:kern w:val="0"/>
          <w:sz w:val="24"/>
          <w:szCs w:val="24"/>
          <w:lang w:eastAsia="en-IN"/>
          <w14:ligatures w14:val="none"/>
        </w:rPr>
        <w:t>Designs:</w:t>
      </w:r>
      <w:r w:rsidRPr="00746369">
        <w:rPr>
          <w:rFonts w:ascii="Times New Roman" w:eastAsia="Times New Roman" w:hAnsi="Times New Roman" w:cs="Times New Roman"/>
          <w:color w:val="000000"/>
          <w:kern w:val="0"/>
          <w:sz w:val="24"/>
          <w:szCs w:val="24"/>
          <w:lang w:eastAsia="en-IN"/>
          <w14:ligatures w14:val="none"/>
        </w:rPr>
        <w:t xml:space="preserve"> </w:t>
      </w:r>
      <w:r w:rsidRPr="00746369">
        <w:rPr>
          <w:rFonts w:ascii="Times New Roman" w:hAnsi="Times New Roman" w:cs="Times New Roman"/>
          <w:sz w:val="24"/>
          <w:szCs w:val="24"/>
        </w:rPr>
        <w:t>The data shows that a majority of respondents 71% enjoy cakes with unique or modern designs such as geometric, abstract, or themed styles. An additional 19% like such designs occasionally, while only 10% expressed no interest. This indicates a strong overall appreciation for creative and visually appealing cake designs among the participants.</w:t>
      </w:r>
    </w:p>
    <w:p w14:paraId="2D9A46A1" w14:textId="12945333" w:rsidR="00746369" w:rsidRPr="00746369" w:rsidRDefault="00106399" w:rsidP="00746369">
      <w:pPr>
        <w:pStyle w:val="ListParagraph"/>
        <w:numPr>
          <w:ilvl w:val="1"/>
          <w:numId w:val="14"/>
        </w:numPr>
        <w:spacing w:line="360" w:lineRule="auto"/>
        <w:jc w:val="both"/>
        <w:rPr>
          <w:rFonts w:ascii="Times New Roman" w:hAnsi="Times New Roman" w:cs="Times New Roman"/>
          <w:b/>
          <w:bCs/>
          <w:sz w:val="24"/>
          <w:szCs w:val="24"/>
        </w:rPr>
      </w:pPr>
      <w:r w:rsidRPr="00746369">
        <w:rPr>
          <w:rFonts w:ascii="Times New Roman" w:hAnsi="Times New Roman" w:cs="Times New Roman"/>
          <w:b/>
          <w:bCs/>
          <w:sz w:val="24"/>
          <w:szCs w:val="24"/>
        </w:rPr>
        <w:t>To explore</w:t>
      </w:r>
      <w:r w:rsidR="00B63786" w:rsidRPr="00746369">
        <w:rPr>
          <w:rFonts w:ascii="Times New Roman" w:hAnsi="Times New Roman" w:cs="Times New Roman"/>
          <w:b/>
          <w:bCs/>
          <w:sz w:val="24"/>
          <w:szCs w:val="24"/>
        </w:rPr>
        <w:t xml:space="preserve"> consumption pattern,</w:t>
      </w:r>
      <w:r w:rsidRPr="00746369">
        <w:rPr>
          <w:rFonts w:ascii="Times New Roman" w:hAnsi="Times New Roman" w:cs="Times New Roman"/>
          <w:b/>
          <w:bCs/>
          <w:sz w:val="24"/>
          <w:szCs w:val="24"/>
        </w:rPr>
        <w:t xml:space="preserve"> consumer preferences for cake types</w:t>
      </w:r>
      <w:r w:rsidR="00CA1426" w:rsidRPr="00746369">
        <w:rPr>
          <w:rFonts w:ascii="Times New Roman" w:hAnsi="Times New Roman" w:cs="Times New Roman"/>
          <w:b/>
          <w:bCs/>
          <w:sz w:val="24"/>
          <w:szCs w:val="24"/>
        </w:rPr>
        <w:t xml:space="preserve"> </w:t>
      </w:r>
    </w:p>
    <w:p w14:paraId="28EFEFD0" w14:textId="3075ADD3" w:rsidR="00967081" w:rsidRPr="00746369" w:rsidRDefault="00CA1426" w:rsidP="00746369">
      <w:pPr>
        <w:spacing w:line="360" w:lineRule="auto"/>
        <w:jc w:val="both"/>
        <w:rPr>
          <w:rFonts w:ascii="Times New Roman" w:hAnsi="Times New Roman" w:cs="Times New Roman"/>
          <w:b/>
          <w:bCs/>
          <w:sz w:val="24"/>
          <w:szCs w:val="24"/>
        </w:rPr>
      </w:pPr>
      <w:r w:rsidRPr="00746369">
        <w:rPr>
          <w:rFonts w:ascii="Times New Roman" w:hAnsi="Times New Roman" w:cs="Times New Roman"/>
          <w:sz w:val="24"/>
          <w:szCs w:val="24"/>
        </w:rPr>
        <w:t>This section explores consumption patterns and consumer preferences for different types of cakes among 100 respondents. It examines the frequency of cake consumption, primary reasons for purchase, and preferences for custom versus ready-made cakes. The findings offer insights into how often consumers engage with cakes and their inclinations toward personalization and convenience in cake choices.</w:t>
      </w:r>
    </w:p>
    <w:tbl>
      <w:tblPr>
        <w:tblW w:w="860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904"/>
        <w:gridCol w:w="1310"/>
        <w:gridCol w:w="1404"/>
      </w:tblGrid>
      <w:tr w:rsidR="000B0837" w:rsidRPr="007F1191" w14:paraId="5014456E" w14:textId="77777777" w:rsidTr="00746369">
        <w:trPr>
          <w:trHeight w:val="288"/>
        </w:trPr>
        <w:tc>
          <w:tcPr>
            <w:tcW w:w="8600" w:type="dxa"/>
            <w:gridSpan w:val="4"/>
            <w:tcBorders>
              <w:top w:val="nil"/>
              <w:left w:val="nil"/>
              <w:right w:val="nil"/>
            </w:tcBorders>
            <w:shd w:val="clear" w:color="auto" w:fill="auto"/>
            <w:noWrap/>
            <w:vAlign w:val="bottom"/>
          </w:tcPr>
          <w:p w14:paraId="75BC3398" w14:textId="03EB7882" w:rsidR="000B0837" w:rsidRPr="00B63786" w:rsidRDefault="000B0837" w:rsidP="000B0837">
            <w:pPr>
              <w:spacing w:after="0" w:line="360" w:lineRule="auto"/>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Table </w:t>
            </w:r>
            <w:r w:rsidR="00DF3C21">
              <w:rPr>
                <w:rFonts w:ascii="Times New Roman" w:eastAsia="Times New Roman" w:hAnsi="Times New Roman" w:cs="Times New Roman"/>
                <w:b/>
                <w:bCs/>
                <w:color w:val="000000"/>
                <w:kern w:val="0"/>
                <w:sz w:val="24"/>
                <w:szCs w:val="24"/>
                <w:lang w:eastAsia="en-IN"/>
                <w14:ligatures w14:val="none"/>
              </w:rPr>
              <w:t>4</w:t>
            </w:r>
            <w:r>
              <w:rPr>
                <w:rFonts w:ascii="Times New Roman" w:eastAsia="Times New Roman" w:hAnsi="Times New Roman" w:cs="Times New Roman"/>
                <w:b/>
                <w:bCs/>
                <w:color w:val="000000"/>
                <w:kern w:val="0"/>
                <w:sz w:val="24"/>
                <w:szCs w:val="24"/>
                <w:lang w:eastAsia="en-IN"/>
                <w14:ligatures w14:val="none"/>
              </w:rPr>
              <w:t>: C</w:t>
            </w:r>
            <w:r w:rsidRPr="00253248">
              <w:rPr>
                <w:rFonts w:ascii="Times New Roman" w:hAnsi="Times New Roman" w:cs="Times New Roman"/>
                <w:b/>
                <w:bCs/>
                <w:sz w:val="24"/>
                <w:szCs w:val="24"/>
              </w:rPr>
              <w:t>onsumption pattern, consumer preferences for cake types</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n=100)</w:t>
            </w:r>
          </w:p>
        </w:tc>
      </w:tr>
      <w:tr w:rsidR="000B0837" w:rsidRPr="007F1191" w14:paraId="7BA739E4" w14:textId="77777777" w:rsidTr="00746369">
        <w:trPr>
          <w:trHeight w:val="288"/>
        </w:trPr>
        <w:tc>
          <w:tcPr>
            <w:tcW w:w="982" w:type="dxa"/>
            <w:shd w:val="clear" w:color="auto" w:fill="auto"/>
            <w:noWrap/>
            <w:vAlign w:val="bottom"/>
          </w:tcPr>
          <w:p w14:paraId="694F4374" w14:textId="18B5F581" w:rsidR="000B0837" w:rsidRPr="00B63786" w:rsidRDefault="000B0837" w:rsidP="000B0837">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Sr. No.</w:t>
            </w:r>
          </w:p>
        </w:tc>
        <w:tc>
          <w:tcPr>
            <w:tcW w:w="4904" w:type="dxa"/>
            <w:shd w:val="clear" w:color="auto" w:fill="auto"/>
            <w:noWrap/>
            <w:vAlign w:val="bottom"/>
          </w:tcPr>
          <w:p w14:paraId="20DBB347" w14:textId="179814CE" w:rsidR="000B0837" w:rsidRPr="00B63786" w:rsidRDefault="000B0837" w:rsidP="000B0837">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Particulars</w:t>
            </w:r>
          </w:p>
        </w:tc>
        <w:tc>
          <w:tcPr>
            <w:tcW w:w="1310" w:type="dxa"/>
            <w:shd w:val="clear" w:color="auto" w:fill="auto"/>
            <w:noWrap/>
            <w:vAlign w:val="bottom"/>
          </w:tcPr>
          <w:p w14:paraId="2779611E" w14:textId="4062EC7E" w:rsidR="000B0837" w:rsidRPr="00B63786" w:rsidRDefault="000B0837" w:rsidP="000B0837">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Frequency</w:t>
            </w:r>
          </w:p>
        </w:tc>
        <w:tc>
          <w:tcPr>
            <w:tcW w:w="1404" w:type="dxa"/>
            <w:shd w:val="clear" w:color="auto" w:fill="auto"/>
            <w:noWrap/>
            <w:vAlign w:val="bottom"/>
          </w:tcPr>
          <w:p w14:paraId="768F89D2" w14:textId="2E176675" w:rsidR="000B0837" w:rsidRPr="00B63786" w:rsidRDefault="000B0837" w:rsidP="000B0837">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Percentage</w:t>
            </w:r>
          </w:p>
        </w:tc>
      </w:tr>
      <w:tr w:rsidR="000B0837" w:rsidRPr="007F1191" w14:paraId="5C814A01" w14:textId="77777777" w:rsidTr="00746369">
        <w:trPr>
          <w:trHeight w:val="288"/>
        </w:trPr>
        <w:tc>
          <w:tcPr>
            <w:tcW w:w="8600" w:type="dxa"/>
            <w:gridSpan w:val="4"/>
            <w:shd w:val="clear" w:color="auto" w:fill="auto"/>
            <w:noWrap/>
            <w:vAlign w:val="bottom"/>
          </w:tcPr>
          <w:p w14:paraId="154D9607" w14:textId="25508E2B" w:rsidR="000B0837" w:rsidRPr="00B63786" w:rsidRDefault="000B0837" w:rsidP="00B63786">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Consumption pattern</w:t>
            </w:r>
          </w:p>
        </w:tc>
      </w:tr>
      <w:tr w:rsidR="007E33D5" w:rsidRPr="007F1191" w14:paraId="39D95996" w14:textId="77777777" w:rsidTr="00746369">
        <w:trPr>
          <w:trHeight w:val="288"/>
        </w:trPr>
        <w:tc>
          <w:tcPr>
            <w:tcW w:w="982" w:type="dxa"/>
            <w:shd w:val="clear" w:color="auto" w:fill="auto"/>
            <w:noWrap/>
            <w:vAlign w:val="bottom"/>
            <w:hideMark/>
          </w:tcPr>
          <w:p w14:paraId="34B86680"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p>
        </w:tc>
        <w:tc>
          <w:tcPr>
            <w:tcW w:w="4904" w:type="dxa"/>
            <w:shd w:val="clear" w:color="auto" w:fill="auto"/>
            <w:noWrap/>
            <w:vAlign w:val="bottom"/>
            <w:hideMark/>
          </w:tcPr>
          <w:p w14:paraId="214118AA"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Daily</w:t>
            </w:r>
          </w:p>
        </w:tc>
        <w:tc>
          <w:tcPr>
            <w:tcW w:w="1310" w:type="dxa"/>
            <w:shd w:val="clear" w:color="auto" w:fill="auto"/>
            <w:noWrap/>
            <w:vAlign w:val="bottom"/>
            <w:hideMark/>
          </w:tcPr>
          <w:p w14:paraId="595BF544"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p>
        </w:tc>
        <w:tc>
          <w:tcPr>
            <w:tcW w:w="1404" w:type="dxa"/>
            <w:shd w:val="clear" w:color="auto" w:fill="auto"/>
            <w:noWrap/>
            <w:vAlign w:val="bottom"/>
            <w:hideMark/>
          </w:tcPr>
          <w:p w14:paraId="37DD24CB"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p>
        </w:tc>
      </w:tr>
      <w:tr w:rsidR="007E33D5" w:rsidRPr="007F1191" w14:paraId="03520CE0" w14:textId="77777777" w:rsidTr="00746369">
        <w:trPr>
          <w:trHeight w:val="288"/>
        </w:trPr>
        <w:tc>
          <w:tcPr>
            <w:tcW w:w="982" w:type="dxa"/>
            <w:shd w:val="clear" w:color="auto" w:fill="auto"/>
            <w:noWrap/>
            <w:vAlign w:val="bottom"/>
            <w:hideMark/>
          </w:tcPr>
          <w:p w14:paraId="624EA12A"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p>
        </w:tc>
        <w:tc>
          <w:tcPr>
            <w:tcW w:w="4904" w:type="dxa"/>
            <w:shd w:val="clear" w:color="auto" w:fill="auto"/>
            <w:noWrap/>
            <w:vAlign w:val="bottom"/>
            <w:hideMark/>
          </w:tcPr>
          <w:p w14:paraId="7D89A1A5"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Monthly</w:t>
            </w:r>
          </w:p>
        </w:tc>
        <w:tc>
          <w:tcPr>
            <w:tcW w:w="1310" w:type="dxa"/>
            <w:shd w:val="clear" w:color="auto" w:fill="auto"/>
            <w:noWrap/>
            <w:vAlign w:val="bottom"/>
            <w:hideMark/>
          </w:tcPr>
          <w:p w14:paraId="240B2B88"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12</w:t>
            </w:r>
          </w:p>
        </w:tc>
        <w:tc>
          <w:tcPr>
            <w:tcW w:w="1404" w:type="dxa"/>
            <w:shd w:val="clear" w:color="auto" w:fill="auto"/>
            <w:noWrap/>
            <w:vAlign w:val="bottom"/>
            <w:hideMark/>
          </w:tcPr>
          <w:p w14:paraId="5B91CC28"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12%</w:t>
            </w:r>
          </w:p>
        </w:tc>
      </w:tr>
      <w:tr w:rsidR="007E33D5" w:rsidRPr="007F1191" w14:paraId="7E9CB18E" w14:textId="77777777" w:rsidTr="00746369">
        <w:trPr>
          <w:trHeight w:val="288"/>
        </w:trPr>
        <w:tc>
          <w:tcPr>
            <w:tcW w:w="982" w:type="dxa"/>
            <w:shd w:val="clear" w:color="auto" w:fill="auto"/>
            <w:noWrap/>
            <w:vAlign w:val="bottom"/>
            <w:hideMark/>
          </w:tcPr>
          <w:p w14:paraId="7DC4A7E4"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p>
        </w:tc>
        <w:tc>
          <w:tcPr>
            <w:tcW w:w="4904" w:type="dxa"/>
            <w:shd w:val="clear" w:color="auto" w:fill="auto"/>
            <w:noWrap/>
            <w:vAlign w:val="bottom"/>
            <w:hideMark/>
          </w:tcPr>
          <w:p w14:paraId="7C69D0B6"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Occasionally</w:t>
            </w:r>
          </w:p>
        </w:tc>
        <w:tc>
          <w:tcPr>
            <w:tcW w:w="1310" w:type="dxa"/>
            <w:shd w:val="clear" w:color="auto" w:fill="auto"/>
            <w:noWrap/>
            <w:vAlign w:val="bottom"/>
            <w:hideMark/>
          </w:tcPr>
          <w:p w14:paraId="0278C2D8"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71</w:t>
            </w:r>
          </w:p>
        </w:tc>
        <w:tc>
          <w:tcPr>
            <w:tcW w:w="1404" w:type="dxa"/>
            <w:shd w:val="clear" w:color="auto" w:fill="auto"/>
            <w:noWrap/>
            <w:vAlign w:val="bottom"/>
            <w:hideMark/>
          </w:tcPr>
          <w:p w14:paraId="6DD77B28"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71%</w:t>
            </w:r>
          </w:p>
        </w:tc>
      </w:tr>
      <w:tr w:rsidR="007E33D5" w:rsidRPr="007F1191" w14:paraId="5EF59E22" w14:textId="77777777" w:rsidTr="00746369">
        <w:trPr>
          <w:trHeight w:val="288"/>
        </w:trPr>
        <w:tc>
          <w:tcPr>
            <w:tcW w:w="982" w:type="dxa"/>
            <w:shd w:val="clear" w:color="auto" w:fill="auto"/>
            <w:noWrap/>
            <w:vAlign w:val="bottom"/>
            <w:hideMark/>
          </w:tcPr>
          <w:p w14:paraId="5C548773"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w:t>
            </w:r>
          </w:p>
        </w:tc>
        <w:tc>
          <w:tcPr>
            <w:tcW w:w="4904" w:type="dxa"/>
            <w:shd w:val="clear" w:color="auto" w:fill="auto"/>
            <w:noWrap/>
            <w:vAlign w:val="bottom"/>
            <w:hideMark/>
          </w:tcPr>
          <w:p w14:paraId="31DD3227"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Rarely</w:t>
            </w:r>
          </w:p>
        </w:tc>
        <w:tc>
          <w:tcPr>
            <w:tcW w:w="1310" w:type="dxa"/>
            <w:shd w:val="clear" w:color="auto" w:fill="auto"/>
            <w:noWrap/>
            <w:vAlign w:val="bottom"/>
            <w:hideMark/>
          </w:tcPr>
          <w:p w14:paraId="0DD9C0D0"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11</w:t>
            </w:r>
          </w:p>
        </w:tc>
        <w:tc>
          <w:tcPr>
            <w:tcW w:w="1404" w:type="dxa"/>
            <w:shd w:val="clear" w:color="auto" w:fill="auto"/>
            <w:noWrap/>
            <w:vAlign w:val="bottom"/>
            <w:hideMark/>
          </w:tcPr>
          <w:p w14:paraId="75C69957"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11%</w:t>
            </w:r>
          </w:p>
        </w:tc>
      </w:tr>
      <w:tr w:rsidR="007E33D5" w:rsidRPr="007F1191" w14:paraId="28BB5339" w14:textId="77777777" w:rsidTr="00746369">
        <w:trPr>
          <w:trHeight w:val="288"/>
        </w:trPr>
        <w:tc>
          <w:tcPr>
            <w:tcW w:w="982" w:type="dxa"/>
            <w:shd w:val="clear" w:color="auto" w:fill="auto"/>
            <w:noWrap/>
            <w:vAlign w:val="bottom"/>
            <w:hideMark/>
          </w:tcPr>
          <w:p w14:paraId="0FC05E30"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c>
          <w:tcPr>
            <w:tcW w:w="4904" w:type="dxa"/>
            <w:shd w:val="clear" w:color="auto" w:fill="auto"/>
            <w:noWrap/>
            <w:vAlign w:val="bottom"/>
            <w:hideMark/>
          </w:tcPr>
          <w:p w14:paraId="61EA1720"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Weekly</w:t>
            </w:r>
          </w:p>
        </w:tc>
        <w:tc>
          <w:tcPr>
            <w:tcW w:w="1310" w:type="dxa"/>
            <w:shd w:val="clear" w:color="auto" w:fill="auto"/>
            <w:noWrap/>
            <w:vAlign w:val="bottom"/>
            <w:hideMark/>
          </w:tcPr>
          <w:p w14:paraId="6C860F99"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c>
          <w:tcPr>
            <w:tcW w:w="1404" w:type="dxa"/>
            <w:shd w:val="clear" w:color="auto" w:fill="auto"/>
            <w:noWrap/>
            <w:vAlign w:val="bottom"/>
            <w:hideMark/>
          </w:tcPr>
          <w:p w14:paraId="6E114CC7" w14:textId="77777777" w:rsidR="00B63786" w:rsidRPr="007F1191" w:rsidRDefault="00B63786" w:rsidP="00B63786">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r>
      <w:tr w:rsidR="007E33D5" w:rsidRPr="007F1191" w14:paraId="26923A01" w14:textId="77777777" w:rsidTr="00746369">
        <w:trPr>
          <w:trHeight w:val="288"/>
        </w:trPr>
        <w:tc>
          <w:tcPr>
            <w:tcW w:w="982" w:type="dxa"/>
            <w:shd w:val="clear" w:color="auto" w:fill="auto"/>
            <w:noWrap/>
            <w:vAlign w:val="bottom"/>
            <w:hideMark/>
          </w:tcPr>
          <w:p w14:paraId="35747EF6" w14:textId="77777777" w:rsidR="00B63786" w:rsidRPr="007F1191" w:rsidRDefault="00B63786" w:rsidP="000D53FE">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4904" w:type="dxa"/>
            <w:shd w:val="clear" w:color="auto" w:fill="auto"/>
            <w:noWrap/>
            <w:vAlign w:val="bottom"/>
            <w:hideMark/>
          </w:tcPr>
          <w:p w14:paraId="51376142" w14:textId="77777777" w:rsidR="00B63786" w:rsidRPr="00B63786" w:rsidRDefault="00B63786" w:rsidP="000D53FE">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Total</w:t>
            </w:r>
          </w:p>
        </w:tc>
        <w:tc>
          <w:tcPr>
            <w:tcW w:w="1310" w:type="dxa"/>
            <w:shd w:val="clear" w:color="auto" w:fill="auto"/>
            <w:noWrap/>
            <w:vAlign w:val="bottom"/>
            <w:hideMark/>
          </w:tcPr>
          <w:p w14:paraId="549AFC2A" w14:textId="77777777" w:rsidR="00B63786" w:rsidRPr="00B63786" w:rsidRDefault="00B63786" w:rsidP="00B63786">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100</w:t>
            </w:r>
          </w:p>
        </w:tc>
        <w:tc>
          <w:tcPr>
            <w:tcW w:w="1404" w:type="dxa"/>
            <w:shd w:val="clear" w:color="auto" w:fill="auto"/>
            <w:noWrap/>
            <w:vAlign w:val="bottom"/>
            <w:hideMark/>
          </w:tcPr>
          <w:p w14:paraId="58C8B345" w14:textId="77777777" w:rsidR="00B63786" w:rsidRPr="00B63786" w:rsidRDefault="00B63786" w:rsidP="00B63786">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B63786">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1B688F99" w14:textId="77777777" w:rsidTr="00746369">
        <w:trPr>
          <w:trHeight w:val="288"/>
        </w:trPr>
        <w:tc>
          <w:tcPr>
            <w:tcW w:w="8600" w:type="dxa"/>
            <w:gridSpan w:val="4"/>
            <w:shd w:val="clear" w:color="auto" w:fill="auto"/>
            <w:noWrap/>
            <w:vAlign w:val="bottom"/>
          </w:tcPr>
          <w:p w14:paraId="23F22455" w14:textId="08098020" w:rsidR="000B0837" w:rsidRPr="00B63786" w:rsidRDefault="000B0837" w:rsidP="00B63786">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E33D5">
              <w:rPr>
                <w:rFonts w:ascii="Times New Roman" w:eastAsia="Times New Roman" w:hAnsi="Times New Roman" w:cs="Times New Roman"/>
                <w:b/>
                <w:bCs/>
                <w:color w:val="000000"/>
                <w:kern w:val="0"/>
                <w:sz w:val="24"/>
                <w:szCs w:val="24"/>
                <w:lang w:eastAsia="en-IN"/>
                <w14:ligatures w14:val="none"/>
              </w:rPr>
              <w:t>Reasons for purchasing</w:t>
            </w:r>
          </w:p>
        </w:tc>
      </w:tr>
      <w:tr w:rsidR="00746369" w:rsidRPr="007F1191" w14:paraId="1530BB61" w14:textId="77777777" w:rsidTr="00746369">
        <w:trPr>
          <w:trHeight w:val="288"/>
        </w:trPr>
        <w:tc>
          <w:tcPr>
            <w:tcW w:w="982" w:type="dxa"/>
            <w:shd w:val="clear" w:color="auto" w:fill="auto"/>
            <w:noWrap/>
            <w:vAlign w:val="bottom"/>
          </w:tcPr>
          <w:p w14:paraId="41B72E3C" w14:textId="26824A69" w:rsidR="00746369" w:rsidRPr="007F1191" w:rsidRDefault="00746369" w:rsidP="0074636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2B757D3A" w14:textId="6F6D7728" w:rsidR="00746369" w:rsidRPr="007F1191" w:rsidRDefault="00746369" w:rsidP="00746369">
            <w:pPr>
              <w:spacing w:after="12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Celebrations (e.g., birthdays, weddings)</w:t>
            </w:r>
          </w:p>
        </w:tc>
        <w:tc>
          <w:tcPr>
            <w:tcW w:w="1310" w:type="dxa"/>
            <w:shd w:val="clear" w:color="auto" w:fill="auto"/>
            <w:noWrap/>
            <w:vAlign w:val="bottom"/>
          </w:tcPr>
          <w:p w14:paraId="5551F435" w14:textId="558131A4" w:rsidR="00746369" w:rsidRPr="007F1191" w:rsidRDefault="00746369" w:rsidP="0074636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91</w:t>
            </w:r>
          </w:p>
        </w:tc>
        <w:tc>
          <w:tcPr>
            <w:tcW w:w="1404" w:type="dxa"/>
            <w:shd w:val="clear" w:color="auto" w:fill="auto"/>
            <w:noWrap/>
            <w:vAlign w:val="bottom"/>
          </w:tcPr>
          <w:p w14:paraId="441282CD" w14:textId="585A4102" w:rsidR="00746369" w:rsidRPr="007F1191" w:rsidRDefault="00746369" w:rsidP="0074636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91%</w:t>
            </w:r>
          </w:p>
        </w:tc>
      </w:tr>
      <w:tr w:rsidR="00746369" w:rsidRPr="007F1191" w14:paraId="5E43ACC2" w14:textId="77777777" w:rsidTr="00746369">
        <w:trPr>
          <w:trHeight w:val="288"/>
        </w:trPr>
        <w:tc>
          <w:tcPr>
            <w:tcW w:w="982" w:type="dxa"/>
            <w:shd w:val="clear" w:color="auto" w:fill="auto"/>
            <w:noWrap/>
            <w:vAlign w:val="bottom"/>
          </w:tcPr>
          <w:p w14:paraId="2EAB9DD5" w14:textId="301177DF" w:rsidR="00746369" w:rsidRPr="007F1191" w:rsidRDefault="00746369" w:rsidP="0074636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08D2BA4A" w14:textId="29306793" w:rsidR="00746369" w:rsidRPr="007F1191" w:rsidRDefault="00746369" w:rsidP="00746369">
            <w:pPr>
              <w:spacing w:after="12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Special occasions</w:t>
            </w:r>
            <w:r>
              <w:rPr>
                <w:rFonts w:ascii="Times New Roman" w:eastAsia="Times New Roman" w:hAnsi="Times New Roman" w:cs="Times New Roman"/>
                <w:color w:val="000000"/>
                <w:kern w:val="0"/>
                <w:sz w:val="24"/>
                <w:szCs w:val="24"/>
                <w:lang w:eastAsia="en-IN"/>
                <w14:ligatures w14:val="none"/>
              </w:rPr>
              <w:t xml:space="preserve"> </w:t>
            </w:r>
            <w:r w:rsidRPr="007F1191">
              <w:rPr>
                <w:rFonts w:ascii="Times New Roman" w:eastAsia="Times New Roman" w:hAnsi="Times New Roman" w:cs="Times New Roman"/>
                <w:color w:val="000000"/>
                <w:kern w:val="0"/>
                <w:sz w:val="24"/>
                <w:szCs w:val="24"/>
                <w:lang w:eastAsia="en-IN"/>
                <w14:ligatures w14:val="none"/>
              </w:rPr>
              <w:t>(e.g., holidays, anniversaries)</w:t>
            </w:r>
          </w:p>
        </w:tc>
        <w:tc>
          <w:tcPr>
            <w:tcW w:w="1310" w:type="dxa"/>
            <w:shd w:val="clear" w:color="auto" w:fill="auto"/>
            <w:noWrap/>
            <w:vAlign w:val="bottom"/>
          </w:tcPr>
          <w:p w14:paraId="17416E6B" w14:textId="410249C5" w:rsidR="00746369" w:rsidRPr="007F1191" w:rsidRDefault="00746369" w:rsidP="0074636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34</w:t>
            </w:r>
          </w:p>
        </w:tc>
        <w:tc>
          <w:tcPr>
            <w:tcW w:w="1404" w:type="dxa"/>
            <w:shd w:val="clear" w:color="auto" w:fill="auto"/>
            <w:noWrap/>
            <w:vAlign w:val="bottom"/>
          </w:tcPr>
          <w:p w14:paraId="4435C7ED" w14:textId="0FD4DC77" w:rsidR="00746369" w:rsidRPr="007F1191" w:rsidRDefault="00746369" w:rsidP="0074636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34%</w:t>
            </w:r>
          </w:p>
        </w:tc>
      </w:tr>
      <w:tr w:rsidR="00746369" w:rsidRPr="007F1191" w14:paraId="2ACC6B50" w14:textId="77777777" w:rsidTr="00746369">
        <w:trPr>
          <w:trHeight w:val="288"/>
        </w:trPr>
        <w:tc>
          <w:tcPr>
            <w:tcW w:w="982" w:type="dxa"/>
            <w:shd w:val="clear" w:color="auto" w:fill="auto"/>
            <w:noWrap/>
            <w:vAlign w:val="bottom"/>
          </w:tcPr>
          <w:p w14:paraId="77CE7F17" w14:textId="46D0245C" w:rsidR="00746369" w:rsidRPr="007F1191" w:rsidRDefault="00746369" w:rsidP="0074636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lastRenderedPageBreak/>
              <w:t>3</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47EE964F" w14:textId="3A0FBA55" w:rsidR="00746369" w:rsidRPr="007F1191" w:rsidRDefault="00746369" w:rsidP="00746369">
            <w:pPr>
              <w:spacing w:after="12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Casual snacking</w:t>
            </w:r>
          </w:p>
        </w:tc>
        <w:tc>
          <w:tcPr>
            <w:tcW w:w="1310" w:type="dxa"/>
            <w:shd w:val="clear" w:color="auto" w:fill="auto"/>
            <w:noWrap/>
            <w:vAlign w:val="bottom"/>
          </w:tcPr>
          <w:p w14:paraId="27091F68" w14:textId="086C31B7" w:rsidR="00746369" w:rsidRPr="007F1191" w:rsidRDefault="00746369" w:rsidP="0074636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13</w:t>
            </w:r>
          </w:p>
        </w:tc>
        <w:tc>
          <w:tcPr>
            <w:tcW w:w="1404" w:type="dxa"/>
            <w:shd w:val="clear" w:color="auto" w:fill="auto"/>
            <w:noWrap/>
            <w:vAlign w:val="bottom"/>
          </w:tcPr>
          <w:p w14:paraId="24068FEE" w14:textId="39BBDCFF" w:rsidR="00746369" w:rsidRPr="007F1191" w:rsidRDefault="00746369" w:rsidP="0074636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13%</w:t>
            </w:r>
          </w:p>
        </w:tc>
      </w:tr>
      <w:tr w:rsidR="007E33D5" w:rsidRPr="007F1191" w14:paraId="5BDAE869" w14:textId="77777777" w:rsidTr="00746369">
        <w:trPr>
          <w:trHeight w:val="288"/>
        </w:trPr>
        <w:tc>
          <w:tcPr>
            <w:tcW w:w="982" w:type="dxa"/>
            <w:shd w:val="clear" w:color="auto" w:fill="auto"/>
            <w:noWrap/>
            <w:vAlign w:val="bottom"/>
          </w:tcPr>
          <w:p w14:paraId="60872223" w14:textId="3CCD4918" w:rsidR="007E33D5" w:rsidRPr="007F1191" w:rsidRDefault="007E33D5" w:rsidP="007E33D5">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3B357E65" w14:textId="3CC52A25" w:rsidR="007E33D5" w:rsidRPr="00B63786" w:rsidRDefault="007E33D5" w:rsidP="00746369">
            <w:pPr>
              <w:spacing w:after="120" w:line="360" w:lineRule="auto"/>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Gifting</w:t>
            </w:r>
          </w:p>
        </w:tc>
        <w:tc>
          <w:tcPr>
            <w:tcW w:w="1310" w:type="dxa"/>
            <w:shd w:val="clear" w:color="auto" w:fill="auto"/>
            <w:noWrap/>
            <w:vAlign w:val="bottom"/>
          </w:tcPr>
          <w:p w14:paraId="0E3EAED4" w14:textId="72EEAFBF" w:rsidR="007E33D5" w:rsidRPr="00B63786" w:rsidRDefault="007E33D5" w:rsidP="007E33D5">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w:t>
            </w:r>
          </w:p>
        </w:tc>
        <w:tc>
          <w:tcPr>
            <w:tcW w:w="1404" w:type="dxa"/>
            <w:shd w:val="clear" w:color="auto" w:fill="auto"/>
            <w:noWrap/>
            <w:vAlign w:val="bottom"/>
          </w:tcPr>
          <w:p w14:paraId="15C5AF18" w14:textId="49D91837" w:rsidR="007E33D5" w:rsidRPr="00B63786" w:rsidRDefault="007E33D5" w:rsidP="007E33D5">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w:t>
            </w:r>
          </w:p>
        </w:tc>
      </w:tr>
      <w:tr w:rsidR="007E33D5" w:rsidRPr="007F1191" w14:paraId="794A0E97" w14:textId="77777777" w:rsidTr="00746369">
        <w:trPr>
          <w:trHeight w:val="288"/>
        </w:trPr>
        <w:tc>
          <w:tcPr>
            <w:tcW w:w="982" w:type="dxa"/>
            <w:shd w:val="clear" w:color="auto" w:fill="auto"/>
            <w:noWrap/>
            <w:vAlign w:val="bottom"/>
          </w:tcPr>
          <w:p w14:paraId="1E62C200" w14:textId="408A31A7" w:rsidR="007E33D5" w:rsidRPr="007F1191" w:rsidRDefault="007E33D5" w:rsidP="007E33D5">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4904" w:type="dxa"/>
            <w:shd w:val="clear" w:color="auto" w:fill="auto"/>
            <w:noWrap/>
            <w:vAlign w:val="bottom"/>
          </w:tcPr>
          <w:p w14:paraId="4DB939D7" w14:textId="30DA11A4" w:rsidR="007E33D5" w:rsidRPr="00B63786" w:rsidRDefault="007E33D5" w:rsidP="007E33D5">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Total</w:t>
            </w:r>
          </w:p>
        </w:tc>
        <w:tc>
          <w:tcPr>
            <w:tcW w:w="1310" w:type="dxa"/>
            <w:shd w:val="clear" w:color="auto" w:fill="auto"/>
            <w:noWrap/>
            <w:vAlign w:val="bottom"/>
          </w:tcPr>
          <w:p w14:paraId="55ECC927" w14:textId="7680A267" w:rsidR="007E33D5" w:rsidRPr="00B63786" w:rsidRDefault="007E33D5" w:rsidP="007E33D5">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100</w:t>
            </w:r>
          </w:p>
        </w:tc>
        <w:tc>
          <w:tcPr>
            <w:tcW w:w="1404" w:type="dxa"/>
            <w:shd w:val="clear" w:color="auto" w:fill="auto"/>
            <w:noWrap/>
            <w:vAlign w:val="bottom"/>
          </w:tcPr>
          <w:p w14:paraId="77EDCFCE" w14:textId="57CCF30D" w:rsidR="007E33D5" w:rsidRPr="00B63786" w:rsidRDefault="007E33D5" w:rsidP="007E33D5">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61BD28D5" w14:textId="77777777" w:rsidTr="00746369">
        <w:trPr>
          <w:trHeight w:val="288"/>
        </w:trPr>
        <w:tc>
          <w:tcPr>
            <w:tcW w:w="8600" w:type="dxa"/>
            <w:gridSpan w:val="4"/>
            <w:shd w:val="clear" w:color="auto" w:fill="auto"/>
            <w:noWrap/>
            <w:vAlign w:val="bottom"/>
          </w:tcPr>
          <w:p w14:paraId="4A92185B" w14:textId="4CBBFBAA" w:rsidR="000B0837" w:rsidRPr="00B63786" w:rsidRDefault="000B0837" w:rsidP="007E33D5">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Choice</w:t>
            </w:r>
            <w:r>
              <w:rPr>
                <w:rFonts w:ascii="Times New Roman" w:eastAsia="Times New Roman" w:hAnsi="Times New Roman" w:cs="Times New Roman"/>
                <w:b/>
                <w:bCs/>
                <w:color w:val="000000"/>
                <w:kern w:val="0"/>
                <w:sz w:val="24"/>
                <w:szCs w:val="24"/>
                <w:lang w:eastAsia="en-IN"/>
                <w14:ligatures w14:val="none"/>
              </w:rPr>
              <w:t>s</w:t>
            </w:r>
            <w:r w:rsidRPr="00AD5E79">
              <w:rPr>
                <w:rFonts w:ascii="Times New Roman" w:eastAsia="Times New Roman" w:hAnsi="Times New Roman" w:cs="Times New Roman"/>
                <w:b/>
                <w:bCs/>
                <w:color w:val="000000"/>
                <w:kern w:val="0"/>
                <w:sz w:val="24"/>
                <w:szCs w:val="24"/>
                <w:lang w:eastAsia="en-IN"/>
                <w14:ligatures w14:val="none"/>
              </w:rPr>
              <w:t xml:space="preserve"> </w:t>
            </w:r>
          </w:p>
        </w:tc>
      </w:tr>
      <w:tr w:rsidR="00AD5E79" w:rsidRPr="007F1191" w14:paraId="51A0110E" w14:textId="77777777" w:rsidTr="00746369">
        <w:trPr>
          <w:trHeight w:val="288"/>
        </w:trPr>
        <w:tc>
          <w:tcPr>
            <w:tcW w:w="982" w:type="dxa"/>
            <w:shd w:val="clear" w:color="auto" w:fill="auto"/>
            <w:noWrap/>
            <w:vAlign w:val="bottom"/>
          </w:tcPr>
          <w:p w14:paraId="2351D609" w14:textId="3F38B976" w:rsidR="00AD5E79" w:rsidRPr="007F1191" w:rsidRDefault="00AD5E79" w:rsidP="00AD5E7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158CD384" w14:textId="00E40F2C" w:rsidR="00AD5E79" w:rsidRPr="00B63786" w:rsidRDefault="00AD5E79" w:rsidP="00AD5E7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Always prefer custom cakes</w:t>
            </w:r>
          </w:p>
        </w:tc>
        <w:tc>
          <w:tcPr>
            <w:tcW w:w="1310" w:type="dxa"/>
            <w:shd w:val="clear" w:color="auto" w:fill="auto"/>
            <w:noWrap/>
            <w:vAlign w:val="bottom"/>
          </w:tcPr>
          <w:p w14:paraId="569B23ED" w14:textId="4826BD90"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p>
        </w:tc>
        <w:tc>
          <w:tcPr>
            <w:tcW w:w="1404" w:type="dxa"/>
            <w:shd w:val="clear" w:color="auto" w:fill="auto"/>
            <w:noWrap/>
            <w:vAlign w:val="bottom"/>
          </w:tcPr>
          <w:p w14:paraId="18BE250D" w14:textId="11430818"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p>
        </w:tc>
      </w:tr>
      <w:tr w:rsidR="00AD5E79" w:rsidRPr="007F1191" w14:paraId="0CAF1CCE" w14:textId="77777777" w:rsidTr="00746369">
        <w:trPr>
          <w:trHeight w:val="288"/>
        </w:trPr>
        <w:tc>
          <w:tcPr>
            <w:tcW w:w="982" w:type="dxa"/>
            <w:shd w:val="clear" w:color="auto" w:fill="auto"/>
            <w:noWrap/>
            <w:vAlign w:val="bottom"/>
          </w:tcPr>
          <w:p w14:paraId="00D69185" w14:textId="7E2FA9C6" w:rsidR="00AD5E79" w:rsidRPr="007F1191" w:rsidRDefault="00AD5E79" w:rsidP="00AD5E7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429949FF" w14:textId="61212DAF" w:rsidR="00AD5E79" w:rsidRPr="00B63786" w:rsidRDefault="00AD5E79" w:rsidP="00AD5E7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Mostly prefer custom cakes</w:t>
            </w:r>
          </w:p>
        </w:tc>
        <w:tc>
          <w:tcPr>
            <w:tcW w:w="1310" w:type="dxa"/>
            <w:shd w:val="clear" w:color="auto" w:fill="auto"/>
            <w:noWrap/>
            <w:vAlign w:val="bottom"/>
          </w:tcPr>
          <w:p w14:paraId="0DB89BB3" w14:textId="50E277E0"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16</w:t>
            </w:r>
          </w:p>
        </w:tc>
        <w:tc>
          <w:tcPr>
            <w:tcW w:w="1404" w:type="dxa"/>
            <w:shd w:val="clear" w:color="auto" w:fill="auto"/>
            <w:noWrap/>
            <w:vAlign w:val="bottom"/>
          </w:tcPr>
          <w:p w14:paraId="7E39DBB8" w14:textId="1B1DBC65"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16%</w:t>
            </w:r>
          </w:p>
        </w:tc>
      </w:tr>
      <w:tr w:rsidR="00AD5E79" w:rsidRPr="007F1191" w14:paraId="6B2E48F4" w14:textId="77777777" w:rsidTr="00746369">
        <w:trPr>
          <w:trHeight w:val="288"/>
        </w:trPr>
        <w:tc>
          <w:tcPr>
            <w:tcW w:w="982" w:type="dxa"/>
            <w:shd w:val="clear" w:color="auto" w:fill="auto"/>
            <w:noWrap/>
            <w:vAlign w:val="bottom"/>
          </w:tcPr>
          <w:p w14:paraId="2C5B0589" w14:textId="0590FCD5" w:rsidR="00AD5E79" w:rsidRPr="007F1191" w:rsidRDefault="00AD5E79" w:rsidP="00AD5E7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3AF0335C" w14:textId="1B4618B2" w:rsidR="00AD5E79" w:rsidRPr="00B63786" w:rsidRDefault="00AD5E79" w:rsidP="00AD5E7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Prefer both equally</w:t>
            </w:r>
          </w:p>
        </w:tc>
        <w:tc>
          <w:tcPr>
            <w:tcW w:w="1310" w:type="dxa"/>
            <w:shd w:val="clear" w:color="auto" w:fill="auto"/>
            <w:noWrap/>
            <w:vAlign w:val="bottom"/>
          </w:tcPr>
          <w:p w14:paraId="2BEF268E" w14:textId="6B2E2EB1"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51</w:t>
            </w:r>
          </w:p>
        </w:tc>
        <w:tc>
          <w:tcPr>
            <w:tcW w:w="1404" w:type="dxa"/>
            <w:shd w:val="clear" w:color="auto" w:fill="auto"/>
            <w:noWrap/>
            <w:vAlign w:val="bottom"/>
          </w:tcPr>
          <w:p w14:paraId="10A6D461" w14:textId="65C227D2"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51%</w:t>
            </w:r>
          </w:p>
        </w:tc>
      </w:tr>
      <w:tr w:rsidR="00AD5E79" w:rsidRPr="007F1191" w14:paraId="003CAD3C" w14:textId="77777777" w:rsidTr="00746369">
        <w:trPr>
          <w:trHeight w:val="288"/>
        </w:trPr>
        <w:tc>
          <w:tcPr>
            <w:tcW w:w="982" w:type="dxa"/>
            <w:shd w:val="clear" w:color="auto" w:fill="auto"/>
            <w:noWrap/>
            <w:vAlign w:val="bottom"/>
          </w:tcPr>
          <w:p w14:paraId="68167997" w14:textId="26401A13" w:rsidR="00AD5E79" w:rsidRPr="007F1191" w:rsidRDefault="00AD5E79" w:rsidP="00AD5E7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41439456" w14:textId="67590134" w:rsidR="00AD5E79" w:rsidRPr="00B63786" w:rsidRDefault="00AD5E79" w:rsidP="00AD5E7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Mostly prefer ready-made cakes</w:t>
            </w:r>
          </w:p>
        </w:tc>
        <w:tc>
          <w:tcPr>
            <w:tcW w:w="1310" w:type="dxa"/>
            <w:shd w:val="clear" w:color="auto" w:fill="auto"/>
            <w:noWrap/>
            <w:vAlign w:val="bottom"/>
          </w:tcPr>
          <w:p w14:paraId="589E7218" w14:textId="5C90240C"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23</w:t>
            </w:r>
          </w:p>
        </w:tc>
        <w:tc>
          <w:tcPr>
            <w:tcW w:w="1404" w:type="dxa"/>
            <w:shd w:val="clear" w:color="auto" w:fill="auto"/>
            <w:noWrap/>
            <w:vAlign w:val="bottom"/>
          </w:tcPr>
          <w:p w14:paraId="518BEE2A" w14:textId="20C3B960"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23%</w:t>
            </w:r>
          </w:p>
        </w:tc>
      </w:tr>
      <w:tr w:rsidR="00AD5E79" w:rsidRPr="007F1191" w14:paraId="6D666EC3" w14:textId="77777777" w:rsidTr="00746369">
        <w:trPr>
          <w:trHeight w:val="288"/>
        </w:trPr>
        <w:tc>
          <w:tcPr>
            <w:tcW w:w="982" w:type="dxa"/>
            <w:shd w:val="clear" w:color="auto" w:fill="auto"/>
            <w:noWrap/>
            <w:vAlign w:val="bottom"/>
          </w:tcPr>
          <w:p w14:paraId="4DF091CF" w14:textId="04350234" w:rsidR="00AD5E79" w:rsidRPr="007F1191" w:rsidRDefault="00AD5E79" w:rsidP="00AD5E79">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4904" w:type="dxa"/>
            <w:shd w:val="clear" w:color="auto" w:fill="auto"/>
            <w:noWrap/>
            <w:vAlign w:val="bottom"/>
          </w:tcPr>
          <w:p w14:paraId="21168E97" w14:textId="3DFFD91F" w:rsidR="00AD5E79" w:rsidRPr="00B63786" w:rsidRDefault="00AD5E79" w:rsidP="00AD5E7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Always prefer ready-made cakes</w:t>
            </w:r>
          </w:p>
        </w:tc>
        <w:tc>
          <w:tcPr>
            <w:tcW w:w="1310" w:type="dxa"/>
            <w:shd w:val="clear" w:color="auto" w:fill="auto"/>
            <w:noWrap/>
            <w:vAlign w:val="bottom"/>
          </w:tcPr>
          <w:p w14:paraId="7968E8E8" w14:textId="1B39445E"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p>
        </w:tc>
        <w:tc>
          <w:tcPr>
            <w:tcW w:w="1404" w:type="dxa"/>
            <w:shd w:val="clear" w:color="auto" w:fill="auto"/>
            <w:noWrap/>
            <w:vAlign w:val="bottom"/>
          </w:tcPr>
          <w:p w14:paraId="48BBF302" w14:textId="7F009646" w:rsidR="00AD5E79" w:rsidRPr="00B63786"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p>
        </w:tc>
      </w:tr>
      <w:tr w:rsidR="00AD5E79" w:rsidRPr="007F1191" w14:paraId="79CA5D3B" w14:textId="77777777" w:rsidTr="00746369">
        <w:trPr>
          <w:trHeight w:val="288"/>
        </w:trPr>
        <w:tc>
          <w:tcPr>
            <w:tcW w:w="982" w:type="dxa"/>
            <w:shd w:val="clear" w:color="auto" w:fill="auto"/>
            <w:noWrap/>
            <w:vAlign w:val="bottom"/>
          </w:tcPr>
          <w:p w14:paraId="28A3BCD7" w14:textId="16E0B93E" w:rsidR="00AD5E79" w:rsidRPr="007F1191" w:rsidRDefault="00AD5E79" w:rsidP="00AD5E79">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4904" w:type="dxa"/>
            <w:shd w:val="clear" w:color="auto" w:fill="auto"/>
            <w:noWrap/>
            <w:vAlign w:val="bottom"/>
          </w:tcPr>
          <w:p w14:paraId="2C90509C" w14:textId="7CD46599" w:rsidR="00AD5E79" w:rsidRPr="00AD5E79" w:rsidRDefault="00AD5E79" w:rsidP="00AD5E79">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Total</w:t>
            </w:r>
          </w:p>
        </w:tc>
        <w:tc>
          <w:tcPr>
            <w:tcW w:w="1310" w:type="dxa"/>
            <w:shd w:val="clear" w:color="auto" w:fill="auto"/>
            <w:noWrap/>
            <w:vAlign w:val="bottom"/>
          </w:tcPr>
          <w:p w14:paraId="3771359B" w14:textId="7B4AA24D" w:rsidR="00AD5E79" w:rsidRPr="00AD5E79"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100</w:t>
            </w:r>
          </w:p>
        </w:tc>
        <w:tc>
          <w:tcPr>
            <w:tcW w:w="1404" w:type="dxa"/>
            <w:shd w:val="clear" w:color="auto" w:fill="auto"/>
            <w:noWrap/>
            <w:vAlign w:val="bottom"/>
          </w:tcPr>
          <w:p w14:paraId="0D225959" w14:textId="794170C2" w:rsidR="00AD5E79" w:rsidRPr="00AD5E79" w:rsidRDefault="00AD5E79"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424B0C90" w14:textId="77777777" w:rsidTr="00746369">
        <w:trPr>
          <w:trHeight w:val="288"/>
        </w:trPr>
        <w:tc>
          <w:tcPr>
            <w:tcW w:w="8600" w:type="dxa"/>
            <w:gridSpan w:val="4"/>
            <w:shd w:val="clear" w:color="auto" w:fill="auto"/>
            <w:noWrap/>
            <w:vAlign w:val="bottom"/>
          </w:tcPr>
          <w:p w14:paraId="212C79D8" w14:textId="5076E1E6" w:rsidR="000B0837" w:rsidRPr="00AD5E79" w:rsidRDefault="000B0837" w:rsidP="00AD5E79">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Purchasing cakes online or from a physical</w:t>
            </w:r>
          </w:p>
        </w:tc>
      </w:tr>
      <w:tr w:rsidR="00967081" w:rsidRPr="007F1191" w14:paraId="039AD517" w14:textId="77777777" w:rsidTr="00746369">
        <w:trPr>
          <w:trHeight w:val="288"/>
        </w:trPr>
        <w:tc>
          <w:tcPr>
            <w:tcW w:w="982" w:type="dxa"/>
            <w:shd w:val="clear" w:color="auto" w:fill="auto"/>
            <w:noWrap/>
            <w:vAlign w:val="bottom"/>
          </w:tcPr>
          <w:p w14:paraId="3A8D2024" w14:textId="50006ADF" w:rsidR="00967081" w:rsidRPr="007F1191" w:rsidRDefault="00967081" w:rsidP="00967081">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p>
        </w:tc>
        <w:tc>
          <w:tcPr>
            <w:tcW w:w="4904" w:type="dxa"/>
            <w:shd w:val="clear" w:color="auto" w:fill="auto"/>
            <w:noWrap/>
            <w:vAlign w:val="bottom"/>
          </w:tcPr>
          <w:p w14:paraId="5316E177" w14:textId="3B10BF95" w:rsidR="00967081" w:rsidRPr="00AD5E79" w:rsidRDefault="00967081" w:rsidP="00967081">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Online</w:t>
            </w:r>
          </w:p>
        </w:tc>
        <w:tc>
          <w:tcPr>
            <w:tcW w:w="1310" w:type="dxa"/>
            <w:shd w:val="clear" w:color="auto" w:fill="auto"/>
            <w:noWrap/>
            <w:vAlign w:val="bottom"/>
          </w:tcPr>
          <w:p w14:paraId="2FD46AA6" w14:textId="0C92976A"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w:t>
            </w:r>
          </w:p>
        </w:tc>
        <w:tc>
          <w:tcPr>
            <w:tcW w:w="1404" w:type="dxa"/>
            <w:shd w:val="clear" w:color="auto" w:fill="auto"/>
            <w:noWrap/>
            <w:vAlign w:val="bottom"/>
          </w:tcPr>
          <w:p w14:paraId="030C22AC" w14:textId="6EC780A4"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9%</w:t>
            </w:r>
          </w:p>
        </w:tc>
      </w:tr>
      <w:tr w:rsidR="00967081" w:rsidRPr="007F1191" w14:paraId="01676632" w14:textId="77777777" w:rsidTr="00746369">
        <w:trPr>
          <w:trHeight w:val="288"/>
        </w:trPr>
        <w:tc>
          <w:tcPr>
            <w:tcW w:w="982" w:type="dxa"/>
            <w:shd w:val="clear" w:color="auto" w:fill="auto"/>
            <w:noWrap/>
            <w:vAlign w:val="bottom"/>
          </w:tcPr>
          <w:p w14:paraId="481612FB" w14:textId="769F0A30" w:rsidR="00967081" w:rsidRPr="007F1191" w:rsidRDefault="00967081" w:rsidP="00967081">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p>
        </w:tc>
        <w:tc>
          <w:tcPr>
            <w:tcW w:w="4904" w:type="dxa"/>
            <w:shd w:val="clear" w:color="auto" w:fill="auto"/>
            <w:noWrap/>
            <w:vAlign w:val="bottom"/>
          </w:tcPr>
          <w:p w14:paraId="11E3030C" w14:textId="4E56C1F5" w:rsidR="00967081" w:rsidRPr="00AD5E79" w:rsidRDefault="00967081" w:rsidP="00967081">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Physical store</w:t>
            </w:r>
          </w:p>
        </w:tc>
        <w:tc>
          <w:tcPr>
            <w:tcW w:w="1310" w:type="dxa"/>
            <w:shd w:val="clear" w:color="auto" w:fill="auto"/>
            <w:noWrap/>
            <w:vAlign w:val="bottom"/>
          </w:tcPr>
          <w:p w14:paraId="4CF8B15C" w14:textId="715BAAD8"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84</w:t>
            </w:r>
          </w:p>
        </w:tc>
        <w:tc>
          <w:tcPr>
            <w:tcW w:w="1404" w:type="dxa"/>
            <w:shd w:val="clear" w:color="auto" w:fill="auto"/>
            <w:noWrap/>
            <w:vAlign w:val="bottom"/>
          </w:tcPr>
          <w:p w14:paraId="7BB8F3A1" w14:textId="64B60E50"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84%</w:t>
            </w:r>
          </w:p>
        </w:tc>
      </w:tr>
      <w:tr w:rsidR="00967081" w:rsidRPr="007F1191" w14:paraId="0855B105" w14:textId="77777777" w:rsidTr="00746369">
        <w:trPr>
          <w:trHeight w:val="288"/>
        </w:trPr>
        <w:tc>
          <w:tcPr>
            <w:tcW w:w="982" w:type="dxa"/>
            <w:shd w:val="clear" w:color="auto" w:fill="auto"/>
            <w:noWrap/>
            <w:vAlign w:val="bottom"/>
          </w:tcPr>
          <w:p w14:paraId="3B018CC0" w14:textId="374FF7FE" w:rsidR="00967081" w:rsidRPr="007F1191" w:rsidRDefault="00967081" w:rsidP="00967081">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p>
        </w:tc>
        <w:tc>
          <w:tcPr>
            <w:tcW w:w="4904" w:type="dxa"/>
            <w:shd w:val="clear" w:color="auto" w:fill="auto"/>
            <w:noWrap/>
            <w:vAlign w:val="bottom"/>
          </w:tcPr>
          <w:p w14:paraId="458182C8" w14:textId="11E99874" w:rsidR="00967081" w:rsidRPr="00AD5E79" w:rsidRDefault="00967081" w:rsidP="00967081">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No preference</w:t>
            </w:r>
          </w:p>
        </w:tc>
        <w:tc>
          <w:tcPr>
            <w:tcW w:w="1310" w:type="dxa"/>
            <w:shd w:val="clear" w:color="auto" w:fill="auto"/>
            <w:noWrap/>
            <w:vAlign w:val="bottom"/>
          </w:tcPr>
          <w:p w14:paraId="1483151D" w14:textId="498A5110"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p>
        </w:tc>
        <w:tc>
          <w:tcPr>
            <w:tcW w:w="1404" w:type="dxa"/>
            <w:shd w:val="clear" w:color="auto" w:fill="auto"/>
            <w:noWrap/>
            <w:vAlign w:val="bottom"/>
          </w:tcPr>
          <w:p w14:paraId="03CDC6F1" w14:textId="5A54B21F"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p>
        </w:tc>
      </w:tr>
      <w:tr w:rsidR="00967081" w:rsidRPr="007F1191" w14:paraId="44A012DC" w14:textId="77777777" w:rsidTr="00746369">
        <w:trPr>
          <w:trHeight w:val="288"/>
        </w:trPr>
        <w:tc>
          <w:tcPr>
            <w:tcW w:w="982" w:type="dxa"/>
            <w:shd w:val="clear" w:color="auto" w:fill="auto"/>
            <w:noWrap/>
            <w:vAlign w:val="bottom"/>
          </w:tcPr>
          <w:p w14:paraId="6DC3C777" w14:textId="365F94E6" w:rsidR="00967081" w:rsidRPr="007F1191" w:rsidRDefault="00967081" w:rsidP="00967081">
            <w:pPr>
              <w:spacing w:after="0" w:line="360" w:lineRule="auto"/>
              <w:jc w:val="both"/>
              <w:rPr>
                <w:rFonts w:ascii="Times New Roman" w:eastAsia="Times New Roman" w:hAnsi="Times New Roman" w:cs="Times New Roman"/>
                <w:color w:val="000000"/>
                <w:kern w:val="0"/>
                <w:sz w:val="24"/>
                <w:szCs w:val="24"/>
                <w:lang w:eastAsia="en-IN"/>
                <w14:ligatures w14:val="none"/>
              </w:rPr>
            </w:pPr>
          </w:p>
        </w:tc>
        <w:tc>
          <w:tcPr>
            <w:tcW w:w="4904" w:type="dxa"/>
            <w:shd w:val="clear" w:color="auto" w:fill="auto"/>
            <w:noWrap/>
            <w:vAlign w:val="bottom"/>
          </w:tcPr>
          <w:p w14:paraId="0AC81DF7" w14:textId="4B749903" w:rsidR="00967081" w:rsidRPr="00967081" w:rsidRDefault="00967081" w:rsidP="00967081">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Total</w:t>
            </w:r>
          </w:p>
        </w:tc>
        <w:tc>
          <w:tcPr>
            <w:tcW w:w="1310" w:type="dxa"/>
            <w:shd w:val="clear" w:color="auto" w:fill="auto"/>
            <w:noWrap/>
            <w:vAlign w:val="bottom"/>
          </w:tcPr>
          <w:p w14:paraId="3A32386A" w14:textId="531EF1D0"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100</w:t>
            </w:r>
          </w:p>
        </w:tc>
        <w:tc>
          <w:tcPr>
            <w:tcW w:w="1404" w:type="dxa"/>
            <w:shd w:val="clear" w:color="auto" w:fill="auto"/>
            <w:noWrap/>
            <w:vAlign w:val="bottom"/>
          </w:tcPr>
          <w:p w14:paraId="33AB1060" w14:textId="652F9DB7"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100</w:t>
            </w:r>
          </w:p>
        </w:tc>
      </w:tr>
    </w:tbl>
    <w:p w14:paraId="0FF37B7B" w14:textId="77777777" w:rsidR="00CA1426" w:rsidRPr="00746369" w:rsidRDefault="00CA1426" w:rsidP="00746369">
      <w:pPr>
        <w:pStyle w:val="ListParagraph"/>
        <w:numPr>
          <w:ilvl w:val="0"/>
          <w:numId w:val="17"/>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t xml:space="preserve">Consumption pattern: </w:t>
      </w:r>
      <w:r w:rsidRPr="00746369">
        <w:rPr>
          <w:rFonts w:ascii="Times New Roman" w:hAnsi="Times New Roman" w:cs="Times New Roman"/>
          <w:sz w:val="24"/>
          <w:szCs w:val="24"/>
        </w:rPr>
        <w:t>The frequency analysis reveals that a majority of respondents, 71%, visit occasionally, indicating infrequent but regular engagement. Monthly visits account for 12% of the respondents, while those who visit rarely constitute 11%. Weekly visitors make up 5%, and only 1% of respondents reported daily visits. This distribution highlights that most participants tend to visit on an occasional basis rather than following a fixed routine.</w:t>
      </w:r>
    </w:p>
    <w:p w14:paraId="0AD4E8EA" w14:textId="77777777" w:rsidR="00CA1426" w:rsidRPr="00746369" w:rsidRDefault="00CA1426" w:rsidP="00746369">
      <w:pPr>
        <w:pStyle w:val="ListParagraph"/>
        <w:numPr>
          <w:ilvl w:val="0"/>
          <w:numId w:val="17"/>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t>Reasons for purchasing:</w:t>
      </w:r>
      <w:r w:rsidRPr="00746369">
        <w:rPr>
          <w:rFonts w:ascii="Times New Roman" w:eastAsia="Times New Roman" w:hAnsi="Times New Roman" w:cs="Times New Roman"/>
          <w:color w:val="000000"/>
          <w:kern w:val="0"/>
          <w:sz w:val="24"/>
          <w:szCs w:val="24"/>
          <w:lang w:eastAsia="en-IN"/>
          <w14:ligatures w14:val="none"/>
        </w:rPr>
        <w:t xml:space="preserve"> </w:t>
      </w:r>
      <w:r w:rsidRPr="00746369">
        <w:rPr>
          <w:rFonts w:ascii="Times New Roman" w:hAnsi="Times New Roman" w:cs="Times New Roman"/>
          <w:sz w:val="24"/>
          <w:szCs w:val="24"/>
        </w:rPr>
        <w:t>The data shows that the majority of respondents 91% consume cakes primarily for celebrations such as birthdays and weddings. Special occasions like holidays and anniversaries account for 34% of cake consumption. Additionally, 13% of respondents consume cakes for casual snacking, while 9% use cakes as gifts. This indicates that cakes are predominantly associated with celebratory events among the participants.</w:t>
      </w:r>
    </w:p>
    <w:p w14:paraId="24F81A92" w14:textId="77777777" w:rsidR="00CA1426" w:rsidRPr="00746369" w:rsidRDefault="00CA1426" w:rsidP="00746369">
      <w:pPr>
        <w:pStyle w:val="ListParagraph"/>
        <w:numPr>
          <w:ilvl w:val="0"/>
          <w:numId w:val="17"/>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t>Choices (custom cakes or ready-made):</w:t>
      </w:r>
      <w:r w:rsidRPr="00746369">
        <w:rPr>
          <w:rFonts w:ascii="Times New Roman" w:eastAsia="Times New Roman" w:hAnsi="Times New Roman" w:cs="Times New Roman"/>
          <w:color w:val="000000"/>
          <w:kern w:val="0"/>
          <w:sz w:val="24"/>
          <w:szCs w:val="24"/>
          <w:lang w:eastAsia="en-IN"/>
          <w14:ligatures w14:val="none"/>
        </w:rPr>
        <w:t xml:space="preserve"> </w:t>
      </w:r>
      <w:r w:rsidRPr="00746369">
        <w:rPr>
          <w:rFonts w:ascii="Times New Roman" w:hAnsi="Times New Roman" w:cs="Times New Roman"/>
          <w:sz w:val="24"/>
          <w:szCs w:val="24"/>
        </w:rPr>
        <w:t>The data shows that 51% of respondents prefer both custom and ready-made cakes equally. Among the remaining participants, 16% mostly prefer custom cakes, while 7% always prefer custom cakes. On the other hand, 23% mostly prefer ready-made cakes, and 3% always prefer ready-made cakes. This indicates a balanced preference overall, with a slight inclination towards flexibility in cake choice.</w:t>
      </w:r>
    </w:p>
    <w:p w14:paraId="5B840ECC" w14:textId="77777777" w:rsidR="00746369" w:rsidRDefault="00CA1426" w:rsidP="00746369">
      <w:pPr>
        <w:pStyle w:val="ListParagraph"/>
        <w:numPr>
          <w:ilvl w:val="0"/>
          <w:numId w:val="17"/>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lastRenderedPageBreak/>
        <w:t>Purchasing cakes online or from a physical:</w:t>
      </w:r>
      <w:r w:rsidRPr="00746369">
        <w:rPr>
          <w:rFonts w:ascii="Times New Roman" w:eastAsia="Times New Roman" w:hAnsi="Times New Roman" w:cs="Times New Roman"/>
          <w:color w:val="000000"/>
          <w:kern w:val="0"/>
          <w:sz w:val="24"/>
          <w:szCs w:val="24"/>
          <w:lang w:eastAsia="en-IN"/>
          <w14:ligatures w14:val="none"/>
        </w:rPr>
        <w:t xml:space="preserve"> </w:t>
      </w:r>
      <w:r w:rsidRPr="00746369">
        <w:rPr>
          <w:rFonts w:ascii="Times New Roman" w:hAnsi="Times New Roman" w:cs="Times New Roman"/>
          <w:sz w:val="24"/>
          <w:szCs w:val="24"/>
        </w:rPr>
        <w:t xml:space="preserve">The majority of respondents 84% prefer purchasing cakes from physical stores, indicating a strong inclination toward in-person shopping experience. Only 9% </w:t>
      </w:r>
      <w:proofErr w:type="spellStart"/>
      <w:r w:rsidRPr="00746369">
        <w:rPr>
          <w:rFonts w:ascii="Times New Roman" w:hAnsi="Times New Roman" w:cs="Times New Roman"/>
          <w:sz w:val="24"/>
          <w:szCs w:val="24"/>
        </w:rPr>
        <w:t>favor</w:t>
      </w:r>
      <w:proofErr w:type="spellEnd"/>
      <w:r w:rsidRPr="00746369">
        <w:rPr>
          <w:rFonts w:ascii="Times New Roman" w:hAnsi="Times New Roman" w:cs="Times New Roman"/>
          <w:sz w:val="24"/>
          <w:szCs w:val="24"/>
        </w:rPr>
        <w:t xml:space="preserve"> online purchases, while 7% have no specific preference. This reflects that traditional retail outlets remain the dominant choice for cake buyers, with limited but emerging interest in online platforms.</w:t>
      </w:r>
    </w:p>
    <w:p w14:paraId="223FD140" w14:textId="59EC5BA1" w:rsidR="00AD5E79" w:rsidRPr="00746369" w:rsidRDefault="00746369" w:rsidP="00746369">
      <w:pPr>
        <w:spacing w:line="360" w:lineRule="auto"/>
        <w:jc w:val="both"/>
        <w:rPr>
          <w:rFonts w:ascii="Times New Roman" w:hAnsi="Times New Roman" w:cs="Times New Roman"/>
          <w:sz w:val="24"/>
          <w:szCs w:val="24"/>
        </w:rPr>
      </w:pPr>
      <w:r w:rsidRPr="00746369">
        <w:rPr>
          <w:rFonts w:ascii="Times New Roman" w:hAnsi="Times New Roman" w:cs="Times New Roman"/>
          <w:b/>
          <w:bCs/>
          <w:sz w:val="24"/>
          <w:szCs w:val="24"/>
        </w:rPr>
        <w:t xml:space="preserve">5.5 </w:t>
      </w:r>
      <w:r w:rsidR="00AD5E79" w:rsidRPr="00746369">
        <w:rPr>
          <w:rFonts w:ascii="Times New Roman" w:hAnsi="Times New Roman" w:cs="Times New Roman"/>
          <w:b/>
          <w:bCs/>
          <w:sz w:val="24"/>
          <w:szCs w:val="24"/>
        </w:rPr>
        <w:t xml:space="preserve">To evaluate consumer </w:t>
      </w:r>
      <w:proofErr w:type="spellStart"/>
      <w:r w:rsidR="00AD5E79" w:rsidRPr="00746369">
        <w:rPr>
          <w:rFonts w:ascii="Times New Roman" w:hAnsi="Times New Roman" w:cs="Times New Roman"/>
          <w:b/>
          <w:bCs/>
          <w:sz w:val="24"/>
          <w:szCs w:val="24"/>
        </w:rPr>
        <w:t>behavior</w:t>
      </w:r>
      <w:proofErr w:type="spellEnd"/>
      <w:r w:rsidR="00AD5E79" w:rsidRPr="00746369">
        <w:rPr>
          <w:rFonts w:ascii="Times New Roman" w:hAnsi="Times New Roman" w:cs="Times New Roman"/>
          <w:b/>
          <w:bCs/>
          <w:sz w:val="24"/>
          <w:szCs w:val="24"/>
        </w:rPr>
        <w:t xml:space="preserve"> toward online vs. offline cake purchases and satisfaction</w:t>
      </w:r>
    </w:p>
    <w:p w14:paraId="51718F4E" w14:textId="3FDA92B6" w:rsidR="00746369" w:rsidRPr="003F6B22" w:rsidRDefault="00CA1426" w:rsidP="003F6B22">
      <w:pPr>
        <w:pStyle w:val="NormalWeb"/>
        <w:spacing w:line="360" w:lineRule="auto"/>
        <w:jc w:val="both"/>
        <w:rPr>
          <w:color w:val="000000"/>
        </w:rPr>
      </w:pPr>
      <w:r>
        <w:t xml:space="preserve">This table evaluates consumer </w:t>
      </w:r>
      <w:proofErr w:type="spellStart"/>
      <w:r>
        <w:t>behavior</w:t>
      </w:r>
      <w:proofErr w:type="spellEnd"/>
      <w:r>
        <w:t xml:space="preserve"> related to online and offline cake purchases among 100 respondents. It covers preferred purchasing channels, frequency of online cake orders, and satisfaction levels with online ordering experiences. The data provides insights into the current market dynamics and potential growth opportunities in digital cake retailing, as well as areas for improvement in customer service.</w:t>
      </w:r>
      <w:r w:rsidR="00AD5E79">
        <w:rPr>
          <w:color w:val="000000"/>
        </w:rPr>
        <w:t xml:space="preserve"> </w:t>
      </w:r>
    </w:p>
    <w:tbl>
      <w:tblPr>
        <w:tblW w:w="846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252"/>
        <w:gridCol w:w="2268"/>
        <w:gridCol w:w="1980"/>
      </w:tblGrid>
      <w:tr w:rsidR="000B0837" w:rsidRPr="007F1191" w14:paraId="2155ED2D" w14:textId="77777777" w:rsidTr="000B0837">
        <w:trPr>
          <w:trHeight w:val="288"/>
        </w:trPr>
        <w:tc>
          <w:tcPr>
            <w:tcW w:w="8460" w:type="dxa"/>
            <w:gridSpan w:val="4"/>
            <w:tcBorders>
              <w:top w:val="nil"/>
              <w:left w:val="nil"/>
              <w:right w:val="nil"/>
            </w:tcBorders>
            <w:shd w:val="clear" w:color="auto" w:fill="auto"/>
            <w:noWrap/>
            <w:vAlign w:val="bottom"/>
          </w:tcPr>
          <w:p w14:paraId="55B1CEC3" w14:textId="2F11C57B" w:rsidR="000B0837" w:rsidRPr="000B0837" w:rsidRDefault="000B0837" w:rsidP="000B0837">
            <w:pPr>
              <w:spacing w:line="360" w:lineRule="auto"/>
              <w:jc w:val="both"/>
              <w:rPr>
                <w:rFonts w:ascii="Times New Roman" w:hAnsi="Times New Roman" w:cs="Times New Roman"/>
                <w:b/>
                <w:bCs/>
                <w:sz w:val="20"/>
                <w:szCs w:val="20"/>
              </w:rPr>
            </w:pPr>
            <w:r w:rsidRPr="000B0837">
              <w:rPr>
                <w:rFonts w:ascii="Times New Roman" w:eastAsia="Times New Roman" w:hAnsi="Times New Roman" w:cs="Times New Roman"/>
                <w:b/>
                <w:bCs/>
                <w:color w:val="000000"/>
                <w:kern w:val="0"/>
                <w:sz w:val="20"/>
                <w:szCs w:val="20"/>
                <w:lang w:eastAsia="en-IN"/>
                <w14:ligatures w14:val="none"/>
              </w:rPr>
              <w:t xml:space="preserve">Table </w:t>
            </w:r>
            <w:r w:rsidR="00DF3C21">
              <w:rPr>
                <w:rFonts w:ascii="Times New Roman" w:eastAsia="Times New Roman" w:hAnsi="Times New Roman" w:cs="Times New Roman"/>
                <w:b/>
                <w:bCs/>
                <w:color w:val="000000"/>
                <w:kern w:val="0"/>
                <w:sz w:val="20"/>
                <w:szCs w:val="20"/>
                <w:lang w:eastAsia="en-IN"/>
                <w14:ligatures w14:val="none"/>
              </w:rPr>
              <w:t>5</w:t>
            </w:r>
            <w:r w:rsidRPr="000B0837">
              <w:rPr>
                <w:rFonts w:ascii="Times New Roman" w:eastAsia="Times New Roman" w:hAnsi="Times New Roman" w:cs="Times New Roman"/>
                <w:b/>
                <w:bCs/>
                <w:color w:val="000000"/>
                <w:kern w:val="0"/>
                <w:sz w:val="20"/>
                <w:szCs w:val="20"/>
                <w:lang w:eastAsia="en-IN"/>
                <w14:ligatures w14:val="none"/>
              </w:rPr>
              <w:t>: C</w:t>
            </w:r>
            <w:r w:rsidRPr="000B0837">
              <w:rPr>
                <w:rFonts w:ascii="Times New Roman" w:hAnsi="Times New Roman" w:cs="Times New Roman"/>
                <w:b/>
                <w:bCs/>
                <w:sz w:val="20"/>
                <w:szCs w:val="20"/>
              </w:rPr>
              <w:t xml:space="preserve">onsumer </w:t>
            </w:r>
            <w:proofErr w:type="spellStart"/>
            <w:r w:rsidRPr="000B0837">
              <w:rPr>
                <w:rFonts w:ascii="Times New Roman" w:hAnsi="Times New Roman" w:cs="Times New Roman"/>
                <w:b/>
                <w:bCs/>
                <w:sz w:val="20"/>
                <w:szCs w:val="20"/>
              </w:rPr>
              <w:t>behavior</w:t>
            </w:r>
            <w:proofErr w:type="spellEnd"/>
            <w:r w:rsidRPr="000B0837">
              <w:rPr>
                <w:rFonts w:ascii="Times New Roman" w:hAnsi="Times New Roman" w:cs="Times New Roman"/>
                <w:b/>
                <w:bCs/>
                <w:sz w:val="20"/>
                <w:szCs w:val="20"/>
              </w:rPr>
              <w:t xml:space="preserve"> toward online vs. offline cake purchases and satisfaction</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n=100)</w:t>
            </w:r>
          </w:p>
        </w:tc>
      </w:tr>
      <w:tr w:rsidR="000B0837" w:rsidRPr="007F1191" w14:paraId="4F4579BA" w14:textId="77777777" w:rsidTr="00F012D9">
        <w:trPr>
          <w:trHeight w:val="288"/>
        </w:trPr>
        <w:tc>
          <w:tcPr>
            <w:tcW w:w="960" w:type="dxa"/>
            <w:shd w:val="clear" w:color="auto" w:fill="auto"/>
            <w:noWrap/>
            <w:vAlign w:val="bottom"/>
          </w:tcPr>
          <w:p w14:paraId="3BB9262D" w14:textId="45DF39B6" w:rsidR="000B0837" w:rsidRPr="00AD5E79" w:rsidRDefault="000B0837" w:rsidP="000B0837">
            <w:pPr>
              <w:spacing w:after="0" w:line="360" w:lineRule="auto"/>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Sr. No.</w:t>
            </w:r>
          </w:p>
        </w:tc>
        <w:tc>
          <w:tcPr>
            <w:tcW w:w="3252" w:type="dxa"/>
            <w:shd w:val="clear" w:color="auto" w:fill="auto"/>
            <w:noWrap/>
            <w:vAlign w:val="bottom"/>
          </w:tcPr>
          <w:p w14:paraId="48FA65E3" w14:textId="1FB5D5EF" w:rsidR="000B0837" w:rsidRPr="00AD5E79" w:rsidRDefault="000B0837" w:rsidP="000B0837">
            <w:pPr>
              <w:spacing w:after="0" w:line="360" w:lineRule="auto"/>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Particulars</w:t>
            </w:r>
          </w:p>
        </w:tc>
        <w:tc>
          <w:tcPr>
            <w:tcW w:w="2268" w:type="dxa"/>
            <w:shd w:val="clear" w:color="auto" w:fill="auto"/>
            <w:noWrap/>
            <w:vAlign w:val="bottom"/>
          </w:tcPr>
          <w:p w14:paraId="492391A0" w14:textId="1DDCEAFF" w:rsidR="000B0837" w:rsidRPr="00AD5E79" w:rsidRDefault="000B0837" w:rsidP="000B0837">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Frequency</w:t>
            </w:r>
          </w:p>
        </w:tc>
        <w:tc>
          <w:tcPr>
            <w:tcW w:w="1980" w:type="dxa"/>
            <w:shd w:val="clear" w:color="auto" w:fill="auto"/>
            <w:noWrap/>
            <w:vAlign w:val="bottom"/>
          </w:tcPr>
          <w:p w14:paraId="749690FF" w14:textId="3F3002D1" w:rsidR="000B0837" w:rsidRPr="00AD5E79" w:rsidRDefault="000B0837" w:rsidP="000B0837">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Percentage</w:t>
            </w:r>
          </w:p>
        </w:tc>
      </w:tr>
      <w:tr w:rsidR="000B0837" w:rsidRPr="007F1191" w14:paraId="6B08F6A7" w14:textId="77777777" w:rsidTr="0007047C">
        <w:trPr>
          <w:trHeight w:val="288"/>
        </w:trPr>
        <w:tc>
          <w:tcPr>
            <w:tcW w:w="8460" w:type="dxa"/>
            <w:gridSpan w:val="4"/>
            <w:shd w:val="clear" w:color="auto" w:fill="auto"/>
            <w:noWrap/>
            <w:vAlign w:val="bottom"/>
          </w:tcPr>
          <w:p w14:paraId="6C754C9C" w14:textId="388F1C68" w:rsidR="000B0837" w:rsidRPr="00AD5E79" w:rsidRDefault="000B0837" w:rsidP="000D53FE">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Place of Purchase</w:t>
            </w:r>
          </w:p>
        </w:tc>
      </w:tr>
      <w:tr w:rsidR="00AD5E79" w:rsidRPr="007F1191" w14:paraId="0B463E5F" w14:textId="77777777" w:rsidTr="00F012D9">
        <w:trPr>
          <w:trHeight w:val="288"/>
        </w:trPr>
        <w:tc>
          <w:tcPr>
            <w:tcW w:w="960" w:type="dxa"/>
            <w:shd w:val="clear" w:color="auto" w:fill="auto"/>
            <w:noWrap/>
            <w:vAlign w:val="bottom"/>
            <w:hideMark/>
          </w:tcPr>
          <w:p w14:paraId="7878A51F" w14:textId="77777777" w:rsidR="00AD5E79" w:rsidRPr="007F1191" w:rsidRDefault="00AD5E79" w:rsidP="000D53FE">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hideMark/>
          </w:tcPr>
          <w:p w14:paraId="476384EE" w14:textId="77777777" w:rsidR="00AD5E79" w:rsidRPr="007F1191" w:rsidRDefault="00AD5E79" w:rsidP="000D53FE">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Bakery</w:t>
            </w:r>
          </w:p>
        </w:tc>
        <w:tc>
          <w:tcPr>
            <w:tcW w:w="2268" w:type="dxa"/>
            <w:shd w:val="clear" w:color="auto" w:fill="auto"/>
            <w:noWrap/>
            <w:vAlign w:val="bottom"/>
            <w:hideMark/>
          </w:tcPr>
          <w:p w14:paraId="4FEF833D" w14:textId="77777777" w:rsidR="00AD5E79" w:rsidRPr="007F1191" w:rsidRDefault="00AD5E79" w:rsidP="000D53FE">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88</w:t>
            </w:r>
          </w:p>
        </w:tc>
        <w:tc>
          <w:tcPr>
            <w:tcW w:w="1980" w:type="dxa"/>
            <w:shd w:val="clear" w:color="auto" w:fill="auto"/>
            <w:noWrap/>
            <w:vAlign w:val="bottom"/>
            <w:hideMark/>
          </w:tcPr>
          <w:p w14:paraId="328AA0C4" w14:textId="77777777" w:rsidR="00AD5E79" w:rsidRPr="007F1191" w:rsidRDefault="00AD5E79" w:rsidP="000D53FE">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88%</w:t>
            </w:r>
          </w:p>
        </w:tc>
      </w:tr>
      <w:tr w:rsidR="00AD5E79" w:rsidRPr="007F1191" w14:paraId="19256D7F" w14:textId="77777777" w:rsidTr="00F012D9">
        <w:trPr>
          <w:trHeight w:val="288"/>
        </w:trPr>
        <w:tc>
          <w:tcPr>
            <w:tcW w:w="960" w:type="dxa"/>
            <w:shd w:val="clear" w:color="auto" w:fill="auto"/>
            <w:noWrap/>
            <w:vAlign w:val="bottom"/>
            <w:hideMark/>
          </w:tcPr>
          <w:p w14:paraId="20D37AB6" w14:textId="77777777" w:rsidR="00AD5E79" w:rsidRPr="007F1191" w:rsidRDefault="00AD5E79" w:rsidP="000D53FE">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hideMark/>
          </w:tcPr>
          <w:p w14:paraId="6C17546F" w14:textId="43DE8B0B" w:rsidR="00AD5E79" w:rsidRPr="007F1191" w:rsidRDefault="00A837DE" w:rsidP="000D53FE">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Home</w:t>
            </w:r>
            <w:r>
              <w:rPr>
                <w:rFonts w:ascii="Times New Roman" w:eastAsia="Times New Roman" w:hAnsi="Times New Roman" w:cs="Times New Roman"/>
                <w:color w:val="000000"/>
                <w:kern w:val="0"/>
                <w:sz w:val="24"/>
                <w:szCs w:val="24"/>
                <w:lang w:eastAsia="en-IN"/>
                <w14:ligatures w14:val="none"/>
              </w:rPr>
              <w:t xml:space="preserve"> baker</w:t>
            </w:r>
          </w:p>
        </w:tc>
        <w:tc>
          <w:tcPr>
            <w:tcW w:w="2268" w:type="dxa"/>
            <w:shd w:val="clear" w:color="auto" w:fill="auto"/>
            <w:noWrap/>
            <w:vAlign w:val="bottom"/>
            <w:hideMark/>
          </w:tcPr>
          <w:p w14:paraId="560F08A1" w14:textId="77777777" w:rsidR="00AD5E79" w:rsidRPr="007F1191" w:rsidRDefault="00AD5E79" w:rsidP="000D53FE">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p>
        </w:tc>
        <w:tc>
          <w:tcPr>
            <w:tcW w:w="1980" w:type="dxa"/>
            <w:shd w:val="clear" w:color="auto" w:fill="auto"/>
            <w:noWrap/>
            <w:vAlign w:val="bottom"/>
            <w:hideMark/>
          </w:tcPr>
          <w:p w14:paraId="19CAEE52" w14:textId="77777777" w:rsidR="00AD5E79" w:rsidRPr="007F1191" w:rsidRDefault="00AD5E79" w:rsidP="000D53FE">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7%</w:t>
            </w:r>
          </w:p>
        </w:tc>
      </w:tr>
      <w:tr w:rsidR="00AD5E79" w:rsidRPr="007F1191" w14:paraId="7B237B29" w14:textId="77777777" w:rsidTr="00F012D9">
        <w:trPr>
          <w:trHeight w:val="288"/>
        </w:trPr>
        <w:tc>
          <w:tcPr>
            <w:tcW w:w="960" w:type="dxa"/>
            <w:shd w:val="clear" w:color="auto" w:fill="auto"/>
            <w:noWrap/>
            <w:vAlign w:val="bottom"/>
            <w:hideMark/>
          </w:tcPr>
          <w:p w14:paraId="4BE67355" w14:textId="77777777" w:rsidR="00AD5E79" w:rsidRPr="007F1191" w:rsidRDefault="00AD5E79" w:rsidP="00F012D9">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hideMark/>
          </w:tcPr>
          <w:p w14:paraId="62E367AE" w14:textId="77777777" w:rsidR="00AD5E79" w:rsidRPr="007F1191" w:rsidRDefault="00AD5E79" w:rsidP="00F012D9">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Online cake delivery service</w:t>
            </w:r>
          </w:p>
        </w:tc>
        <w:tc>
          <w:tcPr>
            <w:tcW w:w="2268" w:type="dxa"/>
            <w:shd w:val="clear" w:color="auto" w:fill="auto"/>
            <w:noWrap/>
            <w:vAlign w:val="bottom"/>
            <w:hideMark/>
          </w:tcPr>
          <w:p w14:paraId="490D7C51" w14:textId="77777777" w:rsidR="00AD5E79" w:rsidRPr="007F1191" w:rsidRDefault="00AD5E79" w:rsidP="00F012D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c>
          <w:tcPr>
            <w:tcW w:w="1980" w:type="dxa"/>
            <w:shd w:val="clear" w:color="auto" w:fill="auto"/>
            <w:noWrap/>
            <w:vAlign w:val="bottom"/>
            <w:hideMark/>
          </w:tcPr>
          <w:p w14:paraId="2566FDCD" w14:textId="77777777" w:rsidR="00AD5E79" w:rsidRPr="007F1191" w:rsidRDefault="00AD5E79" w:rsidP="00F012D9">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w:t>
            </w:r>
          </w:p>
        </w:tc>
      </w:tr>
      <w:tr w:rsidR="00AD5E79" w:rsidRPr="007F1191" w14:paraId="7B5D17FE" w14:textId="77777777" w:rsidTr="00F012D9">
        <w:trPr>
          <w:trHeight w:val="288"/>
        </w:trPr>
        <w:tc>
          <w:tcPr>
            <w:tcW w:w="960" w:type="dxa"/>
            <w:shd w:val="clear" w:color="auto" w:fill="auto"/>
            <w:noWrap/>
            <w:vAlign w:val="bottom"/>
            <w:hideMark/>
          </w:tcPr>
          <w:p w14:paraId="1B38BDFF" w14:textId="77777777" w:rsidR="00AD5E79" w:rsidRPr="007F1191" w:rsidRDefault="00AD5E79" w:rsidP="000D53FE">
            <w:pPr>
              <w:spacing w:after="0" w:line="360" w:lineRule="auto"/>
              <w:rPr>
                <w:rFonts w:ascii="Times New Roman" w:eastAsia="Times New Roman" w:hAnsi="Times New Roman" w:cs="Times New Roman"/>
                <w:color w:val="000000"/>
                <w:kern w:val="0"/>
                <w:sz w:val="24"/>
                <w:szCs w:val="24"/>
                <w:lang w:eastAsia="en-IN"/>
                <w14:ligatures w14:val="none"/>
              </w:rPr>
            </w:pPr>
          </w:p>
        </w:tc>
        <w:tc>
          <w:tcPr>
            <w:tcW w:w="3252" w:type="dxa"/>
            <w:shd w:val="clear" w:color="auto" w:fill="auto"/>
            <w:noWrap/>
            <w:vAlign w:val="bottom"/>
            <w:hideMark/>
          </w:tcPr>
          <w:p w14:paraId="6ADD9AE7" w14:textId="77777777" w:rsidR="00AD5E79" w:rsidRPr="00AD5E79" w:rsidRDefault="00AD5E79" w:rsidP="000D53FE">
            <w:pPr>
              <w:spacing w:after="0" w:line="360" w:lineRule="auto"/>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Total</w:t>
            </w:r>
          </w:p>
        </w:tc>
        <w:tc>
          <w:tcPr>
            <w:tcW w:w="2268" w:type="dxa"/>
            <w:shd w:val="clear" w:color="auto" w:fill="auto"/>
            <w:noWrap/>
            <w:vAlign w:val="bottom"/>
            <w:hideMark/>
          </w:tcPr>
          <w:p w14:paraId="528C83C2" w14:textId="77777777" w:rsidR="00AD5E79" w:rsidRPr="00AD5E79" w:rsidRDefault="00AD5E79" w:rsidP="000D53FE">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100</w:t>
            </w:r>
          </w:p>
        </w:tc>
        <w:tc>
          <w:tcPr>
            <w:tcW w:w="1980" w:type="dxa"/>
            <w:shd w:val="clear" w:color="auto" w:fill="auto"/>
            <w:noWrap/>
            <w:vAlign w:val="bottom"/>
            <w:hideMark/>
          </w:tcPr>
          <w:p w14:paraId="73A77C6B" w14:textId="77777777" w:rsidR="00AD5E79" w:rsidRPr="00AD5E79" w:rsidRDefault="00AD5E79" w:rsidP="000D53FE">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AD5E79">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43C40E35" w14:textId="77777777" w:rsidTr="00C53B09">
        <w:trPr>
          <w:trHeight w:val="288"/>
        </w:trPr>
        <w:tc>
          <w:tcPr>
            <w:tcW w:w="8460" w:type="dxa"/>
            <w:gridSpan w:val="4"/>
            <w:shd w:val="clear" w:color="auto" w:fill="auto"/>
            <w:noWrap/>
            <w:vAlign w:val="bottom"/>
          </w:tcPr>
          <w:p w14:paraId="0252F66B" w14:textId="0830E33C" w:rsidR="000B0837" w:rsidRPr="00AD5E79" w:rsidRDefault="000B0837" w:rsidP="000D53FE">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Ordered a cake online</w:t>
            </w:r>
          </w:p>
        </w:tc>
      </w:tr>
      <w:tr w:rsidR="00967081" w:rsidRPr="007F1191" w14:paraId="127AF580" w14:textId="77777777" w:rsidTr="00F012D9">
        <w:trPr>
          <w:trHeight w:val="288"/>
        </w:trPr>
        <w:tc>
          <w:tcPr>
            <w:tcW w:w="960" w:type="dxa"/>
            <w:shd w:val="clear" w:color="auto" w:fill="auto"/>
            <w:noWrap/>
            <w:vAlign w:val="bottom"/>
          </w:tcPr>
          <w:p w14:paraId="5F9382FF" w14:textId="7885D140" w:rsidR="00967081" w:rsidRPr="007F119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39155857" w14:textId="59D0ADB5" w:rsidR="00967081" w:rsidRPr="00AD5E79"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Ye</w:t>
            </w:r>
            <w:r>
              <w:rPr>
                <w:rFonts w:ascii="Times New Roman" w:eastAsia="Times New Roman" w:hAnsi="Times New Roman" w:cs="Times New Roman"/>
                <w:color w:val="000000"/>
                <w:kern w:val="0"/>
                <w:sz w:val="24"/>
                <w:szCs w:val="24"/>
                <w:lang w:eastAsia="en-IN"/>
                <w14:ligatures w14:val="none"/>
              </w:rPr>
              <w:t>s</w:t>
            </w:r>
          </w:p>
        </w:tc>
        <w:tc>
          <w:tcPr>
            <w:tcW w:w="2268" w:type="dxa"/>
            <w:shd w:val="clear" w:color="auto" w:fill="auto"/>
            <w:noWrap/>
            <w:vAlign w:val="bottom"/>
          </w:tcPr>
          <w:p w14:paraId="02EAC412" w14:textId="70FEE2B5"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41</w:t>
            </w:r>
          </w:p>
        </w:tc>
        <w:tc>
          <w:tcPr>
            <w:tcW w:w="1980" w:type="dxa"/>
            <w:shd w:val="clear" w:color="auto" w:fill="auto"/>
            <w:noWrap/>
            <w:vAlign w:val="bottom"/>
          </w:tcPr>
          <w:p w14:paraId="03709E71" w14:textId="7D4C3768"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41%</w:t>
            </w:r>
          </w:p>
        </w:tc>
      </w:tr>
      <w:tr w:rsidR="00967081" w:rsidRPr="007F1191" w14:paraId="45A49E36" w14:textId="77777777" w:rsidTr="00F012D9">
        <w:trPr>
          <w:trHeight w:val="288"/>
        </w:trPr>
        <w:tc>
          <w:tcPr>
            <w:tcW w:w="960" w:type="dxa"/>
            <w:shd w:val="clear" w:color="auto" w:fill="auto"/>
            <w:noWrap/>
            <w:vAlign w:val="bottom"/>
          </w:tcPr>
          <w:p w14:paraId="752891C1" w14:textId="7AD92C4F" w:rsidR="00967081" w:rsidRPr="007F119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306C7C8B" w14:textId="5EEBBEE6" w:rsidR="00967081" w:rsidRPr="00AD5E79"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No</w:t>
            </w:r>
          </w:p>
        </w:tc>
        <w:tc>
          <w:tcPr>
            <w:tcW w:w="2268" w:type="dxa"/>
            <w:shd w:val="clear" w:color="auto" w:fill="auto"/>
            <w:noWrap/>
            <w:vAlign w:val="bottom"/>
          </w:tcPr>
          <w:p w14:paraId="4CF2BBD5" w14:textId="15076855"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59</w:t>
            </w:r>
          </w:p>
        </w:tc>
        <w:tc>
          <w:tcPr>
            <w:tcW w:w="1980" w:type="dxa"/>
            <w:shd w:val="clear" w:color="auto" w:fill="auto"/>
            <w:noWrap/>
            <w:vAlign w:val="bottom"/>
          </w:tcPr>
          <w:p w14:paraId="171CC455" w14:textId="583A3222" w:rsidR="00967081" w:rsidRPr="00AD5E79"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7F1191">
              <w:rPr>
                <w:rFonts w:ascii="Times New Roman" w:eastAsia="Times New Roman" w:hAnsi="Times New Roman" w:cs="Times New Roman"/>
                <w:color w:val="000000"/>
                <w:kern w:val="0"/>
                <w:sz w:val="24"/>
                <w:szCs w:val="24"/>
                <w:lang w:eastAsia="en-IN"/>
                <w14:ligatures w14:val="none"/>
              </w:rPr>
              <w:t>59%</w:t>
            </w:r>
          </w:p>
        </w:tc>
      </w:tr>
      <w:tr w:rsidR="00967081" w:rsidRPr="007F1191" w14:paraId="1A33BBED" w14:textId="77777777" w:rsidTr="00F012D9">
        <w:trPr>
          <w:trHeight w:val="288"/>
        </w:trPr>
        <w:tc>
          <w:tcPr>
            <w:tcW w:w="960" w:type="dxa"/>
            <w:shd w:val="clear" w:color="auto" w:fill="auto"/>
            <w:noWrap/>
            <w:vAlign w:val="bottom"/>
          </w:tcPr>
          <w:p w14:paraId="47759BF4" w14:textId="3C574404" w:rsidR="00967081" w:rsidRPr="007F119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p>
        </w:tc>
        <w:tc>
          <w:tcPr>
            <w:tcW w:w="3252" w:type="dxa"/>
            <w:shd w:val="clear" w:color="auto" w:fill="auto"/>
            <w:noWrap/>
            <w:vAlign w:val="bottom"/>
          </w:tcPr>
          <w:p w14:paraId="05ECBCC8" w14:textId="2936A666"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Total</w:t>
            </w:r>
          </w:p>
        </w:tc>
        <w:tc>
          <w:tcPr>
            <w:tcW w:w="2268" w:type="dxa"/>
            <w:shd w:val="clear" w:color="auto" w:fill="auto"/>
            <w:noWrap/>
            <w:vAlign w:val="bottom"/>
          </w:tcPr>
          <w:p w14:paraId="6612EFAA" w14:textId="309A6C8D"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100</w:t>
            </w:r>
          </w:p>
        </w:tc>
        <w:tc>
          <w:tcPr>
            <w:tcW w:w="1980" w:type="dxa"/>
            <w:shd w:val="clear" w:color="auto" w:fill="auto"/>
            <w:noWrap/>
            <w:vAlign w:val="bottom"/>
          </w:tcPr>
          <w:p w14:paraId="7F8130A2" w14:textId="2F431A5E"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100</w:t>
            </w:r>
          </w:p>
        </w:tc>
      </w:tr>
      <w:tr w:rsidR="000B0837" w:rsidRPr="007F1191" w14:paraId="5D591BB2" w14:textId="77777777" w:rsidTr="00764FB8">
        <w:trPr>
          <w:trHeight w:val="288"/>
        </w:trPr>
        <w:tc>
          <w:tcPr>
            <w:tcW w:w="8460" w:type="dxa"/>
            <w:gridSpan w:val="4"/>
            <w:shd w:val="clear" w:color="auto" w:fill="auto"/>
            <w:noWrap/>
            <w:vAlign w:val="bottom"/>
          </w:tcPr>
          <w:p w14:paraId="02CF14AE" w14:textId="12DD7D23" w:rsidR="000B0837" w:rsidRPr="00AD5E79" w:rsidRDefault="000B0837" w:rsidP="000D53FE">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hAnsi="Times New Roman" w:cs="Times New Roman"/>
                <w:b/>
                <w:bCs/>
                <w:sz w:val="24"/>
                <w:szCs w:val="24"/>
              </w:rPr>
              <w:t>Satisfaction Level</w:t>
            </w:r>
          </w:p>
        </w:tc>
      </w:tr>
      <w:tr w:rsidR="00967081" w:rsidRPr="007F1191" w14:paraId="78AF4F17" w14:textId="77777777" w:rsidTr="00F012D9">
        <w:trPr>
          <w:trHeight w:val="288"/>
        </w:trPr>
        <w:tc>
          <w:tcPr>
            <w:tcW w:w="960" w:type="dxa"/>
            <w:shd w:val="clear" w:color="auto" w:fill="auto"/>
            <w:noWrap/>
            <w:vAlign w:val="bottom"/>
          </w:tcPr>
          <w:p w14:paraId="48710425" w14:textId="01C1AAF3" w:rsidR="00967081" w:rsidRPr="0096708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1</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32B8C966" w14:textId="517102A3"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Very satisfied</w:t>
            </w:r>
          </w:p>
        </w:tc>
        <w:tc>
          <w:tcPr>
            <w:tcW w:w="2268" w:type="dxa"/>
            <w:shd w:val="clear" w:color="auto" w:fill="auto"/>
            <w:noWrap/>
            <w:vAlign w:val="bottom"/>
          </w:tcPr>
          <w:p w14:paraId="76130C3E" w14:textId="777F05C5"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11</w:t>
            </w:r>
          </w:p>
        </w:tc>
        <w:tc>
          <w:tcPr>
            <w:tcW w:w="1980" w:type="dxa"/>
            <w:shd w:val="clear" w:color="auto" w:fill="auto"/>
            <w:noWrap/>
            <w:vAlign w:val="bottom"/>
          </w:tcPr>
          <w:p w14:paraId="53C99D95" w14:textId="5F0D5F9C"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27%</w:t>
            </w:r>
          </w:p>
        </w:tc>
      </w:tr>
      <w:tr w:rsidR="00967081" w:rsidRPr="007F1191" w14:paraId="776577BA" w14:textId="77777777" w:rsidTr="00F012D9">
        <w:trPr>
          <w:trHeight w:val="288"/>
        </w:trPr>
        <w:tc>
          <w:tcPr>
            <w:tcW w:w="960" w:type="dxa"/>
            <w:shd w:val="clear" w:color="auto" w:fill="auto"/>
            <w:noWrap/>
            <w:vAlign w:val="bottom"/>
          </w:tcPr>
          <w:p w14:paraId="0947407E" w14:textId="7DC7CBAB" w:rsidR="00967081" w:rsidRPr="0096708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0D81E7AF" w14:textId="3ACFCD85"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satisfied</w:t>
            </w:r>
          </w:p>
        </w:tc>
        <w:tc>
          <w:tcPr>
            <w:tcW w:w="2268" w:type="dxa"/>
            <w:shd w:val="clear" w:color="auto" w:fill="auto"/>
            <w:noWrap/>
            <w:vAlign w:val="bottom"/>
          </w:tcPr>
          <w:p w14:paraId="4BA1EA1B" w14:textId="510C3744"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11</w:t>
            </w:r>
          </w:p>
        </w:tc>
        <w:tc>
          <w:tcPr>
            <w:tcW w:w="1980" w:type="dxa"/>
            <w:shd w:val="clear" w:color="auto" w:fill="auto"/>
            <w:noWrap/>
            <w:vAlign w:val="bottom"/>
          </w:tcPr>
          <w:p w14:paraId="1D9EFD3B" w14:textId="5CB0FE46"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27%</w:t>
            </w:r>
          </w:p>
        </w:tc>
      </w:tr>
      <w:tr w:rsidR="00967081" w:rsidRPr="007F1191" w14:paraId="433B6CB9" w14:textId="77777777" w:rsidTr="00F012D9">
        <w:trPr>
          <w:trHeight w:val="288"/>
        </w:trPr>
        <w:tc>
          <w:tcPr>
            <w:tcW w:w="960" w:type="dxa"/>
            <w:shd w:val="clear" w:color="auto" w:fill="auto"/>
            <w:noWrap/>
            <w:vAlign w:val="bottom"/>
          </w:tcPr>
          <w:p w14:paraId="089612DC" w14:textId="74DD6372" w:rsidR="00967081" w:rsidRPr="0096708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005E4416" w14:textId="5EF0669D"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Moderately</w:t>
            </w:r>
          </w:p>
        </w:tc>
        <w:tc>
          <w:tcPr>
            <w:tcW w:w="2268" w:type="dxa"/>
            <w:shd w:val="clear" w:color="auto" w:fill="auto"/>
            <w:noWrap/>
            <w:vAlign w:val="bottom"/>
          </w:tcPr>
          <w:p w14:paraId="3B66C261" w14:textId="479D8BA6"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12</w:t>
            </w:r>
          </w:p>
        </w:tc>
        <w:tc>
          <w:tcPr>
            <w:tcW w:w="1980" w:type="dxa"/>
            <w:shd w:val="clear" w:color="auto" w:fill="auto"/>
            <w:noWrap/>
            <w:vAlign w:val="bottom"/>
          </w:tcPr>
          <w:p w14:paraId="703BDA87" w14:textId="02032764"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29%</w:t>
            </w:r>
          </w:p>
        </w:tc>
      </w:tr>
      <w:tr w:rsidR="00967081" w:rsidRPr="007F1191" w14:paraId="63E9118C" w14:textId="77777777" w:rsidTr="00F012D9">
        <w:trPr>
          <w:trHeight w:val="288"/>
        </w:trPr>
        <w:tc>
          <w:tcPr>
            <w:tcW w:w="960" w:type="dxa"/>
            <w:shd w:val="clear" w:color="auto" w:fill="auto"/>
            <w:noWrap/>
            <w:vAlign w:val="bottom"/>
          </w:tcPr>
          <w:p w14:paraId="684716FE" w14:textId="6C3CF4C9" w:rsidR="00967081" w:rsidRPr="0096708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0A4A0D95" w14:textId="0FF7B3D8"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Dissatisfied</w:t>
            </w:r>
          </w:p>
        </w:tc>
        <w:tc>
          <w:tcPr>
            <w:tcW w:w="2268" w:type="dxa"/>
            <w:shd w:val="clear" w:color="auto" w:fill="auto"/>
            <w:noWrap/>
            <w:vAlign w:val="bottom"/>
          </w:tcPr>
          <w:p w14:paraId="55F7B18B" w14:textId="2CBB1846"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4</w:t>
            </w:r>
          </w:p>
        </w:tc>
        <w:tc>
          <w:tcPr>
            <w:tcW w:w="1980" w:type="dxa"/>
            <w:shd w:val="clear" w:color="auto" w:fill="auto"/>
            <w:noWrap/>
            <w:vAlign w:val="bottom"/>
          </w:tcPr>
          <w:p w14:paraId="1A6305FA" w14:textId="209EEEC1"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10%</w:t>
            </w:r>
          </w:p>
        </w:tc>
      </w:tr>
      <w:tr w:rsidR="00967081" w:rsidRPr="007F1191" w14:paraId="38A93DF1" w14:textId="77777777" w:rsidTr="00F012D9">
        <w:trPr>
          <w:trHeight w:val="288"/>
        </w:trPr>
        <w:tc>
          <w:tcPr>
            <w:tcW w:w="960" w:type="dxa"/>
            <w:shd w:val="clear" w:color="auto" w:fill="auto"/>
            <w:noWrap/>
            <w:vAlign w:val="bottom"/>
          </w:tcPr>
          <w:p w14:paraId="77E4B30F" w14:textId="7987C445" w:rsidR="00967081" w:rsidRPr="0096708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5</w:t>
            </w:r>
            <w:r>
              <w:rPr>
                <w:rFonts w:ascii="Times New Roman" w:eastAsia="Times New Roman" w:hAnsi="Times New Roman" w:cs="Times New Roman"/>
                <w:color w:val="000000"/>
                <w:kern w:val="0"/>
                <w:sz w:val="24"/>
                <w:szCs w:val="24"/>
                <w:lang w:eastAsia="en-IN"/>
                <w14:ligatures w14:val="none"/>
              </w:rPr>
              <w:t>.</w:t>
            </w:r>
          </w:p>
        </w:tc>
        <w:tc>
          <w:tcPr>
            <w:tcW w:w="3252" w:type="dxa"/>
            <w:shd w:val="clear" w:color="auto" w:fill="auto"/>
            <w:noWrap/>
            <w:vAlign w:val="bottom"/>
          </w:tcPr>
          <w:p w14:paraId="1BB6465B" w14:textId="2B18F681"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Very dissatisfied</w:t>
            </w:r>
          </w:p>
        </w:tc>
        <w:tc>
          <w:tcPr>
            <w:tcW w:w="2268" w:type="dxa"/>
            <w:shd w:val="clear" w:color="auto" w:fill="auto"/>
            <w:noWrap/>
            <w:vAlign w:val="bottom"/>
          </w:tcPr>
          <w:p w14:paraId="3AB5C6EF" w14:textId="77B577F2"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3</w:t>
            </w:r>
          </w:p>
        </w:tc>
        <w:tc>
          <w:tcPr>
            <w:tcW w:w="1980" w:type="dxa"/>
            <w:shd w:val="clear" w:color="auto" w:fill="auto"/>
            <w:noWrap/>
            <w:vAlign w:val="bottom"/>
          </w:tcPr>
          <w:p w14:paraId="6A9D894D" w14:textId="07C76AE4"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color w:val="000000"/>
                <w:kern w:val="0"/>
                <w:sz w:val="24"/>
                <w:szCs w:val="24"/>
                <w:lang w:eastAsia="en-IN"/>
                <w14:ligatures w14:val="none"/>
              </w:rPr>
              <w:t>7%</w:t>
            </w:r>
          </w:p>
        </w:tc>
      </w:tr>
      <w:tr w:rsidR="00967081" w:rsidRPr="007F1191" w14:paraId="7B3ECD4F" w14:textId="77777777" w:rsidTr="00F012D9">
        <w:trPr>
          <w:trHeight w:val="288"/>
        </w:trPr>
        <w:tc>
          <w:tcPr>
            <w:tcW w:w="960" w:type="dxa"/>
            <w:shd w:val="clear" w:color="auto" w:fill="auto"/>
            <w:noWrap/>
            <w:vAlign w:val="bottom"/>
          </w:tcPr>
          <w:p w14:paraId="04A087FD" w14:textId="3C9B025F" w:rsidR="00967081" w:rsidRPr="00967081" w:rsidRDefault="00967081" w:rsidP="00967081">
            <w:pPr>
              <w:spacing w:after="0" w:line="360" w:lineRule="auto"/>
              <w:rPr>
                <w:rFonts w:ascii="Times New Roman" w:eastAsia="Times New Roman" w:hAnsi="Times New Roman" w:cs="Times New Roman"/>
                <w:color w:val="000000"/>
                <w:kern w:val="0"/>
                <w:sz w:val="24"/>
                <w:szCs w:val="24"/>
                <w:lang w:eastAsia="en-IN"/>
                <w14:ligatures w14:val="none"/>
              </w:rPr>
            </w:pPr>
          </w:p>
        </w:tc>
        <w:tc>
          <w:tcPr>
            <w:tcW w:w="3252" w:type="dxa"/>
            <w:shd w:val="clear" w:color="auto" w:fill="auto"/>
            <w:noWrap/>
            <w:vAlign w:val="bottom"/>
          </w:tcPr>
          <w:p w14:paraId="1D8DA265" w14:textId="5971B2D2" w:rsidR="00967081" w:rsidRPr="00967081" w:rsidRDefault="00967081" w:rsidP="00967081">
            <w:pPr>
              <w:spacing w:after="0" w:line="360" w:lineRule="auto"/>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Total</w:t>
            </w:r>
          </w:p>
        </w:tc>
        <w:tc>
          <w:tcPr>
            <w:tcW w:w="2268" w:type="dxa"/>
            <w:shd w:val="clear" w:color="auto" w:fill="auto"/>
            <w:noWrap/>
            <w:vAlign w:val="bottom"/>
          </w:tcPr>
          <w:p w14:paraId="5D9BB9FB" w14:textId="79E5FA54"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41</w:t>
            </w:r>
          </w:p>
        </w:tc>
        <w:tc>
          <w:tcPr>
            <w:tcW w:w="1980" w:type="dxa"/>
            <w:shd w:val="clear" w:color="auto" w:fill="auto"/>
            <w:noWrap/>
            <w:vAlign w:val="bottom"/>
          </w:tcPr>
          <w:p w14:paraId="3A3AC25A" w14:textId="06C152C5" w:rsidR="00967081" w:rsidRPr="00967081" w:rsidRDefault="00967081" w:rsidP="00967081">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967081">
              <w:rPr>
                <w:rFonts w:ascii="Times New Roman" w:eastAsia="Times New Roman" w:hAnsi="Times New Roman" w:cs="Times New Roman"/>
                <w:b/>
                <w:bCs/>
                <w:color w:val="000000"/>
                <w:kern w:val="0"/>
                <w:sz w:val="24"/>
                <w:szCs w:val="24"/>
                <w:lang w:eastAsia="en-IN"/>
                <w14:ligatures w14:val="none"/>
              </w:rPr>
              <w:t>100</w:t>
            </w:r>
          </w:p>
        </w:tc>
      </w:tr>
    </w:tbl>
    <w:p w14:paraId="1DFEBC25" w14:textId="0C9391B5" w:rsidR="00CA1426" w:rsidRPr="00746369" w:rsidRDefault="00CA1426" w:rsidP="00746369">
      <w:pPr>
        <w:pStyle w:val="ListParagraph"/>
        <w:numPr>
          <w:ilvl w:val="0"/>
          <w:numId w:val="18"/>
        </w:numPr>
        <w:spacing w:line="360" w:lineRule="auto"/>
        <w:jc w:val="both"/>
        <w:rPr>
          <w:rFonts w:ascii="Times New Roman" w:hAnsi="Times New Roman" w:cs="Times New Roman"/>
          <w:sz w:val="24"/>
          <w:szCs w:val="24"/>
        </w:rPr>
      </w:pPr>
      <w:r w:rsidRPr="00746369">
        <w:rPr>
          <w:rFonts w:ascii="Times New Roman" w:eastAsia="Times New Roman" w:hAnsi="Times New Roman" w:cs="Times New Roman"/>
          <w:b/>
          <w:bCs/>
          <w:color w:val="000000"/>
          <w:kern w:val="0"/>
          <w:sz w:val="24"/>
          <w:szCs w:val="24"/>
          <w:lang w:eastAsia="en-IN"/>
          <w14:ligatures w14:val="none"/>
        </w:rPr>
        <w:lastRenderedPageBreak/>
        <w:t xml:space="preserve">Place of Purchase: </w:t>
      </w:r>
      <w:r w:rsidRPr="00746369">
        <w:rPr>
          <w:rFonts w:ascii="Times New Roman" w:hAnsi="Times New Roman" w:cs="Times New Roman"/>
          <w:sz w:val="24"/>
          <w:szCs w:val="24"/>
        </w:rPr>
        <w:t>The data indicates that a vast majority of respondents, 88%, purchase cakes from bakeries. Home baker cakes are chosen by 7% of respondents, while 5% prefer using online cake delivery services. This distribution suggests a strong preference for bakery-sourced cakes among the participants.</w:t>
      </w:r>
    </w:p>
    <w:p w14:paraId="50849482" w14:textId="77777777" w:rsidR="00CA1426" w:rsidRPr="00746369" w:rsidRDefault="00CA1426" w:rsidP="00746369">
      <w:pPr>
        <w:pStyle w:val="ListParagraph"/>
        <w:numPr>
          <w:ilvl w:val="0"/>
          <w:numId w:val="18"/>
        </w:numPr>
        <w:spacing w:line="360" w:lineRule="auto"/>
        <w:jc w:val="both"/>
        <w:rPr>
          <w:rFonts w:ascii="Times New Roman" w:hAnsi="Times New Roman" w:cs="Times New Roman"/>
          <w:b/>
          <w:bCs/>
          <w:sz w:val="24"/>
          <w:szCs w:val="24"/>
        </w:rPr>
      </w:pPr>
      <w:r w:rsidRPr="00746369">
        <w:rPr>
          <w:rFonts w:ascii="Times New Roman" w:eastAsia="Times New Roman" w:hAnsi="Times New Roman" w:cs="Times New Roman"/>
          <w:b/>
          <w:bCs/>
          <w:color w:val="000000"/>
          <w:kern w:val="0"/>
          <w:sz w:val="24"/>
          <w:szCs w:val="24"/>
          <w:lang w:eastAsia="en-IN"/>
          <w14:ligatures w14:val="none"/>
        </w:rPr>
        <w:t>Ordered a cake online:</w:t>
      </w:r>
      <w:r w:rsidRPr="00746369">
        <w:rPr>
          <w:rFonts w:ascii="Times New Roman" w:eastAsia="Times New Roman" w:hAnsi="Times New Roman" w:cs="Times New Roman"/>
          <w:color w:val="000000"/>
          <w:kern w:val="0"/>
          <w:sz w:val="24"/>
          <w:szCs w:val="24"/>
          <w:lang w:eastAsia="en-IN"/>
          <w14:ligatures w14:val="none"/>
        </w:rPr>
        <w:t xml:space="preserve"> </w:t>
      </w:r>
      <w:r w:rsidRPr="00746369">
        <w:rPr>
          <w:rFonts w:ascii="Times New Roman" w:hAnsi="Times New Roman" w:cs="Times New Roman"/>
          <w:sz w:val="24"/>
          <w:szCs w:val="24"/>
        </w:rPr>
        <w:t>The data indicates that 59% of respondents have never ordered a cake online, while 41% have. This suggests that although a significant portion of participants are familiar with online cake purchasing, the majority still rely on traditional offline methods, pointing to potential growth opportunities for digital ordering platforms.</w:t>
      </w:r>
    </w:p>
    <w:p w14:paraId="6CCD10A6" w14:textId="6DD7E95E" w:rsidR="003F6B22" w:rsidRDefault="00CA1426" w:rsidP="0068417E">
      <w:pPr>
        <w:pStyle w:val="ListParagraph"/>
        <w:numPr>
          <w:ilvl w:val="0"/>
          <w:numId w:val="18"/>
        </w:numPr>
        <w:spacing w:line="360" w:lineRule="auto"/>
        <w:jc w:val="both"/>
        <w:rPr>
          <w:rFonts w:ascii="Times New Roman" w:hAnsi="Times New Roman" w:cs="Times New Roman"/>
          <w:sz w:val="24"/>
          <w:szCs w:val="24"/>
        </w:rPr>
      </w:pPr>
      <w:r w:rsidRPr="00746369">
        <w:rPr>
          <w:rFonts w:ascii="Times New Roman" w:hAnsi="Times New Roman" w:cs="Times New Roman"/>
          <w:b/>
          <w:bCs/>
          <w:sz w:val="24"/>
          <w:szCs w:val="24"/>
        </w:rPr>
        <w:t xml:space="preserve">Satisfaction Level: </w:t>
      </w:r>
      <w:r w:rsidRPr="00746369">
        <w:rPr>
          <w:rFonts w:ascii="Times New Roman" w:hAnsi="Times New Roman" w:cs="Times New Roman"/>
          <w:sz w:val="24"/>
          <w:szCs w:val="24"/>
        </w:rPr>
        <w:t>Among the 41 respondents who have ordered cakes online, 27% reported being very satisfied with their experience, while an equal 27% indicated they were satisfied. A slightly larger group, 29%, described their satisfaction as moderate. On the other hand, 10% were dissatisfied, and 7% were very dissatisfied with the service. Overall, the majority of online customers express a positive or neutral experience, though there remains room for improvement in service quality.</w:t>
      </w:r>
    </w:p>
    <w:p w14:paraId="47A6340F" w14:textId="1DBDED5A" w:rsidR="004D6DDE" w:rsidRPr="004D6DDE" w:rsidRDefault="004D6DDE" w:rsidP="004D6DDE">
      <w:pPr>
        <w:pStyle w:val="ListParagraph"/>
        <w:spacing w:line="360" w:lineRule="auto"/>
        <w:jc w:val="both"/>
        <w:rPr>
          <w:rFonts w:ascii="Times New Roman" w:hAnsi="Times New Roman" w:cs="Times New Roman"/>
          <w:b/>
          <w:bCs/>
          <w:sz w:val="24"/>
          <w:szCs w:val="24"/>
        </w:rPr>
      </w:pPr>
      <w:r w:rsidRPr="004D6DDE">
        <w:rPr>
          <w:rFonts w:ascii="Times New Roman" w:hAnsi="Times New Roman" w:cs="Times New Roman"/>
          <w:b/>
          <w:bCs/>
          <w:sz w:val="24"/>
          <w:szCs w:val="24"/>
        </w:rPr>
        <w:t>(VI) Major Findings</w:t>
      </w:r>
    </w:p>
    <w:p w14:paraId="4E28083A" w14:textId="77777777" w:rsidR="004D6DDE" w:rsidRPr="004D6DDE" w:rsidRDefault="004D6DDE" w:rsidP="004D6DDE">
      <w:pPr>
        <w:pStyle w:val="ListParagraph"/>
        <w:spacing w:line="360" w:lineRule="auto"/>
        <w:jc w:val="both"/>
        <w:rPr>
          <w:rFonts w:ascii="Times New Roman" w:hAnsi="Times New Roman" w:cs="Times New Roman"/>
          <w:b/>
          <w:bCs/>
          <w:sz w:val="24"/>
          <w:szCs w:val="24"/>
        </w:rPr>
      </w:pPr>
      <w:r w:rsidRPr="004D6DDE">
        <w:rPr>
          <w:rFonts w:ascii="Times New Roman" w:hAnsi="Times New Roman" w:cs="Times New Roman"/>
          <w:sz w:val="24"/>
          <w:szCs w:val="24"/>
        </w:rPr>
        <w:t>The study revealed that cake consumption in Anand city is significantly influenced by a young and educated demographic, with 91% of respondents aged between 18–24 years and 72% pursuing undergraduate studies. A slight male majority (55%) was observed, and most participants hailed from urban areas (52%) and middle-income families, earning between ₹10,000–₹50,000 per month. This demographic profile suggests that the cake market in Anand is largely driven by college-going youth who are socially active and likely to participate in celebratory occasions.</w:t>
      </w:r>
    </w:p>
    <w:p w14:paraId="70D07EAC" w14:textId="77777777" w:rsidR="004D6DDE" w:rsidRPr="004D6DDE" w:rsidRDefault="004D6DDE" w:rsidP="004D6DDE">
      <w:pPr>
        <w:pStyle w:val="ListParagraph"/>
        <w:spacing w:line="360" w:lineRule="auto"/>
        <w:jc w:val="both"/>
        <w:rPr>
          <w:rFonts w:ascii="Times New Roman" w:hAnsi="Times New Roman" w:cs="Times New Roman"/>
          <w:sz w:val="24"/>
          <w:szCs w:val="24"/>
        </w:rPr>
      </w:pPr>
      <w:r w:rsidRPr="004D6DDE">
        <w:rPr>
          <w:rFonts w:ascii="Times New Roman" w:hAnsi="Times New Roman" w:cs="Times New Roman"/>
          <w:sz w:val="24"/>
          <w:szCs w:val="24"/>
        </w:rPr>
        <w:t>Consumption patterns indicate that cakes are primarily purchased for celebrations such as birthdays, weddings, and special holidays, with 91% of respondents citing these occasions as their main reason for buying cakes. Casual snacking and gifting were much less common. The majority of consumers (71%) buy cakes occasionally, while only a small number make weekly or daily purchases, reinforcing the idea that cakes are still seen as a premium or celebratory item rather than a regular food product.</w:t>
      </w:r>
    </w:p>
    <w:p w14:paraId="09987204" w14:textId="77777777" w:rsidR="004D6DDE" w:rsidRPr="004D6DDE" w:rsidRDefault="004D6DDE" w:rsidP="004D6DDE">
      <w:pPr>
        <w:pStyle w:val="ListParagraph"/>
        <w:spacing w:line="360" w:lineRule="auto"/>
        <w:jc w:val="both"/>
        <w:rPr>
          <w:rFonts w:ascii="Times New Roman" w:hAnsi="Times New Roman" w:cs="Times New Roman"/>
          <w:sz w:val="24"/>
          <w:szCs w:val="24"/>
        </w:rPr>
      </w:pPr>
      <w:r w:rsidRPr="004D6DDE">
        <w:rPr>
          <w:rFonts w:ascii="Times New Roman" w:hAnsi="Times New Roman" w:cs="Times New Roman"/>
          <w:sz w:val="24"/>
          <w:szCs w:val="24"/>
        </w:rPr>
        <w:t xml:space="preserve">When it comes to </w:t>
      </w:r>
      <w:proofErr w:type="spellStart"/>
      <w:r w:rsidRPr="004D6DDE">
        <w:rPr>
          <w:rFonts w:ascii="Times New Roman" w:hAnsi="Times New Roman" w:cs="Times New Roman"/>
          <w:sz w:val="24"/>
          <w:szCs w:val="24"/>
        </w:rPr>
        <w:t>flavor</w:t>
      </w:r>
      <w:proofErr w:type="spellEnd"/>
      <w:r w:rsidRPr="004D6DDE">
        <w:rPr>
          <w:rFonts w:ascii="Times New Roman" w:hAnsi="Times New Roman" w:cs="Times New Roman"/>
          <w:sz w:val="24"/>
          <w:szCs w:val="24"/>
        </w:rPr>
        <w:t xml:space="preserve"> preferences, chocolate emerged as the clear </w:t>
      </w:r>
      <w:proofErr w:type="spellStart"/>
      <w:r w:rsidRPr="004D6DDE">
        <w:rPr>
          <w:rFonts w:ascii="Times New Roman" w:hAnsi="Times New Roman" w:cs="Times New Roman"/>
          <w:sz w:val="24"/>
          <w:szCs w:val="24"/>
        </w:rPr>
        <w:t>favorite</w:t>
      </w:r>
      <w:proofErr w:type="spellEnd"/>
      <w:r w:rsidRPr="004D6DDE">
        <w:rPr>
          <w:rFonts w:ascii="Times New Roman" w:hAnsi="Times New Roman" w:cs="Times New Roman"/>
          <w:sz w:val="24"/>
          <w:szCs w:val="24"/>
        </w:rPr>
        <w:t xml:space="preserve">, preferred by 86% of respondents, followed by Black Forest (53%) and Red Velvet (36%). This points to a strong inclination toward rich, indulgent </w:t>
      </w:r>
      <w:proofErr w:type="spellStart"/>
      <w:r w:rsidRPr="004D6DDE">
        <w:rPr>
          <w:rFonts w:ascii="Times New Roman" w:hAnsi="Times New Roman" w:cs="Times New Roman"/>
          <w:sz w:val="24"/>
          <w:szCs w:val="24"/>
        </w:rPr>
        <w:t>flavors</w:t>
      </w:r>
      <w:proofErr w:type="spellEnd"/>
      <w:r w:rsidRPr="004D6DDE">
        <w:rPr>
          <w:rFonts w:ascii="Times New Roman" w:hAnsi="Times New Roman" w:cs="Times New Roman"/>
          <w:sz w:val="24"/>
          <w:szCs w:val="24"/>
        </w:rPr>
        <w:t xml:space="preserve"> among the youth. The 500-gram cake size was the most popular (48%), indicating a preference for medium-sized, shareable portions, especially for small gatherings. Visual appeal also plays a key role </w:t>
      </w:r>
      <w:r w:rsidRPr="004D6DDE">
        <w:rPr>
          <w:rFonts w:ascii="Times New Roman" w:hAnsi="Times New Roman" w:cs="Times New Roman"/>
          <w:sz w:val="24"/>
          <w:szCs w:val="24"/>
        </w:rPr>
        <w:lastRenderedPageBreak/>
        <w:t>in purchasing decisions, with 71% of consumers expressing a liking for modern, themed, or uniquely designed cakes highlighting the importance of aesthetics alongside taste.</w:t>
      </w:r>
    </w:p>
    <w:p w14:paraId="385ABBBA" w14:textId="77777777" w:rsidR="004D6DDE" w:rsidRPr="004D6DDE" w:rsidRDefault="004D6DDE" w:rsidP="004D6DDE">
      <w:pPr>
        <w:pStyle w:val="ListParagraph"/>
        <w:spacing w:line="360" w:lineRule="auto"/>
        <w:jc w:val="both"/>
        <w:rPr>
          <w:rFonts w:ascii="Times New Roman" w:hAnsi="Times New Roman" w:cs="Times New Roman"/>
          <w:sz w:val="24"/>
          <w:szCs w:val="24"/>
        </w:rPr>
      </w:pPr>
      <w:r w:rsidRPr="004D6DDE">
        <w:rPr>
          <w:rFonts w:ascii="Times New Roman" w:hAnsi="Times New Roman" w:cs="Times New Roman"/>
          <w:sz w:val="24"/>
          <w:szCs w:val="24"/>
        </w:rPr>
        <w:t>Consumers showed considerable awareness and acceptance of premium and healthier cake options. A significant 56% were willing to pay more for cakes made with organic or high-quality ingredients, while another 38% were conditionally willing depending on price. Moreover, freshness was a top concern, with 74% considering it very important that cakes are freshly baked. This indicates that while indulgence remains central, health consciousness and quality expectations are rising.</w:t>
      </w:r>
    </w:p>
    <w:p w14:paraId="0BE091DC" w14:textId="77777777" w:rsidR="004D6DDE" w:rsidRPr="004D6DDE" w:rsidRDefault="004D6DDE" w:rsidP="004D6DDE">
      <w:pPr>
        <w:pStyle w:val="ListParagraph"/>
        <w:spacing w:line="360" w:lineRule="auto"/>
        <w:jc w:val="both"/>
        <w:rPr>
          <w:rFonts w:ascii="Times New Roman" w:hAnsi="Times New Roman" w:cs="Times New Roman"/>
          <w:sz w:val="24"/>
          <w:szCs w:val="24"/>
        </w:rPr>
      </w:pPr>
      <w:r w:rsidRPr="004D6DDE">
        <w:rPr>
          <w:rFonts w:ascii="Times New Roman" w:hAnsi="Times New Roman" w:cs="Times New Roman"/>
          <w:sz w:val="24"/>
          <w:szCs w:val="24"/>
        </w:rPr>
        <w:t xml:space="preserve">In terms of purchasing </w:t>
      </w:r>
      <w:proofErr w:type="spellStart"/>
      <w:r w:rsidRPr="004D6DDE">
        <w:rPr>
          <w:rFonts w:ascii="Times New Roman" w:hAnsi="Times New Roman" w:cs="Times New Roman"/>
          <w:sz w:val="24"/>
          <w:szCs w:val="24"/>
        </w:rPr>
        <w:t>behavior</w:t>
      </w:r>
      <w:proofErr w:type="spellEnd"/>
      <w:r w:rsidRPr="004D6DDE">
        <w:rPr>
          <w:rFonts w:ascii="Times New Roman" w:hAnsi="Times New Roman" w:cs="Times New Roman"/>
          <w:sz w:val="24"/>
          <w:szCs w:val="24"/>
        </w:rPr>
        <w:t xml:space="preserve">, 84% of respondents preferred buying cakes from physical stores, and only 9% </w:t>
      </w:r>
      <w:proofErr w:type="spellStart"/>
      <w:r w:rsidRPr="004D6DDE">
        <w:rPr>
          <w:rFonts w:ascii="Times New Roman" w:hAnsi="Times New Roman" w:cs="Times New Roman"/>
          <w:sz w:val="24"/>
          <w:szCs w:val="24"/>
        </w:rPr>
        <w:t>favored</w:t>
      </w:r>
      <w:proofErr w:type="spellEnd"/>
      <w:r w:rsidRPr="004D6DDE">
        <w:rPr>
          <w:rFonts w:ascii="Times New Roman" w:hAnsi="Times New Roman" w:cs="Times New Roman"/>
          <w:sz w:val="24"/>
          <w:szCs w:val="24"/>
        </w:rPr>
        <w:t xml:space="preserve"> online platforms, although 41% had tried online ordering at least once. Among those who had ordered online, satisfaction was generally positive 27% were very satisfied and another 27% were satisfied, although 17% expressed dissatisfaction, indicating areas for improvement in delivery and service. Most consumers (51%) showed equal preference for custom and ready-made cakes, suggesting that flexibility in options is valued.</w:t>
      </w:r>
    </w:p>
    <w:p w14:paraId="41485CBE" w14:textId="77777777" w:rsidR="004D6DDE" w:rsidRPr="004D6DDE" w:rsidRDefault="004D6DDE" w:rsidP="004D6DDE">
      <w:pPr>
        <w:pStyle w:val="ListParagraph"/>
        <w:spacing w:line="360" w:lineRule="auto"/>
        <w:jc w:val="both"/>
        <w:rPr>
          <w:rFonts w:ascii="Times New Roman" w:hAnsi="Times New Roman" w:cs="Times New Roman"/>
          <w:sz w:val="24"/>
          <w:szCs w:val="24"/>
        </w:rPr>
      </w:pPr>
      <w:r w:rsidRPr="004D6DDE">
        <w:rPr>
          <w:rFonts w:ascii="Times New Roman" w:hAnsi="Times New Roman" w:cs="Times New Roman"/>
          <w:sz w:val="24"/>
          <w:szCs w:val="24"/>
        </w:rPr>
        <w:t xml:space="preserve">Overall, the survey highlights a market that is youth-driven, celebration-oriented, and increasingly quality- and design-conscious. While traditional in-store purchasing remains dominant, there is a growing openness toward online platforms, </w:t>
      </w:r>
      <w:proofErr w:type="spellStart"/>
      <w:r w:rsidRPr="004D6DDE">
        <w:rPr>
          <w:rFonts w:ascii="Times New Roman" w:hAnsi="Times New Roman" w:cs="Times New Roman"/>
          <w:sz w:val="24"/>
          <w:szCs w:val="24"/>
        </w:rPr>
        <w:t>signaling</w:t>
      </w:r>
      <w:proofErr w:type="spellEnd"/>
      <w:r w:rsidRPr="004D6DDE">
        <w:rPr>
          <w:rFonts w:ascii="Times New Roman" w:hAnsi="Times New Roman" w:cs="Times New Roman"/>
          <w:sz w:val="24"/>
          <w:szCs w:val="24"/>
        </w:rPr>
        <w:t xml:space="preserve"> an opportunity for bakeries to invest in digital services. Health, freshness, aesthetic presentation, and brand reputation are key factors influencing consumer decisions, offering clear direction for cake retailers aiming to align with evolving customer preferences.</w:t>
      </w:r>
    </w:p>
    <w:p w14:paraId="467AA799" w14:textId="77777777" w:rsidR="004D6DDE" w:rsidRPr="003F6B22" w:rsidRDefault="004D6DDE" w:rsidP="004D6DDE">
      <w:pPr>
        <w:pStyle w:val="ListParagraph"/>
        <w:spacing w:line="360" w:lineRule="auto"/>
        <w:jc w:val="both"/>
        <w:rPr>
          <w:rFonts w:ascii="Times New Roman" w:hAnsi="Times New Roman" w:cs="Times New Roman"/>
          <w:sz w:val="24"/>
          <w:szCs w:val="24"/>
        </w:rPr>
      </w:pPr>
    </w:p>
    <w:p w14:paraId="0B1EFBFA" w14:textId="1A475C81" w:rsidR="00542C77" w:rsidRPr="00542C77" w:rsidRDefault="00746369" w:rsidP="0068417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w:t>
      </w:r>
      <w:r w:rsidR="004D6DDE">
        <w:rPr>
          <w:rFonts w:ascii="Times New Roman" w:hAnsi="Times New Roman" w:cs="Times New Roman"/>
          <w:b/>
          <w:bCs/>
          <w:sz w:val="24"/>
          <w:szCs w:val="24"/>
        </w:rPr>
        <w:t>I</w:t>
      </w:r>
      <w:r>
        <w:rPr>
          <w:rFonts w:ascii="Times New Roman" w:hAnsi="Times New Roman" w:cs="Times New Roman"/>
          <w:b/>
          <w:bCs/>
          <w:sz w:val="24"/>
          <w:szCs w:val="24"/>
        </w:rPr>
        <w:t xml:space="preserve">) </w:t>
      </w:r>
      <w:r w:rsidR="00542C77" w:rsidRPr="00542C77">
        <w:rPr>
          <w:rFonts w:ascii="Times New Roman" w:hAnsi="Times New Roman" w:cs="Times New Roman"/>
          <w:b/>
          <w:bCs/>
          <w:sz w:val="24"/>
          <w:szCs w:val="24"/>
        </w:rPr>
        <w:t>Conclusion</w:t>
      </w:r>
    </w:p>
    <w:p w14:paraId="3EB56044" w14:textId="77777777" w:rsidR="00542C77" w:rsidRPr="00542C77" w:rsidRDefault="00542C77" w:rsidP="000B0837">
      <w:pPr>
        <w:spacing w:line="360" w:lineRule="auto"/>
        <w:jc w:val="both"/>
        <w:rPr>
          <w:rFonts w:ascii="Times New Roman" w:hAnsi="Times New Roman" w:cs="Times New Roman"/>
          <w:sz w:val="24"/>
          <w:szCs w:val="24"/>
        </w:rPr>
      </w:pPr>
      <w:r w:rsidRPr="00542C77">
        <w:rPr>
          <w:rFonts w:ascii="Times New Roman" w:hAnsi="Times New Roman" w:cs="Times New Roman"/>
          <w:sz w:val="24"/>
          <w:szCs w:val="24"/>
        </w:rPr>
        <w:t>The demographic analysis shows that the majority of cake consumers in Anand city are young adults aged 18–24, predominantly undergraduates from urban and middle-income households. This indicates that the cake market in Anand is driven largely by a youthful, educated demographic that is open to trends and values both quality and experience.</w:t>
      </w:r>
    </w:p>
    <w:p w14:paraId="4F3ADE41" w14:textId="77777777" w:rsidR="00542C77" w:rsidRPr="00542C77" w:rsidRDefault="00542C77" w:rsidP="000B0837">
      <w:pPr>
        <w:spacing w:line="360" w:lineRule="auto"/>
        <w:jc w:val="both"/>
        <w:rPr>
          <w:rFonts w:ascii="Times New Roman" w:hAnsi="Times New Roman" w:cs="Times New Roman"/>
          <w:sz w:val="24"/>
          <w:szCs w:val="24"/>
        </w:rPr>
      </w:pPr>
      <w:r w:rsidRPr="00542C77">
        <w:rPr>
          <w:rFonts w:ascii="Times New Roman" w:hAnsi="Times New Roman" w:cs="Times New Roman"/>
          <w:sz w:val="24"/>
          <w:szCs w:val="24"/>
        </w:rPr>
        <w:t xml:space="preserve">Cake consumption in the region is largely occasion-driven, with 91% of respondents associating cakes with celebrations such as birthdays and weddings. Most consumers engage with cakes occasionally (71%) rather than as a routine indulgence, reflecting the product’s role </w:t>
      </w:r>
      <w:r w:rsidRPr="00542C77">
        <w:rPr>
          <w:rFonts w:ascii="Times New Roman" w:hAnsi="Times New Roman" w:cs="Times New Roman"/>
          <w:sz w:val="24"/>
          <w:szCs w:val="24"/>
        </w:rPr>
        <w:lastRenderedPageBreak/>
        <w:t>as a special treat rather than a staple. The popularity of 500gm cakes and a balanced preference for both custom and ready-made cakes indicate a demand for personalization as well as convenience.</w:t>
      </w:r>
    </w:p>
    <w:p w14:paraId="206D3D61" w14:textId="39832775" w:rsidR="00542C77" w:rsidRPr="00542C77" w:rsidRDefault="00542C77" w:rsidP="000B0837">
      <w:pPr>
        <w:spacing w:line="360" w:lineRule="auto"/>
        <w:jc w:val="both"/>
        <w:rPr>
          <w:rFonts w:ascii="Times New Roman" w:hAnsi="Times New Roman" w:cs="Times New Roman"/>
          <w:sz w:val="24"/>
          <w:szCs w:val="24"/>
        </w:rPr>
      </w:pPr>
      <w:proofErr w:type="spellStart"/>
      <w:r w:rsidRPr="00542C77">
        <w:rPr>
          <w:rFonts w:ascii="Times New Roman" w:hAnsi="Times New Roman" w:cs="Times New Roman"/>
          <w:sz w:val="24"/>
          <w:szCs w:val="24"/>
        </w:rPr>
        <w:t>Flavor</w:t>
      </w:r>
      <w:proofErr w:type="spellEnd"/>
      <w:r w:rsidRPr="00542C77">
        <w:rPr>
          <w:rFonts w:ascii="Times New Roman" w:hAnsi="Times New Roman" w:cs="Times New Roman"/>
          <w:sz w:val="24"/>
          <w:szCs w:val="24"/>
        </w:rPr>
        <w:t xml:space="preserve"> preferences heavily lean towards classic indulgent options like chocolate, Black Forest, and Red Velvet, while modern aesthetics play a significant role in cake appeal</w:t>
      </w:r>
      <w:r>
        <w:rPr>
          <w:rFonts w:ascii="Times New Roman" w:hAnsi="Times New Roman" w:cs="Times New Roman"/>
          <w:sz w:val="24"/>
          <w:szCs w:val="24"/>
        </w:rPr>
        <w:t xml:space="preserve"> </w:t>
      </w:r>
      <w:r w:rsidRPr="00542C77">
        <w:rPr>
          <w:rFonts w:ascii="Times New Roman" w:hAnsi="Times New Roman" w:cs="Times New Roman"/>
          <w:sz w:val="24"/>
          <w:szCs w:val="24"/>
        </w:rPr>
        <w:t>71% of respondents appreciate unique or themed designs. This reflects a rising trend in consumers valuing not just taste but also visual presentation and creativity in cakes.</w:t>
      </w:r>
    </w:p>
    <w:p w14:paraId="19D87CF2" w14:textId="77777777" w:rsidR="00542C77" w:rsidRPr="00542C77" w:rsidRDefault="00542C77" w:rsidP="000B0837">
      <w:pPr>
        <w:spacing w:line="360" w:lineRule="auto"/>
        <w:jc w:val="both"/>
        <w:rPr>
          <w:rFonts w:ascii="Times New Roman" w:hAnsi="Times New Roman" w:cs="Times New Roman"/>
          <w:sz w:val="24"/>
          <w:szCs w:val="24"/>
        </w:rPr>
      </w:pPr>
      <w:r w:rsidRPr="00542C77">
        <w:rPr>
          <w:rFonts w:ascii="Times New Roman" w:hAnsi="Times New Roman" w:cs="Times New Roman"/>
          <w:sz w:val="24"/>
          <w:szCs w:val="24"/>
        </w:rPr>
        <w:t>Freshness and quality remain top priorities for consumers. With 74% considering freshly baked cakes very important and 64% rating the quality as high, it is clear that sensory satisfaction plays a vital role in purchase decisions. Additionally, over half of the respondents are willing to pay more for cakes made from organic or high-quality ingredients, which signifies a shift towards health-conscious indulgence and growing premiumization in the bakery sector.</w:t>
      </w:r>
    </w:p>
    <w:p w14:paraId="213E0710" w14:textId="77777777" w:rsidR="00542C77" w:rsidRPr="00542C77" w:rsidRDefault="00542C77" w:rsidP="000B0837">
      <w:pPr>
        <w:spacing w:line="360" w:lineRule="auto"/>
        <w:jc w:val="both"/>
        <w:rPr>
          <w:rFonts w:ascii="Times New Roman" w:hAnsi="Times New Roman" w:cs="Times New Roman"/>
          <w:sz w:val="24"/>
          <w:szCs w:val="24"/>
        </w:rPr>
      </w:pPr>
      <w:r w:rsidRPr="00542C77">
        <w:rPr>
          <w:rFonts w:ascii="Times New Roman" w:hAnsi="Times New Roman" w:cs="Times New Roman"/>
          <w:sz w:val="24"/>
          <w:szCs w:val="24"/>
        </w:rPr>
        <w:t>Although traditional brick-and-mortar stores remain dominant (84%), a notable 41% of respondents have explored online cake ordering, indicating an emerging digital transition. Satisfaction with online services is generally positive, though there is room for improvement, especially in consistency and delivery experience.</w:t>
      </w:r>
    </w:p>
    <w:p w14:paraId="4E3F7B5C" w14:textId="0F20A64D" w:rsidR="002D0CA9" w:rsidRDefault="00542C77" w:rsidP="000B0837">
      <w:pPr>
        <w:spacing w:line="360" w:lineRule="auto"/>
        <w:jc w:val="both"/>
        <w:rPr>
          <w:rFonts w:ascii="Times New Roman" w:hAnsi="Times New Roman" w:cs="Times New Roman"/>
          <w:sz w:val="24"/>
          <w:szCs w:val="24"/>
        </w:rPr>
      </w:pPr>
      <w:r w:rsidRPr="00542C77">
        <w:rPr>
          <w:rFonts w:ascii="Times New Roman" w:hAnsi="Times New Roman" w:cs="Times New Roman"/>
          <w:sz w:val="24"/>
          <w:szCs w:val="24"/>
        </w:rPr>
        <w:t>Overall, the findings suggest a market that is tradition-rooted yet evolving, with increasing interest in health, aesthetics, and convenience. These insights present opportunities for bakeries and cake brands to innovate with healthier ingredients, enhance design offerings, and improve digital service experiences to better meet the expectations of the modern consumer.</w:t>
      </w:r>
    </w:p>
    <w:p w14:paraId="5D46D864" w14:textId="77777777" w:rsidR="00AB689B" w:rsidRPr="003F6B22" w:rsidRDefault="00AB689B" w:rsidP="000B0837">
      <w:pPr>
        <w:spacing w:line="360" w:lineRule="auto"/>
        <w:jc w:val="both"/>
        <w:rPr>
          <w:rFonts w:ascii="Times New Roman" w:hAnsi="Times New Roman" w:cs="Times New Roman"/>
          <w:sz w:val="24"/>
          <w:szCs w:val="24"/>
        </w:rPr>
      </w:pPr>
    </w:p>
    <w:p w14:paraId="33DE17A2" w14:textId="767F425C" w:rsidR="001021D1" w:rsidRDefault="001021D1" w:rsidP="0068417E">
      <w:pPr>
        <w:spacing w:line="360" w:lineRule="auto"/>
        <w:jc w:val="both"/>
        <w:rPr>
          <w:rFonts w:ascii="Times New Roman" w:hAnsi="Times New Roman" w:cs="Times New Roman"/>
          <w:b/>
          <w:bCs/>
          <w:sz w:val="24"/>
          <w:szCs w:val="24"/>
        </w:rPr>
      </w:pPr>
      <w:bookmarkStart w:id="1" w:name="_Hlk200058445"/>
      <w:r w:rsidRPr="001021D1">
        <w:rPr>
          <w:rFonts w:ascii="Times New Roman" w:hAnsi="Times New Roman" w:cs="Times New Roman"/>
          <w:b/>
          <w:bCs/>
          <w:sz w:val="24"/>
          <w:szCs w:val="24"/>
        </w:rPr>
        <w:t>References</w:t>
      </w:r>
    </w:p>
    <w:bookmarkEnd w:id="1"/>
    <w:p w14:paraId="2EF8F8E0" w14:textId="5210C374" w:rsidR="0068417E" w:rsidRPr="0068417E" w:rsidRDefault="0068417E" w:rsidP="0068417E">
      <w:pPr>
        <w:spacing w:line="360" w:lineRule="auto"/>
        <w:ind w:left="720" w:hanging="360"/>
        <w:jc w:val="both"/>
        <w:rPr>
          <w:rFonts w:ascii="Times New Roman" w:hAnsi="Times New Roman" w:cs="Times New Roman"/>
          <w:sz w:val="24"/>
          <w:szCs w:val="24"/>
        </w:rPr>
      </w:pPr>
      <w:r w:rsidRPr="0068417E">
        <w:rPr>
          <w:rFonts w:ascii="Times New Roman" w:hAnsi="Times New Roman" w:cs="Times New Roman"/>
          <w:sz w:val="24"/>
          <w:szCs w:val="24"/>
        </w:rPr>
        <w:t xml:space="preserve">Gupta, R., &amp; Singh, A. (2022). Comparative analysis of consumer satisfaction in online and offline cake purchases. </w:t>
      </w:r>
      <w:r w:rsidRPr="0068417E">
        <w:rPr>
          <w:rFonts w:ascii="Times New Roman" w:hAnsi="Times New Roman" w:cs="Times New Roman"/>
          <w:i/>
          <w:iCs/>
          <w:sz w:val="24"/>
          <w:szCs w:val="24"/>
        </w:rPr>
        <w:t xml:space="preserve">Journal of Consumer </w:t>
      </w:r>
      <w:proofErr w:type="spellStart"/>
      <w:r w:rsidRPr="0068417E">
        <w:rPr>
          <w:rFonts w:ascii="Times New Roman" w:hAnsi="Times New Roman" w:cs="Times New Roman"/>
          <w:i/>
          <w:iCs/>
          <w:sz w:val="24"/>
          <w:szCs w:val="24"/>
        </w:rPr>
        <w:t>Behavior</w:t>
      </w:r>
      <w:proofErr w:type="spellEnd"/>
      <w:r w:rsidRPr="0068417E">
        <w:rPr>
          <w:rFonts w:ascii="Times New Roman" w:hAnsi="Times New Roman" w:cs="Times New Roman"/>
          <w:sz w:val="24"/>
          <w:szCs w:val="24"/>
        </w:rPr>
        <w:t xml:space="preserve">, 14(3), 215–230. </w:t>
      </w:r>
    </w:p>
    <w:p w14:paraId="20707D12" w14:textId="68270FFB" w:rsidR="0068417E" w:rsidRPr="0068417E" w:rsidRDefault="0068417E" w:rsidP="0068417E">
      <w:pPr>
        <w:spacing w:line="360" w:lineRule="auto"/>
        <w:ind w:left="720" w:hanging="360"/>
        <w:jc w:val="both"/>
        <w:rPr>
          <w:rFonts w:ascii="Times New Roman" w:hAnsi="Times New Roman" w:cs="Times New Roman"/>
          <w:sz w:val="24"/>
          <w:szCs w:val="24"/>
        </w:rPr>
      </w:pPr>
      <w:r w:rsidRPr="0068417E">
        <w:rPr>
          <w:rFonts w:ascii="Times New Roman" w:hAnsi="Times New Roman" w:cs="Times New Roman"/>
          <w:sz w:val="24"/>
          <w:szCs w:val="24"/>
        </w:rPr>
        <w:t xml:space="preserve">Kumar, S., Sharma, P., &amp; Joshi, R. (2019). Consumption patterns and preferences for cakes: A regional survey. </w:t>
      </w:r>
      <w:r w:rsidRPr="0068417E">
        <w:rPr>
          <w:rFonts w:ascii="Times New Roman" w:hAnsi="Times New Roman" w:cs="Times New Roman"/>
          <w:i/>
          <w:iCs/>
          <w:sz w:val="24"/>
          <w:szCs w:val="24"/>
        </w:rPr>
        <w:t>International Journal of Food Studies</w:t>
      </w:r>
      <w:r w:rsidRPr="0068417E">
        <w:rPr>
          <w:rFonts w:ascii="Times New Roman" w:hAnsi="Times New Roman" w:cs="Times New Roman"/>
          <w:sz w:val="24"/>
          <w:szCs w:val="24"/>
        </w:rPr>
        <w:t xml:space="preserve">, 8(1), 45–60. </w:t>
      </w:r>
    </w:p>
    <w:p w14:paraId="167AF143" w14:textId="3D9CFE07" w:rsidR="0068417E" w:rsidRPr="0068417E" w:rsidRDefault="0068417E" w:rsidP="0068417E">
      <w:pPr>
        <w:spacing w:line="360" w:lineRule="auto"/>
        <w:ind w:left="720" w:hanging="360"/>
        <w:jc w:val="both"/>
        <w:rPr>
          <w:rFonts w:ascii="Times New Roman" w:hAnsi="Times New Roman" w:cs="Times New Roman"/>
          <w:sz w:val="24"/>
          <w:szCs w:val="24"/>
        </w:rPr>
      </w:pPr>
      <w:r w:rsidRPr="0068417E">
        <w:rPr>
          <w:rFonts w:ascii="Times New Roman" w:hAnsi="Times New Roman" w:cs="Times New Roman"/>
          <w:sz w:val="24"/>
          <w:szCs w:val="24"/>
        </w:rPr>
        <w:t xml:space="preserve">Lee, J., &amp; Park, H. (2020). Trends in cake </w:t>
      </w:r>
      <w:proofErr w:type="spellStart"/>
      <w:r w:rsidRPr="0068417E">
        <w:rPr>
          <w:rFonts w:ascii="Times New Roman" w:hAnsi="Times New Roman" w:cs="Times New Roman"/>
          <w:sz w:val="24"/>
          <w:szCs w:val="24"/>
        </w:rPr>
        <w:t>flavor</w:t>
      </w:r>
      <w:proofErr w:type="spellEnd"/>
      <w:r w:rsidRPr="0068417E">
        <w:rPr>
          <w:rFonts w:ascii="Times New Roman" w:hAnsi="Times New Roman" w:cs="Times New Roman"/>
          <w:sz w:val="24"/>
          <w:szCs w:val="24"/>
        </w:rPr>
        <w:t xml:space="preserve">, size, and design preferences among consumers. </w:t>
      </w:r>
      <w:r w:rsidRPr="0068417E">
        <w:rPr>
          <w:rFonts w:ascii="Times New Roman" w:hAnsi="Times New Roman" w:cs="Times New Roman"/>
          <w:i/>
          <w:iCs/>
          <w:sz w:val="24"/>
          <w:szCs w:val="24"/>
        </w:rPr>
        <w:t>Food and Culture Journal</w:t>
      </w:r>
      <w:r w:rsidRPr="0068417E">
        <w:rPr>
          <w:rFonts w:ascii="Times New Roman" w:hAnsi="Times New Roman" w:cs="Times New Roman"/>
          <w:sz w:val="24"/>
          <w:szCs w:val="24"/>
        </w:rPr>
        <w:t xml:space="preserve">, 12(2), 89–102. </w:t>
      </w:r>
    </w:p>
    <w:p w14:paraId="05864307" w14:textId="4ACA3752" w:rsidR="0068417E" w:rsidRPr="0068417E" w:rsidRDefault="0068417E" w:rsidP="0068417E">
      <w:pPr>
        <w:spacing w:line="360" w:lineRule="auto"/>
        <w:ind w:left="720" w:hanging="360"/>
        <w:jc w:val="both"/>
        <w:rPr>
          <w:rFonts w:ascii="Times New Roman" w:hAnsi="Times New Roman" w:cs="Times New Roman"/>
          <w:sz w:val="24"/>
          <w:szCs w:val="24"/>
        </w:rPr>
      </w:pPr>
      <w:r w:rsidRPr="0068417E">
        <w:rPr>
          <w:rFonts w:ascii="Times New Roman" w:hAnsi="Times New Roman" w:cs="Times New Roman"/>
          <w:sz w:val="24"/>
          <w:szCs w:val="24"/>
        </w:rPr>
        <w:lastRenderedPageBreak/>
        <w:t xml:space="preserve">Rahman, M., &amp; Chowdhury, F. (2018). Factors influencing customer satisfaction and repurchase intention in the cake industry. </w:t>
      </w:r>
      <w:r w:rsidRPr="0068417E">
        <w:rPr>
          <w:rFonts w:ascii="Times New Roman" w:hAnsi="Times New Roman" w:cs="Times New Roman"/>
          <w:i/>
          <w:iCs/>
          <w:sz w:val="24"/>
          <w:szCs w:val="24"/>
        </w:rPr>
        <w:t>Journal of Marketing Research and Case Studies</w:t>
      </w:r>
      <w:r w:rsidRPr="0068417E">
        <w:rPr>
          <w:rFonts w:ascii="Times New Roman" w:hAnsi="Times New Roman" w:cs="Times New Roman"/>
          <w:sz w:val="24"/>
          <w:szCs w:val="24"/>
        </w:rPr>
        <w:t xml:space="preserve">, 2018, 1–10. </w:t>
      </w:r>
    </w:p>
    <w:p w14:paraId="5900A4C4" w14:textId="47388FBB" w:rsidR="00106399" w:rsidRDefault="0068417E" w:rsidP="0068417E">
      <w:pPr>
        <w:spacing w:line="360" w:lineRule="auto"/>
        <w:ind w:left="720" w:hanging="360"/>
        <w:jc w:val="both"/>
        <w:rPr>
          <w:rFonts w:ascii="Times New Roman" w:hAnsi="Times New Roman" w:cs="Times New Roman"/>
          <w:sz w:val="24"/>
          <w:szCs w:val="24"/>
        </w:rPr>
      </w:pPr>
      <w:r w:rsidRPr="0068417E">
        <w:rPr>
          <w:rFonts w:ascii="Times New Roman" w:hAnsi="Times New Roman" w:cs="Times New Roman"/>
          <w:sz w:val="24"/>
          <w:szCs w:val="24"/>
        </w:rPr>
        <w:t xml:space="preserve">Smith, L., &amp; Johnson, K. (2021). Consumer awareness and acceptance of healthier cake ingredients: An emerging trend. </w:t>
      </w:r>
      <w:r w:rsidRPr="0068417E">
        <w:rPr>
          <w:rFonts w:ascii="Times New Roman" w:hAnsi="Times New Roman" w:cs="Times New Roman"/>
          <w:i/>
          <w:iCs/>
          <w:sz w:val="24"/>
          <w:szCs w:val="24"/>
        </w:rPr>
        <w:t>Journal of Nutrition and Food Sciences</w:t>
      </w:r>
      <w:r w:rsidRPr="0068417E">
        <w:rPr>
          <w:rFonts w:ascii="Times New Roman" w:hAnsi="Times New Roman" w:cs="Times New Roman"/>
          <w:sz w:val="24"/>
          <w:szCs w:val="24"/>
        </w:rPr>
        <w:t xml:space="preserve">, 11(4), 300–312. </w:t>
      </w:r>
    </w:p>
    <w:p w14:paraId="6C1C4410" w14:textId="056FB041" w:rsidR="007B0CA0" w:rsidRPr="00106399" w:rsidRDefault="007B0CA0" w:rsidP="0068417E">
      <w:pPr>
        <w:spacing w:line="360" w:lineRule="auto"/>
        <w:ind w:left="720" w:hanging="360"/>
        <w:jc w:val="both"/>
        <w:rPr>
          <w:rFonts w:ascii="Times New Roman" w:hAnsi="Times New Roman" w:cs="Times New Roman"/>
          <w:sz w:val="24"/>
          <w:szCs w:val="24"/>
        </w:rPr>
      </w:pPr>
      <w:r w:rsidRPr="007B0CA0">
        <w:rPr>
          <w:rFonts w:ascii="Times New Roman" w:hAnsi="Times New Roman" w:cs="Times New Roman"/>
          <w:sz w:val="24"/>
          <w:szCs w:val="24"/>
        </w:rPr>
        <w:t>Martinez, M. M., &amp; Gomez, M. (2019). Current trends in the realm of baking: When indulgent consumers demand healthy sustainable foods. </w:t>
      </w:r>
      <w:r w:rsidRPr="007B0CA0">
        <w:rPr>
          <w:rFonts w:ascii="Times New Roman" w:hAnsi="Times New Roman" w:cs="Times New Roman"/>
          <w:i/>
          <w:iCs/>
          <w:sz w:val="24"/>
          <w:szCs w:val="24"/>
        </w:rPr>
        <w:t>Foods</w:t>
      </w:r>
      <w:r w:rsidRPr="007B0CA0">
        <w:rPr>
          <w:rFonts w:ascii="Times New Roman" w:hAnsi="Times New Roman" w:cs="Times New Roman"/>
          <w:sz w:val="24"/>
          <w:szCs w:val="24"/>
        </w:rPr>
        <w:t>, </w:t>
      </w:r>
      <w:r w:rsidRPr="007B0CA0">
        <w:rPr>
          <w:rFonts w:ascii="Times New Roman" w:hAnsi="Times New Roman" w:cs="Times New Roman"/>
          <w:i/>
          <w:iCs/>
          <w:sz w:val="24"/>
          <w:szCs w:val="24"/>
        </w:rPr>
        <w:t>8</w:t>
      </w:r>
      <w:r w:rsidRPr="007B0CA0">
        <w:rPr>
          <w:rFonts w:ascii="Times New Roman" w:hAnsi="Times New Roman" w:cs="Times New Roman"/>
          <w:sz w:val="24"/>
          <w:szCs w:val="24"/>
        </w:rPr>
        <w:t>(10), 518.</w:t>
      </w:r>
    </w:p>
    <w:p w14:paraId="27F05F95" w14:textId="1D44AD9E" w:rsidR="007F7A59" w:rsidRDefault="007B0CA0" w:rsidP="0068417E">
      <w:pPr>
        <w:spacing w:after="0" w:line="360" w:lineRule="auto"/>
        <w:ind w:left="720" w:hanging="360"/>
        <w:jc w:val="both"/>
        <w:rPr>
          <w:rFonts w:ascii="Times New Roman" w:eastAsia="Times New Roman" w:hAnsi="Times New Roman" w:cs="Times New Roman"/>
          <w:color w:val="000000"/>
          <w:kern w:val="0"/>
          <w:sz w:val="24"/>
          <w:szCs w:val="24"/>
          <w:lang w:eastAsia="en-IN"/>
          <w14:ligatures w14:val="none"/>
        </w:rPr>
      </w:pPr>
      <w:proofErr w:type="spellStart"/>
      <w:r w:rsidRPr="007B0CA0">
        <w:rPr>
          <w:rFonts w:ascii="Times New Roman" w:eastAsia="Times New Roman" w:hAnsi="Times New Roman" w:cs="Times New Roman"/>
          <w:color w:val="000000"/>
          <w:kern w:val="0"/>
          <w:sz w:val="24"/>
          <w:szCs w:val="24"/>
          <w:lang w:eastAsia="en-IN"/>
          <w14:ligatures w14:val="none"/>
        </w:rPr>
        <w:t>Velickova</w:t>
      </w:r>
      <w:proofErr w:type="spellEnd"/>
      <w:r w:rsidRPr="007B0CA0">
        <w:rPr>
          <w:rFonts w:ascii="Times New Roman" w:eastAsia="Times New Roman" w:hAnsi="Times New Roman" w:cs="Times New Roman"/>
          <w:color w:val="000000"/>
          <w:kern w:val="0"/>
          <w:sz w:val="24"/>
          <w:szCs w:val="24"/>
          <w:lang w:eastAsia="en-IN"/>
          <w14:ligatures w14:val="none"/>
        </w:rPr>
        <w:t xml:space="preserve">, E., &amp; </w:t>
      </w:r>
      <w:proofErr w:type="spellStart"/>
      <w:r w:rsidRPr="007B0CA0">
        <w:rPr>
          <w:rFonts w:ascii="Times New Roman" w:eastAsia="Times New Roman" w:hAnsi="Times New Roman" w:cs="Times New Roman"/>
          <w:color w:val="000000"/>
          <w:kern w:val="0"/>
          <w:sz w:val="24"/>
          <w:szCs w:val="24"/>
          <w:lang w:eastAsia="en-IN"/>
          <w14:ligatures w14:val="none"/>
        </w:rPr>
        <w:t>Tomovska</w:t>
      </w:r>
      <w:proofErr w:type="spellEnd"/>
      <w:r w:rsidRPr="007B0CA0">
        <w:rPr>
          <w:rFonts w:ascii="Times New Roman" w:eastAsia="Times New Roman" w:hAnsi="Times New Roman" w:cs="Times New Roman"/>
          <w:color w:val="000000"/>
          <w:kern w:val="0"/>
          <w:sz w:val="24"/>
          <w:szCs w:val="24"/>
          <w:lang w:eastAsia="en-IN"/>
          <w14:ligatures w14:val="none"/>
        </w:rPr>
        <w:t>, E. (2025). Emerging trends in the baking market and consumers’ demands, preferences, and acceptance of sourdough-based products. </w:t>
      </w:r>
      <w:r w:rsidRPr="007B0CA0">
        <w:rPr>
          <w:rFonts w:ascii="Times New Roman" w:eastAsia="Times New Roman" w:hAnsi="Times New Roman" w:cs="Times New Roman"/>
          <w:i/>
          <w:iCs/>
          <w:color w:val="000000"/>
          <w:kern w:val="0"/>
          <w:sz w:val="24"/>
          <w:szCs w:val="24"/>
          <w:lang w:eastAsia="en-IN"/>
          <w14:ligatures w14:val="none"/>
        </w:rPr>
        <w:t>Handbook of Sourdough Microbiota and Fermentation</w:t>
      </w:r>
      <w:r w:rsidRPr="007B0CA0">
        <w:rPr>
          <w:rFonts w:ascii="Times New Roman" w:eastAsia="Times New Roman" w:hAnsi="Times New Roman" w:cs="Times New Roman"/>
          <w:color w:val="000000"/>
          <w:kern w:val="0"/>
          <w:sz w:val="24"/>
          <w:szCs w:val="24"/>
          <w:lang w:eastAsia="en-IN"/>
          <w14:ligatures w14:val="none"/>
        </w:rPr>
        <w:t>, 449-467.</w:t>
      </w:r>
    </w:p>
    <w:p w14:paraId="369DC88F" w14:textId="1FD5817F" w:rsidR="007B0CA0" w:rsidRDefault="007B0CA0" w:rsidP="0068417E">
      <w:pPr>
        <w:spacing w:after="0" w:line="360" w:lineRule="auto"/>
        <w:ind w:left="720" w:hanging="360"/>
        <w:jc w:val="both"/>
        <w:rPr>
          <w:rFonts w:ascii="Times New Roman" w:eastAsia="Times New Roman" w:hAnsi="Times New Roman" w:cs="Times New Roman"/>
          <w:color w:val="000000"/>
          <w:kern w:val="0"/>
          <w:sz w:val="24"/>
          <w:szCs w:val="24"/>
          <w:lang w:eastAsia="en-IN"/>
          <w14:ligatures w14:val="none"/>
        </w:rPr>
      </w:pPr>
      <w:r w:rsidRPr="007B0CA0">
        <w:rPr>
          <w:rFonts w:ascii="Times New Roman" w:eastAsia="Times New Roman" w:hAnsi="Times New Roman" w:cs="Times New Roman"/>
          <w:color w:val="000000"/>
          <w:kern w:val="0"/>
          <w:sz w:val="24"/>
          <w:szCs w:val="24"/>
          <w:lang w:eastAsia="en-IN"/>
          <w14:ligatures w14:val="none"/>
        </w:rPr>
        <w:t xml:space="preserve">Alba-Martínez, J., </w:t>
      </w:r>
      <w:proofErr w:type="spellStart"/>
      <w:r w:rsidRPr="007B0CA0">
        <w:rPr>
          <w:rFonts w:ascii="Times New Roman" w:eastAsia="Times New Roman" w:hAnsi="Times New Roman" w:cs="Times New Roman"/>
          <w:color w:val="000000"/>
          <w:kern w:val="0"/>
          <w:sz w:val="24"/>
          <w:szCs w:val="24"/>
          <w:lang w:eastAsia="en-IN"/>
          <w14:ligatures w14:val="none"/>
        </w:rPr>
        <w:t>Bononad-Olmo</w:t>
      </w:r>
      <w:proofErr w:type="spellEnd"/>
      <w:r w:rsidRPr="007B0CA0">
        <w:rPr>
          <w:rFonts w:ascii="Times New Roman" w:eastAsia="Times New Roman" w:hAnsi="Times New Roman" w:cs="Times New Roman"/>
          <w:color w:val="000000"/>
          <w:kern w:val="0"/>
          <w:sz w:val="24"/>
          <w:szCs w:val="24"/>
          <w:lang w:eastAsia="en-IN"/>
          <w14:ligatures w14:val="none"/>
        </w:rPr>
        <w:t xml:space="preserve">, A., </w:t>
      </w:r>
      <w:proofErr w:type="spellStart"/>
      <w:r w:rsidRPr="007B0CA0">
        <w:rPr>
          <w:rFonts w:ascii="Times New Roman" w:eastAsia="Times New Roman" w:hAnsi="Times New Roman" w:cs="Times New Roman"/>
          <w:color w:val="000000"/>
          <w:kern w:val="0"/>
          <w:sz w:val="24"/>
          <w:szCs w:val="24"/>
          <w:lang w:eastAsia="en-IN"/>
          <w14:ligatures w14:val="none"/>
        </w:rPr>
        <w:t>Igual</w:t>
      </w:r>
      <w:proofErr w:type="spellEnd"/>
      <w:r w:rsidRPr="007B0CA0">
        <w:rPr>
          <w:rFonts w:ascii="Times New Roman" w:eastAsia="Times New Roman" w:hAnsi="Times New Roman" w:cs="Times New Roman"/>
          <w:color w:val="000000"/>
          <w:kern w:val="0"/>
          <w:sz w:val="24"/>
          <w:szCs w:val="24"/>
          <w:lang w:eastAsia="en-IN"/>
          <w14:ligatures w14:val="none"/>
        </w:rPr>
        <w:t>, M., Cunha, L. M., Martínez-Monzó, J., &amp; García-Segovia, P. (2022). Role of Visual Assessment of High-Quality Cakes in Emotional Response of Consumers. </w:t>
      </w:r>
      <w:r w:rsidRPr="007B0CA0">
        <w:rPr>
          <w:rFonts w:ascii="Times New Roman" w:eastAsia="Times New Roman" w:hAnsi="Times New Roman" w:cs="Times New Roman"/>
          <w:i/>
          <w:iCs/>
          <w:color w:val="000000"/>
          <w:kern w:val="0"/>
          <w:sz w:val="24"/>
          <w:szCs w:val="24"/>
          <w:lang w:eastAsia="en-IN"/>
          <w14:ligatures w14:val="none"/>
        </w:rPr>
        <w:t>Foods</w:t>
      </w:r>
      <w:r w:rsidRPr="007B0CA0">
        <w:rPr>
          <w:rFonts w:ascii="Times New Roman" w:eastAsia="Times New Roman" w:hAnsi="Times New Roman" w:cs="Times New Roman"/>
          <w:color w:val="000000"/>
          <w:kern w:val="0"/>
          <w:sz w:val="24"/>
          <w:szCs w:val="24"/>
          <w:lang w:eastAsia="en-IN"/>
          <w14:ligatures w14:val="none"/>
        </w:rPr>
        <w:t>, </w:t>
      </w:r>
      <w:r w:rsidRPr="007B0CA0">
        <w:rPr>
          <w:rFonts w:ascii="Times New Roman" w:eastAsia="Times New Roman" w:hAnsi="Times New Roman" w:cs="Times New Roman"/>
          <w:i/>
          <w:iCs/>
          <w:color w:val="000000"/>
          <w:kern w:val="0"/>
          <w:sz w:val="24"/>
          <w:szCs w:val="24"/>
          <w:lang w:eastAsia="en-IN"/>
          <w14:ligatures w14:val="none"/>
        </w:rPr>
        <w:t>11</w:t>
      </w:r>
      <w:r w:rsidRPr="007B0CA0">
        <w:rPr>
          <w:rFonts w:ascii="Times New Roman" w:eastAsia="Times New Roman" w:hAnsi="Times New Roman" w:cs="Times New Roman"/>
          <w:color w:val="000000"/>
          <w:kern w:val="0"/>
          <w:sz w:val="24"/>
          <w:szCs w:val="24"/>
          <w:lang w:eastAsia="en-IN"/>
          <w14:ligatures w14:val="none"/>
        </w:rPr>
        <w:t>(10), 1412.</w:t>
      </w:r>
    </w:p>
    <w:p w14:paraId="21FAEB27" w14:textId="0A6324B0" w:rsidR="00C629BE" w:rsidRPr="00746369" w:rsidRDefault="007B0CA0" w:rsidP="00746369">
      <w:pPr>
        <w:spacing w:after="0" w:line="360" w:lineRule="auto"/>
        <w:ind w:left="720" w:hanging="360"/>
        <w:jc w:val="both"/>
        <w:rPr>
          <w:rFonts w:ascii="Times New Roman" w:eastAsia="Times New Roman" w:hAnsi="Times New Roman" w:cs="Times New Roman"/>
          <w:color w:val="000000"/>
          <w:kern w:val="0"/>
          <w:sz w:val="24"/>
          <w:szCs w:val="24"/>
          <w:lang w:eastAsia="en-IN"/>
          <w14:ligatures w14:val="none"/>
        </w:rPr>
      </w:pPr>
      <w:r w:rsidRPr="007B0CA0">
        <w:rPr>
          <w:rFonts w:ascii="Times New Roman" w:eastAsia="Times New Roman" w:hAnsi="Times New Roman" w:cs="Times New Roman"/>
          <w:color w:val="000000"/>
          <w:kern w:val="0"/>
          <w:sz w:val="24"/>
          <w:szCs w:val="24"/>
          <w:lang w:eastAsia="en-IN"/>
          <w14:ligatures w14:val="none"/>
        </w:rPr>
        <w:t>Hashem, K. M., He, F. J., Alderton, S. A., &amp; MacGregor, G. A. (2018). Cross-sectional survey of the amount of sugar and energy in cakes and biscuits on sale in the UK for the evaluation of the sugar-reduction programme. </w:t>
      </w:r>
      <w:r w:rsidRPr="007B0CA0">
        <w:rPr>
          <w:rFonts w:ascii="Times New Roman" w:eastAsia="Times New Roman" w:hAnsi="Times New Roman" w:cs="Times New Roman"/>
          <w:i/>
          <w:iCs/>
          <w:color w:val="000000"/>
          <w:kern w:val="0"/>
          <w:sz w:val="24"/>
          <w:szCs w:val="24"/>
          <w:lang w:eastAsia="en-IN"/>
          <w14:ligatures w14:val="none"/>
        </w:rPr>
        <w:t>BMJ open</w:t>
      </w:r>
      <w:r w:rsidRPr="007B0CA0">
        <w:rPr>
          <w:rFonts w:ascii="Times New Roman" w:eastAsia="Times New Roman" w:hAnsi="Times New Roman" w:cs="Times New Roman"/>
          <w:color w:val="000000"/>
          <w:kern w:val="0"/>
          <w:sz w:val="24"/>
          <w:szCs w:val="24"/>
          <w:lang w:eastAsia="en-IN"/>
          <w14:ligatures w14:val="none"/>
        </w:rPr>
        <w:t>, </w:t>
      </w:r>
      <w:r w:rsidRPr="007B0CA0">
        <w:rPr>
          <w:rFonts w:ascii="Times New Roman" w:eastAsia="Times New Roman" w:hAnsi="Times New Roman" w:cs="Times New Roman"/>
          <w:i/>
          <w:iCs/>
          <w:color w:val="000000"/>
          <w:kern w:val="0"/>
          <w:sz w:val="24"/>
          <w:szCs w:val="24"/>
          <w:lang w:eastAsia="en-IN"/>
          <w14:ligatures w14:val="none"/>
        </w:rPr>
        <w:t>8</w:t>
      </w:r>
      <w:r w:rsidRPr="007B0CA0">
        <w:rPr>
          <w:rFonts w:ascii="Times New Roman" w:eastAsia="Times New Roman" w:hAnsi="Times New Roman" w:cs="Times New Roman"/>
          <w:color w:val="000000"/>
          <w:kern w:val="0"/>
          <w:sz w:val="24"/>
          <w:szCs w:val="24"/>
          <w:lang w:eastAsia="en-IN"/>
          <w14:ligatures w14:val="none"/>
        </w:rPr>
        <w:t>(7), e019075.</w:t>
      </w:r>
    </w:p>
    <w:sectPr w:rsidR="00C629BE" w:rsidRPr="0074636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C0800" w14:textId="77777777" w:rsidR="001232CC" w:rsidRDefault="001232CC" w:rsidP="001D0C49">
      <w:pPr>
        <w:spacing w:after="0" w:line="240" w:lineRule="auto"/>
      </w:pPr>
      <w:r>
        <w:separator/>
      </w:r>
    </w:p>
  </w:endnote>
  <w:endnote w:type="continuationSeparator" w:id="0">
    <w:p w14:paraId="24F2D2DD" w14:textId="77777777" w:rsidR="001232CC" w:rsidRDefault="001232CC" w:rsidP="001D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F113" w14:textId="77777777" w:rsidR="001D0C49" w:rsidRDefault="001D0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0EB5F" w14:textId="77777777" w:rsidR="001D0C49" w:rsidRDefault="001D0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3439" w14:textId="77777777" w:rsidR="001D0C49" w:rsidRDefault="001D0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A2377" w14:textId="77777777" w:rsidR="001232CC" w:rsidRDefault="001232CC" w:rsidP="001D0C49">
      <w:pPr>
        <w:spacing w:after="0" w:line="240" w:lineRule="auto"/>
      </w:pPr>
      <w:r>
        <w:separator/>
      </w:r>
    </w:p>
  </w:footnote>
  <w:footnote w:type="continuationSeparator" w:id="0">
    <w:p w14:paraId="3290E461" w14:textId="77777777" w:rsidR="001232CC" w:rsidRDefault="001232CC" w:rsidP="001D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4511" w14:textId="1E5578FC" w:rsidR="001D0C49" w:rsidRDefault="001D0C49">
    <w:pPr>
      <w:pStyle w:val="Header"/>
    </w:pPr>
    <w:r>
      <w:rPr>
        <w:noProof/>
      </w:rPr>
      <w:pict w14:anchorId="7DE6E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29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F902" w14:textId="4F9F3A45" w:rsidR="001D0C49" w:rsidRDefault="001D0C49">
    <w:pPr>
      <w:pStyle w:val="Header"/>
    </w:pPr>
    <w:r>
      <w:rPr>
        <w:noProof/>
      </w:rPr>
      <w:pict w14:anchorId="5321B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29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D8DF6" w14:textId="596C6390" w:rsidR="001D0C49" w:rsidRDefault="001D0C49">
    <w:pPr>
      <w:pStyle w:val="Header"/>
    </w:pPr>
    <w:r>
      <w:rPr>
        <w:noProof/>
      </w:rPr>
      <w:pict w14:anchorId="00A87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129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E68"/>
    <w:multiLevelType w:val="hybridMultilevel"/>
    <w:tmpl w:val="3194407A"/>
    <w:lvl w:ilvl="0" w:tplc="E3A01952">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E01EFD"/>
    <w:multiLevelType w:val="hybridMultilevel"/>
    <w:tmpl w:val="86448672"/>
    <w:lvl w:ilvl="0" w:tplc="9778552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6A67DD"/>
    <w:multiLevelType w:val="multilevel"/>
    <w:tmpl w:val="7BF24E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B45E9A"/>
    <w:multiLevelType w:val="multilevel"/>
    <w:tmpl w:val="7BF24E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BA1800"/>
    <w:multiLevelType w:val="hybridMultilevel"/>
    <w:tmpl w:val="2DB2718E"/>
    <w:lvl w:ilvl="0" w:tplc="DCF2B562">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CC7F20"/>
    <w:multiLevelType w:val="hybridMultilevel"/>
    <w:tmpl w:val="460CB034"/>
    <w:lvl w:ilvl="0" w:tplc="51627CCA">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323092"/>
    <w:multiLevelType w:val="multilevel"/>
    <w:tmpl w:val="8C82EB94"/>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5454DA2"/>
    <w:multiLevelType w:val="multilevel"/>
    <w:tmpl w:val="A71EB9B4"/>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A45C03"/>
    <w:multiLevelType w:val="hybridMultilevel"/>
    <w:tmpl w:val="CDF0FB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3AA1838"/>
    <w:multiLevelType w:val="hybridMultilevel"/>
    <w:tmpl w:val="34E6A1D8"/>
    <w:lvl w:ilvl="0" w:tplc="814240F6">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45D6B06"/>
    <w:multiLevelType w:val="multilevel"/>
    <w:tmpl w:val="7BF24E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E0D6E1F"/>
    <w:multiLevelType w:val="multilevel"/>
    <w:tmpl w:val="D03E7E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4463A2"/>
    <w:multiLevelType w:val="hybridMultilevel"/>
    <w:tmpl w:val="25DE06C4"/>
    <w:lvl w:ilvl="0" w:tplc="F8E4E584">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746535"/>
    <w:multiLevelType w:val="hybridMultilevel"/>
    <w:tmpl w:val="B5621E32"/>
    <w:lvl w:ilvl="0" w:tplc="BE5EAEF0">
      <w:start w:val="2"/>
      <w:numFmt w:val="upperRoman"/>
      <w:lvlText w:val="(%1)"/>
      <w:lvlJc w:val="left"/>
      <w:pPr>
        <w:ind w:left="1080" w:hanging="720"/>
      </w:pPr>
      <w:rPr>
        <w:rFonts w:hint="default"/>
        <w:color w:val="000000" w:themeColor="text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540910"/>
    <w:multiLevelType w:val="multilevel"/>
    <w:tmpl w:val="D8467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2D198C"/>
    <w:multiLevelType w:val="multilevel"/>
    <w:tmpl w:val="D03E7E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5E3F28"/>
    <w:multiLevelType w:val="multilevel"/>
    <w:tmpl w:val="4CDE425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06485D"/>
    <w:multiLevelType w:val="multilevel"/>
    <w:tmpl w:val="7BF24E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1"/>
  </w:num>
  <w:num w:numId="3">
    <w:abstractNumId w:val="17"/>
  </w:num>
  <w:num w:numId="4">
    <w:abstractNumId w:val="8"/>
  </w:num>
  <w:num w:numId="5">
    <w:abstractNumId w:val="7"/>
  </w:num>
  <w:num w:numId="6">
    <w:abstractNumId w:val="10"/>
  </w:num>
  <w:num w:numId="7">
    <w:abstractNumId w:val="3"/>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13"/>
  </w:num>
  <w:num w:numId="13">
    <w:abstractNumId w:val="0"/>
  </w:num>
  <w:num w:numId="14">
    <w:abstractNumId w:val="16"/>
  </w:num>
  <w:num w:numId="15">
    <w:abstractNumId w:val="9"/>
  </w:num>
  <w:num w:numId="16">
    <w:abstractNumId w:val="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D1"/>
    <w:rsid w:val="000355C1"/>
    <w:rsid w:val="00050801"/>
    <w:rsid w:val="00091610"/>
    <w:rsid w:val="000B0837"/>
    <w:rsid w:val="000B2F73"/>
    <w:rsid w:val="000C2E1E"/>
    <w:rsid w:val="000D654E"/>
    <w:rsid w:val="000E0221"/>
    <w:rsid w:val="001021D1"/>
    <w:rsid w:val="00106399"/>
    <w:rsid w:val="001232CC"/>
    <w:rsid w:val="00161B84"/>
    <w:rsid w:val="00162985"/>
    <w:rsid w:val="0018758A"/>
    <w:rsid w:val="001D0C49"/>
    <w:rsid w:val="001D34E9"/>
    <w:rsid w:val="001F153E"/>
    <w:rsid w:val="00215103"/>
    <w:rsid w:val="00246A0A"/>
    <w:rsid w:val="00253248"/>
    <w:rsid w:val="002948B1"/>
    <w:rsid w:val="002A6E41"/>
    <w:rsid w:val="002D0CA9"/>
    <w:rsid w:val="002D44C6"/>
    <w:rsid w:val="00306B01"/>
    <w:rsid w:val="003B09FE"/>
    <w:rsid w:val="003C6E22"/>
    <w:rsid w:val="003F6B22"/>
    <w:rsid w:val="00416328"/>
    <w:rsid w:val="00421A58"/>
    <w:rsid w:val="004476B6"/>
    <w:rsid w:val="00492852"/>
    <w:rsid w:val="004D6DDE"/>
    <w:rsid w:val="004F4D77"/>
    <w:rsid w:val="00530565"/>
    <w:rsid w:val="00542C77"/>
    <w:rsid w:val="00557DFD"/>
    <w:rsid w:val="00582073"/>
    <w:rsid w:val="005939FB"/>
    <w:rsid w:val="005B31AE"/>
    <w:rsid w:val="0066534A"/>
    <w:rsid w:val="0068417E"/>
    <w:rsid w:val="006A3BDF"/>
    <w:rsid w:val="006B3179"/>
    <w:rsid w:val="00743FF5"/>
    <w:rsid w:val="00746369"/>
    <w:rsid w:val="007969E8"/>
    <w:rsid w:val="007A1FC1"/>
    <w:rsid w:val="007B0CA0"/>
    <w:rsid w:val="007D562A"/>
    <w:rsid w:val="007E33D5"/>
    <w:rsid w:val="007F1191"/>
    <w:rsid w:val="007F7A59"/>
    <w:rsid w:val="00844FD7"/>
    <w:rsid w:val="008952D7"/>
    <w:rsid w:val="00897C19"/>
    <w:rsid w:val="008D0929"/>
    <w:rsid w:val="00930962"/>
    <w:rsid w:val="00944031"/>
    <w:rsid w:val="0094786F"/>
    <w:rsid w:val="00967081"/>
    <w:rsid w:val="009E7351"/>
    <w:rsid w:val="00A05AA2"/>
    <w:rsid w:val="00A16ABD"/>
    <w:rsid w:val="00A2459E"/>
    <w:rsid w:val="00A36B06"/>
    <w:rsid w:val="00A837DE"/>
    <w:rsid w:val="00A862D1"/>
    <w:rsid w:val="00AA02B9"/>
    <w:rsid w:val="00AB689B"/>
    <w:rsid w:val="00AD3666"/>
    <w:rsid w:val="00AD5E79"/>
    <w:rsid w:val="00AF4C50"/>
    <w:rsid w:val="00B05C11"/>
    <w:rsid w:val="00B4742E"/>
    <w:rsid w:val="00B515FD"/>
    <w:rsid w:val="00B63786"/>
    <w:rsid w:val="00BA6809"/>
    <w:rsid w:val="00BD3A56"/>
    <w:rsid w:val="00C01F1F"/>
    <w:rsid w:val="00C629BE"/>
    <w:rsid w:val="00C73948"/>
    <w:rsid w:val="00C8027A"/>
    <w:rsid w:val="00CA1426"/>
    <w:rsid w:val="00CB3504"/>
    <w:rsid w:val="00CF30E7"/>
    <w:rsid w:val="00D66A47"/>
    <w:rsid w:val="00D8011F"/>
    <w:rsid w:val="00DA65FB"/>
    <w:rsid w:val="00DB0291"/>
    <w:rsid w:val="00DB5539"/>
    <w:rsid w:val="00DF3C21"/>
    <w:rsid w:val="00DF60DB"/>
    <w:rsid w:val="00E35652"/>
    <w:rsid w:val="00E65D92"/>
    <w:rsid w:val="00E849D6"/>
    <w:rsid w:val="00EC183C"/>
    <w:rsid w:val="00ED6827"/>
    <w:rsid w:val="00F012D9"/>
    <w:rsid w:val="00F06936"/>
    <w:rsid w:val="00F32B18"/>
    <w:rsid w:val="00F44195"/>
    <w:rsid w:val="00FA7C4D"/>
    <w:rsid w:val="00FD03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4FC17F"/>
  <w15:chartTrackingRefBased/>
  <w15:docId w15:val="{BE3904BF-6AAB-4563-9582-1399832B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2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62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862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62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62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62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2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2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2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2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62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862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62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62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6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2D1"/>
    <w:rPr>
      <w:rFonts w:eastAsiaTheme="majorEastAsia" w:cstheme="majorBidi"/>
      <w:color w:val="272727" w:themeColor="text1" w:themeTint="D8"/>
    </w:rPr>
  </w:style>
  <w:style w:type="paragraph" w:styleId="Title">
    <w:name w:val="Title"/>
    <w:basedOn w:val="Normal"/>
    <w:next w:val="Normal"/>
    <w:link w:val="TitleChar"/>
    <w:uiPriority w:val="10"/>
    <w:qFormat/>
    <w:rsid w:val="00A86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2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2D1"/>
    <w:pPr>
      <w:spacing w:before="160"/>
      <w:jc w:val="center"/>
    </w:pPr>
    <w:rPr>
      <w:i/>
      <w:iCs/>
      <w:color w:val="404040" w:themeColor="text1" w:themeTint="BF"/>
    </w:rPr>
  </w:style>
  <w:style w:type="character" w:customStyle="1" w:styleId="QuoteChar">
    <w:name w:val="Quote Char"/>
    <w:basedOn w:val="DefaultParagraphFont"/>
    <w:link w:val="Quote"/>
    <w:uiPriority w:val="29"/>
    <w:rsid w:val="00A862D1"/>
    <w:rPr>
      <w:i/>
      <w:iCs/>
      <w:color w:val="404040" w:themeColor="text1" w:themeTint="BF"/>
    </w:rPr>
  </w:style>
  <w:style w:type="paragraph" w:styleId="ListParagraph">
    <w:name w:val="List Paragraph"/>
    <w:basedOn w:val="Normal"/>
    <w:uiPriority w:val="34"/>
    <w:qFormat/>
    <w:rsid w:val="00A862D1"/>
    <w:pPr>
      <w:ind w:left="720"/>
      <w:contextualSpacing/>
    </w:pPr>
  </w:style>
  <w:style w:type="character" w:styleId="IntenseEmphasis">
    <w:name w:val="Intense Emphasis"/>
    <w:basedOn w:val="DefaultParagraphFont"/>
    <w:uiPriority w:val="21"/>
    <w:qFormat/>
    <w:rsid w:val="00A862D1"/>
    <w:rPr>
      <w:i/>
      <w:iCs/>
      <w:color w:val="2F5496" w:themeColor="accent1" w:themeShade="BF"/>
    </w:rPr>
  </w:style>
  <w:style w:type="paragraph" w:styleId="IntenseQuote">
    <w:name w:val="Intense Quote"/>
    <w:basedOn w:val="Normal"/>
    <w:next w:val="Normal"/>
    <w:link w:val="IntenseQuoteChar"/>
    <w:uiPriority w:val="30"/>
    <w:qFormat/>
    <w:rsid w:val="00A86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62D1"/>
    <w:rPr>
      <w:i/>
      <w:iCs/>
      <w:color w:val="2F5496" w:themeColor="accent1" w:themeShade="BF"/>
    </w:rPr>
  </w:style>
  <w:style w:type="character" w:styleId="IntenseReference">
    <w:name w:val="Intense Reference"/>
    <w:basedOn w:val="DefaultParagraphFont"/>
    <w:uiPriority w:val="32"/>
    <w:qFormat/>
    <w:rsid w:val="00A862D1"/>
    <w:rPr>
      <w:b/>
      <w:bCs/>
      <w:smallCaps/>
      <w:color w:val="2F5496" w:themeColor="accent1" w:themeShade="BF"/>
      <w:spacing w:val="5"/>
    </w:rPr>
  </w:style>
  <w:style w:type="character" w:styleId="Hyperlink">
    <w:name w:val="Hyperlink"/>
    <w:basedOn w:val="DefaultParagraphFont"/>
    <w:uiPriority w:val="99"/>
    <w:unhideWhenUsed/>
    <w:rsid w:val="00421A58"/>
    <w:rPr>
      <w:color w:val="0563C1" w:themeColor="hyperlink"/>
      <w:u w:val="single"/>
    </w:rPr>
  </w:style>
  <w:style w:type="character" w:styleId="UnresolvedMention">
    <w:name w:val="Unresolved Mention"/>
    <w:basedOn w:val="DefaultParagraphFont"/>
    <w:uiPriority w:val="99"/>
    <w:semiHidden/>
    <w:unhideWhenUsed/>
    <w:rsid w:val="00421A58"/>
    <w:rPr>
      <w:color w:val="605E5C"/>
      <w:shd w:val="clear" w:color="auto" w:fill="E1DFDD"/>
    </w:rPr>
  </w:style>
  <w:style w:type="paragraph" w:styleId="NormalWeb">
    <w:name w:val="Normal (Web)"/>
    <w:basedOn w:val="Normal"/>
    <w:uiPriority w:val="99"/>
    <w:unhideWhenUsed/>
    <w:rsid w:val="00B4742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B4742E"/>
    <w:rPr>
      <w:b/>
      <w:bCs/>
    </w:rPr>
  </w:style>
  <w:style w:type="table" w:styleId="TableGrid">
    <w:name w:val="Table Grid"/>
    <w:basedOn w:val="TableNormal"/>
    <w:uiPriority w:val="39"/>
    <w:rsid w:val="00CB3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97C19"/>
    <w:rPr>
      <w:i/>
      <w:iCs/>
    </w:rPr>
  </w:style>
  <w:style w:type="paragraph" w:styleId="Header">
    <w:name w:val="header"/>
    <w:basedOn w:val="Normal"/>
    <w:link w:val="HeaderChar"/>
    <w:uiPriority w:val="99"/>
    <w:unhideWhenUsed/>
    <w:rsid w:val="001D0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C49"/>
  </w:style>
  <w:style w:type="paragraph" w:styleId="Footer">
    <w:name w:val="footer"/>
    <w:basedOn w:val="Normal"/>
    <w:link w:val="FooterChar"/>
    <w:uiPriority w:val="99"/>
    <w:unhideWhenUsed/>
    <w:rsid w:val="001D0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10">
      <w:bodyDiv w:val="1"/>
      <w:marLeft w:val="0"/>
      <w:marRight w:val="0"/>
      <w:marTop w:val="0"/>
      <w:marBottom w:val="0"/>
      <w:divBdr>
        <w:top w:val="none" w:sz="0" w:space="0" w:color="auto"/>
        <w:left w:val="none" w:sz="0" w:space="0" w:color="auto"/>
        <w:bottom w:val="none" w:sz="0" w:space="0" w:color="auto"/>
        <w:right w:val="none" w:sz="0" w:space="0" w:color="auto"/>
      </w:divBdr>
    </w:div>
    <w:div w:id="65733848">
      <w:bodyDiv w:val="1"/>
      <w:marLeft w:val="0"/>
      <w:marRight w:val="0"/>
      <w:marTop w:val="0"/>
      <w:marBottom w:val="0"/>
      <w:divBdr>
        <w:top w:val="none" w:sz="0" w:space="0" w:color="auto"/>
        <w:left w:val="none" w:sz="0" w:space="0" w:color="auto"/>
        <w:bottom w:val="none" w:sz="0" w:space="0" w:color="auto"/>
        <w:right w:val="none" w:sz="0" w:space="0" w:color="auto"/>
      </w:divBdr>
    </w:div>
    <w:div w:id="81882618">
      <w:bodyDiv w:val="1"/>
      <w:marLeft w:val="0"/>
      <w:marRight w:val="0"/>
      <w:marTop w:val="0"/>
      <w:marBottom w:val="0"/>
      <w:divBdr>
        <w:top w:val="none" w:sz="0" w:space="0" w:color="auto"/>
        <w:left w:val="none" w:sz="0" w:space="0" w:color="auto"/>
        <w:bottom w:val="none" w:sz="0" w:space="0" w:color="auto"/>
        <w:right w:val="none" w:sz="0" w:space="0" w:color="auto"/>
      </w:divBdr>
    </w:div>
    <w:div w:id="94861152">
      <w:bodyDiv w:val="1"/>
      <w:marLeft w:val="0"/>
      <w:marRight w:val="0"/>
      <w:marTop w:val="0"/>
      <w:marBottom w:val="0"/>
      <w:divBdr>
        <w:top w:val="none" w:sz="0" w:space="0" w:color="auto"/>
        <w:left w:val="none" w:sz="0" w:space="0" w:color="auto"/>
        <w:bottom w:val="none" w:sz="0" w:space="0" w:color="auto"/>
        <w:right w:val="none" w:sz="0" w:space="0" w:color="auto"/>
      </w:divBdr>
    </w:div>
    <w:div w:id="100616828">
      <w:bodyDiv w:val="1"/>
      <w:marLeft w:val="0"/>
      <w:marRight w:val="0"/>
      <w:marTop w:val="0"/>
      <w:marBottom w:val="0"/>
      <w:divBdr>
        <w:top w:val="none" w:sz="0" w:space="0" w:color="auto"/>
        <w:left w:val="none" w:sz="0" w:space="0" w:color="auto"/>
        <w:bottom w:val="none" w:sz="0" w:space="0" w:color="auto"/>
        <w:right w:val="none" w:sz="0" w:space="0" w:color="auto"/>
      </w:divBdr>
    </w:div>
    <w:div w:id="136723737">
      <w:bodyDiv w:val="1"/>
      <w:marLeft w:val="0"/>
      <w:marRight w:val="0"/>
      <w:marTop w:val="0"/>
      <w:marBottom w:val="0"/>
      <w:divBdr>
        <w:top w:val="none" w:sz="0" w:space="0" w:color="auto"/>
        <w:left w:val="none" w:sz="0" w:space="0" w:color="auto"/>
        <w:bottom w:val="none" w:sz="0" w:space="0" w:color="auto"/>
        <w:right w:val="none" w:sz="0" w:space="0" w:color="auto"/>
      </w:divBdr>
    </w:div>
    <w:div w:id="163017502">
      <w:bodyDiv w:val="1"/>
      <w:marLeft w:val="0"/>
      <w:marRight w:val="0"/>
      <w:marTop w:val="0"/>
      <w:marBottom w:val="0"/>
      <w:divBdr>
        <w:top w:val="none" w:sz="0" w:space="0" w:color="auto"/>
        <w:left w:val="none" w:sz="0" w:space="0" w:color="auto"/>
        <w:bottom w:val="none" w:sz="0" w:space="0" w:color="auto"/>
        <w:right w:val="none" w:sz="0" w:space="0" w:color="auto"/>
      </w:divBdr>
    </w:div>
    <w:div w:id="200898440">
      <w:bodyDiv w:val="1"/>
      <w:marLeft w:val="0"/>
      <w:marRight w:val="0"/>
      <w:marTop w:val="0"/>
      <w:marBottom w:val="0"/>
      <w:divBdr>
        <w:top w:val="none" w:sz="0" w:space="0" w:color="auto"/>
        <w:left w:val="none" w:sz="0" w:space="0" w:color="auto"/>
        <w:bottom w:val="none" w:sz="0" w:space="0" w:color="auto"/>
        <w:right w:val="none" w:sz="0" w:space="0" w:color="auto"/>
      </w:divBdr>
    </w:div>
    <w:div w:id="202596602">
      <w:bodyDiv w:val="1"/>
      <w:marLeft w:val="0"/>
      <w:marRight w:val="0"/>
      <w:marTop w:val="0"/>
      <w:marBottom w:val="0"/>
      <w:divBdr>
        <w:top w:val="none" w:sz="0" w:space="0" w:color="auto"/>
        <w:left w:val="none" w:sz="0" w:space="0" w:color="auto"/>
        <w:bottom w:val="none" w:sz="0" w:space="0" w:color="auto"/>
        <w:right w:val="none" w:sz="0" w:space="0" w:color="auto"/>
      </w:divBdr>
    </w:div>
    <w:div w:id="203061189">
      <w:bodyDiv w:val="1"/>
      <w:marLeft w:val="0"/>
      <w:marRight w:val="0"/>
      <w:marTop w:val="0"/>
      <w:marBottom w:val="0"/>
      <w:divBdr>
        <w:top w:val="none" w:sz="0" w:space="0" w:color="auto"/>
        <w:left w:val="none" w:sz="0" w:space="0" w:color="auto"/>
        <w:bottom w:val="none" w:sz="0" w:space="0" w:color="auto"/>
        <w:right w:val="none" w:sz="0" w:space="0" w:color="auto"/>
      </w:divBdr>
    </w:div>
    <w:div w:id="250891166">
      <w:bodyDiv w:val="1"/>
      <w:marLeft w:val="0"/>
      <w:marRight w:val="0"/>
      <w:marTop w:val="0"/>
      <w:marBottom w:val="0"/>
      <w:divBdr>
        <w:top w:val="none" w:sz="0" w:space="0" w:color="auto"/>
        <w:left w:val="none" w:sz="0" w:space="0" w:color="auto"/>
        <w:bottom w:val="none" w:sz="0" w:space="0" w:color="auto"/>
        <w:right w:val="none" w:sz="0" w:space="0" w:color="auto"/>
      </w:divBdr>
    </w:div>
    <w:div w:id="257644582">
      <w:bodyDiv w:val="1"/>
      <w:marLeft w:val="0"/>
      <w:marRight w:val="0"/>
      <w:marTop w:val="0"/>
      <w:marBottom w:val="0"/>
      <w:divBdr>
        <w:top w:val="none" w:sz="0" w:space="0" w:color="auto"/>
        <w:left w:val="none" w:sz="0" w:space="0" w:color="auto"/>
        <w:bottom w:val="none" w:sz="0" w:space="0" w:color="auto"/>
        <w:right w:val="none" w:sz="0" w:space="0" w:color="auto"/>
      </w:divBdr>
    </w:div>
    <w:div w:id="300158062">
      <w:bodyDiv w:val="1"/>
      <w:marLeft w:val="0"/>
      <w:marRight w:val="0"/>
      <w:marTop w:val="0"/>
      <w:marBottom w:val="0"/>
      <w:divBdr>
        <w:top w:val="none" w:sz="0" w:space="0" w:color="auto"/>
        <w:left w:val="none" w:sz="0" w:space="0" w:color="auto"/>
        <w:bottom w:val="none" w:sz="0" w:space="0" w:color="auto"/>
        <w:right w:val="none" w:sz="0" w:space="0" w:color="auto"/>
      </w:divBdr>
    </w:div>
    <w:div w:id="301470839">
      <w:bodyDiv w:val="1"/>
      <w:marLeft w:val="0"/>
      <w:marRight w:val="0"/>
      <w:marTop w:val="0"/>
      <w:marBottom w:val="0"/>
      <w:divBdr>
        <w:top w:val="none" w:sz="0" w:space="0" w:color="auto"/>
        <w:left w:val="none" w:sz="0" w:space="0" w:color="auto"/>
        <w:bottom w:val="none" w:sz="0" w:space="0" w:color="auto"/>
        <w:right w:val="none" w:sz="0" w:space="0" w:color="auto"/>
      </w:divBdr>
    </w:div>
    <w:div w:id="362022951">
      <w:bodyDiv w:val="1"/>
      <w:marLeft w:val="0"/>
      <w:marRight w:val="0"/>
      <w:marTop w:val="0"/>
      <w:marBottom w:val="0"/>
      <w:divBdr>
        <w:top w:val="none" w:sz="0" w:space="0" w:color="auto"/>
        <w:left w:val="none" w:sz="0" w:space="0" w:color="auto"/>
        <w:bottom w:val="none" w:sz="0" w:space="0" w:color="auto"/>
        <w:right w:val="none" w:sz="0" w:space="0" w:color="auto"/>
      </w:divBdr>
    </w:div>
    <w:div w:id="367877927">
      <w:bodyDiv w:val="1"/>
      <w:marLeft w:val="0"/>
      <w:marRight w:val="0"/>
      <w:marTop w:val="0"/>
      <w:marBottom w:val="0"/>
      <w:divBdr>
        <w:top w:val="none" w:sz="0" w:space="0" w:color="auto"/>
        <w:left w:val="none" w:sz="0" w:space="0" w:color="auto"/>
        <w:bottom w:val="none" w:sz="0" w:space="0" w:color="auto"/>
        <w:right w:val="none" w:sz="0" w:space="0" w:color="auto"/>
      </w:divBdr>
    </w:div>
    <w:div w:id="385761613">
      <w:bodyDiv w:val="1"/>
      <w:marLeft w:val="0"/>
      <w:marRight w:val="0"/>
      <w:marTop w:val="0"/>
      <w:marBottom w:val="0"/>
      <w:divBdr>
        <w:top w:val="none" w:sz="0" w:space="0" w:color="auto"/>
        <w:left w:val="none" w:sz="0" w:space="0" w:color="auto"/>
        <w:bottom w:val="none" w:sz="0" w:space="0" w:color="auto"/>
        <w:right w:val="none" w:sz="0" w:space="0" w:color="auto"/>
      </w:divBdr>
    </w:div>
    <w:div w:id="409692917">
      <w:bodyDiv w:val="1"/>
      <w:marLeft w:val="0"/>
      <w:marRight w:val="0"/>
      <w:marTop w:val="0"/>
      <w:marBottom w:val="0"/>
      <w:divBdr>
        <w:top w:val="none" w:sz="0" w:space="0" w:color="auto"/>
        <w:left w:val="none" w:sz="0" w:space="0" w:color="auto"/>
        <w:bottom w:val="none" w:sz="0" w:space="0" w:color="auto"/>
        <w:right w:val="none" w:sz="0" w:space="0" w:color="auto"/>
      </w:divBdr>
    </w:div>
    <w:div w:id="416710524">
      <w:bodyDiv w:val="1"/>
      <w:marLeft w:val="0"/>
      <w:marRight w:val="0"/>
      <w:marTop w:val="0"/>
      <w:marBottom w:val="0"/>
      <w:divBdr>
        <w:top w:val="none" w:sz="0" w:space="0" w:color="auto"/>
        <w:left w:val="none" w:sz="0" w:space="0" w:color="auto"/>
        <w:bottom w:val="none" w:sz="0" w:space="0" w:color="auto"/>
        <w:right w:val="none" w:sz="0" w:space="0" w:color="auto"/>
      </w:divBdr>
    </w:div>
    <w:div w:id="436367045">
      <w:bodyDiv w:val="1"/>
      <w:marLeft w:val="0"/>
      <w:marRight w:val="0"/>
      <w:marTop w:val="0"/>
      <w:marBottom w:val="0"/>
      <w:divBdr>
        <w:top w:val="none" w:sz="0" w:space="0" w:color="auto"/>
        <w:left w:val="none" w:sz="0" w:space="0" w:color="auto"/>
        <w:bottom w:val="none" w:sz="0" w:space="0" w:color="auto"/>
        <w:right w:val="none" w:sz="0" w:space="0" w:color="auto"/>
      </w:divBdr>
    </w:div>
    <w:div w:id="523982474">
      <w:bodyDiv w:val="1"/>
      <w:marLeft w:val="0"/>
      <w:marRight w:val="0"/>
      <w:marTop w:val="0"/>
      <w:marBottom w:val="0"/>
      <w:divBdr>
        <w:top w:val="none" w:sz="0" w:space="0" w:color="auto"/>
        <w:left w:val="none" w:sz="0" w:space="0" w:color="auto"/>
        <w:bottom w:val="none" w:sz="0" w:space="0" w:color="auto"/>
        <w:right w:val="none" w:sz="0" w:space="0" w:color="auto"/>
      </w:divBdr>
    </w:div>
    <w:div w:id="549390615">
      <w:bodyDiv w:val="1"/>
      <w:marLeft w:val="0"/>
      <w:marRight w:val="0"/>
      <w:marTop w:val="0"/>
      <w:marBottom w:val="0"/>
      <w:divBdr>
        <w:top w:val="none" w:sz="0" w:space="0" w:color="auto"/>
        <w:left w:val="none" w:sz="0" w:space="0" w:color="auto"/>
        <w:bottom w:val="none" w:sz="0" w:space="0" w:color="auto"/>
        <w:right w:val="none" w:sz="0" w:space="0" w:color="auto"/>
      </w:divBdr>
    </w:div>
    <w:div w:id="551430418">
      <w:bodyDiv w:val="1"/>
      <w:marLeft w:val="0"/>
      <w:marRight w:val="0"/>
      <w:marTop w:val="0"/>
      <w:marBottom w:val="0"/>
      <w:divBdr>
        <w:top w:val="none" w:sz="0" w:space="0" w:color="auto"/>
        <w:left w:val="none" w:sz="0" w:space="0" w:color="auto"/>
        <w:bottom w:val="none" w:sz="0" w:space="0" w:color="auto"/>
        <w:right w:val="none" w:sz="0" w:space="0" w:color="auto"/>
      </w:divBdr>
    </w:div>
    <w:div w:id="556285081">
      <w:bodyDiv w:val="1"/>
      <w:marLeft w:val="0"/>
      <w:marRight w:val="0"/>
      <w:marTop w:val="0"/>
      <w:marBottom w:val="0"/>
      <w:divBdr>
        <w:top w:val="none" w:sz="0" w:space="0" w:color="auto"/>
        <w:left w:val="none" w:sz="0" w:space="0" w:color="auto"/>
        <w:bottom w:val="none" w:sz="0" w:space="0" w:color="auto"/>
        <w:right w:val="none" w:sz="0" w:space="0" w:color="auto"/>
      </w:divBdr>
    </w:div>
    <w:div w:id="691032660">
      <w:bodyDiv w:val="1"/>
      <w:marLeft w:val="0"/>
      <w:marRight w:val="0"/>
      <w:marTop w:val="0"/>
      <w:marBottom w:val="0"/>
      <w:divBdr>
        <w:top w:val="none" w:sz="0" w:space="0" w:color="auto"/>
        <w:left w:val="none" w:sz="0" w:space="0" w:color="auto"/>
        <w:bottom w:val="none" w:sz="0" w:space="0" w:color="auto"/>
        <w:right w:val="none" w:sz="0" w:space="0" w:color="auto"/>
      </w:divBdr>
    </w:div>
    <w:div w:id="702873620">
      <w:bodyDiv w:val="1"/>
      <w:marLeft w:val="0"/>
      <w:marRight w:val="0"/>
      <w:marTop w:val="0"/>
      <w:marBottom w:val="0"/>
      <w:divBdr>
        <w:top w:val="none" w:sz="0" w:space="0" w:color="auto"/>
        <w:left w:val="none" w:sz="0" w:space="0" w:color="auto"/>
        <w:bottom w:val="none" w:sz="0" w:space="0" w:color="auto"/>
        <w:right w:val="none" w:sz="0" w:space="0" w:color="auto"/>
      </w:divBdr>
    </w:div>
    <w:div w:id="718473606">
      <w:bodyDiv w:val="1"/>
      <w:marLeft w:val="0"/>
      <w:marRight w:val="0"/>
      <w:marTop w:val="0"/>
      <w:marBottom w:val="0"/>
      <w:divBdr>
        <w:top w:val="none" w:sz="0" w:space="0" w:color="auto"/>
        <w:left w:val="none" w:sz="0" w:space="0" w:color="auto"/>
        <w:bottom w:val="none" w:sz="0" w:space="0" w:color="auto"/>
        <w:right w:val="none" w:sz="0" w:space="0" w:color="auto"/>
      </w:divBdr>
    </w:div>
    <w:div w:id="750587228">
      <w:bodyDiv w:val="1"/>
      <w:marLeft w:val="0"/>
      <w:marRight w:val="0"/>
      <w:marTop w:val="0"/>
      <w:marBottom w:val="0"/>
      <w:divBdr>
        <w:top w:val="none" w:sz="0" w:space="0" w:color="auto"/>
        <w:left w:val="none" w:sz="0" w:space="0" w:color="auto"/>
        <w:bottom w:val="none" w:sz="0" w:space="0" w:color="auto"/>
        <w:right w:val="none" w:sz="0" w:space="0" w:color="auto"/>
      </w:divBdr>
    </w:div>
    <w:div w:id="777793412">
      <w:bodyDiv w:val="1"/>
      <w:marLeft w:val="0"/>
      <w:marRight w:val="0"/>
      <w:marTop w:val="0"/>
      <w:marBottom w:val="0"/>
      <w:divBdr>
        <w:top w:val="none" w:sz="0" w:space="0" w:color="auto"/>
        <w:left w:val="none" w:sz="0" w:space="0" w:color="auto"/>
        <w:bottom w:val="none" w:sz="0" w:space="0" w:color="auto"/>
        <w:right w:val="none" w:sz="0" w:space="0" w:color="auto"/>
      </w:divBdr>
    </w:div>
    <w:div w:id="797644996">
      <w:bodyDiv w:val="1"/>
      <w:marLeft w:val="0"/>
      <w:marRight w:val="0"/>
      <w:marTop w:val="0"/>
      <w:marBottom w:val="0"/>
      <w:divBdr>
        <w:top w:val="none" w:sz="0" w:space="0" w:color="auto"/>
        <w:left w:val="none" w:sz="0" w:space="0" w:color="auto"/>
        <w:bottom w:val="none" w:sz="0" w:space="0" w:color="auto"/>
        <w:right w:val="none" w:sz="0" w:space="0" w:color="auto"/>
      </w:divBdr>
    </w:div>
    <w:div w:id="805464402">
      <w:bodyDiv w:val="1"/>
      <w:marLeft w:val="0"/>
      <w:marRight w:val="0"/>
      <w:marTop w:val="0"/>
      <w:marBottom w:val="0"/>
      <w:divBdr>
        <w:top w:val="none" w:sz="0" w:space="0" w:color="auto"/>
        <w:left w:val="none" w:sz="0" w:space="0" w:color="auto"/>
        <w:bottom w:val="none" w:sz="0" w:space="0" w:color="auto"/>
        <w:right w:val="none" w:sz="0" w:space="0" w:color="auto"/>
      </w:divBdr>
    </w:div>
    <w:div w:id="808089281">
      <w:bodyDiv w:val="1"/>
      <w:marLeft w:val="0"/>
      <w:marRight w:val="0"/>
      <w:marTop w:val="0"/>
      <w:marBottom w:val="0"/>
      <w:divBdr>
        <w:top w:val="none" w:sz="0" w:space="0" w:color="auto"/>
        <w:left w:val="none" w:sz="0" w:space="0" w:color="auto"/>
        <w:bottom w:val="none" w:sz="0" w:space="0" w:color="auto"/>
        <w:right w:val="none" w:sz="0" w:space="0" w:color="auto"/>
      </w:divBdr>
    </w:div>
    <w:div w:id="810097951">
      <w:bodyDiv w:val="1"/>
      <w:marLeft w:val="0"/>
      <w:marRight w:val="0"/>
      <w:marTop w:val="0"/>
      <w:marBottom w:val="0"/>
      <w:divBdr>
        <w:top w:val="none" w:sz="0" w:space="0" w:color="auto"/>
        <w:left w:val="none" w:sz="0" w:space="0" w:color="auto"/>
        <w:bottom w:val="none" w:sz="0" w:space="0" w:color="auto"/>
        <w:right w:val="none" w:sz="0" w:space="0" w:color="auto"/>
      </w:divBdr>
    </w:div>
    <w:div w:id="868765315">
      <w:bodyDiv w:val="1"/>
      <w:marLeft w:val="0"/>
      <w:marRight w:val="0"/>
      <w:marTop w:val="0"/>
      <w:marBottom w:val="0"/>
      <w:divBdr>
        <w:top w:val="none" w:sz="0" w:space="0" w:color="auto"/>
        <w:left w:val="none" w:sz="0" w:space="0" w:color="auto"/>
        <w:bottom w:val="none" w:sz="0" w:space="0" w:color="auto"/>
        <w:right w:val="none" w:sz="0" w:space="0" w:color="auto"/>
      </w:divBdr>
    </w:div>
    <w:div w:id="910777912">
      <w:bodyDiv w:val="1"/>
      <w:marLeft w:val="0"/>
      <w:marRight w:val="0"/>
      <w:marTop w:val="0"/>
      <w:marBottom w:val="0"/>
      <w:divBdr>
        <w:top w:val="none" w:sz="0" w:space="0" w:color="auto"/>
        <w:left w:val="none" w:sz="0" w:space="0" w:color="auto"/>
        <w:bottom w:val="none" w:sz="0" w:space="0" w:color="auto"/>
        <w:right w:val="none" w:sz="0" w:space="0" w:color="auto"/>
      </w:divBdr>
    </w:div>
    <w:div w:id="1053234308">
      <w:bodyDiv w:val="1"/>
      <w:marLeft w:val="0"/>
      <w:marRight w:val="0"/>
      <w:marTop w:val="0"/>
      <w:marBottom w:val="0"/>
      <w:divBdr>
        <w:top w:val="none" w:sz="0" w:space="0" w:color="auto"/>
        <w:left w:val="none" w:sz="0" w:space="0" w:color="auto"/>
        <w:bottom w:val="none" w:sz="0" w:space="0" w:color="auto"/>
        <w:right w:val="none" w:sz="0" w:space="0" w:color="auto"/>
      </w:divBdr>
    </w:div>
    <w:div w:id="1068579014">
      <w:bodyDiv w:val="1"/>
      <w:marLeft w:val="0"/>
      <w:marRight w:val="0"/>
      <w:marTop w:val="0"/>
      <w:marBottom w:val="0"/>
      <w:divBdr>
        <w:top w:val="none" w:sz="0" w:space="0" w:color="auto"/>
        <w:left w:val="none" w:sz="0" w:space="0" w:color="auto"/>
        <w:bottom w:val="none" w:sz="0" w:space="0" w:color="auto"/>
        <w:right w:val="none" w:sz="0" w:space="0" w:color="auto"/>
      </w:divBdr>
    </w:div>
    <w:div w:id="1112824632">
      <w:bodyDiv w:val="1"/>
      <w:marLeft w:val="0"/>
      <w:marRight w:val="0"/>
      <w:marTop w:val="0"/>
      <w:marBottom w:val="0"/>
      <w:divBdr>
        <w:top w:val="none" w:sz="0" w:space="0" w:color="auto"/>
        <w:left w:val="none" w:sz="0" w:space="0" w:color="auto"/>
        <w:bottom w:val="none" w:sz="0" w:space="0" w:color="auto"/>
        <w:right w:val="none" w:sz="0" w:space="0" w:color="auto"/>
      </w:divBdr>
    </w:div>
    <w:div w:id="1135215384">
      <w:bodyDiv w:val="1"/>
      <w:marLeft w:val="0"/>
      <w:marRight w:val="0"/>
      <w:marTop w:val="0"/>
      <w:marBottom w:val="0"/>
      <w:divBdr>
        <w:top w:val="none" w:sz="0" w:space="0" w:color="auto"/>
        <w:left w:val="none" w:sz="0" w:space="0" w:color="auto"/>
        <w:bottom w:val="none" w:sz="0" w:space="0" w:color="auto"/>
        <w:right w:val="none" w:sz="0" w:space="0" w:color="auto"/>
      </w:divBdr>
    </w:div>
    <w:div w:id="1162085408">
      <w:bodyDiv w:val="1"/>
      <w:marLeft w:val="0"/>
      <w:marRight w:val="0"/>
      <w:marTop w:val="0"/>
      <w:marBottom w:val="0"/>
      <w:divBdr>
        <w:top w:val="none" w:sz="0" w:space="0" w:color="auto"/>
        <w:left w:val="none" w:sz="0" w:space="0" w:color="auto"/>
        <w:bottom w:val="none" w:sz="0" w:space="0" w:color="auto"/>
        <w:right w:val="none" w:sz="0" w:space="0" w:color="auto"/>
      </w:divBdr>
    </w:div>
    <w:div w:id="1164903752">
      <w:bodyDiv w:val="1"/>
      <w:marLeft w:val="0"/>
      <w:marRight w:val="0"/>
      <w:marTop w:val="0"/>
      <w:marBottom w:val="0"/>
      <w:divBdr>
        <w:top w:val="none" w:sz="0" w:space="0" w:color="auto"/>
        <w:left w:val="none" w:sz="0" w:space="0" w:color="auto"/>
        <w:bottom w:val="none" w:sz="0" w:space="0" w:color="auto"/>
        <w:right w:val="none" w:sz="0" w:space="0" w:color="auto"/>
      </w:divBdr>
    </w:div>
    <w:div w:id="1186214608">
      <w:bodyDiv w:val="1"/>
      <w:marLeft w:val="0"/>
      <w:marRight w:val="0"/>
      <w:marTop w:val="0"/>
      <w:marBottom w:val="0"/>
      <w:divBdr>
        <w:top w:val="none" w:sz="0" w:space="0" w:color="auto"/>
        <w:left w:val="none" w:sz="0" w:space="0" w:color="auto"/>
        <w:bottom w:val="none" w:sz="0" w:space="0" w:color="auto"/>
        <w:right w:val="none" w:sz="0" w:space="0" w:color="auto"/>
      </w:divBdr>
    </w:div>
    <w:div w:id="1325472881">
      <w:bodyDiv w:val="1"/>
      <w:marLeft w:val="0"/>
      <w:marRight w:val="0"/>
      <w:marTop w:val="0"/>
      <w:marBottom w:val="0"/>
      <w:divBdr>
        <w:top w:val="none" w:sz="0" w:space="0" w:color="auto"/>
        <w:left w:val="none" w:sz="0" w:space="0" w:color="auto"/>
        <w:bottom w:val="none" w:sz="0" w:space="0" w:color="auto"/>
        <w:right w:val="none" w:sz="0" w:space="0" w:color="auto"/>
      </w:divBdr>
    </w:div>
    <w:div w:id="1365331363">
      <w:bodyDiv w:val="1"/>
      <w:marLeft w:val="0"/>
      <w:marRight w:val="0"/>
      <w:marTop w:val="0"/>
      <w:marBottom w:val="0"/>
      <w:divBdr>
        <w:top w:val="none" w:sz="0" w:space="0" w:color="auto"/>
        <w:left w:val="none" w:sz="0" w:space="0" w:color="auto"/>
        <w:bottom w:val="none" w:sz="0" w:space="0" w:color="auto"/>
        <w:right w:val="none" w:sz="0" w:space="0" w:color="auto"/>
      </w:divBdr>
    </w:div>
    <w:div w:id="1433939852">
      <w:bodyDiv w:val="1"/>
      <w:marLeft w:val="0"/>
      <w:marRight w:val="0"/>
      <w:marTop w:val="0"/>
      <w:marBottom w:val="0"/>
      <w:divBdr>
        <w:top w:val="none" w:sz="0" w:space="0" w:color="auto"/>
        <w:left w:val="none" w:sz="0" w:space="0" w:color="auto"/>
        <w:bottom w:val="none" w:sz="0" w:space="0" w:color="auto"/>
        <w:right w:val="none" w:sz="0" w:space="0" w:color="auto"/>
      </w:divBdr>
    </w:div>
    <w:div w:id="1436904268">
      <w:bodyDiv w:val="1"/>
      <w:marLeft w:val="0"/>
      <w:marRight w:val="0"/>
      <w:marTop w:val="0"/>
      <w:marBottom w:val="0"/>
      <w:divBdr>
        <w:top w:val="none" w:sz="0" w:space="0" w:color="auto"/>
        <w:left w:val="none" w:sz="0" w:space="0" w:color="auto"/>
        <w:bottom w:val="none" w:sz="0" w:space="0" w:color="auto"/>
        <w:right w:val="none" w:sz="0" w:space="0" w:color="auto"/>
      </w:divBdr>
    </w:div>
    <w:div w:id="1436945404">
      <w:bodyDiv w:val="1"/>
      <w:marLeft w:val="0"/>
      <w:marRight w:val="0"/>
      <w:marTop w:val="0"/>
      <w:marBottom w:val="0"/>
      <w:divBdr>
        <w:top w:val="none" w:sz="0" w:space="0" w:color="auto"/>
        <w:left w:val="none" w:sz="0" w:space="0" w:color="auto"/>
        <w:bottom w:val="none" w:sz="0" w:space="0" w:color="auto"/>
        <w:right w:val="none" w:sz="0" w:space="0" w:color="auto"/>
      </w:divBdr>
    </w:div>
    <w:div w:id="1452243290">
      <w:bodyDiv w:val="1"/>
      <w:marLeft w:val="0"/>
      <w:marRight w:val="0"/>
      <w:marTop w:val="0"/>
      <w:marBottom w:val="0"/>
      <w:divBdr>
        <w:top w:val="none" w:sz="0" w:space="0" w:color="auto"/>
        <w:left w:val="none" w:sz="0" w:space="0" w:color="auto"/>
        <w:bottom w:val="none" w:sz="0" w:space="0" w:color="auto"/>
        <w:right w:val="none" w:sz="0" w:space="0" w:color="auto"/>
      </w:divBdr>
    </w:div>
    <w:div w:id="1489518509">
      <w:bodyDiv w:val="1"/>
      <w:marLeft w:val="0"/>
      <w:marRight w:val="0"/>
      <w:marTop w:val="0"/>
      <w:marBottom w:val="0"/>
      <w:divBdr>
        <w:top w:val="none" w:sz="0" w:space="0" w:color="auto"/>
        <w:left w:val="none" w:sz="0" w:space="0" w:color="auto"/>
        <w:bottom w:val="none" w:sz="0" w:space="0" w:color="auto"/>
        <w:right w:val="none" w:sz="0" w:space="0" w:color="auto"/>
      </w:divBdr>
    </w:div>
    <w:div w:id="1492255233">
      <w:bodyDiv w:val="1"/>
      <w:marLeft w:val="0"/>
      <w:marRight w:val="0"/>
      <w:marTop w:val="0"/>
      <w:marBottom w:val="0"/>
      <w:divBdr>
        <w:top w:val="none" w:sz="0" w:space="0" w:color="auto"/>
        <w:left w:val="none" w:sz="0" w:space="0" w:color="auto"/>
        <w:bottom w:val="none" w:sz="0" w:space="0" w:color="auto"/>
        <w:right w:val="none" w:sz="0" w:space="0" w:color="auto"/>
      </w:divBdr>
    </w:div>
    <w:div w:id="1511530608">
      <w:bodyDiv w:val="1"/>
      <w:marLeft w:val="0"/>
      <w:marRight w:val="0"/>
      <w:marTop w:val="0"/>
      <w:marBottom w:val="0"/>
      <w:divBdr>
        <w:top w:val="none" w:sz="0" w:space="0" w:color="auto"/>
        <w:left w:val="none" w:sz="0" w:space="0" w:color="auto"/>
        <w:bottom w:val="none" w:sz="0" w:space="0" w:color="auto"/>
        <w:right w:val="none" w:sz="0" w:space="0" w:color="auto"/>
      </w:divBdr>
    </w:div>
    <w:div w:id="1515613445">
      <w:bodyDiv w:val="1"/>
      <w:marLeft w:val="0"/>
      <w:marRight w:val="0"/>
      <w:marTop w:val="0"/>
      <w:marBottom w:val="0"/>
      <w:divBdr>
        <w:top w:val="none" w:sz="0" w:space="0" w:color="auto"/>
        <w:left w:val="none" w:sz="0" w:space="0" w:color="auto"/>
        <w:bottom w:val="none" w:sz="0" w:space="0" w:color="auto"/>
        <w:right w:val="none" w:sz="0" w:space="0" w:color="auto"/>
      </w:divBdr>
    </w:div>
    <w:div w:id="1547064928">
      <w:bodyDiv w:val="1"/>
      <w:marLeft w:val="0"/>
      <w:marRight w:val="0"/>
      <w:marTop w:val="0"/>
      <w:marBottom w:val="0"/>
      <w:divBdr>
        <w:top w:val="none" w:sz="0" w:space="0" w:color="auto"/>
        <w:left w:val="none" w:sz="0" w:space="0" w:color="auto"/>
        <w:bottom w:val="none" w:sz="0" w:space="0" w:color="auto"/>
        <w:right w:val="none" w:sz="0" w:space="0" w:color="auto"/>
      </w:divBdr>
    </w:div>
    <w:div w:id="1624968752">
      <w:bodyDiv w:val="1"/>
      <w:marLeft w:val="0"/>
      <w:marRight w:val="0"/>
      <w:marTop w:val="0"/>
      <w:marBottom w:val="0"/>
      <w:divBdr>
        <w:top w:val="none" w:sz="0" w:space="0" w:color="auto"/>
        <w:left w:val="none" w:sz="0" w:space="0" w:color="auto"/>
        <w:bottom w:val="none" w:sz="0" w:space="0" w:color="auto"/>
        <w:right w:val="none" w:sz="0" w:space="0" w:color="auto"/>
      </w:divBdr>
    </w:div>
    <w:div w:id="1641959008">
      <w:bodyDiv w:val="1"/>
      <w:marLeft w:val="0"/>
      <w:marRight w:val="0"/>
      <w:marTop w:val="0"/>
      <w:marBottom w:val="0"/>
      <w:divBdr>
        <w:top w:val="none" w:sz="0" w:space="0" w:color="auto"/>
        <w:left w:val="none" w:sz="0" w:space="0" w:color="auto"/>
        <w:bottom w:val="none" w:sz="0" w:space="0" w:color="auto"/>
        <w:right w:val="none" w:sz="0" w:space="0" w:color="auto"/>
      </w:divBdr>
    </w:div>
    <w:div w:id="1642811509">
      <w:bodyDiv w:val="1"/>
      <w:marLeft w:val="0"/>
      <w:marRight w:val="0"/>
      <w:marTop w:val="0"/>
      <w:marBottom w:val="0"/>
      <w:divBdr>
        <w:top w:val="none" w:sz="0" w:space="0" w:color="auto"/>
        <w:left w:val="none" w:sz="0" w:space="0" w:color="auto"/>
        <w:bottom w:val="none" w:sz="0" w:space="0" w:color="auto"/>
        <w:right w:val="none" w:sz="0" w:space="0" w:color="auto"/>
      </w:divBdr>
    </w:div>
    <w:div w:id="1645506109">
      <w:bodyDiv w:val="1"/>
      <w:marLeft w:val="0"/>
      <w:marRight w:val="0"/>
      <w:marTop w:val="0"/>
      <w:marBottom w:val="0"/>
      <w:divBdr>
        <w:top w:val="none" w:sz="0" w:space="0" w:color="auto"/>
        <w:left w:val="none" w:sz="0" w:space="0" w:color="auto"/>
        <w:bottom w:val="none" w:sz="0" w:space="0" w:color="auto"/>
        <w:right w:val="none" w:sz="0" w:space="0" w:color="auto"/>
      </w:divBdr>
    </w:div>
    <w:div w:id="1653831064">
      <w:bodyDiv w:val="1"/>
      <w:marLeft w:val="0"/>
      <w:marRight w:val="0"/>
      <w:marTop w:val="0"/>
      <w:marBottom w:val="0"/>
      <w:divBdr>
        <w:top w:val="none" w:sz="0" w:space="0" w:color="auto"/>
        <w:left w:val="none" w:sz="0" w:space="0" w:color="auto"/>
        <w:bottom w:val="none" w:sz="0" w:space="0" w:color="auto"/>
        <w:right w:val="none" w:sz="0" w:space="0" w:color="auto"/>
      </w:divBdr>
    </w:div>
    <w:div w:id="1657221060">
      <w:bodyDiv w:val="1"/>
      <w:marLeft w:val="0"/>
      <w:marRight w:val="0"/>
      <w:marTop w:val="0"/>
      <w:marBottom w:val="0"/>
      <w:divBdr>
        <w:top w:val="none" w:sz="0" w:space="0" w:color="auto"/>
        <w:left w:val="none" w:sz="0" w:space="0" w:color="auto"/>
        <w:bottom w:val="none" w:sz="0" w:space="0" w:color="auto"/>
        <w:right w:val="none" w:sz="0" w:space="0" w:color="auto"/>
      </w:divBdr>
    </w:div>
    <w:div w:id="1666586068">
      <w:bodyDiv w:val="1"/>
      <w:marLeft w:val="0"/>
      <w:marRight w:val="0"/>
      <w:marTop w:val="0"/>
      <w:marBottom w:val="0"/>
      <w:divBdr>
        <w:top w:val="none" w:sz="0" w:space="0" w:color="auto"/>
        <w:left w:val="none" w:sz="0" w:space="0" w:color="auto"/>
        <w:bottom w:val="none" w:sz="0" w:space="0" w:color="auto"/>
        <w:right w:val="none" w:sz="0" w:space="0" w:color="auto"/>
      </w:divBdr>
    </w:div>
    <w:div w:id="1698964472">
      <w:bodyDiv w:val="1"/>
      <w:marLeft w:val="0"/>
      <w:marRight w:val="0"/>
      <w:marTop w:val="0"/>
      <w:marBottom w:val="0"/>
      <w:divBdr>
        <w:top w:val="none" w:sz="0" w:space="0" w:color="auto"/>
        <w:left w:val="none" w:sz="0" w:space="0" w:color="auto"/>
        <w:bottom w:val="none" w:sz="0" w:space="0" w:color="auto"/>
        <w:right w:val="none" w:sz="0" w:space="0" w:color="auto"/>
      </w:divBdr>
    </w:div>
    <w:div w:id="1711956551">
      <w:bodyDiv w:val="1"/>
      <w:marLeft w:val="0"/>
      <w:marRight w:val="0"/>
      <w:marTop w:val="0"/>
      <w:marBottom w:val="0"/>
      <w:divBdr>
        <w:top w:val="none" w:sz="0" w:space="0" w:color="auto"/>
        <w:left w:val="none" w:sz="0" w:space="0" w:color="auto"/>
        <w:bottom w:val="none" w:sz="0" w:space="0" w:color="auto"/>
        <w:right w:val="none" w:sz="0" w:space="0" w:color="auto"/>
      </w:divBdr>
    </w:div>
    <w:div w:id="1738362545">
      <w:bodyDiv w:val="1"/>
      <w:marLeft w:val="0"/>
      <w:marRight w:val="0"/>
      <w:marTop w:val="0"/>
      <w:marBottom w:val="0"/>
      <w:divBdr>
        <w:top w:val="none" w:sz="0" w:space="0" w:color="auto"/>
        <w:left w:val="none" w:sz="0" w:space="0" w:color="auto"/>
        <w:bottom w:val="none" w:sz="0" w:space="0" w:color="auto"/>
        <w:right w:val="none" w:sz="0" w:space="0" w:color="auto"/>
      </w:divBdr>
    </w:div>
    <w:div w:id="1742603276">
      <w:bodyDiv w:val="1"/>
      <w:marLeft w:val="0"/>
      <w:marRight w:val="0"/>
      <w:marTop w:val="0"/>
      <w:marBottom w:val="0"/>
      <w:divBdr>
        <w:top w:val="none" w:sz="0" w:space="0" w:color="auto"/>
        <w:left w:val="none" w:sz="0" w:space="0" w:color="auto"/>
        <w:bottom w:val="none" w:sz="0" w:space="0" w:color="auto"/>
        <w:right w:val="none" w:sz="0" w:space="0" w:color="auto"/>
      </w:divBdr>
    </w:div>
    <w:div w:id="1770463581">
      <w:bodyDiv w:val="1"/>
      <w:marLeft w:val="0"/>
      <w:marRight w:val="0"/>
      <w:marTop w:val="0"/>
      <w:marBottom w:val="0"/>
      <w:divBdr>
        <w:top w:val="none" w:sz="0" w:space="0" w:color="auto"/>
        <w:left w:val="none" w:sz="0" w:space="0" w:color="auto"/>
        <w:bottom w:val="none" w:sz="0" w:space="0" w:color="auto"/>
        <w:right w:val="none" w:sz="0" w:space="0" w:color="auto"/>
      </w:divBdr>
    </w:div>
    <w:div w:id="1855149856">
      <w:bodyDiv w:val="1"/>
      <w:marLeft w:val="0"/>
      <w:marRight w:val="0"/>
      <w:marTop w:val="0"/>
      <w:marBottom w:val="0"/>
      <w:divBdr>
        <w:top w:val="none" w:sz="0" w:space="0" w:color="auto"/>
        <w:left w:val="none" w:sz="0" w:space="0" w:color="auto"/>
        <w:bottom w:val="none" w:sz="0" w:space="0" w:color="auto"/>
        <w:right w:val="none" w:sz="0" w:space="0" w:color="auto"/>
      </w:divBdr>
    </w:div>
    <w:div w:id="1858038823">
      <w:bodyDiv w:val="1"/>
      <w:marLeft w:val="0"/>
      <w:marRight w:val="0"/>
      <w:marTop w:val="0"/>
      <w:marBottom w:val="0"/>
      <w:divBdr>
        <w:top w:val="none" w:sz="0" w:space="0" w:color="auto"/>
        <w:left w:val="none" w:sz="0" w:space="0" w:color="auto"/>
        <w:bottom w:val="none" w:sz="0" w:space="0" w:color="auto"/>
        <w:right w:val="none" w:sz="0" w:space="0" w:color="auto"/>
      </w:divBdr>
    </w:div>
    <w:div w:id="1866822649">
      <w:bodyDiv w:val="1"/>
      <w:marLeft w:val="0"/>
      <w:marRight w:val="0"/>
      <w:marTop w:val="0"/>
      <w:marBottom w:val="0"/>
      <w:divBdr>
        <w:top w:val="none" w:sz="0" w:space="0" w:color="auto"/>
        <w:left w:val="none" w:sz="0" w:space="0" w:color="auto"/>
        <w:bottom w:val="none" w:sz="0" w:space="0" w:color="auto"/>
        <w:right w:val="none" w:sz="0" w:space="0" w:color="auto"/>
      </w:divBdr>
    </w:div>
    <w:div w:id="1869296400">
      <w:bodyDiv w:val="1"/>
      <w:marLeft w:val="0"/>
      <w:marRight w:val="0"/>
      <w:marTop w:val="0"/>
      <w:marBottom w:val="0"/>
      <w:divBdr>
        <w:top w:val="none" w:sz="0" w:space="0" w:color="auto"/>
        <w:left w:val="none" w:sz="0" w:space="0" w:color="auto"/>
        <w:bottom w:val="none" w:sz="0" w:space="0" w:color="auto"/>
        <w:right w:val="none" w:sz="0" w:space="0" w:color="auto"/>
      </w:divBdr>
    </w:div>
    <w:div w:id="1887177711">
      <w:bodyDiv w:val="1"/>
      <w:marLeft w:val="0"/>
      <w:marRight w:val="0"/>
      <w:marTop w:val="0"/>
      <w:marBottom w:val="0"/>
      <w:divBdr>
        <w:top w:val="none" w:sz="0" w:space="0" w:color="auto"/>
        <w:left w:val="none" w:sz="0" w:space="0" w:color="auto"/>
        <w:bottom w:val="none" w:sz="0" w:space="0" w:color="auto"/>
        <w:right w:val="none" w:sz="0" w:space="0" w:color="auto"/>
      </w:divBdr>
    </w:div>
    <w:div w:id="1888371879">
      <w:bodyDiv w:val="1"/>
      <w:marLeft w:val="0"/>
      <w:marRight w:val="0"/>
      <w:marTop w:val="0"/>
      <w:marBottom w:val="0"/>
      <w:divBdr>
        <w:top w:val="none" w:sz="0" w:space="0" w:color="auto"/>
        <w:left w:val="none" w:sz="0" w:space="0" w:color="auto"/>
        <w:bottom w:val="none" w:sz="0" w:space="0" w:color="auto"/>
        <w:right w:val="none" w:sz="0" w:space="0" w:color="auto"/>
      </w:divBdr>
    </w:div>
    <w:div w:id="1889367431">
      <w:bodyDiv w:val="1"/>
      <w:marLeft w:val="0"/>
      <w:marRight w:val="0"/>
      <w:marTop w:val="0"/>
      <w:marBottom w:val="0"/>
      <w:divBdr>
        <w:top w:val="none" w:sz="0" w:space="0" w:color="auto"/>
        <w:left w:val="none" w:sz="0" w:space="0" w:color="auto"/>
        <w:bottom w:val="none" w:sz="0" w:space="0" w:color="auto"/>
        <w:right w:val="none" w:sz="0" w:space="0" w:color="auto"/>
      </w:divBdr>
    </w:div>
    <w:div w:id="1896773293">
      <w:bodyDiv w:val="1"/>
      <w:marLeft w:val="0"/>
      <w:marRight w:val="0"/>
      <w:marTop w:val="0"/>
      <w:marBottom w:val="0"/>
      <w:divBdr>
        <w:top w:val="none" w:sz="0" w:space="0" w:color="auto"/>
        <w:left w:val="none" w:sz="0" w:space="0" w:color="auto"/>
        <w:bottom w:val="none" w:sz="0" w:space="0" w:color="auto"/>
        <w:right w:val="none" w:sz="0" w:space="0" w:color="auto"/>
      </w:divBdr>
    </w:div>
    <w:div w:id="1909415002">
      <w:bodyDiv w:val="1"/>
      <w:marLeft w:val="0"/>
      <w:marRight w:val="0"/>
      <w:marTop w:val="0"/>
      <w:marBottom w:val="0"/>
      <w:divBdr>
        <w:top w:val="none" w:sz="0" w:space="0" w:color="auto"/>
        <w:left w:val="none" w:sz="0" w:space="0" w:color="auto"/>
        <w:bottom w:val="none" w:sz="0" w:space="0" w:color="auto"/>
        <w:right w:val="none" w:sz="0" w:space="0" w:color="auto"/>
      </w:divBdr>
    </w:div>
    <w:div w:id="1913736047">
      <w:bodyDiv w:val="1"/>
      <w:marLeft w:val="0"/>
      <w:marRight w:val="0"/>
      <w:marTop w:val="0"/>
      <w:marBottom w:val="0"/>
      <w:divBdr>
        <w:top w:val="none" w:sz="0" w:space="0" w:color="auto"/>
        <w:left w:val="none" w:sz="0" w:space="0" w:color="auto"/>
        <w:bottom w:val="none" w:sz="0" w:space="0" w:color="auto"/>
        <w:right w:val="none" w:sz="0" w:space="0" w:color="auto"/>
      </w:divBdr>
    </w:div>
    <w:div w:id="1920629162">
      <w:bodyDiv w:val="1"/>
      <w:marLeft w:val="0"/>
      <w:marRight w:val="0"/>
      <w:marTop w:val="0"/>
      <w:marBottom w:val="0"/>
      <w:divBdr>
        <w:top w:val="none" w:sz="0" w:space="0" w:color="auto"/>
        <w:left w:val="none" w:sz="0" w:space="0" w:color="auto"/>
        <w:bottom w:val="none" w:sz="0" w:space="0" w:color="auto"/>
        <w:right w:val="none" w:sz="0" w:space="0" w:color="auto"/>
      </w:divBdr>
    </w:div>
    <w:div w:id="1932423864">
      <w:bodyDiv w:val="1"/>
      <w:marLeft w:val="0"/>
      <w:marRight w:val="0"/>
      <w:marTop w:val="0"/>
      <w:marBottom w:val="0"/>
      <w:divBdr>
        <w:top w:val="none" w:sz="0" w:space="0" w:color="auto"/>
        <w:left w:val="none" w:sz="0" w:space="0" w:color="auto"/>
        <w:bottom w:val="none" w:sz="0" w:space="0" w:color="auto"/>
        <w:right w:val="none" w:sz="0" w:space="0" w:color="auto"/>
      </w:divBdr>
    </w:div>
    <w:div w:id="1952780251">
      <w:bodyDiv w:val="1"/>
      <w:marLeft w:val="0"/>
      <w:marRight w:val="0"/>
      <w:marTop w:val="0"/>
      <w:marBottom w:val="0"/>
      <w:divBdr>
        <w:top w:val="none" w:sz="0" w:space="0" w:color="auto"/>
        <w:left w:val="none" w:sz="0" w:space="0" w:color="auto"/>
        <w:bottom w:val="none" w:sz="0" w:space="0" w:color="auto"/>
        <w:right w:val="none" w:sz="0" w:space="0" w:color="auto"/>
      </w:divBdr>
    </w:div>
    <w:div w:id="1979989989">
      <w:bodyDiv w:val="1"/>
      <w:marLeft w:val="0"/>
      <w:marRight w:val="0"/>
      <w:marTop w:val="0"/>
      <w:marBottom w:val="0"/>
      <w:divBdr>
        <w:top w:val="none" w:sz="0" w:space="0" w:color="auto"/>
        <w:left w:val="none" w:sz="0" w:space="0" w:color="auto"/>
        <w:bottom w:val="none" w:sz="0" w:space="0" w:color="auto"/>
        <w:right w:val="none" w:sz="0" w:space="0" w:color="auto"/>
      </w:divBdr>
    </w:div>
    <w:div w:id="1996110147">
      <w:bodyDiv w:val="1"/>
      <w:marLeft w:val="0"/>
      <w:marRight w:val="0"/>
      <w:marTop w:val="0"/>
      <w:marBottom w:val="0"/>
      <w:divBdr>
        <w:top w:val="none" w:sz="0" w:space="0" w:color="auto"/>
        <w:left w:val="none" w:sz="0" w:space="0" w:color="auto"/>
        <w:bottom w:val="none" w:sz="0" w:space="0" w:color="auto"/>
        <w:right w:val="none" w:sz="0" w:space="0" w:color="auto"/>
      </w:divBdr>
    </w:div>
    <w:div w:id="2009745497">
      <w:bodyDiv w:val="1"/>
      <w:marLeft w:val="0"/>
      <w:marRight w:val="0"/>
      <w:marTop w:val="0"/>
      <w:marBottom w:val="0"/>
      <w:divBdr>
        <w:top w:val="none" w:sz="0" w:space="0" w:color="auto"/>
        <w:left w:val="none" w:sz="0" w:space="0" w:color="auto"/>
        <w:bottom w:val="none" w:sz="0" w:space="0" w:color="auto"/>
        <w:right w:val="none" w:sz="0" w:space="0" w:color="auto"/>
      </w:divBdr>
    </w:div>
    <w:div w:id="2013873811">
      <w:bodyDiv w:val="1"/>
      <w:marLeft w:val="0"/>
      <w:marRight w:val="0"/>
      <w:marTop w:val="0"/>
      <w:marBottom w:val="0"/>
      <w:divBdr>
        <w:top w:val="none" w:sz="0" w:space="0" w:color="auto"/>
        <w:left w:val="none" w:sz="0" w:space="0" w:color="auto"/>
        <w:bottom w:val="none" w:sz="0" w:space="0" w:color="auto"/>
        <w:right w:val="none" w:sz="0" w:space="0" w:color="auto"/>
      </w:divBdr>
    </w:div>
    <w:div w:id="2041473245">
      <w:bodyDiv w:val="1"/>
      <w:marLeft w:val="0"/>
      <w:marRight w:val="0"/>
      <w:marTop w:val="0"/>
      <w:marBottom w:val="0"/>
      <w:divBdr>
        <w:top w:val="none" w:sz="0" w:space="0" w:color="auto"/>
        <w:left w:val="none" w:sz="0" w:space="0" w:color="auto"/>
        <w:bottom w:val="none" w:sz="0" w:space="0" w:color="auto"/>
        <w:right w:val="none" w:sz="0" w:space="0" w:color="auto"/>
      </w:divBdr>
    </w:div>
    <w:div w:id="2056732779">
      <w:bodyDiv w:val="1"/>
      <w:marLeft w:val="0"/>
      <w:marRight w:val="0"/>
      <w:marTop w:val="0"/>
      <w:marBottom w:val="0"/>
      <w:divBdr>
        <w:top w:val="none" w:sz="0" w:space="0" w:color="auto"/>
        <w:left w:val="none" w:sz="0" w:space="0" w:color="auto"/>
        <w:bottom w:val="none" w:sz="0" w:space="0" w:color="auto"/>
        <w:right w:val="none" w:sz="0" w:space="0" w:color="auto"/>
      </w:divBdr>
    </w:div>
    <w:div w:id="2075077390">
      <w:bodyDiv w:val="1"/>
      <w:marLeft w:val="0"/>
      <w:marRight w:val="0"/>
      <w:marTop w:val="0"/>
      <w:marBottom w:val="0"/>
      <w:divBdr>
        <w:top w:val="none" w:sz="0" w:space="0" w:color="auto"/>
        <w:left w:val="none" w:sz="0" w:space="0" w:color="auto"/>
        <w:bottom w:val="none" w:sz="0" w:space="0" w:color="auto"/>
        <w:right w:val="none" w:sz="0" w:space="0" w:color="auto"/>
      </w:divBdr>
    </w:div>
    <w:div w:id="21399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1673</TotalTime>
  <Pages>16</Pages>
  <Words>4445</Words>
  <Characters>25341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valvi</dc:creator>
  <cp:keywords/>
  <dc:description/>
  <cp:lastModifiedBy>SDI 1084</cp:lastModifiedBy>
  <cp:revision>63</cp:revision>
  <dcterms:created xsi:type="dcterms:W3CDTF">2025-05-24T09:30:00Z</dcterms:created>
  <dcterms:modified xsi:type="dcterms:W3CDTF">2025-06-23T11:02:00Z</dcterms:modified>
</cp:coreProperties>
</file>