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7BD52" w14:textId="3B56D1DA" w:rsidR="00E70A21" w:rsidRPr="005C0E91" w:rsidRDefault="00EA5E73" w:rsidP="009811C7">
      <w:pPr>
        <w:pStyle w:val="NormalWeb"/>
        <w:spacing w:before="120" w:beforeAutospacing="0" w:after="120" w:afterAutospacing="0" w:line="276" w:lineRule="auto"/>
        <w:jc w:val="center"/>
        <w:rPr>
          <w:rFonts w:eastAsiaTheme="majorEastAsia"/>
          <w:b/>
          <w:bCs/>
        </w:rPr>
      </w:pPr>
      <w:r w:rsidRPr="005C0E91">
        <w:rPr>
          <w:rFonts w:eastAsiaTheme="majorEastAsia"/>
          <w:b/>
          <w:bCs/>
        </w:rPr>
        <w:t>COMPREHENSIVE REVIEW OF KARSHYA (UNDERNUTRITION) WITH AYURVEDIC INSIGHTS</w:t>
      </w:r>
    </w:p>
    <w:p w14:paraId="1D2CD077" w14:textId="622F9F60" w:rsidR="00530D4A" w:rsidRPr="005C0E91" w:rsidRDefault="00530D4A" w:rsidP="009811C7">
      <w:pPr>
        <w:pStyle w:val="NormalWeb"/>
        <w:spacing w:before="120" w:beforeAutospacing="0" w:after="120" w:afterAutospacing="0" w:line="276" w:lineRule="auto"/>
        <w:jc w:val="both"/>
      </w:pPr>
      <w:r w:rsidRPr="005C0E91">
        <w:rPr>
          <w:rStyle w:val="Strong"/>
          <w:rFonts w:eastAsiaTheme="majorEastAsia"/>
        </w:rPr>
        <w:t>ABSTRACT</w:t>
      </w:r>
    </w:p>
    <w:p w14:paraId="7C352739" w14:textId="10899196" w:rsidR="00EA5E73" w:rsidRPr="00EA5E73" w:rsidRDefault="00EA5E73" w:rsidP="009811C7">
      <w:pPr>
        <w:pStyle w:val="NormalWeb"/>
        <w:spacing w:before="120" w:beforeAutospacing="0" w:after="120" w:afterAutospacing="0" w:line="276" w:lineRule="auto"/>
        <w:jc w:val="both"/>
        <w:rPr>
          <w:rFonts w:eastAsiaTheme="majorEastAsia"/>
          <w:b/>
          <w:bCs/>
        </w:rPr>
      </w:pPr>
      <w:r w:rsidRPr="00EA5E73">
        <w:rPr>
          <w:rFonts w:eastAsiaTheme="majorEastAsia"/>
          <w:b/>
          <w:bCs/>
        </w:rPr>
        <w:t>Introduction</w:t>
      </w:r>
      <w:r w:rsidRPr="005C0E91">
        <w:rPr>
          <w:rFonts w:eastAsiaTheme="majorEastAsia"/>
          <w:b/>
          <w:bCs/>
        </w:rPr>
        <w:t>:</w:t>
      </w:r>
      <w:r w:rsidR="008749B8" w:rsidRPr="005C0E91">
        <w:rPr>
          <w:rFonts w:eastAsiaTheme="majorEastAsia"/>
          <w:b/>
          <w:bCs/>
        </w:rPr>
        <w:t xml:space="preserve"> </w:t>
      </w:r>
      <w:r w:rsidRPr="00EA5E73">
        <w:rPr>
          <w:rFonts w:eastAsiaTheme="majorEastAsia"/>
        </w:rPr>
        <w:t>Ayurveda prioritizes prevention over cure, with Aahara (diet) regarded as the foremost pillar of health, alongside Nidra (sleep) and Brahmacharya (discipline). A wholesome diet not only sustains health but also aids in recovery by restoring lost strength. Despite this emphasis, references to nutritional disorders in classical texts are scattered and lack systematic classification.</w:t>
      </w:r>
      <w:r w:rsidRPr="005C0E91">
        <w:rPr>
          <w:b/>
          <w:bCs/>
        </w:rPr>
        <w:t xml:space="preserve"> </w:t>
      </w:r>
      <w:r w:rsidRPr="005C0E91">
        <w:rPr>
          <w:rFonts w:eastAsiaTheme="majorEastAsia"/>
          <w:b/>
          <w:bCs/>
        </w:rPr>
        <w:t xml:space="preserve">Methodology: </w:t>
      </w:r>
      <w:r w:rsidRPr="00EA5E73">
        <w:rPr>
          <w:rFonts w:eastAsiaTheme="majorEastAsia"/>
        </w:rPr>
        <w:t xml:space="preserve">This review synthesizes descriptions from classical Ayurvedic texts and aligns them with modern clinical understanding of protein-energy malnutrition (PEM). Specific conditions such as </w:t>
      </w:r>
      <w:proofErr w:type="spellStart"/>
      <w:r w:rsidRPr="00EA5E73">
        <w:rPr>
          <w:rFonts w:eastAsiaTheme="majorEastAsia"/>
        </w:rPr>
        <w:t>Karshya</w:t>
      </w:r>
      <w:proofErr w:type="spellEnd"/>
      <w:r w:rsidRPr="00EA5E73">
        <w:rPr>
          <w:rFonts w:eastAsiaTheme="majorEastAsia"/>
        </w:rPr>
        <w:t xml:space="preserve">, </w:t>
      </w:r>
      <w:proofErr w:type="spellStart"/>
      <w:r w:rsidRPr="00EA5E73">
        <w:rPr>
          <w:rFonts w:eastAsiaTheme="majorEastAsia"/>
        </w:rPr>
        <w:t>Parigarbhika</w:t>
      </w:r>
      <w:proofErr w:type="spellEnd"/>
      <w:r w:rsidRPr="00EA5E73">
        <w:rPr>
          <w:rFonts w:eastAsiaTheme="majorEastAsia"/>
        </w:rPr>
        <w:t xml:space="preserve">, </w:t>
      </w:r>
      <w:proofErr w:type="spellStart"/>
      <w:r w:rsidRPr="00EA5E73">
        <w:rPr>
          <w:rFonts w:eastAsiaTheme="majorEastAsia"/>
        </w:rPr>
        <w:t>Phakka</w:t>
      </w:r>
      <w:proofErr w:type="spellEnd"/>
      <w:r w:rsidRPr="00EA5E73">
        <w:rPr>
          <w:rFonts w:eastAsiaTheme="majorEastAsia"/>
        </w:rPr>
        <w:t xml:space="preserve">, </w:t>
      </w:r>
      <w:proofErr w:type="spellStart"/>
      <w:r w:rsidRPr="00EA5E73">
        <w:rPr>
          <w:rFonts w:eastAsiaTheme="majorEastAsia"/>
        </w:rPr>
        <w:t>Balashosha</w:t>
      </w:r>
      <w:proofErr w:type="spellEnd"/>
      <w:r w:rsidRPr="00EA5E73">
        <w:rPr>
          <w:rFonts w:eastAsiaTheme="majorEastAsia"/>
        </w:rPr>
        <w:t xml:space="preserve">, and Shushka Revati were </w:t>
      </w:r>
      <w:r w:rsidR="008749B8" w:rsidRPr="005C0E91">
        <w:rPr>
          <w:rFonts w:eastAsiaTheme="majorEastAsia"/>
        </w:rPr>
        <w:t>analysed</w:t>
      </w:r>
      <w:r w:rsidRPr="00EA5E73">
        <w:rPr>
          <w:rFonts w:eastAsiaTheme="majorEastAsia"/>
        </w:rPr>
        <w:t xml:space="preserve"> to identify parallels with contemporary concepts of undernutrition.</w:t>
      </w:r>
      <w:r w:rsidRPr="005C0E91">
        <w:t xml:space="preserve"> </w:t>
      </w:r>
      <w:proofErr w:type="spellStart"/>
      <w:proofErr w:type="gramStart"/>
      <w:r w:rsidRPr="005C0E91">
        <w:rPr>
          <w:rFonts w:eastAsiaTheme="majorEastAsia"/>
          <w:b/>
          <w:bCs/>
        </w:rPr>
        <w:t>Results:</w:t>
      </w:r>
      <w:r w:rsidRPr="00EA5E73">
        <w:rPr>
          <w:rFonts w:eastAsiaTheme="majorEastAsia"/>
        </w:rPr>
        <w:t>Karshya</w:t>
      </w:r>
      <w:proofErr w:type="spellEnd"/>
      <w:proofErr w:type="gramEnd"/>
      <w:r w:rsidRPr="00EA5E73">
        <w:rPr>
          <w:rFonts w:eastAsiaTheme="majorEastAsia"/>
        </w:rPr>
        <w:t xml:space="preserve"> closely mirrors PEM in clinical features such as emaciation, weakness, and tissue depletion. Other conditions, including </w:t>
      </w:r>
      <w:proofErr w:type="spellStart"/>
      <w:r w:rsidRPr="00EA5E73">
        <w:rPr>
          <w:rFonts w:eastAsiaTheme="majorEastAsia"/>
        </w:rPr>
        <w:t>Phakka</w:t>
      </w:r>
      <w:proofErr w:type="spellEnd"/>
      <w:r w:rsidRPr="00EA5E73">
        <w:rPr>
          <w:rFonts w:eastAsiaTheme="majorEastAsia"/>
        </w:rPr>
        <w:t xml:space="preserve"> and </w:t>
      </w:r>
      <w:proofErr w:type="spellStart"/>
      <w:r w:rsidRPr="00EA5E73">
        <w:rPr>
          <w:rFonts w:eastAsiaTheme="majorEastAsia"/>
        </w:rPr>
        <w:t>Balashosha</w:t>
      </w:r>
      <w:proofErr w:type="spellEnd"/>
      <w:r w:rsidRPr="00EA5E73">
        <w:rPr>
          <w:rFonts w:eastAsiaTheme="majorEastAsia"/>
        </w:rPr>
        <w:t>, reflect manifestations of chronic nutritional deficiency and developmental delays, corresponding to various forms of childhood undernutrition.</w:t>
      </w:r>
      <w:r w:rsidRPr="005C0E91">
        <w:t xml:space="preserve"> </w:t>
      </w:r>
      <w:r w:rsidRPr="00EA5E73">
        <w:rPr>
          <w:rFonts w:eastAsiaTheme="majorEastAsia"/>
          <w:b/>
          <w:bCs/>
        </w:rPr>
        <w:t>Discussion</w:t>
      </w:r>
      <w:r w:rsidRPr="005C0E91">
        <w:rPr>
          <w:rFonts w:eastAsiaTheme="majorEastAsia"/>
          <w:b/>
          <w:bCs/>
        </w:rPr>
        <w:t xml:space="preserve">: </w:t>
      </w:r>
      <w:r w:rsidRPr="00EA5E73">
        <w:rPr>
          <w:rFonts w:eastAsiaTheme="majorEastAsia"/>
        </w:rPr>
        <w:t xml:space="preserve">Ayurvedic texts present a fragmented yet insightful understanding of nutritional disorders. Correlating traditional concepts with modern definitions offers a more comprehensive view of </w:t>
      </w:r>
      <w:proofErr w:type="spellStart"/>
      <w:r w:rsidRPr="00EA5E73">
        <w:rPr>
          <w:rFonts w:eastAsiaTheme="majorEastAsia"/>
        </w:rPr>
        <w:t>pediatric</w:t>
      </w:r>
      <w:proofErr w:type="spellEnd"/>
      <w:r w:rsidRPr="00EA5E73">
        <w:rPr>
          <w:rFonts w:eastAsiaTheme="majorEastAsia"/>
        </w:rPr>
        <w:t xml:space="preserve"> undernutrition and</w:t>
      </w:r>
      <w:bookmarkStart w:id="0" w:name="_GoBack"/>
      <w:bookmarkEnd w:id="0"/>
      <w:r w:rsidRPr="00EA5E73">
        <w:rPr>
          <w:rFonts w:eastAsiaTheme="majorEastAsia"/>
        </w:rPr>
        <w:t xml:space="preserve"> highlights the relevance of Ayurvedic dietary and preventive measures in addressing this global health concern.</w:t>
      </w:r>
      <w:r w:rsidRPr="005C0E91">
        <w:rPr>
          <w:rFonts w:eastAsiaTheme="majorEastAsia"/>
        </w:rPr>
        <w:t xml:space="preserve"> </w:t>
      </w:r>
      <w:r w:rsidRPr="005C0E91">
        <w:rPr>
          <w:rFonts w:eastAsiaTheme="majorEastAsia"/>
          <w:b/>
          <w:bCs/>
        </w:rPr>
        <w:t>Conclusion</w:t>
      </w:r>
      <w:r w:rsidRPr="005C0E91">
        <w:rPr>
          <w:rFonts w:eastAsiaTheme="majorEastAsia"/>
        </w:rPr>
        <w:t xml:space="preserve">- </w:t>
      </w:r>
      <w:proofErr w:type="spellStart"/>
      <w:r w:rsidRPr="005C0E91">
        <w:rPr>
          <w:rFonts w:eastAsiaTheme="majorEastAsia"/>
        </w:rPr>
        <w:t>Karshya</w:t>
      </w:r>
      <w:proofErr w:type="spellEnd"/>
      <w:r w:rsidRPr="005C0E91">
        <w:rPr>
          <w:rFonts w:eastAsiaTheme="majorEastAsia"/>
        </w:rPr>
        <w:t xml:space="preserve"> and related conditions in Ayurveda closely align with modern concepts of childhood undernutrition, particularly protein-energy malnutrition. Integrating classical Ayurvedic insights with contemporary understanding offers a holistic approach to recognizing and managing </w:t>
      </w:r>
      <w:proofErr w:type="spellStart"/>
      <w:r w:rsidRPr="005C0E91">
        <w:rPr>
          <w:rFonts w:eastAsiaTheme="majorEastAsia"/>
        </w:rPr>
        <w:t>pediatric</w:t>
      </w:r>
      <w:proofErr w:type="spellEnd"/>
      <w:r w:rsidRPr="005C0E91">
        <w:rPr>
          <w:rFonts w:eastAsiaTheme="majorEastAsia"/>
        </w:rPr>
        <w:t xml:space="preserve"> nutritional disorders, reinforcing the importance of Ayurvedic dietary and preventive measures in current healthcare.</w:t>
      </w:r>
    </w:p>
    <w:p w14:paraId="3532BC20" w14:textId="77777777" w:rsidR="001D1102" w:rsidRPr="005C0E91" w:rsidRDefault="00530D4A" w:rsidP="009811C7">
      <w:pPr>
        <w:pStyle w:val="NormalWeb"/>
        <w:spacing w:before="120" w:beforeAutospacing="0" w:after="120" w:afterAutospacing="0" w:line="276" w:lineRule="auto"/>
        <w:jc w:val="both"/>
      </w:pPr>
      <w:r w:rsidRPr="005C0E91">
        <w:rPr>
          <w:rStyle w:val="Strong"/>
          <w:rFonts w:eastAsiaTheme="majorEastAsia"/>
        </w:rPr>
        <w:t>KEYWORDS:</w:t>
      </w:r>
      <w:r w:rsidRPr="005C0E91">
        <w:t xml:space="preserve"> Nutrition, </w:t>
      </w:r>
      <w:proofErr w:type="spellStart"/>
      <w:r w:rsidRPr="005C0E91">
        <w:t>Karshya</w:t>
      </w:r>
      <w:proofErr w:type="spellEnd"/>
      <w:r w:rsidRPr="005C0E91">
        <w:t>, Undernutrition, Protein</w:t>
      </w:r>
      <w:r w:rsidRPr="005C0E91">
        <w:noBreakHyphen/>
        <w:t>Energy Malnutrition, Ayurveda</w:t>
      </w:r>
    </w:p>
    <w:p w14:paraId="1649BA3E" w14:textId="7A9159E6" w:rsidR="0014447A" w:rsidRPr="005C0E91" w:rsidRDefault="004D1ABC" w:rsidP="009811C7">
      <w:pPr>
        <w:pStyle w:val="NormalWeb"/>
        <w:spacing w:before="120" w:beforeAutospacing="0" w:after="120" w:afterAutospacing="0" w:line="276" w:lineRule="auto"/>
        <w:jc w:val="both"/>
      </w:pPr>
      <w:r w:rsidRPr="005C0E91">
        <w:rPr>
          <w:b/>
          <w:bCs/>
        </w:rPr>
        <w:t>INTRODUCTION</w:t>
      </w:r>
    </w:p>
    <w:p w14:paraId="62DDA814" w14:textId="77777777" w:rsidR="00EA5E73" w:rsidRPr="005C0E91" w:rsidRDefault="0099698A" w:rsidP="009811C7">
      <w:pPr>
        <w:pStyle w:val="NormalWeb"/>
        <w:spacing w:before="120" w:beforeAutospacing="0" w:after="120" w:afterAutospacing="0" w:line="276" w:lineRule="auto"/>
        <w:jc w:val="both"/>
      </w:pPr>
      <w:r w:rsidRPr="005C0E91">
        <w:t xml:space="preserve"> </w:t>
      </w:r>
      <w:r w:rsidR="00EA5E73" w:rsidRPr="005C0E91">
        <w:t>Undernutrition is a condition resulting from inadequate intake, poor absorption, or excessive loss of nutrients. The broader term malnutrition encompasses both undernutrition and overnutrition; however, in many contexts, the terms malnutrition and protein-energy malnutrition (PEM) are used interchangeably with undernutrition [1,2].</w:t>
      </w:r>
    </w:p>
    <w:p w14:paraId="6C85EEAA" w14:textId="77777777" w:rsidR="00EA5E73" w:rsidRPr="00EA5E73" w:rsidRDefault="00EA5E73" w:rsidP="009811C7">
      <w:pPr>
        <w:pStyle w:val="NormalWeb"/>
        <w:spacing w:before="120" w:beforeAutospacing="0" w:after="120" w:afterAutospacing="0" w:line="276" w:lineRule="auto"/>
        <w:jc w:val="both"/>
      </w:pPr>
      <w:r w:rsidRPr="00EA5E73">
        <w:t>Children, especially during their growth years, are the most vulnerable to malnutrition. Their nutritional status serves as a sensitive indicator of the overall health and well-being of a community. Malnutrition severely impacts children’s growth, development, and survival, making it one of the most pressing public health challenges. In developing countries, malnutrition is a leading cause of childhood mortality. Nearly half of the 11 million annual deaths among children under five are linked to malnutrition [3].</w:t>
      </w:r>
    </w:p>
    <w:p w14:paraId="6921E312" w14:textId="00DDB670" w:rsidR="00EA5E73" w:rsidRPr="00EA5E73" w:rsidRDefault="00EA5E73" w:rsidP="009811C7">
      <w:pPr>
        <w:pStyle w:val="NormalWeb"/>
        <w:spacing w:before="120" w:beforeAutospacing="0" w:after="120" w:afterAutospacing="0" w:line="276" w:lineRule="auto"/>
        <w:jc w:val="both"/>
      </w:pPr>
      <w:r w:rsidRPr="00EA5E73">
        <w:t>Proper nutrition during childhood—a period of rapid growth and development—is critical. A balanced diet must include essential nutrients such as water, vitamins, minerals, proteins, fats, and carbohydrates. Childhood malnutrition primarily results from inadequate food intake, poor nutrient absorption, or excessive nutrient loss [4</w:t>
      </w:r>
      <w:r w:rsidRPr="005C0E91">
        <w:t>,5</w:t>
      </w:r>
      <w:r w:rsidRPr="00EA5E73">
        <w:t>].</w:t>
      </w:r>
    </w:p>
    <w:p w14:paraId="5411185B" w14:textId="7AD443C0" w:rsidR="00EA5E73" w:rsidRPr="00EA5E73" w:rsidRDefault="00EA5E73" w:rsidP="009811C7">
      <w:pPr>
        <w:pStyle w:val="NormalWeb"/>
        <w:spacing w:before="120" w:beforeAutospacing="0" w:after="120" w:afterAutospacing="0" w:line="276" w:lineRule="auto"/>
        <w:jc w:val="both"/>
      </w:pPr>
      <w:r w:rsidRPr="00EA5E73">
        <w:lastRenderedPageBreak/>
        <w:t>In India, according to a recent national survey, 7.5% of children suffer from severe acute malnutrition. The 2016 Sample Registration System Report estimated that over 960,000 children under the age of five die each year from malnutrition-related causes. Despite India's population increasing by 181 million between 2001 and 2011, the child population declined by 5.05 million during the same period. Hunger and food insecurity remain the main drivers of child malnutrition. According to the Global Hunger Index, India ranked 100th out of 119 countries in 2017 and further dropped to 101st out of 116 in 2021. High child mortality, low productivity, and rising malnutrition have all contributed to India’s slow economic growth [</w:t>
      </w:r>
      <w:r w:rsidRPr="005C0E91">
        <w:t>6</w:t>
      </w:r>
      <w:r w:rsidRPr="00EA5E73">
        <w:t>].</w:t>
      </w:r>
    </w:p>
    <w:p w14:paraId="2EE04DB3" w14:textId="4D546A10" w:rsidR="00EA5E73" w:rsidRPr="00EA5E73" w:rsidRDefault="00EA5E73" w:rsidP="009811C7">
      <w:pPr>
        <w:pStyle w:val="NormalWeb"/>
        <w:spacing w:before="120" w:beforeAutospacing="0" w:after="120" w:afterAutospacing="0" w:line="276" w:lineRule="auto"/>
        <w:jc w:val="both"/>
      </w:pPr>
      <w:r w:rsidRPr="00EA5E73">
        <w:t>Malnutrition in children under five is the most severe consequence of food insecurity. It not only hampers physical and cognitive development but also heightens the risk of infections, disabilities, and mortality. Every child has the fundamental right to grow and develop healthily, which can only be ensured through adequate nutritional support and access to quality healthcare [</w:t>
      </w:r>
      <w:r w:rsidRPr="005C0E91">
        <w:t>7</w:t>
      </w:r>
      <w:r w:rsidRPr="00EA5E73">
        <w:t>].</w:t>
      </w:r>
    </w:p>
    <w:p w14:paraId="6E11A26B" w14:textId="2FFE6E11" w:rsidR="00EA5E73" w:rsidRPr="00EA5E73" w:rsidRDefault="00EA5E73" w:rsidP="009811C7">
      <w:pPr>
        <w:pStyle w:val="NormalWeb"/>
        <w:spacing w:before="120" w:beforeAutospacing="0" w:after="120" w:afterAutospacing="0" w:line="276" w:lineRule="auto"/>
        <w:jc w:val="both"/>
      </w:pPr>
      <w:r w:rsidRPr="00EA5E73">
        <w:t>In Ayurvedic literature, Aahara (food) is recognized as one of the three fundamental pillars of life (</w:t>
      </w:r>
      <w:proofErr w:type="spellStart"/>
      <w:r w:rsidRPr="00EA5E73">
        <w:t>Trayopastambha</w:t>
      </w:r>
      <w:proofErr w:type="spellEnd"/>
      <w:r w:rsidRPr="00EA5E73">
        <w:t xml:space="preserve">), alongside </w:t>
      </w:r>
      <w:proofErr w:type="spellStart"/>
      <w:r w:rsidRPr="00EA5E73">
        <w:t>Nidra</w:t>
      </w:r>
      <w:proofErr w:type="spellEnd"/>
      <w:r w:rsidRPr="00EA5E73">
        <w:t xml:space="preserve"> (sleep) and Brahmacharya (discipline) [</w:t>
      </w:r>
      <w:r w:rsidRPr="005C0E91">
        <w:t>8</w:t>
      </w:r>
      <w:r w:rsidRPr="00EA5E73">
        <w:t>]. The process by which food is transformed into nourishment is governed by Agni—the digestive fire—which is central to Ayurvedic physiology [</w:t>
      </w:r>
      <w:r w:rsidRPr="005C0E91">
        <w:t>9</w:t>
      </w:r>
      <w:r w:rsidRPr="00EA5E73">
        <w:t>]. Acharya Charaka, in the classical Ayurvedic text Charaka Samhita, categorizes excessively lean individuals (</w:t>
      </w:r>
      <w:proofErr w:type="spellStart"/>
      <w:r w:rsidRPr="00EA5E73">
        <w:t>Atikrushya</w:t>
      </w:r>
      <w:proofErr w:type="spellEnd"/>
      <w:r w:rsidRPr="00EA5E73">
        <w:t>) among the eight undesirable body types (</w:t>
      </w:r>
      <w:proofErr w:type="spellStart"/>
      <w:r w:rsidRPr="00EA5E73">
        <w:t>Ashtauninditiya</w:t>
      </w:r>
      <w:proofErr w:type="spellEnd"/>
      <w:r w:rsidRPr="00EA5E73">
        <w:t xml:space="preserve"> Purusha), highlighting the health risks associated with extreme undernutrition, much like obesity (</w:t>
      </w:r>
      <w:proofErr w:type="spellStart"/>
      <w:r w:rsidRPr="00EA5E73">
        <w:t>Medasvi</w:t>
      </w:r>
      <w:proofErr w:type="spellEnd"/>
      <w:r w:rsidRPr="00EA5E73">
        <w:t>) [</w:t>
      </w:r>
      <w:r w:rsidRPr="005C0E91">
        <w:t>10</w:t>
      </w:r>
      <w:r w:rsidRPr="00EA5E73">
        <w:t>].</w:t>
      </w:r>
    </w:p>
    <w:p w14:paraId="62797693" w14:textId="77777777" w:rsidR="002A7B81" w:rsidRPr="002A7B81" w:rsidRDefault="002A7B81"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2A7B81">
        <w:rPr>
          <w:rFonts w:ascii="Times New Roman" w:eastAsia="Times New Roman" w:hAnsi="Times New Roman" w:cs="Times New Roman"/>
          <w:b/>
          <w:bCs/>
          <w:kern w:val="0"/>
          <w:sz w:val="24"/>
          <w:szCs w:val="24"/>
          <w:lang w:eastAsia="en-IN" w:bidi="hi-IN"/>
          <w14:ligatures w14:val="none"/>
        </w:rPr>
        <w:t>Aims and Objectives</w:t>
      </w:r>
    </w:p>
    <w:p w14:paraId="68C6CC47" w14:textId="77777777" w:rsidR="002A7B81" w:rsidRPr="005C0E91" w:rsidRDefault="002A7B81"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b/>
          <w:bCs/>
          <w:kern w:val="0"/>
          <w:sz w:val="24"/>
          <w:szCs w:val="24"/>
          <w:lang w:eastAsia="en-IN" w:bidi="hi-IN"/>
          <w14:ligatures w14:val="none"/>
        </w:rPr>
        <w:t>Aim:</w:t>
      </w:r>
      <w:r w:rsidRPr="002A7B81">
        <w:rPr>
          <w:rFonts w:ascii="Times New Roman" w:eastAsia="Times New Roman" w:hAnsi="Times New Roman" w:cs="Times New Roman"/>
          <w:b/>
          <w:bCs/>
          <w:kern w:val="0"/>
          <w:sz w:val="24"/>
          <w:szCs w:val="24"/>
          <w:lang w:eastAsia="en-IN" w:bidi="hi-IN"/>
          <w14:ligatures w14:val="none"/>
        </w:rPr>
        <w:br/>
      </w:r>
      <w:r w:rsidRPr="002A7B81">
        <w:rPr>
          <w:rFonts w:ascii="Times New Roman" w:eastAsia="Times New Roman" w:hAnsi="Times New Roman" w:cs="Times New Roman"/>
          <w:kern w:val="0"/>
          <w:sz w:val="24"/>
          <w:szCs w:val="24"/>
          <w:lang w:eastAsia="en-IN" w:bidi="hi-IN"/>
          <w14:ligatures w14:val="none"/>
        </w:rPr>
        <w:t xml:space="preserve">To comprehensively review the condition of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xml:space="preserve"> (Undernutrition) as described in classical Ayurvedic texts and correlate it with modern nutritional science, particularly focusing on protein-energy malnutrition (PEM) in children.</w:t>
      </w:r>
    </w:p>
    <w:p w14:paraId="20AA9586" w14:textId="77777777" w:rsidR="002A7B81" w:rsidRPr="002A7B81" w:rsidRDefault="002A7B81"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2A7B81">
        <w:rPr>
          <w:rFonts w:ascii="Times New Roman" w:eastAsia="Times New Roman" w:hAnsi="Times New Roman" w:cs="Times New Roman"/>
          <w:b/>
          <w:bCs/>
          <w:kern w:val="0"/>
          <w:sz w:val="24"/>
          <w:szCs w:val="24"/>
          <w:lang w:eastAsia="en-IN" w:bidi="hi-IN"/>
          <w14:ligatures w14:val="none"/>
        </w:rPr>
        <w:t>Objectives:</w:t>
      </w:r>
    </w:p>
    <w:p w14:paraId="4B370687" w14:textId="77777777"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t xml:space="preserve">To explore and compile Ayurvedic references related to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xml:space="preserve"> and associated conditions such as </w:t>
      </w:r>
      <w:proofErr w:type="spellStart"/>
      <w:r w:rsidRPr="002A7B81">
        <w:rPr>
          <w:rFonts w:ascii="Times New Roman" w:eastAsia="Times New Roman" w:hAnsi="Times New Roman" w:cs="Times New Roman"/>
          <w:kern w:val="0"/>
          <w:sz w:val="24"/>
          <w:szCs w:val="24"/>
          <w:lang w:eastAsia="en-IN" w:bidi="hi-IN"/>
          <w14:ligatures w14:val="none"/>
        </w:rPr>
        <w:t>Phakka</w:t>
      </w:r>
      <w:proofErr w:type="spellEnd"/>
      <w:r w:rsidRPr="002A7B81">
        <w:rPr>
          <w:rFonts w:ascii="Times New Roman" w:eastAsia="Times New Roman" w:hAnsi="Times New Roman" w:cs="Times New Roman"/>
          <w:kern w:val="0"/>
          <w:sz w:val="24"/>
          <w:szCs w:val="24"/>
          <w:lang w:eastAsia="en-IN" w:bidi="hi-IN"/>
          <w14:ligatures w14:val="none"/>
        </w:rPr>
        <w:t xml:space="preserve">, </w:t>
      </w:r>
      <w:proofErr w:type="spellStart"/>
      <w:r w:rsidRPr="002A7B81">
        <w:rPr>
          <w:rFonts w:ascii="Times New Roman" w:eastAsia="Times New Roman" w:hAnsi="Times New Roman" w:cs="Times New Roman"/>
          <w:kern w:val="0"/>
          <w:sz w:val="24"/>
          <w:szCs w:val="24"/>
          <w:lang w:eastAsia="en-IN" w:bidi="hi-IN"/>
          <w14:ligatures w14:val="none"/>
        </w:rPr>
        <w:t>Parigarbhika</w:t>
      </w:r>
      <w:proofErr w:type="spellEnd"/>
      <w:r w:rsidRPr="002A7B81">
        <w:rPr>
          <w:rFonts w:ascii="Times New Roman" w:eastAsia="Times New Roman" w:hAnsi="Times New Roman" w:cs="Times New Roman"/>
          <w:kern w:val="0"/>
          <w:sz w:val="24"/>
          <w:szCs w:val="24"/>
          <w:lang w:eastAsia="en-IN" w:bidi="hi-IN"/>
          <w14:ligatures w14:val="none"/>
        </w:rPr>
        <w:t xml:space="preserve">, </w:t>
      </w:r>
      <w:proofErr w:type="spellStart"/>
      <w:r w:rsidRPr="002A7B81">
        <w:rPr>
          <w:rFonts w:ascii="Times New Roman" w:eastAsia="Times New Roman" w:hAnsi="Times New Roman" w:cs="Times New Roman"/>
          <w:kern w:val="0"/>
          <w:sz w:val="24"/>
          <w:szCs w:val="24"/>
          <w:lang w:eastAsia="en-IN" w:bidi="hi-IN"/>
          <w14:ligatures w14:val="none"/>
        </w:rPr>
        <w:t>Balashosha</w:t>
      </w:r>
      <w:proofErr w:type="spellEnd"/>
      <w:r w:rsidRPr="002A7B81">
        <w:rPr>
          <w:rFonts w:ascii="Times New Roman" w:eastAsia="Times New Roman" w:hAnsi="Times New Roman" w:cs="Times New Roman"/>
          <w:kern w:val="0"/>
          <w:sz w:val="24"/>
          <w:szCs w:val="24"/>
          <w:lang w:eastAsia="en-IN" w:bidi="hi-IN"/>
          <w14:ligatures w14:val="none"/>
        </w:rPr>
        <w:t>, and Shushka Revati.</w:t>
      </w:r>
    </w:p>
    <w:p w14:paraId="19024283" w14:textId="77777777"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t xml:space="preserve">To </w:t>
      </w:r>
      <w:proofErr w:type="spellStart"/>
      <w:r w:rsidRPr="002A7B81">
        <w:rPr>
          <w:rFonts w:ascii="Times New Roman" w:eastAsia="Times New Roman" w:hAnsi="Times New Roman" w:cs="Times New Roman"/>
          <w:kern w:val="0"/>
          <w:sz w:val="24"/>
          <w:szCs w:val="24"/>
          <w:lang w:eastAsia="en-IN" w:bidi="hi-IN"/>
          <w14:ligatures w14:val="none"/>
        </w:rPr>
        <w:t>analyze</w:t>
      </w:r>
      <w:proofErr w:type="spellEnd"/>
      <w:r w:rsidRPr="002A7B81">
        <w:rPr>
          <w:rFonts w:ascii="Times New Roman" w:eastAsia="Times New Roman" w:hAnsi="Times New Roman" w:cs="Times New Roman"/>
          <w:kern w:val="0"/>
          <w:sz w:val="24"/>
          <w:szCs w:val="24"/>
          <w:lang w:eastAsia="en-IN" w:bidi="hi-IN"/>
          <w14:ligatures w14:val="none"/>
        </w:rPr>
        <w:t xml:space="preserve"> the classical etiopathogenesis (</w:t>
      </w:r>
      <w:proofErr w:type="spellStart"/>
      <w:r w:rsidRPr="002A7B81">
        <w:rPr>
          <w:rFonts w:ascii="Times New Roman" w:eastAsia="Times New Roman" w:hAnsi="Times New Roman" w:cs="Times New Roman"/>
          <w:kern w:val="0"/>
          <w:sz w:val="24"/>
          <w:szCs w:val="24"/>
          <w:lang w:eastAsia="en-IN" w:bidi="hi-IN"/>
          <w14:ligatures w14:val="none"/>
        </w:rPr>
        <w:t>Nidana</w:t>
      </w:r>
      <w:proofErr w:type="spellEnd"/>
      <w:r w:rsidRPr="002A7B81">
        <w:rPr>
          <w:rFonts w:ascii="Times New Roman" w:eastAsia="Times New Roman" w:hAnsi="Times New Roman" w:cs="Times New Roman"/>
          <w:kern w:val="0"/>
          <w:sz w:val="24"/>
          <w:szCs w:val="24"/>
          <w:lang w:eastAsia="en-IN" w:bidi="hi-IN"/>
          <w14:ligatures w14:val="none"/>
        </w:rPr>
        <w:t xml:space="preserve"> </w:t>
      </w:r>
      <w:proofErr w:type="spellStart"/>
      <w:r w:rsidRPr="002A7B81">
        <w:rPr>
          <w:rFonts w:ascii="Times New Roman" w:eastAsia="Times New Roman" w:hAnsi="Times New Roman" w:cs="Times New Roman"/>
          <w:kern w:val="0"/>
          <w:sz w:val="24"/>
          <w:szCs w:val="24"/>
          <w:lang w:eastAsia="en-IN" w:bidi="hi-IN"/>
          <w14:ligatures w14:val="none"/>
        </w:rPr>
        <w:t>Panchaka</w:t>
      </w:r>
      <w:proofErr w:type="spellEnd"/>
      <w:r w:rsidRPr="002A7B81">
        <w:rPr>
          <w:rFonts w:ascii="Times New Roman" w:eastAsia="Times New Roman" w:hAnsi="Times New Roman" w:cs="Times New Roman"/>
          <w:kern w:val="0"/>
          <w:sz w:val="24"/>
          <w:szCs w:val="24"/>
          <w:lang w:eastAsia="en-IN" w:bidi="hi-IN"/>
          <w14:ligatures w14:val="none"/>
        </w:rPr>
        <w:t>), clinical features (</w:t>
      </w:r>
      <w:proofErr w:type="spellStart"/>
      <w:r w:rsidRPr="002A7B81">
        <w:rPr>
          <w:rFonts w:ascii="Times New Roman" w:eastAsia="Times New Roman" w:hAnsi="Times New Roman" w:cs="Times New Roman"/>
          <w:kern w:val="0"/>
          <w:sz w:val="24"/>
          <w:szCs w:val="24"/>
          <w:lang w:eastAsia="en-IN" w:bidi="hi-IN"/>
          <w14:ligatures w14:val="none"/>
        </w:rPr>
        <w:t>Lakshana</w:t>
      </w:r>
      <w:proofErr w:type="spellEnd"/>
      <w:r w:rsidRPr="002A7B81">
        <w:rPr>
          <w:rFonts w:ascii="Times New Roman" w:eastAsia="Times New Roman" w:hAnsi="Times New Roman" w:cs="Times New Roman"/>
          <w:kern w:val="0"/>
          <w:sz w:val="24"/>
          <w:szCs w:val="24"/>
          <w:lang w:eastAsia="en-IN" w:bidi="hi-IN"/>
          <w14:ligatures w14:val="none"/>
        </w:rPr>
        <w:t>), and complications (</w:t>
      </w:r>
      <w:proofErr w:type="spellStart"/>
      <w:r w:rsidRPr="002A7B81">
        <w:rPr>
          <w:rFonts w:ascii="Times New Roman" w:eastAsia="Times New Roman" w:hAnsi="Times New Roman" w:cs="Times New Roman"/>
          <w:kern w:val="0"/>
          <w:sz w:val="24"/>
          <w:szCs w:val="24"/>
          <w:lang w:eastAsia="en-IN" w:bidi="hi-IN"/>
          <w14:ligatures w14:val="none"/>
        </w:rPr>
        <w:t>Upadrava</w:t>
      </w:r>
      <w:proofErr w:type="spellEnd"/>
      <w:r w:rsidRPr="002A7B81">
        <w:rPr>
          <w:rFonts w:ascii="Times New Roman" w:eastAsia="Times New Roman" w:hAnsi="Times New Roman" w:cs="Times New Roman"/>
          <w:kern w:val="0"/>
          <w:sz w:val="24"/>
          <w:szCs w:val="24"/>
          <w:lang w:eastAsia="en-IN" w:bidi="hi-IN"/>
          <w14:ligatures w14:val="none"/>
        </w:rPr>
        <w:t xml:space="preserve">) of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xml:space="preserve"> from major Ayurvedic treatises.</w:t>
      </w:r>
    </w:p>
    <w:p w14:paraId="06BE4A6D" w14:textId="77777777"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t xml:space="preserve">To correlate the Ayurvedic descriptions of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xml:space="preserve"> with the modern understanding of undernutrition, especially protein-energy malnutrition.</w:t>
      </w:r>
    </w:p>
    <w:p w14:paraId="4D39D8DE" w14:textId="77777777"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t xml:space="preserve">To highlight preventive and therapeutic measures suggested in Ayurveda for managing </w:t>
      </w:r>
      <w:proofErr w:type="spellStart"/>
      <w:r w:rsidRPr="002A7B81">
        <w:rPr>
          <w:rFonts w:ascii="Times New Roman" w:eastAsia="Times New Roman" w:hAnsi="Times New Roman" w:cs="Times New Roman"/>
          <w:kern w:val="0"/>
          <w:sz w:val="24"/>
          <w:szCs w:val="24"/>
          <w:lang w:eastAsia="en-IN" w:bidi="hi-IN"/>
          <w14:ligatures w14:val="none"/>
        </w:rPr>
        <w:t>Karshya</w:t>
      </w:r>
      <w:proofErr w:type="spellEnd"/>
      <w:r w:rsidRPr="002A7B81">
        <w:rPr>
          <w:rFonts w:ascii="Times New Roman" w:eastAsia="Times New Roman" w:hAnsi="Times New Roman" w:cs="Times New Roman"/>
          <w:kern w:val="0"/>
          <w:sz w:val="24"/>
          <w:szCs w:val="24"/>
          <w:lang w:eastAsia="en-IN" w:bidi="hi-IN"/>
          <w14:ligatures w14:val="none"/>
        </w:rPr>
        <w:t>, including dietary (</w:t>
      </w:r>
      <w:proofErr w:type="spellStart"/>
      <w:r w:rsidRPr="002A7B81">
        <w:rPr>
          <w:rFonts w:ascii="Times New Roman" w:eastAsia="Times New Roman" w:hAnsi="Times New Roman" w:cs="Times New Roman"/>
          <w:kern w:val="0"/>
          <w:sz w:val="24"/>
          <w:szCs w:val="24"/>
          <w:lang w:eastAsia="en-IN" w:bidi="hi-IN"/>
          <w14:ligatures w14:val="none"/>
        </w:rPr>
        <w:t>Ahara</w:t>
      </w:r>
      <w:proofErr w:type="spellEnd"/>
      <w:r w:rsidRPr="002A7B81">
        <w:rPr>
          <w:rFonts w:ascii="Times New Roman" w:eastAsia="Times New Roman" w:hAnsi="Times New Roman" w:cs="Times New Roman"/>
          <w:kern w:val="0"/>
          <w:sz w:val="24"/>
          <w:szCs w:val="24"/>
          <w:lang w:eastAsia="en-IN" w:bidi="hi-IN"/>
          <w14:ligatures w14:val="none"/>
        </w:rPr>
        <w:t>), lifestyle (Vihara), and therapeutic (Chikitsa) approaches.</w:t>
      </w:r>
    </w:p>
    <w:p w14:paraId="3F418900" w14:textId="77777777" w:rsidR="002A7B81" w:rsidRPr="002A7B81" w:rsidRDefault="002A7B81" w:rsidP="009811C7">
      <w:pPr>
        <w:numPr>
          <w:ilvl w:val="0"/>
          <w:numId w:val="32"/>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2A7B81">
        <w:rPr>
          <w:rFonts w:ascii="Times New Roman" w:eastAsia="Times New Roman" w:hAnsi="Times New Roman" w:cs="Times New Roman"/>
          <w:kern w:val="0"/>
          <w:sz w:val="24"/>
          <w:szCs w:val="24"/>
          <w:lang w:eastAsia="en-IN" w:bidi="hi-IN"/>
          <w14:ligatures w14:val="none"/>
        </w:rPr>
        <w:t xml:space="preserve">To assess the contemporary relevance and potential integrative applications of Ayurvedic insights in the management of </w:t>
      </w:r>
      <w:proofErr w:type="spellStart"/>
      <w:r w:rsidRPr="002A7B81">
        <w:rPr>
          <w:rFonts w:ascii="Times New Roman" w:eastAsia="Times New Roman" w:hAnsi="Times New Roman" w:cs="Times New Roman"/>
          <w:kern w:val="0"/>
          <w:sz w:val="24"/>
          <w:szCs w:val="24"/>
          <w:lang w:eastAsia="en-IN" w:bidi="hi-IN"/>
          <w14:ligatures w14:val="none"/>
        </w:rPr>
        <w:t>pediatric</w:t>
      </w:r>
      <w:proofErr w:type="spellEnd"/>
      <w:r w:rsidRPr="002A7B81">
        <w:rPr>
          <w:rFonts w:ascii="Times New Roman" w:eastAsia="Times New Roman" w:hAnsi="Times New Roman" w:cs="Times New Roman"/>
          <w:kern w:val="0"/>
          <w:sz w:val="24"/>
          <w:szCs w:val="24"/>
          <w:lang w:eastAsia="en-IN" w:bidi="hi-IN"/>
          <w14:ligatures w14:val="none"/>
        </w:rPr>
        <w:t xml:space="preserve"> undernutrition.</w:t>
      </w:r>
    </w:p>
    <w:p w14:paraId="29009C55" w14:textId="2EFD0913" w:rsidR="005B60E9" w:rsidRPr="005C0E91" w:rsidRDefault="005B60E9"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METHOD</w:t>
      </w:r>
      <w:r w:rsidR="002A7B81" w:rsidRPr="005C0E91">
        <w:rPr>
          <w:rFonts w:ascii="Times New Roman" w:eastAsia="Times New Roman" w:hAnsi="Times New Roman" w:cs="Times New Roman"/>
          <w:b/>
          <w:bCs/>
          <w:kern w:val="0"/>
          <w:sz w:val="24"/>
          <w:szCs w:val="24"/>
          <w:lang w:eastAsia="en-IN" w:bidi="hi-IN"/>
          <w14:ligatures w14:val="none"/>
        </w:rPr>
        <w:t>OLOGY</w:t>
      </w:r>
      <w:r w:rsidRPr="005C0E91">
        <w:rPr>
          <w:rFonts w:ascii="Times New Roman" w:eastAsia="Times New Roman" w:hAnsi="Times New Roman" w:cs="Times New Roman"/>
          <w:kern w:val="0"/>
          <w:sz w:val="24"/>
          <w:szCs w:val="24"/>
          <w:lang w:eastAsia="en-IN" w:bidi="hi-IN"/>
          <w14:ligatures w14:val="none"/>
        </w:rPr>
        <w:t xml:space="preserve">: </w:t>
      </w:r>
      <w:r w:rsidR="002A7B81" w:rsidRPr="005C0E91">
        <w:rPr>
          <w:rFonts w:ascii="Times New Roman" w:eastAsia="Times New Roman" w:hAnsi="Times New Roman" w:cs="Times New Roman"/>
          <w:kern w:val="0"/>
          <w:sz w:val="24"/>
          <w:szCs w:val="24"/>
          <w:lang w:eastAsia="en-IN" w:bidi="hi-IN"/>
          <w14:ligatures w14:val="none"/>
        </w:rPr>
        <w:t xml:space="preserve">The present review was conducted using classical Ayurvedic texts such as Charaka Samhita, Sushruta Samhita, Ashtanga Hridaya, and Kashyapa Samhita, along with </w:t>
      </w:r>
      <w:r w:rsidR="002A7B81" w:rsidRPr="005C0E91">
        <w:rPr>
          <w:rFonts w:ascii="Times New Roman" w:eastAsia="Times New Roman" w:hAnsi="Times New Roman" w:cs="Times New Roman"/>
          <w:kern w:val="0"/>
          <w:sz w:val="24"/>
          <w:szCs w:val="24"/>
          <w:lang w:eastAsia="en-IN" w:bidi="hi-IN"/>
          <w14:ligatures w14:val="none"/>
        </w:rPr>
        <w:lastRenderedPageBreak/>
        <w:t xml:space="preserve">authoritative commentaries and </w:t>
      </w:r>
      <w:proofErr w:type="spellStart"/>
      <w:r w:rsidR="002A7B81" w:rsidRPr="005C0E91">
        <w:rPr>
          <w:rFonts w:ascii="Times New Roman" w:eastAsia="Times New Roman" w:hAnsi="Times New Roman" w:cs="Times New Roman"/>
          <w:kern w:val="0"/>
          <w:sz w:val="24"/>
          <w:szCs w:val="24"/>
          <w:lang w:eastAsia="en-IN" w:bidi="hi-IN"/>
          <w14:ligatures w14:val="none"/>
        </w:rPr>
        <w:t>pediatric</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treatises. Relevant concepts related to </w:t>
      </w:r>
      <w:proofErr w:type="spellStart"/>
      <w:r w:rsidR="002A7B81" w:rsidRPr="005C0E91">
        <w:rPr>
          <w:rFonts w:ascii="Times New Roman" w:eastAsia="Times New Roman" w:hAnsi="Times New Roman" w:cs="Times New Roman"/>
          <w:kern w:val="0"/>
          <w:sz w:val="24"/>
          <w:szCs w:val="24"/>
          <w:lang w:eastAsia="en-IN" w:bidi="hi-IN"/>
          <w14:ligatures w14:val="none"/>
        </w:rPr>
        <w:t>Karshya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including conditions like </w:t>
      </w:r>
      <w:proofErr w:type="spellStart"/>
      <w:r w:rsidR="002A7B81" w:rsidRPr="005C0E91">
        <w:rPr>
          <w:rFonts w:ascii="Times New Roman" w:eastAsia="Times New Roman" w:hAnsi="Times New Roman" w:cs="Times New Roman"/>
          <w:kern w:val="0"/>
          <w:sz w:val="24"/>
          <w:szCs w:val="24"/>
          <w:lang w:eastAsia="en-IN" w:bidi="hi-IN"/>
          <w14:ligatures w14:val="none"/>
        </w:rPr>
        <w:t>Balashosha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w:t>
      </w:r>
      <w:proofErr w:type="spellStart"/>
      <w:r w:rsidR="002A7B81" w:rsidRPr="005C0E91">
        <w:rPr>
          <w:rFonts w:ascii="Times New Roman" w:eastAsia="Times New Roman" w:hAnsi="Times New Roman" w:cs="Times New Roman"/>
          <w:kern w:val="0"/>
          <w:sz w:val="24"/>
          <w:szCs w:val="24"/>
          <w:lang w:eastAsia="en-IN" w:bidi="hi-IN"/>
          <w14:ligatures w14:val="none"/>
        </w:rPr>
        <w:t>Phakka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w:t>
      </w:r>
      <w:proofErr w:type="spellStart"/>
      <w:r w:rsidR="002A7B81" w:rsidRPr="005C0E91">
        <w:rPr>
          <w:rFonts w:ascii="Times New Roman" w:eastAsia="Times New Roman" w:hAnsi="Times New Roman" w:cs="Times New Roman"/>
          <w:kern w:val="0"/>
          <w:sz w:val="24"/>
          <w:szCs w:val="24"/>
          <w:lang w:eastAsia="en-IN" w:bidi="hi-IN"/>
          <w14:ligatures w14:val="none"/>
        </w:rPr>
        <w:t>Parigarbhika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and Shushka Revati, were compiled and </w:t>
      </w:r>
      <w:proofErr w:type="spellStart"/>
      <w:r w:rsidR="002A7B81" w:rsidRPr="005C0E91">
        <w:rPr>
          <w:rFonts w:ascii="Times New Roman" w:eastAsia="Times New Roman" w:hAnsi="Times New Roman" w:cs="Times New Roman"/>
          <w:kern w:val="0"/>
          <w:sz w:val="24"/>
          <w:szCs w:val="24"/>
          <w:lang w:eastAsia="en-IN" w:bidi="hi-IN"/>
          <w14:ligatures w14:val="none"/>
        </w:rPr>
        <w:t>analyzed</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To establish clinical correlations, contemporary medical literature on protein-energy malnutrition (PEM) was reviewed using sources such as WHO publications, UNICEF reports, National Family Health Surveys (NFHS), and peer-reviewed journals. Ayurvedic concepts like </w:t>
      </w:r>
      <w:proofErr w:type="spellStart"/>
      <w:r w:rsidR="002A7B81" w:rsidRPr="005C0E91">
        <w:rPr>
          <w:rFonts w:ascii="Times New Roman" w:eastAsia="Times New Roman" w:hAnsi="Times New Roman" w:cs="Times New Roman"/>
          <w:kern w:val="0"/>
          <w:sz w:val="24"/>
          <w:szCs w:val="24"/>
          <w:lang w:eastAsia="en-IN" w:bidi="hi-IN"/>
          <w14:ligatures w14:val="none"/>
        </w:rPr>
        <w:t>Agnimandya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(digestive impairment), Dhatu </w:t>
      </w:r>
      <w:proofErr w:type="spellStart"/>
      <w:r w:rsidR="002A7B81" w:rsidRPr="005C0E91">
        <w:rPr>
          <w:rFonts w:ascii="Times New Roman" w:eastAsia="Times New Roman" w:hAnsi="Times New Roman" w:cs="Times New Roman"/>
          <w:kern w:val="0"/>
          <w:sz w:val="24"/>
          <w:szCs w:val="24"/>
          <w:lang w:eastAsia="en-IN" w:bidi="hi-IN"/>
          <w14:ligatures w14:val="none"/>
        </w:rPr>
        <w:t>Kshaya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(tissue depletion), and </w:t>
      </w:r>
      <w:proofErr w:type="spellStart"/>
      <w:r w:rsidR="002A7B81" w:rsidRPr="005C0E91">
        <w:rPr>
          <w:rFonts w:ascii="Times New Roman" w:eastAsia="Times New Roman" w:hAnsi="Times New Roman" w:cs="Times New Roman"/>
          <w:kern w:val="0"/>
          <w:sz w:val="24"/>
          <w:szCs w:val="24"/>
          <w:lang w:eastAsia="en-IN" w:bidi="hi-IN"/>
          <w14:ligatures w14:val="none"/>
        </w:rPr>
        <w:t>Daurbalya</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(weakness) were mapped with modern nutritional parameters. The collected data were critically reviewed to highlight conceptual similarities and integrative approaches in the management of </w:t>
      </w:r>
      <w:proofErr w:type="spellStart"/>
      <w:r w:rsidR="002A7B81" w:rsidRPr="005C0E91">
        <w:rPr>
          <w:rFonts w:ascii="Times New Roman" w:eastAsia="Times New Roman" w:hAnsi="Times New Roman" w:cs="Times New Roman"/>
          <w:kern w:val="0"/>
          <w:sz w:val="24"/>
          <w:szCs w:val="24"/>
          <w:lang w:eastAsia="en-IN" w:bidi="hi-IN"/>
          <w14:ligatures w14:val="none"/>
        </w:rPr>
        <w:t>pediatric</w:t>
      </w:r>
      <w:proofErr w:type="spellEnd"/>
      <w:r w:rsidR="002A7B81" w:rsidRPr="005C0E91">
        <w:rPr>
          <w:rFonts w:ascii="Times New Roman" w:eastAsia="Times New Roman" w:hAnsi="Times New Roman" w:cs="Times New Roman"/>
          <w:kern w:val="0"/>
          <w:sz w:val="24"/>
          <w:szCs w:val="24"/>
          <w:lang w:eastAsia="en-IN" w:bidi="hi-IN"/>
          <w14:ligatures w14:val="none"/>
        </w:rPr>
        <w:t xml:space="preserve"> undernutrition.</w:t>
      </w:r>
    </w:p>
    <w:p w14:paraId="675970FE" w14:textId="77777777" w:rsidR="00633A57" w:rsidRPr="005C0E91" w:rsidRDefault="00236B47"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 xml:space="preserve">RESULT </w:t>
      </w:r>
    </w:p>
    <w:p w14:paraId="1A96FA79" w14:textId="73DA3730" w:rsidR="007C756B" w:rsidRPr="005C0E91" w:rsidRDefault="00EF6E59"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MODERN REVIEW</w:t>
      </w:r>
    </w:p>
    <w:p w14:paraId="149C8B3A" w14:textId="77777777" w:rsidR="003806F5" w:rsidRPr="005C0E91" w:rsidRDefault="003806F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cs="Times New Roman"/>
          <w:sz w:val="24"/>
          <w:szCs w:val="24"/>
          <w:lang w:bidi="hi-IN"/>
        </w:rPr>
      </w:pPr>
      <w:r w:rsidRPr="005C0E91">
        <w:rPr>
          <w:rFonts w:ascii="Times New Roman" w:hAnsi="Times New Roman" w:cs="Times New Roman"/>
          <w:sz w:val="24"/>
          <w:szCs w:val="24"/>
          <w:lang w:bidi="hi-IN"/>
        </w:rPr>
        <w:t>Undernutrition continues to be a leading cause of child mortality worldwide, contributing to approximately 45% of all deaths among children under the age of five [11]. According to data from the National Family Health Survey (NFHS-4) conducted in 2015–16, 36% of Indian children under five years of age were underweight, 38% were stunted, and 21% were found to be suffering from wasting. The prevalence of undernutrition is significantly higher in rural areas, where 38% of children are underweight, compared to 29% in urban settings. Alarmingly, between 20% and 30% of infants are already undernourished within the first six months of life, primarily due to low birth weight. This critical early phase—especially between the fourth and sixth month—marks a steep rise in undernutrition and stunting.</w:t>
      </w:r>
    </w:p>
    <w:p w14:paraId="5495FD78" w14:textId="77777777" w:rsidR="003806F5" w:rsidRPr="005C0E91" w:rsidRDefault="003806F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cs="Times New Roman"/>
          <w:sz w:val="24"/>
          <w:szCs w:val="24"/>
          <w:lang w:bidi="hi-IN"/>
        </w:rPr>
      </w:pPr>
      <w:r w:rsidRPr="005C0E91">
        <w:rPr>
          <w:rFonts w:ascii="Times New Roman" w:hAnsi="Times New Roman" w:cs="Times New Roman"/>
          <w:sz w:val="24"/>
          <w:szCs w:val="24"/>
          <w:lang w:bidi="hi-IN"/>
        </w:rPr>
        <w:t>These findings underscore the urgent need for targeted public health interventions, particularly focusing on maternal health, early childhood nutrition, and strengthening healthcare infrastructure in rural areas. Without timely action, undernutrition will continue to impede growth and development, perpetuating cycles of poor health and poverty in vulnerable communities [11].</w:t>
      </w:r>
    </w:p>
    <w:p w14:paraId="4A38B7D1" w14:textId="77777777" w:rsidR="00633A57" w:rsidRPr="005C0E91" w:rsidRDefault="00633A57"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p>
    <w:p w14:paraId="560665A1" w14:textId="2CC63053" w:rsidR="00633A57" w:rsidRPr="005C0E91" w:rsidRDefault="00633A57"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Protein Energy Malnutrition (PEM)</w:t>
      </w:r>
    </w:p>
    <w:p w14:paraId="7D9638F5" w14:textId="532DF821" w:rsidR="003806F5" w:rsidRPr="003806F5" w:rsidRDefault="003806F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3806F5">
        <w:rPr>
          <w:rFonts w:ascii="Times New Roman" w:eastAsia="Times New Roman" w:hAnsi="Times New Roman" w:cs="Times New Roman"/>
          <w:kern w:val="0"/>
          <w:sz w:val="24"/>
          <w:szCs w:val="24"/>
          <w:lang w:eastAsia="en-IN" w:bidi="hi-IN"/>
          <w14:ligatures w14:val="none"/>
        </w:rPr>
        <w:t>According to the World Health Organization (WHO), Protein-Energy Malnutrition (PEM) encompasses a spectrum of nutritional disorders caused by varying degrees of protein and calorie deficiency. PEM predominantly affects infants and young children and is often aggravated by concurrent infections, making it one of the most severe forms of undernutrition globally [12].</w:t>
      </w:r>
      <w:r w:rsidRPr="005C0E91">
        <w:rPr>
          <w:rFonts w:ascii="Times New Roman" w:eastAsia="Times New Roman" w:hAnsi="Times New Roman" w:cs="Times New Roman"/>
          <w:kern w:val="0"/>
          <w:sz w:val="24"/>
          <w:szCs w:val="24"/>
          <w:lang w:eastAsia="en-IN" w:bidi="hi-IN"/>
          <w14:ligatures w14:val="none"/>
        </w:rPr>
        <w:t xml:space="preserve"> </w:t>
      </w:r>
      <w:r w:rsidRPr="003806F5">
        <w:rPr>
          <w:rFonts w:ascii="Times New Roman" w:eastAsia="Times New Roman" w:hAnsi="Times New Roman" w:cs="Times New Roman"/>
          <w:kern w:val="0"/>
          <w:sz w:val="24"/>
          <w:szCs w:val="24"/>
          <w:lang w:eastAsia="en-IN" w:bidi="hi-IN"/>
          <w14:ligatures w14:val="none"/>
        </w:rPr>
        <w:t xml:space="preserve">The Indian Academy of </w:t>
      </w:r>
      <w:proofErr w:type="spellStart"/>
      <w:r w:rsidRPr="003806F5">
        <w:rPr>
          <w:rFonts w:ascii="Times New Roman" w:eastAsia="Times New Roman" w:hAnsi="Times New Roman" w:cs="Times New Roman"/>
          <w:kern w:val="0"/>
          <w:sz w:val="24"/>
          <w:szCs w:val="24"/>
          <w:lang w:eastAsia="en-IN" w:bidi="hi-IN"/>
          <w14:ligatures w14:val="none"/>
        </w:rPr>
        <w:t>Pediatrics</w:t>
      </w:r>
      <w:proofErr w:type="spellEnd"/>
      <w:r w:rsidRPr="003806F5">
        <w:rPr>
          <w:rFonts w:ascii="Times New Roman" w:eastAsia="Times New Roman" w:hAnsi="Times New Roman" w:cs="Times New Roman"/>
          <w:kern w:val="0"/>
          <w:sz w:val="24"/>
          <w:szCs w:val="24"/>
          <w:lang w:eastAsia="en-IN" w:bidi="hi-IN"/>
          <w14:ligatures w14:val="none"/>
        </w:rPr>
        <w:t xml:space="preserve"> (IAP) classifies malnutrition based on weight-for-age as follows [12,13]:</w:t>
      </w:r>
    </w:p>
    <w:p w14:paraId="7A73E037" w14:textId="77777777"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kern w:val="0"/>
          <w:sz w:val="24"/>
          <w:szCs w:val="24"/>
          <w:lang w:eastAsia="en-IN" w:bidi="hi-IN"/>
          <w14:ligatures w14:val="none"/>
        </w:rPr>
      </w:pPr>
    </w:p>
    <w:p w14:paraId="61716B51" w14:textId="5AE7F182" w:rsidR="00633A57" w:rsidRPr="00270D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Table No.</w:t>
      </w:r>
      <w:proofErr w:type="gramStart"/>
      <w:r w:rsidRPr="005C0E91">
        <w:rPr>
          <w:rFonts w:ascii="Times New Roman" w:eastAsia="Times New Roman" w:hAnsi="Times New Roman" w:cs="Times New Roman"/>
          <w:kern w:val="0"/>
          <w:sz w:val="24"/>
          <w:szCs w:val="24"/>
          <w:lang w:eastAsia="en-IN" w:bidi="hi-IN"/>
          <w14:ligatures w14:val="none"/>
        </w:rPr>
        <w:t>1</w:t>
      </w:r>
      <w:r w:rsidR="00270D91">
        <w:rPr>
          <w:rFonts w:ascii="Times New Roman" w:eastAsia="Times New Roman" w:hAnsi="Times New Roman" w:cs="Times New Roman"/>
          <w:kern w:val="0"/>
          <w:sz w:val="24"/>
          <w:szCs w:val="24"/>
          <w:lang w:eastAsia="en-IN" w:bidi="hi-IN"/>
          <w14:ligatures w14:val="none"/>
        </w:rPr>
        <w:t xml:space="preserve"> :</w:t>
      </w:r>
      <w:proofErr w:type="gramEnd"/>
      <w:r w:rsidR="00270D91">
        <w:rPr>
          <w:rFonts w:ascii="Times New Roman" w:eastAsia="Times New Roman" w:hAnsi="Times New Roman" w:cs="Times New Roman"/>
          <w:kern w:val="0"/>
          <w:sz w:val="24"/>
          <w:szCs w:val="24"/>
          <w:lang w:eastAsia="en-IN" w:bidi="hi-IN"/>
          <w14:ligatures w14:val="none"/>
        </w:rPr>
        <w:t xml:space="preserve"> </w:t>
      </w:r>
      <w:r w:rsidR="00633A57" w:rsidRPr="005C0E91">
        <w:rPr>
          <w:rFonts w:ascii="Times New Roman" w:eastAsia="Times New Roman" w:hAnsi="Times New Roman" w:cs="Times New Roman"/>
          <w:b/>
          <w:bCs/>
          <w:kern w:val="0"/>
          <w:sz w:val="24"/>
          <w:szCs w:val="24"/>
          <w:lang w:eastAsia="en-IN" w:bidi="hi-IN"/>
          <w14:ligatures w14:val="none"/>
        </w:rPr>
        <w:t xml:space="preserve">IAP Classification of Malnutrition (Based on Weight-for-Age) </w:t>
      </w:r>
      <w:r w:rsidR="00633A57" w:rsidRPr="005C0E91">
        <w:rPr>
          <w:rFonts w:ascii="Times New Roman" w:eastAsia="Times New Roman" w:hAnsi="Times New Roman" w:cs="Times New Roman"/>
          <w:b/>
          <w:bCs/>
          <w:kern w:val="0"/>
          <w:sz w:val="24"/>
          <w:szCs w:val="24"/>
          <w:vertAlign w:val="superscript"/>
          <w:lang w:eastAsia="en-IN" w:bidi="hi-IN"/>
          <w14:ligatures w14:val="none"/>
        </w:rPr>
        <w:t>[1</w:t>
      </w:r>
      <w:r w:rsidR="009F63A9" w:rsidRPr="005C0E91">
        <w:rPr>
          <w:rFonts w:ascii="Times New Roman" w:eastAsia="Times New Roman" w:hAnsi="Times New Roman" w:cs="Times New Roman"/>
          <w:b/>
          <w:bCs/>
          <w:kern w:val="0"/>
          <w:sz w:val="24"/>
          <w:szCs w:val="24"/>
          <w:vertAlign w:val="superscript"/>
          <w:lang w:eastAsia="en-IN" w:bidi="hi-IN"/>
          <w14:ligatures w14:val="none"/>
        </w:rPr>
        <w:t>2</w:t>
      </w:r>
      <w:r w:rsidR="00633A57" w:rsidRPr="005C0E91">
        <w:rPr>
          <w:rFonts w:ascii="Times New Roman" w:eastAsia="Times New Roman" w:hAnsi="Times New Roman" w:cs="Times New Roman"/>
          <w:b/>
          <w:bCs/>
          <w:kern w:val="0"/>
          <w:sz w:val="24"/>
          <w:szCs w:val="24"/>
          <w:vertAlign w:val="superscript"/>
          <w:lang w:eastAsia="en-IN" w:bidi="hi-IN"/>
          <w14:ligatures w14:val="none"/>
        </w:rPr>
        <w:t>][1</w:t>
      </w:r>
      <w:r w:rsidR="009F63A9" w:rsidRPr="005C0E91">
        <w:rPr>
          <w:rFonts w:ascii="Times New Roman" w:eastAsia="Times New Roman" w:hAnsi="Times New Roman" w:cs="Times New Roman"/>
          <w:b/>
          <w:bCs/>
          <w:kern w:val="0"/>
          <w:sz w:val="24"/>
          <w:szCs w:val="24"/>
          <w:vertAlign w:val="superscript"/>
          <w:lang w:eastAsia="en-IN" w:bidi="hi-IN"/>
          <w14:ligatures w14:val="none"/>
        </w:rPr>
        <w:t>3</w:t>
      </w:r>
      <w:r w:rsidR="00633A57" w:rsidRPr="005C0E91">
        <w:rPr>
          <w:rFonts w:ascii="Times New Roman" w:eastAsia="Times New Roman" w:hAnsi="Times New Roman" w:cs="Times New Roman"/>
          <w:b/>
          <w:bCs/>
          <w:kern w:val="0"/>
          <w:sz w:val="24"/>
          <w:szCs w:val="24"/>
          <w:vertAlign w:val="superscript"/>
          <w:lang w:eastAsia="en-IN" w:bidi="hi-IN"/>
          <w14:ligatures w14:val="none"/>
        </w:rPr>
        <w:t>]</w:t>
      </w:r>
    </w:p>
    <w:tbl>
      <w:tblPr>
        <w:tblStyle w:val="TableGrid"/>
        <w:tblW w:w="0" w:type="auto"/>
        <w:tblLook w:val="04A0" w:firstRow="1" w:lastRow="0" w:firstColumn="1" w:lastColumn="0" w:noHBand="0" w:noVBand="1"/>
      </w:tblPr>
      <w:tblGrid>
        <w:gridCol w:w="4508"/>
        <w:gridCol w:w="4508"/>
      </w:tblGrid>
      <w:tr w:rsidR="00EE54C8" w:rsidRPr="005C0E91" w14:paraId="62BA71C7" w14:textId="77777777">
        <w:tc>
          <w:tcPr>
            <w:tcW w:w="4508" w:type="dxa"/>
          </w:tcPr>
          <w:p w14:paraId="62DB4D72" w14:textId="7733C0D9"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Grade of Malnutrition</w:t>
            </w:r>
          </w:p>
        </w:tc>
        <w:tc>
          <w:tcPr>
            <w:tcW w:w="4508" w:type="dxa"/>
          </w:tcPr>
          <w:p w14:paraId="1236FDFC" w14:textId="5ABFEB20"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Weight-for-age (%)</w:t>
            </w:r>
          </w:p>
        </w:tc>
      </w:tr>
      <w:tr w:rsidR="00EE54C8" w:rsidRPr="005C0E91" w14:paraId="596E0BC6" w14:textId="77777777">
        <w:tc>
          <w:tcPr>
            <w:tcW w:w="4508" w:type="dxa"/>
          </w:tcPr>
          <w:p w14:paraId="25ABD934" w14:textId="3D5852F0"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Normal</w:t>
            </w:r>
          </w:p>
        </w:tc>
        <w:tc>
          <w:tcPr>
            <w:tcW w:w="4508" w:type="dxa"/>
          </w:tcPr>
          <w:p w14:paraId="4CB867AC" w14:textId="0F4B36D9"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&gt; 80%</w:t>
            </w:r>
          </w:p>
        </w:tc>
      </w:tr>
      <w:tr w:rsidR="00EE54C8" w:rsidRPr="005C0E91" w14:paraId="5B5F2D83" w14:textId="77777777">
        <w:tc>
          <w:tcPr>
            <w:tcW w:w="4508" w:type="dxa"/>
          </w:tcPr>
          <w:p w14:paraId="6DC6800C" w14:textId="15432677"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lastRenderedPageBreak/>
              <w:t>Grade I (Mild)</w:t>
            </w:r>
          </w:p>
        </w:tc>
        <w:tc>
          <w:tcPr>
            <w:tcW w:w="4508" w:type="dxa"/>
          </w:tcPr>
          <w:p w14:paraId="732B3362" w14:textId="09B7655C"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71–80%</w:t>
            </w:r>
          </w:p>
        </w:tc>
      </w:tr>
      <w:tr w:rsidR="00EE54C8" w:rsidRPr="005C0E91" w14:paraId="2AF3CE86" w14:textId="77777777" w:rsidTr="0007264A">
        <w:tc>
          <w:tcPr>
            <w:tcW w:w="4508" w:type="dxa"/>
            <w:vAlign w:val="center"/>
          </w:tcPr>
          <w:p w14:paraId="6D61DE9E" w14:textId="2E4801EB"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Grade II (Moderate)</w:t>
            </w:r>
          </w:p>
        </w:tc>
        <w:tc>
          <w:tcPr>
            <w:tcW w:w="4508" w:type="dxa"/>
          </w:tcPr>
          <w:p w14:paraId="5EA6400B" w14:textId="13B9DADA"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61–70%</w:t>
            </w:r>
          </w:p>
        </w:tc>
      </w:tr>
      <w:tr w:rsidR="00EE54C8" w:rsidRPr="005C0E91" w14:paraId="469E9286" w14:textId="77777777">
        <w:tc>
          <w:tcPr>
            <w:tcW w:w="4508" w:type="dxa"/>
          </w:tcPr>
          <w:p w14:paraId="6646AD10" w14:textId="59A363A4"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Grade III (Severe)</w:t>
            </w:r>
          </w:p>
        </w:tc>
        <w:tc>
          <w:tcPr>
            <w:tcW w:w="4508" w:type="dxa"/>
          </w:tcPr>
          <w:p w14:paraId="406A3C78" w14:textId="60F105AC"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51–60%</w:t>
            </w:r>
          </w:p>
        </w:tc>
      </w:tr>
      <w:tr w:rsidR="00EE54C8" w:rsidRPr="005C0E91" w14:paraId="0C01A26E" w14:textId="77777777" w:rsidTr="00BC1C1B">
        <w:tc>
          <w:tcPr>
            <w:tcW w:w="4508" w:type="dxa"/>
            <w:vAlign w:val="center"/>
          </w:tcPr>
          <w:p w14:paraId="53A92FCA" w14:textId="6EC1D4EA"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Grade IV (Very Severe)</w:t>
            </w:r>
          </w:p>
        </w:tc>
        <w:tc>
          <w:tcPr>
            <w:tcW w:w="4508" w:type="dxa"/>
          </w:tcPr>
          <w:p w14:paraId="1C9B470E" w14:textId="0D4107CB" w:rsidR="00EE54C8" w:rsidRPr="005C0E91" w:rsidRDefault="00EE54C8"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&lt; 50%</w:t>
            </w:r>
          </w:p>
        </w:tc>
      </w:tr>
    </w:tbl>
    <w:p w14:paraId="6E5ADB40" w14:textId="77777777" w:rsidR="003806F5" w:rsidRPr="003806F5" w:rsidRDefault="003806F5" w:rsidP="009811C7">
      <w:pPr>
        <w:spacing w:before="120" w:after="120" w:line="276" w:lineRule="auto"/>
        <w:outlineLvl w:val="2"/>
        <w:rPr>
          <w:rFonts w:ascii="Times New Roman" w:eastAsia="Times New Roman" w:hAnsi="Times New Roman" w:cs="Times New Roman"/>
          <w:b/>
          <w:bCs/>
          <w:kern w:val="0"/>
          <w:sz w:val="24"/>
          <w:szCs w:val="24"/>
          <w:lang w:eastAsia="en-IN" w:bidi="hi-IN"/>
          <w14:ligatures w14:val="none"/>
        </w:rPr>
      </w:pPr>
      <w:r w:rsidRPr="003806F5">
        <w:rPr>
          <w:rFonts w:ascii="Times New Roman" w:eastAsia="Times New Roman" w:hAnsi="Times New Roman" w:cs="Times New Roman"/>
          <w:b/>
          <w:bCs/>
          <w:kern w:val="0"/>
          <w:sz w:val="24"/>
          <w:szCs w:val="24"/>
          <w:lang w:eastAsia="en-IN" w:bidi="hi-IN"/>
          <w14:ligatures w14:val="none"/>
        </w:rPr>
        <w:t>Clinical Types of PEM</w:t>
      </w:r>
    </w:p>
    <w:p w14:paraId="2E9A27CD" w14:textId="77777777" w:rsidR="003806F5" w:rsidRPr="003806F5" w:rsidRDefault="003806F5"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3806F5">
        <w:rPr>
          <w:rFonts w:ascii="Times New Roman" w:eastAsia="Times New Roman" w:hAnsi="Times New Roman" w:cs="Times New Roman"/>
          <w:kern w:val="0"/>
          <w:sz w:val="24"/>
          <w:szCs w:val="24"/>
          <w:lang w:eastAsia="en-IN" w:bidi="hi-IN"/>
          <w14:ligatures w14:val="none"/>
        </w:rPr>
        <w:t xml:space="preserve">Marasmus is characterized by severe wasting of both fat and muscle, resulting in an extremely thin appearance often described as "skin and bones." Clinical signs include prominent ribs, loss of buccal fat giving a "monkey face" appearance, and sagging skin over the buttocks resembling a "baggy pants" appearance. Notably, </w:t>
      </w:r>
      <w:proofErr w:type="spellStart"/>
      <w:r w:rsidRPr="003806F5">
        <w:rPr>
          <w:rFonts w:ascii="Times New Roman" w:eastAsia="Times New Roman" w:hAnsi="Times New Roman" w:cs="Times New Roman"/>
          <w:kern w:val="0"/>
          <w:sz w:val="24"/>
          <w:szCs w:val="24"/>
          <w:lang w:eastAsia="en-IN" w:bidi="hi-IN"/>
          <w14:ligatures w14:val="none"/>
        </w:rPr>
        <w:t>edema</w:t>
      </w:r>
      <w:proofErr w:type="spellEnd"/>
      <w:r w:rsidRPr="003806F5">
        <w:rPr>
          <w:rFonts w:ascii="Times New Roman" w:eastAsia="Times New Roman" w:hAnsi="Times New Roman" w:cs="Times New Roman"/>
          <w:kern w:val="0"/>
          <w:sz w:val="24"/>
          <w:szCs w:val="24"/>
          <w:lang w:eastAsia="en-IN" w:bidi="hi-IN"/>
          <w14:ligatures w14:val="none"/>
        </w:rPr>
        <w:t xml:space="preserve"> is absent, and the child may remain alert.</w:t>
      </w:r>
    </w:p>
    <w:p w14:paraId="6AF5BF8F" w14:textId="77777777" w:rsidR="003806F5" w:rsidRPr="003806F5" w:rsidRDefault="003806F5"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3806F5">
        <w:rPr>
          <w:rFonts w:ascii="Times New Roman" w:eastAsia="Times New Roman" w:hAnsi="Times New Roman" w:cs="Times New Roman"/>
          <w:kern w:val="0"/>
          <w:sz w:val="24"/>
          <w:szCs w:val="24"/>
          <w:lang w:eastAsia="en-IN" w:bidi="hi-IN"/>
          <w14:ligatures w14:val="none"/>
        </w:rPr>
        <w:t xml:space="preserve">Kwashiorkor primarily affects children aged 1 to 4 years and is distinguished by pitting </w:t>
      </w:r>
      <w:proofErr w:type="spellStart"/>
      <w:r w:rsidRPr="003806F5">
        <w:rPr>
          <w:rFonts w:ascii="Times New Roman" w:eastAsia="Times New Roman" w:hAnsi="Times New Roman" w:cs="Times New Roman"/>
          <w:kern w:val="0"/>
          <w:sz w:val="24"/>
          <w:szCs w:val="24"/>
          <w:lang w:eastAsia="en-IN" w:bidi="hi-IN"/>
          <w14:ligatures w14:val="none"/>
        </w:rPr>
        <w:t>edema</w:t>
      </w:r>
      <w:proofErr w:type="spellEnd"/>
      <w:r w:rsidRPr="003806F5">
        <w:rPr>
          <w:rFonts w:ascii="Times New Roman" w:eastAsia="Times New Roman" w:hAnsi="Times New Roman" w:cs="Times New Roman"/>
          <w:kern w:val="0"/>
          <w:sz w:val="24"/>
          <w:szCs w:val="24"/>
          <w:lang w:eastAsia="en-IN" w:bidi="hi-IN"/>
          <w14:ligatures w14:val="none"/>
        </w:rPr>
        <w:t xml:space="preserve">, which can constitute 5–20% of body weight. Despite significant muscle wasting, children may appear plump due to fluid retention. Key clinical features include skin changes like the "flaky paint" appearance, hyperpigmentation, and petechiae. Hair changes such as the flag sign (banded hair), dullness, and easy pluckability are common. Additional symptoms include apathy, irritability, anorexia, abdominal distention, </w:t>
      </w:r>
      <w:proofErr w:type="spellStart"/>
      <w:r w:rsidRPr="003806F5">
        <w:rPr>
          <w:rFonts w:ascii="Times New Roman" w:eastAsia="Times New Roman" w:hAnsi="Times New Roman" w:cs="Times New Roman"/>
          <w:kern w:val="0"/>
          <w:sz w:val="24"/>
          <w:szCs w:val="24"/>
          <w:lang w:eastAsia="en-IN" w:bidi="hi-IN"/>
          <w14:ligatures w14:val="none"/>
        </w:rPr>
        <w:t>diarrhea</w:t>
      </w:r>
      <w:proofErr w:type="spellEnd"/>
      <w:r w:rsidRPr="003806F5">
        <w:rPr>
          <w:rFonts w:ascii="Times New Roman" w:eastAsia="Times New Roman" w:hAnsi="Times New Roman" w:cs="Times New Roman"/>
          <w:kern w:val="0"/>
          <w:sz w:val="24"/>
          <w:szCs w:val="24"/>
          <w:lang w:eastAsia="en-IN" w:bidi="hi-IN"/>
          <w14:ligatures w14:val="none"/>
        </w:rPr>
        <w:t xml:space="preserve">, </w:t>
      </w:r>
      <w:proofErr w:type="spellStart"/>
      <w:r w:rsidRPr="003806F5">
        <w:rPr>
          <w:rFonts w:ascii="Times New Roman" w:eastAsia="Times New Roman" w:hAnsi="Times New Roman" w:cs="Times New Roman"/>
          <w:kern w:val="0"/>
          <w:sz w:val="24"/>
          <w:szCs w:val="24"/>
          <w:lang w:eastAsia="en-IN" w:bidi="hi-IN"/>
          <w14:ligatures w14:val="none"/>
        </w:rPr>
        <w:t>anemia</w:t>
      </w:r>
      <w:proofErr w:type="spellEnd"/>
      <w:r w:rsidRPr="003806F5">
        <w:rPr>
          <w:rFonts w:ascii="Times New Roman" w:eastAsia="Times New Roman" w:hAnsi="Times New Roman" w:cs="Times New Roman"/>
          <w:kern w:val="0"/>
          <w:sz w:val="24"/>
          <w:szCs w:val="24"/>
          <w:lang w:eastAsia="en-IN" w:bidi="hi-IN"/>
          <w14:ligatures w14:val="none"/>
        </w:rPr>
        <w:t>, hypotension, bradycardia, and impaired renal function.</w:t>
      </w:r>
    </w:p>
    <w:p w14:paraId="70C2B3DA" w14:textId="77777777" w:rsidR="003806F5" w:rsidRPr="003806F5" w:rsidRDefault="003806F5"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3806F5">
        <w:rPr>
          <w:rFonts w:ascii="Times New Roman" w:eastAsia="Times New Roman" w:hAnsi="Times New Roman" w:cs="Times New Roman"/>
          <w:kern w:val="0"/>
          <w:sz w:val="24"/>
          <w:szCs w:val="24"/>
          <w:lang w:eastAsia="en-IN" w:bidi="hi-IN"/>
          <w14:ligatures w14:val="none"/>
        </w:rPr>
        <w:t>Marasmic</w:t>
      </w:r>
      <w:proofErr w:type="spellEnd"/>
      <w:r w:rsidRPr="003806F5">
        <w:rPr>
          <w:rFonts w:ascii="Times New Roman" w:eastAsia="Times New Roman" w:hAnsi="Times New Roman" w:cs="Times New Roman"/>
          <w:kern w:val="0"/>
          <w:sz w:val="24"/>
          <w:szCs w:val="24"/>
          <w:lang w:eastAsia="en-IN" w:bidi="hi-IN"/>
          <w14:ligatures w14:val="none"/>
        </w:rPr>
        <w:t xml:space="preserve">-Kwashiorkor is a mixed form of PEM that presents with combined features of both marasmus and kwashiorkor. Children affected show significant muscle wasting along with pitting </w:t>
      </w:r>
      <w:proofErr w:type="spellStart"/>
      <w:r w:rsidRPr="003806F5">
        <w:rPr>
          <w:rFonts w:ascii="Times New Roman" w:eastAsia="Times New Roman" w:hAnsi="Times New Roman" w:cs="Times New Roman"/>
          <w:kern w:val="0"/>
          <w:sz w:val="24"/>
          <w:szCs w:val="24"/>
          <w:lang w:eastAsia="en-IN" w:bidi="hi-IN"/>
          <w14:ligatures w14:val="none"/>
        </w:rPr>
        <w:t>edema</w:t>
      </w:r>
      <w:proofErr w:type="spellEnd"/>
      <w:r w:rsidRPr="003806F5">
        <w:rPr>
          <w:rFonts w:ascii="Times New Roman" w:eastAsia="Times New Roman" w:hAnsi="Times New Roman" w:cs="Times New Roman"/>
          <w:kern w:val="0"/>
          <w:sz w:val="24"/>
          <w:szCs w:val="24"/>
          <w:lang w:eastAsia="en-IN" w:bidi="hi-IN"/>
          <w14:ligatures w14:val="none"/>
        </w:rPr>
        <w:t>, making diagnosis and treatment more complex.</w:t>
      </w:r>
    </w:p>
    <w:p w14:paraId="3932C357" w14:textId="12044D10" w:rsidR="007C756B" w:rsidRPr="005C0E91" w:rsidRDefault="009811C7"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Ayurved Review</w:t>
      </w:r>
    </w:p>
    <w:p w14:paraId="29DBA6AB" w14:textId="77777777" w:rsidR="007C756B" w:rsidRPr="005C0E91" w:rsidRDefault="007C756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imes New Roman" w:eastAsia="Times New Roman" w:hAnsi="Times New Roman" w:cs="Times New Roman"/>
          <w:kern w:val="0"/>
          <w:sz w:val="24"/>
          <w:szCs w:val="24"/>
          <w:lang w:eastAsia="en-IN" w:bidi="hi-IN"/>
          <w14:ligatures w14:val="none"/>
        </w:rPr>
      </w:pPr>
    </w:p>
    <w:p w14:paraId="0AF1EA69" w14:textId="2BDA8CDD" w:rsidR="007C756B" w:rsidRPr="005C0E91" w:rsidRDefault="00EF6E59"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5C0E91">
        <w:rPr>
          <w:rFonts w:ascii="Times New Roman" w:eastAsia="Times New Roman" w:hAnsi="Times New Roman" w:cs="Times New Roman"/>
          <w:kern w:val="0"/>
          <w:sz w:val="24"/>
          <w:szCs w:val="24"/>
          <w:lang w:eastAsia="en-IN" w:bidi="hi-IN"/>
          <w14:ligatures w14:val="none"/>
        </w:rPr>
        <w:t xml:space="preserve">Growth and development are natural physiological processes that progress optimally when all supporting factors are balanced and functioning harmoniously. When these influences—such as diet, lifestyle, emotional health, and metabolism—are compromised, children may exhibit failure to thrive, growth retardation, or appear small for age. In Ayurvedic literature, such conditions are conceptually described under the term </w:t>
      </w:r>
      <w:proofErr w:type="spellStart"/>
      <w:r w:rsidRPr="005C0E91">
        <w:rPr>
          <w:rFonts w:ascii="Times New Roman" w:eastAsia="Times New Roman" w:hAnsi="Times New Roman" w:cs="Times New Roman"/>
          <w:kern w:val="0"/>
          <w:sz w:val="24"/>
          <w:szCs w:val="24"/>
          <w:lang w:eastAsia="en-IN" w:bidi="hi-IN"/>
          <w14:ligatures w14:val="none"/>
        </w:rPr>
        <w:t>Karshya</w:t>
      </w:r>
      <w:proofErr w:type="spellEnd"/>
      <w:r w:rsidRPr="005C0E91">
        <w:rPr>
          <w:rFonts w:ascii="Times New Roman" w:eastAsia="Times New Roman" w:hAnsi="Times New Roman" w:cs="Times New Roman"/>
          <w:kern w:val="0"/>
          <w:sz w:val="24"/>
          <w:szCs w:val="24"/>
          <w:lang w:eastAsia="en-IN" w:bidi="hi-IN"/>
          <w14:ligatures w14:val="none"/>
        </w:rPr>
        <w:t>, which denotes emaciation or pathological leanness.</w:t>
      </w:r>
    </w:p>
    <w:p w14:paraId="18D9BB2B" w14:textId="77777777" w:rsidR="00F64264" w:rsidRPr="00F64264" w:rsidRDefault="00F64264"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F64264">
        <w:rPr>
          <w:rFonts w:ascii="Times New Roman" w:eastAsia="Times New Roman" w:hAnsi="Times New Roman" w:cs="Times New Roman"/>
          <w:b/>
          <w:bCs/>
          <w:kern w:val="0"/>
          <w:sz w:val="24"/>
          <w:szCs w:val="24"/>
          <w:lang w:eastAsia="en-IN" w:bidi="hi-IN"/>
          <w14:ligatures w14:val="none"/>
        </w:rPr>
        <w:t>Etiological Factors (</w:t>
      </w:r>
      <w:proofErr w:type="spellStart"/>
      <w:r w:rsidRPr="00F64264">
        <w:rPr>
          <w:rFonts w:ascii="Times New Roman" w:eastAsia="Times New Roman" w:hAnsi="Times New Roman" w:cs="Times New Roman"/>
          <w:b/>
          <w:bCs/>
          <w:kern w:val="0"/>
          <w:sz w:val="24"/>
          <w:szCs w:val="24"/>
          <w:lang w:eastAsia="en-IN" w:bidi="hi-IN"/>
          <w14:ligatures w14:val="none"/>
        </w:rPr>
        <w:t>Nidana</w:t>
      </w:r>
      <w:proofErr w:type="spellEnd"/>
      <w:r w:rsidRPr="00F64264">
        <w:rPr>
          <w:rFonts w:ascii="Times New Roman" w:eastAsia="Times New Roman" w:hAnsi="Times New Roman" w:cs="Times New Roman"/>
          <w:b/>
          <w:bCs/>
          <w:kern w:val="0"/>
          <w:sz w:val="24"/>
          <w:szCs w:val="24"/>
          <w:lang w:eastAsia="en-IN" w:bidi="hi-IN"/>
          <w14:ligatures w14:val="none"/>
        </w:rPr>
        <w:t xml:space="preserve">) of </w:t>
      </w:r>
      <w:proofErr w:type="spellStart"/>
      <w:r w:rsidRPr="00F64264">
        <w:rPr>
          <w:rFonts w:ascii="Times New Roman" w:eastAsia="Times New Roman" w:hAnsi="Times New Roman" w:cs="Times New Roman"/>
          <w:b/>
          <w:bCs/>
          <w:kern w:val="0"/>
          <w:sz w:val="24"/>
          <w:szCs w:val="24"/>
          <w:lang w:eastAsia="en-IN" w:bidi="hi-IN"/>
          <w14:ligatures w14:val="none"/>
        </w:rPr>
        <w:t>Karshya</w:t>
      </w:r>
      <w:proofErr w:type="spellEnd"/>
    </w:p>
    <w:p w14:paraId="73EE2F71" w14:textId="77777777" w:rsidR="00F64264" w:rsidRPr="00F64264" w:rsidRDefault="00F6426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 xml:space="preserve">According to classical Ayurvedic texts, </w:t>
      </w:r>
      <w:proofErr w:type="spellStart"/>
      <w:r w:rsidRPr="00F64264">
        <w:rPr>
          <w:rFonts w:ascii="Times New Roman" w:eastAsia="Times New Roman" w:hAnsi="Times New Roman" w:cs="Times New Roman"/>
          <w:kern w:val="0"/>
          <w:sz w:val="24"/>
          <w:szCs w:val="24"/>
          <w:lang w:eastAsia="en-IN" w:bidi="hi-IN"/>
          <w14:ligatures w14:val="none"/>
        </w:rPr>
        <w:t>Karshya</w:t>
      </w:r>
      <w:proofErr w:type="spellEnd"/>
      <w:r w:rsidRPr="00F64264">
        <w:rPr>
          <w:rFonts w:ascii="Times New Roman" w:eastAsia="Times New Roman" w:hAnsi="Times New Roman" w:cs="Times New Roman"/>
          <w:kern w:val="0"/>
          <w:sz w:val="24"/>
          <w:szCs w:val="24"/>
          <w:lang w:eastAsia="en-IN" w:bidi="hi-IN"/>
          <w14:ligatures w14:val="none"/>
        </w:rPr>
        <w:t xml:space="preserve"> arises from a combination of dietary, </w:t>
      </w:r>
      <w:proofErr w:type="spellStart"/>
      <w:r w:rsidRPr="00F64264">
        <w:rPr>
          <w:rFonts w:ascii="Times New Roman" w:eastAsia="Times New Roman" w:hAnsi="Times New Roman" w:cs="Times New Roman"/>
          <w:kern w:val="0"/>
          <w:sz w:val="24"/>
          <w:szCs w:val="24"/>
          <w:lang w:eastAsia="en-IN" w:bidi="hi-IN"/>
          <w14:ligatures w14:val="none"/>
        </w:rPr>
        <w:t>behavioral</w:t>
      </w:r>
      <w:proofErr w:type="spellEnd"/>
      <w:r w:rsidRPr="00F64264">
        <w:rPr>
          <w:rFonts w:ascii="Times New Roman" w:eastAsia="Times New Roman" w:hAnsi="Times New Roman" w:cs="Times New Roman"/>
          <w:kern w:val="0"/>
          <w:sz w:val="24"/>
          <w:szCs w:val="24"/>
          <w:lang w:eastAsia="en-IN" w:bidi="hi-IN"/>
          <w14:ligatures w14:val="none"/>
        </w:rPr>
        <w:t>, emotional, and constitutional factors. The primary causative factors include [14]:</w:t>
      </w:r>
    </w:p>
    <w:p w14:paraId="139F058E"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Rukshanna</w:t>
      </w:r>
      <w:proofErr w:type="spellEnd"/>
      <w:r w:rsidRPr="00F64264">
        <w:rPr>
          <w:rFonts w:ascii="Times New Roman" w:eastAsia="Times New Roman" w:hAnsi="Times New Roman" w:cs="Times New Roman"/>
          <w:kern w:val="0"/>
          <w:sz w:val="24"/>
          <w:szCs w:val="24"/>
          <w:lang w:eastAsia="en-IN" w:bidi="hi-IN"/>
          <w14:ligatures w14:val="none"/>
        </w:rPr>
        <w:t xml:space="preserve"> Pana </w:t>
      </w:r>
      <w:proofErr w:type="spellStart"/>
      <w:r w:rsidRPr="00F64264">
        <w:rPr>
          <w:rFonts w:ascii="Times New Roman" w:eastAsia="Times New Roman" w:hAnsi="Times New Roman" w:cs="Times New Roman"/>
          <w:kern w:val="0"/>
          <w:sz w:val="24"/>
          <w:szCs w:val="24"/>
          <w:lang w:eastAsia="en-IN" w:bidi="hi-IN"/>
          <w14:ligatures w14:val="none"/>
        </w:rPr>
        <w:t>Sevana</w:t>
      </w:r>
      <w:proofErr w:type="spellEnd"/>
      <w:r w:rsidRPr="00F64264">
        <w:rPr>
          <w:rFonts w:ascii="Times New Roman" w:eastAsia="Times New Roman" w:hAnsi="Times New Roman" w:cs="Times New Roman"/>
          <w:kern w:val="0"/>
          <w:sz w:val="24"/>
          <w:szCs w:val="24"/>
          <w:lang w:eastAsia="en-IN" w:bidi="hi-IN"/>
          <w14:ligatures w14:val="none"/>
        </w:rPr>
        <w:t xml:space="preserve"> – Consumption of dry, rough, or non-nutritive food and drinks</w:t>
      </w:r>
    </w:p>
    <w:p w14:paraId="56A4C3AB"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Langhana – Frequent fasting or skipping meals</w:t>
      </w:r>
    </w:p>
    <w:p w14:paraId="09F361F9"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Pramitashana</w:t>
      </w:r>
      <w:proofErr w:type="spellEnd"/>
      <w:r w:rsidRPr="00F64264">
        <w:rPr>
          <w:rFonts w:ascii="Times New Roman" w:eastAsia="Times New Roman" w:hAnsi="Times New Roman" w:cs="Times New Roman"/>
          <w:kern w:val="0"/>
          <w:sz w:val="24"/>
          <w:szCs w:val="24"/>
          <w:lang w:eastAsia="en-IN" w:bidi="hi-IN"/>
          <w14:ligatures w14:val="none"/>
        </w:rPr>
        <w:t xml:space="preserve"> – Insufficient dietary intake</w:t>
      </w:r>
    </w:p>
    <w:p w14:paraId="590241AE"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Kriyatiyoga</w:t>
      </w:r>
      <w:proofErr w:type="spellEnd"/>
      <w:r w:rsidRPr="00F64264">
        <w:rPr>
          <w:rFonts w:ascii="Times New Roman" w:eastAsia="Times New Roman" w:hAnsi="Times New Roman" w:cs="Times New Roman"/>
          <w:kern w:val="0"/>
          <w:sz w:val="24"/>
          <w:szCs w:val="24"/>
          <w:lang w:eastAsia="en-IN" w:bidi="hi-IN"/>
          <w14:ligatures w14:val="none"/>
        </w:rPr>
        <w:t xml:space="preserve"> – Overuse of evacuative therapies like purgation and emesis</w:t>
      </w:r>
    </w:p>
    <w:p w14:paraId="469EA134"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lastRenderedPageBreak/>
        <w:t>Manasika Nidana – Emotional disturbances including grief (Shoka), anxiety (Chinta), and fear (</w:t>
      </w:r>
      <w:proofErr w:type="spellStart"/>
      <w:r w:rsidRPr="00F64264">
        <w:rPr>
          <w:rFonts w:ascii="Times New Roman" w:eastAsia="Times New Roman" w:hAnsi="Times New Roman" w:cs="Times New Roman"/>
          <w:kern w:val="0"/>
          <w:sz w:val="24"/>
          <w:szCs w:val="24"/>
          <w:lang w:eastAsia="en-IN" w:bidi="hi-IN"/>
          <w14:ligatures w14:val="none"/>
        </w:rPr>
        <w:t>Bhaya</w:t>
      </w:r>
      <w:proofErr w:type="spellEnd"/>
      <w:r w:rsidRPr="00F64264">
        <w:rPr>
          <w:rFonts w:ascii="Times New Roman" w:eastAsia="Times New Roman" w:hAnsi="Times New Roman" w:cs="Times New Roman"/>
          <w:kern w:val="0"/>
          <w:sz w:val="24"/>
          <w:szCs w:val="24"/>
          <w:lang w:eastAsia="en-IN" w:bidi="hi-IN"/>
          <w14:ligatures w14:val="none"/>
        </w:rPr>
        <w:t>)</w:t>
      </w:r>
    </w:p>
    <w:p w14:paraId="4E9B1E6F"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Shrama</w:t>
      </w:r>
      <w:proofErr w:type="spellEnd"/>
      <w:r w:rsidRPr="00F64264">
        <w:rPr>
          <w:rFonts w:ascii="Times New Roman" w:eastAsia="Times New Roman" w:hAnsi="Times New Roman" w:cs="Times New Roman"/>
          <w:kern w:val="0"/>
          <w:sz w:val="24"/>
          <w:szCs w:val="24"/>
          <w:lang w:eastAsia="en-IN" w:bidi="hi-IN"/>
          <w14:ligatures w14:val="none"/>
        </w:rPr>
        <w:t xml:space="preserve"> – Excessive physical and mental exertion</w:t>
      </w:r>
    </w:p>
    <w:p w14:paraId="2FEB5A4C"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Vega Nigraha – Suppression of natural bodily urges such as hunger, thirst, and sleep</w:t>
      </w:r>
    </w:p>
    <w:p w14:paraId="72F3E482"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Atishrama</w:t>
      </w:r>
      <w:proofErr w:type="spellEnd"/>
      <w:r w:rsidRPr="00F64264">
        <w:rPr>
          <w:rFonts w:ascii="Times New Roman" w:eastAsia="Times New Roman" w:hAnsi="Times New Roman" w:cs="Times New Roman"/>
          <w:kern w:val="0"/>
          <w:sz w:val="24"/>
          <w:szCs w:val="24"/>
          <w:lang w:eastAsia="en-IN" w:bidi="hi-IN"/>
          <w14:ligatures w14:val="none"/>
        </w:rPr>
        <w:t xml:space="preserve"> – Chronic overexertion</w:t>
      </w:r>
    </w:p>
    <w:p w14:paraId="11923355"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Ati</w:t>
      </w:r>
      <w:proofErr w:type="spellEnd"/>
      <w:r w:rsidRPr="00F64264">
        <w:rPr>
          <w:rFonts w:ascii="Times New Roman" w:eastAsia="Times New Roman" w:hAnsi="Times New Roman" w:cs="Times New Roman"/>
          <w:kern w:val="0"/>
          <w:sz w:val="24"/>
          <w:szCs w:val="24"/>
          <w:lang w:eastAsia="en-IN" w:bidi="hi-IN"/>
          <w14:ligatures w14:val="none"/>
        </w:rPr>
        <w:t xml:space="preserve"> Maithuna – Excessive indulgence in sexual activity</w:t>
      </w:r>
    </w:p>
    <w:p w14:paraId="30C81122"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Atisnana</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Abhyasa</w:t>
      </w:r>
      <w:proofErr w:type="spellEnd"/>
      <w:r w:rsidRPr="00F64264">
        <w:rPr>
          <w:rFonts w:ascii="Times New Roman" w:eastAsia="Times New Roman" w:hAnsi="Times New Roman" w:cs="Times New Roman"/>
          <w:kern w:val="0"/>
          <w:sz w:val="24"/>
          <w:szCs w:val="24"/>
          <w:lang w:eastAsia="en-IN" w:bidi="hi-IN"/>
          <w14:ligatures w14:val="none"/>
        </w:rPr>
        <w:t xml:space="preserve"> – Frequent bathing, believed to deplete bodily unctuousness</w:t>
      </w:r>
    </w:p>
    <w:p w14:paraId="0646033F"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Ruksha Udvartana – Regular application of dry or abrasive powders on the body</w:t>
      </w:r>
    </w:p>
    <w:p w14:paraId="46F73CB6"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Prakriti and Beeja Dosha – Inherent constitutional tendencies and hereditary factors</w:t>
      </w:r>
    </w:p>
    <w:p w14:paraId="15E0EE22"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Jara – Old age or age-related degeneration</w:t>
      </w:r>
    </w:p>
    <w:p w14:paraId="711C43EC"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Vikar Anushaya – Chronic underlying illness</w:t>
      </w:r>
    </w:p>
    <w:p w14:paraId="6466B011" w14:textId="77777777" w:rsidR="00F64264" w:rsidRPr="00F64264" w:rsidRDefault="00F64264" w:rsidP="009811C7">
      <w:pPr>
        <w:numPr>
          <w:ilvl w:val="0"/>
          <w:numId w:val="33"/>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Krodha – Frequent or excessive anger</w:t>
      </w:r>
    </w:p>
    <w:p w14:paraId="527D556A" w14:textId="77777777" w:rsidR="00F64264" w:rsidRPr="00F64264" w:rsidRDefault="00F6426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 xml:space="preserve">Individuals suffering from </w:t>
      </w:r>
      <w:proofErr w:type="spellStart"/>
      <w:r w:rsidRPr="00F64264">
        <w:rPr>
          <w:rFonts w:ascii="Times New Roman" w:eastAsia="Times New Roman" w:hAnsi="Times New Roman" w:cs="Times New Roman"/>
          <w:kern w:val="0"/>
          <w:sz w:val="24"/>
          <w:szCs w:val="24"/>
          <w:lang w:eastAsia="en-IN" w:bidi="hi-IN"/>
          <w14:ligatures w14:val="none"/>
        </w:rPr>
        <w:t>Karshya</w:t>
      </w:r>
      <w:proofErr w:type="spellEnd"/>
      <w:r w:rsidRPr="00F64264">
        <w:rPr>
          <w:rFonts w:ascii="Times New Roman" w:eastAsia="Times New Roman" w:hAnsi="Times New Roman" w:cs="Times New Roman"/>
          <w:kern w:val="0"/>
          <w:sz w:val="24"/>
          <w:szCs w:val="24"/>
          <w:lang w:eastAsia="en-IN" w:bidi="hi-IN"/>
          <w14:ligatures w14:val="none"/>
        </w:rPr>
        <w:t xml:space="preserve"> typically show </w:t>
      </w:r>
      <w:r w:rsidRPr="00F64264">
        <w:rPr>
          <w:rFonts w:ascii="Times New Roman" w:eastAsia="Times New Roman" w:hAnsi="Times New Roman" w:cs="Times New Roman"/>
          <w:b/>
          <w:bCs/>
          <w:kern w:val="0"/>
          <w:sz w:val="24"/>
          <w:szCs w:val="24"/>
          <w:lang w:eastAsia="en-IN" w:bidi="hi-IN"/>
          <w14:ligatures w14:val="none"/>
        </w:rPr>
        <w:t>diminished tolerance</w:t>
      </w:r>
      <w:r w:rsidRPr="00F64264">
        <w:rPr>
          <w:rFonts w:ascii="Times New Roman" w:eastAsia="Times New Roman" w:hAnsi="Times New Roman" w:cs="Times New Roman"/>
          <w:kern w:val="0"/>
          <w:sz w:val="24"/>
          <w:szCs w:val="24"/>
          <w:lang w:eastAsia="en-IN" w:bidi="hi-IN"/>
          <w14:ligatures w14:val="none"/>
        </w:rPr>
        <w:t xml:space="preserve"> to physical exertion, hunger, thirst, illness, medications, extreme environmental conditions (cold and heat), and sexual activity [15].</w:t>
      </w:r>
    </w:p>
    <w:p w14:paraId="7186BAE3" w14:textId="77777777" w:rsidR="00F64264" w:rsidRPr="00F64264" w:rsidRDefault="00F64264"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F64264">
        <w:rPr>
          <w:rFonts w:ascii="Times New Roman" w:eastAsia="Times New Roman" w:hAnsi="Times New Roman" w:cs="Times New Roman"/>
          <w:b/>
          <w:bCs/>
          <w:kern w:val="0"/>
          <w:sz w:val="24"/>
          <w:szCs w:val="24"/>
          <w:lang w:eastAsia="en-IN" w:bidi="hi-IN"/>
          <w14:ligatures w14:val="none"/>
        </w:rPr>
        <w:t xml:space="preserve">Clinical Features of </w:t>
      </w:r>
      <w:proofErr w:type="spellStart"/>
      <w:r w:rsidRPr="00F64264">
        <w:rPr>
          <w:rFonts w:ascii="Times New Roman" w:eastAsia="Times New Roman" w:hAnsi="Times New Roman" w:cs="Times New Roman"/>
          <w:b/>
          <w:bCs/>
          <w:kern w:val="0"/>
          <w:sz w:val="24"/>
          <w:szCs w:val="24"/>
          <w:lang w:eastAsia="en-IN" w:bidi="hi-IN"/>
          <w14:ligatures w14:val="none"/>
        </w:rPr>
        <w:t>Karshya</w:t>
      </w:r>
      <w:proofErr w:type="spellEnd"/>
    </w:p>
    <w:p w14:paraId="58BC880E" w14:textId="77777777" w:rsidR="00F64264" w:rsidRPr="00F64264" w:rsidRDefault="00F6426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 xml:space="preserve">Classical Ayurvedic descriptions provide a detailed symptomatic profile of </w:t>
      </w:r>
      <w:proofErr w:type="spellStart"/>
      <w:r w:rsidRPr="00F64264">
        <w:rPr>
          <w:rFonts w:ascii="Times New Roman" w:eastAsia="Times New Roman" w:hAnsi="Times New Roman" w:cs="Times New Roman"/>
          <w:kern w:val="0"/>
          <w:sz w:val="24"/>
          <w:szCs w:val="24"/>
          <w:lang w:eastAsia="en-IN" w:bidi="hi-IN"/>
          <w14:ligatures w14:val="none"/>
        </w:rPr>
        <w:t>Karshya</w:t>
      </w:r>
      <w:proofErr w:type="spellEnd"/>
      <w:r w:rsidRPr="00F64264">
        <w:rPr>
          <w:rFonts w:ascii="Times New Roman" w:eastAsia="Times New Roman" w:hAnsi="Times New Roman" w:cs="Times New Roman"/>
          <w:kern w:val="0"/>
          <w:sz w:val="24"/>
          <w:szCs w:val="24"/>
          <w:lang w:eastAsia="en-IN" w:bidi="hi-IN"/>
          <w14:ligatures w14:val="none"/>
        </w:rPr>
        <w:t>. Affected individuals often present with the following features [16]:</w:t>
      </w:r>
    </w:p>
    <w:p w14:paraId="53BC6903"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Shushka</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Sphic-Udar-Greeva</w:t>
      </w:r>
      <w:proofErr w:type="spellEnd"/>
      <w:r w:rsidRPr="00F64264">
        <w:rPr>
          <w:rFonts w:ascii="Times New Roman" w:eastAsia="Times New Roman" w:hAnsi="Times New Roman" w:cs="Times New Roman"/>
          <w:kern w:val="0"/>
          <w:sz w:val="24"/>
          <w:szCs w:val="24"/>
          <w:lang w:eastAsia="en-IN" w:bidi="hi-IN"/>
          <w14:ligatures w14:val="none"/>
        </w:rPr>
        <w:t xml:space="preserve"> – Dry and shrunken buttocks, abdomen, and neck</w:t>
      </w:r>
    </w:p>
    <w:p w14:paraId="7E156F74"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Dhamanijala</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Santataha</w:t>
      </w:r>
      <w:proofErr w:type="spellEnd"/>
      <w:r w:rsidRPr="00F64264">
        <w:rPr>
          <w:rFonts w:ascii="Times New Roman" w:eastAsia="Times New Roman" w:hAnsi="Times New Roman" w:cs="Times New Roman"/>
          <w:kern w:val="0"/>
          <w:sz w:val="24"/>
          <w:szCs w:val="24"/>
          <w:lang w:eastAsia="en-IN" w:bidi="hi-IN"/>
          <w14:ligatures w14:val="none"/>
        </w:rPr>
        <w:t xml:space="preserve"> – Prominently visible veins due to the loss of subcutaneous fat</w:t>
      </w:r>
    </w:p>
    <w:p w14:paraId="1761AD67"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Twak-Asthi-Shesha</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Ati-Krusha</w:t>
      </w:r>
      <w:proofErr w:type="spellEnd"/>
      <w:r w:rsidRPr="00F64264">
        <w:rPr>
          <w:rFonts w:ascii="Times New Roman" w:eastAsia="Times New Roman" w:hAnsi="Times New Roman" w:cs="Times New Roman"/>
          <w:kern w:val="0"/>
          <w:sz w:val="24"/>
          <w:szCs w:val="24"/>
          <w:lang w:eastAsia="en-IN" w:bidi="hi-IN"/>
          <w14:ligatures w14:val="none"/>
        </w:rPr>
        <w:t xml:space="preserve"> – An extremely thin appearance, reduced to "skin and bones"</w:t>
      </w:r>
    </w:p>
    <w:p w14:paraId="1946106D"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Sthoola</w:t>
      </w:r>
      <w:proofErr w:type="spellEnd"/>
      <w:r w:rsidRPr="00F64264">
        <w:rPr>
          <w:rFonts w:ascii="Times New Roman" w:eastAsia="Times New Roman" w:hAnsi="Times New Roman" w:cs="Times New Roman"/>
          <w:kern w:val="0"/>
          <w:sz w:val="24"/>
          <w:szCs w:val="24"/>
          <w:lang w:eastAsia="en-IN" w:bidi="hi-IN"/>
          <w14:ligatures w14:val="none"/>
        </w:rPr>
        <w:t xml:space="preserve"> Parva – Prominent or enlarged joints due to tissue loss around bony prominences</w:t>
      </w:r>
    </w:p>
    <w:p w14:paraId="2FF0EE6E"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Vyayama Atisahishnuta – Inability to tolerate even mild physical exertion</w:t>
      </w:r>
    </w:p>
    <w:p w14:paraId="48F7BAB7"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Kshut-Pipasa-Vyadhi-Aushadha-Asahishnuta</w:t>
      </w:r>
      <w:proofErr w:type="spellEnd"/>
      <w:r w:rsidRPr="00F64264">
        <w:rPr>
          <w:rFonts w:ascii="Times New Roman" w:eastAsia="Times New Roman" w:hAnsi="Times New Roman" w:cs="Times New Roman"/>
          <w:kern w:val="0"/>
          <w:sz w:val="24"/>
          <w:szCs w:val="24"/>
          <w:lang w:eastAsia="en-IN" w:bidi="hi-IN"/>
          <w14:ligatures w14:val="none"/>
        </w:rPr>
        <w:t xml:space="preserve"> – Hypersensitivity or intolerance to hunger, thirst, illness, and medications</w:t>
      </w:r>
    </w:p>
    <w:p w14:paraId="62C2E6A1" w14:textId="77777777" w:rsidR="00F64264" w:rsidRPr="00F64264" w:rsidRDefault="00F64264" w:rsidP="009811C7">
      <w:pPr>
        <w:numPr>
          <w:ilvl w:val="0"/>
          <w:numId w:val="34"/>
        </w:numPr>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F64264">
        <w:rPr>
          <w:rFonts w:ascii="Times New Roman" w:eastAsia="Times New Roman" w:hAnsi="Times New Roman" w:cs="Times New Roman"/>
          <w:kern w:val="0"/>
          <w:sz w:val="24"/>
          <w:szCs w:val="24"/>
          <w:lang w:eastAsia="en-IN" w:bidi="hi-IN"/>
          <w14:ligatures w14:val="none"/>
        </w:rPr>
        <w:t>Ati</w:t>
      </w:r>
      <w:proofErr w:type="spellEnd"/>
      <w:r w:rsidRPr="00F64264">
        <w:rPr>
          <w:rFonts w:ascii="Times New Roman" w:eastAsia="Times New Roman" w:hAnsi="Times New Roman" w:cs="Times New Roman"/>
          <w:kern w:val="0"/>
          <w:sz w:val="24"/>
          <w:szCs w:val="24"/>
          <w:lang w:eastAsia="en-IN" w:bidi="hi-IN"/>
          <w14:ligatures w14:val="none"/>
        </w:rPr>
        <w:t>-</w:t>
      </w:r>
      <w:proofErr w:type="spellStart"/>
      <w:r w:rsidRPr="00F64264">
        <w:rPr>
          <w:rFonts w:ascii="Times New Roman" w:eastAsia="Times New Roman" w:hAnsi="Times New Roman" w:cs="Times New Roman"/>
          <w:kern w:val="0"/>
          <w:sz w:val="24"/>
          <w:szCs w:val="24"/>
          <w:lang w:eastAsia="en-IN" w:bidi="hi-IN"/>
          <w14:ligatures w14:val="none"/>
        </w:rPr>
        <w:t>Shita</w:t>
      </w:r>
      <w:proofErr w:type="spellEnd"/>
      <w:r w:rsidRPr="00F64264">
        <w:rPr>
          <w:rFonts w:ascii="Times New Roman" w:eastAsia="Times New Roman" w:hAnsi="Times New Roman" w:cs="Times New Roman"/>
          <w:kern w:val="0"/>
          <w:sz w:val="24"/>
          <w:szCs w:val="24"/>
          <w:lang w:eastAsia="en-IN" w:bidi="hi-IN"/>
          <w14:ligatures w14:val="none"/>
        </w:rPr>
        <w:t>-</w:t>
      </w:r>
      <w:proofErr w:type="spellStart"/>
      <w:r w:rsidRPr="00F64264">
        <w:rPr>
          <w:rFonts w:ascii="Times New Roman" w:eastAsia="Times New Roman" w:hAnsi="Times New Roman" w:cs="Times New Roman"/>
          <w:kern w:val="0"/>
          <w:sz w:val="24"/>
          <w:szCs w:val="24"/>
          <w:lang w:eastAsia="en-IN" w:bidi="hi-IN"/>
          <w14:ligatures w14:val="none"/>
        </w:rPr>
        <w:t>Ushna</w:t>
      </w:r>
      <w:proofErr w:type="spellEnd"/>
      <w:r w:rsidRPr="00F64264">
        <w:rPr>
          <w:rFonts w:ascii="Times New Roman" w:eastAsia="Times New Roman" w:hAnsi="Times New Roman" w:cs="Times New Roman"/>
          <w:kern w:val="0"/>
          <w:sz w:val="24"/>
          <w:szCs w:val="24"/>
          <w:lang w:eastAsia="en-IN" w:bidi="hi-IN"/>
          <w14:ligatures w14:val="none"/>
        </w:rPr>
        <w:t>-Maithuna-</w:t>
      </w:r>
      <w:proofErr w:type="spellStart"/>
      <w:r w:rsidRPr="00F64264">
        <w:rPr>
          <w:rFonts w:ascii="Times New Roman" w:eastAsia="Times New Roman" w:hAnsi="Times New Roman" w:cs="Times New Roman"/>
          <w:kern w:val="0"/>
          <w:sz w:val="24"/>
          <w:szCs w:val="24"/>
          <w:lang w:eastAsia="en-IN" w:bidi="hi-IN"/>
          <w14:ligatures w14:val="none"/>
        </w:rPr>
        <w:t>Asahishnuta</w:t>
      </w:r>
      <w:proofErr w:type="spellEnd"/>
      <w:r w:rsidRPr="00F64264">
        <w:rPr>
          <w:rFonts w:ascii="Times New Roman" w:eastAsia="Times New Roman" w:hAnsi="Times New Roman" w:cs="Times New Roman"/>
          <w:kern w:val="0"/>
          <w:sz w:val="24"/>
          <w:szCs w:val="24"/>
          <w:lang w:eastAsia="en-IN" w:bidi="hi-IN"/>
          <w14:ligatures w14:val="none"/>
        </w:rPr>
        <w:t xml:space="preserve"> – Intolerance to extremes of temperature and sexual activity</w:t>
      </w:r>
    </w:p>
    <w:p w14:paraId="6A169AC2" w14:textId="77777777" w:rsidR="00F64264" w:rsidRPr="005C0E91" w:rsidRDefault="00F6426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F64264">
        <w:rPr>
          <w:rFonts w:ascii="Times New Roman" w:eastAsia="Times New Roman" w:hAnsi="Times New Roman" w:cs="Times New Roman"/>
          <w:kern w:val="0"/>
          <w:sz w:val="24"/>
          <w:szCs w:val="24"/>
          <w:lang w:eastAsia="en-IN" w:bidi="hi-IN"/>
          <w14:ligatures w14:val="none"/>
        </w:rPr>
        <w:t xml:space="preserve">These clinical features of </w:t>
      </w:r>
      <w:proofErr w:type="spellStart"/>
      <w:r w:rsidRPr="00F64264">
        <w:rPr>
          <w:rFonts w:ascii="Times New Roman" w:eastAsia="Times New Roman" w:hAnsi="Times New Roman" w:cs="Times New Roman"/>
          <w:kern w:val="0"/>
          <w:sz w:val="24"/>
          <w:szCs w:val="24"/>
          <w:lang w:eastAsia="en-IN" w:bidi="hi-IN"/>
          <w14:ligatures w14:val="none"/>
        </w:rPr>
        <w:t>Karshya</w:t>
      </w:r>
      <w:proofErr w:type="spellEnd"/>
      <w:r w:rsidRPr="00F64264">
        <w:rPr>
          <w:rFonts w:ascii="Times New Roman" w:eastAsia="Times New Roman" w:hAnsi="Times New Roman" w:cs="Times New Roman"/>
          <w:kern w:val="0"/>
          <w:sz w:val="24"/>
          <w:szCs w:val="24"/>
          <w:lang w:eastAsia="en-IN" w:bidi="hi-IN"/>
          <w14:ligatures w14:val="none"/>
        </w:rPr>
        <w:t xml:space="preserve"> are indicative of Dhatu </w:t>
      </w:r>
      <w:proofErr w:type="spellStart"/>
      <w:r w:rsidRPr="00F64264">
        <w:rPr>
          <w:rFonts w:ascii="Times New Roman" w:eastAsia="Times New Roman" w:hAnsi="Times New Roman" w:cs="Times New Roman"/>
          <w:kern w:val="0"/>
          <w:sz w:val="24"/>
          <w:szCs w:val="24"/>
          <w:lang w:eastAsia="en-IN" w:bidi="hi-IN"/>
          <w14:ligatures w14:val="none"/>
        </w:rPr>
        <w:t>Kshaya</w:t>
      </w:r>
      <w:proofErr w:type="spellEnd"/>
      <w:r w:rsidRPr="00F64264">
        <w:rPr>
          <w:rFonts w:ascii="Times New Roman" w:eastAsia="Times New Roman" w:hAnsi="Times New Roman" w:cs="Times New Roman"/>
          <w:kern w:val="0"/>
          <w:sz w:val="24"/>
          <w:szCs w:val="24"/>
          <w:lang w:eastAsia="en-IN" w:bidi="hi-IN"/>
          <w14:ligatures w14:val="none"/>
        </w:rPr>
        <w:t xml:space="preserve"> (tissue depletion), </w:t>
      </w:r>
      <w:proofErr w:type="spellStart"/>
      <w:r w:rsidRPr="00F64264">
        <w:rPr>
          <w:rFonts w:ascii="Times New Roman" w:eastAsia="Times New Roman" w:hAnsi="Times New Roman" w:cs="Times New Roman"/>
          <w:kern w:val="0"/>
          <w:sz w:val="24"/>
          <w:szCs w:val="24"/>
          <w:lang w:eastAsia="en-IN" w:bidi="hi-IN"/>
          <w14:ligatures w14:val="none"/>
        </w:rPr>
        <w:t>Agnimandya</w:t>
      </w:r>
      <w:proofErr w:type="spellEnd"/>
      <w:r w:rsidRPr="00F64264">
        <w:rPr>
          <w:rFonts w:ascii="Times New Roman" w:eastAsia="Times New Roman" w:hAnsi="Times New Roman" w:cs="Times New Roman"/>
          <w:kern w:val="0"/>
          <w:sz w:val="24"/>
          <w:szCs w:val="24"/>
          <w:lang w:eastAsia="en-IN" w:bidi="hi-IN"/>
          <w14:ligatures w14:val="none"/>
        </w:rPr>
        <w:t xml:space="preserve"> (digestive weakness), and </w:t>
      </w:r>
      <w:proofErr w:type="spellStart"/>
      <w:r w:rsidRPr="00F64264">
        <w:rPr>
          <w:rFonts w:ascii="Times New Roman" w:eastAsia="Times New Roman" w:hAnsi="Times New Roman" w:cs="Times New Roman"/>
          <w:kern w:val="0"/>
          <w:sz w:val="24"/>
          <w:szCs w:val="24"/>
          <w:lang w:eastAsia="en-IN" w:bidi="hi-IN"/>
          <w14:ligatures w14:val="none"/>
        </w:rPr>
        <w:t>Ojas</w:t>
      </w:r>
      <w:proofErr w:type="spellEnd"/>
      <w:r w:rsidRPr="00F64264">
        <w:rPr>
          <w:rFonts w:ascii="Times New Roman" w:eastAsia="Times New Roman" w:hAnsi="Times New Roman" w:cs="Times New Roman"/>
          <w:kern w:val="0"/>
          <w:sz w:val="24"/>
          <w:szCs w:val="24"/>
          <w:lang w:eastAsia="en-IN" w:bidi="hi-IN"/>
          <w14:ligatures w14:val="none"/>
        </w:rPr>
        <w:t xml:space="preserve"> </w:t>
      </w:r>
      <w:proofErr w:type="spellStart"/>
      <w:r w:rsidRPr="00F64264">
        <w:rPr>
          <w:rFonts w:ascii="Times New Roman" w:eastAsia="Times New Roman" w:hAnsi="Times New Roman" w:cs="Times New Roman"/>
          <w:kern w:val="0"/>
          <w:sz w:val="24"/>
          <w:szCs w:val="24"/>
          <w:lang w:eastAsia="en-IN" w:bidi="hi-IN"/>
          <w14:ligatures w14:val="none"/>
        </w:rPr>
        <w:t>Kshaya</w:t>
      </w:r>
      <w:proofErr w:type="spellEnd"/>
      <w:r w:rsidRPr="00F64264">
        <w:rPr>
          <w:rFonts w:ascii="Times New Roman" w:eastAsia="Times New Roman" w:hAnsi="Times New Roman" w:cs="Times New Roman"/>
          <w:kern w:val="0"/>
          <w:sz w:val="24"/>
          <w:szCs w:val="24"/>
          <w:lang w:eastAsia="en-IN" w:bidi="hi-IN"/>
          <w14:ligatures w14:val="none"/>
        </w:rPr>
        <w:t xml:space="preserve"> (vital essence depletion)—central concepts in the Ayurvedic pathophysiology of emaciation</w:t>
      </w:r>
    </w:p>
    <w:p w14:paraId="5188F7FE" w14:textId="490A8D5C" w:rsidR="0075068D" w:rsidRPr="00F64264" w:rsidRDefault="0075068D" w:rsidP="009811C7">
      <w:pPr>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Samprapti (Pathogenesis) of Emaciation</w:t>
      </w:r>
    </w:p>
    <w:p w14:paraId="32A56E88" w14:textId="041F538C" w:rsidR="0075068D" w:rsidRPr="0075068D" w:rsidRDefault="0075068D"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75068D">
        <w:rPr>
          <w:rFonts w:ascii="Times New Roman" w:eastAsia="Times New Roman" w:hAnsi="Times New Roman" w:cs="Times New Roman"/>
          <w:kern w:val="0"/>
          <w:sz w:val="24"/>
          <w:szCs w:val="24"/>
          <w:lang w:eastAsia="en-IN" w:bidi="hi-IN"/>
          <w14:ligatures w14:val="none"/>
        </w:rPr>
        <w:t xml:space="preserve">The pathogenesis of </w:t>
      </w:r>
      <w:proofErr w:type="spellStart"/>
      <w:r w:rsidRPr="0075068D">
        <w:rPr>
          <w:rFonts w:ascii="Times New Roman" w:eastAsia="Times New Roman" w:hAnsi="Times New Roman" w:cs="Times New Roman"/>
          <w:kern w:val="0"/>
          <w:sz w:val="24"/>
          <w:szCs w:val="24"/>
          <w:lang w:eastAsia="en-IN" w:bidi="hi-IN"/>
          <w14:ligatures w14:val="none"/>
        </w:rPr>
        <w:t>Karshya</w:t>
      </w:r>
      <w:proofErr w:type="spellEnd"/>
      <w:r w:rsidRPr="0075068D">
        <w:rPr>
          <w:rFonts w:ascii="Times New Roman" w:eastAsia="Times New Roman" w:hAnsi="Times New Roman" w:cs="Times New Roman"/>
          <w:kern w:val="0"/>
          <w:sz w:val="24"/>
          <w:szCs w:val="24"/>
          <w:lang w:eastAsia="en-IN" w:bidi="hi-IN"/>
          <w14:ligatures w14:val="none"/>
        </w:rPr>
        <w:t xml:space="preserve"> (emaciation) is rooted in the sustained indulgence in Nidana Sevana—causative factors such as improper dietary habits and lifestyle choices that aggravate </w:t>
      </w:r>
      <w:r w:rsidRPr="0075068D">
        <w:rPr>
          <w:rFonts w:ascii="Times New Roman" w:eastAsia="Times New Roman" w:hAnsi="Times New Roman" w:cs="Times New Roman"/>
          <w:kern w:val="0"/>
          <w:sz w:val="24"/>
          <w:szCs w:val="24"/>
          <w:lang w:eastAsia="en-IN" w:bidi="hi-IN"/>
          <w14:ligatures w14:val="none"/>
        </w:rPr>
        <w:lastRenderedPageBreak/>
        <w:t>Vata Dosha, including excessive fasting, consumption of dry and non-unctuous foods (Ruksha Ahara), overexertion, and emotional disturbances [1</w:t>
      </w:r>
      <w:r w:rsidRPr="005C0E91">
        <w:rPr>
          <w:rFonts w:ascii="Times New Roman" w:eastAsia="Times New Roman" w:hAnsi="Times New Roman" w:cs="Times New Roman"/>
          <w:kern w:val="0"/>
          <w:sz w:val="24"/>
          <w:szCs w:val="24"/>
          <w:lang w:eastAsia="en-IN" w:bidi="hi-IN"/>
          <w14:ligatures w14:val="none"/>
        </w:rPr>
        <w:t>4</w:t>
      </w:r>
      <w:r w:rsidRPr="0075068D">
        <w:rPr>
          <w:rFonts w:ascii="Times New Roman" w:eastAsia="Times New Roman" w:hAnsi="Times New Roman" w:cs="Times New Roman"/>
          <w:kern w:val="0"/>
          <w:sz w:val="24"/>
          <w:szCs w:val="24"/>
          <w:lang w:eastAsia="en-IN" w:bidi="hi-IN"/>
          <w14:ligatures w14:val="none"/>
        </w:rPr>
        <w:t>]. These practices disturb the homeostasis of Vata, impair the digestive fire (Agni Dusti), and lead to the formation of Ama (toxic metabolic by-products) [1</w:t>
      </w:r>
      <w:r w:rsidRPr="005C0E91">
        <w:rPr>
          <w:rFonts w:ascii="Times New Roman" w:eastAsia="Times New Roman" w:hAnsi="Times New Roman" w:cs="Times New Roman"/>
          <w:kern w:val="0"/>
          <w:sz w:val="24"/>
          <w:szCs w:val="24"/>
          <w:lang w:eastAsia="en-IN" w:bidi="hi-IN"/>
          <w14:ligatures w14:val="none"/>
        </w:rPr>
        <w:t>5</w:t>
      </w:r>
      <w:r w:rsidRPr="0075068D">
        <w:rPr>
          <w:rFonts w:ascii="Times New Roman" w:eastAsia="Times New Roman" w:hAnsi="Times New Roman" w:cs="Times New Roman"/>
          <w:kern w:val="0"/>
          <w:sz w:val="24"/>
          <w:szCs w:val="24"/>
          <w:lang w:eastAsia="en-IN" w:bidi="hi-IN"/>
          <w14:ligatures w14:val="none"/>
        </w:rPr>
        <w:t>]. This pathological triad initiates a cascade of physiological disruptions, starting with the depletion of Rasa Dhatu, the primary nourishing fluid that is responsible for sustaining all other tissues [1</w:t>
      </w:r>
      <w:r w:rsidRPr="005C0E91">
        <w:rPr>
          <w:rFonts w:ascii="Times New Roman" w:eastAsia="Times New Roman" w:hAnsi="Times New Roman" w:cs="Times New Roman"/>
          <w:kern w:val="0"/>
          <w:sz w:val="24"/>
          <w:szCs w:val="24"/>
          <w:lang w:eastAsia="en-IN" w:bidi="hi-IN"/>
          <w14:ligatures w14:val="none"/>
        </w:rPr>
        <w:t>6</w:t>
      </w:r>
      <w:r w:rsidRPr="0075068D">
        <w:rPr>
          <w:rFonts w:ascii="Times New Roman" w:eastAsia="Times New Roman" w:hAnsi="Times New Roman" w:cs="Times New Roman"/>
          <w:kern w:val="0"/>
          <w:sz w:val="24"/>
          <w:szCs w:val="24"/>
          <w:lang w:eastAsia="en-IN" w:bidi="hi-IN"/>
          <w14:ligatures w14:val="none"/>
        </w:rPr>
        <w:t>].</w:t>
      </w:r>
    </w:p>
    <w:p w14:paraId="0F8E1513" w14:textId="77777777" w:rsidR="0075068D" w:rsidRPr="0075068D" w:rsidRDefault="0075068D"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75068D">
        <w:rPr>
          <w:rFonts w:ascii="Times New Roman" w:eastAsia="Times New Roman" w:hAnsi="Times New Roman" w:cs="Times New Roman"/>
          <w:kern w:val="0"/>
          <w:sz w:val="24"/>
          <w:szCs w:val="24"/>
          <w:lang w:eastAsia="en-IN" w:bidi="hi-IN"/>
          <w14:ligatures w14:val="none"/>
        </w:rPr>
        <w:t>When the consumed food (Ahara) is incompletely digested (Sama Ahara), the resultant Rasa Dhatu is both quantitatively and qualitatively deficient (</w:t>
      </w:r>
      <w:proofErr w:type="spellStart"/>
      <w:r w:rsidRPr="0075068D">
        <w:rPr>
          <w:rFonts w:ascii="Times New Roman" w:eastAsia="Times New Roman" w:hAnsi="Times New Roman" w:cs="Times New Roman"/>
          <w:kern w:val="0"/>
          <w:sz w:val="24"/>
          <w:szCs w:val="24"/>
          <w:lang w:eastAsia="en-IN" w:bidi="hi-IN"/>
          <w14:ligatures w14:val="none"/>
        </w:rPr>
        <w:t>Shoshita</w:t>
      </w:r>
      <w:proofErr w:type="spellEnd"/>
      <w:r w:rsidRPr="0075068D">
        <w:rPr>
          <w:rFonts w:ascii="Times New Roman" w:eastAsia="Times New Roman" w:hAnsi="Times New Roman" w:cs="Times New Roman"/>
          <w:kern w:val="0"/>
          <w:sz w:val="24"/>
          <w:szCs w:val="24"/>
          <w:lang w:eastAsia="en-IN" w:bidi="hi-IN"/>
          <w14:ligatures w14:val="none"/>
        </w:rPr>
        <w:t xml:space="preserve"> Rasa Dhatu). This improperly formed Rasa circulates in the body as a dry, </w:t>
      </w:r>
      <w:proofErr w:type="spellStart"/>
      <w:r w:rsidRPr="0075068D">
        <w:rPr>
          <w:rFonts w:ascii="Times New Roman" w:eastAsia="Times New Roman" w:hAnsi="Times New Roman" w:cs="Times New Roman"/>
          <w:kern w:val="0"/>
          <w:sz w:val="24"/>
          <w:szCs w:val="24"/>
          <w:lang w:eastAsia="en-IN" w:bidi="hi-IN"/>
          <w14:ligatures w14:val="none"/>
        </w:rPr>
        <w:t>ununctuous</w:t>
      </w:r>
      <w:proofErr w:type="spellEnd"/>
      <w:r w:rsidRPr="0075068D">
        <w:rPr>
          <w:rFonts w:ascii="Times New Roman" w:eastAsia="Times New Roman" w:hAnsi="Times New Roman" w:cs="Times New Roman"/>
          <w:kern w:val="0"/>
          <w:sz w:val="24"/>
          <w:szCs w:val="24"/>
          <w:lang w:eastAsia="en-IN" w:bidi="hi-IN"/>
          <w14:ligatures w14:val="none"/>
        </w:rPr>
        <w:t xml:space="preserve"> form (</w:t>
      </w:r>
      <w:proofErr w:type="spellStart"/>
      <w:r w:rsidRPr="0075068D">
        <w:rPr>
          <w:rFonts w:ascii="Times New Roman" w:eastAsia="Times New Roman" w:hAnsi="Times New Roman" w:cs="Times New Roman"/>
          <w:kern w:val="0"/>
          <w:sz w:val="24"/>
          <w:szCs w:val="24"/>
          <w:lang w:eastAsia="en-IN" w:bidi="hi-IN"/>
          <w14:ligatures w14:val="none"/>
        </w:rPr>
        <w:t>Shushka</w:t>
      </w:r>
      <w:proofErr w:type="spellEnd"/>
      <w:r w:rsidRPr="0075068D">
        <w:rPr>
          <w:rFonts w:ascii="Times New Roman" w:eastAsia="Times New Roman" w:hAnsi="Times New Roman" w:cs="Times New Roman"/>
          <w:kern w:val="0"/>
          <w:sz w:val="24"/>
          <w:szCs w:val="24"/>
          <w:lang w:eastAsia="en-IN" w:bidi="hi-IN"/>
          <w14:ligatures w14:val="none"/>
        </w:rPr>
        <w:t xml:space="preserve"> Rasa), incapable of nourishing subsequent Dhatus such as </w:t>
      </w:r>
      <w:proofErr w:type="spellStart"/>
      <w:r w:rsidRPr="0075068D">
        <w:rPr>
          <w:rFonts w:ascii="Times New Roman" w:eastAsia="Times New Roman" w:hAnsi="Times New Roman" w:cs="Times New Roman"/>
          <w:kern w:val="0"/>
          <w:sz w:val="24"/>
          <w:szCs w:val="24"/>
          <w:lang w:eastAsia="en-IN" w:bidi="hi-IN"/>
          <w14:ligatures w14:val="none"/>
        </w:rPr>
        <w:t>Rakta</w:t>
      </w:r>
      <w:proofErr w:type="spellEnd"/>
      <w:r w:rsidRPr="0075068D">
        <w:rPr>
          <w:rFonts w:ascii="Times New Roman" w:eastAsia="Times New Roman" w:hAnsi="Times New Roman" w:cs="Times New Roman"/>
          <w:kern w:val="0"/>
          <w:sz w:val="24"/>
          <w:szCs w:val="24"/>
          <w:lang w:eastAsia="en-IN" w:bidi="hi-IN"/>
          <w14:ligatures w14:val="none"/>
        </w:rPr>
        <w:t xml:space="preserve">, </w:t>
      </w:r>
      <w:proofErr w:type="spellStart"/>
      <w:r w:rsidRPr="0075068D">
        <w:rPr>
          <w:rFonts w:ascii="Times New Roman" w:eastAsia="Times New Roman" w:hAnsi="Times New Roman" w:cs="Times New Roman"/>
          <w:kern w:val="0"/>
          <w:sz w:val="24"/>
          <w:szCs w:val="24"/>
          <w:lang w:eastAsia="en-IN" w:bidi="hi-IN"/>
          <w14:ligatures w14:val="none"/>
        </w:rPr>
        <w:t>Mamsa</w:t>
      </w:r>
      <w:proofErr w:type="spellEnd"/>
      <w:r w:rsidRPr="0075068D">
        <w:rPr>
          <w:rFonts w:ascii="Times New Roman" w:eastAsia="Times New Roman" w:hAnsi="Times New Roman" w:cs="Times New Roman"/>
          <w:kern w:val="0"/>
          <w:sz w:val="24"/>
          <w:szCs w:val="24"/>
          <w:lang w:eastAsia="en-IN" w:bidi="hi-IN"/>
          <w14:ligatures w14:val="none"/>
        </w:rPr>
        <w:t xml:space="preserve">, </w:t>
      </w:r>
      <w:proofErr w:type="spellStart"/>
      <w:r w:rsidRPr="0075068D">
        <w:rPr>
          <w:rFonts w:ascii="Times New Roman" w:eastAsia="Times New Roman" w:hAnsi="Times New Roman" w:cs="Times New Roman"/>
          <w:kern w:val="0"/>
          <w:sz w:val="24"/>
          <w:szCs w:val="24"/>
          <w:lang w:eastAsia="en-IN" w:bidi="hi-IN"/>
          <w14:ligatures w14:val="none"/>
        </w:rPr>
        <w:t>Meda</w:t>
      </w:r>
      <w:proofErr w:type="spellEnd"/>
      <w:r w:rsidRPr="0075068D">
        <w:rPr>
          <w:rFonts w:ascii="Times New Roman" w:eastAsia="Times New Roman" w:hAnsi="Times New Roman" w:cs="Times New Roman"/>
          <w:kern w:val="0"/>
          <w:sz w:val="24"/>
          <w:szCs w:val="24"/>
          <w:lang w:eastAsia="en-IN" w:bidi="hi-IN"/>
          <w14:ligatures w14:val="none"/>
        </w:rPr>
        <w:t xml:space="preserve">, and others [19]. Consequently, each tissue receives inadequate nutrition, leading to progressive Dhatu </w:t>
      </w:r>
      <w:proofErr w:type="spellStart"/>
      <w:r w:rsidRPr="0075068D">
        <w:rPr>
          <w:rFonts w:ascii="Times New Roman" w:eastAsia="Times New Roman" w:hAnsi="Times New Roman" w:cs="Times New Roman"/>
          <w:kern w:val="0"/>
          <w:sz w:val="24"/>
          <w:szCs w:val="24"/>
          <w:lang w:eastAsia="en-IN" w:bidi="hi-IN"/>
          <w14:ligatures w14:val="none"/>
        </w:rPr>
        <w:t>Kshaya</w:t>
      </w:r>
      <w:proofErr w:type="spellEnd"/>
      <w:r w:rsidRPr="0075068D">
        <w:rPr>
          <w:rFonts w:ascii="Times New Roman" w:eastAsia="Times New Roman" w:hAnsi="Times New Roman" w:cs="Times New Roman"/>
          <w:kern w:val="0"/>
          <w:sz w:val="24"/>
          <w:szCs w:val="24"/>
          <w:lang w:eastAsia="en-IN" w:bidi="hi-IN"/>
          <w14:ligatures w14:val="none"/>
        </w:rPr>
        <w:t xml:space="preserve"> (tissue depletion) and systemic weakness.</w:t>
      </w:r>
    </w:p>
    <w:p w14:paraId="58CB402F" w14:textId="77777777" w:rsidR="0075068D" w:rsidRPr="0075068D" w:rsidRDefault="0075068D"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75068D">
        <w:rPr>
          <w:rFonts w:ascii="Times New Roman" w:eastAsia="Times New Roman" w:hAnsi="Times New Roman" w:cs="Times New Roman"/>
          <w:kern w:val="0"/>
          <w:sz w:val="24"/>
          <w:szCs w:val="24"/>
          <w:lang w:eastAsia="en-IN" w:bidi="hi-IN"/>
          <w14:ligatures w14:val="none"/>
        </w:rPr>
        <w:t xml:space="preserve">Over time, this results in the clinical manifestation of </w:t>
      </w:r>
      <w:proofErr w:type="spellStart"/>
      <w:r w:rsidRPr="0075068D">
        <w:rPr>
          <w:rFonts w:ascii="Times New Roman" w:eastAsia="Times New Roman" w:hAnsi="Times New Roman" w:cs="Times New Roman"/>
          <w:kern w:val="0"/>
          <w:sz w:val="24"/>
          <w:szCs w:val="24"/>
          <w:lang w:eastAsia="en-IN" w:bidi="hi-IN"/>
          <w14:ligatures w14:val="none"/>
        </w:rPr>
        <w:t>Karshya</w:t>
      </w:r>
      <w:proofErr w:type="spellEnd"/>
      <w:r w:rsidRPr="0075068D">
        <w:rPr>
          <w:rFonts w:ascii="Times New Roman" w:eastAsia="Times New Roman" w:hAnsi="Times New Roman" w:cs="Times New Roman"/>
          <w:kern w:val="0"/>
          <w:sz w:val="24"/>
          <w:szCs w:val="24"/>
          <w:lang w:eastAsia="en-IN" w:bidi="hi-IN"/>
          <w14:ligatures w14:val="none"/>
        </w:rPr>
        <w:t>, characterized by severe leanness, weakness, loss of muscle and fat, intolerance to physical exertion, and hypersensitivity to hunger, thirst, and temperature variations. This chain of events is a classical Ayurvedic representation of the multifactorial and systemic progression of emaciation.</w:t>
      </w:r>
    </w:p>
    <w:p w14:paraId="3013920D" w14:textId="77777777" w:rsidR="00BC6F44" w:rsidRPr="00BC6F44" w:rsidRDefault="00BC6F44" w:rsidP="009811C7">
      <w:pPr>
        <w:spacing w:before="120" w:after="120" w:line="276" w:lineRule="auto"/>
        <w:outlineLvl w:val="2"/>
        <w:rPr>
          <w:rFonts w:ascii="Times New Roman" w:eastAsia="Times New Roman" w:hAnsi="Times New Roman" w:cs="Times New Roman"/>
          <w:b/>
          <w:bCs/>
          <w:kern w:val="0"/>
          <w:sz w:val="24"/>
          <w:szCs w:val="24"/>
          <w:lang w:eastAsia="en-IN" w:bidi="hi-IN"/>
          <w14:ligatures w14:val="none"/>
        </w:rPr>
      </w:pPr>
      <w:r w:rsidRPr="00BC6F44">
        <w:rPr>
          <w:rFonts w:ascii="Times New Roman" w:eastAsia="Times New Roman" w:hAnsi="Times New Roman" w:cs="Times New Roman"/>
          <w:b/>
          <w:bCs/>
          <w:kern w:val="0"/>
          <w:sz w:val="24"/>
          <w:szCs w:val="24"/>
          <w:lang w:eastAsia="en-IN" w:bidi="hi-IN"/>
          <w14:ligatures w14:val="none"/>
        </w:rPr>
        <w:t>Samprapti Ghatak (Pathological Components)</w:t>
      </w:r>
    </w:p>
    <w:p w14:paraId="79D6D50F" w14:textId="175EAE58" w:rsidR="00BC6F44" w:rsidRPr="00BC6F44" w:rsidRDefault="00BC6F4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BC6F44">
        <w:rPr>
          <w:rFonts w:ascii="Times New Roman" w:eastAsia="Times New Roman" w:hAnsi="Times New Roman" w:cs="Times New Roman"/>
          <w:kern w:val="0"/>
          <w:sz w:val="24"/>
          <w:szCs w:val="24"/>
          <w:lang w:eastAsia="en-IN" w:bidi="hi-IN"/>
          <w14:ligatures w14:val="none"/>
        </w:rPr>
        <w:t xml:space="preserve">In the pathogenesis of </w:t>
      </w:r>
      <w:proofErr w:type="spellStart"/>
      <w:r w:rsidRPr="00BC6F44">
        <w:rPr>
          <w:rFonts w:ascii="Times New Roman" w:eastAsia="Times New Roman" w:hAnsi="Times New Roman" w:cs="Times New Roman"/>
          <w:kern w:val="0"/>
          <w:sz w:val="24"/>
          <w:szCs w:val="24"/>
          <w:lang w:eastAsia="en-IN" w:bidi="hi-IN"/>
          <w14:ligatures w14:val="none"/>
        </w:rPr>
        <w:t>Karshya</w:t>
      </w:r>
      <w:proofErr w:type="spellEnd"/>
      <w:r w:rsidRPr="00BC6F44">
        <w:rPr>
          <w:rFonts w:ascii="Times New Roman" w:eastAsia="Times New Roman" w:hAnsi="Times New Roman" w:cs="Times New Roman"/>
          <w:kern w:val="0"/>
          <w:sz w:val="24"/>
          <w:szCs w:val="24"/>
          <w:lang w:eastAsia="en-IN" w:bidi="hi-IN"/>
          <w14:ligatures w14:val="none"/>
        </w:rPr>
        <w:t xml:space="preserve"> (emaciation), the predominant Dosha involved is Vata, due to its intrinsic properties of dryness (</w:t>
      </w:r>
      <w:proofErr w:type="spellStart"/>
      <w:r w:rsidRPr="00BC6F44">
        <w:rPr>
          <w:rFonts w:ascii="Times New Roman" w:eastAsia="Times New Roman" w:hAnsi="Times New Roman" w:cs="Times New Roman"/>
          <w:kern w:val="0"/>
          <w:sz w:val="24"/>
          <w:szCs w:val="24"/>
          <w:lang w:eastAsia="en-IN" w:bidi="hi-IN"/>
          <w14:ligatures w14:val="none"/>
        </w:rPr>
        <w:t>Rukshata</w:t>
      </w:r>
      <w:proofErr w:type="spellEnd"/>
      <w:r w:rsidRPr="00BC6F44">
        <w:rPr>
          <w:rFonts w:ascii="Times New Roman" w:eastAsia="Times New Roman" w:hAnsi="Times New Roman" w:cs="Times New Roman"/>
          <w:kern w:val="0"/>
          <w:sz w:val="24"/>
          <w:szCs w:val="24"/>
          <w:lang w:eastAsia="en-IN" w:bidi="hi-IN"/>
          <w14:ligatures w14:val="none"/>
        </w:rPr>
        <w:t>), lightness (</w:t>
      </w:r>
      <w:proofErr w:type="spellStart"/>
      <w:r w:rsidRPr="00BC6F44">
        <w:rPr>
          <w:rFonts w:ascii="Times New Roman" w:eastAsia="Times New Roman" w:hAnsi="Times New Roman" w:cs="Times New Roman"/>
          <w:kern w:val="0"/>
          <w:sz w:val="24"/>
          <w:szCs w:val="24"/>
          <w:lang w:eastAsia="en-IN" w:bidi="hi-IN"/>
          <w14:ligatures w14:val="none"/>
        </w:rPr>
        <w:t>Laghuta</w:t>
      </w:r>
      <w:proofErr w:type="spellEnd"/>
      <w:r w:rsidRPr="00BC6F44">
        <w:rPr>
          <w:rFonts w:ascii="Times New Roman" w:eastAsia="Times New Roman" w:hAnsi="Times New Roman" w:cs="Times New Roman"/>
          <w:kern w:val="0"/>
          <w:sz w:val="24"/>
          <w:szCs w:val="24"/>
          <w:lang w:eastAsia="en-IN" w:bidi="hi-IN"/>
          <w14:ligatures w14:val="none"/>
        </w:rPr>
        <w:t>), and mobility (</w:t>
      </w:r>
      <w:proofErr w:type="spellStart"/>
      <w:r w:rsidRPr="00BC6F44">
        <w:rPr>
          <w:rFonts w:ascii="Times New Roman" w:eastAsia="Times New Roman" w:hAnsi="Times New Roman" w:cs="Times New Roman"/>
          <w:kern w:val="0"/>
          <w:sz w:val="24"/>
          <w:szCs w:val="24"/>
          <w:lang w:eastAsia="en-IN" w:bidi="hi-IN"/>
          <w14:ligatures w14:val="none"/>
        </w:rPr>
        <w:t>Chalatva</w:t>
      </w:r>
      <w:proofErr w:type="spellEnd"/>
      <w:r w:rsidRPr="00BC6F44">
        <w:rPr>
          <w:rFonts w:ascii="Times New Roman" w:eastAsia="Times New Roman" w:hAnsi="Times New Roman" w:cs="Times New Roman"/>
          <w:kern w:val="0"/>
          <w:sz w:val="24"/>
          <w:szCs w:val="24"/>
          <w:lang w:eastAsia="en-IN" w:bidi="hi-IN"/>
          <w14:ligatures w14:val="none"/>
        </w:rPr>
        <w:t>), which naturally lead to depletion of body tissues when aggravated [</w:t>
      </w:r>
      <w:r w:rsidR="0080493E" w:rsidRPr="005C0E91">
        <w:rPr>
          <w:rFonts w:ascii="Times New Roman" w:eastAsia="Times New Roman" w:hAnsi="Times New Roman" w:cs="Times New Roman"/>
          <w:kern w:val="0"/>
          <w:sz w:val="24"/>
          <w:szCs w:val="24"/>
          <w:lang w:eastAsia="en-IN" w:bidi="hi-IN"/>
          <w14:ligatures w14:val="none"/>
        </w:rPr>
        <w:t>17</w:t>
      </w:r>
      <w:r w:rsidRPr="00BC6F44">
        <w:rPr>
          <w:rFonts w:ascii="Times New Roman" w:eastAsia="Times New Roman" w:hAnsi="Times New Roman" w:cs="Times New Roman"/>
          <w:kern w:val="0"/>
          <w:sz w:val="24"/>
          <w:szCs w:val="24"/>
          <w:lang w:eastAsia="en-IN" w:bidi="hi-IN"/>
          <w14:ligatures w14:val="none"/>
        </w:rPr>
        <w:t xml:space="preserve">]. The principal Dushya (vitiated tissue) is Rasa Dhatu, the primary nourishing fluid responsible for sustaining all subsequent Dhatus. When Rasa becomes deficient or improperly formed due to Agni </w:t>
      </w:r>
      <w:proofErr w:type="spellStart"/>
      <w:r w:rsidRPr="00BC6F44">
        <w:rPr>
          <w:rFonts w:ascii="Times New Roman" w:eastAsia="Times New Roman" w:hAnsi="Times New Roman" w:cs="Times New Roman"/>
          <w:kern w:val="0"/>
          <w:sz w:val="24"/>
          <w:szCs w:val="24"/>
          <w:lang w:eastAsia="en-IN" w:bidi="hi-IN"/>
          <w14:ligatures w14:val="none"/>
        </w:rPr>
        <w:t>Dushti</w:t>
      </w:r>
      <w:proofErr w:type="spellEnd"/>
      <w:r w:rsidRPr="00BC6F44">
        <w:rPr>
          <w:rFonts w:ascii="Times New Roman" w:eastAsia="Times New Roman" w:hAnsi="Times New Roman" w:cs="Times New Roman"/>
          <w:kern w:val="0"/>
          <w:sz w:val="24"/>
          <w:szCs w:val="24"/>
          <w:lang w:eastAsia="en-IN" w:bidi="hi-IN"/>
          <w14:ligatures w14:val="none"/>
        </w:rPr>
        <w:t xml:space="preserve"> and </w:t>
      </w:r>
      <w:proofErr w:type="spellStart"/>
      <w:r w:rsidRPr="00BC6F44">
        <w:rPr>
          <w:rFonts w:ascii="Times New Roman" w:eastAsia="Times New Roman" w:hAnsi="Times New Roman" w:cs="Times New Roman"/>
          <w:kern w:val="0"/>
          <w:sz w:val="24"/>
          <w:szCs w:val="24"/>
          <w:lang w:eastAsia="en-IN" w:bidi="hi-IN"/>
          <w14:ligatures w14:val="none"/>
        </w:rPr>
        <w:t>Ama</w:t>
      </w:r>
      <w:proofErr w:type="spellEnd"/>
      <w:r w:rsidRPr="00BC6F44">
        <w:rPr>
          <w:rFonts w:ascii="Times New Roman" w:eastAsia="Times New Roman" w:hAnsi="Times New Roman" w:cs="Times New Roman"/>
          <w:kern w:val="0"/>
          <w:sz w:val="24"/>
          <w:szCs w:val="24"/>
          <w:lang w:eastAsia="en-IN" w:bidi="hi-IN"/>
          <w14:ligatures w14:val="none"/>
        </w:rPr>
        <w:t xml:space="preserve"> formation, tissue nutrition is compromised [</w:t>
      </w:r>
      <w:r w:rsidR="0080493E" w:rsidRPr="005C0E91">
        <w:rPr>
          <w:rFonts w:ascii="Times New Roman" w:eastAsia="Times New Roman" w:hAnsi="Times New Roman" w:cs="Times New Roman"/>
          <w:kern w:val="0"/>
          <w:sz w:val="24"/>
          <w:szCs w:val="24"/>
          <w:lang w:eastAsia="en-IN" w:bidi="hi-IN"/>
          <w14:ligatures w14:val="none"/>
        </w:rPr>
        <w:t>18</w:t>
      </w:r>
      <w:r w:rsidRPr="00BC6F44">
        <w:rPr>
          <w:rFonts w:ascii="Times New Roman" w:eastAsia="Times New Roman" w:hAnsi="Times New Roman" w:cs="Times New Roman"/>
          <w:kern w:val="0"/>
          <w:sz w:val="24"/>
          <w:szCs w:val="24"/>
          <w:lang w:eastAsia="en-IN" w:bidi="hi-IN"/>
          <w14:ligatures w14:val="none"/>
        </w:rPr>
        <w:t>].</w:t>
      </w:r>
    </w:p>
    <w:p w14:paraId="41B8A692" w14:textId="6E46BC43" w:rsidR="00BC6F44" w:rsidRPr="00BC6F44" w:rsidRDefault="00BC6F4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BC6F44">
        <w:rPr>
          <w:rFonts w:ascii="Times New Roman" w:eastAsia="Times New Roman" w:hAnsi="Times New Roman" w:cs="Times New Roman"/>
          <w:kern w:val="0"/>
          <w:sz w:val="24"/>
          <w:szCs w:val="24"/>
          <w:lang w:eastAsia="en-IN" w:bidi="hi-IN"/>
          <w14:ligatures w14:val="none"/>
        </w:rPr>
        <w:t xml:space="preserve">The </w:t>
      </w:r>
      <w:proofErr w:type="spellStart"/>
      <w:r w:rsidRPr="00BC6F44">
        <w:rPr>
          <w:rFonts w:ascii="Times New Roman" w:eastAsia="Times New Roman" w:hAnsi="Times New Roman" w:cs="Times New Roman"/>
          <w:kern w:val="0"/>
          <w:sz w:val="24"/>
          <w:szCs w:val="24"/>
          <w:lang w:eastAsia="en-IN" w:bidi="hi-IN"/>
          <w14:ligatures w14:val="none"/>
        </w:rPr>
        <w:t>Rasavaha</w:t>
      </w:r>
      <w:proofErr w:type="spellEnd"/>
      <w:r w:rsidRPr="00BC6F44">
        <w:rPr>
          <w:rFonts w:ascii="Times New Roman" w:eastAsia="Times New Roman" w:hAnsi="Times New Roman" w:cs="Times New Roman"/>
          <w:kern w:val="0"/>
          <w:sz w:val="24"/>
          <w:szCs w:val="24"/>
          <w:lang w:eastAsia="en-IN" w:bidi="hi-IN"/>
          <w14:ligatures w14:val="none"/>
        </w:rPr>
        <w:t xml:space="preserve"> </w:t>
      </w:r>
      <w:proofErr w:type="spellStart"/>
      <w:r w:rsidRPr="00BC6F44">
        <w:rPr>
          <w:rFonts w:ascii="Times New Roman" w:eastAsia="Times New Roman" w:hAnsi="Times New Roman" w:cs="Times New Roman"/>
          <w:kern w:val="0"/>
          <w:sz w:val="24"/>
          <w:szCs w:val="24"/>
          <w:lang w:eastAsia="en-IN" w:bidi="hi-IN"/>
          <w14:ligatures w14:val="none"/>
        </w:rPr>
        <w:t>Srotas</w:t>
      </w:r>
      <w:proofErr w:type="spellEnd"/>
      <w:r w:rsidRPr="00BC6F44">
        <w:rPr>
          <w:rFonts w:ascii="Times New Roman" w:eastAsia="Times New Roman" w:hAnsi="Times New Roman" w:cs="Times New Roman"/>
          <w:kern w:val="0"/>
          <w:sz w:val="24"/>
          <w:szCs w:val="24"/>
          <w:lang w:eastAsia="en-IN" w:bidi="hi-IN"/>
          <w14:ligatures w14:val="none"/>
        </w:rPr>
        <w:t xml:space="preserve">, which circulate Rasa Dhatu, are the main Srotas (channels) involved in </w:t>
      </w:r>
      <w:proofErr w:type="spellStart"/>
      <w:r w:rsidRPr="00BC6F44">
        <w:rPr>
          <w:rFonts w:ascii="Times New Roman" w:eastAsia="Times New Roman" w:hAnsi="Times New Roman" w:cs="Times New Roman"/>
          <w:kern w:val="0"/>
          <w:sz w:val="24"/>
          <w:szCs w:val="24"/>
          <w:lang w:eastAsia="en-IN" w:bidi="hi-IN"/>
          <w14:ligatures w14:val="none"/>
        </w:rPr>
        <w:t>Karshya</w:t>
      </w:r>
      <w:proofErr w:type="spellEnd"/>
      <w:r w:rsidRPr="00BC6F44">
        <w:rPr>
          <w:rFonts w:ascii="Times New Roman" w:eastAsia="Times New Roman" w:hAnsi="Times New Roman" w:cs="Times New Roman"/>
          <w:kern w:val="0"/>
          <w:sz w:val="24"/>
          <w:szCs w:val="24"/>
          <w:lang w:eastAsia="en-IN" w:bidi="hi-IN"/>
          <w14:ligatures w14:val="none"/>
        </w:rPr>
        <w:t>. These channels undergo Srotodushti (channel pathology) primarily in the form of Sanga (obstruction), which may be due to the presence of Ama or deficient, non-nutritive Rasa, hindering the onward flow and transformation of nutrients [</w:t>
      </w:r>
      <w:r w:rsidR="0080493E" w:rsidRPr="005C0E91">
        <w:rPr>
          <w:rFonts w:ascii="Times New Roman" w:eastAsia="Times New Roman" w:hAnsi="Times New Roman" w:cs="Times New Roman"/>
          <w:kern w:val="0"/>
          <w:sz w:val="24"/>
          <w:szCs w:val="24"/>
          <w:lang w:eastAsia="en-IN" w:bidi="hi-IN"/>
          <w14:ligatures w14:val="none"/>
        </w:rPr>
        <w:t>19</w:t>
      </w:r>
      <w:r w:rsidRPr="00BC6F44">
        <w:rPr>
          <w:rFonts w:ascii="Times New Roman" w:eastAsia="Times New Roman" w:hAnsi="Times New Roman" w:cs="Times New Roman"/>
          <w:kern w:val="0"/>
          <w:sz w:val="24"/>
          <w:szCs w:val="24"/>
          <w:lang w:eastAsia="en-IN" w:bidi="hi-IN"/>
          <w14:ligatures w14:val="none"/>
        </w:rPr>
        <w:t>].</w:t>
      </w:r>
    </w:p>
    <w:p w14:paraId="63DB0E45" w14:textId="4425F309" w:rsidR="00BC6F44" w:rsidRPr="00BC6F44" w:rsidRDefault="00BC6F44"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BC6F44">
        <w:rPr>
          <w:rFonts w:ascii="Times New Roman" w:eastAsia="Times New Roman" w:hAnsi="Times New Roman" w:cs="Times New Roman"/>
          <w:kern w:val="0"/>
          <w:sz w:val="24"/>
          <w:szCs w:val="24"/>
          <w:lang w:eastAsia="en-IN" w:bidi="hi-IN"/>
          <w14:ligatures w14:val="none"/>
        </w:rPr>
        <w:t xml:space="preserve">The </w:t>
      </w:r>
      <w:proofErr w:type="spellStart"/>
      <w:r w:rsidRPr="00BC6F44">
        <w:rPr>
          <w:rFonts w:ascii="Times New Roman" w:eastAsia="Times New Roman" w:hAnsi="Times New Roman" w:cs="Times New Roman"/>
          <w:kern w:val="0"/>
          <w:sz w:val="24"/>
          <w:szCs w:val="24"/>
          <w:lang w:eastAsia="en-IN" w:bidi="hi-IN"/>
          <w14:ligatures w14:val="none"/>
        </w:rPr>
        <w:t>Adhisthana</w:t>
      </w:r>
      <w:proofErr w:type="spellEnd"/>
      <w:r w:rsidRPr="00BC6F44">
        <w:rPr>
          <w:rFonts w:ascii="Times New Roman" w:eastAsia="Times New Roman" w:hAnsi="Times New Roman" w:cs="Times New Roman"/>
          <w:kern w:val="0"/>
          <w:sz w:val="24"/>
          <w:szCs w:val="24"/>
          <w:lang w:eastAsia="en-IN" w:bidi="hi-IN"/>
          <w14:ligatures w14:val="none"/>
        </w:rPr>
        <w:t xml:space="preserve"> (origin site) of this pathological process is considered to be the </w:t>
      </w:r>
      <w:proofErr w:type="spellStart"/>
      <w:r w:rsidRPr="00BC6F44">
        <w:rPr>
          <w:rFonts w:ascii="Times New Roman" w:eastAsia="Times New Roman" w:hAnsi="Times New Roman" w:cs="Times New Roman"/>
          <w:kern w:val="0"/>
          <w:sz w:val="24"/>
          <w:szCs w:val="24"/>
          <w:lang w:eastAsia="en-IN" w:bidi="hi-IN"/>
          <w14:ligatures w14:val="none"/>
        </w:rPr>
        <w:t>Pakvashaya</w:t>
      </w:r>
      <w:proofErr w:type="spellEnd"/>
      <w:r w:rsidRPr="00BC6F44">
        <w:rPr>
          <w:rFonts w:ascii="Times New Roman" w:eastAsia="Times New Roman" w:hAnsi="Times New Roman" w:cs="Times New Roman"/>
          <w:kern w:val="0"/>
          <w:sz w:val="24"/>
          <w:szCs w:val="24"/>
          <w:lang w:eastAsia="en-IN" w:bidi="hi-IN"/>
          <w14:ligatures w14:val="none"/>
        </w:rPr>
        <w:t xml:space="preserve"> (large intestine), the main seat of Vata Dosha. The </w:t>
      </w:r>
      <w:proofErr w:type="spellStart"/>
      <w:r w:rsidRPr="00BC6F44">
        <w:rPr>
          <w:rFonts w:ascii="Times New Roman" w:eastAsia="Times New Roman" w:hAnsi="Times New Roman" w:cs="Times New Roman"/>
          <w:kern w:val="0"/>
          <w:sz w:val="24"/>
          <w:szCs w:val="24"/>
          <w:lang w:eastAsia="en-IN" w:bidi="hi-IN"/>
          <w14:ligatures w14:val="none"/>
        </w:rPr>
        <w:t>Vyaktisthana</w:t>
      </w:r>
      <w:proofErr w:type="spellEnd"/>
      <w:r w:rsidRPr="00BC6F44">
        <w:rPr>
          <w:rFonts w:ascii="Times New Roman" w:eastAsia="Times New Roman" w:hAnsi="Times New Roman" w:cs="Times New Roman"/>
          <w:kern w:val="0"/>
          <w:sz w:val="24"/>
          <w:szCs w:val="24"/>
          <w:lang w:eastAsia="en-IN" w:bidi="hi-IN"/>
          <w14:ligatures w14:val="none"/>
        </w:rPr>
        <w:t xml:space="preserve"> (site of clinical manifestation) is </w:t>
      </w:r>
      <w:proofErr w:type="spellStart"/>
      <w:r w:rsidRPr="00BC6F44">
        <w:rPr>
          <w:rFonts w:ascii="Times New Roman" w:eastAsia="Times New Roman" w:hAnsi="Times New Roman" w:cs="Times New Roman"/>
          <w:kern w:val="0"/>
          <w:sz w:val="24"/>
          <w:szCs w:val="24"/>
          <w:lang w:eastAsia="en-IN" w:bidi="hi-IN"/>
          <w14:ligatures w14:val="none"/>
        </w:rPr>
        <w:t>Sarvanga</w:t>
      </w:r>
      <w:proofErr w:type="spellEnd"/>
      <w:r w:rsidRPr="00BC6F44">
        <w:rPr>
          <w:rFonts w:ascii="Times New Roman" w:eastAsia="Times New Roman" w:hAnsi="Times New Roman" w:cs="Times New Roman"/>
          <w:kern w:val="0"/>
          <w:sz w:val="24"/>
          <w:szCs w:val="24"/>
          <w:lang w:eastAsia="en-IN" w:bidi="hi-IN"/>
          <w14:ligatures w14:val="none"/>
        </w:rPr>
        <w:t xml:space="preserve"> (the entire body), as the features of emaciation—such as loss of subcutaneous fat, prominent joints, intolerance to exertion, and systemic weakness—are generalized and affect the whole body [</w:t>
      </w:r>
      <w:r w:rsidR="0080493E" w:rsidRPr="005C0E91">
        <w:rPr>
          <w:rFonts w:ascii="Times New Roman" w:eastAsia="Times New Roman" w:hAnsi="Times New Roman" w:cs="Times New Roman"/>
          <w:kern w:val="0"/>
          <w:sz w:val="24"/>
          <w:szCs w:val="24"/>
          <w:lang w:eastAsia="en-IN" w:bidi="hi-IN"/>
          <w14:ligatures w14:val="none"/>
        </w:rPr>
        <w:t>19</w:t>
      </w:r>
      <w:r w:rsidRPr="00BC6F44">
        <w:rPr>
          <w:rFonts w:ascii="Times New Roman" w:eastAsia="Times New Roman" w:hAnsi="Times New Roman" w:cs="Times New Roman"/>
          <w:kern w:val="0"/>
          <w:sz w:val="24"/>
          <w:szCs w:val="24"/>
          <w:lang w:eastAsia="en-IN" w:bidi="hi-IN"/>
          <w14:ligatures w14:val="none"/>
        </w:rPr>
        <w:t>].</w:t>
      </w:r>
    </w:p>
    <w:p w14:paraId="4369C8FD" w14:textId="77777777" w:rsidR="0080493E" w:rsidRPr="0080493E" w:rsidRDefault="0080493E"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80493E">
        <w:rPr>
          <w:rFonts w:ascii="Times New Roman" w:eastAsia="Times New Roman" w:hAnsi="Times New Roman" w:cs="Times New Roman"/>
          <w:b/>
          <w:bCs/>
          <w:kern w:val="0"/>
          <w:sz w:val="24"/>
          <w:szCs w:val="24"/>
          <w:lang w:eastAsia="en-IN" w:bidi="hi-IN"/>
          <w14:ligatures w14:val="none"/>
        </w:rPr>
        <w:t xml:space="preserve">Complications of </w:t>
      </w:r>
      <w:proofErr w:type="spellStart"/>
      <w:r w:rsidRPr="0080493E">
        <w:rPr>
          <w:rFonts w:ascii="Times New Roman" w:eastAsia="Times New Roman" w:hAnsi="Times New Roman" w:cs="Times New Roman"/>
          <w:b/>
          <w:bCs/>
          <w:kern w:val="0"/>
          <w:sz w:val="24"/>
          <w:szCs w:val="24"/>
          <w:lang w:eastAsia="en-IN" w:bidi="hi-IN"/>
          <w14:ligatures w14:val="none"/>
        </w:rPr>
        <w:t>Karshya</w:t>
      </w:r>
      <w:proofErr w:type="spellEnd"/>
    </w:p>
    <w:p w14:paraId="4C506814" w14:textId="4CACA3B6" w:rsidR="0080493E" w:rsidRPr="0080493E" w:rsidRDefault="0080493E"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80493E">
        <w:rPr>
          <w:rFonts w:ascii="Times New Roman" w:eastAsia="Times New Roman" w:hAnsi="Times New Roman" w:cs="Times New Roman"/>
          <w:kern w:val="0"/>
          <w:sz w:val="24"/>
          <w:szCs w:val="24"/>
          <w:lang w:eastAsia="en-IN" w:bidi="hi-IN"/>
          <w14:ligatures w14:val="none"/>
        </w:rPr>
        <w:t xml:space="preserve">Individuals suffering from </w:t>
      </w:r>
      <w:proofErr w:type="spellStart"/>
      <w:r w:rsidRPr="0080493E">
        <w:rPr>
          <w:rFonts w:ascii="Times New Roman" w:eastAsia="Times New Roman" w:hAnsi="Times New Roman" w:cs="Times New Roman"/>
          <w:kern w:val="0"/>
          <w:sz w:val="24"/>
          <w:szCs w:val="24"/>
          <w:lang w:eastAsia="en-IN" w:bidi="hi-IN"/>
          <w14:ligatures w14:val="none"/>
        </w:rPr>
        <w:t>Karshya</w:t>
      </w:r>
      <w:proofErr w:type="spellEnd"/>
      <w:r w:rsidRPr="0080493E">
        <w:rPr>
          <w:rFonts w:ascii="Times New Roman" w:eastAsia="Times New Roman" w:hAnsi="Times New Roman" w:cs="Times New Roman"/>
          <w:kern w:val="0"/>
          <w:sz w:val="24"/>
          <w:szCs w:val="24"/>
          <w:lang w:eastAsia="en-IN" w:bidi="hi-IN"/>
          <w14:ligatures w14:val="none"/>
        </w:rPr>
        <w:t xml:space="preserve"> (extreme leanness or emaciation) are prone to a variety of systemic complications due to chronic Dhatu </w:t>
      </w:r>
      <w:proofErr w:type="spellStart"/>
      <w:r w:rsidRPr="0080493E">
        <w:rPr>
          <w:rFonts w:ascii="Times New Roman" w:eastAsia="Times New Roman" w:hAnsi="Times New Roman" w:cs="Times New Roman"/>
          <w:kern w:val="0"/>
          <w:sz w:val="24"/>
          <w:szCs w:val="24"/>
          <w:lang w:eastAsia="en-IN" w:bidi="hi-IN"/>
          <w14:ligatures w14:val="none"/>
        </w:rPr>
        <w:t>Kshaya</w:t>
      </w:r>
      <w:proofErr w:type="spellEnd"/>
      <w:r w:rsidRPr="0080493E">
        <w:rPr>
          <w:rFonts w:ascii="Times New Roman" w:eastAsia="Times New Roman" w:hAnsi="Times New Roman" w:cs="Times New Roman"/>
          <w:kern w:val="0"/>
          <w:sz w:val="24"/>
          <w:szCs w:val="24"/>
          <w:lang w:eastAsia="en-IN" w:bidi="hi-IN"/>
          <w14:ligatures w14:val="none"/>
        </w:rPr>
        <w:t xml:space="preserve"> (tissue depletion) and Agni </w:t>
      </w:r>
      <w:proofErr w:type="spellStart"/>
      <w:r w:rsidRPr="0080493E">
        <w:rPr>
          <w:rFonts w:ascii="Times New Roman" w:eastAsia="Times New Roman" w:hAnsi="Times New Roman" w:cs="Times New Roman"/>
          <w:kern w:val="0"/>
          <w:sz w:val="24"/>
          <w:szCs w:val="24"/>
          <w:lang w:eastAsia="en-IN" w:bidi="hi-IN"/>
          <w14:ligatures w14:val="none"/>
        </w:rPr>
        <w:t>Dushti</w:t>
      </w:r>
      <w:proofErr w:type="spellEnd"/>
      <w:r w:rsidRPr="0080493E">
        <w:rPr>
          <w:rFonts w:ascii="Times New Roman" w:eastAsia="Times New Roman" w:hAnsi="Times New Roman" w:cs="Times New Roman"/>
          <w:kern w:val="0"/>
          <w:sz w:val="24"/>
          <w:szCs w:val="24"/>
          <w:lang w:eastAsia="en-IN" w:bidi="hi-IN"/>
          <w14:ligatures w14:val="none"/>
        </w:rPr>
        <w:t xml:space="preserve"> (digestive impairment). According to classical Ayurvedic literature, untreated or long-standing </w:t>
      </w:r>
      <w:proofErr w:type="spellStart"/>
      <w:r w:rsidRPr="0080493E">
        <w:rPr>
          <w:rFonts w:ascii="Times New Roman" w:eastAsia="Times New Roman" w:hAnsi="Times New Roman" w:cs="Times New Roman"/>
          <w:kern w:val="0"/>
          <w:sz w:val="24"/>
          <w:szCs w:val="24"/>
          <w:lang w:eastAsia="en-IN" w:bidi="hi-IN"/>
          <w14:ligatures w14:val="none"/>
        </w:rPr>
        <w:t>Karshya</w:t>
      </w:r>
      <w:proofErr w:type="spellEnd"/>
      <w:r w:rsidRPr="0080493E">
        <w:rPr>
          <w:rFonts w:ascii="Times New Roman" w:eastAsia="Times New Roman" w:hAnsi="Times New Roman" w:cs="Times New Roman"/>
          <w:kern w:val="0"/>
          <w:sz w:val="24"/>
          <w:szCs w:val="24"/>
          <w:lang w:eastAsia="en-IN" w:bidi="hi-IN"/>
          <w14:ligatures w14:val="none"/>
        </w:rPr>
        <w:t xml:space="preserve"> can result in splenomegaly (</w:t>
      </w:r>
      <w:proofErr w:type="spellStart"/>
      <w:r w:rsidRPr="0080493E">
        <w:rPr>
          <w:rFonts w:ascii="Times New Roman" w:eastAsia="Times New Roman" w:hAnsi="Times New Roman" w:cs="Times New Roman"/>
          <w:kern w:val="0"/>
          <w:sz w:val="24"/>
          <w:szCs w:val="24"/>
          <w:lang w:eastAsia="en-IN" w:bidi="hi-IN"/>
          <w14:ligatures w14:val="none"/>
        </w:rPr>
        <w:t>Plihodara</w:t>
      </w:r>
      <w:proofErr w:type="spellEnd"/>
      <w:r w:rsidRPr="0080493E">
        <w:rPr>
          <w:rFonts w:ascii="Times New Roman" w:eastAsia="Times New Roman" w:hAnsi="Times New Roman" w:cs="Times New Roman"/>
          <w:kern w:val="0"/>
          <w:sz w:val="24"/>
          <w:szCs w:val="24"/>
          <w:lang w:eastAsia="en-IN" w:bidi="hi-IN"/>
          <w14:ligatures w14:val="none"/>
        </w:rPr>
        <w:t>), chronic cough (</w:t>
      </w:r>
      <w:proofErr w:type="spellStart"/>
      <w:r w:rsidRPr="0080493E">
        <w:rPr>
          <w:rFonts w:ascii="Times New Roman" w:eastAsia="Times New Roman" w:hAnsi="Times New Roman" w:cs="Times New Roman"/>
          <w:kern w:val="0"/>
          <w:sz w:val="24"/>
          <w:szCs w:val="24"/>
          <w:lang w:eastAsia="en-IN" w:bidi="hi-IN"/>
          <w14:ligatures w14:val="none"/>
        </w:rPr>
        <w:t>Kasa</w:t>
      </w:r>
      <w:proofErr w:type="spellEnd"/>
      <w:r w:rsidRPr="0080493E">
        <w:rPr>
          <w:rFonts w:ascii="Times New Roman" w:eastAsia="Times New Roman" w:hAnsi="Times New Roman" w:cs="Times New Roman"/>
          <w:kern w:val="0"/>
          <w:sz w:val="24"/>
          <w:szCs w:val="24"/>
          <w:lang w:eastAsia="en-IN" w:bidi="hi-IN"/>
          <w14:ligatures w14:val="none"/>
        </w:rPr>
        <w:t>), generalized wasting (</w:t>
      </w:r>
      <w:proofErr w:type="spellStart"/>
      <w:r w:rsidRPr="0080493E">
        <w:rPr>
          <w:rFonts w:ascii="Times New Roman" w:eastAsia="Times New Roman" w:hAnsi="Times New Roman" w:cs="Times New Roman"/>
          <w:kern w:val="0"/>
          <w:sz w:val="24"/>
          <w:szCs w:val="24"/>
          <w:lang w:eastAsia="en-IN" w:bidi="hi-IN"/>
          <w14:ligatures w14:val="none"/>
        </w:rPr>
        <w:t>Shosha</w:t>
      </w:r>
      <w:proofErr w:type="spellEnd"/>
      <w:r w:rsidRPr="0080493E">
        <w:rPr>
          <w:rFonts w:ascii="Times New Roman" w:eastAsia="Times New Roman" w:hAnsi="Times New Roman" w:cs="Times New Roman"/>
          <w:kern w:val="0"/>
          <w:sz w:val="24"/>
          <w:szCs w:val="24"/>
          <w:lang w:eastAsia="en-IN" w:bidi="hi-IN"/>
          <w14:ligatures w14:val="none"/>
        </w:rPr>
        <w:t xml:space="preserve">), and </w:t>
      </w:r>
      <w:proofErr w:type="spellStart"/>
      <w:r w:rsidRPr="0080493E">
        <w:rPr>
          <w:rFonts w:ascii="Times New Roman" w:eastAsia="Times New Roman" w:hAnsi="Times New Roman" w:cs="Times New Roman"/>
          <w:kern w:val="0"/>
          <w:sz w:val="24"/>
          <w:szCs w:val="24"/>
          <w:lang w:eastAsia="en-IN" w:bidi="hi-IN"/>
          <w14:ligatures w14:val="none"/>
        </w:rPr>
        <w:t>dyspnea</w:t>
      </w:r>
      <w:proofErr w:type="spellEnd"/>
      <w:r w:rsidRPr="0080493E">
        <w:rPr>
          <w:rFonts w:ascii="Times New Roman" w:eastAsia="Times New Roman" w:hAnsi="Times New Roman" w:cs="Times New Roman"/>
          <w:kern w:val="0"/>
          <w:sz w:val="24"/>
          <w:szCs w:val="24"/>
          <w:lang w:eastAsia="en-IN" w:bidi="hi-IN"/>
          <w14:ligatures w14:val="none"/>
        </w:rPr>
        <w:t xml:space="preserve"> or breathlessness (</w:t>
      </w:r>
      <w:proofErr w:type="spellStart"/>
      <w:r w:rsidRPr="0080493E">
        <w:rPr>
          <w:rFonts w:ascii="Times New Roman" w:eastAsia="Times New Roman" w:hAnsi="Times New Roman" w:cs="Times New Roman"/>
          <w:kern w:val="0"/>
          <w:sz w:val="24"/>
          <w:szCs w:val="24"/>
          <w:lang w:eastAsia="en-IN" w:bidi="hi-IN"/>
          <w14:ligatures w14:val="none"/>
        </w:rPr>
        <w:t>Shvasa</w:t>
      </w:r>
      <w:proofErr w:type="spellEnd"/>
      <w:r w:rsidRPr="0080493E">
        <w:rPr>
          <w:rFonts w:ascii="Times New Roman" w:eastAsia="Times New Roman" w:hAnsi="Times New Roman" w:cs="Times New Roman"/>
          <w:kern w:val="0"/>
          <w:sz w:val="24"/>
          <w:szCs w:val="24"/>
          <w:lang w:eastAsia="en-IN" w:bidi="hi-IN"/>
          <w14:ligatures w14:val="none"/>
        </w:rPr>
        <w:t>) [2</w:t>
      </w:r>
      <w:r w:rsidRPr="005C0E91">
        <w:rPr>
          <w:rFonts w:ascii="Times New Roman" w:eastAsia="Times New Roman" w:hAnsi="Times New Roman" w:cs="Times New Roman"/>
          <w:kern w:val="0"/>
          <w:sz w:val="24"/>
          <w:szCs w:val="24"/>
          <w:lang w:eastAsia="en-IN" w:bidi="hi-IN"/>
          <w14:ligatures w14:val="none"/>
        </w:rPr>
        <w:t>0</w:t>
      </w:r>
      <w:r w:rsidRPr="0080493E">
        <w:rPr>
          <w:rFonts w:ascii="Times New Roman" w:eastAsia="Times New Roman" w:hAnsi="Times New Roman" w:cs="Times New Roman"/>
          <w:kern w:val="0"/>
          <w:sz w:val="24"/>
          <w:szCs w:val="24"/>
          <w:lang w:eastAsia="en-IN" w:bidi="hi-IN"/>
          <w14:ligatures w14:val="none"/>
        </w:rPr>
        <w:t xml:space="preserve">]. Additionally, such patients may develop gaseous </w:t>
      </w:r>
      <w:proofErr w:type="spellStart"/>
      <w:r w:rsidRPr="0080493E">
        <w:rPr>
          <w:rFonts w:ascii="Times New Roman" w:eastAsia="Times New Roman" w:hAnsi="Times New Roman" w:cs="Times New Roman"/>
          <w:kern w:val="0"/>
          <w:sz w:val="24"/>
          <w:szCs w:val="24"/>
          <w:lang w:eastAsia="en-IN" w:bidi="hi-IN"/>
          <w14:ligatures w14:val="none"/>
        </w:rPr>
        <w:t>tumors</w:t>
      </w:r>
      <w:proofErr w:type="spellEnd"/>
      <w:r w:rsidRPr="0080493E">
        <w:rPr>
          <w:rFonts w:ascii="Times New Roman" w:eastAsia="Times New Roman" w:hAnsi="Times New Roman" w:cs="Times New Roman"/>
          <w:kern w:val="0"/>
          <w:sz w:val="24"/>
          <w:szCs w:val="24"/>
          <w:lang w:eastAsia="en-IN" w:bidi="hi-IN"/>
          <w14:ligatures w14:val="none"/>
        </w:rPr>
        <w:t xml:space="preserve"> (</w:t>
      </w:r>
      <w:proofErr w:type="spellStart"/>
      <w:r w:rsidRPr="0080493E">
        <w:rPr>
          <w:rFonts w:ascii="Times New Roman" w:eastAsia="Times New Roman" w:hAnsi="Times New Roman" w:cs="Times New Roman"/>
          <w:kern w:val="0"/>
          <w:sz w:val="24"/>
          <w:szCs w:val="24"/>
          <w:lang w:eastAsia="en-IN" w:bidi="hi-IN"/>
          <w14:ligatures w14:val="none"/>
        </w:rPr>
        <w:t>Adhmana</w:t>
      </w:r>
      <w:proofErr w:type="spellEnd"/>
      <w:r w:rsidRPr="0080493E">
        <w:rPr>
          <w:rFonts w:ascii="Times New Roman" w:eastAsia="Times New Roman" w:hAnsi="Times New Roman" w:cs="Times New Roman"/>
          <w:kern w:val="0"/>
          <w:sz w:val="24"/>
          <w:szCs w:val="24"/>
          <w:lang w:eastAsia="en-IN" w:bidi="hi-IN"/>
          <w14:ligatures w14:val="none"/>
        </w:rPr>
        <w:t>), piles (</w:t>
      </w:r>
      <w:proofErr w:type="spellStart"/>
      <w:r w:rsidRPr="0080493E">
        <w:rPr>
          <w:rFonts w:ascii="Times New Roman" w:eastAsia="Times New Roman" w:hAnsi="Times New Roman" w:cs="Times New Roman"/>
          <w:kern w:val="0"/>
          <w:sz w:val="24"/>
          <w:szCs w:val="24"/>
          <w:lang w:eastAsia="en-IN" w:bidi="hi-IN"/>
          <w14:ligatures w14:val="none"/>
        </w:rPr>
        <w:t>Arsha</w:t>
      </w:r>
      <w:proofErr w:type="spellEnd"/>
      <w:r w:rsidRPr="0080493E">
        <w:rPr>
          <w:rFonts w:ascii="Times New Roman" w:eastAsia="Times New Roman" w:hAnsi="Times New Roman" w:cs="Times New Roman"/>
          <w:kern w:val="0"/>
          <w:sz w:val="24"/>
          <w:szCs w:val="24"/>
          <w:lang w:eastAsia="en-IN" w:bidi="hi-IN"/>
          <w14:ligatures w14:val="none"/>
        </w:rPr>
        <w:t>), and various abdominal disorders, including diseases of the gastrointestinal tract (</w:t>
      </w:r>
      <w:proofErr w:type="spellStart"/>
      <w:r w:rsidRPr="0080493E">
        <w:rPr>
          <w:rFonts w:ascii="Times New Roman" w:eastAsia="Times New Roman" w:hAnsi="Times New Roman" w:cs="Times New Roman"/>
          <w:kern w:val="0"/>
          <w:sz w:val="24"/>
          <w:szCs w:val="24"/>
          <w:lang w:eastAsia="en-IN" w:bidi="hi-IN"/>
          <w14:ligatures w14:val="none"/>
        </w:rPr>
        <w:t>Grahani</w:t>
      </w:r>
      <w:proofErr w:type="spellEnd"/>
      <w:r w:rsidRPr="0080493E">
        <w:rPr>
          <w:rFonts w:ascii="Times New Roman" w:eastAsia="Times New Roman" w:hAnsi="Times New Roman" w:cs="Times New Roman"/>
          <w:kern w:val="0"/>
          <w:sz w:val="24"/>
          <w:szCs w:val="24"/>
          <w:lang w:eastAsia="en-IN" w:bidi="hi-IN"/>
          <w14:ligatures w14:val="none"/>
        </w:rPr>
        <w:t>), due to impaired digestion and improper assimilation of nutrients [2</w:t>
      </w:r>
      <w:r w:rsidRPr="005C0E91">
        <w:rPr>
          <w:rFonts w:ascii="Times New Roman" w:eastAsia="Times New Roman" w:hAnsi="Times New Roman" w:cs="Times New Roman"/>
          <w:kern w:val="0"/>
          <w:sz w:val="24"/>
          <w:szCs w:val="24"/>
          <w:lang w:eastAsia="en-IN" w:bidi="hi-IN"/>
          <w14:ligatures w14:val="none"/>
        </w:rPr>
        <w:t>0</w:t>
      </w:r>
      <w:r w:rsidRPr="0080493E">
        <w:rPr>
          <w:rFonts w:ascii="Times New Roman" w:eastAsia="Times New Roman" w:hAnsi="Times New Roman" w:cs="Times New Roman"/>
          <w:kern w:val="0"/>
          <w:sz w:val="24"/>
          <w:szCs w:val="24"/>
          <w:lang w:eastAsia="en-IN" w:bidi="hi-IN"/>
          <w14:ligatures w14:val="none"/>
        </w:rPr>
        <w:t>].</w:t>
      </w:r>
    </w:p>
    <w:p w14:paraId="43B59CC2" w14:textId="77777777" w:rsidR="0080493E" w:rsidRPr="0080493E" w:rsidRDefault="0080493E"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80493E">
        <w:rPr>
          <w:rFonts w:ascii="Times New Roman" w:eastAsia="Times New Roman" w:hAnsi="Times New Roman" w:cs="Times New Roman"/>
          <w:kern w:val="0"/>
          <w:sz w:val="24"/>
          <w:szCs w:val="24"/>
          <w:lang w:eastAsia="en-IN" w:bidi="hi-IN"/>
          <w14:ligatures w14:val="none"/>
        </w:rPr>
        <w:lastRenderedPageBreak/>
        <w:t xml:space="preserve">These complications reflect both systemic and localized consequences of malnutrition and underline the critical importance of early intervention, proper nourishment, and restoration of Agni in the management of </w:t>
      </w:r>
      <w:proofErr w:type="spellStart"/>
      <w:r w:rsidRPr="0080493E">
        <w:rPr>
          <w:rFonts w:ascii="Times New Roman" w:eastAsia="Times New Roman" w:hAnsi="Times New Roman" w:cs="Times New Roman"/>
          <w:kern w:val="0"/>
          <w:sz w:val="24"/>
          <w:szCs w:val="24"/>
          <w:lang w:eastAsia="en-IN" w:bidi="hi-IN"/>
          <w14:ligatures w14:val="none"/>
        </w:rPr>
        <w:t>Karshya</w:t>
      </w:r>
      <w:proofErr w:type="spellEnd"/>
      <w:r w:rsidRPr="0080493E">
        <w:rPr>
          <w:rFonts w:ascii="Times New Roman" w:eastAsia="Times New Roman" w:hAnsi="Times New Roman" w:cs="Times New Roman"/>
          <w:kern w:val="0"/>
          <w:sz w:val="24"/>
          <w:szCs w:val="24"/>
          <w:lang w:eastAsia="en-IN" w:bidi="hi-IN"/>
          <w14:ligatures w14:val="none"/>
        </w:rPr>
        <w:t>.</w:t>
      </w:r>
    </w:p>
    <w:p w14:paraId="529D16DB" w14:textId="19A96CD6" w:rsidR="00EC7B28" w:rsidRPr="00EC7B28" w:rsidRDefault="00542EF6" w:rsidP="005C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 xml:space="preserve"> </w:t>
      </w:r>
      <w:r w:rsidR="00EC7B28" w:rsidRPr="00EC7B28">
        <w:rPr>
          <w:rFonts w:ascii="Times New Roman" w:eastAsia="Times New Roman" w:hAnsi="Times New Roman" w:cs="Times New Roman"/>
          <w:b/>
          <w:bCs/>
          <w:kern w:val="0"/>
          <w:sz w:val="24"/>
          <w:szCs w:val="24"/>
          <w:lang w:eastAsia="en-IN" w:bidi="hi-IN"/>
          <w14:ligatures w14:val="none"/>
        </w:rPr>
        <w:t xml:space="preserve">Management of </w:t>
      </w:r>
      <w:proofErr w:type="spellStart"/>
      <w:r w:rsidR="00EC7B28" w:rsidRPr="00EC7B28">
        <w:rPr>
          <w:rFonts w:ascii="Times New Roman" w:eastAsia="Times New Roman" w:hAnsi="Times New Roman" w:cs="Times New Roman"/>
          <w:b/>
          <w:bCs/>
          <w:kern w:val="0"/>
          <w:sz w:val="24"/>
          <w:szCs w:val="24"/>
          <w:lang w:eastAsia="en-IN" w:bidi="hi-IN"/>
          <w14:ligatures w14:val="none"/>
        </w:rPr>
        <w:t>Karshya</w:t>
      </w:r>
      <w:proofErr w:type="spellEnd"/>
    </w:p>
    <w:p w14:paraId="6F82B575" w14:textId="08E4F890"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The Ayurvedic management of </w:t>
      </w:r>
      <w:proofErr w:type="spellStart"/>
      <w:r w:rsidRPr="00EC7B28">
        <w:rPr>
          <w:rFonts w:ascii="Times New Roman" w:eastAsia="Times New Roman" w:hAnsi="Times New Roman" w:cs="Times New Roman"/>
          <w:kern w:val="0"/>
          <w:sz w:val="24"/>
          <w:szCs w:val="24"/>
          <w:lang w:eastAsia="en-IN" w:bidi="hi-IN"/>
          <w14:ligatures w14:val="none"/>
        </w:rPr>
        <w:t>Karshya</w:t>
      </w:r>
      <w:proofErr w:type="spellEnd"/>
      <w:r w:rsidRPr="00EC7B28">
        <w:rPr>
          <w:rFonts w:ascii="Times New Roman" w:eastAsia="Times New Roman" w:hAnsi="Times New Roman" w:cs="Times New Roman"/>
          <w:kern w:val="0"/>
          <w:sz w:val="24"/>
          <w:szCs w:val="24"/>
          <w:lang w:eastAsia="en-IN" w:bidi="hi-IN"/>
          <w14:ligatures w14:val="none"/>
        </w:rPr>
        <w:t xml:space="preserve"> (emaciation) involves a multi-pronged approach focusing on cleansing, metabolic correction, nourishment, and rejuvenation. The first line of management is </w:t>
      </w:r>
      <w:proofErr w:type="spellStart"/>
      <w:r w:rsidRPr="00EC7B28">
        <w:rPr>
          <w:rFonts w:ascii="Times New Roman" w:eastAsia="Times New Roman" w:hAnsi="Times New Roman" w:cs="Times New Roman"/>
          <w:kern w:val="0"/>
          <w:sz w:val="24"/>
          <w:szCs w:val="24"/>
          <w:lang w:eastAsia="en-IN" w:bidi="hi-IN"/>
          <w14:ligatures w14:val="none"/>
        </w:rPr>
        <w:t>Srotoshodhana</w:t>
      </w:r>
      <w:proofErr w:type="spellEnd"/>
      <w:r w:rsidRPr="00EC7B28">
        <w:rPr>
          <w:rFonts w:ascii="Times New Roman" w:eastAsia="Times New Roman" w:hAnsi="Times New Roman" w:cs="Times New Roman"/>
          <w:kern w:val="0"/>
          <w:sz w:val="24"/>
          <w:szCs w:val="24"/>
          <w:lang w:eastAsia="en-IN" w:bidi="hi-IN"/>
          <w14:ligatures w14:val="none"/>
        </w:rPr>
        <w:t xml:space="preserve">, or the purification of obstructed </w:t>
      </w:r>
      <w:proofErr w:type="spellStart"/>
      <w:r w:rsidRPr="00EC7B28">
        <w:rPr>
          <w:rFonts w:ascii="Times New Roman" w:eastAsia="Times New Roman" w:hAnsi="Times New Roman" w:cs="Times New Roman"/>
          <w:kern w:val="0"/>
          <w:sz w:val="24"/>
          <w:szCs w:val="24"/>
          <w:lang w:eastAsia="en-IN" w:bidi="hi-IN"/>
          <w14:ligatures w14:val="none"/>
        </w:rPr>
        <w:t>Rasavaha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Srotas</w:t>
      </w:r>
      <w:proofErr w:type="spellEnd"/>
      <w:r w:rsidRPr="00EC7B28">
        <w:rPr>
          <w:rFonts w:ascii="Times New Roman" w:eastAsia="Times New Roman" w:hAnsi="Times New Roman" w:cs="Times New Roman"/>
          <w:kern w:val="0"/>
          <w:sz w:val="24"/>
          <w:szCs w:val="24"/>
          <w:lang w:eastAsia="en-IN" w:bidi="hi-IN"/>
          <w14:ligatures w14:val="none"/>
        </w:rPr>
        <w:t>. While children are often too delicate for classical Panchakarma, a milder approach using medicated milk purgation is employed to clear the channels without disturbing their natural equilibrium [2</w:t>
      </w:r>
      <w:r w:rsidRPr="005C0E91">
        <w:rPr>
          <w:rFonts w:ascii="Times New Roman" w:eastAsia="Times New Roman" w:hAnsi="Times New Roman" w:cs="Times New Roman"/>
          <w:kern w:val="0"/>
          <w:sz w:val="24"/>
          <w:szCs w:val="24"/>
          <w:lang w:eastAsia="en-IN" w:bidi="hi-IN"/>
          <w14:ligatures w14:val="none"/>
        </w:rPr>
        <w:t>1</w:t>
      </w:r>
      <w:r w:rsidRPr="00EC7B28">
        <w:rPr>
          <w:rFonts w:ascii="Times New Roman" w:eastAsia="Times New Roman" w:hAnsi="Times New Roman" w:cs="Times New Roman"/>
          <w:kern w:val="0"/>
          <w:sz w:val="24"/>
          <w:szCs w:val="24"/>
          <w:lang w:eastAsia="en-IN" w:bidi="hi-IN"/>
          <w14:ligatures w14:val="none"/>
        </w:rPr>
        <w:t>].</w:t>
      </w:r>
    </w:p>
    <w:p w14:paraId="04784AE9" w14:textId="19D9F326"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Following this, </w:t>
      </w:r>
      <w:proofErr w:type="spellStart"/>
      <w:r w:rsidRPr="00EC7B28">
        <w:rPr>
          <w:rFonts w:ascii="Times New Roman" w:eastAsia="Times New Roman" w:hAnsi="Times New Roman" w:cs="Times New Roman"/>
          <w:kern w:val="0"/>
          <w:sz w:val="24"/>
          <w:szCs w:val="24"/>
          <w:lang w:eastAsia="en-IN" w:bidi="hi-IN"/>
          <w14:ligatures w14:val="none"/>
        </w:rPr>
        <w:t>Agnideepana</w:t>
      </w:r>
      <w:proofErr w:type="spellEnd"/>
      <w:r w:rsidRPr="00EC7B28">
        <w:rPr>
          <w:rFonts w:ascii="Times New Roman" w:eastAsia="Times New Roman" w:hAnsi="Times New Roman" w:cs="Times New Roman"/>
          <w:kern w:val="0"/>
          <w:sz w:val="24"/>
          <w:szCs w:val="24"/>
          <w:lang w:eastAsia="en-IN" w:bidi="hi-IN"/>
          <w14:ligatures w14:val="none"/>
        </w:rPr>
        <w:t xml:space="preserve"> therapy is initiated to rekindle the impaired digestive fire (Agni), which is critical in cases of Dhatu </w:t>
      </w:r>
      <w:proofErr w:type="spellStart"/>
      <w:r w:rsidRPr="00EC7B28">
        <w:rPr>
          <w:rFonts w:ascii="Times New Roman" w:eastAsia="Times New Roman" w:hAnsi="Times New Roman" w:cs="Times New Roman"/>
          <w:kern w:val="0"/>
          <w:sz w:val="24"/>
          <w:szCs w:val="24"/>
          <w:lang w:eastAsia="en-IN" w:bidi="hi-IN"/>
          <w14:ligatures w14:val="none"/>
        </w:rPr>
        <w:t>Kshaya</w:t>
      </w:r>
      <w:proofErr w:type="spellEnd"/>
      <w:r w:rsidRPr="00EC7B28">
        <w:rPr>
          <w:rFonts w:ascii="Times New Roman" w:eastAsia="Times New Roman" w:hAnsi="Times New Roman" w:cs="Times New Roman"/>
          <w:kern w:val="0"/>
          <w:sz w:val="24"/>
          <w:szCs w:val="24"/>
          <w:lang w:eastAsia="en-IN" w:bidi="hi-IN"/>
          <w14:ligatures w14:val="none"/>
        </w:rPr>
        <w:t xml:space="preserve"> and malabsorption. Ayurvedic texts recommend Deepana-Pachana drugs to enhance </w:t>
      </w:r>
      <w:proofErr w:type="spellStart"/>
      <w:r w:rsidRPr="00EC7B28">
        <w:rPr>
          <w:rFonts w:ascii="Times New Roman" w:eastAsia="Times New Roman" w:hAnsi="Times New Roman" w:cs="Times New Roman"/>
          <w:kern w:val="0"/>
          <w:sz w:val="24"/>
          <w:szCs w:val="24"/>
          <w:lang w:eastAsia="en-IN" w:bidi="hi-IN"/>
          <w14:ligatures w14:val="none"/>
        </w:rPr>
        <w:t>Jatharagni</w:t>
      </w:r>
      <w:proofErr w:type="spellEnd"/>
      <w:r w:rsidRPr="00EC7B28">
        <w:rPr>
          <w:rFonts w:ascii="Times New Roman" w:eastAsia="Times New Roman" w:hAnsi="Times New Roman" w:cs="Times New Roman"/>
          <w:kern w:val="0"/>
          <w:sz w:val="24"/>
          <w:szCs w:val="24"/>
          <w:lang w:eastAsia="en-IN" w:bidi="hi-IN"/>
          <w14:ligatures w14:val="none"/>
        </w:rPr>
        <w:t xml:space="preserve"> and </w:t>
      </w:r>
      <w:proofErr w:type="spellStart"/>
      <w:r w:rsidRPr="00EC7B28">
        <w:rPr>
          <w:rFonts w:ascii="Times New Roman" w:eastAsia="Times New Roman" w:hAnsi="Times New Roman" w:cs="Times New Roman"/>
          <w:kern w:val="0"/>
          <w:sz w:val="24"/>
          <w:szCs w:val="24"/>
          <w:lang w:eastAsia="en-IN" w:bidi="hi-IN"/>
          <w14:ligatures w14:val="none"/>
        </w:rPr>
        <w:t>Dhatvagni</w:t>
      </w:r>
      <w:proofErr w:type="spellEnd"/>
      <w:r w:rsidRPr="00EC7B28">
        <w:rPr>
          <w:rFonts w:ascii="Times New Roman" w:eastAsia="Times New Roman" w:hAnsi="Times New Roman" w:cs="Times New Roman"/>
          <w:kern w:val="0"/>
          <w:sz w:val="24"/>
          <w:szCs w:val="24"/>
          <w:lang w:eastAsia="en-IN" w:bidi="hi-IN"/>
          <w14:ligatures w14:val="none"/>
        </w:rPr>
        <w:t xml:space="preserve">, thereby improving digestion and tissue nutrition. In undernourished children, physiological changes such as atrophy of salivary glands, fatty liver, reduced villi height, and atrophied pancreatic acini compromise nutrient assimilation. To counteract this, foods may be prepared with digestive enhancers like </w:t>
      </w:r>
      <w:proofErr w:type="spellStart"/>
      <w:r w:rsidRPr="00EC7B28">
        <w:rPr>
          <w:rFonts w:ascii="Times New Roman" w:eastAsia="Times New Roman" w:hAnsi="Times New Roman" w:cs="Times New Roman"/>
          <w:kern w:val="0"/>
          <w:sz w:val="24"/>
          <w:szCs w:val="24"/>
          <w:lang w:eastAsia="en-IN" w:bidi="hi-IN"/>
          <w14:ligatures w14:val="none"/>
        </w:rPr>
        <w:t>Hingu</w:t>
      </w:r>
      <w:proofErr w:type="spellEnd"/>
      <w:r w:rsidRPr="00EC7B28">
        <w:rPr>
          <w:rFonts w:ascii="Times New Roman" w:eastAsia="Times New Roman" w:hAnsi="Times New Roman" w:cs="Times New Roman"/>
          <w:kern w:val="0"/>
          <w:sz w:val="24"/>
          <w:szCs w:val="24"/>
          <w:lang w:eastAsia="en-IN" w:bidi="hi-IN"/>
          <w14:ligatures w14:val="none"/>
        </w:rPr>
        <w:t xml:space="preserve"> (asafoetida) and </w:t>
      </w:r>
      <w:proofErr w:type="spellStart"/>
      <w:r w:rsidRPr="00EC7B28">
        <w:rPr>
          <w:rFonts w:ascii="Times New Roman" w:eastAsia="Times New Roman" w:hAnsi="Times New Roman" w:cs="Times New Roman"/>
          <w:kern w:val="0"/>
          <w:sz w:val="24"/>
          <w:szCs w:val="24"/>
          <w:lang w:eastAsia="en-IN" w:bidi="hi-IN"/>
          <w14:ligatures w14:val="none"/>
        </w:rPr>
        <w:t>Jeeraka</w:t>
      </w:r>
      <w:proofErr w:type="spellEnd"/>
      <w:r w:rsidRPr="00EC7B28">
        <w:rPr>
          <w:rFonts w:ascii="Times New Roman" w:eastAsia="Times New Roman" w:hAnsi="Times New Roman" w:cs="Times New Roman"/>
          <w:kern w:val="0"/>
          <w:sz w:val="24"/>
          <w:szCs w:val="24"/>
          <w:lang w:eastAsia="en-IN" w:bidi="hi-IN"/>
          <w14:ligatures w14:val="none"/>
        </w:rPr>
        <w:t xml:space="preserve"> (cumin) to improve gut function and absorption [2</w:t>
      </w:r>
      <w:r w:rsidRPr="005C0E91">
        <w:rPr>
          <w:rFonts w:ascii="Times New Roman" w:eastAsia="Times New Roman" w:hAnsi="Times New Roman" w:cs="Times New Roman"/>
          <w:kern w:val="0"/>
          <w:sz w:val="24"/>
          <w:szCs w:val="24"/>
          <w:lang w:eastAsia="en-IN" w:bidi="hi-IN"/>
          <w14:ligatures w14:val="none"/>
        </w:rPr>
        <w:t>2</w:t>
      </w:r>
      <w:r w:rsidRPr="00EC7B28">
        <w:rPr>
          <w:rFonts w:ascii="Times New Roman" w:eastAsia="Times New Roman" w:hAnsi="Times New Roman" w:cs="Times New Roman"/>
          <w:kern w:val="0"/>
          <w:sz w:val="24"/>
          <w:szCs w:val="24"/>
          <w:lang w:eastAsia="en-IN" w:bidi="hi-IN"/>
          <w14:ligatures w14:val="none"/>
        </w:rPr>
        <w:t>].</w:t>
      </w:r>
    </w:p>
    <w:p w14:paraId="15DE746F" w14:textId="1E44BEA4"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The cornerstone of </w:t>
      </w:r>
      <w:proofErr w:type="spellStart"/>
      <w:r w:rsidRPr="00EC7B28">
        <w:rPr>
          <w:rFonts w:ascii="Times New Roman" w:eastAsia="Times New Roman" w:hAnsi="Times New Roman" w:cs="Times New Roman"/>
          <w:kern w:val="0"/>
          <w:sz w:val="24"/>
          <w:szCs w:val="24"/>
          <w:lang w:eastAsia="en-IN" w:bidi="hi-IN"/>
          <w14:ligatures w14:val="none"/>
        </w:rPr>
        <w:t>Karshya</w:t>
      </w:r>
      <w:proofErr w:type="spellEnd"/>
      <w:r w:rsidRPr="00EC7B28">
        <w:rPr>
          <w:rFonts w:ascii="Times New Roman" w:eastAsia="Times New Roman" w:hAnsi="Times New Roman" w:cs="Times New Roman"/>
          <w:kern w:val="0"/>
          <w:sz w:val="24"/>
          <w:szCs w:val="24"/>
          <w:lang w:eastAsia="en-IN" w:bidi="hi-IN"/>
          <w14:ligatures w14:val="none"/>
        </w:rPr>
        <w:t xml:space="preserve"> management is </w:t>
      </w:r>
      <w:proofErr w:type="spellStart"/>
      <w:r w:rsidRPr="00EC7B28">
        <w:rPr>
          <w:rFonts w:ascii="Times New Roman" w:eastAsia="Times New Roman" w:hAnsi="Times New Roman" w:cs="Times New Roman"/>
          <w:kern w:val="0"/>
          <w:sz w:val="24"/>
          <w:szCs w:val="24"/>
          <w:lang w:eastAsia="en-IN" w:bidi="hi-IN"/>
          <w14:ligatures w14:val="none"/>
        </w:rPr>
        <w:t>Brimhana</w:t>
      </w:r>
      <w:proofErr w:type="spellEnd"/>
      <w:r w:rsidRPr="00EC7B28">
        <w:rPr>
          <w:rFonts w:ascii="Times New Roman" w:eastAsia="Times New Roman" w:hAnsi="Times New Roman" w:cs="Times New Roman"/>
          <w:kern w:val="0"/>
          <w:sz w:val="24"/>
          <w:szCs w:val="24"/>
          <w:lang w:eastAsia="en-IN" w:bidi="hi-IN"/>
          <w14:ligatures w14:val="none"/>
        </w:rPr>
        <w:t xml:space="preserve"> Chikitsa (nourishing therapy). This involves administering wholesome, nutrient-rich, and easily digestible foods that promote anabolic activity and tissue regeneration [2</w:t>
      </w:r>
      <w:r w:rsidRPr="005C0E91">
        <w:rPr>
          <w:rFonts w:ascii="Times New Roman" w:eastAsia="Times New Roman" w:hAnsi="Times New Roman" w:cs="Times New Roman"/>
          <w:kern w:val="0"/>
          <w:sz w:val="24"/>
          <w:szCs w:val="24"/>
          <w:lang w:eastAsia="en-IN" w:bidi="hi-IN"/>
          <w14:ligatures w14:val="none"/>
        </w:rPr>
        <w:t>3</w:t>
      </w:r>
      <w:r w:rsidRPr="00EC7B28">
        <w:rPr>
          <w:rFonts w:ascii="Times New Roman" w:eastAsia="Times New Roman" w:hAnsi="Times New Roman" w:cs="Times New Roman"/>
          <w:kern w:val="0"/>
          <w:sz w:val="24"/>
          <w:szCs w:val="24"/>
          <w:lang w:eastAsia="en-IN" w:bidi="hi-IN"/>
          <w14:ligatures w14:val="none"/>
        </w:rPr>
        <w:t xml:space="preserve">]. Additionally, </w:t>
      </w:r>
      <w:proofErr w:type="spellStart"/>
      <w:r w:rsidRPr="00EC7B28">
        <w:rPr>
          <w:rFonts w:ascii="Times New Roman" w:eastAsia="Times New Roman" w:hAnsi="Times New Roman" w:cs="Times New Roman"/>
          <w:kern w:val="0"/>
          <w:sz w:val="24"/>
          <w:szCs w:val="24"/>
          <w:lang w:eastAsia="en-IN" w:bidi="hi-IN"/>
          <w14:ligatures w14:val="none"/>
        </w:rPr>
        <w:t>Vrishya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Dravyas</w:t>
      </w:r>
      <w:proofErr w:type="spellEnd"/>
      <w:r w:rsidRPr="00EC7B28">
        <w:rPr>
          <w:rFonts w:ascii="Times New Roman" w:eastAsia="Times New Roman" w:hAnsi="Times New Roman" w:cs="Times New Roman"/>
          <w:kern w:val="0"/>
          <w:sz w:val="24"/>
          <w:szCs w:val="24"/>
          <w:lang w:eastAsia="en-IN" w:bidi="hi-IN"/>
          <w14:ligatures w14:val="none"/>
        </w:rPr>
        <w:t xml:space="preserve"> such as </w:t>
      </w:r>
      <w:proofErr w:type="spellStart"/>
      <w:r w:rsidRPr="00EC7B28">
        <w:rPr>
          <w:rFonts w:ascii="Times New Roman" w:eastAsia="Times New Roman" w:hAnsi="Times New Roman" w:cs="Times New Roman"/>
          <w:kern w:val="0"/>
          <w:sz w:val="24"/>
          <w:szCs w:val="24"/>
          <w:lang w:eastAsia="en-IN" w:bidi="hi-IN"/>
          <w14:ligatures w14:val="none"/>
        </w:rPr>
        <w:t>Shatavari</w:t>
      </w:r>
      <w:proofErr w:type="spellEnd"/>
      <w:r w:rsidRPr="00EC7B28">
        <w:rPr>
          <w:rFonts w:ascii="Times New Roman" w:eastAsia="Times New Roman" w:hAnsi="Times New Roman" w:cs="Times New Roman"/>
          <w:kern w:val="0"/>
          <w:sz w:val="24"/>
          <w:szCs w:val="24"/>
          <w:lang w:eastAsia="en-IN" w:bidi="hi-IN"/>
          <w14:ligatures w14:val="none"/>
        </w:rPr>
        <w:t xml:space="preserve"> (Asparagus </w:t>
      </w:r>
      <w:proofErr w:type="spellStart"/>
      <w:r w:rsidRPr="00EC7B28">
        <w:rPr>
          <w:rFonts w:ascii="Times New Roman" w:eastAsia="Times New Roman" w:hAnsi="Times New Roman" w:cs="Times New Roman"/>
          <w:kern w:val="0"/>
          <w:sz w:val="24"/>
          <w:szCs w:val="24"/>
          <w:lang w:eastAsia="en-IN" w:bidi="hi-IN"/>
          <w14:ligatures w14:val="none"/>
        </w:rPr>
        <w:t>racemosus</w:t>
      </w:r>
      <w:proofErr w:type="spellEnd"/>
      <w:r w:rsidRPr="00EC7B28">
        <w:rPr>
          <w:rFonts w:ascii="Times New Roman" w:eastAsia="Times New Roman" w:hAnsi="Times New Roman" w:cs="Times New Roman"/>
          <w:kern w:val="0"/>
          <w:sz w:val="24"/>
          <w:szCs w:val="24"/>
          <w:lang w:eastAsia="en-IN" w:bidi="hi-IN"/>
          <w14:ligatures w14:val="none"/>
        </w:rPr>
        <w:t>), Ashwagandha (</w:t>
      </w:r>
      <w:proofErr w:type="spellStart"/>
      <w:r w:rsidRPr="00EC7B28">
        <w:rPr>
          <w:rFonts w:ascii="Times New Roman" w:eastAsia="Times New Roman" w:hAnsi="Times New Roman" w:cs="Times New Roman"/>
          <w:kern w:val="0"/>
          <w:sz w:val="24"/>
          <w:szCs w:val="24"/>
          <w:lang w:eastAsia="en-IN" w:bidi="hi-IN"/>
          <w14:ligatures w14:val="none"/>
        </w:rPr>
        <w:t>Withania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somnifera</w:t>
      </w:r>
      <w:proofErr w:type="spellEnd"/>
      <w:r w:rsidRPr="00EC7B28">
        <w:rPr>
          <w:rFonts w:ascii="Times New Roman" w:eastAsia="Times New Roman" w:hAnsi="Times New Roman" w:cs="Times New Roman"/>
          <w:kern w:val="0"/>
          <w:sz w:val="24"/>
          <w:szCs w:val="24"/>
          <w:lang w:eastAsia="en-IN" w:bidi="hi-IN"/>
          <w14:ligatures w14:val="none"/>
        </w:rPr>
        <w:t xml:space="preserve">), and Shweta </w:t>
      </w:r>
      <w:proofErr w:type="spellStart"/>
      <w:r w:rsidRPr="00EC7B28">
        <w:rPr>
          <w:rFonts w:ascii="Times New Roman" w:eastAsia="Times New Roman" w:hAnsi="Times New Roman" w:cs="Times New Roman"/>
          <w:kern w:val="0"/>
          <w:sz w:val="24"/>
          <w:szCs w:val="24"/>
          <w:lang w:eastAsia="en-IN" w:bidi="hi-IN"/>
          <w14:ligatures w14:val="none"/>
        </w:rPr>
        <w:t>Musli</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Chlorophytum</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borivilianum</w:t>
      </w:r>
      <w:proofErr w:type="spellEnd"/>
      <w:r w:rsidRPr="00EC7B28">
        <w:rPr>
          <w:rFonts w:ascii="Times New Roman" w:eastAsia="Times New Roman" w:hAnsi="Times New Roman" w:cs="Times New Roman"/>
          <w:kern w:val="0"/>
          <w:sz w:val="24"/>
          <w:szCs w:val="24"/>
          <w:lang w:eastAsia="en-IN" w:bidi="hi-IN"/>
          <w14:ligatures w14:val="none"/>
        </w:rPr>
        <w:t xml:space="preserve">) are used for their </w:t>
      </w:r>
      <w:proofErr w:type="spellStart"/>
      <w:r w:rsidRPr="00EC7B28">
        <w:rPr>
          <w:rFonts w:ascii="Times New Roman" w:eastAsia="Times New Roman" w:hAnsi="Times New Roman" w:cs="Times New Roman"/>
          <w:kern w:val="0"/>
          <w:sz w:val="24"/>
          <w:szCs w:val="24"/>
          <w:lang w:eastAsia="en-IN" w:bidi="hi-IN"/>
          <w14:ligatures w14:val="none"/>
        </w:rPr>
        <w:t>Rasayana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rejuvenative</w:t>
      </w:r>
      <w:proofErr w:type="spellEnd"/>
      <w:r w:rsidRPr="00EC7B28">
        <w:rPr>
          <w:rFonts w:ascii="Times New Roman" w:eastAsia="Times New Roman" w:hAnsi="Times New Roman" w:cs="Times New Roman"/>
          <w:kern w:val="0"/>
          <w:sz w:val="24"/>
          <w:szCs w:val="24"/>
          <w:lang w:eastAsia="en-IN" w:bidi="hi-IN"/>
          <w14:ligatures w14:val="none"/>
        </w:rPr>
        <w:t xml:space="preserve">) and </w:t>
      </w:r>
      <w:proofErr w:type="spellStart"/>
      <w:r w:rsidRPr="00EC7B28">
        <w:rPr>
          <w:rFonts w:ascii="Times New Roman" w:eastAsia="Times New Roman" w:hAnsi="Times New Roman" w:cs="Times New Roman"/>
          <w:kern w:val="0"/>
          <w:sz w:val="24"/>
          <w:szCs w:val="24"/>
          <w:lang w:eastAsia="en-IN" w:bidi="hi-IN"/>
          <w14:ligatures w14:val="none"/>
        </w:rPr>
        <w:t>Brimhana</w:t>
      </w:r>
      <w:proofErr w:type="spellEnd"/>
      <w:r w:rsidRPr="00EC7B28">
        <w:rPr>
          <w:rFonts w:ascii="Times New Roman" w:eastAsia="Times New Roman" w:hAnsi="Times New Roman" w:cs="Times New Roman"/>
          <w:kern w:val="0"/>
          <w:sz w:val="24"/>
          <w:szCs w:val="24"/>
          <w:lang w:eastAsia="en-IN" w:bidi="hi-IN"/>
          <w14:ligatures w14:val="none"/>
        </w:rPr>
        <w:t xml:space="preserve"> properties [2</w:t>
      </w:r>
      <w:r w:rsidRPr="005C0E91">
        <w:rPr>
          <w:rFonts w:ascii="Times New Roman" w:eastAsia="Times New Roman" w:hAnsi="Times New Roman" w:cs="Times New Roman"/>
          <w:kern w:val="0"/>
          <w:sz w:val="24"/>
          <w:szCs w:val="24"/>
          <w:lang w:eastAsia="en-IN" w:bidi="hi-IN"/>
          <w14:ligatures w14:val="none"/>
        </w:rPr>
        <w:t>4</w:t>
      </w:r>
      <w:r w:rsidRPr="00EC7B28">
        <w:rPr>
          <w:rFonts w:ascii="Times New Roman" w:eastAsia="Times New Roman" w:hAnsi="Times New Roman" w:cs="Times New Roman"/>
          <w:kern w:val="0"/>
          <w:sz w:val="24"/>
          <w:szCs w:val="24"/>
          <w:lang w:eastAsia="en-IN" w:bidi="hi-IN"/>
          <w14:ligatures w14:val="none"/>
        </w:rPr>
        <w:t>].</w:t>
      </w:r>
    </w:p>
    <w:p w14:paraId="12258B1D" w14:textId="4B426BA1"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To support cognitive and psychological wellbeing, </w:t>
      </w:r>
      <w:proofErr w:type="spellStart"/>
      <w:r w:rsidRPr="00EC7B28">
        <w:rPr>
          <w:rFonts w:ascii="Times New Roman" w:eastAsia="Times New Roman" w:hAnsi="Times New Roman" w:cs="Times New Roman"/>
          <w:kern w:val="0"/>
          <w:sz w:val="24"/>
          <w:szCs w:val="24"/>
          <w:lang w:eastAsia="en-IN" w:bidi="hi-IN"/>
          <w14:ligatures w14:val="none"/>
        </w:rPr>
        <w:t>Medhya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Rasayanas</w:t>
      </w:r>
      <w:proofErr w:type="spellEnd"/>
      <w:r w:rsidRPr="00EC7B28">
        <w:rPr>
          <w:rFonts w:ascii="Times New Roman" w:eastAsia="Times New Roman" w:hAnsi="Times New Roman" w:cs="Times New Roman"/>
          <w:kern w:val="0"/>
          <w:sz w:val="24"/>
          <w:szCs w:val="24"/>
          <w:lang w:eastAsia="en-IN" w:bidi="hi-IN"/>
          <w14:ligatures w14:val="none"/>
        </w:rPr>
        <w:t xml:space="preserve"> like </w:t>
      </w:r>
      <w:proofErr w:type="spellStart"/>
      <w:r w:rsidRPr="00EC7B28">
        <w:rPr>
          <w:rFonts w:ascii="Times New Roman" w:eastAsia="Times New Roman" w:hAnsi="Times New Roman" w:cs="Times New Roman"/>
          <w:kern w:val="0"/>
          <w:sz w:val="24"/>
          <w:szCs w:val="24"/>
          <w:lang w:eastAsia="en-IN" w:bidi="hi-IN"/>
          <w14:ligatures w14:val="none"/>
        </w:rPr>
        <w:t>Mandukaparni</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Centella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asiatica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Yashtimadhu</w:t>
      </w:r>
      <w:proofErr w:type="spellEnd"/>
      <w:r w:rsidRPr="00EC7B28">
        <w:rPr>
          <w:rFonts w:ascii="Times New Roman" w:eastAsia="Times New Roman" w:hAnsi="Times New Roman" w:cs="Times New Roman"/>
          <w:kern w:val="0"/>
          <w:sz w:val="24"/>
          <w:szCs w:val="24"/>
          <w:lang w:eastAsia="en-IN" w:bidi="hi-IN"/>
          <w14:ligatures w14:val="none"/>
        </w:rPr>
        <w:t xml:space="preserve"> (Glycyrrhiza glabra), and </w:t>
      </w:r>
      <w:proofErr w:type="spellStart"/>
      <w:r w:rsidRPr="00EC7B28">
        <w:rPr>
          <w:rFonts w:ascii="Times New Roman" w:eastAsia="Times New Roman" w:hAnsi="Times New Roman" w:cs="Times New Roman"/>
          <w:kern w:val="0"/>
          <w:sz w:val="24"/>
          <w:szCs w:val="24"/>
          <w:lang w:eastAsia="en-IN" w:bidi="hi-IN"/>
          <w14:ligatures w14:val="none"/>
        </w:rPr>
        <w:t>Guduchi</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Tinospora</w:t>
      </w:r>
      <w:proofErr w:type="spellEnd"/>
      <w:r w:rsidRPr="00EC7B28">
        <w:rPr>
          <w:rFonts w:ascii="Times New Roman" w:eastAsia="Times New Roman" w:hAnsi="Times New Roman" w:cs="Times New Roman"/>
          <w:kern w:val="0"/>
          <w:sz w:val="24"/>
          <w:szCs w:val="24"/>
          <w:lang w:eastAsia="en-IN" w:bidi="hi-IN"/>
          <w14:ligatures w14:val="none"/>
        </w:rPr>
        <w:t xml:space="preserve"> </w:t>
      </w:r>
      <w:proofErr w:type="spellStart"/>
      <w:r w:rsidRPr="00EC7B28">
        <w:rPr>
          <w:rFonts w:ascii="Times New Roman" w:eastAsia="Times New Roman" w:hAnsi="Times New Roman" w:cs="Times New Roman"/>
          <w:kern w:val="0"/>
          <w:sz w:val="24"/>
          <w:szCs w:val="24"/>
          <w:lang w:eastAsia="en-IN" w:bidi="hi-IN"/>
          <w14:ligatures w14:val="none"/>
        </w:rPr>
        <w:t>cordifolia</w:t>
      </w:r>
      <w:proofErr w:type="spellEnd"/>
      <w:r w:rsidRPr="00EC7B28">
        <w:rPr>
          <w:rFonts w:ascii="Times New Roman" w:eastAsia="Times New Roman" w:hAnsi="Times New Roman" w:cs="Times New Roman"/>
          <w:kern w:val="0"/>
          <w:sz w:val="24"/>
          <w:szCs w:val="24"/>
          <w:lang w:eastAsia="en-IN" w:bidi="hi-IN"/>
          <w14:ligatures w14:val="none"/>
        </w:rPr>
        <w:t>) are incorporated. These herbs enhance both mental and physical resilience in children suffering from chronic undernutrition [2</w:t>
      </w:r>
      <w:r w:rsidRPr="005C0E91">
        <w:rPr>
          <w:rFonts w:ascii="Times New Roman" w:eastAsia="Times New Roman" w:hAnsi="Times New Roman" w:cs="Times New Roman"/>
          <w:kern w:val="0"/>
          <w:sz w:val="24"/>
          <w:szCs w:val="24"/>
          <w:lang w:eastAsia="en-IN" w:bidi="hi-IN"/>
          <w14:ligatures w14:val="none"/>
        </w:rPr>
        <w:t>5</w:t>
      </w:r>
      <w:r w:rsidRPr="00EC7B28">
        <w:rPr>
          <w:rFonts w:ascii="Times New Roman" w:eastAsia="Times New Roman" w:hAnsi="Times New Roman" w:cs="Times New Roman"/>
          <w:kern w:val="0"/>
          <w:sz w:val="24"/>
          <w:szCs w:val="24"/>
          <w:lang w:eastAsia="en-IN" w:bidi="hi-IN"/>
          <w14:ligatures w14:val="none"/>
        </w:rPr>
        <w:t>].</w:t>
      </w:r>
    </w:p>
    <w:p w14:paraId="45568145" w14:textId="6BE5A4DF"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Panchakarma therapies, particularly Basti (medicated enema), are effective in pacifying Vata Dosha, improving microcirculation, and facilitating nutrient absorption. Supportive procedures such as Snehana (oleation) and Swedana (sudation) may also be used as preparatory therapies, tailored according to the child's strength and condition [2</w:t>
      </w:r>
      <w:r w:rsidRPr="005C0E91">
        <w:rPr>
          <w:rFonts w:ascii="Times New Roman" w:eastAsia="Times New Roman" w:hAnsi="Times New Roman" w:cs="Times New Roman"/>
          <w:kern w:val="0"/>
          <w:sz w:val="24"/>
          <w:szCs w:val="24"/>
          <w:lang w:eastAsia="en-IN" w:bidi="hi-IN"/>
          <w14:ligatures w14:val="none"/>
        </w:rPr>
        <w:t>6</w:t>
      </w:r>
      <w:r w:rsidRPr="00EC7B28">
        <w:rPr>
          <w:rFonts w:ascii="Times New Roman" w:eastAsia="Times New Roman" w:hAnsi="Times New Roman" w:cs="Times New Roman"/>
          <w:kern w:val="0"/>
          <w:sz w:val="24"/>
          <w:szCs w:val="24"/>
          <w:lang w:eastAsia="en-IN" w:bidi="hi-IN"/>
          <w14:ligatures w14:val="none"/>
        </w:rPr>
        <w:t>].</w:t>
      </w:r>
    </w:p>
    <w:p w14:paraId="22AA1493" w14:textId="20516413"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Diet plays a pivotal role in recovery. High-calorie, nutrient-dense foods including milk, ghee, dates, almonds, and lentils are recommended. For non-vegetarian individuals, </w:t>
      </w:r>
      <w:proofErr w:type="spellStart"/>
      <w:r w:rsidRPr="00EC7B28">
        <w:rPr>
          <w:rFonts w:ascii="Times New Roman" w:eastAsia="Times New Roman" w:hAnsi="Times New Roman" w:cs="Times New Roman"/>
          <w:kern w:val="0"/>
          <w:sz w:val="24"/>
          <w:szCs w:val="24"/>
          <w:lang w:eastAsia="en-IN" w:bidi="hi-IN"/>
          <w14:ligatures w14:val="none"/>
        </w:rPr>
        <w:t>Mamsa</w:t>
      </w:r>
      <w:proofErr w:type="spellEnd"/>
      <w:r w:rsidRPr="00EC7B28">
        <w:rPr>
          <w:rFonts w:ascii="Times New Roman" w:eastAsia="Times New Roman" w:hAnsi="Times New Roman" w:cs="Times New Roman"/>
          <w:kern w:val="0"/>
          <w:sz w:val="24"/>
          <w:szCs w:val="24"/>
          <w:lang w:eastAsia="en-IN" w:bidi="hi-IN"/>
          <w14:ligatures w14:val="none"/>
        </w:rPr>
        <w:t xml:space="preserve"> Rasa (meat soup) offers a potent source of nourishment and tissue regeneration [</w:t>
      </w:r>
      <w:r w:rsidRPr="005C0E91">
        <w:rPr>
          <w:rFonts w:ascii="Times New Roman" w:eastAsia="Times New Roman" w:hAnsi="Times New Roman" w:cs="Times New Roman"/>
          <w:kern w:val="0"/>
          <w:sz w:val="24"/>
          <w:szCs w:val="24"/>
          <w:lang w:eastAsia="en-IN" w:bidi="hi-IN"/>
          <w14:ligatures w14:val="none"/>
        </w:rPr>
        <w:t>27</w:t>
      </w:r>
      <w:r w:rsidRPr="00EC7B28">
        <w:rPr>
          <w:rFonts w:ascii="Times New Roman" w:eastAsia="Times New Roman" w:hAnsi="Times New Roman" w:cs="Times New Roman"/>
          <w:kern w:val="0"/>
          <w:sz w:val="24"/>
          <w:szCs w:val="24"/>
          <w:lang w:eastAsia="en-IN" w:bidi="hi-IN"/>
          <w14:ligatures w14:val="none"/>
        </w:rPr>
        <w:t>].</w:t>
      </w:r>
    </w:p>
    <w:p w14:paraId="71E42371" w14:textId="5ABB1C18" w:rsidR="00EC7B28" w:rsidRPr="00EC7B28" w:rsidRDefault="00EC7B28"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EC7B28">
        <w:rPr>
          <w:rFonts w:ascii="Times New Roman" w:eastAsia="Times New Roman" w:hAnsi="Times New Roman" w:cs="Times New Roman"/>
          <w:kern w:val="0"/>
          <w:sz w:val="24"/>
          <w:szCs w:val="24"/>
          <w:lang w:eastAsia="en-IN" w:bidi="hi-IN"/>
          <w14:ligatures w14:val="none"/>
        </w:rPr>
        <w:t xml:space="preserve">Finally, lifestyle modifications are essential to support therapeutic outcomes. These include adequate rest, emotional wellbeing, stress reduction, and the establishment of a balanced daily routine, all of which are crucial for the restoration of strength and vitality in </w:t>
      </w:r>
      <w:proofErr w:type="spellStart"/>
      <w:r w:rsidRPr="00EC7B28">
        <w:rPr>
          <w:rFonts w:ascii="Times New Roman" w:eastAsia="Times New Roman" w:hAnsi="Times New Roman" w:cs="Times New Roman"/>
          <w:kern w:val="0"/>
          <w:sz w:val="24"/>
          <w:szCs w:val="24"/>
          <w:lang w:eastAsia="en-IN" w:bidi="hi-IN"/>
          <w14:ligatures w14:val="none"/>
        </w:rPr>
        <w:t>Karshya</w:t>
      </w:r>
      <w:proofErr w:type="spellEnd"/>
      <w:r w:rsidRPr="00EC7B28">
        <w:rPr>
          <w:rFonts w:ascii="Times New Roman" w:eastAsia="Times New Roman" w:hAnsi="Times New Roman" w:cs="Times New Roman"/>
          <w:kern w:val="0"/>
          <w:sz w:val="24"/>
          <w:szCs w:val="24"/>
          <w:lang w:eastAsia="en-IN" w:bidi="hi-IN"/>
          <w14:ligatures w14:val="none"/>
        </w:rPr>
        <w:t>-affected individuals [</w:t>
      </w:r>
      <w:r w:rsidRPr="005C0E91">
        <w:rPr>
          <w:rFonts w:ascii="Times New Roman" w:eastAsia="Times New Roman" w:hAnsi="Times New Roman" w:cs="Times New Roman"/>
          <w:kern w:val="0"/>
          <w:sz w:val="24"/>
          <w:szCs w:val="24"/>
          <w:lang w:eastAsia="en-IN" w:bidi="hi-IN"/>
          <w14:ligatures w14:val="none"/>
        </w:rPr>
        <w:t>28</w:t>
      </w:r>
      <w:r w:rsidRPr="00EC7B28">
        <w:rPr>
          <w:rFonts w:ascii="Times New Roman" w:eastAsia="Times New Roman" w:hAnsi="Times New Roman" w:cs="Times New Roman"/>
          <w:kern w:val="0"/>
          <w:sz w:val="24"/>
          <w:szCs w:val="24"/>
          <w:lang w:eastAsia="en-IN" w:bidi="hi-IN"/>
          <w14:ligatures w14:val="none"/>
        </w:rPr>
        <w:t>].</w:t>
      </w:r>
    </w:p>
    <w:p w14:paraId="426C15DC" w14:textId="77777777" w:rsidR="000D6CE5" w:rsidRPr="005C0E91" w:rsidRDefault="000D6CE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vanish/>
          <w:kern w:val="0"/>
          <w:sz w:val="24"/>
          <w:szCs w:val="24"/>
          <w:lang w:eastAsia="en-IN" w:bidi="hi-IN"/>
          <w14:ligatures w14:val="none"/>
        </w:rPr>
      </w:pPr>
      <w:r w:rsidRPr="005C0E91">
        <w:rPr>
          <w:rFonts w:ascii="Times New Roman" w:eastAsia="Times New Roman" w:hAnsi="Times New Roman" w:cs="Times New Roman"/>
          <w:b/>
          <w:bCs/>
          <w:vanish/>
          <w:kern w:val="0"/>
          <w:sz w:val="24"/>
          <w:szCs w:val="24"/>
          <w:lang w:eastAsia="en-IN" w:bidi="hi-IN"/>
          <w14:ligatures w14:val="none"/>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75483" w:rsidRPr="005C0E91" w14:paraId="627F0946" w14:textId="77777777" w:rsidTr="00075483">
        <w:trPr>
          <w:tblCellSpacing w:w="15" w:type="dxa"/>
        </w:trPr>
        <w:tc>
          <w:tcPr>
            <w:tcW w:w="0" w:type="auto"/>
            <w:vAlign w:val="center"/>
            <w:hideMark/>
          </w:tcPr>
          <w:p w14:paraId="061D09B7" w14:textId="290E8EA3" w:rsidR="00075483" w:rsidRPr="005C0E91" w:rsidRDefault="00075483" w:rsidP="009811C7">
            <w:pPr>
              <w:spacing w:before="120" w:after="120" w:line="276" w:lineRule="auto"/>
              <w:jc w:val="both"/>
              <w:rPr>
                <w:rFonts w:ascii="Times New Roman" w:eastAsia="Times New Roman" w:hAnsi="Times New Roman" w:cs="Times New Roman"/>
                <w:kern w:val="0"/>
                <w:sz w:val="24"/>
                <w:szCs w:val="24"/>
                <w:lang w:eastAsia="en-IN" w:bidi="hi-IN"/>
                <w14:ligatures w14:val="none"/>
              </w:rPr>
            </w:pPr>
          </w:p>
        </w:tc>
        <w:tc>
          <w:tcPr>
            <w:tcW w:w="0" w:type="auto"/>
            <w:vAlign w:val="center"/>
            <w:hideMark/>
          </w:tcPr>
          <w:p w14:paraId="230A7033" w14:textId="5EB78AED" w:rsidR="00075483" w:rsidRPr="005C0E91" w:rsidRDefault="00075483"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
        </w:tc>
      </w:tr>
    </w:tbl>
    <w:p w14:paraId="4AB4ADE8" w14:textId="6734F44B" w:rsidR="004B2115" w:rsidRPr="005C0E91"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Ayurvedic Correlations to Malnutrition</w:t>
      </w:r>
    </w:p>
    <w:p w14:paraId="1080678A" w14:textId="662BBAB0"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4B2115">
        <w:rPr>
          <w:rFonts w:ascii="Times New Roman" w:eastAsia="Times New Roman" w:hAnsi="Times New Roman" w:cs="Times New Roman"/>
          <w:kern w:val="0"/>
          <w:sz w:val="24"/>
          <w:szCs w:val="24"/>
          <w:lang w:eastAsia="en-IN" w:bidi="hi-IN"/>
          <w14:ligatures w14:val="none"/>
        </w:rPr>
        <w:lastRenderedPageBreak/>
        <w:t xml:space="preserve">Ayurveda offers detailed accounts of </w:t>
      </w:r>
      <w:proofErr w:type="spellStart"/>
      <w:r w:rsidRPr="004B2115">
        <w:rPr>
          <w:rFonts w:ascii="Times New Roman" w:eastAsia="Times New Roman" w:hAnsi="Times New Roman" w:cs="Times New Roman"/>
          <w:kern w:val="0"/>
          <w:sz w:val="24"/>
          <w:szCs w:val="24"/>
          <w:lang w:eastAsia="en-IN" w:bidi="hi-IN"/>
          <w14:ligatures w14:val="none"/>
        </w:rPr>
        <w:t>pediatric</w:t>
      </w:r>
      <w:proofErr w:type="spellEnd"/>
      <w:r w:rsidRPr="004B2115">
        <w:rPr>
          <w:rFonts w:ascii="Times New Roman" w:eastAsia="Times New Roman" w:hAnsi="Times New Roman" w:cs="Times New Roman"/>
          <w:kern w:val="0"/>
          <w:sz w:val="24"/>
          <w:szCs w:val="24"/>
          <w:lang w:eastAsia="en-IN" w:bidi="hi-IN"/>
          <w14:ligatures w14:val="none"/>
        </w:rPr>
        <w:t xml:space="preserve"> nutritional disorders that correlate with modern concepts of malnutrition. Among them, </w:t>
      </w:r>
      <w:proofErr w:type="spellStart"/>
      <w:r w:rsidRPr="004B2115">
        <w:rPr>
          <w:rFonts w:ascii="Times New Roman" w:eastAsia="Times New Roman" w:hAnsi="Times New Roman" w:cs="Times New Roman"/>
          <w:kern w:val="0"/>
          <w:sz w:val="24"/>
          <w:szCs w:val="24"/>
          <w:lang w:eastAsia="en-IN" w:bidi="hi-IN"/>
          <w14:ligatures w14:val="none"/>
        </w:rPr>
        <w:t>Balashosha</w:t>
      </w:r>
      <w:proofErr w:type="spellEnd"/>
      <w:r w:rsidRPr="004B2115">
        <w:rPr>
          <w:rFonts w:ascii="Times New Roman" w:eastAsia="Times New Roman" w:hAnsi="Times New Roman" w:cs="Times New Roman"/>
          <w:kern w:val="0"/>
          <w:sz w:val="24"/>
          <w:szCs w:val="24"/>
          <w:lang w:eastAsia="en-IN" w:bidi="hi-IN"/>
          <w14:ligatures w14:val="none"/>
        </w:rPr>
        <w:t xml:space="preserve"> and </w:t>
      </w:r>
      <w:proofErr w:type="spellStart"/>
      <w:r w:rsidRPr="004B2115">
        <w:rPr>
          <w:rFonts w:ascii="Times New Roman" w:eastAsia="Times New Roman" w:hAnsi="Times New Roman" w:cs="Times New Roman"/>
          <w:kern w:val="0"/>
          <w:sz w:val="24"/>
          <w:szCs w:val="24"/>
          <w:lang w:eastAsia="en-IN" w:bidi="hi-IN"/>
          <w14:ligatures w14:val="none"/>
        </w:rPr>
        <w:t>Kshiraja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xml:space="preserve"> are two distinct conditions described by various classical Ayurvedic scholars. </w:t>
      </w:r>
      <w:proofErr w:type="spellStart"/>
      <w:r w:rsidRPr="004B2115">
        <w:rPr>
          <w:rFonts w:ascii="Times New Roman" w:eastAsia="Times New Roman" w:hAnsi="Times New Roman" w:cs="Times New Roman"/>
          <w:kern w:val="0"/>
          <w:sz w:val="24"/>
          <w:szCs w:val="24"/>
          <w:lang w:eastAsia="en-IN" w:bidi="hi-IN"/>
          <w14:ligatures w14:val="none"/>
        </w:rPr>
        <w:t>Balashosha</w:t>
      </w:r>
      <w:proofErr w:type="spellEnd"/>
      <w:r w:rsidRPr="004B2115">
        <w:rPr>
          <w:rFonts w:ascii="Times New Roman" w:eastAsia="Times New Roman" w:hAnsi="Times New Roman" w:cs="Times New Roman"/>
          <w:kern w:val="0"/>
          <w:sz w:val="24"/>
          <w:szCs w:val="24"/>
          <w:lang w:eastAsia="en-IN" w:bidi="hi-IN"/>
          <w14:ligatures w14:val="none"/>
        </w:rPr>
        <w:t xml:space="preserve"> is attributed to factors such as excessive intake of </w:t>
      </w:r>
      <w:proofErr w:type="spellStart"/>
      <w:r w:rsidRPr="004B2115">
        <w:rPr>
          <w:rFonts w:ascii="Times New Roman" w:eastAsia="Times New Roman" w:hAnsi="Times New Roman" w:cs="Times New Roman"/>
          <w:kern w:val="0"/>
          <w:sz w:val="24"/>
          <w:szCs w:val="24"/>
          <w:lang w:eastAsia="en-IN" w:bidi="hi-IN"/>
          <w14:ligatures w14:val="none"/>
        </w:rPr>
        <w:t>Shlaishmika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Ahara</w:t>
      </w:r>
      <w:proofErr w:type="spellEnd"/>
      <w:r w:rsidRPr="004B2115">
        <w:rPr>
          <w:rFonts w:ascii="Times New Roman" w:eastAsia="Times New Roman" w:hAnsi="Times New Roman" w:cs="Times New Roman"/>
          <w:kern w:val="0"/>
          <w:sz w:val="24"/>
          <w:szCs w:val="24"/>
          <w:lang w:eastAsia="en-IN" w:bidi="hi-IN"/>
          <w14:ligatures w14:val="none"/>
        </w:rPr>
        <w:t xml:space="preserve"> (heavy and Kapha-promoting foods), frequent consumption of cold water (</w:t>
      </w:r>
      <w:proofErr w:type="spellStart"/>
      <w:r w:rsidRPr="004B2115">
        <w:rPr>
          <w:rFonts w:ascii="Times New Roman" w:eastAsia="Times New Roman" w:hAnsi="Times New Roman" w:cs="Times New Roman"/>
          <w:kern w:val="0"/>
          <w:sz w:val="24"/>
          <w:szCs w:val="24"/>
          <w:lang w:eastAsia="en-IN" w:bidi="hi-IN"/>
          <w14:ligatures w14:val="none"/>
        </w:rPr>
        <w:t>Shitambupana</w:t>
      </w:r>
      <w:proofErr w:type="spellEnd"/>
      <w:r w:rsidRPr="004B2115">
        <w:rPr>
          <w:rFonts w:ascii="Times New Roman" w:eastAsia="Times New Roman" w:hAnsi="Times New Roman" w:cs="Times New Roman"/>
          <w:kern w:val="0"/>
          <w:sz w:val="24"/>
          <w:szCs w:val="24"/>
          <w:lang w:eastAsia="en-IN" w:bidi="hi-IN"/>
          <w14:ligatures w14:val="none"/>
        </w:rPr>
        <w:t>), excessive daytime sleep (</w:t>
      </w:r>
      <w:proofErr w:type="spellStart"/>
      <w:r w:rsidRPr="004B2115">
        <w:rPr>
          <w:rFonts w:ascii="Times New Roman" w:eastAsia="Times New Roman" w:hAnsi="Times New Roman" w:cs="Times New Roman"/>
          <w:kern w:val="0"/>
          <w:sz w:val="24"/>
          <w:szCs w:val="24"/>
          <w:lang w:eastAsia="en-IN" w:bidi="hi-IN"/>
          <w14:ligatures w14:val="none"/>
        </w:rPr>
        <w:t>Divaswapna</w:t>
      </w:r>
      <w:proofErr w:type="spellEnd"/>
      <w:r w:rsidRPr="004B2115">
        <w:rPr>
          <w:rFonts w:ascii="Times New Roman" w:eastAsia="Times New Roman" w:hAnsi="Times New Roman" w:cs="Times New Roman"/>
          <w:kern w:val="0"/>
          <w:sz w:val="24"/>
          <w:szCs w:val="24"/>
          <w:lang w:eastAsia="en-IN" w:bidi="hi-IN"/>
          <w14:ligatures w14:val="none"/>
        </w:rPr>
        <w:t>), and the intake of breast milk vitiated by Kapha dosha, typically due to maternal imbalance [</w:t>
      </w:r>
      <w:r w:rsidRPr="005C0E91">
        <w:rPr>
          <w:rFonts w:ascii="Times New Roman" w:eastAsia="Times New Roman" w:hAnsi="Times New Roman" w:cs="Times New Roman"/>
          <w:kern w:val="0"/>
          <w:sz w:val="24"/>
          <w:szCs w:val="24"/>
          <w:lang w:eastAsia="en-IN" w:bidi="hi-IN"/>
          <w14:ligatures w14:val="none"/>
        </w:rPr>
        <w:t>29</w:t>
      </w:r>
      <w:r w:rsidRPr="004B2115">
        <w:rPr>
          <w:rFonts w:ascii="Times New Roman" w:eastAsia="Times New Roman" w:hAnsi="Times New Roman" w:cs="Times New Roman"/>
          <w:kern w:val="0"/>
          <w:sz w:val="24"/>
          <w:szCs w:val="24"/>
          <w:lang w:eastAsia="en-IN" w:bidi="hi-IN"/>
          <w14:ligatures w14:val="none"/>
        </w:rPr>
        <w:t xml:space="preserve">]. These etiological factors obstruct the </w:t>
      </w:r>
      <w:proofErr w:type="spellStart"/>
      <w:r w:rsidRPr="004B2115">
        <w:rPr>
          <w:rFonts w:ascii="Times New Roman" w:eastAsia="Times New Roman" w:hAnsi="Times New Roman" w:cs="Times New Roman"/>
          <w:kern w:val="0"/>
          <w:sz w:val="24"/>
          <w:szCs w:val="24"/>
          <w:lang w:eastAsia="en-IN" w:bidi="hi-IN"/>
          <w14:ligatures w14:val="none"/>
        </w:rPr>
        <w:t>Rasavaha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Srotas</w:t>
      </w:r>
      <w:proofErr w:type="spellEnd"/>
      <w:r w:rsidRPr="004B2115">
        <w:rPr>
          <w:rFonts w:ascii="Times New Roman" w:eastAsia="Times New Roman" w:hAnsi="Times New Roman" w:cs="Times New Roman"/>
          <w:kern w:val="0"/>
          <w:sz w:val="24"/>
          <w:szCs w:val="24"/>
          <w:lang w:eastAsia="en-IN" w:bidi="hi-IN"/>
          <w14:ligatures w14:val="none"/>
        </w:rPr>
        <w:t xml:space="preserve"> (nutrient channels), impairing digestion and nutrient assimilation. Clinically, </w:t>
      </w:r>
      <w:proofErr w:type="spellStart"/>
      <w:r w:rsidRPr="004B2115">
        <w:rPr>
          <w:rFonts w:ascii="Times New Roman" w:eastAsia="Times New Roman" w:hAnsi="Times New Roman" w:cs="Times New Roman"/>
          <w:kern w:val="0"/>
          <w:sz w:val="24"/>
          <w:szCs w:val="24"/>
          <w:lang w:eastAsia="en-IN" w:bidi="hi-IN"/>
          <w14:ligatures w14:val="none"/>
        </w:rPr>
        <w:t>Balashosha</w:t>
      </w:r>
      <w:proofErr w:type="spellEnd"/>
      <w:r w:rsidRPr="004B2115">
        <w:rPr>
          <w:rFonts w:ascii="Times New Roman" w:eastAsia="Times New Roman" w:hAnsi="Times New Roman" w:cs="Times New Roman"/>
          <w:kern w:val="0"/>
          <w:sz w:val="24"/>
          <w:szCs w:val="24"/>
          <w:lang w:eastAsia="en-IN" w:bidi="hi-IN"/>
          <w14:ligatures w14:val="none"/>
        </w:rPr>
        <w:t xml:space="preserve"> manifests with symptoms like Arochaka (loss of appetite), </w:t>
      </w:r>
      <w:proofErr w:type="spellStart"/>
      <w:r w:rsidRPr="004B2115">
        <w:rPr>
          <w:rFonts w:ascii="Times New Roman" w:eastAsia="Times New Roman" w:hAnsi="Times New Roman" w:cs="Times New Roman"/>
          <w:kern w:val="0"/>
          <w:sz w:val="24"/>
          <w:szCs w:val="24"/>
          <w:lang w:eastAsia="en-IN" w:bidi="hi-IN"/>
          <w14:ligatures w14:val="none"/>
        </w:rPr>
        <w:t>Pratishaya</w:t>
      </w:r>
      <w:proofErr w:type="spellEnd"/>
      <w:r w:rsidRPr="004B2115">
        <w:rPr>
          <w:rFonts w:ascii="Times New Roman" w:eastAsia="Times New Roman" w:hAnsi="Times New Roman" w:cs="Times New Roman"/>
          <w:kern w:val="0"/>
          <w:sz w:val="24"/>
          <w:szCs w:val="24"/>
          <w:lang w:eastAsia="en-IN" w:bidi="hi-IN"/>
          <w14:ligatures w14:val="none"/>
        </w:rPr>
        <w:t xml:space="preserve"> (nasal discharge), </w:t>
      </w:r>
      <w:proofErr w:type="spellStart"/>
      <w:r w:rsidRPr="004B2115">
        <w:rPr>
          <w:rFonts w:ascii="Times New Roman" w:eastAsia="Times New Roman" w:hAnsi="Times New Roman" w:cs="Times New Roman"/>
          <w:kern w:val="0"/>
          <w:sz w:val="24"/>
          <w:szCs w:val="24"/>
          <w:lang w:eastAsia="en-IN" w:bidi="hi-IN"/>
          <w14:ligatures w14:val="none"/>
        </w:rPr>
        <w:t>Jwara</w:t>
      </w:r>
      <w:proofErr w:type="spellEnd"/>
      <w:r w:rsidRPr="004B2115">
        <w:rPr>
          <w:rFonts w:ascii="Times New Roman" w:eastAsia="Times New Roman" w:hAnsi="Times New Roman" w:cs="Times New Roman"/>
          <w:kern w:val="0"/>
          <w:sz w:val="24"/>
          <w:szCs w:val="24"/>
          <w:lang w:eastAsia="en-IN" w:bidi="hi-IN"/>
          <w14:ligatures w14:val="none"/>
        </w:rPr>
        <w:t xml:space="preserve"> (fever), and Kasa (cough). If not treated early, the disease progresses into </w:t>
      </w:r>
      <w:proofErr w:type="spellStart"/>
      <w:r w:rsidRPr="004B2115">
        <w:rPr>
          <w:rFonts w:ascii="Times New Roman" w:eastAsia="Times New Roman" w:hAnsi="Times New Roman" w:cs="Times New Roman"/>
          <w:kern w:val="0"/>
          <w:sz w:val="24"/>
          <w:szCs w:val="24"/>
          <w:lang w:eastAsia="en-IN" w:bidi="hi-IN"/>
          <w14:ligatures w14:val="none"/>
        </w:rPr>
        <w:t>Shosha</w:t>
      </w:r>
      <w:proofErr w:type="spellEnd"/>
      <w:r w:rsidRPr="004B2115">
        <w:rPr>
          <w:rFonts w:ascii="Times New Roman" w:eastAsia="Times New Roman" w:hAnsi="Times New Roman" w:cs="Times New Roman"/>
          <w:kern w:val="0"/>
          <w:sz w:val="24"/>
          <w:szCs w:val="24"/>
          <w:lang w:eastAsia="en-IN" w:bidi="hi-IN"/>
          <w14:ligatures w14:val="none"/>
        </w:rPr>
        <w:t xml:space="preserve"> (emaciation), marked by dry, lustreless, and pale eyes, suggesting advanced nutritional deterioration [</w:t>
      </w:r>
      <w:r w:rsidR="00F364CF" w:rsidRPr="005C0E91">
        <w:rPr>
          <w:rFonts w:ascii="Times New Roman" w:eastAsia="Times New Roman" w:hAnsi="Times New Roman" w:cs="Times New Roman"/>
          <w:kern w:val="0"/>
          <w:sz w:val="24"/>
          <w:szCs w:val="24"/>
          <w:lang w:eastAsia="en-IN" w:bidi="hi-IN"/>
          <w14:ligatures w14:val="none"/>
        </w:rPr>
        <w:t>30</w:t>
      </w:r>
      <w:r w:rsidRPr="004B2115">
        <w:rPr>
          <w:rFonts w:ascii="Times New Roman" w:eastAsia="Times New Roman" w:hAnsi="Times New Roman" w:cs="Times New Roman"/>
          <w:kern w:val="0"/>
          <w:sz w:val="24"/>
          <w:szCs w:val="24"/>
          <w:lang w:eastAsia="en-IN" w:bidi="hi-IN"/>
          <w14:ligatures w14:val="none"/>
        </w:rPr>
        <w:t>].</w:t>
      </w:r>
    </w:p>
    <w:p w14:paraId="2910CCD6" w14:textId="1275F83C"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roofErr w:type="spellStart"/>
      <w:r w:rsidRPr="004B2115">
        <w:rPr>
          <w:rFonts w:ascii="Times New Roman" w:eastAsia="Times New Roman" w:hAnsi="Times New Roman" w:cs="Times New Roman"/>
          <w:kern w:val="0"/>
          <w:sz w:val="24"/>
          <w:szCs w:val="24"/>
          <w:lang w:eastAsia="en-IN" w:bidi="hi-IN"/>
          <w14:ligatures w14:val="none"/>
        </w:rPr>
        <w:t>Kshiraja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xml:space="preserve">, on the other hand, results from the child’s consumption of breast milk vitiated by Kapha, often referred to as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xml:space="preserve">-causing milk. This pathologically altered milk leads to impaired digestion, recurring illnesses, and progressive malnutrition, culminating in a </w:t>
      </w:r>
      <w:proofErr w:type="spellStart"/>
      <w:r w:rsidRPr="004B2115">
        <w:rPr>
          <w:rFonts w:ascii="Times New Roman" w:eastAsia="Times New Roman" w:hAnsi="Times New Roman" w:cs="Times New Roman"/>
          <w:kern w:val="0"/>
          <w:sz w:val="24"/>
          <w:szCs w:val="24"/>
          <w:lang w:eastAsia="en-IN" w:bidi="hi-IN"/>
          <w14:ligatures w14:val="none"/>
        </w:rPr>
        <w:t>marasmic</w:t>
      </w:r>
      <w:proofErr w:type="spellEnd"/>
      <w:r w:rsidRPr="004B2115">
        <w:rPr>
          <w:rFonts w:ascii="Times New Roman" w:eastAsia="Times New Roman" w:hAnsi="Times New Roman" w:cs="Times New Roman"/>
          <w:kern w:val="0"/>
          <w:sz w:val="24"/>
          <w:szCs w:val="24"/>
          <w:lang w:eastAsia="en-IN" w:bidi="hi-IN"/>
          <w14:ligatures w14:val="none"/>
        </w:rPr>
        <w:t xml:space="preserve"> state. Over time, the child becomes severely emaciated despite food intake, highlighting the role of early dietary influences and maternal health [3</w:t>
      </w:r>
      <w:r w:rsidR="00F364CF" w:rsidRPr="005C0E91">
        <w:rPr>
          <w:rFonts w:ascii="Times New Roman" w:eastAsia="Times New Roman" w:hAnsi="Times New Roman" w:cs="Times New Roman"/>
          <w:kern w:val="0"/>
          <w:sz w:val="24"/>
          <w:szCs w:val="24"/>
          <w:lang w:eastAsia="en-IN" w:bidi="hi-IN"/>
          <w14:ligatures w14:val="none"/>
        </w:rPr>
        <w:t>1</w:t>
      </w:r>
      <w:r w:rsidRPr="004B2115">
        <w:rPr>
          <w:rFonts w:ascii="Times New Roman" w:eastAsia="Times New Roman" w:hAnsi="Times New Roman" w:cs="Times New Roman"/>
          <w:kern w:val="0"/>
          <w:sz w:val="24"/>
          <w:szCs w:val="24"/>
          <w:lang w:eastAsia="en-IN" w:bidi="hi-IN"/>
          <w14:ligatures w14:val="none"/>
        </w:rPr>
        <w:t>].</w:t>
      </w:r>
    </w:p>
    <w:p w14:paraId="048EEDF6" w14:textId="4960AF51"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4B2115">
        <w:rPr>
          <w:rFonts w:ascii="Times New Roman" w:eastAsia="Times New Roman" w:hAnsi="Times New Roman" w:cs="Times New Roman"/>
          <w:kern w:val="0"/>
          <w:sz w:val="24"/>
          <w:szCs w:val="24"/>
          <w:lang w:eastAsia="en-IN" w:bidi="hi-IN"/>
          <w14:ligatures w14:val="none"/>
        </w:rPr>
        <w:t xml:space="preserve">Another important condition described in Ayurvedic </w:t>
      </w:r>
      <w:proofErr w:type="spellStart"/>
      <w:r w:rsidRPr="004B2115">
        <w:rPr>
          <w:rFonts w:ascii="Times New Roman" w:eastAsia="Times New Roman" w:hAnsi="Times New Roman" w:cs="Times New Roman"/>
          <w:kern w:val="0"/>
          <w:sz w:val="24"/>
          <w:szCs w:val="24"/>
          <w:lang w:eastAsia="en-IN" w:bidi="hi-IN"/>
          <w14:ligatures w14:val="none"/>
        </w:rPr>
        <w:t>pediatrics</w:t>
      </w:r>
      <w:proofErr w:type="spellEnd"/>
      <w:r w:rsidRPr="004B2115">
        <w:rPr>
          <w:rFonts w:ascii="Times New Roman" w:eastAsia="Times New Roman" w:hAnsi="Times New Roman" w:cs="Times New Roman"/>
          <w:kern w:val="0"/>
          <w:sz w:val="24"/>
          <w:szCs w:val="24"/>
          <w:lang w:eastAsia="en-IN" w:bidi="hi-IN"/>
          <w14:ligatures w14:val="none"/>
        </w:rPr>
        <w:t xml:space="preserve"> is </w:t>
      </w:r>
      <w:proofErr w:type="spellStart"/>
      <w:r w:rsidRPr="004B2115">
        <w:rPr>
          <w:rFonts w:ascii="Times New Roman" w:eastAsia="Times New Roman" w:hAnsi="Times New Roman" w:cs="Times New Roman"/>
          <w:kern w:val="0"/>
          <w:sz w:val="24"/>
          <w:szCs w:val="24"/>
          <w:lang w:eastAsia="en-IN" w:bidi="hi-IN"/>
          <w14:ligatures w14:val="none"/>
        </w:rPr>
        <w:t>Parigarbhika</w:t>
      </w:r>
      <w:proofErr w:type="spellEnd"/>
      <w:r w:rsidRPr="004B2115">
        <w:rPr>
          <w:rFonts w:ascii="Times New Roman" w:eastAsia="Times New Roman" w:hAnsi="Times New Roman" w:cs="Times New Roman"/>
          <w:kern w:val="0"/>
          <w:sz w:val="24"/>
          <w:szCs w:val="24"/>
          <w:lang w:eastAsia="en-IN" w:bidi="hi-IN"/>
          <w14:ligatures w14:val="none"/>
        </w:rPr>
        <w:t xml:space="preserve"> or </w:t>
      </w:r>
      <w:proofErr w:type="spellStart"/>
      <w:r w:rsidRPr="004B2115">
        <w:rPr>
          <w:rFonts w:ascii="Times New Roman" w:eastAsia="Times New Roman" w:hAnsi="Times New Roman" w:cs="Times New Roman"/>
          <w:kern w:val="0"/>
          <w:sz w:val="24"/>
          <w:szCs w:val="24"/>
          <w:lang w:eastAsia="en-IN" w:bidi="hi-IN"/>
          <w14:ligatures w14:val="none"/>
        </w:rPr>
        <w:t>Garbhaja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which occurs when a breastfeeding mother becomes pregnant again. This causes a physiological change in the quality and quantity of breast milk, rendering it deficient in vital nutrients (</w:t>
      </w:r>
      <w:proofErr w:type="spellStart"/>
      <w:r w:rsidRPr="004B2115">
        <w:rPr>
          <w:rFonts w:ascii="Times New Roman" w:eastAsia="Times New Roman" w:hAnsi="Times New Roman" w:cs="Times New Roman"/>
          <w:kern w:val="0"/>
          <w:sz w:val="24"/>
          <w:szCs w:val="24"/>
          <w:lang w:eastAsia="en-IN" w:bidi="hi-IN"/>
          <w14:ligatures w14:val="none"/>
        </w:rPr>
        <w:t>Alpa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Poshakansha</w:t>
      </w:r>
      <w:proofErr w:type="spellEnd"/>
      <w:r w:rsidRPr="004B2115">
        <w:rPr>
          <w:rFonts w:ascii="Times New Roman" w:eastAsia="Times New Roman" w:hAnsi="Times New Roman" w:cs="Times New Roman"/>
          <w:kern w:val="0"/>
          <w:sz w:val="24"/>
          <w:szCs w:val="24"/>
          <w:lang w:eastAsia="en-IN" w:bidi="hi-IN"/>
          <w14:ligatures w14:val="none"/>
        </w:rPr>
        <w:t xml:space="preserve">). As a result, the nursing infant experiences progressive malnourishment. In </w:t>
      </w:r>
      <w:proofErr w:type="spellStart"/>
      <w:r w:rsidRPr="004B2115">
        <w:rPr>
          <w:rFonts w:ascii="Times New Roman" w:eastAsia="Times New Roman" w:hAnsi="Times New Roman" w:cs="Times New Roman"/>
          <w:kern w:val="0"/>
          <w:sz w:val="24"/>
          <w:szCs w:val="24"/>
          <w:lang w:eastAsia="en-IN" w:bidi="hi-IN"/>
          <w14:ligatures w14:val="none"/>
        </w:rPr>
        <w:t>Garbhaja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xml:space="preserve">, this inadequate feeding due to pregnancy-induced lactational failure can lead to severe </w:t>
      </w:r>
      <w:proofErr w:type="spellStart"/>
      <w:r w:rsidRPr="004B2115">
        <w:rPr>
          <w:rFonts w:ascii="Times New Roman" w:eastAsia="Times New Roman" w:hAnsi="Times New Roman" w:cs="Times New Roman"/>
          <w:kern w:val="0"/>
          <w:sz w:val="24"/>
          <w:szCs w:val="24"/>
          <w:lang w:eastAsia="en-IN" w:bidi="hi-IN"/>
          <w14:ligatures w14:val="none"/>
        </w:rPr>
        <w:t>Karshya</w:t>
      </w:r>
      <w:proofErr w:type="spellEnd"/>
      <w:r w:rsidRPr="004B2115">
        <w:rPr>
          <w:rFonts w:ascii="Times New Roman" w:eastAsia="Times New Roman" w:hAnsi="Times New Roman" w:cs="Times New Roman"/>
          <w:kern w:val="0"/>
          <w:sz w:val="24"/>
          <w:szCs w:val="24"/>
          <w:lang w:eastAsia="en-IN" w:bidi="hi-IN"/>
          <w14:ligatures w14:val="none"/>
        </w:rPr>
        <w:t>, and in extreme cases, infant mortality [3</w:t>
      </w:r>
      <w:r w:rsidR="00F364CF" w:rsidRPr="005C0E91">
        <w:rPr>
          <w:rFonts w:ascii="Times New Roman" w:eastAsia="Times New Roman" w:hAnsi="Times New Roman" w:cs="Times New Roman"/>
          <w:kern w:val="0"/>
          <w:sz w:val="24"/>
          <w:szCs w:val="24"/>
          <w:lang w:eastAsia="en-IN" w:bidi="hi-IN"/>
          <w14:ligatures w14:val="none"/>
        </w:rPr>
        <w:t>2</w:t>
      </w:r>
      <w:r w:rsidRPr="005C0E91">
        <w:rPr>
          <w:rFonts w:ascii="Times New Roman" w:eastAsia="Times New Roman" w:hAnsi="Times New Roman" w:cs="Times New Roman"/>
          <w:kern w:val="0"/>
          <w:sz w:val="24"/>
          <w:szCs w:val="24"/>
          <w:lang w:eastAsia="en-IN" w:bidi="hi-IN"/>
          <w14:ligatures w14:val="none"/>
        </w:rPr>
        <w:t>]</w:t>
      </w:r>
      <w:r w:rsidRPr="004B2115">
        <w:rPr>
          <w:rFonts w:ascii="Times New Roman" w:eastAsia="Times New Roman" w:hAnsi="Times New Roman" w:cs="Times New Roman"/>
          <w:kern w:val="0"/>
          <w:sz w:val="24"/>
          <w:szCs w:val="24"/>
          <w:lang w:eastAsia="en-IN" w:bidi="hi-IN"/>
          <w14:ligatures w14:val="none"/>
        </w:rPr>
        <w:t>.</w:t>
      </w:r>
    </w:p>
    <w:p w14:paraId="7A4B9D07" w14:textId="37E97178"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4B2115">
        <w:rPr>
          <w:rFonts w:ascii="Times New Roman" w:eastAsia="Times New Roman" w:hAnsi="Times New Roman" w:cs="Times New Roman"/>
          <w:kern w:val="0"/>
          <w:sz w:val="24"/>
          <w:szCs w:val="24"/>
          <w:lang w:eastAsia="en-IN" w:bidi="hi-IN"/>
          <w14:ligatures w14:val="none"/>
        </w:rPr>
        <w:t xml:space="preserve">The term </w:t>
      </w:r>
      <w:proofErr w:type="spellStart"/>
      <w:r w:rsidRPr="004B2115">
        <w:rPr>
          <w:rFonts w:ascii="Times New Roman" w:eastAsia="Times New Roman" w:hAnsi="Times New Roman" w:cs="Times New Roman"/>
          <w:kern w:val="0"/>
          <w:sz w:val="24"/>
          <w:szCs w:val="24"/>
          <w:lang w:eastAsia="en-IN" w:bidi="hi-IN"/>
          <w14:ligatures w14:val="none"/>
        </w:rPr>
        <w:t>Vyadhi</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Sambhavaja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xml:space="preserve"> (also known as </w:t>
      </w:r>
      <w:proofErr w:type="spellStart"/>
      <w:r w:rsidRPr="004B2115">
        <w:rPr>
          <w:rFonts w:ascii="Times New Roman" w:eastAsia="Times New Roman" w:hAnsi="Times New Roman" w:cs="Times New Roman"/>
          <w:kern w:val="0"/>
          <w:sz w:val="24"/>
          <w:szCs w:val="24"/>
          <w:lang w:eastAsia="en-IN" w:bidi="hi-IN"/>
          <w14:ligatures w14:val="none"/>
        </w:rPr>
        <w:t>Vyadhija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Phakka</w:t>
      </w:r>
      <w:proofErr w:type="spellEnd"/>
      <w:r w:rsidRPr="004B2115">
        <w:rPr>
          <w:rFonts w:ascii="Times New Roman" w:eastAsia="Times New Roman" w:hAnsi="Times New Roman" w:cs="Times New Roman"/>
          <w:kern w:val="0"/>
          <w:sz w:val="24"/>
          <w:szCs w:val="24"/>
          <w:lang w:eastAsia="en-IN" w:bidi="hi-IN"/>
          <w14:ligatures w14:val="none"/>
        </w:rPr>
        <w:t>) refers to a form of malnutrition that arises secondary to chronic diseases. Long-standing internal or external illnesses deplete Bala (strength) and Dhatus (tissues). Children suffering from this condition exhibit persistent fever, gradual wasting, loss of vitality, and emaciation of the buttocks and upper limbs (</w:t>
      </w:r>
      <w:proofErr w:type="spellStart"/>
      <w:r w:rsidRPr="004B2115">
        <w:rPr>
          <w:rFonts w:ascii="Times New Roman" w:eastAsia="Times New Roman" w:hAnsi="Times New Roman" w:cs="Times New Roman"/>
          <w:kern w:val="0"/>
          <w:sz w:val="24"/>
          <w:szCs w:val="24"/>
          <w:lang w:eastAsia="en-IN" w:bidi="hi-IN"/>
          <w14:ligatures w14:val="none"/>
        </w:rPr>
        <w:t>Shuska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Sphik</w:t>
      </w:r>
      <w:proofErr w:type="spellEnd"/>
      <w:r w:rsidRPr="004B2115">
        <w:rPr>
          <w:rFonts w:ascii="Times New Roman" w:eastAsia="Times New Roman" w:hAnsi="Times New Roman" w:cs="Times New Roman"/>
          <w:kern w:val="0"/>
          <w:sz w:val="24"/>
          <w:szCs w:val="24"/>
          <w:lang w:eastAsia="en-IN" w:bidi="hi-IN"/>
          <w14:ligatures w14:val="none"/>
        </w:rPr>
        <w:t xml:space="preserve"> and </w:t>
      </w:r>
      <w:proofErr w:type="spellStart"/>
      <w:r w:rsidRPr="004B2115">
        <w:rPr>
          <w:rFonts w:ascii="Times New Roman" w:eastAsia="Times New Roman" w:hAnsi="Times New Roman" w:cs="Times New Roman"/>
          <w:kern w:val="0"/>
          <w:sz w:val="24"/>
          <w:szCs w:val="24"/>
          <w:lang w:eastAsia="en-IN" w:bidi="hi-IN"/>
          <w14:ligatures w14:val="none"/>
        </w:rPr>
        <w:t>Shuska</w:t>
      </w:r>
      <w:proofErr w:type="spellEnd"/>
      <w:r w:rsidRPr="004B2115">
        <w:rPr>
          <w:rFonts w:ascii="Times New Roman" w:eastAsia="Times New Roman" w:hAnsi="Times New Roman" w:cs="Times New Roman"/>
          <w:kern w:val="0"/>
          <w:sz w:val="24"/>
          <w:szCs w:val="24"/>
          <w:lang w:eastAsia="en-IN" w:bidi="hi-IN"/>
          <w14:ligatures w14:val="none"/>
        </w:rPr>
        <w:t xml:space="preserve"> Bahu) [3</w:t>
      </w:r>
      <w:r w:rsidR="00F364CF" w:rsidRPr="005C0E91">
        <w:rPr>
          <w:rFonts w:ascii="Times New Roman" w:eastAsia="Times New Roman" w:hAnsi="Times New Roman" w:cs="Times New Roman"/>
          <w:kern w:val="0"/>
          <w:sz w:val="24"/>
          <w:szCs w:val="24"/>
          <w:lang w:eastAsia="en-IN" w:bidi="hi-IN"/>
          <w14:ligatures w14:val="none"/>
        </w:rPr>
        <w:t>3</w:t>
      </w:r>
      <w:r w:rsidRPr="004B2115">
        <w:rPr>
          <w:rFonts w:ascii="Times New Roman" w:eastAsia="Times New Roman" w:hAnsi="Times New Roman" w:cs="Times New Roman"/>
          <w:kern w:val="0"/>
          <w:sz w:val="24"/>
          <w:szCs w:val="24"/>
          <w:lang w:eastAsia="en-IN" w:bidi="hi-IN"/>
          <w14:ligatures w14:val="none"/>
        </w:rPr>
        <w:t>].</w:t>
      </w:r>
    </w:p>
    <w:p w14:paraId="41D40B41" w14:textId="18015E5A" w:rsidR="004B2115" w:rsidRPr="004B2115" w:rsidRDefault="004B2115"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r w:rsidRPr="004B2115">
        <w:rPr>
          <w:rFonts w:ascii="Times New Roman" w:eastAsia="Times New Roman" w:hAnsi="Times New Roman" w:cs="Times New Roman"/>
          <w:kern w:val="0"/>
          <w:sz w:val="24"/>
          <w:szCs w:val="24"/>
          <w:lang w:eastAsia="en-IN" w:bidi="hi-IN"/>
          <w14:ligatures w14:val="none"/>
        </w:rPr>
        <w:t xml:space="preserve">Additionally, Shushka Revati is a unique condition described in the context of </w:t>
      </w:r>
      <w:proofErr w:type="spellStart"/>
      <w:r w:rsidRPr="004B2115">
        <w:rPr>
          <w:rFonts w:ascii="Times New Roman" w:eastAsia="Times New Roman" w:hAnsi="Times New Roman" w:cs="Times New Roman"/>
          <w:kern w:val="0"/>
          <w:sz w:val="24"/>
          <w:szCs w:val="24"/>
          <w:lang w:eastAsia="en-IN" w:bidi="hi-IN"/>
          <w14:ligatures w14:val="none"/>
        </w:rPr>
        <w:t>Graha</w:t>
      </w:r>
      <w:proofErr w:type="spellEnd"/>
      <w:r w:rsidRPr="004B2115">
        <w:rPr>
          <w:rFonts w:ascii="Times New Roman" w:eastAsia="Times New Roman" w:hAnsi="Times New Roman" w:cs="Times New Roman"/>
          <w:kern w:val="0"/>
          <w:sz w:val="24"/>
          <w:szCs w:val="24"/>
          <w:lang w:eastAsia="en-IN" w:bidi="hi-IN"/>
          <w14:ligatures w14:val="none"/>
        </w:rPr>
        <w:t xml:space="preserve"> </w:t>
      </w:r>
      <w:proofErr w:type="spellStart"/>
      <w:r w:rsidRPr="004B2115">
        <w:rPr>
          <w:rFonts w:ascii="Times New Roman" w:eastAsia="Times New Roman" w:hAnsi="Times New Roman" w:cs="Times New Roman"/>
          <w:kern w:val="0"/>
          <w:sz w:val="24"/>
          <w:szCs w:val="24"/>
          <w:lang w:eastAsia="en-IN" w:bidi="hi-IN"/>
          <w14:ligatures w14:val="none"/>
        </w:rPr>
        <w:t>Rogas</w:t>
      </w:r>
      <w:proofErr w:type="spellEnd"/>
      <w:r w:rsidRPr="004B2115">
        <w:rPr>
          <w:rFonts w:ascii="Times New Roman" w:eastAsia="Times New Roman" w:hAnsi="Times New Roman" w:cs="Times New Roman"/>
          <w:kern w:val="0"/>
          <w:sz w:val="24"/>
          <w:szCs w:val="24"/>
          <w:lang w:eastAsia="en-IN" w:bidi="hi-IN"/>
          <w14:ligatures w14:val="none"/>
        </w:rPr>
        <w:t xml:space="preserve"> (afflictions believed to be of supernatural or microbial origin). Despite normal or even increased food intake, the child continues to lose weight and vitality. Hallmark signs include a feeble voice, dry and </w:t>
      </w:r>
      <w:proofErr w:type="spellStart"/>
      <w:r w:rsidRPr="004B2115">
        <w:rPr>
          <w:rFonts w:ascii="Times New Roman" w:eastAsia="Times New Roman" w:hAnsi="Times New Roman" w:cs="Times New Roman"/>
          <w:kern w:val="0"/>
          <w:sz w:val="24"/>
          <w:szCs w:val="24"/>
          <w:lang w:eastAsia="en-IN" w:bidi="hi-IN"/>
          <w14:ligatures w14:val="none"/>
        </w:rPr>
        <w:t>discolored</w:t>
      </w:r>
      <w:proofErr w:type="spellEnd"/>
      <w:r w:rsidRPr="004B2115">
        <w:rPr>
          <w:rFonts w:ascii="Times New Roman" w:eastAsia="Times New Roman" w:hAnsi="Times New Roman" w:cs="Times New Roman"/>
          <w:kern w:val="0"/>
          <w:sz w:val="24"/>
          <w:szCs w:val="24"/>
          <w:lang w:eastAsia="en-IN" w:bidi="hi-IN"/>
          <w14:ligatures w14:val="none"/>
        </w:rPr>
        <w:t xml:space="preserve"> tongue, hair fall, abdominal distension, and extreme weakness, mirroring features akin to abdominal tuberculosis or chronic wasting conditions [3</w:t>
      </w:r>
      <w:r w:rsidR="00F364CF" w:rsidRPr="005C0E91">
        <w:rPr>
          <w:rFonts w:ascii="Times New Roman" w:eastAsia="Times New Roman" w:hAnsi="Times New Roman" w:cs="Times New Roman"/>
          <w:kern w:val="0"/>
          <w:sz w:val="24"/>
          <w:szCs w:val="24"/>
          <w:lang w:eastAsia="en-IN" w:bidi="hi-IN"/>
          <w14:ligatures w14:val="none"/>
        </w:rPr>
        <w:t>4</w:t>
      </w:r>
      <w:r w:rsidRPr="004B2115">
        <w:rPr>
          <w:rFonts w:ascii="Times New Roman" w:eastAsia="Times New Roman" w:hAnsi="Times New Roman" w:cs="Times New Roman"/>
          <w:kern w:val="0"/>
          <w:sz w:val="24"/>
          <w:szCs w:val="24"/>
          <w:lang w:eastAsia="en-IN" w:bidi="hi-IN"/>
          <w14:ligatures w14:val="none"/>
        </w:rPr>
        <w:t>].</w:t>
      </w:r>
    </w:p>
    <w:p w14:paraId="4FB9B552" w14:textId="7EC0A43C" w:rsidR="00075483" w:rsidRPr="005C0E91" w:rsidRDefault="00075483"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
    <w:p w14:paraId="6938E622" w14:textId="77777777"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b/>
          <w:bCs/>
          <w:kern w:val="0"/>
          <w:sz w:val="24"/>
          <w:szCs w:val="24"/>
          <w:lang w:eastAsia="en-IN" w:bidi="hi-IN"/>
          <w14:ligatures w14:val="none"/>
        </w:rPr>
      </w:pPr>
      <w:r w:rsidRPr="00F364CF">
        <w:rPr>
          <w:rFonts w:ascii="Times New Roman" w:eastAsia="Times New Roman" w:hAnsi="Times New Roman" w:cs="Times New Roman"/>
          <w:b/>
          <w:bCs/>
          <w:kern w:val="0"/>
          <w:sz w:val="24"/>
          <w:szCs w:val="24"/>
          <w:lang w:eastAsia="en-IN" w:bidi="hi-IN"/>
          <w14:ligatures w14:val="none"/>
        </w:rPr>
        <w:t>Prevention of Malnutrition: Recommendations</w:t>
      </w:r>
    </w:p>
    <w:p w14:paraId="46E19266" w14:textId="62BA621A"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F364CF">
        <w:rPr>
          <w:rFonts w:ascii="Times New Roman" w:eastAsia="Times New Roman" w:hAnsi="Times New Roman" w:cs="Times New Roman"/>
          <w:kern w:val="0"/>
          <w:sz w:val="24"/>
          <w:szCs w:val="24"/>
          <w:lang w:eastAsia="en-IN" w:bidi="hi-IN"/>
          <w14:ligatures w14:val="none"/>
        </w:rPr>
        <w:t>Preventing malnutrition requires a multifaceted approach, beginning with early initiation of breastfeeding, ideally within one hour of birth, followed by exclusive breastfeeding for the first six months and the timely introduction of appropriate weaning foods thereafter [3</w:t>
      </w:r>
      <w:r w:rsidRPr="005C0E91">
        <w:rPr>
          <w:rFonts w:ascii="Times New Roman" w:eastAsia="Times New Roman" w:hAnsi="Times New Roman" w:cs="Times New Roman"/>
          <w:kern w:val="0"/>
          <w:sz w:val="24"/>
          <w:szCs w:val="24"/>
          <w:lang w:eastAsia="en-IN" w:bidi="hi-IN"/>
          <w14:ligatures w14:val="none"/>
        </w:rPr>
        <w:t>5</w:t>
      </w:r>
      <w:r w:rsidRPr="00F364CF">
        <w:rPr>
          <w:rFonts w:ascii="Times New Roman" w:eastAsia="Times New Roman" w:hAnsi="Times New Roman" w:cs="Times New Roman"/>
          <w:kern w:val="0"/>
          <w:sz w:val="24"/>
          <w:szCs w:val="24"/>
          <w:lang w:eastAsia="en-IN" w:bidi="hi-IN"/>
          <w14:ligatures w14:val="none"/>
        </w:rPr>
        <w:t>]. Educating communities about cost-effective, locally available nutritious diets is crucial, particularly in resource-limited settings [3</w:t>
      </w:r>
      <w:r w:rsidRPr="005C0E91">
        <w:rPr>
          <w:rFonts w:ascii="Times New Roman" w:eastAsia="Times New Roman" w:hAnsi="Times New Roman" w:cs="Times New Roman"/>
          <w:kern w:val="0"/>
          <w:sz w:val="24"/>
          <w:szCs w:val="24"/>
          <w:lang w:eastAsia="en-IN" w:bidi="hi-IN"/>
          <w14:ligatures w14:val="none"/>
        </w:rPr>
        <w:t>6</w:t>
      </w:r>
      <w:r w:rsidRPr="00F364CF">
        <w:rPr>
          <w:rFonts w:ascii="Times New Roman" w:eastAsia="Times New Roman" w:hAnsi="Times New Roman" w:cs="Times New Roman"/>
          <w:kern w:val="0"/>
          <w:sz w:val="24"/>
          <w:szCs w:val="24"/>
          <w:lang w:eastAsia="en-IN" w:bidi="hi-IN"/>
          <w14:ligatures w14:val="none"/>
        </w:rPr>
        <w:t>]. Family planning measures must be promoted to ensure adequate spacing between children, which supports both maternal and child nutritional well-being [</w:t>
      </w:r>
      <w:r w:rsidRPr="005C0E91">
        <w:rPr>
          <w:rFonts w:ascii="Times New Roman" w:eastAsia="Times New Roman" w:hAnsi="Times New Roman" w:cs="Times New Roman"/>
          <w:kern w:val="0"/>
          <w:sz w:val="24"/>
          <w:szCs w:val="24"/>
          <w:lang w:eastAsia="en-IN" w:bidi="hi-IN"/>
          <w14:ligatures w14:val="none"/>
        </w:rPr>
        <w:t>37</w:t>
      </w:r>
      <w:r w:rsidRPr="00F364CF">
        <w:rPr>
          <w:rFonts w:ascii="Times New Roman" w:eastAsia="Times New Roman" w:hAnsi="Times New Roman" w:cs="Times New Roman"/>
          <w:kern w:val="0"/>
          <w:sz w:val="24"/>
          <w:szCs w:val="24"/>
          <w:lang w:eastAsia="en-IN" w:bidi="hi-IN"/>
          <w14:ligatures w14:val="none"/>
        </w:rPr>
        <w:t>].</w:t>
      </w:r>
    </w:p>
    <w:p w14:paraId="56BA2A0C" w14:textId="3EF7ECF3"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F364CF">
        <w:rPr>
          <w:rFonts w:ascii="Times New Roman" w:eastAsia="Times New Roman" w:hAnsi="Times New Roman" w:cs="Times New Roman"/>
          <w:kern w:val="0"/>
          <w:sz w:val="24"/>
          <w:szCs w:val="24"/>
          <w:lang w:eastAsia="en-IN" w:bidi="hi-IN"/>
          <w14:ligatures w14:val="none"/>
        </w:rPr>
        <w:lastRenderedPageBreak/>
        <w:t>Environmental factors also play a major role in malnutrition. Thus, improving environmental sanitation and hygiene can help prevent infections that exacerbate nutrient loss [</w:t>
      </w:r>
      <w:r w:rsidRPr="005C0E91">
        <w:rPr>
          <w:rFonts w:ascii="Times New Roman" w:eastAsia="Times New Roman" w:hAnsi="Times New Roman" w:cs="Times New Roman"/>
          <w:kern w:val="0"/>
          <w:sz w:val="24"/>
          <w:szCs w:val="24"/>
          <w:lang w:eastAsia="en-IN" w:bidi="hi-IN"/>
          <w14:ligatures w14:val="none"/>
        </w:rPr>
        <w:t>38</w:t>
      </w:r>
      <w:r w:rsidRPr="00F364CF">
        <w:rPr>
          <w:rFonts w:ascii="Times New Roman" w:eastAsia="Times New Roman" w:hAnsi="Times New Roman" w:cs="Times New Roman"/>
          <w:kern w:val="0"/>
          <w:sz w:val="24"/>
          <w:szCs w:val="24"/>
          <w:lang w:eastAsia="en-IN" w:bidi="hi-IN"/>
          <w14:ligatures w14:val="none"/>
        </w:rPr>
        <w:t>]. Long-term solutions require emphasis on socio-economic development in rural areas, where the prevalence of undernutrition remains disproportionately high. Furthermore, increased government investment in public health infrastructure and national nutritional programs is essential for sustained impact [</w:t>
      </w:r>
      <w:r w:rsidRPr="005C0E91">
        <w:rPr>
          <w:rFonts w:ascii="Times New Roman" w:eastAsia="Times New Roman" w:hAnsi="Times New Roman" w:cs="Times New Roman"/>
          <w:kern w:val="0"/>
          <w:sz w:val="24"/>
          <w:szCs w:val="24"/>
          <w:lang w:eastAsia="en-IN" w:bidi="hi-IN"/>
          <w14:ligatures w14:val="none"/>
        </w:rPr>
        <w:t>39</w:t>
      </w:r>
      <w:r w:rsidRPr="00F364CF">
        <w:rPr>
          <w:rFonts w:ascii="Times New Roman" w:eastAsia="Times New Roman" w:hAnsi="Times New Roman" w:cs="Times New Roman"/>
          <w:kern w:val="0"/>
          <w:sz w:val="24"/>
          <w:szCs w:val="24"/>
          <w:lang w:eastAsia="en-IN" w:bidi="hi-IN"/>
          <w14:ligatures w14:val="none"/>
        </w:rPr>
        <w:t>].</w:t>
      </w:r>
    </w:p>
    <w:p w14:paraId="3EEBE3C7" w14:textId="77777777"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b/>
          <w:bCs/>
          <w:kern w:val="0"/>
          <w:sz w:val="24"/>
          <w:szCs w:val="24"/>
          <w:lang w:eastAsia="en-IN" w:bidi="hi-IN"/>
          <w14:ligatures w14:val="none"/>
        </w:rPr>
      </w:pPr>
      <w:r w:rsidRPr="00F364CF">
        <w:rPr>
          <w:rFonts w:ascii="Times New Roman" w:eastAsia="Times New Roman" w:hAnsi="Times New Roman" w:cs="Times New Roman"/>
          <w:b/>
          <w:bCs/>
          <w:kern w:val="0"/>
          <w:sz w:val="24"/>
          <w:szCs w:val="24"/>
          <w:lang w:eastAsia="en-IN" w:bidi="hi-IN"/>
          <w14:ligatures w14:val="none"/>
        </w:rPr>
        <w:t>Current Guidelines for Prevention</w:t>
      </w:r>
    </w:p>
    <w:p w14:paraId="7A8E25D3" w14:textId="21610716"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F364CF">
        <w:rPr>
          <w:rFonts w:ascii="Times New Roman" w:eastAsia="Times New Roman" w:hAnsi="Times New Roman" w:cs="Times New Roman"/>
          <w:kern w:val="0"/>
          <w:sz w:val="24"/>
          <w:szCs w:val="24"/>
          <w:lang w:eastAsia="en-IN" w:bidi="hi-IN"/>
          <w14:ligatures w14:val="none"/>
        </w:rPr>
        <w:t xml:space="preserve">Malnutrition prevention can be effectively addressed through interventions across three critical stages of life. The first stage, nutrition during pregnancy, is foundational, as </w:t>
      </w:r>
      <w:proofErr w:type="spellStart"/>
      <w:r w:rsidRPr="00F364CF">
        <w:rPr>
          <w:rFonts w:ascii="Times New Roman" w:eastAsia="Times New Roman" w:hAnsi="Times New Roman" w:cs="Times New Roman"/>
          <w:kern w:val="0"/>
          <w:sz w:val="24"/>
          <w:szCs w:val="24"/>
          <w:lang w:eastAsia="en-IN" w:bidi="hi-IN"/>
          <w14:ligatures w14:val="none"/>
        </w:rPr>
        <w:t>fetal</w:t>
      </w:r>
      <w:proofErr w:type="spellEnd"/>
      <w:r w:rsidRPr="00F364CF">
        <w:rPr>
          <w:rFonts w:ascii="Times New Roman" w:eastAsia="Times New Roman" w:hAnsi="Times New Roman" w:cs="Times New Roman"/>
          <w:kern w:val="0"/>
          <w:sz w:val="24"/>
          <w:szCs w:val="24"/>
          <w:lang w:eastAsia="en-IN" w:bidi="hi-IN"/>
          <w14:ligatures w14:val="none"/>
        </w:rPr>
        <w:t xml:space="preserve"> nutrition is entirely dependent on maternal nutritional status. Maternal deficiencies or illness can result in intrauterine growth retardation (IUGR), a precursor to infant malnutrition [4</w:t>
      </w:r>
      <w:r w:rsidRPr="005C0E91">
        <w:rPr>
          <w:rFonts w:ascii="Times New Roman" w:eastAsia="Times New Roman" w:hAnsi="Times New Roman" w:cs="Times New Roman"/>
          <w:kern w:val="0"/>
          <w:sz w:val="24"/>
          <w:szCs w:val="24"/>
          <w:lang w:eastAsia="en-IN" w:bidi="hi-IN"/>
          <w14:ligatures w14:val="none"/>
        </w:rPr>
        <w:t>0</w:t>
      </w:r>
      <w:r w:rsidRPr="00F364CF">
        <w:rPr>
          <w:rFonts w:ascii="Times New Roman" w:eastAsia="Times New Roman" w:hAnsi="Times New Roman" w:cs="Times New Roman"/>
          <w:kern w:val="0"/>
          <w:sz w:val="24"/>
          <w:szCs w:val="24"/>
          <w:lang w:eastAsia="en-IN" w:bidi="hi-IN"/>
          <w14:ligatures w14:val="none"/>
        </w:rPr>
        <w:t>]. The second stage focuses on infant nutrition, emphasizing exclusive breastfeeding for the first six months, followed by the introduction of complementary foods that meet the child’s evolving nutritional needs [4</w:t>
      </w:r>
      <w:r w:rsidRPr="005C0E91">
        <w:rPr>
          <w:rFonts w:ascii="Times New Roman" w:eastAsia="Times New Roman" w:hAnsi="Times New Roman" w:cs="Times New Roman"/>
          <w:kern w:val="0"/>
          <w:sz w:val="24"/>
          <w:szCs w:val="24"/>
          <w:lang w:eastAsia="en-IN" w:bidi="hi-IN"/>
          <w14:ligatures w14:val="none"/>
        </w:rPr>
        <w:t>1</w:t>
      </w:r>
      <w:r w:rsidRPr="00F364CF">
        <w:rPr>
          <w:rFonts w:ascii="Times New Roman" w:eastAsia="Times New Roman" w:hAnsi="Times New Roman" w:cs="Times New Roman"/>
          <w:kern w:val="0"/>
          <w:sz w:val="24"/>
          <w:szCs w:val="24"/>
          <w:lang w:eastAsia="en-IN" w:bidi="hi-IN"/>
          <w14:ligatures w14:val="none"/>
        </w:rPr>
        <w:t>].</w:t>
      </w:r>
    </w:p>
    <w:p w14:paraId="3A4E1C5E" w14:textId="63860835" w:rsidR="00F364CF" w:rsidRPr="00F364CF" w:rsidRDefault="00F364CF"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F364CF">
        <w:rPr>
          <w:rFonts w:ascii="Times New Roman" w:eastAsia="Times New Roman" w:hAnsi="Times New Roman" w:cs="Times New Roman"/>
          <w:kern w:val="0"/>
          <w:sz w:val="24"/>
          <w:szCs w:val="24"/>
          <w:lang w:eastAsia="en-IN" w:bidi="hi-IN"/>
          <w14:ligatures w14:val="none"/>
        </w:rPr>
        <w:t>The third stage, childhood nutrition, requires the provision of a balanced and nutrient-rich diet. Children should not skip meals—especially breakfast, which provides essential energy and nutrients for physical activity and learning. While preschoolers need additional attention to vitamin and mineral supplementation, school-aged children require about three-quarters of the nutritional intake of an adult male, making nutritional adequacy during this phase vital for growth and cognitive development [4</w:t>
      </w:r>
      <w:r w:rsidRPr="005C0E91">
        <w:rPr>
          <w:rFonts w:ascii="Times New Roman" w:eastAsia="Times New Roman" w:hAnsi="Times New Roman" w:cs="Times New Roman"/>
          <w:kern w:val="0"/>
          <w:sz w:val="24"/>
          <w:szCs w:val="24"/>
          <w:lang w:eastAsia="en-IN" w:bidi="hi-IN"/>
          <w14:ligatures w14:val="none"/>
        </w:rPr>
        <w:t>2</w:t>
      </w:r>
      <w:r w:rsidRPr="00F364CF">
        <w:rPr>
          <w:rFonts w:ascii="Times New Roman" w:eastAsia="Times New Roman" w:hAnsi="Times New Roman" w:cs="Times New Roman"/>
          <w:kern w:val="0"/>
          <w:sz w:val="24"/>
          <w:szCs w:val="24"/>
          <w:lang w:eastAsia="en-IN" w:bidi="hi-IN"/>
          <w14:ligatures w14:val="none"/>
        </w:rPr>
        <w:t>].</w:t>
      </w:r>
    </w:p>
    <w:p w14:paraId="2798ABFA" w14:textId="71457B5B" w:rsidR="00075483" w:rsidRPr="005C0E91" w:rsidRDefault="00075483"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
    <w:p w14:paraId="270A6BEA" w14:textId="77777777" w:rsidR="00075483" w:rsidRPr="005C0E91" w:rsidRDefault="00075483"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b/>
          <w:bCs/>
          <w:kern w:val="0"/>
          <w:sz w:val="24"/>
          <w:szCs w:val="24"/>
          <w:lang w:eastAsia="en-IN" w:bidi="hi-IN"/>
          <w14:ligatures w14:val="none"/>
        </w:rPr>
      </w:pPr>
      <w:r w:rsidRPr="005C0E91">
        <w:rPr>
          <w:rFonts w:ascii="Times New Roman" w:eastAsia="Times New Roman" w:hAnsi="Times New Roman" w:cs="Times New Roman"/>
          <w:b/>
          <w:bCs/>
          <w:kern w:val="0"/>
          <w:sz w:val="24"/>
          <w:szCs w:val="24"/>
          <w:lang w:eastAsia="en-IN" w:bidi="hi-IN"/>
          <w14:ligatures w14:val="none"/>
        </w:rPr>
        <w:t>Discussion</w:t>
      </w:r>
    </w:p>
    <w:p w14:paraId="1968984B" w14:textId="4CD30ACE" w:rsidR="00AB671B" w:rsidRPr="00AB671B" w:rsidRDefault="00AB671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proofErr w:type="spellStart"/>
      <w:r w:rsidRPr="00AB671B">
        <w:rPr>
          <w:rFonts w:ascii="Times New Roman" w:eastAsia="Times New Roman" w:hAnsi="Times New Roman" w:cs="Times New Roman"/>
          <w:kern w:val="0"/>
          <w:sz w:val="24"/>
          <w:szCs w:val="24"/>
          <w:lang w:eastAsia="en-IN" w:bidi="hi-IN"/>
          <w14:ligatures w14:val="none"/>
        </w:rPr>
        <w:t>Karshya</w:t>
      </w:r>
      <w:proofErr w:type="spellEnd"/>
      <w:r w:rsidRPr="00AB671B">
        <w:rPr>
          <w:rFonts w:ascii="Times New Roman" w:eastAsia="Times New Roman" w:hAnsi="Times New Roman" w:cs="Times New Roman"/>
          <w:kern w:val="0"/>
          <w:sz w:val="24"/>
          <w:szCs w:val="24"/>
          <w:lang w:eastAsia="en-IN" w:bidi="hi-IN"/>
          <w14:ligatures w14:val="none"/>
        </w:rPr>
        <w:t xml:space="preserve">, as described in Ayurvedic texts, closely correlates with the modern clinical understanding of undernutrition. Acharya </w:t>
      </w:r>
      <w:proofErr w:type="spellStart"/>
      <w:r w:rsidRPr="00AB671B">
        <w:rPr>
          <w:rFonts w:ascii="Times New Roman" w:eastAsia="Times New Roman" w:hAnsi="Times New Roman" w:cs="Times New Roman"/>
          <w:kern w:val="0"/>
          <w:sz w:val="24"/>
          <w:szCs w:val="24"/>
          <w:lang w:eastAsia="en-IN" w:bidi="hi-IN"/>
          <w14:ligatures w14:val="none"/>
        </w:rPr>
        <w:t>Charaka</w:t>
      </w:r>
      <w:proofErr w:type="spellEnd"/>
      <w:r w:rsidRPr="00AB671B">
        <w:rPr>
          <w:rFonts w:ascii="Times New Roman" w:eastAsia="Times New Roman" w:hAnsi="Times New Roman" w:cs="Times New Roman"/>
          <w:kern w:val="0"/>
          <w:sz w:val="24"/>
          <w:szCs w:val="24"/>
          <w:lang w:eastAsia="en-IN" w:bidi="hi-IN"/>
          <w14:ligatures w14:val="none"/>
        </w:rPr>
        <w:t xml:space="preserve"> lists </w:t>
      </w:r>
      <w:proofErr w:type="spellStart"/>
      <w:r w:rsidRPr="00AB671B">
        <w:rPr>
          <w:rFonts w:ascii="Times New Roman" w:eastAsia="Times New Roman" w:hAnsi="Times New Roman" w:cs="Times New Roman"/>
          <w:kern w:val="0"/>
          <w:sz w:val="24"/>
          <w:szCs w:val="24"/>
          <w:lang w:eastAsia="en-IN" w:bidi="hi-IN"/>
          <w14:ligatures w14:val="none"/>
        </w:rPr>
        <w:t>Ati-Karshya</w:t>
      </w:r>
      <w:proofErr w:type="spellEnd"/>
      <w:r w:rsidRPr="00AB671B">
        <w:rPr>
          <w:rFonts w:ascii="Times New Roman" w:eastAsia="Times New Roman" w:hAnsi="Times New Roman" w:cs="Times New Roman"/>
          <w:kern w:val="0"/>
          <w:sz w:val="24"/>
          <w:szCs w:val="24"/>
          <w:lang w:eastAsia="en-IN" w:bidi="hi-IN"/>
          <w14:ligatures w14:val="none"/>
        </w:rPr>
        <w:t xml:space="preserve"> (excessive leanness) among the </w:t>
      </w:r>
      <w:proofErr w:type="spellStart"/>
      <w:r w:rsidRPr="00AB671B">
        <w:rPr>
          <w:rFonts w:ascii="Times New Roman" w:eastAsia="Times New Roman" w:hAnsi="Times New Roman" w:cs="Times New Roman"/>
          <w:kern w:val="0"/>
          <w:sz w:val="24"/>
          <w:szCs w:val="24"/>
          <w:lang w:eastAsia="en-IN" w:bidi="hi-IN"/>
          <w14:ligatures w14:val="none"/>
        </w:rPr>
        <w:t>Ashtauninditiya</w:t>
      </w:r>
      <w:proofErr w:type="spellEnd"/>
      <w:r w:rsidRPr="00AB671B">
        <w:rPr>
          <w:rFonts w:ascii="Times New Roman" w:eastAsia="Times New Roman" w:hAnsi="Times New Roman" w:cs="Times New Roman"/>
          <w:kern w:val="0"/>
          <w:sz w:val="24"/>
          <w:szCs w:val="24"/>
          <w:lang w:eastAsia="en-IN" w:bidi="hi-IN"/>
          <w14:ligatures w14:val="none"/>
        </w:rPr>
        <w:t xml:space="preserve"> Purusha (eight condemnable body types), emphasizing its undesirable nature both functionally and aesthetically [4</w:t>
      </w:r>
      <w:r w:rsidR="003873C0" w:rsidRPr="005C0E91">
        <w:rPr>
          <w:rFonts w:ascii="Times New Roman" w:eastAsia="Times New Roman" w:hAnsi="Times New Roman" w:cs="Times New Roman"/>
          <w:kern w:val="0"/>
          <w:sz w:val="24"/>
          <w:szCs w:val="24"/>
          <w:lang w:eastAsia="en-IN" w:bidi="hi-IN"/>
          <w14:ligatures w14:val="none"/>
        </w:rPr>
        <w:t>3</w:t>
      </w:r>
      <w:r w:rsidRPr="00AB671B">
        <w:rPr>
          <w:rFonts w:ascii="Times New Roman" w:eastAsia="Times New Roman" w:hAnsi="Times New Roman" w:cs="Times New Roman"/>
          <w:kern w:val="0"/>
          <w:sz w:val="24"/>
          <w:szCs w:val="24"/>
          <w:lang w:eastAsia="en-IN" w:bidi="hi-IN"/>
          <w14:ligatures w14:val="none"/>
        </w:rPr>
        <w:t xml:space="preserve">]. Ayurvedic conditions such as </w:t>
      </w:r>
      <w:proofErr w:type="spellStart"/>
      <w:r w:rsidRPr="00AB671B">
        <w:rPr>
          <w:rFonts w:ascii="Times New Roman" w:eastAsia="Times New Roman" w:hAnsi="Times New Roman" w:cs="Times New Roman"/>
          <w:kern w:val="0"/>
          <w:sz w:val="24"/>
          <w:szCs w:val="24"/>
          <w:lang w:eastAsia="en-IN" w:bidi="hi-IN"/>
          <w14:ligatures w14:val="none"/>
        </w:rPr>
        <w:t>Phakka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Balashosha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Parigarbhika</w:t>
      </w:r>
      <w:proofErr w:type="spellEnd"/>
      <w:r w:rsidRPr="00AB671B">
        <w:rPr>
          <w:rFonts w:ascii="Times New Roman" w:eastAsia="Times New Roman" w:hAnsi="Times New Roman" w:cs="Times New Roman"/>
          <w:kern w:val="0"/>
          <w:sz w:val="24"/>
          <w:szCs w:val="24"/>
          <w:lang w:eastAsia="en-IN" w:bidi="hi-IN"/>
          <w14:ligatures w14:val="none"/>
        </w:rPr>
        <w:t>, and Shushka Revati demonstrate clinical similarities to modern disorders including Protein-Energy Malnutrition (PEM), Failure to Thrive (FTT), and chronic undernutrition [4</w:t>
      </w:r>
      <w:r w:rsidR="003873C0" w:rsidRPr="005C0E91">
        <w:rPr>
          <w:rFonts w:ascii="Times New Roman" w:eastAsia="Times New Roman" w:hAnsi="Times New Roman" w:cs="Times New Roman"/>
          <w:kern w:val="0"/>
          <w:sz w:val="24"/>
          <w:szCs w:val="24"/>
          <w:lang w:eastAsia="en-IN" w:bidi="hi-IN"/>
          <w14:ligatures w14:val="none"/>
        </w:rPr>
        <w:t>4</w:t>
      </w:r>
      <w:r w:rsidRPr="00AB671B">
        <w:rPr>
          <w:rFonts w:ascii="Times New Roman" w:eastAsia="Times New Roman" w:hAnsi="Times New Roman" w:cs="Times New Roman"/>
          <w:kern w:val="0"/>
          <w:sz w:val="24"/>
          <w:szCs w:val="24"/>
          <w:lang w:eastAsia="en-IN" w:bidi="hi-IN"/>
          <w14:ligatures w14:val="none"/>
        </w:rPr>
        <w:t>].</w:t>
      </w:r>
    </w:p>
    <w:p w14:paraId="5CA72799" w14:textId="3AAC2839" w:rsidR="00AB671B" w:rsidRPr="00AB671B" w:rsidRDefault="00AB671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AB671B">
        <w:rPr>
          <w:rFonts w:ascii="Times New Roman" w:eastAsia="Times New Roman" w:hAnsi="Times New Roman" w:cs="Times New Roman"/>
          <w:kern w:val="0"/>
          <w:sz w:val="24"/>
          <w:szCs w:val="24"/>
          <w:lang w:eastAsia="en-IN" w:bidi="hi-IN"/>
          <w14:ligatures w14:val="none"/>
        </w:rPr>
        <w:t xml:space="preserve">The causative factors of </w:t>
      </w:r>
      <w:proofErr w:type="spellStart"/>
      <w:r w:rsidRPr="00AB671B">
        <w:rPr>
          <w:rFonts w:ascii="Times New Roman" w:eastAsia="Times New Roman" w:hAnsi="Times New Roman" w:cs="Times New Roman"/>
          <w:kern w:val="0"/>
          <w:sz w:val="24"/>
          <w:szCs w:val="24"/>
          <w:lang w:eastAsia="en-IN" w:bidi="hi-IN"/>
          <w14:ligatures w14:val="none"/>
        </w:rPr>
        <w:t>Karshya</w:t>
      </w:r>
      <w:proofErr w:type="spellEnd"/>
      <w:r w:rsidRPr="00AB671B">
        <w:rPr>
          <w:rFonts w:ascii="Times New Roman" w:eastAsia="Times New Roman" w:hAnsi="Times New Roman" w:cs="Times New Roman"/>
          <w:kern w:val="0"/>
          <w:sz w:val="24"/>
          <w:szCs w:val="24"/>
          <w:lang w:eastAsia="en-IN" w:bidi="hi-IN"/>
          <w14:ligatures w14:val="none"/>
        </w:rPr>
        <w:t xml:space="preserve"> encompass inadequate dietary intake (</w:t>
      </w:r>
      <w:proofErr w:type="spellStart"/>
      <w:r w:rsidRPr="00AB671B">
        <w:rPr>
          <w:rFonts w:ascii="Times New Roman" w:eastAsia="Times New Roman" w:hAnsi="Times New Roman" w:cs="Times New Roman"/>
          <w:kern w:val="0"/>
          <w:sz w:val="24"/>
          <w:szCs w:val="24"/>
          <w:lang w:eastAsia="en-IN" w:bidi="hi-IN"/>
          <w14:ligatures w14:val="none"/>
        </w:rPr>
        <w:t>Alpashana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Vishamashana</w:t>
      </w:r>
      <w:proofErr w:type="spellEnd"/>
      <w:r w:rsidRPr="00AB671B">
        <w:rPr>
          <w:rFonts w:ascii="Times New Roman" w:eastAsia="Times New Roman" w:hAnsi="Times New Roman" w:cs="Times New Roman"/>
          <w:kern w:val="0"/>
          <w:sz w:val="24"/>
          <w:szCs w:val="24"/>
          <w:lang w:eastAsia="en-IN" w:bidi="hi-IN"/>
          <w14:ligatures w14:val="none"/>
        </w:rPr>
        <w:t>), excessive physical exertion (</w:t>
      </w:r>
      <w:proofErr w:type="spellStart"/>
      <w:r w:rsidRPr="00AB671B">
        <w:rPr>
          <w:rFonts w:ascii="Times New Roman" w:eastAsia="Times New Roman" w:hAnsi="Times New Roman" w:cs="Times New Roman"/>
          <w:kern w:val="0"/>
          <w:sz w:val="24"/>
          <w:szCs w:val="24"/>
          <w:lang w:eastAsia="en-IN" w:bidi="hi-IN"/>
          <w14:ligatures w14:val="none"/>
        </w:rPr>
        <w:t>Atishrama</w:t>
      </w:r>
      <w:proofErr w:type="spellEnd"/>
      <w:r w:rsidRPr="00AB671B">
        <w:rPr>
          <w:rFonts w:ascii="Times New Roman" w:eastAsia="Times New Roman" w:hAnsi="Times New Roman" w:cs="Times New Roman"/>
          <w:kern w:val="0"/>
          <w:sz w:val="24"/>
          <w:szCs w:val="24"/>
          <w:lang w:eastAsia="en-IN" w:bidi="hi-IN"/>
          <w14:ligatures w14:val="none"/>
        </w:rPr>
        <w:t>), and mental-emotional disturbances such as grief (</w:t>
      </w:r>
      <w:proofErr w:type="spellStart"/>
      <w:r w:rsidRPr="00AB671B">
        <w:rPr>
          <w:rFonts w:ascii="Times New Roman" w:eastAsia="Times New Roman" w:hAnsi="Times New Roman" w:cs="Times New Roman"/>
          <w:kern w:val="0"/>
          <w:sz w:val="24"/>
          <w:szCs w:val="24"/>
          <w:lang w:eastAsia="en-IN" w:bidi="hi-IN"/>
          <w14:ligatures w14:val="none"/>
        </w:rPr>
        <w:t>Shoka</w:t>
      </w:r>
      <w:proofErr w:type="spellEnd"/>
      <w:r w:rsidRPr="00AB671B">
        <w:rPr>
          <w:rFonts w:ascii="Times New Roman" w:eastAsia="Times New Roman" w:hAnsi="Times New Roman" w:cs="Times New Roman"/>
          <w:kern w:val="0"/>
          <w:sz w:val="24"/>
          <w:szCs w:val="24"/>
          <w:lang w:eastAsia="en-IN" w:bidi="hi-IN"/>
          <w14:ligatures w14:val="none"/>
        </w:rPr>
        <w:t>), fear (</w:t>
      </w:r>
      <w:proofErr w:type="spellStart"/>
      <w:r w:rsidRPr="00AB671B">
        <w:rPr>
          <w:rFonts w:ascii="Times New Roman" w:eastAsia="Times New Roman" w:hAnsi="Times New Roman" w:cs="Times New Roman"/>
          <w:kern w:val="0"/>
          <w:sz w:val="24"/>
          <w:szCs w:val="24"/>
          <w:lang w:eastAsia="en-IN" w:bidi="hi-IN"/>
          <w14:ligatures w14:val="none"/>
        </w:rPr>
        <w:t>Bhaya</w:t>
      </w:r>
      <w:proofErr w:type="spellEnd"/>
      <w:r w:rsidRPr="00AB671B">
        <w:rPr>
          <w:rFonts w:ascii="Times New Roman" w:eastAsia="Times New Roman" w:hAnsi="Times New Roman" w:cs="Times New Roman"/>
          <w:kern w:val="0"/>
          <w:sz w:val="24"/>
          <w:szCs w:val="24"/>
          <w:lang w:eastAsia="en-IN" w:bidi="hi-IN"/>
          <w14:ligatures w14:val="none"/>
        </w:rPr>
        <w:t>), and anger (</w:t>
      </w:r>
      <w:proofErr w:type="spellStart"/>
      <w:r w:rsidRPr="00AB671B">
        <w:rPr>
          <w:rFonts w:ascii="Times New Roman" w:eastAsia="Times New Roman" w:hAnsi="Times New Roman" w:cs="Times New Roman"/>
          <w:kern w:val="0"/>
          <w:sz w:val="24"/>
          <w:szCs w:val="24"/>
          <w:lang w:eastAsia="en-IN" w:bidi="hi-IN"/>
          <w14:ligatures w14:val="none"/>
        </w:rPr>
        <w:t>Krodha</w:t>
      </w:r>
      <w:proofErr w:type="spellEnd"/>
      <w:r w:rsidRPr="00AB671B">
        <w:rPr>
          <w:rFonts w:ascii="Times New Roman" w:eastAsia="Times New Roman" w:hAnsi="Times New Roman" w:cs="Times New Roman"/>
          <w:kern w:val="0"/>
          <w:sz w:val="24"/>
          <w:szCs w:val="24"/>
          <w:lang w:eastAsia="en-IN" w:bidi="hi-IN"/>
          <w14:ligatures w14:val="none"/>
        </w:rPr>
        <w:t>) [4</w:t>
      </w:r>
      <w:r w:rsidR="003873C0" w:rsidRPr="005C0E91">
        <w:rPr>
          <w:rFonts w:ascii="Times New Roman" w:eastAsia="Times New Roman" w:hAnsi="Times New Roman" w:cs="Times New Roman"/>
          <w:kern w:val="0"/>
          <w:sz w:val="24"/>
          <w:szCs w:val="24"/>
          <w:lang w:eastAsia="en-IN" w:bidi="hi-IN"/>
          <w14:ligatures w14:val="none"/>
        </w:rPr>
        <w:t>5</w:t>
      </w:r>
      <w:r w:rsidRPr="00AB671B">
        <w:rPr>
          <w:rFonts w:ascii="Times New Roman" w:eastAsia="Times New Roman" w:hAnsi="Times New Roman" w:cs="Times New Roman"/>
          <w:kern w:val="0"/>
          <w:sz w:val="24"/>
          <w:szCs w:val="24"/>
          <w:lang w:eastAsia="en-IN" w:bidi="hi-IN"/>
          <w14:ligatures w14:val="none"/>
        </w:rPr>
        <w:t>]. Diagnosis, both traditionally and contemporarily, involves thorough dietary assessment, clinical examination, anthropometric measurements, and relevant laboratory investigations to determine the severity and nature of the malnutrition [4</w:t>
      </w:r>
      <w:r w:rsidR="003873C0" w:rsidRPr="005C0E91">
        <w:rPr>
          <w:rFonts w:ascii="Times New Roman" w:eastAsia="Times New Roman" w:hAnsi="Times New Roman" w:cs="Times New Roman"/>
          <w:kern w:val="0"/>
          <w:sz w:val="24"/>
          <w:szCs w:val="24"/>
          <w:lang w:eastAsia="en-IN" w:bidi="hi-IN"/>
          <w14:ligatures w14:val="none"/>
        </w:rPr>
        <w:t>6</w:t>
      </w:r>
      <w:r w:rsidRPr="00AB671B">
        <w:rPr>
          <w:rFonts w:ascii="Times New Roman" w:eastAsia="Times New Roman" w:hAnsi="Times New Roman" w:cs="Times New Roman"/>
          <w:kern w:val="0"/>
          <w:sz w:val="24"/>
          <w:szCs w:val="24"/>
          <w:lang w:eastAsia="en-IN" w:bidi="hi-IN"/>
          <w14:ligatures w14:val="none"/>
        </w:rPr>
        <w:t>].</w:t>
      </w:r>
    </w:p>
    <w:p w14:paraId="13A6F4D2" w14:textId="4A74438D" w:rsidR="00AB671B" w:rsidRPr="00AB671B" w:rsidRDefault="00AB671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AB671B">
        <w:rPr>
          <w:rFonts w:ascii="Times New Roman" w:eastAsia="Times New Roman" w:hAnsi="Times New Roman" w:cs="Times New Roman"/>
          <w:kern w:val="0"/>
          <w:sz w:val="24"/>
          <w:szCs w:val="24"/>
          <w:lang w:eastAsia="en-IN" w:bidi="hi-IN"/>
          <w14:ligatures w14:val="none"/>
        </w:rPr>
        <w:t xml:space="preserve">As an </w:t>
      </w:r>
      <w:proofErr w:type="spellStart"/>
      <w:r w:rsidRPr="00AB671B">
        <w:rPr>
          <w:rFonts w:ascii="Times New Roman" w:eastAsia="Times New Roman" w:hAnsi="Times New Roman" w:cs="Times New Roman"/>
          <w:kern w:val="0"/>
          <w:sz w:val="24"/>
          <w:szCs w:val="24"/>
          <w:lang w:eastAsia="en-IN" w:bidi="hi-IN"/>
          <w14:ligatures w14:val="none"/>
        </w:rPr>
        <w:t>Apatarpana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Janya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Vyadhi</w:t>
      </w:r>
      <w:proofErr w:type="spellEnd"/>
      <w:r w:rsidRPr="00AB671B">
        <w:rPr>
          <w:rFonts w:ascii="Times New Roman" w:eastAsia="Times New Roman" w:hAnsi="Times New Roman" w:cs="Times New Roman"/>
          <w:kern w:val="0"/>
          <w:sz w:val="24"/>
          <w:szCs w:val="24"/>
          <w:lang w:eastAsia="en-IN" w:bidi="hi-IN"/>
          <w14:ligatures w14:val="none"/>
        </w:rPr>
        <w:t xml:space="preserve"> (disease caused by undernourishment), the therapeutic strategy in Ayurveda includes </w:t>
      </w:r>
      <w:proofErr w:type="spellStart"/>
      <w:r w:rsidRPr="00AB671B">
        <w:rPr>
          <w:rFonts w:ascii="Times New Roman" w:eastAsia="Times New Roman" w:hAnsi="Times New Roman" w:cs="Times New Roman"/>
          <w:kern w:val="0"/>
          <w:sz w:val="24"/>
          <w:szCs w:val="24"/>
          <w:lang w:eastAsia="en-IN" w:bidi="hi-IN"/>
          <w14:ligatures w14:val="none"/>
        </w:rPr>
        <w:t>Santarpana</w:t>
      </w:r>
      <w:proofErr w:type="spellEnd"/>
      <w:r w:rsidRPr="00AB671B">
        <w:rPr>
          <w:rFonts w:ascii="Times New Roman" w:eastAsia="Times New Roman" w:hAnsi="Times New Roman" w:cs="Times New Roman"/>
          <w:kern w:val="0"/>
          <w:sz w:val="24"/>
          <w:szCs w:val="24"/>
          <w:lang w:eastAsia="en-IN" w:bidi="hi-IN"/>
          <w14:ligatures w14:val="none"/>
        </w:rPr>
        <w:t xml:space="preserve"> (repletion) and </w:t>
      </w:r>
      <w:proofErr w:type="spellStart"/>
      <w:r w:rsidRPr="00AB671B">
        <w:rPr>
          <w:rFonts w:ascii="Times New Roman" w:eastAsia="Times New Roman" w:hAnsi="Times New Roman" w:cs="Times New Roman"/>
          <w:kern w:val="0"/>
          <w:sz w:val="24"/>
          <w:szCs w:val="24"/>
          <w:lang w:eastAsia="en-IN" w:bidi="hi-IN"/>
          <w14:ligatures w14:val="none"/>
        </w:rPr>
        <w:t>Brimhana</w:t>
      </w:r>
      <w:proofErr w:type="spellEnd"/>
      <w:r w:rsidRPr="00AB671B">
        <w:rPr>
          <w:rFonts w:ascii="Times New Roman" w:eastAsia="Times New Roman" w:hAnsi="Times New Roman" w:cs="Times New Roman"/>
          <w:kern w:val="0"/>
          <w:sz w:val="24"/>
          <w:szCs w:val="24"/>
          <w:lang w:eastAsia="en-IN" w:bidi="hi-IN"/>
          <w14:ligatures w14:val="none"/>
        </w:rPr>
        <w:t xml:space="preserve"> Chikitsa (nourishing therapies). Treatments such as </w:t>
      </w:r>
      <w:proofErr w:type="spellStart"/>
      <w:r w:rsidRPr="00AB671B">
        <w:rPr>
          <w:rFonts w:ascii="Times New Roman" w:eastAsia="Times New Roman" w:hAnsi="Times New Roman" w:cs="Times New Roman"/>
          <w:kern w:val="0"/>
          <w:sz w:val="24"/>
          <w:szCs w:val="24"/>
          <w:lang w:eastAsia="en-IN" w:bidi="hi-IN"/>
          <w14:ligatures w14:val="none"/>
        </w:rPr>
        <w:t>Shrotoshodhana</w:t>
      </w:r>
      <w:proofErr w:type="spellEnd"/>
      <w:r w:rsidRPr="00AB671B">
        <w:rPr>
          <w:rFonts w:ascii="Times New Roman" w:eastAsia="Times New Roman" w:hAnsi="Times New Roman" w:cs="Times New Roman"/>
          <w:kern w:val="0"/>
          <w:sz w:val="24"/>
          <w:szCs w:val="24"/>
          <w:lang w:eastAsia="en-IN" w:bidi="hi-IN"/>
          <w14:ligatures w14:val="none"/>
        </w:rPr>
        <w:t xml:space="preserve"> (channel cleansing), </w:t>
      </w:r>
      <w:proofErr w:type="spellStart"/>
      <w:r w:rsidRPr="00AB671B">
        <w:rPr>
          <w:rFonts w:ascii="Times New Roman" w:eastAsia="Times New Roman" w:hAnsi="Times New Roman" w:cs="Times New Roman"/>
          <w:kern w:val="0"/>
          <w:sz w:val="24"/>
          <w:szCs w:val="24"/>
          <w:lang w:eastAsia="en-IN" w:bidi="hi-IN"/>
          <w14:ligatures w14:val="none"/>
        </w:rPr>
        <w:t>Agnideepana</w:t>
      </w:r>
      <w:proofErr w:type="spellEnd"/>
      <w:r w:rsidRPr="00AB671B">
        <w:rPr>
          <w:rFonts w:ascii="Times New Roman" w:eastAsia="Times New Roman" w:hAnsi="Times New Roman" w:cs="Times New Roman"/>
          <w:kern w:val="0"/>
          <w:sz w:val="24"/>
          <w:szCs w:val="24"/>
          <w:lang w:eastAsia="en-IN" w:bidi="hi-IN"/>
          <w14:ligatures w14:val="none"/>
        </w:rPr>
        <w:t xml:space="preserve"> (appetite stimulation), </w:t>
      </w:r>
      <w:proofErr w:type="spellStart"/>
      <w:r w:rsidRPr="00AB671B">
        <w:rPr>
          <w:rFonts w:ascii="Times New Roman" w:eastAsia="Times New Roman" w:hAnsi="Times New Roman" w:cs="Times New Roman"/>
          <w:kern w:val="0"/>
          <w:sz w:val="24"/>
          <w:szCs w:val="24"/>
          <w:lang w:eastAsia="en-IN" w:bidi="hi-IN"/>
          <w14:ligatures w14:val="none"/>
        </w:rPr>
        <w:t>Brimhana</w:t>
      </w:r>
      <w:proofErr w:type="spellEnd"/>
      <w:r w:rsidRPr="00AB671B">
        <w:rPr>
          <w:rFonts w:ascii="Times New Roman" w:eastAsia="Times New Roman" w:hAnsi="Times New Roman" w:cs="Times New Roman"/>
          <w:kern w:val="0"/>
          <w:sz w:val="24"/>
          <w:szCs w:val="24"/>
          <w:lang w:eastAsia="en-IN" w:bidi="hi-IN"/>
          <w14:ligatures w14:val="none"/>
        </w:rPr>
        <w:t xml:space="preserve"> (anabolic therapy), and </w:t>
      </w:r>
      <w:proofErr w:type="spellStart"/>
      <w:r w:rsidRPr="00AB671B">
        <w:rPr>
          <w:rFonts w:ascii="Times New Roman" w:eastAsia="Times New Roman" w:hAnsi="Times New Roman" w:cs="Times New Roman"/>
          <w:kern w:val="0"/>
          <w:sz w:val="24"/>
          <w:szCs w:val="24"/>
          <w:lang w:eastAsia="en-IN" w:bidi="hi-IN"/>
          <w14:ligatures w14:val="none"/>
        </w:rPr>
        <w:t>Vrishya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Chikitsa</w:t>
      </w:r>
      <w:proofErr w:type="spellEnd"/>
      <w:r w:rsidRPr="00AB671B">
        <w:rPr>
          <w:rFonts w:ascii="Times New Roman" w:eastAsia="Times New Roman" w:hAnsi="Times New Roman" w:cs="Times New Roman"/>
          <w:kern w:val="0"/>
          <w:sz w:val="24"/>
          <w:szCs w:val="24"/>
          <w:lang w:eastAsia="en-IN" w:bidi="hi-IN"/>
          <w14:ligatures w14:val="none"/>
        </w:rPr>
        <w:t xml:space="preserve"> (</w:t>
      </w:r>
      <w:proofErr w:type="spellStart"/>
      <w:r w:rsidRPr="00AB671B">
        <w:rPr>
          <w:rFonts w:ascii="Times New Roman" w:eastAsia="Times New Roman" w:hAnsi="Times New Roman" w:cs="Times New Roman"/>
          <w:kern w:val="0"/>
          <w:sz w:val="24"/>
          <w:szCs w:val="24"/>
          <w:lang w:eastAsia="en-IN" w:bidi="hi-IN"/>
          <w14:ligatures w14:val="none"/>
        </w:rPr>
        <w:t>rejuvenative</w:t>
      </w:r>
      <w:proofErr w:type="spellEnd"/>
      <w:r w:rsidRPr="00AB671B">
        <w:rPr>
          <w:rFonts w:ascii="Times New Roman" w:eastAsia="Times New Roman" w:hAnsi="Times New Roman" w:cs="Times New Roman"/>
          <w:kern w:val="0"/>
          <w:sz w:val="24"/>
          <w:szCs w:val="24"/>
          <w:lang w:eastAsia="en-IN" w:bidi="hi-IN"/>
          <w14:ligatures w14:val="none"/>
        </w:rPr>
        <w:t xml:space="preserve"> therapy) aim to restore nutritional status by enhancing digestion, absorption, and tissue nourishment [</w:t>
      </w:r>
      <w:r w:rsidRPr="005C0E91">
        <w:rPr>
          <w:rFonts w:ascii="Times New Roman" w:eastAsia="Times New Roman" w:hAnsi="Times New Roman" w:cs="Times New Roman"/>
          <w:kern w:val="0"/>
          <w:sz w:val="24"/>
          <w:szCs w:val="24"/>
          <w:lang w:eastAsia="en-IN" w:bidi="hi-IN"/>
          <w14:ligatures w14:val="none"/>
        </w:rPr>
        <w:t>4</w:t>
      </w:r>
      <w:r w:rsidR="003873C0" w:rsidRPr="005C0E91">
        <w:rPr>
          <w:rFonts w:ascii="Times New Roman" w:eastAsia="Times New Roman" w:hAnsi="Times New Roman" w:cs="Times New Roman"/>
          <w:kern w:val="0"/>
          <w:sz w:val="24"/>
          <w:szCs w:val="24"/>
          <w:lang w:eastAsia="en-IN" w:bidi="hi-IN"/>
          <w14:ligatures w14:val="none"/>
        </w:rPr>
        <w:t>7</w:t>
      </w:r>
      <w:r w:rsidRPr="00AB671B">
        <w:rPr>
          <w:rFonts w:ascii="Times New Roman" w:eastAsia="Times New Roman" w:hAnsi="Times New Roman" w:cs="Times New Roman"/>
          <w:kern w:val="0"/>
          <w:sz w:val="24"/>
          <w:szCs w:val="24"/>
          <w:lang w:eastAsia="en-IN" w:bidi="hi-IN"/>
          <w14:ligatures w14:val="none"/>
        </w:rPr>
        <w:t xml:space="preserve">]. Basti therapy, known for its </w:t>
      </w:r>
      <w:proofErr w:type="spellStart"/>
      <w:r w:rsidRPr="00AB671B">
        <w:rPr>
          <w:rFonts w:ascii="Times New Roman" w:eastAsia="Times New Roman" w:hAnsi="Times New Roman" w:cs="Times New Roman"/>
          <w:kern w:val="0"/>
          <w:sz w:val="24"/>
          <w:szCs w:val="24"/>
          <w:lang w:eastAsia="en-IN" w:bidi="hi-IN"/>
          <w14:ligatures w14:val="none"/>
        </w:rPr>
        <w:t>Vata</w:t>
      </w:r>
      <w:proofErr w:type="spellEnd"/>
      <w:r w:rsidRPr="00AB671B">
        <w:rPr>
          <w:rFonts w:ascii="Times New Roman" w:eastAsia="Times New Roman" w:hAnsi="Times New Roman" w:cs="Times New Roman"/>
          <w:kern w:val="0"/>
          <w:sz w:val="24"/>
          <w:szCs w:val="24"/>
          <w:lang w:eastAsia="en-IN" w:bidi="hi-IN"/>
          <w14:ligatures w14:val="none"/>
        </w:rPr>
        <w:t>-pacifying (</w:t>
      </w:r>
      <w:proofErr w:type="spellStart"/>
      <w:r w:rsidRPr="00AB671B">
        <w:rPr>
          <w:rFonts w:ascii="Times New Roman" w:eastAsia="Times New Roman" w:hAnsi="Times New Roman" w:cs="Times New Roman"/>
          <w:kern w:val="0"/>
          <w:sz w:val="24"/>
          <w:szCs w:val="24"/>
          <w:lang w:eastAsia="en-IN" w:bidi="hi-IN"/>
          <w14:ligatures w14:val="none"/>
        </w:rPr>
        <w:t>Vatahara</w:t>
      </w:r>
      <w:proofErr w:type="spellEnd"/>
      <w:r w:rsidRPr="00AB671B">
        <w:rPr>
          <w:rFonts w:ascii="Times New Roman" w:eastAsia="Times New Roman" w:hAnsi="Times New Roman" w:cs="Times New Roman"/>
          <w:kern w:val="0"/>
          <w:sz w:val="24"/>
          <w:szCs w:val="24"/>
          <w:lang w:eastAsia="en-IN" w:bidi="hi-IN"/>
          <w14:ligatures w14:val="none"/>
        </w:rPr>
        <w:t>) properties, also contributes significantly to improving microcirculation and nutrient assimilation, leading to enhanced clinical outcomes in emaciated children [</w:t>
      </w:r>
      <w:r w:rsidRPr="005C0E91">
        <w:rPr>
          <w:rFonts w:ascii="Times New Roman" w:eastAsia="Times New Roman" w:hAnsi="Times New Roman" w:cs="Times New Roman"/>
          <w:kern w:val="0"/>
          <w:sz w:val="24"/>
          <w:szCs w:val="24"/>
          <w:lang w:eastAsia="en-IN" w:bidi="hi-IN"/>
          <w14:ligatures w14:val="none"/>
        </w:rPr>
        <w:t>4</w:t>
      </w:r>
      <w:r w:rsidR="003873C0" w:rsidRPr="005C0E91">
        <w:rPr>
          <w:rFonts w:ascii="Times New Roman" w:eastAsia="Times New Roman" w:hAnsi="Times New Roman" w:cs="Times New Roman"/>
          <w:kern w:val="0"/>
          <w:sz w:val="24"/>
          <w:szCs w:val="24"/>
          <w:lang w:eastAsia="en-IN" w:bidi="hi-IN"/>
          <w14:ligatures w14:val="none"/>
        </w:rPr>
        <w:t>8</w:t>
      </w:r>
      <w:r w:rsidRPr="00AB671B">
        <w:rPr>
          <w:rFonts w:ascii="Times New Roman" w:eastAsia="Times New Roman" w:hAnsi="Times New Roman" w:cs="Times New Roman"/>
          <w:kern w:val="0"/>
          <w:sz w:val="24"/>
          <w:szCs w:val="24"/>
          <w:lang w:eastAsia="en-IN" w:bidi="hi-IN"/>
          <w14:ligatures w14:val="none"/>
        </w:rPr>
        <w:t>].</w:t>
      </w:r>
    </w:p>
    <w:p w14:paraId="070AE6C6" w14:textId="0A3E7963" w:rsidR="00AB671B" w:rsidRPr="00AB671B" w:rsidRDefault="00AB671B"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r w:rsidRPr="00AB671B">
        <w:rPr>
          <w:rFonts w:ascii="Times New Roman" w:eastAsia="Times New Roman" w:hAnsi="Times New Roman" w:cs="Times New Roman"/>
          <w:kern w:val="0"/>
          <w:sz w:val="24"/>
          <w:szCs w:val="24"/>
          <w:lang w:eastAsia="en-IN" w:bidi="hi-IN"/>
          <w14:ligatures w14:val="none"/>
        </w:rPr>
        <w:lastRenderedPageBreak/>
        <w:t>According to the World Health Organization, malnutrition remains a critical global public health issue, particularly in developing countries [</w:t>
      </w:r>
      <w:r w:rsidRPr="005C0E91">
        <w:rPr>
          <w:rFonts w:ascii="Times New Roman" w:eastAsia="Times New Roman" w:hAnsi="Times New Roman" w:cs="Times New Roman"/>
          <w:kern w:val="0"/>
          <w:sz w:val="24"/>
          <w:szCs w:val="24"/>
          <w:lang w:eastAsia="en-IN" w:bidi="hi-IN"/>
          <w14:ligatures w14:val="none"/>
        </w:rPr>
        <w:t>4</w:t>
      </w:r>
      <w:r w:rsidR="003873C0" w:rsidRPr="005C0E91">
        <w:rPr>
          <w:rFonts w:ascii="Times New Roman" w:eastAsia="Times New Roman" w:hAnsi="Times New Roman" w:cs="Times New Roman"/>
          <w:kern w:val="0"/>
          <w:sz w:val="24"/>
          <w:szCs w:val="24"/>
          <w:lang w:eastAsia="en-IN" w:bidi="hi-IN"/>
          <w14:ligatures w14:val="none"/>
        </w:rPr>
        <w:t>9</w:t>
      </w:r>
      <w:r w:rsidRPr="00AB671B">
        <w:rPr>
          <w:rFonts w:ascii="Times New Roman" w:eastAsia="Times New Roman" w:hAnsi="Times New Roman" w:cs="Times New Roman"/>
          <w:kern w:val="0"/>
          <w:sz w:val="24"/>
          <w:szCs w:val="24"/>
          <w:lang w:eastAsia="en-IN" w:bidi="hi-IN"/>
          <w14:ligatures w14:val="none"/>
        </w:rPr>
        <w:t>]. Effective prevention strategies should include comprehensive antenatal care, early initiation and exclusive breastfeeding, timely complementary feeding, community-based nutrition education, and efficient implementation of national programs such as the Integrated Child Development Services (ICDS) and POSHAN Abhiyaan [</w:t>
      </w:r>
      <w:r w:rsidR="003873C0" w:rsidRPr="005C0E91">
        <w:rPr>
          <w:rFonts w:ascii="Times New Roman" w:eastAsia="Times New Roman" w:hAnsi="Times New Roman" w:cs="Times New Roman"/>
          <w:kern w:val="0"/>
          <w:sz w:val="24"/>
          <w:szCs w:val="24"/>
          <w:lang w:eastAsia="en-IN" w:bidi="hi-IN"/>
          <w14:ligatures w14:val="none"/>
        </w:rPr>
        <w:t>50</w:t>
      </w:r>
      <w:r w:rsidRPr="00AB671B">
        <w:rPr>
          <w:rFonts w:ascii="Times New Roman" w:eastAsia="Times New Roman" w:hAnsi="Times New Roman" w:cs="Times New Roman"/>
          <w:kern w:val="0"/>
          <w:sz w:val="24"/>
          <w:szCs w:val="24"/>
          <w:lang w:eastAsia="en-IN" w:bidi="hi-IN"/>
          <w14:ligatures w14:val="none"/>
        </w:rPr>
        <w:t>].</w:t>
      </w:r>
    </w:p>
    <w:p w14:paraId="65D10C86" w14:textId="77777777" w:rsidR="003873C0" w:rsidRPr="003873C0" w:rsidRDefault="003873C0"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b/>
          <w:bCs/>
          <w:kern w:val="0"/>
          <w:sz w:val="24"/>
          <w:szCs w:val="24"/>
          <w:lang w:eastAsia="en-IN" w:bidi="hi-IN"/>
          <w14:ligatures w14:val="none"/>
        </w:rPr>
      </w:pPr>
      <w:r w:rsidRPr="003873C0">
        <w:rPr>
          <w:rFonts w:ascii="Times New Roman" w:eastAsia="Times New Roman" w:hAnsi="Times New Roman" w:cs="Times New Roman"/>
          <w:b/>
          <w:bCs/>
          <w:kern w:val="0"/>
          <w:sz w:val="24"/>
          <w:szCs w:val="24"/>
          <w:lang w:eastAsia="en-IN" w:bidi="hi-IN"/>
          <w14:ligatures w14:val="none"/>
        </w:rPr>
        <w:t>Conclusion</w:t>
      </w:r>
    </w:p>
    <w:p w14:paraId="1FDA57B5" w14:textId="77777777" w:rsidR="003873C0" w:rsidRPr="003873C0" w:rsidRDefault="003873C0"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jc w:val="both"/>
        <w:rPr>
          <w:rFonts w:ascii="Times New Roman" w:eastAsia="Times New Roman" w:hAnsi="Times New Roman" w:cs="Times New Roman"/>
          <w:kern w:val="0"/>
          <w:sz w:val="24"/>
          <w:szCs w:val="24"/>
          <w:lang w:eastAsia="en-IN" w:bidi="hi-IN"/>
          <w14:ligatures w14:val="none"/>
        </w:rPr>
      </w:pPr>
      <w:proofErr w:type="spellStart"/>
      <w:r w:rsidRPr="003873C0">
        <w:rPr>
          <w:rFonts w:ascii="Times New Roman" w:eastAsia="Times New Roman" w:hAnsi="Times New Roman" w:cs="Times New Roman"/>
          <w:kern w:val="0"/>
          <w:sz w:val="24"/>
          <w:szCs w:val="24"/>
          <w:lang w:eastAsia="en-IN" w:bidi="hi-IN"/>
          <w14:ligatures w14:val="none"/>
        </w:rPr>
        <w:t>Karshya</w:t>
      </w:r>
      <w:proofErr w:type="spellEnd"/>
      <w:r w:rsidRPr="003873C0">
        <w:rPr>
          <w:rFonts w:ascii="Times New Roman" w:eastAsia="Times New Roman" w:hAnsi="Times New Roman" w:cs="Times New Roman"/>
          <w:kern w:val="0"/>
          <w:sz w:val="24"/>
          <w:szCs w:val="24"/>
          <w:lang w:eastAsia="en-IN" w:bidi="hi-IN"/>
          <w14:ligatures w14:val="none"/>
        </w:rPr>
        <w:t xml:space="preserve">, as interpreted through Ayurvedic literature, shares striking similarities with modern concepts of undernutrition, particularly Protein-Energy Malnutrition (PEM). Classical texts offer valuable insights into its etiopathogenesis, symptoms, and management through a holistic lens that emphasizes digestive health (Agni), tissue nourishment (Dhatu Pushti), and lifestyle regulation. This comprehensive review highlights the relevance of Ayurvedic principles—such as </w:t>
      </w:r>
      <w:proofErr w:type="spellStart"/>
      <w:r w:rsidRPr="003873C0">
        <w:rPr>
          <w:rFonts w:ascii="Times New Roman" w:eastAsia="Times New Roman" w:hAnsi="Times New Roman" w:cs="Times New Roman"/>
          <w:kern w:val="0"/>
          <w:sz w:val="24"/>
          <w:szCs w:val="24"/>
          <w:lang w:eastAsia="en-IN" w:bidi="hi-IN"/>
          <w14:ligatures w14:val="none"/>
        </w:rPr>
        <w:t>Brimhana</w:t>
      </w:r>
      <w:proofErr w:type="spellEnd"/>
      <w:r w:rsidRPr="003873C0">
        <w:rPr>
          <w:rFonts w:ascii="Times New Roman" w:eastAsia="Times New Roman" w:hAnsi="Times New Roman" w:cs="Times New Roman"/>
          <w:kern w:val="0"/>
          <w:sz w:val="24"/>
          <w:szCs w:val="24"/>
          <w:lang w:eastAsia="en-IN" w:bidi="hi-IN"/>
          <w14:ligatures w14:val="none"/>
        </w:rPr>
        <w:t xml:space="preserve"> </w:t>
      </w:r>
      <w:proofErr w:type="spellStart"/>
      <w:r w:rsidRPr="003873C0">
        <w:rPr>
          <w:rFonts w:ascii="Times New Roman" w:eastAsia="Times New Roman" w:hAnsi="Times New Roman" w:cs="Times New Roman"/>
          <w:kern w:val="0"/>
          <w:sz w:val="24"/>
          <w:szCs w:val="24"/>
          <w:lang w:eastAsia="en-IN" w:bidi="hi-IN"/>
          <w14:ligatures w14:val="none"/>
        </w:rPr>
        <w:t>Chikitsa</w:t>
      </w:r>
      <w:proofErr w:type="spellEnd"/>
      <w:r w:rsidRPr="003873C0">
        <w:rPr>
          <w:rFonts w:ascii="Times New Roman" w:eastAsia="Times New Roman" w:hAnsi="Times New Roman" w:cs="Times New Roman"/>
          <w:kern w:val="0"/>
          <w:sz w:val="24"/>
          <w:szCs w:val="24"/>
          <w:lang w:eastAsia="en-IN" w:bidi="hi-IN"/>
          <w14:ligatures w14:val="none"/>
        </w:rPr>
        <w:t xml:space="preserve">, </w:t>
      </w:r>
      <w:proofErr w:type="spellStart"/>
      <w:r w:rsidRPr="003873C0">
        <w:rPr>
          <w:rFonts w:ascii="Times New Roman" w:eastAsia="Times New Roman" w:hAnsi="Times New Roman" w:cs="Times New Roman"/>
          <w:kern w:val="0"/>
          <w:sz w:val="24"/>
          <w:szCs w:val="24"/>
          <w:lang w:eastAsia="en-IN" w:bidi="hi-IN"/>
          <w14:ligatures w14:val="none"/>
        </w:rPr>
        <w:t>Agnideepana</w:t>
      </w:r>
      <w:proofErr w:type="spellEnd"/>
      <w:r w:rsidRPr="003873C0">
        <w:rPr>
          <w:rFonts w:ascii="Times New Roman" w:eastAsia="Times New Roman" w:hAnsi="Times New Roman" w:cs="Times New Roman"/>
          <w:kern w:val="0"/>
          <w:sz w:val="24"/>
          <w:szCs w:val="24"/>
          <w:lang w:eastAsia="en-IN" w:bidi="hi-IN"/>
          <w14:ligatures w14:val="none"/>
        </w:rPr>
        <w:t>, and Rasayana therapy—in addressing undernutrition effectively. By integrating traditional Ayurvedic wisdom with modern nutritional science, a more sustainable, individualized, and preventive approach to combating undernutrition—especially in children—can be developed.</w:t>
      </w:r>
    </w:p>
    <w:p w14:paraId="02B0B71E" w14:textId="37CC8CB6" w:rsidR="00075483" w:rsidRPr="005C0E91" w:rsidRDefault="00075483" w:rsidP="009811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kern w:val="0"/>
          <w:sz w:val="24"/>
          <w:szCs w:val="24"/>
          <w:lang w:eastAsia="en-IN" w:bidi="hi-IN"/>
          <w14:ligatures w14:val="none"/>
        </w:rPr>
      </w:pPr>
    </w:p>
    <w:p w14:paraId="219D7DA3" w14:textId="77777777" w:rsidR="00075483" w:rsidRPr="005C0E91" w:rsidRDefault="00075483" w:rsidP="00981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cs="Times New Roman"/>
          <w:sz w:val="24"/>
          <w:szCs w:val="24"/>
        </w:rPr>
      </w:pPr>
      <w:r w:rsidRPr="005C0E91">
        <w:rPr>
          <w:rFonts w:ascii="Times New Roman" w:hAnsi="Times New Roman" w:cs="Times New Roman"/>
          <w:b/>
          <w:bCs/>
          <w:sz w:val="24"/>
          <w:szCs w:val="24"/>
        </w:rPr>
        <w:t>REFERENCES</w:t>
      </w:r>
    </w:p>
    <w:p w14:paraId="4596F5A5" w14:textId="0B13169F" w:rsidR="00EA5E73" w:rsidRPr="005C0E91" w:rsidRDefault="00EA5E73" w:rsidP="009811C7">
      <w:pPr>
        <w:pStyle w:val="NormalWeb"/>
        <w:numPr>
          <w:ilvl w:val="0"/>
          <w:numId w:val="31"/>
        </w:numPr>
        <w:spacing w:before="120" w:beforeAutospacing="0" w:after="120" w:afterAutospacing="0" w:line="276" w:lineRule="auto"/>
      </w:pPr>
      <w:r w:rsidRPr="005C0E91">
        <w:t xml:space="preserve">World Health Organization. Malnutrition [Internet]. Geneva: WHO; 2021 [cited 2025 Jul 4]. Available from: </w:t>
      </w:r>
      <w:hyperlink r:id="rId8" w:tgtFrame="_new" w:history="1">
        <w:r w:rsidRPr="005C0E91">
          <w:rPr>
            <w:rStyle w:val="Hyperlink"/>
            <w:rFonts w:eastAsiaTheme="majorEastAsia"/>
          </w:rPr>
          <w:t>https://www.who.int/news-room/fact-sheets/detail/malnutrition</w:t>
        </w:r>
      </w:hyperlink>
    </w:p>
    <w:p w14:paraId="4B5A96BA" w14:textId="76578070" w:rsidR="00EA5E73" w:rsidRPr="005C0E91" w:rsidRDefault="00EA5E73" w:rsidP="009811C7">
      <w:pPr>
        <w:pStyle w:val="NormalWeb"/>
        <w:numPr>
          <w:ilvl w:val="0"/>
          <w:numId w:val="31"/>
        </w:numPr>
        <w:spacing w:before="120" w:beforeAutospacing="0" w:after="120" w:afterAutospacing="0" w:line="276" w:lineRule="auto"/>
      </w:pPr>
      <w:r w:rsidRPr="005C0E91">
        <w:t>UNICEF. The State of the World’s Children 2019: Children, Food and Nutrition. New York: UNICEF; 2019.</w:t>
      </w:r>
    </w:p>
    <w:p w14:paraId="6D554AF7" w14:textId="15E74F1D" w:rsidR="00EA5E73" w:rsidRPr="005C0E91" w:rsidRDefault="00EA5E73" w:rsidP="009811C7">
      <w:pPr>
        <w:pStyle w:val="NormalWeb"/>
        <w:numPr>
          <w:ilvl w:val="0"/>
          <w:numId w:val="31"/>
        </w:numPr>
        <w:spacing w:before="120" w:beforeAutospacing="0" w:after="120" w:afterAutospacing="0" w:line="276" w:lineRule="auto"/>
      </w:pPr>
      <w:r w:rsidRPr="005C0E91">
        <w:rPr>
          <w:lang w:val="sv-SE"/>
        </w:rPr>
        <w:t xml:space="preserve">Black RE, Allen LH, Bhutta ZA, et al. </w:t>
      </w:r>
      <w:r w:rsidRPr="005C0E91">
        <w:t xml:space="preserve">Maternal and child undernutrition: global and regional exposures and health consequences. </w:t>
      </w:r>
      <w:r w:rsidRPr="005C0E91">
        <w:rPr>
          <w:rStyle w:val="Emphasis"/>
          <w:rFonts w:eastAsiaTheme="majorEastAsia"/>
          <w:i w:val="0"/>
          <w:iCs w:val="0"/>
        </w:rPr>
        <w:t>Lancet</w:t>
      </w:r>
      <w:r w:rsidRPr="005C0E91">
        <w:t>. 2008;371(9608):243–60.</w:t>
      </w:r>
    </w:p>
    <w:p w14:paraId="7C29C70F" w14:textId="65D2B9EA" w:rsidR="00EA5E73" w:rsidRPr="005C0E91" w:rsidRDefault="00EA5E73" w:rsidP="009811C7">
      <w:pPr>
        <w:pStyle w:val="NormalWeb"/>
        <w:numPr>
          <w:ilvl w:val="0"/>
          <w:numId w:val="31"/>
        </w:numPr>
        <w:spacing w:before="120" w:beforeAutospacing="0" w:after="120" w:afterAutospacing="0" w:line="276" w:lineRule="auto"/>
      </w:pPr>
      <w:r w:rsidRPr="005C0E91">
        <w:t>National Family Health Survey (NFHS-5), India 2019–21. Ministry of Health and Family Welfare, Government of India.</w:t>
      </w:r>
    </w:p>
    <w:p w14:paraId="53E0EAFD" w14:textId="01038CA6" w:rsidR="00706B62" w:rsidRPr="005C0E91" w:rsidRDefault="00706B62" w:rsidP="009811C7">
      <w:pPr>
        <w:pStyle w:val="NormalWeb"/>
        <w:numPr>
          <w:ilvl w:val="0"/>
          <w:numId w:val="31"/>
        </w:numPr>
        <w:spacing w:before="120" w:beforeAutospacing="0" w:after="120" w:afterAutospacing="0" w:line="276" w:lineRule="auto"/>
      </w:pPr>
      <w:r w:rsidRPr="005C0E91">
        <w:t xml:space="preserve">Singhal HK, Vyas PP. An Ayurvedic approach on protein energy malnutrition with special reference to </w:t>
      </w:r>
      <w:proofErr w:type="spellStart"/>
      <w:r w:rsidRPr="005C0E91">
        <w:t>Balashosha</w:t>
      </w:r>
      <w:proofErr w:type="spellEnd"/>
      <w:r w:rsidRPr="005C0E91">
        <w:t>. Int J Health Sci Res. 2024;14(2):173–80. doi:10.52403/ijhsr.20240223</w:t>
      </w:r>
    </w:p>
    <w:p w14:paraId="69C688DA" w14:textId="6033308E" w:rsidR="00EA5E73" w:rsidRPr="005C0E91" w:rsidRDefault="00EA5E73" w:rsidP="009811C7">
      <w:pPr>
        <w:pStyle w:val="NormalWeb"/>
        <w:numPr>
          <w:ilvl w:val="0"/>
          <w:numId w:val="31"/>
        </w:numPr>
        <w:spacing w:before="120" w:beforeAutospacing="0" w:after="120" w:afterAutospacing="0" w:line="276" w:lineRule="auto"/>
      </w:pPr>
      <w:r w:rsidRPr="005C0E91">
        <w:t xml:space="preserve">Global Hunger Index Report 2021. Concern Worldwide and Welthungerhilfe. Available from: </w:t>
      </w:r>
      <w:hyperlink r:id="rId9" w:tgtFrame="_new" w:history="1">
        <w:r w:rsidRPr="005C0E91">
          <w:rPr>
            <w:rStyle w:val="Hyperlink"/>
            <w:rFonts w:eastAsiaTheme="majorEastAsia"/>
          </w:rPr>
          <w:t>https://www.globalhungerindex.org/</w:t>
        </w:r>
      </w:hyperlink>
    </w:p>
    <w:p w14:paraId="007CFD86" w14:textId="26DA9CAB" w:rsidR="00EA5E73" w:rsidRPr="005C0E91" w:rsidRDefault="00EA5E73" w:rsidP="009811C7">
      <w:pPr>
        <w:pStyle w:val="NormalWeb"/>
        <w:numPr>
          <w:ilvl w:val="0"/>
          <w:numId w:val="31"/>
        </w:numPr>
        <w:spacing w:before="120" w:beforeAutospacing="0" w:after="120" w:afterAutospacing="0" w:line="276" w:lineRule="auto"/>
      </w:pPr>
      <w:r w:rsidRPr="005C0E91">
        <w:t xml:space="preserve">Pelletier DL, Frongillo EA, Habicht JP. Epidemiologic evidence for a potentiating effect of malnutrition on child mortality. </w:t>
      </w:r>
      <w:r w:rsidRPr="005C0E91">
        <w:rPr>
          <w:rStyle w:val="Emphasis"/>
          <w:rFonts w:eastAsiaTheme="majorEastAsia"/>
          <w:i w:val="0"/>
          <w:iCs w:val="0"/>
        </w:rPr>
        <w:t>Am J Public Health</w:t>
      </w:r>
      <w:r w:rsidRPr="005C0E91">
        <w:t>. 1993;83(8):1130–3.</w:t>
      </w:r>
    </w:p>
    <w:p w14:paraId="5616A77D" w14:textId="2BB900DF" w:rsidR="00EA5E73" w:rsidRPr="005C0E91" w:rsidRDefault="00EA5E73" w:rsidP="009811C7">
      <w:pPr>
        <w:pStyle w:val="NormalWeb"/>
        <w:numPr>
          <w:ilvl w:val="0"/>
          <w:numId w:val="31"/>
        </w:numPr>
        <w:spacing w:before="120" w:beforeAutospacing="0" w:after="120" w:afterAutospacing="0" w:line="276" w:lineRule="auto"/>
        <w:rPr>
          <w:lang w:val="sv-SE"/>
        </w:rPr>
      </w:pPr>
      <w:r w:rsidRPr="005C0E91">
        <w:rPr>
          <w:lang w:val="sv-SE"/>
        </w:rPr>
        <w:t xml:space="preserve">Charaka. </w:t>
      </w:r>
      <w:r w:rsidRPr="005C0E91">
        <w:rPr>
          <w:rStyle w:val="Emphasis"/>
          <w:rFonts w:eastAsiaTheme="majorEastAsia"/>
          <w:i w:val="0"/>
          <w:iCs w:val="0"/>
          <w:lang w:val="sv-SE"/>
        </w:rPr>
        <w:t>Charaka Samhita</w:t>
      </w:r>
      <w:r w:rsidRPr="005C0E91">
        <w:rPr>
          <w:lang w:val="sv-SE"/>
        </w:rPr>
        <w:t>, Sutrasthana 11/35. Translated by Sharma RK, Dash B. Varanasi: Chowkhamba Sanskrit Series; Reprint 2017.</w:t>
      </w:r>
    </w:p>
    <w:p w14:paraId="3E244DE3" w14:textId="7363400D" w:rsidR="00EA5E73" w:rsidRPr="005C0E91" w:rsidRDefault="00EA5E73" w:rsidP="009811C7">
      <w:pPr>
        <w:pStyle w:val="NormalWeb"/>
        <w:numPr>
          <w:ilvl w:val="0"/>
          <w:numId w:val="31"/>
        </w:numPr>
        <w:spacing w:before="120" w:beforeAutospacing="0" w:after="120" w:afterAutospacing="0" w:line="276" w:lineRule="auto"/>
      </w:pPr>
      <w:r w:rsidRPr="005C0E91">
        <w:t xml:space="preserve">Vagbhata. </w:t>
      </w:r>
      <w:r w:rsidRPr="005C0E91">
        <w:rPr>
          <w:rStyle w:val="Emphasis"/>
          <w:rFonts w:eastAsiaTheme="majorEastAsia"/>
          <w:i w:val="0"/>
          <w:iCs w:val="0"/>
        </w:rPr>
        <w:t>Ashtanga Hridaya</w:t>
      </w:r>
      <w:r w:rsidRPr="005C0E91">
        <w:t>, Sutrasthana 12/1. Edited by Murthy KRS. Varanasi: Chaukhambha Orientalia; 2012.</w:t>
      </w:r>
    </w:p>
    <w:p w14:paraId="11CCDCDA" w14:textId="419D3925" w:rsidR="00EA5E73" w:rsidRPr="005C0E91" w:rsidRDefault="00EA5E73" w:rsidP="009811C7">
      <w:pPr>
        <w:pStyle w:val="NormalWeb"/>
        <w:numPr>
          <w:ilvl w:val="0"/>
          <w:numId w:val="31"/>
        </w:numPr>
        <w:spacing w:before="120" w:beforeAutospacing="0" w:after="120" w:afterAutospacing="0" w:line="276" w:lineRule="auto"/>
        <w:rPr>
          <w:lang w:val="sv-SE"/>
        </w:rPr>
      </w:pPr>
      <w:r w:rsidRPr="005C0E91">
        <w:rPr>
          <w:lang w:val="sv-SE"/>
        </w:rPr>
        <w:lastRenderedPageBreak/>
        <w:t xml:space="preserve">Charaka. </w:t>
      </w:r>
      <w:r w:rsidRPr="005C0E91">
        <w:rPr>
          <w:rStyle w:val="Emphasis"/>
          <w:rFonts w:eastAsiaTheme="majorEastAsia"/>
          <w:i w:val="0"/>
          <w:iCs w:val="0"/>
          <w:lang w:val="sv-SE"/>
        </w:rPr>
        <w:t>Charaka Samhita</w:t>
      </w:r>
      <w:r w:rsidRPr="005C0E91">
        <w:rPr>
          <w:lang w:val="sv-SE"/>
        </w:rPr>
        <w:t>, Sutrasthana 21/3. Translated by Sharma RK, Dash B. Varanasi: Chowkhamba Sanskrit Series; Reprint 2017.</w:t>
      </w:r>
    </w:p>
    <w:p w14:paraId="5132086E" w14:textId="558E56E4" w:rsidR="003806F5" w:rsidRPr="005C0E91" w:rsidRDefault="003806F5" w:rsidP="009811C7">
      <w:pPr>
        <w:pStyle w:val="NormalWeb"/>
        <w:numPr>
          <w:ilvl w:val="0"/>
          <w:numId w:val="31"/>
        </w:numPr>
        <w:spacing w:before="120" w:beforeAutospacing="0" w:after="120" w:afterAutospacing="0" w:line="276" w:lineRule="auto"/>
        <w:jc w:val="both"/>
      </w:pPr>
      <w:r w:rsidRPr="005C0E91">
        <w:t xml:space="preserve">International Institute for Population Sciences (IIPS) and ICF. </w:t>
      </w:r>
      <w:r w:rsidRPr="005C0E91">
        <w:rPr>
          <w:rStyle w:val="Emphasis"/>
          <w:rFonts w:eastAsiaTheme="majorEastAsia"/>
          <w:i w:val="0"/>
          <w:iCs w:val="0"/>
        </w:rPr>
        <w:t>National Family Health Survey (NFHS-4), India, 2015-16: India Fact Sheet</w:t>
      </w:r>
      <w:r w:rsidRPr="005C0E91">
        <w:t>. Mumbai: IIPS; 2017.</w:t>
      </w:r>
    </w:p>
    <w:p w14:paraId="077A3F3A" w14:textId="50A8400B" w:rsidR="003806F5" w:rsidRPr="005C0E91" w:rsidRDefault="003806F5" w:rsidP="009811C7">
      <w:pPr>
        <w:pStyle w:val="NormalWeb"/>
        <w:numPr>
          <w:ilvl w:val="0"/>
          <w:numId w:val="31"/>
        </w:numPr>
        <w:spacing w:before="120" w:beforeAutospacing="0" w:after="120" w:afterAutospacing="0" w:line="276" w:lineRule="auto"/>
        <w:jc w:val="both"/>
      </w:pPr>
      <w:r w:rsidRPr="005C0E91">
        <w:t xml:space="preserve">World Health Organization. </w:t>
      </w:r>
      <w:r w:rsidRPr="005C0E91">
        <w:rPr>
          <w:rStyle w:val="Emphasis"/>
          <w:rFonts w:eastAsiaTheme="majorEastAsia"/>
          <w:i w:val="0"/>
          <w:iCs w:val="0"/>
        </w:rPr>
        <w:t>Management of Severe Malnutrition: A Manual for Physicians and Other Senior Health Workers</w:t>
      </w:r>
      <w:r w:rsidRPr="005C0E91">
        <w:t>. Geneva: WHO; 1999.</w:t>
      </w:r>
    </w:p>
    <w:p w14:paraId="77D850AF" w14:textId="61ADD051" w:rsidR="003806F5" w:rsidRPr="005C0E91" w:rsidRDefault="003806F5" w:rsidP="009811C7">
      <w:pPr>
        <w:pStyle w:val="NormalWeb"/>
        <w:numPr>
          <w:ilvl w:val="0"/>
          <w:numId w:val="31"/>
        </w:numPr>
        <w:spacing w:before="120" w:beforeAutospacing="0" w:after="120" w:afterAutospacing="0" w:line="276" w:lineRule="auto"/>
        <w:jc w:val="both"/>
      </w:pPr>
      <w:r w:rsidRPr="005C0E91">
        <w:t xml:space="preserve">Indian Academy of </w:t>
      </w:r>
      <w:proofErr w:type="spellStart"/>
      <w:r w:rsidRPr="005C0E91">
        <w:t>Pediatrics</w:t>
      </w:r>
      <w:proofErr w:type="spellEnd"/>
      <w:r w:rsidRPr="005C0E91">
        <w:t xml:space="preserve"> (IAP). </w:t>
      </w:r>
      <w:r w:rsidRPr="005C0E91">
        <w:rPr>
          <w:rStyle w:val="Emphasis"/>
          <w:rFonts w:eastAsiaTheme="majorEastAsia"/>
          <w:i w:val="0"/>
          <w:iCs w:val="0"/>
        </w:rPr>
        <w:t xml:space="preserve">Textbook of </w:t>
      </w:r>
      <w:proofErr w:type="spellStart"/>
      <w:r w:rsidRPr="005C0E91">
        <w:rPr>
          <w:rStyle w:val="Emphasis"/>
          <w:rFonts w:eastAsiaTheme="majorEastAsia"/>
          <w:i w:val="0"/>
          <w:iCs w:val="0"/>
        </w:rPr>
        <w:t>Pediatric</w:t>
      </w:r>
      <w:proofErr w:type="spellEnd"/>
      <w:r w:rsidRPr="005C0E91">
        <w:rPr>
          <w:rStyle w:val="Emphasis"/>
          <w:rFonts w:eastAsiaTheme="majorEastAsia"/>
          <w:i w:val="0"/>
          <w:iCs w:val="0"/>
        </w:rPr>
        <w:t xml:space="preserve"> Nutrition</w:t>
      </w:r>
      <w:r w:rsidRPr="005C0E91">
        <w:t>. New Delhi: Jaypee Brothers Medical Publishers; 2013.</w:t>
      </w:r>
    </w:p>
    <w:p w14:paraId="3A235F24" w14:textId="3EFC56DE" w:rsidR="00F64264" w:rsidRPr="005C0E91" w:rsidRDefault="00F64264" w:rsidP="009811C7">
      <w:pPr>
        <w:pStyle w:val="NormalWeb"/>
        <w:numPr>
          <w:ilvl w:val="0"/>
          <w:numId w:val="31"/>
        </w:numPr>
        <w:spacing w:before="120" w:beforeAutospacing="0" w:after="120" w:afterAutospacing="0" w:line="276" w:lineRule="auto"/>
        <w:jc w:val="both"/>
      </w:pPr>
      <w:r w:rsidRPr="005C0E91">
        <w:t xml:space="preserve">Acharya YT, editor. </w:t>
      </w:r>
      <w:proofErr w:type="spellStart"/>
      <w:r w:rsidRPr="005C0E91">
        <w:rPr>
          <w:rStyle w:val="Emphasis"/>
          <w:rFonts w:eastAsiaTheme="majorEastAsia"/>
          <w:i w:val="0"/>
          <w:iCs w:val="0"/>
        </w:rPr>
        <w:t>Charaka</w:t>
      </w:r>
      <w:proofErr w:type="spellEnd"/>
      <w:r w:rsidRPr="005C0E91">
        <w:rPr>
          <w:rStyle w:val="Emphasis"/>
          <w:rFonts w:eastAsiaTheme="majorEastAsia"/>
          <w:i w:val="0"/>
          <w:iCs w:val="0"/>
        </w:rPr>
        <w:t xml:space="preserve"> Samhita of </w:t>
      </w:r>
      <w:proofErr w:type="spellStart"/>
      <w:r w:rsidRPr="005C0E91">
        <w:rPr>
          <w:rStyle w:val="Emphasis"/>
          <w:rFonts w:eastAsiaTheme="majorEastAsia"/>
          <w:i w:val="0"/>
          <w:iCs w:val="0"/>
        </w:rPr>
        <w:t>Agnivesha</w:t>
      </w:r>
      <w:proofErr w:type="spellEnd"/>
      <w:r w:rsidRPr="005C0E91">
        <w:t xml:space="preserve">, Sutra </w:t>
      </w:r>
      <w:proofErr w:type="spellStart"/>
      <w:r w:rsidRPr="005C0E91">
        <w:t>Sthana</w:t>
      </w:r>
      <w:proofErr w:type="spellEnd"/>
      <w:r w:rsidRPr="005C0E91">
        <w:t>, Chapter 21, verses 17–21. Reprint edition. Varanasi: Chaukhambha Orientalia; 2017. p. 120.</w:t>
      </w:r>
    </w:p>
    <w:p w14:paraId="7A05C8BB" w14:textId="719D5CEF" w:rsidR="00F64264" w:rsidRPr="005C0E91" w:rsidRDefault="00F64264" w:rsidP="009811C7">
      <w:pPr>
        <w:pStyle w:val="NormalWeb"/>
        <w:numPr>
          <w:ilvl w:val="0"/>
          <w:numId w:val="31"/>
        </w:numPr>
        <w:spacing w:before="120" w:beforeAutospacing="0" w:after="120" w:afterAutospacing="0" w:line="276" w:lineRule="auto"/>
        <w:jc w:val="both"/>
      </w:pPr>
      <w:r w:rsidRPr="005C0E91">
        <w:t xml:space="preserve">Acharya JT, editor. </w:t>
      </w:r>
      <w:r w:rsidRPr="005C0E91">
        <w:rPr>
          <w:rStyle w:val="Emphasis"/>
          <w:rFonts w:eastAsiaTheme="majorEastAsia"/>
          <w:i w:val="0"/>
          <w:iCs w:val="0"/>
        </w:rPr>
        <w:t>Sushruta Samhita of Sushruta</w:t>
      </w:r>
      <w:r w:rsidRPr="005C0E91">
        <w:t>, Sutra Sthana, Chapter 15, verse 42. Reprint edition. Varanasi: Chaukhambha Surbharati Prakashan; 2018. p. 74.</w:t>
      </w:r>
    </w:p>
    <w:p w14:paraId="4AF2BA46" w14:textId="3D03384E" w:rsidR="00F64264" w:rsidRPr="005C0E91" w:rsidRDefault="00F64264" w:rsidP="009811C7">
      <w:pPr>
        <w:pStyle w:val="NormalWeb"/>
        <w:numPr>
          <w:ilvl w:val="0"/>
          <w:numId w:val="31"/>
        </w:numPr>
        <w:spacing w:before="120" w:beforeAutospacing="0" w:after="120" w:afterAutospacing="0" w:line="276" w:lineRule="auto"/>
        <w:jc w:val="both"/>
      </w:pPr>
      <w:r w:rsidRPr="005C0E91">
        <w:t xml:space="preserve">Vaidya Bhagwan Dash, editor. </w:t>
      </w:r>
      <w:proofErr w:type="spellStart"/>
      <w:r w:rsidRPr="005C0E91">
        <w:rPr>
          <w:rStyle w:val="Emphasis"/>
          <w:rFonts w:eastAsiaTheme="majorEastAsia"/>
          <w:i w:val="0"/>
          <w:iCs w:val="0"/>
        </w:rPr>
        <w:t>Kashyapa</w:t>
      </w:r>
      <w:proofErr w:type="spellEnd"/>
      <w:r w:rsidRPr="005C0E91">
        <w:rPr>
          <w:rStyle w:val="Emphasis"/>
          <w:rFonts w:eastAsiaTheme="majorEastAsia"/>
          <w:i w:val="0"/>
          <w:iCs w:val="0"/>
        </w:rPr>
        <w:t xml:space="preserve"> Samhita (</w:t>
      </w:r>
      <w:proofErr w:type="spellStart"/>
      <w:r w:rsidRPr="005C0E91">
        <w:rPr>
          <w:rStyle w:val="Emphasis"/>
          <w:rFonts w:eastAsiaTheme="majorEastAsia"/>
          <w:i w:val="0"/>
          <w:iCs w:val="0"/>
        </w:rPr>
        <w:t>Vriddha</w:t>
      </w:r>
      <w:proofErr w:type="spellEnd"/>
      <w:r w:rsidRPr="005C0E91">
        <w:rPr>
          <w:rStyle w:val="Emphasis"/>
          <w:rFonts w:eastAsiaTheme="majorEastAsia"/>
          <w:i w:val="0"/>
          <w:iCs w:val="0"/>
        </w:rPr>
        <w:t xml:space="preserve"> </w:t>
      </w:r>
      <w:proofErr w:type="spellStart"/>
      <w:r w:rsidRPr="005C0E91">
        <w:rPr>
          <w:rStyle w:val="Emphasis"/>
          <w:rFonts w:eastAsiaTheme="majorEastAsia"/>
          <w:i w:val="0"/>
          <w:iCs w:val="0"/>
        </w:rPr>
        <w:t>Jivakiya</w:t>
      </w:r>
      <w:proofErr w:type="spellEnd"/>
      <w:r w:rsidRPr="005C0E91">
        <w:rPr>
          <w:rStyle w:val="Emphasis"/>
          <w:rFonts w:eastAsiaTheme="majorEastAsia"/>
          <w:i w:val="0"/>
          <w:iCs w:val="0"/>
        </w:rPr>
        <w:t xml:space="preserve"> Tantra)</w:t>
      </w:r>
      <w:r w:rsidRPr="005C0E91">
        <w:t xml:space="preserve">, </w:t>
      </w:r>
      <w:proofErr w:type="spellStart"/>
      <w:r w:rsidRPr="005C0E91">
        <w:t>Khila</w:t>
      </w:r>
      <w:proofErr w:type="spellEnd"/>
      <w:r w:rsidRPr="005C0E91">
        <w:t xml:space="preserve"> </w:t>
      </w:r>
      <w:proofErr w:type="spellStart"/>
      <w:r w:rsidRPr="005C0E91">
        <w:t>Sthana</w:t>
      </w:r>
      <w:proofErr w:type="spellEnd"/>
      <w:r w:rsidRPr="005C0E91">
        <w:t xml:space="preserve">, </w:t>
      </w:r>
      <w:proofErr w:type="spellStart"/>
      <w:r w:rsidRPr="005C0E91">
        <w:t>Lehana</w:t>
      </w:r>
      <w:proofErr w:type="spellEnd"/>
      <w:r w:rsidRPr="005C0E91">
        <w:t xml:space="preserve"> </w:t>
      </w:r>
      <w:proofErr w:type="spellStart"/>
      <w:r w:rsidRPr="005C0E91">
        <w:t>Adhyaya</w:t>
      </w:r>
      <w:proofErr w:type="spellEnd"/>
      <w:r w:rsidRPr="005C0E91">
        <w:t>. 1st ed. Varanasi: Chaukhambha Sanskrit Series Office; 2009. p. 295.</w:t>
      </w:r>
    </w:p>
    <w:p w14:paraId="6FCC1DE0" w14:textId="6DB90D3A" w:rsidR="00BC6F44" w:rsidRPr="005C0E91" w:rsidRDefault="00BC6F44" w:rsidP="009811C7">
      <w:pPr>
        <w:pStyle w:val="NormalWeb"/>
        <w:numPr>
          <w:ilvl w:val="0"/>
          <w:numId w:val="31"/>
        </w:numPr>
        <w:spacing w:before="120" w:beforeAutospacing="0" w:after="120" w:afterAutospacing="0" w:line="276" w:lineRule="auto"/>
        <w:jc w:val="both"/>
      </w:pPr>
      <w:r w:rsidRPr="005C0E91">
        <w:t xml:space="preserve">Acharya YT, editor. </w:t>
      </w:r>
      <w:proofErr w:type="spellStart"/>
      <w:r w:rsidRPr="005C0E91">
        <w:rPr>
          <w:rStyle w:val="Emphasis"/>
          <w:rFonts w:eastAsiaTheme="majorEastAsia"/>
          <w:i w:val="0"/>
          <w:iCs w:val="0"/>
        </w:rPr>
        <w:t>Charaka</w:t>
      </w:r>
      <w:proofErr w:type="spellEnd"/>
      <w:r w:rsidRPr="005C0E91">
        <w:rPr>
          <w:rStyle w:val="Emphasis"/>
          <w:rFonts w:eastAsiaTheme="majorEastAsia"/>
          <w:i w:val="0"/>
          <w:iCs w:val="0"/>
        </w:rPr>
        <w:t xml:space="preserve"> Samhita of </w:t>
      </w:r>
      <w:proofErr w:type="spellStart"/>
      <w:r w:rsidRPr="005C0E91">
        <w:rPr>
          <w:rStyle w:val="Emphasis"/>
          <w:rFonts w:eastAsiaTheme="majorEastAsia"/>
          <w:i w:val="0"/>
          <w:iCs w:val="0"/>
        </w:rPr>
        <w:t>Agnivesha</w:t>
      </w:r>
      <w:proofErr w:type="spellEnd"/>
      <w:r w:rsidRPr="005C0E91">
        <w:t xml:space="preserve">, Sutra </w:t>
      </w:r>
      <w:proofErr w:type="spellStart"/>
      <w:r w:rsidRPr="005C0E91">
        <w:t>Sthana</w:t>
      </w:r>
      <w:proofErr w:type="spellEnd"/>
      <w:r w:rsidRPr="005C0E91">
        <w:t>, Chapter 28, Verse 7. Reprint ed. Varanasi: Chaukhambha Orientalia; 2017. p. 180.</w:t>
      </w:r>
    </w:p>
    <w:p w14:paraId="04A30F58" w14:textId="6F3D68FF" w:rsidR="00BC6F44" w:rsidRPr="005C0E91" w:rsidRDefault="00BC6F44" w:rsidP="009811C7">
      <w:pPr>
        <w:pStyle w:val="NormalWeb"/>
        <w:numPr>
          <w:ilvl w:val="0"/>
          <w:numId w:val="31"/>
        </w:numPr>
        <w:spacing w:before="120" w:beforeAutospacing="0" w:after="120" w:afterAutospacing="0" w:line="276" w:lineRule="auto"/>
        <w:jc w:val="both"/>
      </w:pPr>
      <w:r w:rsidRPr="005C0E91">
        <w:t xml:space="preserve">Vaidya Bhagwan Dash. </w:t>
      </w:r>
      <w:r w:rsidRPr="005C0E91">
        <w:rPr>
          <w:rStyle w:val="Emphasis"/>
          <w:rFonts w:eastAsiaTheme="majorEastAsia"/>
          <w:i w:val="0"/>
          <w:iCs w:val="0"/>
        </w:rPr>
        <w:t>Concept of Agni and Ama in Ayurveda</w:t>
      </w:r>
      <w:r w:rsidRPr="005C0E91">
        <w:t xml:space="preserve">. In: </w:t>
      </w:r>
      <w:r w:rsidRPr="005C0E91">
        <w:rPr>
          <w:rStyle w:val="Emphasis"/>
          <w:rFonts w:eastAsiaTheme="majorEastAsia"/>
          <w:i w:val="0"/>
          <w:iCs w:val="0"/>
        </w:rPr>
        <w:t>Fundamentals of Ayurvedic Medicine</w:t>
      </w:r>
      <w:r w:rsidRPr="005C0E91">
        <w:t>. New Delhi: Concept Publishing; 2003. p. 72–74.</w:t>
      </w:r>
    </w:p>
    <w:p w14:paraId="7E9044E8" w14:textId="21F1FED7" w:rsidR="00BC6F44" w:rsidRPr="005C0E91" w:rsidRDefault="00BC6F44" w:rsidP="009811C7">
      <w:pPr>
        <w:pStyle w:val="NormalWeb"/>
        <w:numPr>
          <w:ilvl w:val="0"/>
          <w:numId w:val="31"/>
        </w:numPr>
        <w:spacing w:before="120" w:beforeAutospacing="0" w:after="120" w:afterAutospacing="0" w:line="276" w:lineRule="auto"/>
        <w:jc w:val="both"/>
      </w:pPr>
      <w:r w:rsidRPr="005C0E91">
        <w:t xml:space="preserve">Acharya JT, editor. </w:t>
      </w:r>
      <w:r w:rsidRPr="005C0E91">
        <w:rPr>
          <w:rStyle w:val="Emphasis"/>
          <w:rFonts w:eastAsiaTheme="majorEastAsia"/>
          <w:i w:val="0"/>
          <w:iCs w:val="0"/>
        </w:rPr>
        <w:t>Sushruta Samhita of Sushruta</w:t>
      </w:r>
      <w:r w:rsidRPr="005C0E91">
        <w:t>, Sutra Sthana, Chapter 15, Verse 42. Reprint ed. Varanasi: Chaukhambha Surbharati Prakashan; 2018. p. 74.</w:t>
      </w:r>
    </w:p>
    <w:p w14:paraId="43ECD189" w14:textId="7FAFB7B6" w:rsidR="003806F5" w:rsidRPr="005C0E91" w:rsidRDefault="0080493E" w:rsidP="009811C7">
      <w:pPr>
        <w:pStyle w:val="NormalWeb"/>
        <w:numPr>
          <w:ilvl w:val="0"/>
          <w:numId w:val="31"/>
        </w:numPr>
        <w:spacing w:before="120" w:beforeAutospacing="0" w:after="120" w:afterAutospacing="0" w:line="276" w:lineRule="auto"/>
        <w:jc w:val="both"/>
      </w:pPr>
      <w:r w:rsidRPr="005C0E91">
        <w:t xml:space="preserve">Acharya YT, editor. </w:t>
      </w:r>
      <w:proofErr w:type="spellStart"/>
      <w:r w:rsidRPr="005C0E91">
        <w:t>Charaka</w:t>
      </w:r>
      <w:proofErr w:type="spellEnd"/>
      <w:r w:rsidRPr="005C0E91">
        <w:t xml:space="preserve"> Samhita of </w:t>
      </w:r>
      <w:proofErr w:type="spellStart"/>
      <w:r w:rsidRPr="005C0E91">
        <w:t>Agnivesha</w:t>
      </w:r>
      <w:proofErr w:type="spellEnd"/>
      <w:r w:rsidRPr="005C0E91">
        <w:t xml:space="preserve">, Sutra </w:t>
      </w:r>
      <w:proofErr w:type="spellStart"/>
      <w:r w:rsidRPr="005C0E91">
        <w:t>Sthana</w:t>
      </w:r>
      <w:proofErr w:type="spellEnd"/>
      <w:r w:rsidRPr="005C0E91">
        <w:t>, Chapter 21, Verse 21. Reprint ed. Varanasi: Chaukhambha Orientalia; 2017. p. 122.</w:t>
      </w:r>
    </w:p>
    <w:p w14:paraId="4DE9EC12" w14:textId="77777777" w:rsidR="00EC7B28" w:rsidRPr="005C0E91" w:rsidRDefault="00EC7B28" w:rsidP="009811C7">
      <w:pPr>
        <w:pStyle w:val="NormalWeb"/>
        <w:numPr>
          <w:ilvl w:val="0"/>
          <w:numId w:val="31"/>
        </w:numPr>
        <w:spacing w:before="120" w:beforeAutospacing="0" w:after="120" w:afterAutospacing="0" w:line="276" w:lineRule="auto"/>
        <w:jc w:val="both"/>
      </w:pPr>
      <w:r w:rsidRPr="005C0E91">
        <w:t xml:space="preserve">Acharya YT, editor. </w:t>
      </w:r>
      <w:proofErr w:type="spellStart"/>
      <w:r w:rsidRPr="005C0E91">
        <w:rPr>
          <w:rStyle w:val="Emphasis"/>
          <w:rFonts w:eastAsiaTheme="majorEastAsia"/>
          <w:i w:val="0"/>
          <w:iCs w:val="0"/>
        </w:rPr>
        <w:t>Charaka</w:t>
      </w:r>
      <w:proofErr w:type="spellEnd"/>
      <w:r w:rsidRPr="005C0E91">
        <w:rPr>
          <w:rStyle w:val="Emphasis"/>
          <w:rFonts w:eastAsiaTheme="majorEastAsia"/>
          <w:i w:val="0"/>
          <w:iCs w:val="0"/>
        </w:rPr>
        <w:t xml:space="preserve"> Samhita of </w:t>
      </w:r>
      <w:proofErr w:type="spellStart"/>
      <w:r w:rsidRPr="005C0E91">
        <w:rPr>
          <w:rStyle w:val="Emphasis"/>
          <w:rFonts w:eastAsiaTheme="majorEastAsia"/>
          <w:i w:val="0"/>
          <w:iCs w:val="0"/>
        </w:rPr>
        <w:t>Agnivesha</w:t>
      </w:r>
      <w:proofErr w:type="spellEnd"/>
      <w:r w:rsidRPr="005C0E91">
        <w:t xml:space="preserve">, </w:t>
      </w:r>
      <w:proofErr w:type="spellStart"/>
      <w:r w:rsidRPr="005C0E91">
        <w:t>Chikitsa</w:t>
      </w:r>
      <w:proofErr w:type="spellEnd"/>
      <w:r w:rsidRPr="005C0E91">
        <w:t xml:space="preserve"> </w:t>
      </w:r>
      <w:proofErr w:type="spellStart"/>
      <w:r w:rsidRPr="005C0E91">
        <w:t>Sthana</w:t>
      </w:r>
      <w:proofErr w:type="spellEnd"/>
      <w:r w:rsidRPr="005C0E91">
        <w:t>, Chapter 15, Verse 42. Reprint ed. Varanasi: Chaukhambha Orientalia; 2017.</w:t>
      </w:r>
    </w:p>
    <w:p w14:paraId="2212598A" w14:textId="77777777" w:rsidR="00EC7B28" w:rsidRPr="005C0E91" w:rsidRDefault="00EC7B28" w:rsidP="009811C7">
      <w:pPr>
        <w:pStyle w:val="NormalWeb"/>
        <w:numPr>
          <w:ilvl w:val="0"/>
          <w:numId w:val="31"/>
        </w:numPr>
        <w:spacing w:before="120" w:beforeAutospacing="0" w:after="120" w:afterAutospacing="0" w:line="276" w:lineRule="auto"/>
        <w:jc w:val="both"/>
      </w:pPr>
      <w:r w:rsidRPr="005C0E91">
        <w:t xml:space="preserve">Vaidya Bhagwan Dash. </w:t>
      </w:r>
      <w:r w:rsidRPr="005C0E91">
        <w:rPr>
          <w:rStyle w:val="Emphasis"/>
          <w:rFonts w:eastAsiaTheme="majorEastAsia"/>
          <w:i w:val="0"/>
          <w:iCs w:val="0"/>
        </w:rPr>
        <w:t>Fundamentals of Ayurvedic Medicine</w:t>
      </w:r>
      <w:r w:rsidRPr="005C0E91">
        <w:t>. New Delhi: Concept Publishing; 2003. p. 72–76.</w:t>
      </w:r>
    </w:p>
    <w:p w14:paraId="3501C54C" w14:textId="77777777" w:rsidR="00EC7B28" w:rsidRPr="005C0E91" w:rsidRDefault="00EC7B28" w:rsidP="009811C7">
      <w:pPr>
        <w:pStyle w:val="NormalWeb"/>
        <w:numPr>
          <w:ilvl w:val="0"/>
          <w:numId w:val="31"/>
        </w:numPr>
        <w:spacing w:before="120" w:beforeAutospacing="0" w:after="120" w:afterAutospacing="0" w:line="276" w:lineRule="auto"/>
        <w:jc w:val="both"/>
      </w:pPr>
      <w:r w:rsidRPr="005C0E91">
        <w:t xml:space="preserve">Acharya JT, editor. </w:t>
      </w:r>
      <w:r w:rsidRPr="005C0E91">
        <w:rPr>
          <w:rStyle w:val="Emphasis"/>
          <w:rFonts w:eastAsiaTheme="majorEastAsia"/>
          <w:i w:val="0"/>
          <w:iCs w:val="0"/>
        </w:rPr>
        <w:t>Sushruta Samhita of Sushruta</w:t>
      </w:r>
      <w:r w:rsidRPr="005C0E91">
        <w:t>, Chikitsa Sthana, Chapter 31. Reprint ed. Varanasi: Chaukhambha Surbharati Prakashan; 2018.</w:t>
      </w:r>
    </w:p>
    <w:p w14:paraId="1FFAB700" w14:textId="77777777" w:rsidR="00EC7B28" w:rsidRPr="005C0E91" w:rsidRDefault="00EC7B28" w:rsidP="009811C7">
      <w:pPr>
        <w:pStyle w:val="NormalWeb"/>
        <w:numPr>
          <w:ilvl w:val="0"/>
          <w:numId w:val="31"/>
        </w:numPr>
        <w:spacing w:before="120" w:beforeAutospacing="0" w:after="120" w:afterAutospacing="0" w:line="276" w:lineRule="auto"/>
        <w:jc w:val="both"/>
        <w:rPr>
          <w:lang w:val="sv-SE"/>
        </w:rPr>
      </w:pPr>
      <w:r w:rsidRPr="005C0E91">
        <w:rPr>
          <w:lang w:val="sv-SE"/>
        </w:rPr>
        <w:t xml:space="preserve">Sharma PV. </w:t>
      </w:r>
      <w:r w:rsidRPr="005C0E91">
        <w:rPr>
          <w:rStyle w:val="Emphasis"/>
          <w:rFonts w:eastAsiaTheme="majorEastAsia"/>
          <w:i w:val="0"/>
          <w:iCs w:val="0"/>
          <w:lang w:val="sv-SE"/>
        </w:rPr>
        <w:t>Dravyaguna Vijnana</w:t>
      </w:r>
      <w:r w:rsidRPr="005C0E91">
        <w:rPr>
          <w:lang w:val="sv-SE"/>
        </w:rPr>
        <w:t>, Vol II. Varanasi: Chaukhambha Bharati Academy; 2013. p. 296–305.</w:t>
      </w:r>
    </w:p>
    <w:p w14:paraId="704B2BED" w14:textId="77777777" w:rsidR="00EC7B28" w:rsidRPr="005C0E91" w:rsidRDefault="00EC7B28" w:rsidP="009811C7">
      <w:pPr>
        <w:pStyle w:val="NormalWeb"/>
        <w:numPr>
          <w:ilvl w:val="0"/>
          <w:numId w:val="31"/>
        </w:numPr>
        <w:spacing w:before="120" w:beforeAutospacing="0" w:after="120" w:afterAutospacing="0" w:line="276" w:lineRule="auto"/>
        <w:jc w:val="both"/>
      </w:pPr>
      <w:r w:rsidRPr="005C0E91">
        <w:t xml:space="preserve">Dash B, Junius M. </w:t>
      </w:r>
      <w:r w:rsidRPr="005C0E91">
        <w:rPr>
          <w:rStyle w:val="Emphasis"/>
          <w:rFonts w:eastAsiaTheme="majorEastAsia"/>
          <w:i w:val="0"/>
          <w:iCs w:val="0"/>
        </w:rPr>
        <w:t>A Handbook of Ayurveda</w:t>
      </w:r>
      <w:r w:rsidRPr="005C0E91">
        <w:t>. New Delhi: Concept Publishing; 2008. p. 103–109.</w:t>
      </w:r>
    </w:p>
    <w:p w14:paraId="0EE11464" w14:textId="77777777" w:rsidR="00EC7B28" w:rsidRPr="005C0E91" w:rsidRDefault="00EC7B28" w:rsidP="009811C7">
      <w:pPr>
        <w:pStyle w:val="NormalWeb"/>
        <w:numPr>
          <w:ilvl w:val="0"/>
          <w:numId w:val="31"/>
        </w:numPr>
        <w:spacing w:before="120" w:beforeAutospacing="0" w:after="120" w:afterAutospacing="0" w:line="276" w:lineRule="auto"/>
        <w:jc w:val="both"/>
      </w:pPr>
      <w:r w:rsidRPr="005C0E91">
        <w:t xml:space="preserve">Ghanekar BG, editor. </w:t>
      </w:r>
      <w:r w:rsidRPr="005C0E91">
        <w:rPr>
          <w:rStyle w:val="Emphasis"/>
          <w:rFonts w:eastAsiaTheme="majorEastAsia"/>
          <w:i w:val="0"/>
          <w:iCs w:val="0"/>
        </w:rPr>
        <w:t>Ayurveda Rahasya</w:t>
      </w:r>
      <w:r w:rsidRPr="005C0E91">
        <w:t xml:space="preserve">. Mumbai: Ayurveda </w:t>
      </w:r>
      <w:proofErr w:type="spellStart"/>
      <w:r w:rsidRPr="005C0E91">
        <w:t>Granthmala</w:t>
      </w:r>
      <w:proofErr w:type="spellEnd"/>
      <w:r w:rsidRPr="005C0E91">
        <w:t>; 2002. p. 241.</w:t>
      </w:r>
    </w:p>
    <w:p w14:paraId="6BD80C61" w14:textId="77777777" w:rsidR="00EC7B28" w:rsidRPr="005C0E91" w:rsidRDefault="00EC7B28" w:rsidP="009811C7">
      <w:pPr>
        <w:pStyle w:val="NormalWeb"/>
        <w:numPr>
          <w:ilvl w:val="0"/>
          <w:numId w:val="31"/>
        </w:numPr>
        <w:spacing w:before="120" w:beforeAutospacing="0" w:after="120" w:afterAutospacing="0" w:line="276" w:lineRule="auto"/>
        <w:jc w:val="both"/>
        <w:rPr>
          <w:lang w:val="sv-SE"/>
        </w:rPr>
      </w:pPr>
      <w:r w:rsidRPr="005C0E91">
        <w:t xml:space="preserve">Pandey GS, editor. </w:t>
      </w:r>
      <w:proofErr w:type="spellStart"/>
      <w:r w:rsidRPr="005C0E91">
        <w:rPr>
          <w:rStyle w:val="Emphasis"/>
          <w:rFonts w:eastAsiaTheme="majorEastAsia"/>
          <w:i w:val="0"/>
          <w:iCs w:val="0"/>
        </w:rPr>
        <w:t>Bhavaprakasha</w:t>
      </w:r>
      <w:proofErr w:type="spellEnd"/>
      <w:r w:rsidRPr="005C0E91">
        <w:rPr>
          <w:rStyle w:val="Emphasis"/>
          <w:rFonts w:eastAsiaTheme="majorEastAsia"/>
          <w:i w:val="0"/>
          <w:iCs w:val="0"/>
        </w:rPr>
        <w:t xml:space="preserve"> Nighantu</w:t>
      </w:r>
      <w:r w:rsidRPr="005C0E91">
        <w:t xml:space="preserve">. </w:t>
      </w:r>
      <w:r w:rsidRPr="005C0E91">
        <w:rPr>
          <w:lang w:val="sv-SE"/>
        </w:rPr>
        <w:t>Varanasi: Chaukhambha Bharati Academy; 2009. p. 598–603.</w:t>
      </w:r>
    </w:p>
    <w:p w14:paraId="5A5FCD16" w14:textId="77777777" w:rsidR="00EC7B28" w:rsidRPr="005C0E91" w:rsidRDefault="00EC7B28" w:rsidP="009811C7">
      <w:pPr>
        <w:pStyle w:val="NormalWeb"/>
        <w:numPr>
          <w:ilvl w:val="0"/>
          <w:numId w:val="31"/>
        </w:numPr>
        <w:spacing w:before="120" w:beforeAutospacing="0" w:after="120" w:afterAutospacing="0" w:line="276" w:lineRule="auto"/>
        <w:jc w:val="both"/>
      </w:pPr>
      <w:r w:rsidRPr="005C0E91">
        <w:lastRenderedPageBreak/>
        <w:t xml:space="preserve">Acharya YT, editor. </w:t>
      </w:r>
      <w:proofErr w:type="spellStart"/>
      <w:r w:rsidRPr="005C0E91">
        <w:rPr>
          <w:rStyle w:val="Emphasis"/>
          <w:rFonts w:eastAsiaTheme="majorEastAsia"/>
          <w:i w:val="0"/>
          <w:iCs w:val="0"/>
        </w:rPr>
        <w:t>Charaka</w:t>
      </w:r>
      <w:proofErr w:type="spellEnd"/>
      <w:r w:rsidRPr="005C0E91">
        <w:rPr>
          <w:rStyle w:val="Emphasis"/>
          <w:rFonts w:eastAsiaTheme="majorEastAsia"/>
          <w:i w:val="0"/>
          <w:iCs w:val="0"/>
        </w:rPr>
        <w:t xml:space="preserve"> Samhita of </w:t>
      </w:r>
      <w:proofErr w:type="spellStart"/>
      <w:r w:rsidRPr="005C0E91">
        <w:rPr>
          <w:rStyle w:val="Emphasis"/>
          <w:rFonts w:eastAsiaTheme="majorEastAsia"/>
          <w:i w:val="0"/>
          <w:iCs w:val="0"/>
        </w:rPr>
        <w:t>Agnivesha</w:t>
      </w:r>
      <w:proofErr w:type="spellEnd"/>
      <w:r w:rsidRPr="005C0E91">
        <w:t xml:space="preserve">, Sutra </w:t>
      </w:r>
      <w:proofErr w:type="spellStart"/>
      <w:r w:rsidRPr="005C0E91">
        <w:t>Sthana</w:t>
      </w:r>
      <w:proofErr w:type="spellEnd"/>
      <w:r w:rsidRPr="005C0E91">
        <w:t>, Chapter 5, Verse 13. Reprint ed. Varanasi: Chaukhambha Orientalia; 2017.</w:t>
      </w:r>
    </w:p>
    <w:p w14:paraId="45238891" w14:textId="2F65E928" w:rsidR="00737745" w:rsidRPr="005C0E91" w:rsidRDefault="00737745" w:rsidP="009811C7">
      <w:pPr>
        <w:pStyle w:val="NormalWeb"/>
        <w:numPr>
          <w:ilvl w:val="0"/>
          <w:numId w:val="31"/>
        </w:numPr>
        <w:spacing w:before="120" w:beforeAutospacing="0" w:after="120" w:afterAutospacing="0" w:line="276" w:lineRule="auto"/>
        <w:jc w:val="both"/>
        <w:rPr>
          <w:lang w:val="sv-SE"/>
        </w:rPr>
      </w:pPr>
      <w:r w:rsidRPr="005C0E91">
        <w:rPr>
          <w:lang w:val="sv-SE"/>
        </w:rPr>
        <w:t>Kashyapa Samhita, Khila Sthana. Ed. Hemaraj Sharma. Reprint ed. Varanasi: Chaukhambha Sanskrit Sansthan; 2013.</w:t>
      </w:r>
    </w:p>
    <w:p w14:paraId="7F3AED9A" w14:textId="73AE8310" w:rsidR="00737745" w:rsidRPr="005C0E91" w:rsidRDefault="00737745" w:rsidP="009811C7">
      <w:pPr>
        <w:pStyle w:val="NormalWeb"/>
        <w:numPr>
          <w:ilvl w:val="0"/>
          <w:numId w:val="31"/>
        </w:numPr>
        <w:spacing w:before="120" w:beforeAutospacing="0" w:after="120" w:afterAutospacing="0" w:line="276" w:lineRule="auto"/>
        <w:jc w:val="both"/>
      </w:pPr>
      <w:r w:rsidRPr="005C0E91">
        <w:t xml:space="preserve">Acharya YT, editor. </w:t>
      </w:r>
      <w:r w:rsidRPr="005C0E91">
        <w:rPr>
          <w:rStyle w:val="Emphasis"/>
          <w:rFonts w:eastAsiaTheme="majorEastAsia"/>
          <w:i w:val="0"/>
          <w:iCs w:val="0"/>
        </w:rPr>
        <w:t>Charaka Samhita</w:t>
      </w:r>
      <w:r w:rsidRPr="005C0E91">
        <w:t>, Sharira Sthana, Chapter 8. Reprint ed. Varanasi: Chaukhambha Orientalia; 2017.</w:t>
      </w:r>
    </w:p>
    <w:p w14:paraId="12BA1F5D" w14:textId="08E6ED5C" w:rsidR="00737745" w:rsidRPr="005C0E91" w:rsidRDefault="00737745" w:rsidP="009811C7">
      <w:pPr>
        <w:pStyle w:val="NormalWeb"/>
        <w:numPr>
          <w:ilvl w:val="0"/>
          <w:numId w:val="31"/>
        </w:numPr>
        <w:spacing w:before="120" w:beforeAutospacing="0" w:after="120" w:afterAutospacing="0" w:line="276" w:lineRule="auto"/>
        <w:jc w:val="both"/>
      </w:pPr>
      <w:r w:rsidRPr="005C0E91">
        <w:rPr>
          <w:lang w:val="sv-SE"/>
        </w:rPr>
        <w:t xml:space="preserve">Acharya JT, editor. </w:t>
      </w:r>
      <w:r w:rsidRPr="005C0E91">
        <w:rPr>
          <w:rStyle w:val="Emphasis"/>
          <w:rFonts w:eastAsiaTheme="majorEastAsia"/>
          <w:i w:val="0"/>
          <w:iCs w:val="0"/>
          <w:lang w:val="sv-SE"/>
        </w:rPr>
        <w:t>Sushruta Samhita</w:t>
      </w:r>
      <w:r w:rsidRPr="005C0E91">
        <w:rPr>
          <w:lang w:val="sv-SE"/>
        </w:rPr>
        <w:t xml:space="preserve">, Uttara Tantra, Chapter 65. </w:t>
      </w:r>
      <w:r w:rsidRPr="005C0E91">
        <w:t>Varanasi: Chaukhambha Surbharati Prakashan; 2018.</w:t>
      </w:r>
    </w:p>
    <w:p w14:paraId="0951F45A" w14:textId="1E2C8F4E" w:rsidR="00737745" w:rsidRPr="005C0E91" w:rsidRDefault="00737745" w:rsidP="009811C7">
      <w:pPr>
        <w:pStyle w:val="NormalWeb"/>
        <w:numPr>
          <w:ilvl w:val="0"/>
          <w:numId w:val="31"/>
        </w:numPr>
        <w:spacing w:before="120" w:beforeAutospacing="0" w:after="120" w:afterAutospacing="0" w:line="276" w:lineRule="auto"/>
        <w:jc w:val="both"/>
      </w:pPr>
      <w:r w:rsidRPr="005C0E91">
        <w:t xml:space="preserve">Sharma PV, editor. </w:t>
      </w:r>
      <w:r w:rsidRPr="005C0E91">
        <w:rPr>
          <w:rStyle w:val="Emphasis"/>
          <w:rFonts w:eastAsiaTheme="majorEastAsia"/>
          <w:i w:val="0"/>
          <w:iCs w:val="0"/>
        </w:rPr>
        <w:t>Kaumarbhritya</w:t>
      </w:r>
      <w:r w:rsidRPr="005C0E91">
        <w:t xml:space="preserve"> (A Textbook of Ayurvedic </w:t>
      </w:r>
      <w:proofErr w:type="spellStart"/>
      <w:r w:rsidRPr="005C0E91">
        <w:t>Pediatrics</w:t>
      </w:r>
      <w:proofErr w:type="spellEnd"/>
      <w:r w:rsidRPr="005C0E91">
        <w:t xml:space="preserve">). Varanasi: </w:t>
      </w:r>
      <w:proofErr w:type="spellStart"/>
      <w:r w:rsidRPr="005C0E91">
        <w:t>Chaukhambha</w:t>
      </w:r>
      <w:proofErr w:type="spellEnd"/>
      <w:r w:rsidRPr="005C0E91">
        <w:t xml:space="preserve"> </w:t>
      </w:r>
      <w:proofErr w:type="spellStart"/>
      <w:r w:rsidRPr="005C0E91">
        <w:t>Vishvabharati</w:t>
      </w:r>
      <w:proofErr w:type="spellEnd"/>
      <w:r w:rsidRPr="005C0E91">
        <w:t>; 2006.</w:t>
      </w:r>
    </w:p>
    <w:p w14:paraId="2817D1B3" w14:textId="2E82759C" w:rsidR="00737745" w:rsidRPr="005C0E91" w:rsidRDefault="00737745" w:rsidP="009811C7">
      <w:pPr>
        <w:pStyle w:val="NormalWeb"/>
        <w:numPr>
          <w:ilvl w:val="0"/>
          <w:numId w:val="31"/>
        </w:numPr>
        <w:spacing w:before="120" w:beforeAutospacing="0" w:after="120" w:afterAutospacing="0" w:line="276" w:lineRule="auto"/>
        <w:jc w:val="both"/>
      </w:pPr>
      <w:r w:rsidRPr="005C0E91">
        <w:t xml:space="preserve">Singhal HK, Vyas PP. An Ayurvedic Approach on Protein Energy Malnutrition W.S.R. to Balsosha. </w:t>
      </w:r>
      <w:r w:rsidRPr="005C0E91">
        <w:rPr>
          <w:rStyle w:val="Emphasis"/>
          <w:rFonts w:eastAsiaTheme="majorEastAsia"/>
          <w:i w:val="0"/>
          <w:iCs w:val="0"/>
        </w:rPr>
        <w:t>Int J Health Sci Res</w:t>
      </w:r>
      <w:r w:rsidRPr="005C0E91">
        <w:t>. 2024;14(2):173–180. doi:10.52403/ijhsr.20240223</w:t>
      </w:r>
    </w:p>
    <w:p w14:paraId="34D491ED" w14:textId="5DE6A614" w:rsidR="00737745" w:rsidRPr="005C0E91" w:rsidRDefault="00737745" w:rsidP="009811C7">
      <w:pPr>
        <w:pStyle w:val="NormalWeb"/>
        <w:numPr>
          <w:ilvl w:val="0"/>
          <w:numId w:val="31"/>
        </w:numPr>
        <w:spacing w:before="120" w:beforeAutospacing="0" w:after="120" w:afterAutospacing="0" w:line="276" w:lineRule="auto"/>
        <w:jc w:val="both"/>
      </w:pPr>
      <w:r w:rsidRPr="005C0E91">
        <w:t xml:space="preserve">Dash B, Sharma RK. </w:t>
      </w:r>
      <w:r w:rsidRPr="005C0E91">
        <w:rPr>
          <w:rStyle w:val="Emphasis"/>
          <w:rFonts w:eastAsiaTheme="majorEastAsia"/>
          <w:i w:val="0"/>
          <w:iCs w:val="0"/>
        </w:rPr>
        <w:t>Diagnosis and Treatment of Diseases in Ayurveda</w:t>
      </w:r>
      <w:r w:rsidRPr="005C0E91">
        <w:t>. New Delhi: Concept Publishing; 2004. p. 312–315.</w:t>
      </w:r>
    </w:p>
    <w:p w14:paraId="00AC02AB" w14:textId="0CF97183"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Ministry of Health and Family Welfare. </w:t>
      </w:r>
      <w:r w:rsidRPr="005C0E91">
        <w:rPr>
          <w:rStyle w:val="Emphasis"/>
          <w:rFonts w:eastAsiaTheme="majorEastAsia"/>
          <w:i w:val="0"/>
          <w:iCs w:val="0"/>
        </w:rPr>
        <w:t>National Guidelines on Infant and Young Child Feeding</w:t>
      </w:r>
      <w:r w:rsidRPr="005C0E91">
        <w:t>. New Delhi: Government of India; 2006.</w:t>
      </w:r>
    </w:p>
    <w:p w14:paraId="61EF0F05" w14:textId="5884698F"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World Health Organization. </w:t>
      </w:r>
      <w:r w:rsidRPr="005C0E91">
        <w:rPr>
          <w:rStyle w:val="Emphasis"/>
          <w:rFonts w:eastAsiaTheme="majorEastAsia"/>
          <w:i w:val="0"/>
          <w:iCs w:val="0"/>
        </w:rPr>
        <w:t>Infant and Young Child Feeding: Model Chapter for Textbooks for Medical Students and Allied Health Professionals</w:t>
      </w:r>
      <w:r w:rsidRPr="005C0E91">
        <w:t>. Geneva: WHO; 2009.</w:t>
      </w:r>
    </w:p>
    <w:p w14:paraId="2B2015CD" w14:textId="6AD26AEA"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United Nations Population Fund (UNFPA). </w:t>
      </w:r>
      <w:r w:rsidRPr="005C0E91">
        <w:rPr>
          <w:rStyle w:val="Emphasis"/>
          <w:rFonts w:eastAsiaTheme="majorEastAsia"/>
          <w:i w:val="0"/>
          <w:iCs w:val="0"/>
        </w:rPr>
        <w:t>State of World Population Report</w:t>
      </w:r>
      <w:r w:rsidRPr="005C0E91">
        <w:t>. UNFPA; 2021.</w:t>
      </w:r>
    </w:p>
    <w:p w14:paraId="08F11665" w14:textId="255C764A"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UNICEF. </w:t>
      </w:r>
      <w:r w:rsidRPr="005C0E91">
        <w:rPr>
          <w:rStyle w:val="Emphasis"/>
          <w:rFonts w:eastAsiaTheme="majorEastAsia"/>
          <w:i w:val="0"/>
          <w:iCs w:val="0"/>
        </w:rPr>
        <w:t>Improving Nutrition Outcomes with Better Water, Sanitation and Hygiene: Practical Solutions for Policies and Programmes</w:t>
      </w:r>
      <w:r w:rsidRPr="005C0E91">
        <w:t>. New York: UNICEF; 2015.</w:t>
      </w:r>
    </w:p>
    <w:p w14:paraId="23F4C7A8" w14:textId="6732C248" w:rsidR="00326F44" w:rsidRPr="005C0E91" w:rsidRDefault="00326F44" w:rsidP="009811C7">
      <w:pPr>
        <w:pStyle w:val="NormalWeb"/>
        <w:numPr>
          <w:ilvl w:val="0"/>
          <w:numId w:val="31"/>
        </w:numPr>
        <w:spacing w:before="120" w:beforeAutospacing="0" w:after="120" w:afterAutospacing="0" w:line="276" w:lineRule="auto"/>
        <w:jc w:val="both"/>
      </w:pPr>
      <w:r w:rsidRPr="005C0E91">
        <w:t>National Nutrition Mission (POSHAN Abhiyaan). Ministry of Women and Child Development. Government of India; 2018.</w:t>
      </w:r>
    </w:p>
    <w:p w14:paraId="009C3CE5" w14:textId="21543659"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Kramer MS. Determinants of low birth weight: methodological assessment and meta-analysis. </w:t>
      </w:r>
      <w:r w:rsidRPr="005C0E91">
        <w:rPr>
          <w:rStyle w:val="Emphasis"/>
          <w:rFonts w:eastAsiaTheme="majorEastAsia"/>
          <w:i w:val="0"/>
          <w:iCs w:val="0"/>
        </w:rPr>
        <w:t>Bull World Health Organ</w:t>
      </w:r>
      <w:r w:rsidRPr="005C0E91">
        <w:t>. 1987;65(5):663–737.</w:t>
      </w:r>
    </w:p>
    <w:p w14:paraId="04D8CDE6" w14:textId="36B5C747"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Black RE, Victora CG, Walker SP, et al. Maternal and child undernutrition and overweight in low-income and middle-income countries. </w:t>
      </w:r>
      <w:r w:rsidRPr="005C0E91">
        <w:rPr>
          <w:rStyle w:val="Emphasis"/>
          <w:rFonts w:eastAsiaTheme="majorEastAsia"/>
          <w:i w:val="0"/>
          <w:iCs w:val="0"/>
        </w:rPr>
        <w:t>Lancet</w:t>
      </w:r>
      <w:r w:rsidRPr="005C0E91">
        <w:t>. 2013;382(9890):427–451.</w:t>
      </w:r>
    </w:p>
    <w:p w14:paraId="0C5FA695" w14:textId="76AACB8D" w:rsidR="00326F44" w:rsidRPr="005C0E91" w:rsidRDefault="00326F44" w:rsidP="009811C7">
      <w:pPr>
        <w:pStyle w:val="NormalWeb"/>
        <w:numPr>
          <w:ilvl w:val="0"/>
          <w:numId w:val="31"/>
        </w:numPr>
        <w:spacing w:before="120" w:beforeAutospacing="0" w:after="120" w:afterAutospacing="0" w:line="276" w:lineRule="auto"/>
        <w:jc w:val="both"/>
      </w:pPr>
      <w:r w:rsidRPr="005C0E91">
        <w:t xml:space="preserve">Indian Council of Medical Research. </w:t>
      </w:r>
      <w:r w:rsidRPr="005C0E91">
        <w:rPr>
          <w:rStyle w:val="Emphasis"/>
          <w:rFonts w:eastAsiaTheme="majorEastAsia"/>
          <w:i w:val="0"/>
          <w:iCs w:val="0"/>
        </w:rPr>
        <w:t>Nutrient Requirements and Recommended Dietary Allowances for Indians</w:t>
      </w:r>
      <w:r w:rsidRPr="005C0E91">
        <w:t>. Hyderabad: National Institute of Nutrition; 2020.</w:t>
      </w:r>
    </w:p>
    <w:p w14:paraId="254F10A6" w14:textId="77777777" w:rsidR="006660DB" w:rsidRPr="005C0E91" w:rsidRDefault="006660DB" w:rsidP="009811C7">
      <w:pPr>
        <w:pStyle w:val="NormalWeb"/>
        <w:numPr>
          <w:ilvl w:val="0"/>
          <w:numId w:val="31"/>
        </w:numPr>
        <w:spacing w:before="120" w:beforeAutospacing="0" w:after="120" w:afterAutospacing="0" w:line="276" w:lineRule="auto"/>
        <w:jc w:val="both"/>
      </w:pPr>
      <w:proofErr w:type="spellStart"/>
      <w:r w:rsidRPr="005C0E91">
        <w:t>Charaka</w:t>
      </w:r>
      <w:proofErr w:type="spellEnd"/>
      <w:r w:rsidRPr="005C0E91">
        <w:t xml:space="preserve"> Samhita of </w:t>
      </w:r>
      <w:proofErr w:type="spellStart"/>
      <w:r w:rsidRPr="005C0E91">
        <w:t>Agnivesha</w:t>
      </w:r>
      <w:proofErr w:type="spellEnd"/>
      <w:r w:rsidRPr="005C0E91">
        <w:t xml:space="preserve">, revised by </w:t>
      </w:r>
      <w:proofErr w:type="spellStart"/>
      <w:r w:rsidRPr="005C0E91">
        <w:t>Charaka</w:t>
      </w:r>
      <w:proofErr w:type="spellEnd"/>
      <w:r w:rsidRPr="005C0E91">
        <w:t xml:space="preserve"> and </w:t>
      </w:r>
      <w:proofErr w:type="spellStart"/>
      <w:r w:rsidRPr="005C0E91">
        <w:t>Dridhabala</w:t>
      </w:r>
      <w:proofErr w:type="spellEnd"/>
      <w:r w:rsidRPr="005C0E91">
        <w:t xml:space="preserve">, with the Ayurveda Dipika commentary by </w:t>
      </w:r>
      <w:proofErr w:type="spellStart"/>
      <w:r w:rsidRPr="005C0E91">
        <w:t>Chakrapanidatta</w:t>
      </w:r>
      <w:proofErr w:type="spellEnd"/>
      <w:r w:rsidRPr="005C0E91">
        <w:t>. Chikitsa Sthana, Chapter 21, Verse 4.</w:t>
      </w:r>
    </w:p>
    <w:p w14:paraId="653E80D7"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rPr>
          <w:lang w:val="sv-SE"/>
        </w:rPr>
        <w:t xml:space="preserve">Sharma PV. </w:t>
      </w:r>
      <w:r w:rsidRPr="005C0E91">
        <w:rPr>
          <w:rStyle w:val="Emphasis"/>
          <w:rFonts w:eastAsiaTheme="majorEastAsia"/>
          <w:i w:val="0"/>
          <w:iCs w:val="0"/>
          <w:lang w:val="sv-SE"/>
        </w:rPr>
        <w:t>Dravyaguna Vijnana</w:t>
      </w:r>
      <w:r w:rsidRPr="005C0E91">
        <w:rPr>
          <w:lang w:val="sv-SE"/>
        </w:rPr>
        <w:t xml:space="preserve">, Vol. 2. </w:t>
      </w:r>
      <w:r w:rsidRPr="005C0E91">
        <w:t>Chaukhambha Bharati Academy; 2011.</w:t>
      </w:r>
    </w:p>
    <w:p w14:paraId="29E1B32D"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t xml:space="preserve">Tripathi B. </w:t>
      </w:r>
      <w:r w:rsidRPr="005C0E91">
        <w:rPr>
          <w:rStyle w:val="Emphasis"/>
          <w:rFonts w:eastAsiaTheme="majorEastAsia"/>
          <w:i w:val="0"/>
          <w:iCs w:val="0"/>
        </w:rPr>
        <w:t>Ashtanga Hridaya</w:t>
      </w:r>
      <w:r w:rsidRPr="005C0E91">
        <w:t>, Sutrasthana. Varanasi: Chaukhambha Sanskrit Sansthan; 2012.</w:t>
      </w:r>
    </w:p>
    <w:p w14:paraId="52A39944"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lastRenderedPageBreak/>
        <w:t xml:space="preserve">World Health Organization. </w:t>
      </w:r>
      <w:r w:rsidRPr="005C0E91">
        <w:rPr>
          <w:rStyle w:val="Emphasis"/>
          <w:rFonts w:eastAsiaTheme="majorEastAsia"/>
          <w:i w:val="0"/>
          <w:iCs w:val="0"/>
        </w:rPr>
        <w:t>Child growth standards: Length/height-for-age, weight-for-age, weight-for-length, weight-for-height and body mass index-for-age</w:t>
      </w:r>
      <w:r w:rsidRPr="005C0E91">
        <w:t>. Geneva: WHO; 2006.</w:t>
      </w:r>
    </w:p>
    <w:p w14:paraId="693BB053"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t xml:space="preserve">Singh RH. </w:t>
      </w:r>
      <w:r w:rsidRPr="005C0E91">
        <w:rPr>
          <w:rStyle w:val="Emphasis"/>
          <w:rFonts w:eastAsiaTheme="majorEastAsia"/>
          <w:i w:val="0"/>
          <w:iCs w:val="0"/>
        </w:rPr>
        <w:t>Ayurvedic Perspectives on Selected Pathologies</w:t>
      </w:r>
      <w:r w:rsidRPr="005C0E91">
        <w:t>. Varanasi: Chaukhambha Surbharati Prakashan; 2005.</w:t>
      </w:r>
    </w:p>
    <w:p w14:paraId="31E84C33"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t xml:space="preserve">Patwardhan K, </w:t>
      </w:r>
      <w:proofErr w:type="spellStart"/>
      <w:r w:rsidRPr="005C0E91">
        <w:t>Warude</w:t>
      </w:r>
      <w:proofErr w:type="spellEnd"/>
      <w:r w:rsidRPr="005C0E91">
        <w:t xml:space="preserve"> D, </w:t>
      </w:r>
      <w:proofErr w:type="spellStart"/>
      <w:r w:rsidRPr="005C0E91">
        <w:t>Pushpangadan</w:t>
      </w:r>
      <w:proofErr w:type="spellEnd"/>
      <w:r w:rsidRPr="005C0E91">
        <w:t xml:space="preserve"> P, Bhatt N. Ayurveda and traditional Chinese medicine: a comparative overview. </w:t>
      </w:r>
      <w:r w:rsidRPr="005C0E91">
        <w:rPr>
          <w:rStyle w:val="Emphasis"/>
          <w:rFonts w:eastAsiaTheme="majorEastAsia"/>
          <w:i w:val="0"/>
          <w:iCs w:val="0"/>
        </w:rPr>
        <w:t>Evid Based Complement Alternat Med</w:t>
      </w:r>
      <w:r w:rsidRPr="005C0E91">
        <w:t>. 2005;2(4):465–473.</w:t>
      </w:r>
    </w:p>
    <w:p w14:paraId="37C01785"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t xml:space="preserve">World Health Organization. </w:t>
      </w:r>
      <w:r w:rsidRPr="005C0E91">
        <w:rPr>
          <w:rStyle w:val="Emphasis"/>
          <w:rFonts w:eastAsiaTheme="majorEastAsia"/>
          <w:i w:val="0"/>
          <w:iCs w:val="0"/>
        </w:rPr>
        <w:t>Malnutrition Fact Sheet</w:t>
      </w:r>
      <w:r w:rsidRPr="005C0E91">
        <w:t xml:space="preserve">. Updated June 2021. Available at: </w:t>
      </w:r>
      <w:hyperlink r:id="rId10" w:tgtFrame="_new" w:history="1">
        <w:r w:rsidRPr="005C0E91">
          <w:rPr>
            <w:rStyle w:val="Hyperlink"/>
            <w:rFonts w:eastAsiaTheme="majorEastAsia"/>
          </w:rPr>
          <w:t>https://www.who.int/news-room/fact-sheets/detail/malnutrition</w:t>
        </w:r>
      </w:hyperlink>
    </w:p>
    <w:p w14:paraId="5F531EBC" w14:textId="77777777" w:rsidR="006660DB" w:rsidRPr="005C0E91" w:rsidRDefault="006660DB" w:rsidP="009811C7">
      <w:pPr>
        <w:pStyle w:val="NormalWeb"/>
        <w:numPr>
          <w:ilvl w:val="0"/>
          <w:numId w:val="31"/>
        </w:numPr>
        <w:spacing w:before="120" w:beforeAutospacing="0" w:after="120" w:afterAutospacing="0" w:line="276" w:lineRule="auto"/>
        <w:jc w:val="both"/>
      </w:pPr>
      <w:r w:rsidRPr="005C0E91">
        <w:t xml:space="preserve">Ministry of Women and Child Development. </w:t>
      </w:r>
      <w:r w:rsidRPr="005C0E91">
        <w:rPr>
          <w:rStyle w:val="Emphasis"/>
          <w:rFonts w:eastAsiaTheme="majorEastAsia"/>
          <w:i w:val="0"/>
          <w:iCs w:val="0"/>
        </w:rPr>
        <w:t>POSHAN Abhiyaan - National Nutrition Mission</w:t>
      </w:r>
      <w:r w:rsidRPr="005C0E91">
        <w:t>. Government of India; 2018.</w:t>
      </w:r>
    </w:p>
    <w:p w14:paraId="6C4B79F8" w14:textId="77777777" w:rsidR="00075483" w:rsidRPr="005C0E91" w:rsidRDefault="00075483" w:rsidP="009811C7">
      <w:pPr>
        <w:pStyle w:val="ListParagraph"/>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imes New Roman" w:eastAsia="Times New Roman" w:hAnsi="Times New Roman" w:cs="Times New Roman"/>
          <w:vanish/>
          <w:kern w:val="0"/>
          <w:sz w:val="24"/>
          <w:szCs w:val="24"/>
          <w:lang w:eastAsia="en-IN" w:bidi="hi-IN"/>
          <w14:ligatures w14:val="none"/>
        </w:rPr>
      </w:pPr>
      <w:r w:rsidRPr="005C0E91">
        <w:rPr>
          <w:rFonts w:ascii="Times New Roman" w:eastAsia="Times New Roman" w:hAnsi="Times New Roman" w:cs="Times New Roman"/>
          <w:vanish/>
          <w:kern w:val="0"/>
          <w:sz w:val="24"/>
          <w:szCs w:val="24"/>
          <w:lang w:eastAsia="en-IN" w:bidi="hi-IN"/>
          <w14:ligatures w14:val="none"/>
        </w:rPr>
        <w:t>Bottom of Form</w:t>
      </w:r>
    </w:p>
    <w:p w14:paraId="051587CB" w14:textId="77777777" w:rsidR="00B01041" w:rsidRPr="005C0E91" w:rsidRDefault="00B01041" w:rsidP="009811C7">
      <w:pPr>
        <w:pStyle w:val="ListParagraph"/>
        <w:numPr>
          <w:ilvl w:val="0"/>
          <w:numId w:val="31"/>
        </w:numPr>
        <w:pBdr>
          <w:top w:val="single" w:sz="6" w:space="1" w:color="auto"/>
        </w:pBdr>
        <w:spacing w:before="120" w:after="120" w:line="276" w:lineRule="auto"/>
        <w:jc w:val="both"/>
        <w:rPr>
          <w:rFonts w:ascii="Times New Roman" w:eastAsia="Times New Roman" w:hAnsi="Times New Roman" w:cs="Times New Roman"/>
          <w:vanish/>
          <w:kern w:val="0"/>
          <w:sz w:val="24"/>
          <w:szCs w:val="24"/>
          <w:lang w:eastAsia="en-IN" w:bidi="hi-IN"/>
          <w14:ligatures w14:val="none"/>
        </w:rPr>
      </w:pPr>
      <w:r w:rsidRPr="005C0E91">
        <w:rPr>
          <w:rFonts w:ascii="Times New Roman" w:eastAsia="Times New Roman" w:hAnsi="Times New Roman" w:cs="Times New Roman"/>
          <w:vanish/>
          <w:kern w:val="0"/>
          <w:sz w:val="24"/>
          <w:szCs w:val="24"/>
          <w:lang w:eastAsia="en-IN" w:bidi="hi-IN"/>
          <w14:ligatures w14:val="none"/>
        </w:rPr>
        <w:t>Bottom of Form</w:t>
      </w:r>
    </w:p>
    <w:sectPr w:rsidR="00B01041" w:rsidRPr="005C0E9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6044F" w14:textId="77777777" w:rsidR="00EB1A82" w:rsidRDefault="00EB1A82" w:rsidP="008E449D">
      <w:pPr>
        <w:spacing w:after="0" w:line="240" w:lineRule="auto"/>
      </w:pPr>
      <w:r>
        <w:separator/>
      </w:r>
    </w:p>
  </w:endnote>
  <w:endnote w:type="continuationSeparator" w:id="0">
    <w:p w14:paraId="0073378F" w14:textId="77777777" w:rsidR="00EB1A82" w:rsidRDefault="00EB1A82" w:rsidP="008E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4F35" w14:textId="77777777" w:rsidR="00A55275" w:rsidRDefault="00A5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4B2E" w14:textId="77777777" w:rsidR="00A55275" w:rsidRDefault="00A55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D8E7" w14:textId="77777777" w:rsidR="00A55275" w:rsidRDefault="00A5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F00B7" w14:textId="77777777" w:rsidR="00EB1A82" w:rsidRDefault="00EB1A82" w:rsidP="008E449D">
      <w:pPr>
        <w:spacing w:after="0" w:line="240" w:lineRule="auto"/>
      </w:pPr>
      <w:r>
        <w:separator/>
      </w:r>
    </w:p>
  </w:footnote>
  <w:footnote w:type="continuationSeparator" w:id="0">
    <w:p w14:paraId="7F7776B9" w14:textId="77777777" w:rsidR="00EB1A82" w:rsidRDefault="00EB1A82" w:rsidP="008E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6165" w14:textId="26F840AC" w:rsidR="00A55275" w:rsidRDefault="00A55275">
    <w:pPr>
      <w:pStyle w:val="Header"/>
    </w:pPr>
    <w:r>
      <w:rPr>
        <w:noProof/>
      </w:rPr>
      <w:pict w14:anchorId="6BBF5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811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F28A" w14:textId="42691D98" w:rsidR="00A55275" w:rsidRDefault="00A55275">
    <w:pPr>
      <w:pStyle w:val="Header"/>
    </w:pPr>
    <w:r>
      <w:rPr>
        <w:noProof/>
      </w:rPr>
      <w:pict w14:anchorId="05204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811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83BB" w14:textId="7E04B3E6" w:rsidR="00A55275" w:rsidRDefault="00A55275">
    <w:pPr>
      <w:pStyle w:val="Header"/>
    </w:pPr>
    <w:r>
      <w:rPr>
        <w:noProof/>
      </w:rPr>
      <w:pict w14:anchorId="6626E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811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9A"/>
    <w:multiLevelType w:val="multilevel"/>
    <w:tmpl w:val="38F0A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AE053F"/>
    <w:multiLevelType w:val="multilevel"/>
    <w:tmpl w:val="DE0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C3C1E"/>
    <w:multiLevelType w:val="hybridMultilevel"/>
    <w:tmpl w:val="04FA5E2A"/>
    <w:lvl w:ilvl="0" w:tplc="21CC0D14">
      <w:start w:val="5"/>
      <w:numFmt w:val="decimal"/>
      <w:lvlText w:val="%1."/>
      <w:lvlJc w:val="left"/>
      <w:pPr>
        <w:ind w:left="643" w:hanging="360"/>
      </w:pPr>
      <w:rPr>
        <w:rFonts w:hint="default"/>
      </w:rPr>
    </w:lvl>
    <w:lvl w:ilvl="1" w:tplc="40090019">
      <w:start w:val="1"/>
      <w:numFmt w:val="lowerLetter"/>
      <w:lvlText w:val="%2."/>
      <w:lvlJc w:val="left"/>
      <w:pPr>
        <w:ind w:left="927"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15:restartNumberingAfterBreak="0">
    <w:nsid w:val="073C385C"/>
    <w:multiLevelType w:val="hybridMultilevel"/>
    <w:tmpl w:val="D82EFDC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346718"/>
    <w:multiLevelType w:val="multilevel"/>
    <w:tmpl w:val="9972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26900"/>
    <w:multiLevelType w:val="multilevel"/>
    <w:tmpl w:val="F3E6820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6" w15:restartNumberingAfterBreak="0">
    <w:nsid w:val="146B6EFC"/>
    <w:multiLevelType w:val="multilevel"/>
    <w:tmpl w:val="3406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82E55"/>
    <w:multiLevelType w:val="multilevel"/>
    <w:tmpl w:val="383A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F32E0"/>
    <w:multiLevelType w:val="hybridMultilevel"/>
    <w:tmpl w:val="F9D02E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B20FE3"/>
    <w:multiLevelType w:val="multilevel"/>
    <w:tmpl w:val="5238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54A97"/>
    <w:multiLevelType w:val="multilevel"/>
    <w:tmpl w:val="A5DA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B69C8"/>
    <w:multiLevelType w:val="multilevel"/>
    <w:tmpl w:val="FA9CF17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4C3D43"/>
    <w:multiLevelType w:val="multilevel"/>
    <w:tmpl w:val="E2F0C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17029"/>
    <w:multiLevelType w:val="multilevel"/>
    <w:tmpl w:val="2FCE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86BFA"/>
    <w:multiLevelType w:val="hybridMultilevel"/>
    <w:tmpl w:val="58726D6A"/>
    <w:lvl w:ilvl="0" w:tplc="4009000F">
      <w:start w:val="1"/>
      <w:numFmt w:val="decimal"/>
      <w:lvlText w:val="%1."/>
      <w:lvlJc w:val="left"/>
      <w:pPr>
        <w:ind w:left="720" w:hanging="360"/>
      </w:pPr>
    </w:lvl>
    <w:lvl w:ilvl="1" w:tplc="4009000F">
      <w:start w:val="1"/>
      <w:numFmt w:val="decimal"/>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5C5D3B"/>
    <w:multiLevelType w:val="multilevel"/>
    <w:tmpl w:val="0DE0A1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70BE8"/>
    <w:multiLevelType w:val="multilevel"/>
    <w:tmpl w:val="00B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2439E"/>
    <w:multiLevelType w:val="hybridMultilevel"/>
    <w:tmpl w:val="762ACB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41230B2"/>
    <w:multiLevelType w:val="multilevel"/>
    <w:tmpl w:val="C53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E3BE5"/>
    <w:multiLevelType w:val="multilevel"/>
    <w:tmpl w:val="F4E24208"/>
    <w:lvl w:ilvl="0">
      <w:start w:val="1"/>
      <w:numFmt w:val="decimal"/>
      <w:lvlText w:val="%1."/>
      <w:lvlJc w:val="left"/>
      <w:pPr>
        <w:tabs>
          <w:tab w:val="num" w:pos="501"/>
        </w:tabs>
        <w:ind w:left="501" w:hanging="360"/>
      </w:p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7024B0"/>
    <w:multiLevelType w:val="multilevel"/>
    <w:tmpl w:val="5AFCF2A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A56567"/>
    <w:multiLevelType w:val="multilevel"/>
    <w:tmpl w:val="F8B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D3853"/>
    <w:multiLevelType w:val="multilevel"/>
    <w:tmpl w:val="0E82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F705E"/>
    <w:multiLevelType w:val="hybridMultilevel"/>
    <w:tmpl w:val="274CDA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95152DC"/>
    <w:multiLevelType w:val="hybridMultilevel"/>
    <w:tmpl w:val="A816E71E"/>
    <w:lvl w:ilvl="0" w:tplc="FFFFFFFF">
      <w:start w:val="1"/>
      <w:numFmt w:val="decimal"/>
      <w:lvlText w:val="%1."/>
      <w:lvlJc w:val="left"/>
      <w:pPr>
        <w:ind w:left="720" w:hanging="360"/>
      </w:pPr>
    </w:lvl>
    <w:lvl w:ilvl="1" w:tplc="FFFFFFF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D33C35"/>
    <w:multiLevelType w:val="multilevel"/>
    <w:tmpl w:val="E9DE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45728"/>
    <w:multiLevelType w:val="multilevel"/>
    <w:tmpl w:val="D2A6A0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F8F4882"/>
    <w:multiLevelType w:val="multilevel"/>
    <w:tmpl w:val="E808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E20F4"/>
    <w:multiLevelType w:val="multilevel"/>
    <w:tmpl w:val="B00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308B4"/>
    <w:multiLevelType w:val="multilevel"/>
    <w:tmpl w:val="06F426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4096680"/>
    <w:multiLevelType w:val="hybridMultilevel"/>
    <w:tmpl w:val="F2D45B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42E10EC"/>
    <w:multiLevelType w:val="multilevel"/>
    <w:tmpl w:val="E86070E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43511FF"/>
    <w:multiLevelType w:val="hybridMultilevel"/>
    <w:tmpl w:val="1A0481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C59730E"/>
    <w:multiLevelType w:val="multilevel"/>
    <w:tmpl w:val="7ECA97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14E0A09"/>
    <w:multiLevelType w:val="multilevel"/>
    <w:tmpl w:val="766EF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467E32"/>
    <w:multiLevelType w:val="multilevel"/>
    <w:tmpl w:val="0FEE9BE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9"/>
  </w:num>
  <w:num w:numId="3">
    <w:abstractNumId w:val="4"/>
  </w:num>
  <w:num w:numId="4">
    <w:abstractNumId w:val="18"/>
  </w:num>
  <w:num w:numId="5">
    <w:abstractNumId w:val="13"/>
  </w:num>
  <w:num w:numId="6">
    <w:abstractNumId w:val="6"/>
  </w:num>
  <w:num w:numId="7">
    <w:abstractNumId w:val="0"/>
  </w:num>
  <w:num w:numId="8">
    <w:abstractNumId w:val="21"/>
  </w:num>
  <w:num w:numId="9">
    <w:abstractNumId w:val="16"/>
  </w:num>
  <w:num w:numId="10">
    <w:abstractNumId w:val="27"/>
  </w:num>
  <w:num w:numId="11">
    <w:abstractNumId w:val="5"/>
  </w:num>
  <w:num w:numId="12">
    <w:abstractNumId w:val="26"/>
  </w:num>
  <w:num w:numId="13">
    <w:abstractNumId w:val="1"/>
  </w:num>
  <w:num w:numId="14">
    <w:abstractNumId w:val="10"/>
  </w:num>
  <w:num w:numId="15">
    <w:abstractNumId w:val="12"/>
  </w:num>
  <w:num w:numId="16">
    <w:abstractNumId w:val="35"/>
  </w:num>
  <w:num w:numId="17">
    <w:abstractNumId w:val="29"/>
  </w:num>
  <w:num w:numId="18">
    <w:abstractNumId w:val="31"/>
  </w:num>
  <w:num w:numId="19">
    <w:abstractNumId w:val="30"/>
  </w:num>
  <w:num w:numId="20">
    <w:abstractNumId w:val="8"/>
  </w:num>
  <w:num w:numId="21">
    <w:abstractNumId w:val="23"/>
  </w:num>
  <w:num w:numId="22">
    <w:abstractNumId w:val="3"/>
  </w:num>
  <w:num w:numId="23">
    <w:abstractNumId w:val="14"/>
  </w:num>
  <w:num w:numId="24">
    <w:abstractNumId w:val="22"/>
  </w:num>
  <w:num w:numId="25">
    <w:abstractNumId w:val="25"/>
  </w:num>
  <w:num w:numId="26">
    <w:abstractNumId w:val="33"/>
  </w:num>
  <w:num w:numId="27">
    <w:abstractNumId w:val="32"/>
  </w:num>
  <w:num w:numId="28">
    <w:abstractNumId w:val="17"/>
  </w:num>
  <w:num w:numId="29">
    <w:abstractNumId w:val="19"/>
  </w:num>
  <w:num w:numId="30">
    <w:abstractNumId w:val="2"/>
  </w:num>
  <w:num w:numId="31">
    <w:abstractNumId w:val="24"/>
  </w:num>
  <w:num w:numId="32">
    <w:abstractNumId w:val="34"/>
  </w:num>
  <w:num w:numId="33">
    <w:abstractNumId w:val="28"/>
  </w:num>
  <w:num w:numId="34">
    <w:abstractNumId w:val="15"/>
  </w:num>
  <w:num w:numId="35">
    <w:abstractNumId w:val="2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4A"/>
    <w:rsid w:val="00014229"/>
    <w:rsid w:val="00017506"/>
    <w:rsid w:val="0003353B"/>
    <w:rsid w:val="00075483"/>
    <w:rsid w:val="000B4BBE"/>
    <w:rsid w:val="000D6CE5"/>
    <w:rsid w:val="000E49DE"/>
    <w:rsid w:val="0014447A"/>
    <w:rsid w:val="0018569A"/>
    <w:rsid w:val="001D1102"/>
    <w:rsid w:val="00204BD4"/>
    <w:rsid w:val="00215D28"/>
    <w:rsid w:val="00236B47"/>
    <w:rsid w:val="00270D91"/>
    <w:rsid w:val="002711E7"/>
    <w:rsid w:val="00293E95"/>
    <w:rsid w:val="002A7B81"/>
    <w:rsid w:val="00326F44"/>
    <w:rsid w:val="00373C48"/>
    <w:rsid w:val="003806F5"/>
    <w:rsid w:val="003873C0"/>
    <w:rsid w:val="0039538A"/>
    <w:rsid w:val="0041348F"/>
    <w:rsid w:val="00494AA5"/>
    <w:rsid w:val="004B2115"/>
    <w:rsid w:val="004D1ABC"/>
    <w:rsid w:val="00530D4A"/>
    <w:rsid w:val="00541858"/>
    <w:rsid w:val="00542EF6"/>
    <w:rsid w:val="0056372E"/>
    <w:rsid w:val="005A58A1"/>
    <w:rsid w:val="005B60E9"/>
    <w:rsid w:val="005C0E91"/>
    <w:rsid w:val="005E5E67"/>
    <w:rsid w:val="005F090A"/>
    <w:rsid w:val="00604635"/>
    <w:rsid w:val="00633A57"/>
    <w:rsid w:val="006660DB"/>
    <w:rsid w:val="006B7E48"/>
    <w:rsid w:val="006C13D2"/>
    <w:rsid w:val="00706B62"/>
    <w:rsid w:val="00714F02"/>
    <w:rsid w:val="00726D82"/>
    <w:rsid w:val="00737745"/>
    <w:rsid w:val="0075068D"/>
    <w:rsid w:val="007778D6"/>
    <w:rsid w:val="007B1CF1"/>
    <w:rsid w:val="007B2C82"/>
    <w:rsid w:val="007C756B"/>
    <w:rsid w:val="0080493E"/>
    <w:rsid w:val="008261B8"/>
    <w:rsid w:val="0082632D"/>
    <w:rsid w:val="00836E5F"/>
    <w:rsid w:val="00867F13"/>
    <w:rsid w:val="00873D76"/>
    <w:rsid w:val="008749B8"/>
    <w:rsid w:val="00897C4C"/>
    <w:rsid w:val="008E449D"/>
    <w:rsid w:val="009811C7"/>
    <w:rsid w:val="009856F6"/>
    <w:rsid w:val="0099698A"/>
    <w:rsid w:val="009F63A9"/>
    <w:rsid w:val="00A323E0"/>
    <w:rsid w:val="00A445BC"/>
    <w:rsid w:val="00A55275"/>
    <w:rsid w:val="00A5755F"/>
    <w:rsid w:val="00A821C4"/>
    <w:rsid w:val="00AA645F"/>
    <w:rsid w:val="00AB671B"/>
    <w:rsid w:val="00B01041"/>
    <w:rsid w:val="00B657CB"/>
    <w:rsid w:val="00BB61F2"/>
    <w:rsid w:val="00BC6F44"/>
    <w:rsid w:val="00BD0483"/>
    <w:rsid w:val="00BE3504"/>
    <w:rsid w:val="00C210D1"/>
    <w:rsid w:val="00C56CDF"/>
    <w:rsid w:val="00CD2E3F"/>
    <w:rsid w:val="00CF4FF3"/>
    <w:rsid w:val="00D1565D"/>
    <w:rsid w:val="00D214C6"/>
    <w:rsid w:val="00D32F9C"/>
    <w:rsid w:val="00D6240C"/>
    <w:rsid w:val="00D84D13"/>
    <w:rsid w:val="00DE5429"/>
    <w:rsid w:val="00E5169F"/>
    <w:rsid w:val="00E63C91"/>
    <w:rsid w:val="00E70A21"/>
    <w:rsid w:val="00EA5E73"/>
    <w:rsid w:val="00EA7D66"/>
    <w:rsid w:val="00EB1A82"/>
    <w:rsid w:val="00EB5DA2"/>
    <w:rsid w:val="00EC7B28"/>
    <w:rsid w:val="00EE54C8"/>
    <w:rsid w:val="00EF6E59"/>
    <w:rsid w:val="00F364CF"/>
    <w:rsid w:val="00F55308"/>
    <w:rsid w:val="00F64264"/>
    <w:rsid w:val="00F76CDE"/>
    <w:rsid w:val="00FD310E"/>
    <w:rsid w:val="00FE2A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F0D541"/>
  <w15:chartTrackingRefBased/>
  <w15:docId w15:val="{F622CF65-D9FC-4FE4-B8D2-88EF193E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D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D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30D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D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D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D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D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30D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D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D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D4A"/>
    <w:rPr>
      <w:rFonts w:eastAsiaTheme="majorEastAsia" w:cstheme="majorBidi"/>
      <w:color w:val="272727" w:themeColor="text1" w:themeTint="D8"/>
    </w:rPr>
  </w:style>
  <w:style w:type="paragraph" w:styleId="Title">
    <w:name w:val="Title"/>
    <w:basedOn w:val="Normal"/>
    <w:next w:val="Normal"/>
    <w:link w:val="TitleChar"/>
    <w:uiPriority w:val="10"/>
    <w:qFormat/>
    <w:rsid w:val="00530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D4A"/>
    <w:pPr>
      <w:spacing w:before="160"/>
      <w:jc w:val="center"/>
    </w:pPr>
    <w:rPr>
      <w:i/>
      <w:iCs/>
      <w:color w:val="404040" w:themeColor="text1" w:themeTint="BF"/>
    </w:rPr>
  </w:style>
  <w:style w:type="character" w:customStyle="1" w:styleId="QuoteChar">
    <w:name w:val="Quote Char"/>
    <w:basedOn w:val="DefaultParagraphFont"/>
    <w:link w:val="Quote"/>
    <w:uiPriority w:val="29"/>
    <w:rsid w:val="00530D4A"/>
    <w:rPr>
      <w:i/>
      <w:iCs/>
      <w:color w:val="404040" w:themeColor="text1" w:themeTint="BF"/>
    </w:rPr>
  </w:style>
  <w:style w:type="paragraph" w:styleId="ListParagraph">
    <w:name w:val="List Paragraph"/>
    <w:basedOn w:val="Normal"/>
    <w:uiPriority w:val="34"/>
    <w:qFormat/>
    <w:rsid w:val="00530D4A"/>
    <w:pPr>
      <w:ind w:left="720"/>
      <w:contextualSpacing/>
    </w:pPr>
  </w:style>
  <w:style w:type="character" w:styleId="IntenseEmphasis">
    <w:name w:val="Intense Emphasis"/>
    <w:basedOn w:val="DefaultParagraphFont"/>
    <w:uiPriority w:val="21"/>
    <w:qFormat/>
    <w:rsid w:val="00530D4A"/>
    <w:rPr>
      <w:i/>
      <w:iCs/>
      <w:color w:val="2F5496" w:themeColor="accent1" w:themeShade="BF"/>
    </w:rPr>
  </w:style>
  <w:style w:type="paragraph" w:styleId="IntenseQuote">
    <w:name w:val="Intense Quote"/>
    <w:basedOn w:val="Normal"/>
    <w:next w:val="Normal"/>
    <w:link w:val="IntenseQuoteChar"/>
    <w:uiPriority w:val="30"/>
    <w:qFormat/>
    <w:rsid w:val="00530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D4A"/>
    <w:rPr>
      <w:i/>
      <w:iCs/>
      <w:color w:val="2F5496" w:themeColor="accent1" w:themeShade="BF"/>
    </w:rPr>
  </w:style>
  <w:style w:type="character" w:styleId="IntenseReference">
    <w:name w:val="Intense Reference"/>
    <w:basedOn w:val="DefaultParagraphFont"/>
    <w:uiPriority w:val="32"/>
    <w:qFormat/>
    <w:rsid w:val="00530D4A"/>
    <w:rPr>
      <w:b/>
      <w:bCs/>
      <w:smallCaps/>
      <w:color w:val="2F5496" w:themeColor="accent1" w:themeShade="BF"/>
      <w:spacing w:val="5"/>
    </w:rPr>
  </w:style>
  <w:style w:type="paragraph" w:styleId="NormalWeb">
    <w:name w:val="Normal (Web)"/>
    <w:basedOn w:val="Normal"/>
    <w:uiPriority w:val="99"/>
    <w:unhideWhenUsed/>
    <w:rsid w:val="00530D4A"/>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530D4A"/>
    <w:rPr>
      <w:b/>
      <w:bCs/>
    </w:rPr>
  </w:style>
  <w:style w:type="character" w:styleId="Emphasis">
    <w:name w:val="Emphasis"/>
    <w:basedOn w:val="DefaultParagraphFont"/>
    <w:uiPriority w:val="20"/>
    <w:qFormat/>
    <w:rsid w:val="00530D4A"/>
    <w:rPr>
      <w:i/>
      <w:iCs/>
    </w:rPr>
  </w:style>
  <w:style w:type="paragraph" w:styleId="HTMLPreformatted">
    <w:name w:val="HTML Preformatted"/>
    <w:basedOn w:val="Normal"/>
    <w:link w:val="HTMLPreformattedChar"/>
    <w:uiPriority w:val="99"/>
    <w:semiHidden/>
    <w:unhideWhenUsed/>
    <w:rsid w:val="00BD0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bidi="hi-IN"/>
      <w14:ligatures w14:val="none"/>
    </w:rPr>
  </w:style>
  <w:style w:type="character" w:customStyle="1" w:styleId="HTMLPreformattedChar">
    <w:name w:val="HTML Preformatted Char"/>
    <w:basedOn w:val="DefaultParagraphFont"/>
    <w:link w:val="HTMLPreformatted"/>
    <w:uiPriority w:val="99"/>
    <w:semiHidden/>
    <w:rsid w:val="00BD0483"/>
    <w:rPr>
      <w:rFonts w:ascii="Courier New" w:eastAsia="Times New Roman" w:hAnsi="Courier New" w:cs="Courier New"/>
      <w:kern w:val="0"/>
      <w:sz w:val="20"/>
      <w:szCs w:val="20"/>
      <w:lang w:eastAsia="en-IN" w:bidi="hi-IN"/>
      <w14:ligatures w14:val="none"/>
    </w:rPr>
  </w:style>
  <w:style w:type="character" w:styleId="HTMLCode">
    <w:name w:val="HTML Code"/>
    <w:basedOn w:val="DefaultParagraphFont"/>
    <w:uiPriority w:val="99"/>
    <w:semiHidden/>
    <w:unhideWhenUsed/>
    <w:rsid w:val="00BD0483"/>
    <w:rPr>
      <w:rFonts w:ascii="Courier New" w:eastAsia="Times New Roman" w:hAnsi="Courier New" w:cs="Courier New"/>
      <w:sz w:val="20"/>
      <w:szCs w:val="20"/>
    </w:rPr>
  </w:style>
  <w:style w:type="character" w:customStyle="1" w:styleId="hljs-selector-tag">
    <w:name w:val="hljs-selector-tag"/>
    <w:basedOn w:val="DefaultParagraphFont"/>
    <w:rsid w:val="00BD0483"/>
  </w:style>
  <w:style w:type="character" w:customStyle="1" w:styleId="hljs-attribute">
    <w:name w:val="hljs-attribute"/>
    <w:basedOn w:val="DefaultParagraphFont"/>
    <w:rsid w:val="00BD0483"/>
  </w:style>
  <w:style w:type="paragraph" w:styleId="EndnoteText">
    <w:name w:val="endnote text"/>
    <w:basedOn w:val="Normal"/>
    <w:link w:val="EndnoteTextChar"/>
    <w:uiPriority w:val="99"/>
    <w:semiHidden/>
    <w:unhideWhenUsed/>
    <w:rsid w:val="008E44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49D"/>
    <w:rPr>
      <w:sz w:val="20"/>
      <w:szCs w:val="20"/>
    </w:rPr>
  </w:style>
  <w:style w:type="character" w:styleId="EndnoteReference">
    <w:name w:val="endnote reference"/>
    <w:basedOn w:val="DefaultParagraphFont"/>
    <w:uiPriority w:val="99"/>
    <w:semiHidden/>
    <w:unhideWhenUsed/>
    <w:rsid w:val="008E449D"/>
    <w:rPr>
      <w:vertAlign w:val="superscript"/>
    </w:rPr>
  </w:style>
  <w:style w:type="table" w:styleId="TableGrid">
    <w:name w:val="Table Grid"/>
    <w:basedOn w:val="TableNormal"/>
    <w:uiPriority w:val="39"/>
    <w:rsid w:val="00EE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D66"/>
    <w:rPr>
      <w:color w:val="0563C1" w:themeColor="hyperlink"/>
      <w:u w:val="single"/>
    </w:rPr>
  </w:style>
  <w:style w:type="character" w:styleId="UnresolvedMention">
    <w:name w:val="Unresolved Mention"/>
    <w:basedOn w:val="DefaultParagraphFont"/>
    <w:uiPriority w:val="99"/>
    <w:semiHidden/>
    <w:unhideWhenUsed/>
    <w:rsid w:val="00EA7D66"/>
    <w:rPr>
      <w:color w:val="605E5C"/>
      <w:shd w:val="clear" w:color="auto" w:fill="E1DFDD"/>
    </w:rPr>
  </w:style>
  <w:style w:type="paragraph" w:styleId="Header">
    <w:name w:val="header"/>
    <w:basedOn w:val="Normal"/>
    <w:link w:val="HeaderChar"/>
    <w:uiPriority w:val="99"/>
    <w:unhideWhenUsed/>
    <w:rsid w:val="00A55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275"/>
  </w:style>
  <w:style w:type="paragraph" w:styleId="Footer">
    <w:name w:val="footer"/>
    <w:basedOn w:val="Normal"/>
    <w:link w:val="FooterChar"/>
    <w:uiPriority w:val="99"/>
    <w:unhideWhenUsed/>
    <w:rsid w:val="00A55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4915">
      <w:bodyDiv w:val="1"/>
      <w:marLeft w:val="0"/>
      <w:marRight w:val="0"/>
      <w:marTop w:val="0"/>
      <w:marBottom w:val="0"/>
      <w:divBdr>
        <w:top w:val="none" w:sz="0" w:space="0" w:color="auto"/>
        <w:left w:val="none" w:sz="0" w:space="0" w:color="auto"/>
        <w:bottom w:val="none" w:sz="0" w:space="0" w:color="auto"/>
        <w:right w:val="none" w:sz="0" w:space="0" w:color="auto"/>
      </w:divBdr>
    </w:div>
    <w:div w:id="47801404">
      <w:bodyDiv w:val="1"/>
      <w:marLeft w:val="0"/>
      <w:marRight w:val="0"/>
      <w:marTop w:val="0"/>
      <w:marBottom w:val="0"/>
      <w:divBdr>
        <w:top w:val="none" w:sz="0" w:space="0" w:color="auto"/>
        <w:left w:val="none" w:sz="0" w:space="0" w:color="auto"/>
        <w:bottom w:val="none" w:sz="0" w:space="0" w:color="auto"/>
        <w:right w:val="none" w:sz="0" w:space="0" w:color="auto"/>
      </w:divBdr>
    </w:div>
    <w:div w:id="167255429">
      <w:bodyDiv w:val="1"/>
      <w:marLeft w:val="0"/>
      <w:marRight w:val="0"/>
      <w:marTop w:val="0"/>
      <w:marBottom w:val="0"/>
      <w:divBdr>
        <w:top w:val="none" w:sz="0" w:space="0" w:color="auto"/>
        <w:left w:val="none" w:sz="0" w:space="0" w:color="auto"/>
        <w:bottom w:val="none" w:sz="0" w:space="0" w:color="auto"/>
        <w:right w:val="none" w:sz="0" w:space="0" w:color="auto"/>
      </w:divBdr>
    </w:div>
    <w:div w:id="211039113">
      <w:bodyDiv w:val="1"/>
      <w:marLeft w:val="0"/>
      <w:marRight w:val="0"/>
      <w:marTop w:val="0"/>
      <w:marBottom w:val="0"/>
      <w:divBdr>
        <w:top w:val="none" w:sz="0" w:space="0" w:color="auto"/>
        <w:left w:val="none" w:sz="0" w:space="0" w:color="auto"/>
        <w:bottom w:val="none" w:sz="0" w:space="0" w:color="auto"/>
        <w:right w:val="none" w:sz="0" w:space="0" w:color="auto"/>
      </w:divBdr>
    </w:div>
    <w:div w:id="214313332">
      <w:bodyDiv w:val="1"/>
      <w:marLeft w:val="0"/>
      <w:marRight w:val="0"/>
      <w:marTop w:val="0"/>
      <w:marBottom w:val="0"/>
      <w:divBdr>
        <w:top w:val="none" w:sz="0" w:space="0" w:color="auto"/>
        <w:left w:val="none" w:sz="0" w:space="0" w:color="auto"/>
        <w:bottom w:val="none" w:sz="0" w:space="0" w:color="auto"/>
        <w:right w:val="none" w:sz="0" w:space="0" w:color="auto"/>
      </w:divBdr>
    </w:div>
    <w:div w:id="224609564">
      <w:bodyDiv w:val="1"/>
      <w:marLeft w:val="0"/>
      <w:marRight w:val="0"/>
      <w:marTop w:val="0"/>
      <w:marBottom w:val="0"/>
      <w:divBdr>
        <w:top w:val="none" w:sz="0" w:space="0" w:color="auto"/>
        <w:left w:val="none" w:sz="0" w:space="0" w:color="auto"/>
        <w:bottom w:val="none" w:sz="0" w:space="0" w:color="auto"/>
        <w:right w:val="none" w:sz="0" w:space="0" w:color="auto"/>
      </w:divBdr>
    </w:div>
    <w:div w:id="234171499">
      <w:bodyDiv w:val="1"/>
      <w:marLeft w:val="0"/>
      <w:marRight w:val="0"/>
      <w:marTop w:val="0"/>
      <w:marBottom w:val="0"/>
      <w:divBdr>
        <w:top w:val="none" w:sz="0" w:space="0" w:color="auto"/>
        <w:left w:val="none" w:sz="0" w:space="0" w:color="auto"/>
        <w:bottom w:val="none" w:sz="0" w:space="0" w:color="auto"/>
        <w:right w:val="none" w:sz="0" w:space="0" w:color="auto"/>
      </w:divBdr>
    </w:div>
    <w:div w:id="280381041">
      <w:bodyDiv w:val="1"/>
      <w:marLeft w:val="0"/>
      <w:marRight w:val="0"/>
      <w:marTop w:val="0"/>
      <w:marBottom w:val="0"/>
      <w:divBdr>
        <w:top w:val="none" w:sz="0" w:space="0" w:color="auto"/>
        <w:left w:val="none" w:sz="0" w:space="0" w:color="auto"/>
        <w:bottom w:val="none" w:sz="0" w:space="0" w:color="auto"/>
        <w:right w:val="none" w:sz="0" w:space="0" w:color="auto"/>
      </w:divBdr>
    </w:div>
    <w:div w:id="293411072">
      <w:bodyDiv w:val="1"/>
      <w:marLeft w:val="0"/>
      <w:marRight w:val="0"/>
      <w:marTop w:val="0"/>
      <w:marBottom w:val="0"/>
      <w:divBdr>
        <w:top w:val="none" w:sz="0" w:space="0" w:color="auto"/>
        <w:left w:val="none" w:sz="0" w:space="0" w:color="auto"/>
        <w:bottom w:val="none" w:sz="0" w:space="0" w:color="auto"/>
        <w:right w:val="none" w:sz="0" w:space="0" w:color="auto"/>
      </w:divBdr>
    </w:div>
    <w:div w:id="294258081">
      <w:bodyDiv w:val="1"/>
      <w:marLeft w:val="0"/>
      <w:marRight w:val="0"/>
      <w:marTop w:val="0"/>
      <w:marBottom w:val="0"/>
      <w:divBdr>
        <w:top w:val="none" w:sz="0" w:space="0" w:color="auto"/>
        <w:left w:val="none" w:sz="0" w:space="0" w:color="auto"/>
        <w:bottom w:val="none" w:sz="0" w:space="0" w:color="auto"/>
        <w:right w:val="none" w:sz="0" w:space="0" w:color="auto"/>
      </w:divBdr>
      <w:divsChild>
        <w:div w:id="1636108132">
          <w:marLeft w:val="0"/>
          <w:marRight w:val="0"/>
          <w:marTop w:val="0"/>
          <w:marBottom w:val="0"/>
          <w:divBdr>
            <w:top w:val="none" w:sz="0" w:space="0" w:color="auto"/>
            <w:left w:val="none" w:sz="0" w:space="0" w:color="auto"/>
            <w:bottom w:val="none" w:sz="0" w:space="0" w:color="auto"/>
            <w:right w:val="none" w:sz="0" w:space="0" w:color="auto"/>
          </w:divBdr>
          <w:divsChild>
            <w:div w:id="1091197347">
              <w:marLeft w:val="0"/>
              <w:marRight w:val="0"/>
              <w:marTop w:val="0"/>
              <w:marBottom w:val="0"/>
              <w:divBdr>
                <w:top w:val="none" w:sz="0" w:space="0" w:color="auto"/>
                <w:left w:val="none" w:sz="0" w:space="0" w:color="auto"/>
                <w:bottom w:val="none" w:sz="0" w:space="0" w:color="auto"/>
                <w:right w:val="none" w:sz="0" w:space="0" w:color="auto"/>
              </w:divBdr>
              <w:divsChild>
                <w:div w:id="359210324">
                  <w:marLeft w:val="0"/>
                  <w:marRight w:val="0"/>
                  <w:marTop w:val="0"/>
                  <w:marBottom w:val="0"/>
                  <w:divBdr>
                    <w:top w:val="none" w:sz="0" w:space="0" w:color="auto"/>
                    <w:left w:val="none" w:sz="0" w:space="0" w:color="auto"/>
                    <w:bottom w:val="none" w:sz="0" w:space="0" w:color="auto"/>
                    <w:right w:val="none" w:sz="0" w:space="0" w:color="auto"/>
                  </w:divBdr>
                  <w:divsChild>
                    <w:div w:id="1318653570">
                      <w:marLeft w:val="0"/>
                      <w:marRight w:val="0"/>
                      <w:marTop w:val="0"/>
                      <w:marBottom w:val="0"/>
                      <w:divBdr>
                        <w:top w:val="none" w:sz="0" w:space="0" w:color="auto"/>
                        <w:left w:val="none" w:sz="0" w:space="0" w:color="auto"/>
                        <w:bottom w:val="none" w:sz="0" w:space="0" w:color="auto"/>
                        <w:right w:val="none" w:sz="0" w:space="0" w:color="auto"/>
                      </w:divBdr>
                      <w:divsChild>
                        <w:div w:id="1768646992">
                          <w:marLeft w:val="0"/>
                          <w:marRight w:val="0"/>
                          <w:marTop w:val="0"/>
                          <w:marBottom w:val="0"/>
                          <w:divBdr>
                            <w:top w:val="none" w:sz="0" w:space="0" w:color="auto"/>
                            <w:left w:val="none" w:sz="0" w:space="0" w:color="auto"/>
                            <w:bottom w:val="none" w:sz="0" w:space="0" w:color="auto"/>
                            <w:right w:val="none" w:sz="0" w:space="0" w:color="auto"/>
                          </w:divBdr>
                          <w:divsChild>
                            <w:div w:id="1377395191">
                              <w:marLeft w:val="0"/>
                              <w:marRight w:val="0"/>
                              <w:marTop w:val="0"/>
                              <w:marBottom w:val="0"/>
                              <w:divBdr>
                                <w:top w:val="none" w:sz="0" w:space="0" w:color="auto"/>
                                <w:left w:val="none" w:sz="0" w:space="0" w:color="auto"/>
                                <w:bottom w:val="none" w:sz="0" w:space="0" w:color="auto"/>
                                <w:right w:val="none" w:sz="0" w:space="0" w:color="auto"/>
                              </w:divBdr>
                              <w:divsChild>
                                <w:div w:id="2041589779">
                                  <w:marLeft w:val="0"/>
                                  <w:marRight w:val="0"/>
                                  <w:marTop w:val="0"/>
                                  <w:marBottom w:val="0"/>
                                  <w:divBdr>
                                    <w:top w:val="none" w:sz="0" w:space="0" w:color="auto"/>
                                    <w:left w:val="none" w:sz="0" w:space="0" w:color="auto"/>
                                    <w:bottom w:val="none" w:sz="0" w:space="0" w:color="auto"/>
                                    <w:right w:val="none" w:sz="0" w:space="0" w:color="auto"/>
                                  </w:divBdr>
                                  <w:divsChild>
                                    <w:div w:id="921646258">
                                      <w:marLeft w:val="0"/>
                                      <w:marRight w:val="0"/>
                                      <w:marTop w:val="0"/>
                                      <w:marBottom w:val="0"/>
                                      <w:divBdr>
                                        <w:top w:val="none" w:sz="0" w:space="0" w:color="auto"/>
                                        <w:left w:val="none" w:sz="0" w:space="0" w:color="auto"/>
                                        <w:bottom w:val="none" w:sz="0" w:space="0" w:color="auto"/>
                                        <w:right w:val="none" w:sz="0" w:space="0" w:color="auto"/>
                                      </w:divBdr>
                                      <w:divsChild>
                                        <w:div w:id="1905216122">
                                          <w:marLeft w:val="0"/>
                                          <w:marRight w:val="0"/>
                                          <w:marTop w:val="0"/>
                                          <w:marBottom w:val="0"/>
                                          <w:divBdr>
                                            <w:top w:val="none" w:sz="0" w:space="0" w:color="auto"/>
                                            <w:left w:val="none" w:sz="0" w:space="0" w:color="auto"/>
                                            <w:bottom w:val="none" w:sz="0" w:space="0" w:color="auto"/>
                                            <w:right w:val="none" w:sz="0" w:space="0" w:color="auto"/>
                                          </w:divBdr>
                                          <w:divsChild>
                                            <w:div w:id="1535776736">
                                              <w:marLeft w:val="0"/>
                                              <w:marRight w:val="0"/>
                                              <w:marTop w:val="0"/>
                                              <w:marBottom w:val="0"/>
                                              <w:divBdr>
                                                <w:top w:val="none" w:sz="0" w:space="0" w:color="auto"/>
                                                <w:left w:val="none" w:sz="0" w:space="0" w:color="auto"/>
                                                <w:bottom w:val="none" w:sz="0" w:space="0" w:color="auto"/>
                                                <w:right w:val="none" w:sz="0" w:space="0" w:color="auto"/>
                                              </w:divBdr>
                                              <w:divsChild>
                                                <w:div w:id="2067215736">
                                                  <w:marLeft w:val="0"/>
                                                  <w:marRight w:val="0"/>
                                                  <w:marTop w:val="0"/>
                                                  <w:marBottom w:val="0"/>
                                                  <w:divBdr>
                                                    <w:top w:val="none" w:sz="0" w:space="0" w:color="auto"/>
                                                    <w:left w:val="none" w:sz="0" w:space="0" w:color="auto"/>
                                                    <w:bottom w:val="none" w:sz="0" w:space="0" w:color="auto"/>
                                                    <w:right w:val="none" w:sz="0" w:space="0" w:color="auto"/>
                                                  </w:divBdr>
                                                  <w:divsChild>
                                                    <w:div w:id="2810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70000">
                                      <w:marLeft w:val="0"/>
                                      <w:marRight w:val="0"/>
                                      <w:marTop w:val="0"/>
                                      <w:marBottom w:val="0"/>
                                      <w:divBdr>
                                        <w:top w:val="none" w:sz="0" w:space="0" w:color="auto"/>
                                        <w:left w:val="none" w:sz="0" w:space="0" w:color="auto"/>
                                        <w:bottom w:val="none" w:sz="0" w:space="0" w:color="auto"/>
                                        <w:right w:val="none" w:sz="0" w:space="0" w:color="auto"/>
                                      </w:divBdr>
                                      <w:divsChild>
                                        <w:div w:id="7108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555853">
          <w:marLeft w:val="0"/>
          <w:marRight w:val="0"/>
          <w:marTop w:val="0"/>
          <w:marBottom w:val="0"/>
          <w:divBdr>
            <w:top w:val="none" w:sz="0" w:space="0" w:color="auto"/>
            <w:left w:val="none" w:sz="0" w:space="0" w:color="auto"/>
            <w:bottom w:val="none" w:sz="0" w:space="0" w:color="auto"/>
            <w:right w:val="none" w:sz="0" w:space="0" w:color="auto"/>
          </w:divBdr>
          <w:divsChild>
            <w:div w:id="1047798326">
              <w:marLeft w:val="0"/>
              <w:marRight w:val="0"/>
              <w:marTop w:val="0"/>
              <w:marBottom w:val="0"/>
              <w:divBdr>
                <w:top w:val="none" w:sz="0" w:space="0" w:color="auto"/>
                <w:left w:val="none" w:sz="0" w:space="0" w:color="auto"/>
                <w:bottom w:val="none" w:sz="0" w:space="0" w:color="auto"/>
                <w:right w:val="none" w:sz="0" w:space="0" w:color="auto"/>
              </w:divBdr>
              <w:divsChild>
                <w:div w:id="76102648">
                  <w:marLeft w:val="0"/>
                  <w:marRight w:val="0"/>
                  <w:marTop w:val="0"/>
                  <w:marBottom w:val="0"/>
                  <w:divBdr>
                    <w:top w:val="none" w:sz="0" w:space="0" w:color="auto"/>
                    <w:left w:val="none" w:sz="0" w:space="0" w:color="auto"/>
                    <w:bottom w:val="none" w:sz="0" w:space="0" w:color="auto"/>
                    <w:right w:val="none" w:sz="0" w:space="0" w:color="auto"/>
                  </w:divBdr>
                  <w:divsChild>
                    <w:div w:id="1545479961">
                      <w:marLeft w:val="0"/>
                      <w:marRight w:val="0"/>
                      <w:marTop w:val="0"/>
                      <w:marBottom w:val="0"/>
                      <w:divBdr>
                        <w:top w:val="none" w:sz="0" w:space="0" w:color="auto"/>
                        <w:left w:val="none" w:sz="0" w:space="0" w:color="auto"/>
                        <w:bottom w:val="none" w:sz="0" w:space="0" w:color="auto"/>
                        <w:right w:val="none" w:sz="0" w:space="0" w:color="auto"/>
                      </w:divBdr>
                      <w:divsChild>
                        <w:div w:id="17155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12317">
      <w:bodyDiv w:val="1"/>
      <w:marLeft w:val="0"/>
      <w:marRight w:val="0"/>
      <w:marTop w:val="0"/>
      <w:marBottom w:val="0"/>
      <w:divBdr>
        <w:top w:val="none" w:sz="0" w:space="0" w:color="auto"/>
        <w:left w:val="none" w:sz="0" w:space="0" w:color="auto"/>
        <w:bottom w:val="none" w:sz="0" w:space="0" w:color="auto"/>
        <w:right w:val="none" w:sz="0" w:space="0" w:color="auto"/>
      </w:divBdr>
    </w:div>
    <w:div w:id="303198516">
      <w:bodyDiv w:val="1"/>
      <w:marLeft w:val="0"/>
      <w:marRight w:val="0"/>
      <w:marTop w:val="0"/>
      <w:marBottom w:val="0"/>
      <w:divBdr>
        <w:top w:val="none" w:sz="0" w:space="0" w:color="auto"/>
        <w:left w:val="none" w:sz="0" w:space="0" w:color="auto"/>
        <w:bottom w:val="none" w:sz="0" w:space="0" w:color="auto"/>
        <w:right w:val="none" w:sz="0" w:space="0" w:color="auto"/>
      </w:divBdr>
    </w:div>
    <w:div w:id="312294133">
      <w:bodyDiv w:val="1"/>
      <w:marLeft w:val="0"/>
      <w:marRight w:val="0"/>
      <w:marTop w:val="0"/>
      <w:marBottom w:val="0"/>
      <w:divBdr>
        <w:top w:val="none" w:sz="0" w:space="0" w:color="auto"/>
        <w:left w:val="none" w:sz="0" w:space="0" w:color="auto"/>
        <w:bottom w:val="none" w:sz="0" w:space="0" w:color="auto"/>
        <w:right w:val="none" w:sz="0" w:space="0" w:color="auto"/>
      </w:divBdr>
    </w:div>
    <w:div w:id="316346099">
      <w:bodyDiv w:val="1"/>
      <w:marLeft w:val="0"/>
      <w:marRight w:val="0"/>
      <w:marTop w:val="0"/>
      <w:marBottom w:val="0"/>
      <w:divBdr>
        <w:top w:val="none" w:sz="0" w:space="0" w:color="auto"/>
        <w:left w:val="none" w:sz="0" w:space="0" w:color="auto"/>
        <w:bottom w:val="none" w:sz="0" w:space="0" w:color="auto"/>
        <w:right w:val="none" w:sz="0" w:space="0" w:color="auto"/>
      </w:divBdr>
    </w:div>
    <w:div w:id="364789636">
      <w:bodyDiv w:val="1"/>
      <w:marLeft w:val="0"/>
      <w:marRight w:val="0"/>
      <w:marTop w:val="0"/>
      <w:marBottom w:val="0"/>
      <w:divBdr>
        <w:top w:val="none" w:sz="0" w:space="0" w:color="auto"/>
        <w:left w:val="none" w:sz="0" w:space="0" w:color="auto"/>
        <w:bottom w:val="none" w:sz="0" w:space="0" w:color="auto"/>
        <w:right w:val="none" w:sz="0" w:space="0" w:color="auto"/>
      </w:divBdr>
    </w:div>
    <w:div w:id="374500947">
      <w:bodyDiv w:val="1"/>
      <w:marLeft w:val="0"/>
      <w:marRight w:val="0"/>
      <w:marTop w:val="0"/>
      <w:marBottom w:val="0"/>
      <w:divBdr>
        <w:top w:val="none" w:sz="0" w:space="0" w:color="auto"/>
        <w:left w:val="none" w:sz="0" w:space="0" w:color="auto"/>
        <w:bottom w:val="none" w:sz="0" w:space="0" w:color="auto"/>
        <w:right w:val="none" w:sz="0" w:space="0" w:color="auto"/>
      </w:divBdr>
    </w:div>
    <w:div w:id="383792755">
      <w:bodyDiv w:val="1"/>
      <w:marLeft w:val="0"/>
      <w:marRight w:val="0"/>
      <w:marTop w:val="0"/>
      <w:marBottom w:val="0"/>
      <w:divBdr>
        <w:top w:val="none" w:sz="0" w:space="0" w:color="auto"/>
        <w:left w:val="none" w:sz="0" w:space="0" w:color="auto"/>
        <w:bottom w:val="none" w:sz="0" w:space="0" w:color="auto"/>
        <w:right w:val="none" w:sz="0" w:space="0" w:color="auto"/>
      </w:divBdr>
    </w:div>
    <w:div w:id="423767702">
      <w:bodyDiv w:val="1"/>
      <w:marLeft w:val="0"/>
      <w:marRight w:val="0"/>
      <w:marTop w:val="0"/>
      <w:marBottom w:val="0"/>
      <w:divBdr>
        <w:top w:val="none" w:sz="0" w:space="0" w:color="auto"/>
        <w:left w:val="none" w:sz="0" w:space="0" w:color="auto"/>
        <w:bottom w:val="none" w:sz="0" w:space="0" w:color="auto"/>
        <w:right w:val="none" w:sz="0" w:space="0" w:color="auto"/>
      </w:divBdr>
    </w:div>
    <w:div w:id="521942954">
      <w:bodyDiv w:val="1"/>
      <w:marLeft w:val="0"/>
      <w:marRight w:val="0"/>
      <w:marTop w:val="0"/>
      <w:marBottom w:val="0"/>
      <w:divBdr>
        <w:top w:val="none" w:sz="0" w:space="0" w:color="auto"/>
        <w:left w:val="none" w:sz="0" w:space="0" w:color="auto"/>
        <w:bottom w:val="none" w:sz="0" w:space="0" w:color="auto"/>
        <w:right w:val="none" w:sz="0" w:space="0" w:color="auto"/>
      </w:divBdr>
    </w:div>
    <w:div w:id="528881492">
      <w:bodyDiv w:val="1"/>
      <w:marLeft w:val="0"/>
      <w:marRight w:val="0"/>
      <w:marTop w:val="0"/>
      <w:marBottom w:val="0"/>
      <w:divBdr>
        <w:top w:val="none" w:sz="0" w:space="0" w:color="auto"/>
        <w:left w:val="none" w:sz="0" w:space="0" w:color="auto"/>
        <w:bottom w:val="none" w:sz="0" w:space="0" w:color="auto"/>
        <w:right w:val="none" w:sz="0" w:space="0" w:color="auto"/>
      </w:divBdr>
    </w:div>
    <w:div w:id="544877793">
      <w:bodyDiv w:val="1"/>
      <w:marLeft w:val="0"/>
      <w:marRight w:val="0"/>
      <w:marTop w:val="0"/>
      <w:marBottom w:val="0"/>
      <w:divBdr>
        <w:top w:val="none" w:sz="0" w:space="0" w:color="auto"/>
        <w:left w:val="none" w:sz="0" w:space="0" w:color="auto"/>
        <w:bottom w:val="none" w:sz="0" w:space="0" w:color="auto"/>
        <w:right w:val="none" w:sz="0" w:space="0" w:color="auto"/>
      </w:divBdr>
    </w:div>
    <w:div w:id="548418395">
      <w:bodyDiv w:val="1"/>
      <w:marLeft w:val="0"/>
      <w:marRight w:val="0"/>
      <w:marTop w:val="0"/>
      <w:marBottom w:val="0"/>
      <w:divBdr>
        <w:top w:val="none" w:sz="0" w:space="0" w:color="auto"/>
        <w:left w:val="none" w:sz="0" w:space="0" w:color="auto"/>
        <w:bottom w:val="none" w:sz="0" w:space="0" w:color="auto"/>
        <w:right w:val="none" w:sz="0" w:space="0" w:color="auto"/>
      </w:divBdr>
    </w:div>
    <w:div w:id="589120862">
      <w:bodyDiv w:val="1"/>
      <w:marLeft w:val="0"/>
      <w:marRight w:val="0"/>
      <w:marTop w:val="0"/>
      <w:marBottom w:val="0"/>
      <w:divBdr>
        <w:top w:val="none" w:sz="0" w:space="0" w:color="auto"/>
        <w:left w:val="none" w:sz="0" w:space="0" w:color="auto"/>
        <w:bottom w:val="none" w:sz="0" w:space="0" w:color="auto"/>
        <w:right w:val="none" w:sz="0" w:space="0" w:color="auto"/>
      </w:divBdr>
    </w:div>
    <w:div w:id="600264979">
      <w:bodyDiv w:val="1"/>
      <w:marLeft w:val="0"/>
      <w:marRight w:val="0"/>
      <w:marTop w:val="0"/>
      <w:marBottom w:val="0"/>
      <w:divBdr>
        <w:top w:val="none" w:sz="0" w:space="0" w:color="auto"/>
        <w:left w:val="none" w:sz="0" w:space="0" w:color="auto"/>
        <w:bottom w:val="none" w:sz="0" w:space="0" w:color="auto"/>
        <w:right w:val="none" w:sz="0" w:space="0" w:color="auto"/>
      </w:divBdr>
    </w:div>
    <w:div w:id="619992276">
      <w:bodyDiv w:val="1"/>
      <w:marLeft w:val="0"/>
      <w:marRight w:val="0"/>
      <w:marTop w:val="0"/>
      <w:marBottom w:val="0"/>
      <w:divBdr>
        <w:top w:val="none" w:sz="0" w:space="0" w:color="auto"/>
        <w:left w:val="none" w:sz="0" w:space="0" w:color="auto"/>
        <w:bottom w:val="none" w:sz="0" w:space="0" w:color="auto"/>
        <w:right w:val="none" w:sz="0" w:space="0" w:color="auto"/>
      </w:divBdr>
    </w:div>
    <w:div w:id="626619826">
      <w:bodyDiv w:val="1"/>
      <w:marLeft w:val="0"/>
      <w:marRight w:val="0"/>
      <w:marTop w:val="0"/>
      <w:marBottom w:val="0"/>
      <w:divBdr>
        <w:top w:val="none" w:sz="0" w:space="0" w:color="auto"/>
        <w:left w:val="none" w:sz="0" w:space="0" w:color="auto"/>
        <w:bottom w:val="none" w:sz="0" w:space="0" w:color="auto"/>
        <w:right w:val="none" w:sz="0" w:space="0" w:color="auto"/>
      </w:divBdr>
    </w:div>
    <w:div w:id="671614687">
      <w:bodyDiv w:val="1"/>
      <w:marLeft w:val="0"/>
      <w:marRight w:val="0"/>
      <w:marTop w:val="0"/>
      <w:marBottom w:val="0"/>
      <w:divBdr>
        <w:top w:val="none" w:sz="0" w:space="0" w:color="auto"/>
        <w:left w:val="none" w:sz="0" w:space="0" w:color="auto"/>
        <w:bottom w:val="none" w:sz="0" w:space="0" w:color="auto"/>
        <w:right w:val="none" w:sz="0" w:space="0" w:color="auto"/>
      </w:divBdr>
      <w:divsChild>
        <w:div w:id="2048527080">
          <w:marLeft w:val="0"/>
          <w:marRight w:val="0"/>
          <w:marTop w:val="0"/>
          <w:marBottom w:val="0"/>
          <w:divBdr>
            <w:top w:val="none" w:sz="0" w:space="0" w:color="auto"/>
            <w:left w:val="none" w:sz="0" w:space="0" w:color="auto"/>
            <w:bottom w:val="none" w:sz="0" w:space="0" w:color="auto"/>
            <w:right w:val="none" w:sz="0" w:space="0" w:color="auto"/>
          </w:divBdr>
          <w:divsChild>
            <w:div w:id="2005938823">
              <w:marLeft w:val="0"/>
              <w:marRight w:val="0"/>
              <w:marTop w:val="0"/>
              <w:marBottom w:val="0"/>
              <w:divBdr>
                <w:top w:val="none" w:sz="0" w:space="0" w:color="auto"/>
                <w:left w:val="none" w:sz="0" w:space="0" w:color="auto"/>
                <w:bottom w:val="none" w:sz="0" w:space="0" w:color="auto"/>
                <w:right w:val="none" w:sz="0" w:space="0" w:color="auto"/>
              </w:divBdr>
              <w:divsChild>
                <w:div w:id="57822143">
                  <w:marLeft w:val="0"/>
                  <w:marRight w:val="0"/>
                  <w:marTop w:val="0"/>
                  <w:marBottom w:val="0"/>
                  <w:divBdr>
                    <w:top w:val="none" w:sz="0" w:space="0" w:color="auto"/>
                    <w:left w:val="none" w:sz="0" w:space="0" w:color="auto"/>
                    <w:bottom w:val="none" w:sz="0" w:space="0" w:color="auto"/>
                    <w:right w:val="none" w:sz="0" w:space="0" w:color="auto"/>
                  </w:divBdr>
                  <w:divsChild>
                    <w:div w:id="604195435">
                      <w:marLeft w:val="0"/>
                      <w:marRight w:val="0"/>
                      <w:marTop w:val="0"/>
                      <w:marBottom w:val="0"/>
                      <w:divBdr>
                        <w:top w:val="none" w:sz="0" w:space="0" w:color="auto"/>
                        <w:left w:val="none" w:sz="0" w:space="0" w:color="auto"/>
                        <w:bottom w:val="none" w:sz="0" w:space="0" w:color="auto"/>
                        <w:right w:val="none" w:sz="0" w:space="0" w:color="auto"/>
                      </w:divBdr>
                      <w:divsChild>
                        <w:div w:id="1926453362">
                          <w:marLeft w:val="0"/>
                          <w:marRight w:val="0"/>
                          <w:marTop w:val="0"/>
                          <w:marBottom w:val="0"/>
                          <w:divBdr>
                            <w:top w:val="none" w:sz="0" w:space="0" w:color="auto"/>
                            <w:left w:val="none" w:sz="0" w:space="0" w:color="auto"/>
                            <w:bottom w:val="none" w:sz="0" w:space="0" w:color="auto"/>
                            <w:right w:val="none" w:sz="0" w:space="0" w:color="auto"/>
                          </w:divBdr>
                          <w:divsChild>
                            <w:div w:id="433981610">
                              <w:marLeft w:val="0"/>
                              <w:marRight w:val="0"/>
                              <w:marTop w:val="0"/>
                              <w:marBottom w:val="0"/>
                              <w:divBdr>
                                <w:top w:val="none" w:sz="0" w:space="0" w:color="auto"/>
                                <w:left w:val="none" w:sz="0" w:space="0" w:color="auto"/>
                                <w:bottom w:val="none" w:sz="0" w:space="0" w:color="auto"/>
                                <w:right w:val="none" w:sz="0" w:space="0" w:color="auto"/>
                              </w:divBdr>
                              <w:divsChild>
                                <w:div w:id="114174926">
                                  <w:marLeft w:val="0"/>
                                  <w:marRight w:val="0"/>
                                  <w:marTop w:val="0"/>
                                  <w:marBottom w:val="0"/>
                                  <w:divBdr>
                                    <w:top w:val="none" w:sz="0" w:space="0" w:color="auto"/>
                                    <w:left w:val="none" w:sz="0" w:space="0" w:color="auto"/>
                                    <w:bottom w:val="none" w:sz="0" w:space="0" w:color="auto"/>
                                    <w:right w:val="none" w:sz="0" w:space="0" w:color="auto"/>
                                  </w:divBdr>
                                  <w:divsChild>
                                    <w:div w:id="1318536546">
                                      <w:marLeft w:val="0"/>
                                      <w:marRight w:val="0"/>
                                      <w:marTop w:val="0"/>
                                      <w:marBottom w:val="0"/>
                                      <w:divBdr>
                                        <w:top w:val="none" w:sz="0" w:space="0" w:color="auto"/>
                                        <w:left w:val="none" w:sz="0" w:space="0" w:color="auto"/>
                                        <w:bottom w:val="none" w:sz="0" w:space="0" w:color="auto"/>
                                        <w:right w:val="none" w:sz="0" w:space="0" w:color="auto"/>
                                      </w:divBdr>
                                      <w:divsChild>
                                        <w:div w:id="560483272">
                                          <w:marLeft w:val="0"/>
                                          <w:marRight w:val="0"/>
                                          <w:marTop w:val="0"/>
                                          <w:marBottom w:val="0"/>
                                          <w:divBdr>
                                            <w:top w:val="none" w:sz="0" w:space="0" w:color="auto"/>
                                            <w:left w:val="none" w:sz="0" w:space="0" w:color="auto"/>
                                            <w:bottom w:val="none" w:sz="0" w:space="0" w:color="auto"/>
                                            <w:right w:val="none" w:sz="0" w:space="0" w:color="auto"/>
                                          </w:divBdr>
                                          <w:divsChild>
                                            <w:div w:id="296105942">
                                              <w:marLeft w:val="0"/>
                                              <w:marRight w:val="0"/>
                                              <w:marTop w:val="0"/>
                                              <w:marBottom w:val="0"/>
                                              <w:divBdr>
                                                <w:top w:val="none" w:sz="0" w:space="0" w:color="auto"/>
                                                <w:left w:val="none" w:sz="0" w:space="0" w:color="auto"/>
                                                <w:bottom w:val="none" w:sz="0" w:space="0" w:color="auto"/>
                                                <w:right w:val="none" w:sz="0" w:space="0" w:color="auto"/>
                                              </w:divBdr>
                                              <w:divsChild>
                                                <w:div w:id="458649531">
                                                  <w:marLeft w:val="0"/>
                                                  <w:marRight w:val="0"/>
                                                  <w:marTop w:val="0"/>
                                                  <w:marBottom w:val="0"/>
                                                  <w:divBdr>
                                                    <w:top w:val="none" w:sz="0" w:space="0" w:color="auto"/>
                                                    <w:left w:val="none" w:sz="0" w:space="0" w:color="auto"/>
                                                    <w:bottom w:val="none" w:sz="0" w:space="0" w:color="auto"/>
                                                    <w:right w:val="none" w:sz="0" w:space="0" w:color="auto"/>
                                                  </w:divBdr>
                                                  <w:divsChild>
                                                    <w:div w:id="13748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23712">
                                      <w:marLeft w:val="0"/>
                                      <w:marRight w:val="0"/>
                                      <w:marTop w:val="0"/>
                                      <w:marBottom w:val="0"/>
                                      <w:divBdr>
                                        <w:top w:val="none" w:sz="0" w:space="0" w:color="auto"/>
                                        <w:left w:val="none" w:sz="0" w:space="0" w:color="auto"/>
                                        <w:bottom w:val="none" w:sz="0" w:space="0" w:color="auto"/>
                                        <w:right w:val="none" w:sz="0" w:space="0" w:color="auto"/>
                                      </w:divBdr>
                                      <w:divsChild>
                                        <w:div w:id="14545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599054">
          <w:marLeft w:val="0"/>
          <w:marRight w:val="0"/>
          <w:marTop w:val="0"/>
          <w:marBottom w:val="0"/>
          <w:divBdr>
            <w:top w:val="none" w:sz="0" w:space="0" w:color="auto"/>
            <w:left w:val="none" w:sz="0" w:space="0" w:color="auto"/>
            <w:bottom w:val="none" w:sz="0" w:space="0" w:color="auto"/>
            <w:right w:val="none" w:sz="0" w:space="0" w:color="auto"/>
          </w:divBdr>
          <w:divsChild>
            <w:div w:id="909003282">
              <w:marLeft w:val="0"/>
              <w:marRight w:val="0"/>
              <w:marTop w:val="0"/>
              <w:marBottom w:val="0"/>
              <w:divBdr>
                <w:top w:val="none" w:sz="0" w:space="0" w:color="auto"/>
                <w:left w:val="none" w:sz="0" w:space="0" w:color="auto"/>
                <w:bottom w:val="none" w:sz="0" w:space="0" w:color="auto"/>
                <w:right w:val="none" w:sz="0" w:space="0" w:color="auto"/>
              </w:divBdr>
              <w:divsChild>
                <w:div w:id="1104960757">
                  <w:marLeft w:val="0"/>
                  <w:marRight w:val="0"/>
                  <w:marTop w:val="0"/>
                  <w:marBottom w:val="0"/>
                  <w:divBdr>
                    <w:top w:val="none" w:sz="0" w:space="0" w:color="auto"/>
                    <w:left w:val="none" w:sz="0" w:space="0" w:color="auto"/>
                    <w:bottom w:val="none" w:sz="0" w:space="0" w:color="auto"/>
                    <w:right w:val="none" w:sz="0" w:space="0" w:color="auto"/>
                  </w:divBdr>
                  <w:divsChild>
                    <w:div w:id="111243427">
                      <w:marLeft w:val="0"/>
                      <w:marRight w:val="0"/>
                      <w:marTop w:val="0"/>
                      <w:marBottom w:val="0"/>
                      <w:divBdr>
                        <w:top w:val="none" w:sz="0" w:space="0" w:color="auto"/>
                        <w:left w:val="none" w:sz="0" w:space="0" w:color="auto"/>
                        <w:bottom w:val="none" w:sz="0" w:space="0" w:color="auto"/>
                        <w:right w:val="none" w:sz="0" w:space="0" w:color="auto"/>
                      </w:divBdr>
                      <w:divsChild>
                        <w:div w:id="1868324564">
                          <w:marLeft w:val="0"/>
                          <w:marRight w:val="0"/>
                          <w:marTop w:val="0"/>
                          <w:marBottom w:val="0"/>
                          <w:divBdr>
                            <w:top w:val="none" w:sz="0" w:space="0" w:color="auto"/>
                            <w:left w:val="none" w:sz="0" w:space="0" w:color="auto"/>
                            <w:bottom w:val="none" w:sz="0" w:space="0" w:color="auto"/>
                            <w:right w:val="none" w:sz="0" w:space="0" w:color="auto"/>
                          </w:divBdr>
                          <w:divsChild>
                            <w:div w:id="215626712">
                              <w:marLeft w:val="0"/>
                              <w:marRight w:val="0"/>
                              <w:marTop w:val="0"/>
                              <w:marBottom w:val="0"/>
                              <w:divBdr>
                                <w:top w:val="none" w:sz="0" w:space="0" w:color="auto"/>
                                <w:left w:val="none" w:sz="0" w:space="0" w:color="auto"/>
                                <w:bottom w:val="none" w:sz="0" w:space="0" w:color="auto"/>
                                <w:right w:val="none" w:sz="0" w:space="0" w:color="auto"/>
                              </w:divBdr>
                              <w:divsChild>
                                <w:div w:id="210583663">
                                  <w:marLeft w:val="0"/>
                                  <w:marRight w:val="0"/>
                                  <w:marTop w:val="0"/>
                                  <w:marBottom w:val="0"/>
                                  <w:divBdr>
                                    <w:top w:val="none" w:sz="0" w:space="0" w:color="auto"/>
                                    <w:left w:val="none" w:sz="0" w:space="0" w:color="auto"/>
                                    <w:bottom w:val="none" w:sz="0" w:space="0" w:color="auto"/>
                                    <w:right w:val="none" w:sz="0" w:space="0" w:color="auto"/>
                                  </w:divBdr>
                                  <w:divsChild>
                                    <w:div w:id="1292708600">
                                      <w:marLeft w:val="0"/>
                                      <w:marRight w:val="0"/>
                                      <w:marTop w:val="0"/>
                                      <w:marBottom w:val="0"/>
                                      <w:divBdr>
                                        <w:top w:val="none" w:sz="0" w:space="0" w:color="auto"/>
                                        <w:left w:val="none" w:sz="0" w:space="0" w:color="auto"/>
                                        <w:bottom w:val="none" w:sz="0" w:space="0" w:color="auto"/>
                                        <w:right w:val="none" w:sz="0" w:space="0" w:color="auto"/>
                                      </w:divBdr>
                                      <w:divsChild>
                                        <w:div w:id="621109704">
                                          <w:marLeft w:val="0"/>
                                          <w:marRight w:val="0"/>
                                          <w:marTop w:val="0"/>
                                          <w:marBottom w:val="0"/>
                                          <w:divBdr>
                                            <w:top w:val="none" w:sz="0" w:space="0" w:color="auto"/>
                                            <w:left w:val="none" w:sz="0" w:space="0" w:color="auto"/>
                                            <w:bottom w:val="none" w:sz="0" w:space="0" w:color="auto"/>
                                            <w:right w:val="none" w:sz="0" w:space="0" w:color="auto"/>
                                          </w:divBdr>
                                          <w:divsChild>
                                            <w:div w:id="299304948">
                                              <w:marLeft w:val="0"/>
                                              <w:marRight w:val="0"/>
                                              <w:marTop w:val="0"/>
                                              <w:marBottom w:val="0"/>
                                              <w:divBdr>
                                                <w:top w:val="none" w:sz="0" w:space="0" w:color="auto"/>
                                                <w:left w:val="none" w:sz="0" w:space="0" w:color="auto"/>
                                                <w:bottom w:val="none" w:sz="0" w:space="0" w:color="auto"/>
                                                <w:right w:val="none" w:sz="0" w:space="0" w:color="auto"/>
                                              </w:divBdr>
                                              <w:divsChild>
                                                <w:div w:id="552423934">
                                                  <w:marLeft w:val="0"/>
                                                  <w:marRight w:val="0"/>
                                                  <w:marTop w:val="0"/>
                                                  <w:marBottom w:val="0"/>
                                                  <w:divBdr>
                                                    <w:top w:val="none" w:sz="0" w:space="0" w:color="auto"/>
                                                    <w:left w:val="none" w:sz="0" w:space="0" w:color="auto"/>
                                                    <w:bottom w:val="none" w:sz="0" w:space="0" w:color="auto"/>
                                                    <w:right w:val="none" w:sz="0" w:space="0" w:color="auto"/>
                                                  </w:divBdr>
                                                  <w:divsChild>
                                                    <w:div w:id="1382051992">
                                                      <w:marLeft w:val="0"/>
                                                      <w:marRight w:val="0"/>
                                                      <w:marTop w:val="0"/>
                                                      <w:marBottom w:val="0"/>
                                                      <w:divBdr>
                                                        <w:top w:val="none" w:sz="0" w:space="0" w:color="auto"/>
                                                        <w:left w:val="none" w:sz="0" w:space="0" w:color="auto"/>
                                                        <w:bottom w:val="none" w:sz="0" w:space="0" w:color="auto"/>
                                                        <w:right w:val="none" w:sz="0" w:space="0" w:color="auto"/>
                                                      </w:divBdr>
                                                      <w:divsChild>
                                                        <w:div w:id="1616516994">
                                                          <w:marLeft w:val="0"/>
                                                          <w:marRight w:val="0"/>
                                                          <w:marTop w:val="0"/>
                                                          <w:marBottom w:val="0"/>
                                                          <w:divBdr>
                                                            <w:top w:val="none" w:sz="0" w:space="0" w:color="auto"/>
                                                            <w:left w:val="none" w:sz="0" w:space="0" w:color="auto"/>
                                                            <w:bottom w:val="none" w:sz="0" w:space="0" w:color="auto"/>
                                                            <w:right w:val="none" w:sz="0" w:space="0" w:color="auto"/>
                                                          </w:divBdr>
                                                          <w:divsChild>
                                                            <w:div w:id="1786729434">
                                                              <w:marLeft w:val="0"/>
                                                              <w:marRight w:val="0"/>
                                                              <w:marTop w:val="0"/>
                                                              <w:marBottom w:val="0"/>
                                                              <w:divBdr>
                                                                <w:top w:val="none" w:sz="0" w:space="0" w:color="auto"/>
                                                                <w:left w:val="none" w:sz="0" w:space="0" w:color="auto"/>
                                                                <w:bottom w:val="none" w:sz="0" w:space="0" w:color="auto"/>
                                                                <w:right w:val="none" w:sz="0" w:space="0" w:color="auto"/>
                                                              </w:divBdr>
                                                              <w:divsChild>
                                                                <w:div w:id="16882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222206">
      <w:bodyDiv w:val="1"/>
      <w:marLeft w:val="0"/>
      <w:marRight w:val="0"/>
      <w:marTop w:val="0"/>
      <w:marBottom w:val="0"/>
      <w:divBdr>
        <w:top w:val="none" w:sz="0" w:space="0" w:color="auto"/>
        <w:left w:val="none" w:sz="0" w:space="0" w:color="auto"/>
        <w:bottom w:val="none" w:sz="0" w:space="0" w:color="auto"/>
        <w:right w:val="none" w:sz="0" w:space="0" w:color="auto"/>
      </w:divBdr>
    </w:div>
    <w:div w:id="797140038">
      <w:bodyDiv w:val="1"/>
      <w:marLeft w:val="0"/>
      <w:marRight w:val="0"/>
      <w:marTop w:val="0"/>
      <w:marBottom w:val="0"/>
      <w:divBdr>
        <w:top w:val="none" w:sz="0" w:space="0" w:color="auto"/>
        <w:left w:val="none" w:sz="0" w:space="0" w:color="auto"/>
        <w:bottom w:val="none" w:sz="0" w:space="0" w:color="auto"/>
        <w:right w:val="none" w:sz="0" w:space="0" w:color="auto"/>
      </w:divBdr>
    </w:div>
    <w:div w:id="827205818">
      <w:bodyDiv w:val="1"/>
      <w:marLeft w:val="0"/>
      <w:marRight w:val="0"/>
      <w:marTop w:val="0"/>
      <w:marBottom w:val="0"/>
      <w:divBdr>
        <w:top w:val="none" w:sz="0" w:space="0" w:color="auto"/>
        <w:left w:val="none" w:sz="0" w:space="0" w:color="auto"/>
        <w:bottom w:val="none" w:sz="0" w:space="0" w:color="auto"/>
        <w:right w:val="none" w:sz="0" w:space="0" w:color="auto"/>
      </w:divBdr>
    </w:div>
    <w:div w:id="864564010">
      <w:bodyDiv w:val="1"/>
      <w:marLeft w:val="0"/>
      <w:marRight w:val="0"/>
      <w:marTop w:val="0"/>
      <w:marBottom w:val="0"/>
      <w:divBdr>
        <w:top w:val="none" w:sz="0" w:space="0" w:color="auto"/>
        <w:left w:val="none" w:sz="0" w:space="0" w:color="auto"/>
        <w:bottom w:val="none" w:sz="0" w:space="0" w:color="auto"/>
        <w:right w:val="none" w:sz="0" w:space="0" w:color="auto"/>
      </w:divBdr>
    </w:div>
    <w:div w:id="871068812">
      <w:bodyDiv w:val="1"/>
      <w:marLeft w:val="0"/>
      <w:marRight w:val="0"/>
      <w:marTop w:val="0"/>
      <w:marBottom w:val="0"/>
      <w:divBdr>
        <w:top w:val="none" w:sz="0" w:space="0" w:color="auto"/>
        <w:left w:val="none" w:sz="0" w:space="0" w:color="auto"/>
        <w:bottom w:val="none" w:sz="0" w:space="0" w:color="auto"/>
        <w:right w:val="none" w:sz="0" w:space="0" w:color="auto"/>
      </w:divBdr>
    </w:div>
    <w:div w:id="884371744">
      <w:bodyDiv w:val="1"/>
      <w:marLeft w:val="0"/>
      <w:marRight w:val="0"/>
      <w:marTop w:val="0"/>
      <w:marBottom w:val="0"/>
      <w:divBdr>
        <w:top w:val="none" w:sz="0" w:space="0" w:color="auto"/>
        <w:left w:val="none" w:sz="0" w:space="0" w:color="auto"/>
        <w:bottom w:val="none" w:sz="0" w:space="0" w:color="auto"/>
        <w:right w:val="none" w:sz="0" w:space="0" w:color="auto"/>
      </w:divBdr>
    </w:div>
    <w:div w:id="898590882">
      <w:bodyDiv w:val="1"/>
      <w:marLeft w:val="0"/>
      <w:marRight w:val="0"/>
      <w:marTop w:val="0"/>
      <w:marBottom w:val="0"/>
      <w:divBdr>
        <w:top w:val="none" w:sz="0" w:space="0" w:color="auto"/>
        <w:left w:val="none" w:sz="0" w:space="0" w:color="auto"/>
        <w:bottom w:val="none" w:sz="0" w:space="0" w:color="auto"/>
        <w:right w:val="none" w:sz="0" w:space="0" w:color="auto"/>
      </w:divBdr>
      <w:divsChild>
        <w:div w:id="1380007094">
          <w:marLeft w:val="0"/>
          <w:marRight w:val="0"/>
          <w:marTop w:val="0"/>
          <w:marBottom w:val="0"/>
          <w:divBdr>
            <w:top w:val="none" w:sz="0" w:space="0" w:color="auto"/>
            <w:left w:val="none" w:sz="0" w:space="0" w:color="auto"/>
            <w:bottom w:val="none" w:sz="0" w:space="0" w:color="auto"/>
            <w:right w:val="none" w:sz="0" w:space="0" w:color="auto"/>
          </w:divBdr>
          <w:divsChild>
            <w:div w:id="441343121">
              <w:marLeft w:val="0"/>
              <w:marRight w:val="0"/>
              <w:marTop w:val="0"/>
              <w:marBottom w:val="0"/>
              <w:divBdr>
                <w:top w:val="none" w:sz="0" w:space="0" w:color="auto"/>
                <w:left w:val="none" w:sz="0" w:space="0" w:color="auto"/>
                <w:bottom w:val="none" w:sz="0" w:space="0" w:color="auto"/>
                <w:right w:val="none" w:sz="0" w:space="0" w:color="auto"/>
              </w:divBdr>
            </w:div>
            <w:div w:id="890845929">
              <w:marLeft w:val="0"/>
              <w:marRight w:val="0"/>
              <w:marTop w:val="0"/>
              <w:marBottom w:val="0"/>
              <w:divBdr>
                <w:top w:val="none" w:sz="0" w:space="0" w:color="auto"/>
                <w:left w:val="none" w:sz="0" w:space="0" w:color="auto"/>
                <w:bottom w:val="none" w:sz="0" w:space="0" w:color="auto"/>
                <w:right w:val="none" w:sz="0" w:space="0" w:color="auto"/>
              </w:divBdr>
              <w:divsChild>
                <w:div w:id="980383400">
                  <w:marLeft w:val="0"/>
                  <w:marRight w:val="0"/>
                  <w:marTop w:val="0"/>
                  <w:marBottom w:val="0"/>
                  <w:divBdr>
                    <w:top w:val="none" w:sz="0" w:space="0" w:color="auto"/>
                    <w:left w:val="none" w:sz="0" w:space="0" w:color="auto"/>
                    <w:bottom w:val="none" w:sz="0" w:space="0" w:color="auto"/>
                    <w:right w:val="none" w:sz="0" w:space="0" w:color="auto"/>
                  </w:divBdr>
                  <w:divsChild>
                    <w:div w:id="11634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69439185">
      <w:bodyDiv w:val="1"/>
      <w:marLeft w:val="0"/>
      <w:marRight w:val="0"/>
      <w:marTop w:val="0"/>
      <w:marBottom w:val="0"/>
      <w:divBdr>
        <w:top w:val="none" w:sz="0" w:space="0" w:color="auto"/>
        <w:left w:val="none" w:sz="0" w:space="0" w:color="auto"/>
        <w:bottom w:val="none" w:sz="0" w:space="0" w:color="auto"/>
        <w:right w:val="none" w:sz="0" w:space="0" w:color="auto"/>
      </w:divBdr>
    </w:div>
    <w:div w:id="971595981">
      <w:bodyDiv w:val="1"/>
      <w:marLeft w:val="0"/>
      <w:marRight w:val="0"/>
      <w:marTop w:val="0"/>
      <w:marBottom w:val="0"/>
      <w:divBdr>
        <w:top w:val="none" w:sz="0" w:space="0" w:color="auto"/>
        <w:left w:val="none" w:sz="0" w:space="0" w:color="auto"/>
        <w:bottom w:val="none" w:sz="0" w:space="0" w:color="auto"/>
        <w:right w:val="none" w:sz="0" w:space="0" w:color="auto"/>
      </w:divBdr>
    </w:div>
    <w:div w:id="995844610">
      <w:bodyDiv w:val="1"/>
      <w:marLeft w:val="0"/>
      <w:marRight w:val="0"/>
      <w:marTop w:val="0"/>
      <w:marBottom w:val="0"/>
      <w:divBdr>
        <w:top w:val="none" w:sz="0" w:space="0" w:color="auto"/>
        <w:left w:val="none" w:sz="0" w:space="0" w:color="auto"/>
        <w:bottom w:val="none" w:sz="0" w:space="0" w:color="auto"/>
        <w:right w:val="none" w:sz="0" w:space="0" w:color="auto"/>
      </w:divBdr>
    </w:div>
    <w:div w:id="999456181">
      <w:bodyDiv w:val="1"/>
      <w:marLeft w:val="0"/>
      <w:marRight w:val="0"/>
      <w:marTop w:val="0"/>
      <w:marBottom w:val="0"/>
      <w:divBdr>
        <w:top w:val="none" w:sz="0" w:space="0" w:color="auto"/>
        <w:left w:val="none" w:sz="0" w:space="0" w:color="auto"/>
        <w:bottom w:val="none" w:sz="0" w:space="0" w:color="auto"/>
        <w:right w:val="none" w:sz="0" w:space="0" w:color="auto"/>
      </w:divBdr>
    </w:div>
    <w:div w:id="1023289164">
      <w:bodyDiv w:val="1"/>
      <w:marLeft w:val="0"/>
      <w:marRight w:val="0"/>
      <w:marTop w:val="0"/>
      <w:marBottom w:val="0"/>
      <w:divBdr>
        <w:top w:val="none" w:sz="0" w:space="0" w:color="auto"/>
        <w:left w:val="none" w:sz="0" w:space="0" w:color="auto"/>
        <w:bottom w:val="none" w:sz="0" w:space="0" w:color="auto"/>
        <w:right w:val="none" w:sz="0" w:space="0" w:color="auto"/>
      </w:divBdr>
    </w:div>
    <w:div w:id="1045838631">
      <w:bodyDiv w:val="1"/>
      <w:marLeft w:val="0"/>
      <w:marRight w:val="0"/>
      <w:marTop w:val="0"/>
      <w:marBottom w:val="0"/>
      <w:divBdr>
        <w:top w:val="none" w:sz="0" w:space="0" w:color="auto"/>
        <w:left w:val="none" w:sz="0" w:space="0" w:color="auto"/>
        <w:bottom w:val="none" w:sz="0" w:space="0" w:color="auto"/>
        <w:right w:val="none" w:sz="0" w:space="0" w:color="auto"/>
      </w:divBdr>
    </w:div>
    <w:div w:id="1066345179">
      <w:bodyDiv w:val="1"/>
      <w:marLeft w:val="0"/>
      <w:marRight w:val="0"/>
      <w:marTop w:val="0"/>
      <w:marBottom w:val="0"/>
      <w:divBdr>
        <w:top w:val="none" w:sz="0" w:space="0" w:color="auto"/>
        <w:left w:val="none" w:sz="0" w:space="0" w:color="auto"/>
        <w:bottom w:val="none" w:sz="0" w:space="0" w:color="auto"/>
        <w:right w:val="none" w:sz="0" w:space="0" w:color="auto"/>
      </w:divBdr>
    </w:div>
    <w:div w:id="1090194731">
      <w:bodyDiv w:val="1"/>
      <w:marLeft w:val="0"/>
      <w:marRight w:val="0"/>
      <w:marTop w:val="0"/>
      <w:marBottom w:val="0"/>
      <w:divBdr>
        <w:top w:val="none" w:sz="0" w:space="0" w:color="auto"/>
        <w:left w:val="none" w:sz="0" w:space="0" w:color="auto"/>
        <w:bottom w:val="none" w:sz="0" w:space="0" w:color="auto"/>
        <w:right w:val="none" w:sz="0" w:space="0" w:color="auto"/>
      </w:divBdr>
    </w:div>
    <w:div w:id="1131511606">
      <w:bodyDiv w:val="1"/>
      <w:marLeft w:val="0"/>
      <w:marRight w:val="0"/>
      <w:marTop w:val="0"/>
      <w:marBottom w:val="0"/>
      <w:divBdr>
        <w:top w:val="none" w:sz="0" w:space="0" w:color="auto"/>
        <w:left w:val="none" w:sz="0" w:space="0" w:color="auto"/>
        <w:bottom w:val="none" w:sz="0" w:space="0" w:color="auto"/>
        <w:right w:val="none" w:sz="0" w:space="0" w:color="auto"/>
      </w:divBdr>
    </w:div>
    <w:div w:id="1147360475">
      <w:bodyDiv w:val="1"/>
      <w:marLeft w:val="0"/>
      <w:marRight w:val="0"/>
      <w:marTop w:val="0"/>
      <w:marBottom w:val="0"/>
      <w:divBdr>
        <w:top w:val="none" w:sz="0" w:space="0" w:color="auto"/>
        <w:left w:val="none" w:sz="0" w:space="0" w:color="auto"/>
        <w:bottom w:val="none" w:sz="0" w:space="0" w:color="auto"/>
        <w:right w:val="none" w:sz="0" w:space="0" w:color="auto"/>
      </w:divBdr>
    </w:div>
    <w:div w:id="1182233715">
      <w:bodyDiv w:val="1"/>
      <w:marLeft w:val="0"/>
      <w:marRight w:val="0"/>
      <w:marTop w:val="0"/>
      <w:marBottom w:val="0"/>
      <w:divBdr>
        <w:top w:val="none" w:sz="0" w:space="0" w:color="auto"/>
        <w:left w:val="none" w:sz="0" w:space="0" w:color="auto"/>
        <w:bottom w:val="none" w:sz="0" w:space="0" w:color="auto"/>
        <w:right w:val="none" w:sz="0" w:space="0" w:color="auto"/>
      </w:divBdr>
    </w:div>
    <w:div w:id="1283461081">
      <w:bodyDiv w:val="1"/>
      <w:marLeft w:val="0"/>
      <w:marRight w:val="0"/>
      <w:marTop w:val="0"/>
      <w:marBottom w:val="0"/>
      <w:divBdr>
        <w:top w:val="none" w:sz="0" w:space="0" w:color="auto"/>
        <w:left w:val="none" w:sz="0" w:space="0" w:color="auto"/>
        <w:bottom w:val="none" w:sz="0" w:space="0" w:color="auto"/>
        <w:right w:val="none" w:sz="0" w:space="0" w:color="auto"/>
      </w:divBdr>
    </w:div>
    <w:div w:id="1288900669">
      <w:bodyDiv w:val="1"/>
      <w:marLeft w:val="0"/>
      <w:marRight w:val="0"/>
      <w:marTop w:val="0"/>
      <w:marBottom w:val="0"/>
      <w:divBdr>
        <w:top w:val="none" w:sz="0" w:space="0" w:color="auto"/>
        <w:left w:val="none" w:sz="0" w:space="0" w:color="auto"/>
        <w:bottom w:val="none" w:sz="0" w:space="0" w:color="auto"/>
        <w:right w:val="none" w:sz="0" w:space="0" w:color="auto"/>
      </w:divBdr>
    </w:div>
    <w:div w:id="1292707213">
      <w:bodyDiv w:val="1"/>
      <w:marLeft w:val="0"/>
      <w:marRight w:val="0"/>
      <w:marTop w:val="0"/>
      <w:marBottom w:val="0"/>
      <w:divBdr>
        <w:top w:val="none" w:sz="0" w:space="0" w:color="auto"/>
        <w:left w:val="none" w:sz="0" w:space="0" w:color="auto"/>
        <w:bottom w:val="none" w:sz="0" w:space="0" w:color="auto"/>
        <w:right w:val="none" w:sz="0" w:space="0" w:color="auto"/>
      </w:divBdr>
    </w:div>
    <w:div w:id="1293705881">
      <w:bodyDiv w:val="1"/>
      <w:marLeft w:val="0"/>
      <w:marRight w:val="0"/>
      <w:marTop w:val="0"/>
      <w:marBottom w:val="0"/>
      <w:divBdr>
        <w:top w:val="none" w:sz="0" w:space="0" w:color="auto"/>
        <w:left w:val="none" w:sz="0" w:space="0" w:color="auto"/>
        <w:bottom w:val="none" w:sz="0" w:space="0" w:color="auto"/>
        <w:right w:val="none" w:sz="0" w:space="0" w:color="auto"/>
      </w:divBdr>
    </w:div>
    <w:div w:id="1352102015">
      <w:bodyDiv w:val="1"/>
      <w:marLeft w:val="0"/>
      <w:marRight w:val="0"/>
      <w:marTop w:val="0"/>
      <w:marBottom w:val="0"/>
      <w:divBdr>
        <w:top w:val="none" w:sz="0" w:space="0" w:color="auto"/>
        <w:left w:val="none" w:sz="0" w:space="0" w:color="auto"/>
        <w:bottom w:val="none" w:sz="0" w:space="0" w:color="auto"/>
        <w:right w:val="none" w:sz="0" w:space="0" w:color="auto"/>
      </w:divBdr>
    </w:div>
    <w:div w:id="1369836047">
      <w:bodyDiv w:val="1"/>
      <w:marLeft w:val="0"/>
      <w:marRight w:val="0"/>
      <w:marTop w:val="0"/>
      <w:marBottom w:val="0"/>
      <w:divBdr>
        <w:top w:val="none" w:sz="0" w:space="0" w:color="auto"/>
        <w:left w:val="none" w:sz="0" w:space="0" w:color="auto"/>
        <w:bottom w:val="none" w:sz="0" w:space="0" w:color="auto"/>
        <w:right w:val="none" w:sz="0" w:space="0" w:color="auto"/>
      </w:divBdr>
    </w:div>
    <w:div w:id="1381173628">
      <w:bodyDiv w:val="1"/>
      <w:marLeft w:val="0"/>
      <w:marRight w:val="0"/>
      <w:marTop w:val="0"/>
      <w:marBottom w:val="0"/>
      <w:divBdr>
        <w:top w:val="none" w:sz="0" w:space="0" w:color="auto"/>
        <w:left w:val="none" w:sz="0" w:space="0" w:color="auto"/>
        <w:bottom w:val="none" w:sz="0" w:space="0" w:color="auto"/>
        <w:right w:val="none" w:sz="0" w:space="0" w:color="auto"/>
      </w:divBdr>
      <w:divsChild>
        <w:div w:id="1869366975">
          <w:marLeft w:val="0"/>
          <w:marRight w:val="0"/>
          <w:marTop w:val="0"/>
          <w:marBottom w:val="0"/>
          <w:divBdr>
            <w:top w:val="none" w:sz="0" w:space="0" w:color="auto"/>
            <w:left w:val="none" w:sz="0" w:space="0" w:color="auto"/>
            <w:bottom w:val="none" w:sz="0" w:space="0" w:color="auto"/>
            <w:right w:val="none" w:sz="0" w:space="0" w:color="auto"/>
          </w:divBdr>
          <w:divsChild>
            <w:div w:id="1976762401">
              <w:marLeft w:val="0"/>
              <w:marRight w:val="0"/>
              <w:marTop w:val="0"/>
              <w:marBottom w:val="0"/>
              <w:divBdr>
                <w:top w:val="none" w:sz="0" w:space="0" w:color="auto"/>
                <w:left w:val="none" w:sz="0" w:space="0" w:color="auto"/>
                <w:bottom w:val="none" w:sz="0" w:space="0" w:color="auto"/>
                <w:right w:val="none" w:sz="0" w:space="0" w:color="auto"/>
              </w:divBdr>
              <w:divsChild>
                <w:div w:id="460079108">
                  <w:marLeft w:val="0"/>
                  <w:marRight w:val="0"/>
                  <w:marTop w:val="0"/>
                  <w:marBottom w:val="0"/>
                  <w:divBdr>
                    <w:top w:val="none" w:sz="0" w:space="0" w:color="auto"/>
                    <w:left w:val="none" w:sz="0" w:space="0" w:color="auto"/>
                    <w:bottom w:val="none" w:sz="0" w:space="0" w:color="auto"/>
                    <w:right w:val="none" w:sz="0" w:space="0" w:color="auto"/>
                  </w:divBdr>
                  <w:divsChild>
                    <w:div w:id="885067321">
                      <w:marLeft w:val="0"/>
                      <w:marRight w:val="0"/>
                      <w:marTop w:val="0"/>
                      <w:marBottom w:val="0"/>
                      <w:divBdr>
                        <w:top w:val="none" w:sz="0" w:space="0" w:color="auto"/>
                        <w:left w:val="none" w:sz="0" w:space="0" w:color="auto"/>
                        <w:bottom w:val="none" w:sz="0" w:space="0" w:color="auto"/>
                        <w:right w:val="none" w:sz="0" w:space="0" w:color="auto"/>
                      </w:divBdr>
                      <w:divsChild>
                        <w:div w:id="1540778953">
                          <w:marLeft w:val="0"/>
                          <w:marRight w:val="0"/>
                          <w:marTop w:val="0"/>
                          <w:marBottom w:val="0"/>
                          <w:divBdr>
                            <w:top w:val="none" w:sz="0" w:space="0" w:color="auto"/>
                            <w:left w:val="none" w:sz="0" w:space="0" w:color="auto"/>
                            <w:bottom w:val="none" w:sz="0" w:space="0" w:color="auto"/>
                            <w:right w:val="none" w:sz="0" w:space="0" w:color="auto"/>
                          </w:divBdr>
                          <w:divsChild>
                            <w:div w:id="824123336">
                              <w:marLeft w:val="0"/>
                              <w:marRight w:val="0"/>
                              <w:marTop w:val="0"/>
                              <w:marBottom w:val="0"/>
                              <w:divBdr>
                                <w:top w:val="none" w:sz="0" w:space="0" w:color="auto"/>
                                <w:left w:val="none" w:sz="0" w:space="0" w:color="auto"/>
                                <w:bottom w:val="none" w:sz="0" w:space="0" w:color="auto"/>
                                <w:right w:val="none" w:sz="0" w:space="0" w:color="auto"/>
                              </w:divBdr>
                              <w:divsChild>
                                <w:div w:id="393744913">
                                  <w:marLeft w:val="0"/>
                                  <w:marRight w:val="0"/>
                                  <w:marTop w:val="0"/>
                                  <w:marBottom w:val="0"/>
                                  <w:divBdr>
                                    <w:top w:val="none" w:sz="0" w:space="0" w:color="auto"/>
                                    <w:left w:val="none" w:sz="0" w:space="0" w:color="auto"/>
                                    <w:bottom w:val="none" w:sz="0" w:space="0" w:color="auto"/>
                                    <w:right w:val="none" w:sz="0" w:space="0" w:color="auto"/>
                                  </w:divBdr>
                                  <w:divsChild>
                                    <w:div w:id="32314402">
                                      <w:marLeft w:val="0"/>
                                      <w:marRight w:val="0"/>
                                      <w:marTop w:val="0"/>
                                      <w:marBottom w:val="0"/>
                                      <w:divBdr>
                                        <w:top w:val="none" w:sz="0" w:space="0" w:color="auto"/>
                                        <w:left w:val="none" w:sz="0" w:space="0" w:color="auto"/>
                                        <w:bottom w:val="none" w:sz="0" w:space="0" w:color="auto"/>
                                        <w:right w:val="none" w:sz="0" w:space="0" w:color="auto"/>
                                      </w:divBdr>
                                      <w:divsChild>
                                        <w:div w:id="1971979074">
                                          <w:marLeft w:val="0"/>
                                          <w:marRight w:val="0"/>
                                          <w:marTop w:val="0"/>
                                          <w:marBottom w:val="0"/>
                                          <w:divBdr>
                                            <w:top w:val="none" w:sz="0" w:space="0" w:color="auto"/>
                                            <w:left w:val="none" w:sz="0" w:space="0" w:color="auto"/>
                                            <w:bottom w:val="none" w:sz="0" w:space="0" w:color="auto"/>
                                            <w:right w:val="none" w:sz="0" w:space="0" w:color="auto"/>
                                          </w:divBdr>
                                          <w:divsChild>
                                            <w:div w:id="741487562">
                                              <w:marLeft w:val="0"/>
                                              <w:marRight w:val="0"/>
                                              <w:marTop w:val="0"/>
                                              <w:marBottom w:val="0"/>
                                              <w:divBdr>
                                                <w:top w:val="none" w:sz="0" w:space="0" w:color="auto"/>
                                                <w:left w:val="none" w:sz="0" w:space="0" w:color="auto"/>
                                                <w:bottom w:val="none" w:sz="0" w:space="0" w:color="auto"/>
                                                <w:right w:val="none" w:sz="0" w:space="0" w:color="auto"/>
                                              </w:divBdr>
                                              <w:divsChild>
                                                <w:div w:id="1751077922">
                                                  <w:marLeft w:val="0"/>
                                                  <w:marRight w:val="0"/>
                                                  <w:marTop w:val="0"/>
                                                  <w:marBottom w:val="0"/>
                                                  <w:divBdr>
                                                    <w:top w:val="none" w:sz="0" w:space="0" w:color="auto"/>
                                                    <w:left w:val="none" w:sz="0" w:space="0" w:color="auto"/>
                                                    <w:bottom w:val="none" w:sz="0" w:space="0" w:color="auto"/>
                                                    <w:right w:val="none" w:sz="0" w:space="0" w:color="auto"/>
                                                  </w:divBdr>
                                                  <w:divsChild>
                                                    <w:div w:id="1876430865">
                                                      <w:marLeft w:val="0"/>
                                                      <w:marRight w:val="0"/>
                                                      <w:marTop w:val="0"/>
                                                      <w:marBottom w:val="0"/>
                                                      <w:divBdr>
                                                        <w:top w:val="none" w:sz="0" w:space="0" w:color="auto"/>
                                                        <w:left w:val="none" w:sz="0" w:space="0" w:color="auto"/>
                                                        <w:bottom w:val="none" w:sz="0" w:space="0" w:color="auto"/>
                                                        <w:right w:val="none" w:sz="0" w:space="0" w:color="auto"/>
                                                      </w:divBdr>
                                                      <w:divsChild>
                                                        <w:div w:id="446629990">
                                                          <w:marLeft w:val="0"/>
                                                          <w:marRight w:val="0"/>
                                                          <w:marTop w:val="0"/>
                                                          <w:marBottom w:val="0"/>
                                                          <w:divBdr>
                                                            <w:top w:val="none" w:sz="0" w:space="0" w:color="auto"/>
                                                            <w:left w:val="none" w:sz="0" w:space="0" w:color="auto"/>
                                                            <w:bottom w:val="none" w:sz="0" w:space="0" w:color="auto"/>
                                                            <w:right w:val="none" w:sz="0" w:space="0" w:color="auto"/>
                                                          </w:divBdr>
                                                          <w:divsChild>
                                                            <w:div w:id="13008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60">
                                      <w:marLeft w:val="0"/>
                                      <w:marRight w:val="0"/>
                                      <w:marTop w:val="0"/>
                                      <w:marBottom w:val="0"/>
                                      <w:divBdr>
                                        <w:top w:val="none" w:sz="0" w:space="0" w:color="auto"/>
                                        <w:left w:val="none" w:sz="0" w:space="0" w:color="auto"/>
                                        <w:bottom w:val="none" w:sz="0" w:space="0" w:color="auto"/>
                                        <w:right w:val="none" w:sz="0" w:space="0" w:color="auto"/>
                                      </w:divBdr>
                                      <w:divsChild>
                                        <w:div w:id="20068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750524">
          <w:marLeft w:val="0"/>
          <w:marRight w:val="0"/>
          <w:marTop w:val="0"/>
          <w:marBottom w:val="0"/>
          <w:divBdr>
            <w:top w:val="none" w:sz="0" w:space="0" w:color="auto"/>
            <w:left w:val="none" w:sz="0" w:space="0" w:color="auto"/>
            <w:bottom w:val="none" w:sz="0" w:space="0" w:color="auto"/>
            <w:right w:val="none" w:sz="0" w:space="0" w:color="auto"/>
          </w:divBdr>
          <w:divsChild>
            <w:div w:id="391537795">
              <w:marLeft w:val="0"/>
              <w:marRight w:val="0"/>
              <w:marTop w:val="0"/>
              <w:marBottom w:val="0"/>
              <w:divBdr>
                <w:top w:val="none" w:sz="0" w:space="0" w:color="auto"/>
                <w:left w:val="none" w:sz="0" w:space="0" w:color="auto"/>
                <w:bottom w:val="none" w:sz="0" w:space="0" w:color="auto"/>
                <w:right w:val="none" w:sz="0" w:space="0" w:color="auto"/>
              </w:divBdr>
              <w:divsChild>
                <w:div w:id="1250189386">
                  <w:marLeft w:val="0"/>
                  <w:marRight w:val="0"/>
                  <w:marTop w:val="0"/>
                  <w:marBottom w:val="0"/>
                  <w:divBdr>
                    <w:top w:val="none" w:sz="0" w:space="0" w:color="auto"/>
                    <w:left w:val="none" w:sz="0" w:space="0" w:color="auto"/>
                    <w:bottom w:val="none" w:sz="0" w:space="0" w:color="auto"/>
                    <w:right w:val="none" w:sz="0" w:space="0" w:color="auto"/>
                  </w:divBdr>
                  <w:divsChild>
                    <w:div w:id="371270300">
                      <w:marLeft w:val="0"/>
                      <w:marRight w:val="0"/>
                      <w:marTop w:val="0"/>
                      <w:marBottom w:val="0"/>
                      <w:divBdr>
                        <w:top w:val="none" w:sz="0" w:space="0" w:color="auto"/>
                        <w:left w:val="none" w:sz="0" w:space="0" w:color="auto"/>
                        <w:bottom w:val="none" w:sz="0" w:space="0" w:color="auto"/>
                        <w:right w:val="none" w:sz="0" w:space="0" w:color="auto"/>
                      </w:divBdr>
                      <w:divsChild>
                        <w:div w:id="824784330">
                          <w:marLeft w:val="0"/>
                          <w:marRight w:val="0"/>
                          <w:marTop w:val="0"/>
                          <w:marBottom w:val="0"/>
                          <w:divBdr>
                            <w:top w:val="none" w:sz="0" w:space="0" w:color="auto"/>
                            <w:left w:val="none" w:sz="0" w:space="0" w:color="auto"/>
                            <w:bottom w:val="none" w:sz="0" w:space="0" w:color="auto"/>
                            <w:right w:val="none" w:sz="0" w:space="0" w:color="auto"/>
                          </w:divBdr>
                          <w:divsChild>
                            <w:div w:id="1513453447">
                              <w:marLeft w:val="0"/>
                              <w:marRight w:val="0"/>
                              <w:marTop w:val="0"/>
                              <w:marBottom w:val="0"/>
                              <w:divBdr>
                                <w:top w:val="none" w:sz="0" w:space="0" w:color="auto"/>
                                <w:left w:val="none" w:sz="0" w:space="0" w:color="auto"/>
                                <w:bottom w:val="none" w:sz="0" w:space="0" w:color="auto"/>
                                <w:right w:val="none" w:sz="0" w:space="0" w:color="auto"/>
                              </w:divBdr>
                              <w:divsChild>
                                <w:div w:id="860584661">
                                  <w:marLeft w:val="0"/>
                                  <w:marRight w:val="0"/>
                                  <w:marTop w:val="0"/>
                                  <w:marBottom w:val="0"/>
                                  <w:divBdr>
                                    <w:top w:val="none" w:sz="0" w:space="0" w:color="auto"/>
                                    <w:left w:val="none" w:sz="0" w:space="0" w:color="auto"/>
                                    <w:bottom w:val="none" w:sz="0" w:space="0" w:color="auto"/>
                                    <w:right w:val="none" w:sz="0" w:space="0" w:color="auto"/>
                                  </w:divBdr>
                                  <w:divsChild>
                                    <w:div w:id="1482191848">
                                      <w:marLeft w:val="0"/>
                                      <w:marRight w:val="0"/>
                                      <w:marTop w:val="0"/>
                                      <w:marBottom w:val="0"/>
                                      <w:divBdr>
                                        <w:top w:val="none" w:sz="0" w:space="0" w:color="auto"/>
                                        <w:left w:val="none" w:sz="0" w:space="0" w:color="auto"/>
                                        <w:bottom w:val="none" w:sz="0" w:space="0" w:color="auto"/>
                                        <w:right w:val="none" w:sz="0" w:space="0" w:color="auto"/>
                                      </w:divBdr>
                                      <w:divsChild>
                                        <w:div w:id="1699817961">
                                          <w:marLeft w:val="0"/>
                                          <w:marRight w:val="0"/>
                                          <w:marTop w:val="0"/>
                                          <w:marBottom w:val="0"/>
                                          <w:divBdr>
                                            <w:top w:val="none" w:sz="0" w:space="0" w:color="auto"/>
                                            <w:left w:val="none" w:sz="0" w:space="0" w:color="auto"/>
                                            <w:bottom w:val="none" w:sz="0" w:space="0" w:color="auto"/>
                                            <w:right w:val="none" w:sz="0" w:space="0" w:color="auto"/>
                                          </w:divBdr>
                                          <w:divsChild>
                                            <w:div w:id="1464499114">
                                              <w:marLeft w:val="0"/>
                                              <w:marRight w:val="0"/>
                                              <w:marTop w:val="0"/>
                                              <w:marBottom w:val="0"/>
                                              <w:divBdr>
                                                <w:top w:val="none" w:sz="0" w:space="0" w:color="auto"/>
                                                <w:left w:val="none" w:sz="0" w:space="0" w:color="auto"/>
                                                <w:bottom w:val="none" w:sz="0" w:space="0" w:color="auto"/>
                                                <w:right w:val="none" w:sz="0" w:space="0" w:color="auto"/>
                                              </w:divBdr>
                                              <w:divsChild>
                                                <w:div w:id="513037924">
                                                  <w:marLeft w:val="0"/>
                                                  <w:marRight w:val="0"/>
                                                  <w:marTop w:val="0"/>
                                                  <w:marBottom w:val="0"/>
                                                  <w:divBdr>
                                                    <w:top w:val="none" w:sz="0" w:space="0" w:color="auto"/>
                                                    <w:left w:val="none" w:sz="0" w:space="0" w:color="auto"/>
                                                    <w:bottom w:val="none" w:sz="0" w:space="0" w:color="auto"/>
                                                    <w:right w:val="none" w:sz="0" w:space="0" w:color="auto"/>
                                                  </w:divBdr>
                                                  <w:divsChild>
                                                    <w:div w:id="679308550">
                                                      <w:marLeft w:val="0"/>
                                                      <w:marRight w:val="0"/>
                                                      <w:marTop w:val="0"/>
                                                      <w:marBottom w:val="0"/>
                                                      <w:divBdr>
                                                        <w:top w:val="none" w:sz="0" w:space="0" w:color="auto"/>
                                                        <w:left w:val="none" w:sz="0" w:space="0" w:color="auto"/>
                                                        <w:bottom w:val="none" w:sz="0" w:space="0" w:color="auto"/>
                                                        <w:right w:val="none" w:sz="0" w:space="0" w:color="auto"/>
                                                      </w:divBdr>
                                                      <w:divsChild>
                                                        <w:div w:id="2067138838">
                                                          <w:marLeft w:val="0"/>
                                                          <w:marRight w:val="0"/>
                                                          <w:marTop w:val="0"/>
                                                          <w:marBottom w:val="0"/>
                                                          <w:divBdr>
                                                            <w:top w:val="none" w:sz="0" w:space="0" w:color="auto"/>
                                                            <w:left w:val="none" w:sz="0" w:space="0" w:color="auto"/>
                                                            <w:bottom w:val="none" w:sz="0" w:space="0" w:color="auto"/>
                                                            <w:right w:val="none" w:sz="0" w:space="0" w:color="auto"/>
                                                          </w:divBdr>
                                                          <w:divsChild>
                                                            <w:div w:id="579481196">
                                                              <w:marLeft w:val="0"/>
                                                              <w:marRight w:val="0"/>
                                                              <w:marTop w:val="0"/>
                                                              <w:marBottom w:val="0"/>
                                                              <w:divBdr>
                                                                <w:top w:val="none" w:sz="0" w:space="0" w:color="auto"/>
                                                                <w:left w:val="none" w:sz="0" w:space="0" w:color="auto"/>
                                                                <w:bottom w:val="none" w:sz="0" w:space="0" w:color="auto"/>
                                                                <w:right w:val="none" w:sz="0" w:space="0" w:color="auto"/>
                                                              </w:divBdr>
                                                              <w:divsChild>
                                                                <w:div w:id="6745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936325">
                                      <w:marLeft w:val="0"/>
                                      <w:marRight w:val="0"/>
                                      <w:marTop w:val="0"/>
                                      <w:marBottom w:val="0"/>
                                      <w:divBdr>
                                        <w:top w:val="none" w:sz="0" w:space="0" w:color="auto"/>
                                        <w:left w:val="none" w:sz="0" w:space="0" w:color="auto"/>
                                        <w:bottom w:val="none" w:sz="0" w:space="0" w:color="auto"/>
                                        <w:right w:val="none" w:sz="0" w:space="0" w:color="auto"/>
                                      </w:divBdr>
                                      <w:divsChild>
                                        <w:div w:id="137963180">
                                          <w:marLeft w:val="0"/>
                                          <w:marRight w:val="0"/>
                                          <w:marTop w:val="0"/>
                                          <w:marBottom w:val="0"/>
                                          <w:divBdr>
                                            <w:top w:val="none" w:sz="0" w:space="0" w:color="auto"/>
                                            <w:left w:val="none" w:sz="0" w:space="0" w:color="auto"/>
                                            <w:bottom w:val="none" w:sz="0" w:space="0" w:color="auto"/>
                                            <w:right w:val="none" w:sz="0" w:space="0" w:color="auto"/>
                                          </w:divBdr>
                                          <w:divsChild>
                                            <w:div w:id="1571235936">
                                              <w:marLeft w:val="0"/>
                                              <w:marRight w:val="0"/>
                                              <w:marTop w:val="0"/>
                                              <w:marBottom w:val="0"/>
                                              <w:divBdr>
                                                <w:top w:val="none" w:sz="0" w:space="0" w:color="auto"/>
                                                <w:left w:val="none" w:sz="0" w:space="0" w:color="auto"/>
                                                <w:bottom w:val="none" w:sz="0" w:space="0" w:color="auto"/>
                                                <w:right w:val="none" w:sz="0" w:space="0" w:color="auto"/>
                                              </w:divBdr>
                                              <w:divsChild>
                                                <w:div w:id="641038291">
                                                  <w:marLeft w:val="0"/>
                                                  <w:marRight w:val="0"/>
                                                  <w:marTop w:val="0"/>
                                                  <w:marBottom w:val="0"/>
                                                  <w:divBdr>
                                                    <w:top w:val="none" w:sz="0" w:space="0" w:color="auto"/>
                                                    <w:left w:val="none" w:sz="0" w:space="0" w:color="auto"/>
                                                    <w:bottom w:val="none" w:sz="0" w:space="0" w:color="auto"/>
                                                    <w:right w:val="none" w:sz="0" w:space="0" w:color="auto"/>
                                                  </w:divBdr>
                                                  <w:divsChild>
                                                    <w:div w:id="1155338145">
                                                      <w:marLeft w:val="0"/>
                                                      <w:marRight w:val="0"/>
                                                      <w:marTop w:val="0"/>
                                                      <w:marBottom w:val="0"/>
                                                      <w:divBdr>
                                                        <w:top w:val="none" w:sz="0" w:space="0" w:color="auto"/>
                                                        <w:left w:val="none" w:sz="0" w:space="0" w:color="auto"/>
                                                        <w:bottom w:val="none" w:sz="0" w:space="0" w:color="auto"/>
                                                        <w:right w:val="none" w:sz="0" w:space="0" w:color="auto"/>
                                                      </w:divBdr>
                                                      <w:divsChild>
                                                        <w:div w:id="11349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035">
                                                  <w:marLeft w:val="0"/>
                                                  <w:marRight w:val="0"/>
                                                  <w:marTop w:val="0"/>
                                                  <w:marBottom w:val="0"/>
                                                  <w:divBdr>
                                                    <w:top w:val="none" w:sz="0" w:space="0" w:color="auto"/>
                                                    <w:left w:val="none" w:sz="0" w:space="0" w:color="auto"/>
                                                    <w:bottom w:val="none" w:sz="0" w:space="0" w:color="auto"/>
                                                    <w:right w:val="none" w:sz="0" w:space="0" w:color="auto"/>
                                                  </w:divBdr>
                                                  <w:divsChild>
                                                    <w:div w:id="279652199">
                                                      <w:marLeft w:val="0"/>
                                                      <w:marRight w:val="0"/>
                                                      <w:marTop w:val="0"/>
                                                      <w:marBottom w:val="0"/>
                                                      <w:divBdr>
                                                        <w:top w:val="none" w:sz="0" w:space="0" w:color="auto"/>
                                                        <w:left w:val="none" w:sz="0" w:space="0" w:color="auto"/>
                                                        <w:bottom w:val="none" w:sz="0" w:space="0" w:color="auto"/>
                                                        <w:right w:val="none" w:sz="0" w:space="0" w:color="auto"/>
                                                      </w:divBdr>
                                                      <w:divsChild>
                                                        <w:div w:id="1131020685">
                                                          <w:marLeft w:val="0"/>
                                                          <w:marRight w:val="0"/>
                                                          <w:marTop w:val="0"/>
                                                          <w:marBottom w:val="0"/>
                                                          <w:divBdr>
                                                            <w:top w:val="none" w:sz="0" w:space="0" w:color="auto"/>
                                                            <w:left w:val="none" w:sz="0" w:space="0" w:color="auto"/>
                                                            <w:bottom w:val="none" w:sz="0" w:space="0" w:color="auto"/>
                                                            <w:right w:val="none" w:sz="0" w:space="0" w:color="auto"/>
                                                          </w:divBdr>
                                                          <w:divsChild>
                                                            <w:div w:id="1854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175654">
      <w:bodyDiv w:val="1"/>
      <w:marLeft w:val="0"/>
      <w:marRight w:val="0"/>
      <w:marTop w:val="0"/>
      <w:marBottom w:val="0"/>
      <w:divBdr>
        <w:top w:val="none" w:sz="0" w:space="0" w:color="auto"/>
        <w:left w:val="none" w:sz="0" w:space="0" w:color="auto"/>
        <w:bottom w:val="none" w:sz="0" w:space="0" w:color="auto"/>
        <w:right w:val="none" w:sz="0" w:space="0" w:color="auto"/>
      </w:divBdr>
    </w:div>
    <w:div w:id="1447190079">
      <w:bodyDiv w:val="1"/>
      <w:marLeft w:val="0"/>
      <w:marRight w:val="0"/>
      <w:marTop w:val="0"/>
      <w:marBottom w:val="0"/>
      <w:divBdr>
        <w:top w:val="none" w:sz="0" w:space="0" w:color="auto"/>
        <w:left w:val="none" w:sz="0" w:space="0" w:color="auto"/>
        <w:bottom w:val="none" w:sz="0" w:space="0" w:color="auto"/>
        <w:right w:val="none" w:sz="0" w:space="0" w:color="auto"/>
      </w:divBdr>
    </w:div>
    <w:div w:id="1493066827">
      <w:bodyDiv w:val="1"/>
      <w:marLeft w:val="0"/>
      <w:marRight w:val="0"/>
      <w:marTop w:val="0"/>
      <w:marBottom w:val="0"/>
      <w:divBdr>
        <w:top w:val="none" w:sz="0" w:space="0" w:color="auto"/>
        <w:left w:val="none" w:sz="0" w:space="0" w:color="auto"/>
        <w:bottom w:val="none" w:sz="0" w:space="0" w:color="auto"/>
        <w:right w:val="none" w:sz="0" w:space="0" w:color="auto"/>
      </w:divBdr>
    </w:div>
    <w:div w:id="1509906244">
      <w:bodyDiv w:val="1"/>
      <w:marLeft w:val="0"/>
      <w:marRight w:val="0"/>
      <w:marTop w:val="0"/>
      <w:marBottom w:val="0"/>
      <w:divBdr>
        <w:top w:val="none" w:sz="0" w:space="0" w:color="auto"/>
        <w:left w:val="none" w:sz="0" w:space="0" w:color="auto"/>
        <w:bottom w:val="none" w:sz="0" w:space="0" w:color="auto"/>
        <w:right w:val="none" w:sz="0" w:space="0" w:color="auto"/>
      </w:divBdr>
    </w:div>
    <w:div w:id="1527136561">
      <w:bodyDiv w:val="1"/>
      <w:marLeft w:val="0"/>
      <w:marRight w:val="0"/>
      <w:marTop w:val="0"/>
      <w:marBottom w:val="0"/>
      <w:divBdr>
        <w:top w:val="none" w:sz="0" w:space="0" w:color="auto"/>
        <w:left w:val="none" w:sz="0" w:space="0" w:color="auto"/>
        <w:bottom w:val="none" w:sz="0" w:space="0" w:color="auto"/>
        <w:right w:val="none" w:sz="0" w:space="0" w:color="auto"/>
      </w:divBdr>
    </w:div>
    <w:div w:id="1546986194">
      <w:bodyDiv w:val="1"/>
      <w:marLeft w:val="0"/>
      <w:marRight w:val="0"/>
      <w:marTop w:val="0"/>
      <w:marBottom w:val="0"/>
      <w:divBdr>
        <w:top w:val="none" w:sz="0" w:space="0" w:color="auto"/>
        <w:left w:val="none" w:sz="0" w:space="0" w:color="auto"/>
        <w:bottom w:val="none" w:sz="0" w:space="0" w:color="auto"/>
        <w:right w:val="none" w:sz="0" w:space="0" w:color="auto"/>
      </w:divBdr>
    </w:div>
    <w:div w:id="1559628555">
      <w:bodyDiv w:val="1"/>
      <w:marLeft w:val="0"/>
      <w:marRight w:val="0"/>
      <w:marTop w:val="0"/>
      <w:marBottom w:val="0"/>
      <w:divBdr>
        <w:top w:val="none" w:sz="0" w:space="0" w:color="auto"/>
        <w:left w:val="none" w:sz="0" w:space="0" w:color="auto"/>
        <w:bottom w:val="none" w:sz="0" w:space="0" w:color="auto"/>
        <w:right w:val="none" w:sz="0" w:space="0" w:color="auto"/>
      </w:divBdr>
    </w:div>
    <w:div w:id="1612543494">
      <w:bodyDiv w:val="1"/>
      <w:marLeft w:val="0"/>
      <w:marRight w:val="0"/>
      <w:marTop w:val="0"/>
      <w:marBottom w:val="0"/>
      <w:divBdr>
        <w:top w:val="none" w:sz="0" w:space="0" w:color="auto"/>
        <w:left w:val="none" w:sz="0" w:space="0" w:color="auto"/>
        <w:bottom w:val="none" w:sz="0" w:space="0" w:color="auto"/>
        <w:right w:val="none" w:sz="0" w:space="0" w:color="auto"/>
      </w:divBdr>
    </w:div>
    <w:div w:id="1626235181">
      <w:bodyDiv w:val="1"/>
      <w:marLeft w:val="0"/>
      <w:marRight w:val="0"/>
      <w:marTop w:val="0"/>
      <w:marBottom w:val="0"/>
      <w:divBdr>
        <w:top w:val="none" w:sz="0" w:space="0" w:color="auto"/>
        <w:left w:val="none" w:sz="0" w:space="0" w:color="auto"/>
        <w:bottom w:val="none" w:sz="0" w:space="0" w:color="auto"/>
        <w:right w:val="none" w:sz="0" w:space="0" w:color="auto"/>
      </w:divBdr>
    </w:div>
    <w:div w:id="1652949710">
      <w:bodyDiv w:val="1"/>
      <w:marLeft w:val="0"/>
      <w:marRight w:val="0"/>
      <w:marTop w:val="0"/>
      <w:marBottom w:val="0"/>
      <w:divBdr>
        <w:top w:val="none" w:sz="0" w:space="0" w:color="auto"/>
        <w:left w:val="none" w:sz="0" w:space="0" w:color="auto"/>
        <w:bottom w:val="none" w:sz="0" w:space="0" w:color="auto"/>
        <w:right w:val="none" w:sz="0" w:space="0" w:color="auto"/>
      </w:divBdr>
    </w:div>
    <w:div w:id="1662733584">
      <w:bodyDiv w:val="1"/>
      <w:marLeft w:val="0"/>
      <w:marRight w:val="0"/>
      <w:marTop w:val="0"/>
      <w:marBottom w:val="0"/>
      <w:divBdr>
        <w:top w:val="none" w:sz="0" w:space="0" w:color="auto"/>
        <w:left w:val="none" w:sz="0" w:space="0" w:color="auto"/>
        <w:bottom w:val="none" w:sz="0" w:space="0" w:color="auto"/>
        <w:right w:val="none" w:sz="0" w:space="0" w:color="auto"/>
      </w:divBdr>
    </w:div>
    <w:div w:id="1678851940">
      <w:bodyDiv w:val="1"/>
      <w:marLeft w:val="0"/>
      <w:marRight w:val="0"/>
      <w:marTop w:val="0"/>
      <w:marBottom w:val="0"/>
      <w:divBdr>
        <w:top w:val="none" w:sz="0" w:space="0" w:color="auto"/>
        <w:left w:val="none" w:sz="0" w:space="0" w:color="auto"/>
        <w:bottom w:val="none" w:sz="0" w:space="0" w:color="auto"/>
        <w:right w:val="none" w:sz="0" w:space="0" w:color="auto"/>
      </w:divBdr>
    </w:div>
    <w:div w:id="1683818111">
      <w:bodyDiv w:val="1"/>
      <w:marLeft w:val="0"/>
      <w:marRight w:val="0"/>
      <w:marTop w:val="0"/>
      <w:marBottom w:val="0"/>
      <w:divBdr>
        <w:top w:val="none" w:sz="0" w:space="0" w:color="auto"/>
        <w:left w:val="none" w:sz="0" w:space="0" w:color="auto"/>
        <w:bottom w:val="none" w:sz="0" w:space="0" w:color="auto"/>
        <w:right w:val="none" w:sz="0" w:space="0" w:color="auto"/>
      </w:divBdr>
    </w:div>
    <w:div w:id="1719934094">
      <w:bodyDiv w:val="1"/>
      <w:marLeft w:val="0"/>
      <w:marRight w:val="0"/>
      <w:marTop w:val="0"/>
      <w:marBottom w:val="0"/>
      <w:divBdr>
        <w:top w:val="none" w:sz="0" w:space="0" w:color="auto"/>
        <w:left w:val="none" w:sz="0" w:space="0" w:color="auto"/>
        <w:bottom w:val="none" w:sz="0" w:space="0" w:color="auto"/>
        <w:right w:val="none" w:sz="0" w:space="0" w:color="auto"/>
      </w:divBdr>
    </w:div>
    <w:div w:id="1720323175">
      <w:bodyDiv w:val="1"/>
      <w:marLeft w:val="0"/>
      <w:marRight w:val="0"/>
      <w:marTop w:val="0"/>
      <w:marBottom w:val="0"/>
      <w:divBdr>
        <w:top w:val="none" w:sz="0" w:space="0" w:color="auto"/>
        <w:left w:val="none" w:sz="0" w:space="0" w:color="auto"/>
        <w:bottom w:val="none" w:sz="0" w:space="0" w:color="auto"/>
        <w:right w:val="none" w:sz="0" w:space="0" w:color="auto"/>
      </w:divBdr>
    </w:div>
    <w:div w:id="1728994914">
      <w:bodyDiv w:val="1"/>
      <w:marLeft w:val="0"/>
      <w:marRight w:val="0"/>
      <w:marTop w:val="0"/>
      <w:marBottom w:val="0"/>
      <w:divBdr>
        <w:top w:val="none" w:sz="0" w:space="0" w:color="auto"/>
        <w:left w:val="none" w:sz="0" w:space="0" w:color="auto"/>
        <w:bottom w:val="none" w:sz="0" w:space="0" w:color="auto"/>
        <w:right w:val="none" w:sz="0" w:space="0" w:color="auto"/>
      </w:divBdr>
    </w:div>
    <w:div w:id="1761102984">
      <w:bodyDiv w:val="1"/>
      <w:marLeft w:val="0"/>
      <w:marRight w:val="0"/>
      <w:marTop w:val="0"/>
      <w:marBottom w:val="0"/>
      <w:divBdr>
        <w:top w:val="none" w:sz="0" w:space="0" w:color="auto"/>
        <w:left w:val="none" w:sz="0" w:space="0" w:color="auto"/>
        <w:bottom w:val="none" w:sz="0" w:space="0" w:color="auto"/>
        <w:right w:val="none" w:sz="0" w:space="0" w:color="auto"/>
      </w:divBdr>
    </w:div>
    <w:div w:id="1790972663">
      <w:bodyDiv w:val="1"/>
      <w:marLeft w:val="0"/>
      <w:marRight w:val="0"/>
      <w:marTop w:val="0"/>
      <w:marBottom w:val="0"/>
      <w:divBdr>
        <w:top w:val="none" w:sz="0" w:space="0" w:color="auto"/>
        <w:left w:val="none" w:sz="0" w:space="0" w:color="auto"/>
        <w:bottom w:val="none" w:sz="0" w:space="0" w:color="auto"/>
        <w:right w:val="none" w:sz="0" w:space="0" w:color="auto"/>
      </w:divBdr>
      <w:divsChild>
        <w:div w:id="1938369243">
          <w:marLeft w:val="0"/>
          <w:marRight w:val="0"/>
          <w:marTop w:val="0"/>
          <w:marBottom w:val="0"/>
          <w:divBdr>
            <w:top w:val="none" w:sz="0" w:space="0" w:color="auto"/>
            <w:left w:val="none" w:sz="0" w:space="0" w:color="auto"/>
            <w:bottom w:val="none" w:sz="0" w:space="0" w:color="auto"/>
            <w:right w:val="none" w:sz="0" w:space="0" w:color="auto"/>
          </w:divBdr>
          <w:divsChild>
            <w:div w:id="1333148439">
              <w:marLeft w:val="0"/>
              <w:marRight w:val="0"/>
              <w:marTop w:val="0"/>
              <w:marBottom w:val="0"/>
              <w:divBdr>
                <w:top w:val="none" w:sz="0" w:space="0" w:color="auto"/>
                <w:left w:val="none" w:sz="0" w:space="0" w:color="auto"/>
                <w:bottom w:val="none" w:sz="0" w:space="0" w:color="auto"/>
                <w:right w:val="none" w:sz="0" w:space="0" w:color="auto"/>
              </w:divBdr>
              <w:divsChild>
                <w:div w:id="851918084">
                  <w:marLeft w:val="0"/>
                  <w:marRight w:val="0"/>
                  <w:marTop w:val="0"/>
                  <w:marBottom w:val="0"/>
                  <w:divBdr>
                    <w:top w:val="none" w:sz="0" w:space="0" w:color="auto"/>
                    <w:left w:val="none" w:sz="0" w:space="0" w:color="auto"/>
                    <w:bottom w:val="none" w:sz="0" w:space="0" w:color="auto"/>
                    <w:right w:val="none" w:sz="0" w:space="0" w:color="auto"/>
                  </w:divBdr>
                  <w:divsChild>
                    <w:div w:id="1236353470">
                      <w:marLeft w:val="0"/>
                      <w:marRight w:val="0"/>
                      <w:marTop w:val="0"/>
                      <w:marBottom w:val="0"/>
                      <w:divBdr>
                        <w:top w:val="none" w:sz="0" w:space="0" w:color="auto"/>
                        <w:left w:val="none" w:sz="0" w:space="0" w:color="auto"/>
                        <w:bottom w:val="none" w:sz="0" w:space="0" w:color="auto"/>
                        <w:right w:val="none" w:sz="0" w:space="0" w:color="auto"/>
                      </w:divBdr>
                      <w:divsChild>
                        <w:div w:id="932975105">
                          <w:marLeft w:val="0"/>
                          <w:marRight w:val="0"/>
                          <w:marTop w:val="0"/>
                          <w:marBottom w:val="0"/>
                          <w:divBdr>
                            <w:top w:val="none" w:sz="0" w:space="0" w:color="auto"/>
                            <w:left w:val="none" w:sz="0" w:space="0" w:color="auto"/>
                            <w:bottom w:val="none" w:sz="0" w:space="0" w:color="auto"/>
                            <w:right w:val="none" w:sz="0" w:space="0" w:color="auto"/>
                          </w:divBdr>
                          <w:divsChild>
                            <w:div w:id="1461801444">
                              <w:marLeft w:val="0"/>
                              <w:marRight w:val="0"/>
                              <w:marTop w:val="0"/>
                              <w:marBottom w:val="0"/>
                              <w:divBdr>
                                <w:top w:val="none" w:sz="0" w:space="0" w:color="auto"/>
                                <w:left w:val="none" w:sz="0" w:space="0" w:color="auto"/>
                                <w:bottom w:val="none" w:sz="0" w:space="0" w:color="auto"/>
                                <w:right w:val="none" w:sz="0" w:space="0" w:color="auto"/>
                              </w:divBdr>
                              <w:divsChild>
                                <w:div w:id="1860776655">
                                  <w:marLeft w:val="0"/>
                                  <w:marRight w:val="0"/>
                                  <w:marTop w:val="0"/>
                                  <w:marBottom w:val="0"/>
                                  <w:divBdr>
                                    <w:top w:val="none" w:sz="0" w:space="0" w:color="auto"/>
                                    <w:left w:val="none" w:sz="0" w:space="0" w:color="auto"/>
                                    <w:bottom w:val="none" w:sz="0" w:space="0" w:color="auto"/>
                                    <w:right w:val="none" w:sz="0" w:space="0" w:color="auto"/>
                                  </w:divBdr>
                                  <w:divsChild>
                                    <w:div w:id="573048573">
                                      <w:marLeft w:val="0"/>
                                      <w:marRight w:val="0"/>
                                      <w:marTop w:val="0"/>
                                      <w:marBottom w:val="0"/>
                                      <w:divBdr>
                                        <w:top w:val="none" w:sz="0" w:space="0" w:color="auto"/>
                                        <w:left w:val="none" w:sz="0" w:space="0" w:color="auto"/>
                                        <w:bottom w:val="none" w:sz="0" w:space="0" w:color="auto"/>
                                        <w:right w:val="none" w:sz="0" w:space="0" w:color="auto"/>
                                      </w:divBdr>
                                      <w:divsChild>
                                        <w:div w:id="937758615">
                                          <w:marLeft w:val="0"/>
                                          <w:marRight w:val="0"/>
                                          <w:marTop w:val="0"/>
                                          <w:marBottom w:val="0"/>
                                          <w:divBdr>
                                            <w:top w:val="none" w:sz="0" w:space="0" w:color="auto"/>
                                            <w:left w:val="none" w:sz="0" w:space="0" w:color="auto"/>
                                            <w:bottom w:val="none" w:sz="0" w:space="0" w:color="auto"/>
                                            <w:right w:val="none" w:sz="0" w:space="0" w:color="auto"/>
                                          </w:divBdr>
                                          <w:divsChild>
                                            <w:div w:id="1052194654">
                                              <w:marLeft w:val="0"/>
                                              <w:marRight w:val="0"/>
                                              <w:marTop w:val="0"/>
                                              <w:marBottom w:val="0"/>
                                              <w:divBdr>
                                                <w:top w:val="none" w:sz="0" w:space="0" w:color="auto"/>
                                                <w:left w:val="none" w:sz="0" w:space="0" w:color="auto"/>
                                                <w:bottom w:val="none" w:sz="0" w:space="0" w:color="auto"/>
                                                <w:right w:val="none" w:sz="0" w:space="0" w:color="auto"/>
                                              </w:divBdr>
                                              <w:divsChild>
                                                <w:div w:id="299456513">
                                                  <w:marLeft w:val="0"/>
                                                  <w:marRight w:val="0"/>
                                                  <w:marTop w:val="0"/>
                                                  <w:marBottom w:val="0"/>
                                                  <w:divBdr>
                                                    <w:top w:val="none" w:sz="0" w:space="0" w:color="auto"/>
                                                    <w:left w:val="none" w:sz="0" w:space="0" w:color="auto"/>
                                                    <w:bottom w:val="none" w:sz="0" w:space="0" w:color="auto"/>
                                                    <w:right w:val="none" w:sz="0" w:space="0" w:color="auto"/>
                                                  </w:divBdr>
                                                  <w:divsChild>
                                                    <w:div w:id="10187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1566">
                                      <w:marLeft w:val="0"/>
                                      <w:marRight w:val="0"/>
                                      <w:marTop w:val="0"/>
                                      <w:marBottom w:val="0"/>
                                      <w:divBdr>
                                        <w:top w:val="none" w:sz="0" w:space="0" w:color="auto"/>
                                        <w:left w:val="none" w:sz="0" w:space="0" w:color="auto"/>
                                        <w:bottom w:val="none" w:sz="0" w:space="0" w:color="auto"/>
                                        <w:right w:val="none" w:sz="0" w:space="0" w:color="auto"/>
                                      </w:divBdr>
                                      <w:divsChild>
                                        <w:div w:id="6223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30557">
          <w:marLeft w:val="0"/>
          <w:marRight w:val="0"/>
          <w:marTop w:val="0"/>
          <w:marBottom w:val="0"/>
          <w:divBdr>
            <w:top w:val="none" w:sz="0" w:space="0" w:color="auto"/>
            <w:left w:val="none" w:sz="0" w:space="0" w:color="auto"/>
            <w:bottom w:val="none" w:sz="0" w:space="0" w:color="auto"/>
            <w:right w:val="none" w:sz="0" w:space="0" w:color="auto"/>
          </w:divBdr>
          <w:divsChild>
            <w:div w:id="1268929198">
              <w:marLeft w:val="0"/>
              <w:marRight w:val="0"/>
              <w:marTop w:val="0"/>
              <w:marBottom w:val="0"/>
              <w:divBdr>
                <w:top w:val="none" w:sz="0" w:space="0" w:color="auto"/>
                <w:left w:val="none" w:sz="0" w:space="0" w:color="auto"/>
                <w:bottom w:val="none" w:sz="0" w:space="0" w:color="auto"/>
                <w:right w:val="none" w:sz="0" w:space="0" w:color="auto"/>
              </w:divBdr>
              <w:divsChild>
                <w:div w:id="1239634845">
                  <w:marLeft w:val="0"/>
                  <w:marRight w:val="0"/>
                  <w:marTop w:val="0"/>
                  <w:marBottom w:val="0"/>
                  <w:divBdr>
                    <w:top w:val="none" w:sz="0" w:space="0" w:color="auto"/>
                    <w:left w:val="none" w:sz="0" w:space="0" w:color="auto"/>
                    <w:bottom w:val="none" w:sz="0" w:space="0" w:color="auto"/>
                    <w:right w:val="none" w:sz="0" w:space="0" w:color="auto"/>
                  </w:divBdr>
                  <w:divsChild>
                    <w:div w:id="1217856924">
                      <w:marLeft w:val="0"/>
                      <w:marRight w:val="0"/>
                      <w:marTop w:val="0"/>
                      <w:marBottom w:val="0"/>
                      <w:divBdr>
                        <w:top w:val="none" w:sz="0" w:space="0" w:color="auto"/>
                        <w:left w:val="none" w:sz="0" w:space="0" w:color="auto"/>
                        <w:bottom w:val="none" w:sz="0" w:space="0" w:color="auto"/>
                        <w:right w:val="none" w:sz="0" w:space="0" w:color="auto"/>
                      </w:divBdr>
                      <w:divsChild>
                        <w:div w:id="882450116">
                          <w:marLeft w:val="0"/>
                          <w:marRight w:val="0"/>
                          <w:marTop w:val="0"/>
                          <w:marBottom w:val="0"/>
                          <w:divBdr>
                            <w:top w:val="none" w:sz="0" w:space="0" w:color="auto"/>
                            <w:left w:val="none" w:sz="0" w:space="0" w:color="auto"/>
                            <w:bottom w:val="none" w:sz="0" w:space="0" w:color="auto"/>
                            <w:right w:val="none" w:sz="0" w:space="0" w:color="auto"/>
                          </w:divBdr>
                          <w:divsChild>
                            <w:div w:id="1852184445">
                              <w:marLeft w:val="0"/>
                              <w:marRight w:val="0"/>
                              <w:marTop w:val="0"/>
                              <w:marBottom w:val="0"/>
                              <w:divBdr>
                                <w:top w:val="none" w:sz="0" w:space="0" w:color="auto"/>
                                <w:left w:val="none" w:sz="0" w:space="0" w:color="auto"/>
                                <w:bottom w:val="none" w:sz="0" w:space="0" w:color="auto"/>
                                <w:right w:val="none" w:sz="0" w:space="0" w:color="auto"/>
                              </w:divBdr>
                              <w:divsChild>
                                <w:div w:id="823744070">
                                  <w:marLeft w:val="0"/>
                                  <w:marRight w:val="0"/>
                                  <w:marTop w:val="0"/>
                                  <w:marBottom w:val="0"/>
                                  <w:divBdr>
                                    <w:top w:val="none" w:sz="0" w:space="0" w:color="auto"/>
                                    <w:left w:val="none" w:sz="0" w:space="0" w:color="auto"/>
                                    <w:bottom w:val="none" w:sz="0" w:space="0" w:color="auto"/>
                                    <w:right w:val="none" w:sz="0" w:space="0" w:color="auto"/>
                                  </w:divBdr>
                                  <w:divsChild>
                                    <w:div w:id="609364322">
                                      <w:marLeft w:val="0"/>
                                      <w:marRight w:val="0"/>
                                      <w:marTop w:val="0"/>
                                      <w:marBottom w:val="0"/>
                                      <w:divBdr>
                                        <w:top w:val="none" w:sz="0" w:space="0" w:color="auto"/>
                                        <w:left w:val="none" w:sz="0" w:space="0" w:color="auto"/>
                                        <w:bottom w:val="none" w:sz="0" w:space="0" w:color="auto"/>
                                        <w:right w:val="none" w:sz="0" w:space="0" w:color="auto"/>
                                      </w:divBdr>
                                      <w:divsChild>
                                        <w:div w:id="2112117877">
                                          <w:marLeft w:val="0"/>
                                          <w:marRight w:val="0"/>
                                          <w:marTop w:val="0"/>
                                          <w:marBottom w:val="0"/>
                                          <w:divBdr>
                                            <w:top w:val="none" w:sz="0" w:space="0" w:color="auto"/>
                                            <w:left w:val="none" w:sz="0" w:space="0" w:color="auto"/>
                                            <w:bottom w:val="none" w:sz="0" w:space="0" w:color="auto"/>
                                            <w:right w:val="none" w:sz="0" w:space="0" w:color="auto"/>
                                          </w:divBdr>
                                          <w:divsChild>
                                            <w:div w:id="1337876847">
                                              <w:marLeft w:val="0"/>
                                              <w:marRight w:val="0"/>
                                              <w:marTop w:val="0"/>
                                              <w:marBottom w:val="0"/>
                                              <w:divBdr>
                                                <w:top w:val="none" w:sz="0" w:space="0" w:color="auto"/>
                                                <w:left w:val="none" w:sz="0" w:space="0" w:color="auto"/>
                                                <w:bottom w:val="none" w:sz="0" w:space="0" w:color="auto"/>
                                                <w:right w:val="none" w:sz="0" w:space="0" w:color="auto"/>
                                              </w:divBdr>
                                              <w:divsChild>
                                                <w:div w:id="1437169561">
                                                  <w:marLeft w:val="0"/>
                                                  <w:marRight w:val="0"/>
                                                  <w:marTop w:val="0"/>
                                                  <w:marBottom w:val="0"/>
                                                  <w:divBdr>
                                                    <w:top w:val="none" w:sz="0" w:space="0" w:color="auto"/>
                                                    <w:left w:val="none" w:sz="0" w:space="0" w:color="auto"/>
                                                    <w:bottom w:val="none" w:sz="0" w:space="0" w:color="auto"/>
                                                    <w:right w:val="none" w:sz="0" w:space="0" w:color="auto"/>
                                                  </w:divBdr>
                                                  <w:divsChild>
                                                    <w:div w:id="493684518">
                                                      <w:marLeft w:val="0"/>
                                                      <w:marRight w:val="0"/>
                                                      <w:marTop w:val="0"/>
                                                      <w:marBottom w:val="0"/>
                                                      <w:divBdr>
                                                        <w:top w:val="none" w:sz="0" w:space="0" w:color="auto"/>
                                                        <w:left w:val="none" w:sz="0" w:space="0" w:color="auto"/>
                                                        <w:bottom w:val="none" w:sz="0" w:space="0" w:color="auto"/>
                                                        <w:right w:val="none" w:sz="0" w:space="0" w:color="auto"/>
                                                      </w:divBdr>
                                                      <w:divsChild>
                                                        <w:div w:id="1187252522">
                                                          <w:marLeft w:val="0"/>
                                                          <w:marRight w:val="0"/>
                                                          <w:marTop w:val="0"/>
                                                          <w:marBottom w:val="0"/>
                                                          <w:divBdr>
                                                            <w:top w:val="none" w:sz="0" w:space="0" w:color="auto"/>
                                                            <w:left w:val="none" w:sz="0" w:space="0" w:color="auto"/>
                                                            <w:bottom w:val="none" w:sz="0" w:space="0" w:color="auto"/>
                                                            <w:right w:val="none" w:sz="0" w:space="0" w:color="auto"/>
                                                          </w:divBdr>
                                                          <w:divsChild>
                                                            <w:div w:id="1402481725">
                                                              <w:marLeft w:val="0"/>
                                                              <w:marRight w:val="0"/>
                                                              <w:marTop w:val="0"/>
                                                              <w:marBottom w:val="0"/>
                                                              <w:divBdr>
                                                                <w:top w:val="none" w:sz="0" w:space="0" w:color="auto"/>
                                                                <w:left w:val="none" w:sz="0" w:space="0" w:color="auto"/>
                                                                <w:bottom w:val="none" w:sz="0" w:space="0" w:color="auto"/>
                                                                <w:right w:val="none" w:sz="0" w:space="0" w:color="auto"/>
                                                              </w:divBdr>
                                                              <w:divsChild>
                                                                <w:div w:id="892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540320">
      <w:bodyDiv w:val="1"/>
      <w:marLeft w:val="0"/>
      <w:marRight w:val="0"/>
      <w:marTop w:val="0"/>
      <w:marBottom w:val="0"/>
      <w:divBdr>
        <w:top w:val="none" w:sz="0" w:space="0" w:color="auto"/>
        <w:left w:val="none" w:sz="0" w:space="0" w:color="auto"/>
        <w:bottom w:val="none" w:sz="0" w:space="0" w:color="auto"/>
        <w:right w:val="none" w:sz="0" w:space="0" w:color="auto"/>
      </w:divBdr>
    </w:div>
    <w:div w:id="1864054307">
      <w:bodyDiv w:val="1"/>
      <w:marLeft w:val="0"/>
      <w:marRight w:val="0"/>
      <w:marTop w:val="0"/>
      <w:marBottom w:val="0"/>
      <w:divBdr>
        <w:top w:val="none" w:sz="0" w:space="0" w:color="auto"/>
        <w:left w:val="none" w:sz="0" w:space="0" w:color="auto"/>
        <w:bottom w:val="none" w:sz="0" w:space="0" w:color="auto"/>
        <w:right w:val="none" w:sz="0" w:space="0" w:color="auto"/>
      </w:divBdr>
    </w:div>
    <w:div w:id="1949968602">
      <w:bodyDiv w:val="1"/>
      <w:marLeft w:val="0"/>
      <w:marRight w:val="0"/>
      <w:marTop w:val="0"/>
      <w:marBottom w:val="0"/>
      <w:divBdr>
        <w:top w:val="none" w:sz="0" w:space="0" w:color="auto"/>
        <w:left w:val="none" w:sz="0" w:space="0" w:color="auto"/>
        <w:bottom w:val="none" w:sz="0" w:space="0" w:color="auto"/>
        <w:right w:val="none" w:sz="0" w:space="0" w:color="auto"/>
      </w:divBdr>
    </w:div>
    <w:div w:id="1990816430">
      <w:bodyDiv w:val="1"/>
      <w:marLeft w:val="0"/>
      <w:marRight w:val="0"/>
      <w:marTop w:val="0"/>
      <w:marBottom w:val="0"/>
      <w:divBdr>
        <w:top w:val="none" w:sz="0" w:space="0" w:color="auto"/>
        <w:left w:val="none" w:sz="0" w:space="0" w:color="auto"/>
        <w:bottom w:val="none" w:sz="0" w:space="0" w:color="auto"/>
        <w:right w:val="none" w:sz="0" w:space="0" w:color="auto"/>
      </w:divBdr>
    </w:div>
    <w:div w:id="2081783789">
      <w:bodyDiv w:val="1"/>
      <w:marLeft w:val="0"/>
      <w:marRight w:val="0"/>
      <w:marTop w:val="0"/>
      <w:marBottom w:val="0"/>
      <w:divBdr>
        <w:top w:val="none" w:sz="0" w:space="0" w:color="auto"/>
        <w:left w:val="none" w:sz="0" w:space="0" w:color="auto"/>
        <w:bottom w:val="none" w:sz="0" w:space="0" w:color="auto"/>
        <w:right w:val="none" w:sz="0" w:space="0" w:color="auto"/>
      </w:divBdr>
    </w:div>
    <w:div w:id="2113476158">
      <w:bodyDiv w:val="1"/>
      <w:marLeft w:val="0"/>
      <w:marRight w:val="0"/>
      <w:marTop w:val="0"/>
      <w:marBottom w:val="0"/>
      <w:divBdr>
        <w:top w:val="none" w:sz="0" w:space="0" w:color="auto"/>
        <w:left w:val="none" w:sz="0" w:space="0" w:color="auto"/>
        <w:bottom w:val="none" w:sz="0" w:space="0" w:color="auto"/>
        <w:right w:val="none" w:sz="0" w:space="0" w:color="auto"/>
      </w:divBdr>
    </w:div>
    <w:div w:id="2145197040">
      <w:bodyDiv w:val="1"/>
      <w:marLeft w:val="0"/>
      <w:marRight w:val="0"/>
      <w:marTop w:val="0"/>
      <w:marBottom w:val="0"/>
      <w:divBdr>
        <w:top w:val="none" w:sz="0" w:space="0" w:color="auto"/>
        <w:left w:val="none" w:sz="0" w:space="0" w:color="auto"/>
        <w:bottom w:val="none" w:sz="0" w:space="0" w:color="auto"/>
        <w:right w:val="none" w:sz="0" w:space="0" w:color="auto"/>
      </w:divBdr>
      <w:divsChild>
        <w:div w:id="634682566">
          <w:marLeft w:val="0"/>
          <w:marRight w:val="0"/>
          <w:marTop w:val="0"/>
          <w:marBottom w:val="0"/>
          <w:divBdr>
            <w:top w:val="none" w:sz="0" w:space="0" w:color="auto"/>
            <w:left w:val="none" w:sz="0" w:space="0" w:color="auto"/>
            <w:bottom w:val="none" w:sz="0" w:space="0" w:color="auto"/>
            <w:right w:val="none" w:sz="0" w:space="0" w:color="auto"/>
          </w:divBdr>
          <w:divsChild>
            <w:div w:id="1719627468">
              <w:marLeft w:val="0"/>
              <w:marRight w:val="0"/>
              <w:marTop w:val="0"/>
              <w:marBottom w:val="0"/>
              <w:divBdr>
                <w:top w:val="none" w:sz="0" w:space="0" w:color="auto"/>
                <w:left w:val="none" w:sz="0" w:space="0" w:color="auto"/>
                <w:bottom w:val="none" w:sz="0" w:space="0" w:color="auto"/>
                <w:right w:val="none" w:sz="0" w:space="0" w:color="auto"/>
              </w:divBdr>
              <w:divsChild>
                <w:div w:id="1303118050">
                  <w:marLeft w:val="0"/>
                  <w:marRight w:val="0"/>
                  <w:marTop w:val="0"/>
                  <w:marBottom w:val="0"/>
                  <w:divBdr>
                    <w:top w:val="none" w:sz="0" w:space="0" w:color="auto"/>
                    <w:left w:val="none" w:sz="0" w:space="0" w:color="auto"/>
                    <w:bottom w:val="none" w:sz="0" w:space="0" w:color="auto"/>
                    <w:right w:val="none" w:sz="0" w:space="0" w:color="auto"/>
                  </w:divBdr>
                  <w:divsChild>
                    <w:div w:id="1385373807">
                      <w:marLeft w:val="0"/>
                      <w:marRight w:val="0"/>
                      <w:marTop w:val="0"/>
                      <w:marBottom w:val="0"/>
                      <w:divBdr>
                        <w:top w:val="none" w:sz="0" w:space="0" w:color="auto"/>
                        <w:left w:val="none" w:sz="0" w:space="0" w:color="auto"/>
                        <w:bottom w:val="none" w:sz="0" w:space="0" w:color="auto"/>
                        <w:right w:val="none" w:sz="0" w:space="0" w:color="auto"/>
                      </w:divBdr>
                      <w:divsChild>
                        <w:div w:id="562451177">
                          <w:marLeft w:val="0"/>
                          <w:marRight w:val="0"/>
                          <w:marTop w:val="0"/>
                          <w:marBottom w:val="0"/>
                          <w:divBdr>
                            <w:top w:val="none" w:sz="0" w:space="0" w:color="auto"/>
                            <w:left w:val="none" w:sz="0" w:space="0" w:color="auto"/>
                            <w:bottom w:val="none" w:sz="0" w:space="0" w:color="auto"/>
                            <w:right w:val="none" w:sz="0" w:space="0" w:color="auto"/>
                          </w:divBdr>
                          <w:divsChild>
                            <w:div w:id="5061513">
                              <w:marLeft w:val="0"/>
                              <w:marRight w:val="0"/>
                              <w:marTop w:val="0"/>
                              <w:marBottom w:val="0"/>
                              <w:divBdr>
                                <w:top w:val="none" w:sz="0" w:space="0" w:color="auto"/>
                                <w:left w:val="none" w:sz="0" w:space="0" w:color="auto"/>
                                <w:bottom w:val="none" w:sz="0" w:space="0" w:color="auto"/>
                                <w:right w:val="none" w:sz="0" w:space="0" w:color="auto"/>
                              </w:divBdr>
                              <w:divsChild>
                                <w:div w:id="372996565">
                                  <w:marLeft w:val="0"/>
                                  <w:marRight w:val="0"/>
                                  <w:marTop w:val="0"/>
                                  <w:marBottom w:val="0"/>
                                  <w:divBdr>
                                    <w:top w:val="none" w:sz="0" w:space="0" w:color="auto"/>
                                    <w:left w:val="none" w:sz="0" w:space="0" w:color="auto"/>
                                    <w:bottom w:val="none" w:sz="0" w:space="0" w:color="auto"/>
                                    <w:right w:val="none" w:sz="0" w:space="0" w:color="auto"/>
                                  </w:divBdr>
                                  <w:divsChild>
                                    <w:div w:id="502016324">
                                      <w:marLeft w:val="0"/>
                                      <w:marRight w:val="0"/>
                                      <w:marTop w:val="0"/>
                                      <w:marBottom w:val="0"/>
                                      <w:divBdr>
                                        <w:top w:val="none" w:sz="0" w:space="0" w:color="auto"/>
                                        <w:left w:val="none" w:sz="0" w:space="0" w:color="auto"/>
                                        <w:bottom w:val="none" w:sz="0" w:space="0" w:color="auto"/>
                                        <w:right w:val="none" w:sz="0" w:space="0" w:color="auto"/>
                                      </w:divBdr>
                                      <w:divsChild>
                                        <w:div w:id="156311051">
                                          <w:marLeft w:val="0"/>
                                          <w:marRight w:val="0"/>
                                          <w:marTop w:val="0"/>
                                          <w:marBottom w:val="0"/>
                                          <w:divBdr>
                                            <w:top w:val="none" w:sz="0" w:space="0" w:color="auto"/>
                                            <w:left w:val="none" w:sz="0" w:space="0" w:color="auto"/>
                                            <w:bottom w:val="none" w:sz="0" w:space="0" w:color="auto"/>
                                            <w:right w:val="none" w:sz="0" w:space="0" w:color="auto"/>
                                          </w:divBdr>
                                          <w:divsChild>
                                            <w:div w:id="881744839">
                                              <w:marLeft w:val="0"/>
                                              <w:marRight w:val="0"/>
                                              <w:marTop w:val="0"/>
                                              <w:marBottom w:val="0"/>
                                              <w:divBdr>
                                                <w:top w:val="none" w:sz="0" w:space="0" w:color="auto"/>
                                                <w:left w:val="none" w:sz="0" w:space="0" w:color="auto"/>
                                                <w:bottom w:val="none" w:sz="0" w:space="0" w:color="auto"/>
                                                <w:right w:val="none" w:sz="0" w:space="0" w:color="auto"/>
                                              </w:divBdr>
                                              <w:divsChild>
                                                <w:div w:id="118961427">
                                                  <w:marLeft w:val="0"/>
                                                  <w:marRight w:val="0"/>
                                                  <w:marTop w:val="0"/>
                                                  <w:marBottom w:val="0"/>
                                                  <w:divBdr>
                                                    <w:top w:val="none" w:sz="0" w:space="0" w:color="auto"/>
                                                    <w:left w:val="none" w:sz="0" w:space="0" w:color="auto"/>
                                                    <w:bottom w:val="none" w:sz="0" w:space="0" w:color="auto"/>
                                                    <w:right w:val="none" w:sz="0" w:space="0" w:color="auto"/>
                                                  </w:divBdr>
                                                  <w:divsChild>
                                                    <w:div w:id="884028763">
                                                      <w:marLeft w:val="0"/>
                                                      <w:marRight w:val="0"/>
                                                      <w:marTop w:val="0"/>
                                                      <w:marBottom w:val="0"/>
                                                      <w:divBdr>
                                                        <w:top w:val="none" w:sz="0" w:space="0" w:color="auto"/>
                                                        <w:left w:val="none" w:sz="0" w:space="0" w:color="auto"/>
                                                        <w:bottom w:val="none" w:sz="0" w:space="0" w:color="auto"/>
                                                        <w:right w:val="none" w:sz="0" w:space="0" w:color="auto"/>
                                                      </w:divBdr>
                                                      <w:divsChild>
                                                        <w:div w:id="2144230836">
                                                          <w:marLeft w:val="0"/>
                                                          <w:marRight w:val="0"/>
                                                          <w:marTop w:val="0"/>
                                                          <w:marBottom w:val="0"/>
                                                          <w:divBdr>
                                                            <w:top w:val="none" w:sz="0" w:space="0" w:color="auto"/>
                                                            <w:left w:val="none" w:sz="0" w:space="0" w:color="auto"/>
                                                            <w:bottom w:val="none" w:sz="0" w:space="0" w:color="auto"/>
                                                            <w:right w:val="none" w:sz="0" w:space="0" w:color="auto"/>
                                                          </w:divBdr>
                                                          <w:divsChild>
                                                            <w:div w:id="16278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136532">
                                      <w:marLeft w:val="0"/>
                                      <w:marRight w:val="0"/>
                                      <w:marTop w:val="0"/>
                                      <w:marBottom w:val="0"/>
                                      <w:divBdr>
                                        <w:top w:val="none" w:sz="0" w:space="0" w:color="auto"/>
                                        <w:left w:val="none" w:sz="0" w:space="0" w:color="auto"/>
                                        <w:bottom w:val="none" w:sz="0" w:space="0" w:color="auto"/>
                                        <w:right w:val="none" w:sz="0" w:space="0" w:color="auto"/>
                                      </w:divBdr>
                                      <w:divsChild>
                                        <w:div w:id="7450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115600">
          <w:marLeft w:val="0"/>
          <w:marRight w:val="0"/>
          <w:marTop w:val="0"/>
          <w:marBottom w:val="0"/>
          <w:divBdr>
            <w:top w:val="none" w:sz="0" w:space="0" w:color="auto"/>
            <w:left w:val="none" w:sz="0" w:space="0" w:color="auto"/>
            <w:bottom w:val="none" w:sz="0" w:space="0" w:color="auto"/>
            <w:right w:val="none" w:sz="0" w:space="0" w:color="auto"/>
          </w:divBdr>
          <w:divsChild>
            <w:div w:id="525414076">
              <w:marLeft w:val="0"/>
              <w:marRight w:val="0"/>
              <w:marTop w:val="0"/>
              <w:marBottom w:val="0"/>
              <w:divBdr>
                <w:top w:val="none" w:sz="0" w:space="0" w:color="auto"/>
                <w:left w:val="none" w:sz="0" w:space="0" w:color="auto"/>
                <w:bottom w:val="none" w:sz="0" w:space="0" w:color="auto"/>
                <w:right w:val="none" w:sz="0" w:space="0" w:color="auto"/>
              </w:divBdr>
              <w:divsChild>
                <w:div w:id="1722165595">
                  <w:marLeft w:val="0"/>
                  <w:marRight w:val="0"/>
                  <w:marTop w:val="0"/>
                  <w:marBottom w:val="0"/>
                  <w:divBdr>
                    <w:top w:val="none" w:sz="0" w:space="0" w:color="auto"/>
                    <w:left w:val="none" w:sz="0" w:space="0" w:color="auto"/>
                    <w:bottom w:val="none" w:sz="0" w:space="0" w:color="auto"/>
                    <w:right w:val="none" w:sz="0" w:space="0" w:color="auto"/>
                  </w:divBdr>
                  <w:divsChild>
                    <w:div w:id="1044407275">
                      <w:marLeft w:val="0"/>
                      <w:marRight w:val="0"/>
                      <w:marTop w:val="0"/>
                      <w:marBottom w:val="0"/>
                      <w:divBdr>
                        <w:top w:val="none" w:sz="0" w:space="0" w:color="auto"/>
                        <w:left w:val="none" w:sz="0" w:space="0" w:color="auto"/>
                        <w:bottom w:val="none" w:sz="0" w:space="0" w:color="auto"/>
                        <w:right w:val="none" w:sz="0" w:space="0" w:color="auto"/>
                      </w:divBdr>
                      <w:divsChild>
                        <w:div w:id="801659428">
                          <w:marLeft w:val="0"/>
                          <w:marRight w:val="0"/>
                          <w:marTop w:val="0"/>
                          <w:marBottom w:val="0"/>
                          <w:divBdr>
                            <w:top w:val="none" w:sz="0" w:space="0" w:color="auto"/>
                            <w:left w:val="none" w:sz="0" w:space="0" w:color="auto"/>
                            <w:bottom w:val="none" w:sz="0" w:space="0" w:color="auto"/>
                            <w:right w:val="none" w:sz="0" w:space="0" w:color="auto"/>
                          </w:divBdr>
                          <w:divsChild>
                            <w:div w:id="635448971">
                              <w:marLeft w:val="0"/>
                              <w:marRight w:val="0"/>
                              <w:marTop w:val="0"/>
                              <w:marBottom w:val="0"/>
                              <w:divBdr>
                                <w:top w:val="none" w:sz="0" w:space="0" w:color="auto"/>
                                <w:left w:val="none" w:sz="0" w:space="0" w:color="auto"/>
                                <w:bottom w:val="none" w:sz="0" w:space="0" w:color="auto"/>
                                <w:right w:val="none" w:sz="0" w:space="0" w:color="auto"/>
                              </w:divBdr>
                              <w:divsChild>
                                <w:div w:id="1878425196">
                                  <w:marLeft w:val="0"/>
                                  <w:marRight w:val="0"/>
                                  <w:marTop w:val="0"/>
                                  <w:marBottom w:val="0"/>
                                  <w:divBdr>
                                    <w:top w:val="none" w:sz="0" w:space="0" w:color="auto"/>
                                    <w:left w:val="none" w:sz="0" w:space="0" w:color="auto"/>
                                    <w:bottom w:val="none" w:sz="0" w:space="0" w:color="auto"/>
                                    <w:right w:val="none" w:sz="0" w:space="0" w:color="auto"/>
                                  </w:divBdr>
                                  <w:divsChild>
                                    <w:div w:id="744574133">
                                      <w:marLeft w:val="0"/>
                                      <w:marRight w:val="0"/>
                                      <w:marTop w:val="0"/>
                                      <w:marBottom w:val="0"/>
                                      <w:divBdr>
                                        <w:top w:val="none" w:sz="0" w:space="0" w:color="auto"/>
                                        <w:left w:val="none" w:sz="0" w:space="0" w:color="auto"/>
                                        <w:bottom w:val="none" w:sz="0" w:space="0" w:color="auto"/>
                                        <w:right w:val="none" w:sz="0" w:space="0" w:color="auto"/>
                                      </w:divBdr>
                                      <w:divsChild>
                                        <w:div w:id="1926106184">
                                          <w:marLeft w:val="0"/>
                                          <w:marRight w:val="0"/>
                                          <w:marTop w:val="0"/>
                                          <w:marBottom w:val="0"/>
                                          <w:divBdr>
                                            <w:top w:val="none" w:sz="0" w:space="0" w:color="auto"/>
                                            <w:left w:val="none" w:sz="0" w:space="0" w:color="auto"/>
                                            <w:bottom w:val="none" w:sz="0" w:space="0" w:color="auto"/>
                                            <w:right w:val="none" w:sz="0" w:space="0" w:color="auto"/>
                                          </w:divBdr>
                                          <w:divsChild>
                                            <w:div w:id="1389497481">
                                              <w:marLeft w:val="0"/>
                                              <w:marRight w:val="0"/>
                                              <w:marTop w:val="0"/>
                                              <w:marBottom w:val="0"/>
                                              <w:divBdr>
                                                <w:top w:val="none" w:sz="0" w:space="0" w:color="auto"/>
                                                <w:left w:val="none" w:sz="0" w:space="0" w:color="auto"/>
                                                <w:bottom w:val="none" w:sz="0" w:space="0" w:color="auto"/>
                                                <w:right w:val="none" w:sz="0" w:space="0" w:color="auto"/>
                                              </w:divBdr>
                                              <w:divsChild>
                                                <w:div w:id="757218460">
                                                  <w:marLeft w:val="0"/>
                                                  <w:marRight w:val="0"/>
                                                  <w:marTop w:val="0"/>
                                                  <w:marBottom w:val="0"/>
                                                  <w:divBdr>
                                                    <w:top w:val="none" w:sz="0" w:space="0" w:color="auto"/>
                                                    <w:left w:val="none" w:sz="0" w:space="0" w:color="auto"/>
                                                    <w:bottom w:val="none" w:sz="0" w:space="0" w:color="auto"/>
                                                    <w:right w:val="none" w:sz="0" w:space="0" w:color="auto"/>
                                                  </w:divBdr>
                                                  <w:divsChild>
                                                    <w:div w:id="2087724496">
                                                      <w:marLeft w:val="0"/>
                                                      <w:marRight w:val="0"/>
                                                      <w:marTop w:val="0"/>
                                                      <w:marBottom w:val="0"/>
                                                      <w:divBdr>
                                                        <w:top w:val="none" w:sz="0" w:space="0" w:color="auto"/>
                                                        <w:left w:val="none" w:sz="0" w:space="0" w:color="auto"/>
                                                        <w:bottom w:val="none" w:sz="0" w:space="0" w:color="auto"/>
                                                        <w:right w:val="none" w:sz="0" w:space="0" w:color="auto"/>
                                                      </w:divBdr>
                                                      <w:divsChild>
                                                        <w:div w:id="2046905322">
                                                          <w:marLeft w:val="0"/>
                                                          <w:marRight w:val="0"/>
                                                          <w:marTop w:val="0"/>
                                                          <w:marBottom w:val="0"/>
                                                          <w:divBdr>
                                                            <w:top w:val="none" w:sz="0" w:space="0" w:color="auto"/>
                                                            <w:left w:val="none" w:sz="0" w:space="0" w:color="auto"/>
                                                            <w:bottom w:val="none" w:sz="0" w:space="0" w:color="auto"/>
                                                            <w:right w:val="none" w:sz="0" w:space="0" w:color="auto"/>
                                                          </w:divBdr>
                                                          <w:divsChild>
                                                            <w:div w:id="1839147588">
                                                              <w:marLeft w:val="0"/>
                                                              <w:marRight w:val="0"/>
                                                              <w:marTop w:val="0"/>
                                                              <w:marBottom w:val="0"/>
                                                              <w:divBdr>
                                                                <w:top w:val="none" w:sz="0" w:space="0" w:color="auto"/>
                                                                <w:left w:val="none" w:sz="0" w:space="0" w:color="auto"/>
                                                                <w:bottom w:val="none" w:sz="0" w:space="0" w:color="auto"/>
                                                                <w:right w:val="none" w:sz="0" w:space="0" w:color="auto"/>
                                                              </w:divBdr>
                                                              <w:divsChild>
                                                                <w:div w:id="15800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139553">
                                      <w:marLeft w:val="0"/>
                                      <w:marRight w:val="0"/>
                                      <w:marTop w:val="0"/>
                                      <w:marBottom w:val="0"/>
                                      <w:divBdr>
                                        <w:top w:val="none" w:sz="0" w:space="0" w:color="auto"/>
                                        <w:left w:val="none" w:sz="0" w:space="0" w:color="auto"/>
                                        <w:bottom w:val="none" w:sz="0" w:space="0" w:color="auto"/>
                                        <w:right w:val="none" w:sz="0" w:space="0" w:color="auto"/>
                                      </w:divBdr>
                                      <w:divsChild>
                                        <w:div w:id="1781298654">
                                          <w:marLeft w:val="0"/>
                                          <w:marRight w:val="0"/>
                                          <w:marTop w:val="0"/>
                                          <w:marBottom w:val="0"/>
                                          <w:divBdr>
                                            <w:top w:val="none" w:sz="0" w:space="0" w:color="auto"/>
                                            <w:left w:val="none" w:sz="0" w:space="0" w:color="auto"/>
                                            <w:bottom w:val="none" w:sz="0" w:space="0" w:color="auto"/>
                                            <w:right w:val="none" w:sz="0" w:space="0" w:color="auto"/>
                                          </w:divBdr>
                                          <w:divsChild>
                                            <w:div w:id="1812820699">
                                              <w:marLeft w:val="0"/>
                                              <w:marRight w:val="0"/>
                                              <w:marTop w:val="0"/>
                                              <w:marBottom w:val="0"/>
                                              <w:divBdr>
                                                <w:top w:val="none" w:sz="0" w:space="0" w:color="auto"/>
                                                <w:left w:val="none" w:sz="0" w:space="0" w:color="auto"/>
                                                <w:bottom w:val="none" w:sz="0" w:space="0" w:color="auto"/>
                                                <w:right w:val="none" w:sz="0" w:space="0" w:color="auto"/>
                                              </w:divBdr>
                                              <w:divsChild>
                                                <w:div w:id="1946959249">
                                                  <w:marLeft w:val="0"/>
                                                  <w:marRight w:val="0"/>
                                                  <w:marTop w:val="0"/>
                                                  <w:marBottom w:val="0"/>
                                                  <w:divBdr>
                                                    <w:top w:val="none" w:sz="0" w:space="0" w:color="auto"/>
                                                    <w:left w:val="none" w:sz="0" w:space="0" w:color="auto"/>
                                                    <w:bottom w:val="none" w:sz="0" w:space="0" w:color="auto"/>
                                                    <w:right w:val="none" w:sz="0" w:space="0" w:color="auto"/>
                                                  </w:divBdr>
                                                  <w:divsChild>
                                                    <w:div w:id="204023570">
                                                      <w:marLeft w:val="0"/>
                                                      <w:marRight w:val="0"/>
                                                      <w:marTop w:val="0"/>
                                                      <w:marBottom w:val="0"/>
                                                      <w:divBdr>
                                                        <w:top w:val="none" w:sz="0" w:space="0" w:color="auto"/>
                                                        <w:left w:val="none" w:sz="0" w:space="0" w:color="auto"/>
                                                        <w:bottom w:val="none" w:sz="0" w:space="0" w:color="auto"/>
                                                        <w:right w:val="none" w:sz="0" w:space="0" w:color="auto"/>
                                                      </w:divBdr>
                                                      <w:divsChild>
                                                        <w:div w:id="12127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000">
                                                  <w:marLeft w:val="0"/>
                                                  <w:marRight w:val="0"/>
                                                  <w:marTop w:val="0"/>
                                                  <w:marBottom w:val="0"/>
                                                  <w:divBdr>
                                                    <w:top w:val="none" w:sz="0" w:space="0" w:color="auto"/>
                                                    <w:left w:val="none" w:sz="0" w:space="0" w:color="auto"/>
                                                    <w:bottom w:val="none" w:sz="0" w:space="0" w:color="auto"/>
                                                    <w:right w:val="none" w:sz="0" w:space="0" w:color="auto"/>
                                                  </w:divBdr>
                                                  <w:divsChild>
                                                    <w:div w:id="763112506">
                                                      <w:marLeft w:val="0"/>
                                                      <w:marRight w:val="0"/>
                                                      <w:marTop w:val="0"/>
                                                      <w:marBottom w:val="0"/>
                                                      <w:divBdr>
                                                        <w:top w:val="none" w:sz="0" w:space="0" w:color="auto"/>
                                                        <w:left w:val="none" w:sz="0" w:space="0" w:color="auto"/>
                                                        <w:bottom w:val="none" w:sz="0" w:space="0" w:color="auto"/>
                                                        <w:right w:val="none" w:sz="0" w:space="0" w:color="auto"/>
                                                      </w:divBdr>
                                                      <w:divsChild>
                                                        <w:div w:id="1788309877">
                                                          <w:marLeft w:val="0"/>
                                                          <w:marRight w:val="0"/>
                                                          <w:marTop w:val="0"/>
                                                          <w:marBottom w:val="0"/>
                                                          <w:divBdr>
                                                            <w:top w:val="none" w:sz="0" w:space="0" w:color="auto"/>
                                                            <w:left w:val="none" w:sz="0" w:space="0" w:color="auto"/>
                                                            <w:bottom w:val="none" w:sz="0" w:space="0" w:color="auto"/>
                                                            <w:right w:val="none" w:sz="0" w:space="0" w:color="auto"/>
                                                          </w:divBdr>
                                                          <w:divsChild>
                                                            <w:div w:id="20866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malnutri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ho.int/news-room/fact-sheets/detail/malnutrition" TargetMode="External"/><Relationship Id="rId4" Type="http://schemas.openxmlformats.org/officeDocument/2006/relationships/settings" Target="settings.xml"/><Relationship Id="rId9" Type="http://schemas.openxmlformats.org/officeDocument/2006/relationships/hyperlink" Target="https://www.globalhungerindex.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9E9B-6717-4AB8-A188-99447F34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Saroj choudhary</dc:creator>
  <cp:keywords/>
  <dc:description/>
  <cp:lastModifiedBy>SDI 1084</cp:lastModifiedBy>
  <cp:revision>29</cp:revision>
  <dcterms:created xsi:type="dcterms:W3CDTF">2025-07-04T06:24:00Z</dcterms:created>
  <dcterms:modified xsi:type="dcterms:W3CDTF">2025-07-09T10:50:00Z</dcterms:modified>
</cp:coreProperties>
</file>