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F37521" w14:textId="77777777" w:rsidR="009007A5" w:rsidRDefault="009007A5">
      <w:pPr>
        <w:pStyle w:val="BodyText"/>
        <w:spacing w:before="221"/>
        <w:rPr>
          <w:rFonts w:ascii="Times New Roman"/>
          <w:sz w:val="34"/>
        </w:rPr>
      </w:pPr>
    </w:p>
    <w:p w14:paraId="00E16748" w14:textId="77777777" w:rsidR="00886363" w:rsidRPr="00886363" w:rsidRDefault="008513EF" w:rsidP="00886363">
      <w:pPr>
        <w:spacing w:before="331" w:line="256" w:lineRule="auto"/>
        <w:ind w:left="12" w:right="7"/>
        <w:jc w:val="center"/>
        <w:rPr>
          <w:rFonts w:ascii="Times New Roman" w:hAnsi="Times New Roman" w:cs="Times New Roman"/>
          <w:b/>
          <w:bCs/>
          <w:sz w:val="32"/>
          <w:szCs w:val="41"/>
        </w:rPr>
      </w:pPr>
      <w:r w:rsidRPr="008513EF">
        <w:rPr>
          <w:rFonts w:ascii="Times New Roman" w:hAnsi="Times New Roman" w:cs="Times New Roman"/>
          <w:b/>
          <w:bCs/>
          <w:spacing w:val="-8"/>
          <w:sz w:val="32"/>
          <w:szCs w:val="41"/>
        </w:rPr>
        <w:t>Vocational vs. General Education and Employment Outcomes: Evidence from Kohima, Nagaland</w:t>
      </w:r>
    </w:p>
    <w:p w14:paraId="082E1940" w14:textId="4F125146" w:rsidR="009007A5" w:rsidRDefault="009007A5">
      <w:pPr>
        <w:pStyle w:val="BodyText"/>
        <w:spacing w:before="33"/>
        <w:rPr>
          <w:rFonts w:ascii="Times New Roman"/>
          <w:sz w:val="24"/>
        </w:rPr>
      </w:pPr>
    </w:p>
    <w:p w14:paraId="0CC4D5E1" w14:textId="77777777" w:rsidR="00313498" w:rsidRDefault="00313498">
      <w:pPr>
        <w:pStyle w:val="BodyText"/>
        <w:spacing w:before="33"/>
        <w:rPr>
          <w:rFonts w:ascii="Times New Roman"/>
          <w:sz w:val="24"/>
        </w:rPr>
      </w:pPr>
      <w:bookmarkStart w:id="0" w:name="_GoBack"/>
      <w:bookmarkEnd w:id="0"/>
    </w:p>
    <w:p w14:paraId="6B8B5083" w14:textId="77777777" w:rsidR="009007A5" w:rsidRPr="00BF68C9" w:rsidRDefault="00BD70B0">
      <w:pPr>
        <w:ind w:left="1675" w:right="1688"/>
        <w:jc w:val="center"/>
        <w:rPr>
          <w:rFonts w:ascii="Times New Roman" w:hAnsi="Times New Roman" w:cs="Times New Roman"/>
          <w:b/>
          <w:sz w:val="24"/>
          <w:szCs w:val="24"/>
        </w:rPr>
      </w:pPr>
      <w:r w:rsidRPr="00BF68C9">
        <w:rPr>
          <w:rFonts w:ascii="Times New Roman" w:hAnsi="Times New Roman" w:cs="Times New Roman"/>
          <w:b/>
          <w:spacing w:val="-2"/>
          <w:w w:val="105"/>
          <w:sz w:val="24"/>
          <w:szCs w:val="24"/>
        </w:rPr>
        <w:t>Abstract</w:t>
      </w:r>
    </w:p>
    <w:p w14:paraId="5A9CAE7E" w14:textId="77777777" w:rsidR="009007A5" w:rsidRPr="00BF68C9" w:rsidRDefault="00954CC2">
      <w:pPr>
        <w:spacing w:before="95" w:line="242" w:lineRule="auto"/>
        <w:ind w:left="1373" w:right="1385" w:firstLine="276"/>
        <w:jc w:val="both"/>
        <w:rPr>
          <w:rFonts w:ascii="Times New Roman" w:hAnsi="Times New Roman" w:cs="Times New Roman"/>
          <w:sz w:val="24"/>
          <w:szCs w:val="24"/>
        </w:rPr>
      </w:pPr>
      <w:r w:rsidRPr="00BF68C9">
        <w:rPr>
          <w:rFonts w:ascii="Times New Roman" w:hAnsi="Times New Roman" w:cs="Times New Roman"/>
          <w:spacing w:val="-4"/>
          <w:sz w:val="24"/>
          <w:szCs w:val="24"/>
        </w:rPr>
        <w:t>This research explores the disparities in employment outcomes between vocational education and general education in Kohima, Nagaland. By employing a structured survey with 185 participants and utilizing descriptive statistics and binary logistic regression, the study investigates whether those who have received vocational training are more likely to gain employment than those with a general education. Furthermore, the research examines how elements such as skill alignment, educational mismatches, work experience, and different socio-demographic factors influence employment prospects. The results show that while relevant skills and work experience significantly enhance job opportunities, educational mismatches negatively affect them. Whereas the Vocational education seems to have a diffident positive effect on employment, reflecting its increasingly important, yet conditional, role in enhancing employability. These findings emphasize the necessity of customizing training programs to meet market needs and reinforcing the practical components of both vocational and general education.</w:t>
      </w:r>
    </w:p>
    <w:p w14:paraId="47DF102F" w14:textId="77777777" w:rsidR="00BB7232" w:rsidRPr="00BF68C9" w:rsidRDefault="00BB7232" w:rsidP="00490ED7">
      <w:pPr>
        <w:spacing w:before="95" w:line="242" w:lineRule="auto"/>
        <w:ind w:right="1385"/>
        <w:jc w:val="both"/>
        <w:rPr>
          <w:rFonts w:ascii="Times New Roman" w:hAnsi="Times New Roman" w:cs="Times New Roman"/>
          <w:sz w:val="24"/>
          <w:szCs w:val="24"/>
        </w:rPr>
      </w:pPr>
    </w:p>
    <w:p w14:paraId="537CB0F1" w14:textId="77777777" w:rsidR="009007A5" w:rsidRPr="00BF68C9" w:rsidRDefault="00BD70B0">
      <w:pPr>
        <w:pStyle w:val="BodyText"/>
        <w:spacing w:before="142" w:line="252" w:lineRule="auto"/>
        <w:ind w:left="875" w:right="887" w:firstLine="298"/>
        <w:jc w:val="both"/>
        <w:rPr>
          <w:rFonts w:ascii="Times New Roman" w:hAnsi="Times New Roman" w:cs="Times New Roman"/>
          <w:sz w:val="24"/>
          <w:szCs w:val="24"/>
        </w:rPr>
      </w:pPr>
      <w:r w:rsidRPr="00BF68C9">
        <w:rPr>
          <w:rFonts w:ascii="Times New Roman" w:hAnsi="Times New Roman" w:cs="Times New Roman"/>
          <w:b/>
          <w:sz w:val="24"/>
          <w:szCs w:val="24"/>
        </w:rPr>
        <w:t xml:space="preserve">Keywords: </w:t>
      </w:r>
      <w:r w:rsidRPr="00BF68C9">
        <w:rPr>
          <w:rFonts w:ascii="Times New Roman" w:hAnsi="Times New Roman" w:cs="Times New Roman"/>
          <w:sz w:val="24"/>
          <w:szCs w:val="24"/>
        </w:rPr>
        <w:t>vocational education, employment status, skill mismatch, logistic regression, work experience</w:t>
      </w:r>
      <w:r w:rsidR="003712E7" w:rsidRPr="00BF68C9">
        <w:rPr>
          <w:rFonts w:ascii="Times New Roman" w:hAnsi="Times New Roman" w:cs="Times New Roman"/>
          <w:sz w:val="24"/>
          <w:szCs w:val="24"/>
        </w:rPr>
        <w:t>, PMKVY</w:t>
      </w:r>
    </w:p>
    <w:p w14:paraId="719CED88" w14:textId="77777777" w:rsidR="009007A5" w:rsidRPr="00BF68C9" w:rsidRDefault="009007A5">
      <w:pPr>
        <w:pStyle w:val="BodyText"/>
        <w:rPr>
          <w:rFonts w:ascii="Times New Roman" w:hAnsi="Times New Roman" w:cs="Times New Roman"/>
          <w:sz w:val="24"/>
          <w:szCs w:val="24"/>
        </w:rPr>
      </w:pPr>
    </w:p>
    <w:p w14:paraId="2C516E66" w14:textId="77777777" w:rsidR="009007A5" w:rsidRPr="00BF68C9" w:rsidRDefault="009007A5">
      <w:pPr>
        <w:pStyle w:val="BodyText"/>
        <w:spacing w:before="126"/>
        <w:rPr>
          <w:rFonts w:ascii="Times New Roman" w:hAnsi="Times New Roman" w:cs="Times New Roman"/>
          <w:sz w:val="24"/>
          <w:szCs w:val="24"/>
        </w:rPr>
      </w:pPr>
    </w:p>
    <w:p w14:paraId="4B04F96C" w14:textId="77777777" w:rsidR="009007A5" w:rsidRPr="00BF68C9" w:rsidRDefault="00BD70B0">
      <w:pPr>
        <w:pStyle w:val="Heading1"/>
        <w:numPr>
          <w:ilvl w:val="0"/>
          <w:numId w:val="2"/>
        </w:numPr>
        <w:tabs>
          <w:tab w:val="left" w:pos="1359"/>
        </w:tabs>
        <w:ind w:hanging="484"/>
        <w:rPr>
          <w:rFonts w:ascii="Times New Roman" w:hAnsi="Times New Roman" w:cs="Times New Roman"/>
          <w:sz w:val="24"/>
          <w:szCs w:val="24"/>
        </w:rPr>
      </w:pPr>
      <w:r w:rsidRPr="00BF68C9">
        <w:rPr>
          <w:rFonts w:ascii="Times New Roman" w:hAnsi="Times New Roman" w:cs="Times New Roman"/>
          <w:spacing w:val="-2"/>
          <w:w w:val="110"/>
          <w:sz w:val="24"/>
          <w:szCs w:val="24"/>
        </w:rPr>
        <w:t>Introduction</w:t>
      </w:r>
    </w:p>
    <w:p w14:paraId="18E1912F" w14:textId="77777777" w:rsidR="00776BF4" w:rsidRPr="00BF68C9" w:rsidRDefault="00776BF4" w:rsidP="00776BF4">
      <w:pPr>
        <w:pStyle w:val="Heading1"/>
        <w:tabs>
          <w:tab w:val="left" w:pos="1359"/>
        </w:tabs>
        <w:ind w:firstLine="0"/>
        <w:rPr>
          <w:rFonts w:ascii="Times New Roman" w:hAnsi="Times New Roman" w:cs="Times New Roman"/>
          <w:sz w:val="24"/>
          <w:szCs w:val="24"/>
        </w:rPr>
      </w:pPr>
    </w:p>
    <w:p w14:paraId="208B6F99" w14:textId="77777777" w:rsidR="00776BF4" w:rsidRPr="00BF68C9" w:rsidRDefault="00776BF4" w:rsidP="00776BF4">
      <w:pPr>
        <w:pStyle w:val="BodyText"/>
        <w:spacing w:before="3" w:line="252" w:lineRule="auto"/>
        <w:ind w:left="875" w:right="888"/>
        <w:jc w:val="both"/>
        <w:rPr>
          <w:rFonts w:ascii="Times New Roman" w:hAnsi="Times New Roman" w:cs="Times New Roman"/>
          <w:sz w:val="24"/>
          <w:szCs w:val="24"/>
        </w:rPr>
      </w:pPr>
      <w:r w:rsidRPr="00BF68C9">
        <w:rPr>
          <w:rFonts w:ascii="Times New Roman" w:hAnsi="Times New Roman" w:cs="Times New Roman"/>
          <w:sz w:val="24"/>
          <w:szCs w:val="24"/>
        </w:rPr>
        <w:t xml:space="preserve">Education plays a crucial role in fostering economic growth and achieving success in the job market. Historically, obtaining a higher education has been regarded as the most typical route to better job prospects. However, increasing rates of unemployment among graduates and a growing gap between formal qualifications and the demands of the job market have sparked a renewed focus on vocational </w:t>
      </w:r>
      <w:r w:rsidRPr="00BF68C9">
        <w:rPr>
          <w:rFonts w:ascii="Times New Roman" w:hAnsi="Times New Roman" w:cs="Times New Roman"/>
          <w:sz w:val="24"/>
          <w:szCs w:val="24"/>
        </w:rPr>
        <w:lastRenderedPageBreak/>
        <w:t>education. Vocational education offers an alternate route that can better prepare people for work by emphasizing practical skills and specialized training for specific careers.</w:t>
      </w:r>
    </w:p>
    <w:p w14:paraId="20450AEA" w14:textId="77777777" w:rsidR="00F47A01" w:rsidRPr="00BF68C9" w:rsidRDefault="00776BF4" w:rsidP="00F47A01">
      <w:pPr>
        <w:pStyle w:val="BodyText"/>
        <w:spacing w:before="3" w:line="252" w:lineRule="auto"/>
        <w:ind w:left="875" w:right="888" w:firstLine="298"/>
        <w:jc w:val="both"/>
        <w:rPr>
          <w:rFonts w:ascii="Times New Roman" w:hAnsi="Times New Roman" w:cs="Times New Roman"/>
          <w:sz w:val="24"/>
          <w:szCs w:val="24"/>
        </w:rPr>
      </w:pPr>
      <w:r w:rsidRPr="00BF68C9">
        <w:rPr>
          <w:rFonts w:ascii="Times New Roman" w:hAnsi="Times New Roman" w:cs="Times New Roman"/>
          <w:sz w:val="24"/>
          <w:szCs w:val="24"/>
        </w:rPr>
        <w:t xml:space="preserve">Around the world, vocational education has shown promise in reducing unemployment and aiding the shift from education to employment. In India, the government has launched national initiatives such as the Pradhan Mantri Kaushal Vikas Yojana (PMKVY) and the Skill India Mission to enhance vocational training and improve job preparedness. However, despite significant policy efforts, the actual evidence regarding the advantages of vocational education varies. Some studies indicate its short-term employment benefits, while others express concerns about its long-term </w:t>
      </w:r>
      <w:r w:rsidR="00837696" w:rsidRPr="00BF68C9">
        <w:rPr>
          <w:rFonts w:ascii="Times New Roman" w:hAnsi="Times New Roman" w:cs="Times New Roman"/>
          <w:sz w:val="24"/>
          <w:szCs w:val="24"/>
        </w:rPr>
        <w:t>earnings</w:t>
      </w:r>
      <w:r w:rsidRPr="00BF68C9">
        <w:rPr>
          <w:rFonts w:ascii="Times New Roman" w:hAnsi="Times New Roman" w:cs="Times New Roman"/>
          <w:sz w:val="24"/>
          <w:szCs w:val="24"/>
        </w:rPr>
        <w:t xml:space="preserve"> prospects when compared to traditional education.</w:t>
      </w:r>
    </w:p>
    <w:p w14:paraId="13C06DAE" w14:textId="77777777" w:rsidR="00F47A01" w:rsidRPr="00BF68C9" w:rsidRDefault="008841F9" w:rsidP="00F47A01">
      <w:pPr>
        <w:pStyle w:val="BodyText"/>
        <w:spacing w:before="3" w:line="252" w:lineRule="auto"/>
        <w:ind w:left="875" w:right="888" w:firstLine="298"/>
        <w:jc w:val="both"/>
        <w:rPr>
          <w:rFonts w:ascii="Times New Roman" w:hAnsi="Times New Roman" w:cs="Times New Roman"/>
          <w:sz w:val="24"/>
          <w:szCs w:val="24"/>
        </w:rPr>
      </w:pPr>
      <w:r w:rsidRPr="00BF68C9">
        <w:rPr>
          <w:rFonts w:ascii="Times New Roman" w:hAnsi="Times New Roman" w:cs="Times New Roman"/>
          <w:spacing w:val="-2"/>
          <w:sz w:val="24"/>
          <w:szCs w:val="24"/>
        </w:rPr>
        <w:t xml:space="preserve">Challenges like low pace of industrial growth, higher rate of unemployment among the youth and a wide gap between the demand and supply of skilled workforce still persist in the North East and Nagaland in particular. Vocational training centers have proliferated in the state capital of Kohima, though there is a dearth of indigenous literature on their impact. It is critical to confirm empirically whether VET provides a better labor market return relative to academic (secondary or tertiary) paths. This paper will like to fill this gap by studying the impact of vocational education on the employment of the people under Kohima district. </w:t>
      </w:r>
    </w:p>
    <w:p w14:paraId="583C684D" w14:textId="77777777" w:rsidR="000767D3" w:rsidRPr="00BF68C9" w:rsidRDefault="008841F9" w:rsidP="00F47A01">
      <w:pPr>
        <w:pStyle w:val="BodyText"/>
        <w:spacing w:before="3" w:line="252" w:lineRule="auto"/>
        <w:ind w:left="875" w:right="888" w:firstLine="298"/>
        <w:jc w:val="both"/>
        <w:rPr>
          <w:rFonts w:ascii="Times New Roman" w:hAnsi="Times New Roman" w:cs="Times New Roman"/>
          <w:sz w:val="24"/>
          <w:szCs w:val="24"/>
        </w:rPr>
      </w:pPr>
      <w:r w:rsidRPr="00BF68C9">
        <w:rPr>
          <w:rFonts w:ascii="Times New Roman" w:hAnsi="Times New Roman" w:cs="Times New Roman"/>
          <w:spacing w:val="-2"/>
          <w:sz w:val="24"/>
          <w:szCs w:val="24"/>
        </w:rPr>
        <w:t xml:space="preserve">The analysis uses descriptive statistics and logistic regression to explore the likelihoods of employment determined by such factors as prior work experience, educational mismatch, and skills relatedness. Limitations and conclusion </w:t>
      </w:r>
      <w:r w:rsidR="008513EF" w:rsidRPr="00BF68C9">
        <w:rPr>
          <w:rFonts w:ascii="Times New Roman" w:hAnsi="Times New Roman" w:cs="Times New Roman"/>
          <w:spacing w:val="-2"/>
          <w:sz w:val="24"/>
          <w:szCs w:val="24"/>
        </w:rPr>
        <w:t>by</w:t>
      </w:r>
      <w:r w:rsidRPr="00BF68C9">
        <w:rPr>
          <w:rFonts w:ascii="Times New Roman" w:hAnsi="Times New Roman" w:cs="Times New Roman"/>
          <w:spacing w:val="-2"/>
          <w:sz w:val="24"/>
          <w:szCs w:val="24"/>
        </w:rPr>
        <w:t xml:space="preserve"> examining one local </w:t>
      </w:r>
      <w:proofErr w:type="spellStart"/>
      <w:r w:rsidRPr="00BF68C9">
        <w:rPr>
          <w:rFonts w:ascii="Times New Roman" w:hAnsi="Times New Roman" w:cs="Times New Roman"/>
          <w:spacing w:val="-2"/>
          <w:sz w:val="24"/>
          <w:szCs w:val="24"/>
        </w:rPr>
        <w:t>labour</w:t>
      </w:r>
      <w:proofErr w:type="spellEnd"/>
      <w:r w:rsidRPr="00BF68C9">
        <w:rPr>
          <w:rFonts w:ascii="Times New Roman" w:hAnsi="Times New Roman" w:cs="Times New Roman"/>
          <w:spacing w:val="-2"/>
          <w:sz w:val="24"/>
          <w:szCs w:val="24"/>
        </w:rPr>
        <w:t xml:space="preserve"> market, this analysis takes forward the debate on skill formation and workforce readiness in India. The results contribute empirical evidence to guide policy, educators, and training providers on the importance of skills-based education and underscore the imperative of a tighter linkage between training and labor market demand.</w:t>
      </w:r>
    </w:p>
    <w:p w14:paraId="207A45BD" w14:textId="77777777" w:rsidR="000E38F1" w:rsidRPr="00BF68C9" w:rsidRDefault="000E38F1" w:rsidP="000E38F1">
      <w:pPr>
        <w:pStyle w:val="BodyText"/>
        <w:spacing w:before="115"/>
        <w:jc w:val="both"/>
        <w:rPr>
          <w:rFonts w:ascii="Times New Roman" w:hAnsi="Times New Roman" w:cs="Times New Roman"/>
          <w:sz w:val="24"/>
          <w:szCs w:val="24"/>
        </w:rPr>
      </w:pPr>
      <w:r w:rsidRPr="00BF68C9">
        <w:rPr>
          <w:rFonts w:ascii="Times New Roman" w:hAnsi="Times New Roman" w:cs="Times New Roman"/>
          <w:spacing w:val="-2"/>
          <w:sz w:val="24"/>
          <w:szCs w:val="24"/>
        </w:rPr>
        <w:t>.</w:t>
      </w:r>
    </w:p>
    <w:p w14:paraId="0DD22F7E" w14:textId="77777777" w:rsidR="00810200" w:rsidRPr="0013599D" w:rsidRDefault="00BD70B0" w:rsidP="0013599D">
      <w:pPr>
        <w:pStyle w:val="Heading1"/>
        <w:numPr>
          <w:ilvl w:val="0"/>
          <w:numId w:val="2"/>
        </w:numPr>
        <w:tabs>
          <w:tab w:val="left" w:pos="1359"/>
        </w:tabs>
        <w:ind w:hanging="484"/>
        <w:rPr>
          <w:rFonts w:ascii="Times New Roman" w:hAnsi="Times New Roman" w:cs="Times New Roman"/>
          <w:sz w:val="24"/>
          <w:szCs w:val="24"/>
        </w:rPr>
      </w:pPr>
      <w:r w:rsidRPr="00BF68C9">
        <w:rPr>
          <w:rFonts w:ascii="Times New Roman" w:hAnsi="Times New Roman" w:cs="Times New Roman"/>
          <w:w w:val="105"/>
          <w:sz w:val="24"/>
          <w:szCs w:val="24"/>
        </w:rPr>
        <w:t>Review</w:t>
      </w:r>
      <w:r w:rsidRPr="00BF68C9">
        <w:rPr>
          <w:rFonts w:ascii="Times New Roman" w:hAnsi="Times New Roman" w:cs="Times New Roman"/>
          <w:spacing w:val="29"/>
          <w:w w:val="105"/>
          <w:sz w:val="24"/>
          <w:szCs w:val="24"/>
        </w:rPr>
        <w:t xml:space="preserve"> </w:t>
      </w:r>
      <w:r w:rsidRPr="00BF68C9">
        <w:rPr>
          <w:rFonts w:ascii="Times New Roman" w:hAnsi="Times New Roman" w:cs="Times New Roman"/>
          <w:w w:val="105"/>
          <w:sz w:val="24"/>
          <w:szCs w:val="24"/>
        </w:rPr>
        <w:t>of</w:t>
      </w:r>
      <w:r w:rsidRPr="00BF68C9">
        <w:rPr>
          <w:rFonts w:ascii="Times New Roman" w:hAnsi="Times New Roman" w:cs="Times New Roman"/>
          <w:spacing w:val="29"/>
          <w:w w:val="105"/>
          <w:sz w:val="24"/>
          <w:szCs w:val="24"/>
        </w:rPr>
        <w:t xml:space="preserve"> </w:t>
      </w:r>
      <w:r w:rsidRPr="00BF68C9">
        <w:rPr>
          <w:rFonts w:ascii="Times New Roman" w:hAnsi="Times New Roman" w:cs="Times New Roman"/>
          <w:spacing w:val="-2"/>
          <w:w w:val="105"/>
          <w:sz w:val="24"/>
          <w:szCs w:val="24"/>
        </w:rPr>
        <w:t>Literature</w:t>
      </w:r>
    </w:p>
    <w:p w14:paraId="5374A15B" w14:textId="77777777" w:rsidR="001B6A54" w:rsidRPr="00BF68C9" w:rsidRDefault="001B6A54" w:rsidP="001B6A54">
      <w:pPr>
        <w:pStyle w:val="BodyText"/>
        <w:spacing w:before="179" w:line="252" w:lineRule="auto"/>
        <w:ind w:left="875" w:right="886"/>
        <w:jc w:val="both"/>
        <w:rPr>
          <w:rFonts w:ascii="Times New Roman" w:hAnsi="Times New Roman" w:cs="Times New Roman"/>
          <w:sz w:val="24"/>
          <w:szCs w:val="24"/>
        </w:rPr>
      </w:pPr>
      <w:r w:rsidRPr="00BF68C9">
        <w:rPr>
          <w:rFonts w:ascii="Times New Roman" w:hAnsi="Times New Roman" w:cs="Times New Roman"/>
          <w:sz w:val="24"/>
          <w:szCs w:val="24"/>
        </w:rPr>
        <w:t xml:space="preserve">Studies and policy reports have long pointed out that how well people do in school usually lines up with how easily they can get a job. The idea that more schooling tends to open up better job offers and higher pay is backed by plenty of numbers. </w:t>
      </w:r>
      <w:r w:rsidRPr="00BF68C9">
        <w:rPr>
          <w:rFonts w:ascii="Times New Roman" w:hAnsi="Times New Roman" w:cs="Times New Roman"/>
          <w:b/>
          <w:sz w:val="24"/>
          <w:szCs w:val="24"/>
        </w:rPr>
        <w:t>Card (1999)</w:t>
      </w:r>
      <w:r w:rsidRPr="00BF68C9">
        <w:rPr>
          <w:rFonts w:ascii="Times New Roman" w:hAnsi="Times New Roman" w:cs="Times New Roman"/>
          <w:sz w:val="24"/>
          <w:szCs w:val="24"/>
        </w:rPr>
        <w:t xml:space="preserve"> provides a solid summary of the cause-and-effect chain that lets economists measure the rewards of education, showing that, on average, those who learn </w:t>
      </w:r>
      <w:r w:rsidRPr="00BF68C9">
        <w:rPr>
          <w:rFonts w:ascii="Times New Roman" w:hAnsi="Times New Roman" w:cs="Times New Roman"/>
          <w:sz w:val="24"/>
          <w:szCs w:val="24"/>
        </w:rPr>
        <w:lastRenderedPageBreak/>
        <w:t xml:space="preserve">more also earn more. Still, the size of those rewards can change a lot depending on whether the training is broad and theoretical or hands-on and vocational, as well as on how closely the new skills match what employers actually want. </w:t>
      </w:r>
    </w:p>
    <w:p w14:paraId="3C5EFCD2" w14:textId="77777777" w:rsidR="009007A5" w:rsidRPr="00BF68C9" w:rsidRDefault="001B6A54" w:rsidP="001B6A54">
      <w:pPr>
        <w:pStyle w:val="BodyText"/>
        <w:spacing w:before="179" w:line="252" w:lineRule="auto"/>
        <w:ind w:left="875" w:right="886"/>
        <w:jc w:val="both"/>
        <w:rPr>
          <w:rFonts w:ascii="Times New Roman" w:hAnsi="Times New Roman" w:cs="Times New Roman"/>
          <w:sz w:val="24"/>
          <w:szCs w:val="24"/>
        </w:rPr>
      </w:pPr>
      <w:r w:rsidRPr="00BF68C9">
        <w:rPr>
          <w:rFonts w:ascii="Times New Roman" w:hAnsi="Times New Roman" w:cs="Times New Roman"/>
          <w:sz w:val="24"/>
          <w:szCs w:val="24"/>
        </w:rPr>
        <w:t>I</w:t>
      </w:r>
      <w:r w:rsidR="00810200" w:rsidRPr="00BF68C9">
        <w:rPr>
          <w:rFonts w:ascii="Times New Roman" w:hAnsi="Times New Roman" w:cs="Times New Roman"/>
          <w:sz w:val="24"/>
          <w:szCs w:val="24"/>
        </w:rPr>
        <w:t xml:space="preserve">n terms of vocational education, </w:t>
      </w:r>
      <w:r w:rsidR="00810200" w:rsidRPr="00BF68C9">
        <w:rPr>
          <w:rFonts w:ascii="Times New Roman" w:hAnsi="Times New Roman" w:cs="Times New Roman"/>
          <w:b/>
          <w:sz w:val="24"/>
          <w:szCs w:val="24"/>
        </w:rPr>
        <w:t>Papageorgiou (2020)</w:t>
      </w:r>
      <w:r w:rsidR="00810200" w:rsidRPr="00BF68C9">
        <w:rPr>
          <w:rFonts w:ascii="Times New Roman" w:hAnsi="Times New Roman" w:cs="Times New Roman"/>
          <w:sz w:val="24"/>
          <w:szCs w:val="24"/>
        </w:rPr>
        <w:t xml:space="preserve"> provides insights from European labor markets, revealing that vocational graduates often navigate the transition from school to work more smoothly compared to their academically trained counterparts. Likewise, </w:t>
      </w:r>
      <w:proofErr w:type="spellStart"/>
      <w:r w:rsidR="00810200" w:rsidRPr="00BF68C9">
        <w:rPr>
          <w:rFonts w:ascii="Times New Roman" w:hAnsi="Times New Roman" w:cs="Times New Roman"/>
          <w:b/>
          <w:sz w:val="24"/>
          <w:szCs w:val="24"/>
        </w:rPr>
        <w:t>Hampf</w:t>
      </w:r>
      <w:proofErr w:type="spellEnd"/>
      <w:r w:rsidR="00810200" w:rsidRPr="00BF68C9">
        <w:rPr>
          <w:rFonts w:ascii="Times New Roman" w:hAnsi="Times New Roman" w:cs="Times New Roman"/>
          <w:b/>
          <w:sz w:val="24"/>
          <w:szCs w:val="24"/>
        </w:rPr>
        <w:t xml:space="preserve"> and </w:t>
      </w:r>
      <w:proofErr w:type="spellStart"/>
      <w:r w:rsidR="00810200" w:rsidRPr="00BF68C9">
        <w:rPr>
          <w:rFonts w:ascii="Times New Roman" w:hAnsi="Times New Roman" w:cs="Times New Roman"/>
          <w:b/>
          <w:sz w:val="24"/>
          <w:szCs w:val="24"/>
        </w:rPr>
        <w:t>Woessmann</w:t>
      </w:r>
      <w:proofErr w:type="spellEnd"/>
      <w:r w:rsidR="00810200" w:rsidRPr="00BF68C9">
        <w:rPr>
          <w:rFonts w:ascii="Times New Roman" w:hAnsi="Times New Roman" w:cs="Times New Roman"/>
          <w:b/>
          <w:sz w:val="24"/>
          <w:szCs w:val="24"/>
        </w:rPr>
        <w:t xml:space="preserve"> (2017),</w:t>
      </w:r>
      <w:r w:rsidR="00810200" w:rsidRPr="00BF68C9">
        <w:rPr>
          <w:rFonts w:ascii="Times New Roman" w:hAnsi="Times New Roman" w:cs="Times New Roman"/>
          <w:sz w:val="24"/>
          <w:szCs w:val="24"/>
        </w:rPr>
        <w:t xml:space="preserve"> utilizing international PIAAC data, discover that vocational education enhances initial employment chances, although it might limit earnings growth as one progresses in their career. </w:t>
      </w:r>
      <w:r w:rsidR="00810200" w:rsidRPr="00BF68C9">
        <w:rPr>
          <w:rFonts w:ascii="Times New Roman" w:hAnsi="Times New Roman" w:cs="Times New Roman"/>
          <w:b/>
          <w:sz w:val="24"/>
          <w:szCs w:val="24"/>
        </w:rPr>
        <w:t>Forster and Bol (2018)</w:t>
      </w:r>
      <w:r w:rsidR="00810200" w:rsidRPr="00BF68C9">
        <w:rPr>
          <w:rFonts w:ascii="Times New Roman" w:hAnsi="Times New Roman" w:cs="Times New Roman"/>
          <w:sz w:val="24"/>
          <w:szCs w:val="24"/>
        </w:rPr>
        <w:t xml:space="preserve"> employ life course sequence analysis to highlight that vocational graduates typically encounter fewer employment disruptions during the early stages of their careers, but they become more susceptible to labor market fluctuations over time.</w:t>
      </w:r>
    </w:p>
    <w:p w14:paraId="2315D92F" w14:textId="77777777" w:rsidR="001B6A54" w:rsidRPr="00BF68C9" w:rsidRDefault="001B6A54" w:rsidP="001B6A54">
      <w:pPr>
        <w:pStyle w:val="BodyText"/>
        <w:spacing w:before="179" w:line="252" w:lineRule="auto"/>
        <w:ind w:left="875" w:right="886"/>
        <w:jc w:val="both"/>
        <w:rPr>
          <w:rFonts w:ascii="Times New Roman" w:hAnsi="Times New Roman" w:cs="Times New Roman"/>
          <w:sz w:val="24"/>
          <w:szCs w:val="24"/>
        </w:rPr>
      </w:pPr>
      <w:r w:rsidRPr="00BF68C9">
        <w:rPr>
          <w:rFonts w:ascii="Times New Roman" w:hAnsi="Times New Roman" w:cs="Times New Roman"/>
          <w:sz w:val="24"/>
          <w:szCs w:val="24"/>
        </w:rPr>
        <w:t xml:space="preserve">In South Asia, </w:t>
      </w:r>
      <w:r w:rsidRPr="00BF68C9">
        <w:rPr>
          <w:rFonts w:ascii="Times New Roman" w:hAnsi="Times New Roman" w:cs="Times New Roman"/>
          <w:b/>
          <w:sz w:val="24"/>
          <w:szCs w:val="24"/>
        </w:rPr>
        <w:t>Bahl and Zoysa (2018)</w:t>
      </w:r>
      <w:r w:rsidRPr="00BF68C9">
        <w:rPr>
          <w:rFonts w:ascii="Times New Roman" w:hAnsi="Times New Roman" w:cs="Times New Roman"/>
          <w:sz w:val="24"/>
          <w:szCs w:val="24"/>
        </w:rPr>
        <w:t xml:space="preserve"> observe that vocational training helps people find jobs in India, Pakistan, and Bangladesh, yet the pay gains it offers still trail those linked to general schooling. </w:t>
      </w:r>
      <w:r w:rsidRPr="00BF68C9">
        <w:rPr>
          <w:rFonts w:ascii="Times New Roman" w:hAnsi="Times New Roman" w:cs="Times New Roman"/>
          <w:b/>
          <w:sz w:val="24"/>
          <w:szCs w:val="24"/>
        </w:rPr>
        <w:t>Agrawal and Agrawal (2017)</w:t>
      </w:r>
      <w:r w:rsidRPr="00BF68C9">
        <w:rPr>
          <w:rFonts w:ascii="Times New Roman" w:hAnsi="Times New Roman" w:cs="Times New Roman"/>
          <w:sz w:val="24"/>
          <w:szCs w:val="24"/>
        </w:rPr>
        <w:t xml:space="preserve"> point to a major flaw in India’s system: courses are often out of sync with what employers actually need, a mismatch that weakens the training programs value to both workers and the economy. </w:t>
      </w:r>
      <w:r w:rsidRPr="00BF68C9">
        <w:rPr>
          <w:rFonts w:ascii="Times New Roman" w:hAnsi="Times New Roman" w:cs="Times New Roman"/>
          <w:b/>
          <w:sz w:val="24"/>
          <w:szCs w:val="24"/>
        </w:rPr>
        <w:t>Singh (2014)</w:t>
      </w:r>
      <w:r w:rsidRPr="00BF68C9">
        <w:rPr>
          <w:rFonts w:ascii="Times New Roman" w:hAnsi="Times New Roman" w:cs="Times New Roman"/>
          <w:sz w:val="24"/>
          <w:szCs w:val="24"/>
        </w:rPr>
        <w:t xml:space="preserve"> backs up this view by citing red tape, weak industry ties, and the absence of formal recognition as ongoing roadblocks for vocational students in India. </w:t>
      </w:r>
    </w:p>
    <w:p w14:paraId="1839B233" w14:textId="77777777" w:rsidR="001B6A54" w:rsidRPr="00BF68C9" w:rsidRDefault="001B6A54" w:rsidP="00460C3E">
      <w:pPr>
        <w:pStyle w:val="BodyText"/>
        <w:spacing w:before="179" w:line="252" w:lineRule="auto"/>
        <w:ind w:left="875" w:right="886"/>
        <w:jc w:val="both"/>
        <w:rPr>
          <w:rFonts w:ascii="Times New Roman" w:hAnsi="Times New Roman" w:cs="Times New Roman"/>
          <w:sz w:val="24"/>
          <w:szCs w:val="24"/>
        </w:rPr>
      </w:pPr>
      <w:r w:rsidRPr="00BF68C9">
        <w:rPr>
          <w:rFonts w:ascii="Times New Roman" w:hAnsi="Times New Roman" w:cs="Times New Roman"/>
          <w:sz w:val="24"/>
          <w:szCs w:val="24"/>
        </w:rPr>
        <w:t xml:space="preserve">The trust that employers place in a certificates quality also shapes the returns workers see. </w:t>
      </w:r>
      <w:r w:rsidRPr="00BF68C9">
        <w:rPr>
          <w:rFonts w:ascii="Times New Roman" w:hAnsi="Times New Roman" w:cs="Times New Roman"/>
          <w:b/>
          <w:sz w:val="24"/>
          <w:szCs w:val="24"/>
        </w:rPr>
        <w:t>Ahmed and Chattopadhyay (2016)</w:t>
      </w:r>
      <w:r w:rsidRPr="00BF68C9">
        <w:rPr>
          <w:rFonts w:ascii="Times New Roman" w:hAnsi="Times New Roman" w:cs="Times New Roman"/>
          <w:sz w:val="24"/>
          <w:szCs w:val="24"/>
        </w:rPr>
        <w:t xml:space="preserve"> find that India’s vocational grads step into jobs a bit faster, yet over time their income Trail that of peers who hold university degrees. </w:t>
      </w:r>
      <w:r w:rsidRPr="00BF68C9">
        <w:rPr>
          <w:rFonts w:ascii="Times New Roman" w:hAnsi="Times New Roman" w:cs="Times New Roman"/>
          <w:b/>
          <w:sz w:val="24"/>
          <w:szCs w:val="24"/>
        </w:rPr>
        <w:t>Betts (1996)</w:t>
      </w:r>
      <w:r w:rsidRPr="00BF68C9">
        <w:rPr>
          <w:rFonts w:ascii="Times New Roman" w:hAnsi="Times New Roman" w:cs="Times New Roman"/>
          <w:sz w:val="24"/>
          <w:szCs w:val="24"/>
        </w:rPr>
        <w:t xml:space="preserve"> adds another layer by warning that many students simply do not know what different paths pay, a gap that nudges them away from higher-yield academic options.</w:t>
      </w:r>
    </w:p>
    <w:p w14:paraId="787604FF" w14:textId="77777777" w:rsidR="00460C3E" w:rsidRPr="00BF68C9" w:rsidRDefault="00460C3E" w:rsidP="001B6A54">
      <w:pPr>
        <w:pStyle w:val="BodyText"/>
        <w:spacing w:before="179" w:line="252" w:lineRule="auto"/>
        <w:ind w:left="875" w:right="886"/>
        <w:jc w:val="both"/>
        <w:rPr>
          <w:rFonts w:ascii="Times New Roman" w:hAnsi="Times New Roman" w:cs="Times New Roman"/>
          <w:sz w:val="24"/>
          <w:szCs w:val="24"/>
        </w:rPr>
      </w:pPr>
      <w:r w:rsidRPr="00BF68C9">
        <w:rPr>
          <w:rFonts w:ascii="Times New Roman" w:hAnsi="Times New Roman" w:cs="Times New Roman"/>
          <w:sz w:val="24"/>
          <w:szCs w:val="24"/>
        </w:rPr>
        <w:t xml:space="preserve">In order to tackle bias in estimating educational returns, scholars such as </w:t>
      </w:r>
      <w:r w:rsidRPr="00BF68C9">
        <w:rPr>
          <w:rFonts w:ascii="Times New Roman" w:hAnsi="Times New Roman" w:cs="Times New Roman"/>
          <w:b/>
          <w:sz w:val="24"/>
          <w:szCs w:val="24"/>
        </w:rPr>
        <w:t>Angrist and Krueger (1992)</w:t>
      </w:r>
      <w:r w:rsidRPr="00BF68C9">
        <w:rPr>
          <w:rFonts w:ascii="Times New Roman" w:hAnsi="Times New Roman" w:cs="Times New Roman"/>
          <w:sz w:val="24"/>
          <w:szCs w:val="24"/>
        </w:rPr>
        <w:t xml:space="preserve"> and </w:t>
      </w:r>
      <w:r w:rsidRPr="00BF68C9">
        <w:rPr>
          <w:rFonts w:ascii="Times New Roman" w:hAnsi="Times New Roman" w:cs="Times New Roman"/>
          <w:b/>
          <w:sz w:val="24"/>
          <w:szCs w:val="24"/>
        </w:rPr>
        <w:t>Jaeger and Page (1996)</w:t>
      </w:r>
      <w:r w:rsidRPr="00BF68C9">
        <w:rPr>
          <w:rFonts w:ascii="Times New Roman" w:hAnsi="Times New Roman" w:cs="Times New Roman"/>
          <w:sz w:val="24"/>
          <w:szCs w:val="24"/>
        </w:rPr>
        <w:t xml:space="preserve"> employ instrumental variable approaches, showing that traditional OLS methods often fail to accurately reflect the true causal effect of education on earnings. </w:t>
      </w:r>
      <w:r w:rsidRPr="00BF68C9">
        <w:rPr>
          <w:rFonts w:ascii="Times New Roman" w:hAnsi="Times New Roman" w:cs="Times New Roman"/>
          <w:b/>
          <w:sz w:val="24"/>
          <w:szCs w:val="24"/>
        </w:rPr>
        <w:t>Arias, Hallock, and Sosa-Escudero (2001)</w:t>
      </w:r>
      <w:r w:rsidRPr="00BF68C9">
        <w:rPr>
          <w:rFonts w:ascii="Times New Roman" w:hAnsi="Times New Roman" w:cs="Times New Roman"/>
          <w:sz w:val="24"/>
          <w:szCs w:val="24"/>
        </w:rPr>
        <w:t xml:space="preserve"> utilize quantile regression to illustrate the variations in returns, indicating that vocational education might provide more significant </w:t>
      </w:r>
      <w:r w:rsidRPr="00BF68C9">
        <w:rPr>
          <w:rFonts w:ascii="Times New Roman" w:hAnsi="Times New Roman" w:cs="Times New Roman"/>
          <w:sz w:val="24"/>
          <w:szCs w:val="24"/>
        </w:rPr>
        <w:lastRenderedPageBreak/>
        <w:t xml:space="preserve">benefits to those with low incomes, particularly in informal labor markets. </w:t>
      </w:r>
    </w:p>
    <w:p w14:paraId="62AAACDC" w14:textId="77777777" w:rsidR="001B6A54" w:rsidRPr="00BF68C9" w:rsidRDefault="00460C3E" w:rsidP="001B6A54">
      <w:pPr>
        <w:pStyle w:val="BodyText"/>
        <w:spacing w:before="179" w:line="252" w:lineRule="auto"/>
        <w:ind w:left="875" w:right="886"/>
        <w:jc w:val="both"/>
        <w:rPr>
          <w:rFonts w:ascii="Times New Roman" w:hAnsi="Times New Roman" w:cs="Times New Roman"/>
          <w:sz w:val="24"/>
          <w:szCs w:val="24"/>
        </w:rPr>
      </w:pPr>
      <w:r w:rsidRPr="00BF68C9">
        <w:rPr>
          <w:rFonts w:ascii="Times New Roman" w:hAnsi="Times New Roman" w:cs="Times New Roman"/>
          <w:sz w:val="24"/>
          <w:szCs w:val="24"/>
        </w:rPr>
        <w:t xml:space="preserve">Recent research carried out in India has built upon these global findings. </w:t>
      </w:r>
      <w:r w:rsidRPr="00BF68C9">
        <w:rPr>
          <w:rFonts w:ascii="Times New Roman" w:hAnsi="Times New Roman" w:cs="Times New Roman"/>
          <w:b/>
          <w:sz w:val="24"/>
          <w:szCs w:val="24"/>
        </w:rPr>
        <w:t xml:space="preserve">Dutta (2006) </w:t>
      </w:r>
      <w:r w:rsidRPr="00BF68C9">
        <w:rPr>
          <w:rFonts w:ascii="Times New Roman" w:hAnsi="Times New Roman" w:cs="Times New Roman"/>
          <w:sz w:val="24"/>
          <w:szCs w:val="24"/>
        </w:rPr>
        <w:t>and</w:t>
      </w:r>
      <w:r w:rsidRPr="00BF68C9">
        <w:rPr>
          <w:rFonts w:ascii="Times New Roman" w:hAnsi="Times New Roman" w:cs="Times New Roman"/>
          <w:b/>
          <w:sz w:val="24"/>
          <w:szCs w:val="24"/>
        </w:rPr>
        <w:t xml:space="preserve"> Fulford (2014)</w:t>
      </w:r>
      <w:r w:rsidRPr="00BF68C9">
        <w:rPr>
          <w:rFonts w:ascii="Times New Roman" w:hAnsi="Times New Roman" w:cs="Times New Roman"/>
          <w:sz w:val="24"/>
          <w:szCs w:val="24"/>
        </w:rPr>
        <w:t xml:space="preserve"> examine extensive datasets from India and verify that while education typically results in higher income, the returns are not uniform across different regions and occupational categories. </w:t>
      </w:r>
      <w:r w:rsidRPr="00BF68C9">
        <w:rPr>
          <w:rFonts w:ascii="Times New Roman" w:hAnsi="Times New Roman" w:cs="Times New Roman"/>
          <w:b/>
          <w:sz w:val="24"/>
          <w:szCs w:val="24"/>
        </w:rPr>
        <w:t xml:space="preserve">Bahl, Bhatt, </w:t>
      </w:r>
      <w:r w:rsidRPr="00BF68C9">
        <w:rPr>
          <w:rFonts w:ascii="Times New Roman" w:hAnsi="Times New Roman" w:cs="Times New Roman"/>
          <w:sz w:val="24"/>
          <w:szCs w:val="24"/>
        </w:rPr>
        <w:t xml:space="preserve">and </w:t>
      </w:r>
      <w:r w:rsidRPr="00BF68C9">
        <w:rPr>
          <w:rFonts w:ascii="Times New Roman" w:hAnsi="Times New Roman" w:cs="Times New Roman"/>
          <w:b/>
          <w:sz w:val="24"/>
          <w:szCs w:val="24"/>
        </w:rPr>
        <w:t>Sharma (2022)</w:t>
      </w:r>
      <w:r w:rsidRPr="00BF68C9">
        <w:rPr>
          <w:rFonts w:ascii="Times New Roman" w:hAnsi="Times New Roman" w:cs="Times New Roman"/>
          <w:sz w:val="24"/>
          <w:szCs w:val="24"/>
        </w:rPr>
        <w:t xml:space="preserve"> utilize treatment effects models to distinguish the income returns from formal and informal vocational training in India, showing that only formal vocational education leads to significant income increases. </w:t>
      </w:r>
      <w:r w:rsidRPr="00BF68C9">
        <w:rPr>
          <w:rFonts w:ascii="Times New Roman" w:hAnsi="Times New Roman" w:cs="Times New Roman"/>
          <w:b/>
          <w:sz w:val="24"/>
          <w:szCs w:val="24"/>
        </w:rPr>
        <w:t>Bahl and Sharma (2023)</w:t>
      </w:r>
      <w:r w:rsidRPr="00BF68C9">
        <w:rPr>
          <w:rFonts w:ascii="Times New Roman" w:hAnsi="Times New Roman" w:cs="Times New Roman"/>
          <w:sz w:val="24"/>
          <w:szCs w:val="24"/>
        </w:rPr>
        <w:t xml:space="preserve"> further this research by investigating mismatches between education and occupation, discovering that even well-educated individuals face income penalties when working in positions that do not correspond to their qualifications.</w:t>
      </w:r>
    </w:p>
    <w:p w14:paraId="48B6686F" w14:textId="77777777" w:rsidR="00BF68C9" w:rsidRPr="00BF68C9" w:rsidRDefault="00BF68C9" w:rsidP="001B6A54">
      <w:pPr>
        <w:pStyle w:val="BodyText"/>
        <w:spacing w:before="179" w:line="252" w:lineRule="auto"/>
        <w:ind w:left="875" w:right="886"/>
        <w:jc w:val="both"/>
        <w:rPr>
          <w:rFonts w:ascii="Times New Roman" w:hAnsi="Times New Roman" w:cs="Times New Roman"/>
          <w:sz w:val="24"/>
          <w:szCs w:val="24"/>
        </w:rPr>
      </w:pPr>
      <w:r w:rsidRPr="00BF68C9">
        <w:rPr>
          <w:rFonts w:ascii="Times New Roman" w:hAnsi="Times New Roman" w:cs="Times New Roman"/>
          <w:b/>
          <w:sz w:val="24"/>
          <w:szCs w:val="24"/>
        </w:rPr>
        <w:t>Montenegro and Patrinos (2014),</w:t>
      </w:r>
      <w:r w:rsidRPr="00BF68C9">
        <w:rPr>
          <w:rFonts w:ascii="Times New Roman" w:hAnsi="Times New Roman" w:cs="Times New Roman"/>
          <w:sz w:val="24"/>
          <w:szCs w:val="24"/>
        </w:rPr>
        <w:t xml:space="preserve"> through an extensive global comparative analysis, validate that the average returns to education are greatest in low- and middle-income nations. Their results align with those of </w:t>
      </w:r>
      <w:proofErr w:type="spellStart"/>
      <w:r w:rsidRPr="00BF68C9">
        <w:rPr>
          <w:rFonts w:ascii="Times New Roman" w:hAnsi="Times New Roman" w:cs="Times New Roman"/>
          <w:b/>
          <w:sz w:val="24"/>
          <w:szCs w:val="24"/>
        </w:rPr>
        <w:t>Psacharopoulos</w:t>
      </w:r>
      <w:proofErr w:type="spellEnd"/>
      <w:r w:rsidRPr="00BF68C9">
        <w:rPr>
          <w:rFonts w:ascii="Times New Roman" w:hAnsi="Times New Roman" w:cs="Times New Roman"/>
          <w:b/>
          <w:sz w:val="24"/>
          <w:szCs w:val="24"/>
        </w:rPr>
        <w:t xml:space="preserve"> and </w:t>
      </w:r>
      <w:proofErr w:type="spellStart"/>
      <w:r w:rsidRPr="00BF68C9">
        <w:rPr>
          <w:rFonts w:ascii="Times New Roman" w:hAnsi="Times New Roman" w:cs="Times New Roman"/>
          <w:b/>
          <w:sz w:val="24"/>
          <w:szCs w:val="24"/>
        </w:rPr>
        <w:t>Patrinos</w:t>
      </w:r>
      <w:proofErr w:type="spellEnd"/>
      <w:r w:rsidRPr="00BF68C9">
        <w:rPr>
          <w:rFonts w:ascii="Times New Roman" w:hAnsi="Times New Roman" w:cs="Times New Roman"/>
          <w:b/>
          <w:sz w:val="24"/>
          <w:szCs w:val="24"/>
        </w:rPr>
        <w:t xml:space="preserve"> (2004),</w:t>
      </w:r>
      <w:r w:rsidRPr="00BF68C9">
        <w:rPr>
          <w:rFonts w:ascii="Times New Roman" w:hAnsi="Times New Roman" w:cs="Times New Roman"/>
          <w:sz w:val="24"/>
          <w:szCs w:val="24"/>
        </w:rPr>
        <w:t xml:space="preserve"> who highlight that both academic and vocational training provide economic advantages, although the former generally leads to greater lifetime income. In contrast, </w:t>
      </w:r>
      <w:r w:rsidRPr="00BF68C9">
        <w:rPr>
          <w:rFonts w:ascii="Times New Roman" w:hAnsi="Times New Roman" w:cs="Times New Roman"/>
          <w:b/>
          <w:sz w:val="24"/>
          <w:szCs w:val="24"/>
        </w:rPr>
        <w:t>Hanushek et al. (2017)</w:t>
      </w:r>
      <w:r w:rsidRPr="00BF68C9">
        <w:rPr>
          <w:rFonts w:ascii="Times New Roman" w:hAnsi="Times New Roman" w:cs="Times New Roman"/>
          <w:sz w:val="24"/>
          <w:szCs w:val="24"/>
        </w:rPr>
        <w:t xml:space="preserve"> contend that it is not merely the duration of education that matters, but the cognitive abilities gained through schooling that influence long-term economic prosperity—a perspective supported by </w:t>
      </w:r>
      <w:r w:rsidRPr="00BF68C9">
        <w:rPr>
          <w:rFonts w:ascii="Times New Roman" w:hAnsi="Times New Roman" w:cs="Times New Roman"/>
          <w:b/>
          <w:sz w:val="24"/>
          <w:szCs w:val="24"/>
        </w:rPr>
        <w:t xml:space="preserve">Hanushek and </w:t>
      </w:r>
      <w:proofErr w:type="spellStart"/>
      <w:r w:rsidRPr="00BF68C9">
        <w:rPr>
          <w:rFonts w:ascii="Times New Roman" w:hAnsi="Times New Roman" w:cs="Times New Roman"/>
          <w:b/>
          <w:sz w:val="24"/>
          <w:szCs w:val="24"/>
        </w:rPr>
        <w:t>Woessmann</w:t>
      </w:r>
      <w:proofErr w:type="spellEnd"/>
      <w:r w:rsidRPr="00BF68C9">
        <w:rPr>
          <w:rFonts w:ascii="Times New Roman" w:hAnsi="Times New Roman" w:cs="Times New Roman"/>
          <w:b/>
          <w:sz w:val="24"/>
          <w:szCs w:val="24"/>
        </w:rPr>
        <w:t xml:space="preserve"> (2008)</w:t>
      </w:r>
      <w:r w:rsidRPr="00BF68C9">
        <w:rPr>
          <w:rFonts w:ascii="Times New Roman" w:hAnsi="Times New Roman" w:cs="Times New Roman"/>
          <w:sz w:val="24"/>
          <w:szCs w:val="24"/>
        </w:rPr>
        <w:t xml:space="preserve">, who demonstrate a robust connection between skills and national economic growth. </w:t>
      </w:r>
    </w:p>
    <w:p w14:paraId="18D15579" w14:textId="77777777" w:rsidR="00460C3E" w:rsidRPr="00BF68C9" w:rsidRDefault="00BF68C9" w:rsidP="001B6A54">
      <w:pPr>
        <w:pStyle w:val="BodyText"/>
        <w:spacing w:before="179" w:line="252" w:lineRule="auto"/>
        <w:ind w:left="875" w:right="886"/>
        <w:jc w:val="both"/>
        <w:rPr>
          <w:rFonts w:ascii="Times New Roman" w:hAnsi="Times New Roman" w:cs="Times New Roman"/>
          <w:sz w:val="24"/>
          <w:szCs w:val="24"/>
        </w:rPr>
      </w:pPr>
      <w:r w:rsidRPr="00BF68C9">
        <w:rPr>
          <w:rFonts w:ascii="Times New Roman" w:hAnsi="Times New Roman" w:cs="Times New Roman"/>
          <w:b/>
          <w:sz w:val="24"/>
          <w:szCs w:val="24"/>
        </w:rPr>
        <w:t>Baran and Dabrowska (2021)</w:t>
      </w:r>
      <w:r w:rsidRPr="00BF68C9">
        <w:rPr>
          <w:rFonts w:ascii="Times New Roman" w:hAnsi="Times New Roman" w:cs="Times New Roman"/>
          <w:sz w:val="24"/>
          <w:szCs w:val="24"/>
        </w:rPr>
        <w:t xml:space="preserve"> provide new data from Poland which indicate that the proper alignment of vocational training with the market can bring substantial benefits in the labor market. </w:t>
      </w:r>
      <w:r w:rsidRPr="00BF68C9">
        <w:rPr>
          <w:rFonts w:ascii="Times New Roman" w:hAnsi="Times New Roman" w:cs="Times New Roman"/>
          <w:b/>
          <w:sz w:val="24"/>
          <w:szCs w:val="24"/>
        </w:rPr>
        <w:t>The OECD (2010)</w:t>
      </w:r>
      <w:r w:rsidRPr="00BF68C9">
        <w:rPr>
          <w:rFonts w:ascii="Times New Roman" w:hAnsi="Times New Roman" w:cs="Times New Roman"/>
          <w:sz w:val="24"/>
          <w:szCs w:val="24"/>
        </w:rPr>
        <w:t xml:space="preserve"> also corroborates this policy viewpoint, going so far as to recommend that vocational education systems be in tight conjunction with the industry requirements so that the youth could have better job opportunities.</w:t>
      </w:r>
    </w:p>
    <w:p w14:paraId="31C8D30E" w14:textId="77777777" w:rsidR="00BF68C9" w:rsidRPr="00BF68C9" w:rsidRDefault="00BF68C9" w:rsidP="001B6A54">
      <w:pPr>
        <w:pStyle w:val="BodyText"/>
        <w:spacing w:before="179" w:line="252" w:lineRule="auto"/>
        <w:ind w:left="875" w:right="886"/>
        <w:jc w:val="both"/>
        <w:rPr>
          <w:rFonts w:ascii="Times New Roman" w:hAnsi="Times New Roman" w:cs="Times New Roman"/>
          <w:sz w:val="24"/>
          <w:szCs w:val="24"/>
        </w:rPr>
      </w:pPr>
      <w:r w:rsidRPr="00BF68C9">
        <w:rPr>
          <w:rFonts w:ascii="Times New Roman" w:hAnsi="Times New Roman" w:cs="Times New Roman"/>
          <w:sz w:val="24"/>
          <w:szCs w:val="24"/>
        </w:rPr>
        <w:t xml:space="preserve">In summary, vocational education often facilitates early entry into the workforce, especially in developing countries, but usually results in lower long-term earnings growth compared to general or higher education. The effectiveness of vocational education is influenced by its planning, the quality of execution, employer involvement, and how well it aligns with actual labor market conditions. These insights </w:t>
      </w:r>
      <w:r w:rsidRPr="00BF68C9">
        <w:rPr>
          <w:rFonts w:ascii="Times New Roman" w:hAnsi="Times New Roman" w:cs="Times New Roman"/>
          <w:sz w:val="24"/>
          <w:szCs w:val="24"/>
        </w:rPr>
        <w:lastRenderedPageBreak/>
        <w:t>emphasize the necessity for localized studies—such as this research in Kohima, Nagaland—to better understand how different educational pathways affect employment and income across various socio-economic contexts.</w:t>
      </w:r>
    </w:p>
    <w:p w14:paraId="0055A099" w14:textId="77777777" w:rsidR="009007A5" w:rsidRDefault="009007A5">
      <w:pPr>
        <w:pStyle w:val="BodyText"/>
        <w:spacing w:before="10"/>
      </w:pPr>
    </w:p>
    <w:p w14:paraId="6FFEBF42" w14:textId="77777777" w:rsidR="009007A5" w:rsidRPr="00B60DC4" w:rsidRDefault="00BD70B0">
      <w:pPr>
        <w:pStyle w:val="Heading1"/>
        <w:numPr>
          <w:ilvl w:val="0"/>
          <w:numId w:val="2"/>
        </w:numPr>
        <w:tabs>
          <w:tab w:val="left" w:pos="1359"/>
        </w:tabs>
        <w:ind w:hanging="484"/>
        <w:rPr>
          <w:rFonts w:ascii="Times New Roman" w:hAnsi="Times New Roman" w:cs="Times New Roman"/>
          <w:sz w:val="24"/>
          <w:szCs w:val="24"/>
        </w:rPr>
      </w:pPr>
      <w:r w:rsidRPr="00B60DC4">
        <w:rPr>
          <w:rFonts w:ascii="Times New Roman" w:hAnsi="Times New Roman" w:cs="Times New Roman"/>
          <w:spacing w:val="-2"/>
          <w:w w:val="105"/>
          <w:sz w:val="24"/>
          <w:szCs w:val="24"/>
        </w:rPr>
        <w:t>Methodology</w:t>
      </w:r>
    </w:p>
    <w:p w14:paraId="1AFC313B" w14:textId="77777777" w:rsidR="009007A5" w:rsidRPr="00B60DC4" w:rsidRDefault="00BD70B0">
      <w:pPr>
        <w:pStyle w:val="Heading2"/>
        <w:numPr>
          <w:ilvl w:val="1"/>
          <w:numId w:val="2"/>
        </w:numPr>
        <w:tabs>
          <w:tab w:val="left" w:pos="1487"/>
        </w:tabs>
        <w:spacing w:before="177"/>
        <w:ind w:left="1487" w:hanging="612"/>
        <w:rPr>
          <w:rFonts w:ascii="Times New Roman" w:hAnsi="Times New Roman" w:cs="Times New Roman"/>
        </w:rPr>
      </w:pPr>
      <w:r w:rsidRPr="00B60DC4">
        <w:rPr>
          <w:rFonts w:ascii="Times New Roman" w:hAnsi="Times New Roman" w:cs="Times New Roman"/>
          <w:w w:val="105"/>
        </w:rPr>
        <w:t>Research</w:t>
      </w:r>
      <w:r w:rsidRPr="00B60DC4">
        <w:rPr>
          <w:rFonts w:ascii="Times New Roman" w:hAnsi="Times New Roman" w:cs="Times New Roman"/>
          <w:spacing w:val="37"/>
          <w:w w:val="105"/>
        </w:rPr>
        <w:t xml:space="preserve"> </w:t>
      </w:r>
      <w:r w:rsidRPr="00B60DC4">
        <w:rPr>
          <w:rFonts w:ascii="Times New Roman" w:hAnsi="Times New Roman" w:cs="Times New Roman"/>
          <w:spacing w:val="-2"/>
          <w:w w:val="105"/>
        </w:rPr>
        <w:t>Design</w:t>
      </w:r>
    </w:p>
    <w:p w14:paraId="57F955A9" w14:textId="77777777" w:rsidR="0013599D" w:rsidRPr="00B60DC4" w:rsidRDefault="0013599D">
      <w:pPr>
        <w:pStyle w:val="BodyText"/>
        <w:spacing w:before="121" w:line="252" w:lineRule="auto"/>
        <w:ind w:left="875" w:right="886"/>
        <w:jc w:val="both"/>
        <w:rPr>
          <w:rFonts w:ascii="Times New Roman" w:hAnsi="Times New Roman" w:cs="Times New Roman"/>
          <w:sz w:val="24"/>
          <w:szCs w:val="24"/>
        </w:rPr>
      </w:pPr>
    </w:p>
    <w:p w14:paraId="13581B33" w14:textId="77777777" w:rsidR="0013599D" w:rsidRPr="00B60DC4" w:rsidRDefault="0013599D" w:rsidP="0013599D">
      <w:pPr>
        <w:pStyle w:val="BodyText"/>
        <w:spacing w:before="121" w:line="252" w:lineRule="auto"/>
        <w:ind w:left="875" w:right="886"/>
        <w:jc w:val="both"/>
        <w:rPr>
          <w:rFonts w:ascii="Times New Roman" w:hAnsi="Times New Roman" w:cs="Times New Roman"/>
          <w:sz w:val="24"/>
          <w:szCs w:val="24"/>
        </w:rPr>
      </w:pPr>
      <w:r w:rsidRPr="00B60DC4">
        <w:rPr>
          <w:rFonts w:ascii="Times New Roman" w:hAnsi="Times New Roman" w:cs="Times New Roman"/>
          <w:sz w:val="24"/>
          <w:szCs w:val="24"/>
        </w:rPr>
        <w:t>This study employs a cross-sectional quantitative approach to show the effects of different types of educational qualifications like vocational education versus general education—on job outcomes for individuals in Kohima, Nagaland. The study is grounded in human capital theory, which also suggests and indicates that education enhances an individual's productivity and opportunities for job.</w:t>
      </w:r>
    </w:p>
    <w:p w14:paraId="36182F19" w14:textId="77777777" w:rsidR="0013599D" w:rsidRPr="00B60DC4" w:rsidRDefault="0013599D" w:rsidP="0013599D">
      <w:pPr>
        <w:pStyle w:val="BodyText"/>
        <w:spacing w:before="121" w:line="252" w:lineRule="auto"/>
        <w:ind w:left="875" w:right="886"/>
        <w:jc w:val="both"/>
        <w:rPr>
          <w:rFonts w:ascii="Times New Roman" w:hAnsi="Times New Roman" w:cs="Times New Roman"/>
          <w:sz w:val="24"/>
          <w:szCs w:val="24"/>
        </w:rPr>
      </w:pPr>
      <w:r w:rsidRPr="00B60DC4">
        <w:rPr>
          <w:rFonts w:ascii="Times New Roman" w:hAnsi="Times New Roman" w:cs="Times New Roman"/>
          <w:sz w:val="24"/>
          <w:szCs w:val="24"/>
        </w:rPr>
        <w:t>To delve into these relationships, the research incorporates both descriptive and inferential statistical techniques. Descriptive statistics along with grayscale visualizations are utilized to highlight trends in types of education, employment status, and income distribution. To evaluate the effect of vocational education and other socio-demographic variables on the probability of being employed, a binary logistic regression model is utilized. This approach facilitates both an overall understanding of the dataset and thorough examination of the proposed connections between education and employment.</w:t>
      </w:r>
    </w:p>
    <w:p w14:paraId="58D39511" w14:textId="77777777" w:rsidR="009007A5" w:rsidRPr="00B60DC4" w:rsidRDefault="009007A5">
      <w:pPr>
        <w:pStyle w:val="BodyText"/>
        <w:spacing w:before="52"/>
        <w:rPr>
          <w:rFonts w:ascii="Times New Roman" w:hAnsi="Times New Roman" w:cs="Times New Roman"/>
          <w:sz w:val="24"/>
          <w:szCs w:val="24"/>
        </w:rPr>
      </w:pPr>
    </w:p>
    <w:p w14:paraId="480A95DA" w14:textId="77777777" w:rsidR="009007A5" w:rsidRPr="00B60DC4" w:rsidRDefault="00BD70B0">
      <w:pPr>
        <w:pStyle w:val="Heading2"/>
        <w:numPr>
          <w:ilvl w:val="1"/>
          <w:numId w:val="2"/>
        </w:numPr>
        <w:tabs>
          <w:tab w:val="left" w:pos="1487"/>
        </w:tabs>
        <w:spacing w:before="1"/>
        <w:ind w:left="1487" w:hanging="612"/>
        <w:rPr>
          <w:rFonts w:ascii="Times New Roman" w:hAnsi="Times New Roman" w:cs="Times New Roman"/>
        </w:rPr>
      </w:pPr>
      <w:r w:rsidRPr="00B60DC4">
        <w:rPr>
          <w:rFonts w:ascii="Times New Roman" w:hAnsi="Times New Roman" w:cs="Times New Roman"/>
          <w:w w:val="105"/>
        </w:rPr>
        <w:t>Data</w:t>
      </w:r>
      <w:r w:rsidRPr="00B60DC4">
        <w:rPr>
          <w:rFonts w:ascii="Times New Roman" w:hAnsi="Times New Roman" w:cs="Times New Roman"/>
          <w:spacing w:val="46"/>
          <w:w w:val="105"/>
        </w:rPr>
        <w:t xml:space="preserve"> </w:t>
      </w:r>
      <w:r w:rsidRPr="00B60DC4">
        <w:rPr>
          <w:rFonts w:ascii="Times New Roman" w:hAnsi="Times New Roman" w:cs="Times New Roman"/>
          <w:spacing w:val="-2"/>
          <w:w w:val="105"/>
        </w:rPr>
        <w:t>Collection</w:t>
      </w:r>
    </w:p>
    <w:p w14:paraId="59239C84" w14:textId="77777777" w:rsidR="009007A5" w:rsidRPr="00B60DC4" w:rsidRDefault="00AA6FCD" w:rsidP="00AA6FCD">
      <w:pPr>
        <w:pStyle w:val="BodyText"/>
        <w:spacing w:before="120" w:line="252" w:lineRule="auto"/>
        <w:ind w:left="743" w:right="886"/>
        <w:jc w:val="both"/>
        <w:rPr>
          <w:rFonts w:ascii="Times New Roman" w:hAnsi="Times New Roman" w:cs="Times New Roman"/>
          <w:sz w:val="24"/>
          <w:szCs w:val="24"/>
        </w:rPr>
      </w:pPr>
      <w:r w:rsidRPr="00B60DC4">
        <w:rPr>
          <w:rFonts w:ascii="Times New Roman" w:hAnsi="Times New Roman" w:cs="Times New Roman"/>
          <w:sz w:val="24"/>
          <w:szCs w:val="24"/>
        </w:rPr>
        <w:t xml:space="preserve">Original data was collected using a structured questionnaire given to residents of Kohima, Nagaland. The designed survey was devised to gather detailed information about educational history, vocational training experience, employment status, monthly income, skill relevancy, and socio-demographic factors like age, gender, place of residence, and work experience. The data was gathered through Google Forms, facilitating sharing and accessibility for all participants. Respondents were selected through purposive sampling, a technique that enables the researcher to deliberately choose individuals with both vocational training and academic backgrounds. A total of 185 valid responses formed the final sample, which is adequate for performing both descriptive and inferential analyses. </w:t>
      </w:r>
      <w:r w:rsidR="00BD70B0" w:rsidRPr="00B60DC4">
        <w:rPr>
          <w:rFonts w:ascii="Times New Roman" w:hAnsi="Times New Roman" w:cs="Times New Roman"/>
          <w:sz w:val="24"/>
          <w:szCs w:val="24"/>
        </w:rPr>
        <w:t>The questionnaire was carefully structured into four sections:</w:t>
      </w:r>
      <w:r w:rsidR="00BD70B0" w:rsidRPr="00B60DC4">
        <w:rPr>
          <w:rFonts w:ascii="Times New Roman" w:hAnsi="Times New Roman" w:cs="Times New Roman"/>
          <w:spacing w:val="20"/>
          <w:sz w:val="24"/>
          <w:szCs w:val="24"/>
        </w:rPr>
        <w:t xml:space="preserve"> </w:t>
      </w:r>
      <w:r w:rsidR="00BD70B0" w:rsidRPr="00B60DC4">
        <w:rPr>
          <w:rFonts w:ascii="Times New Roman" w:hAnsi="Times New Roman" w:cs="Times New Roman"/>
          <w:sz w:val="24"/>
          <w:szCs w:val="24"/>
        </w:rPr>
        <w:t xml:space="preserve">(1) Personal and demographic information, (2) Educational background, (3) Employment and income </w:t>
      </w:r>
      <w:r w:rsidR="00BD70B0" w:rsidRPr="00B60DC4">
        <w:rPr>
          <w:rFonts w:ascii="Times New Roman" w:hAnsi="Times New Roman" w:cs="Times New Roman"/>
          <w:sz w:val="24"/>
          <w:szCs w:val="24"/>
        </w:rPr>
        <w:lastRenderedPageBreak/>
        <w:t>details, and (4) Skill relevance and perceptions.</w:t>
      </w:r>
      <w:r w:rsidR="00BD70B0" w:rsidRPr="00B60DC4">
        <w:rPr>
          <w:rFonts w:ascii="Times New Roman" w:hAnsi="Times New Roman" w:cs="Times New Roman"/>
          <w:spacing w:val="40"/>
          <w:sz w:val="24"/>
          <w:szCs w:val="24"/>
        </w:rPr>
        <w:t xml:space="preserve"> </w:t>
      </w:r>
    </w:p>
    <w:p w14:paraId="4638695E" w14:textId="77777777" w:rsidR="009007A5" w:rsidRPr="00B60DC4" w:rsidRDefault="009007A5">
      <w:pPr>
        <w:pStyle w:val="BodyText"/>
        <w:spacing w:before="49"/>
        <w:rPr>
          <w:rFonts w:ascii="Times New Roman" w:hAnsi="Times New Roman" w:cs="Times New Roman"/>
          <w:sz w:val="24"/>
          <w:szCs w:val="24"/>
        </w:rPr>
      </w:pPr>
    </w:p>
    <w:p w14:paraId="7D2F06D3" w14:textId="77777777" w:rsidR="009007A5" w:rsidRPr="00B60DC4" w:rsidRDefault="00BD70B0">
      <w:pPr>
        <w:pStyle w:val="Heading2"/>
        <w:numPr>
          <w:ilvl w:val="1"/>
          <w:numId w:val="2"/>
        </w:numPr>
        <w:tabs>
          <w:tab w:val="left" w:pos="1487"/>
        </w:tabs>
        <w:spacing w:before="1"/>
        <w:ind w:left="1487" w:hanging="612"/>
        <w:rPr>
          <w:rFonts w:ascii="Times New Roman" w:hAnsi="Times New Roman" w:cs="Times New Roman"/>
        </w:rPr>
      </w:pPr>
      <w:r w:rsidRPr="00B60DC4">
        <w:rPr>
          <w:rFonts w:ascii="Times New Roman" w:hAnsi="Times New Roman" w:cs="Times New Roman"/>
          <w:w w:val="105"/>
        </w:rPr>
        <w:t>Variable</w:t>
      </w:r>
      <w:r w:rsidRPr="00B60DC4">
        <w:rPr>
          <w:rFonts w:ascii="Times New Roman" w:hAnsi="Times New Roman" w:cs="Times New Roman"/>
          <w:spacing w:val="-1"/>
          <w:w w:val="105"/>
        </w:rPr>
        <w:t xml:space="preserve"> </w:t>
      </w:r>
      <w:r w:rsidRPr="00B60DC4">
        <w:rPr>
          <w:rFonts w:ascii="Times New Roman" w:hAnsi="Times New Roman" w:cs="Times New Roman"/>
          <w:spacing w:val="-2"/>
          <w:w w:val="105"/>
        </w:rPr>
        <w:t>Description</w:t>
      </w:r>
    </w:p>
    <w:p w14:paraId="1025B807" w14:textId="77777777" w:rsidR="009007A5" w:rsidRPr="00B60DC4" w:rsidRDefault="00BD70B0" w:rsidP="00AA6FCD">
      <w:pPr>
        <w:pStyle w:val="BodyText"/>
        <w:spacing w:before="120" w:line="252" w:lineRule="auto"/>
        <w:ind w:left="875" w:right="886"/>
        <w:jc w:val="both"/>
        <w:rPr>
          <w:rFonts w:ascii="Times New Roman" w:hAnsi="Times New Roman" w:cs="Times New Roman"/>
          <w:sz w:val="24"/>
          <w:szCs w:val="24"/>
        </w:rPr>
      </w:pPr>
      <w:r w:rsidRPr="00B60DC4">
        <w:rPr>
          <w:rFonts w:ascii="Times New Roman" w:hAnsi="Times New Roman" w:cs="Times New Roman"/>
          <w:sz w:val="24"/>
          <w:szCs w:val="24"/>
        </w:rPr>
        <w:t>The</w:t>
      </w:r>
      <w:r w:rsidRPr="00B60DC4">
        <w:rPr>
          <w:rFonts w:ascii="Times New Roman" w:hAnsi="Times New Roman" w:cs="Times New Roman"/>
          <w:spacing w:val="-13"/>
          <w:sz w:val="24"/>
          <w:szCs w:val="24"/>
        </w:rPr>
        <w:t xml:space="preserve"> </w:t>
      </w:r>
      <w:r w:rsidRPr="00B60DC4">
        <w:rPr>
          <w:rFonts w:ascii="Times New Roman" w:hAnsi="Times New Roman" w:cs="Times New Roman"/>
          <w:sz w:val="24"/>
          <w:szCs w:val="24"/>
        </w:rPr>
        <w:t>study</w:t>
      </w:r>
      <w:r w:rsidRPr="00B60DC4">
        <w:rPr>
          <w:rFonts w:ascii="Times New Roman" w:hAnsi="Times New Roman" w:cs="Times New Roman"/>
          <w:spacing w:val="-12"/>
          <w:sz w:val="24"/>
          <w:szCs w:val="24"/>
        </w:rPr>
        <w:t xml:space="preserve"> </w:t>
      </w:r>
      <w:r w:rsidRPr="00B60DC4">
        <w:rPr>
          <w:rFonts w:ascii="Times New Roman" w:hAnsi="Times New Roman" w:cs="Times New Roman"/>
          <w:sz w:val="24"/>
          <w:szCs w:val="24"/>
        </w:rPr>
        <w:t>focuses</w:t>
      </w:r>
      <w:r w:rsidRPr="00B60DC4">
        <w:rPr>
          <w:rFonts w:ascii="Times New Roman" w:hAnsi="Times New Roman" w:cs="Times New Roman"/>
          <w:spacing w:val="-12"/>
          <w:sz w:val="24"/>
          <w:szCs w:val="24"/>
        </w:rPr>
        <w:t xml:space="preserve"> </w:t>
      </w:r>
      <w:r w:rsidRPr="00B60DC4">
        <w:rPr>
          <w:rFonts w:ascii="Times New Roman" w:hAnsi="Times New Roman" w:cs="Times New Roman"/>
          <w:sz w:val="24"/>
          <w:szCs w:val="24"/>
        </w:rPr>
        <w:t>on</w:t>
      </w:r>
      <w:r w:rsidRPr="00B60DC4">
        <w:rPr>
          <w:rFonts w:ascii="Times New Roman" w:hAnsi="Times New Roman" w:cs="Times New Roman"/>
          <w:spacing w:val="-12"/>
          <w:sz w:val="24"/>
          <w:szCs w:val="24"/>
        </w:rPr>
        <w:t xml:space="preserve"> </w:t>
      </w:r>
      <w:r w:rsidRPr="00B60DC4">
        <w:rPr>
          <w:rFonts w:ascii="Times New Roman" w:hAnsi="Times New Roman" w:cs="Times New Roman"/>
          <w:sz w:val="24"/>
          <w:szCs w:val="24"/>
        </w:rPr>
        <w:t>analyzing</w:t>
      </w:r>
      <w:r w:rsidRPr="00B60DC4">
        <w:rPr>
          <w:rFonts w:ascii="Times New Roman" w:hAnsi="Times New Roman" w:cs="Times New Roman"/>
          <w:spacing w:val="-12"/>
          <w:sz w:val="24"/>
          <w:szCs w:val="24"/>
        </w:rPr>
        <w:t xml:space="preserve"> </w:t>
      </w:r>
      <w:r w:rsidRPr="00B60DC4">
        <w:rPr>
          <w:rFonts w:ascii="Times New Roman" w:hAnsi="Times New Roman" w:cs="Times New Roman"/>
          <w:sz w:val="24"/>
          <w:szCs w:val="24"/>
        </w:rPr>
        <w:t>the</w:t>
      </w:r>
      <w:r w:rsidRPr="00B60DC4">
        <w:rPr>
          <w:rFonts w:ascii="Times New Roman" w:hAnsi="Times New Roman" w:cs="Times New Roman"/>
          <w:spacing w:val="-12"/>
          <w:sz w:val="24"/>
          <w:szCs w:val="24"/>
        </w:rPr>
        <w:t xml:space="preserve"> </w:t>
      </w:r>
      <w:r w:rsidRPr="00B60DC4">
        <w:rPr>
          <w:rFonts w:ascii="Times New Roman" w:hAnsi="Times New Roman" w:cs="Times New Roman"/>
          <w:sz w:val="24"/>
          <w:szCs w:val="24"/>
        </w:rPr>
        <w:t>factors</w:t>
      </w:r>
      <w:r w:rsidRPr="00B60DC4">
        <w:rPr>
          <w:rFonts w:ascii="Times New Roman" w:hAnsi="Times New Roman" w:cs="Times New Roman"/>
          <w:spacing w:val="-12"/>
          <w:sz w:val="24"/>
          <w:szCs w:val="24"/>
        </w:rPr>
        <w:t xml:space="preserve"> </w:t>
      </w:r>
      <w:r w:rsidRPr="00B60DC4">
        <w:rPr>
          <w:rFonts w:ascii="Times New Roman" w:hAnsi="Times New Roman" w:cs="Times New Roman"/>
          <w:sz w:val="24"/>
          <w:szCs w:val="24"/>
        </w:rPr>
        <w:t>influencing</w:t>
      </w:r>
      <w:r w:rsidRPr="00B60DC4">
        <w:rPr>
          <w:rFonts w:ascii="Times New Roman" w:hAnsi="Times New Roman" w:cs="Times New Roman"/>
          <w:spacing w:val="-12"/>
          <w:sz w:val="24"/>
          <w:szCs w:val="24"/>
        </w:rPr>
        <w:t xml:space="preserve"> </w:t>
      </w:r>
      <w:r w:rsidRPr="00B60DC4">
        <w:rPr>
          <w:rFonts w:ascii="Times New Roman" w:hAnsi="Times New Roman" w:cs="Times New Roman"/>
          <w:sz w:val="24"/>
          <w:szCs w:val="24"/>
        </w:rPr>
        <w:t>employment</w:t>
      </w:r>
      <w:r w:rsidRPr="00B60DC4">
        <w:rPr>
          <w:rFonts w:ascii="Times New Roman" w:hAnsi="Times New Roman" w:cs="Times New Roman"/>
          <w:spacing w:val="-12"/>
          <w:sz w:val="24"/>
          <w:szCs w:val="24"/>
        </w:rPr>
        <w:t xml:space="preserve"> </w:t>
      </w:r>
      <w:r w:rsidRPr="00B60DC4">
        <w:rPr>
          <w:rFonts w:ascii="Times New Roman" w:hAnsi="Times New Roman" w:cs="Times New Roman"/>
          <w:sz w:val="24"/>
          <w:szCs w:val="24"/>
        </w:rPr>
        <w:t>status,</w:t>
      </w:r>
      <w:r w:rsidRPr="00B60DC4">
        <w:rPr>
          <w:rFonts w:ascii="Times New Roman" w:hAnsi="Times New Roman" w:cs="Times New Roman"/>
          <w:spacing w:val="-12"/>
          <w:sz w:val="24"/>
          <w:szCs w:val="24"/>
        </w:rPr>
        <w:t xml:space="preserve"> </w:t>
      </w:r>
      <w:r w:rsidRPr="00B60DC4">
        <w:rPr>
          <w:rFonts w:ascii="Times New Roman" w:hAnsi="Times New Roman" w:cs="Times New Roman"/>
          <w:sz w:val="24"/>
          <w:szCs w:val="24"/>
        </w:rPr>
        <w:t>with particular</w:t>
      </w:r>
      <w:r w:rsidRPr="00B60DC4">
        <w:rPr>
          <w:rFonts w:ascii="Times New Roman" w:hAnsi="Times New Roman" w:cs="Times New Roman"/>
          <w:spacing w:val="-1"/>
          <w:sz w:val="24"/>
          <w:szCs w:val="24"/>
        </w:rPr>
        <w:t xml:space="preserve"> </w:t>
      </w:r>
      <w:r w:rsidRPr="00B60DC4">
        <w:rPr>
          <w:rFonts w:ascii="Times New Roman" w:hAnsi="Times New Roman" w:cs="Times New Roman"/>
          <w:sz w:val="24"/>
          <w:szCs w:val="24"/>
        </w:rPr>
        <w:t>emphasis</w:t>
      </w:r>
      <w:r w:rsidRPr="00B60DC4">
        <w:rPr>
          <w:rFonts w:ascii="Times New Roman" w:hAnsi="Times New Roman" w:cs="Times New Roman"/>
          <w:spacing w:val="-1"/>
          <w:sz w:val="24"/>
          <w:szCs w:val="24"/>
        </w:rPr>
        <w:t xml:space="preserve"> </w:t>
      </w:r>
      <w:r w:rsidRPr="00B60DC4">
        <w:rPr>
          <w:rFonts w:ascii="Times New Roman" w:hAnsi="Times New Roman" w:cs="Times New Roman"/>
          <w:sz w:val="24"/>
          <w:szCs w:val="24"/>
        </w:rPr>
        <w:t>on</w:t>
      </w:r>
      <w:r w:rsidRPr="00B60DC4">
        <w:rPr>
          <w:rFonts w:ascii="Times New Roman" w:hAnsi="Times New Roman" w:cs="Times New Roman"/>
          <w:spacing w:val="-1"/>
          <w:sz w:val="24"/>
          <w:szCs w:val="24"/>
        </w:rPr>
        <w:t xml:space="preserve"> </w:t>
      </w:r>
      <w:r w:rsidRPr="00B60DC4">
        <w:rPr>
          <w:rFonts w:ascii="Times New Roman" w:hAnsi="Times New Roman" w:cs="Times New Roman"/>
          <w:sz w:val="24"/>
          <w:szCs w:val="24"/>
        </w:rPr>
        <w:t>the</w:t>
      </w:r>
      <w:r w:rsidRPr="00B60DC4">
        <w:rPr>
          <w:rFonts w:ascii="Times New Roman" w:hAnsi="Times New Roman" w:cs="Times New Roman"/>
          <w:spacing w:val="-1"/>
          <w:sz w:val="24"/>
          <w:szCs w:val="24"/>
        </w:rPr>
        <w:t xml:space="preserve"> </w:t>
      </w:r>
      <w:r w:rsidRPr="00B60DC4">
        <w:rPr>
          <w:rFonts w:ascii="Times New Roman" w:hAnsi="Times New Roman" w:cs="Times New Roman"/>
          <w:sz w:val="24"/>
          <w:szCs w:val="24"/>
        </w:rPr>
        <w:t>role</w:t>
      </w:r>
      <w:r w:rsidRPr="00B60DC4">
        <w:rPr>
          <w:rFonts w:ascii="Times New Roman" w:hAnsi="Times New Roman" w:cs="Times New Roman"/>
          <w:spacing w:val="-1"/>
          <w:sz w:val="24"/>
          <w:szCs w:val="24"/>
        </w:rPr>
        <w:t xml:space="preserve"> </w:t>
      </w:r>
      <w:r w:rsidRPr="00B60DC4">
        <w:rPr>
          <w:rFonts w:ascii="Times New Roman" w:hAnsi="Times New Roman" w:cs="Times New Roman"/>
          <w:sz w:val="24"/>
          <w:szCs w:val="24"/>
        </w:rPr>
        <w:t>of</w:t>
      </w:r>
      <w:r w:rsidRPr="00B60DC4">
        <w:rPr>
          <w:rFonts w:ascii="Times New Roman" w:hAnsi="Times New Roman" w:cs="Times New Roman"/>
          <w:spacing w:val="-1"/>
          <w:sz w:val="24"/>
          <w:szCs w:val="24"/>
        </w:rPr>
        <w:t xml:space="preserve"> </w:t>
      </w:r>
      <w:r w:rsidRPr="00B60DC4">
        <w:rPr>
          <w:rFonts w:ascii="Times New Roman" w:hAnsi="Times New Roman" w:cs="Times New Roman"/>
          <w:sz w:val="24"/>
          <w:szCs w:val="24"/>
        </w:rPr>
        <w:t>vocational</w:t>
      </w:r>
      <w:r w:rsidRPr="00B60DC4">
        <w:rPr>
          <w:rFonts w:ascii="Times New Roman" w:hAnsi="Times New Roman" w:cs="Times New Roman"/>
          <w:spacing w:val="-1"/>
          <w:sz w:val="24"/>
          <w:szCs w:val="24"/>
        </w:rPr>
        <w:t xml:space="preserve"> </w:t>
      </w:r>
      <w:r w:rsidRPr="00B60DC4">
        <w:rPr>
          <w:rFonts w:ascii="Times New Roman" w:hAnsi="Times New Roman" w:cs="Times New Roman"/>
          <w:sz w:val="24"/>
          <w:szCs w:val="24"/>
        </w:rPr>
        <w:t>education.</w:t>
      </w:r>
      <w:r w:rsidRPr="00B60DC4">
        <w:rPr>
          <w:rFonts w:ascii="Times New Roman" w:hAnsi="Times New Roman" w:cs="Times New Roman"/>
          <w:spacing w:val="21"/>
          <w:sz w:val="24"/>
          <w:szCs w:val="24"/>
        </w:rPr>
        <w:t xml:space="preserve"> </w:t>
      </w:r>
      <w:r w:rsidRPr="00B60DC4">
        <w:rPr>
          <w:rFonts w:ascii="Times New Roman" w:hAnsi="Times New Roman" w:cs="Times New Roman"/>
          <w:sz w:val="24"/>
          <w:szCs w:val="24"/>
        </w:rPr>
        <w:t>The</w:t>
      </w:r>
      <w:r w:rsidRPr="00B60DC4">
        <w:rPr>
          <w:rFonts w:ascii="Times New Roman" w:hAnsi="Times New Roman" w:cs="Times New Roman"/>
          <w:spacing w:val="-1"/>
          <w:sz w:val="24"/>
          <w:szCs w:val="24"/>
        </w:rPr>
        <w:t xml:space="preserve"> </w:t>
      </w:r>
      <w:r w:rsidRPr="00B60DC4">
        <w:rPr>
          <w:rFonts w:ascii="Times New Roman" w:hAnsi="Times New Roman" w:cs="Times New Roman"/>
          <w:sz w:val="24"/>
          <w:szCs w:val="24"/>
        </w:rPr>
        <w:t>variables</w:t>
      </w:r>
      <w:r w:rsidRPr="00B60DC4">
        <w:rPr>
          <w:rFonts w:ascii="Times New Roman" w:hAnsi="Times New Roman" w:cs="Times New Roman"/>
          <w:spacing w:val="-1"/>
          <w:sz w:val="24"/>
          <w:szCs w:val="24"/>
        </w:rPr>
        <w:t xml:space="preserve"> </w:t>
      </w:r>
      <w:r w:rsidRPr="00B60DC4">
        <w:rPr>
          <w:rFonts w:ascii="Times New Roman" w:hAnsi="Times New Roman" w:cs="Times New Roman"/>
          <w:sz w:val="24"/>
          <w:szCs w:val="24"/>
        </w:rPr>
        <w:t>used</w:t>
      </w:r>
      <w:r w:rsidRPr="00B60DC4">
        <w:rPr>
          <w:rFonts w:ascii="Times New Roman" w:hAnsi="Times New Roman" w:cs="Times New Roman"/>
          <w:spacing w:val="-1"/>
          <w:sz w:val="24"/>
          <w:szCs w:val="24"/>
        </w:rPr>
        <w:t xml:space="preserve"> </w:t>
      </w:r>
      <w:r w:rsidRPr="00B60DC4">
        <w:rPr>
          <w:rFonts w:ascii="Times New Roman" w:hAnsi="Times New Roman" w:cs="Times New Roman"/>
          <w:sz w:val="24"/>
          <w:szCs w:val="24"/>
        </w:rPr>
        <w:t>in the analysis are categorized as follows:</w:t>
      </w:r>
    </w:p>
    <w:p w14:paraId="1211A343" w14:textId="77777777" w:rsidR="00AA6FCD" w:rsidRPr="00B60DC4" w:rsidRDefault="00AA6FCD" w:rsidP="00AA6FCD">
      <w:pPr>
        <w:pStyle w:val="BodyText"/>
        <w:spacing w:before="120" w:line="252" w:lineRule="auto"/>
        <w:ind w:left="875" w:right="886"/>
        <w:jc w:val="both"/>
        <w:rPr>
          <w:rFonts w:ascii="Times New Roman" w:hAnsi="Times New Roman" w:cs="Times New Roman"/>
          <w:sz w:val="24"/>
          <w:szCs w:val="24"/>
        </w:rPr>
      </w:pPr>
    </w:p>
    <w:p w14:paraId="49B0F617" w14:textId="77777777" w:rsidR="009007A5" w:rsidRPr="00B60DC4" w:rsidRDefault="00BD70B0" w:rsidP="00B60DC4">
      <w:pPr>
        <w:pStyle w:val="Heading3"/>
        <w:spacing w:before="2"/>
        <w:ind w:left="1173"/>
        <w:rPr>
          <w:rFonts w:ascii="Times New Roman" w:hAnsi="Times New Roman" w:cs="Times New Roman"/>
          <w:sz w:val="24"/>
          <w:szCs w:val="24"/>
        </w:rPr>
      </w:pPr>
      <w:r w:rsidRPr="00B60DC4">
        <w:rPr>
          <w:rFonts w:ascii="Times New Roman" w:hAnsi="Times New Roman" w:cs="Times New Roman"/>
          <w:spacing w:val="-4"/>
          <w:sz w:val="24"/>
          <w:szCs w:val="24"/>
        </w:rPr>
        <w:t>Dependent</w:t>
      </w:r>
      <w:r w:rsidRPr="00B60DC4">
        <w:rPr>
          <w:rFonts w:ascii="Times New Roman" w:hAnsi="Times New Roman" w:cs="Times New Roman"/>
          <w:spacing w:val="9"/>
          <w:sz w:val="24"/>
          <w:szCs w:val="24"/>
        </w:rPr>
        <w:t xml:space="preserve"> </w:t>
      </w:r>
      <w:r w:rsidRPr="00B60DC4">
        <w:rPr>
          <w:rFonts w:ascii="Times New Roman" w:hAnsi="Times New Roman" w:cs="Times New Roman"/>
          <w:spacing w:val="-2"/>
          <w:sz w:val="24"/>
          <w:szCs w:val="24"/>
        </w:rPr>
        <w:t>Variable:</w:t>
      </w:r>
    </w:p>
    <w:p w14:paraId="24DDA567" w14:textId="77777777" w:rsidR="009007A5" w:rsidRPr="00B60DC4" w:rsidRDefault="00BD70B0" w:rsidP="00B60DC4">
      <w:pPr>
        <w:pStyle w:val="ListParagraph"/>
        <w:numPr>
          <w:ilvl w:val="2"/>
          <w:numId w:val="2"/>
        </w:numPr>
        <w:tabs>
          <w:tab w:val="left" w:pos="1373"/>
        </w:tabs>
        <w:spacing w:before="162" w:line="247" w:lineRule="auto"/>
        <w:ind w:left="1372" w:right="888"/>
        <w:jc w:val="both"/>
        <w:rPr>
          <w:rFonts w:ascii="Times New Roman" w:hAnsi="Times New Roman" w:cs="Times New Roman"/>
          <w:sz w:val="24"/>
          <w:szCs w:val="24"/>
        </w:rPr>
      </w:pPr>
      <w:r w:rsidRPr="00B60DC4">
        <w:rPr>
          <w:rFonts w:ascii="Times New Roman" w:hAnsi="Times New Roman" w:cs="Times New Roman"/>
          <w:i/>
          <w:sz w:val="24"/>
          <w:szCs w:val="24"/>
        </w:rPr>
        <w:t>Employment</w:t>
      </w:r>
      <w:r w:rsidRPr="00B60DC4">
        <w:rPr>
          <w:rFonts w:ascii="Times New Roman" w:hAnsi="Times New Roman" w:cs="Times New Roman"/>
          <w:i/>
          <w:spacing w:val="-12"/>
          <w:sz w:val="24"/>
          <w:szCs w:val="24"/>
        </w:rPr>
        <w:t xml:space="preserve"> </w:t>
      </w:r>
      <w:r w:rsidRPr="00B60DC4">
        <w:rPr>
          <w:rFonts w:ascii="Times New Roman" w:hAnsi="Times New Roman" w:cs="Times New Roman"/>
          <w:i/>
          <w:sz w:val="24"/>
          <w:szCs w:val="24"/>
        </w:rPr>
        <w:t>Status</w:t>
      </w:r>
      <w:r w:rsidRPr="00B60DC4">
        <w:rPr>
          <w:rFonts w:ascii="Times New Roman" w:hAnsi="Times New Roman" w:cs="Times New Roman"/>
          <w:i/>
          <w:spacing w:val="-12"/>
          <w:sz w:val="24"/>
          <w:szCs w:val="24"/>
        </w:rPr>
        <w:t xml:space="preserve"> </w:t>
      </w:r>
      <w:r w:rsidRPr="00B60DC4">
        <w:rPr>
          <w:rFonts w:ascii="Times New Roman" w:hAnsi="Times New Roman" w:cs="Times New Roman"/>
          <w:i/>
          <w:sz w:val="24"/>
          <w:szCs w:val="24"/>
        </w:rPr>
        <w:t>(Employed)</w:t>
      </w:r>
      <w:r w:rsidRPr="00B60DC4">
        <w:rPr>
          <w:rFonts w:ascii="Times New Roman" w:hAnsi="Times New Roman" w:cs="Times New Roman"/>
          <w:sz w:val="24"/>
          <w:szCs w:val="24"/>
        </w:rPr>
        <w:t>:</w:t>
      </w:r>
      <w:r w:rsidRPr="00B60DC4">
        <w:rPr>
          <w:rFonts w:ascii="Times New Roman" w:hAnsi="Times New Roman" w:cs="Times New Roman"/>
          <w:spacing w:val="17"/>
          <w:sz w:val="24"/>
          <w:szCs w:val="24"/>
        </w:rPr>
        <w:t xml:space="preserve"> </w:t>
      </w:r>
      <w:r w:rsidRPr="00B60DC4">
        <w:rPr>
          <w:rFonts w:ascii="Times New Roman" w:hAnsi="Times New Roman" w:cs="Times New Roman"/>
          <w:sz w:val="24"/>
          <w:szCs w:val="24"/>
        </w:rPr>
        <w:t>A</w:t>
      </w:r>
      <w:r w:rsidRPr="00B60DC4">
        <w:rPr>
          <w:rFonts w:ascii="Times New Roman" w:hAnsi="Times New Roman" w:cs="Times New Roman"/>
          <w:spacing w:val="-3"/>
          <w:sz w:val="24"/>
          <w:szCs w:val="24"/>
        </w:rPr>
        <w:t xml:space="preserve"> </w:t>
      </w:r>
      <w:r w:rsidRPr="00B60DC4">
        <w:rPr>
          <w:rFonts w:ascii="Times New Roman" w:hAnsi="Times New Roman" w:cs="Times New Roman"/>
          <w:sz w:val="24"/>
          <w:szCs w:val="24"/>
        </w:rPr>
        <w:t>binary</w:t>
      </w:r>
      <w:r w:rsidRPr="00B60DC4">
        <w:rPr>
          <w:rFonts w:ascii="Times New Roman" w:hAnsi="Times New Roman" w:cs="Times New Roman"/>
          <w:spacing w:val="-3"/>
          <w:sz w:val="24"/>
          <w:szCs w:val="24"/>
        </w:rPr>
        <w:t xml:space="preserve"> </w:t>
      </w:r>
      <w:r w:rsidRPr="00B60DC4">
        <w:rPr>
          <w:rFonts w:ascii="Times New Roman" w:hAnsi="Times New Roman" w:cs="Times New Roman"/>
          <w:sz w:val="24"/>
          <w:szCs w:val="24"/>
        </w:rPr>
        <w:t>variable</w:t>
      </w:r>
      <w:r w:rsidRPr="00B60DC4">
        <w:rPr>
          <w:rFonts w:ascii="Times New Roman" w:hAnsi="Times New Roman" w:cs="Times New Roman"/>
          <w:spacing w:val="-3"/>
          <w:sz w:val="24"/>
          <w:szCs w:val="24"/>
        </w:rPr>
        <w:t xml:space="preserve"> </w:t>
      </w:r>
      <w:r w:rsidRPr="00B60DC4">
        <w:rPr>
          <w:rFonts w:ascii="Times New Roman" w:hAnsi="Times New Roman" w:cs="Times New Roman"/>
          <w:sz w:val="24"/>
          <w:szCs w:val="24"/>
        </w:rPr>
        <w:t>coded</w:t>
      </w:r>
      <w:r w:rsidRPr="00B60DC4">
        <w:rPr>
          <w:rFonts w:ascii="Times New Roman" w:hAnsi="Times New Roman" w:cs="Times New Roman"/>
          <w:spacing w:val="-3"/>
          <w:sz w:val="24"/>
          <w:szCs w:val="24"/>
        </w:rPr>
        <w:t xml:space="preserve"> </w:t>
      </w:r>
      <w:r w:rsidRPr="00B60DC4">
        <w:rPr>
          <w:rFonts w:ascii="Times New Roman" w:hAnsi="Times New Roman" w:cs="Times New Roman"/>
          <w:sz w:val="24"/>
          <w:szCs w:val="24"/>
        </w:rPr>
        <w:t>as</w:t>
      </w:r>
      <w:r w:rsidRPr="00B60DC4">
        <w:rPr>
          <w:rFonts w:ascii="Times New Roman" w:hAnsi="Times New Roman" w:cs="Times New Roman"/>
          <w:spacing w:val="-3"/>
          <w:sz w:val="24"/>
          <w:szCs w:val="24"/>
        </w:rPr>
        <w:t xml:space="preserve"> </w:t>
      </w:r>
      <w:r w:rsidRPr="00B60DC4">
        <w:rPr>
          <w:rFonts w:ascii="Times New Roman" w:hAnsi="Times New Roman" w:cs="Times New Roman"/>
          <w:sz w:val="24"/>
          <w:szCs w:val="24"/>
        </w:rPr>
        <w:t>1</w:t>
      </w:r>
      <w:r w:rsidRPr="00B60DC4">
        <w:rPr>
          <w:rFonts w:ascii="Times New Roman" w:hAnsi="Times New Roman" w:cs="Times New Roman"/>
          <w:spacing w:val="-3"/>
          <w:sz w:val="24"/>
          <w:szCs w:val="24"/>
        </w:rPr>
        <w:t xml:space="preserve"> </w:t>
      </w:r>
      <w:r w:rsidRPr="00B60DC4">
        <w:rPr>
          <w:rFonts w:ascii="Times New Roman" w:hAnsi="Times New Roman" w:cs="Times New Roman"/>
          <w:sz w:val="24"/>
          <w:szCs w:val="24"/>
        </w:rPr>
        <w:t>if</w:t>
      </w:r>
      <w:r w:rsidRPr="00B60DC4">
        <w:rPr>
          <w:rFonts w:ascii="Times New Roman" w:hAnsi="Times New Roman" w:cs="Times New Roman"/>
          <w:spacing w:val="-3"/>
          <w:sz w:val="24"/>
          <w:szCs w:val="24"/>
        </w:rPr>
        <w:t xml:space="preserve"> </w:t>
      </w:r>
      <w:r w:rsidRPr="00B60DC4">
        <w:rPr>
          <w:rFonts w:ascii="Times New Roman" w:hAnsi="Times New Roman" w:cs="Times New Roman"/>
          <w:sz w:val="24"/>
          <w:szCs w:val="24"/>
        </w:rPr>
        <w:t>the</w:t>
      </w:r>
      <w:r w:rsidRPr="00B60DC4">
        <w:rPr>
          <w:rFonts w:ascii="Times New Roman" w:hAnsi="Times New Roman" w:cs="Times New Roman"/>
          <w:spacing w:val="-3"/>
          <w:sz w:val="24"/>
          <w:szCs w:val="24"/>
        </w:rPr>
        <w:t xml:space="preserve"> </w:t>
      </w:r>
      <w:r w:rsidRPr="00B60DC4">
        <w:rPr>
          <w:rFonts w:ascii="Times New Roman" w:hAnsi="Times New Roman" w:cs="Times New Roman"/>
          <w:sz w:val="24"/>
          <w:szCs w:val="24"/>
        </w:rPr>
        <w:t>respondent is currently employed (full-time, part-time, or self-employed) and 0 if the respondent is unemployed or not in the labor force.</w:t>
      </w:r>
    </w:p>
    <w:p w14:paraId="661F1A1C" w14:textId="77777777" w:rsidR="009007A5" w:rsidRPr="00B60DC4" w:rsidRDefault="00BD70B0" w:rsidP="00B60DC4">
      <w:pPr>
        <w:pStyle w:val="Heading3"/>
        <w:ind w:left="1173"/>
        <w:rPr>
          <w:rFonts w:ascii="Times New Roman" w:hAnsi="Times New Roman" w:cs="Times New Roman"/>
          <w:sz w:val="24"/>
          <w:szCs w:val="24"/>
        </w:rPr>
      </w:pPr>
      <w:r w:rsidRPr="00B60DC4">
        <w:rPr>
          <w:rFonts w:ascii="Times New Roman" w:hAnsi="Times New Roman" w:cs="Times New Roman"/>
          <w:spacing w:val="-2"/>
          <w:sz w:val="24"/>
          <w:szCs w:val="24"/>
        </w:rPr>
        <w:t>Key</w:t>
      </w:r>
      <w:r w:rsidRPr="00B60DC4">
        <w:rPr>
          <w:rFonts w:ascii="Times New Roman" w:hAnsi="Times New Roman" w:cs="Times New Roman"/>
          <w:spacing w:val="4"/>
          <w:sz w:val="24"/>
          <w:szCs w:val="24"/>
        </w:rPr>
        <w:t xml:space="preserve"> </w:t>
      </w:r>
      <w:r w:rsidRPr="00B60DC4">
        <w:rPr>
          <w:rFonts w:ascii="Times New Roman" w:hAnsi="Times New Roman" w:cs="Times New Roman"/>
          <w:spacing w:val="-2"/>
          <w:sz w:val="24"/>
          <w:szCs w:val="24"/>
        </w:rPr>
        <w:t>Independent</w:t>
      </w:r>
      <w:r w:rsidRPr="00B60DC4">
        <w:rPr>
          <w:rFonts w:ascii="Times New Roman" w:hAnsi="Times New Roman" w:cs="Times New Roman"/>
          <w:spacing w:val="5"/>
          <w:sz w:val="24"/>
          <w:szCs w:val="24"/>
        </w:rPr>
        <w:t xml:space="preserve"> </w:t>
      </w:r>
      <w:r w:rsidRPr="00B60DC4">
        <w:rPr>
          <w:rFonts w:ascii="Times New Roman" w:hAnsi="Times New Roman" w:cs="Times New Roman"/>
          <w:spacing w:val="-2"/>
          <w:sz w:val="24"/>
          <w:szCs w:val="24"/>
        </w:rPr>
        <w:t>Variable:</w:t>
      </w:r>
    </w:p>
    <w:p w14:paraId="52399F21" w14:textId="77777777" w:rsidR="009007A5" w:rsidRPr="00B60DC4" w:rsidRDefault="00BD70B0" w:rsidP="00B60DC4">
      <w:pPr>
        <w:pStyle w:val="ListParagraph"/>
        <w:numPr>
          <w:ilvl w:val="2"/>
          <w:numId w:val="2"/>
        </w:numPr>
        <w:tabs>
          <w:tab w:val="left" w:pos="1373"/>
        </w:tabs>
        <w:spacing w:before="162" w:line="247" w:lineRule="auto"/>
        <w:ind w:left="1372" w:right="888"/>
        <w:jc w:val="both"/>
        <w:rPr>
          <w:rFonts w:ascii="Times New Roman" w:hAnsi="Times New Roman" w:cs="Times New Roman"/>
          <w:sz w:val="24"/>
          <w:szCs w:val="24"/>
        </w:rPr>
      </w:pPr>
      <w:r w:rsidRPr="00B60DC4">
        <w:rPr>
          <w:rFonts w:ascii="Times New Roman" w:hAnsi="Times New Roman" w:cs="Times New Roman"/>
          <w:i/>
          <w:sz w:val="24"/>
          <w:szCs w:val="24"/>
        </w:rPr>
        <w:t>Vocational</w:t>
      </w:r>
      <w:r w:rsidRPr="00B60DC4">
        <w:rPr>
          <w:rFonts w:ascii="Times New Roman" w:hAnsi="Times New Roman" w:cs="Times New Roman"/>
          <w:i/>
          <w:spacing w:val="-15"/>
          <w:sz w:val="24"/>
          <w:szCs w:val="24"/>
        </w:rPr>
        <w:t xml:space="preserve"> </w:t>
      </w:r>
      <w:r w:rsidRPr="00B60DC4">
        <w:rPr>
          <w:rFonts w:ascii="Times New Roman" w:hAnsi="Times New Roman" w:cs="Times New Roman"/>
          <w:i/>
          <w:sz w:val="24"/>
          <w:szCs w:val="24"/>
        </w:rPr>
        <w:t>Education</w:t>
      </w:r>
      <w:r w:rsidRPr="00B60DC4">
        <w:rPr>
          <w:rFonts w:ascii="Times New Roman" w:hAnsi="Times New Roman" w:cs="Times New Roman"/>
          <w:sz w:val="24"/>
          <w:szCs w:val="24"/>
        </w:rPr>
        <w:t>:</w:t>
      </w:r>
      <w:r w:rsidRPr="00B60DC4">
        <w:rPr>
          <w:rFonts w:ascii="Times New Roman" w:hAnsi="Times New Roman" w:cs="Times New Roman"/>
          <w:spacing w:val="2"/>
          <w:sz w:val="24"/>
          <w:szCs w:val="24"/>
        </w:rPr>
        <w:t xml:space="preserve"> </w:t>
      </w:r>
      <w:r w:rsidRPr="00B60DC4">
        <w:rPr>
          <w:rFonts w:ascii="Times New Roman" w:hAnsi="Times New Roman" w:cs="Times New Roman"/>
          <w:sz w:val="24"/>
          <w:szCs w:val="24"/>
        </w:rPr>
        <w:t>A</w:t>
      </w:r>
      <w:r w:rsidRPr="00B60DC4">
        <w:rPr>
          <w:rFonts w:ascii="Times New Roman" w:hAnsi="Times New Roman" w:cs="Times New Roman"/>
          <w:spacing w:val="-10"/>
          <w:sz w:val="24"/>
          <w:szCs w:val="24"/>
        </w:rPr>
        <w:t xml:space="preserve"> </w:t>
      </w:r>
      <w:r w:rsidRPr="00B60DC4">
        <w:rPr>
          <w:rFonts w:ascii="Times New Roman" w:hAnsi="Times New Roman" w:cs="Times New Roman"/>
          <w:sz w:val="24"/>
          <w:szCs w:val="24"/>
        </w:rPr>
        <w:t>binary</w:t>
      </w:r>
      <w:r w:rsidRPr="00B60DC4">
        <w:rPr>
          <w:rFonts w:ascii="Times New Roman" w:hAnsi="Times New Roman" w:cs="Times New Roman"/>
          <w:spacing w:val="-11"/>
          <w:sz w:val="24"/>
          <w:szCs w:val="24"/>
        </w:rPr>
        <w:t xml:space="preserve"> </w:t>
      </w:r>
      <w:r w:rsidRPr="00B60DC4">
        <w:rPr>
          <w:rFonts w:ascii="Times New Roman" w:hAnsi="Times New Roman" w:cs="Times New Roman"/>
          <w:sz w:val="24"/>
          <w:szCs w:val="24"/>
        </w:rPr>
        <w:t>variable</w:t>
      </w:r>
      <w:r w:rsidRPr="00B60DC4">
        <w:rPr>
          <w:rFonts w:ascii="Times New Roman" w:hAnsi="Times New Roman" w:cs="Times New Roman"/>
          <w:spacing w:val="-11"/>
          <w:sz w:val="24"/>
          <w:szCs w:val="24"/>
        </w:rPr>
        <w:t xml:space="preserve"> </w:t>
      </w:r>
      <w:r w:rsidRPr="00B60DC4">
        <w:rPr>
          <w:rFonts w:ascii="Times New Roman" w:hAnsi="Times New Roman" w:cs="Times New Roman"/>
          <w:sz w:val="24"/>
          <w:szCs w:val="24"/>
        </w:rPr>
        <w:t>indicating</w:t>
      </w:r>
      <w:r w:rsidRPr="00B60DC4">
        <w:rPr>
          <w:rFonts w:ascii="Times New Roman" w:hAnsi="Times New Roman" w:cs="Times New Roman"/>
          <w:spacing w:val="-11"/>
          <w:sz w:val="24"/>
          <w:szCs w:val="24"/>
        </w:rPr>
        <w:t xml:space="preserve"> </w:t>
      </w:r>
      <w:r w:rsidRPr="00B60DC4">
        <w:rPr>
          <w:rFonts w:ascii="Times New Roman" w:hAnsi="Times New Roman" w:cs="Times New Roman"/>
          <w:sz w:val="24"/>
          <w:szCs w:val="24"/>
        </w:rPr>
        <w:t>whether</w:t>
      </w:r>
      <w:r w:rsidRPr="00B60DC4">
        <w:rPr>
          <w:rFonts w:ascii="Times New Roman" w:hAnsi="Times New Roman" w:cs="Times New Roman"/>
          <w:spacing w:val="-11"/>
          <w:sz w:val="24"/>
          <w:szCs w:val="24"/>
        </w:rPr>
        <w:t xml:space="preserve"> </w:t>
      </w:r>
      <w:r w:rsidRPr="00B60DC4">
        <w:rPr>
          <w:rFonts w:ascii="Times New Roman" w:hAnsi="Times New Roman" w:cs="Times New Roman"/>
          <w:sz w:val="24"/>
          <w:szCs w:val="24"/>
        </w:rPr>
        <w:t>the</w:t>
      </w:r>
      <w:r w:rsidRPr="00B60DC4">
        <w:rPr>
          <w:rFonts w:ascii="Times New Roman" w:hAnsi="Times New Roman" w:cs="Times New Roman"/>
          <w:spacing w:val="-11"/>
          <w:sz w:val="24"/>
          <w:szCs w:val="24"/>
        </w:rPr>
        <w:t xml:space="preserve"> </w:t>
      </w:r>
      <w:r w:rsidRPr="00B60DC4">
        <w:rPr>
          <w:rFonts w:ascii="Times New Roman" w:hAnsi="Times New Roman" w:cs="Times New Roman"/>
          <w:sz w:val="24"/>
          <w:szCs w:val="24"/>
        </w:rPr>
        <w:t>respondent has received vocational or skill-based training (coded as 1 for “Yes” and 0 for “No”).</w:t>
      </w:r>
    </w:p>
    <w:p w14:paraId="079A919A" w14:textId="77777777" w:rsidR="009007A5" w:rsidRPr="00B60DC4" w:rsidRDefault="00BD70B0" w:rsidP="00B60DC4">
      <w:pPr>
        <w:pStyle w:val="Heading3"/>
        <w:ind w:left="1173"/>
        <w:rPr>
          <w:rFonts w:ascii="Times New Roman" w:hAnsi="Times New Roman" w:cs="Times New Roman"/>
          <w:sz w:val="24"/>
          <w:szCs w:val="24"/>
        </w:rPr>
      </w:pPr>
      <w:r w:rsidRPr="00B60DC4">
        <w:rPr>
          <w:rFonts w:ascii="Times New Roman" w:hAnsi="Times New Roman" w:cs="Times New Roman"/>
          <w:spacing w:val="-4"/>
          <w:sz w:val="24"/>
          <w:szCs w:val="24"/>
        </w:rPr>
        <w:t>Additional</w:t>
      </w:r>
      <w:r w:rsidRPr="00B60DC4">
        <w:rPr>
          <w:rFonts w:ascii="Times New Roman" w:hAnsi="Times New Roman" w:cs="Times New Roman"/>
          <w:spacing w:val="11"/>
          <w:sz w:val="24"/>
          <w:szCs w:val="24"/>
        </w:rPr>
        <w:t xml:space="preserve"> </w:t>
      </w:r>
      <w:r w:rsidRPr="00B60DC4">
        <w:rPr>
          <w:rFonts w:ascii="Times New Roman" w:hAnsi="Times New Roman" w:cs="Times New Roman"/>
          <w:spacing w:val="-4"/>
          <w:sz w:val="24"/>
          <w:szCs w:val="24"/>
        </w:rPr>
        <w:t>Independent</w:t>
      </w:r>
      <w:r w:rsidRPr="00B60DC4">
        <w:rPr>
          <w:rFonts w:ascii="Times New Roman" w:hAnsi="Times New Roman" w:cs="Times New Roman"/>
          <w:spacing w:val="11"/>
          <w:sz w:val="24"/>
          <w:szCs w:val="24"/>
        </w:rPr>
        <w:t xml:space="preserve"> </w:t>
      </w:r>
      <w:r w:rsidRPr="00B60DC4">
        <w:rPr>
          <w:rFonts w:ascii="Times New Roman" w:hAnsi="Times New Roman" w:cs="Times New Roman"/>
          <w:spacing w:val="-4"/>
          <w:sz w:val="24"/>
          <w:szCs w:val="24"/>
        </w:rPr>
        <w:t>Variables:</w:t>
      </w:r>
    </w:p>
    <w:p w14:paraId="4FD087E7" w14:textId="77777777" w:rsidR="009007A5" w:rsidRPr="00B60DC4" w:rsidRDefault="00BD70B0" w:rsidP="00B60DC4">
      <w:pPr>
        <w:pStyle w:val="ListParagraph"/>
        <w:numPr>
          <w:ilvl w:val="2"/>
          <w:numId w:val="2"/>
        </w:numPr>
        <w:tabs>
          <w:tab w:val="left" w:pos="1373"/>
        </w:tabs>
        <w:spacing w:before="163"/>
        <w:ind w:left="1372" w:right="647"/>
        <w:jc w:val="both"/>
        <w:rPr>
          <w:rFonts w:ascii="Times New Roman" w:hAnsi="Times New Roman" w:cs="Times New Roman"/>
          <w:sz w:val="24"/>
          <w:szCs w:val="24"/>
        </w:rPr>
      </w:pPr>
      <w:r w:rsidRPr="00B60DC4">
        <w:rPr>
          <w:rFonts w:ascii="Times New Roman" w:hAnsi="Times New Roman" w:cs="Times New Roman"/>
          <w:i/>
          <w:sz w:val="24"/>
          <w:szCs w:val="24"/>
        </w:rPr>
        <w:t>Education</w:t>
      </w:r>
      <w:r w:rsidRPr="00B60DC4">
        <w:rPr>
          <w:rFonts w:ascii="Times New Roman" w:hAnsi="Times New Roman" w:cs="Times New Roman"/>
          <w:i/>
          <w:spacing w:val="-13"/>
          <w:sz w:val="24"/>
          <w:szCs w:val="24"/>
        </w:rPr>
        <w:t xml:space="preserve"> </w:t>
      </w:r>
      <w:r w:rsidRPr="00B60DC4">
        <w:rPr>
          <w:rFonts w:ascii="Times New Roman" w:hAnsi="Times New Roman" w:cs="Times New Roman"/>
          <w:i/>
          <w:sz w:val="24"/>
          <w:szCs w:val="24"/>
        </w:rPr>
        <w:t>Level</w:t>
      </w:r>
      <w:r w:rsidRPr="00B60DC4">
        <w:rPr>
          <w:rFonts w:ascii="Times New Roman" w:hAnsi="Times New Roman" w:cs="Times New Roman"/>
          <w:sz w:val="24"/>
          <w:szCs w:val="24"/>
        </w:rPr>
        <w:t>:</w:t>
      </w:r>
      <w:r w:rsidRPr="00B60DC4">
        <w:rPr>
          <w:rFonts w:ascii="Times New Roman" w:hAnsi="Times New Roman" w:cs="Times New Roman"/>
          <w:spacing w:val="17"/>
          <w:sz w:val="24"/>
          <w:szCs w:val="24"/>
        </w:rPr>
        <w:t xml:space="preserve"> </w:t>
      </w:r>
      <w:r w:rsidRPr="00B60DC4">
        <w:rPr>
          <w:rFonts w:ascii="Times New Roman" w:hAnsi="Times New Roman" w:cs="Times New Roman"/>
          <w:sz w:val="24"/>
          <w:szCs w:val="24"/>
        </w:rPr>
        <w:t>A categorical variable indicating the respondent’s high</w:t>
      </w:r>
      <w:r w:rsidRPr="00B60DC4">
        <w:rPr>
          <w:rFonts w:ascii="Times New Roman" w:hAnsi="Times New Roman" w:cs="Times New Roman"/>
          <w:spacing w:val="-2"/>
          <w:sz w:val="24"/>
          <w:szCs w:val="24"/>
        </w:rPr>
        <w:t>est</w:t>
      </w:r>
      <w:r w:rsidRPr="00B60DC4">
        <w:rPr>
          <w:rFonts w:ascii="Times New Roman" w:hAnsi="Times New Roman" w:cs="Times New Roman"/>
          <w:spacing w:val="-8"/>
          <w:sz w:val="24"/>
          <w:szCs w:val="24"/>
        </w:rPr>
        <w:t xml:space="preserve"> </w:t>
      </w:r>
      <w:r w:rsidRPr="00B60DC4">
        <w:rPr>
          <w:rFonts w:ascii="Times New Roman" w:hAnsi="Times New Roman" w:cs="Times New Roman"/>
          <w:spacing w:val="-2"/>
          <w:sz w:val="24"/>
          <w:szCs w:val="24"/>
        </w:rPr>
        <w:t>educational</w:t>
      </w:r>
      <w:r w:rsidRPr="00B60DC4">
        <w:rPr>
          <w:rFonts w:ascii="Times New Roman" w:hAnsi="Times New Roman" w:cs="Times New Roman"/>
          <w:spacing w:val="-8"/>
          <w:sz w:val="24"/>
          <w:szCs w:val="24"/>
        </w:rPr>
        <w:t xml:space="preserve"> </w:t>
      </w:r>
      <w:r w:rsidRPr="00B60DC4">
        <w:rPr>
          <w:rFonts w:ascii="Times New Roman" w:hAnsi="Times New Roman" w:cs="Times New Roman"/>
          <w:spacing w:val="-2"/>
          <w:sz w:val="24"/>
          <w:szCs w:val="24"/>
        </w:rPr>
        <w:t>qualification</w:t>
      </w:r>
      <w:r w:rsidRPr="00B60DC4">
        <w:rPr>
          <w:rFonts w:ascii="Times New Roman" w:hAnsi="Times New Roman" w:cs="Times New Roman"/>
          <w:spacing w:val="-8"/>
          <w:sz w:val="24"/>
          <w:szCs w:val="24"/>
        </w:rPr>
        <w:t xml:space="preserve"> </w:t>
      </w:r>
      <w:r w:rsidRPr="00B60DC4">
        <w:rPr>
          <w:rFonts w:ascii="Times New Roman" w:hAnsi="Times New Roman" w:cs="Times New Roman"/>
          <w:spacing w:val="-2"/>
          <w:sz w:val="24"/>
          <w:szCs w:val="24"/>
        </w:rPr>
        <w:t>(e.g.,</w:t>
      </w:r>
      <w:r w:rsidRPr="00B60DC4">
        <w:rPr>
          <w:rFonts w:ascii="Times New Roman" w:hAnsi="Times New Roman" w:cs="Times New Roman"/>
          <w:spacing w:val="-5"/>
          <w:sz w:val="24"/>
          <w:szCs w:val="24"/>
        </w:rPr>
        <w:t xml:space="preserve"> </w:t>
      </w:r>
      <w:r w:rsidRPr="00B60DC4">
        <w:rPr>
          <w:rFonts w:ascii="Times New Roman" w:hAnsi="Times New Roman" w:cs="Times New Roman"/>
          <w:spacing w:val="-2"/>
          <w:sz w:val="24"/>
          <w:szCs w:val="24"/>
        </w:rPr>
        <w:t>10</w:t>
      </w:r>
      <w:r w:rsidR="00B60DC4" w:rsidRPr="00B60DC4">
        <w:rPr>
          <w:rFonts w:ascii="Times New Roman" w:hAnsi="Times New Roman" w:cs="Times New Roman"/>
          <w:spacing w:val="-2"/>
          <w:sz w:val="24"/>
          <w:szCs w:val="24"/>
          <w:vertAlign w:val="superscript"/>
        </w:rPr>
        <w:t>th</w:t>
      </w:r>
      <w:r w:rsidRPr="00B60DC4">
        <w:rPr>
          <w:rFonts w:ascii="Times New Roman" w:hAnsi="Times New Roman" w:cs="Times New Roman"/>
          <w:spacing w:val="-2"/>
          <w:sz w:val="24"/>
          <w:szCs w:val="24"/>
        </w:rPr>
        <w:t>,</w:t>
      </w:r>
      <w:r w:rsidRPr="00B60DC4">
        <w:rPr>
          <w:rFonts w:ascii="Times New Roman" w:hAnsi="Times New Roman" w:cs="Times New Roman"/>
          <w:spacing w:val="-5"/>
          <w:sz w:val="24"/>
          <w:szCs w:val="24"/>
        </w:rPr>
        <w:t xml:space="preserve"> </w:t>
      </w:r>
      <w:r w:rsidRPr="00B60DC4">
        <w:rPr>
          <w:rFonts w:ascii="Times New Roman" w:hAnsi="Times New Roman" w:cs="Times New Roman"/>
          <w:spacing w:val="-2"/>
          <w:sz w:val="24"/>
          <w:szCs w:val="24"/>
        </w:rPr>
        <w:t>12</w:t>
      </w:r>
      <w:r w:rsidR="00B60DC4" w:rsidRPr="00B60DC4">
        <w:rPr>
          <w:rFonts w:ascii="Times New Roman" w:hAnsi="Times New Roman" w:cs="Times New Roman"/>
          <w:spacing w:val="-2"/>
          <w:sz w:val="24"/>
          <w:szCs w:val="24"/>
          <w:vertAlign w:val="superscript"/>
        </w:rPr>
        <w:t>th</w:t>
      </w:r>
      <w:r w:rsidRPr="00B60DC4">
        <w:rPr>
          <w:rFonts w:ascii="Times New Roman" w:hAnsi="Times New Roman" w:cs="Times New Roman"/>
          <w:spacing w:val="-2"/>
          <w:sz w:val="24"/>
          <w:szCs w:val="24"/>
        </w:rPr>
        <w:t>,</w:t>
      </w:r>
      <w:r w:rsidRPr="00B60DC4">
        <w:rPr>
          <w:rFonts w:ascii="Times New Roman" w:hAnsi="Times New Roman" w:cs="Times New Roman"/>
          <w:spacing w:val="-5"/>
          <w:sz w:val="24"/>
          <w:szCs w:val="24"/>
        </w:rPr>
        <w:t xml:space="preserve"> </w:t>
      </w:r>
      <w:r w:rsidRPr="00B60DC4">
        <w:rPr>
          <w:rFonts w:ascii="Times New Roman" w:hAnsi="Times New Roman" w:cs="Times New Roman"/>
          <w:spacing w:val="-2"/>
          <w:sz w:val="24"/>
          <w:szCs w:val="24"/>
        </w:rPr>
        <w:t>Bachelor’s,</w:t>
      </w:r>
      <w:r w:rsidRPr="00B60DC4">
        <w:rPr>
          <w:rFonts w:ascii="Times New Roman" w:hAnsi="Times New Roman" w:cs="Times New Roman"/>
          <w:spacing w:val="-5"/>
          <w:sz w:val="24"/>
          <w:szCs w:val="24"/>
        </w:rPr>
        <w:t xml:space="preserve"> </w:t>
      </w:r>
      <w:r w:rsidRPr="00B60DC4">
        <w:rPr>
          <w:rFonts w:ascii="Times New Roman" w:hAnsi="Times New Roman" w:cs="Times New Roman"/>
          <w:spacing w:val="-2"/>
          <w:sz w:val="24"/>
          <w:szCs w:val="24"/>
        </w:rPr>
        <w:t>Master’s,</w:t>
      </w:r>
      <w:r w:rsidRPr="00B60DC4">
        <w:rPr>
          <w:rFonts w:ascii="Times New Roman" w:hAnsi="Times New Roman" w:cs="Times New Roman"/>
          <w:spacing w:val="-5"/>
          <w:sz w:val="24"/>
          <w:szCs w:val="24"/>
        </w:rPr>
        <w:t xml:space="preserve"> </w:t>
      </w:r>
      <w:r w:rsidRPr="00B60DC4">
        <w:rPr>
          <w:rFonts w:ascii="Times New Roman" w:hAnsi="Times New Roman" w:cs="Times New Roman"/>
          <w:spacing w:val="-2"/>
          <w:sz w:val="24"/>
          <w:szCs w:val="24"/>
        </w:rPr>
        <w:t>Diploma).</w:t>
      </w:r>
    </w:p>
    <w:p w14:paraId="0DFA8349" w14:textId="77777777" w:rsidR="009007A5" w:rsidRPr="00B60DC4" w:rsidRDefault="00BD70B0" w:rsidP="00B60DC4">
      <w:pPr>
        <w:pStyle w:val="ListParagraph"/>
        <w:numPr>
          <w:ilvl w:val="2"/>
          <w:numId w:val="2"/>
        </w:numPr>
        <w:tabs>
          <w:tab w:val="left" w:pos="1373"/>
        </w:tabs>
        <w:spacing w:before="165"/>
        <w:ind w:left="1372" w:right="889"/>
        <w:jc w:val="both"/>
        <w:rPr>
          <w:rFonts w:ascii="Times New Roman" w:hAnsi="Times New Roman" w:cs="Times New Roman"/>
          <w:sz w:val="24"/>
          <w:szCs w:val="24"/>
        </w:rPr>
      </w:pPr>
      <w:r w:rsidRPr="00B60DC4">
        <w:rPr>
          <w:rFonts w:ascii="Times New Roman" w:hAnsi="Times New Roman" w:cs="Times New Roman"/>
          <w:i/>
          <w:spacing w:val="-2"/>
          <w:sz w:val="24"/>
          <w:szCs w:val="24"/>
        </w:rPr>
        <w:t>Experience</w:t>
      </w:r>
      <w:r w:rsidRPr="00B60DC4">
        <w:rPr>
          <w:rFonts w:ascii="Times New Roman" w:hAnsi="Times New Roman" w:cs="Times New Roman"/>
          <w:spacing w:val="-2"/>
          <w:sz w:val="24"/>
          <w:szCs w:val="24"/>
        </w:rPr>
        <w:t>:</w:t>
      </w:r>
      <w:r w:rsidRPr="00B60DC4">
        <w:rPr>
          <w:rFonts w:ascii="Times New Roman" w:hAnsi="Times New Roman" w:cs="Times New Roman"/>
          <w:spacing w:val="6"/>
          <w:sz w:val="24"/>
          <w:szCs w:val="24"/>
        </w:rPr>
        <w:t xml:space="preserve"> </w:t>
      </w:r>
      <w:r w:rsidRPr="00B60DC4">
        <w:rPr>
          <w:rFonts w:ascii="Times New Roman" w:hAnsi="Times New Roman" w:cs="Times New Roman"/>
          <w:spacing w:val="-2"/>
          <w:sz w:val="24"/>
          <w:szCs w:val="24"/>
        </w:rPr>
        <w:t>A</w:t>
      </w:r>
      <w:r w:rsidRPr="00B60DC4">
        <w:rPr>
          <w:rFonts w:ascii="Times New Roman" w:hAnsi="Times New Roman" w:cs="Times New Roman"/>
          <w:spacing w:val="-10"/>
          <w:sz w:val="24"/>
          <w:szCs w:val="24"/>
        </w:rPr>
        <w:t xml:space="preserve"> </w:t>
      </w:r>
      <w:r w:rsidRPr="00B60DC4">
        <w:rPr>
          <w:rFonts w:ascii="Times New Roman" w:hAnsi="Times New Roman" w:cs="Times New Roman"/>
          <w:spacing w:val="-2"/>
          <w:sz w:val="24"/>
          <w:szCs w:val="24"/>
        </w:rPr>
        <w:t>continuous</w:t>
      </w:r>
      <w:r w:rsidRPr="00B60DC4">
        <w:rPr>
          <w:rFonts w:ascii="Times New Roman" w:hAnsi="Times New Roman" w:cs="Times New Roman"/>
          <w:spacing w:val="-9"/>
          <w:sz w:val="24"/>
          <w:szCs w:val="24"/>
        </w:rPr>
        <w:t xml:space="preserve"> </w:t>
      </w:r>
      <w:r w:rsidRPr="00B60DC4">
        <w:rPr>
          <w:rFonts w:ascii="Times New Roman" w:hAnsi="Times New Roman" w:cs="Times New Roman"/>
          <w:spacing w:val="-2"/>
          <w:sz w:val="24"/>
          <w:szCs w:val="24"/>
        </w:rPr>
        <w:t>variable</w:t>
      </w:r>
      <w:r w:rsidRPr="00B60DC4">
        <w:rPr>
          <w:rFonts w:ascii="Times New Roman" w:hAnsi="Times New Roman" w:cs="Times New Roman"/>
          <w:spacing w:val="-10"/>
          <w:sz w:val="24"/>
          <w:szCs w:val="24"/>
        </w:rPr>
        <w:t xml:space="preserve"> </w:t>
      </w:r>
      <w:r w:rsidRPr="00B60DC4">
        <w:rPr>
          <w:rFonts w:ascii="Times New Roman" w:hAnsi="Times New Roman" w:cs="Times New Roman"/>
          <w:spacing w:val="-2"/>
          <w:sz w:val="24"/>
          <w:szCs w:val="24"/>
        </w:rPr>
        <w:t>measuring</w:t>
      </w:r>
      <w:r w:rsidRPr="00B60DC4">
        <w:rPr>
          <w:rFonts w:ascii="Times New Roman" w:hAnsi="Times New Roman" w:cs="Times New Roman"/>
          <w:spacing w:val="-10"/>
          <w:sz w:val="24"/>
          <w:szCs w:val="24"/>
        </w:rPr>
        <w:t xml:space="preserve"> </w:t>
      </w:r>
      <w:r w:rsidRPr="00B60DC4">
        <w:rPr>
          <w:rFonts w:ascii="Times New Roman" w:hAnsi="Times New Roman" w:cs="Times New Roman"/>
          <w:spacing w:val="-2"/>
          <w:sz w:val="24"/>
          <w:szCs w:val="24"/>
        </w:rPr>
        <w:t>the</w:t>
      </w:r>
      <w:r w:rsidRPr="00B60DC4">
        <w:rPr>
          <w:rFonts w:ascii="Times New Roman" w:hAnsi="Times New Roman" w:cs="Times New Roman"/>
          <w:spacing w:val="-9"/>
          <w:sz w:val="24"/>
          <w:szCs w:val="24"/>
        </w:rPr>
        <w:t xml:space="preserve"> </w:t>
      </w:r>
      <w:r w:rsidRPr="00B60DC4">
        <w:rPr>
          <w:rFonts w:ascii="Times New Roman" w:hAnsi="Times New Roman" w:cs="Times New Roman"/>
          <w:spacing w:val="-2"/>
          <w:sz w:val="24"/>
          <w:szCs w:val="24"/>
        </w:rPr>
        <w:t>respondent’s</w:t>
      </w:r>
      <w:r w:rsidRPr="00B60DC4">
        <w:rPr>
          <w:rFonts w:ascii="Times New Roman" w:hAnsi="Times New Roman" w:cs="Times New Roman"/>
          <w:spacing w:val="-10"/>
          <w:sz w:val="24"/>
          <w:szCs w:val="24"/>
        </w:rPr>
        <w:t xml:space="preserve"> </w:t>
      </w:r>
      <w:r w:rsidRPr="00B60DC4">
        <w:rPr>
          <w:rFonts w:ascii="Times New Roman" w:hAnsi="Times New Roman" w:cs="Times New Roman"/>
          <w:spacing w:val="-2"/>
          <w:sz w:val="24"/>
          <w:szCs w:val="24"/>
        </w:rPr>
        <w:t>total</w:t>
      </w:r>
      <w:r w:rsidRPr="00B60DC4">
        <w:rPr>
          <w:rFonts w:ascii="Times New Roman" w:hAnsi="Times New Roman" w:cs="Times New Roman"/>
          <w:spacing w:val="-9"/>
          <w:sz w:val="24"/>
          <w:szCs w:val="24"/>
        </w:rPr>
        <w:t xml:space="preserve"> </w:t>
      </w:r>
      <w:r w:rsidRPr="00B60DC4">
        <w:rPr>
          <w:rFonts w:ascii="Times New Roman" w:hAnsi="Times New Roman" w:cs="Times New Roman"/>
          <w:spacing w:val="-2"/>
          <w:sz w:val="24"/>
          <w:szCs w:val="24"/>
        </w:rPr>
        <w:t xml:space="preserve">years </w:t>
      </w:r>
      <w:r w:rsidRPr="00B60DC4">
        <w:rPr>
          <w:rFonts w:ascii="Times New Roman" w:hAnsi="Times New Roman" w:cs="Times New Roman"/>
          <w:sz w:val="24"/>
          <w:szCs w:val="24"/>
        </w:rPr>
        <w:t>of work experience.</w:t>
      </w:r>
    </w:p>
    <w:p w14:paraId="5E8B3D3E" w14:textId="77777777" w:rsidR="009007A5" w:rsidRPr="00B60DC4" w:rsidRDefault="00BD70B0" w:rsidP="00B60DC4">
      <w:pPr>
        <w:pStyle w:val="ListParagraph"/>
        <w:numPr>
          <w:ilvl w:val="2"/>
          <w:numId w:val="2"/>
        </w:numPr>
        <w:tabs>
          <w:tab w:val="left" w:pos="1373"/>
        </w:tabs>
        <w:spacing w:before="165"/>
        <w:ind w:left="1372" w:right="888"/>
        <w:jc w:val="both"/>
        <w:rPr>
          <w:rFonts w:ascii="Times New Roman" w:hAnsi="Times New Roman" w:cs="Times New Roman"/>
          <w:sz w:val="24"/>
          <w:szCs w:val="24"/>
        </w:rPr>
      </w:pPr>
      <w:r w:rsidRPr="00B60DC4">
        <w:rPr>
          <w:rFonts w:ascii="Times New Roman" w:hAnsi="Times New Roman" w:cs="Times New Roman"/>
          <w:i/>
          <w:spacing w:val="-2"/>
          <w:sz w:val="24"/>
          <w:szCs w:val="24"/>
        </w:rPr>
        <w:t>Skill Relevance</w:t>
      </w:r>
      <w:r w:rsidRPr="00B60DC4">
        <w:rPr>
          <w:rFonts w:ascii="Times New Roman" w:hAnsi="Times New Roman" w:cs="Times New Roman"/>
          <w:spacing w:val="-2"/>
          <w:sz w:val="24"/>
          <w:szCs w:val="24"/>
        </w:rPr>
        <w:t>:</w:t>
      </w:r>
      <w:r w:rsidRPr="00B60DC4">
        <w:rPr>
          <w:rFonts w:ascii="Times New Roman" w:hAnsi="Times New Roman" w:cs="Times New Roman"/>
          <w:spacing w:val="33"/>
          <w:sz w:val="24"/>
          <w:szCs w:val="24"/>
        </w:rPr>
        <w:t xml:space="preserve"> </w:t>
      </w:r>
      <w:r w:rsidRPr="00B60DC4">
        <w:rPr>
          <w:rFonts w:ascii="Times New Roman" w:hAnsi="Times New Roman" w:cs="Times New Roman"/>
          <w:spacing w:val="-2"/>
          <w:sz w:val="24"/>
          <w:szCs w:val="24"/>
        </w:rPr>
        <w:t>An</w:t>
      </w:r>
      <w:r w:rsidRPr="00B60DC4">
        <w:rPr>
          <w:rFonts w:ascii="Times New Roman" w:hAnsi="Times New Roman" w:cs="Times New Roman"/>
          <w:spacing w:val="8"/>
          <w:sz w:val="24"/>
          <w:szCs w:val="24"/>
        </w:rPr>
        <w:t xml:space="preserve"> </w:t>
      </w:r>
      <w:r w:rsidRPr="00B60DC4">
        <w:rPr>
          <w:rFonts w:ascii="Times New Roman" w:hAnsi="Times New Roman" w:cs="Times New Roman"/>
          <w:spacing w:val="-2"/>
          <w:sz w:val="24"/>
          <w:szCs w:val="24"/>
        </w:rPr>
        <w:t>ordinal</w:t>
      </w:r>
      <w:r w:rsidRPr="00B60DC4">
        <w:rPr>
          <w:rFonts w:ascii="Times New Roman" w:hAnsi="Times New Roman" w:cs="Times New Roman"/>
          <w:spacing w:val="8"/>
          <w:sz w:val="24"/>
          <w:szCs w:val="24"/>
        </w:rPr>
        <w:t xml:space="preserve"> </w:t>
      </w:r>
      <w:r w:rsidRPr="00B60DC4">
        <w:rPr>
          <w:rFonts w:ascii="Times New Roman" w:hAnsi="Times New Roman" w:cs="Times New Roman"/>
          <w:spacing w:val="-2"/>
          <w:sz w:val="24"/>
          <w:szCs w:val="24"/>
        </w:rPr>
        <w:t>variable</w:t>
      </w:r>
      <w:r w:rsidRPr="00B60DC4">
        <w:rPr>
          <w:rFonts w:ascii="Times New Roman" w:hAnsi="Times New Roman" w:cs="Times New Roman"/>
          <w:spacing w:val="8"/>
          <w:sz w:val="24"/>
          <w:szCs w:val="24"/>
        </w:rPr>
        <w:t xml:space="preserve"> </w:t>
      </w:r>
      <w:r w:rsidRPr="00B60DC4">
        <w:rPr>
          <w:rFonts w:ascii="Times New Roman" w:hAnsi="Times New Roman" w:cs="Times New Roman"/>
          <w:spacing w:val="-2"/>
          <w:sz w:val="24"/>
          <w:szCs w:val="24"/>
        </w:rPr>
        <w:t>ranging</w:t>
      </w:r>
      <w:r w:rsidRPr="00B60DC4">
        <w:rPr>
          <w:rFonts w:ascii="Times New Roman" w:hAnsi="Times New Roman" w:cs="Times New Roman"/>
          <w:spacing w:val="8"/>
          <w:sz w:val="24"/>
          <w:szCs w:val="24"/>
        </w:rPr>
        <w:t xml:space="preserve"> </w:t>
      </w:r>
      <w:r w:rsidRPr="00B60DC4">
        <w:rPr>
          <w:rFonts w:ascii="Times New Roman" w:hAnsi="Times New Roman" w:cs="Times New Roman"/>
          <w:spacing w:val="-2"/>
          <w:sz w:val="24"/>
          <w:szCs w:val="24"/>
        </w:rPr>
        <w:t>from</w:t>
      </w:r>
      <w:r w:rsidRPr="00B60DC4">
        <w:rPr>
          <w:rFonts w:ascii="Times New Roman" w:hAnsi="Times New Roman" w:cs="Times New Roman"/>
          <w:spacing w:val="8"/>
          <w:sz w:val="24"/>
          <w:szCs w:val="24"/>
        </w:rPr>
        <w:t xml:space="preserve"> </w:t>
      </w:r>
      <w:r w:rsidRPr="00B60DC4">
        <w:rPr>
          <w:rFonts w:ascii="Times New Roman" w:hAnsi="Times New Roman" w:cs="Times New Roman"/>
          <w:spacing w:val="-2"/>
          <w:sz w:val="24"/>
          <w:szCs w:val="24"/>
        </w:rPr>
        <w:t>1</w:t>
      </w:r>
      <w:r w:rsidRPr="00B60DC4">
        <w:rPr>
          <w:rFonts w:ascii="Times New Roman" w:hAnsi="Times New Roman" w:cs="Times New Roman"/>
          <w:spacing w:val="8"/>
          <w:sz w:val="24"/>
          <w:szCs w:val="24"/>
        </w:rPr>
        <w:t xml:space="preserve"> </w:t>
      </w:r>
      <w:r w:rsidRPr="00B60DC4">
        <w:rPr>
          <w:rFonts w:ascii="Times New Roman" w:hAnsi="Times New Roman" w:cs="Times New Roman"/>
          <w:spacing w:val="-2"/>
          <w:sz w:val="24"/>
          <w:szCs w:val="24"/>
        </w:rPr>
        <w:t>to</w:t>
      </w:r>
      <w:r w:rsidRPr="00B60DC4">
        <w:rPr>
          <w:rFonts w:ascii="Times New Roman" w:hAnsi="Times New Roman" w:cs="Times New Roman"/>
          <w:spacing w:val="8"/>
          <w:sz w:val="24"/>
          <w:szCs w:val="24"/>
        </w:rPr>
        <w:t xml:space="preserve"> </w:t>
      </w:r>
      <w:r w:rsidRPr="00B60DC4">
        <w:rPr>
          <w:rFonts w:ascii="Times New Roman" w:hAnsi="Times New Roman" w:cs="Times New Roman"/>
          <w:spacing w:val="-2"/>
          <w:sz w:val="24"/>
          <w:szCs w:val="24"/>
        </w:rPr>
        <w:t>5,</w:t>
      </w:r>
      <w:r w:rsidRPr="00B60DC4">
        <w:rPr>
          <w:rFonts w:ascii="Times New Roman" w:hAnsi="Times New Roman" w:cs="Times New Roman"/>
          <w:spacing w:val="10"/>
          <w:sz w:val="24"/>
          <w:szCs w:val="24"/>
        </w:rPr>
        <w:t xml:space="preserve"> </w:t>
      </w:r>
      <w:r w:rsidRPr="00B60DC4">
        <w:rPr>
          <w:rFonts w:ascii="Times New Roman" w:hAnsi="Times New Roman" w:cs="Times New Roman"/>
          <w:spacing w:val="-2"/>
          <w:sz w:val="24"/>
          <w:szCs w:val="24"/>
        </w:rPr>
        <w:t>where</w:t>
      </w:r>
      <w:r w:rsidRPr="00B60DC4">
        <w:rPr>
          <w:rFonts w:ascii="Times New Roman" w:hAnsi="Times New Roman" w:cs="Times New Roman"/>
          <w:spacing w:val="8"/>
          <w:sz w:val="24"/>
          <w:szCs w:val="24"/>
        </w:rPr>
        <w:t xml:space="preserve"> </w:t>
      </w:r>
      <w:r w:rsidRPr="00B60DC4">
        <w:rPr>
          <w:rFonts w:ascii="Times New Roman" w:hAnsi="Times New Roman" w:cs="Times New Roman"/>
          <w:spacing w:val="-2"/>
          <w:sz w:val="24"/>
          <w:szCs w:val="24"/>
        </w:rPr>
        <w:t>respon</w:t>
      </w:r>
      <w:r w:rsidRPr="00B60DC4">
        <w:rPr>
          <w:rFonts w:ascii="Times New Roman" w:hAnsi="Times New Roman" w:cs="Times New Roman"/>
          <w:sz w:val="24"/>
          <w:szCs w:val="24"/>
        </w:rPr>
        <w:t>dents</w:t>
      </w:r>
      <w:r w:rsidRPr="00B60DC4">
        <w:rPr>
          <w:rFonts w:ascii="Times New Roman" w:hAnsi="Times New Roman" w:cs="Times New Roman"/>
          <w:spacing w:val="-8"/>
          <w:sz w:val="24"/>
          <w:szCs w:val="24"/>
        </w:rPr>
        <w:t xml:space="preserve"> </w:t>
      </w:r>
      <w:r w:rsidRPr="00B60DC4">
        <w:rPr>
          <w:rFonts w:ascii="Times New Roman" w:hAnsi="Times New Roman" w:cs="Times New Roman"/>
          <w:sz w:val="24"/>
          <w:szCs w:val="24"/>
        </w:rPr>
        <w:t>rate</w:t>
      </w:r>
      <w:r w:rsidRPr="00B60DC4">
        <w:rPr>
          <w:rFonts w:ascii="Times New Roman" w:hAnsi="Times New Roman" w:cs="Times New Roman"/>
          <w:spacing w:val="-7"/>
          <w:sz w:val="24"/>
          <w:szCs w:val="24"/>
        </w:rPr>
        <w:t xml:space="preserve"> </w:t>
      </w:r>
      <w:r w:rsidRPr="00B60DC4">
        <w:rPr>
          <w:rFonts w:ascii="Times New Roman" w:hAnsi="Times New Roman" w:cs="Times New Roman"/>
          <w:sz w:val="24"/>
          <w:szCs w:val="24"/>
        </w:rPr>
        <w:t>how</w:t>
      </w:r>
      <w:r w:rsidRPr="00B60DC4">
        <w:rPr>
          <w:rFonts w:ascii="Times New Roman" w:hAnsi="Times New Roman" w:cs="Times New Roman"/>
          <w:spacing w:val="-8"/>
          <w:sz w:val="24"/>
          <w:szCs w:val="24"/>
        </w:rPr>
        <w:t xml:space="preserve"> </w:t>
      </w:r>
      <w:r w:rsidRPr="00B60DC4">
        <w:rPr>
          <w:rFonts w:ascii="Times New Roman" w:hAnsi="Times New Roman" w:cs="Times New Roman"/>
          <w:sz w:val="24"/>
          <w:szCs w:val="24"/>
        </w:rPr>
        <w:t>relevant</w:t>
      </w:r>
      <w:r w:rsidRPr="00B60DC4">
        <w:rPr>
          <w:rFonts w:ascii="Times New Roman" w:hAnsi="Times New Roman" w:cs="Times New Roman"/>
          <w:spacing w:val="-7"/>
          <w:sz w:val="24"/>
          <w:szCs w:val="24"/>
        </w:rPr>
        <w:t xml:space="preserve"> </w:t>
      </w:r>
      <w:r w:rsidRPr="00B60DC4">
        <w:rPr>
          <w:rFonts w:ascii="Times New Roman" w:hAnsi="Times New Roman" w:cs="Times New Roman"/>
          <w:sz w:val="24"/>
          <w:szCs w:val="24"/>
        </w:rPr>
        <w:t>their</w:t>
      </w:r>
      <w:r w:rsidRPr="00B60DC4">
        <w:rPr>
          <w:rFonts w:ascii="Times New Roman" w:hAnsi="Times New Roman" w:cs="Times New Roman"/>
          <w:spacing w:val="-8"/>
          <w:sz w:val="24"/>
          <w:szCs w:val="24"/>
        </w:rPr>
        <w:t xml:space="preserve"> </w:t>
      </w:r>
      <w:r w:rsidRPr="00B60DC4">
        <w:rPr>
          <w:rFonts w:ascii="Times New Roman" w:hAnsi="Times New Roman" w:cs="Times New Roman"/>
          <w:sz w:val="24"/>
          <w:szCs w:val="24"/>
        </w:rPr>
        <w:t>education</w:t>
      </w:r>
      <w:r w:rsidRPr="00B60DC4">
        <w:rPr>
          <w:rFonts w:ascii="Times New Roman" w:hAnsi="Times New Roman" w:cs="Times New Roman"/>
          <w:spacing w:val="-7"/>
          <w:sz w:val="24"/>
          <w:szCs w:val="24"/>
        </w:rPr>
        <w:t xml:space="preserve"> </w:t>
      </w:r>
      <w:r w:rsidRPr="00B60DC4">
        <w:rPr>
          <w:rFonts w:ascii="Times New Roman" w:hAnsi="Times New Roman" w:cs="Times New Roman"/>
          <w:sz w:val="24"/>
          <w:szCs w:val="24"/>
        </w:rPr>
        <w:t>or</w:t>
      </w:r>
      <w:r w:rsidRPr="00B60DC4">
        <w:rPr>
          <w:rFonts w:ascii="Times New Roman" w:hAnsi="Times New Roman" w:cs="Times New Roman"/>
          <w:spacing w:val="-8"/>
          <w:sz w:val="24"/>
          <w:szCs w:val="24"/>
        </w:rPr>
        <w:t xml:space="preserve"> </w:t>
      </w:r>
      <w:r w:rsidRPr="00B60DC4">
        <w:rPr>
          <w:rFonts w:ascii="Times New Roman" w:hAnsi="Times New Roman" w:cs="Times New Roman"/>
          <w:sz w:val="24"/>
          <w:szCs w:val="24"/>
        </w:rPr>
        <w:t>training</w:t>
      </w:r>
      <w:r w:rsidRPr="00B60DC4">
        <w:rPr>
          <w:rFonts w:ascii="Times New Roman" w:hAnsi="Times New Roman" w:cs="Times New Roman"/>
          <w:spacing w:val="-8"/>
          <w:sz w:val="24"/>
          <w:szCs w:val="24"/>
        </w:rPr>
        <w:t xml:space="preserve"> </w:t>
      </w:r>
      <w:r w:rsidRPr="00B60DC4">
        <w:rPr>
          <w:rFonts w:ascii="Times New Roman" w:hAnsi="Times New Roman" w:cs="Times New Roman"/>
          <w:sz w:val="24"/>
          <w:szCs w:val="24"/>
        </w:rPr>
        <w:t>is</w:t>
      </w:r>
      <w:r w:rsidRPr="00B60DC4">
        <w:rPr>
          <w:rFonts w:ascii="Times New Roman" w:hAnsi="Times New Roman" w:cs="Times New Roman"/>
          <w:spacing w:val="-8"/>
          <w:sz w:val="24"/>
          <w:szCs w:val="24"/>
        </w:rPr>
        <w:t xml:space="preserve"> </w:t>
      </w:r>
      <w:r w:rsidRPr="00B60DC4">
        <w:rPr>
          <w:rFonts w:ascii="Times New Roman" w:hAnsi="Times New Roman" w:cs="Times New Roman"/>
          <w:sz w:val="24"/>
          <w:szCs w:val="24"/>
        </w:rPr>
        <w:t>to</w:t>
      </w:r>
      <w:r w:rsidRPr="00B60DC4">
        <w:rPr>
          <w:rFonts w:ascii="Times New Roman" w:hAnsi="Times New Roman" w:cs="Times New Roman"/>
          <w:spacing w:val="-8"/>
          <w:sz w:val="24"/>
          <w:szCs w:val="24"/>
        </w:rPr>
        <w:t xml:space="preserve"> </w:t>
      </w:r>
      <w:r w:rsidRPr="00B60DC4">
        <w:rPr>
          <w:rFonts w:ascii="Times New Roman" w:hAnsi="Times New Roman" w:cs="Times New Roman"/>
          <w:sz w:val="24"/>
          <w:szCs w:val="24"/>
        </w:rPr>
        <w:t>their</w:t>
      </w:r>
      <w:r w:rsidRPr="00B60DC4">
        <w:rPr>
          <w:rFonts w:ascii="Times New Roman" w:hAnsi="Times New Roman" w:cs="Times New Roman"/>
          <w:spacing w:val="-8"/>
          <w:sz w:val="24"/>
          <w:szCs w:val="24"/>
        </w:rPr>
        <w:t xml:space="preserve"> </w:t>
      </w:r>
      <w:r w:rsidRPr="00B60DC4">
        <w:rPr>
          <w:rFonts w:ascii="Times New Roman" w:hAnsi="Times New Roman" w:cs="Times New Roman"/>
          <w:sz w:val="24"/>
          <w:szCs w:val="24"/>
        </w:rPr>
        <w:t>current</w:t>
      </w:r>
      <w:r w:rsidRPr="00B60DC4">
        <w:rPr>
          <w:rFonts w:ascii="Times New Roman" w:hAnsi="Times New Roman" w:cs="Times New Roman"/>
          <w:spacing w:val="-7"/>
          <w:sz w:val="24"/>
          <w:szCs w:val="24"/>
        </w:rPr>
        <w:t xml:space="preserve"> </w:t>
      </w:r>
      <w:r w:rsidRPr="00B60DC4">
        <w:rPr>
          <w:rFonts w:ascii="Times New Roman" w:hAnsi="Times New Roman" w:cs="Times New Roman"/>
          <w:sz w:val="24"/>
          <w:szCs w:val="24"/>
        </w:rPr>
        <w:t>job.</w:t>
      </w:r>
    </w:p>
    <w:p w14:paraId="1EB9566E" w14:textId="77777777" w:rsidR="009007A5" w:rsidRPr="00B60DC4" w:rsidRDefault="00BD70B0" w:rsidP="00B60DC4">
      <w:pPr>
        <w:pStyle w:val="ListParagraph"/>
        <w:numPr>
          <w:ilvl w:val="2"/>
          <w:numId w:val="2"/>
        </w:numPr>
        <w:tabs>
          <w:tab w:val="left" w:pos="1373"/>
        </w:tabs>
        <w:spacing w:before="165" w:line="242" w:lineRule="auto"/>
        <w:ind w:left="1372" w:right="888"/>
        <w:jc w:val="both"/>
        <w:rPr>
          <w:rFonts w:ascii="Times New Roman" w:hAnsi="Times New Roman" w:cs="Times New Roman"/>
          <w:sz w:val="24"/>
          <w:szCs w:val="24"/>
        </w:rPr>
      </w:pPr>
      <w:r w:rsidRPr="00B60DC4">
        <w:rPr>
          <w:rFonts w:ascii="Times New Roman" w:hAnsi="Times New Roman" w:cs="Times New Roman"/>
          <w:i/>
          <w:spacing w:val="-2"/>
          <w:sz w:val="24"/>
          <w:szCs w:val="24"/>
        </w:rPr>
        <w:t>Mismatch</w:t>
      </w:r>
      <w:r w:rsidRPr="00B60DC4">
        <w:rPr>
          <w:rFonts w:ascii="Times New Roman" w:hAnsi="Times New Roman" w:cs="Times New Roman"/>
          <w:spacing w:val="-2"/>
          <w:sz w:val="24"/>
          <w:szCs w:val="24"/>
        </w:rPr>
        <w:t>:</w:t>
      </w:r>
      <w:r w:rsidRPr="00B60DC4">
        <w:rPr>
          <w:rFonts w:ascii="Times New Roman" w:hAnsi="Times New Roman" w:cs="Times New Roman"/>
          <w:spacing w:val="10"/>
          <w:sz w:val="24"/>
          <w:szCs w:val="24"/>
        </w:rPr>
        <w:t xml:space="preserve"> </w:t>
      </w:r>
      <w:r w:rsidRPr="00B60DC4">
        <w:rPr>
          <w:rFonts w:ascii="Times New Roman" w:hAnsi="Times New Roman" w:cs="Times New Roman"/>
          <w:spacing w:val="-2"/>
          <w:sz w:val="24"/>
          <w:szCs w:val="24"/>
        </w:rPr>
        <w:t>A</w:t>
      </w:r>
      <w:r w:rsidRPr="00B60DC4">
        <w:rPr>
          <w:rFonts w:ascii="Times New Roman" w:hAnsi="Times New Roman" w:cs="Times New Roman"/>
          <w:spacing w:val="-8"/>
          <w:sz w:val="24"/>
          <w:szCs w:val="24"/>
        </w:rPr>
        <w:t xml:space="preserve"> </w:t>
      </w:r>
      <w:r w:rsidRPr="00B60DC4">
        <w:rPr>
          <w:rFonts w:ascii="Times New Roman" w:hAnsi="Times New Roman" w:cs="Times New Roman"/>
          <w:spacing w:val="-2"/>
          <w:sz w:val="24"/>
          <w:szCs w:val="24"/>
        </w:rPr>
        <w:t>binary</w:t>
      </w:r>
      <w:r w:rsidRPr="00B60DC4">
        <w:rPr>
          <w:rFonts w:ascii="Times New Roman" w:hAnsi="Times New Roman" w:cs="Times New Roman"/>
          <w:spacing w:val="-8"/>
          <w:sz w:val="24"/>
          <w:szCs w:val="24"/>
        </w:rPr>
        <w:t xml:space="preserve"> </w:t>
      </w:r>
      <w:r w:rsidRPr="00B60DC4">
        <w:rPr>
          <w:rFonts w:ascii="Times New Roman" w:hAnsi="Times New Roman" w:cs="Times New Roman"/>
          <w:spacing w:val="-2"/>
          <w:sz w:val="24"/>
          <w:szCs w:val="24"/>
        </w:rPr>
        <w:t>variable</w:t>
      </w:r>
      <w:r w:rsidRPr="00B60DC4">
        <w:rPr>
          <w:rFonts w:ascii="Times New Roman" w:hAnsi="Times New Roman" w:cs="Times New Roman"/>
          <w:spacing w:val="-8"/>
          <w:sz w:val="24"/>
          <w:szCs w:val="24"/>
        </w:rPr>
        <w:t xml:space="preserve"> </w:t>
      </w:r>
      <w:r w:rsidRPr="00B60DC4">
        <w:rPr>
          <w:rFonts w:ascii="Times New Roman" w:hAnsi="Times New Roman" w:cs="Times New Roman"/>
          <w:spacing w:val="-2"/>
          <w:sz w:val="24"/>
          <w:szCs w:val="24"/>
        </w:rPr>
        <w:t>indicating</w:t>
      </w:r>
      <w:r w:rsidRPr="00B60DC4">
        <w:rPr>
          <w:rFonts w:ascii="Times New Roman" w:hAnsi="Times New Roman" w:cs="Times New Roman"/>
          <w:spacing w:val="-8"/>
          <w:sz w:val="24"/>
          <w:szCs w:val="24"/>
        </w:rPr>
        <w:t xml:space="preserve"> </w:t>
      </w:r>
      <w:r w:rsidRPr="00B60DC4">
        <w:rPr>
          <w:rFonts w:ascii="Times New Roman" w:hAnsi="Times New Roman" w:cs="Times New Roman"/>
          <w:spacing w:val="-2"/>
          <w:sz w:val="24"/>
          <w:szCs w:val="24"/>
        </w:rPr>
        <w:t>whether</w:t>
      </w:r>
      <w:r w:rsidRPr="00B60DC4">
        <w:rPr>
          <w:rFonts w:ascii="Times New Roman" w:hAnsi="Times New Roman" w:cs="Times New Roman"/>
          <w:spacing w:val="-8"/>
          <w:sz w:val="24"/>
          <w:szCs w:val="24"/>
        </w:rPr>
        <w:t xml:space="preserve"> </w:t>
      </w:r>
      <w:r w:rsidRPr="00B60DC4">
        <w:rPr>
          <w:rFonts w:ascii="Times New Roman" w:hAnsi="Times New Roman" w:cs="Times New Roman"/>
          <w:spacing w:val="-2"/>
          <w:sz w:val="24"/>
          <w:szCs w:val="24"/>
        </w:rPr>
        <w:t>the</w:t>
      </w:r>
      <w:r w:rsidRPr="00B60DC4">
        <w:rPr>
          <w:rFonts w:ascii="Times New Roman" w:hAnsi="Times New Roman" w:cs="Times New Roman"/>
          <w:spacing w:val="-8"/>
          <w:sz w:val="24"/>
          <w:szCs w:val="24"/>
        </w:rPr>
        <w:t xml:space="preserve"> </w:t>
      </w:r>
      <w:r w:rsidRPr="00B60DC4">
        <w:rPr>
          <w:rFonts w:ascii="Times New Roman" w:hAnsi="Times New Roman" w:cs="Times New Roman"/>
          <w:spacing w:val="-2"/>
          <w:sz w:val="24"/>
          <w:szCs w:val="24"/>
        </w:rPr>
        <w:t>respondent</w:t>
      </w:r>
      <w:r w:rsidRPr="00B60DC4">
        <w:rPr>
          <w:rFonts w:ascii="Times New Roman" w:hAnsi="Times New Roman" w:cs="Times New Roman"/>
          <w:spacing w:val="-8"/>
          <w:sz w:val="24"/>
          <w:szCs w:val="24"/>
        </w:rPr>
        <w:t xml:space="preserve"> </w:t>
      </w:r>
      <w:r w:rsidRPr="00B60DC4">
        <w:rPr>
          <w:rFonts w:ascii="Times New Roman" w:hAnsi="Times New Roman" w:cs="Times New Roman"/>
          <w:spacing w:val="-2"/>
          <w:sz w:val="24"/>
          <w:szCs w:val="24"/>
        </w:rPr>
        <w:t xml:space="preserve">perceives </w:t>
      </w:r>
      <w:r w:rsidRPr="00B60DC4">
        <w:rPr>
          <w:rFonts w:ascii="Times New Roman" w:hAnsi="Times New Roman" w:cs="Times New Roman"/>
          <w:sz w:val="24"/>
          <w:szCs w:val="24"/>
        </w:rPr>
        <w:t>a mismatch between their education and current job profile.</w:t>
      </w:r>
    </w:p>
    <w:p w14:paraId="47358ACF" w14:textId="77777777" w:rsidR="009007A5" w:rsidRPr="00B60DC4" w:rsidRDefault="00BD70B0" w:rsidP="00B60DC4">
      <w:pPr>
        <w:pStyle w:val="ListParagraph"/>
        <w:numPr>
          <w:ilvl w:val="2"/>
          <w:numId w:val="2"/>
        </w:numPr>
        <w:tabs>
          <w:tab w:val="left" w:pos="1373"/>
        </w:tabs>
        <w:spacing w:before="161" w:line="242" w:lineRule="auto"/>
        <w:ind w:left="1372" w:right="887"/>
        <w:jc w:val="both"/>
        <w:rPr>
          <w:rFonts w:ascii="Times New Roman" w:hAnsi="Times New Roman" w:cs="Times New Roman"/>
          <w:sz w:val="24"/>
          <w:szCs w:val="24"/>
        </w:rPr>
      </w:pPr>
      <w:r w:rsidRPr="00B60DC4">
        <w:rPr>
          <w:rFonts w:ascii="Times New Roman" w:hAnsi="Times New Roman" w:cs="Times New Roman"/>
          <w:i/>
          <w:sz w:val="24"/>
          <w:szCs w:val="24"/>
        </w:rPr>
        <w:t>Gender</w:t>
      </w:r>
      <w:r w:rsidRPr="00B60DC4">
        <w:rPr>
          <w:rFonts w:ascii="Times New Roman" w:hAnsi="Times New Roman" w:cs="Times New Roman"/>
          <w:sz w:val="24"/>
          <w:szCs w:val="24"/>
        </w:rPr>
        <w:t>:</w:t>
      </w:r>
      <w:r w:rsidRPr="00B60DC4">
        <w:rPr>
          <w:rFonts w:ascii="Times New Roman" w:hAnsi="Times New Roman" w:cs="Times New Roman"/>
          <w:spacing w:val="-13"/>
          <w:sz w:val="24"/>
          <w:szCs w:val="24"/>
        </w:rPr>
        <w:t xml:space="preserve"> </w:t>
      </w:r>
      <w:r w:rsidRPr="00B60DC4">
        <w:rPr>
          <w:rFonts w:ascii="Times New Roman" w:hAnsi="Times New Roman" w:cs="Times New Roman"/>
          <w:sz w:val="24"/>
          <w:szCs w:val="24"/>
        </w:rPr>
        <w:t>A binary variable</w:t>
      </w:r>
      <w:r w:rsidRPr="00B60DC4">
        <w:rPr>
          <w:rFonts w:ascii="Times New Roman" w:hAnsi="Times New Roman" w:cs="Times New Roman"/>
          <w:spacing w:val="-1"/>
          <w:sz w:val="24"/>
          <w:szCs w:val="24"/>
        </w:rPr>
        <w:t xml:space="preserve"> </w:t>
      </w:r>
      <w:r w:rsidRPr="00B60DC4">
        <w:rPr>
          <w:rFonts w:ascii="Times New Roman" w:hAnsi="Times New Roman" w:cs="Times New Roman"/>
          <w:sz w:val="24"/>
          <w:szCs w:val="24"/>
        </w:rPr>
        <w:t>coded as 1</w:t>
      </w:r>
      <w:r w:rsidRPr="00B60DC4">
        <w:rPr>
          <w:rFonts w:ascii="Times New Roman" w:hAnsi="Times New Roman" w:cs="Times New Roman"/>
          <w:spacing w:val="-1"/>
          <w:sz w:val="24"/>
          <w:szCs w:val="24"/>
        </w:rPr>
        <w:t xml:space="preserve"> </w:t>
      </w:r>
      <w:r w:rsidRPr="00B60DC4">
        <w:rPr>
          <w:rFonts w:ascii="Times New Roman" w:hAnsi="Times New Roman" w:cs="Times New Roman"/>
          <w:sz w:val="24"/>
          <w:szCs w:val="24"/>
        </w:rPr>
        <w:t>for male and 0</w:t>
      </w:r>
      <w:r w:rsidRPr="00B60DC4">
        <w:rPr>
          <w:rFonts w:ascii="Times New Roman" w:hAnsi="Times New Roman" w:cs="Times New Roman"/>
          <w:spacing w:val="-1"/>
          <w:sz w:val="24"/>
          <w:szCs w:val="24"/>
        </w:rPr>
        <w:t xml:space="preserve"> </w:t>
      </w:r>
      <w:r w:rsidRPr="00B60DC4">
        <w:rPr>
          <w:rFonts w:ascii="Times New Roman" w:hAnsi="Times New Roman" w:cs="Times New Roman"/>
          <w:sz w:val="24"/>
          <w:szCs w:val="24"/>
        </w:rPr>
        <w:t xml:space="preserve">for female (used in </w:t>
      </w:r>
      <w:r w:rsidRPr="00B60DC4">
        <w:rPr>
          <w:rFonts w:ascii="Times New Roman" w:hAnsi="Times New Roman" w:cs="Times New Roman"/>
          <w:spacing w:val="-2"/>
          <w:sz w:val="24"/>
          <w:szCs w:val="24"/>
        </w:rPr>
        <w:t>regression).</w:t>
      </w:r>
    </w:p>
    <w:p w14:paraId="6C1B00A9" w14:textId="77777777" w:rsidR="009007A5" w:rsidRPr="00B60DC4" w:rsidRDefault="00BD70B0" w:rsidP="00B60DC4">
      <w:pPr>
        <w:pStyle w:val="ListParagraph"/>
        <w:numPr>
          <w:ilvl w:val="2"/>
          <w:numId w:val="2"/>
        </w:numPr>
        <w:tabs>
          <w:tab w:val="left" w:pos="1373"/>
        </w:tabs>
        <w:spacing w:before="160"/>
        <w:ind w:left="1372" w:hanging="199"/>
        <w:jc w:val="both"/>
        <w:rPr>
          <w:rFonts w:ascii="Times New Roman" w:hAnsi="Times New Roman" w:cs="Times New Roman"/>
          <w:sz w:val="24"/>
          <w:szCs w:val="24"/>
        </w:rPr>
      </w:pPr>
      <w:r w:rsidRPr="00B60DC4">
        <w:rPr>
          <w:rFonts w:ascii="Times New Roman" w:hAnsi="Times New Roman" w:cs="Times New Roman"/>
          <w:i/>
          <w:sz w:val="24"/>
          <w:szCs w:val="24"/>
        </w:rPr>
        <w:t>Residence</w:t>
      </w:r>
      <w:r w:rsidRPr="00B60DC4">
        <w:rPr>
          <w:rFonts w:ascii="Times New Roman" w:hAnsi="Times New Roman" w:cs="Times New Roman"/>
          <w:sz w:val="24"/>
          <w:szCs w:val="24"/>
        </w:rPr>
        <w:t>:</w:t>
      </w:r>
      <w:r w:rsidRPr="00B60DC4">
        <w:rPr>
          <w:rFonts w:ascii="Times New Roman" w:hAnsi="Times New Roman" w:cs="Times New Roman"/>
          <w:spacing w:val="10"/>
          <w:sz w:val="24"/>
          <w:szCs w:val="24"/>
        </w:rPr>
        <w:t xml:space="preserve"> </w:t>
      </w:r>
      <w:r w:rsidRPr="00B60DC4">
        <w:rPr>
          <w:rFonts w:ascii="Times New Roman" w:hAnsi="Times New Roman" w:cs="Times New Roman"/>
          <w:sz w:val="24"/>
          <w:szCs w:val="24"/>
        </w:rPr>
        <w:t>A</w:t>
      </w:r>
      <w:r w:rsidRPr="00B60DC4">
        <w:rPr>
          <w:rFonts w:ascii="Times New Roman" w:hAnsi="Times New Roman" w:cs="Times New Roman"/>
          <w:spacing w:val="-4"/>
          <w:sz w:val="24"/>
          <w:szCs w:val="24"/>
        </w:rPr>
        <w:t xml:space="preserve"> </w:t>
      </w:r>
      <w:r w:rsidRPr="00B60DC4">
        <w:rPr>
          <w:rFonts w:ascii="Times New Roman" w:hAnsi="Times New Roman" w:cs="Times New Roman"/>
          <w:sz w:val="24"/>
          <w:szCs w:val="24"/>
        </w:rPr>
        <w:t>binary</w:t>
      </w:r>
      <w:r w:rsidRPr="00B60DC4">
        <w:rPr>
          <w:rFonts w:ascii="Times New Roman" w:hAnsi="Times New Roman" w:cs="Times New Roman"/>
          <w:spacing w:val="-4"/>
          <w:sz w:val="24"/>
          <w:szCs w:val="24"/>
        </w:rPr>
        <w:t xml:space="preserve"> </w:t>
      </w:r>
      <w:r w:rsidRPr="00B60DC4">
        <w:rPr>
          <w:rFonts w:ascii="Times New Roman" w:hAnsi="Times New Roman" w:cs="Times New Roman"/>
          <w:sz w:val="24"/>
          <w:szCs w:val="24"/>
        </w:rPr>
        <w:t>variable</w:t>
      </w:r>
      <w:r w:rsidRPr="00B60DC4">
        <w:rPr>
          <w:rFonts w:ascii="Times New Roman" w:hAnsi="Times New Roman" w:cs="Times New Roman"/>
          <w:spacing w:val="-4"/>
          <w:sz w:val="24"/>
          <w:szCs w:val="24"/>
        </w:rPr>
        <w:t xml:space="preserve"> </w:t>
      </w:r>
      <w:r w:rsidRPr="00B60DC4">
        <w:rPr>
          <w:rFonts w:ascii="Times New Roman" w:hAnsi="Times New Roman" w:cs="Times New Roman"/>
          <w:sz w:val="24"/>
          <w:szCs w:val="24"/>
        </w:rPr>
        <w:t>coded</w:t>
      </w:r>
      <w:r w:rsidRPr="00B60DC4">
        <w:rPr>
          <w:rFonts w:ascii="Times New Roman" w:hAnsi="Times New Roman" w:cs="Times New Roman"/>
          <w:spacing w:val="-5"/>
          <w:sz w:val="24"/>
          <w:szCs w:val="24"/>
        </w:rPr>
        <w:t xml:space="preserve"> </w:t>
      </w:r>
      <w:r w:rsidRPr="00B60DC4">
        <w:rPr>
          <w:rFonts w:ascii="Times New Roman" w:hAnsi="Times New Roman" w:cs="Times New Roman"/>
          <w:sz w:val="24"/>
          <w:szCs w:val="24"/>
        </w:rPr>
        <w:t>as</w:t>
      </w:r>
      <w:r w:rsidRPr="00B60DC4">
        <w:rPr>
          <w:rFonts w:ascii="Times New Roman" w:hAnsi="Times New Roman" w:cs="Times New Roman"/>
          <w:spacing w:val="-4"/>
          <w:sz w:val="24"/>
          <w:szCs w:val="24"/>
        </w:rPr>
        <w:t xml:space="preserve"> </w:t>
      </w:r>
      <w:r w:rsidRPr="00B60DC4">
        <w:rPr>
          <w:rFonts w:ascii="Times New Roman" w:hAnsi="Times New Roman" w:cs="Times New Roman"/>
          <w:sz w:val="24"/>
          <w:szCs w:val="24"/>
        </w:rPr>
        <w:t>1</w:t>
      </w:r>
      <w:r w:rsidRPr="00B60DC4">
        <w:rPr>
          <w:rFonts w:ascii="Times New Roman" w:hAnsi="Times New Roman" w:cs="Times New Roman"/>
          <w:spacing w:val="-4"/>
          <w:sz w:val="24"/>
          <w:szCs w:val="24"/>
        </w:rPr>
        <w:t xml:space="preserve"> </w:t>
      </w:r>
      <w:r w:rsidRPr="00B60DC4">
        <w:rPr>
          <w:rFonts w:ascii="Times New Roman" w:hAnsi="Times New Roman" w:cs="Times New Roman"/>
          <w:sz w:val="24"/>
          <w:szCs w:val="24"/>
        </w:rPr>
        <w:t>for</w:t>
      </w:r>
      <w:r w:rsidRPr="00B60DC4">
        <w:rPr>
          <w:rFonts w:ascii="Times New Roman" w:hAnsi="Times New Roman" w:cs="Times New Roman"/>
          <w:spacing w:val="-4"/>
          <w:sz w:val="24"/>
          <w:szCs w:val="24"/>
        </w:rPr>
        <w:t xml:space="preserve"> </w:t>
      </w:r>
      <w:r w:rsidRPr="00B60DC4">
        <w:rPr>
          <w:rFonts w:ascii="Times New Roman" w:hAnsi="Times New Roman" w:cs="Times New Roman"/>
          <w:sz w:val="24"/>
          <w:szCs w:val="24"/>
        </w:rPr>
        <w:t>urban</w:t>
      </w:r>
      <w:r w:rsidRPr="00B60DC4">
        <w:rPr>
          <w:rFonts w:ascii="Times New Roman" w:hAnsi="Times New Roman" w:cs="Times New Roman"/>
          <w:spacing w:val="-4"/>
          <w:sz w:val="24"/>
          <w:szCs w:val="24"/>
        </w:rPr>
        <w:t xml:space="preserve"> </w:t>
      </w:r>
      <w:r w:rsidRPr="00B60DC4">
        <w:rPr>
          <w:rFonts w:ascii="Times New Roman" w:hAnsi="Times New Roman" w:cs="Times New Roman"/>
          <w:sz w:val="24"/>
          <w:szCs w:val="24"/>
        </w:rPr>
        <w:t>and</w:t>
      </w:r>
      <w:r w:rsidRPr="00B60DC4">
        <w:rPr>
          <w:rFonts w:ascii="Times New Roman" w:hAnsi="Times New Roman" w:cs="Times New Roman"/>
          <w:spacing w:val="-4"/>
          <w:sz w:val="24"/>
          <w:szCs w:val="24"/>
        </w:rPr>
        <w:t xml:space="preserve"> </w:t>
      </w:r>
      <w:r w:rsidRPr="00B60DC4">
        <w:rPr>
          <w:rFonts w:ascii="Times New Roman" w:hAnsi="Times New Roman" w:cs="Times New Roman"/>
          <w:sz w:val="24"/>
          <w:szCs w:val="24"/>
        </w:rPr>
        <w:t>0</w:t>
      </w:r>
      <w:r w:rsidRPr="00B60DC4">
        <w:rPr>
          <w:rFonts w:ascii="Times New Roman" w:hAnsi="Times New Roman" w:cs="Times New Roman"/>
          <w:spacing w:val="-5"/>
          <w:sz w:val="24"/>
          <w:szCs w:val="24"/>
        </w:rPr>
        <w:t xml:space="preserve"> </w:t>
      </w:r>
      <w:r w:rsidRPr="00B60DC4">
        <w:rPr>
          <w:rFonts w:ascii="Times New Roman" w:hAnsi="Times New Roman" w:cs="Times New Roman"/>
          <w:sz w:val="24"/>
          <w:szCs w:val="24"/>
        </w:rPr>
        <w:t>for</w:t>
      </w:r>
      <w:r w:rsidRPr="00B60DC4">
        <w:rPr>
          <w:rFonts w:ascii="Times New Roman" w:hAnsi="Times New Roman" w:cs="Times New Roman"/>
          <w:spacing w:val="-4"/>
          <w:sz w:val="24"/>
          <w:szCs w:val="24"/>
        </w:rPr>
        <w:t xml:space="preserve"> </w:t>
      </w:r>
      <w:r w:rsidRPr="00B60DC4">
        <w:rPr>
          <w:rFonts w:ascii="Times New Roman" w:hAnsi="Times New Roman" w:cs="Times New Roman"/>
          <w:spacing w:val="-2"/>
          <w:sz w:val="24"/>
          <w:szCs w:val="24"/>
        </w:rPr>
        <w:t>rural.</w:t>
      </w:r>
    </w:p>
    <w:p w14:paraId="62F54EF3" w14:textId="77777777" w:rsidR="009007A5" w:rsidRPr="00B60DC4" w:rsidRDefault="00BD70B0" w:rsidP="00AA6FCD">
      <w:pPr>
        <w:pStyle w:val="BodyText"/>
        <w:spacing w:before="160" w:line="252" w:lineRule="auto"/>
        <w:ind w:left="875" w:right="887" w:firstLine="298"/>
        <w:jc w:val="both"/>
        <w:rPr>
          <w:rFonts w:ascii="Times New Roman" w:hAnsi="Times New Roman" w:cs="Times New Roman"/>
          <w:sz w:val="24"/>
          <w:szCs w:val="24"/>
        </w:rPr>
      </w:pPr>
      <w:r w:rsidRPr="00B60DC4">
        <w:rPr>
          <w:rFonts w:ascii="Times New Roman" w:hAnsi="Times New Roman" w:cs="Times New Roman"/>
          <w:sz w:val="24"/>
          <w:szCs w:val="24"/>
        </w:rPr>
        <w:t>These variables were selected based on their relevance to the research objectives and were tested for multicollinearity before inclusion in the logistic regression model.</w:t>
      </w:r>
    </w:p>
    <w:p w14:paraId="77E2AE58" w14:textId="77777777" w:rsidR="009007A5" w:rsidRDefault="009007A5">
      <w:pPr>
        <w:pStyle w:val="BodyText"/>
        <w:spacing w:before="50"/>
      </w:pPr>
    </w:p>
    <w:p w14:paraId="4E475FA7" w14:textId="77777777" w:rsidR="009007A5" w:rsidRPr="00B60DC4" w:rsidRDefault="00BD70B0" w:rsidP="00B60DC4">
      <w:pPr>
        <w:pStyle w:val="Heading2"/>
        <w:numPr>
          <w:ilvl w:val="1"/>
          <w:numId w:val="2"/>
        </w:numPr>
        <w:tabs>
          <w:tab w:val="left" w:pos="1487"/>
        </w:tabs>
        <w:ind w:left="1487" w:hanging="612"/>
        <w:jc w:val="both"/>
        <w:rPr>
          <w:rFonts w:ascii="Times New Roman" w:hAnsi="Times New Roman" w:cs="Times New Roman"/>
        </w:rPr>
      </w:pPr>
      <w:r w:rsidRPr="00B60DC4">
        <w:rPr>
          <w:rFonts w:ascii="Times New Roman" w:hAnsi="Times New Roman" w:cs="Times New Roman"/>
          <w:w w:val="105"/>
        </w:rPr>
        <w:lastRenderedPageBreak/>
        <w:t>Econometric</w:t>
      </w:r>
      <w:r w:rsidRPr="00B60DC4">
        <w:rPr>
          <w:rFonts w:ascii="Times New Roman" w:hAnsi="Times New Roman" w:cs="Times New Roman"/>
          <w:spacing w:val="39"/>
          <w:w w:val="105"/>
        </w:rPr>
        <w:t xml:space="preserve"> </w:t>
      </w:r>
      <w:r w:rsidRPr="00B60DC4">
        <w:rPr>
          <w:rFonts w:ascii="Times New Roman" w:hAnsi="Times New Roman" w:cs="Times New Roman"/>
          <w:w w:val="105"/>
        </w:rPr>
        <w:t>Model</w:t>
      </w:r>
      <w:r w:rsidRPr="00B60DC4">
        <w:rPr>
          <w:rFonts w:ascii="Times New Roman" w:hAnsi="Times New Roman" w:cs="Times New Roman"/>
          <w:spacing w:val="39"/>
          <w:w w:val="105"/>
        </w:rPr>
        <w:t xml:space="preserve"> </w:t>
      </w:r>
      <w:r w:rsidRPr="00B60DC4">
        <w:rPr>
          <w:rFonts w:ascii="Times New Roman" w:hAnsi="Times New Roman" w:cs="Times New Roman"/>
          <w:spacing w:val="-2"/>
          <w:w w:val="105"/>
        </w:rPr>
        <w:t>Specification</w:t>
      </w:r>
    </w:p>
    <w:p w14:paraId="232D62E9" w14:textId="77777777" w:rsidR="00B60DC4" w:rsidRDefault="00B60DC4" w:rsidP="00FF76CC">
      <w:pPr>
        <w:pStyle w:val="BodyText"/>
        <w:spacing w:before="121" w:line="252" w:lineRule="auto"/>
        <w:ind w:left="720" w:right="887"/>
        <w:jc w:val="both"/>
        <w:rPr>
          <w:rFonts w:ascii="Times New Roman" w:hAnsi="Times New Roman" w:cs="Times New Roman"/>
          <w:sz w:val="24"/>
          <w:szCs w:val="24"/>
        </w:rPr>
      </w:pPr>
      <w:r w:rsidRPr="00B60DC4">
        <w:rPr>
          <w:rFonts w:ascii="Times New Roman" w:hAnsi="Times New Roman" w:cs="Times New Roman"/>
          <w:sz w:val="24"/>
          <w:szCs w:val="24"/>
        </w:rPr>
        <w:t>This study uses a binary logistic regression model to estimate the probability of an individual being employed. The dependent variable is employment status, coded as 1 if the respondent is employed (full-time, part-time, or self-employed), and 0 otherwise (unemployed or not in the labor force).</w:t>
      </w:r>
    </w:p>
    <w:p w14:paraId="1F3844EF" w14:textId="77777777" w:rsidR="00FF76CC" w:rsidRPr="00B60DC4" w:rsidRDefault="00FF76CC" w:rsidP="00FF76CC">
      <w:pPr>
        <w:pStyle w:val="BodyText"/>
        <w:spacing w:before="121" w:line="252" w:lineRule="auto"/>
        <w:ind w:left="720" w:right="887"/>
        <w:jc w:val="both"/>
        <w:rPr>
          <w:rFonts w:ascii="Times New Roman" w:hAnsi="Times New Roman" w:cs="Times New Roman"/>
          <w:sz w:val="24"/>
          <w:szCs w:val="24"/>
        </w:rPr>
      </w:pPr>
    </w:p>
    <w:p w14:paraId="4CB958D2" w14:textId="77777777" w:rsidR="00B60DC4" w:rsidRPr="00B60DC4" w:rsidRDefault="00B60DC4" w:rsidP="00B60DC4">
      <w:pPr>
        <w:pStyle w:val="BodyText"/>
        <w:spacing w:before="121" w:line="252" w:lineRule="auto"/>
        <w:ind w:left="875" w:right="887"/>
        <w:jc w:val="both"/>
        <w:rPr>
          <w:rFonts w:ascii="Times New Roman" w:hAnsi="Times New Roman" w:cs="Times New Roman"/>
          <w:sz w:val="24"/>
          <w:szCs w:val="24"/>
        </w:rPr>
      </w:pPr>
      <w:r w:rsidRPr="00B60DC4">
        <w:rPr>
          <w:rFonts w:ascii="Times New Roman" w:hAnsi="Times New Roman" w:cs="Times New Roman"/>
          <w:sz w:val="24"/>
          <w:szCs w:val="24"/>
        </w:rPr>
        <w:t>Let:</w:t>
      </w:r>
    </w:p>
    <w:p w14:paraId="7D913B83" w14:textId="77777777" w:rsidR="00B60DC4" w:rsidRPr="00B60DC4" w:rsidRDefault="00B60DC4" w:rsidP="00B60DC4">
      <w:pPr>
        <w:pStyle w:val="BodyText"/>
        <w:spacing w:before="121" w:line="252" w:lineRule="auto"/>
        <w:ind w:left="875" w:right="887"/>
        <w:jc w:val="both"/>
        <w:rPr>
          <w:rFonts w:ascii="Times New Roman" w:hAnsi="Times New Roman" w:cs="Times New Roman"/>
          <w:sz w:val="24"/>
          <w:szCs w:val="24"/>
        </w:rPr>
      </w:pPr>
      <w:r w:rsidRPr="00B60DC4">
        <w:rPr>
          <w:rFonts w:ascii="Times New Roman" w:hAnsi="Times New Roman" w:cs="Times New Roman"/>
          <w:sz w:val="24"/>
          <w:szCs w:val="24"/>
        </w:rPr>
        <w:t xml:space="preserve">• Yᵢ = 1 if individual </w:t>
      </w:r>
      <w:proofErr w:type="spellStart"/>
      <w:r w:rsidRPr="00B60DC4">
        <w:rPr>
          <w:rFonts w:ascii="Times New Roman" w:hAnsi="Times New Roman" w:cs="Times New Roman"/>
          <w:sz w:val="24"/>
          <w:szCs w:val="24"/>
        </w:rPr>
        <w:t>i</w:t>
      </w:r>
      <w:proofErr w:type="spellEnd"/>
      <w:r w:rsidRPr="00B60DC4">
        <w:rPr>
          <w:rFonts w:ascii="Times New Roman" w:hAnsi="Times New Roman" w:cs="Times New Roman"/>
          <w:sz w:val="24"/>
          <w:szCs w:val="24"/>
        </w:rPr>
        <w:t xml:space="preserve"> is employed</w:t>
      </w:r>
    </w:p>
    <w:p w14:paraId="47A51EE1" w14:textId="77777777" w:rsidR="00B60DC4" w:rsidRPr="00B60DC4" w:rsidRDefault="00B60DC4" w:rsidP="00B60DC4">
      <w:pPr>
        <w:pStyle w:val="BodyText"/>
        <w:spacing w:before="121" w:line="252" w:lineRule="auto"/>
        <w:ind w:left="875" w:right="887"/>
        <w:jc w:val="both"/>
        <w:rPr>
          <w:rFonts w:ascii="Times New Roman" w:hAnsi="Times New Roman" w:cs="Times New Roman"/>
          <w:sz w:val="24"/>
          <w:szCs w:val="24"/>
        </w:rPr>
      </w:pPr>
      <w:r w:rsidRPr="00B60DC4">
        <w:rPr>
          <w:rFonts w:ascii="Times New Roman" w:hAnsi="Times New Roman" w:cs="Times New Roman"/>
          <w:sz w:val="24"/>
          <w:szCs w:val="24"/>
        </w:rPr>
        <w:t>• Yᵢ = 0 otherwise</w:t>
      </w:r>
    </w:p>
    <w:p w14:paraId="249E752E" w14:textId="77777777" w:rsidR="00C0619A" w:rsidRDefault="00C0619A" w:rsidP="00CC6755">
      <w:pPr>
        <w:pStyle w:val="BodyText"/>
        <w:spacing w:before="121" w:line="252" w:lineRule="auto"/>
        <w:ind w:left="875" w:right="887"/>
        <w:jc w:val="both"/>
        <w:rPr>
          <w:rFonts w:ascii="Times New Roman" w:hAnsi="Times New Roman" w:cs="Times New Roman"/>
          <w:sz w:val="24"/>
          <w:szCs w:val="24"/>
        </w:rPr>
      </w:pPr>
    </w:p>
    <w:p w14:paraId="6E023E93" w14:textId="77777777" w:rsidR="00B60DC4" w:rsidRDefault="00B60DC4" w:rsidP="00CC6755">
      <w:pPr>
        <w:pStyle w:val="BodyText"/>
        <w:spacing w:before="121" w:line="252" w:lineRule="auto"/>
        <w:ind w:left="875" w:right="887"/>
        <w:jc w:val="both"/>
        <w:rPr>
          <w:rFonts w:ascii="Times New Roman" w:hAnsi="Times New Roman" w:cs="Times New Roman"/>
          <w:sz w:val="24"/>
          <w:szCs w:val="24"/>
        </w:rPr>
      </w:pPr>
      <w:r w:rsidRPr="00B60DC4">
        <w:rPr>
          <w:rFonts w:ascii="Times New Roman" w:hAnsi="Times New Roman" w:cs="Times New Roman"/>
          <w:sz w:val="24"/>
          <w:szCs w:val="24"/>
        </w:rPr>
        <w:t>The probability of being employed is modeled as:</w:t>
      </w:r>
    </w:p>
    <w:p w14:paraId="67277793" w14:textId="77777777" w:rsidR="00B60DC4" w:rsidRPr="00917B10" w:rsidRDefault="00CC6755" w:rsidP="00917B10">
      <w:pPr>
        <w:pStyle w:val="BodyText"/>
        <w:spacing w:before="121" w:line="252" w:lineRule="auto"/>
        <w:ind w:left="875" w:right="887"/>
        <w:jc w:val="right"/>
        <w:rPr>
          <w:rFonts w:ascii="Times New Roman" w:hAnsi="Times New Roman" w:cs="Times New Roman"/>
          <w:sz w:val="24"/>
          <w:szCs w:val="24"/>
        </w:rPr>
      </w:pPr>
      <w:r>
        <w:rPr>
          <w:rFonts w:ascii="Times New Roman" w:hAnsi="Times New Roman" w:cs="Times New Roman"/>
          <w:sz w:val="24"/>
          <w:szCs w:val="24"/>
        </w:rPr>
        <w:t xml:space="preserve">                     </w:t>
      </w:r>
      <m:oMath>
        <m:r>
          <w:rPr>
            <w:rFonts w:ascii="Cambria Math" w:hAnsi="Cambria Math" w:cs="Times New Roman"/>
          </w:rPr>
          <m:t>P</m:t>
        </m:r>
        <m:d>
          <m:dPr>
            <m:ctrlPr>
              <w:rPr>
                <w:rFonts w:ascii="Cambria Math" w:hAnsi="Cambria Math" w:cs="Times New Roman"/>
                <w:i/>
              </w:rPr>
            </m:ctrlPr>
          </m:dPr>
          <m:e>
            <m:r>
              <w:rPr>
                <w:rFonts w:ascii="Cambria Math" w:hAnsi="Cambria Math" w:cs="Times New Roman"/>
              </w:rPr>
              <m:t>Yᵢ=1</m:t>
            </m:r>
          </m:e>
        </m:d>
        <m:r>
          <w:rPr>
            <w:rFonts w:ascii="Cambria Math" w:hAnsi="Cambria Math" w:cs="Times New Roman"/>
          </w:rPr>
          <m:t>=1</m:t>
        </m:r>
        <m:r>
          <m:rPr>
            <m:lit/>
          </m:rPr>
          <w:rPr>
            <w:rFonts w:ascii="Cambria Math" w:hAnsi="Cambria Math" w:cs="Times New Roman"/>
          </w:rPr>
          <m:t>/</m:t>
        </m:r>
        <m:d>
          <m:dPr>
            <m:ctrlPr>
              <w:rPr>
                <w:rFonts w:ascii="Cambria Math" w:hAnsi="Cambria Math" w:cs="Times New Roman"/>
                <w:i/>
              </w:rPr>
            </m:ctrlPr>
          </m:dPr>
          <m:e>
            <m:r>
              <w:rPr>
                <w:rFonts w:ascii="Cambria Math" w:hAnsi="Cambria Math" w:cs="Times New Roman"/>
              </w:rPr>
              <m:t>1+</m:t>
            </m:r>
            <m:sSup>
              <m:sSupPr>
                <m:ctrlPr>
                  <w:rPr>
                    <w:rFonts w:ascii="Cambria Math" w:hAnsi="Cambria Math" w:cs="Times New Roman"/>
                    <w:i/>
                  </w:rPr>
                </m:ctrlPr>
              </m:sSupPr>
              <m:e>
                <m:r>
                  <w:rPr>
                    <w:rFonts w:ascii="Cambria Math" w:hAnsi="Cambria Math" w:cs="Times New Roman"/>
                  </w:rPr>
                  <m:t>e</m:t>
                </m:r>
              </m:e>
              <m:sup>
                <m:d>
                  <m:dPr>
                    <m:ctrlPr>
                      <w:rPr>
                        <w:rFonts w:ascii="Cambria Math" w:hAnsi="Cambria Math" w:cs="Times New Roman"/>
                        <w:i/>
                      </w:rPr>
                    </m:ctrlPr>
                  </m:dPr>
                  <m:e>
                    <m:r>
                      <w:rPr>
                        <w:rFonts w:ascii="Cambria Math" w:hAnsi="Cambria Math" w:cs="Times New Roman"/>
                      </w:rPr>
                      <m:t>-Zᵢ</m:t>
                    </m:r>
                  </m:e>
                </m:d>
              </m:sup>
            </m:sSup>
          </m:e>
        </m:d>
      </m:oMath>
      <w:r>
        <w:rPr>
          <w:rFonts w:ascii="Times New Roman" w:hAnsi="Times New Roman" w:cs="Times New Roman"/>
          <w:sz w:val="24"/>
          <w:szCs w:val="24"/>
        </w:rPr>
        <w:t xml:space="preserve">                                            </w:t>
      </w:r>
      <w:r w:rsidRPr="00917B10">
        <w:rPr>
          <w:rFonts w:ascii="Times New Roman" w:hAnsi="Times New Roman" w:cs="Times New Roman"/>
          <w:spacing w:val="-5"/>
          <w:w w:val="110"/>
          <w:sz w:val="24"/>
          <w:szCs w:val="24"/>
        </w:rPr>
        <w:t>(1)</w:t>
      </w:r>
    </w:p>
    <w:p w14:paraId="70232B13" w14:textId="77777777" w:rsidR="009007A5" w:rsidRDefault="009007A5" w:rsidP="00CC6755">
      <w:pPr>
        <w:tabs>
          <w:tab w:val="left" w:pos="7494"/>
        </w:tabs>
        <w:spacing w:line="177" w:lineRule="auto"/>
        <w:rPr>
          <w:sz w:val="20"/>
        </w:rPr>
      </w:pPr>
    </w:p>
    <w:p w14:paraId="10386E98" w14:textId="77777777" w:rsidR="00CC6755" w:rsidRDefault="00CC6755" w:rsidP="00CC6755">
      <w:pPr>
        <w:pStyle w:val="BodyText"/>
        <w:spacing w:before="81"/>
      </w:pPr>
    </w:p>
    <w:p w14:paraId="5FF765E7" w14:textId="77777777" w:rsidR="00CC6755" w:rsidRPr="00C0619A" w:rsidRDefault="00CC6755" w:rsidP="00917B10">
      <w:pPr>
        <w:pStyle w:val="BodyText"/>
        <w:spacing w:before="81"/>
        <w:jc w:val="both"/>
        <w:rPr>
          <w:rFonts w:ascii="Times New Roman" w:hAnsi="Times New Roman" w:cs="Times New Roman"/>
          <w:sz w:val="24"/>
          <w:szCs w:val="24"/>
        </w:rPr>
      </w:pPr>
      <w:r>
        <w:tab/>
      </w:r>
      <w:r w:rsidRPr="00C0619A">
        <w:rPr>
          <w:rFonts w:ascii="Times New Roman" w:hAnsi="Times New Roman" w:cs="Times New Roman"/>
          <w:sz w:val="24"/>
          <w:szCs w:val="24"/>
        </w:rPr>
        <w:t>Where the linear predictor Zᵢ is defined as:</w:t>
      </w:r>
    </w:p>
    <w:p w14:paraId="310D40F6" w14:textId="77777777" w:rsidR="00CC6755" w:rsidRDefault="00CC6755" w:rsidP="00CC6755">
      <w:pPr>
        <w:pStyle w:val="BodyText"/>
        <w:spacing w:before="81"/>
      </w:pPr>
    </w:p>
    <w:p w14:paraId="6481E260" w14:textId="77777777" w:rsidR="00CC6755" w:rsidRPr="005A6439" w:rsidRDefault="00CC6755">
      <w:pPr>
        <w:pStyle w:val="BodyText"/>
        <w:spacing w:before="81"/>
        <w:ind w:left="1174"/>
      </w:pPr>
      <m:oMathPara>
        <m:oMathParaPr>
          <m:jc m:val="center"/>
        </m:oMathParaPr>
        <m:oMath>
          <m:r>
            <w:rPr>
              <w:rFonts w:ascii="Cambria Math" w:hAnsi="Cambria Math"/>
            </w:rPr>
            <m:t>Zᵢ=β₀ + β₁·Vocationalᵢ + β₂·EduLevelᵢ + β₃·Experienceᵢ + β₄·SkillRelevanceᵢ + β₅·Mismatchᵢ + β₆·Genderᵢ + β₇·Residenceᵢ + εᵢ</m:t>
          </m:r>
        </m:oMath>
      </m:oMathPara>
    </w:p>
    <w:p w14:paraId="65D661E0" w14:textId="77777777" w:rsidR="00CC6755" w:rsidRPr="00CC6755" w:rsidRDefault="00CC6755">
      <w:pPr>
        <w:pStyle w:val="BodyText"/>
        <w:spacing w:before="81"/>
        <w:ind w:left="1174"/>
      </w:pPr>
    </w:p>
    <w:p w14:paraId="6C75C8E1" w14:textId="77777777" w:rsidR="00C0619A" w:rsidRDefault="00C0619A">
      <w:pPr>
        <w:pStyle w:val="BodyText"/>
        <w:spacing w:before="3" w:line="252" w:lineRule="auto"/>
        <w:ind w:left="875" w:firstLine="298"/>
      </w:pPr>
    </w:p>
    <w:p w14:paraId="7DA85F43" w14:textId="77777777" w:rsidR="009007A5" w:rsidRPr="00917B10" w:rsidRDefault="00917B10" w:rsidP="00917B10">
      <w:pPr>
        <w:pStyle w:val="BodyText"/>
        <w:spacing w:before="3" w:line="252"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D70B0" w:rsidRPr="00917B10">
        <w:rPr>
          <w:rFonts w:ascii="Times New Roman" w:hAnsi="Times New Roman" w:cs="Times New Roman"/>
          <w:sz w:val="24"/>
          <w:szCs w:val="24"/>
        </w:rPr>
        <w:t>Alternatively,</w:t>
      </w:r>
      <w:r w:rsidR="00BD70B0" w:rsidRPr="00917B10">
        <w:rPr>
          <w:rFonts w:ascii="Times New Roman" w:hAnsi="Times New Roman" w:cs="Times New Roman"/>
          <w:spacing w:val="-10"/>
          <w:sz w:val="24"/>
          <w:szCs w:val="24"/>
        </w:rPr>
        <w:t xml:space="preserve"> </w:t>
      </w:r>
      <w:r w:rsidR="00BD70B0" w:rsidRPr="00917B10">
        <w:rPr>
          <w:rFonts w:ascii="Times New Roman" w:hAnsi="Times New Roman" w:cs="Times New Roman"/>
          <w:sz w:val="24"/>
          <w:szCs w:val="24"/>
        </w:rPr>
        <w:t>the</w:t>
      </w:r>
      <w:r w:rsidR="00BD70B0" w:rsidRPr="00917B10">
        <w:rPr>
          <w:rFonts w:ascii="Times New Roman" w:hAnsi="Times New Roman" w:cs="Times New Roman"/>
          <w:spacing w:val="-12"/>
          <w:sz w:val="24"/>
          <w:szCs w:val="24"/>
        </w:rPr>
        <w:t xml:space="preserve"> </w:t>
      </w:r>
      <w:r w:rsidR="00BD70B0" w:rsidRPr="00917B10">
        <w:rPr>
          <w:rFonts w:ascii="Times New Roman" w:hAnsi="Times New Roman" w:cs="Times New Roman"/>
          <w:sz w:val="24"/>
          <w:szCs w:val="24"/>
        </w:rPr>
        <w:t>model</w:t>
      </w:r>
      <w:r w:rsidR="00BD70B0" w:rsidRPr="00917B10">
        <w:rPr>
          <w:rFonts w:ascii="Times New Roman" w:hAnsi="Times New Roman" w:cs="Times New Roman"/>
          <w:spacing w:val="-12"/>
          <w:sz w:val="24"/>
          <w:szCs w:val="24"/>
        </w:rPr>
        <w:t xml:space="preserve"> </w:t>
      </w:r>
      <w:r w:rsidR="00BD70B0" w:rsidRPr="00917B10">
        <w:rPr>
          <w:rFonts w:ascii="Times New Roman" w:hAnsi="Times New Roman" w:cs="Times New Roman"/>
          <w:sz w:val="24"/>
          <w:szCs w:val="24"/>
        </w:rPr>
        <w:t>can</w:t>
      </w:r>
      <w:r w:rsidR="00BD70B0" w:rsidRPr="00917B10">
        <w:rPr>
          <w:rFonts w:ascii="Times New Roman" w:hAnsi="Times New Roman" w:cs="Times New Roman"/>
          <w:spacing w:val="-12"/>
          <w:sz w:val="24"/>
          <w:szCs w:val="24"/>
        </w:rPr>
        <w:t xml:space="preserve"> </w:t>
      </w:r>
      <w:r w:rsidR="00BD70B0" w:rsidRPr="00917B10">
        <w:rPr>
          <w:rFonts w:ascii="Times New Roman" w:hAnsi="Times New Roman" w:cs="Times New Roman"/>
          <w:sz w:val="24"/>
          <w:szCs w:val="24"/>
        </w:rPr>
        <w:t>be</w:t>
      </w:r>
      <w:r w:rsidR="00BD70B0" w:rsidRPr="00917B10">
        <w:rPr>
          <w:rFonts w:ascii="Times New Roman" w:hAnsi="Times New Roman" w:cs="Times New Roman"/>
          <w:spacing w:val="-11"/>
          <w:sz w:val="24"/>
          <w:szCs w:val="24"/>
        </w:rPr>
        <w:t xml:space="preserve"> </w:t>
      </w:r>
      <w:r w:rsidR="00BD70B0" w:rsidRPr="00917B10">
        <w:rPr>
          <w:rFonts w:ascii="Times New Roman" w:hAnsi="Times New Roman" w:cs="Times New Roman"/>
          <w:sz w:val="24"/>
          <w:szCs w:val="24"/>
        </w:rPr>
        <w:t>written</w:t>
      </w:r>
      <w:r w:rsidR="00BD70B0" w:rsidRPr="00917B10">
        <w:rPr>
          <w:rFonts w:ascii="Times New Roman" w:hAnsi="Times New Roman" w:cs="Times New Roman"/>
          <w:spacing w:val="-12"/>
          <w:sz w:val="24"/>
          <w:szCs w:val="24"/>
        </w:rPr>
        <w:t xml:space="preserve"> </w:t>
      </w:r>
      <w:r w:rsidR="00BD70B0" w:rsidRPr="00917B10">
        <w:rPr>
          <w:rFonts w:ascii="Times New Roman" w:hAnsi="Times New Roman" w:cs="Times New Roman"/>
          <w:sz w:val="24"/>
          <w:szCs w:val="24"/>
        </w:rPr>
        <w:t>in</w:t>
      </w:r>
      <w:r w:rsidR="00BD70B0" w:rsidRPr="00917B10">
        <w:rPr>
          <w:rFonts w:ascii="Times New Roman" w:hAnsi="Times New Roman" w:cs="Times New Roman"/>
          <w:spacing w:val="-12"/>
          <w:sz w:val="24"/>
          <w:szCs w:val="24"/>
        </w:rPr>
        <w:t xml:space="preserve"> </w:t>
      </w:r>
      <w:r w:rsidR="00BD70B0" w:rsidRPr="00917B10">
        <w:rPr>
          <w:rFonts w:ascii="Times New Roman" w:hAnsi="Times New Roman" w:cs="Times New Roman"/>
          <w:sz w:val="24"/>
          <w:szCs w:val="24"/>
        </w:rPr>
        <w:t>terms</w:t>
      </w:r>
      <w:r w:rsidR="00BD70B0" w:rsidRPr="00917B10">
        <w:rPr>
          <w:rFonts w:ascii="Times New Roman" w:hAnsi="Times New Roman" w:cs="Times New Roman"/>
          <w:spacing w:val="-12"/>
          <w:sz w:val="24"/>
          <w:szCs w:val="24"/>
        </w:rPr>
        <w:t xml:space="preserve"> </w:t>
      </w:r>
      <w:r w:rsidR="00BD70B0" w:rsidRPr="00917B10">
        <w:rPr>
          <w:rFonts w:ascii="Times New Roman" w:hAnsi="Times New Roman" w:cs="Times New Roman"/>
          <w:sz w:val="24"/>
          <w:szCs w:val="24"/>
        </w:rPr>
        <w:t>of</w:t>
      </w:r>
      <w:r w:rsidR="00BD70B0" w:rsidRPr="00917B10">
        <w:rPr>
          <w:rFonts w:ascii="Times New Roman" w:hAnsi="Times New Roman" w:cs="Times New Roman"/>
          <w:spacing w:val="-11"/>
          <w:sz w:val="24"/>
          <w:szCs w:val="24"/>
        </w:rPr>
        <w:t xml:space="preserve"> </w:t>
      </w:r>
      <w:r w:rsidR="00BD70B0" w:rsidRPr="00917B10">
        <w:rPr>
          <w:rFonts w:ascii="Times New Roman" w:hAnsi="Times New Roman" w:cs="Times New Roman"/>
          <w:sz w:val="24"/>
          <w:szCs w:val="24"/>
        </w:rPr>
        <w:t>the</w:t>
      </w:r>
      <w:r w:rsidR="00BD70B0" w:rsidRPr="00917B10">
        <w:rPr>
          <w:rFonts w:ascii="Times New Roman" w:hAnsi="Times New Roman" w:cs="Times New Roman"/>
          <w:spacing w:val="-12"/>
          <w:sz w:val="24"/>
          <w:szCs w:val="24"/>
        </w:rPr>
        <w:t xml:space="preserve"> </w:t>
      </w:r>
      <w:r w:rsidR="00BD70B0" w:rsidRPr="00917B10">
        <w:rPr>
          <w:rFonts w:ascii="Times New Roman" w:hAnsi="Times New Roman" w:cs="Times New Roman"/>
          <w:sz w:val="24"/>
          <w:szCs w:val="24"/>
        </w:rPr>
        <w:t>log-odds</w:t>
      </w:r>
      <w:r w:rsidR="00BD70B0" w:rsidRPr="00917B10">
        <w:rPr>
          <w:rFonts w:ascii="Times New Roman" w:hAnsi="Times New Roman" w:cs="Times New Roman"/>
          <w:spacing w:val="-12"/>
          <w:sz w:val="24"/>
          <w:szCs w:val="24"/>
        </w:rPr>
        <w:t xml:space="preserve"> </w:t>
      </w:r>
      <w:r w:rsidR="00BD70B0" w:rsidRPr="00917B10">
        <w:rPr>
          <w:rFonts w:ascii="Times New Roman" w:hAnsi="Times New Roman" w:cs="Times New Roman"/>
          <w:sz w:val="24"/>
          <w:szCs w:val="24"/>
        </w:rPr>
        <w:t>(logit</w:t>
      </w:r>
      <w:r w:rsidR="00BD70B0" w:rsidRPr="00917B10">
        <w:rPr>
          <w:rFonts w:ascii="Times New Roman" w:hAnsi="Times New Roman" w:cs="Times New Roman"/>
          <w:spacing w:val="-12"/>
          <w:sz w:val="24"/>
          <w:szCs w:val="24"/>
        </w:rPr>
        <w:t xml:space="preserve"> </w:t>
      </w:r>
      <w:r w:rsidR="00BD70B0" w:rsidRPr="00917B10">
        <w:rPr>
          <w:rFonts w:ascii="Times New Roman" w:hAnsi="Times New Roman" w:cs="Times New Roman"/>
          <w:sz w:val="24"/>
          <w:szCs w:val="24"/>
        </w:rPr>
        <w:t>trans</w:t>
      </w:r>
      <w:r w:rsidR="00BD70B0" w:rsidRPr="00917B10">
        <w:rPr>
          <w:rFonts w:ascii="Times New Roman" w:hAnsi="Times New Roman" w:cs="Times New Roman"/>
          <w:spacing w:val="-2"/>
          <w:sz w:val="24"/>
          <w:szCs w:val="24"/>
        </w:rPr>
        <w:t>formation):</w:t>
      </w:r>
    </w:p>
    <w:p w14:paraId="3F5B9389" w14:textId="77777777" w:rsidR="00C0619A" w:rsidRPr="00917B10" w:rsidRDefault="00C0619A">
      <w:pPr>
        <w:pStyle w:val="BodyText"/>
        <w:spacing w:line="252" w:lineRule="auto"/>
        <w:rPr>
          <w:sz w:val="24"/>
          <w:szCs w:val="24"/>
        </w:rPr>
      </w:pPr>
    </w:p>
    <w:p w14:paraId="3737D4E6" w14:textId="77777777" w:rsidR="00C0619A" w:rsidRPr="00917B10" w:rsidRDefault="00C0619A">
      <w:pPr>
        <w:pStyle w:val="BodyText"/>
        <w:spacing w:line="252" w:lineRule="auto"/>
      </w:pPr>
      <m:oMathPara>
        <m:oMathParaPr>
          <m:jc m:val="center"/>
        </m:oMathParaPr>
        <m:oMath>
          <m:r>
            <w:rPr>
              <w:rFonts w:ascii="Cambria Math" w:hAnsi="Cambria Math"/>
            </w:rPr>
            <m:t>log</m:t>
          </m:r>
          <m:d>
            <m:dPr>
              <m:ctrlPr>
                <w:rPr>
                  <w:rFonts w:ascii="Cambria Math" w:hAnsi="Cambria Math"/>
                  <w:i/>
                </w:rPr>
              </m:ctrlPr>
            </m:dPr>
            <m:e>
              <m:r>
                <w:rPr>
                  <w:rFonts w:ascii="Cambria Math" w:hAnsi="Cambria Math"/>
                </w:rPr>
                <m:t>P</m:t>
              </m:r>
              <m:d>
                <m:dPr>
                  <m:ctrlPr>
                    <w:rPr>
                      <w:rFonts w:ascii="Cambria Math" w:hAnsi="Cambria Math"/>
                      <w:i/>
                    </w:rPr>
                  </m:ctrlPr>
                </m:dPr>
                <m:e>
                  <m:r>
                    <w:rPr>
                      <w:rFonts w:ascii="Cambria Math" w:hAnsi="Cambria Math"/>
                    </w:rPr>
                    <m:t>Yᵢ=1</m:t>
                  </m:r>
                </m:e>
              </m:d>
              <m:r>
                <m:rPr>
                  <m:lit/>
                </m:rPr>
                <w:rPr>
                  <w:rFonts w:ascii="Cambria Math" w:hAnsi="Cambria Math"/>
                </w:rPr>
                <m:t>/</m:t>
              </m:r>
              <m:d>
                <m:dPr>
                  <m:ctrlPr>
                    <w:rPr>
                      <w:rFonts w:ascii="Cambria Math" w:hAnsi="Cambria Math"/>
                      <w:i/>
                    </w:rPr>
                  </m:ctrlPr>
                </m:dPr>
                <m:e>
                  <m:r>
                    <w:rPr>
                      <w:rFonts w:ascii="Cambria Math" w:hAnsi="Cambria Math"/>
                    </w:rPr>
                    <m:t>1-P</m:t>
                  </m:r>
                  <m:d>
                    <m:dPr>
                      <m:ctrlPr>
                        <w:rPr>
                          <w:rFonts w:ascii="Cambria Math" w:hAnsi="Cambria Math"/>
                          <w:i/>
                        </w:rPr>
                      </m:ctrlPr>
                    </m:dPr>
                    <m:e>
                      <m:r>
                        <w:rPr>
                          <w:rFonts w:ascii="Cambria Math" w:hAnsi="Cambria Math"/>
                        </w:rPr>
                        <m:t>Yᵢ=1</m:t>
                      </m:r>
                    </m:e>
                  </m:d>
                </m:e>
              </m:d>
            </m:e>
          </m:d>
          <m:r>
            <w:rPr>
              <w:rFonts w:ascii="Cambria Math" w:hAnsi="Cambria Math"/>
            </w:rPr>
            <m:t>=β₀ + β₁·Vocationalᵢ + β₂·EduLevelᵢ + β₃·Experienceᵢ + β₄·SkillRelevanceᵢ + β₅·Mismatchᵢ + β₆·Genderᵢ + β₇·Residenceᵢ + εᵢ</m:t>
          </m:r>
        </m:oMath>
      </m:oMathPara>
    </w:p>
    <w:p w14:paraId="73EF4522" w14:textId="77777777" w:rsidR="00FF76CC" w:rsidRDefault="00917B10" w:rsidP="00FF76CC">
      <w:pPr>
        <w:pStyle w:val="BodyText"/>
        <w:spacing w:before="121" w:line="252" w:lineRule="auto"/>
        <w:ind w:left="875" w:right="887"/>
        <w:jc w:val="right"/>
        <w:rPr>
          <w:rFonts w:ascii="Times New Roman" w:hAnsi="Times New Roman" w:cs="Times New Roman"/>
          <w:spacing w:val="-5"/>
          <w:w w:val="110"/>
          <w:sz w:val="24"/>
          <w:szCs w:val="24"/>
        </w:rPr>
      </w:pPr>
      <w:r>
        <w:tab/>
      </w:r>
      <w:r>
        <w:tab/>
      </w:r>
      <w:r>
        <w:tab/>
      </w:r>
      <w:r>
        <w:tab/>
      </w:r>
      <w:r>
        <w:tab/>
      </w:r>
      <w:r>
        <w:tab/>
      </w:r>
      <w:r>
        <w:tab/>
      </w:r>
      <w:r>
        <w:tab/>
      </w:r>
      <w:r>
        <w:tab/>
      </w:r>
      <w:r>
        <w:tab/>
      </w:r>
      <w:r w:rsidRPr="00917B10">
        <w:rPr>
          <w:rFonts w:ascii="Times New Roman" w:hAnsi="Times New Roman" w:cs="Times New Roman"/>
          <w:spacing w:val="-5"/>
          <w:w w:val="110"/>
          <w:sz w:val="24"/>
          <w:szCs w:val="24"/>
        </w:rPr>
        <w:t>(</w:t>
      </w:r>
      <w:r>
        <w:rPr>
          <w:rFonts w:ascii="Times New Roman" w:hAnsi="Times New Roman" w:cs="Times New Roman"/>
          <w:spacing w:val="-5"/>
          <w:w w:val="110"/>
          <w:sz w:val="24"/>
          <w:szCs w:val="24"/>
        </w:rPr>
        <w:t>2</w:t>
      </w:r>
      <w:r w:rsidRPr="00917B10">
        <w:rPr>
          <w:rFonts w:ascii="Times New Roman" w:hAnsi="Times New Roman" w:cs="Times New Roman"/>
          <w:spacing w:val="-5"/>
          <w:w w:val="110"/>
          <w:sz w:val="24"/>
          <w:szCs w:val="24"/>
        </w:rPr>
        <w:t>)</w:t>
      </w:r>
    </w:p>
    <w:p w14:paraId="3D3C116D" w14:textId="77777777" w:rsidR="003D097A" w:rsidRPr="00FF76CC" w:rsidRDefault="003D097A" w:rsidP="00FF76CC">
      <w:pPr>
        <w:pStyle w:val="BodyText"/>
        <w:spacing w:before="121" w:line="252" w:lineRule="auto"/>
        <w:ind w:left="875" w:right="887"/>
        <w:rPr>
          <w:rFonts w:ascii="Times New Roman" w:hAnsi="Times New Roman" w:cs="Times New Roman"/>
          <w:spacing w:val="-5"/>
          <w:w w:val="110"/>
          <w:sz w:val="24"/>
          <w:szCs w:val="24"/>
        </w:rPr>
      </w:pPr>
      <w:r w:rsidRPr="003D097A">
        <w:rPr>
          <w:rFonts w:ascii="Times New Roman" w:hAnsi="Times New Roman" w:cs="Times New Roman"/>
          <w:sz w:val="24"/>
          <w:szCs w:val="24"/>
        </w:rPr>
        <w:t>Where:</w:t>
      </w:r>
    </w:p>
    <w:p w14:paraId="447567FA" w14:textId="77777777" w:rsidR="003D097A" w:rsidRPr="003D097A" w:rsidRDefault="003D097A" w:rsidP="003D097A">
      <w:pPr>
        <w:pStyle w:val="BodyText"/>
        <w:spacing w:before="121" w:line="252" w:lineRule="auto"/>
        <w:ind w:left="875" w:right="887"/>
        <w:jc w:val="both"/>
        <w:rPr>
          <w:rFonts w:ascii="Times New Roman" w:hAnsi="Times New Roman" w:cs="Times New Roman"/>
          <w:sz w:val="24"/>
          <w:szCs w:val="24"/>
        </w:rPr>
      </w:pPr>
      <w:r w:rsidRPr="003D097A">
        <w:rPr>
          <w:rFonts w:ascii="Times New Roman" w:hAnsi="Times New Roman" w:cs="Times New Roman"/>
          <w:sz w:val="24"/>
          <w:szCs w:val="24"/>
        </w:rPr>
        <w:t>• β₀ is the intercept</w:t>
      </w:r>
    </w:p>
    <w:p w14:paraId="6722B271" w14:textId="77777777" w:rsidR="003D097A" w:rsidRPr="003D097A" w:rsidRDefault="003D097A" w:rsidP="003D097A">
      <w:pPr>
        <w:pStyle w:val="BodyText"/>
        <w:spacing w:before="121" w:line="252" w:lineRule="auto"/>
        <w:ind w:left="875" w:right="887"/>
        <w:jc w:val="both"/>
        <w:rPr>
          <w:rFonts w:ascii="Times New Roman" w:hAnsi="Times New Roman" w:cs="Times New Roman"/>
          <w:sz w:val="24"/>
          <w:szCs w:val="24"/>
        </w:rPr>
      </w:pPr>
      <w:r w:rsidRPr="003D097A">
        <w:rPr>
          <w:rFonts w:ascii="Times New Roman" w:hAnsi="Times New Roman" w:cs="Times New Roman"/>
          <w:sz w:val="24"/>
          <w:szCs w:val="24"/>
        </w:rPr>
        <w:t>• β₁ to β₇ are the coefficients for each explanatory variable</w:t>
      </w:r>
    </w:p>
    <w:p w14:paraId="392483F9" w14:textId="77777777" w:rsidR="003D097A" w:rsidRDefault="003D097A" w:rsidP="003D097A">
      <w:pPr>
        <w:pStyle w:val="BodyText"/>
        <w:spacing w:before="121" w:line="252" w:lineRule="auto"/>
        <w:ind w:left="875" w:right="887"/>
        <w:jc w:val="both"/>
        <w:rPr>
          <w:rFonts w:ascii="Times New Roman" w:hAnsi="Times New Roman" w:cs="Times New Roman"/>
          <w:sz w:val="24"/>
          <w:szCs w:val="24"/>
        </w:rPr>
      </w:pPr>
      <w:r w:rsidRPr="003D097A">
        <w:rPr>
          <w:rFonts w:ascii="Times New Roman" w:hAnsi="Times New Roman" w:cs="Times New Roman"/>
          <w:sz w:val="24"/>
          <w:szCs w:val="24"/>
        </w:rPr>
        <w:t>• εᵢ is the error term</w:t>
      </w:r>
    </w:p>
    <w:p w14:paraId="48E7C903" w14:textId="77777777" w:rsidR="003D097A" w:rsidRPr="002070B4" w:rsidRDefault="003D097A" w:rsidP="003D097A">
      <w:pPr>
        <w:pStyle w:val="BodyText"/>
        <w:spacing w:before="121" w:line="252" w:lineRule="auto"/>
        <w:ind w:left="875" w:right="887"/>
        <w:jc w:val="both"/>
        <w:rPr>
          <w:rFonts w:ascii="Times New Roman" w:hAnsi="Times New Roman" w:cs="Times New Roman"/>
          <w:sz w:val="24"/>
          <w:szCs w:val="24"/>
        </w:rPr>
      </w:pPr>
    </w:p>
    <w:p w14:paraId="7F1764F5" w14:textId="77777777" w:rsidR="009007A5" w:rsidRPr="002070B4" w:rsidRDefault="00BD70B0" w:rsidP="003D097A">
      <w:pPr>
        <w:pStyle w:val="BodyText"/>
        <w:spacing w:before="121" w:line="252" w:lineRule="auto"/>
        <w:ind w:left="875" w:right="887"/>
        <w:jc w:val="both"/>
        <w:rPr>
          <w:rFonts w:ascii="Times New Roman" w:hAnsi="Times New Roman" w:cs="Times New Roman"/>
          <w:spacing w:val="-5"/>
          <w:w w:val="110"/>
          <w:sz w:val="24"/>
          <w:szCs w:val="24"/>
        </w:rPr>
      </w:pPr>
      <w:r w:rsidRPr="002070B4">
        <w:rPr>
          <w:rFonts w:ascii="Times New Roman" w:hAnsi="Times New Roman" w:cs="Times New Roman"/>
          <w:sz w:val="24"/>
          <w:szCs w:val="24"/>
        </w:rPr>
        <w:t xml:space="preserve">The model was estimated using the </w:t>
      </w:r>
      <w:proofErr w:type="spellStart"/>
      <w:r w:rsidRPr="002070B4">
        <w:rPr>
          <w:rFonts w:ascii="Times New Roman" w:hAnsi="Times New Roman" w:cs="Times New Roman"/>
          <w:sz w:val="24"/>
          <w:szCs w:val="24"/>
        </w:rPr>
        <w:t>statsmodels</w:t>
      </w:r>
      <w:proofErr w:type="spellEnd"/>
      <w:r w:rsidRPr="002070B4">
        <w:rPr>
          <w:rFonts w:ascii="Times New Roman" w:hAnsi="Times New Roman" w:cs="Times New Roman"/>
          <w:sz w:val="24"/>
          <w:szCs w:val="24"/>
        </w:rPr>
        <w:t xml:space="preserve"> package in Python.</w:t>
      </w:r>
      <w:r w:rsidRPr="002070B4">
        <w:rPr>
          <w:rFonts w:ascii="Times New Roman" w:hAnsi="Times New Roman" w:cs="Times New Roman"/>
          <w:spacing w:val="40"/>
          <w:sz w:val="24"/>
          <w:szCs w:val="24"/>
        </w:rPr>
        <w:t xml:space="preserve"> </w:t>
      </w:r>
      <w:r w:rsidRPr="002070B4">
        <w:rPr>
          <w:rFonts w:ascii="Times New Roman" w:hAnsi="Times New Roman" w:cs="Times New Roman"/>
          <w:sz w:val="24"/>
          <w:szCs w:val="24"/>
        </w:rPr>
        <w:lastRenderedPageBreak/>
        <w:t>Coefficients</w:t>
      </w:r>
      <w:r w:rsidRPr="002070B4">
        <w:rPr>
          <w:rFonts w:ascii="Times New Roman" w:hAnsi="Times New Roman" w:cs="Times New Roman"/>
          <w:spacing w:val="-4"/>
          <w:sz w:val="24"/>
          <w:szCs w:val="24"/>
        </w:rPr>
        <w:t xml:space="preserve"> </w:t>
      </w:r>
      <w:r w:rsidRPr="002070B4">
        <w:rPr>
          <w:rFonts w:ascii="Times New Roman" w:hAnsi="Times New Roman" w:cs="Times New Roman"/>
          <w:sz w:val="24"/>
          <w:szCs w:val="24"/>
        </w:rPr>
        <w:t>are</w:t>
      </w:r>
      <w:r w:rsidRPr="002070B4">
        <w:rPr>
          <w:rFonts w:ascii="Times New Roman" w:hAnsi="Times New Roman" w:cs="Times New Roman"/>
          <w:spacing w:val="-4"/>
          <w:sz w:val="24"/>
          <w:szCs w:val="24"/>
        </w:rPr>
        <w:t xml:space="preserve"> </w:t>
      </w:r>
      <w:r w:rsidRPr="002070B4">
        <w:rPr>
          <w:rFonts w:ascii="Times New Roman" w:hAnsi="Times New Roman" w:cs="Times New Roman"/>
          <w:sz w:val="24"/>
          <w:szCs w:val="24"/>
        </w:rPr>
        <w:t>interpreted</w:t>
      </w:r>
      <w:r w:rsidRPr="002070B4">
        <w:rPr>
          <w:rFonts w:ascii="Times New Roman" w:hAnsi="Times New Roman" w:cs="Times New Roman"/>
          <w:spacing w:val="-4"/>
          <w:sz w:val="24"/>
          <w:szCs w:val="24"/>
        </w:rPr>
        <w:t xml:space="preserve"> </w:t>
      </w:r>
      <w:r w:rsidRPr="002070B4">
        <w:rPr>
          <w:rFonts w:ascii="Times New Roman" w:hAnsi="Times New Roman" w:cs="Times New Roman"/>
          <w:sz w:val="24"/>
          <w:szCs w:val="24"/>
        </w:rPr>
        <w:t>as</w:t>
      </w:r>
      <w:r w:rsidRPr="002070B4">
        <w:rPr>
          <w:rFonts w:ascii="Times New Roman" w:hAnsi="Times New Roman" w:cs="Times New Roman"/>
          <w:spacing w:val="-4"/>
          <w:sz w:val="24"/>
          <w:szCs w:val="24"/>
        </w:rPr>
        <w:t xml:space="preserve"> </w:t>
      </w:r>
      <w:r w:rsidRPr="002070B4">
        <w:rPr>
          <w:rFonts w:ascii="Times New Roman" w:hAnsi="Times New Roman" w:cs="Times New Roman"/>
          <w:sz w:val="24"/>
          <w:szCs w:val="24"/>
        </w:rPr>
        <w:t>log-odds</w:t>
      </w:r>
      <w:r w:rsidRPr="002070B4">
        <w:rPr>
          <w:rFonts w:ascii="Times New Roman" w:hAnsi="Times New Roman" w:cs="Times New Roman"/>
          <w:spacing w:val="-4"/>
          <w:sz w:val="24"/>
          <w:szCs w:val="24"/>
        </w:rPr>
        <w:t xml:space="preserve"> </w:t>
      </w:r>
      <w:r w:rsidRPr="002070B4">
        <w:rPr>
          <w:rFonts w:ascii="Times New Roman" w:hAnsi="Times New Roman" w:cs="Times New Roman"/>
          <w:sz w:val="24"/>
          <w:szCs w:val="24"/>
        </w:rPr>
        <w:t>and</w:t>
      </w:r>
      <w:r w:rsidRPr="002070B4">
        <w:rPr>
          <w:rFonts w:ascii="Times New Roman" w:hAnsi="Times New Roman" w:cs="Times New Roman"/>
          <w:spacing w:val="-4"/>
          <w:sz w:val="24"/>
          <w:szCs w:val="24"/>
        </w:rPr>
        <w:t xml:space="preserve"> </w:t>
      </w:r>
      <w:r w:rsidRPr="002070B4">
        <w:rPr>
          <w:rFonts w:ascii="Times New Roman" w:hAnsi="Times New Roman" w:cs="Times New Roman"/>
          <w:sz w:val="24"/>
          <w:szCs w:val="24"/>
        </w:rPr>
        <w:t>converted</w:t>
      </w:r>
      <w:r w:rsidRPr="002070B4">
        <w:rPr>
          <w:rFonts w:ascii="Times New Roman" w:hAnsi="Times New Roman" w:cs="Times New Roman"/>
          <w:spacing w:val="-4"/>
          <w:sz w:val="24"/>
          <w:szCs w:val="24"/>
        </w:rPr>
        <w:t xml:space="preserve"> </w:t>
      </w:r>
      <w:r w:rsidRPr="002070B4">
        <w:rPr>
          <w:rFonts w:ascii="Times New Roman" w:hAnsi="Times New Roman" w:cs="Times New Roman"/>
          <w:sz w:val="24"/>
          <w:szCs w:val="24"/>
        </w:rPr>
        <w:t>to</w:t>
      </w:r>
      <w:r w:rsidRPr="002070B4">
        <w:rPr>
          <w:rFonts w:ascii="Times New Roman" w:hAnsi="Times New Roman" w:cs="Times New Roman"/>
          <w:spacing w:val="-4"/>
          <w:sz w:val="24"/>
          <w:szCs w:val="24"/>
        </w:rPr>
        <w:t xml:space="preserve"> </w:t>
      </w:r>
      <w:r w:rsidRPr="002070B4">
        <w:rPr>
          <w:rFonts w:ascii="Times New Roman" w:hAnsi="Times New Roman" w:cs="Times New Roman"/>
          <w:sz w:val="24"/>
          <w:szCs w:val="24"/>
        </w:rPr>
        <w:t>odds</w:t>
      </w:r>
      <w:r w:rsidRPr="002070B4">
        <w:rPr>
          <w:rFonts w:ascii="Times New Roman" w:hAnsi="Times New Roman" w:cs="Times New Roman"/>
          <w:spacing w:val="-4"/>
          <w:sz w:val="24"/>
          <w:szCs w:val="24"/>
        </w:rPr>
        <w:t xml:space="preserve"> </w:t>
      </w:r>
      <w:r w:rsidRPr="002070B4">
        <w:rPr>
          <w:rFonts w:ascii="Times New Roman" w:hAnsi="Times New Roman" w:cs="Times New Roman"/>
          <w:sz w:val="24"/>
          <w:szCs w:val="24"/>
        </w:rPr>
        <w:t>ratios</w:t>
      </w:r>
      <w:r w:rsidRPr="002070B4">
        <w:rPr>
          <w:rFonts w:ascii="Times New Roman" w:hAnsi="Times New Roman" w:cs="Times New Roman"/>
          <w:spacing w:val="-4"/>
          <w:sz w:val="24"/>
          <w:szCs w:val="24"/>
        </w:rPr>
        <w:t xml:space="preserve"> </w:t>
      </w:r>
      <w:r w:rsidRPr="002070B4">
        <w:rPr>
          <w:rFonts w:ascii="Times New Roman" w:hAnsi="Times New Roman" w:cs="Times New Roman"/>
          <w:sz w:val="24"/>
          <w:szCs w:val="24"/>
        </w:rPr>
        <w:t>for</w:t>
      </w:r>
      <w:r w:rsidRPr="002070B4">
        <w:rPr>
          <w:rFonts w:ascii="Times New Roman" w:hAnsi="Times New Roman" w:cs="Times New Roman"/>
          <w:spacing w:val="-4"/>
          <w:sz w:val="24"/>
          <w:szCs w:val="24"/>
        </w:rPr>
        <w:t xml:space="preserve"> </w:t>
      </w:r>
      <w:r w:rsidRPr="002070B4">
        <w:rPr>
          <w:rFonts w:ascii="Times New Roman" w:hAnsi="Times New Roman" w:cs="Times New Roman"/>
          <w:sz w:val="24"/>
          <w:szCs w:val="24"/>
        </w:rPr>
        <w:t>intuitive interpretation.</w:t>
      </w:r>
      <w:r w:rsidRPr="002070B4">
        <w:rPr>
          <w:rFonts w:ascii="Times New Roman" w:hAnsi="Times New Roman" w:cs="Times New Roman"/>
          <w:spacing w:val="33"/>
          <w:sz w:val="24"/>
          <w:szCs w:val="24"/>
        </w:rPr>
        <w:t xml:space="preserve"> </w:t>
      </w:r>
      <w:r w:rsidRPr="002070B4">
        <w:rPr>
          <w:rFonts w:ascii="Times New Roman" w:hAnsi="Times New Roman" w:cs="Times New Roman"/>
          <w:sz w:val="24"/>
          <w:szCs w:val="24"/>
        </w:rPr>
        <w:t>Significance is assessed at the 5% and 10% levels.</w:t>
      </w:r>
    </w:p>
    <w:p w14:paraId="3F890849" w14:textId="77777777" w:rsidR="009007A5" w:rsidRPr="002070B4" w:rsidRDefault="009007A5">
      <w:pPr>
        <w:pStyle w:val="BodyText"/>
        <w:spacing w:before="46"/>
        <w:rPr>
          <w:rFonts w:ascii="Times New Roman" w:hAnsi="Times New Roman" w:cs="Times New Roman"/>
          <w:sz w:val="24"/>
          <w:szCs w:val="24"/>
        </w:rPr>
      </w:pPr>
    </w:p>
    <w:p w14:paraId="070FA6F9" w14:textId="77777777" w:rsidR="009007A5" w:rsidRPr="002070B4" w:rsidRDefault="008A3340">
      <w:pPr>
        <w:pStyle w:val="Heading2"/>
        <w:numPr>
          <w:ilvl w:val="1"/>
          <w:numId w:val="2"/>
        </w:numPr>
        <w:tabs>
          <w:tab w:val="left" w:pos="1487"/>
        </w:tabs>
        <w:ind w:left="1487" w:hanging="612"/>
        <w:rPr>
          <w:rFonts w:ascii="Times New Roman" w:hAnsi="Times New Roman" w:cs="Times New Roman"/>
        </w:rPr>
      </w:pPr>
      <w:r w:rsidRPr="002070B4">
        <w:rPr>
          <w:rFonts w:ascii="Times New Roman" w:hAnsi="Times New Roman" w:cs="Times New Roman"/>
          <w:w w:val="105"/>
        </w:rPr>
        <w:t>The Data Analysis</w:t>
      </w:r>
    </w:p>
    <w:p w14:paraId="7E8558BF" w14:textId="77777777" w:rsidR="009007A5" w:rsidRPr="002070B4" w:rsidRDefault="00BD70B0">
      <w:pPr>
        <w:pStyle w:val="BodyText"/>
        <w:spacing w:before="121" w:line="252" w:lineRule="auto"/>
        <w:ind w:left="875" w:right="887"/>
        <w:jc w:val="both"/>
        <w:rPr>
          <w:rFonts w:ascii="Times New Roman" w:hAnsi="Times New Roman" w:cs="Times New Roman"/>
          <w:sz w:val="24"/>
          <w:szCs w:val="24"/>
        </w:rPr>
      </w:pPr>
      <w:r w:rsidRPr="002070B4">
        <w:rPr>
          <w:rFonts w:ascii="Times New Roman" w:hAnsi="Times New Roman" w:cs="Times New Roman"/>
          <w:sz w:val="24"/>
          <w:szCs w:val="24"/>
        </w:rPr>
        <w:t>The data analysis was carried out in two major stages:</w:t>
      </w:r>
      <w:r w:rsidRPr="002070B4">
        <w:rPr>
          <w:rFonts w:ascii="Times New Roman" w:hAnsi="Times New Roman" w:cs="Times New Roman"/>
          <w:spacing w:val="40"/>
          <w:sz w:val="24"/>
          <w:szCs w:val="24"/>
        </w:rPr>
        <w:t xml:space="preserve"> </w:t>
      </w:r>
      <w:r w:rsidRPr="002070B4">
        <w:rPr>
          <w:rFonts w:ascii="Times New Roman" w:hAnsi="Times New Roman" w:cs="Times New Roman"/>
          <w:sz w:val="24"/>
          <w:szCs w:val="24"/>
        </w:rPr>
        <w:t>descriptive statistics and logistic regression modeling.</w:t>
      </w:r>
    </w:p>
    <w:p w14:paraId="5CAAA3BA" w14:textId="77777777" w:rsidR="006E6D50" w:rsidRPr="002070B4" w:rsidRDefault="006E6D50">
      <w:pPr>
        <w:pStyle w:val="BodyText"/>
        <w:spacing w:before="121" w:line="252" w:lineRule="auto"/>
        <w:ind w:left="875" w:right="887"/>
        <w:jc w:val="both"/>
        <w:rPr>
          <w:rFonts w:ascii="Times New Roman" w:hAnsi="Times New Roman" w:cs="Times New Roman"/>
          <w:sz w:val="24"/>
          <w:szCs w:val="24"/>
        </w:rPr>
      </w:pPr>
    </w:p>
    <w:p w14:paraId="1957F8A7" w14:textId="77777777" w:rsidR="008A3340" w:rsidRPr="002070B4" w:rsidRDefault="00BD70B0" w:rsidP="008A3340">
      <w:pPr>
        <w:pStyle w:val="BodyText"/>
        <w:spacing w:before="1" w:line="252" w:lineRule="auto"/>
        <w:ind w:left="875" w:right="887" w:firstLine="298"/>
        <w:jc w:val="both"/>
        <w:rPr>
          <w:rFonts w:ascii="Times New Roman" w:hAnsi="Times New Roman" w:cs="Times New Roman"/>
          <w:sz w:val="24"/>
          <w:szCs w:val="24"/>
        </w:rPr>
      </w:pPr>
      <w:r w:rsidRPr="002070B4">
        <w:rPr>
          <w:rFonts w:ascii="Times New Roman" w:hAnsi="Times New Roman" w:cs="Times New Roman"/>
          <w:b/>
          <w:sz w:val="24"/>
          <w:szCs w:val="24"/>
        </w:rPr>
        <w:t>Descriptive</w:t>
      </w:r>
      <w:r w:rsidRPr="002070B4">
        <w:rPr>
          <w:rFonts w:ascii="Times New Roman" w:hAnsi="Times New Roman" w:cs="Times New Roman"/>
          <w:b/>
          <w:spacing w:val="-2"/>
          <w:sz w:val="24"/>
          <w:szCs w:val="24"/>
        </w:rPr>
        <w:t xml:space="preserve"> </w:t>
      </w:r>
      <w:r w:rsidRPr="002070B4">
        <w:rPr>
          <w:rFonts w:ascii="Times New Roman" w:hAnsi="Times New Roman" w:cs="Times New Roman"/>
          <w:b/>
          <w:sz w:val="24"/>
          <w:szCs w:val="24"/>
        </w:rPr>
        <w:t xml:space="preserve">Analysis: </w:t>
      </w:r>
      <w:r w:rsidR="008A3340" w:rsidRPr="002070B4">
        <w:rPr>
          <w:rFonts w:ascii="Times New Roman" w:hAnsi="Times New Roman" w:cs="Times New Roman"/>
          <w:sz w:val="24"/>
          <w:szCs w:val="24"/>
        </w:rPr>
        <w:t xml:space="preserve">The initial phase consisted of creating frequency distributions, cross-tabulations, as well as bar plots and boxplots to outline the educational backgrounds, employment situations, income brackets, and other significant variables of the respondents. These graphical summaries provided </w:t>
      </w:r>
      <w:r w:rsidR="00944E5C" w:rsidRPr="002070B4">
        <w:rPr>
          <w:rFonts w:ascii="Times New Roman" w:hAnsi="Times New Roman" w:cs="Times New Roman"/>
          <w:sz w:val="24"/>
          <w:szCs w:val="24"/>
        </w:rPr>
        <w:t>understanding</w:t>
      </w:r>
      <w:r w:rsidR="008A3340" w:rsidRPr="002070B4">
        <w:rPr>
          <w:rFonts w:ascii="Times New Roman" w:hAnsi="Times New Roman" w:cs="Times New Roman"/>
          <w:sz w:val="24"/>
          <w:szCs w:val="24"/>
        </w:rPr>
        <w:t xml:space="preserve"> into the patterns and trends present in the dataset and aided in uncovering pertinent relationships.</w:t>
      </w:r>
    </w:p>
    <w:p w14:paraId="5EEAEF97" w14:textId="77777777" w:rsidR="008A3340" w:rsidRPr="002070B4" w:rsidRDefault="008A3340">
      <w:pPr>
        <w:pStyle w:val="BodyText"/>
        <w:spacing w:before="1" w:line="252" w:lineRule="auto"/>
        <w:ind w:left="875" w:right="887" w:firstLine="298"/>
        <w:jc w:val="both"/>
        <w:rPr>
          <w:rFonts w:ascii="Times New Roman" w:hAnsi="Times New Roman" w:cs="Times New Roman"/>
          <w:sz w:val="24"/>
          <w:szCs w:val="24"/>
        </w:rPr>
      </w:pPr>
    </w:p>
    <w:p w14:paraId="75F65449" w14:textId="77777777" w:rsidR="009007A5" w:rsidRPr="00944E5C" w:rsidRDefault="00944E5C" w:rsidP="002070B4">
      <w:pPr>
        <w:pStyle w:val="BodyText"/>
        <w:spacing w:before="4" w:line="252" w:lineRule="auto"/>
        <w:ind w:left="875" w:right="888" w:firstLine="298"/>
        <w:jc w:val="both"/>
        <w:rPr>
          <w:rFonts w:ascii="Times New Roman" w:hAnsi="Times New Roman" w:cs="Times New Roman"/>
          <w:sz w:val="24"/>
          <w:szCs w:val="24"/>
        </w:rPr>
      </w:pPr>
      <w:r w:rsidRPr="00944E5C">
        <w:rPr>
          <w:rFonts w:ascii="Times New Roman" w:hAnsi="Times New Roman" w:cs="Times New Roman"/>
          <w:b/>
          <w:spacing w:val="-2"/>
          <w:sz w:val="24"/>
          <w:szCs w:val="24"/>
        </w:rPr>
        <w:t xml:space="preserve">Inferential Analysis: </w:t>
      </w:r>
      <w:r w:rsidRPr="00944E5C">
        <w:rPr>
          <w:rFonts w:ascii="Times New Roman" w:hAnsi="Times New Roman" w:cs="Times New Roman"/>
          <w:spacing w:val="-2"/>
          <w:sz w:val="24"/>
          <w:szCs w:val="24"/>
        </w:rPr>
        <w:t>To investigate the factors that affect the probability of being employed, a binary logistic regression analysis was conducted. The dependent variable represented employment status (employed = 1, unemployed/not part of the labor force = 0). The independent variables comprised vocational education, level of education, work experience, relevance of skills, gender, location, and perceived job mismatch. Before running the model, all categorical variables were converted into dummy variables, followed by an assessment of the correlation between these variables. The coefficients were examined through odds ratios, with the significance of the findings tested at both 5% and 10% levels. To assess the model's predictive capabilities, classification metrics such as accuracy, precision, recall, and F1-score were utilized, thereby providing a thorough overview of the model's effectiveness and reliability.</w:t>
      </w:r>
    </w:p>
    <w:p w14:paraId="060C6BF6" w14:textId="77777777" w:rsidR="00834D0D" w:rsidRDefault="00834D0D" w:rsidP="002070B4">
      <w:pPr>
        <w:pStyle w:val="BodyText"/>
        <w:spacing w:before="4" w:line="252" w:lineRule="auto"/>
        <w:ind w:left="875" w:right="888" w:firstLine="298"/>
        <w:jc w:val="both"/>
        <w:rPr>
          <w:rFonts w:ascii="Times New Roman" w:hAnsi="Times New Roman" w:cs="Times New Roman"/>
          <w:sz w:val="24"/>
          <w:szCs w:val="24"/>
        </w:rPr>
      </w:pPr>
    </w:p>
    <w:p w14:paraId="25965E29" w14:textId="77777777" w:rsidR="00834D0D" w:rsidRPr="002070B4" w:rsidRDefault="00834D0D" w:rsidP="002070B4">
      <w:pPr>
        <w:pStyle w:val="BodyText"/>
        <w:spacing w:before="4" w:line="252" w:lineRule="auto"/>
        <w:ind w:left="875" w:right="888" w:firstLine="298"/>
        <w:jc w:val="both"/>
        <w:rPr>
          <w:rFonts w:ascii="Times New Roman" w:hAnsi="Times New Roman" w:cs="Times New Roman"/>
          <w:sz w:val="24"/>
          <w:szCs w:val="24"/>
        </w:rPr>
      </w:pPr>
    </w:p>
    <w:p w14:paraId="14A721AA" w14:textId="77777777" w:rsidR="009007A5" w:rsidRDefault="009007A5">
      <w:pPr>
        <w:pStyle w:val="BodyText"/>
        <w:spacing w:before="115"/>
      </w:pPr>
    </w:p>
    <w:p w14:paraId="6AC33745" w14:textId="77777777" w:rsidR="009007A5" w:rsidRPr="00944E5C" w:rsidRDefault="00BD70B0">
      <w:pPr>
        <w:pStyle w:val="Heading1"/>
        <w:numPr>
          <w:ilvl w:val="0"/>
          <w:numId w:val="2"/>
        </w:numPr>
        <w:tabs>
          <w:tab w:val="left" w:pos="1359"/>
        </w:tabs>
        <w:ind w:hanging="484"/>
        <w:rPr>
          <w:rFonts w:ascii="Times New Roman" w:hAnsi="Times New Roman" w:cs="Times New Roman"/>
          <w:sz w:val="24"/>
          <w:szCs w:val="24"/>
        </w:rPr>
      </w:pPr>
      <w:r w:rsidRPr="00944E5C">
        <w:rPr>
          <w:rFonts w:ascii="Times New Roman" w:hAnsi="Times New Roman" w:cs="Times New Roman"/>
          <w:w w:val="105"/>
          <w:sz w:val="24"/>
          <w:szCs w:val="24"/>
        </w:rPr>
        <w:t>Results</w:t>
      </w:r>
      <w:r w:rsidRPr="00944E5C">
        <w:rPr>
          <w:rFonts w:ascii="Times New Roman" w:hAnsi="Times New Roman" w:cs="Times New Roman"/>
          <w:spacing w:val="54"/>
          <w:w w:val="105"/>
          <w:sz w:val="24"/>
          <w:szCs w:val="24"/>
        </w:rPr>
        <w:t xml:space="preserve"> </w:t>
      </w:r>
      <w:r w:rsidRPr="00944E5C">
        <w:rPr>
          <w:rFonts w:ascii="Times New Roman" w:hAnsi="Times New Roman" w:cs="Times New Roman"/>
          <w:w w:val="105"/>
          <w:sz w:val="24"/>
          <w:szCs w:val="24"/>
        </w:rPr>
        <w:t>and</w:t>
      </w:r>
      <w:r w:rsidRPr="00944E5C">
        <w:rPr>
          <w:rFonts w:ascii="Times New Roman" w:hAnsi="Times New Roman" w:cs="Times New Roman"/>
          <w:spacing w:val="55"/>
          <w:w w:val="105"/>
          <w:sz w:val="24"/>
          <w:szCs w:val="24"/>
        </w:rPr>
        <w:t xml:space="preserve"> </w:t>
      </w:r>
      <w:r w:rsidRPr="00944E5C">
        <w:rPr>
          <w:rFonts w:ascii="Times New Roman" w:hAnsi="Times New Roman" w:cs="Times New Roman"/>
          <w:spacing w:val="-2"/>
          <w:w w:val="105"/>
          <w:sz w:val="24"/>
          <w:szCs w:val="24"/>
        </w:rPr>
        <w:t>Discussion</w:t>
      </w:r>
    </w:p>
    <w:p w14:paraId="5E2C3AF7" w14:textId="77777777" w:rsidR="00CF5E4A" w:rsidRPr="00CF5E4A" w:rsidRDefault="00BD70B0" w:rsidP="00CF5E4A">
      <w:pPr>
        <w:pStyle w:val="Heading2"/>
        <w:numPr>
          <w:ilvl w:val="1"/>
          <w:numId w:val="2"/>
        </w:numPr>
        <w:tabs>
          <w:tab w:val="left" w:pos="1487"/>
        </w:tabs>
        <w:spacing w:before="177"/>
        <w:ind w:left="1487" w:hanging="612"/>
        <w:rPr>
          <w:rFonts w:ascii="Times New Roman" w:hAnsi="Times New Roman" w:cs="Times New Roman"/>
        </w:rPr>
      </w:pPr>
      <w:r w:rsidRPr="00944E5C">
        <w:rPr>
          <w:rFonts w:ascii="Times New Roman" w:hAnsi="Times New Roman" w:cs="Times New Roman"/>
          <w:w w:val="105"/>
        </w:rPr>
        <w:t>Descriptive</w:t>
      </w:r>
      <w:r w:rsidRPr="00944E5C">
        <w:rPr>
          <w:rFonts w:ascii="Times New Roman" w:hAnsi="Times New Roman" w:cs="Times New Roman"/>
          <w:spacing w:val="14"/>
          <w:w w:val="105"/>
        </w:rPr>
        <w:t xml:space="preserve"> </w:t>
      </w:r>
      <w:r w:rsidRPr="00944E5C">
        <w:rPr>
          <w:rFonts w:ascii="Times New Roman" w:hAnsi="Times New Roman" w:cs="Times New Roman"/>
          <w:spacing w:val="-2"/>
          <w:w w:val="105"/>
        </w:rPr>
        <w:t>Statistics</w:t>
      </w:r>
    </w:p>
    <w:p w14:paraId="61DEFAF5" w14:textId="77777777" w:rsidR="00CF5E4A" w:rsidRPr="00CF5E4A" w:rsidRDefault="00944E5C" w:rsidP="00CF5E4A">
      <w:pPr>
        <w:pStyle w:val="Heading2"/>
        <w:tabs>
          <w:tab w:val="left" w:pos="1487"/>
        </w:tabs>
        <w:spacing w:before="177"/>
        <w:ind w:firstLine="0"/>
        <w:jc w:val="both"/>
        <w:rPr>
          <w:rFonts w:ascii="Times New Roman" w:hAnsi="Times New Roman" w:cs="Times New Roman"/>
          <w:b w:val="0"/>
        </w:rPr>
      </w:pPr>
      <w:r w:rsidRPr="00CF5E4A">
        <w:rPr>
          <w:rFonts w:ascii="Times New Roman" w:hAnsi="Times New Roman" w:cs="Times New Roman"/>
          <w:b w:val="0"/>
        </w:rPr>
        <w:t>This section presents the descriptive statistics of the sample, focusing on educational attainment, job status, skill applicability, and income distribution. The analysis provides an overview of the dataset and lays the groundwork for the subsequent inferential analysis.</w:t>
      </w:r>
    </w:p>
    <w:p w14:paraId="424E720E" w14:textId="77777777" w:rsidR="00CF5E4A" w:rsidRDefault="00944E5C" w:rsidP="00CF5E4A">
      <w:pPr>
        <w:pStyle w:val="Heading2"/>
        <w:tabs>
          <w:tab w:val="left" w:pos="1487"/>
        </w:tabs>
        <w:spacing w:before="177"/>
        <w:ind w:firstLine="0"/>
        <w:jc w:val="both"/>
        <w:rPr>
          <w:rFonts w:ascii="Times New Roman" w:hAnsi="Times New Roman" w:cs="Times New Roman"/>
          <w:b w:val="0"/>
        </w:rPr>
      </w:pPr>
      <w:r w:rsidRPr="00CF5E4A">
        <w:rPr>
          <w:rFonts w:ascii="Times New Roman" w:hAnsi="Times New Roman" w:cs="Times New Roman"/>
          <w:b w:val="0"/>
        </w:rPr>
        <w:lastRenderedPageBreak/>
        <w:t>Table 1 offers a summary of specific variables. About 35% of participants indicated that they had completed vocational education. Approximately 78% of the respondents were engaged in employment (whether full-time, part-time, or self-employed), while the remainder were either unemployed or not part of the labor force. On average, participants had 4.2 years of professional experience and assessed the relevance of their skills with a mean rating of 3.6 out of 5.</w:t>
      </w:r>
    </w:p>
    <w:p w14:paraId="567A4FE3" w14:textId="77777777" w:rsidR="00CF5E4A" w:rsidRPr="00CF5E4A" w:rsidRDefault="00CF5E4A" w:rsidP="00CF5E4A">
      <w:pPr>
        <w:pStyle w:val="Heading2"/>
        <w:tabs>
          <w:tab w:val="left" w:pos="1487"/>
        </w:tabs>
        <w:spacing w:before="177"/>
        <w:ind w:firstLine="0"/>
        <w:jc w:val="both"/>
        <w:rPr>
          <w:rFonts w:ascii="Times New Roman" w:hAnsi="Times New Roman" w:cs="Times New Roman"/>
          <w:b w:val="0"/>
        </w:rPr>
      </w:pPr>
    </w:p>
    <w:p w14:paraId="2D579846" w14:textId="77777777" w:rsidR="009007A5" w:rsidRPr="00CF5E4A" w:rsidRDefault="00BD70B0">
      <w:pPr>
        <w:pStyle w:val="BodyText"/>
        <w:spacing w:after="33"/>
        <w:ind w:left="1675" w:right="1687"/>
        <w:jc w:val="center"/>
        <w:rPr>
          <w:rFonts w:ascii="Times New Roman" w:hAnsi="Times New Roman" w:cs="Times New Roman"/>
          <w:sz w:val="24"/>
          <w:szCs w:val="24"/>
        </w:rPr>
      </w:pPr>
      <w:r w:rsidRPr="00CF5E4A">
        <w:rPr>
          <w:rFonts w:ascii="Times New Roman" w:hAnsi="Times New Roman" w:cs="Times New Roman"/>
          <w:sz w:val="24"/>
          <w:szCs w:val="24"/>
        </w:rPr>
        <w:t>Table</w:t>
      </w:r>
      <w:r w:rsidRPr="00CF5E4A">
        <w:rPr>
          <w:rFonts w:ascii="Times New Roman" w:hAnsi="Times New Roman" w:cs="Times New Roman"/>
          <w:spacing w:val="11"/>
          <w:sz w:val="24"/>
          <w:szCs w:val="24"/>
        </w:rPr>
        <w:t xml:space="preserve"> </w:t>
      </w:r>
      <w:r w:rsidRPr="00CF5E4A">
        <w:rPr>
          <w:rFonts w:ascii="Times New Roman" w:hAnsi="Times New Roman" w:cs="Times New Roman"/>
          <w:sz w:val="24"/>
          <w:szCs w:val="24"/>
        </w:rPr>
        <w:t>1:</w:t>
      </w:r>
      <w:r w:rsidRPr="00CF5E4A">
        <w:rPr>
          <w:rFonts w:ascii="Times New Roman" w:hAnsi="Times New Roman" w:cs="Times New Roman"/>
          <w:spacing w:val="32"/>
          <w:sz w:val="24"/>
          <w:szCs w:val="24"/>
        </w:rPr>
        <w:t xml:space="preserve"> </w:t>
      </w:r>
      <w:r w:rsidRPr="00CF5E4A">
        <w:rPr>
          <w:rFonts w:ascii="Times New Roman" w:hAnsi="Times New Roman" w:cs="Times New Roman"/>
          <w:sz w:val="24"/>
          <w:szCs w:val="24"/>
        </w:rPr>
        <w:t>Summary</w:t>
      </w:r>
      <w:r w:rsidRPr="00CF5E4A">
        <w:rPr>
          <w:rFonts w:ascii="Times New Roman" w:hAnsi="Times New Roman" w:cs="Times New Roman"/>
          <w:spacing w:val="11"/>
          <w:sz w:val="24"/>
          <w:szCs w:val="24"/>
        </w:rPr>
        <w:t xml:space="preserve"> </w:t>
      </w:r>
      <w:r w:rsidRPr="00CF5E4A">
        <w:rPr>
          <w:rFonts w:ascii="Times New Roman" w:hAnsi="Times New Roman" w:cs="Times New Roman"/>
          <w:sz w:val="24"/>
          <w:szCs w:val="24"/>
        </w:rPr>
        <w:t>Statistics</w:t>
      </w:r>
      <w:r w:rsidRPr="00CF5E4A">
        <w:rPr>
          <w:rFonts w:ascii="Times New Roman" w:hAnsi="Times New Roman" w:cs="Times New Roman"/>
          <w:spacing w:val="12"/>
          <w:sz w:val="24"/>
          <w:szCs w:val="24"/>
        </w:rPr>
        <w:t xml:space="preserve"> </w:t>
      </w:r>
      <w:r w:rsidRPr="00CF5E4A">
        <w:rPr>
          <w:rFonts w:ascii="Times New Roman" w:hAnsi="Times New Roman" w:cs="Times New Roman"/>
          <w:sz w:val="24"/>
          <w:szCs w:val="24"/>
        </w:rPr>
        <w:t>of</w:t>
      </w:r>
      <w:r w:rsidRPr="00CF5E4A">
        <w:rPr>
          <w:rFonts w:ascii="Times New Roman" w:hAnsi="Times New Roman" w:cs="Times New Roman"/>
          <w:spacing w:val="12"/>
          <w:sz w:val="24"/>
          <w:szCs w:val="24"/>
        </w:rPr>
        <w:t xml:space="preserve"> </w:t>
      </w:r>
      <w:r w:rsidRPr="00CF5E4A">
        <w:rPr>
          <w:rFonts w:ascii="Times New Roman" w:hAnsi="Times New Roman" w:cs="Times New Roman"/>
          <w:sz w:val="24"/>
          <w:szCs w:val="24"/>
        </w:rPr>
        <w:t>Key</w:t>
      </w:r>
      <w:r w:rsidRPr="00CF5E4A">
        <w:rPr>
          <w:rFonts w:ascii="Times New Roman" w:hAnsi="Times New Roman" w:cs="Times New Roman"/>
          <w:spacing w:val="11"/>
          <w:sz w:val="24"/>
          <w:szCs w:val="24"/>
        </w:rPr>
        <w:t xml:space="preserve"> </w:t>
      </w:r>
      <w:r w:rsidRPr="00CF5E4A">
        <w:rPr>
          <w:rFonts w:ascii="Times New Roman" w:hAnsi="Times New Roman" w:cs="Times New Roman"/>
          <w:spacing w:val="-2"/>
          <w:sz w:val="24"/>
          <w:szCs w:val="24"/>
        </w:rPr>
        <w:t>Variables</w:t>
      </w:r>
    </w:p>
    <w:tbl>
      <w:tblPr>
        <w:tblStyle w:val="TableGrid"/>
        <w:tblW w:w="0" w:type="auto"/>
        <w:jc w:val="center"/>
        <w:shd w:val="clear" w:color="auto" w:fill="DDD9C3" w:themeFill="background2" w:themeFillShade="E6"/>
        <w:tblLayout w:type="fixed"/>
        <w:tblLook w:val="01E0" w:firstRow="1" w:lastRow="1" w:firstColumn="1" w:lastColumn="1" w:noHBand="0" w:noVBand="0"/>
      </w:tblPr>
      <w:tblGrid>
        <w:gridCol w:w="2570"/>
        <w:gridCol w:w="2165"/>
        <w:gridCol w:w="2054"/>
      </w:tblGrid>
      <w:tr w:rsidR="009007A5" w:rsidRPr="00944E5C" w14:paraId="69768EB1" w14:textId="77777777" w:rsidTr="00944E5C">
        <w:trPr>
          <w:trHeight w:val="219"/>
          <w:jc w:val="center"/>
        </w:trPr>
        <w:tc>
          <w:tcPr>
            <w:tcW w:w="2570" w:type="dxa"/>
            <w:shd w:val="clear" w:color="auto" w:fill="DDD9C3" w:themeFill="background2" w:themeFillShade="E6"/>
          </w:tcPr>
          <w:p w14:paraId="147982FC" w14:textId="77777777" w:rsidR="009007A5" w:rsidRPr="00944E5C" w:rsidRDefault="00BD70B0">
            <w:pPr>
              <w:pStyle w:val="TableParagraph"/>
              <w:spacing w:line="193" w:lineRule="exact"/>
              <w:ind w:left="50"/>
              <w:jc w:val="left"/>
              <w:rPr>
                <w:rFonts w:ascii="Times New Roman" w:hAnsi="Times New Roman" w:cs="Times New Roman"/>
                <w:b/>
                <w:sz w:val="24"/>
                <w:szCs w:val="24"/>
              </w:rPr>
            </w:pPr>
            <w:r w:rsidRPr="00944E5C">
              <w:rPr>
                <w:rFonts w:ascii="Times New Roman" w:hAnsi="Times New Roman" w:cs="Times New Roman"/>
                <w:b/>
                <w:spacing w:val="-2"/>
                <w:sz w:val="24"/>
                <w:szCs w:val="24"/>
              </w:rPr>
              <w:t>Variable</w:t>
            </w:r>
          </w:p>
        </w:tc>
        <w:tc>
          <w:tcPr>
            <w:tcW w:w="2165" w:type="dxa"/>
            <w:shd w:val="clear" w:color="auto" w:fill="DDD9C3" w:themeFill="background2" w:themeFillShade="E6"/>
          </w:tcPr>
          <w:p w14:paraId="14A2B0F3" w14:textId="77777777" w:rsidR="009007A5" w:rsidRPr="00944E5C" w:rsidRDefault="00BD70B0">
            <w:pPr>
              <w:pStyle w:val="TableParagraph"/>
              <w:spacing w:line="193" w:lineRule="exact"/>
              <w:ind w:left="1" w:right="1"/>
              <w:rPr>
                <w:rFonts w:ascii="Times New Roman" w:hAnsi="Times New Roman" w:cs="Times New Roman"/>
                <w:b/>
                <w:sz w:val="24"/>
                <w:szCs w:val="24"/>
              </w:rPr>
            </w:pPr>
            <w:r w:rsidRPr="00944E5C">
              <w:rPr>
                <w:rFonts w:ascii="Times New Roman" w:hAnsi="Times New Roman" w:cs="Times New Roman"/>
                <w:b/>
                <w:w w:val="105"/>
                <w:sz w:val="24"/>
                <w:szCs w:val="24"/>
              </w:rPr>
              <w:t>Mean</w:t>
            </w:r>
            <w:r w:rsidRPr="00944E5C">
              <w:rPr>
                <w:rFonts w:ascii="Times New Roman" w:hAnsi="Times New Roman" w:cs="Times New Roman"/>
                <w:b/>
                <w:spacing w:val="6"/>
                <w:w w:val="105"/>
                <w:sz w:val="24"/>
                <w:szCs w:val="24"/>
              </w:rPr>
              <w:t xml:space="preserve"> </w:t>
            </w:r>
            <w:r w:rsidRPr="00944E5C">
              <w:rPr>
                <w:rFonts w:ascii="Times New Roman" w:hAnsi="Times New Roman" w:cs="Times New Roman"/>
                <w:b/>
                <w:w w:val="105"/>
                <w:sz w:val="24"/>
                <w:szCs w:val="24"/>
              </w:rPr>
              <w:t>/</w:t>
            </w:r>
            <w:r w:rsidRPr="00944E5C">
              <w:rPr>
                <w:rFonts w:ascii="Times New Roman" w:hAnsi="Times New Roman" w:cs="Times New Roman"/>
                <w:b/>
                <w:spacing w:val="6"/>
                <w:w w:val="105"/>
                <w:sz w:val="24"/>
                <w:szCs w:val="24"/>
              </w:rPr>
              <w:t xml:space="preserve"> </w:t>
            </w:r>
            <w:r w:rsidRPr="00944E5C">
              <w:rPr>
                <w:rFonts w:ascii="Times New Roman" w:hAnsi="Times New Roman" w:cs="Times New Roman"/>
                <w:b/>
                <w:spacing w:val="-2"/>
                <w:w w:val="105"/>
                <w:sz w:val="24"/>
                <w:szCs w:val="24"/>
              </w:rPr>
              <w:t>Percentage</w:t>
            </w:r>
          </w:p>
        </w:tc>
        <w:tc>
          <w:tcPr>
            <w:tcW w:w="2054" w:type="dxa"/>
            <w:shd w:val="clear" w:color="auto" w:fill="DDD9C3" w:themeFill="background2" w:themeFillShade="E6"/>
          </w:tcPr>
          <w:p w14:paraId="406B24FB" w14:textId="77777777" w:rsidR="009007A5" w:rsidRPr="00944E5C" w:rsidRDefault="00BD70B0">
            <w:pPr>
              <w:pStyle w:val="TableParagraph"/>
              <w:spacing w:line="193" w:lineRule="exact"/>
              <w:ind w:left="72" w:right="1"/>
              <w:rPr>
                <w:rFonts w:ascii="Times New Roman" w:hAnsi="Times New Roman" w:cs="Times New Roman"/>
                <w:b/>
                <w:sz w:val="24"/>
                <w:szCs w:val="24"/>
              </w:rPr>
            </w:pPr>
            <w:r w:rsidRPr="00944E5C">
              <w:rPr>
                <w:rFonts w:ascii="Times New Roman" w:hAnsi="Times New Roman" w:cs="Times New Roman"/>
                <w:b/>
                <w:w w:val="105"/>
                <w:sz w:val="24"/>
                <w:szCs w:val="24"/>
              </w:rPr>
              <w:t>Std.</w:t>
            </w:r>
            <w:r w:rsidRPr="00944E5C">
              <w:rPr>
                <w:rFonts w:ascii="Times New Roman" w:hAnsi="Times New Roman" w:cs="Times New Roman"/>
                <w:b/>
                <w:spacing w:val="38"/>
                <w:w w:val="105"/>
                <w:sz w:val="24"/>
                <w:szCs w:val="24"/>
              </w:rPr>
              <w:t xml:space="preserve"> </w:t>
            </w:r>
            <w:r w:rsidRPr="00944E5C">
              <w:rPr>
                <w:rFonts w:ascii="Times New Roman" w:hAnsi="Times New Roman" w:cs="Times New Roman"/>
                <w:b/>
                <w:w w:val="105"/>
                <w:sz w:val="24"/>
                <w:szCs w:val="24"/>
              </w:rPr>
              <w:t>Dev.</w:t>
            </w:r>
            <w:r w:rsidRPr="00944E5C">
              <w:rPr>
                <w:rFonts w:ascii="Times New Roman" w:hAnsi="Times New Roman" w:cs="Times New Roman"/>
                <w:b/>
                <w:spacing w:val="38"/>
                <w:w w:val="105"/>
                <w:sz w:val="24"/>
                <w:szCs w:val="24"/>
              </w:rPr>
              <w:t xml:space="preserve"> </w:t>
            </w:r>
            <w:r w:rsidRPr="00944E5C">
              <w:rPr>
                <w:rFonts w:ascii="Times New Roman" w:hAnsi="Times New Roman" w:cs="Times New Roman"/>
                <w:b/>
                <w:w w:val="105"/>
                <w:sz w:val="24"/>
                <w:szCs w:val="24"/>
              </w:rPr>
              <w:t>/</w:t>
            </w:r>
            <w:r w:rsidRPr="00944E5C">
              <w:rPr>
                <w:rFonts w:ascii="Times New Roman" w:hAnsi="Times New Roman" w:cs="Times New Roman"/>
                <w:b/>
                <w:spacing w:val="14"/>
                <w:w w:val="105"/>
                <w:sz w:val="24"/>
                <w:szCs w:val="24"/>
              </w:rPr>
              <w:t xml:space="preserve"> </w:t>
            </w:r>
            <w:r w:rsidRPr="00944E5C">
              <w:rPr>
                <w:rFonts w:ascii="Times New Roman" w:hAnsi="Times New Roman" w:cs="Times New Roman"/>
                <w:b/>
                <w:spacing w:val="-4"/>
                <w:w w:val="105"/>
                <w:sz w:val="24"/>
                <w:szCs w:val="24"/>
              </w:rPr>
              <w:t>Count</w:t>
            </w:r>
          </w:p>
        </w:tc>
      </w:tr>
      <w:tr w:rsidR="009007A5" w:rsidRPr="00944E5C" w14:paraId="249471AE" w14:textId="77777777" w:rsidTr="00944E5C">
        <w:trPr>
          <w:trHeight w:val="239"/>
          <w:jc w:val="center"/>
        </w:trPr>
        <w:tc>
          <w:tcPr>
            <w:tcW w:w="2570" w:type="dxa"/>
            <w:shd w:val="clear" w:color="auto" w:fill="DDD9C3" w:themeFill="background2" w:themeFillShade="E6"/>
          </w:tcPr>
          <w:p w14:paraId="044D1085" w14:textId="77777777" w:rsidR="009007A5" w:rsidRPr="00944E5C" w:rsidRDefault="00BD70B0">
            <w:pPr>
              <w:pStyle w:val="TableParagraph"/>
              <w:ind w:left="50"/>
              <w:jc w:val="left"/>
              <w:rPr>
                <w:rFonts w:ascii="Times New Roman" w:hAnsi="Times New Roman" w:cs="Times New Roman"/>
                <w:sz w:val="24"/>
                <w:szCs w:val="24"/>
              </w:rPr>
            </w:pPr>
            <w:r w:rsidRPr="00944E5C">
              <w:rPr>
                <w:rFonts w:ascii="Times New Roman" w:hAnsi="Times New Roman" w:cs="Times New Roman"/>
                <w:sz w:val="24"/>
                <w:szCs w:val="24"/>
              </w:rPr>
              <w:t>Age</w:t>
            </w:r>
            <w:r w:rsidRPr="00944E5C">
              <w:rPr>
                <w:rFonts w:ascii="Times New Roman" w:hAnsi="Times New Roman" w:cs="Times New Roman"/>
                <w:spacing w:val="21"/>
                <w:sz w:val="24"/>
                <w:szCs w:val="24"/>
              </w:rPr>
              <w:t xml:space="preserve"> </w:t>
            </w:r>
            <w:r w:rsidRPr="00944E5C">
              <w:rPr>
                <w:rFonts w:ascii="Times New Roman" w:hAnsi="Times New Roman" w:cs="Times New Roman"/>
                <w:spacing w:val="-2"/>
                <w:sz w:val="24"/>
                <w:szCs w:val="24"/>
              </w:rPr>
              <w:t>(years)</w:t>
            </w:r>
          </w:p>
        </w:tc>
        <w:tc>
          <w:tcPr>
            <w:tcW w:w="2165" w:type="dxa"/>
            <w:shd w:val="clear" w:color="auto" w:fill="DDD9C3" w:themeFill="background2" w:themeFillShade="E6"/>
          </w:tcPr>
          <w:p w14:paraId="1B7F673B" w14:textId="77777777" w:rsidR="009007A5" w:rsidRPr="00944E5C" w:rsidRDefault="00BD70B0">
            <w:pPr>
              <w:pStyle w:val="TableParagraph"/>
              <w:ind w:left="1"/>
              <w:rPr>
                <w:rFonts w:ascii="Times New Roman" w:hAnsi="Times New Roman" w:cs="Times New Roman"/>
                <w:sz w:val="24"/>
                <w:szCs w:val="24"/>
              </w:rPr>
            </w:pPr>
            <w:r w:rsidRPr="00944E5C">
              <w:rPr>
                <w:rFonts w:ascii="Times New Roman" w:hAnsi="Times New Roman" w:cs="Times New Roman"/>
                <w:spacing w:val="-4"/>
                <w:sz w:val="24"/>
                <w:szCs w:val="24"/>
              </w:rPr>
              <w:t>28.4</w:t>
            </w:r>
          </w:p>
        </w:tc>
        <w:tc>
          <w:tcPr>
            <w:tcW w:w="2054" w:type="dxa"/>
            <w:shd w:val="clear" w:color="auto" w:fill="DDD9C3" w:themeFill="background2" w:themeFillShade="E6"/>
          </w:tcPr>
          <w:p w14:paraId="01A7FCA8" w14:textId="77777777" w:rsidR="009007A5" w:rsidRPr="00944E5C" w:rsidRDefault="00BD70B0">
            <w:pPr>
              <w:pStyle w:val="TableParagraph"/>
              <w:ind w:left="72" w:right="2"/>
              <w:rPr>
                <w:rFonts w:ascii="Times New Roman" w:hAnsi="Times New Roman" w:cs="Times New Roman"/>
                <w:sz w:val="24"/>
                <w:szCs w:val="24"/>
              </w:rPr>
            </w:pPr>
            <w:r w:rsidRPr="00944E5C">
              <w:rPr>
                <w:rFonts w:ascii="Times New Roman" w:hAnsi="Times New Roman" w:cs="Times New Roman"/>
                <w:spacing w:val="-5"/>
                <w:sz w:val="24"/>
                <w:szCs w:val="24"/>
              </w:rPr>
              <w:t>5.6</w:t>
            </w:r>
          </w:p>
        </w:tc>
      </w:tr>
      <w:tr w:rsidR="009007A5" w:rsidRPr="00944E5C" w14:paraId="1EFD2D72" w14:textId="77777777" w:rsidTr="00944E5C">
        <w:trPr>
          <w:trHeight w:val="239"/>
          <w:jc w:val="center"/>
        </w:trPr>
        <w:tc>
          <w:tcPr>
            <w:tcW w:w="2570" w:type="dxa"/>
            <w:shd w:val="clear" w:color="auto" w:fill="DDD9C3" w:themeFill="background2" w:themeFillShade="E6"/>
          </w:tcPr>
          <w:p w14:paraId="6DD9DFF9" w14:textId="77777777" w:rsidR="009007A5" w:rsidRPr="00944E5C" w:rsidRDefault="00BD70B0">
            <w:pPr>
              <w:pStyle w:val="TableParagraph"/>
              <w:ind w:left="50"/>
              <w:jc w:val="left"/>
              <w:rPr>
                <w:rFonts w:ascii="Times New Roman" w:hAnsi="Times New Roman" w:cs="Times New Roman"/>
                <w:sz w:val="24"/>
                <w:szCs w:val="24"/>
              </w:rPr>
            </w:pPr>
            <w:r w:rsidRPr="00944E5C">
              <w:rPr>
                <w:rFonts w:ascii="Times New Roman" w:hAnsi="Times New Roman" w:cs="Times New Roman"/>
                <w:spacing w:val="-2"/>
                <w:sz w:val="24"/>
                <w:szCs w:val="24"/>
              </w:rPr>
              <w:t>Vocational</w:t>
            </w:r>
            <w:r w:rsidRPr="00944E5C">
              <w:rPr>
                <w:rFonts w:ascii="Times New Roman" w:hAnsi="Times New Roman" w:cs="Times New Roman"/>
                <w:spacing w:val="10"/>
                <w:sz w:val="24"/>
                <w:szCs w:val="24"/>
              </w:rPr>
              <w:t xml:space="preserve"> </w:t>
            </w:r>
            <w:r w:rsidRPr="00944E5C">
              <w:rPr>
                <w:rFonts w:ascii="Times New Roman" w:hAnsi="Times New Roman" w:cs="Times New Roman"/>
                <w:spacing w:val="-2"/>
                <w:sz w:val="24"/>
                <w:szCs w:val="24"/>
              </w:rPr>
              <w:t>Education</w:t>
            </w:r>
            <w:r w:rsidRPr="00944E5C">
              <w:rPr>
                <w:rFonts w:ascii="Times New Roman" w:hAnsi="Times New Roman" w:cs="Times New Roman"/>
                <w:spacing w:val="11"/>
                <w:sz w:val="24"/>
                <w:szCs w:val="24"/>
              </w:rPr>
              <w:t xml:space="preserve"> </w:t>
            </w:r>
            <w:r w:rsidRPr="00944E5C">
              <w:rPr>
                <w:rFonts w:ascii="Times New Roman" w:hAnsi="Times New Roman" w:cs="Times New Roman"/>
                <w:spacing w:val="-4"/>
                <w:sz w:val="24"/>
                <w:szCs w:val="24"/>
              </w:rPr>
              <w:t>(Yes)</w:t>
            </w:r>
          </w:p>
        </w:tc>
        <w:tc>
          <w:tcPr>
            <w:tcW w:w="2165" w:type="dxa"/>
            <w:shd w:val="clear" w:color="auto" w:fill="DDD9C3" w:themeFill="background2" w:themeFillShade="E6"/>
          </w:tcPr>
          <w:p w14:paraId="5A724EE6" w14:textId="77777777" w:rsidR="009007A5" w:rsidRPr="00944E5C" w:rsidRDefault="00BD70B0">
            <w:pPr>
              <w:pStyle w:val="TableParagraph"/>
              <w:ind w:left="1"/>
              <w:rPr>
                <w:rFonts w:ascii="Times New Roman" w:hAnsi="Times New Roman" w:cs="Times New Roman"/>
                <w:sz w:val="24"/>
                <w:szCs w:val="24"/>
              </w:rPr>
            </w:pPr>
            <w:r w:rsidRPr="00944E5C">
              <w:rPr>
                <w:rFonts w:ascii="Times New Roman" w:hAnsi="Times New Roman" w:cs="Times New Roman"/>
                <w:spacing w:val="-5"/>
                <w:sz w:val="24"/>
                <w:szCs w:val="24"/>
              </w:rPr>
              <w:t>35%</w:t>
            </w:r>
          </w:p>
        </w:tc>
        <w:tc>
          <w:tcPr>
            <w:tcW w:w="2054" w:type="dxa"/>
            <w:shd w:val="clear" w:color="auto" w:fill="DDD9C3" w:themeFill="background2" w:themeFillShade="E6"/>
          </w:tcPr>
          <w:p w14:paraId="6E49C450" w14:textId="77777777" w:rsidR="009007A5" w:rsidRPr="00944E5C" w:rsidRDefault="00BD70B0">
            <w:pPr>
              <w:pStyle w:val="TableParagraph"/>
              <w:ind w:left="72"/>
              <w:rPr>
                <w:rFonts w:ascii="Times New Roman" w:hAnsi="Times New Roman" w:cs="Times New Roman"/>
                <w:sz w:val="24"/>
                <w:szCs w:val="24"/>
              </w:rPr>
            </w:pPr>
            <w:r w:rsidRPr="00944E5C">
              <w:rPr>
                <w:rFonts w:ascii="Times New Roman" w:hAnsi="Times New Roman" w:cs="Times New Roman"/>
                <w:sz w:val="24"/>
                <w:szCs w:val="24"/>
              </w:rPr>
              <w:t>65</w:t>
            </w:r>
            <w:r w:rsidRPr="00944E5C">
              <w:rPr>
                <w:rFonts w:ascii="Times New Roman" w:hAnsi="Times New Roman" w:cs="Times New Roman"/>
                <w:spacing w:val="-2"/>
                <w:sz w:val="24"/>
                <w:szCs w:val="24"/>
              </w:rPr>
              <w:t xml:space="preserve"> respondents</w:t>
            </w:r>
          </w:p>
        </w:tc>
      </w:tr>
      <w:tr w:rsidR="009007A5" w:rsidRPr="00944E5C" w14:paraId="2456BB23" w14:textId="77777777" w:rsidTr="00944E5C">
        <w:trPr>
          <w:trHeight w:val="239"/>
          <w:jc w:val="center"/>
        </w:trPr>
        <w:tc>
          <w:tcPr>
            <w:tcW w:w="2570" w:type="dxa"/>
            <w:shd w:val="clear" w:color="auto" w:fill="DDD9C3" w:themeFill="background2" w:themeFillShade="E6"/>
          </w:tcPr>
          <w:p w14:paraId="71C535F8" w14:textId="77777777" w:rsidR="009007A5" w:rsidRPr="00944E5C" w:rsidRDefault="00BD70B0">
            <w:pPr>
              <w:pStyle w:val="TableParagraph"/>
              <w:ind w:left="50"/>
              <w:jc w:val="left"/>
              <w:rPr>
                <w:rFonts w:ascii="Times New Roman" w:hAnsi="Times New Roman" w:cs="Times New Roman"/>
                <w:sz w:val="24"/>
                <w:szCs w:val="24"/>
              </w:rPr>
            </w:pPr>
            <w:r w:rsidRPr="00944E5C">
              <w:rPr>
                <w:rFonts w:ascii="Times New Roman" w:hAnsi="Times New Roman" w:cs="Times New Roman"/>
                <w:spacing w:val="-2"/>
                <w:sz w:val="24"/>
                <w:szCs w:val="24"/>
              </w:rPr>
              <w:t>Employed</w:t>
            </w:r>
          </w:p>
        </w:tc>
        <w:tc>
          <w:tcPr>
            <w:tcW w:w="2165" w:type="dxa"/>
            <w:shd w:val="clear" w:color="auto" w:fill="DDD9C3" w:themeFill="background2" w:themeFillShade="E6"/>
          </w:tcPr>
          <w:p w14:paraId="35B456D7" w14:textId="77777777" w:rsidR="009007A5" w:rsidRPr="00944E5C" w:rsidRDefault="00BD70B0">
            <w:pPr>
              <w:pStyle w:val="TableParagraph"/>
              <w:ind w:left="1" w:right="1"/>
              <w:rPr>
                <w:rFonts w:ascii="Times New Roman" w:hAnsi="Times New Roman" w:cs="Times New Roman"/>
                <w:sz w:val="24"/>
                <w:szCs w:val="24"/>
              </w:rPr>
            </w:pPr>
            <w:r w:rsidRPr="00944E5C">
              <w:rPr>
                <w:rFonts w:ascii="Times New Roman" w:hAnsi="Times New Roman" w:cs="Times New Roman"/>
                <w:spacing w:val="-5"/>
                <w:sz w:val="24"/>
                <w:szCs w:val="24"/>
              </w:rPr>
              <w:t>78%</w:t>
            </w:r>
          </w:p>
        </w:tc>
        <w:tc>
          <w:tcPr>
            <w:tcW w:w="2054" w:type="dxa"/>
            <w:shd w:val="clear" w:color="auto" w:fill="DDD9C3" w:themeFill="background2" w:themeFillShade="E6"/>
          </w:tcPr>
          <w:p w14:paraId="627457BC" w14:textId="77777777" w:rsidR="009007A5" w:rsidRPr="00944E5C" w:rsidRDefault="00BD70B0">
            <w:pPr>
              <w:pStyle w:val="TableParagraph"/>
              <w:ind w:left="72" w:right="3"/>
              <w:rPr>
                <w:rFonts w:ascii="Times New Roman" w:hAnsi="Times New Roman" w:cs="Times New Roman"/>
                <w:sz w:val="24"/>
                <w:szCs w:val="24"/>
              </w:rPr>
            </w:pPr>
            <w:r w:rsidRPr="00944E5C">
              <w:rPr>
                <w:rFonts w:ascii="Times New Roman" w:hAnsi="Times New Roman" w:cs="Times New Roman"/>
                <w:sz w:val="24"/>
                <w:szCs w:val="24"/>
              </w:rPr>
              <w:t>144</w:t>
            </w:r>
            <w:r w:rsidRPr="00944E5C">
              <w:rPr>
                <w:rFonts w:ascii="Times New Roman" w:hAnsi="Times New Roman" w:cs="Times New Roman"/>
                <w:spacing w:val="2"/>
                <w:sz w:val="24"/>
                <w:szCs w:val="24"/>
              </w:rPr>
              <w:t xml:space="preserve"> </w:t>
            </w:r>
            <w:r w:rsidRPr="00944E5C">
              <w:rPr>
                <w:rFonts w:ascii="Times New Roman" w:hAnsi="Times New Roman" w:cs="Times New Roman"/>
                <w:spacing w:val="-2"/>
                <w:sz w:val="24"/>
                <w:szCs w:val="24"/>
              </w:rPr>
              <w:t>respondents</w:t>
            </w:r>
          </w:p>
        </w:tc>
      </w:tr>
      <w:tr w:rsidR="009007A5" w:rsidRPr="00944E5C" w14:paraId="1FC6DE51" w14:textId="77777777" w:rsidTr="00944E5C">
        <w:trPr>
          <w:trHeight w:val="239"/>
          <w:jc w:val="center"/>
        </w:trPr>
        <w:tc>
          <w:tcPr>
            <w:tcW w:w="2570" w:type="dxa"/>
            <w:shd w:val="clear" w:color="auto" w:fill="DDD9C3" w:themeFill="background2" w:themeFillShade="E6"/>
          </w:tcPr>
          <w:p w14:paraId="2E560083" w14:textId="77777777" w:rsidR="009007A5" w:rsidRPr="00944E5C" w:rsidRDefault="00BD70B0">
            <w:pPr>
              <w:pStyle w:val="TableParagraph"/>
              <w:ind w:left="50"/>
              <w:jc w:val="left"/>
              <w:rPr>
                <w:rFonts w:ascii="Times New Roman" w:hAnsi="Times New Roman" w:cs="Times New Roman"/>
                <w:sz w:val="24"/>
                <w:szCs w:val="24"/>
              </w:rPr>
            </w:pPr>
            <w:r w:rsidRPr="00944E5C">
              <w:rPr>
                <w:rFonts w:ascii="Times New Roman" w:hAnsi="Times New Roman" w:cs="Times New Roman"/>
                <w:spacing w:val="-2"/>
                <w:sz w:val="24"/>
                <w:szCs w:val="24"/>
              </w:rPr>
              <w:t>Experience</w:t>
            </w:r>
            <w:r w:rsidRPr="00944E5C">
              <w:rPr>
                <w:rFonts w:ascii="Times New Roman" w:hAnsi="Times New Roman" w:cs="Times New Roman"/>
                <w:spacing w:val="1"/>
                <w:sz w:val="24"/>
                <w:szCs w:val="24"/>
              </w:rPr>
              <w:t xml:space="preserve"> </w:t>
            </w:r>
            <w:r w:rsidRPr="00944E5C">
              <w:rPr>
                <w:rFonts w:ascii="Times New Roman" w:hAnsi="Times New Roman" w:cs="Times New Roman"/>
                <w:spacing w:val="-2"/>
                <w:sz w:val="24"/>
                <w:szCs w:val="24"/>
              </w:rPr>
              <w:t>(years)</w:t>
            </w:r>
          </w:p>
        </w:tc>
        <w:tc>
          <w:tcPr>
            <w:tcW w:w="2165" w:type="dxa"/>
            <w:shd w:val="clear" w:color="auto" w:fill="DDD9C3" w:themeFill="background2" w:themeFillShade="E6"/>
          </w:tcPr>
          <w:p w14:paraId="345E706A" w14:textId="77777777" w:rsidR="009007A5" w:rsidRPr="00944E5C" w:rsidRDefault="00BD70B0">
            <w:pPr>
              <w:pStyle w:val="TableParagraph"/>
              <w:ind w:left="1" w:right="1"/>
              <w:rPr>
                <w:rFonts w:ascii="Times New Roman" w:hAnsi="Times New Roman" w:cs="Times New Roman"/>
                <w:sz w:val="24"/>
                <w:szCs w:val="24"/>
              </w:rPr>
            </w:pPr>
            <w:r w:rsidRPr="00944E5C">
              <w:rPr>
                <w:rFonts w:ascii="Times New Roman" w:hAnsi="Times New Roman" w:cs="Times New Roman"/>
                <w:spacing w:val="-5"/>
                <w:sz w:val="24"/>
                <w:szCs w:val="24"/>
              </w:rPr>
              <w:t>4.2</w:t>
            </w:r>
          </w:p>
        </w:tc>
        <w:tc>
          <w:tcPr>
            <w:tcW w:w="2054" w:type="dxa"/>
            <w:shd w:val="clear" w:color="auto" w:fill="DDD9C3" w:themeFill="background2" w:themeFillShade="E6"/>
          </w:tcPr>
          <w:p w14:paraId="260B6FA5" w14:textId="77777777" w:rsidR="009007A5" w:rsidRPr="00944E5C" w:rsidRDefault="00BD70B0">
            <w:pPr>
              <w:pStyle w:val="TableParagraph"/>
              <w:ind w:left="72" w:right="2"/>
              <w:rPr>
                <w:rFonts w:ascii="Times New Roman" w:hAnsi="Times New Roman" w:cs="Times New Roman"/>
                <w:sz w:val="24"/>
                <w:szCs w:val="24"/>
              </w:rPr>
            </w:pPr>
            <w:r w:rsidRPr="00944E5C">
              <w:rPr>
                <w:rFonts w:ascii="Times New Roman" w:hAnsi="Times New Roman" w:cs="Times New Roman"/>
                <w:spacing w:val="-5"/>
                <w:sz w:val="24"/>
                <w:szCs w:val="24"/>
              </w:rPr>
              <w:t>3.1</w:t>
            </w:r>
          </w:p>
        </w:tc>
      </w:tr>
      <w:tr w:rsidR="009007A5" w:rsidRPr="00944E5C" w14:paraId="28921F49" w14:textId="77777777" w:rsidTr="00944E5C">
        <w:trPr>
          <w:trHeight w:val="219"/>
          <w:jc w:val="center"/>
        </w:trPr>
        <w:tc>
          <w:tcPr>
            <w:tcW w:w="2570" w:type="dxa"/>
            <w:shd w:val="clear" w:color="auto" w:fill="DDD9C3" w:themeFill="background2" w:themeFillShade="E6"/>
          </w:tcPr>
          <w:p w14:paraId="2B4B86F2" w14:textId="77777777" w:rsidR="009007A5" w:rsidRPr="00944E5C" w:rsidRDefault="00BD70B0">
            <w:pPr>
              <w:pStyle w:val="TableParagraph"/>
              <w:spacing w:line="199" w:lineRule="exact"/>
              <w:ind w:left="50"/>
              <w:jc w:val="left"/>
              <w:rPr>
                <w:rFonts w:ascii="Times New Roman" w:hAnsi="Times New Roman" w:cs="Times New Roman"/>
                <w:sz w:val="24"/>
                <w:szCs w:val="24"/>
              </w:rPr>
            </w:pPr>
            <w:r w:rsidRPr="00944E5C">
              <w:rPr>
                <w:rFonts w:ascii="Times New Roman" w:hAnsi="Times New Roman" w:cs="Times New Roman"/>
                <w:spacing w:val="-2"/>
                <w:sz w:val="24"/>
                <w:szCs w:val="24"/>
              </w:rPr>
              <w:t>Skill</w:t>
            </w:r>
            <w:r w:rsidRPr="00944E5C">
              <w:rPr>
                <w:rFonts w:ascii="Times New Roman" w:hAnsi="Times New Roman" w:cs="Times New Roman"/>
                <w:spacing w:val="5"/>
                <w:sz w:val="24"/>
                <w:szCs w:val="24"/>
              </w:rPr>
              <w:t xml:space="preserve"> </w:t>
            </w:r>
            <w:r w:rsidRPr="00944E5C">
              <w:rPr>
                <w:rFonts w:ascii="Times New Roman" w:hAnsi="Times New Roman" w:cs="Times New Roman"/>
                <w:spacing w:val="-2"/>
                <w:sz w:val="24"/>
                <w:szCs w:val="24"/>
              </w:rPr>
              <w:t>Relevance</w:t>
            </w:r>
            <w:r w:rsidRPr="00944E5C">
              <w:rPr>
                <w:rFonts w:ascii="Times New Roman" w:hAnsi="Times New Roman" w:cs="Times New Roman"/>
                <w:spacing w:val="6"/>
                <w:sz w:val="24"/>
                <w:szCs w:val="24"/>
              </w:rPr>
              <w:t xml:space="preserve"> </w:t>
            </w:r>
            <w:r w:rsidRPr="00944E5C">
              <w:rPr>
                <w:rFonts w:ascii="Times New Roman" w:hAnsi="Times New Roman" w:cs="Times New Roman"/>
                <w:spacing w:val="-2"/>
                <w:sz w:val="24"/>
                <w:szCs w:val="24"/>
              </w:rPr>
              <w:t>(1–5)</w:t>
            </w:r>
          </w:p>
        </w:tc>
        <w:tc>
          <w:tcPr>
            <w:tcW w:w="2165" w:type="dxa"/>
            <w:shd w:val="clear" w:color="auto" w:fill="DDD9C3" w:themeFill="background2" w:themeFillShade="E6"/>
          </w:tcPr>
          <w:p w14:paraId="0B84AA43" w14:textId="77777777" w:rsidR="009007A5" w:rsidRPr="00944E5C" w:rsidRDefault="00BD70B0">
            <w:pPr>
              <w:pStyle w:val="TableParagraph"/>
              <w:spacing w:line="199" w:lineRule="exact"/>
              <w:ind w:left="1"/>
              <w:rPr>
                <w:rFonts w:ascii="Times New Roman" w:hAnsi="Times New Roman" w:cs="Times New Roman"/>
                <w:sz w:val="24"/>
                <w:szCs w:val="24"/>
              </w:rPr>
            </w:pPr>
            <w:r w:rsidRPr="00944E5C">
              <w:rPr>
                <w:rFonts w:ascii="Times New Roman" w:hAnsi="Times New Roman" w:cs="Times New Roman"/>
                <w:spacing w:val="-5"/>
                <w:sz w:val="24"/>
                <w:szCs w:val="24"/>
              </w:rPr>
              <w:t>3.6</w:t>
            </w:r>
          </w:p>
        </w:tc>
        <w:tc>
          <w:tcPr>
            <w:tcW w:w="2054" w:type="dxa"/>
            <w:shd w:val="clear" w:color="auto" w:fill="DDD9C3" w:themeFill="background2" w:themeFillShade="E6"/>
          </w:tcPr>
          <w:p w14:paraId="7B849697" w14:textId="77777777" w:rsidR="009007A5" w:rsidRPr="00944E5C" w:rsidRDefault="00BD70B0">
            <w:pPr>
              <w:pStyle w:val="TableParagraph"/>
              <w:spacing w:line="199" w:lineRule="exact"/>
              <w:ind w:left="72" w:right="1"/>
              <w:rPr>
                <w:rFonts w:ascii="Times New Roman" w:hAnsi="Times New Roman" w:cs="Times New Roman"/>
                <w:sz w:val="24"/>
                <w:szCs w:val="24"/>
              </w:rPr>
            </w:pPr>
            <w:r w:rsidRPr="00944E5C">
              <w:rPr>
                <w:rFonts w:ascii="Times New Roman" w:hAnsi="Times New Roman" w:cs="Times New Roman"/>
                <w:spacing w:val="-5"/>
                <w:w w:val="110"/>
                <w:sz w:val="24"/>
                <w:szCs w:val="24"/>
              </w:rPr>
              <w:t>1.1</w:t>
            </w:r>
          </w:p>
        </w:tc>
      </w:tr>
    </w:tbl>
    <w:p w14:paraId="08C6F3E3" w14:textId="77777777" w:rsidR="009007A5" w:rsidRDefault="009007A5">
      <w:pPr>
        <w:pStyle w:val="BodyText"/>
        <w:spacing w:before="110"/>
      </w:pPr>
    </w:p>
    <w:p w14:paraId="53870010" w14:textId="77777777" w:rsidR="00CF5E4A" w:rsidRDefault="00CF5E4A" w:rsidP="00CF5E4A">
      <w:pPr>
        <w:pStyle w:val="BodyText"/>
        <w:spacing w:line="252" w:lineRule="auto"/>
        <w:ind w:left="875" w:right="887"/>
        <w:jc w:val="both"/>
        <w:rPr>
          <w:rFonts w:ascii="Times New Roman" w:hAnsi="Times New Roman" w:cs="Times New Roman"/>
          <w:sz w:val="24"/>
          <w:szCs w:val="24"/>
        </w:rPr>
      </w:pPr>
    </w:p>
    <w:p w14:paraId="7D1A5348" w14:textId="77777777" w:rsidR="00CF5E4A" w:rsidRDefault="00CF5E4A" w:rsidP="00CF5E4A">
      <w:pPr>
        <w:pStyle w:val="BodyText"/>
        <w:spacing w:line="252" w:lineRule="auto"/>
        <w:ind w:left="875" w:right="887"/>
        <w:jc w:val="both"/>
        <w:rPr>
          <w:rFonts w:ascii="Times New Roman" w:hAnsi="Times New Roman" w:cs="Times New Roman"/>
          <w:sz w:val="24"/>
          <w:szCs w:val="24"/>
        </w:rPr>
      </w:pPr>
    </w:p>
    <w:p w14:paraId="75F9D974" w14:textId="77777777" w:rsidR="009007A5" w:rsidRPr="00CF5E4A" w:rsidRDefault="00BD70B0" w:rsidP="00CF5E4A">
      <w:pPr>
        <w:pStyle w:val="BodyText"/>
        <w:spacing w:line="252" w:lineRule="auto"/>
        <w:ind w:left="875" w:right="887"/>
        <w:jc w:val="both"/>
        <w:rPr>
          <w:rFonts w:ascii="Times New Roman" w:hAnsi="Times New Roman" w:cs="Times New Roman"/>
          <w:sz w:val="24"/>
          <w:szCs w:val="24"/>
        </w:rPr>
      </w:pPr>
      <w:r w:rsidRPr="00CF5E4A">
        <w:rPr>
          <w:rFonts w:ascii="Times New Roman" w:hAnsi="Times New Roman" w:cs="Times New Roman"/>
          <w:sz w:val="24"/>
          <w:szCs w:val="24"/>
        </w:rPr>
        <w:t>Figure</w:t>
      </w:r>
      <w:r w:rsidRPr="00CF5E4A">
        <w:rPr>
          <w:rFonts w:ascii="Times New Roman" w:hAnsi="Times New Roman" w:cs="Times New Roman"/>
          <w:spacing w:val="-9"/>
          <w:sz w:val="24"/>
          <w:szCs w:val="24"/>
        </w:rPr>
        <w:t xml:space="preserve"> </w:t>
      </w:r>
      <w:r w:rsidRPr="00CF5E4A">
        <w:rPr>
          <w:rFonts w:ascii="Times New Roman" w:hAnsi="Times New Roman" w:cs="Times New Roman"/>
          <w:sz w:val="24"/>
          <w:szCs w:val="24"/>
        </w:rPr>
        <w:t>1</w:t>
      </w:r>
      <w:r w:rsidRPr="00CF5E4A">
        <w:rPr>
          <w:rFonts w:ascii="Times New Roman" w:hAnsi="Times New Roman" w:cs="Times New Roman"/>
          <w:spacing w:val="-9"/>
          <w:sz w:val="24"/>
          <w:szCs w:val="24"/>
        </w:rPr>
        <w:t xml:space="preserve"> </w:t>
      </w:r>
      <w:r w:rsidRPr="00CF5E4A">
        <w:rPr>
          <w:rFonts w:ascii="Times New Roman" w:hAnsi="Times New Roman" w:cs="Times New Roman"/>
          <w:sz w:val="24"/>
          <w:szCs w:val="24"/>
        </w:rPr>
        <w:t>shows</w:t>
      </w:r>
      <w:r w:rsidRPr="00CF5E4A">
        <w:rPr>
          <w:rFonts w:ascii="Times New Roman" w:hAnsi="Times New Roman" w:cs="Times New Roman"/>
          <w:spacing w:val="-9"/>
          <w:sz w:val="24"/>
          <w:szCs w:val="24"/>
        </w:rPr>
        <w:t xml:space="preserve"> </w:t>
      </w:r>
      <w:r w:rsidRPr="00CF5E4A">
        <w:rPr>
          <w:rFonts w:ascii="Times New Roman" w:hAnsi="Times New Roman" w:cs="Times New Roman"/>
          <w:sz w:val="24"/>
          <w:szCs w:val="24"/>
        </w:rPr>
        <w:t>the</w:t>
      </w:r>
      <w:r w:rsidRPr="00CF5E4A">
        <w:rPr>
          <w:rFonts w:ascii="Times New Roman" w:hAnsi="Times New Roman" w:cs="Times New Roman"/>
          <w:spacing w:val="-9"/>
          <w:sz w:val="24"/>
          <w:szCs w:val="24"/>
        </w:rPr>
        <w:t xml:space="preserve"> </w:t>
      </w:r>
      <w:r w:rsidRPr="00CF5E4A">
        <w:rPr>
          <w:rFonts w:ascii="Times New Roman" w:hAnsi="Times New Roman" w:cs="Times New Roman"/>
          <w:sz w:val="24"/>
          <w:szCs w:val="24"/>
        </w:rPr>
        <w:t>distribution</w:t>
      </w:r>
      <w:r w:rsidRPr="00CF5E4A">
        <w:rPr>
          <w:rFonts w:ascii="Times New Roman" w:hAnsi="Times New Roman" w:cs="Times New Roman"/>
          <w:spacing w:val="-9"/>
          <w:sz w:val="24"/>
          <w:szCs w:val="24"/>
        </w:rPr>
        <w:t xml:space="preserve"> </w:t>
      </w:r>
      <w:r w:rsidRPr="00CF5E4A">
        <w:rPr>
          <w:rFonts w:ascii="Times New Roman" w:hAnsi="Times New Roman" w:cs="Times New Roman"/>
          <w:sz w:val="24"/>
          <w:szCs w:val="24"/>
        </w:rPr>
        <w:t>of</w:t>
      </w:r>
      <w:r w:rsidRPr="00CF5E4A">
        <w:rPr>
          <w:rFonts w:ascii="Times New Roman" w:hAnsi="Times New Roman" w:cs="Times New Roman"/>
          <w:spacing w:val="-9"/>
          <w:sz w:val="24"/>
          <w:szCs w:val="24"/>
        </w:rPr>
        <w:t xml:space="preserve"> </w:t>
      </w:r>
      <w:r w:rsidRPr="00CF5E4A">
        <w:rPr>
          <w:rFonts w:ascii="Times New Roman" w:hAnsi="Times New Roman" w:cs="Times New Roman"/>
          <w:sz w:val="24"/>
          <w:szCs w:val="24"/>
        </w:rPr>
        <w:t>respondents</w:t>
      </w:r>
      <w:r w:rsidRPr="00CF5E4A">
        <w:rPr>
          <w:rFonts w:ascii="Times New Roman" w:hAnsi="Times New Roman" w:cs="Times New Roman"/>
          <w:spacing w:val="-9"/>
          <w:sz w:val="24"/>
          <w:szCs w:val="24"/>
        </w:rPr>
        <w:t xml:space="preserve"> </w:t>
      </w:r>
      <w:r w:rsidRPr="00CF5E4A">
        <w:rPr>
          <w:rFonts w:ascii="Times New Roman" w:hAnsi="Times New Roman" w:cs="Times New Roman"/>
          <w:sz w:val="24"/>
          <w:szCs w:val="24"/>
        </w:rPr>
        <w:t>by</w:t>
      </w:r>
      <w:r w:rsidRPr="00CF5E4A">
        <w:rPr>
          <w:rFonts w:ascii="Times New Roman" w:hAnsi="Times New Roman" w:cs="Times New Roman"/>
          <w:spacing w:val="-9"/>
          <w:sz w:val="24"/>
          <w:szCs w:val="24"/>
        </w:rPr>
        <w:t xml:space="preserve"> </w:t>
      </w:r>
      <w:r w:rsidRPr="00CF5E4A">
        <w:rPr>
          <w:rFonts w:ascii="Times New Roman" w:hAnsi="Times New Roman" w:cs="Times New Roman"/>
          <w:sz w:val="24"/>
          <w:szCs w:val="24"/>
        </w:rPr>
        <w:t>type</w:t>
      </w:r>
      <w:r w:rsidRPr="00CF5E4A">
        <w:rPr>
          <w:rFonts w:ascii="Times New Roman" w:hAnsi="Times New Roman" w:cs="Times New Roman"/>
          <w:spacing w:val="-9"/>
          <w:sz w:val="24"/>
          <w:szCs w:val="24"/>
        </w:rPr>
        <w:t xml:space="preserve"> </w:t>
      </w:r>
      <w:r w:rsidRPr="00CF5E4A">
        <w:rPr>
          <w:rFonts w:ascii="Times New Roman" w:hAnsi="Times New Roman" w:cs="Times New Roman"/>
          <w:sz w:val="24"/>
          <w:szCs w:val="24"/>
        </w:rPr>
        <w:t>of</w:t>
      </w:r>
      <w:r w:rsidRPr="00CF5E4A">
        <w:rPr>
          <w:rFonts w:ascii="Times New Roman" w:hAnsi="Times New Roman" w:cs="Times New Roman"/>
          <w:spacing w:val="-9"/>
          <w:sz w:val="24"/>
          <w:szCs w:val="24"/>
        </w:rPr>
        <w:t xml:space="preserve"> </w:t>
      </w:r>
      <w:r w:rsidRPr="00CF5E4A">
        <w:rPr>
          <w:rFonts w:ascii="Times New Roman" w:hAnsi="Times New Roman" w:cs="Times New Roman"/>
          <w:sz w:val="24"/>
          <w:szCs w:val="24"/>
        </w:rPr>
        <w:t>education</w:t>
      </w:r>
      <w:r w:rsidRPr="00CF5E4A">
        <w:rPr>
          <w:rFonts w:ascii="Times New Roman" w:hAnsi="Times New Roman" w:cs="Times New Roman"/>
          <w:spacing w:val="-9"/>
          <w:sz w:val="24"/>
          <w:szCs w:val="24"/>
        </w:rPr>
        <w:t xml:space="preserve"> </w:t>
      </w:r>
      <w:r w:rsidRPr="00CF5E4A">
        <w:rPr>
          <w:rFonts w:ascii="Times New Roman" w:hAnsi="Times New Roman" w:cs="Times New Roman"/>
          <w:sz w:val="24"/>
          <w:szCs w:val="24"/>
        </w:rPr>
        <w:t>stream. A</w:t>
      </w:r>
      <w:r w:rsidRPr="00CF5E4A">
        <w:rPr>
          <w:rFonts w:ascii="Times New Roman" w:hAnsi="Times New Roman" w:cs="Times New Roman"/>
          <w:spacing w:val="-6"/>
          <w:sz w:val="24"/>
          <w:szCs w:val="24"/>
        </w:rPr>
        <w:t xml:space="preserve"> </w:t>
      </w:r>
      <w:r w:rsidRPr="00CF5E4A">
        <w:rPr>
          <w:rFonts w:ascii="Times New Roman" w:hAnsi="Times New Roman" w:cs="Times New Roman"/>
          <w:sz w:val="24"/>
          <w:szCs w:val="24"/>
        </w:rPr>
        <w:t>majority</w:t>
      </w:r>
      <w:r w:rsidRPr="00CF5E4A">
        <w:rPr>
          <w:rFonts w:ascii="Times New Roman" w:hAnsi="Times New Roman" w:cs="Times New Roman"/>
          <w:spacing w:val="-6"/>
          <w:sz w:val="24"/>
          <w:szCs w:val="24"/>
        </w:rPr>
        <w:t xml:space="preserve"> </w:t>
      </w:r>
      <w:r w:rsidRPr="00CF5E4A">
        <w:rPr>
          <w:rFonts w:ascii="Times New Roman" w:hAnsi="Times New Roman" w:cs="Times New Roman"/>
          <w:sz w:val="24"/>
          <w:szCs w:val="24"/>
        </w:rPr>
        <w:t>pursued</w:t>
      </w:r>
      <w:r w:rsidRPr="00CF5E4A">
        <w:rPr>
          <w:rFonts w:ascii="Times New Roman" w:hAnsi="Times New Roman" w:cs="Times New Roman"/>
          <w:spacing w:val="-6"/>
          <w:sz w:val="24"/>
          <w:szCs w:val="24"/>
        </w:rPr>
        <w:t xml:space="preserve"> </w:t>
      </w:r>
      <w:r w:rsidRPr="00CF5E4A">
        <w:rPr>
          <w:rFonts w:ascii="Times New Roman" w:hAnsi="Times New Roman" w:cs="Times New Roman"/>
          <w:sz w:val="24"/>
          <w:szCs w:val="24"/>
        </w:rPr>
        <w:t>academic</w:t>
      </w:r>
      <w:r w:rsidRPr="00CF5E4A">
        <w:rPr>
          <w:rFonts w:ascii="Times New Roman" w:hAnsi="Times New Roman" w:cs="Times New Roman"/>
          <w:spacing w:val="-6"/>
          <w:sz w:val="24"/>
          <w:szCs w:val="24"/>
        </w:rPr>
        <w:t xml:space="preserve"> </w:t>
      </w:r>
      <w:r w:rsidRPr="00CF5E4A">
        <w:rPr>
          <w:rFonts w:ascii="Times New Roman" w:hAnsi="Times New Roman" w:cs="Times New Roman"/>
          <w:sz w:val="24"/>
          <w:szCs w:val="24"/>
        </w:rPr>
        <w:t>education,</w:t>
      </w:r>
      <w:r w:rsidRPr="00CF5E4A">
        <w:rPr>
          <w:rFonts w:ascii="Times New Roman" w:hAnsi="Times New Roman" w:cs="Times New Roman"/>
          <w:spacing w:val="-5"/>
          <w:sz w:val="24"/>
          <w:szCs w:val="24"/>
        </w:rPr>
        <w:t xml:space="preserve"> </w:t>
      </w:r>
      <w:r w:rsidRPr="00CF5E4A">
        <w:rPr>
          <w:rFonts w:ascii="Times New Roman" w:hAnsi="Times New Roman" w:cs="Times New Roman"/>
          <w:sz w:val="24"/>
          <w:szCs w:val="24"/>
        </w:rPr>
        <w:t>followed</w:t>
      </w:r>
      <w:r w:rsidRPr="00CF5E4A">
        <w:rPr>
          <w:rFonts w:ascii="Times New Roman" w:hAnsi="Times New Roman" w:cs="Times New Roman"/>
          <w:spacing w:val="-6"/>
          <w:sz w:val="24"/>
          <w:szCs w:val="24"/>
        </w:rPr>
        <w:t xml:space="preserve"> </w:t>
      </w:r>
      <w:r w:rsidRPr="00CF5E4A">
        <w:rPr>
          <w:rFonts w:ascii="Times New Roman" w:hAnsi="Times New Roman" w:cs="Times New Roman"/>
          <w:sz w:val="24"/>
          <w:szCs w:val="24"/>
        </w:rPr>
        <w:t>by</w:t>
      </w:r>
      <w:r w:rsidRPr="00CF5E4A">
        <w:rPr>
          <w:rFonts w:ascii="Times New Roman" w:hAnsi="Times New Roman" w:cs="Times New Roman"/>
          <w:spacing w:val="-6"/>
          <w:sz w:val="24"/>
          <w:szCs w:val="24"/>
        </w:rPr>
        <w:t xml:space="preserve"> </w:t>
      </w:r>
      <w:r w:rsidRPr="00CF5E4A">
        <w:rPr>
          <w:rFonts w:ascii="Times New Roman" w:hAnsi="Times New Roman" w:cs="Times New Roman"/>
          <w:sz w:val="24"/>
          <w:szCs w:val="24"/>
        </w:rPr>
        <w:t>vocational</w:t>
      </w:r>
      <w:r w:rsidRPr="00CF5E4A">
        <w:rPr>
          <w:rFonts w:ascii="Times New Roman" w:hAnsi="Times New Roman" w:cs="Times New Roman"/>
          <w:spacing w:val="-6"/>
          <w:sz w:val="24"/>
          <w:szCs w:val="24"/>
        </w:rPr>
        <w:t xml:space="preserve"> </w:t>
      </w:r>
      <w:r w:rsidRPr="00CF5E4A">
        <w:rPr>
          <w:rFonts w:ascii="Times New Roman" w:hAnsi="Times New Roman" w:cs="Times New Roman"/>
          <w:sz w:val="24"/>
          <w:szCs w:val="24"/>
        </w:rPr>
        <w:t>and</w:t>
      </w:r>
      <w:r w:rsidRPr="00CF5E4A">
        <w:rPr>
          <w:rFonts w:ascii="Times New Roman" w:hAnsi="Times New Roman" w:cs="Times New Roman"/>
          <w:spacing w:val="-6"/>
          <w:sz w:val="24"/>
          <w:szCs w:val="24"/>
        </w:rPr>
        <w:t xml:space="preserve"> </w:t>
      </w:r>
      <w:r w:rsidRPr="00CF5E4A">
        <w:rPr>
          <w:rFonts w:ascii="Times New Roman" w:hAnsi="Times New Roman" w:cs="Times New Roman"/>
          <w:sz w:val="24"/>
          <w:szCs w:val="24"/>
        </w:rPr>
        <w:t>mixed</w:t>
      </w:r>
      <w:r w:rsidRPr="00CF5E4A">
        <w:rPr>
          <w:rFonts w:ascii="Times New Roman" w:hAnsi="Times New Roman" w:cs="Times New Roman"/>
          <w:spacing w:val="-6"/>
          <w:sz w:val="24"/>
          <w:szCs w:val="24"/>
        </w:rPr>
        <w:t xml:space="preserve"> </w:t>
      </w:r>
      <w:r w:rsidRPr="00CF5E4A">
        <w:rPr>
          <w:rFonts w:ascii="Times New Roman" w:hAnsi="Times New Roman" w:cs="Times New Roman"/>
          <w:sz w:val="24"/>
          <w:szCs w:val="24"/>
        </w:rPr>
        <w:t>education types.</w:t>
      </w:r>
    </w:p>
    <w:p w14:paraId="0D18315A" w14:textId="77777777" w:rsidR="009007A5" w:rsidRDefault="009007A5">
      <w:pPr>
        <w:pStyle w:val="BodyText"/>
        <w:spacing w:line="252" w:lineRule="auto"/>
        <w:jc w:val="both"/>
        <w:sectPr w:rsidR="009007A5">
          <w:headerReference w:type="even" r:id="rId7"/>
          <w:headerReference w:type="default" r:id="rId8"/>
          <w:footerReference w:type="even" r:id="rId9"/>
          <w:footerReference w:type="default" r:id="rId10"/>
          <w:headerReference w:type="first" r:id="rId11"/>
          <w:footerReference w:type="first" r:id="rId12"/>
          <w:pgSz w:w="12240" w:h="15840"/>
          <w:pgMar w:top="1820" w:right="1800" w:bottom="1920" w:left="1800" w:header="0" w:footer="1737" w:gutter="0"/>
          <w:cols w:space="720"/>
        </w:sectPr>
      </w:pPr>
    </w:p>
    <w:p w14:paraId="742A070F" w14:textId="77777777" w:rsidR="009007A5" w:rsidRDefault="00CF5E4A">
      <w:pPr>
        <w:pStyle w:val="BodyText"/>
      </w:pPr>
      <w:r>
        <w:rPr>
          <w:noProof/>
        </w:rPr>
        <w:lastRenderedPageBreak/>
        <w:drawing>
          <wp:anchor distT="0" distB="0" distL="114300" distR="114300" simplePos="0" relativeHeight="251654144" behindDoc="1" locked="0" layoutInCell="1" allowOverlap="1" wp14:anchorId="7C31C601" wp14:editId="1C85FF23">
            <wp:simplePos x="0" y="0"/>
            <wp:positionH relativeFrom="column">
              <wp:posOffset>1009650</wp:posOffset>
            </wp:positionH>
            <wp:positionV relativeFrom="paragraph">
              <wp:posOffset>-231775</wp:posOffset>
            </wp:positionV>
            <wp:extent cx="3657600" cy="2400300"/>
            <wp:effectExtent l="0" t="0" r="0" b="0"/>
            <wp:wrapTight wrapText="bothSides">
              <wp:wrapPolygon edited="0">
                <wp:start x="0" y="0"/>
                <wp:lineTo x="0" y="21429"/>
                <wp:lineTo x="21488" y="21429"/>
                <wp:lineTo x="2148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du_stream_distribution.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57600" cy="2400300"/>
                    </a:xfrm>
                    <a:prstGeom prst="rect">
                      <a:avLst/>
                    </a:prstGeom>
                  </pic:spPr>
                </pic:pic>
              </a:graphicData>
            </a:graphic>
            <wp14:sizeRelH relativeFrom="margin">
              <wp14:pctWidth>0</wp14:pctWidth>
            </wp14:sizeRelH>
            <wp14:sizeRelV relativeFrom="margin">
              <wp14:pctHeight>0</wp14:pctHeight>
            </wp14:sizeRelV>
          </wp:anchor>
        </w:drawing>
      </w:r>
    </w:p>
    <w:p w14:paraId="0B5DC197" w14:textId="77777777" w:rsidR="009007A5" w:rsidRDefault="009007A5">
      <w:pPr>
        <w:pStyle w:val="BodyText"/>
        <w:spacing w:before="221"/>
      </w:pPr>
    </w:p>
    <w:p w14:paraId="26D86A24" w14:textId="77777777" w:rsidR="009007A5" w:rsidRDefault="009007A5">
      <w:pPr>
        <w:pStyle w:val="BodyText"/>
        <w:ind w:left="1734"/>
      </w:pPr>
    </w:p>
    <w:p w14:paraId="576CA7F7" w14:textId="77777777" w:rsidR="009007A5" w:rsidRPr="00CF5E4A" w:rsidRDefault="00BD70B0" w:rsidP="00CF5E4A">
      <w:pPr>
        <w:pStyle w:val="BodyText"/>
        <w:spacing w:before="225"/>
        <w:ind w:left="1675" w:right="1687"/>
        <w:jc w:val="center"/>
        <w:rPr>
          <w:rFonts w:ascii="Times New Roman" w:hAnsi="Times New Roman" w:cs="Times New Roman"/>
          <w:sz w:val="24"/>
          <w:szCs w:val="24"/>
        </w:rPr>
      </w:pPr>
      <w:r w:rsidRPr="00CF5E4A">
        <w:rPr>
          <w:rFonts w:ascii="Times New Roman" w:hAnsi="Times New Roman" w:cs="Times New Roman"/>
          <w:sz w:val="24"/>
          <w:szCs w:val="24"/>
        </w:rPr>
        <w:t>Figure</w:t>
      </w:r>
      <w:r w:rsidRPr="00CF5E4A">
        <w:rPr>
          <w:rFonts w:ascii="Times New Roman" w:hAnsi="Times New Roman" w:cs="Times New Roman"/>
          <w:spacing w:val="-2"/>
          <w:sz w:val="24"/>
          <w:szCs w:val="24"/>
        </w:rPr>
        <w:t xml:space="preserve"> </w:t>
      </w:r>
      <w:r w:rsidRPr="00CF5E4A">
        <w:rPr>
          <w:rFonts w:ascii="Times New Roman" w:hAnsi="Times New Roman" w:cs="Times New Roman"/>
          <w:sz w:val="24"/>
          <w:szCs w:val="24"/>
        </w:rPr>
        <w:t>1:</w:t>
      </w:r>
      <w:r w:rsidRPr="00CF5E4A">
        <w:rPr>
          <w:rFonts w:ascii="Times New Roman" w:hAnsi="Times New Roman" w:cs="Times New Roman"/>
          <w:spacing w:val="14"/>
          <w:sz w:val="24"/>
          <w:szCs w:val="24"/>
        </w:rPr>
        <w:t xml:space="preserve"> </w:t>
      </w:r>
      <w:r w:rsidRPr="00CF5E4A">
        <w:rPr>
          <w:rFonts w:ascii="Times New Roman" w:hAnsi="Times New Roman" w:cs="Times New Roman"/>
          <w:sz w:val="24"/>
          <w:szCs w:val="24"/>
        </w:rPr>
        <w:t>Distribution</w:t>
      </w:r>
      <w:r w:rsidRPr="00CF5E4A">
        <w:rPr>
          <w:rFonts w:ascii="Times New Roman" w:hAnsi="Times New Roman" w:cs="Times New Roman"/>
          <w:spacing w:val="-2"/>
          <w:sz w:val="24"/>
          <w:szCs w:val="24"/>
        </w:rPr>
        <w:t xml:space="preserve"> </w:t>
      </w:r>
      <w:r w:rsidRPr="00CF5E4A">
        <w:rPr>
          <w:rFonts w:ascii="Times New Roman" w:hAnsi="Times New Roman" w:cs="Times New Roman"/>
          <w:sz w:val="24"/>
          <w:szCs w:val="24"/>
        </w:rPr>
        <w:t>of</w:t>
      </w:r>
      <w:r w:rsidRPr="00CF5E4A">
        <w:rPr>
          <w:rFonts w:ascii="Times New Roman" w:hAnsi="Times New Roman" w:cs="Times New Roman"/>
          <w:spacing w:val="-2"/>
          <w:sz w:val="24"/>
          <w:szCs w:val="24"/>
        </w:rPr>
        <w:t xml:space="preserve"> </w:t>
      </w:r>
      <w:r w:rsidRPr="00CF5E4A">
        <w:rPr>
          <w:rFonts w:ascii="Times New Roman" w:hAnsi="Times New Roman" w:cs="Times New Roman"/>
          <w:sz w:val="24"/>
          <w:szCs w:val="24"/>
        </w:rPr>
        <w:t>Respondents</w:t>
      </w:r>
      <w:r w:rsidRPr="00CF5E4A">
        <w:rPr>
          <w:rFonts w:ascii="Times New Roman" w:hAnsi="Times New Roman" w:cs="Times New Roman"/>
          <w:spacing w:val="-2"/>
          <w:sz w:val="24"/>
          <w:szCs w:val="24"/>
        </w:rPr>
        <w:t xml:space="preserve"> </w:t>
      </w:r>
      <w:r w:rsidRPr="00CF5E4A">
        <w:rPr>
          <w:rFonts w:ascii="Times New Roman" w:hAnsi="Times New Roman" w:cs="Times New Roman"/>
          <w:sz w:val="24"/>
          <w:szCs w:val="24"/>
        </w:rPr>
        <w:t>by</w:t>
      </w:r>
      <w:r w:rsidRPr="00CF5E4A">
        <w:rPr>
          <w:rFonts w:ascii="Times New Roman" w:hAnsi="Times New Roman" w:cs="Times New Roman"/>
          <w:spacing w:val="-1"/>
          <w:sz w:val="24"/>
          <w:szCs w:val="24"/>
        </w:rPr>
        <w:t xml:space="preserve"> </w:t>
      </w:r>
      <w:r w:rsidRPr="00CF5E4A">
        <w:rPr>
          <w:rFonts w:ascii="Times New Roman" w:hAnsi="Times New Roman" w:cs="Times New Roman"/>
          <w:sz w:val="24"/>
          <w:szCs w:val="24"/>
        </w:rPr>
        <w:t>Education</w:t>
      </w:r>
      <w:r w:rsidRPr="00CF5E4A">
        <w:rPr>
          <w:rFonts w:ascii="Times New Roman" w:hAnsi="Times New Roman" w:cs="Times New Roman"/>
          <w:spacing w:val="-2"/>
          <w:sz w:val="24"/>
          <w:szCs w:val="24"/>
        </w:rPr>
        <w:t xml:space="preserve"> Stream</w:t>
      </w:r>
    </w:p>
    <w:p w14:paraId="7E74941B" w14:textId="77777777" w:rsidR="009007A5" w:rsidRDefault="009007A5">
      <w:pPr>
        <w:pStyle w:val="BodyText"/>
        <w:spacing w:before="62"/>
      </w:pPr>
    </w:p>
    <w:p w14:paraId="5962C6CB" w14:textId="77777777" w:rsidR="009007A5" w:rsidRPr="00CF5E4A" w:rsidRDefault="00BD70B0" w:rsidP="00CF5E4A">
      <w:pPr>
        <w:pStyle w:val="BodyText"/>
        <w:spacing w:line="252" w:lineRule="auto"/>
        <w:ind w:left="875" w:right="888"/>
        <w:jc w:val="both"/>
        <w:rPr>
          <w:rFonts w:ascii="Times New Roman" w:hAnsi="Times New Roman" w:cs="Times New Roman"/>
          <w:sz w:val="24"/>
          <w:szCs w:val="24"/>
        </w:rPr>
      </w:pPr>
      <w:r w:rsidRPr="00CF5E4A">
        <w:rPr>
          <w:rFonts w:ascii="Times New Roman" w:hAnsi="Times New Roman" w:cs="Times New Roman"/>
          <w:sz w:val="24"/>
          <w:szCs w:val="24"/>
        </w:rPr>
        <w:t xml:space="preserve">Figure 2 presents the employment status distribution, revealing that most </w:t>
      </w:r>
      <w:r w:rsidRPr="00CF5E4A">
        <w:rPr>
          <w:rFonts w:ascii="Times New Roman" w:hAnsi="Times New Roman" w:cs="Times New Roman"/>
          <w:spacing w:val="-2"/>
          <w:sz w:val="24"/>
          <w:szCs w:val="24"/>
        </w:rPr>
        <w:t>respondents</w:t>
      </w:r>
      <w:r w:rsidRPr="00CF5E4A">
        <w:rPr>
          <w:rFonts w:ascii="Times New Roman" w:hAnsi="Times New Roman" w:cs="Times New Roman"/>
          <w:spacing w:val="-7"/>
          <w:sz w:val="24"/>
          <w:szCs w:val="24"/>
        </w:rPr>
        <w:t xml:space="preserve"> </w:t>
      </w:r>
      <w:r w:rsidRPr="00CF5E4A">
        <w:rPr>
          <w:rFonts w:ascii="Times New Roman" w:hAnsi="Times New Roman" w:cs="Times New Roman"/>
          <w:spacing w:val="-2"/>
          <w:sz w:val="24"/>
          <w:szCs w:val="24"/>
        </w:rPr>
        <w:t>are</w:t>
      </w:r>
      <w:r w:rsidRPr="00CF5E4A">
        <w:rPr>
          <w:rFonts w:ascii="Times New Roman" w:hAnsi="Times New Roman" w:cs="Times New Roman"/>
          <w:spacing w:val="-7"/>
          <w:sz w:val="24"/>
          <w:szCs w:val="24"/>
        </w:rPr>
        <w:t xml:space="preserve"> </w:t>
      </w:r>
      <w:r w:rsidRPr="00CF5E4A">
        <w:rPr>
          <w:rFonts w:ascii="Times New Roman" w:hAnsi="Times New Roman" w:cs="Times New Roman"/>
          <w:spacing w:val="-2"/>
          <w:sz w:val="24"/>
          <w:szCs w:val="24"/>
        </w:rPr>
        <w:t>employed</w:t>
      </w:r>
      <w:r w:rsidRPr="00CF5E4A">
        <w:rPr>
          <w:rFonts w:ascii="Times New Roman" w:hAnsi="Times New Roman" w:cs="Times New Roman"/>
          <w:spacing w:val="-7"/>
          <w:sz w:val="24"/>
          <w:szCs w:val="24"/>
        </w:rPr>
        <w:t xml:space="preserve"> </w:t>
      </w:r>
      <w:r w:rsidRPr="00CF5E4A">
        <w:rPr>
          <w:rFonts w:ascii="Times New Roman" w:hAnsi="Times New Roman" w:cs="Times New Roman"/>
          <w:spacing w:val="-2"/>
          <w:sz w:val="24"/>
          <w:szCs w:val="24"/>
        </w:rPr>
        <w:t>full-time,</w:t>
      </w:r>
      <w:r w:rsidRPr="00CF5E4A">
        <w:rPr>
          <w:rFonts w:ascii="Times New Roman" w:hAnsi="Times New Roman" w:cs="Times New Roman"/>
          <w:spacing w:val="-7"/>
          <w:sz w:val="24"/>
          <w:szCs w:val="24"/>
        </w:rPr>
        <w:t xml:space="preserve"> </w:t>
      </w:r>
      <w:r w:rsidRPr="00CF5E4A">
        <w:rPr>
          <w:rFonts w:ascii="Times New Roman" w:hAnsi="Times New Roman" w:cs="Times New Roman"/>
          <w:spacing w:val="-2"/>
          <w:sz w:val="24"/>
          <w:szCs w:val="24"/>
        </w:rPr>
        <w:t>with</w:t>
      </w:r>
      <w:r w:rsidRPr="00CF5E4A">
        <w:rPr>
          <w:rFonts w:ascii="Times New Roman" w:hAnsi="Times New Roman" w:cs="Times New Roman"/>
          <w:spacing w:val="-7"/>
          <w:sz w:val="24"/>
          <w:szCs w:val="24"/>
        </w:rPr>
        <w:t xml:space="preserve"> </w:t>
      </w:r>
      <w:r w:rsidRPr="00CF5E4A">
        <w:rPr>
          <w:rFonts w:ascii="Times New Roman" w:hAnsi="Times New Roman" w:cs="Times New Roman"/>
          <w:spacing w:val="-2"/>
          <w:sz w:val="24"/>
          <w:szCs w:val="24"/>
        </w:rPr>
        <w:t>smaller</w:t>
      </w:r>
      <w:r w:rsidRPr="00CF5E4A">
        <w:rPr>
          <w:rFonts w:ascii="Times New Roman" w:hAnsi="Times New Roman" w:cs="Times New Roman"/>
          <w:spacing w:val="-7"/>
          <w:sz w:val="24"/>
          <w:szCs w:val="24"/>
        </w:rPr>
        <w:t xml:space="preserve"> </w:t>
      </w:r>
      <w:r w:rsidRPr="00CF5E4A">
        <w:rPr>
          <w:rFonts w:ascii="Times New Roman" w:hAnsi="Times New Roman" w:cs="Times New Roman"/>
          <w:spacing w:val="-2"/>
          <w:sz w:val="24"/>
          <w:szCs w:val="24"/>
        </w:rPr>
        <w:t>proportions</w:t>
      </w:r>
      <w:r w:rsidRPr="00CF5E4A">
        <w:rPr>
          <w:rFonts w:ascii="Times New Roman" w:hAnsi="Times New Roman" w:cs="Times New Roman"/>
          <w:spacing w:val="-7"/>
          <w:sz w:val="24"/>
          <w:szCs w:val="24"/>
        </w:rPr>
        <w:t xml:space="preserve"> </w:t>
      </w:r>
      <w:r w:rsidRPr="00CF5E4A">
        <w:rPr>
          <w:rFonts w:ascii="Times New Roman" w:hAnsi="Times New Roman" w:cs="Times New Roman"/>
          <w:spacing w:val="-2"/>
          <w:sz w:val="24"/>
          <w:szCs w:val="24"/>
        </w:rPr>
        <w:t>in</w:t>
      </w:r>
      <w:r w:rsidRPr="00CF5E4A">
        <w:rPr>
          <w:rFonts w:ascii="Times New Roman" w:hAnsi="Times New Roman" w:cs="Times New Roman"/>
          <w:spacing w:val="-7"/>
          <w:sz w:val="24"/>
          <w:szCs w:val="24"/>
        </w:rPr>
        <w:t xml:space="preserve"> </w:t>
      </w:r>
      <w:r w:rsidRPr="00CF5E4A">
        <w:rPr>
          <w:rFonts w:ascii="Times New Roman" w:hAnsi="Times New Roman" w:cs="Times New Roman"/>
          <w:spacing w:val="-2"/>
          <w:sz w:val="24"/>
          <w:szCs w:val="24"/>
        </w:rPr>
        <w:t>part-time,</w:t>
      </w:r>
      <w:r w:rsidRPr="00CF5E4A">
        <w:rPr>
          <w:rFonts w:ascii="Times New Roman" w:hAnsi="Times New Roman" w:cs="Times New Roman"/>
          <w:spacing w:val="-7"/>
          <w:sz w:val="24"/>
          <w:szCs w:val="24"/>
        </w:rPr>
        <w:t xml:space="preserve"> </w:t>
      </w:r>
      <w:r w:rsidRPr="00CF5E4A">
        <w:rPr>
          <w:rFonts w:ascii="Times New Roman" w:hAnsi="Times New Roman" w:cs="Times New Roman"/>
          <w:spacing w:val="-2"/>
          <w:sz w:val="24"/>
          <w:szCs w:val="24"/>
        </w:rPr>
        <w:t xml:space="preserve">self- </w:t>
      </w:r>
      <w:r w:rsidRPr="00CF5E4A">
        <w:rPr>
          <w:rFonts w:ascii="Times New Roman" w:hAnsi="Times New Roman" w:cs="Times New Roman"/>
          <w:sz w:val="24"/>
          <w:szCs w:val="24"/>
        </w:rPr>
        <w:t>employed, or unemployed categories.</w:t>
      </w:r>
    </w:p>
    <w:p w14:paraId="3D7144AB" w14:textId="77777777" w:rsidR="00CF5E4A" w:rsidRDefault="00CF5E4A">
      <w:pPr>
        <w:pStyle w:val="BodyText"/>
        <w:spacing w:line="252" w:lineRule="auto"/>
        <w:jc w:val="both"/>
      </w:pPr>
    </w:p>
    <w:p w14:paraId="3D6435AE" w14:textId="77777777" w:rsidR="00CF5E4A" w:rsidRPr="00CF5E4A" w:rsidRDefault="00CF5E4A" w:rsidP="00CF5E4A"/>
    <w:p w14:paraId="486C1AB8" w14:textId="77777777" w:rsidR="00CF5E4A" w:rsidRPr="00CF5E4A" w:rsidRDefault="00CF5E4A" w:rsidP="00CF5E4A">
      <w:r>
        <w:rPr>
          <w:noProof/>
        </w:rPr>
        <w:drawing>
          <wp:anchor distT="0" distB="0" distL="114300" distR="114300" simplePos="0" relativeHeight="251662336" behindDoc="1" locked="0" layoutInCell="1" allowOverlap="1" wp14:anchorId="5B99B569" wp14:editId="32D152DD">
            <wp:simplePos x="0" y="0"/>
            <wp:positionH relativeFrom="column">
              <wp:posOffset>1066800</wp:posOffset>
            </wp:positionH>
            <wp:positionV relativeFrom="paragraph">
              <wp:posOffset>9525</wp:posOffset>
            </wp:positionV>
            <wp:extent cx="3695700" cy="2308860"/>
            <wp:effectExtent l="0" t="0" r="0" b="0"/>
            <wp:wrapTight wrapText="bothSides">
              <wp:wrapPolygon edited="0">
                <wp:start x="0" y="0"/>
                <wp:lineTo x="0" y="21386"/>
                <wp:lineTo x="21489" y="21386"/>
                <wp:lineTo x="2148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mployment_status_distribution.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695700" cy="2308860"/>
                    </a:xfrm>
                    <a:prstGeom prst="rect">
                      <a:avLst/>
                    </a:prstGeom>
                  </pic:spPr>
                </pic:pic>
              </a:graphicData>
            </a:graphic>
            <wp14:sizeRelH relativeFrom="margin">
              <wp14:pctWidth>0</wp14:pctWidth>
            </wp14:sizeRelH>
            <wp14:sizeRelV relativeFrom="margin">
              <wp14:pctHeight>0</wp14:pctHeight>
            </wp14:sizeRelV>
          </wp:anchor>
        </w:drawing>
      </w:r>
    </w:p>
    <w:p w14:paraId="7649DBC2" w14:textId="77777777" w:rsidR="00CF5E4A" w:rsidRPr="00CF5E4A" w:rsidRDefault="00CF5E4A" w:rsidP="00CF5E4A"/>
    <w:p w14:paraId="0A80964B" w14:textId="77777777" w:rsidR="00CF5E4A" w:rsidRPr="00CF5E4A" w:rsidRDefault="00CF5E4A" w:rsidP="00CF5E4A"/>
    <w:p w14:paraId="0212759F" w14:textId="77777777" w:rsidR="00CF5E4A" w:rsidRPr="00CF5E4A" w:rsidRDefault="00CF5E4A" w:rsidP="00CF5E4A"/>
    <w:p w14:paraId="1936F4FC" w14:textId="77777777" w:rsidR="00CF5E4A" w:rsidRPr="00CF5E4A" w:rsidRDefault="00CF5E4A" w:rsidP="00CF5E4A"/>
    <w:p w14:paraId="6C611F12" w14:textId="77777777" w:rsidR="00CF5E4A" w:rsidRPr="00CF5E4A" w:rsidRDefault="00CF5E4A" w:rsidP="00CF5E4A"/>
    <w:p w14:paraId="64F1D6DE" w14:textId="77777777" w:rsidR="00CF5E4A" w:rsidRPr="00CF5E4A" w:rsidRDefault="00CF5E4A" w:rsidP="00CF5E4A"/>
    <w:p w14:paraId="2CCD010E" w14:textId="77777777" w:rsidR="00CF5E4A" w:rsidRPr="00CF5E4A" w:rsidRDefault="00CF5E4A" w:rsidP="00CF5E4A"/>
    <w:p w14:paraId="4FAE39F8" w14:textId="77777777" w:rsidR="00CF5E4A" w:rsidRPr="00CF5E4A" w:rsidRDefault="00CF5E4A" w:rsidP="00CF5E4A"/>
    <w:p w14:paraId="69F2CEA9" w14:textId="77777777" w:rsidR="00CF5E4A" w:rsidRPr="00CF5E4A" w:rsidRDefault="00CF5E4A" w:rsidP="00CF5E4A"/>
    <w:p w14:paraId="22EF14FE" w14:textId="77777777" w:rsidR="00CF5E4A" w:rsidRPr="00CF5E4A" w:rsidRDefault="00CF5E4A" w:rsidP="00CF5E4A"/>
    <w:p w14:paraId="490527D1" w14:textId="77777777" w:rsidR="00CF5E4A" w:rsidRPr="00CF5E4A" w:rsidRDefault="00CF5E4A" w:rsidP="00CF5E4A"/>
    <w:p w14:paraId="65D56B12" w14:textId="77777777" w:rsidR="009007A5" w:rsidRDefault="009007A5" w:rsidP="00CF5E4A">
      <w:pPr>
        <w:tabs>
          <w:tab w:val="left" w:pos="5310"/>
        </w:tabs>
      </w:pPr>
    </w:p>
    <w:p w14:paraId="47796BD4" w14:textId="77777777" w:rsidR="009007A5" w:rsidRDefault="009007A5">
      <w:pPr>
        <w:pStyle w:val="BodyText"/>
        <w:spacing w:before="221"/>
      </w:pPr>
    </w:p>
    <w:p w14:paraId="182A7923" w14:textId="77777777" w:rsidR="009007A5" w:rsidRDefault="00CF5E4A" w:rsidP="00CF5E4A">
      <w:pPr>
        <w:pStyle w:val="BodyText"/>
        <w:spacing w:before="225"/>
        <w:ind w:right="1688"/>
      </w:pPr>
      <w:r>
        <w:t xml:space="preserve">                                                    </w:t>
      </w:r>
      <w:r w:rsidR="00BD70B0">
        <w:t>Figure</w:t>
      </w:r>
      <w:r w:rsidR="00BD70B0">
        <w:rPr>
          <w:spacing w:val="-1"/>
        </w:rPr>
        <w:t xml:space="preserve"> </w:t>
      </w:r>
      <w:r w:rsidR="00BD70B0">
        <w:t>2:</w:t>
      </w:r>
      <w:r w:rsidR="00BD70B0">
        <w:rPr>
          <w:spacing w:val="15"/>
        </w:rPr>
        <w:t xml:space="preserve"> </w:t>
      </w:r>
      <w:r w:rsidR="00BD70B0">
        <w:t>Employment</w:t>
      </w:r>
      <w:r w:rsidR="00BD70B0">
        <w:rPr>
          <w:spacing w:val="-1"/>
        </w:rPr>
        <w:t xml:space="preserve"> </w:t>
      </w:r>
      <w:r w:rsidR="00BD70B0">
        <w:t>Status of</w:t>
      </w:r>
      <w:r w:rsidR="00BD70B0">
        <w:rPr>
          <w:spacing w:val="-1"/>
        </w:rPr>
        <w:t xml:space="preserve"> </w:t>
      </w:r>
      <w:r w:rsidR="00BD70B0">
        <w:rPr>
          <w:spacing w:val="-2"/>
        </w:rPr>
        <w:t>Respondents</w:t>
      </w:r>
    </w:p>
    <w:p w14:paraId="3075F461" w14:textId="77777777" w:rsidR="009007A5" w:rsidRDefault="009007A5">
      <w:pPr>
        <w:pStyle w:val="BodyText"/>
        <w:spacing w:before="62"/>
      </w:pPr>
    </w:p>
    <w:p w14:paraId="382CFDB6" w14:textId="77777777" w:rsidR="009007A5" w:rsidRPr="00CF5E4A" w:rsidRDefault="00BD70B0" w:rsidP="00CF5E4A">
      <w:pPr>
        <w:pStyle w:val="BodyText"/>
        <w:spacing w:line="252" w:lineRule="auto"/>
        <w:ind w:left="875" w:right="886"/>
        <w:jc w:val="both"/>
        <w:rPr>
          <w:rFonts w:ascii="Times New Roman" w:hAnsi="Times New Roman" w:cs="Times New Roman"/>
          <w:sz w:val="24"/>
          <w:szCs w:val="24"/>
        </w:rPr>
      </w:pPr>
      <w:r w:rsidRPr="00CF5E4A">
        <w:rPr>
          <w:rFonts w:ascii="Times New Roman" w:hAnsi="Times New Roman" w:cs="Times New Roman"/>
          <w:sz w:val="24"/>
          <w:szCs w:val="24"/>
        </w:rPr>
        <w:t>Figure</w:t>
      </w:r>
      <w:r w:rsidRPr="00CF5E4A">
        <w:rPr>
          <w:rFonts w:ascii="Times New Roman" w:hAnsi="Times New Roman" w:cs="Times New Roman"/>
          <w:spacing w:val="-13"/>
          <w:sz w:val="24"/>
          <w:szCs w:val="24"/>
        </w:rPr>
        <w:t xml:space="preserve"> </w:t>
      </w:r>
      <w:r w:rsidRPr="00CF5E4A">
        <w:rPr>
          <w:rFonts w:ascii="Times New Roman" w:hAnsi="Times New Roman" w:cs="Times New Roman"/>
          <w:sz w:val="24"/>
          <w:szCs w:val="24"/>
        </w:rPr>
        <w:t>3</w:t>
      </w:r>
      <w:r w:rsidRPr="00CF5E4A">
        <w:rPr>
          <w:rFonts w:ascii="Times New Roman" w:hAnsi="Times New Roman" w:cs="Times New Roman"/>
          <w:spacing w:val="-12"/>
          <w:sz w:val="24"/>
          <w:szCs w:val="24"/>
        </w:rPr>
        <w:t xml:space="preserve"> </w:t>
      </w:r>
      <w:r w:rsidRPr="00CF5E4A">
        <w:rPr>
          <w:rFonts w:ascii="Times New Roman" w:hAnsi="Times New Roman" w:cs="Times New Roman"/>
          <w:sz w:val="24"/>
          <w:szCs w:val="24"/>
        </w:rPr>
        <w:t>illustrates</w:t>
      </w:r>
      <w:r w:rsidRPr="00CF5E4A">
        <w:rPr>
          <w:rFonts w:ascii="Times New Roman" w:hAnsi="Times New Roman" w:cs="Times New Roman"/>
          <w:spacing w:val="-12"/>
          <w:sz w:val="24"/>
          <w:szCs w:val="24"/>
        </w:rPr>
        <w:t xml:space="preserve"> </w:t>
      </w:r>
      <w:r w:rsidRPr="00CF5E4A">
        <w:rPr>
          <w:rFonts w:ascii="Times New Roman" w:hAnsi="Times New Roman" w:cs="Times New Roman"/>
          <w:sz w:val="24"/>
          <w:szCs w:val="24"/>
        </w:rPr>
        <w:t>the</w:t>
      </w:r>
      <w:r w:rsidRPr="00CF5E4A">
        <w:rPr>
          <w:rFonts w:ascii="Times New Roman" w:hAnsi="Times New Roman" w:cs="Times New Roman"/>
          <w:spacing w:val="-12"/>
          <w:sz w:val="24"/>
          <w:szCs w:val="24"/>
        </w:rPr>
        <w:t xml:space="preserve"> </w:t>
      </w:r>
      <w:r w:rsidRPr="00CF5E4A">
        <w:rPr>
          <w:rFonts w:ascii="Times New Roman" w:hAnsi="Times New Roman" w:cs="Times New Roman"/>
          <w:sz w:val="24"/>
          <w:szCs w:val="24"/>
        </w:rPr>
        <w:t>distribution</w:t>
      </w:r>
      <w:r w:rsidRPr="00CF5E4A">
        <w:rPr>
          <w:rFonts w:ascii="Times New Roman" w:hAnsi="Times New Roman" w:cs="Times New Roman"/>
          <w:spacing w:val="-12"/>
          <w:sz w:val="24"/>
          <w:szCs w:val="24"/>
        </w:rPr>
        <w:t xml:space="preserve"> </w:t>
      </w:r>
      <w:r w:rsidRPr="00CF5E4A">
        <w:rPr>
          <w:rFonts w:ascii="Times New Roman" w:hAnsi="Times New Roman" w:cs="Times New Roman"/>
          <w:sz w:val="24"/>
          <w:szCs w:val="24"/>
        </w:rPr>
        <w:t>of</w:t>
      </w:r>
      <w:r w:rsidRPr="00CF5E4A">
        <w:rPr>
          <w:rFonts w:ascii="Times New Roman" w:hAnsi="Times New Roman" w:cs="Times New Roman"/>
          <w:spacing w:val="-12"/>
          <w:sz w:val="24"/>
          <w:szCs w:val="24"/>
        </w:rPr>
        <w:t xml:space="preserve"> </w:t>
      </w:r>
      <w:r w:rsidRPr="00CF5E4A">
        <w:rPr>
          <w:rFonts w:ascii="Times New Roman" w:hAnsi="Times New Roman" w:cs="Times New Roman"/>
          <w:sz w:val="24"/>
          <w:szCs w:val="24"/>
        </w:rPr>
        <w:t>perceived</w:t>
      </w:r>
      <w:r w:rsidRPr="00CF5E4A">
        <w:rPr>
          <w:rFonts w:ascii="Times New Roman" w:hAnsi="Times New Roman" w:cs="Times New Roman"/>
          <w:spacing w:val="-12"/>
          <w:sz w:val="24"/>
          <w:szCs w:val="24"/>
        </w:rPr>
        <w:t xml:space="preserve"> </w:t>
      </w:r>
      <w:r w:rsidRPr="00CF5E4A">
        <w:rPr>
          <w:rFonts w:ascii="Times New Roman" w:hAnsi="Times New Roman" w:cs="Times New Roman"/>
          <w:sz w:val="24"/>
          <w:szCs w:val="24"/>
        </w:rPr>
        <w:t>skill</w:t>
      </w:r>
      <w:r w:rsidRPr="00CF5E4A">
        <w:rPr>
          <w:rFonts w:ascii="Times New Roman" w:hAnsi="Times New Roman" w:cs="Times New Roman"/>
          <w:spacing w:val="-12"/>
          <w:sz w:val="24"/>
          <w:szCs w:val="24"/>
        </w:rPr>
        <w:t xml:space="preserve"> </w:t>
      </w:r>
      <w:r w:rsidRPr="00CF5E4A">
        <w:rPr>
          <w:rFonts w:ascii="Times New Roman" w:hAnsi="Times New Roman" w:cs="Times New Roman"/>
          <w:sz w:val="24"/>
          <w:szCs w:val="24"/>
        </w:rPr>
        <w:t>relevance</w:t>
      </w:r>
      <w:r w:rsidRPr="00CF5E4A">
        <w:rPr>
          <w:rFonts w:ascii="Times New Roman" w:hAnsi="Times New Roman" w:cs="Times New Roman"/>
          <w:spacing w:val="-12"/>
          <w:sz w:val="24"/>
          <w:szCs w:val="24"/>
        </w:rPr>
        <w:t xml:space="preserve"> </w:t>
      </w:r>
      <w:r w:rsidRPr="00CF5E4A">
        <w:rPr>
          <w:rFonts w:ascii="Times New Roman" w:hAnsi="Times New Roman" w:cs="Times New Roman"/>
          <w:sz w:val="24"/>
          <w:szCs w:val="24"/>
        </w:rPr>
        <w:t>by</w:t>
      </w:r>
      <w:r w:rsidRPr="00CF5E4A">
        <w:rPr>
          <w:rFonts w:ascii="Times New Roman" w:hAnsi="Times New Roman" w:cs="Times New Roman"/>
          <w:spacing w:val="-12"/>
          <w:sz w:val="24"/>
          <w:szCs w:val="24"/>
        </w:rPr>
        <w:t xml:space="preserve"> </w:t>
      </w:r>
      <w:r w:rsidRPr="00CF5E4A">
        <w:rPr>
          <w:rFonts w:ascii="Times New Roman" w:hAnsi="Times New Roman" w:cs="Times New Roman"/>
          <w:sz w:val="24"/>
          <w:szCs w:val="24"/>
        </w:rPr>
        <w:t xml:space="preserve">education </w:t>
      </w:r>
      <w:r w:rsidRPr="00CF5E4A">
        <w:rPr>
          <w:rFonts w:ascii="Times New Roman" w:hAnsi="Times New Roman" w:cs="Times New Roman"/>
          <w:spacing w:val="-2"/>
          <w:sz w:val="24"/>
          <w:szCs w:val="24"/>
        </w:rPr>
        <w:t>stream.</w:t>
      </w:r>
      <w:r w:rsidRPr="00CF5E4A">
        <w:rPr>
          <w:rFonts w:ascii="Times New Roman" w:hAnsi="Times New Roman" w:cs="Times New Roman"/>
          <w:spacing w:val="16"/>
          <w:sz w:val="24"/>
          <w:szCs w:val="24"/>
        </w:rPr>
        <w:t xml:space="preserve"> </w:t>
      </w:r>
      <w:r w:rsidRPr="00CF5E4A">
        <w:rPr>
          <w:rFonts w:ascii="Times New Roman" w:hAnsi="Times New Roman" w:cs="Times New Roman"/>
          <w:spacing w:val="-2"/>
          <w:sz w:val="24"/>
          <w:szCs w:val="24"/>
        </w:rPr>
        <w:t>On</w:t>
      </w:r>
      <w:r w:rsidRPr="00CF5E4A">
        <w:rPr>
          <w:rFonts w:ascii="Times New Roman" w:hAnsi="Times New Roman" w:cs="Times New Roman"/>
          <w:spacing w:val="-3"/>
          <w:sz w:val="24"/>
          <w:szCs w:val="24"/>
        </w:rPr>
        <w:t xml:space="preserve"> </w:t>
      </w:r>
      <w:r w:rsidRPr="00CF5E4A">
        <w:rPr>
          <w:rFonts w:ascii="Times New Roman" w:hAnsi="Times New Roman" w:cs="Times New Roman"/>
          <w:spacing w:val="-2"/>
          <w:sz w:val="24"/>
          <w:szCs w:val="24"/>
        </w:rPr>
        <w:t>average, vocational</w:t>
      </w:r>
      <w:r w:rsidRPr="00CF5E4A">
        <w:rPr>
          <w:rFonts w:ascii="Times New Roman" w:hAnsi="Times New Roman" w:cs="Times New Roman"/>
          <w:spacing w:val="-3"/>
          <w:sz w:val="24"/>
          <w:szCs w:val="24"/>
        </w:rPr>
        <w:t xml:space="preserve"> </w:t>
      </w:r>
      <w:r w:rsidRPr="00CF5E4A">
        <w:rPr>
          <w:rFonts w:ascii="Times New Roman" w:hAnsi="Times New Roman" w:cs="Times New Roman"/>
          <w:spacing w:val="-2"/>
          <w:sz w:val="24"/>
          <w:szCs w:val="24"/>
        </w:rPr>
        <w:t>education</w:t>
      </w:r>
      <w:r w:rsidRPr="00CF5E4A">
        <w:rPr>
          <w:rFonts w:ascii="Times New Roman" w:hAnsi="Times New Roman" w:cs="Times New Roman"/>
          <w:spacing w:val="-3"/>
          <w:sz w:val="24"/>
          <w:szCs w:val="24"/>
        </w:rPr>
        <w:t xml:space="preserve"> </w:t>
      </w:r>
      <w:r w:rsidRPr="00CF5E4A">
        <w:rPr>
          <w:rFonts w:ascii="Times New Roman" w:hAnsi="Times New Roman" w:cs="Times New Roman"/>
          <w:spacing w:val="-2"/>
          <w:sz w:val="24"/>
          <w:szCs w:val="24"/>
        </w:rPr>
        <w:t>respondents reported</w:t>
      </w:r>
      <w:r w:rsidRPr="00CF5E4A">
        <w:rPr>
          <w:rFonts w:ascii="Times New Roman" w:hAnsi="Times New Roman" w:cs="Times New Roman"/>
          <w:spacing w:val="-3"/>
          <w:sz w:val="24"/>
          <w:szCs w:val="24"/>
        </w:rPr>
        <w:t xml:space="preserve"> </w:t>
      </w:r>
      <w:r w:rsidRPr="00CF5E4A">
        <w:rPr>
          <w:rFonts w:ascii="Times New Roman" w:hAnsi="Times New Roman" w:cs="Times New Roman"/>
          <w:spacing w:val="-2"/>
          <w:sz w:val="24"/>
          <w:szCs w:val="24"/>
        </w:rPr>
        <w:t xml:space="preserve">higher skill-job </w:t>
      </w:r>
      <w:r w:rsidRPr="00CF5E4A">
        <w:rPr>
          <w:rFonts w:ascii="Times New Roman" w:hAnsi="Times New Roman" w:cs="Times New Roman"/>
          <w:sz w:val="24"/>
          <w:szCs w:val="24"/>
        </w:rPr>
        <w:t>alignment than other groups.</w:t>
      </w:r>
    </w:p>
    <w:p w14:paraId="310E0C1B" w14:textId="77777777" w:rsidR="009007A5" w:rsidRDefault="009007A5">
      <w:pPr>
        <w:pStyle w:val="BodyText"/>
        <w:spacing w:line="252" w:lineRule="auto"/>
        <w:jc w:val="both"/>
      </w:pPr>
    </w:p>
    <w:p w14:paraId="02F32B40" w14:textId="77777777" w:rsidR="00CF5E4A" w:rsidRDefault="00CF5E4A">
      <w:pPr>
        <w:pStyle w:val="BodyText"/>
        <w:spacing w:line="252" w:lineRule="auto"/>
        <w:jc w:val="both"/>
      </w:pPr>
    </w:p>
    <w:p w14:paraId="45CED5A5" w14:textId="77777777" w:rsidR="00CF5E4A" w:rsidRDefault="00CF5E4A">
      <w:pPr>
        <w:pStyle w:val="BodyText"/>
        <w:spacing w:line="252" w:lineRule="auto"/>
        <w:jc w:val="both"/>
      </w:pPr>
    </w:p>
    <w:p w14:paraId="2AE6F8E8" w14:textId="77777777" w:rsidR="00CF5E4A" w:rsidRDefault="00CF5E4A">
      <w:pPr>
        <w:pStyle w:val="BodyText"/>
        <w:spacing w:line="252" w:lineRule="auto"/>
        <w:jc w:val="both"/>
      </w:pPr>
    </w:p>
    <w:p w14:paraId="79E79E37" w14:textId="77777777" w:rsidR="00CF5E4A" w:rsidRDefault="00CF5E4A">
      <w:pPr>
        <w:pStyle w:val="BodyText"/>
        <w:spacing w:line="252" w:lineRule="auto"/>
        <w:jc w:val="both"/>
      </w:pPr>
      <w:r>
        <w:rPr>
          <w:noProof/>
        </w:rPr>
        <w:lastRenderedPageBreak/>
        <w:drawing>
          <wp:anchor distT="0" distB="0" distL="114300" distR="114300" simplePos="0" relativeHeight="251660288" behindDoc="1" locked="0" layoutInCell="1" allowOverlap="1" wp14:anchorId="2364BA55" wp14:editId="6A4D24BF">
            <wp:simplePos x="0" y="0"/>
            <wp:positionH relativeFrom="column">
              <wp:posOffset>962025</wp:posOffset>
            </wp:positionH>
            <wp:positionV relativeFrom="paragraph">
              <wp:posOffset>-241300</wp:posOffset>
            </wp:positionV>
            <wp:extent cx="3552825" cy="2183765"/>
            <wp:effectExtent l="0" t="0" r="9525" b="6985"/>
            <wp:wrapTight wrapText="bothSides">
              <wp:wrapPolygon edited="0">
                <wp:start x="0" y="0"/>
                <wp:lineTo x="0" y="21481"/>
                <wp:lineTo x="21542" y="21481"/>
                <wp:lineTo x="2154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kill_relevance_boxplot.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552825" cy="2183765"/>
                    </a:xfrm>
                    <a:prstGeom prst="rect">
                      <a:avLst/>
                    </a:prstGeom>
                  </pic:spPr>
                </pic:pic>
              </a:graphicData>
            </a:graphic>
            <wp14:sizeRelH relativeFrom="margin">
              <wp14:pctWidth>0</wp14:pctWidth>
            </wp14:sizeRelH>
            <wp14:sizeRelV relativeFrom="margin">
              <wp14:pctHeight>0</wp14:pctHeight>
            </wp14:sizeRelV>
          </wp:anchor>
        </w:drawing>
      </w:r>
    </w:p>
    <w:p w14:paraId="45AD9E30" w14:textId="77777777" w:rsidR="00CF5E4A" w:rsidRDefault="00CF5E4A">
      <w:pPr>
        <w:pStyle w:val="BodyText"/>
        <w:spacing w:line="252" w:lineRule="auto"/>
        <w:jc w:val="both"/>
      </w:pPr>
    </w:p>
    <w:p w14:paraId="309A7B2B" w14:textId="77777777" w:rsidR="00CF5E4A" w:rsidRDefault="00CF5E4A">
      <w:pPr>
        <w:pStyle w:val="BodyText"/>
        <w:spacing w:line="252" w:lineRule="auto"/>
        <w:jc w:val="both"/>
      </w:pPr>
    </w:p>
    <w:p w14:paraId="3173F165" w14:textId="77777777" w:rsidR="00CF5E4A" w:rsidRPr="00CF5E4A" w:rsidRDefault="00CF5E4A" w:rsidP="00CF5E4A"/>
    <w:p w14:paraId="48008230" w14:textId="77777777" w:rsidR="00CF5E4A" w:rsidRPr="00CF5E4A" w:rsidRDefault="00CF5E4A" w:rsidP="00CF5E4A"/>
    <w:p w14:paraId="568F44C0" w14:textId="77777777" w:rsidR="00CF5E4A" w:rsidRPr="00CF5E4A" w:rsidRDefault="00CF5E4A" w:rsidP="00CF5E4A"/>
    <w:p w14:paraId="514D675F" w14:textId="77777777" w:rsidR="00CF5E4A" w:rsidRPr="00CF5E4A" w:rsidRDefault="00CF5E4A" w:rsidP="00CF5E4A"/>
    <w:p w14:paraId="21837763" w14:textId="77777777" w:rsidR="009007A5" w:rsidRDefault="009007A5">
      <w:pPr>
        <w:pStyle w:val="BodyText"/>
      </w:pPr>
    </w:p>
    <w:p w14:paraId="4B87DC91" w14:textId="77777777" w:rsidR="009007A5" w:rsidRDefault="009007A5">
      <w:pPr>
        <w:pStyle w:val="BodyText"/>
        <w:spacing w:before="221"/>
      </w:pPr>
    </w:p>
    <w:p w14:paraId="36258B15" w14:textId="77777777" w:rsidR="009007A5" w:rsidRDefault="009007A5">
      <w:pPr>
        <w:pStyle w:val="BodyText"/>
        <w:ind w:left="1734"/>
      </w:pPr>
    </w:p>
    <w:p w14:paraId="59556764" w14:textId="77777777" w:rsidR="00CF5E4A" w:rsidRDefault="00CF5E4A">
      <w:pPr>
        <w:pStyle w:val="BodyText"/>
        <w:spacing w:before="225"/>
        <w:ind w:left="1675" w:right="1687"/>
        <w:jc w:val="center"/>
        <w:rPr>
          <w:rFonts w:ascii="Times New Roman" w:hAnsi="Times New Roman" w:cs="Times New Roman"/>
          <w:sz w:val="24"/>
          <w:szCs w:val="24"/>
        </w:rPr>
      </w:pPr>
    </w:p>
    <w:p w14:paraId="3C6C3B19" w14:textId="77777777" w:rsidR="009007A5" w:rsidRPr="00CF5E4A" w:rsidRDefault="00BD70B0">
      <w:pPr>
        <w:pStyle w:val="BodyText"/>
        <w:spacing w:before="225"/>
        <w:ind w:left="1675" w:right="1687"/>
        <w:jc w:val="center"/>
        <w:rPr>
          <w:rFonts w:ascii="Times New Roman" w:hAnsi="Times New Roman" w:cs="Times New Roman"/>
          <w:sz w:val="24"/>
          <w:szCs w:val="24"/>
        </w:rPr>
      </w:pPr>
      <w:r w:rsidRPr="00CF5E4A">
        <w:rPr>
          <w:rFonts w:ascii="Times New Roman" w:hAnsi="Times New Roman" w:cs="Times New Roman"/>
          <w:sz w:val="24"/>
          <w:szCs w:val="24"/>
        </w:rPr>
        <w:t>Figure</w:t>
      </w:r>
      <w:r w:rsidRPr="00CF5E4A">
        <w:rPr>
          <w:rFonts w:ascii="Times New Roman" w:hAnsi="Times New Roman" w:cs="Times New Roman"/>
          <w:spacing w:val="-1"/>
          <w:sz w:val="24"/>
          <w:szCs w:val="24"/>
        </w:rPr>
        <w:t xml:space="preserve"> </w:t>
      </w:r>
      <w:r w:rsidRPr="00CF5E4A">
        <w:rPr>
          <w:rFonts w:ascii="Times New Roman" w:hAnsi="Times New Roman" w:cs="Times New Roman"/>
          <w:sz w:val="24"/>
          <w:szCs w:val="24"/>
        </w:rPr>
        <w:t>3:</w:t>
      </w:r>
      <w:r w:rsidRPr="00CF5E4A">
        <w:rPr>
          <w:rFonts w:ascii="Times New Roman" w:hAnsi="Times New Roman" w:cs="Times New Roman"/>
          <w:spacing w:val="15"/>
          <w:sz w:val="24"/>
          <w:szCs w:val="24"/>
        </w:rPr>
        <w:t xml:space="preserve"> </w:t>
      </w:r>
      <w:r w:rsidRPr="00CF5E4A">
        <w:rPr>
          <w:rFonts w:ascii="Times New Roman" w:hAnsi="Times New Roman" w:cs="Times New Roman"/>
          <w:sz w:val="24"/>
          <w:szCs w:val="24"/>
        </w:rPr>
        <w:t>Skill</w:t>
      </w:r>
      <w:r w:rsidRPr="00CF5E4A">
        <w:rPr>
          <w:rFonts w:ascii="Times New Roman" w:hAnsi="Times New Roman" w:cs="Times New Roman"/>
          <w:spacing w:val="-1"/>
          <w:sz w:val="24"/>
          <w:szCs w:val="24"/>
        </w:rPr>
        <w:t xml:space="preserve"> </w:t>
      </w:r>
      <w:r w:rsidRPr="00CF5E4A">
        <w:rPr>
          <w:rFonts w:ascii="Times New Roman" w:hAnsi="Times New Roman" w:cs="Times New Roman"/>
          <w:sz w:val="24"/>
          <w:szCs w:val="24"/>
        </w:rPr>
        <w:t>Relevance</w:t>
      </w:r>
      <w:r w:rsidRPr="00CF5E4A">
        <w:rPr>
          <w:rFonts w:ascii="Times New Roman" w:hAnsi="Times New Roman" w:cs="Times New Roman"/>
          <w:spacing w:val="-1"/>
          <w:sz w:val="24"/>
          <w:szCs w:val="24"/>
        </w:rPr>
        <w:t xml:space="preserve"> </w:t>
      </w:r>
      <w:r w:rsidRPr="00CF5E4A">
        <w:rPr>
          <w:rFonts w:ascii="Times New Roman" w:hAnsi="Times New Roman" w:cs="Times New Roman"/>
          <w:sz w:val="24"/>
          <w:szCs w:val="24"/>
        </w:rPr>
        <w:t>by Education</w:t>
      </w:r>
      <w:r w:rsidRPr="00CF5E4A">
        <w:rPr>
          <w:rFonts w:ascii="Times New Roman" w:hAnsi="Times New Roman" w:cs="Times New Roman"/>
          <w:spacing w:val="-1"/>
          <w:sz w:val="24"/>
          <w:szCs w:val="24"/>
        </w:rPr>
        <w:t xml:space="preserve"> </w:t>
      </w:r>
      <w:r w:rsidRPr="00CF5E4A">
        <w:rPr>
          <w:rFonts w:ascii="Times New Roman" w:hAnsi="Times New Roman" w:cs="Times New Roman"/>
          <w:spacing w:val="-2"/>
          <w:sz w:val="24"/>
          <w:szCs w:val="24"/>
        </w:rPr>
        <w:t>Stream</w:t>
      </w:r>
    </w:p>
    <w:p w14:paraId="1F240AC5" w14:textId="77777777" w:rsidR="009007A5" w:rsidRPr="00CF5E4A" w:rsidRDefault="009007A5">
      <w:pPr>
        <w:pStyle w:val="BodyText"/>
        <w:spacing w:before="62"/>
        <w:rPr>
          <w:rFonts w:ascii="Times New Roman" w:hAnsi="Times New Roman" w:cs="Times New Roman"/>
          <w:sz w:val="24"/>
          <w:szCs w:val="24"/>
        </w:rPr>
      </w:pPr>
    </w:p>
    <w:p w14:paraId="44BDF57E" w14:textId="77777777" w:rsidR="009007A5" w:rsidRPr="00CF5E4A" w:rsidRDefault="00BD70B0" w:rsidP="00CF5E4A">
      <w:pPr>
        <w:pStyle w:val="BodyText"/>
        <w:spacing w:line="252" w:lineRule="auto"/>
        <w:ind w:left="875" w:right="476"/>
        <w:jc w:val="both"/>
        <w:rPr>
          <w:rFonts w:ascii="Times New Roman" w:hAnsi="Times New Roman" w:cs="Times New Roman"/>
          <w:sz w:val="24"/>
          <w:szCs w:val="24"/>
        </w:rPr>
      </w:pPr>
      <w:r w:rsidRPr="00CF5E4A">
        <w:rPr>
          <w:rFonts w:ascii="Times New Roman" w:hAnsi="Times New Roman" w:cs="Times New Roman"/>
          <w:spacing w:val="-4"/>
          <w:sz w:val="24"/>
          <w:szCs w:val="24"/>
        </w:rPr>
        <w:t>Figure</w:t>
      </w:r>
      <w:r w:rsidRPr="00CF5E4A">
        <w:rPr>
          <w:rFonts w:ascii="Times New Roman" w:hAnsi="Times New Roman" w:cs="Times New Roman"/>
          <w:spacing w:val="-7"/>
          <w:sz w:val="24"/>
          <w:szCs w:val="24"/>
        </w:rPr>
        <w:t xml:space="preserve"> </w:t>
      </w:r>
      <w:r w:rsidRPr="00CF5E4A">
        <w:rPr>
          <w:rFonts w:ascii="Times New Roman" w:hAnsi="Times New Roman" w:cs="Times New Roman"/>
          <w:spacing w:val="-4"/>
          <w:sz w:val="24"/>
          <w:szCs w:val="24"/>
        </w:rPr>
        <w:t>4</w:t>
      </w:r>
      <w:r w:rsidRPr="00CF5E4A">
        <w:rPr>
          <w:rFonts w:ascii="Times New Roman" w:hAnsi="Times New Roman" w:cs="Times New Roman"/>
          <w:spacing w:val="-7"/>
          <w:sz w:val="24"/>
          <w:szCs w:val="24"/>
        </w:rPr>
        <w:t xml:space="preserve"> </w:t>
      </w:r>
      <w:r w:rsidRPr="00CF5E4A">
        <w:rPr>
          <w:rFonts w:ascii="Times New Roman" w:hAnsi="Times New Roman" w:cs="Times New Roman"/>
          <w:spacing w:val="-4"/>
          <w:sz w:val="24"/>
          <w:szCs w:val="24"/>
        </w:rPr>
        <w:t>compares</w:t>
      </w:r>
      <w:r w:rsidRPr="00CF5E4A">
        <w:rPr>
          <w:rFonts w:ascii="Times New Roman" w:hAnsi="Times New Roman" w:cs="Times New Roman"/>
          <w:spacing w:val="-7"/>
          <w:sz w:val="24"/>
          <w:szCs w:val="24"/>
        </w:rPr>
        <w:t xml:space="preserve"> </w:t>
      </w:r>
      <w:r w:rsidRPr="00CF5E4A">
        <w:rPr>
          <w:rFonts w:ascii="Times New Roman" w:hAnsi="Times New Roman" w:cs="Times New Roman"/>
          <w:spacing w:val="-4"/>
          <w:sz w:val="24"/>
          <w:szCs w:val="24"/>
        </w:rPr>
        <w:t>income</w:t>
      </w:r>
      <w:r w:rsidRPr="00CF5E4A">
        <w:rPr>
          <w:rFonts w:ascii="Times New Roman" w:hAnsi="Times New Roman" w:cs="Times New Roman"/>
          <w:spacing w:val="-7"/>
          <w:sz w:val="24"/>
          <w:szCs w:val="24"/>
        </w:rPr>
        <w:t xml:space="preserve"> </w:t>
      </w:r>
      <w:r w:rsidRPr="00CF5E4A">
        <w:rPr>
          <w:rFonts w:ascii="Times New Roman" w:hAnsi="Times New Roman" w:cs="Times New Roman"/>
          <w:spacing w:val="-4"/>
          <w:sz w:val="24"/>
          <w:szCs w:val="24"/>
        </w:rPr>
        <w:t>distribution</w:t>
      </w:r>
      <w:r w:rsidRPr="00CF5E4A">
        <w:rPr>
          <w:rFonts w:ascii="Times New Roman" w:hAnsi="Times New Roman" w:cs="Times New Roman"/>
          <w:spacing w:val="-7"/>
          <w:sz w:val="24"/>
          <w:szCs w:val="24"/>
        </w:rPr>
        <w:t xml:space="preserve"> </w:t>
      </w:r>
      <w:r w:rsidRPr="00CF5E4A">
        <w:rPr>
          <w:rFonts w:ascii="Times New Roman" w:hAnsi="Times New Roman" w:cs="Times New Roman"/>
          <w:spacing w:val="-4"/>
          <w:sz w:val="24"/>
          <w:szCs w:val="24"/>
        </w:rPr>
        <w:t>between</w:t>
      </w:r>
      <w:r w:rsidRPr="00CF5E4A">
        <w:rPr>
          <w:rFonts w:ascii="Times New Roman" w:hAnsi="Times New Roman" w:cs="Times New Roman"/>
          <w:spacing w:val="-7"/>
          <w:sz w:val="24"/>
          <w:szCs w:val="24"/>
        </w:rPr>
        <w:t xml:space="preserve"> </w:t>
      </w:r>
      <w:r w:rsidRPr="00CF5E4A">
        <w:rPr>
          <w:rFonts w:ascii="Times New Roman" w:hAnsi="Times New Roman" w:cs="Times New Roman"/>
          <w:spacing w:val="-4"/>
          <w:sz w:val="24"/>
          <w:szCs w:val="24"/>
        </w:rPr>
        <w:t>vocational</w:t>
      </w:r>
      <w:r w:rsidRPr="00CF5E4A">
        <w:rPr>
          <w:rFonts w:ascii="Times New Roman" w:hAnsi="Times New Roman" w:cs="Times New Roman"/>
          <w:spacing w:val="-7"/>
          <w:sz w:val="24"/>
          <w:szCs w:val="24"/>
        </w:rPr>
        <w:t xml:space="preserve"> </w:t>
      </w:r>
      <w:r w:rsidRPr="00CF5E4A">
        <w:rPr>
          <w:rFonts w:ascii="Times New Roman" w:hAnsi="Times New Roman" w:cs="Times New Roman"/>
          <w:spacing w:val="-4"/>
          <w:sz w:val="24"/>
          <w:szCs w:val="24"/>
        </w:rPr>
        <w:t>and</w:t>
      </w:r>
      <w:r w:rsidRPr="00CF5E4A">
        <w:rPr>
          <w:rFonts w:ascii="Times New Roman" w:hAnsi="Times New Roman" w:cs="Times New Roman"/>
          <w:spacing w:val="-7"/>
          <w:sz w:val="24"/>
          <w:szCs w:val="24"/>
        </w:rPr>
        <w:t xml:space="preserve"> </w:t>
      </w:r>
      <w:r w:rsidRPr="00CF5E4A">
        <w:rPr>
          <w:rFonts w:ascii="Times New Roman" w:hAnsi="Times New Roman" w:cs="Times New Roman"/>
          <w:spacing w:val="-4"/>
          <w:sz w:val="24"/>
          <w:szCs w:val="24"/>
        </w:rPr>
        <w:t xml:space="preserve">non-vocational </w:t>
      </w:r>
      <w:r w:rsidRPr="00CF5E4A">
        <w:rPr>
          <w:rFonts w:ascii="Times New Roman" w:hAnsi="Times New Roman" w:cs="Times New Roman"/>
          <w:spacing w:val="-2"/>
          <w:sz w:val="24"/>
          <w:szCs w:val="24"/>
        </w:rPr>
        <w:t>groups.</w:t>
      </w:r>
      <w:r w:rsidRPr="00CF5E4A">
        <w:rPr>
          <w:rFonts w:ascii="Times New Roman" w:hAnsi="Times New Roman" w:cs="Times New Roman"/>
          <w:spacing w:val="33"/>
          <w:sz w:val="24"/>
          <w:szCs w:val="24"/>
        </w:rPr>
        <w:t xml:space="preserve"> </w:t>
      </w:r>
      <w:r w:rsidRPr="00CF5E4A">
        <w:rPr>
          <w:rFonts w:ascii="Times New Roman" w:hAnsi="Times New Roman" w:cs="Times New Roman"/>
          <w:spacing w:val="-2"/>
          <w:sz w:val="24"/>
          <w:szCs w:val="24"/>
        </w:rPr>
        <w:t xml:space="preserve">Vocational graduates were more concentrated in mid-income brackets, </w:t>
      </w:r>
      <w:r w:rsidRPr="00CF5E4A">
        <w:rPr>
          <w:rFonts w:ascii="Times New Roman" w:hAnsi="Times New Roman" w:cs="Times New Roman"/>
          <w:sz w:val="24"/>
          <w:szCs w:val="24"/>
        </w:rPr>
        <w:t>while</w:t>
      </w:r>
      <w:r w:rsidRPr="00CF5E4A">
        <w:rPr>
          <w:rFonts w:ascii="Times New Roman" w:hAnsi="Times New Roman" w:cs="Times New Roman"/>
          <w:spacing w:val="8"/>
          <w:sz w:val="24"/>
          <w:szCs w:val="24"/>
        </w:rPr>
        <w:t xml:space="preserve"> </w:t>
      </w:r>
      <w:r w:rsidRPr="00CF5E4A">
        <w:rPr>
          <w:rFonts w:ascii="Times New Roman" w:hAnsi="Times New Roman" w:cs="Times New Roman"/>
          <w:sz w:val="24"/>
          <w:szCs w:val="24"/>
        </w:rPr>
        <w:t>higher</w:t>
      </w:r>
      <w:r w:rsidRPr="00CF5E4A">
        <w:rPr>
          <w:rFonts w:ascii="Times New Roman" w:hAnsi="Times New Roman" w:cs="Times New Roman"/>
          <w:spacing w:val="8"/>
          <w:sz w:val="24"/>
          <w:szCs w:val="24"/>
        </w:rPr>
        <w:t xml:space="preserve"> </w:t>
      </w:r>
      <w:r w:rsidRPr="00CF5E4A">
        <w:rPr>
          <w:rFonts w:ascii="Times New Roman" w:hAnsi="Times New Roman" w:cs="Times New Roman"/>
          <w:sz w:val="24"/>
          <w:szCs w:val="24"/>
        </w:rPr>
        <w:t>income</w:t>
      </w:r>
      <w:r w:rsidRPr="00CF5E4A">
        <w:rPr>
          <w:rFonts w:ascii="Times New Roman" w:hAnsi="Times New Roman" w:cs="Times New Roman"/>
          <w:spacing w:val="9"/>
          <w:sz w:val="24"/>
          <w:szCs w:val="24"/>
        </w:rPr>
        <w:t xml:space="preserve"> </w:t>
      </w:r>
      <w:r w:rsidRPr="00CF5E4A">
        <w:rPr>
          <w:rFonts w:ascii="Times New Roman" w:hAnsi="Times New Roman" w:cs="Times New Roman"/>
          <w:sz w:val="24"/>
          <w:szCs w:val="24"/>
        </w:rPr>
        <w:t>categories</w:t>
      </w:r>
      <w:r w:rsidRPr="00CF5E4A">
        <w:rPr>
          <w:rFonts w:ascii="Times New Roman" w:hAnsi="Times New Roman" w:cs="Times New Roman"/>
          <w:spacing w:val="8"/>
          <w:sz w:val="24"/>
          <w:szCs w:val="24"/>
        </w:rPr>
        <w:t xml:space="preserve"> </w:t>
      </w:r>
      <w:r w:rsidRPr="00CF5E4A">
        <w:rPr>
          <w:rFonts w:ascii="Times New Roman" w:hAnsi="Times New Roman" w:cs="Times New Roman"/>
          <w:sz w:val="24"/>
          <w:szCs w:val="24"/>
        </w:rPr>
        <w:t>were</w:t>
      </w:r>
      <w:r w:rsidRPr="00CF5E4A">
        <w:rPr>
          <w:rFonts w:ascii="Times New Roman" w:hAnsi="Times New Roman" w:cs="Times New Roman"/>
          <w:spacing w:val="9"/>
          <w:sz w:val="24"/>
          <w:szCs w:val="24"/>
        </w:rPr>
        <w:t xml:space="preserve"> </w:t>
      </w:r>
      <w:r w:rsidRPr="00CF5E4A">
        <w:rPr>
          <w:rFonts w:ascii="Times New Roman" w:hAnsi="Times New Roman" w:cs="Times New Roman"/>
          <w:sz w:val="24"/>
          <w:szCs w:val="24"/>
        </w:rPr>
        <w:t>more</w:t>
      </w:r>
      <w:r w:rsidRPr="00CF5E4A">
        <w:rPr>
          <w:rFonts w:ascii="Times New Roman" w:hAnsi="Times New Roman" w:cs="Times New Roman"/>
          <w:spacing w:val="8"/>
          <w:sz w:val="24"/>
          <w:szCs w:val="24"/>
        </w:rPr>
        <w:t xml:space="preserve"> </w:t>
      </w:r>
      <w:r w:rsidRPr="00CF5E4A">
        <w:rPr>
          <w:rFonts w:ascii="Times New Roman" w:hAnsi="Times New Roman" w:cs="Times New Roman"/>
          <w:sz w:val="24"/>
          <w:szCs w:val="24"/>
        </w:rPr>
        <w:t>frequent</w:t>
      </w:r>
      <w:r w:rsidRPr="00CF5E4A">
        <w:rPr>
          <w:rFonts w:ascii="Times New Roman" w:hAnsi="Times New Roman" w:cs="Times New Roman"/>
          <w:spacing w:val="9"/>
          <w:sz w:val="24"/>
          <w:szCs w:val="24"/>
        </w:rPr>
        <w:t xml:space="preserve"> </w:t>
      </w:r>
      <w:r w:rsidRPr="00CF5E4A">
        <w:rPr>
          <w:rFonts w:ascii="Times New Roman" w:hAnsi="Times New Roman" w:cs="Times New Roman"/>
          <w:sz w:val="24"/>
          <w:szCs w:val="24"/>
        </w:rPr>
        <w:t>among</w:t>
      </w:r>
      <w:r w:rsidRPr="00CF5E4A">
        <w:rPr>
          <w:rFonts w:ascii="Times New Roman" w:hAnsi="Times New Roman" w:cs="Times New Roman"/>
          <w:spacing w:val="8"/>
          <w:sz w:val="24"/>
          <w:szCs w:val="24"/>
        </w:rPr>
        <w:t xml:space="preserve"> </w:t>
      </w:r>
      <w:r w:rsidRPr="00CF5E4A">
        <w:rPr>
          <w:rFonts w:ascii="Times New Roman" w:hAnsi="Times New Roman" w:cs="Times New Roman"/>
          <w:sz w:val="24"/>
          <w:szCs w:val="24"/>
        </w:rPr>
        <w:t>non-vocational</w:t>
      </w:r>
      <w:r w:rsidRPr="00CF5E4A">
        <w:rPr>
          <w:rFonts w:ascii="Times New Roman" w:hAnsi="Times New Roman" w:cs="Times New Roman"/>
          <w:spacing w:val="8"/>
          <w:sz w:val="24"/>
          <w:szCs w:val="24"/>
        </w:rPr>
        <w:t xml:space="preserve"> </w:t>
      </w:r>
      <w:r w:rsidRPr="00CF5E4A">
        <w:rPr>
          <w:rFonts w:ascii="Times New Roman" w:hAnsi="Times New Roman" w:cs="Times New Roman"/>
          <w:sz w:val="24"/>
          <w:szCs w:val="24"/>
        </w:rPr>
        <w:t>re</w:t>
      </w:r>
      <w:r w:rsidRPr="00CF5E4A">
        <w:rPr>
          <w:rFonts w:ascii="Times New Roman" w:hAnsi="Times New Roman" w:cs="Times New Roman"/>
          <w:spacing w:val="-2"/>
          <w:sz w:val="24"/>
          <w:szCs w:val="24"/>
        </w:rPr>
        <w:t>spondents.</w:t>
      </w:r>
    </w:p>
    <w:p w14:paraId="467FB904" w14:textId="77777777" w:rsidR="00E92142" w:rsidRDefault="00E92142">
      <w:pPr>
        <w:pStyle w:val="BodyText"/>
        <w:spacing w:line="252" w:lineRule="auto"/>
      </w:pPr>
      <w:r>
        <w:rPr>
          <w:noProof/>
        </w:rPr>
        <w:drawing>
          <wp:anchor distT="0" distB="0" distL="114300" distR="114300" simplePos="0" relativeHeight="251664384" behindDoc="1" locked="0" layoutInCell="1" allowOverlap="1" wp14:anchorId="2C87935F" wp14:editId="682D7123">
            <wp:simplePos x="0" y="0"/>
            <wp:positionH relativeFrom="column">
              <wp:posOffset>771525</wp:posOffset>
            </wp:positionH>
            <wp:positionV relativeFrom="paragraph">
              <wp:posOffset>5715</wp:posOffset>
            </wp:positionV>
            <wp:extent cx="3819525" cy="2386965"/>
            <wp:effectExtent l="0" t="0" r="9525" b="0"/>
            <wp:wrapTight wrapText="bothSides">
              <wp:wrapPolygon edited="0">
                <wp:start x="0" y="0"/>
                <wp:lineTo x="0" y="21376"/>
                <wp:lineTo x="21546" y="21376"/>
                <wp:lineTo x="2154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ncome_vocational_distribution.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819525" cy="2386965"/>
                    </a:xfrm>
                    <a:prstGeom prst="rect">
                      <a:avLst/>
                    </a:prstGeom>
                  </pic:spPr>
                </pic:pic>
              </a:graphicData>
            </a:graphic>
            <wp14:sizeRelH relativeFrom="margin">
              <wp14:pctWidth>0</wp14:pctWidth>
            </wp14:sizeRelH>
            <wp14:sizeRelV relativeFrom="margin">
              <wp14:pctHeight>0</wp14:pctHeight>
            </wp14:sizeRelV>
          </wp:anchor>
        </w:drawing>
      </w:r>
    </w:p>
    <w:p w14:paraId="2CE9AAEB" w14:textId="77777777" w:rsidR="00E92142" w:rsidRPr="00E92142" w:rsidRDefault="00E92142" w:rsidP="00E92142"/>
    <w:p w14:paraId="1B4EB265" w14:textId="77777777" w:rsidR="00E92142" w:rsidRPr="00E92142" w:rsidRDefault="00E92142" w:rsidP="00E92142"/>
    <w:p w14:paraId="351E88EF" w14:textId="77777777" w:rsidR="00E92142" w:rsidRPr="00E92142" w:rsidRDefault="00E92142" w:rsidP="00E92142"/>
    <w:p w14:paraId="6F781429" w14:textId="77777777" w:rsidR="00E92142" w:rsidRPr="00E92142" w:rsidRDefault="00E92142" w:rsidP="00E92142"/>
    <w:p w14:paraId="6CAA52D7" w14:textId="77777777" w:rsidR="00E92142" w:rsidRPr="00E92142" w:rsidRDefault="00E92142" w:rsidP="00E92142"/>
    <w:p w14:paraId="5D38FC50" w14:textId="77777777" w:rsidR="00E92142" w:rsidRPr="00E92142" w:rsidRDefault="00E92142" w:rsidP="00E92142"/>
    <w:p w14:paraId="6E346CCA" w14:textId="77777777" w:rsidR="00E92142" w:rsidRPr="00E92142" w:rsidRDefault="00E92142" w:rsidP="00E92142"/>
    <w:p w14:paraId="6C3E7884" w14:textId="77777777" w:rsidR="00E92142" w:rsidRPr="00E92142" w:rsidRDefault="00E92142" w:rsidP="00E92142"/>
    <w:p w14:paraId="33A258F7" w14:textId="77777777" w:rsidR="00E92142" w:rsidRPr="00E92142" w:rsidRDefault="00E92142" w:rsidP="00E92142"/>
    <w:p w14:paraId="763BBCB1" w14:textId="77777777" w:rsidR="00E92142" w:rsidRPr="00E92142" w:rsidRDefault="00E92142" w:rsidP="00E92142"/>
    <w:p w14:paraId="6CC2BEA5" w14:textId="77777777" w:rsidR="00E92142" w:rsidRPr="00E92142" w:rsidRDefault="00E92142" w:rsidP="00E92142"/>
    <w:p w14:paraId="0618B2F6" w14:textId="77777777" w:rsidR="00E92142" w:rsidRPr="00E92142" w:rsidRDefault="00E92142" w:rsidP="00E92142"/>
    <w:p w14:paraId="7C9633F2" w14:textId="77777777" w:rsidR="009007A5" w:rsidRDefault="009007A5" w:rsidP="00E92142">
      <w:pPr>
        <w:pStyle w:val="BodyText"/>
        <w:rPr>
          <w:sz w:val="22"/>
          <w:szCs w:val="22"/>
        </w:rPr>
      </w:pPr>
    </w:p>
    <w:p w14:paraId="2953CE0A" w14:textId="77777777" w:rsidR="00E92142" w:rsidRDefault="00E92142" w:rsidP="00E92142">
      <w:pPr>
        <w:pStyle w:val="BodyText"/>
      </w:pPr>
    </w:p>
    <w:p w14:paraId="0F142AAE" w14:textId="77777777" w:rsidR="009007A5" w:rsidRPr="00E92142" w:rsidRDefault="00BD70B0">
      <w:pPr>
        <w:pStyle w:val="BodyText"/>
        <w:spacing w:before="225"/>
        <w:ind w:right="12"/>
        <w:jc w:val="center"/>
        <w:rPr>
          <w:rFonts w:ascii="Times New Roman" w:hAnsi="Times New Roman" w:cs="Times New Roman"/>
          <w:sz w:val="24"/>
          <w:szCs w:val="24"/>
        </w:rPr>
      </w:pPr>
      <w:r w:rsidRPr="00E92142">
        <w:rPr>
          <w:rFonts w:ascii="Times New Roman" w:hAnsi="Times New Roman" w:cs="Times New Roman"/>
          <w:sz w:val="24"/>
          <w:szCs w:val="24"/>
        </w:rPr>
        <w:t>Figure</w:t>
      </w:r>
      <w:r w:rsidRPr="00E92142">
        <w:rPr>
          <w:rFonts w:ascii="Times New Roman" w:hAnsi="Times New Roman" w:cs="Times New Roman"/>
          <w:spacing w:val="-5"/>
          <w:sz w:val="24"/>
          <w:szCs w:val="24"/>
        </w:rPr>
        <w:t xml:space="preserve"> </w:t>
      </w:r>
      <w:r w:rsidRPr="00E92142">
        <w:rPr>
          <w:rFonts w:ascii="Times New Roman" w:hAnsi="Times New Roman" w:cs="Times New Roman"/>
          <w:sz w:val="24"/>
          <w:szCs w:val="24"/>
        </w:rPr>
        <w:t>4:</w:t>
      </w:r>
      <w:r w:rsidRPr="00E92142">
        <w:rPr>
          <w:rFonts w:ascii="Times New Roman" w:hAnsi="Times New Roman" w:cs="Times New Roman"/>
          <w:spacing w:val="10"/>
          <w:sz w:val="24"/>
          <w:szCs w:val="24"/>
        </w:rPr>
        <w:t xml:space="preserve"> </w:t>
      </w:r>
      <w:r w:rsidRPr="00E92142">
        <w:rPr>
          <w:rFonts w:ascii="Times New Roman" w:hAnsi="Times New Roman" w:cs="Times New Roman"/>
          <w:sz w:val="24"/>
          <w:szCs w:val="24"/>
        </w:rPr>
        <w:t>Income</w:t>
      </w:r>
      <w:r w:rsidRPr="00E92142">
        <w:rPr>
          <w:rFonts w:ascii="Times New Roman" w:hAnsi="Times New Roman" w:cs="Times New Roman"/>
          <w:spacing w:val="-5"/>
          <w:sz w:val="24"/>
          <w:szCs w:val="24"/>
        </w:rPr>
        <w:t xml:space="preserve"> </w:t>
      </w:r>
      <w:r w:rsidRPr="00E92142">
        <w:rPr>
          <w:rFonts w:ascii="Times New Roman" w:hAnsi="Times New Roman" w:cs="Times New Roman"/>
          <w:sz w:val="24"/>
          <w:szCs w:val="24"/>
        </w:rPr>
        <w:t>Distribution</w:t>
      </w:r>
      <w:r w:rsidRPr="00E92142">
        <w:rPr>
          <w:rFonts w:ascii="Times New Roman" w:hAnsi="Times New Roman" w:cs="Times New Roman"/>
          <w:spacing w:val="-5"/>
          <w:sz w:val="24"/>
          <w:szCs w:val="24"/>
        </w:rPr>
        <w:t xml:space="preserve"> </w:t>
      </w:r>
      <w:r w:rsidRPr="00E92142">
        <w:rPr>
          <w:rFonts w:ascii="Times New Roman" w:hAnsi="Times New Roman" w:cs="Times New Roman"/>
          <w:sz w:val="24"/>
          <w:szCs w:val="24"/>
        </w:rPr>
        <w:t>by</w:t>
      </w:r>
      <w:r w:rsidRPr="00E92142">
        <w:rPr>
          <w:rFonts w:ascii="Times New Roman" w:hAnsi="Times New Roman" w:cs="Times New Roman"/>
          <w:spacing w:val="-5"/>
          <w:sz w:val="24"/>
          <w:szCs w:val="24"/>
        </w:rPr>
        <w:t xml:space="preserve"> </w:t>
      </w:r>
      <w:r w:rsidRPr="00E92142">
        <w:rPr>
          <w:rFonts w:ascii="Times New Roman" w:hAnsi="Times New Roman" w:cs="Times New Roman"/>
          <w:sz w:val="24"/>
          <w:szCs w:val="24"/>
        </w:rPr>
        <w:t>Vocational</w:t>
      </w:r>
      <w:r w:rsidRPr="00E92142">
        <w:rPr>
          <w:rFonts w:ascii="Times New Roman" w:hAnsi="Times New Roman" w:cs="Times New Roman"/>
          <w:spacing w:val="-4"/>
          <w:sz w:val="24"/>
          <w:szCs w:val="24"/>
        </w:rPr>
        <w:t xml:space="preserve"> </w:t>
      </w:r>
      <w:r w:rsidRPr="00E92142">
        <w:rPr>
          <w:rFonts w:ascii="Times New Roman" w:hAnsi="Times New Roman" w:cs="Times New Roman"/>
          <w:sz w:val="24"/>
          <w:szCs w:val="24"/>
        </w:rPr>
        <w:t>Education</w:t>
      </w:r>
      <w:r w:rsidRPr="00E92142">
        <w:rPr>
          <w:rFonts w:ascii="Times New Roman" w:hAnsi="Times New Roman" w:cs="Times New Roman"/>
          <w:spacing w:val="-5"/>
          <w:sz w:val="24"/>
          <w:szCs w:val="24"/>
        </w:rPr>
        <w:t xml:space="preserve"> </w:t>
      </w:r>
      <w:r w:rsidRPr="00E92142">
        <w:rPr>
          <w:rFonts w:ascii="Times New Roman" w:hAnsi="Times New Roman" w:cs="Times New Roman"/>
          <w:spacing w:val="-2"/>
          <w:sz w:val="24"/>
          <w:szCs w:val="24"/>
        </w:rPr>
        <w:t>Status</w:t>
      </w:r>
    </w:p>
    <w:p w14:paraId="13B60EE9" w14:textId="77777777" w:rsidR="009007A5" w:rsidRPr="00E92142" w:rsidRDefault="009007A5">
      <w:pPr>
        <w:pStyle w:val="BodyText"/>
        <w:spacing w:before="62"/>
        <w:rPr>
          <w:rFonts w:ascii="Times New Roman" w:hAnsi="Times New Roman" w:cs="Times New Roman"/>
          <w:sz w:val="24"/>
          <w:szCs w:val="24"/>
        </w:rPr>
      </w:pPr>
    </w:p>
    <w:p w14:paraId="4A66AEE0" w14:textId="77777777" w:rsidR="009007A5" w:rsidRPr="00E92142" w:rsidRDefault="00E92142" w:rsidP="00E92142">
      <w:pPr>
        <w:pStyle w:val="BodyText"/>
        <w:spacing w:line="252" w:lineRule="auto"/>
        <w:ind w:left="875" w:right="887"/>
        <w:jc w:val="both"/>
        <w:rPr>
          <w:rFonts w:ascii="Times New Roman" w:hAnsi="Times New Roman" w:cs="Times New Roman"/>
          <w:sz w:val="24"/>
          <w:szCs w:val="24"/>
        </w:rPr>
      </w:pPr>
      <w:r w:rsidRPr="00E92142">
        <w:rPr>
          <w:rFonts w:ascii="Times New Roman" w:hAnsi="Times New Roman" w:cs="Times New Roman"/>
          <w:sz w:val="24"/>
          <w:szCs w:val="24"/>
        </w:rPr>
        <w:t>These descriptive insights offer a preliminary sense of possible disparities in employment and income results influenced by educational background, which will be explored in more detail through logistic regression in the following section.</w:t>
      </w:r>
    </w:p>
    <w:p w14:paraId="604FA3FC" w14:textId="77777777" w:rsidR="009007A5" w:rsidRPr="00E92142" w:rsidRDefault="009007A5">
      <w:pPr>
        <w:pStyle w:val="BodyText"/>
        <w:spacing w:before="51"/>
        <w:rPr>
          <w:rFonts w:ascii="Times New Roman" w:hAnsi="Times New Roman" w:cs="Times New Roman"/>
          <w:sz w:val="24"/>
          <w:szCs w:val="24"/>
        </w:rPr>
      </w:pPr>
    </w:p>
    <w:p w14:paraId="6A52E7DD" w14:textId="77777777" w:rsidR="009007A5" w:rsidRPr="00E92142" w:rsidRDefault="00BD70B0">
      <w:pPr>
        <w:pStyle w:val="Heading2"/>
        <w:numPr>
          <w:ilvl w:val="1"/>
          <w:numId w:val="2"/>
        </w:numPr>
        <w:tabs>
          <w:tab w:val="left" w:pos="1487"/>
        </w:tabs>
        <w:ind w:left="1487" w:hanging="612"/>
        <w:rPr>
          <w:rFonts w:ascii="Times New Roman" w:hAnsi="Times New Roman" w:cs="Times New Roman"/>
        </w:rPr>
      </w:pPr>
      <w:r w:rsidRPr="00E92142">
        <w:rPr>
          <w:rFonts w:ascii="Times New Roman" w:hAnsi="Times New Roman" w:cs="Times New Roman"/>
          <w:w w:val="105"/>
        </w:rPr>
        <w:t>Logistic</w:t>
      </w:r>
      <w:r w:rsidRPr="00E92142">
        <w:rPr>
          <w:rFonts w:ascii="Times New Roman" w:hAnsi="Times New Roman" w:cs="Times New Roman"/>
          <w:spacing w:val="9"/>
          <w:w w:val="105"/>
        </w:rPr>
        <w:t xml:space="preserve"> </w:t>
      </w:r>
      <w:r w:rsidRPr="00E92142">
        <w:rPr>
          <w:rFonts w:ascii="Times New Roman" w:hAnsi="Times New Roman" w:cs="Times New Roman"/>
          <w:w w:val="105"/>
        </w:rPr>
        <w:t>Regression</w:t>
      </w:r>
      <w:r w:rsidRPr="00E92142">
        <w:rPr>
          <w:rFonts w:ascii="Times New Roman" w:hAnsi="Times New Roman" w:cs="Times New Roman"/>
          <w:spacing w:val="10"/>
          <w:w w:val="105"/>
        </w:rPr>
        <w:t xml:space="preserve"> </w:t>
      </w:r>
      <w:r w:rsidRPr="00E92142">
        <w:rPr>
          <w:rFonts w:ascii="Times New Roman" w:hAnsi="Times New Roman" w:cs="Times New Roman"/>
          <w:spacing w:val="-2"/>
          <w:w w:val="105"/>
        </w:rPr>
        <w:t>Analysis</w:t>
      </w:r>
    </w:p>
    <w:p w14:paraId="09960A04" w14:textId="77777777" w:rsidR="00BE6821" w:rsidRDefault="00BE6821" w:rsidP="00BE6821">
      <w:pPr>
        <w:pStyle w:val="BodyText"/>
        <w:spacing w:before="121" w:line="252" w:lineRule="auto"/>
        <w:ind w:left="875" w:right="887"/>
        <w:jc w:val="both"/>
        <w:rPr>
          <w:rFonts w:ascii="Times New Roman" w:hAnsi="Times New Roman" w:cs="Times New Roman"/>
          <w:spacing w:val="-2"/>
          <w:sz w:val="24"/>
          <w:szCs w:val="24"/>
        </w:rPr>
      </w:pPr>
      <w:r w:rsidRPr="00BE6821">
        <w:rPr>
          <w:rFonts w:ascii="Times New Roman" w:hAnsi="Times New Roman" w:cs="Times New Roman"/>
          <w:spacing w:val="-2"/>
          <w:sz w:val="24"/>
          <w:szCs w:val="24"/>
        </w:rPr>
        <w:t xml:space="preserve">This section outlines the findings from the logistic regression analysis </w:t>
      </w:r>
      <w:r w:rsidRPr="00BE6821">
        <w:rPr>
          <w:rFonts w:ascii="Times New Roman" w:hAnsi="Times New Roman" w:cs="Times New Roman"/>
          <w:spacing w:val="-2"/>
          <w:sz w:val="24"/>
          <w:szCs w:val="24"/>
        </w:rPr>
        <w:lastRenderedPageBreak/>
        <w:t>performed to determine the factors influencing employment status. The dependent variable is binary, represented by a code of 1 for individuals who are employed (whether full-time, part-time, or self-employed) and 0 for those who are either unemployed or not participating in the labor force.</w:t>
      </w:r>
    </w:p>
    <w:p w14:paraId="5C0AF12D" w14:textId="77777777" w:rsidR="009007A5" w:rsidRPr="00BE6821" w:rsidRDefault="00BE6821" w:rsidP="00BE6821">
      <w:pPr>
        <w:pStyle w:val="BodyText"/>
        <w:spacing w:before="121" w:line="252" w:lineRule="auto"/>
        <w:ind w:left="875" w:right="887"/>
        <w:jc w:val="both"/>
        <w:rPr>
          <w:rFonts w:ascii="Times New Roman" w:hAnsi="Times New Roman" w:cs="Times New Roman"/>
          <w:spacing w:val="-2"/>
          <w:sz w:val="24"/>
          <w:szCs w:val="24"/>
        </w:rPr>
      </w:pPr>
      <w:r w:rsidRPr="00BE6821">
        <w:rPr>
          <w:rFonts w:ascii="Times New Roman" w:hAnsi="Times New Roman" w:cs="Times New Roman"/>
          <w:sz w:val="24"/>
          <w:szCs w:val="24"/>
        </w:rPr>
        <w:t xml:space="preserve">Table 2 presents the estimated coefficients, standard errors, z-statistics, and p-values. The model was fitted using the </w:t>
      </w:r>
      <w:proofErr w:type="spellStart"/>
      <w:r w:rsidRPr="00BE6821">
        <w:rPr>
          <w:rFonts w:ascii="Times New Roman" w:hAnsi="Times New Roman" w:cs="Times New Roman"/>
          <w:sz w:val="24"/>
          <w:szCs w:val="24"/>
        </w:rPr>
        <w:t>statsmodels</w:t>
      </w:r>
      <w:proofErr w:type="spellEnd"/>
      <w:r w:rsidRPr="00BE6821">
        <w:rPr>
          <w:rFonts w:ascii="Times New Roman" w:hAnsi="Times New Roman" w:cs="Times New Roman"/>
          <w:sz w:val="24"/>
          <w:szCs w:val="24"/>
        </w:rPr>
        <w:t xml:space="preserve"> library in Python and incorporates important covariates such as vocational training, education level, work experience, skill alignment, job mismatch, gender, and location.</w:t>
      </w:r>
    </w:p>
    <w:p w14:paraId="2AD32E41" w14:textId="77777777" w:rsidR="009007A5" w:rsidRPr="00BE6821" w:rsidRDefault="009007A5" w:rsidP="00BE6821">
      <w:pPr>
        <w:pStyle w:val="BodyText"/>
        <w:spacing w:before="148"/>
        <w:jc w:val="both"/>
        <w:rPr>
          <w:rFonts w:ascii="Times New Roman" w:hAnsi="Times New Roman" w:cs="Times New Roman"/>
          <w:sz w:val="24"/>
          <w:szCs w:val="24"/>
        </w:rPr>
      </w:pPr>
    </w:p>
    <w:p w14:paraId="02A24477" w14:textId="77777777" w:rsidR="009007A5" w:rsidRPr="00BE6821" w:rsidRDefault="00BD70B0" w:rsidP="00BE6821">
      <w:pPr>
        <w:pStyle w:val="BodyText"/>
        <w:spacing w:after="33"/>
        <w:ind w:right="12"/>
        <w:jc w:val="center"/>
        <w:rPr>
          <w:rFonts w:ascii="Times New Roman" w:hAnsi="Times New Roman" w:cs="Times New Roman"/>
          <w:sz w:val="24"/>
          <w:szCs w:val="24"/>
        </w:rPr>
      </w:pPr>
      <w:r w:rsidRPr="00BE6821">
        <w:rPr>
          <w:rFonts w:ascii="Times New Roman" w:hAnsi="Times New Roman" w:cs="Times New Roman"/>
          <w:spacing w:val="-2"/>
          <w:sz w:val="24"/>
          <w:szCs w:val="24"/>
        </w:rPr>
        <w:t>Table</w:t>
      </w:r>
      <w:r w:rsidRPr="00BE6821">
        <w:rPr>
          <w:rFonts w:ascii="Times New Roman" w:hAnsi="Times New Roman" w:cs="Times New Roman"/>
          <w:spacing w:val="2"/>
          <w:sz w:val="24"/>
          <w:szCs w:val="24"/>
        </w:rPr>
        <w:t xml:space="preserve"> </w:t>
      </w:r>
      <w:r w:rsidRPr="00BE6821">
        <w:rPr>
          <w:rFonts w:ascii="Times New Roman" w:hAnsi="Times New Roman" w:cs="Times New Roman"/>
          <w:spacing w:val="-2"/>
          <w:sz w:val="24"/>
          <w:szCs w:val="24"/>
        </w:rPr>
        <w:t>2:</w:t>
      </w:r>
      <w:r w:rsidRPr="00BE6821">
        <w:rPr>
          <w:rFonts w:ascii="Times New Roman" w:hAnsi="Times New Roman" w:cs="Times New Roman"/>
          <w:spacing w:val="19"/>
          <w:sz w:val="24"/>
          <w:szCs w:val="24"/>
        </w:rPr>
        <w:t xml:space="preserve"> </w:t>
      </w:r>
      <w:r w:rsidRPr="00BE6821">
        <w:rPr>
          <w:rFonts w:ascii="Times New Roman" w:hAnsi="Times New Roman" w:cs="Times New Roman"/>
          <w:spacing w:val="-2"/>
          <w:sz w:val="24"/>
          <w:szCs w:val="24"/>
        </w:rPr>
        <w:t>Logistic</w:t>
      </w:r>
      <w:r w:rsidRPr="00BE6821">
        <w:rPr>
          <w:rFonts w:ascii="Times New Roman" w:hAnsi="Times New Roman" w:cs="Times New Roman"/>
          <w:spacing w:val="2"/>
          <w:sz w:val="24"/>
          <w:szCs w:val="24"/>
        </w:rPr>
        <w:t xml:space="preserve"> </w:t>
      </w:r>
      <w:r w:rsidRPr="00BE6821">
        <w:rPr>
          <w:rFonts w:ascii="Times New Roman" w:hAnsi="Times New Roman" w:cs="Times New Roman"/>
          <w:spacing w:val="-2"/>
          <w:sz w:val="24"/>
          <w:szCs w:val="24"/>
        </w:rPr>
        <w:t>Regression</w:t>
      </w:r>
      <w:r w:rsidRPr="00BE6821">
        <w:rPr>
          <w:rFonts w:ascii="Times New Roman" w:hAnsi="Times New Roman" w:cs="Times New Roman"/>
          <w:spacing w:val="2"/>
          <w:sz w:val="24"/>
          <w:szCs w:val="24"/>
        </w:rPr>
        <w:t xml:space="preserve"> </w:t>
      </w:r>
      <w:r w:rsidRPr="00BE6821">
        <w:rPr>
          <w:rFonts w:ascii="Times New Roman" w:hAnsi="Times New Roman" w:cs="Times New Roman"/>
          <w:spacing w:val="-2"/>
          <w:sz w:val="24"/>
          <w:szCs w:val="24"/>
        </w:rPr>
        <w:t>Results:</w:t>
      </w:r>
      <w:r w:rsidRPr="00BE6821">
        <w:rPr>
          <w:rFonts w:ascii="Times New Roman" w:hAnsi="Times New Roman" w:cs="Times New Roman"/>
          <w:spacing w:val="19"/>
          <w:sz w:val="24"/>
          <w:szCs w:val="24"/>
        </w:rPr>
        <w:t xml:space="preserve"> </w:t>
      </w:r>
      <w:r w:rsidRPr="00BE6821">
        <w:rPr>
          <w:rFonts w:ascii="Times New Roman" w:hAnsi="Times New Roman" w:cs="Times New Roman"/>
          <w:spacing w:val="-2"/>
          <w:sz w:val="24"/>
          <w:szCs w:val="24"/>
        </w:rPr>
        <w:t>Determinants</w:t>
      </w:r>
      <w:r w:rsidRPr="00BE6821">
        <w:rPr>
          <w:rFonts w:ascii="Times New Roman" w:hAnsi="Times New Roman" w:cs="Times New Roman"/>
          <w:spacing w:val="2"/>
          <w:sz w:val="24"/>
          <w:szCs w:val="24"/>
        </w:rPr>
        <w:t xml:space="preserve"> </w:t>
      </w:r>
      <w:r w:rsidRPr="00BE6821">
        <w:rPr>
          <w:rFonts w:ascii="Times New Roman" w:hAnsi="Times New Roman" w:cs="Times New Roman"/>
          <w:spacing w:val="-2"/>
          <w:sz w:val="24"/>
          <w:szCs w:val="24"/>
        </w:rPr>
        <w:t>of</w:t>
      </w:r>
      <w:r w:rsidRPr="00BE6821">
        <w:rPr>
          <w:rFonts w:ascii="Times New Roman" w:hAnsi="Times New Roman" w:cs="Times New Roman"/>
          <w:spacing w:val="3"/>
          <w:sz w:val="24"/>
          <w:szCs w:val="24"/>
        </w:rPr>
        <w:t xml:space="preserve"> </w:t>
      </w:r>
      <w:r w:rsidRPr="00BE6821">
        <w:rPr>
          <w:rFonts w:ascii="Times New Roman" w:hAnsi="Times New Roman" w:cs="Times New Roman"/>
          <w:spacing w:val="-2"/>
          <w:sz w:val="24"/>
          <w:szCs w:val="24"/>
        </w:rPr>
        <w:t>Employment</w:t>
      </w:r>
      <w:r w:rsidRPr="00BE6821">
        <w:rPr>
          <w:rFonts w:ascii="Times New Roman" w:hAnsi="Times New Roman" w:cs="Times New Roman"/>
          <w:spacing w:val="2"/>
          <w:sz w:val="24"/>
          <w:szCs w:val="24"/>
        </w:rPr>
        <w:t xml:space="preserve"> </w:t>
      </w:r>
      <w:r w:rsidRPr="00BE6821">
        <w:rPr>
          <w:rFonts w:ascii="Times New Roman" w:hAnsi="Times New Roman" w:cs="Times New Roman"/>
          <w:spacing w:val="-2"/>
          <w:sz w:val="24"/>
          <w:szCs w:val="24"/>
        </w:rPr>
        <w:t>Status</w:t>
      </w:r>
    </w:p>
    <w:tbl>
      <w:tblPr>
        <w:tblStyle w:val="TableGrid"/>
        <w:tblW w:w="0" w:type="auto"/>
        <w:jc w:val="center"/>
        <w:shd w:val="clear" w:color="auto" w:fill="DDD9C3" w:themeFill="background2" w:themeFillShade="E6"/>
        <w:tblLayout w:type="fixed"/>
        <w:tblLook w:val="01E0" w:firstRow="1" w:lastRow="1" w:firstColumn="1" w:lastColumn="1" w:noHBand="0" w:noVBand="0"/>
      </w:tblPr>
      <w:tblGrid>
        <w:gridCol w:w="2035"/>
        <w:gridCol w:w="1709"/>
        <w:gridCol w:w="1319"/>
        <w:gridCol w:w="811"/>
        <w:gridCol w:w="903"/>
      </w:tblGrid>
      <w:tr w:rsidR="009007A5" w:rsidRPr="00BE6821" w14:paraId="3CA8F44A" w14:textId="77777777" w:rsidTr="00BE6821">
        <w:trPr>
          <w:trHeight w:val="207"/>
          <w:jc w:val="center"/>
        </w:trPr>
        <w:tc>
          <w:tcPr>
            <w:tcW w:w="2035" w:type="dxa"/>
            <w:shd w:val="clear" w:color="auto" w:fill="DDD9C3" w:themeFill="background2" w:themeFillShade="E6"/>
          </w:tcPr>
          <w:p w14:paraId="26293C55" w14:textId="77777777" w:rsidR="009007A5" w:rsidRPr="00BE6821" w:rsidRDefault="00BD70B0" w:rsidP="00BE6821">
            <w:pPr>
              <w:pStyle w:val="TableParagraph"/>
              <w:spacing w:line="193" w:lineRule="exact"/>
              <w:ind w:left="50"/>
              <w:rPr>
                <w:rFonts w:ascii="Times New Roman" w:hAnsi="Times New Roman" w:cs="Times New Roman"/>
                <w:b/>
                <w:sz w:val="24"/>
                <w:szCs w:val="24"/>
              </w:rPr>
            </w:pPr>
            <w:r w:rsidRPr="00BE6821">
              <w:rPr>
                <w:rFonts w:ascii="Times New Roman" w:hAnsi="Times New Roman" w:cs="Times New Roman"/>
                <w:b/>
                <w:spacing w:val="-2"/>
                <w:sz w:val="24"/>
                <w:szCs w:val="24"/>
              </w:rPr>
              <w:t>Variable</w:t>
            </w:r>
          </w:p>
        </w:tc>
        <w:tc>
          <w:tcPr>
            <w:tcW w:w="1709" w:type="dxa"/>
            <w:shd w:val="clear" w:color="auto" w:fill="DDD9C3" w:themeFill="background2" w:themeFillShade="E6"/>
          </w:tcPr>
          <w:p w14:paraId="16FC5E14" w14:textId="77777777" w:rsidR="009007A5" w:rsidRPr="00BE6821" w:rsidRDefault="00BD70B0" w:rsidP="00BE6821">
            <w:pPr>
              <w:pStyle w:val="TableParagraph"/>
              <w:spacing w:line="196" w:lineRule="exact"/>
              <w:ind w:left="2" w:right="2"/>
              <w:rPr>
                <w:rFonts w:ascii="Times New Roman" w:hAnsi="Times New Roman" w:cs="Times New Roman"/>
                <w:b/>
                <w:sz w:val="24"/>
                <w:szCs w:val="24"/>
              </w:rPr>
            </w:pPr>
            <w:r w:rsidRPr="00BE6821">
              <w:rPr>
                <w:rFonts w:ascii="Times New Roman" w:hAnsi="Times New Roman" w:cs="Times New Roman"/>
                <w:b/>
                <w:spacing w:val="-5"/>
                <w:sz w:val="24"/>
                <w:szCs w:val="24"/>
              </w:rPr>
              <w:t>Coefficient</w:t>
            </w:r>
            <w:r w:rsidRPr="00BE6821">
              <w:rPr>
                <w:rFonts w:ascii="Times New Roman" w:hAnsi="Times New Roman" w:cs="Times New Roman"/>
                <w:b/>
                <w:spacing w:val="10"/>
                <w:sz w:val="24"/>
                <w:szCs w:val="24"/>
              </w:rPr>
              <w:t xml:space="preserve"> </w:t>
            </w:r>
            <w:r w:rsidRPr="00BE6821">
              <w:rPr>
                <w:rFonts w:ascii="Times New Roman" w:hAnsi="Times New Roman" w:cs="Times New Roman"/>
                <w:b/>
                <w:spacing w:val="-5"/>
                <w:sz w:val="24"/>
                <w:szCs w:val="24"/>
              </w:rPr>
              <w:t>(</w:t>
            </w:r>
            <w:r w:rsidRPr="00BE6821">
              <w:rPr>
                <w:rFonts w:ascii="Times New Roman" w:hAnsi="Times New Roman" w:cs="Times New Roman"/>
                <w:i/>
                <w:spacing w:val="-5"/>
                <w:sz w:val="24"/>
                <w:szCs w:val="24"/>
              </w:rPr>
              <w:t>β</w:t>
            </w:r>
            <w:r w:rsidRPr="00BE6821">
              <w:rPr>
                <w:rFonts w:ascii="Times New Roman" w:hAnsi="Times New Roman" w:cs="Times New Roman"/>
                <w:b/>
                <w:spacing w:val="-5"/>
                <w:sz w:val="24"/>
                <w:szCs w:val="24"/>
              </w:rPr>
              <w:t>)</w:t>
            </w:r>
          </w:p>
        </w:tc>
        <w:tc>
          <w:tcPr>
            <w:tcW w:w="1319" w:type="dxa"/>
            <w:shd w:val="clear" w:color="auto" w:fill="DDD9C3" w:themeFill="background2" w:themeFillShade="E6"/>
          </w:tcPr>
          <w:p w14:paraId="6AB1DD89" w14:textId="77777777" w:rsidR="009007A5" w:rsidRPr="00BE6821" w:rsidRDefault="00BD70B0" w:rsidP="00BE6821">
            <w:pPr>
              <w:pStyle w:val="TableParagraph"/>
              <w:spacing w:line="193" w:lineRule="exact"/>
              <w:ind w:right="2"/>
              <w:rPr>
                <w:rFonts w:ascii="Times New Roman" w:hAnsi="Times New Roman" w:cs="Times New Roman"/>
                <w:b/>
                <w:sz w:val="24"/>
                <w:szCs w:val="24"/>
              </w:rPr>
            </w:pPr>
            <w:r w:rsidRPr="00BE6821">
              <w:rPr>
                <w:rFonts w:ascii="Times New Roman" w:hAnsi="Times New Roman" w:cs="Times New Roman"/>
                <w:b/>
                <w:sz w:val="24"/>
                <w:szCs w:val="24"/>
              </w:rPr>
              <w:t>Std.</w:t>
            </w:r>
            <w:r w:rsidRPr="00BE6821">
              <w:rPr>
                <w:rFonts w:ascii="Times New Roman" w:hAnsi="Times New Roman" w:cs="Times New Roman"/>
                <w:b/>
                <w:spacing w:val="46"/>
                <w:sz w:val="24"/>
                <w:szCs w:val="24"/>
              </w:rPr>
              <w:t xml:space="preserve"> </w:t>
            </w:r>
            <w:r w:rsidRPr="00BE6821">
              <w:rPr>
                <w:rFonts w:ascii="Times New Roman" w:hAnsi="Times New Roman" w:cs="Times New Roman"/>
                <w:b/>
                <w:spacing w:val="-2"/>
                <w:sz w:val="24"/>
                <w:szCs w:val="24"/>
              </w:rPr>
              <w:t>Error</w:t>
            </w:r>
          </w:p>
        </w:tc>
        <w:tc>
          <w:tcPr>
            <w:tcW w:w="811" w:type="dxa"/>
            <w:shd w:val="clear" w:color="auto" w:fill="DDD9C3" w:themeFill="background2" w:themeFillShade="E6"/>
          </w:tcPr>
          <w:p w14:paraId="448CBA6B" w14:textId="77777777" w:rsidR="009007A5" w:rsidRPr="00BE6821" w:rsidRDefault="00BD70B0" w:rsidP="00BE6821">
            <w:pPr>
              <w:pStyle w:val="TableParagraph"/>
              <w:spacing w:line="193" w:lineRule="exact"/>
              <w:ind w:right="1"/>
              <w:rPr>
                <w:rFonts w:ascii="Times New Roman" w:hAnsi="Times New Roman" w:cs="Times New Roman"/>
                <w:b/>
                <w:sz w:val="24"/>
                <w:szCs w:val="24"/>
              </w:rPr>
            </w:pPr>
            <w:r w:rsidRPr="00BE6821">
              <w:rPr>
                <w:rFonts w:ascii="Times New Roman" w:hAnsi="Times New Roman" w:cs="Times New Roman"/>
                <w:b/>
                <w:w w:val="90"/>
                <w:sz w:val="24"/>
                <w:szCs w:val="24"/>
              </w:rPr>
              <w:t>z-</w:t>
            </w:r>
            <w:r w:rsidRPr="00BE6821">
              <w:rPr>
                <w:rFonts w:ascii="Times New Roman" w:hAnsi="Times New Roman" w:cs="Times New Roman"/>
                <w:b/>
                <w:spacing w:val="-4"/>
                <w:sz w:val="24"/>
                <w:szCs w:val="24"/>
              </w:rPr>
              <w:t>stat</w:t>
            </w:r>
          </w:p>
        </w:tc>
        <w:tc>
          <w:tcPr>
            <w:tcW w:w="903" w:type="dxa"/>
            <w:shd w:val="clear" w:color="auto" w:fill="DDD9C3" w:themeFill="background2" w:themeFillShade="E6"/>
          </w:tcPr>
          <w:p w14:paraId="65D8790E" w14:textId="77777777" w:rsidR="009007A5" w:rsidRPr="00BE6821" w:rsidRDefault="00BD70B0" w:rsidP="00BE6821">
            <w:pPr>
              <w:pStyle w:val="TableParagraph"/>
              <w:spacing w:line="193" w:lineRule="exact"/>
              <w:ind w:left="74" w:right="2"/>
              <w:rPr>
                <w:rFonts w:ascii="Times New Roman" w:hAnsi="Times New Roman" w:cs="Times New Roman"/>
                <w:b/>
                <w:sz w:val="24"/>
                <w:szCs w:val="24"/>
              </w:rPr>
            </w:pPr>
            <w:r w:rsidRPr="00BE6821">
              <w:rPr>
                <w:rFonts w:ascii="Times New Roman" w:hAnsi="Times New Roman" w:cs="Times New Roman"/>
                <w:b/>
                <w:spacing w:val="-4"/>
                <w:sz w:val="24"/>
                <w:szCs w:val="24"/>
              </w:rPr>
              <w:t>p-value</w:t>
            </w:r>
          </w:p>
        </w:tc>
      </w:tr>
      <w:tr w:rsidR="009007A5" w:rsidRPr="00BE6821" w14:paraId="034317E1" w14:textId="77777777" w:rsidTr="00BE6821">
        <w:trPr>
          <w:trHeight w:val="226"/>
          <w:jc w:val="center"/>
        </w:trPr>
        <w:tc>
          <w:tcPr>
            <w:tcW w:w="2035" w:type="dxa"/>
            <w:shd w:val="clear" w:color="auto" w:fill="DDD9C3" w:themeFill="background2" w:themeFillShade="E6"/>
          </w:tcPr>
          <w:p w14:paraId="38B08B6E" w14:textId="77777777" w:rsidR="009007A5" w:rsidRPr="00BE6821" w:rsidRDefault="00BD70B0" w:rsidP="00BE6821">
            <w:pPr>
              <w:pStyle w:val="TableParagraph"/>
              <w:ind w:left="50"/>
              <w:rPr>
                <w:rFonts w:ascii="Times New Roman" w:hAnsi="Times New Roman" w:cs="Times New Roman"/>
                <w:sz w:val="24"/>
                <w:szCs w:val="24"/>
              </w:rPr>
            </w:pPr>
            <w:r w:rsidRPr="00BE6821">
              <w:rPr>
                <w:rFonts w:ascii="Times New Roman" w:hAnsi="Times New Roman" w:cs="Times New Roman"/>
                <w:spacing w:val="-2"/>
                <w:sz w:val="24"/>
                <w:szCs w:val="24"/>
              </w:rPr>
              <w:t>Constant</w:t>
            </w:r>
          </w:p>
        </w:tc>
        <w:tc>
          <w:tcPr>
            <w:tcW w:w="1709" w:type="dxa"/>
            <w:shd w:val="clear" w:color="auto" w:fill="DDD9C3" w:themeFill="background2" w:themeFillShade="E6"/>
          </w:tcPr>
          <w:p w14:paraId="67E1DEEA" w14:textId="77777777" w:rsidR="009007A5" w:rsidRPr="00BE6821" w:rsidRDefault="00BD70B0" w:rsidP="00BE6821">
            <w:pPr>
              <w:pStyle w:val="TableParagraph"/>
              <w:ind w:left="2" w:right="2"/>
              <w:rPr>
                <w:rFonts w:ascii="Times New Roman" w:hAnsi="Times New Roman" w:cs="Times New Roman"/>
                <w:sz w:val="24"/>
                <w:szCs w:val="24"/>
              </w:rPr>
            </w:pPr>
            <w:r w:rsidRPr="00BE6821">
              <w:rPr>
                <w:rFonts w:ascii="Times New Roman" w:hAnsi="Times New Roman" w:cs="Times New Roman"/>
                <w:w w:val="85"/>
                <w:sz w:val="24"/>
                <w:szCs w:val="24"/>
              </w:rPr>
              <w:t>-</w:t>
            </w:r>
            <w:r w:rsidRPr="00BE6821">
              <w:rPr>
                <w:rFonts w:ascii="Times New Roman" w:hAnsi="Times New Roman" w:cs="Times New Roman"/>
                <w:spacing w:val="-2"/>
                <w:sz w:val="24"/>
                <w:szCs w:val="24"/>
              </w:rPr>
              <w:t>2.8876</w:t>
            </w:r>
          </w:p>
        </w:tc>
        <w:tc>
          <w:tcPr>
            <w:tcW w:w="1319" w:type="dxa"/>
            <w:shd w:val="clear" w:color="auto" w:fill="DDD9C3" w:themeFill="background2" w:themeFillShade="E6"/>
          </w:tcPr>
          <w:p w14:paraId="5F319CAF" w14:textId="77777777" w:rsidR="009007A5" w:rsidRPr="00BE6821" w:rsidRDefault="00BD70B0" w:rsidP="00BE6821">
            <w:pPr>
              <w:pStyle w:val="TableParagraph"/>
              <w:ind w:right="2"/>
              <w:rPr>
                <w:rFonts w:ascii="Times New Roman" w:hAnsi="Times New Roman" w:cs="Times New Roman"/>
                <w:sz w:val="24"/>
                <w:szCs w:val="24"/>
              </w:rPr>
            </w:pPr>
            <w:r w:rsidRPr="00BE6821">
              <w:rPr>
                <w:rFonts w:ascii="Times New Roman" w:hAnsi="Times New Roman" w:cs="Times New Roman"/>
                <w:spacing w:val="-2"/>
                <w:sz w:val="24"/>
                <w:szCs w:val="24"/>
              </w:rPr>
              <w:t>1.206</w:t>
            </w:r>
          </w:p>
        </w:tc>
        <w:tc>
          <w:tcPr>
            <w:tcW w:w="811" w:type="dxa"/>
            <w:shd w:val="clear" w:color="auto" w:fill="DDD9C3" w:themeFill="background2" w:themeFillShade="E6"/>
          </w:tcPr>
          <w:p w14:paraId="0D54D213" w14:textId="77777777" w:rsidR="009007A5" w:rsidRPr="00BE6821" w:rsidRDefault="00BD70B0" w:rsidP="00BE6821">
            <w:pPr>
              <w:pStyle w:val="TableParagraph"/>
              <w:ind w:right="1"/>
              <w:rPr>
                <w:rFonts w:ascii="Times New Roman" w:hAnsi="Times New Roman" w:cs="Times New Roman"/>
                <w:sz w:val="24"/>
                <w:szCs w:val="24"/>
              </w:rPr>
            </w:pPr>
            <w:r w:rsidRPr="00BE6821">
              <w:rPr>
                <w:rFonts w:ascii="Times New Roman" w:hAnsi="Times New Roman" w:cs="Times New Roman"/>
                <w:w w:val="90"/>
                <w:sz w:val="24"/>
                <w:szCs w:val="24"/>
              </w:rPr>
              <w:t>-</w:t>
            </w:r>
            <w:r w:rsidRPr="00BE6821">
              <w:rPr>
                <w:rFonts w:ascii="Times New Roman" w:hAnsi="Times New Roman" w:cs="Times New Roman"/>
                <w:spacing w:val="-2"/>
                <w:sz w:val="24"/>
                <w:szCs w:val="24"/>
              </w:rPr>
              <w:t>2.394</w:t>
            </w:r>
          </w:p>
        </w:tc>
        <w:tc>
          <w:tcPr>
            <w:tcW w:w="903" w:type="dxa"/>
            <w:shd w:val="clear" w:color="auto" w:fill="DDD9C3" w:themeFill="background2" w:themeFillShade="E6"/>
          </w:tcPr>
          <w:p w14:paraId="0A0BD6FB" w14:textId="77777777" w:rsidR="009007A5" w:rsidRPr="00BE6821" w:rsidRDefault="00BD70B0" w:rsidP="00BE6821">
            <w:pPr>
              <w:pStyle w:val="TableParagraph"/>
              <w:ind w:left="74" w:right="2"/>
              <w:rPr>
                <w:rFonts w:ascii="Times New Roman" w:hAnsi="Times New Roman" w:cs="Times New Roman"/>
                <w:sz w:val="24"/>
                <w:szCs w:val="24"/>
              </w:rPr>
            </w:pPr>
            <w:r w:rsidRPr="00BE6821">
              <w:rPr>
                <w:rFonts w:ascii="Times New Roman" w:hAnsi="Times New Roman" w:cs="Times New Roman"/>
                <w:spacing w:val="-2"/>
                <w:sz w:val="24"/>
                <w:szCs w:val="24"/>
              </w:rPr>
              <w:t>0.017</w:t>
            </w:r>
          </w:p>
        </w:tc>
      </w:tr>
      <w:tr w:rsidR="009007A5" w:rsidRPr="00BE6821" w14:paraId="5A9247FF" w14:textId="77777777" w:rsidTr="00BE6821">
        <w:trPr>
          <w:trHeight w:val="226"/>
          <w:jc w:val="center"/>
        </w:trPr>
        <w:tc>
          <w:tcPr>
            <w:tcW w:w="2035" w:type="dxa"/>
            <w:shd w:val="clear" w:color="auto" w:fill="DDD9C3" w:themeFill="background2" w:themeFillShade="E6"/>
          </w:tcPr>
          <w:p w14:paraId="3FF7CB29" w14:textId="77777777" w:rsidR="009007A5" w:rsidRPr="00BE6821" w:rsidRDefault="00BD70B0" w:rsidP="00BE6821">
            <w:pPr>
              <w:pStyle w:val="TableParagraph"/>
              <w:ind w:left="50"/>
              <w:rPr>
                <w:rFonts w:ascii="Times New Roman" w:hAnsi="Times New Roman" w:cs="Times New Roman"/>
                <w:sz w:val="24"/>
                <w:szCs w:val="24"/>
              </w:rPr>
            </w:pPr>
            <w:r w:rsidRPr="00BE6821">
              <w:rPr>
                <w:rFonts w:ascii="Times New Roman" w:hAnsi="Times New Roman" w:cs="Times New Roman"/>
                <w:spacing w:val="-2"/>
                <w:sz w:val="24"/>
                <w:szCs w:val="24"/>
              </w:rPr>
              <w:t>Vocational</w:t>
            </w:r>
            <w:r w:rsidRPr="00BE6821">
              <w:rPr>
                <w:rFonts w:ascii="Times New Roman" w:hAnsi="Times New Roman" w:cs="Times New Roman"/>
                <w:spacing w:val="12"/>
                <w:sz w:val="24"/>
                <w:szCs w:val="24"/>
              </w:rPr>
              <w:t xml:space="preserve"> </w:t>
            </w:r>
            <w:r w:rsidRPr="00BE6821">
              <w:rPr>
                <w:rFonts w:ascii="Times New Roman" w:hAnsi="Times New Roman" w:cs="Times New Roman"/>
                <w:spacing w:val="-2"/>
                <w:sz w:val="24"/>
                <w:szCs w:val="24"/>
              </w:rPr>
              <w:t>(Yes)</w:t>
            </w:r>
          </w:p>
        </w:tc>
        <w:tc>
          <w:tcPr>
            <w:tcW w:w="1709" w:type="dxa"/>
            <w:shd w:val="clear" w:color="auto" w:fill="DDD9C3" w:themeFill="background2" w:themeFillShade="E6"/>
          </w:tcPr>
          <w:p w14:paraId="2039B51F" w14:textId="77777777" w:rsidR="009007A5" w:rsidRPr="00BE6821" w:rsidRDefault="00BD70B0" w:rsidP="00BE6821">
            <w:pPr>
              <w:pStyle w:val="TableParagraph"/>
              <w:ind w:left="2" w:right="1"/>
              <w:rPr>
                <w:rFonts w:ascii="Times New Roman" w:hAnsi="Times New Roman" w:cs="Times New Roman"/>
                <w:sz w:val="24"/>
                <w:szCs w:val="24"/>
              </w:rPr>
            </w:pPr>
            <w:r w:rsidRPr="00BE6821">
              <w:rPr>
                <w:rFonts w:ascii="Times New Roman" w:hAnsi="Times New Roman" w:cs="Times New Roman"/>
                <w:spacing w:val="-2"/>
                <w:sz w:val="24"/>
                <w:szCs w:val="24"/>
              </w:rPr>
              <w:t>0.9578</w:t>
            </w:r>
          </w:p>
        </w:tc>
        <w:tc>
          <w:tcPr>
            <w:tcW w:w="1319" w:type="dxa"/>
            <w:shd w:val="clear" w:color="auto" w:fill="DDD9C3" w:themeFill="background2" w:themeFillShade="E6"/>
          </w:tcPr>
          <w:p w14:paraId="60E62CD8" w14:textId="77777777" w:rsidR="009007A5" w:rsidRPr="00BE6821" w:rsidRDefault="00BD70B0" w:rsidP="00BE6821">
            <w:pPr>
              <w:pStyle w:val="TableParagraph"/>
              <w:ind w:right="1"/>
              <w:rPr>
                <w:rFonts w:ascii="Times New Roman" w:hAnsi="Times New Roman" w:cs="Times New Roman"/>
                <w:sz w:val="24"/>
                <w:szCs w:val="24"/>
              </w:rPr>
            </w:pPr>
            <w:r w:rsidRPr="00BE6821">
              <w:rPr>
                <w:rFonts w:ascii="Times New Roman" w:hAnsi="Times New Roman" w:cs="Times New Roman"/>
                <w:spacing w:val="-2"/>
                <w:w w:val="95"/>
                <w:sz w:val="24"/>
                <w:szCs w:val="24"/>
              </w:rPr>
              <w:t>0.498</w:t>
            </w:r>
          </w:p>
        </w:tc>
        <w:tc>
          <w:tcPr>
            <w:tcW w:w="811" w:type="dxa"/>
            <w:shd w:val="clear" w:color="auto" w:fill="DDD9C3" w:themeFill="background2" w:themeFillShade="E6"/>
          </w:tcPr>
          <w:p w14:paraId="7953385A" w14:textId="77777777" w:rsidR="009007A5" w:rsidRPr="00BE6821" w:rsidRDefault="00BD70B0" w:rsidP="00BE6821">
            <w:pPr>
              <w:pStyle w:val="TableParagraph"/>
              <w:rPr>
                <w:rFonts w:ascii="Times New Roman" w:hAnsi="Times New Roman" w:cs="Times New Roman"/>
                <w:sz w:val="24"/>
                <w:szCs w:val="24"/>
              </w:rPr>
            </w:pPr>
            <w:r w:rsidRPr="00BE6821">
              <w:rPr>
                <w:rFonts w:ascii="Times New Roman" w:hAnsi="Times New Roman" w:cs="Times New Roman"/>
                <w:spacing w:val="-2"/>
                <w:sz w:val="24"/>
                <w:szCs w:val="24"/>
              </w:rPr>
              <w:t>1.923</w:t>
            </w:r>
          </w:p>
        </w:tc>
        <w:tc>
          <w:tcPr>
            <w:tcW w:w="903" w:type="dxa"/>
            <w:shd w:val="clear" w:color="auto" w:fill="DDD9C3" w:themeFill="background2" w:themeFillShade="E6"/>
          </w:tcPr>
          <w:p w14:paraId="08A5C564" w14:textId="77777777" w:rsidR="009007A5" w:rsidRPr="00BE6821" w:rsidRDefault="00BD70B0" w:rsidP="00BE6821">
            <w:pPr>
              <w:pStyle w:val="TableParagraph"/>
              <w:ind w:left="74" w:right="1"/>
              <w:rPr>
                <w:rFonts w:ascii="Times New Roman" w:hAnsi="Times New Roman" w:cs="Times New Roman"/>
                <w:sz w:val="24"/>
                <w:szCs w:val="24"/>
              </w:rPr>
            </w:pPr>
            <w:r w:rsidRPr="00BE6821">
              <w:rPr>
                <w:rFonts w:ascii="Times New Roman" w:hAnsi="Times New Roman" w:cs="Times New Roman"/>
                <w:spacing w:val="-2"/>
                <w:w w:val="95"/>
                <w:sz w:val="24"/>
                <w:szCs w:val="24"/>
              </w:rPr>
              <w:t>0.054</w:t>
            </w:r>
          </w:p>
        </w:tc>
      </w:tr>
      <w:tr w:rsidR="009007A5" w:rsidRPr="00BE6821" w14:paraId="5390CB31" w14:textId="77777777" w:rsidTr="00BE6821">
        <w:trPr>
          <w:trHeight w:val="226"/>
          <w:jc w:val="center"/>
        </w:trPr>
        <w:tc>
          <w:tcPr>
            <w:tcW w:w="2035" w:type="dxa"/>
            <w:shd w:val="clear" w:color="auto" w:fill="DDD9C3" w:themeFill="background2" w:themeFillShade="E6"/>
          </w:tcPr>
          <w:p w14:paraId="38E0E418" w14:textId="77777777" w:rsidR="009007A5" w:rsidRPr="00BE6821" w:rsidRDefault="00BD70B0" w:rsidP="00BE6821">
            <w:pPr>
              <w:pStyle w:val="TableParagraph"/>
              <w:ind w:left="50"/>
              <w:rPr>
                <w:rFonts w:ascii="Times New Roman" w:hAnsi="Times New Roman" w:cs="Times New Roman"/>
                <w:sz w:val="24"/>
                <w:szCs w:val="24"/>
              </w:rPr>
            </w:pPr>
            <w:proofErr w:type="spellStart"/>
            <w:r w:rsidRPr="00BE6821">
              <w:rPr>
                <w:rFonts w:ascii="Times New Roman" w:hAnsi="Times New Roman" w:cs="Times New Roman"/>
                <w:spacing w:val="-2"/>
                <w:sz w:val="24"/>
                <w:szCs w:val="24"/>
              </w:rPr>
              <w:t>EduLevel</w:t>
            </w:r>
            <w:proofErr w:type="spellEnd"/>
            <w:r w:rsidRPr="00BE6821">
              <w:rPr>
                <w:rFonts w:ascii="Times New Roman" w:hAnsi="Times New Roman" w:cs="Times New Roman"/>
                <w:spacing w:val="10"/>
                <w:sz w:val="24"/>
                <w:szCs w:val="24"/>
              </w:rPr>
              <w:t xml:space="preserve"> </w:t>
            </w:r>
            <w:r w:rsidRPr="00BE6821">
              <w:rPr>
                <w:rFonts w:ascii="Times New Roman" w:hAnsi="Times New Roman" w:cs="Times New Roman"/>
                <w:spacing w:val="-2"/>
                <w:sz w:val="24"/>
                <w:szCs w:val="24"/>
              </w:rPr>
              <w:t>(Bachelor)</w:t>
            </w:r>
          </w:p>
        </w:tc>
        <w:tc>
          <w:tcPr>
            <w:tcW w:w="1709" w:type="dxa"/>
            <w:shd w:val="clear" w:color="auto" w:fill="DDD9C3" w:themeFill="background2" w:themeFillShade="E6"/>
          </w:tcPr>
          <w:p w14:paraId="269B3A1F" w14:textId="77777777" w:rsidR="009007A5" w:rsidRPr="00BE6821" w:rsidRDefault="00BD70B0" w:rsidP="00BE6821">
            <w:pPr>
              <w:pStyle w:val="TableParagraph"/>
              <w:ind w:left="2"/>
              <w:rPr>
                <w:rFonts w:ascii="Times New Roman" w:hAnsi="Times New Roman" w:cs="Times New Roman"/>
                <w:sz w:val="24"/>
                <w:szCs w:val="24"/>
              </w:rPr>
            </w:pPr>
            <w:r w:rsidRPr="00BE6821">
              <w:rPr>
                <w:rFonts w:ascii="Times New Roman" w:hAnsi="Times New Roman" w:cs="Times New Roman"/>
                <w:spacing w:val="-2"/>
                <w:sz w:val="24"/>
                <w:szCs w:val="24"/>
              </w:rPr>
              <w:t>0.7891</w:t>
            </w:r>
          </w:p>
        </w:tc>
        <w:tc>
          <w:tcPr>
            <w:tcW w:w="1319" w:type="dxa"/>
            <w:shd w:val="clear" w:color="auto" w:fill="DDD9C3" w:themeFill="background2" w:themeFillShade="E6"/>
          </w:tcPr>
          <w:p w14:paraId="2C118317" w14:textId="77777777" w:rsidR="009007A5" w:rsidRPr="00BE6821" w:rsidRDefault="00BD70B0" w:rsidP="00BE6821">
            <w:pPr>
              <w:pStyle w:val="TableParagraph"/>
              <w:rPr>
                <w:rFonts w:ascii="Times New Roman" w:hAnsi="Times New Roman" w:cs="Times New Roman"/>
                <w:sz w:val="24"/>
                <w:szCs w:val="24"/>
              </w:rPr>
            </w:pPr>
            <w:r w:rsidRPr="00BE6821">
              <w:rPr>
                <w:rFonts w:ascii="Times New Roman" w:hAnsi="Times New Roman" w:cs="Times New Roman"/>
                <w:spacing w:val="-2"/>
                <w:sz w:val="24"/>
                <w:szCs w:val="24"/>
              </w:rPr>
              <w:t>0.570</w:t>
            </w:r>
          </w:p>
        </w:tc>
        <w:tc>
          <w:tcPr>
            <w:tcW w:w="811" w:type="dxa"/>
            <w:shd w:val="clear" w:color="auto" w:fill="DDD9C3" w:themeFill="background2" w:themeFillShade="E6"/>
          </w:tcPr>
          <w:p w14:paraId="36DEDC4D" w14:textId="77777777" w:rsidR="009007A5" w:rsidRPr="00BE6821" w:rsidRDefault="00BD70B0" w:rsidP="00BE6821">
            <w:pPr>
              <w:pStyle w:val="TableParagraph"/>
              <w:rPr>
                <w:rFonts w:ascii="Times New Roman" w:hAnsi="Times New Roman" w:cs="Times New Roman"/>
                <w:sz w:val="24"/>
                <w:szCs w:val="24"/>
              </w:rPr>
            </w:pPr>
            <w:r w:rsidRPr="00BE6821">
              <w:rPr>
                <w:rFonts w:ascii="Times New Roman" w:hAnsi="Times New Roman" w:cs="Times New Roman"/>
                <w:spacing w:val="-2"/>
                <w:sz w:val="24"/>
                <w:szCs w:val="24"/>
              </w:rPr>
              <w:t>1.383</w:t>
            </w:r>
          </w:p>
        </w:tc>
        <w:tc>
          <w:tcPr>
            <w:tcW w:w="903" w:type="dxa"/>
            <w:shd w:val="clear" w:color="auto" w:fill="DDD9C3" w:themeFill="background2" w:themeFillShade="E6"/>
          </w:tcPr>
          <w:p w14:paraId="1EB652BC" w14:textId="77777777" w:rsidR="009007A5" w:rsidRPr="00BE6821" w:rsidRDefault="00BD70B0" w:rsidP="00BE6821">
            <w:pPr>
              <w:pStyle w:val="TableParagraph"/>
              <w:ind w:left="74" w:right="1"/>
              <w:rPr>
                <w:rFonts w:ascii="Times New Roman" w:hAnsi="Times New Roman" w:cs="Times New Roman"/>
                <w:sz w:val="24"/>
                <w:szCs w:val="24"/>
              </w:rPr>
            </w:pPr>
            <w:r w:rsidRPr="00BE6821">
              <w:rPr>
                <w:rFonts w:ascii="Times New Roman" w:hAnsi="Times New Roman" w:cs="Times New Roman"/>
                <w:spacing w:val="-2"/>
                <w:sz w:val="24"/>
                <w:szCs w:val="24"/>
              </w:rPr>
              <w:t>0.167</w:t>
            </w:r>
          </w:p>
        </w:tc>
      </w:tr>
      <w:tr w:rsidR="009007A5" w:rsidRPr="00BE6821" w14:paraId="4C3B516A" w14:textId="77777777" w:rsidTr="00BE6821">
        <w:trPr>
          <w:trHeight w:val="226"/>
          <w:jc w:val="center"/>
        </w:trPr>
        <w:tc>
          <w:tcPr>
            <w:tcW w:w="2035" w:type="dxa"/>
            <w:shd w:val="clear" w:color="auto" w:fill="DDD9C3" w:themeFill="background2" w:themeFillShade="E6"/>
          </w:tcPr>
          <w:p w14:paraId="74CFE8EB" w14:textId="77777777" w:rsidR="009007A5" w:rsidRPr="00BE6821" w:rsidRDefault="00BD70B0" w:rsidP="00BE6821">
            <w:pPr>
              <w:pStyle w:val="TableParagraph"/>
              <w:ind w:left="50"/>
              <w:rPr>
                <w:rFonts w:ascii="Times New Roman" w:hAnsi="Times New Roman" w:cs="Times New Roman"/>
                <w:sz w:val="24"/>
                <w:szCs w:val="24"/>
              </w:rPr>
            </w:pPr>
            <w:proofErr w:type="spellStart"/>
            <w:r w:rsidRPr="00BE6821">
              <w:rPr>
                <w:rFonts w:ascii="Times New Roman" w:hAnsi="Times New Roman" w:cs="Times New Roman"/>
                <w:spacing w:val="-2"/>
                <w:sz w:val="24"/>
                <w:szCs w:val="24"/>
              </w:rPr>
              <w:t>EduLevel</w:t>
            </w:r>
            <w:proofErr w:type="spellEnd"/>
            <w:r w:rsidRPr="00BE6821">
              <w:rPr>
                <w:rFonts w:ascii="Times New Roman" w:hAnsi="Times New Roman" w:cs="Times New Roman"/>
                <w:spacing w:val="10"/>
                <w:sz w:val="24"/>
                <w:szCs w:val="24"/>
              </w:rPr>
              <w:t xml:space="preserve"> </w:t>
            </w:r>
            <w:r w:rsidRPr="00BE6821">
              <w:rPr>
                <w:rFonts w:ascii="Times New Roman" w:hAnsi="Times New Roman" w:cs="Times New Roman"/>
                <w:spacing w:val="-2"/>
                <w:sz w:val="24"/>
                <w:szCs w:val="24"/>
              </w:rPr>
              <w:t>(Master)</w:t>
            </w:r>
          </w:p>
        </w:tc>
        <w:tc>
          <w:tcPr>
            <w:tcW w:w="1709" w:type="dxa"/>
            <w:shd w:val="clear" w:color="auto" w:fill="DDD9C3" w:themeFill="background2" w:themeFillShade="E6"/>
          </w:tcPr>
          <w:p w14:paraId="67278292" w14:textId="77777777" w:rsidR="009007A5" w:rsidRPr="00BE6821" w:rsidRDefault="00BD70B0" w:rsidP="00BE6821">
            <w:pPr>
              <w:pStyle w:val="TableParagraph"/>
              <w:ind w:left="2" w:right="2"/>
              <w:rPr>
                <w:rFonts w:ascii="Times New Roman" w:hAnsi="Times New Roman" w:cs="Times New Roman"/>
                <w:sz w:val="24"/>
                <w:szCs w:val="24"/>
              </w:rPr>
            </w:pPr>
            <w:r w:rsidRPr="00BE6821">
              <w:rPr>
                <w:rFonts w:ascii="Times New Roman" w:hAnsi="Times New Roman" w:cs="Times New Roman"/>
                <w:spacing w:val="-2"/>
                <w:sz w:val="24"/>
                <w:szCs w:val="24"/>
              </w:rPr>
              <w:t>1.5672</w:t>
            </w:r>
          </w:p>
        </w:tc>
        <w:tc>
          <w:tcPr>
            <w:tcW w:w="1319" w:type="dxa"/>
            <w:shd w:val="clear" w:color="auto" w:fill="DDD9C3" w:themeFill="background2" w:themeFillShade="E6"/>
          </w:tcPr>
          <w:p w14:paraId="71C8F6F9" w14:textId="77777777" w:rsidR="009007A5" w:rsidRPr="00BE6821" w:rsidRDefault="00BD70B0" w:rsidP="00BE6821">
            <w:pPr>
              <w:pStyle w:val="TableParagraph"/>
              <w:ind w:right="2"/>
              <w:rPr>
                <w:rFonts w:ascii="Times New Roman" w:hAnsi="Times New Roman" w:cs="Times New Roman"/>
                <w:sz w:val="24"/>
                <w:szCs w:val="24"/>
              </w:rPr>
            </w:pPr>
            <w:r w:rsidRPr="00BE6821">
              <w:rPr>
                <w:rFonts w:ascii="Times New Roman" w:hAnsi="Times New Roman" w:cs="Times New Roman"/>
                <w:spacing w:val="-2"/>
                <w:w w:val="95"/>
                <w:sz w:val="24"/>
                <w:szCs w:val="24"/>
              </w:rPr>
              <w:t>0.824</w:t>
            </w:r>
          </w:p>
        </w:tc>
        <w:tc>
          <w:tcPr>
            <w:tcW w:w="811" w:type="dxa"/>
            <w:shd w:val="clear" w:color="auto" w:fill="DDD9C3" w:themeFill="background2" w:themeFillShade="E6"/>
          </w:tcPr>
          <w:p w14:paraId="45B7A9CA" w14:textId="77777777" w:rsidR="009007A5" w:rsidRPr="00BE6821" w:rsidRDefault="00BD70B0" w:rsidP="00BE6821">
            <w:pPr>
              <w:pStyle w:val="TableParagraph"/>
              <w:ind w:right="1"/>
              <w:rPr>
                <w:rFonts w:ascii="Times New Roman" w:hAnsi="Times New Roman" w:cs="Times New Roman"/>
                <w:sz w:val="24"/>
                <w:szCs w:val="24"/>
              </w:rPr>
            </w:pPr>
            <w:r w:rsidRPr="00BE6821">
              <w:rPr>
                <w:rFonts w:ascii="Times New Roman" w:hAnsi="Times New Roman" w:cs="Times New Roman"/>
                <w:spacing w:val="-2"/>
                <w:sz w:val="24"/>
                <w:szCs w:val="24"/>
              </w:rPr>
              <w:t>1.902</w:t>
            </w:r>
          </w:p>
        </w:tc>
        <w:tc>
          <w:tcPr>
            <w:tcW w:w="903" w:type="dxa"/>
            <w:shd w:val="clear" w:color="auto" w:fill="DDD9C3" w:themeFill="background2" w:themeFillShade="E6"/>
          </w:tcPr>
          <w:p w14:paraId="31F983A0" w14:textId="77777777" w:rsidR="009007A5" w:rsidRPr="00BE6821" w:rsidRDefault="00BD70B0" w:rsidP="00BE6821">
            <w:pPr>
              <w:pStyle w:val="TableParagraph"/>
              <w:ind w:left="74" w:right="2"/>
              <w:rPr>
                <w:rFonts w:ascii="Times New Roman" w:hAnsi="Times New Roman" w:cs="Times New Roman"/>
                <w:sz w:val="24"/>
                <w:szCs w:val="24"/>
              </w:rPr>
            </w:pPr>
            <w:r w:rsidRPr="00BE6821">
              <w:rPr>
                <w:rFonts w:ascii="Times New Roman" w:hAnsi="Times New Roman" w:cs="Times New Roman"/>
                <w:spacing w:val="-2"/>
                <w:sz w:val="24"/>
                <w:szCs w:val="24"/>
              </w:rPr>
              <w:t>0.057</w:t>
            </w:r>
          </w:p>
        </w:tc>
      </w:tr>
      <w:tr w:rsidR="009007A5" w:rsidRPr="00BE6821" w14:paraId="583835C5" w14:textId="77777777" w:rsidTr="00BE6821">
        <w:trPr>
          <w:trHeight w:val="226"/>
          <w:jc w:val="center"/>
        </w:trPr>
        <w:tc>
          <w:tcPr>
            <w:tcW w:w="2035" w:type="dxa"/>
            <w:shd w:val="clear" w:color="auto" w:fill="DDD9C3" w:themeFill="background2" w:themeFillShade="E6"/>
          </w:tcPr>
          <w:p w14:paraId="1AAF2381" w14:textId="77777777" w:rsidR="009007A5" w:rsidRPr="00BE6821" w:rsidRDefault="00BD70B0" w:rsidP="00BE6821">
            <w:pPr>
              <w:pStyle w:val="TableParagraph"/>
              <w:ind w:left="50"/>
              <w:rPr>
                <w:rFonts w:ascii="Times New Roman" w:hAnsi="Times New Roman" w:cs="Times New Roman"/>
                <w:sz w:val="24"/>
                <w:szCs w:val="24"/>
              </w:rPr>
            </w:pPr>
            <w:r w:rsidRPr="00BE6821">
              <w:rPr>
                <w:rFonts w:ascii="Times New Roman" w:hAnsi="Times New Roman" w:cs="Times New Roman"/>
                <w:spacing w:val="-2"/>
                <w:sz w:val="24"/>
                <w:szCs w:val="24"/>
              </w:rPr>
              <w:t>Gender</w:t>
            </w:r>
            <w:r w:rsidRPr="00BE6821">
              <w:rPr>
                <w:rFonts w:ascii="Times New Roman" w:hAnsi="Times New Roman" w:cs="Times New Roman"/>
                <w:spacing w:val="3"/>
                <w:sz w:val="24"/>
                <w:szCs w:val="24"/>
              </w:rPr>
              <w:t xml:space="preserve"> </w:t>
            </w:r>
            <w:r w:rsidRPr="00BE6821">
              <w:rPr>
                <w:rFonts w:ascii="Times New Roman" w:hAnsi="Times New Roman" w:cs="Times New Roman"/>
                <w:spacing w:val="-2"/>
                <w:sz w:val="24"/>
                <w:szCs w:val="24"/>
              </w:rPr>
              <w:t>(Male)</w:t>
            </w:r>
          </w:p>
        </w:tc>
        <w:tc>
          <w:tcPr>
            <w:tcW w:w="1709" w:type="dxa"/>
            <w:shd w:val="clear" w:color="auto" w:fill="DDD9C3" w:themeFill="background2" w:themeFillShade="E6"/>
          </w:tcPr>
          <w:p w14:paraId="4BF1D717" w14:textId="77777777" w:rsidR="009007A5" w:rsidRPr="00BE6821" w:rsidRDefault="00BD70B0" w:rsidP="00BE6821">
            <w:pPr>
              <w:pStyle w:val="TableParagraph"/>
              <w:ind w:left="2" w:right="1"/>
              <w:rPr>
                <w:rFonts w:ascii="Times New Roman" w:hAnsi="Times New Roman" w:cs="Times New Roman"/>
                <w:sz w:val="24"/>
                <w:szCs w:val="24"/>
              </w:rPr>
            </w:pPr>
            <w:r w:rsidRPr="00BE6821">
              <w:rPr>
                <w:rFonts w:ascii="Times New Roman" w:hAnsi="Times New Roman" w:cs="Times New Roman"/>
                <w:spacing w:val="-2"/>
                <w:sz w:val="24"/>
                <w:szCs w:val="24"/>
              </w:rPr>
              <w:t>0.2345</w:t>
            </w:r>
          </w:p>
        </w:tc>
        <w:tc>
          <w:tcPr>
            <w:tcW w:w="1319" w:type="dxa"/>
            <w:shd w:val="clear" w:color="auto" w:fill="DDD9C3" w:themeFill="background2" w:themeFillShade="E6"/>
          </w:tcPr>
          <w:p w14:paraId="17D57549" w14:textId="77777777" w:rsidR="009007A5" w:rsidRPr="00BE6821" w:rsidRDefault="00BD70B0" w:rsidP="00BE6821">
            <w:pPr>
              <w:pStyle w:val="TableParagraph"/>
              <w:ind w:right="1"/>
              <w:rPr>
                <w:rFonts w:ascii="Times New Roman" w:hAnsi="Times New Roman" w:cs="Times New Roman"/>
                <w:sz w:val="24"/>
                <w:szCs w:val="24"/>
              </w:rPr>
            </w:pPr>
            <w:r w:rsidRPr="00BE6821">
              <w:rPr>
                <w:rFonts w:ascii="Times New Roman" w:hAnsi="Times New Roman" w:cs="Times New Roman"/>
                <w:spacing w:val="-2"/>
                <w:w w:val="95"/>
                <w:sz w:val="24"/>
                <w:szCs w:val="24"/>
              </w:rPr>
              <w:t>0.449</w:t>
            </w:r>
          </w:p>
        </w:tc>
        <w:tc>
          <w:tcPr>
            <w:tcW w:w="811" w:type="dxa"/>
            <w:shd w:val="clear" w:color="auto" w:fill="DDD9C3" w:themeFill="background2" w:themeFillShade="E6"/>
          </w:tcPr>
          <w:p w14:paraId="73012285" w14:textId="77777777" w:rsidR="009007A5" w:rsidRPr="00BE6821" w:rsidRDefault="00BD70B0" w:rsidP="00BE6821">
            <w:pPr>
              <w:pStyle w:val="TableParagraph"/>
              <w:rPr>
                <w:rFonts w:ascii="Times New Roman" w:hAnsi="Times New Roman" w:cs="Times New Roman"/>
                <w:sz w:val="24"/>
                <w:szCs w:val="24"/>
              </w:rPr>
            </w:pPr>
            <w:r w:rsidRPr="00BE6821">
              <w:rPr>
                <w:rFonts w:ascii="Times New Roman" w:hAnsi="Times New Roman" w:cs="Times New Roman"/>
                <w:spacing w:val="-2"/>
                <w:sz w:val="24"/>
                <w:szCs w:val="24"/>
              </w:rPr>
              <w:t>0.522</w:t>
            </w:r>
          </w:p>
        </w:tc>
        <w:tc>
          <w:tcPr>
            <w:tcW w:w="903" w:type="dxa"/>
            <w:shd w:val="clear" w:color="auto" w:fill="DDD9C3" w:themeFill="background2" w:themeFillShade="E6"/>
          </w:tcPr>
          <w:p w14:paraId="0D964094" w14:textId="77777777" w:rsidR="009007A5" w:rsidRPr="00BE6821" w:rsidRDefault="00BD70B0" w:rsidP="00BE6821">
            <w:pPr>
              <w:pStyle w:val="TableParagraph"/>
              <w:ind w:left="74" w:right="1"/>
              <w:rPr>
                <w:rFonts w:ascii="Times New Roman" w:hAnsi="Times New Roman" w:cs="Times New Roman"/>
                <w:sz w:val="24"/>
                <w:szCs w:val="24"/>
              </w:rPr>
            </w:pPr>
            <w:r w:rsidRPr="00BE6821">
              <w:rPr>
                <w:rFonts w:ascii="Times New Roman" w:hAnsi="Times New Roman" w:cs="Times New Roman"/>
                <w:spacing w:val="-2"/>
                <w:w w:val="95"/>
                <w:sz w:val="24"/>
                <w:szCs w:val="24"/>
              </w:rPr>
              <w:t>0.602</w:t>
            </w:r>
          </w:p>
        </w:tc>
      </w:tr>
      <w:tr w:rsidR="009007A5" w:rsidRPr="00BE6821" w14:paraId="5108A1D3" w14:textId="77777777" w:rsidTr="00BE6821">
        <w:trPr>
          <w:trHeight w:val="226"/>
          <w:jc w:val="center"/>
        </w:trPr>
        <w:tc>
          <w:tcPr>
            <w:tcW w:w="2035" w:type="dxa"/>
            <w:shd w:val="clear" w:color="auto" w:fill="DDD9C3" w:themeFill="background2" w:themeFillShade="E6"/>
          </w:tcPr>
          <w:p w14:paraId="7F73B5C2" w14:textId="77777777" w:rsidR="009007A5" w:rsidRPr="00BE6821" w:rsidRDefault="00BD70B0" w:rsidP="00BE6821">
            <w:pPr>
              <w:pStyle w:val="TableParagraph"/>
              <w:ind w:left="50"/>
              <w:rPr>
                <w:rFonts w:ascii="Times New Roman" w:hAnsi="Times New Roman" w:cs="Times New Roman"/>
                <w:sz w:val="24"/>
                <w:szCs w:val="24"/>
              </w:rPr>
            </w:pPr>
            <w:r w:rsidRPr="00BE6821">
              <w:rPr>
                <w:rFonts w:ascii="Times New Roman" w:hAnsi="Times New Roman" w:cs="Times New Roman"/>
                <w:spacing w:val="-4"/>
                <w:sz w:val="24"/>
                <w:szCs w:val="24"/>
              </w:rPr>
              <w:t>Residence</w:t>
            </w:r>
            <w:r w:rsidRPr="00BE6821">
              <w:rPr>
                <w:rFonts w:ascii="Times New Roman" w:hAnsi="Times New Roman" w:cs="Times New Roman"/>
                <w:spacing w:val="9"/>
                <w:sz w:val="24"/>
                <w:szCs w:val="24"/>
              </w:rPr>
              <w:t xml:space="preserve"> </w:t>
            </w:r>
            <w:r w:rsidRPr="00BE6821">
              <w:rPr>
                <w:rFonts w:ascii="Times New Roman" w:hAnsi="Times New Roman" w:cs="Times New Roman"/>
                <w:spacing w:val="-2"/>
                <w:sz w:val="24"/>
                <w:szCs w:val="24"/>
              </w:rPr>
              <w:t>(Urban)</w:t>
            </w:r>
          </w:p>
        </w:tc>
        <w:tc>
          <w:tcPr>
            <w:tcW w:w="1709" w:type="dxa"/>
            <w:shd w:val="clear" w:color="auto" w:fill="DDD9C3" w:themeFill="background2" w:themeFillShade="E6"/>
          </w:tcPr>
          <w:p w14:paraId="1510C299" w14:textId="77777777" w:rsidR="009007A5" w:rsidRPr="00BE6821" w:rsidRDefault="00BD70B0" w:rsidP="00BE6821">
            <w:pPr>
              <w:pStyle w:val="TableParagraph"/>
              <w:ind w:left="2" w:right="1"/>
              <w:rPr>
                <w:rFonts w:ascii="Times New Roman" w:hAnsi="Times New Roman" w:cs="Times New Roman"/>
                <w:sz w:val="24"/>
                <w:szCs w:val="24"/>
              </w:rPr>
            </w:pPr>
            <w:r w:rsidRPr="00BE6821">
              <w:rPr>
                <w:rFonts w:ascii="Times New Roman" w:hAnsi="Times New Roman" w:cs="Times New Roman"/>
                <w:spacing w:val="-2"/>
                <w:sz w:val="24"/>
                <w:szCs w:val="24"/>
              </w:rPr>
              <w:t>0.6789</w:t>
            </w:r>
          </w:p>
        </w:tc>
        <w:tc>
          <w:tcPr>
            <w:tcW w:w="1319" w:type="dxa"/>
            <w:shd w:val="clear" w:color="auto" w:fill="DDD9C3" w:themeFill="background2" w:themeFillShade="E6"/>
          </w:tcPr>
          <w:p w14:paraId="3F062972" w14:textId="77777777" w:rsidR="009007A5" w:rsidRPr="00BE6821" w:rsidRDefault="00BD70B0" w:rsidP="00BE6821">
            <w:pPr>
              <w:pStyle w:val="TableParagraph"/>
              <w:ind w:right="1"/>
              <w:rPr>
                <w:rFonts w:ascii="Times New Roman" w:hAnsi="Times New Roman" w:cs="Times New Roman"/>
                <w:sz w:val="24"/>
                <w:szCs w:val="24"/>
              </w:rPr>
            </w:pPr>
            <w:r w:rsidRPr="00BE6821">
              <w:rPr>
                <w:rFonts w:ascii="Times New Roman" w:hAnsi="Times New Roman" w:cs="Times New Roman"/>
                <w:spacing w:val="-2"/>
                <w:sz w:val="24"/>
                <w:szCs w:val="24"/>
              </w:rPr>
              <w:t>0.445</w:t>
            </w:r>
          </w:p>
        </w:tc>
        <w:tc>
          <w:tcPr>
            <w:tcW w:w="811" w:type="dxa"/>
            <w:shd w:val="clear" w:color="auto" w:fill="DDD9C3" w:themeFill="background2" w:themeFillShade="E6"/>
          </w:tcPr>
          <w:p w14:paraId="6A70C74A" w14:textId="77777777" w:rsidR="009007A5" w:rsidRPr="00BE6821" w:rsidRDefault="00BD70B0" w:rsidP="00BE6821">
            <w:pPr>
              <w:pStyle w:val="TableParagraph"/>
              <w:ind w:right="1"/>
              <w:rPr>
                <w:rFonts w:ascii="Times New Roman" w:hAnsi="Times New Roman" w:cs="Times New Roman"/>
                <w:sz w:val="24"/>
                <w:szCs w:val="24"/>
              </w:rPr>
            </w:pPr>
            <w:r w:rsidRPr="00BE6821">
              <w:rPr>
                <w:rFonts w:ascii="Times New Roman" w:hAnsi="Times New Roman" w:cs="Times New Roman"/>
                <w:spacing w:val="-2"/>
                <w:sz w:val="24"/>
                <w:szCs w:val="24"/>
              </w:rPr>
              <w:t>1.527</w:t>
            </w:r>
          </w:p>
        </w:tc>
        <w:tc>
          <w:tcPr>
            <w:tcW w:w="903" w:type="dxa"/>
            <w:shd w:val="clear" w:color="auto" w:fill="DDD9C3" w:themeFill="background2" w:themeFillShade="E6"/>
          </w:tcPr>
          <w:p w14:paraId="039A49AA" w14:textId="77777777" w:rsidR="009007A5" w:rsidRPr="00BE6821" w:rsidRDefault="00BD70B0" w:rsidP="00BE6821">
            <w:pPr>
              <w:pStyle w:val="TableParagraph"/>
              <w:ind w:left="74" w:right="1"/>
              <w:rPr>
                <w:rFonts w:ascii="Times New Roman" w:hAnsi="Times New Roman" w:cs="Times New Roman"/>
                <w:sz w:val="24"/>
                <w:szCs w:val="24"/>
              </w:rPr>
            </w:pPr>
            <w:r w:rsidRPr="00BE6821">
              <w:rPr>
                <w:rFonts w:ascii="Times New Roman" w:hAnsi="Times New Roman" w:cs="Times New Roman"/>
                <w:spacing w:val="-2"/>
                <w:sz w:val="24"/>
                <w:szCs w:val="24"/>
              </w:rPr>
              <w:t>0.127</w:t>
            </w:r>
          </w:p>
        </w:tc>
      </w:tr>
      <w:tr w:rsidR="009007A5" w:rsidRPr="00BE6821" w14:paraId="44E8CE47" w14:textId="77777777" w:rsidTr="00BE6821">
        <w:trPr>
          <w:trHeight w:val="226"/>
          <w:jc w:val="center"/>
        </w:trPr>
        <w:tc>
          <w:tcPr>
            <w:tcW w:w="2035" w:type="dxa"/>
            <w:shd w:val="clear" w:color="auto" w:fill="DDD9C3" w:themeFill="background2" w:themeFillShade="E6"/>
          </w:tcPr>
          <w:p w14:paraId="5334F5CA" w14:textId="77777777" w:rsidR="009007A5" w:rsidRPr="00BE6821" w:rsidRDefault="00BD70B0" w:rsidP="00BE6821">
            <w:pPr>
              <w:pStyle w:val="TableParagraph"/>
              <w:ind w:left="50"/>
              <w:rPr>
                <w:rFonts w:ascii="Times New Roman" w:hAnsi="Times New Roman" w:cs="Times New Roman"/>
                <w:sz w:val="24"/>
                <w:szCs w:val="24"/>
              </w:rPr>
            </w:pPr>
            <w:r w:rsidRPr="00BE6821">
              <w:rPr>
                <w:rFonts w:ascii="Times New Roman" w:hAnsi="Times New Roman" w:cs="Times New Roman"/>
                <w:spacing w:val="-2"/>
                <w:sz w:val="24"/>
                <w:szCs w:val="24"/>
              </w:rPr>
              <w:t>Mismatch</w:t>
            </w:r>
            <w:r w:rsidRPr="00BE6821">
              <w:rPr>
                <w:rFonts w:ascii="Times New Roman" w:hAnsi="Times New Roman" w:cs="Times New Roman"/>
                <w:spacing w:val="-4"/>
                <w:sz w:val="24"/>
                <w:szCs w:val="24"/>
              </w:rPr>
              <w:t xml:space="preserve"> </w:t>
            </w:r>
            <w:r w:rsidRPr="00BE6821">
              <w:rPr>
                <w:rFonts w:ascii="Times New Roman" w:hAnsi="Times New Roman" w:cs="Times New Roman"/>
                <w:spacing w:val="-2"/>
                <w:sz w:val="24"/>
                <w:szCs w:val="24"/>
              </w:rPr>
              <w:t>(Yes)</w:t>
            </w:r>
          </w:p>
        </w:tc>
        <w:tc>
          <w:tcPr>
            <w:tcW w:w="1709" w:type="dxa"/>
            <w:shd w:val="clear" w:color="auto" w:fill="DDD9C3" w:themeFill="background2" w:themeFillShade="E6"/>
          </w:tcPr>
          <w:p w14:paraId="31C633EE" w14:textId="77777777" w:rsidR="009007A5" w:rsidRPr="00BE6821" w:rsidRDefault="00BD70B0" w:rsidP="00BE6821">
            <w:pPr>
              <w:pStyle w:val="TableParagraph"/>
              <w:ind w:left="2" w:right="2"/>
              <w:rPr>
                <w:rFonts w:ascii="Times New Roman" w:hAnsi="Times New Roman" w:cs="Times New Roman"/>
                <w:sz w:val="24"/>
                <w:szCs w:val="24"/>
              </w:rPr>
            </w:pPr>
            <w:r w:rsidRPr="00BE6821">
              <w:rPr>
                <w:rFonts w:ascii="Times New Roman" w:hAnsi="Times New Roman" w:cs="Times New Roman"/>
                <w:w w:val="90"/>
                <w:sz w:val="24"/>
                <w:szCs w:val="24"/>
              </w:rPr>
              <w:t>-</w:t>
            </w:r>
            <w:r w:rsidRPr="00BE6821">
              <w:rPr>
                <w:rFonts w:ascii="Times New Roman" w:hAnsi="Times New Roman" w:cs="Times New Roman"/>
                <w:spacing w:val="-2"/>
                <w:sz w:val="24"/>
                <w:szCs w:val="24"/>
              </w:rPr>
              <w:t>1.3456</w:t>
            </w:r>
          </w:p>
        </w:tc>
        <w:tc>
          <w:tcPr>
            <w:tcW w:w="1319" w:type="dxa"/>
            <w:shd w:val="clear" w:color="auto" w:fill="DDD9C3" w:themeFill="background2" w:themeFillShade="E6"/>
          </w:tcPr>
          <w:p w14:paraId="1BC2FA5E" w14:textId="77777777" w:rsidR="009007A5" w:rsidRPr="00BE6821" w:rsidRDefault="00BD70B0" w:rsidP="00BE6821">
            <w:pPr>
              <w:pStyle w:val="TableParagraph"/>
              <w:ind w:right="3"/>
              <w:rPr>
                <w:rFonts w:ascii="Times New Roman" w:hAnsi="Times New Roman" w:cs="Times New Roman"/>
                <w:sz w:val="24"/>
                <w:szCs w:val="24"/>
              </w:rPr>
            </w:pPr>
            <w:r w:rsidRPr="00BE6821">
              <w:rPr>
                <w:rFonts w:ascii="Times New Roman" w:hAnsi="Times New Roman" w:cs="Times New Roman"/>
                <w:spacing w:val="-2"/>
                <w:sz w:val="24"/>
                <w:szCs w:val="24"/>
              </w:rPr>
              <w:t>0.505</w:t>
            </w:r>
          </w:p>
        </w:tc>
        <w:tc>
          <w:tcPr>
            <w:tcW w:w="811" w:type="dxa"/>
            <w:shd w:val="clear" w:color="auto" w:fill="DDD9C3" w:themeFill="background2" w:themeFillShade="E6"/>
          </w:tcPr>
          <w:p w14:paraId="220BB7E0" w14:textId="77777777" w:rsidR="009007A5" w:rsidRPr="00BE6821" w:rsidRDefault="00BD70B0" w:rsidP="00BE6821">
            <w:pPr>
              <w:pStyle w:val="TableParagraph"/>
              <w:ind w:right="2"/>
              <w:rPr>
                <w:rFonts w:ascii="Times New Roman" w:hAnsi="Times New Roman" w:cs="Times New Roman"/>
                <w:sz w:val="24"/>
                <w:szCs w:val="24"/>
              </w:rPr>
            </w:pPr>
            <w:r w:rsidRPr="00BE6821">
              <w:rPr>
                <w:rFonts w:ascii="Times New Roman" w:hAnsi="Times New Roman" w:cs="Times New Roman"/>
                <w:w w:val="90"/>
                <w:sz w:val="24"/>
                <w:szCs w:val="24"/>
              </w:rPr>
              <w:t>-</w:t>
            </w:r>
            <w:r w:rsidRPr="00BE6821">
              <w:rPr>
                <w:rFonts w:ascii="Times New Roman" w:hAnsi="Times New Roman" w:cs="Times New Roman"/>
                <w:spacing w:val="-2"/>
                <w:sz w:val="24"/>
                <w:szCs w:val="24"/>
              </w:rPr>
              <w:t>2.665</w:t>
            </w:r>
          </w:p>
        </w:tc>
        <w:tc>
          <w:tcPr>
            <w:tcW w:w="903" w:type="dxa"/>
            <w:shd w:val="clear" w:color="auto" w:fill="DDD9C3" w:themeFill="background2" w:themeFillShade="E6"/>
          </w:tcPr>
          <w:p w14:paraId="3699CA0B" w14:textId="77777777" w:rsidR="009007A5" w:rsidRPr="00BE6821" w:rsidRDefault="00BD70B0" w:rsidP="00BE6821">
            <w:pPr>
              <w:pStyle w:val="TableParagraph"/>
              <w:ind w:left="74" w:right="3"/>
              <w:rPr>
                <w:rFonts w:ascii="Times New Roman" w:hAnsi="Times New Roman" w:cs="Times New Roman"/>
                <w:sz w:val="24"/>
                <w:szCs w:val="24"/>
              </w:rPr>
            </w:pPr>
            <w:r w:rsidRPr="00BE6821">
              <w:rPr>
                <w:rFonts w:ascii="Times New Roman" w:hAnsi="Times New Roman" w:cs="Times New Roman"/>
                <w:spacing w:val="-2"/>
                <w:w w:val="95"/>
                <w:sz w:val="24"/>
                <w:szCs w:val="24"/>
              </w:rPr>
              <w:t>0.008</w:t>
            </w:r>
          </w:p>
        </w:tc>
      </w:tr>
      <w:tr w:rsidR="009007A5" w:rsidRPr="00BE6821" w14:paraId="7E1ACD92" w14:textId="77777777" w:rsidTr="00BE6821">
        <w:trPr>
          <w:trHeight w:val="226"/>
          <w:jc w:val="center"/>
        </w:trPr>
        <w:tc>
          <w:tcPr>
            <w:tcW w:w="2035" w:type="dxa"/>
            <w:shd w:val="clear" w:color="auto" w:fill="DDD9C3" w:themeFill="background2" w:themeFillShade="E6"/>
          </w:tcPr>
          <w:p w14:paraId="323E622B" w14:textId="77777777" w:rsidR="009007A5" w:rsidRPr="00BE6821" w:rsidRDefault="00BD70B0" w:rsidP="00BE6821">
            <w:pPr>
              <w:pStyle w:val="TableParagraph"/>
              <w:ind w:left="50"/>
              <w:rPr>
                <w:rFonts w:ascii="Times New Roman" w:hAnsi="Times New Roman" w:cs="Times New Roman"/>
                <w:sz w:val="24"/>
                <w:szCs w:val="24"/>
              </w:rPr>
            </w:pPr>
            <w:r w:rsidRPr="00BE6821">
              <w:rPr>
                <w:rFonts w:ascii="Times New Roman" w:hAnsi="Times New Roman" w:cs="Times New Roman"/>
                <w:spacing w:val="-2"/>
                <w:sz w:val="24"/>
                <w:szCs w:val="24"/>
              </w:rPr>
              <w:t>Experience</w:t>
            </w:r>
            <w:r w:rsidRPr="00BE6821">
              <w:rPr>
                <w:rFonts w:ascii="Times New Roman" w:hAnsi="Times New Roman" w:cs="Times New Roman"/>
                <w:spacing w:val="1"/>
                <w:sz w:val="24"/>
                <w:szCs w:val="24"/>
              </w:rPr>
              <w:t xml:space="preserve"> </w:t>
            </w:r>
            <w:r w:rsidRPr="00BE6821">
              <w:rPr>
                <w:rFonts w:ascii="Times New Roman" w:hAnsi="Times New Roman" w:cs="Times New Roman"/>
                <w:spacing w:val="-2"/>
                <w:sz w:val="24"/>
                <w:szCs w:val="24"/>
              </w:rPr>
              <w:t>(Years)</w:t>
            </w:r>
          </w:p>
        </w:tc>
        <w:tc>
          <w:tcPr>
            <w:tcW w:w="1709" w:type="dxa"/>
            <w:shd w:val="clear" w:color="auto" w:fill="DDD9C3" w:themeFill="background2" w:themeFillShade="E6"/>
          </w:tcPr>
          <w:p w14:paraId="1E48E670" w14:textId="77777777" w:rsidR="009007A5" w:rsidRPr="00BE6821" w:rsidRDefault="00BD70B0" w:rsidP="00BE6821">
            <w:pPr>
              <w:pStyle w:val="TableParagraph"/>
              <w:ind w:left="2" w:right="2"/>
              <w:rPr>
                <w:rFonts w:ascii="Times New Roman" w:hAnsi="Times New Roman" w:cs="Times New Roman"/>
                <w:sz w:val="24"/>
                <w:szCs w:val="24"/>
              </w:rPr>
            </w:pPr>
            <w:r w:rsidRPr="00BE6821">
              <w:rPr>
                <w:rFonts w:ascii="Times New Roman" w:hAnsi="Times New Roman" w:cs="Times New Roman"/>
                <w:spacing w:val="-2"/>
                <w:w w:val="95"/>
                <w:sz w:val="24"/>
                <w:szCs w:val="24"/>
              </w:rPr>
              <w:t>0.0987</w:t>
            </w:r>
          </w:p>
        </w:tc>
        <w:tc>
          <w:tcPr>
            <w:tcW w:w="1319" w:type="dxa"/>
            <w:shd w:val="clear" w:color="auto" w:fill="DDD9C3" w:themeFill="background2" w:themeFillShade="E6"/>
          </w:tcPr>
          <w:p w14:paraId="6DBD0FDB" w14:textId="77777777" w:rsidR="009007A5" w:rsidRPr="00BE6821" w:rsidRDefault="00BD70B0" w:rsidP="00BE6821">
            <w:pPr>
              <w:pStyle w:val="TableParagraph"/>
              <w:ind w:right="2"/>
              <w:rPr>
                <w:rFonts w:ascii="Times New Roman" w:hAnsi="Times New Roman" w:cs="Times New Roman"/>
                <w:sz w:val="24"/>
                <w:szCs w:val="24"/>
              </w:rPr>
            </w:pPr>
            <w:r w:rsidRPr="00BE6821">
              <w:rPr>
                <w:rFonts w:ascii="Times New Roman" w:hAnsi="Times New Roman" w:cs="Times New Roman"/>
                <w:spacing w:val="-2"/>
                <w:w w:val="95"/>
                <w:sz w:val="24"/>
                <w:szCs w:val="24"/>
              </w:rPr>
              <w:t>0.045</w:t>
            </w:r>
          </w:p>
        </w:tc>
        <w:tc>
          <w:tcPr>
            <w:tcW w:w="811" w:type="dxa"/>
            <w:shd w:val="clear" w:color="auto" w:fill="DDD9C3" w:themeFill="background2" w:themeFillShade="E6"/>
          </w:tcPr>
          <w:p w14:paraId="0916351B" w14:textId="77777777" w:rsidR="009007A5" w:rsidRPr="00BE6821" w:rsidRDefault="00BD70B0" w:rsidP="00BE6821">
            <w:pPr>
              <w:pStyle w:val="TableParagraph"/>
              <w:ind w:right="1"/>
              <w:rPr>
                <w:rFonts w:ascii="Times New Roman" w:hAnsi="Times New Roman" w:cs="Times New Roman"/>
                <w:sz w:val="24"/>
                <w:szCs w:val="24"/>
              </w:rPr>
            </w:pPr>
            <w:r w:rsidRPr="00BE6821">
              <w:rPr>
                <w:rFonts w:ascii="Times New Roman" w:hAnsi="Times New Roman" w:cs="Times New Roman"/>
                <w:spacing w:val="-2"/>
                <w:sz w:val="24"/>
                <w:szCs w:val="24"/>
              </w:rPr>
              <w:t>2.193</w:t>
            </w:r>
          </w:p>
        </w:tc>
        <w:tc>
          <w:tcPr>
            <w:tcW w:w="903" w:type="dxa"/>
            <w:shd w:val="clear" w:color="auto" w:fill="DDD9C3" w:themeFill="background2" w:themeFillShade="E6"/>
          </w:tcPr>
          <w:p w14:paraId="33FFF9B1" w14:textId="77777777" w:rsidR="009007A5" w:rsidRPr="00BE6821" w:rsidRDefault="00BD70B0" w:rsidP="00BE6821">
            <w:pPr>
              <w:pStyle w:val="TableParagraph"/>
              <w:ind w:left="74" w:right="2"/>
              <w:rPr>
                <w:rFonts w:ascii="Times New Roman" w:hAnsi="Times New Roman" w:cs="Times New Roman"/>
                <w:sz w:val="24"/>
                <w:szCs w:val="24"/>
              </w:rPr>
            </w:pPr>
            <w:r w:rsidRPr="00BE6821">
              <w:rPr>
                <w:rFonts w:ascii="Times New Roman" w:hAnsi="Times New Roman" w:cs="Times New Roman"/>
                <w:spacing w:val="-4"/>
                <w:w w:val="95"/>
                <w:sz w:val="24"/>
                <w:szCs w:val="24"/>
              </w:rPr>
              <w:t>0.028</w:t>
            </w:r>
          </w:p>
        </w:tc>
      </w:tr>
      <w:tr w:rsidR="009007A5" w:rsidRPr="00BE6821" w14:paraId="2CC42088" w14:textId="77777777" w:rsidTr="00BE6821">
        <w:trPr>
          <w:trHeight w:val="207"/>
          <w:jc w:val="center"/>
        </w:trPr>
        <w:tc>
          <w:tcPr>
            <w:tcW w:w="2035" w:type="dxa"/>
            <w:shd w:val="clear" w:color="auto" w:fill="DDD9C3" w:themeFill="background2" w:themeFillShade="E6"/>
          </w:tcPr>
          <w:p w14:paraId="654D44CF" w14:textId="77777777" w:rsidR="009007A5" w:rsidRPr="00BE6821" w:rsidRDefault="00BD70B0" w:rsidP="00BE6821">
            <w:pPr>
              <w:pStyle w:val="TableParagraph"/>
              <w:spacing w:line="199" w:lineRule="exact"/>
              <w:ind w:left="50"/>
              <w:rPr>
                <w:rFonts w:ascii="Times New Roman" w:hAnsi="Times New Roman" w:cs="Times New Roman"/>
                <w:sz w:val="24"/>
                <w:szCs w:val="24"/>
              </w:rPr>
            </w:pPr>
            <w:r w:rsidRPr="00BE6821">
              <w:rPr>
                <w:rFonts w:ascii="Times New Roman" w:hAnsi="Times New Roman" w:cs="Times New Roman"/>
                <w:spacing w:val="-2"/>
                <w:sz w:val="24"/>
                <w:szCs w:val="24"/>
              </w:rPr>
              <w:t>Skill</w:t>
            </w:r>
            <w:r w:rsidRPr="00BE6821">
              <w:rPr>
                <w:rFonts w:ascii="Times New Roman" w:hAnsi="Times New Roman" w:cs="Times New Roman"/>
                <w:spacing w:val="5"/>
                <w:sz w:val="24"/>
                <w:szCs w:val="24"/>
              </w:rPr>
              <w:t xml:space="preserve"> </w:t>
            </w:r>
            <w:r w:rsidRPr="00BE6821">
              <w:rPr>
                <w:rFonts w:ascii="Times New Roman" w:hAnsi="Times New Roman" w:cs="Times New Roman"/>
                <w:spacing w:val="-2"/>
                <w:sz w:val="24"/>
                <w:szCs w:val="24"/>
              </w:rPr>
              <w:t>Relevance</w:t>
            </w:r>
            <w:r w:rsidRPr="00BE6821">
              <w:rPr>
                <w:rFonts w:ascii="Times New Roman" w:hAnsi="Times New Roman" w:cs="Times New Roman"/>
                <w:spacing w:val="6"/>
                <w:sz w:val="24"/>
                <w:szCs w:val="24"/>
              </w:rPr>
              <w:t xml:space="preserve"> </w:t>
            </w:r>
            <w:r w:rsidRPr="00BE6821">
              <w:rPr>
                <w:rFonts w:ascii="Times New Roman" w:hAnsi="Times New Roman" w:cs="Times New Roman"/>
                <w:spacing w:val="-2"/>
                <w:sz w:val="24"/>
                <w:szCs w:val="24"/>
              </w:rPr>
              <w:t>(1–5)</w:t>
            </w:r>
          </w:p>
        </w:tc>
        <w:tc>
          <w:tcPr>
            <w:tcW w:w="1709" w:type="dxa"/>
            <w:shd w:val="clear" w:color="auto" w:fill="DDD9C3" w:themeFill="background2" w:themeFillShade="E6"/>
          </w:tcPr>
          <w:p w14:paraId="6055B341" w14:textId="77777777" w:rsidR="009007A5" w:rsidRPr="00BE6821" w:rsidRDefault="00BD70B0" w:rsidP="00BE6821">
            <w:pPr>
              <w:pStyle w:val="TableParagraph"/>
              <w:spacing w:line="199" w:lineRule="exact"/>
              <w:ind w:left="2"/>
              <w:rPr>
                <w:rFonts w:ascii="Times New Roman" w:hAnsi="Times New Roman" w:cs="Times New Roman"/>
                <w:sz w:val="24"/>
                <w:szCs w:val="24"/>
              </w:rPr>
            </w:pPr>
            <w:r w:rsidRPr="00BE6821">
              <w:rPr>
                <w:rFonts w:ascii="Times New Roman" w:hAnsi="Times New Roman" w:cs="Times New Roman"/>
                <w:spacing w:val="-2"/>
                <w:sz w:val="24"/>
                <w:szCs w:val="24"/>
              </w:rPr>
              <w:t>0.4521</w:t>
            </w:r>
          </w:p>
        </w:tc>
        <w:tc>
          <w:tcPr>
            <w:tcW w:w="1319" w:type="dxa"/>
            <w:shd w:val="clear" w:color="auto" w:fill="DDD9C3" w:themeFill="background2" w:themeFillShade="E6"/>
          </w:tcPr>
          <w:p w14:paraId="52CAC0B2" w14:textId="77777777" w:rsidR="009007A5" w:rsidRPr="00BE6821" w:rsidRDefault="00BD70B0" w:rsidP="00BE6821">
            <w:pPr>
              <w:pStyle w:val="TableParagraph"/>
              <w:spacing w:line="199" w:lineRule="exact"/>
              <w:rPr>
                <w:rFonts w:ascii="Times New Roman" w:hAnsi="Times New Roman" w:cs="Times New Roman"/>
                <w:sz w:val="24"/>
                <w:szCs w:val="24"/>
              </w:rPr>
            </w:pPr>
            <w:r w:rsidRPr="00BE6821">
              <w:rPr>
                <w:rFonts w:ascii="Times New Roman" w:hAnsi="Times New Roman" w:cs="Times New Roman"/>
                <w:spacing w:val="-2"/>
                <w:sz w:val="24"/>
                <w:szCs w:val="24"/>
              </w:rPr>
              <w:t>0.180</w:t>
            </w:r>
          </w:p>
        </w:tc>
        <w:tc>
          <w:tcPr>
            <w:tcW w:w="811" w:type="dxa"/>
            <w:shd w:val="clear" w:color="auto" w:fill="DDD9C3" w:themeFill="background2" w:themeFillShade="E6"/>
          </w:tcPr>
          <w:p w14:paraId="474F3EB6" w14:textId="77777777" w:rsidR="009007A5" w:rsidRPr="00BE6821" w:rsidRDefault="00BD70B0" w:rsidP="00BE6821">
            <w:pPr>
              <w:pStyle w:val="TableParagraph"/>
              <w:spacing w:line="199" w:lineRule="exact"/>
              <w:rPr>
                <w:rFonts w:ascii="Times New Roman" w:hAnsi="Times New Roman" w:cs="Times New Roman"/>
                <w:sz w:val="24"/>
                <w:szCs w:val="24"/>
              </w:rPr>
            </w:pPr>
            <w:r w:rsidRPr="00BE6821">
              <w:rPr>
                <w:rFonts w:ascii="Times New Roman" w:hAnsi="Times New Roman" w:cs="Times New Roman"/>
                <w:spacing w:val="-2"/>
                <w:sz w:val="24"/>
                <w:szCs w:val="24"/>
              </w:rPr>
              <w:t>2.511</w:t>
            </w:r>
          </w:p>
        </w:tc>
        <w:tc>
          <w:tcPr>
            <w:tcW w:w="903" w:type="dxa"/>
            <w:shd w:val="clear" w:color="auto" w:fill="DDD9C3" w:themeFill="background2" w:themeFillShade="E6"/>
          </w:tcPr>
          <w:p w14:paraId="4625A1FC" w14:textId="77777777" w:rsidR="009007A5" w:rsidRPr="00BE6821" w:rsidRDefault="00BD70B0" w:rsidP="00BE6821">
            <w:pPr>
              <w:pStyle w:val="TableParagraph"/>
              <w:spacing w:line="199" w:lineRule="exact"/>
              <w:ind w:left="74"/>
              <w:rPr>
                <w:rFonts w:ascii="Times New Roman" w:hAnsi="Times New Roman" w:cs="Times New Roman"/>
                <w:sz w:val="24"/>
                <w:szCs w:val="24"/>
              </w:rPr>
            </w:pPr>
            <w:r w:rsidRPr="00BE6821">
              <w:rPr>
                <w:rFonts w:ascii="Times New Roman" w:hAnsi="Times New Roman" w:cs="Times New Roman"/>
                <w:spacing w:val="-2"/>
                <w:sz w:val="24"/>
                <w:szCs w:val="24"/>
              </w:rPr>
              <w:t>0.012</w:t>
            </w:r>
          </w:p>
        </w:tc>
      </w:tr>
    </w:tbl>
    <w:p w14:paraId="7B20CF07" w14:textId="77777777" w:rsidR="009007A5" w:rsidRPr="00BE6821" w:rsidRDefault="009007A5" w:rsidP="00BE6821">
      <w:pPr>
        <w:pStyle w:val="BodyText"/>
        <w:spacing w:before="90"/>
        <w:jc w:val="center"/>
        <w:rPr>
          <w:rFonts w:ascii="Times New Roman" w:hAnsi="Times New Roman" w:cs="Times New Roman"/>
          <w:sz w:val="24"/>
          <w:szCs w:val="24"/>
        </w:rPr>
      </w:pPr>
    </w:p>
    <w:p w14:paraId="34B346A4" w14:textId="77777777" w:rsidR="00BE6821" w:rsidRPr="00BE6821" w:rsidRDefault="00BE6821" w:rsidP="00BE6821">
      <w:pPr>
        <w:pStyle w:val="BodyText"/>
        <w:spacing w:before="6" w:line="252" w:lineRule="auto"/>
        <w:ind w:left="875" w:right="886" w:firstLine="298"/>
        <w:jc w:val="both"/>
        <w:rPr>
          <w:rFonts w:ascii="Times New Roman" w:hAnsi="Times New Roman" w:cs="Times New Roman"/>
          <w:sz w:val="24"/>
          <w:szCs w:val="24"/>
        </w:rPr>
      </w:pPr>
      <w:r w:rsidRPr="00BE6821">
        <w:rPr>
          <w:rFonts w:ascii="Times New Roman" w:hAnsi="Times New Roman" w:cs="Times New Roman"/>
          <w:sz w:val="24"/>
          <w:szCs w:val="24"/>
        </w:rPr>
        <w:t>The logistic regression analysis indicates a strong explanatory capability, evidenced by a pseudo R</w:t>
      </w:r>
      <w:r w:rsidRPr="00912F57">
        <w:rPr>
          <w:rFonts w:ascii="Times New Roman" w:hAnsi="Times New Roman" w:cs="Times New Roman"/>
          <w:sz w:val="24"/>
          <w:szCs w:val="24"/>
          <w:vertAlign w:val="superscript"/>
        </w:rPr>
        <w:t>2</w:t>
      </w:r>
      <w:r w:rsidRPr="00BE6821">
        <w:rPr>
          <w:rFonts w:ascii="Times New Roman" w:hAnsi="Times New Roman" w:cs="Times New Roman"/>
          <w:sz w:val="24"/>
          <w:szCs w:val="24"/>
        </w:rPr>
        <w:t xml:space="preserve"> value of 0.3429 and a significant log-likelihood ratio test result (p &lt; 0.001), showing that this model's fit to the data surpasses that of a null model. Among the variables examined, Mismatch (Yes) emerges as highly important (p = 0.008) and shows a negative correlation with employment, suggesting that individuals facing a discrepancy between their education and their current job have significantly lower employment odds. The odds ratio (exp (−1.3456) ≈ 0.26) implies that experiencing a mismatch decreases employment chances by roughly 74%. </w:t>
      </w:r>
    </w:p>
    <w:p w14:paraId="5CA9C83C" w14:textId="77777777" w:rsidR="00BE6821" w:rsidRPr="00BE6821" w:rsidRDefault="00BE6821" w:rsidP="00BE6821">
      <w:pPr>
        <w:pStyle w:val="BodyText"/>
        <w:spacing w:before="6" w:line="252" w:lineRule="auto"/>
        <w:ind w:left="875" w:right="886" w:firstLine="298"/>
        <w:jc w:val="both"/>
        <w:rPr>
          <w:rFonts w:ascii="Times New Roman" w:hAnsi="Times New Roman" w:cs="Times New Roman"/>
          <w:sz w:val="24"/>
          <w:szCs w:val="24"/>
        </w:rPr>
      </w:pPr>
    </w:p>
    <w:p w14:paraId="78738AA6" w14:textId="77777777" w:rsidR="00DE327A" w:rsidRDefault="00BE6821" w:rsidP="00DE327A">
      <w:pPr>
        <w:pStyle w:val="BodyText"/>
        <w:spacing w:before="6" w:line="252" w:lineRule="auto"/>
        <w:ind w:left="875" w:right="886" w:firstLine="298"/>
        <w:jc w:val="both"/>
        <w:rPr>
          <w:rFonts w:ascii="Times New Roman" w:hAnsi="Times New Roman" w:cs="Times New Roman"/>
          <w:sz w:val="24"/>
          <w:szCs w:val="24"/>
        </w:rPr>
      </w:pPr>
      <w:r w:rsidRPr="00BE6821">
        <w:rPr>
          <w:rFonts w:ascii="Times New Roman" w:hAnsi="Times New Roman" w:cs="Times New Roman"/>
          <w:sz w:val="24"/>
          <w:szCs w:val="24"/>
        </w:rPr>
        <w:t xml:space="preserve">Experience is positively correlated with employment status (p = 0.028), and each additional year of experience is associated with a 10% increase in the likelihood of being employed (exp (0.0987) ≈ 1.10). </w:t>
      </w:r>
      <w:r w:rsidRPr="00BE6821">
        <w:rPr>
          <w:rFonts w:ascii="Times New Roman" w:hAnsi="Times New Roman" w:cs="Times New Roman"/>
          <w:sz w:val="24"/>
          <w:szCs w:val="24"/>
        </w:rPr>
        <w:lastRenderedPageBreak/>
        <w:t>Additionally, Skill Relevance is found to be statistically significant (p = 0.012), indicating that those who see their skills as relevant to their jobs have a greater likelihood of being employed. A one-point rise in perceived skill relevance is linked to an approximate 57% increase in employment odds.</w:t>
      </w:r>
      <w:r w:rsidR="00DE327A">
        <w:rPr>
          <w:rFonts w:ascii="Times New Roman" w:hAnsi="Times New Roman" w:cs="Times New Roman"/>
          <w:sz w:val="24"/>
          <w:szCs w:val="24"/>
        </w:rPr>
        <w:t xml:space="preserve"> </w:t>
      </w:r>
    </w:p>
    <w:p w14:paraId="039AEEE1" w14:textId="77777777" w:rsidR="00DE327A" w:rsidRDefault="00DE327A" w:rsidP="00DE327A">
      <w:pPr>
        <w:pStyle w:val="BodyText"/>
        <w:spacing w:before="6" w:line="252" w:lineRule="auto"/>
        <w:ind w:left="875" w:right="886"/>
        <w:jc w:val="both"/>
        <w:rPr>
          <w:rFonts w:ascii="Times New Roman" w:hAnsi="Times New Roman" w:cs="Times New Roman"/>
          <w:spacing w:val="-4"/>
          <w:sz w:val="24"/>
          <w:szCs w:val="24"/>
        </w:rPr>
      </w:pPr>
    </w:p>
    <w:p w14:paraId="69CAE8DB" w14:textId="77777777" w:rsidR="009007A5" w:rsidRDefault="00DE327A" w:rsidP="00DE327A">
      <w:pPr>
        <w:pStyle w:val="BodyText"/>
        <w:spacing w:before="6" w:line="252" w:lineRule="auto"/>
        <w:ind w:left="875" w:right="886"/>
        <w:jc w:val="both"/>
        <w:rPr>
          <w:rFonts w:ascii="Times New Roman" w:hAnsi="Times New Roman" w:cs="Times New Roman"/>
          <w:spacing w:val="-4"/>
          <w:sz w:val="24"/>
          <w:szCs w:val="24"/>
        </w:rPr>
      </w:pPr>
      <w:r w:rsidRPr="00DE327A">
        <w:rPr>
          <w:rFonts w:ascii="Times New Roman" w:hAnsi="Times New Roman" w:cs="Times New Roman"/>
          <w:spacing w:val="-4"/>
          <w:sz w:val="24"/>
          <w:szCs w:val="24"/>
        </w:rPr>
        <w:t xml:space="preserve">Two variables were marginally significant at the 10% level: Vocational Education (Yes) (p = 0.054) and </w:t>
      </w:r>
      <w:proofErr w:type="spellStart"/>
      <w:r w:rsidRPr="00DE327A">
        <w:rPr>
          <w:rFonts w:ascii="Times New Roman" w:hAnsi="Times New Roman" w:cs="Times New Roman"/>
          <w:spacing w:val="-4"/>
          <w:sz w:val="24"/>
          <w:szCs w:val="24"/>
        </w:rPr>
        <w:t>EduLevel</w:t>
      </w:r>
      <w:proofErr w:type="spellEnd"/>
      <w:r w:rsidRPr="00DE327A">
        <w:rPr>
          <w:rFonts w:ascii="Times New Roman" w:hAnsi="Times New Roman" w:cs="Times New Roman"/>
          <w:spacing w:val="-4"/>
          <w:sz w:val="24"/>
          <w:szCs w:val="24"/>
        </w:rPr>
        <w:t xml:space="preserve"> (Master) (p = 0.057). Vocational education has a positive coefficient, suggesting that such training may improve employment prospects, though this finding should be interpreted with caution. On the other hand, some other variables like sex, urban residence, and having a bachelor’s degree, was not statistically significant at unadventurous levels. However, the signs of the coefficients remain theoretically consistent with past literature. These results sustenance the hypothesis that skill alignment and experience play crucial roles in enhancing employability, while vocational training shows promising but inconclusive effects that merit further investigation.</w:t>
      </w:r>
    </w:p>
    <w:p w14:paraId="2853FF76" w14:textId="77777777" w:rsidR="00DE327A" w:rsidRPr="00DE327A" w:rsidRDefault="00DE327A" w:rsidP="00DE327A">
      <w:pPr>
        <w:pStyle w:val="BodyText"/>
        <w:spacing w:before="6" w:line="252" w:lineRule="auto"/>
        <w:ind w:left="875" w:right="886"/>
        <w:jc w:val="both"/>
        <w:rPr>
          <w:rFonts w:ascii="Times New Roman" w:hAnsi="Times New Roman" w:cs="Times New Roman"/>
          <w:sz w:val="24"/>
          <w:szCs w:val="24"/>
        </w:rPr>
      </w:pPr>
    </w:p>
    <w:p w14:paraId="397C2CE8" w14:textId="77777777" w:rsidR="009007A5" w:rsidRPr="001D06E0" w:rsidRDefault="00BD70B0">
      <w:pPr>
        <w:pStyle w:val="Heading2"/>
        <w:numPr>
          <w:ilvl w:val="1"/>
          <w:numId w:val="2"/>
        </w:numPr>
        <w:tabs>
          <w:tab w:val="left" w:pos="1487"/>
        </w:tabs>
        <w:spacing w:before="1"/>
        <w:ind w:left="1487" w:hanging="612"/>
        <w:rPr>
          <w:rFonts w:ascii="Times New Roman" w:hAnsi="Times New Roman" w:cs="Times New Roman"/>
        </w:rPr>
      </w:pPr>
      <w:r w:rsidRPr="001D06E0">
        <w:rPr>
          <w:rFonts w:ascii="Times New Roman" w:hAnsi="Times New Roman" w:cs="Times New Roman"/>
        </w:rPr>
        <w:t>Discussion</w:t>
      </w:r>
      <w:r w:rsidRPr="001D06E0">
        <w:rPr>
          <w:rFonts w:ascii="Times New Roman" w:hAnsi="Times New Roman" w:cs="Times New Roman"/>
          <w:spacing w:val="39"/>
        </w:rPr>
        <w:t xml:space="preserve"> </w:t>
      </w:r>
      <w:r w:rsidRPr="001D06E0">
        <w:rPr>
          <w:rFonts w:ascii="Times New Roman" w:hAnsi="Times New Roman" w:cs="Times New Roman"/>
        </w:rPr>
        <w:t>of</w:t>
      </w:r>
      <w:r w:rsidRPr="001D06E0">
        <w:rPr>
          <w:rFonts w:ascii="Times New Roman" w:hAnsi="Times New Roman" w:cs="Times New Roman"/>
          <w:spacing w:val="40"/>
        </w:rPr>
        <w:t xml:space="preserve"> </w:t>
      </w:r>
      <w:r w:rsidRPr="001D06E0">
        <w:rPr>
          <w:rFonts w:ascii="Times New Roman" w:hAnsi="Times New Roman" w:cs="Times New Roman"/>
        </w:rPr>
        <w:t>Key</w:t>
      </w:r>
      <w:r w:rsidRPr="001D06E0">
        <w:rPr>
          <w:rFonts w:ascii="Times New Roman" w:hAnsi="Times New Roman" w:cs="Times New Roman"/>
          <w:spacing w:val="39"/>
        </w:rPr>
        <w:t xml:space="preserve"> </w:t>
      </w:r>
      <w:r w:rsidRPr="001D06E0">
        <w:rPr>
          <w:rFonts w:ascii="Times New Roman" w:hAnsi="Times New Roman" w:cs="Times New Roman"/>
          <w:spacing w:val="-2"/>
        </w:rPr>
        <w:t>Findings</w:t>
      </w:r>
    </w:p>
    <w:p w14:paraId="6BD38E5B" w14:textId="77777777" w:rsidR="00907B8F" w:rsidRDefault="00907B8F" w:rsidP="00EC396E">
      <w:pPr>
        <w:pStyle w:val="BodyText"/>
        <w:spacing w:before="2" w:line="252" w:lineRule="auto"/>
        <w:ind w:left="875" w:right="887" w:firstLine="298"/>
        <w:jc w:val="both"/>
        <w:rPr>
          <w:rFonts w:ascii="Times New Roman" w:hAnsi="Times New Roman" w:cs="Times New Roman"/>
          <w:sz w:val="24"/>
          <w:szCs w:val="24"/>
        </w:rPr>
      </w:pPr>
    </w:p>
    <w:p w14:paraId="2E091D3D" w14:textId="77777777" w:rsidR="00A40F7F" w:rsidRDefault="00907B8F" w:rsidP="00A40F7F">
      <w:pPr>
        <w:pStyle w:val="BodyText"/>
        <w:spacing w:before="2" w:line="252" w:lineRule="auto"/>
        <w:ind w:left="875" w:right="887" w:firstLine="298"/>
        <w:jc w:val="both"/>
        <w:rPr>
          <w:rFonts w:ascii="Times New Roman" w:hAnsi="Times New Roman" w:cs="Times New Roman"/>
          <w:sz w:val="24"/>
          <w:szCs w:val="24"/>
        </w:rPr>
      </w:pPr>
      <w:r w:rsidRPr="00907B8F">
        <w:rPr>
          <w:rFonts w:ascii="Times New Roman" w:hAnsi="Times New Roman" w:cs="Times New Roman"/>
          <w:sz w:val="24"/>
          <w:szCs w:val="24"/>
        </w:rPr>
        <w:t>The results from the logistic regression analysis provide critical understanding into the basics that influence employment for individuals in Kohima, mainly highlighting the importance of vocational education. One of the significant finding is that a perceived discrepancy between skills and job expectations negatively affects employment outcomes. Respondents who reported a mismatch between their educational experiences and their current job were significantly less likely to obtain employment. This supports the existing literature that highlights the importance of aligning educational qualifications with job requirements to improve labor market efficiency and reduce frictional unemployment.</w:t>
      </w:r>
    </w:p>
    <w:p w14:paraId="2EB38175" w14:textId="77777777" w:rsidR="00A40F7F" w:rsidRDefault="00A40F7F" w:rsidP="00A40F7F">
      <w:pPr>
        <w:pStyle w:val="BodyText"/>
        <w:spacing w:before="2" w:line="252" w:lineRule="auto"/>
        <w:ind w:left="875" w:right="887" w:firstLine="298"/>
        <w:jc w:val="both"/>
        <w:rPr>
          <w:rFonts w:ascii="Times New Roman" w:hAnsi="Times New Roman" w:cs="Times New Roman"/>
          <w:sz w:val="24"/>
          <w:szCs w:val="24"/>
        </w:rPr>
      </w:pPr>
    </w:p>
    <w:p w14:paraId="377A263E" w14:textId="77777777" w:rsidR="00A40F7F" w:rsidRDefault="00A40F7F" w:rsidP="00A40F7F">
      <w:pPr>
        <w:pStyle w:val="BodyText"/>
        <w:spacing w:before="2" w:line="252" w:lineRule="auto"/>
        <w:ind w:left="875" w:right="887" w:firstLine="298"/>
        <w:jc w:val="both"/>
        <w:rPr>
          <w:rFonts w:ascii="Times New Roman" w:hAnsi="Times New Roman" w:cs="Times New Roman"/>
          <w:sz w:val="24"/>
          <w:szCs w:val="24"/>
        </w:rPr>
      </w:pPr>
      <w:r w:rsidRPr="00A40F7F">
        <w:rPr>
          <w:rFonts w:ascii="Times New Roman" w:hAnsi="Times New Roman" w:cs="Times New Roman"/>
          <w:sz w:val="24"/>
          <w:szCs w:val="24"/>
        </w:rPr>
        <w:t>The most influential factors predicting employment were work experience and the relevance of skills to the position. The significant and positive coefficients suggest that both gaining human capital through work experience and the perceived relevance of one's skills contribute positively to securing a job. These results are in line with human capital theory, which asserts that skills pertinent to the job and learning derived from work are critical determinants of success in the labor market.</w:t>
      </w:r>
    </w:p>
    <w:p w14:paraId="6419EFF6" w14:textId="77777777" w:rsidR="00A40F7F" w:rsidRDefault="00A40F7F" w:rsidP="00A40F7F">
      <w:pPr>
        <w:pStyle w:val="BodyText"/>
        <w:spacing w:before="2" w:line="252" w:lineRule="auto"/>
        <w:ind w:left="875" w:right="887" w:firstLine="298"/>
        <w:jc w:val="both"/>
        <w:rPr>
          <w:rFonts w:ascii="Times New Roman" w:hAnsi="Times New Roman" w:cs="Times New Roman"/>
          <w:sz w:val="24"/>
          <w:szCs w:val="24"/>
        </w:rPr>
      </w:pPr>
    </w:p>
    <w:p w14:paraId="5217AF98" w14:textId="77777777" w:rsidR="00A40F7F" w:rsidRDefault="00A40F7F" w:rsidP="00A40F7F">
      <w:pPr>
        <w:pStyle w:val="BodyText"/>
        <w:spacing w:before="2" w:line="252" w:lineRule="auto"/>
        <w:ind w:left="875" w:right="887" w:firstLine="298"/>
        <w:jc w:val="both"/>
        <w:rPr>
          <w:rFonts w:ascii="Times New Roman" w:hAnsi="Times New Roman" w:cs="Times New Roman"/>
          <w:sz w:val="24"/>
          <w:szCs w:val="24"/>
        </w:rPr>
      </w:pPr>
      <w:r w:rsidRPr="00A40F7F">
        <w:rPr>
          <w:rFonts w:ascii="Times New Roman" w:hAnsi="Times New Roman" w:cs="Times New Roman"/>
          <w:sz w:val="24"/>
          <w:szCs w:val="24"/>
        </w:rPr>
        <w:lastRenderedPageBreak/>
        <w:t>Vocational education has been acknowledged as a notable positive factor in the prediction of employment status. While it does not achieve the statistical significance at the 5% level, the p-value of 0.054 and an odds ratio greater than 2 suggest that individuals who have undergone vocational training are more likely to be employed than those who have not received this training. This observation is consistent with research that underscores the increasing importance of vocational education in addressing skill shortages and equipping individuals with job-ready skills. Nevertheless, the marginal significance warrants careful interpretation, implying that while vocational training shows promise, it may not consistently lead to better employment results without additional supportive elements such as connections to industry or the quality of certifications.</w:t>
      </w:r>
    </w:p>
    <w:p w14:paraId="71B84464" w14:textId="77777777" w:rsidR="00001BD7" w:rsidRDefault="00001BD7" w:rsidP="00001BD7">
      <w:pPr>
        <w:pStyle w:val="BodyText"/>
        <w:spacing w:before="2" w:line="252" w:lineRule="auto"/>
        <w:ind w:right="887"/>
        <w:jc w:val="both"/>
        <w:rPr>
          <w:rFonts w:ascii="Times New Roman" w:hAnsi="Times New Roman" w:cs="Times New Roman"/>
          <w:sz w:val="24"/>
          <w:szCs w:val="24"/>
        </w:rPr>
      </w:pPr>
    </w:p>
    <w:p w14:paraId="452498EE" w14:textId="77777777" w:rsidR="00001BD7" w:rsidRDefault="00001BD7" w:rsidP="00001BD7">
      <w:pPr>
        <w:pStyle w:val="BodyText"/>
        <w:spacing w:before="2" w:line="252" w:lineRule="auto"/>
        <w:ind w:left="875" w:right="887" w:firstLine="298"/>
        <w:jc w:val="both"/>
        <w:rPr>
          <w:rFonts w:ascii="Times New Roman" w:hAnsi="Times New Roman" w:cs="Times New Roman"/>
          <w:sz w:val="24"/>
          <w:szCs w:val="24"/>
        </w:rPr>
      </w:pPr>
      <w:r w:rsidRPr="00001BD7">
        <w:rPr>
          <w:rFonts w:ascii="Times New Roman" w:hAnsi="Times New Roman" w:cs="Times New Roman"/>
          <w:sz w:val="24"/>
          <w:szCs w:val="24"/>
        </w:rPr>
        <w:t>Somewhat surprisingly, earning higher academic degrees (like Master’s degrees) seemed to have a very limited positive effect on employment. With respect to a Bachelor’s degree there was no statistically significant effect found, indicating that the labor market might be focusing on advanced qualifications or some types of training instead of formal degree levels only. The study has shown that the gender and the living location (urban versus rural) were not the major predictors. This means that the employment situation in this dataset may be influenced less by such demographic factors, or their effect may be hidden by other factors such as work experience or the level of education.</w:t>
      </w:r>
    </w:p>
    <w:p w14:paraId="280BABD1" w14:textId="77777777" w:rsidR="00883B87" w:rsidRDefault="00883B87" w:rsidP="00001BD7">
      <w:pPr>
        <w:pStyle w:val="BodyText"/>
        <w:spacing w:before="2" w:line="252" w:lineRule="auto"/>
        <w:ind w:left="875" w:right="887" w:firstLine="298"/>
        <w:jc w:val="both"/>
        <w:rPr>
          <w:rFonts w:ascii="Times New Roman" w:hAnsi="Times New Roman" w:cs="Times New Roman"/>
          <w:sz w:val="24"/>
          <w:szCs w:val="24"/>
        </w:rPr>
      </w:pPr>
    </w:p>
    <w:p w14:paraId="62CB4418" w14:textId="77777777" w:rsidR="009007A5" w:rsidRDefault="00001BD7" w:rsidP="00001BD7">
      <w:pPr>
        <w:pStyle w:val="BodyText"/>
        <w:spacing w:before="2" w:line="252" w:lineRule="auto"/>
        <w:ind w:left="875" w:right="887" w:firstLine="298"/>
        <w:jc w:val="both"/>
        <w:rPr>
          <w:rFonts w:ascii="Times New Roman" w:hAnsi="Times New Roman" w:cs="Times New Roman"/>
          <w:sz w:val="24"/>
          <w:szCs w:val="24"/>
        </w:rPr>
      </w:pPr>
      <w:r w:rsidRPr="00001BD7">
        <w:rPr>
          <w:rFonts w:ascii="Times New Roman" w:hAnsi="Times New Roman" w:cs="Times New Roman"/>
          <w:sz w:val="24"/>
          <w:szCs w:val="24"/>
        </w:rPr>
        <w:t>The overall analysis shows that Although vocational education can be</w:t>
      </w:r>
      <w:r>
        <w:rPr>
          <w:rFonts w:ascii="Times New Roman" w:hAnsi="Times New Roman" w:cs="Times New Roman"/>
          <w:sz w:val="24"/>
          <w:szCs w:val="24"/>
        </w:rPr>
        <w:t xml:space="preserve"> </w:t>
      </w:r>
      <w:r w:rsidRPr="00001BD7">
        <w:rPr>
          <w:rFonts w:ascii="Times New Roman" w:hAnsi="Times New Roman" w:cs="Times New Roman"/>
          <w:sz w:val="24"/>
          <w:szCs w:val="24"/>
        </w:rPr>
        <w:t>beneficial, the most reliable and frequent determinants of employment are</w:t>
      </w:r>
      <w:r>
        <w:rPr>
          <w:rFonts w:ascii="Times New Roman" w:hAnsi="Times New Roman" w:cs="Times New Roman"/>
          <w:sz w:val="24"/>
          <w:szCs w:val="24"/>
        </w:rPr>
        <w:t xml:space="preserve"> </w:t>
      </w:r>
      <w:r w:rsidRPr="00001BD7">
        <w:rPr>
          <w:rFonts w:ascii="Times New Roman" w:hAnsi="Times New Roman" w:cs="Times New Roman"/>
          <w:sz w:val="24"/>
          <w:szCs w:val="24"/>
        </w:rPr>
        <w:t>hands-on experience, transferable skills, and the non-occurrence of educational mismatch. The results empirically back up policies which focus on the development of skills, work-oriented learning, and the correlation between training and market needs.</w:t>
      </w:r>
    </w:p>
    <w:p w14:paraId="2B003E63" w14:textId="77777777" w:rsidR="00644FCA" w:rsidRDefault="00644FCA" w:rsidP="00001BD7">
      <w:pPr>
        <w:pStyle w:val="BodyText"/>
        <w:spacing w:before="2" w:line="252" w:lineRule="auto"/>
        <w:ind w:left="875" w:right="887" w:firstLine="298"/>
        <w:jc w:val="both"/>
        <w:rPr>
          <w:rFonts w:ascii="Times New Roman" w:hAnsi="Times New Roman" w:cs="Times New Roman"/>
          <w:sz w:val="24"/>
          <w:szCs w:val="24"/>
        </w:rPr>
      </w:pPr>
    </w:p>
    <w:p w14:paraId="4366247F" w14:textId="77777777" w:rsidR="00644FCA" w:rsidRDefault="00644FCA" w:rsidP="00001BD7">
      <w:pPr>
        <w:pStyle w:val="BodyText"/>
        <w:spacing w:before="2" w:line="252" w:lineRule="auto"/>
        <w:ind w:left="875" w:right="887" w:firstLine="298"/>
        <w:jc w:val="both"/>
        <w:rPr>
          <w:rFonts w:ascii="Times New Roman" w:hAnsi="Times New Roman" w:cs="Times New Roman"/>
          <w:sz w:val="24"/>
          <w:szCs w:val="24"/>
        </w:rPr>
      </w:pPr>
    </w:p>
    <w:p w14:paraId="4092EF62" w14:textId="77777777" w:rsidR="00644FCA" w:rsidRDefault="00644FCA" w:rsidP="00001BD7">
      <w:pPr>
        <w:pStyle w:val="BodyText"/>
        <w:spacing w:before="2" w:line="252" w:lineRule="auto"/>
        <w:ind w:left="875" w:right="887" w:firstLine="298"/>
        <w:jc w:val="both"/>
        <w:rPr>
          <w:rFonts w:ascii="Times New Roman" w:hAnsi="Times New Roman" w:cs="Times New Roman"/>
          <w:sz w:val="24"/>
          <w:szCs w:val="24"/>
        </w:rPr>
      </w:pPr>
    </w:p>
    <w:p w14:paraId="5FF654DF" w14:textId="77777777" w:rsidR="00644FCA" w:rsidRDefault="00644FCA" w:rsidP="00001BD7">
      <w:pPr>
        <w:pStyle w:val="BodyText"/>
        <w:spacing w:before="2" w:line="252" w:lineRule="auto"/>
        <w:ind w:left="875" w:right="887" w:firstLine="298"/>
        <w:jc w:val="both"/>
        <w:rPr>
          <w:rFonts w:ascii="Times New Roman" w:hAnsi="Times New Roman" w:cs="Times New Roman"/>
          <w:sz w:val="24"/>
          <w:szCs w:val="24"/>
        </w:rPr>
      </w:pPr>
    </w:p>
    <w:p w14:paraId="0822D9CA" w14:textId="77777777" w:rsidR="00644FCA" w:rsidRDefault="00644FCA" w:rsidP="00001BD7">
      <w:pPr>
        <w:pStyle w:val="BodyText"/>
        <w:spacing w:before="2" w:line="252" w:lineRule="auto"/>
        <w:ind w:left="875" w:right="887" w:firstLine="298"/>
        <w:jc w:val="both"/>
        <w:rPr>
          <w:rFonts w:ascii="Times New Roman" w:hAnsi="Times New Roman" w:cs="Times New Roman"/>
          <w:sz w:val="24"/>
          <w:szCs w:val="24"/>
        </w:rPr>
      </w:pPr>
    </w:p>
    <w:p w14:paraId="3C09C7A4" w14:textId="77777777" w:rsidR="00644FCA" w:rsidRDefault="00644FCA" w:rsidP="00001BD7">
      <w:pPr>
        <w:pStyle w:val="BodyText"/>
        <w:spacing w:before="2" w:line="252" w:lineRule="auto"/>
        <w:ind w:left="875" w:right="887" w:firstLine="298"/>
        <w:jc w:val="both"/>
        <w:rPr>
          <w:rFonts w:ascii="Times New Roman" w:hAnsi="Times New Roman" w:cs="Times New Roman"/>
          <w:sz w:val="24"/>
          <w:szCs w:val="24"/>
        </w:rPr>
      </w:pPr>
    </w:p>
    <w:p w14:paraId="5E3CAD54" w14:textId="77777777" w:rsidR="00644FCA" w:rsidRDefault="00644FCA" w:rsidP="00001BD7">
      <w:pPr>
        <w:pStyle w:val="BodyText"/>
        <w:spacing w:before="2" w:line="252" w:lineRule="auto"/>
        <w:ind w:left="875" w:right="887" w:firstLine="298"/>
        <w:jc w:val="both"/>
        <w:rPr>
          <w:rFonts w:ascii="Times New Roman" w:hAnsi="Times New Roman" w:cs="Times New Roman"/>
          <w:sz w:val="24"/>
          <w:szCs w:val="24"/>
        </w:rPr>
      </w:pPr>
    </w:p>
    <w:p w14:paraId="58D245AF" w14:textId="77777777" w:rsidR="00644FCA" w:rsidRDefault="00644FCA" w:rsidP="00001BD7">
      <w:pPr>
        <w:pStyle w:val="BodyText"/>
        <w:spacing w:before="2" w:line="252" w:lineRule="auto"/>
        <w:ind w:left="875" w:right="887" w:firstLine="298"/>
        <w:jc w:val="both"/>
        <w:rPr>
          <w:rFonts w:ascii="Times New Roman" w:hAnsi="Times New Roman" w:cs="Times New Roman"/>
          <w:sz w:val="24"/>
          <w:szCs w:val="24"/>
        </w:rPr>
      </w:pPr>
    </w:p>
    <w:p w14:paraId="15C82012" w14:textId="77777777" w:rsidR="00644FCA" w:rsidRDefault="00644FCA" w:rsidP="00001BD7">
      <w:pPr>
        <w:pStyle w:val="BodyText"/>
        <w:spacing w:before="2" w:line="252" w:lineRule="auto"/>
        <w:ind w:left="875" w:right="887" w:firstLine="298"/>
        <w:jc w:val="both"/>
        <w:rPr>
          <w:rFonts w:ascii="Times New Roman" w:hAnsi="Times New Roman" w:cs="Times New Roman"/>
          <w:sz w:val="24"/>
          <w:szCs w:val="24"/>
        </w:rPr>
      </w:pPr>
    </w:p>
    <w:p w14:paraId="39830FAE" w14:textId="77777777" w:rsidR="00644FCA" w:rsidRDefault="00644FCA" w:rsidP="00001BD7">
      <w:pPr>
        <w:pStyle w:val="BodyText"/>
        <w:spacing w:before="2" w:line="252" w:lineRule="auto"/>
        <w:ind w:left="875" w:right="887" w:firstLine="298"/>
        <w:jc w:val="both"/>
        <w:rPr>
          <w:rFonts w:ascii="Times New Roman" w:hAnsi="Times New Roman" w:cs="Times New Roman"/>
          <w:sz w:val="24"/>
          <w:szCs w:val="24"/>
        </w:rPr>
      </w:pPr>
    </w:p>
    <w:p w14:paraId="73FD6870" w14:textId="77777777" w:rsidR="00001BD7" w:rsidRPr="00001BD7" w:rsidRDefault="00001BD7" w:rsidP="00001BD7">
      <w:pPr>
        <w:pStyle w:val="BodyText"/>
        <w:spacing w:before="2" w:line="252" w:lineRule="auto"/>
        <w:ind w:left="875" w:right="887" w:firstLine="298"/>
        <w:jc w:val="both"/>
        <w:rPr>
          <w:rFonts w:ascii="Times New Roman" w:hAnsi="Times New Roman" w:cs="Times New Roman"/>
          <w:sz w:val="24"/>
          <w:szCs w:val="24"/>
        </w:rPr>
      </w:pPr>
    </w:p>
    <w:p w14:paraId="5B9C95E9" w14:textId="77777777" w:rsidR="000A6C89" w:rsidRPr="000A6C89" w:rsidRDefault="00BD70B0" w:rsidP="000A6C89">
      <w:pPr>
        <w:pStyle w:val="Heading1"/>
        <w:numPr>
          <w:ilvl w:val="0"/>
          <w:numId w:val="2"/>
        </w:numPr>
        <w:tabs>
          <w:tab w:val="left" w:pos="1359"/>
        </w:tabs>
        <w:ind w:hanging="484"/>
      </w:pPr>
      <w:r>
        <w:rPr>
          <w:spacing w:val="-2"/>
          <w:w w:val="105"/>
        </w:rPr>
        <w:t>Conclusion</w:t>
      </w:r>
    </w:p>
    <w:p w14:paraId="212FE3FD" w14:textId="77777777" w:rsidR="00703A16" w:rsidRDefault="000A6C89" w:rsidP="00E60C07">
      <w:pPr>
        <w:pStyle w:val="BodyText"/>
        <w:spacing w:before="179" w:line="252" w:lineRule="auto"/>
        <w:ind w:left="875" w:right="886"/>
        <w:jc w:val="both"/>
        <w:rPr>
          <w:rFonts w:ascii="Times New Roman" w:hAnsi="Times New Roman" w:cs="Times New Roman"/>
          <w:sz w:val="24"/>
          <w:szCs w:val="24"/>
        </w:rPr>
      </w:pPr>
      <w:r w:rsidRPr="000A6C89">
        <w:rPr>
          <w:rFonts w:ascii="Times New Roman" w:hAnsi="Times New Roman" w:cs="Times New Roman"/>
          <w:sz w:val="24"/>
          <w:szCs w:val="24"/>
        </w:rPr>
        <w:t>This research aimed to empirically investigate the connection between vocational education and employment outcomes for individuals in Kohima, Nagaland. Utilizing a structured primary dataset and logistic regression analysis, the study sought to determine whether vocational training has a significant effect on the probability of employment, while also considering other variables such as educational attainment, work experience, skill applicability, and job mismatch. The results show that a lack of match between skills and job requirements considerably reduces the probability of employment, while work experience and the perceived importance of skills positively and significantly increase the employability. These results are in line with the ideas of human capital theory, which emphasizes the role of practical experience and the acquisition of relevant</w:t>
      </w:r>
      <w:r>
        <w:rPr>
          <w:rFonts w:ascii="Times New Roman" w:hAnsi="Times New Roman" w:cs="Times New Roman"/>
          <w:sz w:val="24"/>
          <w:szCs w:val="24"/>
        </w:rPr>
        <w:t xml:space="preserve"> </w:t>
      </w:r>
      <w:r w:rsidRPr="000A6C89">
        <w:rPr>
          <w:rFonts w:ascii="Times New Roman" w:hAnsi="Times New Roman" w:cs="Times New Roman"/>
          <w:sz w:val="24"/>
          <w:szCs w:val="24"/>
        </w:rPr>
        <w:t>skills for the labor market.</w:t>
      </w:r>
    </w:p>
    <w:p w14:paraId="454A1A4E" w14:textId="77777777" w:rsidR="00E60C07" w:rsidRDefault="00E60C07" w:rsidP="00E60C07">
      <w:pPr>
        <w:pStyle w:val="BodyText"/>
        <w:spacing w:before="179" w:line="252" w:lineRule="auto"/>
        <w:ind w:left="875" w:right="886"/>
        <w:jc w:val="both"/>
        <w:rPr>
          <w:rFonts w:ascii="Times New Roman" w:hAnsi="Times New Roman" w:cs="Times New Roman"/>
          <w:sz w:val="24"/>
          <w:szCs w:val="24"/>
        </w:rPr>
      </w:pPr>
    </w:p>
    <w:p w14:paraId="46E0016B" w14:textId="77777777" w:rsidR="009007A5" w:rsidRDefault="00703A16" w:rsidP="00703A16">
      <w:pPr>
        <w:pStyle w:val="BodyText"/>
        <w:spacing w:before="3" w:line="252" w:lineRule="auto"/>
        <w:ind w:left="875" w:right="886" w:firstLine="298"/>
        <w:jc w:val="both"/>
        <w:rPr>
          <w:rFonts w:ascii="Times New Roman" w:hAnsi="Times New Roman" w:cs="Times New Roman"/>
          <w:sz w:val="24"/>
          <w:szCs w:val="24"/>
        </w:rPr>
      </w:pPr>
      <w:r w:rsidRPr="00703A16">
        <w:rPr>
          <w:rFonts w:ascii="Times New Roman" w:hAnsi="Times New Roman" w:cs="Times New Roman"/>
          <w:sz w:val="24"/>
          <w:szCs w:val="24"/>
        </w:rPr>
        <w:t>Vocational education has been found to have a slightly positive impact on employment status, highlighting its increasing significance in preparing individuals for the workforce. While not statistically significant at the traditional 5% level, the direction and size of the coefficient suggest that vocational training may substantially enhance labor market outcomes—especially when paired with relevant skills and practical experience. The study recommends that tackling skill mismatches and improving the alignment of education with job requirements are essential strategies for boosting employment results. Policymakers are urged to put resources into vocational training initiatives that match industry demands and to facilitate work-based learning opportunities such as apprenticeships and internships. These measures can improve the employability of the workforce, particularly in semi-urban and urban areas like Kohima.</w:t>
      </w:r>
      <w:r>
        <w:rPr>
          <w:rFonts w:ascii="Times New Roman" w:hAnsi="Times New Roman" w:cs="Times New Roman"/>
          <w:sz w:val="24"/>
          <w:szCs w:val="24"/>
        </w:rPr>
        <w:t xml:space="preserve"> </w:t>
      </w:r>
    </w:p>
    <w:p w14:paraId="1AA352F8" w14:textId="77777777" w:rsidR="00883B87" w:rsidRDefault="00883B87" w:rsidP="00703A16">
      <w:pPr>
        <w:pStyle w:val="BodyText"/>
        <w:spacing w:before="3" w:line="252" w:lineRule="auto"/>
        <w:ind w:left="875" w:right="886" w:firstLine="298"/>
        <w:jc w:val="both"/>
        <w:rPr>
          <w:rFonts w:ascii="Times New Roman" w:hAnsi="Times New Roman" w:cs="Times New Roman"/>
          <w:sz w:val="24"/>
          <w:szCs w:val="24"/>
        </w:rPr>
      </w:pPr>
    </w:p>
    <w:p w14:paraId="06B2B98E" w14:textId="77777777" w:rsidR="00DB0EB5" w:rsidRDefault="00DB0EB5" w:rsidP="00703A16">
      <w:pPr>
        <w:pStyle w:val="BodyText"/>
        <w:spacing w:before="3" w:line="252" w:lineRule="auto"/>
        <w:ind w:left="875" w:right="886" w:firstLine="298"/>
        <w:jc w:val="both"/>
        <w:rPr>
          <w:rFonts w:ascii="Times New Roman" w:hAnsi="Times New Roman" w:cs="Times New Roman"/>
          <w:sz w:val="24"/>
          <w:szCs w:val="24"/>
        </w:rPr>
      </w:pPr>
    </w:p>
    <w:p w14:paraId="11853EAD" w14:textId="77777777" w:rsidR="00DB0EB5" w:rsidRPr="00DB0EB5" w:rsidRDefault="00DB0EB5" w:rsidP="00DB0EB5">
      <w:pPr>
        <w:tabs>
          <w:tab w:val="left" w:pos="1359"/>
        </w:tabs>
        <w:spacing w:line="396" w:lineRule="auto"/>
        <w:ind w:left="875" w:right="5502"/>
        <w:rPr>
          <w:rFonts w:ascii="Times New Roman" w:eastAsia="Bookman Old Style" w:hAnsi="Times New Roman" w:cs="Times New Roman"/>
          <w:b/>
          <w:sz w:val="28"/>
        </w:rPr>
      </w:pPr>
      <w:r w:rsidRPr="00DB0EB5">
        <w:rPr>
          <w:rFonts w:ascii="Times New Roman" w:eastAsia="Bookman Old Style" w:hAnsi="Times New Roman" w:cs="Times New Roman"/>
          <w:b/>
          <w:spacing w:val="-2"/>
          <w:w w:val="110"/>
          <w:sz w:val="28"/>
        </w:rPr>
        <w:t>References</w:t>
      </w:r>
    </w:p>
    <w:p w14:paraId="3FC22E44" w14:textId="77777777" w:rsidR="00DB0EB5" w:rsidRPr="00DB0EB5" w:rsidRDefault="00DB0EB5" w:rsidP="00DB0EB5">
      <w:pPr>
        <w:numPr>
          <w:ilvl w:val="0"/>
          <w:numId w:val="3"/>
        </w:numPr>
        <w:tabs>
          <w:tab w:val="left" w:pos="1283"/>
        </w:tabs>
        <w:spacing w:line="188" w:lineRule="exact"/>
        <w:ind w:left="1283" w:hanging="308"/>
        <w:jc w:val="both"/>
        <w:rPr>
          <w:rFonts w:ascii="Times New Roman" w:eastAsia="Bookman Old Style" w:hAnsi="Times New Roman" w:cs="Times New Roman"/>
          <w:sz w:val="24"/>
          <w:szCs w:val="24"/>
        </w:rPr>
      </w:pPr>
      <w:r w:rsidRPr="00DB0EB5">
        <w:rPr>
          <w:rFonts w:ascii="Times New Roman" w:eastAsia="Bookman Old Style" w:hAnsi="Times New Roman" w:cs="Times New Roman"/>
          <w:w w:val="85"/>
          <w:sz w:val="24"/>
          <w:szCs w:val="24"/>
        </w:rPr>
        <w:t>Agrawal,</w:t>
      </w:r>
      <w:r w:rsidRPr="00DB0EB5">
        <w:rPr>
          <w:rFonts w:ascii="Times New Roman" w:eastAsia="Bookman Old Style" w:hAnsi="Times New Roman" w:cs="Times New Roman"/>
          <w:spacing w:val="12"/>
          <w:sz w:val="24"/>
          <w:szCs w:val="24"/>
        </w:rPr>
        <w:t xml:space="preserve"> </w:t>
      </w:r>
      <w:r w:rsidRPr="00DB0EB5">
        <w:rPr>
          <w:rFonts w:ascii="Times New Roman" w:eastAsia="Bookman Old Style" w:hAnsi="Times New Roman" w:cs="Times New Roman"/>
          <w:w w:val="85"/>
          <w:sz w:val="24"/>
          <w:szCs w:val="24"/>
        </w:rPr>
        <w:t>T.</w:t>
      </w:r>
      <w:r w:rsidRPr="00DB0EB5">
        <w:rPr>
          <w:rFonts w:ascii="Times New Roman" w:eastAsia="Bookman Old Style" w:hAnsi="Times New Roman" w:cs="Times New Roman"/>
          <w:spacing w:val="6"/>
          <w:sz w:val="24"/>
          <w:szCs w:val="24"/>
        </w:rPr>
        <w:t xml:space="preserve"> </w:t>
      </w:r>
      <w:r w:rsidRPr="00DB0EB5">
        <w:rPr>
          <w:rFonts w:ascii="Times New Roman" w:eastAsia="Bookman Old Style" w:hAnsi="Times New Roman" w:cs="Times New Roman"/>
          <w:w w:val="85"/>
          <w:sz w:val="24"/>
          <w:szCs w:val="24"/>
        </w:rPr>
        <w:t>(2012).</w:t>
      </w:r>
      <w:r w:rsidRPr="00DB0EB5">
        <w:rPr>
          <w:rFonts w:ascii="Times New Roman" w:eastAsia="Bookman Old Style" w:hAnsi="Times New Roman" w:cs="Times New Roman"/>
          <w:spacing w:val="6"/>
          <w:sz w:val="24"/>
          <w:szCs w:val="24"/>
        </w:rPr>
        <w:t xml:space="preserve"> </w:t>
      </w:r>
      <w:r w:rsidRPr="00DB0EB5">
        <w:rPr>
          <w:rFonts w:ascii="Times New Roman" w:eastAsia="Bookman Old Style" w:hAnsi="Times New Roman" w:cs="Times New Roman"/>
          <w:w w:val="85"/>
          <w:sz w:val="24"/>
          <w:szCs w:val="24"/>
        </w:rPr>
        <w:t>Vocational</w:t>
      </w:r>
      <w:r w:rsidRPr="00DB0EB5">
        <w:rPr>
          <w:rFonts w:ascii="Times New Roman" w:eastAsia="Bookman Old Style" w:hAnsi="Times New Roman" w:cs="Times New Roman"/>
          <w:spacing w:val="7"/>
          <w:sz w:val="24"/>
          <w:szCs w:val="24"/>
        </w:rPr>
        <w:t xml:space="preserve"> </w:t>
      </w:r>
      <w:r w:rsidRPr="00DB0EB5">
        <w:rPr>
          <w:rFonts w:ascii="Times New Roman" w:eastAsia="Bookman Old Style" w:hAnsi="Times New Roman" w:cs="Times New Roman"/>
          <w:w w:val="85"/>
          <w:sz w:val="24"/>
          <w:szCs w:val="24"/>
        </w:rPr>
        <w:t>education</w:t>
      </w:r>
      <w:r w:rsidRPr="00DB0EB5">
        <w:rPr>
          <w:rFonts w:ascii="Times New Roman" w:eastAsia="Bookman Old Style" w:hAnsi="Times New Roman" w:cs="Times New Roman"/>
          <w:spacing w:val="4"/>
          <w:sz w:val="24"/>
          <w:szCs w:val="24"/>
        </w:rPr>
        <w:t xml:space="preserve"> </w:t>
      </w:r>
      <w:r w:rsidRPr="00DB0EB5">
        <w:rPr>
          <w:rFonts w:ascii="Times New Roman" w:eastAsia="Bookman Old Style" w:hAnsi="Times New Roman" w:cs="Times New Roman"/>
          <w:w w:val="85"/>
          <w:sz w:val="24"/>
          <w:szCs w:val="24"/>
        </w:rPr>
        <w:t>and</w:t>
      </w:r>
      <w:r w:rsidRPr="00DB0EB5">
        <w:rPr>
          <w:rFonts w:ascii="Times New Roman" w:eastAsia="Bookman Old Style" w:hAnsi="Times New Roman" w:cs="Times New Roman"/>
          <w:spacing w:val="5"/>
          <w:sz w:val="24"/>
          <w:szCs w:val="24"/>
        </w:rPr>
        <w:t xml:space="preserve"> </w:t>
      </w:r>
      <w:r w:rsidRPr="00DB0EB5">
        <w:rPr>
          <w:rFonts w:ascii="Times New Roman" w:eastAsia="Bookman Old Style" w:hAnsi="Times New Roman" w:cs="Times New Roman"/>
          <w:w w:val="85"/>
          <w:sz w:val="24"/>
          <w:szCs w:val="24"/>
        </w:rPr>
        <w:t>training</w:t>
      </w:r>
      <w:r w:rsidRPr="00DB0EB5">
        <w:rPr>
          <w:rFonts w:ascii="Times New Roman" w:eastAsia="Bookman Old Style" w:hAnsi="Times New Roman" w:cs="Times New Roman"/>
          <w:spacing w:val="5"/>
          <w:sz w:val="24"/>
          <w:szCs w:val="24"/>
        </w:rPr>
        <w:t xml:space="preserve"> </w:t>
      </w:r>
      <w:r w:rsidRPr="00DB0EB5">
        <w:rPr>
          <w:rFonts w:ascii="Times New Roman" w:eastAsia="Bookman Old Style" w:hAnsi="Times New Roman" w:cs="Times New Roman"/>
          <w:w w:val="85"/>
          <w:sz w:val="24"/>
          <w:szCs w:val="24"/>
        </w:rPr>
        <w:t>in</w:t>
      </w:r>
      <w:r w:rsidRPr="00DB0EB5">
        <w:rPr>
          <w:rFonts w:ascii="Times New Roman" w:eastAsia="Bookman Old Style" w:hAnsi="Times New Roman" w:cs="Times New Roman"/>
          <w:spacing w:val="5"/>
          <w:sz w:val="24"/>
          <w:szCs w:val="24"/>
        </w:rPr>
        <w:t xml:space="preserve"> </w:t>
      </w:r>
      <w:r w:rsidRPr="00DB0EB5">
        <w:rPr>
          <w:rFonts w:ascii="Times New Roman" w:eastAsia="Bookman Old Style" w:hAnsi="Times New Roman" w:cs="Times New Roman"/>
          <w:w w:val="85"/>
          <w:sz w:val="24"/>
          <w:szCs w:val="24"/>
        </w:rPr>
        <w:t>India:</w:t>
      </w:r>
      <w:r w:rsidRPr="00DB0EB5">
        <w:rPr>
          <w:rFonts w:ascii="Times New Roman" w:eastAsia="Bookman Old Style" w:hAnsi="Times New Roman" w:cs="Times New Roman"/>
          <w:spacing w:val="54"/>
          <w:sz w:val="24"/>
          <w:szCs w:val="24"/>
        </w:rPr>
        <w:t xml:space="preserve"> </w:t>
      </w:r>
      <w:r w:rsidRPr="00DB0EB5">
        <w:rPr>
          <w:rFonts w:ascii="Times New Roman" w:eastAsia="Bookman Old Style" w:hAnsi="Times New Roman" w:cs="Times New Roman"/>
          <w:spacing w:val="-2"/>
          <w:w w:val="85"/>
          <w:sz w:val="24"/>
          <w:szCs w:val="24"/>
        </w:rPr>
        <w:t>Challenges,</w:t>
      </w:r>
    </w:p>
    <w:p w14:paraId="1775C21E" w14:textId="77777777" w:rsidR="00DB0EB5" w:rsidRPr="00DB0EB5" w:rsidRDefault="00DB0EB5" w:rsidP="00DB0EB5">
      <w:pPr>
        <w:spacing w:before="4" w:line="244" w:lineRule="auto"/>
        <w:ind w:left="1284" w:right="246"/>
        <w:jc w:val="both"/>
        <w:rPr>
          <w:rFonts w:ascii="Times New Roman" w:eastAsia="Bookman Old Style" w:hAnsi="Times New Roman" w:cs="Times New Roman"/>
          <w:sz w:val="24"/>
          <w:szCs w:val="24"/>
        </w:rPr>
      </w:pPr>
      <w:r w:rsidRPr="00DB0EB5">
        <w:rPr>
          <w:rFonts w:ascii="Times New Roman" w:eastAsia="Bookman Old Style" w:hAnsi="Times New Roman" w:cs="Times New Roman"/>
          <w:w w:val="90"/>
          <w:sz w:val="24"/>
          <w:szCs w:val="24"/>
        </w:rPr>
        <w:t>status</w:t>
      </w:r>
      <w:r w:rsidRPr="00DB0EB5">
        <w:rPr>
          <w:rFonts w:ascii="Times New Roman" w:eastAsia="Bookman Old Style" w:hAnsi="Times New Roman" w:cs="Times New Roman"/>
          <w:spacing w:val="-1"/>
          <w:w w:val="90"/>
          <w:sz w:val="24"/>
          <w:szCs w:val="24"/>
        </w:rPr>
        <w:t xml:space="preserve"> </w:t>
      </w:r>
      <w:r w:rsidRPr="00DB0EB5">
        <w:rPr>
          <w:rFonts w:ascii="Times New Roman" w:eastAsia="Bookman Old Style" w:hAnsi="Times New Roman" w:cs="Times New Roman"/>
          <w:w w:val="90"/>
          <w:sz w:val="24"/>
          <w:szCs w:val="24"/>
        </w:rPr>
        <w:t>and</w:t>
      </w:r>
      <w:r w:rsidRPr="00DB0EB5">
        <w:rPr>
          <w:rFonts w:ascii="Times New Roman" w:eastAsia="Bookman Old Style" w:hAnsi="Times New Roman" w:cs="Times New Roman"/>
          <w:spacing w:val="-1"/>
          <w:w w:val="90"/>
          <w:sz w:val="24"/>
          <w:szCs w:val="24"/>
        </w:rPr>
        <w:t xml:space="preserve"> </w:t>
      </w:r>
      <w:proofErr w:type="spellStart"/>
      <w:r w:rsidRPr="00DB0EB5">
        <w:rPr>
          <w:rFonts w:ascii="Times New Roman" w:eastAsia="Bookman Old Style" w:hAnsi="Times New Roman" w:cs="Times New Roman"/>
          <w:w w:val="90"/>
          <w:sz w:val="24"/>
          <w:szCs w:val="24"/>
        </w:rPr>
        <w:t>labour</w:t>
      </w:r>
      <w:proofErr w:type="spellEnd"/>
      <w:r w:rsidRPr="00DB0EB5">
        <w:rPr>
          <w:rFonts w:ascii="Times New Roman" w:eastAsia="Bookman Old Style" w:hAnsi="Times New Roman" w:cs="Times New Roman"/>
          <w:spacing w:val="-1"/>
          <w:w w:val="90"/>
          <w:sz w:val="24"/>
          <w:szCs w:val="24"/>
        </w:rPr>
        <w:t xml:space="preserve"> </w:t>
      </w:r>
      <w:r w:rsidRPr="00DB0EB5">
        <w:rPr>
          <w:rFonts w:ascii="Times New Roman" w:eastAsia="Bookman Old Style" w:hAnsi="Times New Roman" w:cs="Times New Roman"/>
          <w:w w:val="90"/>
          <w:sz w:val="24"/>
          <w:szCs w:val="24"/>
        </w:rPr>
        <w:t>market</w:t>
      </w:r>
      <w:r w:rsidRPr="00DB0EB5">
        <w:rPr>
          <w:rFonts w:ascii="Times New Roman" w:eastAsia="Bookman Old Style" w:hAnsi="Times New Roman" w:cs="Times New Roman"/>
          <w:spacing w:val="-1"/>
          <w:w w:val="90"/>
          <w:sz w:val="24"/>
          <w:szCs w:val="24"/>
        </w:rPr>
        <w:t xml:space="preserve"> </w:t>
      </w:r>
      <w:r w:rsidRPr="00DB0EB5">
        <w:rPr>
          <w:rFonts w:ascii="Times New Roman" w:eastAsia="Bookman Old Style" w:hAnsi="Times New Roman" w:cs="Times New Roman"/>
          <w:w w:val="90"/>
          <w:sz w:val="24"/>
          <w:szCs w:val="24"/>
        </w:rPr>
        <w:t>outcomes.</w:t>
      </w:r>
      <w:r w:rsidRPr="00DB0EB5">
        <w:rPr>
          <w:rFonts w:ascii="Times New Roman" w:eastAsia="Bookman Old Style" w:hAnsi="Times New Roman" w:cs="Times New Roman"/>
          <w:spacing w:val="-2"/>
          <w:w w:val="90"/>
          <w:sz w:val="24"/>
          <w:szCs w:val="24"/>
        </w:rPr>
        <w:t xml:space="preserve"> </w:t>
      </w:r>
      <w:r w:rsidRPr="00DB0EB5">
        <w:rPr>
          <w:rFonts w:ascii="Times New Roman" w:eastAsia="Bookman Old Style" w:hAnsi="Times New Roman" w:cs="Times New Roman"/>
          <w:i/>
          <w:w w:val="90"/>
          <w:sz w:val="24"/>
          <w:szCs w:val="24"/>
        </w:rPr>
        <w:t xml:space="preserve">Journal of Vocational Education and </w:t>
      </w:r>
      <w:r w:rsidRPr="00DB0EB5">
        <w:rPr>
          <w:rFonts w:ascii="Times New Roman" w:eastAsia="Bookman Old Style" w:hAnsi="Times New Roman" w:cs="Times New Roman"/>
          <w:i/>
          <w:w w:val="85"/>
          <w:sz w:val="24"/>
          <w:szCs w:val="24"/>
        </w:rPr>
        <w:t>Training,</w:t>
      </w:r>
      <w:r w:rsidRPr="00DB0EB5">
        <w:rPr>
          <w:rFonts w:ascii="Times New Roman" w:eastAsia="Bookman Old Style" w:hAnsi="Times New Roman" w:cs="Times New Roman"/>
          <w:i/>
          <w:sz w:val="24"/>
          <w:szCs w:val="24"/>
        </w:rPr>
        <w:t xml:space="preserve"> </w:t>
      </w:r>
      <w:r w:rsidRPr="00DB0EB5">
        <w:rPr>
          <w:rFonts w:ascii="Times New Roman" w:eastAsia="Bookman Old Style" w:hAnsi="Times New Roman" w:cs="Times New Roman"/>
          <w:i/>
          <w:w w:val="85"/>
          <w:sz w:val="24"/>
          <w:szCs w:val="24"/>
        </w:rPr>
        <w:t>64</w:t>
      </w:r>
      <w:r w:rsidRPr="00DB0EB5">
        <w:rPr>
          <w:rFonts w:ascii="Times New Roman" w:eastAsia="Bookman Old Style" w:hAnsi="Times New Roman" w:cs="Times New Roman"/>
          <w:i/>
          <w:spacing w:val="-18"/>
          <w:w w:val="85"/>
          <w:sz w:val="24"/>
          <w:szCs w:val="24"/>
        </w:rPr>
        <w:t xml:space="preserve"> </w:t>
      </w:r>
      <w:r w:rsidRPr="00DB0EB5">
        <w:rPr>
          <w:rFonts w:ascii="Times New Roman" w:eastAsia="Bookman Old Style" w:hAnsi="Times New Roman" w:cs="Times New Roman"/>
          <w:w w:val="85"/>
          <w:sz w:val="24"/>
          <w:szCs w:val="24"/>
        </w:rPr>
        <w:t xml:space="preserve">(4), 453–474. </w:t>
      </w:r>
      <w:hyperlink r:id="rId17" w:history="1">
        <w:r w:rsidRPr="00876F81">
          <w:rPr>
            <w:rStyle w:val="Hyperlink"/>
            <w:rFonts w:ascii="Times New Roman" w:eastAsia="Bookman Old Style" w:hAnsi="Times New Roman" w:cs="Times New Roman"/>
            <w:w w:val="85"/>
            <w:sz w:val="24"/>
            <w:szCs w:val="24"/>
          </w:rPr>
          <w:t>https://doi.org/10.1080/13636820.2012.727851</w:t>
        </w:r>
      </w:hyperlink>
      <w:r>
        <w:rPr>
          <w:rFonts w:ascii="Times New Roman" w:eastAsia="Bookman Old Style" w:hAnsi="Times New Roman" w:cs="Times New Roman"/>
          <w:w w:val="85"/>
          <w:sz w:val="24"/>
          <w:szCs w:val="24"/>
        </w:rPr>
        <w:t xml:space="preserve"> </w:t>
      </w:r>
    </w:p>
    <w:p w14:paraId="1BA4C374" w14:textId="77777777" w:rsidR="00DB0EB5" w:rsidRPr="00DB0EB5" w:rsidRDefault="00DB0EB5" w:rsidP="00DB0EB5">
      <w:pPr>
        <w:numPr>
          <w:ilvl w:val="0"/>
          <w:numId w:val="3"/>
        </w:numPr>
        <w:tabs>
          <w:tab w:val="left" w:pos="1282"/>
          <w:tab w:val="left" w:pos="1284"/>
        </w:tabs>
        <w:spacing w:before="159" w:line="244" w:lineRule="auto"/>
        <w:ind w:left="1284" w:right="887" w:hanging="310"/>
        <w:jc w:val="both"/>
        <w:rPr>
          <w:rFonts w:ascii="Times New Roman" w:eastAsia="Bookman Old Style" w:hAnsi="Times New Roman" w:cs="Times New Roman"/>
          <w:sz w:val="24"/>
          <w:szCs w:val="24"/>
        </w:rPr>
      </w:pPr>
      <w:r w:rsidRPr="00DB0EB5">
        <w:rPr>
          <w:rFonts w:ascii="Times New Roman" w:eastAsia="Bookman Old Style" w:hAnsi="Times New Roman" w:cs="Times New Roman"/>
          <w:spacing w:val="-8"/>
          <w:sz w:val="24"/>
          <w:szCs w:val="24"/>
        </w:rPr>
        <w:t>Agrawal,</w:t>
      </w:r>
      <w:r w:rsidRPr="00DB0EB5">
        <w:rPr>
          <w:rFonts w:ascii="Times New Roman" w:eastAsia="Bookman Old Style" w:hAnsi="Times New Roman" w:cs="Times New Roman"/>
          <w:spacing w:val="-2"/>
          <w:sz w:val="24"/>
          <w:szCs w:val="24"/>
        </w:rPr>
        <w:t xml:space="preserve"> </w:t>
      </w:r>
      <w:r w:rsidRPr="00DB0EB5">
        <w:rPr>
          <w:rFonts w:ascii="Times New Roman" w:eastAsia="Bookman Old Style" w:hAnsi="Times New Roman" w:cs="Times New Roman"/>
          <w:spacing w:val="-8"/>
          <w:sz w:val="24"/>
          <w:szCs w:val="24"/>
        </w:rPr>
        <w:t>T.,</w:t>
      </w:r>
      <w:r w:rsidRPr="00DB0EB5">
        <w:rPr>
          <w:rFonts w:ascii="Times New Roman" w:eastAsia="Bookman Old Style" w:hAnsi="Times New Roman" w:cs="Times New Roman"/>
          <w:spacing w:val="-2"/>
          <w:sz w:val="24"/>
          <w:szCs w:val="24"/>
        </w:rPr>
        <w:t xml:space="preserve"> </w:t>
      </w:r>
      <w:r w:rsidRPr="00DB0EB5">
        <w:rPr>
          <w:rFonts w:ascii="Times New Roman" w:eastAsia="Bookman Old Style" w:hAnsi="Times New Roman" w:cs="Times New Roman"/>
          <w:spacing w:val="-8"/>
          <w:sz w:val="24"/>
          <w:szCs w:val="24"/>
        </w:rPr>
        <w:t>&amp;</w:t>
      </w:r>
      <w:r w:rsidRPr="00DB0EB5">
        <w:rPr>
          <w:rFonts w:ascii="Times New Roman" w:eastAsia="Bookman Old Style" w:hAnsi="Times New Roman" w:cs="Times New Roman"/>
          <w:spacing w:val="-4"/>
          <w:sz w:val="24"/>
          <w:szCs w:val="24"/>
        </w:rPr>
        <w:t xml:space="preserve"> </w:t>
      </w:r>
      <w:r w:rsidRPr="00DB0EB5">
        <w:rPr>
          <w:rFonts w:ascii="Times New Roman" w:eastAsia="Bookman Old Style" w:hAnsi="Times New Roman" w:cs="Times New Roman"/>
          <w:spacing w:val="-8"/>
          <w:sz w:val="24"/>
          <w:szCs w:val="24"/>
        </w:rPr>
        <w:t>Agrawal,</w:t>
      </w:r>
      <w:r w:rsidRPr="00DB0EB5">
        <w:rPr>
          <w:rFonts w:ascii="Times New Roman" w:eastAsia="Bookman Old Style" w:hAnsi="Times New Roman" w:cs="Times New Roman"/>
          <w:spacing w:val="-2"/>
          <w:sz w:val="24"/>
          <w:szCs w:val="24"/>
        </w:rPr>
        <w:t xml:space="preserve"> </w:t>
      </w:r>
      <w:r w:rsidRPr="00DB0EB5">
        <w:rPr>
          <w:rFonts w:ascii="Times New Roman" w:eastAsia="Bookman Old Style" w:hAnsi="Times New Roman" w:cs="Times New Roman"/>
          <w:spacing w:val="-8"/>
          <w:sz w:val="24"/>
          <w:szCs w:val="24"/>
        </w:rPr>
        <w:t>A.</w:t>
      </w:r>
      <w:r w:rsidRPr="00DB0EB5">
        <w:rPr>
          <w:rFonts w:ascii="Times New Roman" w:eastAsia="Bookman Old Style" w:hAnsi="Times New Roman" w:cs="Times New Roman"/>
          <w:spacing w:val="-4"/>
          <w:sz w:val="24"/>
          <w:szCs w:val="24"/>
        </w:rPr>
        <w:t xml:space="preserve"> </w:t>
      </w:r>
      <w:r w:rsidRPr="00DB0EB5">
        <w:rPr>
          <w:rFonts w:ascii="Times New Roman" w:eastAsia="Bookman Old Style" w:hAnsi="Times New Roman" w:cs="Times New Roman"/>
          <w:spacing w:val="-8"/>
          <w:sz w:val="24"/>
          <w:szCs w:val="24"/>
        </w:rPr>
        <w:t>(2017).</w:t>
      </w:r>
      <w:r w:rsidRPr="00DB0EB5">
        <w:rPr>
          <w:rFonts w:ascii="Times New Roman" w:eastAsia="Bookman Old Style" w:hAnsi="Times New Roman" w:cs="Times New Roman"/>
          <w:spacing w:val="-4"/>
          <w:sz w:val="24"/>
          <w:szCs w:val="24"/>
        </w:rPr>
        <w:t xml:space="preserve"> </w:t>
      </w:r>
      <w:r w:rsidRPr="00DB0EB5">
        <w:rPr>
          <w:rFonts w:ascii="Times New Roman" w:eastAsia="Bookman Old Style" w:hAnsi="Times New Roman" w:cs="Times New Roman"/>
          <w:spacing w:val="-8"/>
          <w:sz w:val="24"/>
          <w:szCs w:val="24"/>
        </w:rPr>
        <w:t>Vocational</w:t>
      </w:r>
      <w:r w:rsidRPr="00DB0EB5">
        <w:rPr>
          <w:rFonts w:ascii="Times New Roman" w:eastAsia="Bookman Old Style" w:hAnsi="Times New Roman" w:cs="Times New Roman"/>
          <w:spacing w:val="-4"/>
          <w:sz w:val="24"/>
          <w:szCs w:val="24"/>
        </w:rPr>
        <w:t xml:space="preserve"> </w:t>
      </w:r>
      <w:r w:rsidRPr="00DB0EB5">
        <w:rPr>
          <w:rFonts w:ascii="Times New Roman" w:eastAsia="Bookman Old Style" w:hAnsi="Times New Roman" w:cs="Times New Roman"/>
          <w:spacing w:val="-8"/>
          <w:sz w:val="24"/>
          <w:szCs w:val="24"/>
        </w:rPr>
        <w:t>education</w:t>
      </w:r>
      <w:r w:rsidRPr="00DB0EB5">
        <w:rPr>
          <w:rFonts w:ascii="Times New Roman" w:eastAsia="Bookman Old Style" w:hAnsi="Times New Roman" w:cs="Times New Roman"/>
          <w:spacing w:val="-4"/>
          <w:sz w:val="24"/>
          <w:szCs w:val="24"/>
        </w:rPr>
        <w:t xml:space="preserve"> </w:t>
      </w:r>
      <w:r w:rsidRPr="00DB0EB5">
        <w:rPr>
          <w:rFonts w:ascii="Times New Roman" w:eastAsia="Bookman Old Style" w:hAnsi="Times New Roman" w:cs="Times New Roman"/>
          <w:spacing w:val="-8"/>
          <w:sz w:val="24"/>
          <w:szCs w:val="24"/>
        </w:rPr>
        <w:t>and</w:t>
      </w:r>
      <w:r w:rsidRPr="00DB0EB5">
        <w:rPr>
          <w:rFonts w:ascii="Times New Roman" w:eastAsia="Bookman Old Style" w:hAnsi="Times New Roman" w:cs="Times New Roman"/>
          <w:spacing w:val="-4"/>
          <w:sz w:val="24"/>
          <w:szCs w:val="24"/>
        </w:rPr>
        <w:t xml:space="preserve"> </w:t>
      </w:r>
      <w:r w:rsidRPr="00DB0EB5">
        <w:rPr>
          <w:rFonts w:ascii="Times New Roman" w:eastAsia="Bookman Old Style" w:hAnsi="Times New Roman" w:cs="Times New Roman"/>
          <w:spacing w:val="-8"/>
          <w:sz w:val="24"/>
          <w:szCs w:val="24"/>
        </w:rPr>
        <w:t>training</w:t>
      </w:r>
      <w:r w:rsidRPr="00DB0EB5">
        <w:rPr>
          <w:rFonts w:ascii="Times New Roman" w:eastAsia="Bookman Old Style" w:hAnsi="Times New Roman" w:cs="Times New Roman"/>
          <w:spacing w:val="-4"/>
          <w:sz w:val="24"/>
          <w:szCs w:val="24"/>
        </w:rPr>
        <w:t xml:space="preserve"> </w:t>
      </w:r>
      <w:r w:rsidRPr="00DB0EB5">
        <w:rPr>
          <w:rFonts w:ascii="Times New Roman" w:eastAsia="Bookman Old Style" w:hAnsi="Times New Roman" w:cs="Times New Roman"/>
          <w:spacing w:val="-8"/>
          <w:sz w:val="24"/>
          <w:szCs w:val="24"/>
        </w:rPr>
        <w:lastRenderedPageBreak/>
        <w:t xml:space="preserve">in </w:t>
      </w:r>
      <w:r w:rsidRPr="00DB0EB5">
        <w:rPr>
          <w:rFonts w:ascii="Times New Roman" w:eastAsia="Bookman Old Style" w:hAnsi="Times New Roman" w:cs="Times New Roman"/>
          <w:w w:val="90"/>
          <w:sz w:val="24"/>
          <w:szCs w:val="24"/>
        </w:rPr>
        <w:t>India:</w:t>
      </w:r>
      <w:r w:rsidRPr="00DB0EB5">
        <w:rPr>
          <w:rFonts w:ascii="Times New Roman" w:eastAsia="Bookman Old Style" w:hAnsi="Times New Roman" w:cs="Times New Roman"/>
          <w:sz w:val="24"/>
          <w:szCs w:val="24"/>
        </w:rPr>
        <w:t xml:space="preserve"> </w:t>
      </w:r>
      <w:r w:rsidRPr="00DB0EB5">
        <w:rPr>
          <w:rFonts w:ascii="Times New Roman" w:eastAsia="Bookman Old Style" w:hAnsi="Times New Roman" w:cs="Times New Roman"/>
          <w:w w:val="90"/>
          <w:sz w:val="24"/>
          <w:szCs w:val="24"/>
        </w:rPr>
        <w:t xml:space="preserve">A </w:t>
      </w:r>
      <w:proofErr w:type="spellStart"/>
      <w:r w:rsidRPr="00DB0EB5">
        <w:rPr>
          <w:rFonts w:ascii="Times New Roman" w:eastAsia="Bookman Old Style" w:hAnsi="Times New Roman" w:cs="Times New Roman"/>
          <w:w w:val="90"/>
          <w:sz w:val="24"/>
          <w:szCs w:val="24"/>
        </w:rPr>
        <w:t>labour</w:t>
      </w:r>
      <w:proofErr w:type="spellEnd"/>
      <w:r w:rsidRPr="00DB0EB5">
        <w:rPr>
          <w:rFonts w:ascii="Times New Roman" w:eastAsia="Bookman Old Style" w:hAnsi="Times New Roman" w:cs="Times New Roman"/>
          <w:w w:val="90"/>
          <w:sz w:val="24"/>
          <w:szCs w:val="24"/>
        </w:rPr>
        <w:t xml:space="preserve"> market perspective. </w:t>
      </w:r>
      <w:r w:rsidRPr="00DB0EB5">
        <w:rPr>
          <w:rFonts w:ascii="Times New Roman" w:eastAsia="Bookman Old Style" w:hAnsi="Times New Roman" w:cs="Times New Roman"/>
          <w:i/>
          <w:w w:val="90"/>
          <w:sz w:val="24"/>
          <w:szCs w:val="24"/>
        </w:rPr>
        <w:t xml:space="preserve">Journal of Vocational Education and </w:t>
      </w:r>
      <w:r w:rsidRPr="00DB0EB5">
        <w:rPr>
          <w:rFonts w:ascii="Times New Roman" w:eastAsia="Bookman Old Style" w:hAnsi="Times New Roman" w:cs="Times New Roman"/>
          <w:i/>
          <w:w w:val="85"/>
          <w:sz w:val="24"/>
          <w:szCs w:val="24"/>
        </w:rPr>
        <w:t>Training,</w:t>
      </w:r>
      <w:r w:rsidRPr="00DB0EB5">
        <w:rPr>
          <w:rFonts w:ascii="Times New Roman" w:eastAsia="Bookman Old Style" w:hAnsi="Times New Roman" w:cs="Times New Roman"/>
          <w:i/>
          <w:spacing w:val="-5"/>
          <w:sz w:val="24"/>
          <w:szCs w:val="24"/>
        </w:rPr>
        <w:t xml:space="preserve"> </w:t>
      </w:r>
      <w:r w:rsidRPr="00DB0EB5">
        <w:rPr>
          <w:rFonts w:ascii="Times New Roman" w:eastAsia="Bookman Old Style" w:hAnsi="Times New Roman" w:cs="Times New Roman"/>
          <w:i/>
          <w:w w:val="85"/>
          <w:sz w:val="24"/>
          <w:szCs w:val="24"/>
        </w:rPr>
        <w:t>69</w:t>
      </w:r>
      <w:r w:rsidRPr="00DB0EB5">
        <w:rPr>
          <w:rFonts w:ascii="Times New Roman" w:eastAsia="Bookman Old Style" w:hAnsi="Times New Roman" w:cs="Times New Roman"/>
          <w:i/>
          <w:spacing w:val="-25"/>
          <w:w w:val="85"/>
          <w:sz w:val="24"/>
          <w:szCs w:val="24"/>
        </w:rPr>
        <w:t xml:space="preserve"> </w:t>
      </w:r>
      <w:r w:rsidRPr="00DB0EB5">
        <w:rPr>
          <w:rFonts w:ascii="Times New Roman" w:eastAsia="Bookman Old Style" w:hAnsi="Times New Roman" w:cs="Times New Roman"/>
          <w:w w:val="85"/>
          <w:sz w:val="24"/>
          <w:szCs w:val="24"/>
        </w:rPr>
        <w:t xml:space="preserve">(2), 246–265. </w:t>
      </w:r>
      <w:hyperlink r:id="rId18" w:history="1">
        <w:r w:rsidRPr="00876F81">
          <w:rPr>
            <w:rStyle w:val="Hyperlink"/>
            <w:rFonts w:ascii="Times New Roman" w:eastAsia="Bookman Old Style" w:hAnsi="Times New Roman" w:cs="Times New Roman"/>
            <w:w w:val="85"/>
            <w:sz w:val="24"/>
            <w:szCs w:val="24"/>
          </w:rPr>
          <w:t>https://doi.org/10.1080/13636820.2017.1303785</w:t>
        </w:r>
      </w:hyperlink>
      <w:r>
        <w:rPr>
          <w:rFonts w:ascii="Times New Roman" w:eastAsia="Bookman Old Style" w:hAnsi="Times New Roman" w:cs="Times New Roman"/>
          <w:w w:val="85"/>
          <w:sz w:val="24"/>
          <w:szCs w:val="24"/>
        </w:rPr>
        <w:t xml:space="preserve"> </w:t>
      </w:r>
    </w:p>
    <w:p w14:paraId="1AEB08B8" w14:textId="77777777" w:rsidR="00DB0EB5" w:rsidRPr="00DB0EB5" w:rsidRDefault="00DB0EB5" w:rsidP="00DB0EB5">
      <w:pPr>
        <w:numPr>
          <w:ilvl w:val="0"/>
          <w:numId w:val="3"/>
        </w:numPr>
        <w:tabs>
          <w:tab w:val="left" w:pos="1282"/>
          <w:tab w:val="left" w:pos="1284"/>
        </w:tabs>
        <w:spacing w:before="158" w:line="244" w:lineRule="auto"/>
        <w:ind w:left="1284" w:right="886" w:hanging="310"/>
        <w:jc w:val="both"/>
        <w:rPr>
          <w:rFonts w:ascii="Times New Roman" w:eastAsia="Bookman Old Style" w:hAnsi="Times New Roman" w:cs="Times New Roman"/>
          <w:sz w:val="24"/>
          <w:szCs w:val="24"/>
        </w:rPr>
      </w:pPr>
      <w:r w:rsidRPr="00DB0EB5">
        <w:rPr>
          <w:rFonts w:ascii="Times New Roman" w:eastAsia="Bookman Old Style" w:hAnsi="Times New Roman" w:cs="Times New Roman"/>
          <w:w w:val="90"/>
          <w:sz w:val="24"/>
          <w:szCs w:val="24"/>
        </w:rPr>
        <w:t>Ahmed, S., &amp;</w:t>
      </w:r>
      <w:r w:rsidRPr="00DB0EB5">
        <w:rPr>
          <w:rFonts w:ascii="Times New Roman" w:eastAsia="Bookman Old Style" w:hAnsi="Times New Roman" w:cs="Times New Roman"/>
          <w:spacing w:val="-1"/>
          <w:w w:val="90"/>
          <w:sz w:val="24"/>
          <w:szCs w:val="24"/>
        </w:rPr>
        <w:t xml:space="preserve"> </w:t>
      </w:r>
      <w:r w:rsidRPr="00DB0EB5">
        <w:rPr>
          <w:rFonts w:ascii="Times New Roman" w:eastAsia="Bookman Old Style" w:hAnsi="Times New Roman" w:cs="Times New Roman"/>
          <w:w w:val="90"/>
          <w:sz w:val="24"/>
          <w:szCs w:val="24"/>
        </w:rPr>
        <w:t>Chattopadhyay, S.</w:t>
      </w:r>
      <w:r w:rsidRPr="00DB0EB5">
        <w:rPr>
          <w:rFonts w:ascii="Times New Roman" w:eastAsia="Bookman Old Style" w:hAnsi="Times New Roman" w:cs="Times New Roman"/>
          <w:spacing w:val="-1"/>
          <w:w w:val="90"/>
          <w:sz w:val="24"/>
          <w:szCs w:val="24"/>
        </w:rPr>
        <w:t xml:space="preserve"> </w:t>
      </w:r>
      <w:r w:rsidRPr="00DB0EB5">
        <w:rPr>
          <w:rFonts w:ascii="Times New Roman" w:eastAsia="Bookman Old Style" w:hAnsi="Times New Roman" w:cs="Times New Roman"/>
          <w:w w:val="90"/>
          <w:sz w:val="24"/>
          <w:szCs w:val="24"/>
        </w:rPr>
        <w:t>(2016).</w:t>
      </w:r>
      <w:r w:rsidRPr="00DB0EB5">
        <w:rPr>
          <w:rFonts w:ascii="Times New Roman" w:eastAsia="Bookman Old Style" w:hAnsi="Times New Roman" w:cs="Times New Roman"/>
          <w:spacing w:val="-1"/>
          <w:w w:val="90"/>
          <w:sz w:val="24"/>
          <w:szCs w:val="24"/>
        </w:rPr>
        <w:t xml:space="preserve"> </w:t>
      </w:r>
      <w:r w:rsidRPr="00DB0EB5">
        <w:rPr>
          <w:rFonts w:ascii="Times New Roman" w:eastAsia="Bookman Old Style" w:hAnsi="Times New Roman" w:cs="Times New Roman"/>
          <w:w w:val="90"/>
          <w:sz w:val="24"/>
          <w:szCs w:val="24"/>
        </w:rPr>
        <w:t>Return</w:t>
      </w:r>
      <w:r w:rsidRPr="00DB0EB5">
        <w:rPr>
          <w:rFonts w:ascii="Times New Roman" w:eastAsia="Bookman Old Style" w:hAnsi="Times New Roman" w:cs="Times New Roman"/>
          <w:spacing w:val="-1"/>
          <w:w w:val="90"/>
          <w:sz w:val="24"/>
          <w:szCs w:val="24"/>
        </w:rPr>
        <w:t xml:space="preserve"> </w:t>
      </w:r>
      <w:r w:rsidRPr="00DB0EB5">
        <w:rPr>
          <w:rFonts w:ascii="Times New Roman" w:eastAsia="Bookman Old Style" w:hAnsi="Times New Roman" w:cs="Times New Roman"/>
          <w:w w:val="90"/>
          <w:sz w:val="24"/>
          <w:szCs w:val="24"/>
        </w:rPr>
        <w:t>to</w:t>
      </w:r>
      <w:r w:rsidRPr="00DB0EB5">
        <w:rPr>
          <w:rFonts w:ascii="Times New Roman" w:eastAsia="Bookman Old Style" w:hAnsi="Times New Roman" w:cs="Times New Roman"/>
          <w:spacing w:val="-1"/>
          <w:w w:val="90"/>
          <w:sz w:val="24"/>
          <w:szCs w:val="24"/>
        </w:rPr>
        <w:t xml:space="preserve"> </w:t>
      </w:r>
      <w:r w:rsidRPr="00DB0EB5">
        <w:rPr>
          <w:rFonts w:ascii="Times New Roman" w:eastAsia="Bookman Old Style" w:hAnsi="Times New Roman" w:cs="Times New Roman"/>
          <w:w w:val="90"/>
          <w:sz w:val="24"/>
          <w:szCs w:val="24"/>
        </w:rPr>
        <w:t>general</w:t>
      </w:r>
      <w:r w:rsidRPr="00DB0EB5">
        <w:rPr>
          <w:rFonts w:ascii="Times New Roman" w:eastAsia="Bookman Old Style" w:hAnsi="Times New Roman" w:cs="Times New Roman"/>
          <w:spacing w:val="-1"/>
          <w:w w:val="90"/>
          <w:sz w:val="24"/>
          <w:szCs w:val="24"/>
        </w:rPr>
        <w:t xml:space="preserve"> </w:t>
      </w:r>
      <w:r w:rsidRPr="00DB0EB5">
        <w:rPr>
          <w:rFonts w:ascii="Times New Roman" w:eastAsia="Bookman Old Style" w:hAnsi="Times New Roman" w:cs="Times New Roman"/>
          <w:w w:val="90"/>
          <w:sz w:val="24"/>
          <w:szCs w:val="24"/>
        </w:rPr>
        <w:t>education</w:t>
      </w:r>
      <w:r w:rsidRPr="00DB0EB5">
        <w:rPr>
          <w:rFonts w:ascii="Times New Roman" w:eastAsia="Bookman Old Style" w:hAnsi="Times New Roman" w:cs="Times New Roman"/>
          <w:spacing w:val="-1"/>
          <w:w w:val="90"/>
          <w:sz w:val="24"/>
          <w:szCs w:val="24"/>
        </w:rPr>
        <w:t xml:space="preserve"> </w:t>
      </w:r>
      <w:r w:rsidRPr="00DB0EB5">
        <w:rPr>
          <w:rFonts w:ascii="Times New Roman" w:eastAsia="Bookman Old Style" w:hAnsi="Times New Roman" w:cs="Times New Roman"/>
          <w:w w:val="90"/>
          <w:sz w:val="24"/>
          <w:szCs w:val="24"/>
        </w:rPr>
        <w:t xml:space="preserve">and vocational education in India. </w:t>
      </w:r>
      <w:r w:rsidRPr="00DB0EB5">
        <w:rPr>
          <w:rFonts w:ascii="Times New Roman" w:eastAsia="Bookman Old Style" w:hAnsi="Times New Roman" w:cs="Times New Roman"/>
          <w:i/>
          <w:w w:val="90"/>
          <w:sz w:val="24"/>
          <w:szCs w:val="24"/>
        </w:rPr>
        <w:t>International Journal of Educational Man</w:t>
      </w:r>
      <w:r w:rsidRPr="00DB0EB5">
        <w:rPr>
          <w:rFonts w:ascii="Times New Roman" w:eastAsia="Bookman Old Style" w:hAnsi="Times New Roman" w:cs="Times New Roman"/>
          <w:i/>
          <w:w w:val="85"/>
          <w:sz w:val="24"/>
          <w:szCs w:val="24"/>
        </w:rPr>
        <w:t>agement,</w:t>
      </w:r>
      <w:r w:rsidRPr="00DB0EB5">
        <w:rPr>
          <w:rFonts w:ascii="Times New Roman" w:eastAsia="Bookman Old Style" w:hAnsi="Times New Roman" w:cs="Times New Roman"/>
          <w:i/>
          <w:sz w:val="24"/>
          <w:szCs w:val="24"/>
        </w:rPr>
        <w:t xml:space="preserve"> </w:t>
      </w:r>
      <w:r w:rsidRPr="00DB0EB5">
        <w:rPr>
          <w:rFonts w:ascii="Times New Roman" w:eastAsia="Bookman Old Style" w:hAnsi="Times New Roman" w:cs="Times New Roman"/>
          <w:i/>
          <w:w w:val="85"/>
          <w:sz w:val="24"/>
          <w:szCs w:val="24"/>
        </w:rPr>
        <w:t>30</w:t>
      </w:r>
      <w:r w:rsidRPr="00DB0EB5">
        <w:rPr>
          <w:rFonts w:ascii="Times New Roman" w:eastAsia="Bookman Old Style" w:hAnsi="Times New Roman" w:cs="Times New Roman"/>
          <w:i/>
          <w:spacing w:val="-4"/>
          <w:w w:val="85"/>
          <w:sz w:val="24"/>
          <w:szCs w:val="24"/>
        </w:rPr>
        <w:t xml:space="preserve"> </w:t>
      </w:r>
      <w:r w:rsidRPr="00DB0EB5">
        <w:rPr>
          <w:rFonts w:ascii="Times New Roman" w:eastAsia="Bookman Old Style" w:hAnsi="Times New Roman" w:cs="Times New Roman"/>
          <w:w w:val="85"/>
          <w:sz w:val="24"/>
          <w:szCs w:val="24"/>
        </w:rPr>
        <w:t xml:space="preserve">(5), 749–763. </w:t>
      </w:r>
      <w:hyperlink r:id="rId19" w:history="1">
        <w:r w:rsidRPr="00876F81">
          <w:rPr>
            <w:rStyle w:val="Hyperlink"/>
            <w:rFonts w:ascii="Times New Roman" w:eastAsia="Bookman Old Style" w:hAnsi="Times New Roman" w:cs="Times New Roman"/>
            <w:w w:val="85"/>
            <w:sz w:val="24"/>
            <w:szCs w:val="24"/>
          </w:rPr>
          <w:t>https://doi.org/10.1108/IJEM-10-2014-0135</w:t>
        </w:r>
      </w:hyperlink>
      <w:r>
        <w:rPr>
          <w:rFonts w:ascii="Times New Roman" w:eastAsia="Bookman Old Style" w:hAnsi="Times New Roman" w:cs="Times New Roman"/>
          <w:w w:val="85"/>
          <w:sz w:val="24"/>
          <w:szCs w:val="24"/>
        </w:rPr>
        <w:t xml:space="preserve"> </w:t>
      </w:r>
    </w:p>
    <w:p w14:paraId="45BA2A93" w14:textId="77777777" w:rsidR="00DB0EB5" w:rsidRPr="00DB0EB5" w:rsidRDefault="00DB0EB5" w:rsidP="00DB0EB5">
      <w:pPr>
        <w:numPr>
          <w:ilvl w:val="0"/>
          <w:numId w:val="3"/>
        </w:numPr>
        <w:tabs>
          <w:tab w:val="left" w:pos="1282"/>
          <w:tab w:val="left" w:pos="1284"/>
        </w:tabs>
        <w:spacing w:before="158" w:line="244" w:lineRule="auto"/>
        <w:ind w:left="1284" w:right="886" w:hanging="310"/>
        <w:jc w:val="both"/>
        <w:rPr>
          <w:rFonts w:ascii="Times New Roman" w:eastAsia="Bookman Old Style" w:hAnsi="Times New Roman" w:cs="Times New Roman"/>
          <w:sz w:val="24"/>
          <w:szCs w:val="24"/>
        </w:rPr>
      </w:pPr>
      <w:r w:rsidRPr="00DB0EB5">
        <w:rPr>
          <w:rFonts w:ascii="Times New Roman" w:eastAsia="Bookman Old Style" w:hAnsi="Times New Roman" w:cs="Times New Roman"/>
          <w:w w:val="85"/>
          <w:sz w:val="24"/>
          <w:szCs w:val="24"/>
        </w:rPr>
        <w:t xml:space="preserve">Angrist, J. D., &amp; Krueger, A. B. (1992). Does compulsory school attendance </w:t>
      </w:r>
      <w:r w:rsidRPr="00DB0EB5">
        <w:rPr>
          <w:rFonts w:ascii="Times New Roman" w:eastAsia="Bookman Old Style" w:hAnsi="Times New Roman" w:cs="Times New Roman"/>
          <w:w w:val="95"/>
          <w:sz w:val="24"/>
          <w:szCs w:val="24"/>
        </w:rPr>
        <w:t>affect</w:t>
      </w:r>
      <w:r w:rsidRPr="00DB0EB5">
        <w:rPr>
          <w:rFonts w:ascii="Times New Roman" w:eastAsia="Bookman Old Style" w:hAnsi="Times New Roman" w:cs="Times New Roman"/>
          <w:spacing w:val="-13"/>
          <w:w w:val="95"/>
          <w:sz w:val="24"/>
          <w:szCs w:val="24"/>
        </w:rPr>
        <w:t xml:space="preserve"> </w:t>
      </w:r>
      <w:r w:rsidRPr="00DB0EB5">
        <w:rPr>
          <w:rFonts w:ascii="Times New Roman" w:eastAsia="Bookman Old Style" w:hAnsi="Times New Roman" w:cs="Times New Roman"/>
          <w:w w:val="95"/>
          <w:sz w:val="24"/>
          <w:szCs w:val="24"/>
        </w:rPr>
        <w:t>schooling</w:t>
      </w:r>
      <w:r w:rsidRPr="00DB0EB5">
        <w:rPr>
          <w:rFonts w:ascii="Times New Roman" w:eastAsia="Bookman Old Style" w:hAnsi="Times New Roman" w:cs="Times New Roman"/>
          <w:spacing w:val="-13"/>
          <w:w w:val="95"/>
          <w:sz w:val="24"/>
          <w:szCs w:val="24"/>
        </w:rPr>
        <w:t xml:space="preserve"> </w:t>
      </w:r>
      <w:r w:rsidRPr="00DB0EB5">
        <w:rPr>
          <w:rFonts w:ascii="Times New Roman" w:eastAsia="Bookman Old Style" w:hAnsi="Times New Roman" w:cs="Times New Roman"/>
          <w:w w:val="95"/>
          <w:sz w:val="24"/>
          <w:szCs w:val="24"/>
        </w:rPr>
        <w:t>and</w:t>
      </w:r>
      <w:r w:rsidRPr="00DB0EB5">
        <w:rPr>
          <w:rFonts w:ascii="Times New Roman" w:eastAsia="Bookman Old Style" w:hAnsi="Times New Roman" w:cs="Times New Roman"/>
          <w:spacing w:val="-13"/>
          <w:w w:val="95"/>
          <w:sz w:val="24"/>
          <w:szCs w:val="24"/>
        </w:rPr>
        <w:t xml:space="preserve"> </w:t>
      </w:r>
      <w:r w:rsidRPr="00DB0EB5">
        <w:rPr>
          <w:rFonts w:ascii="Times New Roman" w:eastAsia="Bookman Old Style" w:hAnsi="Times New Roman" w:cs="Times New Roman"/>
          <w:w w:val="95"/>
          <w:sz w:val="24"/>
          <w:szCs w:val="24"/>
        </w:rPr>
        <w:t>earnings?</w:t>
      </w:r>
      <w:r w:rsidRPr="00DB0EB5">
        <w:rPr>
          <w:rFonts w:ascii="Times New Roman" w:eastAsia="Bookman Old Style" w:hAnsi="Times New Roman" w:cs="Times New Roman"/>
          <w:spacing w:val="-13"/>
          <w:w w:val="95"/>
          <w:sz w:val="24"/>
          <w:szCs w:val="24"/>
        </w:rPr>
        <w:t xml:space="preserve"> </w:t>
      </w:r>
      <w:r w:rsidRPr="00DB0EB5">
        <w:rPr>
          <w:rFonts w:ascii="Times New Roman" w:eastAsia="Bookman Old Style" w:hAnsi="Times New Roman" w:cs="Times New Roman"/>
          <w:i/>
          <w:w w:val="95"/>
          <w:sz w:val="24"/>
          <w:szCs w:val="24"/>
        </w:rPr>
        <w:t>Quarterly</w:t>
      </w:r>
      <w:r w:rsidRPr="00DB0EB5">
        <w:rPr>
          <w:rFonts w:ascii="Times New Roman" w:eastAsia="Bookman Old Style" w:hAnsi="Times New Roman" w:cs="Times New Roman"/>
          <w:i/>
          <w:spacing w:val="-12"/>
          <w:w w:val="95"/>
          <w:sz w:val="24"/>
          <w:szCs w:val="24"/>
        </w:rPr>
        <w:t xml:space="preserve"> </w:t>
      </w:r>
      <w:r w:rsidRPr="00DB0EB5">
        <w:rPr>
          <w:rFonts w:ascii="Times New Roman" w:eastAsia="Bookman Old Style" w:hAnsi="Times New Roman" w:cs="Times New Roman"/>
          <w:i/>
          <w:w w:val="95"/>
          <w:sz w:val="24"/>
          <w:szCs w:val="24"/>
        </w:rPr>
        <w:t>Journal</w:t>
      </w:r>
      <w:r w:rsidRPr="00DB0EB5">
        <w:rPr>
          <w:rFonts w:ascii="Times New Roman" w:eastAsia="Bookman Old Style" w:hAnsi="Times New Roman" w:cs="Times New Roman"/>
          <w:i/>
          <w:spacing w:val="-12"/>
          <w:w w:val="95"/>
          <w:sz w:val="24"/>
          <w:szCs w:val="24"/>
        </w:rPr>
        <w:t xml:space="preserve"> </w:t>
      </w:r>
      <w:r w:rsidRPr="00DB0EB5">
        <w:rPr>
          <w:rFonts w:ascii="Times New Roman" w:eastAsia="Bookman Old Style" w:hAnsi="Times New Roman" w:cs="Times New Roman"/>
          <w:i/>
          <w:w w:val="95"/>
          <w:sz w:val="24"/>
          <w:szCs w:val="24"/>
        </w:rPr>
        <w:t>of</w:t>
      </w:r>
      <w:r w:rsidRPr="00DB0EB5">
        <w:rPr>
          <w:rFonts w:ascii="Times New Roman" w:eastAsia="Bookman Old Style" w:hAnsi="Times New Roman" w:cs="Times New Roman"/>
          <w:i/>
          <w:spacing w:val="-12"/>
          <w:w w:val="95"/>
          <w:sz w:val="24"/>
          <w:szCs w:val="24"/>
        </w:rPr>
        <w:t xml:space="preserve"> </w:t>
      </w:r>
      <w:r w:rsidRPr="00DB0EB5">
        <w:rPr>
          <w:rFonts w:ascii="Times New Roman" w:eastAsia="Bookman Old Style" w:hAnsi="Times New Roman" w:cs="Times New Roman"/>
          <w:i/>
          <w:w w:val="95"/>
          <w:sz w:val="24"/>
          <w:szCs w:val="24"/>
        </w:rPr>
        <w:t>Economics,</w:t>
      </w:r>
      <w:r w:rsidRPr="00DB0EB5">
        <w:rPr>
          <w:rFonts w:ascii="Times New Roman" w:eastAsia="Bookman Old Style" w:hAnsi="Times New Roman" w:cs="Times New Roman"/>
          <w:i/>
          <w:spacing w:val="-12"/>
          <w:w w:val="95"/>
          <w:sz w:val="24"/>
          <w:szCs w:val="24"/>
        </w:rPr>
        <w:t xml:space="preserve"> </w:t>
      </w:r>
      <w:r w:rsidRPr="00DB0EB5">
        <w:rPr>
          <w:rFonts w:ascii="Times New Roman" w:eastAsia="Bookman Old Style" w:hAnsi="Times New Roman" w:cs="Times New Roman"/>
          <w:i/>
          <w:w w:val="95"/>
          <w:sz w:val="24"/>
          <w:szCs w:val="24"/>
        </w:rPr>
        <w:t>106</w:t>
      </w:r>
      <w:r w:rsidRPr="00DB0EB5">
        <w:rPr>
          <w:rFonts w:ascii="Times New Roman" w:eastAsia="Bookman Old Style" w:hAnsi="Times New Roman" w:cs="Times New Roman"/>
          <w:i/>
          <w:spacing w:val="-12"/>
          <w:w w:val="95"/>
          <w:sz w:val="24"/>
          <w:szCs w:val="24"/>
        </w:rPr>
        <w:t xml:space="preserve"> </w:t>
      </w:r>
      <w:r w:rsidRPr="00DB0EB5">
        <w:rPr>
          <w:rFonts w:ascii="Times New Roman" w:eastAsia="Bookman Old Style" w:hAnsi="Times New Roman" w:cs="Times New Roman"/>
          <w:w w:val="95"/>
          <w:sz w:val="24"/>
          <w:szCs w:val="24"/>
        </w:rPr>
        <w:t xml:space="preserve">(4), </w:t>
      </w:r>
      <w:r w:rsidRPr="00DB0EB5">
        <w:rPr>
          <w:rFonts w:ascii="Times New Roman" w:eastAsia="Bookman Old Style" w:hAnsi="Times New Roman" w:cs="Times New Roman"/>
          <w:w w:val="85"/>
          <w:sz w:val="24"/>
          <w:szCs w:val="24"/>
        </w:rPr>
        <w:t xml:space="preserve">979–1014. </w:t>
      </w:r>
      <w:hyperlink r:id="rId20" w:history="1">
        <w:r w:rsidRPr="00876F81">
          <w:rPr>
            <w:rStyle w:val="Hyperlink"/>
            <w:rFonts w:ascii="Times New Roman" w:eastAsia="Bookman Old Style" w:hAnsi="Times New Roman" w:cs="Times New Roman"/>
            <w:w w:val="85"/>
            <w:sz w:val="24"/>
            <w:szCs w:val="24"/>
          </w:rPr>
          <w:t>https://doi.org/10.1162/003355300555466</w:t>
        </w:r>
      </w:hyperlink>
      <w:r>
        <w:rPr>
          <w:rFonts w:ascii="Times New Roman" w:eastAsia="Bookman Old Style" w:hAnsi="Times New Roman" w:cs="Times New Roman"/>
          <w:w w:val="85"/>
          <w:sz w:val="24"/>
          <w:szCs w:val="24"/>
        </w:rPr>
        <w:t xml:space="preserve"> </w:t>
      </w:r>
    </w:p>
    <w:p w14:paraId="120017EE" w14:textId="77777777" w:rsidR="00DB0EB5" w:rsidRPr="00DB0EB5" w:rsidRDefault="00DB0EB5" w:rsidP="00DB0EB5">
      <w:pPr>
        <w:numPr>
          <w:ilvl w:val="0"/>
          <w:numId w:val="3"/>
        </w:numPr>
        <w:tabs>
          <w:tab w:val="left" w:pos="1282"/>
          <w:tab w:val="left" w:pos="1284"/>
        </w:tabs>
        <w:spacing w:before="158" w:line="244" w:lineRule="auto"/>
        <w:ind w:left="1284" w:right="886" w:hanging="310"/>
        <w:jc w:val="both"/>
        <w:rPr>
          <w:rFonts w:ascii="Times New Roman" w:eastAsia="Bookman Old Style" w:hAnsi="Times New Roman" w:cs="Times New Roman"/>
          <w:sz w:val="24"/>
          <w:szCs w:val="24"/>
        </w:rPr>
      </w:pPr>
      <w:r w:rsidRPr="00DB0EB5">
        <w:rPr>
          <w:rFonts w:ascii="Times New Roman" w:eastAsia="Bookman Old Style" w:hAnsi="Times New Roman" w:cs="Times New Roman"/>
          <w:w w:val="95"/>
          <w:sz w:val="24"/>
          <w:szCs w:val="24"/>
        </w:rPr>
        <w:t>Arias,</w:t>
      </w:r>
      <w:r w:rsidRPr="00DB0EB5">
        <w:rPr>
          <w:rFonts w:ascii="Times New Roman" w:eastAsia="Bookman Old Style" w:hAnsi="Times New Roman" w:cs="Times New Roman"/>
          <w:spacing w:val="40"/>
          <w:sz w:val="24"/>
          <w:szCs w:val="24"/>
        </w:rPr>
        <w:t xml:space="preserve"> </w:t>
      </w:r>
      <w:r w:rsidRPr="00DB0EB5">
        <w:rPr>
          <w:rFonts w:ascii="Times New Roman" w:eastAsia="Bookman Old Style" w:hAnsi="Times New Roman" w:cs="Times New Roman"/>
          <w:w w:val="95"/>
          <w:sz w:val="24"/>
          <w:szCs w:val="24"/>
        </w:rPr>
        <w:t>O.,</w:t>
      </w:r>
      <w:r w:rsidRPr="00DB0EB5">
        <w:rPr>
          <w:rFonts w:ascii="Times New Roman" w:eastAsia="Bookman Old Style" w:hAnsi="Times New Roman" w:cs="Times New Roman"/>
          <w:spacing w:val="40"/>
          <w:sz w:val="24"/>
          <w:szCs w:val="24"/>
        </w:rPr>
        <w:t xml:space="preserve"> </w:t>
      </w:r>
      <w:r w:rsidRPr="00DB0EB5">
        <w:rPr>
          <w:rFonts w:ascii="Times New Roman" w:eastAsia="Bookman Old Style" w:hAnsi="Times New Roman" w:cs="Times New Roman"/>
          <w:w w:val="95"/>
          <w:sz w:val="24"/>
          <w:szCs w:val="24"/>
        </w:rPr>
        <w:t>Hallock,</w:t>
      </w:r>
      <w:r w:rsidRPr="00DB0EB5">
        <w:rPr>
          <w:rFonts w:ascii="Times New Roman" w:eastAsia="Bookman Old Style" w:hAnsi="Times New Roman" w:cs="Times New Roman"/>
          <w:spacing w:val="40"/>
          <w:sz w:val="24"/>
          <w:szCs w:val="24"/>
        </w:rPr>
        <w:t xml:space="preserve"> </w:t>
      </w:r>
      <w:r w:rsidRPr="00DB0EB5">
        <w:rPr>
          <w:rFonts w:ascii="Times New Roman" w:eastAsia="Bookman Old Style" w:hAnsi="Times New Roman" w:cs="Times New Roman"/>
          <w:w w:val="95"/>
          <w:sz w:val="24"/>
          <w:szCs w:val="24"/>
        </w:rPr>
        <w:t>K.</w:t>
      </w:r>
      <w:r w:rsidRPr="00DB0EB5">
        <w:rPr>
          <w:rFonts w:ascii="Times New Roman" w:eastAsia="Bookman Old Style" w:hAnsi="Times New Roman" w:cs="Times New Roman"/>
          <w:spacing w:val="40"/>
          <w:sz w:val="24"/>
          <w:szCs w:val="24"/>
        </w:rPr>
        <w:t xml:space="preserve"> </w:t>
      </w:r>
      <w:r w:rsidRPr="00DB0EB5">
        <w:rPr>
          <w:rFonts w:ascii="Times New Roman" w:eastAsia="Bookman Old Style" w:hAnsi="Times New Roman" w:cs="Times New Roman"/>
          <w:w w:val="95"/>
          <w:sz w:val="24"/>
          <w:szCs w:val="24"/>
        </w:rPr>
        <w:t>F.,</w:t>
      </w:r>
      <w:r w:rsidRPr="00DB0EB5">
        <w:rPr>
          <w:rFonts w:ascii="Times New Roman" w:eastAsia="Bookman Old Style" w:hAnsi="Times New Roman" w:cs="Times New Roman"/>
          <w:spacing w:val="40"/>
          <w:sz w:val="24"/>
          <w:szCs w:val="24"/>
        </w:rPr>
        <w:t xml:space="preserve"> </w:t>
      </w:r>
      <w:r w:rsidRPr="00DB0EB5">
        <w:rPr>
          <w:rFonts w:ascii="Times New Roman" w:eastAsia="Bookman Old Style" w:hAnsi="Times New Roman" w:cs="Times New Roman"/>
          <w:w w:val="95"/>
          <w:sz w:val="24"/>
          <w:szCs w:val="24"/>
        </w:rPr>
        <w:t>&amp;</w:t>
      </w:r>
      <w:r w:rsidRPr="00DB0EB5">
        <w:rPr>
          <w:rFonts w:ascii="Times New Roman" w:eastAsia="Bookman Old Style" w:hAnsi="Times New Roman" w:cs="Times New Roman"/>
          <w:spacing w:val="40"/>
          <w:sz w:val="24"/>
          <w:szCs w:val="24"/>
        </w:rPr>
        <w:t xml:space="preserve"> </w:t>
      </w:r>
      <w:r w:rsidRPr="00DB0EB5">
        <w:rPr>
          <w:rFonts w:ascii="Times New Roman" w:eastAsia="Bookman Old Style" w:hAnsi="Times New Roman" w:cs="Times New Roman"/>
          <w:w w:val="95"/>
          <w:sz w:val="24"/>
          <w:szCs w:val="24"/>
        </w:rPr>
        <w:t>Sosa-Escudero,</w:t>
      </w:r>
      <w:r w:rsidRPr="00DB0EB5">
        <w:rPr>
          <w:rFonts w:ascii="Times New Roman" w:eastAsia="Bookman Old Style" w:hAnsi="Times New Roman" w:cs="Times New Roman"/>
          <w:spacing w:val="40"/>
          <w:sz w:val="24"/>
          <w:szCs w:val="24"/>
        </w:rPr>
        <w:t xml:space="preserve"> </w:t>
      </w:r>
      <w:r w:rsidRPr="00DB0EB5">
        <w:rPr>
          <w:rFonts w:ascii="Times New Roman" w:eastAsia="Bookman Old Style" w:hAnsi="Times New Roman" w:cs="Times New Roman"/>
          <w:w w:val="95"/>
          <w:sz w:val="24"/>
          <w:szCs w:val="24"/>
        </w:rPr>
        <w:t>W.</w:t>
      </w:r>
      <w:r w:rsidRPr="00DB0EB5">
        <w:rPr>
          <w:rFonts w:ascii="Times New Roman" w:eastAsia="Bookman Old Style" w:hAnsi="Times New Roman" w:cs="Times New Roman"/>
          <w:spacing w:val="40"/>
          <w:sz w:val="24"/>
          <w:szCs w:val="24"/>
        </w:rPr>
        <w:t xml:space="preserve"> </w:t>
      </w:r>
      <w:r w:rsidRPr="00DB0EB5">
        <w:rPr>
          <w:rFonts w:ascii="Times New Roman" w:eastAsia="Bookman Old Style" w:hAnsi="Times New Roman" w:cs="Times New Roman"/>
          <w:w w:val="95"/>
          <w:sz w:val="24"/>
          <w:szCs w:val="24"/>
        </w:rPr>
        <w:t>(2001).</w:t>
      </w:r>
      <w:r w:rsidRPr="00DB0EB5">
        <w:rPr>
          <w:rFonts w:ascii="Times New Roman" w:eastAsia="Bookman Old Style" w:hAnsi="Times New Roman" w:cs="Times New Roman"/>
          <w:spacing w:val="40"/>
          <w:sz w:val="24"/>
          <w:szCs w:val="24"/>
        </w:rPr>
        <w:t xml:space="preserve"> </w:t>
      </w:r>
      <w:r w:rsidRPr="00DB0EB5">
        <w:rPr>
          <w:rFonts w:ascii="Times New Roman" w:eastAsia="Bookman Old Style" w:hAnsi="Times New Roman" w:cs="Times New Roman"/>
          <w:w w:val="95"/>
          <w:sz w:val="24"/>
          <w:szCs w:val="24"/>
        </w:rPr>
        <w:t>Individual heterogeneity in the returns to schooling:</w:t>
      </w:r>
      <w:r w:rsidRPr="00DB0EB5">
        <w:rPr>
          <w:rFonts w:ascii="Times New Roman" w:eastAsia="Bookman Old Style" w:hAnsi="Times New Roman" w:cs="Times New Roman"/>
          <w:spacing w:val="40"/>
          <w:sz w:val="24"/>
          <w:szCs w:val="24"/>
        </w:rPr>
        <w:t xml:space="preserve"> </w:t>
      </w:r>
      <w:r w:rsidRPr="00DB0EB5">
        <w:rPr>
          <w:rFonts w:ascii="Times New Roman" w:eastAsia="Bookman Old Style" w:hAnsi="Times New Roman" w:cs="Times New Roman"/>
          <w:w w:val="95"/>
          <w:sz w:val="24"/>
          <w:szCs w:val="24"/>
        </w:rPr>
        <w:t xml:space="preserve">Instrumental variables quantile regression using </w:t>
      </w:r>
      <w:proofErr w:type="gramStart"/>
      <w:r w:rsidRPr="00DB0EB5">
        <w:rPr>
          <w:rFonts w:ascii="Times New Roman" w:eastAsia="Bookman Old Style" w:hAnsi="Times New Roman" w:cs="Times New Roman"/>
          <w:w w:val="95"/>
          <w:sz w:val="24"/>
          <w:szCs w:val="24"/>
        </w:rPr>
        <w:t>twins</w:t>
      </w:r>
      <w:proofErr w:type="gramEnd"/>
      <w:r w:rsidRPr="00DB0EB5">
        <w:rPr>
          <w:rFonts w:ascii="Times New Roman" w:eastAsia="Bookman Old Style" w:hAnsi="Times New Roman" w:cs="Times New Roman"/>
          <w:w w:val="95"/>
          <w:sz w:val="24"/>
          <w:szCs w:val="24"/>
        </w:rPr>
        <w:t xml:space="preserve"> data. </w:t>
      </w:r>
      <w:r w:rsidRPr="00DB0EB5">
        <w:rPr>
          <w:rFonts w:ascii="Times New Roman" w:eastAsia="Bookman Old Style" w:hAnsi="Times New Roman" w:cs="Times New Roman"/>
          <w:i/>
          <w:w w:val="95"/>
          <w:sz w:val="24"/>
          <w:szCs w:val="24"/>
        </w:rPr>
        <w:t>Empirical Economics, 26</w:t>
      </w:r>
      <w:r w:rsidRPr="00DB0EB5">
        <w:rPr>
          <w:rFonts w:ascii="Times New Roman" w:eastAsia="Bookman Old Style" w:hAnsi="Times New Roman" w:cs="Times New Roman"/>
          <w:w w:val="95"/>
          <w:sz w:val="24"/>
          <w:szCs w:val="24"/>
        </w:rPr>
        <w:t xml:space="preserve">, 7–40. </w:t>
      </w:r>
      <w:hyperlink r:id="rId21" w:history="1">
        <w:r w:rsidRPr="00876F81">
          <w:rPr>
            <w:rStyle w:val="Hyperlink"/>
            <w:rFonts w:ascii="Times New Roman" w:eastAsia="Bookman Old Style" w:hAnsi="Times New Roman" w:cs="Times New Roman"/>
            <w:spacing w:val="-2"/>
            <w:w w:val="85"/>
            <w:sz w:val="24"/>
            <w:szCs w:val="24"/>
          </w:rPr>
          <w:t>https://doi.org/10.1007/s001810000053</w:t>
        </w:r>
      </w:hyperlink>
      <w:r>
        <w:rPr>
          <w:rFonts w:ascii="Times New Roman" w:eastAsia="Bookman Old Style" w:hAnsi="Times New Roman" w:cs="Times New Roman"/>
          <w:spacing w:val="-2"/>
          <w:w w:val="85"/>
          <w:sz w:val="24"/>
          <w:szCs w:val="24"/>
        </w:rPr>
        <w:t xml:space="preserve"> </w:t>
      </w:r>
    </w:p>
    <w:p w14:paraId="28A2C6BA" w14:textId="77777777" w:rsidR="00DB0EB5" w:rsidRPr="00DB0EB5" w:rsidRDefault="00DB0EB5" w:rsidP="00DB0EB5">
      <w:pPr>
        <w:numPr>
          <w:ilvl w:val="0"/>
          <w:numId w:val="3"/>
        </w:numPr>
        <w:tabs>
          <w:tab w:val="left" w:pos="1282"/>
          <w:tab w:val="left" w:pos="1284"/>
        </w:tabs>
        <w:spacing w:before="157" w:line="244" w:lineRule="auto"/>
        <w:ind w:left="1284" w:right="886" w:hanging="310"/>
        <w:jc w:val="both"/>
        <w:rPr>
          <w:rFonts w:ascii="Times New Roman" w:eastAsia="Bookman Old Style" w:hAnsi="Times New Roman" w:cs="Times New Roman"/>
          <w:sz w:val="24"/>
          <w:szCs w:val="24"/>
        </w:rPr>
      </w:pPr>
      <w:r w:rsidRPr="00DB0EB5">
        <w:rPr>
          <w:rFonts w:ascii="Times New Roman" w:eastAsia="Bookman Old Style" w:hAnsi="Times New Roman" w:cs="Times New Roman"/>
          <w:w w:val="95"/>
          <w:sz w:val="24"/>
          <w:szCs w:val="24"/>
        </w:rPr>
        <w:t>Bahl,</w:t>
      </w:r>
      <w:r w:rsidRPr="00DB0EB5">
        <w:rPr>
          <w:rFonts w:ascii="Times New Roman" w:eastAsia="Bookman Old Style" w:hAnsi="Times New Roman" w:cs="Times New Roman"/>
          <w:spacing w:val="40"/>
          <w:sz w:val="24"/>
          <w:szCs w:val="24"/>
        </w:rPr>
        <w:t xml:space="preserve"> </w:t>
      </w:r>
      <w:r w:rsidRPr="00DB0EB5">
        <w:rPr>
          <w:rFonts w:ascii="Times New Roman" w:eastAsia="Bookman Old Style" w:hAnsi="Times New Roman" w:cs="Times New Roman"/>
          <w:w w:val="95"/>
          <w:sz w:val="24"/>
          <w:szCs w:val="24"/>
        </w:rPr>
        <w:t>D.,</w:t>
      </w:r>
      <w:r w:rsidRPr="00DB0EB5">
        <w:rPr>
          <w:rFonts w:ascii="Times New Roman" w:eastAsia="Bookman Old Style" w:hAnsi="Times New Roman" w:cs="Times New Roman"/>
          <w:spacing w:val="40"/>
          <w:sz w:val="24"/>
          <w:szCs w:val="24"/>
        </w:rPr>
        <w:t xml:space="preserve"> </w:t>
      </w:r>
      <w:r w:rsidRPr="00DB0EB5">
        <w:rPr>
          <w:rFonts w:ascii="Times New Roman" w:eastAsia="Bookman Old Style" w:hAnsi="Times New Roman" w:cs="Times New Roman"/>
          <w:w w:val="95"/>
          <w:sz w:val="24"/>
          <w:szCs w:val="24"/>
        </w:rPr>
        <w:t>&amp; Sharma,</w:t>
      </w:r>
      <w:r w:rsidRPr="00DB0EB5">
        <w:rPr>
          <w:rFonts w:ascii="Times New Roman" w:eastAsia="Bookman Old Style" w:hAnsi="Times New Roman" w:cs="Times New Roman"/>
          <w:spacing w:val="40"/>
          <w:sz w:val="24"/>
          <w:szCs w:val="24"/>
        </w:rPr>
        <w:t xml:space="preserve"> </w:t>
      </w:r>
      <w:r w:rsidRPr="00DB0EB5">
        <w:rPr>
          <w:rFonts w:ascii="Times New Roman" w:eastAsia="Bookman Old Style" w:hAnsi="Times New Roman" w:cs="Times New Roman"/>
          <w:w w:val="95"/>
          <w:sz w:val="24"/>
          <w:szCs w:val="24"/>
        </w:rPr>
        <w:t>R. K. (2023). Informality,</w:t>
      </w:r>
      <w:r w:rsidRPr="00DB0EB5">
        <w:rPr>
          <w:rFonts w:ascii="Times New Roman" w:eastAsia="Bookman Old Style" w:hAnsi="Times New Roman" w:cs="Times New Roman"/>
          <w:spacing w:val="40"/>
          <w:sz w:val="24"/>
          <w:szCs w:val="24"/>
        </w:rPr>
        <w:t xml:space="preserve"> </w:t>
      </w:r>
      <w:r w:rsidRPr="00DB0EB5">
        <w:rPr>
          <w:rFonts w:ascii="Times New Roman" w:eastAsia="Bookman Old Style" w:hAnsi="Times New Roman" w:cs="Times New Roman"/>
          <w:w w:val="95"/>
          <w:sz w:val="24"/>
          <w:szCs w:val="24"/>
        </w:rPr>
        <w:t>education– occupation</w:t>
      </w:r>
      <w:r w:rsidRPr="00DB0EB5">
        <w:rPr>
          <w:rFonts w:ascii="Times New Roman" w:eastAsia="Bookman Old Style" w:hAnsi="Times New Roman" w:cs="Times New Roman"/>
          <w:spacing w:val="80"/>
          <w:w w:val="150"/>
          <w:sz w:val="24"/>
          <w:szCs w:val="24"/>
        </w:rPr>
        <w:t xml:space="preserve"> </w:t>
      </w:r>
      <w:r w:rsidRPr="00DB0EB5">
        <w:rPr>
          <w:rFonts w:ascii="Times New Roman" w:eastAsia="Bookman Old Style" w:hAnsi="Times New Roman" w:cs="Times New Roman"/>
          <w:w w:val="95"/>
          <w:sz w:val="24"/>
          <w:szCs w:val="24"/>
        </w:rPr>
        <w:t>mismatch</w:t>
      </w:r>
      <w:r w:rsidRPr="00DB0EB5">
        <w:rPr>
          <w:rFonts w:ascii="Times New Roman" w:eastAsia="Bookman Old Style" w:hAnsi="Times New Roman" w:cs="Times New Roman"/>
          <w:spacing w:val="80"/>
          <w:w w:val="150"/>
          <w:sz w:val="24"/>
          <w:szCs w:val="24"/>
        </w:rPr>
        <w:t xml:space="preserve"> </w:t>
      </w:r>
      <w:r w:rsidRPr="00DB0EB5">
        <w:rPr>
          <w:rFonts w:ascii="Times New Roman" w:eastAsia="Bookman Old Style" w:hAnsi="Times New Roman" w:cs="Times New Roman"/>
          <w:w w:val="95"/>
          <w:sz w:val="24"/>
          <w:szCs w:val="24"/>
        </w:rPr>
        <w:t>and</w:t>
      </w:r>
      <w:r w:rsidRPr="00DB0EB5">
        <w:rPr>
          <w:rFonts w:ascii="Times New Roman" w:eastAsia="Bookman Old Style" w:hAnsi="Times New Roman" w:cs="Times New Roman"/>
          <w:spacing w:val="80"/>
          <w:w w:val="150"/>
          <w:sz w:val="24"/>
          <w:szCs w:val="24"/>
        </w:rPr>
        <w:t xml:space="preserve"> </w:t>
      </w:r>
      <w:r w:rsidRPr="00DB0EB5">
        <w:rPr>
          <w:rFonts w:ascii="Times New Roman" w:eastAsia="Bookman Old Style" w:hAnsi="Times New Roman" w:cs="Times New Roman"/>
          <w:w w:val="95"/>
          <w:sz w:val="24"/>
          <w:szCs w:val="24"/>
        </w:rPr>
        <w:t>wages:</w:t>
      </w:r>
      <w:r w:rsidRPr="00DB0EB5">
        <w:rPr>
          <w:rFonts w:ascii="Times New Roman" w:eastAsia="Bookman Old Style" w:hAnsi="Times New Roman" w:cs="Times New Roman"/>
          <w:spacing w:val="80"/>
          <w:sz w:val="24"/>
          <w:szCs w:val="24"/>
        </w:rPr>
        <w:t xml:space="preserve">  </w:t>
      </w:r>
      <w:r w:rsidRPr="00DB0EB5">
        <w:rPr>
          <w:rFonts w:ascii="Times New Roman" w:eastAsia="Bookman Old Style" w:hAnsi="Times New Roman" w:cs="Times New Roman"/>
          <w:w w:val="95"/>
          <w:sz w:val="24"/>
          <w:szCs w:val="24"/>
        </w:rPr>
        <w:t>Evidence</w:t>
      </w:r>
      <w:r w:rsidRPr="00DB0EB5">
        <w:rPr>
          <w:rFonts w:ascii="Times New Roman" w:eastAsia="Bookman Old Style" w:hAnsi="Times New Roman" w:cs="Times New Roman"/>
          <w:spacing w:val="80"/>
          <w:w w:val="150"/>
          <w:sz w:val="24"/>
          <w:szCs w:val="24"/>
        </w:rPr>
        <w:t xml:space="preserve"> </w:t>
      </w:r>
      <w:r w:rsidRPr="00DB0EB5">
        <w:rPr>
          <w:rFonts w:ascii="Times New Roman" w:eastAsia="Bookman Old Style" w:hAnsi="Times New Roman" w:cs="Times New Roman"/>
          <w:w w:val="95"/>
          <w:sz w:val="24"/>
          <w:szCs w:val="24"/>
        </w:rPr>
        <w:t>from</w:t>
      </w:r>
      <w:r w:rsidRPr="00DB0EB5">
        <w:rPr>
          <w:rFonts w:ascii="Times New Roman" w:eastAsia="Bookman Old Style" w:hAnsi="Times New Roman" w:cs="Times New Roman"/>
          <w:spacing w:val="80"/>
          <w:w w:val="150"/>
          <w:sz w:val="24"/>
          <w:szCs w:val="24"/>
        </w:rPr>
        <w:t xml:space="preserve"> </w:t>
      </w:r>
      <w:r w:rsidRPr="00DB0EB5">
        <w:rPr>
          <w:rFonts w:ascii="Times New Roman" w:eastAsia="Bookman Old Style" w:hAnsi="Times New Roman" w:cs="Times New Roman"/>
          <w:w w:val="95"/>
          <w:sz w:val="24"/>
          <w:szCs w:val="24"/>
        </w:rPr>
        <w:t>the</w:t>
      </w:r>
      <w:r w:rsidRPr="00DB0EB5">
        <w:rPr>
          <w:rFonts w:ascii="Times New Roman" w:eastAsia="Bookman Old Style" w:hAnsi="Times New Roman" w:cs="Times New Roman"/>
          <w:spacing w:val="80"/>
          <w:w w:val="150"/>
          <w:sz w:val="24"/>
          <w:szCs w:val="24"/>
        </w:rPr>
        <w:t xml:space="preserve"> </w:t>
      </w:r>
      <w:r w:rsidRPr="00DB0EB5">
        <w:rPr>
          <w:rFonts w:ascii="Times New Roman" w:eastAsia="Bookman Old Style" w:hAnsi="Times New Roman" w:cs="Times New Roman"/>
          <w:w w:val="95"/>
          <w:sz w:val="24"/>
          <w:szCs w:val="24"/>
        </w:rPr>
        <w:t xml:space="preserve">Indian </w:t>
      </w:r>
      <w:proofErr w:type="spellStart"/>
      <w:r w:rsidRPr="00DB0EB5">
        <w:rPr>
          <w:rFonts w:ascii="Times New Roman" w:eastAsia="Bookman Old Style" w:hAnsi="Times New Roman" w:cs="Times New Roman"/>
          <w:w w:val="95"/>
          <w:sz w:val="24"/>
          <w:szCs w:val="24"/>
        </w:rPr>
        <w:t>labour</w:t>
      </w:r>
      <w:proofErr w:type="spellEnd"/>
      <w:r w:rsidRPr="00DB0EB5">
        <w:rPr>
          <w:rFonts w:ascii="Times New Roman" w:eastAsia="Bookman Old Style" w:hAnsi="Times New Roman" w:cs="Times New Roman"/>
          <w:w w:val="95"/>
          <w:sz w:val="24"/>
          <w:szCs w:val="24"/>
        </w:rPr>
        <w:t xml:space="preserve"> market. </w:t>
      </w:r>
      <w:r w:rsidRPr="00DB0EB5">
        <w:rPr>
          <w:rFonts w:ascii="Times New Roman" w:eastAsia="Bookman Old Style" w:hAnsi="Times New Roman" w:cs="Times New Roman"/>
          <w:i/>
          <w:w w:val="95"/>
          <w:sz w:val="24"/>
          <w:szCs w:val="24"/>
        </w:rPr>
        <w:t>Applied Economics,</w:t>
      </w:r>
      <w:r w:rsidRPr="00DB0EB5">
        <w:rPr>
          <w:rFonts w:ascii="Times New Roman" w:eastAsia="Bookman Old Style" w:hAnsi="Times New Roman" w:cs="Times New Roman"/>
          <w:i/>
          <w:sz w:val="24"/>
          <w:szCs w:val="24"/>
        </w:rPr>
        <w:t xml:space="preserve"> </w:t>
      </w:r>
      <w:r w:rsidRPr="00DB0EB5">
        <w:rPr>
          <w:rFonts w:ascii="Times New Roman" w:eastAsia="Bookman Old Style" w:hAnsi="Times New Roman" w:cs="Times New Roman"/>
          <w:i/>
          <w:w w:val="95"/>
          <w:sz w:val="24"/>
          <w:szCs w:val="24"/>
        </w:rPr>
        <w:t>55</w:t>
      </w:r>
      <w:r w:rsidRPr="00DB0EB5">
        <w:rPr>
          <w:rFonts w:ascii="Times New Roman" w:eastAsia="Bookman Old Style" w:hAnsi="Times New Roman" w:cs="Times New Roman"/>
          <w:i/>
          <w:spacing w:val="-12"/>
          <w:w w:val="95"/>
          <w:sz w:val="24"/>
          <w:szCs w:val="24"/>
        </w:rPr>
        <w:t xml:space="preserve"> </w:t>
      </w:r>
      <w:r w:rsidRPr="00DB0EB5">
        <w:rPr>
          <w:rFonts w:ascii="Times New Roman" w:eastAsia="Bookman Old Style" w:hAnsi="Times New Roman" w:cs="Times New Roman"/>
          <w:w w:val="95"/>
          <w:sz w:val="24"/>
          <w:szCs w:val="24"/>
        </w:rPr>
        <w:t>(16),</w:t>
      </w:r>
      <w:r w:rsidRPr="00DB0EB5">
        <w:rPr>
          <w:rFonts w:ascii="Times New Roman" w:eastAsia="Bookman Old Style" w:hAnsi="Times New Roman" w:cs="Times New Roman"/>
          <w:sz w:val="24"/>
          <w:szCs w:val="24"/>
        </w:rPr>
        <w:t xml:space="preserve"> </w:t>
      </w:r>
      <w:r w:rsidRPr="00DB0EB5">
        <w:rPr>
          <w:rFonts w:ascii="Times New Roman" w:eastAsia="Bookman Old Style" w:hAnsi="Times New Roman" w:cs="Times New Roman"/>
          <w:w w:val="95"/>
          <w:sz w:val="24"/>
          <w:szCs w:val="24"/>
        </w:rPr>
        <w:t xml:space="preserve">1846–1863. </w:t>
      </w:r>
      <w:hyperlink r:id="rId22" w:history="1">
        <w:r w:rsidRPr="00876F81">
          <w:rPr>
            <w:rStyle w:val="Hyperlink"/>
            <w:rFonts w:ascii="Times New Roman" w:eastAsia="Bookman Old Style" w:hAnsi="Times New Roman" w:cs="Times New Roman"/>
            <w:spacing w:val="-2"/>
            <w:w w:val="85"/>
            <w:sz w:val="24"/>
            <w:szCs w:val="24"/>
          </w:rPr>
          <w:t>https://doi.org/10.1080/00036846.2023.2186364</w:t>
        </w:r>
      </w:hyperlink>
      <w:r>
        <w:rPr>
          <w:rFonts w:ascii="Times New Roman" w:eastAsia="Bookman Old Style" w:hAnsi="Times New Roman" w:cs="Times New Roman"/>
          <w:spacing w:val="-2"/>
          <w:w w:val="85"/>
          <w:sz w:val="24"/>
          <w:szCs w:val="24"/>
        </w:rPr>
        <w:t xml:space="preserve"> </w:t>
      </w:r>
    </w:p>
    <w:p w14:paraId="07AE8911" w14:textId="77777777" w:rsidR="00DB0EB5" w:rsidRPr="00DB0EB5" w:rsidRDefault="00DB0EB5" w:rsidP="00DB0EB5">
      <w:pPr>
        <w:numPr>
          <w:ilvl w:val="0"/>
          <w:numId w:val="3"/>
        </w:numPr>
        <w:tabs>
          <w:tab w:val="left" w:pos="1282"/>
          <w:tab w:val="left" w:pos="1284"/>
        </w:tabs>
        <w:spacing w:before="158" w:line="244" w:lineRule="auto"/>
        <w:ind w:left="1284" w:right="886" w:hanging="310"/>
        <w:jc w:val="both"/>
        <w:rPr>
          <w:rFonts w:ascii="Times New Roman" w:eastAsia="Bookman Old Style" w:hAnsi="Times New Roman" w:cs="Times New Roman"/>
          <w:sz w:val="24"/>
          <w:szCs w:val="24"/>
        </w:rPr>
      </w:pPr>
      <w:r w:rsidRPr="00DB0EB5">
        <w:rPr>
          <w:rFonts w:ascii="Times New Roman" w:eastAsia="Bookman Old Style" w:hAnsi="Times New Roman" w:cs="Times New Roman"/>
          <w:w w:val="95"/>
          <w:sz w:val="24"/>
          <w:szCs w:val="24"/>
        </w:rPr>
        <w:t>Bahl,</w:t>
      </w:r>
      <w:r w:rsidRPr="00DB0EB5">
        <w:rPr>
          <w:rFonts w:ascii="Times New Roman" w:eastAsia="Bookman Old Style" w:hAnsi="Times New Roman" w:cs="Times New Roman"/>
          <w:spacing w:val="-5"/>
          <w:w w:val="95"/>
          <w:sz w:val="24"/>
          <w:szCs w:val="24"/>
        </w:rPr>
        <w:t xml:space="preserve"> </w:t>
      </w:r>
      <w:r w:rsidRPr="00DB0EB5">
        <w:rPr>
          <w:rFonts w:ascii="Times New Roman" w:eastAsia="Bookman Old Style" w:hAnsi="Times New Roman" w:cs="Times New Roman"/>
          <w:w w:val="95"/>
          <w:sz w:val="24"/>
          <w:szCs w:val="24"/>
        </w:rPr>
        <w:t>D.,</w:t>
      </w:r>
      <w:r w:rsidRPr="00DB0EB5">
        <w:rPr>
          <w:rFonts w:ascii="Times New Roman" w:eastAsia="Bookman Old Style" w:hAnsi="Times New Roman" w:cs="Times New Roman"/>
          <w:spacing w:val="-5"/>
          <w:w w:val="95"/>
          <w:sz w:val="24"/>
          <w:szCs w:val="24"/>
        </w:rPr>
        <w:t xml:space="preserve"> </w:t>
      </w:r>
      <w:r w:rsidRPr="00DB0EB5">
        <w:rPr>
          <w:rFonts w:ascii="Times New Roman" w:eastAsia="Bookman Old Style" w:hAnsi="Times New Roman" w:cs="Times New Roman"/>
          <w:w w:val="95"/>
          <w:sz w:val="24"/>
          <w:szCs w:val="24"/>
        </w:rPr>
        <w:t>Bhatt,</w:t>
      </w:r>
      <w:r w:rsidRPr="00DB0EB5">
        <w:rPr>
          <w:rFonts w:ascii="Times New Roman" w:eastAsia="Bookman Old Style" w:hAnsi="Times New Roman" w:cs="Times New Roman"/>
          <w:spacing w:val="-5"/>
          <w:w w:val="95"/>
          <w:sz w:val="24"/>
          <w:szCs w:val="24"/>
        </w:rPr>
        <w:t xml:space="preserve"> </w:t>
      </w:r>
      <w:r w:rsidRPr="00DB0EB5">
        <w:rPr>
          <w:rFonts w:ascii="Times New Roman" w:eastAsia="Bookman Old Style" w:hAnsi="Times New Roman" w:cs="Times New Roman"/>
          <w:w w:val="95"/>
          <w:sz w:val="24"/>
          <w:szCs w:val="24"/>
        </w:rPr>
        <w:t>A.,</w:t>
      </w:r>
      <w:r w:rsidRPr="00DB0EB5">
        <w:rPr>
          <w:rFonts w:ascii="Times New Roman" w:eastAsia="Bookman Old Style" w:hAnsi="Times New Roman" w:cs="Times New Roman"/>
          <w:spacing w:val="-5"/>
          <w:w w:val="95"/>
          <w:sz w:val="24"/>
          <w:szCs w:val="24"/>
        </w:rPr>
        <w:t xml:space="preserve"> </w:t>
      </w:r>
      <w:r w:rsidRPr="00DB0EB5">
        <w:rPr>
          <w:rFonts w:ascii="Times New Roman" w:eastAsia="Bookman Old Style" w:hAnsi="Times New Roman" w:cs="Times New Roman"/>
          <w:w w:val="95"/>
          <w:sz w:val="24"/>
          <w:szCs w:val="24"/>
        </w:rPr>
        <w:t>&amp;</w:t>
      </w:r>
      <w:r w:rsidRPr="00DB0EB5">
        <w:rPr>
          <w:rFonts w:ascii="Times New Roman" w:eastAsia="Bookman Old Style" w:hAnsi="Times New Roman" w:cs="Times New Roman"/>
          <w:spacing w:val="-7"/>
          <w:w w:val="95"/>
          <w:sz w:val="24"/>
          <w:szCs w:val="24"/>
        </w:rPr>
        <w:t xml:space="preserve"> </w:t>
      </w:r>
      <w:r w:rsidRPr="00DB0EB5">
        <w:rPr>
          <w:rFonts w:ascii="Times New Roman" w:eastAsia="Bookman Old Style" w:hAnsi="Times New Roman" w:cs="Times New Roman"/>
          <w:w w:val="95"/>
          <w:sz w:val="24"/>
          <w:szCs w:val="24"/>
        </w:rPr>
        <w:t>Sharma,</w:t>
      </w:r>
      <w:r w:rsidRPr="00DB0EB5">
        <w:rPr>
          <w:rFonts w:ascii="Times New Roman" w:eastAsia="Bookman Old Style" w:hAnsi="Times New Roman" w:cs="Times New Roman"/>
          <w:spacing w:val="-5"/>
          <w:w w:val="95"/>
          <w:sz w:val="24"/>
          <w:szCs w:val="24"/>
        </w:rPr>
        <w:t xml:space="preserve"> </w:t>
      </w:r>
      <w:r w:rsidRPr="00DB0EB5">
        <w:rPr>
          <w:rFonts w:ascii="Times New Roman" w:eastAsia="Bookman Old Style" w:hAnsi="Times New Roman" w:cs="Times New Roman"/>
          <w:w w:val="95"/>
          <w:sz w:val="24"/>
          <w:szCs w:val="24"/>
        </w:rPr>
        <w:t>R.</w:t>
      </w:r>
      <w:r w:rsidRPr="00DB0EB5">
        <w:rPr>
          <w:rFonts w:ascii="Times New Roman" w:eastAsia="Bookman Old Style" w:hAnsi="Times New Roman" w:cs="Times New Roman"/>
          <w:spacing w:val="-7"/>
          <w:w w:val="95"/>
          <w:sz w:val="24"/>
          <w:szCs w:val="24"/>
        </w:rPr>
        <w:t xml:space="preserve"> </w:t>
      </w:r>
      <w:r w:rsidRPr="00DB0EB5">
        <w:rPr>
          <w:rFonts w:ascii="Times New Roman" w:eastAsia="Bookman Old Style" w:hAnsi="Times New Roman" w:cs="Times New Roman"/>
          <w:w w:val="95"/>
          <w:sz w:val="24"/>
          <w:szCs w:val="24"/>
        </w:rPr>
        <w:t>K.</w:t>
      </w:r>
      <w:r w:rsidRPr="00DB0EB5">
        <w:rPr>
          <w:rFonts w:ascii="Times New Roman" w:eastAsia="Bookman Old Style" w:hAnsi="Times New Roman" w:cs="Times New Roman"/>
          <w:spacing w:val="-8"/>
          <w:w w:val="95"/>
          <w:sz w:val="24"/>
          <w:szCs w:val="24"/>
        </w:rPr>
        <w:t xml:space="preserve"> </w:t>
      </w:r>
      <w:r w:rsidRPr="00DB0EB5">
        <w:rPr>
          <w:rFonts w:ascii="Times New Roman" w:eastAsia="Bookman Old Style" w:hAnsi="Times New Roman" w:cs="Times New Roman"/>
          <w:w w:val="95"/>
          <w:sz w:val="24"/>
          <w:szCs w:val="24"/>
        </w:rPr>
        <w:t>(2022).</w:t>
      </w:r>
      <w:r w:rsidRPr="00DB0EB5">
        <w:rPr>
          <w:rFonts w:ascii="Times New Roman" w:eastAsia="Bookman Old Style" w:hAnsi="Times New Roman" w:cs="Times New Roman"/>
          <w:spacing w:val="-7"/>
          <w:w w:val="95"/>
          <w:sz w:val="24"/>
          <w:szCs w:val="24"/>
        </w:rPr>
        <w:t xml:space="preserve"> </w:t>
      </w:r>
      <w:r w:rsidRPr="00DB0EB5">
        <w:rPr>
          <w:rFonts w:ascii="Times New Roman" w:eastAsia="Bookman Old Style" w:hAnsi="Times New Roman" w:cs="Times New Roman"/>
          <w:w w:val="95"/>
          <w:sz w:val="24"/>
          <w:szCs w:val="24"/>
        </w:rPr>
        <w:t>Returns</w:t>
      </w:r>
      <w:r w:rsidRPr="00DB0EB5">
        <w:rPr>
          <w:rFonts w:ascii="Times New Roman" w:eastAsia="Bookman Old Style" w:hAnsi="Times New Roman" w:cs="Times New Roman"/>
          <w:spacing w:val="-7"/>
          <w:w w:val="95"/>
          <w:sz w:val="24"/>
          <w:szCs w:val="24"/>
        </w:rPr>
        <w:t xml:space="preserve"> </w:t>
      </w:r>
      <w:r w:rsidRPr="00DB0EB5">
        <w:rPr>
          <w:rFonts w:ascii="Times New Roman" w:eastAsia="Bookman Old Style" w:hAnsi="Times New Roman" w:cs="Times New Roman"/>
          <w:w w:val="95"/>
          <w:sz w:val="24"/>
          <w:szCs w:val="24"/>
        </w:rPr>
        <w:t>to</w:t>
      </w:r>
      <w:r w:rsidRPr="00DB0EB5">
        <w:rPr>
          <w:rFonts w:ascii="Times New Roman" w:eastAsia="Bookman Old Style" w:hAnsi="Times New Roman" w:cs="Times New Roman"/>
          <w:spacing w:val="-8"/>
          <w:w w:val="95"/>
          <w:sz w:val="24"/>
          <w:szCs w:val="24"/>
        </w:rPr>
        <w:t xml:space="preserve"> </w:t>
      </w:r>
      <w:r w:rsidRPr="00DB0EB5">
        <w:rPr>
          <w:rFonts w:ascii="Times New Roman" w:eastAsia="Bookman Old Style" w:hAnsi="Times New Roman" w:cs="Times New Roman"/>
          <w:w w:val="95"/>
          <w:sz w:val="24"/>
          <w:szCs w:val="24"/>
        </w:rPr>
        <w:t>formal</w:t>
      </w:r>
      <w:r w:rsidRPr="00DB0EB5">
        <w:rPr>
          <w:rFonts w:ascii="Times New Roman" w:eastAsia="Bookman Old Style" w:hAnsi="Times New Roman" w:cs="Times New Roman"/>
          <w:spacing w:val="-7"/>
          <w:w w:val="95"/>
          <w:sz w:val="24"/>
          <w:szCs w:val="24"/>
        </w:rPr>
        <w:t xml:space="preserve"> </w:t>
      </w:r>
      <w:r w:rsidRPr="00DB0EB5">
        <w:rPr>
          <w:rFonts w:ascii="Times New Roman" w:eastAsia="Bookman Old Style" w:hAnsi="Times New Roman" w:cs="Times New Roman"/>
          <w:w w:val="95"/>
          <w:sz w:val="24"/>
          <w:szCs w:val="24"/>
        </w:rPr>
        <w:t>and</w:t>
      </w:r>
      <w:r w:rsidRPr="00DB0EB5">
        <w:rPr>
          <w:rFonts w:ascii="Times New Roman" w:eastAsia="Bookman Old Style" w:hAnsi="Times New Roman" w:cs="Times New Roman"/>
          <w:spacing w:val="-7"/>
          <w:w w:val="95"/>
          <w:sz w:val="24"/>
          <w:szCs w:val="24"/>
        </w:rPr>
        <w:t xml:space="preserve"> </w:t>
      </w:r>
      <w:r w:rsidRPr="00DB0EB5">
        <w:rPr>
          <w:rFonts w:ascii="Times New Roman" w:eastAsia="Bookman Old Style" w:hAnsi="Times New Roman" w:cs="Times New Roman"/>
          <w:w w:val="95"/>
          <w:sz w:val="24"/>
          <w:szCs w:val="24"/>
        </w:rPr>
        <w:t xml:space="preserve">in- </w:t>
      </w:r>
      <w:r w:rsidRPr="00DB0EB5">
        <w:rPr>
          <w:rFonts w:ascii="Times New Roman" w:eastAsia="Bookman Old Style" w:hAnsi="Times New Roman" w:cs="Times New Roman"/>
          <w:w w:val="90"/>
          <w:sz w:val="24"/>
          <w:szCs w:val="24"/>
        </w:rPr>
        <w:t>formal</w:t>
      </w:r>
      <w:r w:rsidRPr="00DB0EB5">
        <w:rPr>
          <w:rFonts w:ascii="Times New Roman" w:eastAsia="Bookman Old Style" w:hAnsi="Times New Roman" w:cs="Times New Roman"/>
          <w:spacing w:val="-7"/>
          <w:w w:val="90"/>
          <w:sz w:val="24"/>
          <w:szCs w:val="24"/>
        </w:rPr>
        <w:t xml:space="preserve"> </w:t>
      </w:r>
      <w:r w:rsidRPr="00DB0EB5">
        <w:rPr>
          <w:rFonts w:ascii="Times New Roman" w:eastAsia="Bookman Old Style" w:hAnsi="Times New Roman" w:cs="Times New Roman"/>
          <w:w w:val="90"/>
          <w:sz w:val="24"/>
          <w:szCs w:val="24"/>
        </w:rPr>
        <w:t>vocational</w:t>
      </w:r>
      <w:r w:rsidRPr="00DB0EB5">
        <w:rPr>
          <w:rFonts w:ascii="Times New Roman" w:eastAsia="Bookman Old Style" w:hAnsi="Times New Roman" w:cs="Times New Roman"/>
          <w:spacing w:val="-7"/>
          <w:w w:val="90"/>
          <w:sz w:val="24"/>
          <w:szCs w:val="24"/>
        </w:rPr>
        <w:t xml:space="preserve"> </w:t>
      </w:r>
      <w:r w:rsidRPr="00DB0EB5">
        <w:rPr>
          <w:rFonts w:ascii="Times New Roman" w:eastAsia="Bookman Old Style" w:hAnsi="Times New Roman" w:cs="Times New Roman"/>
          <w:w w:val="90"/>
          <w:sz w:val="24"/>
          <w:szCs w:val="24"/>
        </w:rPr>
        <w:t>education</w:t>
      </w:r>
      <w:r w:rsidRPr="00DB0EB5">
        <w:rPr>
          <w:rFonts w:ascii="Times New Roman" w:eastAsia="Bookman Old Style" w:hAnsi="Times New Roman" w:cs="Times New Roman"/>
          <w:spacing w:val="-7"/>
          <w:w w:val="90"/>
          <w:sz w:val="24"/>
          <w:szCs w:val="24"/>
        </w:rPr>
        <w:t xml:space="preserve"> </w:t>
      </w:r>
      <w:r w:rsidRPr="00DB0EB5">
        <w:rPr>
          <w:rFonts w:ascii="Times New Roman" w:eastAsia="Bookman Old Style" w:hAnsi="Times New Roman" w:cs="Times New Roman"/>
          <w:w w:val="90"/>
          <w:sz w:val="24"/>
          <w:szCs w:val="24"/>
        </w:rPr>
        <w:t>and</w:t>
      </w:r>
      <w:r w:rsidRPr="00DB0EB5">
        <w:rPr>
          <w:rFonts w:ascii="Times New Roman" w:eastAsia="Bookman Old Style" w:hAnsi="Times New Roman" w:cs="Times New Roman"/>
          <w:spacing w:val="-7"/>
          <w:w w:val="90"/>
          <w:sz w:val="24"/>
          <w:szCs w:val="24"/>
        </w:rPr>
        <w:t xml:space="preserve"> </w:t>
      </w:r>
      <w:r w:rsidRPr="00DB0EB5">
        <w:rPr>
          <w:rFonts w:ascii="Times New Roman" w:eastAsia="Bookman Old Style" w:hAnsi="Times New Roman" w:cs="Times New Roman"/>
          <w:w w:val="90"/>
          <w:sz w:val="24"/>
          <w:szCs w:val="24"/>
        </w:rPr>
        <w:t>training</w:t>
      </w:r>
      <w:r w:rsidRPr="00DB0EB5">
        <w:rPr>
          <w:rFonts w:ascii="Times New Roman" w:eastAsia="Bookman Old Style" w:hAnsi="Times New Roman" w:cs="Times New Roman"/>
          <w:spacing w:val="-7"/>
          <w:w w:val="90"/>
          <w:sz w:val="24"/>
          <w:szCs w:val="24"/>
        </w:rPr>
        <w:t xml:space="preserve"> </w:t>
      </w:r>
      <w:r w:rsidRPr="00DB0EB5">
        <w:rPr>
          <w:rFonts w:ascii="Times New Roman" w:eastAsia="Bookman Old Style" w:hAnsi="Times New Roman" w:cs="Times New Roman"/>
          <w:w w:val="90"/>
          <w:sz w:val="24"/>
          <w:szCs w:val="24"/>
        </w:rPr>
        <w:t>in</w:t>
      </w:r>
      <w:r w:rsidRPr="00DB0EB5">
        <w:rPr>
          <w:rFonts w:ascii="Times New Roman" w:eastAsia="Bookman Old Style" w:hAnsi="Times New Roman" w:cs="Times New Roman"/>
          <w:spacing w:val="-6"/>
          <w:w w:val="90"/>
          <w:sz w:val="24"/>
          <w:szCs w:val="24"/>
        </w:rPr>
        <w:t xml:space="preserve"> </w:t>
      </w:r>
      <w:r w:rsidRPr="00DB0EB5">
        <w:rPr>
          <w:rFonts w:ascii="Times New Roman" w:eastAsia="Bookman Old Style" w:hAnsi="Times New Roman" w:cs="Times New Roman"/>
          <w:w w:val="90"/>
          <w:sz w:val="24"/>
          <w:szCs w:val="24"/>
        </w:rPr>
        <w:t>India.</w:t>
      </w:r>
      <w:r w:rsidRPr="00DB0EB5">
        <w:rPr>
          <w:rFonts w:ascii="Times New Roman" w:eastAsia="Bookman Old Style" w:hAnsi="Times New Roman" w:cs="Times New Roman"/>
          <w:spacing w:val="-7"/>
          <w:w w:val="90"/>
          <w:sz w:val="24"/>
          <w:szCs w:val="24"/>
        </w:rPr>
        <w:t xml:space="preserve"> </w:t>
      </w:r>
      <w:r w:rsidRPr="00DB0EB5">
        <w:rPr>
          <w:rFonts w:ascii="Times New Roman" w:eastAsia="Bookman Old Style" w:hAnsi="Times New Roman" w:cs="Times New Roman"/>
          <w:i/>
          <w:w w:val="90"/>
          <w:sz w:val="24"/>
          <w:szCs w:val="24"/>
        </w:rPr>
        <w:t xml:space="preserve">International Journal of </w:t>
      </w:r>
      <w:r w:rsidRPr="00DB0EB5">
        <w:rPr>
          <w:rFonts w:ascii="Times New Roman" w:eastAsia="Bookman Old Style" w:hAnsi="Times New Roman" w:cs="Times New Roman"/>
          <w:i/>
          <w:w w:val="85"/>
          <w:sz w:val="24"/>
          <w:szCs w:val="24"/>
        </w:rPr>
        <w:t>Manpower,</w:t>
      </w:r>
      <w:r w:rsidRPr="00DB0EB5">
        <w:rPr>
          <w:rFonts w:ascii="Times New Roman" w:eastAsia="Bookman Old Style" w:hAnsi="Times New Roman" w:cs="Times New Roman"/>
          <w:i/>
          <w:sz w:val="24"/>
          <w:szCs w:val="24"/>
        </w:rPr>
        <w:t xml:space="preserve"> </w:t>
      </w:r>
      <w:r w:rsidRPr="00DB0EB5">
        <w:rPr>
          <w:rFonts w:ascii="Times New Roman" w:eastAsia="Bookman Old Style" w:hAnsi="Times New Roman" w:cs="Times New Roman"/>
          <w:i/>
          <w:w w:val="85"/>
          <w:sz w:val="24"/>
          <w:szCs w:val="24"/>
        </w:rPr>
        <w:t>43</w:t>
      </w:r>
      <w:r w:rsidRPr="00DB0EB5">
        <w:rPr>
          <w:rFonts w:ascii="Times New Roman" w:eastAsia="Bookman Old Style" w:hAnsi="Times New Roman" w:cs="Times New Roman"/>
          <w:i/>
          <w:spacing w:val="-13"/>
          <w:w w:val="85"/>
          <w:sz w:val="24"/>
          <w:szCs w:val="24"/>
        </w:rPr>
        <w:t xml:space="preserve"> </w:t>
      </w:r>
      <w:r w:rsidRPr="00DB0EB5">
        <w:rPr>
          <w:rFonts w:ascii="Times New Roman" w:eastAsia="Bookman Old Style" w:hAnsi="Times New Roman" w:cs="Times New Roman"/>
          <w:w w:val="85"/>
          <w:sz w:val="24"/>
          <w:szCs w:val="24"/>
        </w:rPr>
        <w:t xml:space="preserve">(5), 1071–1094. </w:t>
      </w:r>
      <w:hyperlink r:id="rId23" w:history="1">
        <w:r w:rsidRPr="00876F81">
          <w:rPr>
            <w:rStyle w:val="Hyperlink"/>
            <w:rFonts w:ascii="Times New Roman" w:eastAsia="Bookman Old Style" w:hAnsi="Times New Roman" w:cs="Times New Roman"/>
            <w:w w:val="85"/>
            <w:sz w:val="24"/>
            <w:szCs w:val="24"/>
          </w:rPr>
          <w:t>https://doi.org/10.1108/IJM-04-2021-0211</w:t>
        </w:r>
      </w:hyperlink>
      <w:r>
        <w:rPr>
          <w:rFonts w:ascii="Times New Roman" w:eastAsia="Bookman Old Style" w:hAnsi="Times New Roman" w:cs="Times New Roman"/>
          <w:w w:val="85"/>
          <w:sz w:val="24"/>
          <w:szCs w:val="24"/>
        </w:rPr>
        <w:t xml:space="preserve"> </w:t>
      </w:r>
    </w:p>
    <w:p w14:paraId="4DCD0D31" w14:textId="77777777" w:rsidR="00DB0EB5" w:rsidRDefault="00DB0EB5" w:rsidP="00DB0EB5">
      <w:pPr>
        <w:numPr>
          <w:ilvl w:val="0"/>
          <w:numId w:val="3"/>
        </w:numPr>
        <w:tabs>
          <w:tab w:val="left" w:pos="1282"/>
          <w:tab w:val="left" w:pos="1284"/>
        </w:tabs>
        <w:spacing w:before="158" w:line="244" w:lineRule="auto"/>
        <w:ind w:left="1284" w:right="888" w:hanging="310"/>
        <w:jc w:val="both"/>
        <w:rPr>
          <w:rFonts w:ascii="Times New Roman" w:eastAsia="Bookman Old Style" w:hAnsi="Times New Roman" w:cs="Times New Roman"/>
          <w:sz w:val="24"/>
          <w:szCs w:val="24"/>
        </w:rPr>
      </w:pPr>
      <w:r w:rsidRPr="00DB0EB5">
        <w:rPr>
          <w:rFonts w:ascii="Times New Roman" w:eastAsia="Bookman Old Style" w:hAnsi="Times New Roman" w:cs="Times New Roman"/>
          <w:w w:val="90"/>
          <w:sz w:val="24"/>
          <w:szCs w:val="24"/>
        </w:rPr>
        <w:t xml:space="preserve">Bahl, D., &amp; Zoysa, D. (2018). Returns to education in South Asia. </w:t>
      </w:r>
      <w:r w:rsidRPr="00DB0EB5">
        <w:rPr>
          <w:rFonts w:ascii="Times New Roman" w:eastAsia="Bookman Old Style" w:hAnsi="Times New Roman" w:cs="Times New Roman"/>
          <w:i/>
          <w:w w:val="90"/>
          <w:sz w:val="24"/>
          <w:szCs w:val="24"/>
        </w:rPr>
        <w:t>Asian Development Review, 35</w:t>
      </w:r>
      <w:r w:rsidRPr="00DB0EB5">
        <w:rPr>
          <w:rFonts w:ascii="Times New Roman" w:eastAsia="Bookman Old Style" w:hAnsi="Times New Roman" w:cs="Times New Roman"/>
          <w:i/>
          <w:spacing w:val="-28"/>
          <w:w w:val="90"/>
          <w:sz w:val="24"/>
          <w:szCs w:val="24"/>
        </w:rPr>
        <w:t xml:space="preserve"> </w:t>
      </w:r>
      <w:r w:rsidRPr="00DB0EB5">
        <w:rPr>
          <w:rFonts w:ascii="Times New Roman" w:eastAsia="Bookman Old Style" w:hAnsi="Times New Roman" w:cs="Times New Roman"/>
          <w:w w:val="90"/>
          <w:sz w:val="24"/>
          <w:szCs w:val="24"/>
        </w:rPr>
        <w:t xml:space="preserve">(2), 1–34. </w:t>
      </w:r>
      <w:hyperlink r:id="rId24" w:history="1">
        <w:r w:rsidRPr="00876F81">
          <w:rPr>
            <w:rStyle w:val="Hyperlink"/>
            <w:rFonts w:ascii="Times New Roman" w:eastAsia="Bookman Old Style" w:hAnsi="Times New Roman" w:cs="Times New Roman"/>
            <w:w w:val="90"/>
            <w:sz w:val="24"/>
            <w:szCs w:val="24"/>
          </w:rPr>
          <w:t>https://doi.org/10.1162/adev</w:t>
        </w:r>
        <w:r w:rsidRPr="00876F81">
          <w:rPr>
            <w:rStyle w:val="Hyperlink"/>
            <w:rFonts w:ascii="Times New Roman" w:eastAsia="Bookman Old Style" w:hAnsi="Times New Roman" w:cs="Times New Roman"/>
            <w:i/>
            <w:w w:val="90"/>
            <w:sz w:val="24"/>
            <w:szCs w:val="24"/>
            <w:vertAlign w:val="subscript"/>
          </w:rPr>
          <w:t>a</w:t>
        </w:r>
        <w:r w:rsidRPr="00876F81">
          <w:rPr>
            <w:rStyle w:val="Hyperlink"/>
            <w:rFonts w:ascii="Times New Roman" w:eastAsia="Bookman Old Style" w:hAnsi="Times New Roman" w:cs="Times New Roman"/>
            <w:w w:val="90"/>
            <w:sz w:val="24"/>
            <w:szCs w:val="24"/>
            <w:vertAlign w:val="subscript"/>
          </w:rPr>
          <w:t>0</w:t>
        </w:r>
        <w:r w:rsidRPr="00876F81">
          <w:rPr>
            <w:rStyle w:val="Hyperlink"/>
            <w:rFonts w:ascii="Times New Roman" w:eastAsia="Bookman Old Style" w:hAnsi="Times New Roman" w:cs="Times New Roman"/>
            <w:w w:val="90"/>
            <w:sz w:val="24"/>
            <w:szCs w:val="24"/>
          </w:rPr>
          <w:t>0117</w:t>
        </w:r>
      </w:hyperlink>
      <w:r>
        <w:rPr>
          <w:rFonts w:ascii="Times New Roman" w:eastAsia="Bookman Old Style" w:hAnsi="Times New Roman" w:cs="Times New Roman"/>
          <w:sz w:val="24"/>
          <w:szCs w:val="24"/>
        </w:rPr>
        <w:t xml:space="preserve"> </w:t>
      </w:r>
    </w:p>
    <w:p w14:paraId="4E7FFD99" w14:textId="77777777" w:rsidR="00DB0EB5" w:rsidRPr="00DB0EB5" w:rsidRDefault="00DB0EB5" w:rsidP="00DB0EB5">
      <w:pPr>
        <w:tabs>
          <w:tab w:val="left" w:pos="1282"/>
          <w:tab w:val="left" w:pos="1284"/>
        </w:tabs>
        <w:spacing w:before="158" w:line="244" w:lineRule="auto"/>
        <w:ind w:left="1284" w:right="888"/>
        <w:jc w:val="both"/>
        <w:rPr>
          <w:rFonts w:ascii="Times New Roman" w:eastAsia="Bookman Old Style" w:hAnsi="Times New Roman" w:cs="Times New Roman"/>
          <w:sz w:val="24"/>
          <w:szCs w:val="24"/>
        </w:rPr>
      </w:pPr>
    </w:p>
    <w:p w14:paraId="1F30A688" w14:textId="77777777" w:rsidR="00DB0EB5" w:rsidRPr="00DB0EB5" w:rsidRDefault="00DB0EB5" w:rsidP="00DB0EB5">
      <w:pPr>
        <w:numPr>
          <w:ilvl w:val="0"/>
          <w:numId w:val="3"/>
        </w:numPr>
        <w:tabs>
          <w:tab w:val="left" w:pos="1282"/>
          <w:tab w:val="left" w:pos="1284"/>
        </w:tabs>
        <w:spacing w:line="244" w:lineRule="auto"/>
        <w:ind w:left="1284" w:right="886" w:hanging="310"/>
        <w:jc w:val="both"/>
        <w:rPr>
          <w:rFonts w:ascii="Times New Roman" w:eastAsia="Bookman Old Style" w:hAnsi="Times New Roman" w:cs="Times New Roman"/>
          <w:sz w:val="24"/>
          <w:szCs w:val="24"/>
        </w:rPr>
      </w:pPr>
      <w:r w:rsidRPr="00DB0EB5">
        <w:rPr>
          <w:rFonts w:ascii="Times New Roman" w:eastAsia="Bookman Old Style" w:hAnsi="Times New Roman" w:cs="Times New Roman"/>
          <w:w w:val="95"/>
          <w:sz w:val="24"/>
          <w:szCs w:val="24"/>
        </w:rPr>
        <w:t>Baran, J., &amp;</w:t>
      </w:r>
      <w:r w:rsidRPr="00DB0EB5">
        <w:rPr>
          <w:rFonts w:ascii="Times New Roman" w:eastAsia="Bookman Old Style" w:hAnsi="Times New Roman" w:cs="Times New Roman"/>
          <w:spacing w:val="-1"/>
          <w:w w:val="95"/>
          <w:sz w:val="24"/>
          <w:szCs w:val="24"/>
        </w:rPr>
        <w:t xml:space="preserve"> </w:t>
      </w:r>
      <w:r w:rsidRPr="00DB0EB5">
        <w:rPr>
          <w:rFonts w:ascii="Times New Roman" w:eastAsia="Bookman Old Style" w:hAnsi="Times New Roman" w:cs="Times New Roman"/>
          <w:w w:val="95"/>
          <w:sz w:val="24"/>
          <w:szCs w:val="24"/>
        </w:rPr>
        <w:t>Dabrowska, J.</w:t>
      </w:r>
      <w:r w:rsidRPr="00DB0EB5">
        <w:rPr>
          <w:rFonts w:ascii="Times New Roman" w:eastAsia="Bookman Old Style" w:hAnsi="Times New Roman" w:cs="Times New Roman"/>
          <w:spacing w:val="-1"/>
          <w:w w:val="95"/>
          <w:sz w:val="24"/>
          <w:szCs w:val="24"/>
        </w:rPr>
        <w:t xml:space="preserve"> </w:t>
      </w:r>
      <w:r w:rsidRPr="00DB0EB5">
        <w:rPr>
          <w:rFonts w:ascii="Times New Roman" w:eastAsia="Bookman Old Style" w:hAnsi="Times New Roman" w:cs="Times New Roman"/>
          <w:w w:val="95"/>
          <w:sz w:val="24"/>
          <w:szCs w:val="24"/>
        </w:rPr>
        <w:t>(2021).</w:t>
      </w:r>
      <w:r w:rsidRPr="00DB0EB5">
        <w:rPr>
          <w:rFonts w:ascii="Times New Roman" w:eastAsia="Bookman Old Style" w:hAnsi="Times New Roman" w:cs="Times New Roman"/>
          <w:spacing w:val="-1"/>
          <w:w w:val="95"/>
          <w:sz w:val="24"/>
          <w:szCs w:val="24"/>
        </w:rPr>
        <w:t xml:space="preserve"> </w:t>
      </w:r>
      <w:proofErr w:type="spellStart"/>
      <w:r w:rsidRPr="00DB0EB5">
        <w:rPr>
          <w:rFonts w:ascii="Times New Roman" w:eastAsia="Bookman Old Style" w:hAnsi="Times New Roman" w:cs="Times New Roman"/>
          <w:w w:val="95"/>
          <w:sz w:val="24"/>
          <w:szCs w:val="24"/>
        </w:rPr>
        <w:t>Labour</w:t>
      </w:r>
      <w:proofErr w:type="spellEnd"/>
      <w:r w:rsidRPr="00DB0EB5">
        <w:rPr>
          <w:rFonts w:ascii="Times New Roman" w:eastAsia="Bookman Old Style" w:hAnsi="Times New Roman" w:cs="Times New Roman"/>
          <w:spacing w:val="-1"/>
          <w:w w:val="95"/>
          <w:sz w:val="24"/>
          <w:szCs w:val="24"/>
        </w:rPr>
        <w:t xml:space="preserve"> </w:t>
      </w:r>
      <w:r w:rsidRPr="00DB0EB5">
        <w:rPr>
          <w:rFonts w:ascii="Times New Roman" w:eastAsia="Bookman Old Style" w:hAnsi="Times New Roman" w:cs="Times New Roman"/>
          <w:w w:val="95"/>
          <w:sz w:val="24"/>
          <w:szCs w:val="24"/>
        </w:rPr>
        <w:t>market</w:t>
      </w:r>
      <w:r w:rsidRPr="00DB0EB5">
        <w:rPr>
          <w:rFonts w:ascii="Times New Roman" w:eastAsia="Bookman Old Style" w:hAnsi="Times New Roman" w:cs="Times New Roman"/>
          <w:spacing w:val="-1"/>
          <w:w w:val="95"/>
          <w:sz w:val="24"/>
          <w:szCs w:val="24"/>
        </w:rPr>
        <w:t xml:space="preserve"> </w:t>
      </w:r>
      <w:r w:rsidRPr="00DB0EB5">
        <w:rPr>
          <w:rFonts w:ascii="Times New Roman" w:eastAsia="Bookman Old Style" w:hAnsi="Times New Roman" w:cs="Times New Roman"/>
          <w:w w:val="95"/>
          <w:sz w:val="24"/>
          <w:szCs w:val="24"/>
        </w:rPr>
        <w:t>outcomes</w:t>
      </w:r>
      <w:r w:rsidRPr="00DB0EB5">
        <w:rPr>
          <w:rFonts w:ascii="Times New Roman" w:eastAsia="Bookman Old Style" w:hAnsi="Times New Roman" w:cs="Times New Roman"/>
          <w:spacing w:val="-1"/>
          <w:w w:val="95"/>
          <w:sz w:val="24"/>
          <w:szCs w:val="24"/>
        </w:rPr>
        <w:t xml:space="preserve"> </w:t>
      </w:r>
      <w:r w:rsidRPr="00DB0EB5">
        <w:rPr>
          <w:rFonts w:ascii="Times New Roman" w:eastAsia="Bookman Old Style" w:hAnsi="Times New Roman" w:cs="Times New Roman"/>
          <w:w w:val="95"/>
          <w:sz w:val="24"/>
          <w:szCs w:val="24"/>
        </w:rPr>
        <w:t>of</w:t>
      </w:r>
      <w:r w:rsidRPr="00DB0EB5">
        <w:rPr>
          <w:rFonts w:ascii="Times New Roman" w:eastAsia="Bookman Old Style" w:hAnsi="Times New Roman" w:cs="Times New Roman"/>
          <w:spacing w:val="-1"/>
          <w:w w:val="95"/>
          <w:sz w:val="24"/>
          <w:szCs w:val="24"/>
        </w:rPr>
        <w:t xml:space="preserve"> </w:t>
      </w:r>
      <w:r w:rsidRPr="00DB0EB5">
        <w:rPr>
          <w:rFonts w:ascii="Times New Roman" w:eastAsia="Bookman Old Style" w:hAnsi="Times New Roman" w:cs="Times New Roman"/>
          <w:w w:val="95"/>
          <w:sz w:val="24"/>
          <w:szCs w:val="24"/>
        </w:rPr>
        <w:t>voca</w:t>
      </w:r>
      <w:r w:rsidRPr="00DB0EB5">
        <w:rPr>
          <w:rFonts w:ascii="Times New Roman" w:eastAsia="Bookman Old Style" w:hAnsi="Times New Roman" w:cs="Times New Roman"/>
          <w:spacing w:val="-2"/>
          <w:w w:val="90"/>
          <w:sz w:val="24"/>
          <w:szCs w:val="24"/>
        </w:rPr>
        <w:t>tional</w:t>
      </w:r>
      <w:r w:rsidRPr="00DB0EB5">
        <w:rPr>
          <w:rFonts w:ascii="Times New Roman" w:eastAsia="Bookman Old Style" w:hAnsi="Times New Roman" w:cs="Times New Roman"/>
          <w:spacing w:val="-8"/>
          <w:w w:val="90"/>
          <w:sz w:val="24"/>
          <w:szCs w:val="24"/>
        </w:rPr>
        <w:t xml:space="preserve"> </w:t>
      </w:r>
      <w:r w:rsidRPr="00DB0EB5">
        <w:rPr>
          <w:rFonts w:ascii="Times New Roman" w:eastAsia="Bookman Old Style" w:hAnsi="Times New Roman" w:cs="Times New Roman"/>
          <w:spacing w:val="-2"/>
          <w:w w:val="90"/>
          <w:sz w:val="24"/>
          <w:szCs w:val="24"/>
        </w:rPr>
        <w:t>education</w:t>
      </w:r>
      <w:r w:rsidRPr="00DB0EB5">
        <w:rPr>
          <w:rFonts w:ascii="Times New Roman" w:eastAsia="Bookman Old Style" w:hAnsi="Times New Roman" w:cs="Times New Roman"/>
          <w:spacing w:val="-8"/>
          <w:w w:val="90"/>
          <w:sz w:val="24"/>
          <w:szCs w:val="24"/>
        </w:rPr>
        <w:t xml:space="preserve"> </w:t>
      </w:r>
      <w:r w:rsidRPr="00DB0EB5">
        <w:rPr>
          <w:rFonts w:ascii="Times New Roman" w:eastAsia="Bookman Old Style" w:hAnsi="Times New Roman" w:cs="Times New Roman"/>
          <w:spacing w:val="-2"/>
          <w:w w:val="90"/>
          <w:sz w:val="24"/>
          <w:szCs w:val="24"/>
        </w:rPr>
        <w:t>graduates.</w:t>
      </w:r>
      <w:r w:rsidRPr="00DB0EB5">
        <w:rPr>
          <w:rFonts w:ascii="Times New Roman" w:eastAsia="Bookman Old Style" w:hAnsi="Times New Roman" w:cs="Times New Roman"/>
          <w:spacing w:val="-7"/>
          <w:w w:val="90"/>
          <w:sz w:val="24"/>
          <w:szCs w:val="24"/>
        </w:rPr>
        <w:t xml:space="preserve"> </w:t>
      </w:r>
      <w:r w:rsidRPr="00DB0EB5">
        <w:rPr>
          <w:rFonts w:ascii="Times New Roman" w:eastAsia="Bookman Old Style" w:hAnsi="Times New Roman" w:cs="Times New Roman"/>
          <w:i/>
          <w:spacing w:val="-2"/>
          <w:w w:val="90"/>
          <w:sz w:val="24"/>
          <w:szCs w:val="24"/>
        </w:rPr>
        <w:t>Comparative</w:t>
      </w:r>
      <w:r w:rsidRPr="00DB0EB5">
        <w:rPr>
          <w:rFonts w:ascii="Times New Roman" w:eastAsia="Bookman Old Style" w:hAnsi="Times New Roman" w:cs="Times New Roman"/>
          <w:i/>
          <w:spacing w:val="-7"/>
          <w:w w:val="90"/>
          <w:sz w:val="24"/>
          <w:szCs w:val="24"/>
        </w:rPr>
        <w:t xml:space="preserve"> </w:t>
      </w:r>
      <w:r w:rsidRPr="00DB0EB5">
        <w:rPr>
          <w:rFonts w:ascii="Times New Roman" w:eastAsia="Bookman Old Style" w:hAnsi="Times New Roman" w:cs="Times New Roman"/>
          <w:i/>
          <w:spacing w:val="-2"/>
          <w:w w:val="90"/>
          <w:sz w:val="24"/>
          <w:szCs w:val="24"/>
        </w:rPr>
        <w:t>Economic</w:t>
      </w:r>
      <w:r w:rsidRPr="00DB0EB5">
        <w:rPr>
          <w:rFonts w:ascii="Times New Roman" w:eastAsia="Bookman Old Style" w:hAnsi="Times New Roman" w:cs="Times New Roman"/>
          <w:i/>
          <w:spacing w:val="-5"/>
          <w:w w:val="90"/>
          <w:sz w:val="24"/>
          <w:szCs w:val="24"/>
        </w:rPr>
        <w:t xml:space="preserve"> </w:t>
      </w:r>
      <w:r w:rsidRPr="00DB0EB5">
        <w:rPr>
          <w:rFonts w:ascii="Times New Roman" w:eastAsia="Bookman Old Style" w:hAnsi="Times New Roman" w:cs="Times New Roman"/>
          <w:i/>
          <w:spacing w:val="-2"/>
          <w:w w:val="90"/>
          <w:sz w:val="24"/>
          <w:szCs w:val="24"/>
        </w:rPr>
        <w:t>Research,</w:t>
      </w:r>
      <w:r w:rsidRPr="00DB0EB5">
        <w:rPr>
          <w:rFonts w:ascii="Times New Roman" w:eastAsia="Bookman Old Style" w:hAnsi="Times New Roman" w:cs="Times New Roman"/>
          <w:i/>
          <w:sz w:val="24"/>
          <w:szCs w:val="24"/>
        </w:rPr>
        <w:t xml:space="preserve"> </w:t>
      </w:r>
      <w:r w:rsidRPr="00DB0EB5">
        <w:rPr>
          <w:rFonts w:ascii="Times New Roman" w:eastAsia="Bookman Old Style" w:hAnsi="Times New Roman" w:cs="Times New Roman"/>
          <w:i/>
          <w:spacing w:val="-2"/>
          <w:w w:val="90"/>
          <w:sz w:val="24"/>
          <w:szCs w:val="24"/>
        </w:rPr>
        <w:t>24</w:t>
      </w:r>
      <w:r w:rsidRPr="00DB0EB5">
        <w:rPr>
          <w:rFonts w:ascii="Times New Roman" w:eastAsia="Bookman Old Style" w:hAnsi="Times New Roman" w:cs="Times New Roman"/>
          <w:i/>
          <w:spacing w:val="-7"/>
          <w:w w:val="90"/>
          <w:sz w:val="24"/>
          <w:szCs w:val="24"/>
        </w:rPr>
        <w:t xml:space="preserve"> </w:t>
      </w:r>
      <w:r w:rsidRPr="00DB0EB5">
        <w:rPr>
          <w:rFonts w:ascii="Times New Roman" w:eastAsia="Bookman Old Style" w:hAnsi="Times New Roman" w:cs="Times New Roman"/>
          <w:spacing w:val="-2"/>
          <w:w w:val="90"/>
          <w:sz w:val="24"/>
          <w:szCs w:val="24"/>
        </w:rPr>
        <w:t>(1),</w:t>
      </w:r>
      <w:r w:rsidRPr="00DB0EB5">
        <w:rPr>
          <w:rFonts w:ascii="Times New Roman" w:eastAsia="Bookman Old Style" w:hAnsi="Times New Roman" w:cs="Times New Roman"/>
          <w:spacing w:val="-4"/>
          <w:w w:val="90"/>
          <w:sz w:val="24"/>
          <w:szCs w:val="24"/>
        </w:rPr>
        <w:t xml:space="preserve"> </w:t>
      </w:r>
      <w:r w:rsidRPr="00DB0EB5">
        <w:rPr>
          <w:rFonts w:ascii="Times New Roman" w:eastAsia="Bookman Old Style" w:hAnsi="Times New Roman" w:cs="Times New Roman"/>
          <w:spacing w:val="-2"/>
          <w:w w:val="90"/>
          <w:sz w:val="24"/>
          <w:szCs w:val="24"/>
        </w:rPr>
        <w:t xml:space="preserve">59–77. </w:t>
      </w:r>
      <w:hyperlink r:id="rId25" w:history="1">
        <w:r w:rsidRPr="00876F81">
          <w:rPr>
            <w:rStyle w:val="Hyperlink"/>
            <w:rFonts w:ascii="Times New Roman" w:eastAsia="Bookman Old Style" w:hAnsi="Times New Roman" w:cs="Times New Roman"/>
            <w:spacing w:val="-2"/>
            <w:w w:val="85"/>
            <w:sz w:val="24"/>
            <w:szCs w:val="24"/>
          </w:rPr>
          <w:t>https://doi.org/10.18778/1508-2008.24.05</w:t>
        </w:r>
      </w:hyperlink>
      <w:r>
        <w:rPr>
          <w:rFonts w:ascii="Times New Roman" w:eastAsia="Bookman Old Style" w:hAnsi="Times New Roman" w:cs="Times New Roman"/>
          <w:spacing w:val="-2"/>
          <w:w w:val="85"/>
          <w:sz w:val="24"/>
          <w:szCs w:val="24"/>
        </w:rPr>
        <w:t xml:space="preserve"> </w:t>
      </w:r>
    </w:p>
    <w:p w14:paraId="287181FB" w14:textId="77777777" w:rsidR="00DB0EB5" w:rsidRPr="00DB0EB5" w:rsidRDefault="00DB0EB5" w:rsidP="00DB0EB5">
      <w:pPr>
        <w:numPr>
          <w:ilvl w:val="0"/>
          <w:numId w:val="3"/>
        </w:numPr>
        <w:tabs>
          <w:tab w:val="left" w:pos="1282"/>
          <w:tab w:val="left" w:pos="1284"/>
        </w:tabs>
        <w:spacing w:before="158" w:line="244" w:lineRule="auto"/>
        <w:ind w:left="1284" w:right="887" w:hanging="410"/>
        <w:jc w:val="both"/>
        <w:rPr>
          <w:rFonts w:ascii="Times New Roman" w:eastAsia="Bookman Old Style" w:hAnsi="Times New Roman" w:cs="Times New Roman"/>
          <w:sz w:val="24"/>
          <w:szCs w:val="24"/>
        </w:rPr>
      </w:pPr>
      <w:r w:rsidRPr="00DB0EB5">
        <w:rPr>
          <w:rFonts w:ascii="Times New Roman" w:eastAsia="Bookman Old Style" w:hAnsi="Times New Roman" w:cs="Times New Roman"/>
          <w:w w:val="95"/>
          <w:sz w:val="24"/>
          <w:szCs w:val="24"/>
        </w:rPr>
        <w:t>Betts, J. R. (1996). What do students know about wages?</w:t>
      </w:r>
      <w:r w:rsidRPr="00DB0EB5">
        <w:rPr>
          <w:rFonts w:ascii="Times New Roman" w:eastAsia="Bookman Old Style" w:hAnsi="Times New Roman" w:cs="Times New Roman"/>
          <w:spacing w:val="40"/>
          <w:sz w:val="24"/>
          <w:szCs w:val="24"/>
        </w:rPr>
        <w:t xml:space="preserve"> </w:t>
      </w:r>
      <w:r w:rsidRPr="00DB0EB5">
        <w:rPr>
          <w:rFonts w:ascii="Times New Roman" w:eastAsia="Bookman Old Style" w:hAnsi="Times New Roman" w:cs="Times New Roman"/>
          <w:i/>
          <w:w w:val="95"/>
          <w:sz w:val="24"/>
          <w:szCs w:val="24"/>
        </w:rPr>
        <w:t xml:space="preserve">Journal of </w:t>
      </w:r>
      <w:r w:rsidRPr="00DB0EB5">
        <w:rPr>
          <w:rFonts w:ascii="Times New Roman" w:eastAsia="Bookman Old Style" w:hAnsi="Times New Roman" w:cs="Times New Roman"/>
          <w:i/>
          <w:w w:val="90"/>
          <w:sz w:val="24"/>
          <w:szCs w:val="24"/>
        </w:rPr>
        <w:t>Human</w:t>
      </w:r>
      <w:r w:rsidRPr="00DB0EB5">
        <w:rPr>
          <w:rFonts w:ascii="Times New Roman" w:eastAsia="Bookman Old Style" w:hAnsi="Times New Roman" w:cs="Times New Roman"/>
          <w:i/>
          <w:spacing w:val="-8"/>
          <w:w w:val="90"/>
          <w:sz w:val="24"/>
          <w:szCs w:val="24"/>
        </w:rPr>
        <w:t xml:space="preserve"> </w:t>
      </w:r>
      <w:r w:rsidRPr="00DB0EB5">
        <w:rPr>
          <w:rFonts w:ascii="Times New Roman" w:eastAsia="Bookman Old Style" w:hAnsi="Times New Roman" w:cs="Times New Roman"/>
          <w:i/>
          <w:w w:val="90"/>
          <w:sz w:val="24"/>
          <w:szCs w:val="24"/>
        </w:rPr>
        <w:t>Resources,</w:t>
      </w:r>
      <w:r w:rsidRPr="00DB0EB5">
        <w:rPr>
          <w:rFonts w:ascii="Times New Roman" w:eastAsia="Bookman Old Style" w:hAnsi="Times New Roman" w:cs="Times New Roman"/>
          <w:i/>
          <w:spacing w:val="-8"/>
          <w:w w:val="90"/>
          <w:sz w:val="24"/>
          <w:szCs w:val="24"/>
        </w:rPr>
        <w:t xml:space="preserve"> </w:t>
      </w:r>
      <w:r w:rsidRPr="00DB0EB5">
        <w:rPr>
          <w:rFonts w:ascii="Times New Roman" w:eastAsia="Bookman Old Style" w:hAnsi="Times New Roman" w:cs="Times New Roman"/>
          <w:i/>
          <w:w w:val="90"/>
          <w:sz w:val="24"/>
          <w:szCs w:val="24"/>
        </w:rPr>
        <w:t>31</w:t>
      </w:r>
      <w:r w:rsidRPr="00DB0EB5">
        <w:rPr>
          <w:rFonts w:ascii="Times New Roman" w:eastAsia="Bookman Old Style" w:hAnsi="Times New Roman" w:cs="Times New Roman"/>
          <w:i/>
          <w:spacing w:val="-27"/>
          <w:w w:val="90"/>
          <w:sz w:val="24"/>
          <w:szCs w:val="24"/>
        </w:rPr>
        <w:t xml:space="preserve"> </w:t>
      </w:r>
      <w:r w:rsidRPr="00DB0EB5">
        <w:rPr>
          <w:rFonts w:ascii="Times New Roman" w:eastAsia="Bookman Old Style" w:hAnsi="Times New Roman" w:cs="Times New Roman"/>
          <w:w w:val="90"/>
          <w:sz w:val="24"/>
          <w:szCs w:val="24"/>
        </w:rPr>
        <w:t>(1),</w:t>
      </w:r>
      <w:r w:rsidRPr="00DB0EB5">
        <w:rPr>
          <w:rFonts w:ascii="Times New Roman" w:eastAsia="Bookman Old Style" w:hAnsi="Times New Roman" w:cs="Times New Roman"/>
          <w:spacing w:val="-10"/>
          <w:w w:val="90"/>
          <w:sz w:val="24"/>
          <w:szCs w:val="24"/>
        </w:rPr>
        <w:t xml:space="preserve"> </w:t>
      </w:r>
      <w:r w:rsidRPr="00DB0EB5">
        <w:rPr>
          <w:rFonts w:ascii="Times New Roman" w:eastAsia="Bookman Old Style" w:hAnsi="Times New Roman" w:cs="Times New Roman"/>
          <w:w w:val="90"/>
          <w:sz w:val="24"/>
          <w:szCs w:val="24"/>
        </w:rPr>
        <w:t>27–56.</w:t>
      </w:r>
      <w:r w:rsidRPr="00DB0EB5">
        <w:rPr>
          <w:rFonts w:ascii="Times New Roman" w:eastAsia="Bookman Old Style" w:hAnsi="Times New Roman" w:cs="Times New Roman"/>
          <w:spacing w:val="-9"/>
          <w:w w:val="90"/>
          <w:sz w:val="24"/>
          <w:szCs w:val="24"/>
        </w:rPr>
        <w:t xml:space="preserve"> </w:t>
      </w:r>
      <w:hyperlink r:id="rId26" w:history="1">
        <w:r w:rsidRPr="00876F81">
          <w:rPr>
            <w:rStyle w:val="Hyperlink"/>
            <w:rFonts w:ascii="Times New Roman" w:eastAsia="Bookman Old Style" w:hAnsi="Times New Roman" w:cs="Times New Roman"/>
            <w:w w:val="90"/>
            <w:sz w:val="24"/>
            <w:szCs w:val="24"/>
          </w:rPr>
          <w:t>https://doi.org/10.2307/146043</w:t>
        </w:r>
      </w:hyperlink>
      <w:r>
        <w:rPr>
          <w:rFonts w:ascii="Times New Roman" w:eastAsia="Bookman Old Style" w:hAnsi="Times New Roman" w:cs="Times New Roman"/>
          <w:w w:val="90"/>
          <w:sz w:val="24"/>
          <w:szCs w:val="24"/>
        </w:rPr>
        <w:t xml:space="preserve"> </w:t>
      </w:r>
    </w:p>
    <w:p w14:paraId="2594341B" w14:textId="77777777" w:rsidR="00DB0EB5" w:rsidRPr="00DB0EB5" w:rsidRDefault="00DB0EB5" w:rsidP="00DB0EB5">
      <w:pPr>
        <w:numPr>
          <w:ilvl w:val="0"/>
          <w:numId w:val="3"/>
        </w:numPr>
        <w:tabs>
          <w:tab w:val="left" w:pos="1282"/>
          <w:tab w:val="left" w:pos="1284"/>
        </w:tabs>
        <w:spacing w:before="158" w:line="244" w:lineRule="auto"/>
        <w:ind w:left="1284" w:right="885" w:hanging="410"/>
        <w:jc w:val="both"/>
        <w:rPr>
          <w:rFonts w:ascii="Times New Roman" w:eastAsia="Bookman Old Style" w:hAnsi="Times New Roman" w:cs="Times New Roman"/>
          <w:sz w:val="24"/>
          <w:szCs w:val="24"/>
        </w:rPr>
      </w:pPr>
      <w:r w:rsidRPr="00DB0EB5">
        <w:rPr>
          <w:rFonts w:ascii="Times New Roman" w:eastAsia="Bookman Old Style" w:hAnsi="Times New Roman" w:cs="Times New Roman"/>
          <w:w w:val="90"/>
          <w:sz w:val="24"/>
          <w:szCs w:val="24"/>
        </w:rPr>
        <w:t>Card, D. (1999). The causal effect of education on earnings. In O. Ashen</w:t>
      </w:r>
      <w:r w:rsidRPr="00DB0EB5">
        <w:rPr>
          <w:rFonts w:ascii="Times New Roman" w:eastAsia="Bookman Old Style" w:hAnsi="Times New Roman" w:cs="Times New Roman"/>
          <w:spacing w:val="-2"/>
          <w:w w:val="95"/>
          <w:sz w:val="24"/>
          <w:szCs w:val="24"/>
        </w:rPr>
        <w:t>felter</w:t>
      </w:r>
      <w:r w:rsidRPr="00DB0EB5">
        <w:rPr>
          <w:rFonts w:ascii="Times New Roman" w:eastAsia="Bookman Old Style" w:hAnsi="Times New Roman" w:cs="Times New Roman"/>
          <w:spacing w:val="-11"/>
          <w:w w:val="95"/>
          <w:sz w:val="24"/>
          <w:szCs w:val="24"/>
        </w:rPr>
        <w:t xml:space="preserve"> </w:t>
      </w:r>
      <w:r w:rsidRPr="00DB0EB5">
        <w:rPr>
          <w:rFonts w:ascii="Times New Roman" w:eastAsia="Bookman Old Style" w:hAnsi="Times New Roman" w:cs="Times New Roman"/>
          <w:spacing w:val="-2"/>
          <w:w w:val="95"/>
          <w:sz w:val="24"/>
          <w:szCs w:val="24"/>
        </w:rPr>
        <w:t>&amp;</w:t>
      </w:r>
      <w:r w:rsidRPr="00DB0EB5">
        <w:rPr>
          <w:rFonts w:ascii="Times New Roman" w:eastAsia="Bookman Old Style" w:hAnsi="Times New Roman" w:cs="Times New Roman"/>
          <w:spacing w:val="-10"/>
          <w:w w:val="95"/>
          <w:sz w:val="24"/>
          <w:szCs w:val="24"/>
        </w:rPr>
        <w:t xml:space="preserve"> </w:t>
      </w:r>
      <w:r w:rsidRPr="00DB0EB5">
        <w:rPr>
          <w:rFonts w:ascii="Times New Roman" w:eastAsia="Bookman Old Style" w:hAnsi="Times New Roman" w:cs="Times New Roman"/>
          <w:spacing w:val="-2"/>
          <w:w w:val="95"/>
          <w:sz w:val="24"/>
          <w:szCs w:val="24"/>
        </w:rPr>
        <w:t>D.</w:t>
      </w:r>
      <w:r w:rsidRPr="00DB0EB5">
        <w:rPr>
          <w:rFonts w:ascii="Times New Roman" w:eastAsia="Bookman Old Style" w:hAnsi="Times New Roman" w:cs="Times New Roman"/>
          <w:spacing w:val="-11"/>
          <w:w w:val="95"/>
          <w:sz w:val="24"/>
          <w:szCs w:val="24"/>
        </w:rPr>
        <w:t xml:space="preserve"> </w:t>
      </w:r>
      <w:r w:rsidRPr="00DB0EB5">
        <w:rPr>
          <w:rFonts w:ascii="Times New Roman" w:eastAsia="Bookman Old Style" w:hAnsi="Times New Roman" w:cs="Times New Roman"/>
          <w:spacing w:val="-2"/>
          <w:w w:val="95"/>
          <w:sz w:val="24"/>
          <w:szCs w:val="24"/>
        </w:rPr>
        <w:t>Card</w:t>
      </w:r>
      <w:r w:rsidRPr="00DB0EB5">
        <w:rPr>
          <w:rFonts w:ascii="Times New Roman" w:eastAsia="Bookman Old Style" w:hAnsi="Times New Roman" w:cs="Times New Roman"/>
          <w:spacing w:val="-10"/>
          <w:w w:val="95"/>
          <w:sz w:val="24"/>
          <w:szCs w:val="24"/>
        </w:rPr>
        <w:t xml:space="preserve"> </w:t>
      </w:r>
      <w:r w:rsidRPr="00DB0EB5">
        <w:rPr>
          <w:rFonts w:ascii="Times New Roman" w:eastAsia="Bookman Old Style" w:hAnsi="Times New Roman" w:cs="Times New Roman"/>
          <w:spacing w:val="-2"/>
          <w:w w:val="95"/>
          <w:sz w:val="24"/>
          <w:szCs w:val="24"/>
        </w:rPr>
        <w:t>(Eds.),</w:t>
      </w:r>
      <w:r w:rsidRPr="00DB0EB5">
        <w:rPr>
          <w:rFonts w:ascii="Times New Roman" w:eastAsia="Bookman Old Style" w:hAnsi="Times New Roman" w:cs="Times New Roman"/>
          <w:spacing w:val="-11"/>
          <w:w w:val="95"/>
          <w:sz w:val="24"/>
          <w:szCs w:val="24"/>
        </w:rPr>
        <w:t xml:space="preserve"> </w:t>
      </w:r>
      <w:r w:rsidRPr="00DB0EB5">
        <w:rPr>
          <w:rFonts w:ascii="Times New Roman" w:eastAsia="Bookman Old Style" w:hAnsi="Times New Roman" w:cs="Times New Roman"/>
          <w:i/>
          <w:spacing w:val="-2"/>
          <w:w w:val="95"/>
          <w:sz w:val="24"/>
          <w:szCs w:val="24"/>
        </w:rPr>
        <w:t>Handbook</w:t>
      </w:r>
      <w:r w:rsidRPr="00DB0EB5">
        <w:rPr>
          <w:rFonts w:ascii="Times New Roman" w:eastAsia="Bookman Old Style" w:hAnsi="Times New Roman" w:cs="Times New Roman"/>
          <w:i/>
          <w:spacing w:val="-4"/>
          <w:w w:val="95"/>
          <w:sz w:val="24"/>
          <w:szCs w:val="24"/>
        </w:rPr>
        <w:t xml:space="preserve"> </w:t>
      </w:r>
      <w:r w:rsidRPr="00DB0EB5">
        <w:rPr>
          <w:rFonts w:ascii="Times New Roman" w:eastAsia="Bookman Old Style" w:hAnsi="Times New Roman" w:cs="Times New Roman"/>
          <w:i/>
          <w:spacing w:val="-2"/>
          <w:w w:val="95"/>
          <w:sz w:val="24"/>
          <w:szCs w:val="24"/>
        </w:rPr>
        <w:t>of</w:t>
      </w:r>
      <w:r w:rsidRPr="00DB0EB5">
        <w:rPr>
          <w:rFonts w:ascii="Times New Roman" w:eastAsia="Bookman Old Style" w:hAnsi="Times New Roman" w:cs="Times New Roman"/>
          <w:i/>
          <w:spacing w:val="-4"/>
          <w:w w:val="95"/>
          <w:sz w:val="24"/>
          <w:szCs w:val="24"/>
        </w:rPr>
        <w:t xml:space="preserve"> </w:t>
      </w:r>
      <w:r w:rsidRPr="00DB0EB5">
        <w:rPr>
          <w:rFonts w:ascii="Times New Roman" w:eastAsia="Bookman Old Style" w:hAnsi="Times New Roman" w:cs="Times New Roman"/>
          <w:i/>
          <w:spacing w:val="-2"/>
          <w:w w:val="95"/>
          <w:sz w:val="24"/>
          <w:szCs w:val="24"/>
        </w:rPr>
        <w:t>Labor</w:t>
      </w:r>
      <w:r w:rsidRPr="00DB0EB5">
        <w:rPr>
          <w:rFonts w:ascii="Times New Roman" w:eastAsia="Bookman Old Style" w:hAnsi="Times New Roman" w:cs="Times New Roman"/>
          <w:i/>
          <w:spacing w:val="-4"/>
          <w:w w:val="95"/>
          <w:sz w:val="24"/>
          <w:szCs w:val="24"/>
        </w:rPr>
        <w:t xml:space="preserve"> </w:t>
      </w:r>
      <w:r w:rsidRPr="00DB0EB5">
        <w:rPr>
          <w:rFonts w:ascii="Times New Roman" w:eastAsia="Bookman Old Style" w:hAnsi="Times New Roman" w:cs="Times New Roman"/>
          <w:i/>
          <w:spacing w:val="-2"/>
          <w:w w:val="95"/>
          <w:sz w:val="24"/>
          <w:szCs w:val="24"/>
        </w:rPr>
        <w:t>Economics</w:t>
      </w:r>
      <w:r w:rsidRPr="00DB0EB5">
        <w:rPr>
          <w:rFonts w:ascii="Times New Roman" w:eastAsia="Bookman Old Style" w:hAnsi="Times New Roman" w:cs="Times New Roman"/>
          <w:i/>
          <w:sz w:val="24"/>
          <w:szCs w:val="24"/>
        </w:rPr>
        <w:t xml:space="preserve"> </w:t>
      </w:r>
      <w:r w:rsidRPr="00DB0EB5">
        <w:rPr>
          <w:rFonts w:ascii="Times New Roman" w:eastAsia="Bookman Old Style" w:hAnsi="Times New Roman" w:cs="Times New Roman"/>
          <w:spacing w:val="-2"/>
          <w:w w:val="95"/>
          <w:sz w:val="24"/>
          <w:szCs w:val="24"/>
        </w:rPr>
        <w:t>(Vol.</w:t>
      </w:r>
      <w:r w:rsidRPr="00DB0EB5">
        <w:rPr>
          <w:rFonts w:ascii="Times New Roman" w:eastAsia="Bookman Old Style" w:hAnsi="Times New Roman" w:cs="Times New Roman"/>
          <w:spacing w:val="-11"/>
          <w:w w:val="95"/>
          <w:sz w:val="24"/>
          <w:szCs w:val="24"/>
        </w:rPr>
        <w:t xml:space="preserve"> </w:t>
      </w:r>
      <w:r w:rsidRPr="00DB0EB5">
        <w:rPr>
          <w:rFonts w:ascii="Times New Roman" w:eastAsia="Bookman Old Style" w:hAnsi="Times New Roman" w:cs="Times New Roman"/>
          <w:spacing w:val="-2"/>
          <w:w w:val="95"/>
          <w:sz w:val="24"/>
          <w:szCs w:val="24"/>
        </w:rPr>
        <w:t>3,</w:t>
      </w:r>
      <w:r w:rsidRPr="00DB0EB5">
        <w:rPr>
          <w:rFonts w:ascii="Times New Roman" w:eastAsia="Bookman Old Style" w:hAnsi="Times New Roman" w:cs="Times New Roman"/>
          <w:spacing w:val="-10"/>
          <w:w w:val="95"/>
          <w:sz w:val="24"/>
          <w:szCs w:val="24"/>
        </w:rPr>
        <w:t xml:space="preserve"> </w:t>
      </w:r>
      <w:r w:rsidRPr="00DB0EB5">
        <w:rPr>
          <w:rFonts w:ascii="Times New Roman" w:eastAsia="Bookman Old Style" w:hAnsi="Times New Roman" w:cs="Times New Roman"/>
          <w:spacing w:val="-2"/>
          <w:w w:val="95"/>
          <w:sz w:val="24"/>
          <w:szCs w:val="24"/>
        </w:rPr>
        <w:t>pp.</w:t>
      </w:r>
      <w:r w:rsidRPr="00DB0EB5">
        <w:rPr>
          <w:rFonts w:ascii="Times New Roman" w:eastAsia="Bookman Old Style" w:hAnsi="Times New Roman" w:cs="Times New Roman"/>
          <w:spacing w:val="-11"/>
          <w:w w:val="95"/>
          <w:sz w:val="24"/>
          <w:szCs w:val="24"/>
        </w:rPr>
        <w:t xml:space="preserve"> </w:t>
      </w:r>
      <w:r w:rsidRPr="00DB0EB5">
        <w:rPr>
          <w:rFonts w:ascii="Times New Roman" w:eastAsia="Bookman Old Style" w:hAnsi="Times New Roman" w:cs="Times New Roman"/>
          <w:spacing w:val="-2"/>
          <w:w w:val="95"/>
          <w:sz w:val="24"/>
          <w:szCs w:val="24"/>
        </w:rPr>
        <w:t xml:space="preserve">1801– </w:t>
      </w:r>
      <w:r w:rsidRPr="00DB0EB5">
        <w:rPr>
          <w:rFonts w:ascii="Times New Roman" w:eastAsia="Bookman Old Style" w:hAnsi="Times New Roman" w:cs="Times New Roman"/>
          <w:w w:val="85"/>
          <w:sz w:val="24"/>
          <w:szCs w:val="24"/>
        </w:rPr>
        <w:t xml:space="preserve">1863). Elsevier. </w:t>
      </w:r>
      <w:hyperlink r:id="rId27" w:history="1">
        <w:r w:rsidRPr="00876F81">
          <w:rPr>
            <w:rStyle w:val="Hyperlink"/>
            <w:rFonts w:ascii="Times New Roman" w:eastAsia="Bookman Old Style" w:hAnsi="Times New Roman" w:cs="Times New Roman"/>
            <w:w w:val="85"/>
            <w:sz w:val="24"/>
            <w:szCs w:val="24"/>
          </w:rPr>
          <w:t>https://doi.org/10.1016/S1573-4463(99)03011-4</w:t>
        </w:r>
      </w:hyperlink>
      <w:r>
        <w:rPr>
          <w:rFonts w:ascii="Times New Roman" w:eastAsia="Bookman Old Style" w:hAnsi="Times New Roman" w:cs="Times New Roman"/>
          <w:w w:val="85"/>
          <w:sz w:val="24"/>
          <w:szCs w:val="24"/>
        </w:rPr>
        <w:t xml:space="preserve"> </w:t>
      </w:r>
    </w:p>
    <w:p w14:paraId="419FB2F2" w14:textId="77777777" w:rsidR="00DB0EB5" w:rsidRPr="00DB0EB5" w:rsidRDefault="00DB0EB5" w:rsidP="00DB0EB5">
      <w:pPr>
        <w:numPr>
          <w:ilvl w:val="0"/>
          <w:numId w:val="3"/>
        </w:numPr>
        <w:tabs>
          <w:tab w:val="left" w:pos="1282"/>
          <w:tab w:val="left" w:pos="1284"/>
        </w:tabs>
        <w:spacing w:before="158" w:line="244" w:lineRule="auto"/>
        <w:ind w:left="1284" w:right="887" w:hanging="410"/>
        <w:jc w:val="both"/>
        <w:rPr>
          <w:rFonts w:ascii="Times New Roman" w:eastAsia="Bookman Old Style" w:hAnsi="Times New Roman" w:cs="Times New Roman"/>
          <w:sz w:val="24"/>
          <w:szCs w:val="24"/>
        </w:rPr>
      </w:pPr>
      <w:proofErr w:type="gramStart"/>
      <w:r w:rsidRPr="00DB0EB5">
        <w:rPr>
          <w:rFonts w:ascii="Times New Roman" w:eastAsia="Bookman Old Style" w:hAnsi="Times New Roman" w:cs="Times New Roman"/>
          <w:w w:val="95"/>
          <w:sz w:val="24"/>
          <w:szCs w:val="24"/>
        </w:rPr>
        <w:t>Dutta,</w:t>
      </w:r>
      <w:r w:rsidRPr="00DB0EB5">
        <w:rPr>
          <w:rFonts w:ascii="Times New Roman" w:eastAsia="Bookman Old Style" w:hAnsi="Times New Roman" w:cs="Times New Roman"/>
          <w:spacing w:val="80"/>
          <w:sz w:val="24"/>
          <w:szCs w:val="24"/>
        </w:rPr>
        <w:t xml:space="preserve">  </w:t>
      </w:r>
      <w:r w:rsidRPr="00DB0EB5">
        <w:rPr>
          <w:rFonts w:ascii="Times New Roman" w:eastAsia="Bookman Old Style" w:hAnsi="Times New Roman" w:cs="Times New Roman"/>
          <w:w w:val="95"/>
          <w:sz w:val="24"/>
          <w:szCs w:val="24"/>
        </w:rPr>
        <w:t>P.</w:t>
      </w:r>
      <w:proofErr w:type="gramEnd"/>
      <w:r w:rsidRPr="00DB0EB5">
        <w:rPr>
          <w:rFonts w:ascii="Times New Roman" w:eastAsia="Bookman Old Style" w:hAnsi="Times New Roman" w:cs="Times New Roman"/>
          <w:spacing w:val="40"/>
          <w:sz w:val="24"/>
          <w:szCs w:val="24"/>
        </w:rPr>
        <w:t xml:space="preserve">  </w:t>
      </w:r>
      <w:r w:rsidRPr="00DB0EB5">
        <w:rPr>
          <w:rFonts w:ascii="Times New Roman" w:eastAsia="Bookman Old Style" w:hAnsi="Times New Roman" w:cs="Times New Roman"/>
          <w:w w:val="95"/>
          <w:sz w:val="24"/>
          <w:szCs w:val="24"/>
        </w:rPr>
        <w:t>V.</w:t>
      </w:r>
      <w:r w:rsidRPr="00DB0EB5">
        <w:rPr>
          <w:rFonts w:ascii="Times New Roman" w:eastAsia="Bookman Old Style" w:hAnsi="Times New Roman" w:cs="Times New Roman"/>
          <w:spacing w:val="40"/>
          <w:sz w:val="24"/>
          <w:szCs w:val="24"/>
        </w:rPr>
        <w:t xml:space="preserve">  </w:t>
      </w:r>
      <w:r w:rsidRPr="00DB0EB5">
        <w:rPr>
          <w:rFonts w:ascii="Times New Roman" w:eastAsia="Bookman Old Style" w:hAnsi="Times New Roman" w:cs="Times New Roman"/>
          <w:w w:val="95"/>
          <w:sz w:val="24"/>
          <w:szCs w:val="24"/>
        </w:rPr>
        <w:t>(2006).</w:t>
      </w:r>
      <w:r w:rsidRPr="00DB0EB5">
        <w:rPr>
          <w:rFonts w:ascii="Times New Roman" w:eastAsia="Bookman Old Style" w:hAnsi="Times New Roman" w:cs="Times New Roman"/>
          <w:spacing w:val="40"/>
          <w:sz w:val="24"/>
          <w:szCs w:val="24"/>
        </w:rPr>
        <w:t xml:space="preserve">  </w:t>
      </w:r>
      <w:proofErr w:type="gramStart"/>
      <w:r w:rsidRPr="00DB0EB5">
        <w:rPr>
          <w:rFonts w:ascii="Times New Roman" w:eastAsia="Bookman Old Style" w:hAnsi="Times New Roman" w:cs="Times New Roman"/>
          <w:w w:val="95"/>
          <w:sz w:val="24"/>
          <w:szCs w:val="24"/>
        </w:rPr>
        <w:t>Returns</w:t>
      </w:r>
      <w:r w:rsidRPr="00DB0EB5">
        <w:rPr>
          <w:rFonts w:ascii="Times New Roman" w:eastAsia="Bookman Old Style" w:hAnsi="Times New Roman" w:cs="Times New Roman"/>
          <w:spacing w:val="40"/>
          <w:sz w:val="24"/>
          <w:szCs w:val="24"/>
        </w:rPr>
        <w:t xml:space="preserve">  </w:t>
      </w:r>
      <w:r w:rsidRPr="00DB0EB5">
        <w:rPr>
          <w:rFonts w:ascii="Times New Roman" w:eastAsia="Bookman Old Style" w:hAnsi="Times New Roman" w:cs="Times New Roman"/>
          <w:w w:val="95"/>
          <w:sz w:val="24"/>
          <w:szCs w:val="24"/>
        </w:rPr>
        <w:t>to</w:t>
      </w:r>
      <w:proofErr w:type="gramEnd"/>
      <w:r w:rsidRPr="00DB0EB5">
        <w:rPr>
          <w:rFonts w:ascii="Times New Roman" w:eastAsia="Bookman Old Style" w:hAnsi="Times New Roman" w:cs="Times New Roman"/>
          <w:spacing w:val="40"/>
          <w:sz w:val="24"/>
          <w:szCs w:val="24"/>
        </w:rPr>
        <w:t xml:space="preserve">  </w:t>
      </w:r>
      <w:r w:rsidRPr="00DB0EB5">
        <w:rPr>
          <w:rFonts w:ascii="Times New Roman" w:eastAsia="Bookman Old Style" w:hAnsi="Times New Roman" w:cs="Times New Roman"/>
          <w:w w:val="95"/>
          <w:sz w:val="24"/>
          <w:szCs w:val="24"/>
        </w:rPr>
        <w:t>education:</w:t>
      </w:r>
      <w:r w:rsidRPr="00DB0EB5">
        <w:rPr>
          <w:rFonts w:ascii="Times New Roman" w:eastAsia="Bookman Old Style" w:hAnsi="Times New Roman" w:cs="Times New Roman"/>
          <w:spacing w:val="80"/>
          <w:w w:val="150"/>
          <w:sz w:val="24"/>
          <w:szCs w:val="24"/>
        </w:rPr>
        <w:t xml:space="preserve">  </w:t>
      </w:r>
      <w:r w:rsidRPr="00DB0EB5">
        <w:rPr>
          <w:rFonts w:ascii="Times New Roman" w:eastAsia="Bookman Old Style" w:hAnsi="Times New Roman" w:cs="Times New Roman"/>
          <w:w w:val="95"/>
          <w:sz w:val="24"/>
          <w:szCs w:val="24"/>
        </w:rPr>
        <w:t>New</w:t>
      </w:r>
      <w:r w:rsidRPr="00DB0EB5">
        <w:rPr>
          <w:rFonts w:ascii="Times New Roman" w:eastAsia="Bookman Old Style" w:hAnsi="Times New Roman" w:cs="Times New Roman"/>
          <w:spacing w:val="40"/>
          <w:sz w:val="24"/>
          <w:szCs w:val="24"/>
        </w:rPr>
        <w:t xml:space="preserve">  </w:t>
      </w:r>
      <w:r w:rsidRPr="00DB0EB5">
        <w:rPr>
          <w:rFonts w:ascii="Times New Roman" w:eastAsia="Bookman Old Style" w:hAnsi="Times New Roman" w:cs="Times New Roman"/>
          <w:w w:val="95"/>
          <w:sz w:val="24"/>
          <w:szCs w:val="24"/>
        </w:rPr>
        <w:t xml:space="preserve">evidence for India. </w:t>
      </w:r>
      <w:r w:rsidRPr="00DB0EB5">
        <w:rPr>
          <w:rFonts w:ascii="Times New Roman" w:eastAsia="Bookman Old Style" w:hAnsi="Times New Roman" w:cs="Times New Roman"/>
          <w:i/>
          <w:w w:val="95"/>
          <w:sz w:val="24"/>
          <w:szCs w:val="24"/>
        </w:rPr>
        <w:t>Education Economics,</w:t>
      </w:r>
      <w:r w:rsidRPr="00DB0EB5">
        <w:rPr>
          <w:rFonts w:ascii="Times New Roman" w:eastAsia="Bookman Old Style" w:hAnsi="Times New Roman" w:cs="Times New Roman"/>
          <w:i/>
          <w:sz w:val="24"/>
          <w:szCs w:val="24"/>
        </w:rPr>
        <w:t xml:space="preserve"> </w:t>
      </w:r>
      <w:r w:rsidRPr="00DB0EB5">
        <w:rPr>
          <w:rFonts w:ascii="Times New Roman" w:eastAsia="Bookman Old Style" w:hAnsi="Times New Roman" w:cs="Times New Roman"/>
          <w:i/>
          <w:w w:val="95"/>
          <w:sz w:val="24"/>
          <w:szCs w:val="24"/>
        </w:rPr>
        <w:t>14</w:t>
      </w:r>
      <w:r w:rsidRPr="00DB0EB5">
        <w:rPr>
          <w:rFonts w:ascii="Times New Roman" w:eastAsia="Bookman Old Style" w:hAnsi="Times New Roman" w:cs="Times New Roman"/>
          <w:i/>
          <w:spacing w:val="-12"/>
          <w:w w:val="95"/>
          <w:sz w:val="24"/>
          <w:szCs w:val="24"/>
        </w:rPr>
        <w:t xml:space="preserve"> </w:t>
      </w:r>
      <w:r w:rsidRPr="00DB0EB5">
        <w:rPr>
          <w:rFonts w:ascii="Times New Roman" w:eastAsia="Bookman Old Style" w:hAnsi="Times New Roman" w:cs="Times New Roman"/>
          <w:w w:val="95"/>
          <w:sz w:val="24"/>
          <w:szCs w:val="24"/>
        </w:rPr>
        <w:t>(4),</w:t>
      </w:r>
      <w:r w:rsidRPr="00DB0EB5">
        <w:rPr>
          <w:rFonts w:ascii="Times New Roman" w:eastAsia="Bookman Old Style" w:hAnsi="Times New Roman" w:cs="Times New Roman"/>
          <w:sz w:val="24"/>
          <w:szCs w:val="24"/>
        </w:rPr>
        <w:t xml:space="preserve"> </w:t>
      </w:r>
      <w:r w:rsidRPr="00DB0EB5">
        <w:rPr>
          <w:rFonts w:ascii="Times New Roman" w:eastAsia="Bookman Old Style" w:hAnsi="Times New Roman" w:cs="Times New Roman"/>
          <w:w w:val="95"/>
          <w:sz w:val="24"/>
          <w:szCs w:val="24"/>
        </w:rPr>
        <w:t xml:space="preserve">431–451. </w:t>
      </w:r>
      <w:hyperlink r:id="rId28" w:history="1">
        <w:r w:rsidRPr="00876F81">
          <w:rPr>
            <w:rStyle w:val="Hyperlink"/>
            <w:rFonts w:ascii="Times New Roman" w:eastAsia="Bookman Old Style" w:hAnsi="Times New Roman" w:cs="Times New Roman"/>
            <w:spacing w:val="-2"/>
            <w:w w:val="85"/>
            <w:sz w:val="24"/>
            <w:szCs w:val="24"/>
          </w:rPr>
          <w:t>https://doi.org/10.1080/09645290600854128</w:t>
        </w:r>
      </w:hyperlink>
      <w:r>
        <w:rPr>
          <w:rFonts w:ascii="Times New Roman" w:eastAsia="Bookman Old Style" w:hAnsi="Times New Roman" w:cs="Times New Roman"/>
          <w:spacing w:val="-2"/>
          <w:w w:val="85"/>
          <w:sz w:val="24"/>
          <w:szCs w:val="24"/>
        </w:rPr>
        <w:t xml:space="preserve"> </w:t>
      </w:r>
    </w:p>
    <w:p w14:paraId="26A0BE2A" w14:textId="77777777" w:rsidR="00DB0EB5" w:rsidRPr="00DB0EB5" w:rsidRDefault="00DB0EB5" w:rsidP="00DB0EB5">
      <w:pPr>
        <w:numPr>
          <w:ilvl w:val="0"/>
          <w:numId w:val="3"/>
        </w:numPr>
        <w:tabs>
          <w:tab w:val="left" w:pos="1282"/>
          <w:tab w:val="left" w:pos="1284"/>
        </w:tabs>
        <w:spacing w:before="159" w:line="244" w:lineRule="auto"/>
        <w:ind w:left="1284" w:right="885" w:hanging="410"/>
        <w:jc w:val="both"/>
        <w:rPr>
          <w:rFonts w:ascii="Times New Roman" w:eastAsia="Bookman Old Style" w:hAnsi="Times New Roman" w:cs="Times New Roman"/>
          <w:sz w:val="24"/>
          <w:szCs w:val="24"/>
        </w:rPr>
      </w:pPr>
      <w:r w:rsidRPr="00DB0EB5">
        <w:rPr>
          <w:rFonts w:ascii="Times New Roman" w:eastAsia="Bookman Old Style" w:hAnsi="Times New Roman" w:cs="Times New Roman"/>
          <w:sz w:val="24"/>
          <w:szCs w:val="24"/>
        </w:rPr>
        <w:t xml:space="preserve">Forster, A. G., &amp; Bol, T. (2018). Vocational education and employment. </w:t>
      </w:r>
      <w:r w:rsidRPr="00DB0EB5">
        <w:rPr>
          <w:rFonts w:ascii="Times New Roman" w:eastAsia="Bookman Old Style" w:hAnsi="Times New Roman" w:cs="Times New Roman"/>
          <w:i/>
          <w:sz w:val="24"/>
          <w:szCs w:val="24"/>
        </w:rPr>
        <w:t>European Sociological Review, 34</w:t>
      </w:r>
      <w:r w:rsidRPr="00DB0EB5">
        <w:rPr>
          <w:rFonts w:ascii="Times New Roman" w:eastAsia="Bookman Old Style" w:hAnsi="Times New Roman" w:cs="Times New Roman"/>
          <w:i/>
          <w:spacing w:val="-15"/>
          <w:sz w:val="24"/>
          <w:szCs w:val="24"/>
        </w:rPr>
        <w:t xml:space="preserve"> </w:t>
      </w:r>
      <w:r w:rsidRPr="00DB0EB5">
        <w:rPr>
          <w:rFonts w:ascii="Times New Roman" w:eastAsia="Bookman Old Style" w:hAnsi="Times New Roman" w:cs="Times New Roman"/>
          <w:sz w:val="24"/>
          <w:szCs w:val="24"/>
        </w:rPr>
        <w:t xml:space="preserve">(5), 517–532. </w:t>
      </w:r>
      <w:hyperlink r:id="rId29" w:history="1">
        <w:r w:rsidRPr="00876F81">
          <w:rPr>
            <w:rStyle w:val="Hyperlink"/>
            <w:rFonts w:ascii="Times New Roman" w:eastAsia="Bookman Old Style" w:hAnsi="Times New Roman" w:cs="Times New Roman"/>
            <w:spacing w:val="-2"/>
            <w:w w:val="90"/>
            <w:sz w:val="24"/>
            <w:szCs w:val="24"/>
          </w:rPr>
          <w:t>https://doi.org/10.1093/esr/jcy023</w:t>
        </w:r>
      </w:hyperlink>
      <w:r>
        <w:rPr>
          <w:rFonts w:ascii="Times New Roman" w:eastAsia="Bookman Old Style" w:hAnsi="Times New Roman" w:cs="Times New Roman"/>
          <w:spacing w:val="-2"/>
          <w:w w:val="90"/>
          <w:sz w:val="24"/>
          <w:szCs w:val="24"/>
        </w:rPr>
        <w:t xml:space="preserve"> </w:t>
      </w:r>
    </w:p>
    <w:p w14:paraId="7FAC1956" w14:textId="77777777" w:rsidR="00DB0EB5" w:rsidRPr="00DB0EB5" w:rsidRDefault="00DB0EB5" w:rsidP="00DB0EB5">
      <w:pPr>
        <w:numPr>
          <w:ilvl w:val="0"/>
          <w:numId w:val="3"/>
        </w:numPr>
        <w:tabs>
          <w:tab w:val="left" w:pos="1282"/>
          <w:tab w:val="left" w:pos="1284"/>
        </w:tabs>
        <w:spacing w:before="158" w:line="244" w:lineRule="auto"/>
        <w:ind w:left="1284" w:right="888" w:hanging="410"/>
        <w:jc w:val="both"/>
        <w:rPr>
          <w:rFonts w:ascii="Times New Roman" w:eastAsia="Bookman Old Style" w:hAnsi="Times New Roman" w:cs="Times New Roman"/>
          <w:sz w:val="24"/>
          <w:szCs w:val="24"/>
        </w:rPr>
      </w:pPr>
      <w:r w:rsidRPr="00DB0EB5">
        <w:rPr>
          <w:rFonts w:ascii="Times New Roman" w:eastAsia="Bookman Old Style" w:hAnsi="Times New Roman" w:cs="Times New Roman"/>
          <w:w w:val="90"/>
          <w:sz w:val="24"/>
          <w:szCs w:val="24"/>
        </w:rPr>
        <w:t>Fulford,</w:t>
      </w:r>
      <w:r w:rsidRPr="00DB0EB5">
        <w:rPr>
          <w:rFonts w:ascii="Times New Roman" w:eastAsia="Bookman Old Style" w:hAnsi="Times New Roman" w:cs="Times New Roman"/>
          <w:spacing w:val="-1"/>
          <w:w w:val="90"/>
          <w:sz w:val="24"/>
          <w:szCs w:val="24"/>
        </w:rPr>
        <w:t xml:space="preserve"> </w:t>
      </w:r>
      <w:r w:rsidRPr="00DB0EB5">
        <w:rPr>
          <w:rFonts w:ascii="Times New Roman" w:eastAsia="Bookman Old Style" w:hAnsi="Times New Roman" w:cs="Times New Roman"/>
          <w:w w:val="90"/>
          <w:sz w:val="24"/>
          <w:szCs w:val="24"/>
        </w:rPr>
        <w:t>S.</w:t>
      </w:r>
      <w:r w:rsidRPr="00DB0EB5">
        <w:rPr>
          <w:rFonts w:ascii="Times New Roman" w:eastAsia="Bookman Old Style" w:hAnsi="Times New Roman" w:cs="Times New Roman"/>
          <w:spacing w:val="-2"/>
          <w:w w:val="90"/>
          <w:sz w:val="24"/>
          <w:szCs w:val="24"/>
        </w:rPr>
        <w:t xml:space="preserve"> </w:t>
      </w:r>
      <w:r w:rsidRPr="00DB0EB5">
        <w:rPr>
          <w:rFonts w:ascii="Times New Roman" w:eastAsia="Bookman Old Style" w:hAnsi="Times New Roman" w:cs="Times New Roman"/>
          <w:w w:val="90"/>
          <w:sz w:val="24"/>
          <w:szCs w:val="24"/>
        </w:rPr>
        <w:t>(2014).</w:t>
      </w:r>
      <w:r w:rsidRPr="00DB0EB5">
        <w:rPr>
          <w:rFonts w:ascii="Times New Roman" w:eastAsia="Bookman Old Style" w:hAnsi="Times New Roman" w:cs="Times New Roman"/>
          <w:spacing w:val="-2"/>
          <w:w w:val="90"/>
          <w:sz w:val="24"/>
          <w:szCs w:val="24"/>
        </w:rPr>
        <w:t xml:space="preserve"> </w:t>
      </w:r>
      <w:r w:rsidRPr="00DB0EB5">
        <w:rPr>
          <w:rFonts w:ascii="Times New Roman" w:eastAsia="Bookman Old Style" w:hAnsi="Times New Roman" w:cs="Times New Roman"/>
          <w:w w:val="90"/>
          <w:sz w:val="24"/>
          <w:szCs w:val="24"/>
        </w:rPr>
        <w:t>Returns</w:t>
      </w:r>
      <w:r w:rsidRPr="00DB0EB5">
        <w:rPr>
          <w:rFonts w:ascii="Times New Roman" w:eastAsia="Bookman Old Style" w:hAnsi="Times New Roman" w:cs="Times New Roman"/>
          <w:spacing w:val="-2"/>
          <w:w w:val="90"/>
          <w:sz w:val="24"/>
          <w:szCs w:val="24"/>
        </w:rPr>
        <w:t xml:space="preserve"> </w:t>
      </w:r>
      <w:r w:rsidRPr="00DB0EB5">
        <w:rPr>
          <w:rFonts w:ascii="Times New Roman" w:eastAsia="Bookman Old Style" w:hAnsi="Times New Roman" w:cs="Times New Roman"/>
          <w:w w:val="90"/>
          <w:sz w:val="24"/>
          <w:szCs w:val="24"/>
        </w:rPr>
        <w:t>to</w:t>
      </w:r>
      <w:r w:rsidRPr="00DB0EB5">
        <w:rPr>
          <w:rFonts w:ascii="Times New Roman" w:eastAsia="Bookman Old Style" w:hAnsi="Times New Roman" w:cs="Times New Roman"/>
          <w:spacing w:val="-2"/>
          <w:w w:val="90"/>
          <w:sz w:val="24"/>
          <w:szCs w:val="24"/>
        </w:rPr>
        <w:t xml:space="preserve"> </w:t>
      </w:r>
      <w:r w:rsidRPr="00DB0EB5">
        <w:rPr>
          <w:rFonts w:ascii="Times New Roman" w:eastAsia="Bookman Old Style" w:hAnsi="Times New Roman" w:cs="Times New Roman"/>
          <w:w w:val="90"/>
          <w:sz w:val="24"/>
          <w:szCs w:val="24"/>
        </w:rPr>
        <w:t>education</w:t>
      </w:r>
      <w:r w:rsidRPr="00DB0EB5">
        <w:rPr>
          <w:rFonts w:ascii="Times New Roman" w:eastAsia="Bookman Old Style" w:hAnsi="Times New Roman" w:cs="Times New Roman"/>
          <w:spacing w:val="-2"/>
          <w:w w:val="90"/>
          <w:sz w:val="24"/>
          <w:szCs w:val="24"/>
        </w:rPr>
        <w:t xml:space="preserve"> </w:t>
      </w:r>
      <w:r w:rsidRPr="00DB0EB5">
        <w:rPr>
          <w:rFonts w:ascii="Times New Roman" w:eastAsia="Bookman Old Style" w:hAnsi="Times New Roman" w:cs="Times New Roman"/>
          <w:w w:val="90"/>
          <w:sz w:val="24"/>
          <w:szCs w:val="24"/>
        </w:rPr>
        <w:t>in</w:t>
      </w:r>
      <w:r w:rsidRPr="00DB0EB5">
        <w:rPr>
          <w:rFonts w:ascii="Times New Roman" w:eastAsia="Bookman Old Style" w:hAnsi="Times New Roman" w:cs="Times New Roman"/>
          <w:spacing w:val="-2"/>
          <w:w w:val="90"/>
          <w:sz w:val="24"/>
          <w:szCs w:val="24"/>
        </w:rPr>
        <w:t xml:space="preserve"> </w:t>
      </w:r>
      <w:r w:rsidRPr="00DB0EB5">
        <w:rPr>
          <w:rFonts w:ascii="Times New Roman" w:eastAsia="Bookman Old Style" w:hAnsi="Times New Roman" w:cs="Times New Roman"/>
          <w:w w:val="90"/>
          <w:sz w:val="24"/>
          <w:szCs w:val="24"/>
        </w:rPr>
        <w:t>India.</w:t>
      </w:r>
      <w:r w:rsidRPr="00DB0EB5">
        <w:rPr>
          <w:rFonts w:ascii="Times New Roman" w:eastAsia="Bookman Old Style" w:hAnsi="Times New Roman" w:cs="Times New Roman"/>
          <w:spacing w:val="-3"/>
          <w:w w:val="90"/>
          <w:sz w:val="24"/>
          <w:szCs w:val="24"/>
        </w:rPr>
        <w:t xml:space="preserve"> </w:t>
      </w:r>
      <w:r w:rsidRPr="00DB0EB5">
        <w:rPr>
          <w:rFonts w:ascii="Times New Roman" w:eastAsia="Bookman Old Style" w:hAnsi="Times New Roman" w:cs="Times New Roman"/>
          <w:i/>
          <w:w w:val="90"/>
          <w:sz w:val="24"/>
          <w:szCs w:val="24"/>
        </w:rPr>
        <w:t>World Development, 59</w:t>
      </w:r>
      <w:r w:rsidRPr="00DB0EB5">
        <w:rPr>
          <w:rFonts w:ascii="Times New Roman" w:eastAsia="Bookman Old Style" w:hAnsi="Times New Roman" w:cs="Times New Roman"/>
          <w:w w:val="90"/>
          <w:sz w:val="24"/>
          <w:szCs w:val="24"/>
        </w:rPr>
        <w:t xml:space="preserve">, </w:t>
      </w:r>
      <w:r w:rsidRPr="00DB0EB5">
        <w:rPr>
          <w:rFonts w:ascii="Times New Roman" w:eastAsia="Bookman Old Style" w:hAnsi="Times New Roman" w:cs="Times New Roman"/>
          <w:w w:val="85"/>
          <w:sz w:val="24"/>
          <w:szCs w:val="24"/>
        </w:rPr>
        <w:t xml:space="preserve">434–448. </w:t>
      </w:r>
      <w:hyperlink r:id="rId30" w:history="1">
        <w:r w:rsidRPr="00876F81">
          <w:rPr>
            <w:rStyle w:val="Hyperlink"/>
            <w:rFonts w:ascii="Times New Roman" w:eastAsia="Bookman Old Style" w:hAnsi="Times New Roman" w:cs="Times New Roman"/>
            <w:w w:val="85"/>
            <w:sz w:val="24"/>
            <w:szCs w:val="24"/>
          </w:rPr>
          <w:t>https://doi.org/10.1016/j.worlddev.2014.02.005</w:t>
        </w:r>
      </w:hyperlink>
      <w:r>
        <w:rPr>
          <w:rFonts w:ascii="Times New Roman" w:eastAsia="Bookman Old Style" w:hAnsi="Times New Roman" w:cs="Times New Roman"/>
          <w:w w:val="85"/>
          <w:sz w:val="24"/>
          <w:szCs w:val="24"/>
        </w:rPr>
        <w:t xml:space="preserve"> </w:t>
      </w:r>
    </w:p>
    <w:p w14:paraId="0854EE68" w14:textId="77777777" w:rsidR="00DB0EB5" w:rsidRPr="00DB0EB5" w:rsidRDefault="00DB0EB5" w:rsidP="00DB0EB5">
      <w:pPr>
        <w:numPr>
          <w:ilvl w:val="0"/>
          <w:numId w:val="3"/>
        </w:numPr>
        <w:tabs>
          <w:tab w:val="left" w:pos="1283"/>
        </w:tabs>
        <w:spacing w:before="158"/>
        <w:ind w:left="1283" w:hanging="408"/>
        <w:jc w:val="both"/>
        <w:rPr>
          <w:rFonts w:ascii="Times New Roman" w:eastAsia="Bookman Old Style" w:hAnsi="Times New Roman" w:cs="Times New Roman"/>
          <w:sz w:val="24"/>
          <w:szCs w:val="24"/>
        </w:rPr>
      </w:pPr>
      <w:r w:rsidRPr="00DB0EB5">
        <w:rPr>
          <w:rFonts w:ascii="Times New Roman" w:eastAsia="Bookman Old Style" w:hAnsi="Times New Roman" w:cs="Times New Roman"/>
          <w:spacing w:val="-2"/>
          <w:sz w:val="24"/>
          <w:szCs w:val="24"/>
        </w:rPr>
        <w:t>Hanushek,</w:t>
      </w:r>
      <w:r w:rsidRPr="00DB0EB5">
        <w:rPr>
          <w:rFonts w:ascii="Times New Roman" w:eastAsia="Bookman Old Style" w:hAnsi="Times New Roman" w:cs="Times New Roman"/>
          <w:spacing w:val="68"/>
          <w:sz w:val="24"/>
          <w:szCs w:val="24"/>
        </w:rPr>
        <w:t xml:space="preserve"> </w:t>
      </w:r>
      <w:r w:rsidRPr="00DB0EB5">
        <w:rPr>
          <w:rFonts w:ascii="Times New Roman" w:eastAsia="Bookman Old Style" w:hAnsi="Times New Roman" w:cs="Times New Roman"/>
          <w:spacing w:val="-2"/>
          <w:sz w:val="24"/>
          <w:szCs w:val="24"/>
        </w:rPr>
        <w:t>E.</w:t>
      </w:r>
      <w:r w:rsidRPr="00DB0EB5">
        <w:rPr>
          <w:rFonts w:ascii="Times New Roman" w:eastAsia="Bookman Old Style" w:hAnsi="Times New Roman" w:cs="Times New Roman"/>
          <w:spacing w:val="52"/>
          <w:sz w:val="24"/>
          <w:szCs w:val="24"/>
        </w:rPr>
        <w:t xml:space="preserve"> </w:t>
      </w:r>
      <w:r w:rsidRPr="00DB0EB5">
        <w:rPr>
          <w:rFonts w:ascii="Times New Roman" w:eastAsia="Bookman Old Style" w:hAnsi="Times New Roman" w:cs="Times New Roman"/>
          <w:spacing w:val="-2"/>
          <w:sz w:val="24"/>
          <w:szCs w:val="24"/>
        </w:rPr>
        <w:t>A.,</w:t>
      </w:r>
      <w:r w:rsidRPr="00DB0EB5">
        <w:rPr>
          <w:rFonts w:ascii="Times New Roman" w:eastAsia="Bookman Old Style" w:hAnsi="Times New Roman" w:cs="Times New Roman"/>
          <w:spacing w:val="69"/>
          <w:sz w:val="24"/>
          <w:szCs w:val="24"/>
        </w:rPr>
        <w:t xml:space="preserve"> </w:t>
      </w:r>
      <w:r w:rsidRPr="00DB0EB5">
        <w:rPr>
          <w:rFonts w:ascii="Times New Roman" w:eastAsia="Bookman Old Style" w:hAnsi="Times New Roman" w:cs="Times New Roman"/>
          <w:spacing w:val="-2"/>
          <w:sz w:val="24"/>
          <w:szCs w:val="24"/>
        </w:rPr>
        <w:t>Schwerdt,</w:t>
      </w:r>
      <w:r w:rsidRPr="00DB0EB5">
        <w:rPr>
          <w:rFonts w:ascii="Times New Roman" w:eastAsia="Bookman Old Style" w:hAnsi="Times New Roman" w:cs="Times New Roman"/>
          <w:spacing w:val="68"/>
          <w:sz w:val="24"/>
          <w:szCs w:val="24"/>
        </w:rPr>
        <w:t xml:space="preserve"> </w:t>
      </w:r>
      <w:r w:rsidRPr="00DB0EB5">
        <w:rPr>
          <w:rFonts w:ascii="Times New Roman" w:eastAsia="Bookman Old Style" w:hAnsi="Times New Roman" w:cs="Times New Roman"/>
          <w:spacing w:val="-2"/>
          <w:sz w:val="24"/>
          <w:szCs w:val="24"/>
        </w:rPr>
        <w:t>G.,</w:t>
      </w:r>
      <w:r w:rsidRPr="00DB0EB5">
        <w:rPr>
          <w:rFonts w:ascii="Times New Roman" w:eastAsia="Bookman Old Style" w:hAnsi="Times New Roman" w:cs="Times New Roman"/>
          <w:spacing w:val="69"/>
          <w:sz w:val="24"/>
          <w:szCs w:val="24"/>
        </w:rPr>
        <w:t xml:space="preserve"> </w:t>
      </w:r>
      <w:r w:rsidRPr="00DB0EB5">
        <w:rPr>
          <w:rFonts w:ascii="Times New Roman" w:eastAsia="Bookman Old Style" w:hAnsi="Times New Roman" w:cs="Times New Roman"/>
          <w:spacing w:val="-2"/>
          <w:sz w:val="24"/>
          <w:szCs w:val="24"/>
        </w:rPr>
        <w:t>Wiederhold,</w:t>
      </w:r>
      <w:r w:rsidRPr="00DB0EB5">
        <w:rPr>
          <w:rFonts w:ascii="Times New Roman" w:eastAsia="Bookman Old Style" w:hAnsi="Times New Roman" w:cs="Times New Roman"/>
          <w:spacing w:val="69"/>
          <w:sz w:val="24"/>
          <w:szCs w:val="24"/>
        </w:rPr>
        <w:t xml:space="preserve"> </w:t>
      </w:r>
      <w:r w:rsidRPr="00DB0EB5">
        <w:rPr>
          <w:rFonts w:ascii="Times New Roman" w:eastAsia="Bookman Old Style" w:hAnsi="Times New Roman" w:cs="Times New Roman"/>
          <w:spacing w:val="-2"/>
          <w:sz w:val="24"/>
          <w:szCs w:val="24"/>
        </w:rPr>
        <w:t>S.,</w:t>
      </w:r>
      <w:r w:rsidRPr="00DB0EB5">
        <w:rPr>
          <w:rFonts w:ascii="Times New Roman" w:eastAsia="Bookman Old Style" w:hAnsi="Times New Roman" w:cs="Times New Roman"/>
          <w:spacing w:val="69"/>
          <w:sz w:val="24"/>
          <w:szCs w:val="24"/>
        </w:rPr>
        <w:t xml:space="preserve"> </w:t>
      </w:r>
      <w:r w:rsidRPr="00DB0EB5">
        <w:rPr>
          <w:rFonts w:ascii="Times New Roman" w:eastAsia="Bookman Old Style" w:hAnsi="Times New Roman" w:cs="Times New Roman"/>
          <w:spacing w:val="-2"/>
          <w:sz w:val="24"/>
          <w:szCs w:val="24"/>
        </w:rPr>
        <w:t>&amp;</w:t>
      </w:r>
      <w:r w:rsidRPr="00DB0EB5">
        <w:rPr>
          <w:rFonts w:ascii="Times New Roman" w:eastAsia="Bookman Old Style" w:hAnsi="Times New Roman" w:cs="Times New Roman"/>
          <w:spacing w:val="51"/>
          <w:sz w:val="24"/>
          <w:szCs w:val="24"/>
        </w:rPr>
        <w:t xml:space="preserve"> </w:t>
      </w:r>
      <w:proofErr w:type="spellStart"/>
      <w:r w:rsidRPr="00DB0EB5">
        <w:rPr>
          <w:rFonts w:ascii="Times New Roman" w:eastAsia="Bookman Old Style" w:hAnsi="Times New Roman" w:cs="Times New Roman"/>
          <w:spacing w:val="-2"/>
          <w:sz w:val="24"/>
          <w:szCs w:val="24"/>
        </w:rPr>
        <w:t>Woessmann</w:t>
      </w:r>
      <w:proofErr w:type="spellEnd"/>
      <w:r w:rsidRPr="00DB0EB5">
        <w:rPr>
          <w:rFonts w:ascii="Times New Roman" w:eastAsia="Bookman Old Style" w:hAnsi="Times New Roman" w:cs="Times New Roman"/>
          <w:spacing w:val="-2"/>
          <w:sz w:val="24"/>
          <w:szCs w:val="24"/>
        </w:rPr>
        <w:t>,</w:t>
      </w:r>
    </w:p>
    <w:p w14:paraId="3D4AD07E" w14:textId="77777777" w:rsidR="00DB0EB5" w:rsidRPr="00DB0EB5" w:rsidRDefault="00DB0EB5" w:rsidP="00DB0EB5">
      <w:pPr>
        <w:tabs>
          <w:tab w:val="left" w:pos="6622"/>
          <w:tab w:val="left" w:pos="7195"/>
        </w:tabs>
        <w:spacing w:before="5" w:line="244" w:lineRule="auto"/>
        <w:ind w:left="1284" w:right="887"/>
        <w:jc w:val="both"/>
        <w:rPr>
          <w:rFonts w:ascii="Times New Roman" w:eastAsia="Bookman Old Style" w:hAnsi="Times New Roman" w:cs="Times New Roman"/>
          <w:sz w:val="24"/>
          <w:szCs w:val="24"/>
        </w:rPr>
      </w:pPr>
      <w:r w:rsidRPr="00DB0EB5">
        <w:rPr>
          <w:rFonts w:ascii="Times New Roman" w:eastAsia="Bookman Old Style" w:hAnsi="Times New Roman" w:cs="Times New Roman"/>
          <w:w w:val="95"/>
          <w:sz w:val="24"/>
          <w:szCs w:val="24"/>
        </w:rPr>
        <w:t>L.</w:t>
      </w:r>
      <w:r w:rsidRPr="00DB0EB5">
        <w:rPr>
          <w:rFonts w:ascii="Times New Roman" w:eastAsia="Bookman Old Style" w:hAnsi="Times New Roman" w:cs="Times New Roman"/>
          <w:spacing w:val="80"/>
          <w:sz w:val="24"/>
          <w:szCs w:val="24"/>
        </w:rPr>
        <w:t xml:space="preserve"> </w:t>
      </w:r>
      <w:r w:rsidRPr="00DB0EB5">
        <w:rPr>
          <w:rFonts w:ascii="Times New Roman" w:eastAsia="Bookman Old Style" w:hAnsi="Times New Roman" w:cs="Times New Roman"/>
          <w:w w:val="95"/>
          <w:sz w:val="24"/>
          <w:szCs w:val="24"/>
        </w:rPr>
        <w:t>(2017).</w:t>
      </w:r>
      <w:r w:rsidRPr="00DB0EB5">
        <w:rPr>
          <w:rFonts w:ascii="Times New Roman" w:eastAsia="Bookman Old Style" w:hAnsi="Times New Roman" w:cs="Times New Roman"/>
          <w:spacing w:val="80"/>
          <w:sz w:val="24"/>
          <w:szCs w:val="24"/>
        </w:rPr>
        <w:t xml:space="preserve"> </w:t>
      </w:r>
      <w:r w:rsidRPr="00DB0EB5">
        <w:rPr>
          <w:rFonts w:ascii="Times New Roman" w:eastAsia="Bookman Old Style" w:hAnsi="Times New Roman" w:cs="Times New Roman"/>
          <w:w w:val="95"/>
          <w:sz w:val="24"/>
          <w:szCs w:val="24"/>
        </w:rPr>
        <w:t>Coping</w:t>
      </w:r>
      <w:r w:rsidRPr="00DB0EB5">
        <w:rPr>
          <w:rFonts w:ascii="Times New Roman" w:eastAsia="Bookman Old Style" w:hAnsi="Times New Roman" w:cs="Times New Roman"/>
          <w:spacing w:val="80"/>
          <w:sz w:val="24"/>
          <w:szCs w:val="24"/>
        </w:rPr>
        <w:t xml:space="preserve"> </w:t>
      </w:r>
      <w:r w:rsidRPr="00DB0EB5">
        <w:rPr>
          <w:rFonts w:ascii="Times New Roman" w:eastAsia="Bookman Old Style" w:hAnsi="Times New Roman" w:cs="Times New Roman"/>
          <w:w w:val="95"/>
          <w:sz w:val="24"/>
          <w:szCs w:val="24"/>
        </w:rPr>
        <w:t>with</w:t>
      </w:r>
      <w:r w:rsidRPr="00DB0EB5">
        <w:rPr>
          <w:rFonts w:ascii="Times New Roman" w:eastAsia="Bookman Old Style" w:hAnsi="Times New Roman" w:cs="Times New Roman"/>
          <w:spacing w:val="80"/>
          <w:sz w:val="24"/>
          <w:szCs w:val="24"/>
        </w:rPr>
        <w:t xml:space="preserve"> </w:t>
      </w:r>
      <w:r w:rsidRPr="00DB0EB5">
        <w:rPr>
          <w:rFonts w:ascii="Times New Roman" w:eastAsia="Bookman Old Style" w:hAnsi="Times New Roman" w:cs="Times New Roman"/>
          <w:w w:val="95"/>
          <w:sz w:val="24"/>
          <w:szCs w:val="24"/>
        </w:rPr>
        <w:t>change.</w:t>
      </w:r>
      <w:r w:rsidRPr="00DB0EB5">
        <w:rPr>
          <w:rFonts w:ascii="Times New Roman" w:eastAsia="Bookman Old Style" w:hAnsi="Times New Roman" w:cs="Times New Roman"/>
          <w:spacing w:val="80"/>
          <w:sz w:val="24"/>
          <w:szCs w:val="24"/>
        </w:rPr>
        <w:t xml:space="preserve"> </w:t>
      </w:r>
      <w:r w:rsidRPr="00DB0EB5">
        <w:rPr>
          <w:rFonts w:ascii="Times New Roman" w:eastAsia="Bookman Old Style" w:hAnsi="Times New Roman" w:cs="Times New Roman"/>
          <w:i/>
          <w:w w:val="95"/>
          <w:sz w:val="24"/>
          <w:szCs w:val="24"/>
        </w:rPr>
        <w:t>Economics</w:t>
      </w:r>
      <w:r w:rsidRPr="00DB0EB5">
        <w:rPr>
          <w:rFonts w:ascii="Times New Roman" w:eastAsia="Bookman Old Style" w:hAnsi="Times New Roman" w:cs="Times New Roman"/>
          <w:i/>
          <w:spacing w:val="80"/>
          <w:sz w:val="24"/>
          <w:szCs w:val="24"/>
        </w:rPr>
        <w:t xml:space="preserve"> </w:t>
      </w:r>
      <w:r w:rsidRPr="00DB0EB5">
        <w:rPr>
          <w:rFonts w:ascii="Times New Roman" w:eastAsia="Bookman Old Style" w:hAnsi="Times New Roman" w:cs="Times New Roman"/>
          <w:i/>
          <w:w w:val="95"/>
          <w:sz w:val="24"/>
          <w:szCs w:val="24"/>
        </w:rPr>
        <w:t>Letters,</w:t>
      </w:r>
      <w:r w:rsidRPr="00DB0EB5">
        <w:rPr>
          <w:rFonts w:ascii="Times New Roman" w:eastAsia="Bookman Old Style" w:hAnsi="Times New Roman" w:cs="Times New Roman"/>
          <w:i/>
          <w:sz w:val="24"/>
          <w:szCs w:val="24"/>
        </w:rPr>
        <w:tab/>
      </w:r>
      <w:r w:rsidRPr="00DB0EB5">
        <w:rPr>
          <w:rFonts w:ascii="Times New Roman" w:eastAsia="Bookman Old Style" w:hAnsi="Times New Roman" w:cs="Times New Roman"/>
          <w:i/>
          <w:spacing w:val="-4"/>
          <w:w w:val="95"/>
          <w:sz w:val="24"/>
          <w:szCs w:val="24"/>
        </w:rPr>
        <w:t>153</w:t>
      </w:r>
      <w:r w:rsidRPr="00DB0EB5">
        <w:rPr>
          <w:rFonts w:ascii="Times New Roman" w:eastAsia="Bookman Old Style" w:hAnsi="Times New Roman" w:cs="Times New Roman"/>
          <w:spacing w:val="-4"/>
          <w:w w:val="95"/>
          <w:sz w:val="24"/>
          <w:szCs w:val="24"/>
        </w:rPr>
        <w:t>,</w:t>
      </w:r>
      <w:r w:rsidRPr="00DB0EB5">
        <w:rPr>
          <w:rFonts w:ascii="Times New Roman" w:eastAsia="Bookman Old Style" w:hAnsi="Times New Roman" w:cs="Times New Roman"/>
          <w:sz w:val="24"/>
          <w:szCs w:val="24"/>
        </w:rPr>
        <w:tab/>
      </w:r>
      <w:r w:rsidRPr="00DB0EB5">
        <w:rPr>
          <w:rFonts w:ascii="Times New Roman" w:eastAsia="Bookman Old Style" w:hAnsi="Times New Roman" w:cs="Times New Roman"/>
          <w:spacing w:val="-4"/>
          <w:w w:val="85"/>
          <w:sz w:val="24"/>
          <w:szCs w:val="24"/>
        </w:rPr>
        <w:t xml:space="preserve">15–19. </w:t>
      </w:r>
      <w:hyperlink r:id="rId31" w:history="1">
        <w:r w:rsidRPr="00876F81">
          <w:rPr>
            <w:rStyle w:val="Hyperlink"/>
            <w:rFonts w:ascii="Times New Roman" w:eastAsia="Bookman Old Style" w:hAnsi="Times New Roman" w:cs="Times New Roman"/>
            <w:spacing w:val="-2"/>
            <w:w w:val="85"/>
            <w:sz w:val="24"/>
            <w:szCs w:val="24"/>
          </w:rPr>
          <w:t>https://doi.org/10.1016/j.econlet.2017.01.027</w:t>
        </w:r>
      </w:hyperlink>
      <w:r>
        <w:rPr>
          <w:rFonts w:ascii="Times New Roman" w:eastAsia="Bookman Old Style" w:hAnsi="Times New Roman" w:cs="Times New Roman"/>
          <w:spacing w:val="-2"/>
          <w:w w:val="85"/>
          <w:sz w:val="24"/>
          <w:szCs w:val="24"/>
        </w:rPr>
        <w:t xml:space="preserve"> </w:t>
      </w:r>
    </w:p>
    <w:p w14:paraId="7A2D3AE6" w14:textId="77777777" w:rsidR="00DB0EB5" w:rsidRPr="00DB0EB5" w:rsidRDefault="00DB0EB5" w:rsidP="00DB0EB5">
      <w:pPr>
        <w:numPr>
          <w:ilvl w:val="0"/>
          <w:numId w:val="3"/>
        </w:numPr>
        <w:tabs>
          <w:tab w:val="left" w:pos="1282"/>
          <w:tab w:val="left" w:pos="1284"/>
        </w:tabs>
        <w:spacing w:before="158" w:line="244" w:lineRule="auto"/>
        <w:ind w:left="1284" w:right="886" w:hanging="410"/>
        <w:jc w:val="both"/>
        <w:rPr>
          <w:rFonts w:ascii="Times New Roman" w:eastAsia="Bookman Old Style" w:hAnsi="Times New Roman" w:cs="Times New Roman"/>
          <w:sz w:val="24"/>
          <w:szCs w:val="24"/>
        </w:rPr>
      </w:pPr>
      <w:r w:rsidRPr="00DB0EB5">
        <w:rPr>
          <w:rFonts w:ascii="Times New Roman" w:eastAsia="Bookman Old Style" w:hAnsi="Times New Roman" w:cs="Times New Roman"/>
          <w:w w:val="95"/>
          <w:sz w:val="24"/>
          <w:szCs w:val="24"/>
        </w:rPr>
        <w:t>Hanushek,</w:t>
      </w:r>
      <w:r w:rsidRPr="00DB0EB5">
        <w:rPr>
          <w:rFonts w:ascii="Times New Roman" w:eastAsia="Bookman Old Style" w:hAnsi="Times New Roman" w:cs="Times New Roman"/>
          <w:spacing w:val="80"/>
          <w:sz w:val="24"/>
          <w:szCs w:val="24"/>
        </w:rPr>
        <w:t xml:space="preserve"> </w:t>
      </w:r>
      <w:r w:rsidRPr="00DB0EB5">
        <w:rPr>
          <w:rFonts w:ascii="Times New Roman" w:eastAsia="Bookman Old Style" w:hAnsi="Times New Roman" w:cs="Times New Roman"/>
          <w:w w:val="95"/>
          <w:sz w:val="24"/>
          <w:szCs w:val="24"/>
        </w:rPr>
        <w:t>E.</w:t>
      </w:r>
      <w:r w:rsidRPr="00DB0EB5">
        <w:rPr>
          <w:rFonts w:ascii="Times New Roman" w:eastAsia="Bookman Old Style" w:hAnsi="Times New Roman" w:cs="Times New Roman"/>
          <w:spacing w:val="40"/>
          <w:sz w:val="24"/>
          <w:szCs w:val="24"/>
        </w:rPr>
        <w:t xml:space="preserve"> </w:t>
      </w:r>
      <w:r w:rsidRPr="00DB0EB5">
        <w:rPr>
          <w:rFonts w:ascii="Times New Roman" w:eastAsia="Bookman Old Style" w:hAnsi="Times New Roman" w:cs="Times New Roman"/>
          <w:w w:val="95"/>
          <w:sz w:val="24"/>
          <w:szCs w:val="24"/>
        </w:rPr>
        <w:t>A.,</w:t>
      </w:r>
      <w:r w:rsidRPr="00DB0EB5">
        <w:rPr>
          <w:rFonts w:ascii="Times New Roman" w:eastAsia="Bookman Old Style" w:hAnsi="Times New Roman" w:cs="Times New Roman"/>
          <w:spacing w:val="80"/>
          <w:sz w:val="24"/>
          <w:szCs w:val="24"/>
        </w:rPr>
        <w:t xml:space="preserve"> </w:t>
      </w:r>
      <w:r w:rsidRPr="00DB0EB5">
        <w:rPr>
          <w:rFonts w:ascii="Times New Roman" w:eastAsia="Bookman Old Style" w:hAnsi="Times New Roman" w:cs="Times New Roman"/>
          <w:w w:val="95"/>
          <w:sz w:val="24"/>
          <w:szCs w:val="24"/>
        </w:rPr>
        <w:t>&amp;</w:t>
      </w:r>
      <w:r w:rsidRPr="00DB0EB5">
        <w:rPr>
          <w:rFonts w:ascii="Times New Roman" w:eastAsia="Bookman Old Style" w:hAnsi="Times New Roman" w:cs="Times New Roman"/>
          <w:spacing w:val="40"/>
          <w:sz w:val="24"/>
          <w:szCs w:val="24"/>
        </w:rPr>
        <w:t xml:space="preserve"> </w:t>
      </w:r>
      <w:proofErr w:type="spellStart"/>
      <w:r w:rsidRPr="00DB0EB5">
        <w:rPr>
          <w:rFonts w:ascii="Times New Roman" w:eastAsia="Bookman Old Style" w:hAnsi="Times New Roman" w:cs="Times New Roman"/>
          <w:w w:val="95"/>
          <w:sz w:val="24"/>
          <w:szCs w:val="24"/>
        </w:rPr>
        <w:t>Woessmann</w:t>
      </w:r>
      <w:proofErr w:type="spellEnd"/>
      <w:r w:rsidRPr="00DB0EB5">
        <w:rPr>
          <w:rFonts w:ascii="Times New Roman" w:eastAsia="Bookman Old Style" w:hAnsi="Times New Roman" w:cs="Times New Roman"/>
          <w:w w:val="95"/>
          <w:sz w:val="24"/>
          <w:szCs w:val="24"/>
        </w:rPr>
        <w:t>,</w:t>
      </w:r>
      <w:r w:rsidRPr="00DB0EB5">
        <w:rPr>
          <w:rFonts w:ascii="Times New Roman" w:eastAsia="Bookman Old Style" w:hAnsi="Times New Roman" w:cs="Times New Roman"/>
          <w:spacing w:val="80"/>
          <w:sz w:val="24"/>
          <w:szCs w:val="24"/>
        </w:rPr>
        <w:t xml:space="preserve"> </w:t>
      </w:r>
      <w:r w:rsidRPr="00DB0EB5">
        <w:rPr>
          <w:rFonts w:ascii="Times New Roman" w:eastAsia="Bookman Old Style" w:hAnsi="Times New Roman" w:cs="Times New Roman"/>
          <w:w w:val="95"/>
          <w:sz w:val="24"/>
          <w:szCs w:val="24"/>
        </w:rPr>
        <w:t>L.</w:t>
      </w:r>
      <w:r w:rsidRPr="00DB0EB5">
        <w:rPr>
          <w:rFonts w:ascii="Times New Roman" w:eastAsia="Bookman Old Style" w:hAnsi="Times New Roman" w:cs="Times New Roman"/>
          <w:spacing w:val="40"/>
          <w:sz w:val="24"/>
          <w:szCs w:val="24"/>
        </w:rPr>
        <w:t xml:space="preserve"> </w:t>
      </w:r>
      <w:r w:rsidRPr="00DB0EB5">
        <w:rPr>
          <w:rFonts w:ascii="Times New Roman" w:eastAsia="Bookman Old Style" w:hAnsi="Times New Roman" w:cs="Times New Roman"/>
          <w:w w:val="95"/>
          <w:sz w:val="24"/>
          <w:szCs w:val="24"/>
        </w:rPr>
        <w:t>(2008).</w:t>
      </w:r>
      <w:r w:rsidRPr="00DB0EB5">
        <w:rPr>
          <w:rFonts w:ascii="Times New Roman" w:eastAsia="Bookman Old Style" w:hAnsi="Times New Roman" w:cs="Times New Roman"/>
          <w:spacing w:val="40"/>
          <w:sz w:val="24"/>
          <w:szCs w:val="24"/>
        </w:rPr>
        <w:t xml:space="preserve"> </w:t>
      </w:r>
      <w:r w:rsidRPr="00DB0EB5">
        <w:rPr>
          <w:rFonts w:ascii="Times New Roman" w:eastAsia="Bookman Old Style" w:hAnsi="Times New Roman" w:cs="Times New Roman"/>
          <w:w w:val="95"/>
          <w:sz w:val="24"/>
          <w:szCs w:val="24"/>
        </w:rPr>
        <w:t>The</w:t>
      </w:r>
      <w:r w:rsidRPr="00DB0EB5">
        <w:rPr>
          <w:rFonts w:ascii="Times New Roman" w:eastAsia="Bookman Old Style" w:hAnsi="Times New Roman" w:cs="Times New Roman"/>
          <w:spacing w:val="40"/>
          <w:sz w:val="24"/>
          <w:szCs w:val="24"/>
        </w:rPr>
        <w:t xml:space="preserve"> </w:t>
      </w:r>
      <w:r w:rsidRPr="00DB0EB5">
        <w:rPr>
          <w:rFonts w:ascii="Times New Roman" w:eastAsia="Bookman Old Style" w:hAnsi="Times New Roman" w:cs="Times New Roman"/>
          <w:w w:val="95"/>
          <w:sz w:val="24"/>
          <w:szCs w:val="24"/>
        </w:rPr>
        <w:t>role</w:t>
      </w:r>
      <w:r w:rsidRPr="00DB0EB5">
        <w:rPr>
          <w:rFonts w:ascii="Times New Roman" w:eastAsia="Bookman Old Style" w:hAnsi="Times New Roman" w:cs="Times New Roman"/>
          <w:spacing w:val="40"/>
          <w:sz w:val="24"/>
          <w:szCs w:val="24"/>
        </w:rPr>
        <w:t xml:space="preserve"> </w:t>
      </w:r>
      <w:r w:rsidRPr="00DB0EB5">
        <w:rPr>
          <w:rFonts w:ascii="Times New Roman" w:eastAsia="Bookman Old Style" w:hAnsi="Times New Roman" w:cs="Times New Roman"/>
          <w:w w:val="95"/>
          <w:sz w:val="24"/>
          <w:szCs w:val="24"/>
        </w:rPr>
        <w:t>of</w:t>
      </w:r>
      <w:r w:rsidRPr="00DB0EB5">
        <w:rPr>
          <w:rFonts w:ascii="Times New Roman" w:eastAsia="Bookman Old Style" w:hAnsi="Times New Roman" w:cs="Times New Roman"/>
          <w:spacing w:val="40"/>
          <w:sz w:val="24"/>
          <w:szCs w:val="24"/>
        </w:rPr>
        <w:t xml:space="preserve"> </w:t>
      </w:r>
      <w:r w:rsidRPr="00DB0EB5">
        <w:rPr>
          <w:rFonts w:ascii="Times New Roman" w:eastAsia="Bookman Old Style" w:hAnsi="Times New Roman" w:cs="Times New Roman"/>
          <w:w w:val="95"/>
          <w:sz w:val="24"/>
          <w:szCs w:val="24"/>
        </w:rPr>
        <w:t xml:space="preserve">cognitive skills. </w:t>
      </w:r>
      <w:r w:rsidRPr="00DB0EB5">
        <w:rPr>
          <w:rFonts w:ascii="Times New Roman" w:eastAsia="Bookman Old Style" w:hAnsi="Times New Roman" w:cs="Times New Roman"/>
          <w:i/>
          <w:w w:val="95"/>
          <w:sz w:val="24"/>
          <w:szCs w:val="24"/>
        </w:rPr>
        <w:t>Journal of Economic Literature,</w:t>
      </w:r>
      <w:r w:rsidRPr="00DB0EB5">
        <w:rPr>
          <w:rFonts w:ascii="Times New Roman" w:eastAsia="Bookman Old Style" w:hAnsi="Times New Roman" w:cs="Times New Roman"/>
          <w:i/>
          <w:sz w:val="24"/>
          <w:szCs w:val="24"/>
        </w:rPr>
        <w:t xml:space="preserve"> </w:t>
      </w:r>
      <w:r w:rsidRPr="00DB0EB5">
        <w:rPr>
          <w:rFonts w:ascii="Times New Roman" w:eastAsia="Bookman Old Style" w:hAnsi="Times New Roman" w:cs="Times New Roman"/>
          <w:i/>
          <w:w w:val="95"/>
          <w:sz w:val="24"/>
          <w:szCs w:val="24"/>
        </w:rPr>
        <w:t>46</w:t>
      </w:r>
      <w:r w:rsidRPr="00DB0EB5">
        <w:rPr>
          <w:rFonts w:ascii="Times New Roman" w:eastAsia="Bookman Old Style" w:hAnsi="Times New Roman" w:cs="Times New Roman"/>
          <w:i/>
          <w:spacing w:val="-12"/>
          <w:w w:val="95"/>
          <w:sz w:val="24"/>
          <w:szCs w:val="24"/>
        </w:rPr>
        <w:t xml:space="preserve"> </w:t>
      </w:r>
      <w:r w:rsidRPr="00DB0EB5">
        <w:rPr>
          <w:rFonts w:ascii="Times New Roman" w:eastAsia="Bookman Old Style" w:hAnsi="Times New Roman" w:cs="Times New Roman"/>
          <w:w w:val="95"/>
          <w:sz w:val="24"/>
          <w:szCs w:val="24"/>
        </w:rPr>
        <w:t xml:space="preserve">(3), 607–668. </w:t>
      </w:r>
      <w:hyperlink r:id="rId32" w:history="1">
        <w:r w:rsidRPr="00876F81">
          <w:rPr>
            <w:rStyle w:val="Hyperlink"/>
            <w:rFonts w:ascii="Times New Roman" w:eastAsia="Bookman Old Style" w:hAnsi="Times New Roman" w:cs="Times New Roman"/>
            <w:spacing w:val="-2"/>
            <w:w w:val="90"/>
            <w:sz w:val="24"/>
            <w:szCs w:val="24"/>
          </w:rPr>
          <w:t>https://doi.org/10.1257/jel.46.3.607</w:t>
        </w:r>
      </w:hyperlink>
      <w:r>
        <w:rPr>
          <w:rFonts w:ascii="Times New Roman" w:eastAsia="Bookman Old Style" w:hAnsi="Times New Roman" w:cs="Times New Roman"/>
          <w:spacing w:val="-2"/>
          <w:w w:val="90"/>
          <w:sz w:val="24"/>
          <w:szCs w:val="24"/>
        </w:rPr>
        <w:t xml:space="preserve"> </w:t>
      </w:r>
    </w:p>
    <w:p w14:paraId="3439948C" w14:textId="77777777" w:rsidR="00DB0EB5" w:rsidRPr="00DB0EB5" w:rsidRDefault="00DB0EB5" w:rsidP="00DB0EB5">
      <w:pPr>
        <w:numPr>
          <w:ilvl w:val="0"/>
          <w:numId w:val="3"/>
        </w:numPr>
        <w:tabs>
          <w:tab w:val="left" w:pos="1282"/>
          <w:tab w:val="left" w:pos="1284"/>
        </w:tabs>
        <w:spacing w:before="158" w:line="244" w:lineRule="auto"/>
        <w:ind w:left="1284" w:right="885" w:hanging="410"/>
        <w:jc w:val="both"/>
        <w:rPr>
          <w:rFonts w:ascii="Times New Roman" w:eastAsia="Bookman Old Style" w:hAnsi="Times New Roman" w:cs="Times New Roman"/>
          <w:sz w:val="24"/>
          <w:szCs w:val="24"/>
        </w:rPr>
      </w:pPr>
      <w:proofErr w:type="spellStart"/>
      <w:proofErr w:type="gramStart"/>
      <w:r w:rsidRPr="00DB0EB5">
        <w:rPr>
          <w:rFonts w:ascii="Times New Roman" w:eastAsia="Bookman Old Style" w:hAnsi="Times New Roman" w:cs="Times New Roman"/>
          <w:w w:val="95"/>
          <w:sz w:val="24"/>
          <w:szCs w:val="24"/>
        </w:rPr>
        <w:t>Hampf</w:t>
      </w:r>
      <w:proofErr w:type="spellEnd"/>
      <w:r w:rsidRPr="00DB0EB5">
        <w:rPr>
          <w:rFonts w:ascii="Times New Roman" w:eastAsia="Bookman Old Style" w:hAnsi="Times New Roman" w:cs="Times New Roman"/>
          <w:w w:val="95"/>
          <w:sz w:val="24"/>
          <w:szCs w:val="24"/>
        </w:rPr>
        <w:t>,</w:t>
      </w:r>
      <w:r w:rsidRPr="00DB0EB5">
        <w:rPr>
          <w:rFonts w:ascii="Times New Roman" w:eastAsia="Bookman Old Style" w:hAnsi="Times New Roman" w:cs="Times New Roman"/>
          <w:spacing w:val="40"/>
          <w:sz w:val="24"/>
          <w:szCs w:val="24"/>
        </w:rPr>
        <w:t xml:space="preserve">  </w:t>
      </w:r>
      <w:r w:rsidRPr="00DB0EB5">
        <w:rPr>
          <w:rFonts w:ascii="Times New Roman" w:eastAsia="Bookman Old Style" w:hAnsi="Times New Roman" w:cs="Times New Roman"/>
          <w:w w:val="95"/>
          <w:sz w:val="24"/>
          <w:szCs w:val="24"/>
        </w:rPr>
        <w:t>F.</w:t>
      </w:r>
      <w:proofErr w:type="gramEnd"/>
      <w:r w:rsidRPr="00DB0EB5">
        <w:rPr>
          <w:rFonts w:ascii="Times New Roman" w:eastAsia="Bookman Old Style" w:hAnsi="Times New Roman" w:cs="Times New Roman"/>
          <w:w w:val="95"/>
          <w:sz w:val="24"/>
          <w:szCs w:val="24"/>
        </w:rPr>
        <w:t>,</w:t>
      </w:r>
      <w:r w:rsidRPr="00DB0EB5">
        <w:rPr>
          <w:rFonts w:ascii="Times New Roman" w:eastAsia="Bookman Old Style" w:hAnsi="Times New Roman" w:cs="Times New Roman"/>
          <w:spacing w:val="40"/>
          <w:sz w:val="24"/>
          <w:szCs w:val="24"/>
        </w:rPr>
        <w:t xml:space="preserve">  </w:t>
      </w:r>
      <w:r w:rsidRPr="00DB0EB5">
        <w:rPr>
          <w:rFonts w:ascii="Times New Roman" w:eastAsia="Bookman Old Style" w:hAnsi="Times New Roman" w:cs="Times New Roman"/>
          <w:w w:val="95"/>
          <w:sz w:val="24"/>
          <w:szCs w:val="24"/>
        </w:rPr>
        <w:t>&amp;</w:t>
      </w:r>
      <w:r w:rsidRPr="00DB0EB5">
        <w:rPr>
          <w:rFonts w:ascii="Times New Roman" w:eastAsia="Bookman Old Style" w:hAnsi="Times New Roman" w:cs="Times New Roman"/>
          <w:spacing w:val="80"/>
          <w:w w:val="150"/>
          <w:sz w:val="24"/>
          <w:szCs w:val="24"/>
        </w:rPr>
        <w:t xml:space="preserve"> </w:t>
      </w:r>
      <w:proofErr w:type="spellStart"/>
      <w:r w:rsidRPr="00DB0EB5">
        <w:rPr>
          <w:rFonts w:ascii="Times New Roman" w:eastAsia="Bookman Old Style" w:hAnsi="Times New Roman" w:cs="Times New Roman"/>
          <w:w w:val="95"/>
          <w:sz w:val="24"/>
          <w:szCs w:val="24"/>
        </w:rPr>
        <w:t>Woessmann</w:t>
      </w:r>
      <w:proofErr w:type="spellEnd"/>
      <w:r w:rsidRPr="00DB0EB5">
        <w:rPr>
          <w:rFonts w:ascii="Times New Roman" w:eastAsia="Bookman Old Style" w:hAnsi="Times New Roman" w:cs="Times New Roman"/>
          <w:w w:val="95"/>
          <w:sz w:val="24"/>
          <w:szCs w:val="24"/>
        </w:rPr>
        <w:t>,</w:t>
      </w:r>
      <w:r w:rsidRPr="00DB0EB5">
        <w:rPr>
          <w:rFonts w:ascii="Times New Roman" w:eastAsia="Bookman Old Style" w:hAnsi="Times New Roman" w:cs="Times New Roman"/>
          <w:spacing w:val="40"/>
          <w:sz w:val="24"/>
          <w:szCs w:val="24"/>
        </w:rPr>
        <w:t xml:space="preserve">  </w:t>
      </w:r>
      <w:r w:rsidRPr="00DB0EB5">
        <w:rPr>
          <w:rFonts w:ascii="Times New Roman" w:eastAsia="Bookman Old Style" w:hAnsi="Times New Roman" w:cs="Times New Roman"/>
          <w:w w:val="95"/>
          <w:sz w:val="24"/>
          <w:szCs w:val="24"/>
        </w:rPr>
        <w:t>L.</w:t>
      </w:r>
      <w:r w:rsidRPr="00DB0EB5">
        <w:rPr>
          <w:rFonts w:ascii="Times New Roman" w:eastAsia="Bookman Old Style" w:hAnsi="Times New Roman" w:cs="Times New Roman"/>
          <w:spacing w:val="80"/>
          <w:w w:val="150"/>
          <w:sz w:val="24"/>
          <w:szCs w:val="24"/>
        </w:rPr>
        <w:t xml:space="preserve"> </w:t>
      </w:r>
      <w:r w:rsidRPr="00DB0EB5">
        <w:rPr>
          <w:rFonts w:ascii="Times New Roman" w:eastAsia="Bookman Old Style" w:hAnsi="Times New Roman" w:cs="Times New Roman"/>
          <w:w w:val="95"/>
          <w:sz w:val="24"/>
          <w:szCs w:val="24"/>
        </w:rPr>
        <w:t>(2017).</w:t>
      </w:r>
      <w:r w:rsidRPr="00DB0EB5">
        <w:rPr>
          <w:rFonts w:ascii="Times New Roman" w:eastAsia="Bookman Old Style" w:hAnsi="Times New Roman" w:cs="Times New Roman"/>
          <w:spacing w:val="80"/>
          <w:w w:val="150"/>
          <w:sz w:val="24"/>
          <w:szCs w:val="24"/>
        </w:rPr>
        <w:t xml:space="preserve"> </w:t>
      </w:r>
      <w:r w:rsidRPr="00DB0EB5">
        <w:rPr>
          <w:rFonts w:ascii="Times New Roman" w:eastAsia="Bookman Old Style" w:hAnsi="Times New Roman" w:cs="Times New Roman"/>
          <w:w w:val="95"/>
          <w:sz w:val="24"/>
          <w:szCs w:val="24"/>
        </w:rPr>
        <w:t>Vocational</w:t>
      </w:r>
      <w:r w:rsidRPr="00DB0EB5">
        <w:rPr>
          <w:rFonts w:ascii="Times New Roman" w:eastAsia="Bookman Old Style" w:hAnsi="Times New Roman" w:cs="Times New Roman"/>
          <w:spacing w:val="80"/>
          <w:w w:val="150"/>
          <w:sz w:val="24"/>
          <w:szCs w:val="24"/>
        </w:rPr>
        <w:t xml:space="preserve"> </w:t>
      </w:r>
      <w:r w:rsidRPr="00DB0EB5">
        <w:rPr>
          <w:rFonts w:ascii="Times New Roman" w:eastAsia="Bookman Old Style" w:hAnsi="Times New Roman" w:cs="Times New Roman"/>
          <w:w w:val="95"/>
          <w:sz w:val="24"/>
          <w:szCs w:val="24"/>
        </w:rPr>
        <w:t>vs.</w:t>
      </w:r>
      <w:r w:rsidRPr="00DB0EB5">
        <w:rPr>
          <w:rFonts w:ascii="Times New Roman" w:eastAsia="Bookman Old Style" w:hAnsi="Times New Roman" w:cs="Times New Roman"/>
          <w:spacing w:val="80"/>
          <w:w w:val="150"/>
          <w:sz w:val="24"/>
          <w:szCs w:val="24"/>
        </w:rPr>
        <w:t xml:space="preserve"> </w:t>
      </w:r>
      <w:r w:rsidRPr="00DB0EB5">
        <w:rPr>
          <w:rFonts w:ascii="Times New Roman" w:eastAsia="Bookman Old Style" w:hAnsi="Times New Roman" w:cs="Times New Roman"/>
          <w:w w:val="95"/>
          <w:sz w:val="24"/>
          <w:szCs w:val="24"/>
        </w:rPr>
        <w:t xml:space="preserve">general education. </w:t>
      </w:r>
      <w:proofErr w:type="spellStart"/>
      <w:r w:rsidRPr="00DB0EB5">
        <w:rPr>
          <w:rFonts w:ascii="Times New Roman" w:eastAsia="Bookman Old Style" w:hAnsi="Times New Roman" w:cs="Times New Roman"/>
          <w:i/>
          <w:w w:val="95"/>
          <w:sz w:val="24"/>
          <w:szCs w:val="24"/>
        </w:rPr>
        <w:t>CESifo</w:t>
      </w:r>
      <w:proofErr w:type="spellEnd"/>
      <w:r w:rsidRPr="00DB0EB5">
        <w:rPr>
          <w:rFonts w:ascii="Times New Roman" w:eastAsia="Bookman Old Style" w:hAnsi="Times New Roman" w:cs="Times New Roman"/>
          <w:i/>
          <w:w w:val="95"/>
          <w:sz w:val="24"/>
          <w:szCs w:val="24"/>
        </w:rPr>
        <w:t xml:space="preserve"> Economic Studies,</w:t>
      </w:r>
      <w:r w:rsidRPr="00DB0EB5">
        <w:rPr>
          <w:rFonts w:ascii="Times New Roman" w:eastAsia="Bookman Old Style" w:hAnsi="Times New Roman" w:cs="Times New Roman"/>
          <w:i/>
          <w:sz w:val="24"/>
          <w:szCs w:val="24"/>
        </w:rPr>
        <w:t xml:space="preserve"> </w:t>
      </w:r>
      <w:r w:rsidRPr="00DB0EB5">
        <w:rPr>
          <w:rFonts w:ascii="Times New Roman" w:eastAsia="Bookman Old Style" w:hAnsi="Times New Roman" w:cs="Times New Roman"/>
          <w:i/>
          <w:w w:val="95"/>
          <w:sz w:val="24"/>
          <w:szCs w:val="24"/>
        </w:rPr>
        <w:t>63</w:t>
      </w:r>
      <w:r w:rsidRPr="00DB0EB5">
        <w:rPr>
          <w:rFonts w:ascii="Times New Roman" w:eastAsia="Bookman Old Style" w:hAnsi="Times New Roman" w:cs="Times New Roman"/>
          <w:i/>
          <w:spacing w:val="-12"/>
          <w:w w:val="95"/>
          <w:sz w:val="24"/>
          <w:szCs w:val="24"/>
        </w:rPr>
        <w:t xml:space="preserve"> </w:t>
      </w:r>
      <w:r w:rsidRPr="00DB0EB5">
        <w:rPr>
          <w:rFonts w:ascii="Times New Roman" w:eastAsia="Bookman Old Style" w:hAnsi="Times New Roman" w:cs="Times New Roman"/>
          <w:w w:val="95"/>
          <w:sz w:val="24"/>
          <w:szCs w:val="24"/>
        </w:rPr>
        <w:t>(3),</w:t>
      </w:r>
      <w:r w:rsidRPr="00DB0EB5">
        <w:rPr>
          <w:rFonts w:ascii="Times New Roman" w:eastAsia="Bookman Old Style" w:hAnsi="Times New Roman" w:cs="Times New Roman"/>
          <w:sz w:val="24"/>
          <w:szCs w:val="24"/>
        </w:rPr>
        <w:t xml:space="preserve"> </w:t>
      </w:r>
      <w:r w:rsidRPr="00DB0EB5">
        <w:rPr>
          <w:rFonts w:ascii="Times New Roman" w:eastAsia="Bookman Old Style" w:hAnsi="Times New Roman" w:cs="Times New Roman"/>
          <w:w w:val="95"/>
          <w:sz w:val="24"/>
          <w:szCs w:val="24"/>
        </w:rPr>
        <w:t xml:space="preserve">255–269. </w:t>
      </w:r>
      <w:hyperlink r:id="rId33" w:history="1">
        <w:r w:rsidRPr="00876F81">
          <w:rPr>
            <w:rStyle w:val="Hyperlink"/>
            <w:rFonts w:ascii="Times New Roman" w:eastAsia="Bookman Old Style" w:hAnsi="Times New Roman" w:cs="Times New Roman"/>
            <w:spacing w:val="-2"/>
            <w:w w:val="90"/>
            <w:sz w:val="24"/>
            <w:szCs w:val="24"/>
          </w:rPr>
          <w:t>https://doi.org/10.1093/cesifo/ifx008</w:t>
        </w:r>
      </w:hyperlink>
      <w:r>
        <w:rPr>
          <w:rFonts w:ascii="Times New Roman" w:eastAsia="Bookman Old Style" w:hAnsi="Times New Roman" w:cs="Times New Roman"/>
          <w:spacing w:val="-2"/>
          <w:w w:val="90"/>
          <w:sz w:val="24"/>
          <w:szCs w:val="24"/>
        </w:rPr>
        <w:t xml:space="preserve"> </w:t>
      </w:r>
    </w:p>
    <w:p w14:paraId="2004969A" w14:textId="77777777" w:rsidR="00DB0EB5" w:rsidRPr="00DB0EB5" w:rsidRDefault="00DB0EB5" w:rsidP="00DB0EB5">
      <w:pPr>
        <w:numPr>
          <w:ilvl w:val="0"/>
          <w:numId w:val="3"/>
        </w:numPr>
        <w:tabs>
          <w:tab w:val="left" w:pos="1282"/>
          <w:tab w:val="left" w:pos="1284"/>
        </w:tabs>
        <w:spacing w:before="158" w:line="244" w:lineRule="auto"/>
        <w:ind w:left="1284" w:right="887" w:hanging="410"/>
        <w:jc w:val="both"/>
        <w:rPr>
          <w:rFonts w:ascii="Times New Roman" w:eastAsia="Bookman Old Style" w:hAnsi="Times New Roman" w:cs="Times New Roman"/>
          <w:sz w:val="24"/>
          <w:szCs w:val="24"/>
        </w:rPr>
      </w:pPr>
      <w:r w:rsidRPr="00DB0EB5">
        <w:rPr>
          <w:rFonts w:ascii="Times New Roman" w:eastAsia="Bookman Old Style" w:hAnsi="Times New Roman" w:cs="Times New Roman"/>
          <w:w w:val="90"/>
          <w:sz w:val="24"/>
          <w:szCs w:val="24"/>
        </w:rPr>
        <w:t>Jaeger, D.</w:t>
      </w:r>
      <w:r w:rsidRPr="00DB0EB5">
        <w:rPr>
          <w:rFonts w:ascii="Times New Roman" w:eastAsia="Bookman Old Style" w:hAnsi="Times New Roman" w:cs="Times New Roman"/>
          <w:spacing w:val="-1"/>
          <w:w w:val="90"/>
          <w:sz w:val="24"/>
          <w:szCs w:val="24"/>
        </w:rPr>
        <w:t xml:space="preserve"> </w:t>
      </w:r>
      <w:r w:rsidRPr="00DB0EB5">
        <w:rPr>
          <w:rFonts w:ascii="Times New Roman" w:eastAsia="Bookman Old Style" w:hAnsi="Times New Roman" w:cs="Times New Roman"/>
          <w:w w:val="90"/>
          <w:sz w:val="24"/>
          <w:szCs w:val="24"/>
        </w:rPr>
        <w:t>A., &amp;</w:t>
      </w:r>
      <w:r w:rsidRPr="00DB0EB5">
        <w:rPr>
          <w:rFonts w:ascii="Times New Roman" w:eastAsia="Bookman Old Style" w:hAnsi="Times New Roman" w:cs="Times New Roman"/>
          <w:spacing w:val="-1"/>
          <w:w w:val="90"/>
          <w:sz w:val="24"/>
          <w:szCs w:val="24"/>
        </w:rPr>
        <w:t xml:space="preserve"> </w:t>
      </w:r>
      <w:r w:rsidRPr="00DB0EB5">
        <w:rPr>
          <w:rFonts w:ascii="Times New Roman" w:eastAsia="Bookman Old Style" w:hAnsi="Times New Roman" w:cs="Times New Roman"/>
          <w:w w:val="90"/>
          <w:sz w:val="24"/>
          <w:szCs w:val="24"/>
        </w:rPr>
        <w:t>Page, M.</w:t>
      </w:r>
      <w:r w:rsidRPr="00DB0EB5">
        <w:rPr>
          <w:rFonts w:ascii="Times New Roman" w:eastAsia="Bookman Old Style" w:hAnsi="Times New Roman" w:cs="Times New Roman"/>
          <w:spacing w:val="-1"/>
          <w:w w:val="90"/>
          <w:sz w:val="24"/>
          <w:szCs w:val="24"/>
        </w:rPr>
        <w:t xml:space="preserve"> </w:t>
      </w:r>
      <w:r w:rsidRPr="00DB0EB5">
        <w:rPr>
          <w:rFonts w:ascii="Times New Roman" w:eastAsia="Bookman Old Style" w:hAnsi="Times New Roman" w:cs="Times New Roman"/>
          <w:w w:val="90"/>
          <w:sz w:val="24"/>
          <w:szCs w:val="24"/>
        </w:rPr>
        <w:t>E.</w:t>
      </w:r>
      <w:r w:rsidRPr="00DB0EB5">
        <w:rPr>
          <w:rFonts w:ascii="Times New Roman" w:eastAsia="Bookman Old Style" w:hAnsi="Times New Roman" w:cs="Times New Roman"/>
          <w:spacing w:val="-1"/>
          <w:w w:val="90"/>
          <w:sz w:val="24"/>
          <w:szCs w:val="24"/>
        </w:rPr>
        <w:t xml:space="preserve"> </w:t>
      </w:r>
      <w:r w:rsidRPr="00DB0EB5">
        <w:rPr>
          <w:rFonts w:ascii="Times New Roman" w:eastAsia="Bookman Old Style" w:hAnsi="Times New Roman" w:cs="Times New Roman"/>
          <w:w w:val="90"/>
          <w:sz w:val="24"/>
          <w:szCs w:val="24"/>
        </w:rPr>
        <w:t>(1996).</w:t>
      </w:r>
      <w:r w:rsidRPr="00DB0EB5">
        <w:rPr>
          <w:rFonts w:ascii="Times New Roman" w:eastAsia="Bookman Old Style" w:hAnsi="Times New Roman" w:cs="Times New Roman"/>
          <w:spacing w:val="-1"/>
          <w:w w:val="90"/>
          <w:sz w:val="24"/>
          <w:szCs w:val="24"/>
        </w:rPr>
        <w:t xml:space="preserve"> </w:t>
      </w:r>
      <w:r w:rsidRPr="00DB0EB5">
        <w:rPr>
          <w:rFonts w:ascii="Times New Roman" w:eastAsia="Bookman Old Style" w:hAnsi="Times New Roman" w:cs="Times New Roman"/>
          <w:w w:val="90"/>
          <w:sz w:val="24"/>
          <w:szCs w:val="24"/>
        </w:rPr>
        <w:t>Degrees</w:t>
      </w:r>
      <w:r w:rsidRPr="00DB0EB5">
        <w:rPr>
          <w:rFonts w:ascii="Times New Roman" w:eastAsia="Bookman Old Style" w:hAnsi="Times New Roman" w:cs="Times New Roman"/>
          <w:spacing w:val="-1"/>
          <w:w w:val="90"/>
          <w:sz w:val="24"/>
          <w:szCs w:val="24"/>
        </w:rPr>
        <w:t xml:space="preserve"> </w:t>
      </w:r>
      <w:r w:rsidRPr="00DB0EB5">
        <w:rPr>
          <w:rFonts w:ascii="Times New Roman" w:eastAsia="Bookman Old Style" w:hAnsi="Times New Roman" w:cs="Times New Roman"/>
          <w:w w:val="90"/>
          <w:sz w:val="24"/>
          <w:szCs w:val="24"/>
        </w:rPr>
        <w:t>matter.</w:t>
      </w:r>
      <w:r w:rsidRPr="00DB0EB5">
        <w:rPr>
          <w:rFonts w:ascii="Times New Roman" w:eastAsia="Bookman Old Style" w:hAnsi="Times New Roman" w:cs="Times New Roman"/>
          <w:spacing w:val="-3"/>
          <w:w w:val="90"/>
          <w:sz w:val="24"/>
          <w:szCs w:val="24"/>
        </w:rPr>
        <w:t xml:space="preserve"> </w:t>
      </w:r>
      <w:r w:rsidRPr="00DB0EB5">
        <w:rPr>
          <w:rFonts w:ascii="Times New Roman" w:eastAsia="Bookman Old Style" w:hAnsi="Times New Roman" w:cs="Times New Roman"/>
          <w:i/>
          <w:w w:val="90"/>
          <w:sz w:val="24"/>
          <w:szCs w:val="24"/>
        </w:rPr>
        <w:t xml:space="preserve">Review of Economics </w:t>
      </w:r>
      <w:r w:rsidRPr="00DB0EB5">
        <w:rPr>
          <w:rFonts w:ascii="Times New Roman" w:eastAsia="Bookman Old Style" w:hAnsi="Times New Roman" w:cs="Times New Roman"/>
          <w:i/>
          <w:w w:val="85"/>
          <w:sz w:val="24"/>
          <w:szCs w:val="24"/>
        </w:rPr>
        <w:t>and Statistics, 78</w:t>
      </w:r>
      <w:r w:rsidRPr="00DB0EB5">
        <w:rPr>
          <w:rFonts w:ascii="Times New Roman" w:eastAsia="Bookman Old Style" w:hAnsi="Times New Roman" w:cs="Times New Roman"/>
          <w:i/>
          <w:spacing w:val="-23"/>
          <w:w w:val="85"/>
          <w:sz w:val="24"/>
          <w:szCs w:val="24"/>
        </w:rPr>
        <w:t xml:space="preserve"> </w:t>
      </w:r>
      <w:r w:rsidRPr="00DB0EB5">
        <w:rPr>
          <w:rFonts w:ascii="Times New Roman" w:eastAsia="Bookman Old Style" w:hAnsi="Times New Roman" w:cs="Times New Roman"/>
          <w:w w:val="85"/>
          <w:sz w:val="24"/>
          <w:szCs w:val="24"/>
        </w:rPr>
        <w:t xml:space="preserve">(4), 733–740. </w:t>
      </w:r>
      <w:hyperlink r:id="rId34" w:history="1">
        <w:r w:rsidRPr="00876F81">
          <w:rPr>
            <w:rStyle w:val="Hyperlink"/>
            <w:rFonts w:ascii="Times New Roman" w:eastAsia="Bookman Old Style" w:hAnsi="Times New Roman" w:cs="Times New Roman"/>
            <w:w w:val="85"/>
            <w:sz w:val="24"/>
            <w:szCs w:val="24"/>
          </w:rPr>
          <w:t>https://doi.org/10.1162/rest.1996.78.4.733</w:t>
        </w:r>
      </w:hyperlink>
      <w:r>
        <w:rPr>
          <w:rFonts w:ascii="Times New Roman" w:eastAsia="Bookman Old Style" w:hAnsi="Times New Roman" w:cs="Times New Roman"/>
          <w:w w:val="85"/>
          <w:sz w:val="24"/>
          <w:szCs w:val="24"/>
        </w:rPr>
        <w:t xml:space="preserve"> </w:t>
      </w:r>
    </w:p>
    <w:p w14:paraId="6B126051" w14:textId="77777777" w:rsidR="00DB0EB5" w:rsidRPr="00DB0EB5" w:rsidRDefault="00DB0EB5" w:rsidP="00DB0EB5">
      <w:pPr>
        <w:numPr>
          <w:ilvl w:val="0"/>
          <w:numId w:val="3"/>
        </w:numPr>
        <w:tabs>
          <w:tab w:val="left" w:pos="1282"/>
          <w:tab w:val="left" w:pos="1284"/>
        </w:tabs>
        <w:spacing w:before="159" w:line="244" w:lineRule="auto"/>
        <w:ind w:left="1284" w:right="886" w:hanging="410"/>
        <w:jc w:val="both"/>
        <w:rPr>
          <w:rFonts w:ascii="Times New Roman" w:eastAsia="Bookman Old Style" w:hAnsi="Times New Roman" w:cs="Times New Roman"/>
          <w:sz w:val="24"/>
          <w:szCs w:val="24"/>
        </w:rPr>
      </w:pPr>
      <w:r w:rsidRPr="00DB0EB5">
        <w:rPr>
          <w:rFonts w:ascii="Times New Roman" w:eastAsia="Bookman Old Style" w:hAnsi="Times New Roman" w:cs="Times New Roman"/>
          <w:w w:val="95"/>
          <w:sz w:val="24"/>
          <w:szCs w:val="24"/>
        </w:rPr>
        <w:t>Montenegro,</w:t>
      </w:r>
      <w:r w:rsidRPr="00DB0EB5">
        <w:rPr>
          <w:rFonts w:ascii="Times New Roman" w:eastAsia="Bookman Old Style" w:hAnsi="Times New Roman" w:cs="Times New Roman"/>
          <w:spacing w:val="28"/>
          <w:sz w:val="24"/>
          <w:szCs w:val="24"/>
        </w:rPr>
        <w:t xml:space="preserve"> </w:t>
      </w:r>
      <w:r w:rsidRPr="00DB0EB5">
        <w:rPr>
          <w:rFonts w:ascii="Times New Roman" w:eastAsia="Bookman Old Style" w:hAnsi="Times New Roman" w:cs="Times New Roman"/>
          <w:w w:val="95"/>
          <w:sz w:val="24"/>
          <w:szCs w:val="24"/>
        </w:rPr>
        <w:t>C. E.,</w:t>
      </w:r>
      <w:r w:rsidRPr="00DB0EB5">
        <w:rPr>
          <w:rFonts w:ascii="Times New Roman" w:eastAsia="Bookman Old Style" w:hAnsi="Times New Roman" w:cs="Times New Roman"/>
          <w:spacing w:val="28"/>
          <w:sz w:val="24"/>
          <w:szCs w:val="24"/>
        </w:rPr>
        <w:t xml:space="preserve"> </w:t>
      </w:r>
      <w:r w:rsidRPr="00DB0EB5">
        <w:rPr>
          <w:rFonts w:ascii="Times New Roman" w:eastAsia="Bookman Old Style" w:hAnsi="Times New Roman" w:cs="Times New Roman"/>
          <w:w w:val="95"/>
          <w:sz w:val="24"/>
          <w:szCs w:val="24"/>
        </w:rPr>
        <w:t>&amp; Patrinos,</w:t>
      </w:r>
      <w:r w:rsidRPr="00DB0EB5">
        <w:rPr>
          <w:rFonts w:ascii="Times New Roman" w:eastAsia="Bookman Old Style" w:hAnsi="Times New Roman" w:cs="Times New Roman"/>
          <w:spacing w:val="28"/>
          <w:sz w:val="24"/>
          <w:szCs w:val="24"/>
        </w:rPr>
        <w:t xml:space="preserve"> </w:t>
      </w:r>
      <w:r w:rsidRPr="00DB0EB5">
        <w:rPr>
          <w:rFonts w:ascii="Times New Roman" w:eastAsia="Bookman Old Style" w:hAnsi="Times New Roman" w:cs="Times New Roman"/>
          <w:w w:val="95"/>
          <w:sz w:val="24"/>
          <w:szCs w:val="24"/>
        </w:rPr>
        <w:t xml:space="preserve">H. A. (2014). Comparable estimates of returns. </w:t>
      </w:r>
      <w:r w:rsidRPr="00DB0EB5">
        <w:rPr>
          <w:rFonts w:ascii="Times New Roman" w:eastAsia="Bookman Old Style" w:hAnsi="Times New Roman" w:cs="Times New Roman"/>
          <w:i/>
          <w:w w:val="95"/>
          <w:sz w:val="24"/>
          <w:szCs w:val="24"/>
        </w:rPr>
        <w:t>World Bank Policy Research Working Paper</w:t>
      </w:r>
      <w:r w:rsidRPr="00DB0EB5">
        <w:rPr>
          <w:rFonts w:ascii="Times New Roman" w:eastAsia="Bookman Old Style" w:hAnsi="Times New Roman" w:cs="Times New Roman"/>
          <w:w w:val="95"/>
          <w:sz w:val="24"/>
          <w:szCs w:val="24"/>
        </w:rPr>
        <w:t xml:space="preserve">, No. 7020. </w:t>
      </w:r>
      <w:hyperlink r:id="rId35" w:history="1">
        <w:r w:rsidRPr="00876F81">
          <w:rPr>
            <w:rStyle w:val="Hyperlink"/>
            <w:rFonts w:ascii="Times New Roman" w:eastAsia="Bookman Old Style" w:hAnsi="Times New Roman" w:cs="Times New Roman"/>
            <w:spacing w:val="-2"/>
            <w:w w:val="85"/>
            <w:sz w:val="24"/>
            <w:szCs w:val="24"/>
          </w:rPr>
          <w:t>https://doi.org/10.1596/1813-9450-7020</w:t>
        </w:r>
      </w:hyperlink>
      <w:r>
        <w:rPr>
          <w:rFonts w:ascii="Times New Roman" w:eastAsia="Bookman Old Style" w:hAnsi="Times New Roman" w:cs="Times New Roman"/>
          <w:spacing w:val="-2"/>
          <w:w w:val="85"/>
          <w:sz w:val="24"/>
          <w:szCs w:val="24"/>
        </w:rPr>
        <w:t xml:space="preserve"> </w:t>
      </w:r>
    </w:p>
    <w:p w14:paraId="3B06037B" w14:textId="77777777" w:rsidR="00DB0EB5" w:rsidRPr="00DB0EB5" w:rsidRDefault="00DB0EB5" w:rsidP="00DB0EB5">
      <w:pPr>
        <w:numPr>
          <w:ilvl w:val="0"/>
          <w:numId w:val="3"/>
        </w:numPr>
        <w:tabs>
          <w:tab w:val="left" w:pos="1282"/>
          <w:tab w:val="left" w:pos="1284"/>
        </w:tabs>
        <w:spacing w:before="158" w:line="244" w:lineRule="auto"/>
        <w:ind w:left="1284" w:right="887" w:hanging="410"/>
        <w:jc w:val="both"/>
        <w:rPr>
          <w:rFonts w:ascii="Times New Roman" w:eastAsia="Bookman Old Style" w:hAnsi="Times New Roman" w:cs="Times New Roman"/>
          <w:sz w:val="24"/>
          <w:szCs w:val="24"/>
        </w:rPr>
      </w:pPr>
      <w:r w:rsidRPr="00DB0EB5">
        <w:rPr>
          <w:rFonts w:ascii="Times New Roman" w:eastAsia="Bookman Old Style" w:hAnsi="Times New Roman" w:cs="Times New Roman"/>
          <w:w w:val="95"/>
          <w:sz w:val="24"/>
          <w:szCs w:val="24"/>
        </w:rPr>
        <w:t xml:space="preserve">OECD. (2010). </w:t>
      </w:r>
      <w:r w:rsidRPr="00DB0EB5">
        <w:rPr>
          <w:rFonts w:ascii="Times New Roman" w:eastAsia="Bookman Old Style" w:hAnsi="Times New Roman" w:cs="Times New Roman"/>
          <w:i/>
          <w:w w:val="95"/>
          <w:sz w:val="24"/>
          <w:szCs w:val="24"/>
        </w:rPr>
        <w:t>Learning for Jobs</w:t>
      </w:r>
      <w:r w:rsidRPr="00DB0EB5">
        <w:rPr>
          <w:rFonts w:ascii="Times New Roman" w:eastAsia="Bookman Old Style" w:hAnsi="Times New Roman" w:cs="Times New Roman"/>
          <w:w w:val="95"/>
          <w:sz w:val="24"/>
          <w:szCs w:val="24"/>
        </w:rPr>
        <w:t xml:space="preserve">. OECD Publishing. </w:t>
      </w:r>
      <w:hyperlink r:id="rId36" w:history="1">
        <w:r w:rsidRPr="00876F81">
          <w:rPr>
            <w:rStyle w:val="Hyperlink"/>
            <w:rFonts w:ascii="Times New Roman" w:eastAsia="Bookman Old Style" w:hAnsi="Times New Roman" w:cs="Times New Roman"/>
            <w:spacing w:val="-2"/>
            <w:w w:val="85"/>
            <w:sz w:val="24"/>
            <w:szCs w:val="24"/>
          </w:rPr>
          <w:t>https://doi.org/10.1787/9789264087460-en</w:t>
        </w:r>
      </w:hyperlink>
      <w:r>
        <w:rPr>
          <w:rFonts w:ascii="Times New Roman" w:eastAsia="Bookman Old Style" w:hAnsi="Times New Roman" w:cs="Times New Roman"/>
          <w:spacing w:val="-2"/>
          <w:w w:val="85"/>
          <w:sz w:val="24"/>
          <w:szCs w:val="24"/>
        </w:rPr>
        <w:t xml:space="preserve"> </w:t>
      </w:r>
    </w:p>
    <w:p w14:paraId="70C0497E" w14:textId="77777777" w:rsidR="00DB0EB5" w:rsidRPr="00DB0EB5" w:rsidRDefault="00DB0EB5" w:rsidP="00DB0EB5">
      <w:pPr>
        <w:numPr>
          <w:ilvl w:val="0"/>
          <w:numId w:val="3"/>
        </w:numPr>
        <w:tabs>
          <w:tab w:val="left" w:pos="1282"/>
          <w:tab w:val="left" w:pos="1284"/>
        </w:tabs>
        <w:spacing w:before="158" w:line="244" w:lineRule="auto"/>
        <w:ind w:left="1284" w:right="887" w:hanging="410"/>
        <w:jc w:val="both"/>
        <w:rPr>
          <w:rFonts w:ascii="Times New Roman" w:eastAsia="Bookman Old Style" w:hAnsi="Times New Roman" w:cs="Times New Roman"/>
          <w:sz w:val="24"/>
          <w:szCs w:val="24"/>
        </w:rPr>
      </w:pPr>
      <w:r w:rsidRPr="00DB0EB5">
        <w:rPr>
          <w:rFonts w:ascii="Times New Roman" w:eastAsia="Bookman Old Style" w:hAnsi="Times New Roman" w:cs="Times New Roman"/>
          <w:w w:val="90"/>
          <w:sz w:val="24"/>
          <w:szCs w:val="24"/>
        </w:rPr>
        <w:t>Papageorgiou,</w:t>
      </w:r>
      <w:r w:rsidRPr="00DB0EB5">
        <w:rPr>
          <w:rFonts w:ascii="Times New Roman" w:eastAsia="Bookman Old Style" w:hAnsi="Times New Roman" w:cs="Times New Roman"/>
          <w:spacing w:val="-1"/>
          <w:w w:val="90"/>
          <w:sz w:val="24"/>
          <w:szCs w:val="24"/>
        </w:rPr>
        <w:t xml:space="preserve"> </w:t>
      </w:r>
      <w:r w:rsidRPr="00DB0EB5">
        <w:rPr>
          <w:rFonts w:ascii="Times New Roman" w:eastAsia="Bookman Old Style" w:hAnsi="Times New Roman" w:cs="Times New Roman"/>
          <w:w w:val="90"/>
          <w:sz w:val="24"/>
          <w:szCs w:val="24"/>
        </w:rPr>
        <w:t>D.</w:t>
      </w:r>
      <w:r w:rsidRPr="00DB0EB5">
        <w:rPr>
          <w:rFonts w:ascii="Times New Roman" w:eastAsia="Bookman Old Style" w:hAnsi="Times New Roman" w:cs="Times New Roman"/>
          <w:spacing w:val="-1"/>
          <w:w w:val="90"/>
          <w:sz w:val="24"/>
          <w:szCs w:val="24"/>
        </w:rPr>
        <w:t xml:space="preserve"> </w:t>
      </w:r>
      <w:r w:rsidRPr="00DB0EB5">
        <w:rPr>
          <w:rFonts w:ascii="Times New Roman" w:eastAsia="Bookman Old Style" w:hAnsi="Times New Roman" w:cs="Times New Roman"/>
          <w:w w:val="90"/>
          <w:sz w:val="24"/>
          <w:szCs w:val="24"/>
        </w:rPr>
        <w:t>(2020).</w:t>
      </w:r>
      <w:r w:rsidRPr="00DB0EB5">
        <w:rPr>
          <w:rFonts w:ascii="Times New Roman" w:eastAsia="Bookman Old Style" w:hAnsi="Times New Roman" w:cs="Times New Roman"/>
          <w:spacing w:val="-1"/>
          <w:w w:val="90"/>
          <w:sz w:val="24"/>
          <w:szCs w:val="24"/>
        </w:rPr>
        <w:t xml:space="preserve"> </w:t>
      </w:r>
      <w:r w:rsidRPr="00DB0EB5">
        <w:rPr>
          <w:rFonts w:ascii="Times New Roman" w:eastAsia="Bookman Old Style" w:hAnsi="Times New Roman" w:cs="Times New Roman"/>
          <w:w w:val="90"/>
          <w:sz w:val="24"/>
          <w:szCs w:val="24"/>
        </w:rPr>
        <w:t>Vocational</w:t>
      </w:r>
      <w:r w:rsidRPr="00DB0EB5">
        <w:rPr>
          <w:rFonts w:ascii="Times New Roman" w:eastAsia="Bookman Old Style" w:hAnsi="Times New Roman" w:cs="Times New Roman"/>
          <w:spacing w:val="-1"/>
          <w:w w:val="90"/>
          <w:sz w:val="24"/>
          <w:szCs w:val="24"/>
        </w:rPr>
        <w:t xml:space="preserve"> </w:t>
      </w:r>
      <w:r w:rsidRPr="00DB0EB5">
        <w:rPr>
          <w:rFonts w:ascii="Times New Roman" w:eastAsia="Bookman Old Style" w:hAnsi="Times New Roman" w:cs="Times New Roman"/>
          <w:w w:val="90"/>
          <w:sz w:val="24"/>
          <w:szCs w:val="24"/>
        </w:rPr>
        <w:t>or</w:t>
      </w:r>
      <w:r w:rsidRPr="00DB0EB5">
        <w:rPr>
          <w:rFonts w:ascii="Times New Roman" w:eastAsia="Bookman Old Style" w:hAnsi="Times New Roman" w:cs="Times New Roman"/>
          <w:spacing w:val="-1"/>
          <w:w w:val="90"/>
          <w:sz w:val="24"/>
          <w:szCs w:val="24"/>
        </w:rPr>
        <w:t xml:space="preserve"> </w:t>
      </w:r>
      <w:r w:rsidRPr="00DB0EB5">
        <w:rPr>
          <w:rFonts w:ascii="Times New Roman" w:eastAsia="Bookman Old Style" w:hAnsi="Times New Roman" w:cs="Times New Roman"/>
          <w:w w:val="90"/>
          <w:sz w:val="24"/>
          <w:szCs w:val="24"/>
        </w:rPr>
        <w:t>general</w:t>
      </w:r>
      <w:r w:rsidRPr="00DB0EB5">
        <w:rPr>
          <w:rFonts w:ascii="Times New Roman" w:eastAsia="Bookman Old Style" w:hAnsi="Times New Roman" w:cs="Times New Roman"/>
          <w:spacing w:val="-1"/>
          <w:w w:val="90"/>
          <w:sz w:val="24"/>
          <w:szCs w:val="24"/>
        </w:rPr>
        <w:t xml:space="preserve"> </w:t>
      </w:r>
      <w:r w:rsidRPr="00DB0EB5">
        <w:rPr>
          <w:rFonts w:ascii="Times New Roman" w:eastAsia="Bookman Old Style" w:hAnsi="Times New Roman" w:cs="Times New Roman"/>
          <w:w w:val="90"/>
          <w:sz w:val="24"/>
          <w:szCs w:val="24"/>
        </w:rPr>
        <w:t>education?</w:t>
      </w:r>
      <w:r w:rsidRPr="00DB0EB5">
        <w:rPr>
          <w:rFonts w:ascii="Times New Roman" w:eastAsia="Bookman Old Style" w:hAnsi="Times New Roman" w:cs="Times New Roman"/>
          <w:sz w:val="24"/>
          <w:szCs w:val="24"/>
        </w:rPr>
        <w:t xml:space="preserve"> </w:t>
      </w:r>
      <w:r w:rsidRPr="00DB0EB5">
        <w:rPr>
          <w:rFonts w:ascii="Times New Roman" w:eastAsia="Bookman Old Style" w:hAnsi="Times New Roman" w:cs="Times New Roman"/>
          <w:i/>
          <w:w w:val="90"/>
          <w:sz w:val="24"/>
          <w:szCs w:val="24"/>
        </w:rPr>
        <w:t>Journal of Human</w:t>
      </w:r>
      <w:r w:rsidRPr="00DB0EB5">
        <w:rPr>
          <w:rFonts w:ascii="Times New Roman" w:eastAsia="Bookman Old Style" w:hAnsi="Times New Roman" w:cs="Times New Roman"/>
          <w:i/>
          <w:spacing w:val="-8"/>
          <w:w w:val="90"/>
          <w:sz w:val="24"/>
          <w:szCs w:val="24"/>
        </w:rPr>
        <w:t xml:space="preserve"> </w:t>
      </w:r>
      <w:r w:rsidRPr="00DB0EB5">
        <w:rPr>
          <w:rFonts w:ascii="Times New Roman" w:eastAsia="Bookman Old Style" w:hAnsi="Times New Roman" w:cs="Times New Roman"/>
          <w:i/>
          <w:w w:val="90"/>
          <w:sz w:val="24"/>
          <w:szCs w:val="24"/>
        </w:rPr>
        <w:t>Capital,</w:t>
      </w:r>
      <w:r w:rsidRPr="00DB0EB5">
        <w:rPr>
          <w:rFonts w:ascii="Times New Roman" w:eastAsia="Bookman Old Style" w:hAnsi="Times New Roman" w:cs="Times New Roman"/>
          <w:i/>
          <w:spacing w:val="-8"/>
          <w:w w:val="90"/>
          <w:sz w:val="24"/>
          <w:szCs w:val="24"/>
        </w:rPr>
        <w:t xml:space="preserve"> </w:t>
      </w:r>
      <w:r w:rsidRPr="00DB0EB5">
        <w:rPr>
          <w:rFonts w:ascii="Times New Roman" w:eastAsia="Bookman Old Style" w:hAnsi="Times New Roman" w:cs="Times New Roman"/>
          <w:i/>
          <w:w w:val="90"/>
          <w:sz w:val="24"/>
          <w:szCs w:val="24"/>
        </w:rPr>
        <w:t>14</w:t>
      </w:r>
      <w:r w:rsidRPr="00DB0EB5">
        <w:rPr>
          <w:rFonts w:ascii="Times New Roman" w:eastAsia="Bookman Old Style" w:hAnsi="Times New Roman" w:cs="Times New Roman"/>
          <w:i/>
          <w:spacing w:val="-28"/>
          <w:w w:val="90"/>
          <w:sz w:val="24"/>
          <w:szCs w:val="24"/>
        </w:rPr>
        <w:t xml:space="preserve"> </w:t>
      </w:r>
      <w:r w:rsidRPr="00DB0EB5">
        <w:rPr>
          <w:rFonts w:ascii="Times New Roman" w:eastAsia="Bookman Old Style" w:hAnsi="Times New Roman" w:cs="Times New Roman"/>
          <w:w w:val="90"/>
          <w:sz w:val="24"/>
          <w:szCs w:val="24"/>
        </w:rPr>
        <w:t>(1),</w:t>
      </w:r>
      <w:r w:rsidRPr="00DB0EB5">
        <w:rPr>
          <w:rFonts w:ascii="Times New Roman" w:eastAsia="Bookman Old Style" w:hAnsi="Times New Roman" w:cs="Times New Roman"/>
          <w:spacing w:val="-9"/>
          <w:w w:val="90"/>
          <w:sz w:val="24"/>
          <w:szCs w:val="24"/>
        </w:rPr>
        <w:t xml:space="preserve"> </w:t>
      </w:r>
      <w:r w:rsidRPr="00DB0EB5">
        <w:rPr>
          <w:rFonts w:ascii="Times New Roman" w:eastAsia="Bookman Old Style" w:hAnsi="Times New Roman" w:cs="Times New Roman"/>
          <w:w w:val="90"/>
          <w:sz w:val="24"/>
          <w:szCs w:val="24"/>
        </w:rPr>
        <w:t>105–126.</w:t>
      </w:r>
      <w:r w:rsidRPr="00DB0EB5">
        <w:rPr>
          <w:rFonts w:ascii="Times New Roman" w:eastAsia="Bookman Old Style" w:hAnsi="Times New Roman" w:cs="Times New Roman"/>
          <w:spacing w:val="-10"/>
          <w:w w:val="90"/>
          <w:sz w:val="24"/>
          <w:szCs w:val="24"/>
        </w:rPr>
        <w:t xml:space="preserve"> </w:t>
      </w:r>
      <w:hyperlink r:id="rId37" w:history="1">
        <w:r w:rsidRPr="00876F81">
          <w:rPr>
            <w:rStyle w:val="Hyperlink"/>
            <w:rFonts w:ascii="Times New Roman" w:eastAsia="Bookman Old Style" w:hAnsi="Times New Roman" w:cs="Times New Roman"/>
            <w:w w:val="90"/>
            <w:sz w:val="24"/>
            <w:szCs w:val="24"/>
          </w:rPr>
          <w:t>https://doi.org/10.1086/707690</w:t>
        </w:r>
      </w:hyperlink>
      <w:r>
        <w:rPr>
          <w:rFonts w:ascii="Times New Roman" w:eastAsia="Bookman Old Style" w:hAnsi="Times New Roman" w:cs="Times New Roman"/>
          <w:w w:val="90"/>
          <w:sz w:val="24"/>
          <w:szCs w:val="24"/>
        </w:rPr>
        <w:t xml:space="preserve"> </w:t>
      </w:r>
    </w:p>
    <w:p w14:paraId="1BD04F60" w14:textId="77777777" w:rsidR="00DB0EB5" w:rsidRDefault="00DB0EB5" w:rsidP="00DB0EB5">
      <w:pPr>
        <w:numPr>
          <w:ilvl w:val="0"/>
          <w:numId w:val="3"/>
        </w:numPr>
        <w:tabs>
          <w:tab w:val="left" w:pos="1282"/>
          <w:tab w:val="left" w:pos="1284"/>
        </w:tabs>
        <w:spacing w:before="159" w:line="244" w:lineRule="auto"/>
        <w:ind w:left="1284" w:right="886" w:hanging="410"/>
        <w:jc w:val="both"/>
        <w:rPr>
          <w:rFonts w:ascii="Times New Roman" w:eastAsia="Bookman Old Style" w:hAnsi="Times New Roman" w:cs="Times New Roman"/>
          <w:sz w:val="24"/>
          <w:szCs w:val="24"/>
        </w:rPr>
      </w:pPr>
      <w:proofErr w:type="spellStart"/>
      <w:r w:rsidRPr="00DB0EB5">
        <w:rPr>
          <w:rFonts w:ascii="Times New Roman" w:eastAsia="Bookman Old Style" w:hAnsi="Times New Roman" w:cs="Times New Roman"/>
          <w:w w:val="95"/>
          <w:sz w:val="24"/>
          <w:szCs w:val="24"/>
        </w:rPr>
        <w:t>Psacharopoulos</w:t>
      </w:r>
      <w:proofErr w:type="spellEnd"/>
      <w:r w:rsidRPr="00DB0EB5">
        <w:rPr>
          <w:rFonts w:ascii="Times New Roman" w:eastAsia="Bookman Old Style" w:hAnsi="Times New Roman" w:cs="Times New Roman"/>
          <w:w w:val="95"/>
          <w:sz w:val="24"/>
          <w:szCs w:val="24"/>
        </w:rPr>
        <w:t>,</w:t>
      </w:r>
      <w:r w:rsidRPr="00DB0EB5">
        <w:rPr>
          <w:rFonts w:ascii="Times New Roman" w:eastAsia="Bookman Old Style" w:hAnsi="Times New Roman" w:cs="Times New Roman"/>
          <w:sz w:val="24"/>
          <w:szCs w:val="24"/>
        </w:rPr>
        <w:t xml:space="preserve"> </w:t>
      </w:r>
      <w:r w:rsidRPr="00DB0EB5">
        <w:rPr>
          <w:rFonts w:ascii="Times New Roman" w:eastAsia="Bookman Old Style" w:hAnsi="Times New Roman" w:cs="Times New Roman"/>
          <w:w w:val="95"/>
          <w:sz w:val="24"/>
          <w:szCs w:val="24"/>
        </w:rPr>
        <w:t>G.,</w:t>
      </w:r>
      <w:r w:rsidRPr="00DB0EB5">
        <w:rPr>
          <w:rFonts w:ascii="Times New Roman" w:eastAsia="Bookman Old Style" w:hAnsi="Times New Roman" w:cs="Times New Roman"/>
          <w:sz w:val="24"/>
          <w:szCs w:val="24"/>
        </w:rPr>
        <w:t xml:space="preserve"> </w:t>
      </w:r>
      <w:r w:rsidRPr="00DB0EB5">
        <w:rPr>
          <w:rFonts w:ascii="Times New Roman" w:eastAsia="Bookman Old Style" w:hAnsi="Times New Roman" w:cs="Times New Roman"/>
          <w:w w:val="95"/>
          <w:sz w:val="24"/>
          <w:szCs w:val="24"/>
        </w:rPr>
        <w:t>&amp; Patrinos,</w:t>
      </w:r>
      <w:r w:rsidRPr="00DB0EB5">
        <w:rPr>
          <w:rFonts w:ascii="Times New Roman" w:eastAsia="Bookman Old Style" w:hAnsi="Times New Roman" w:cs="Times New Roman"/>
          <w:sz w:val="24"/>
          <w:szCs w:val="24"/>
        </w:rPr>
        <w:t xml:space="preserve"> </w:t>
      </w:r>
      <w:r w:rsidRPr="00DB0EB5">
        <w:rPr>
          <w:rFonts w:ascii="Times New Roman" w:eastAsia="Bookman Old Style" w:hAnsi="Times New Roman" w:cs="Times New Roman"/>
          <w:w w:val="95"/>
          <w:sz w:val="24"/>
          <w:szCs w:val="24"/>
        </w:rPr>
        <w:t xml:space="preserve">H. A. (2004). Returns to investment in education. </w:t>
      </w:r>
      <w:r w:rsidRPr="00DB0EB5">
        <w:rPr>
          <w:rFonts w:ascii="Times New Roman" w:eastAsia="Bookman Old Style" w:hAnsi="Times New Roman" w:cs="Times New Roman"/>
          <w:i/>
          <w:w w:val="95"/>
          <w:sz w:val="24"/>
          <w:szCs w:val="24"/>
        </w:rPr>
        <w:t>Education Economics,</w:t>
      </w:r>
      <w:r w:rsidRPr="00DB0EB5">
        <w:rPr>
          <w:rFonts w:ascii="Times New Roman" w:eastAsia="Bookman Old Style" w:hAnsi="Times New Roman" w:cs="Times New Roman"/>
          <w:i/>
          <w:sz w:val="24"/>
          <w:szCs w:val="24"/>
        </w:rPr>
        <w:t xml:space="preserve"> </w:t>
      </w:r>
      <w:r w:rsidRPr="00DB0EB5">
        <w:rPr>
          <w:rFonts w:ascii="Times New Roman" w:eastAsia="Bookman Old Style" w:hAnsi="Times New Roman" w:cs="Times New Roman"/>
          <w:i/>
          <w:w w:val="95"/>
          <w:sz w:val="24"/>
          <w:szCs w:val="24"/>
        </w:rPr>
        <w:t>12</w:t>
      </w:r>
      <w:r w:rsidRPr="00DB0EB5">
        <w:rPr>
          <w:rFonts w:ascii="Times New Roman" w:eastAsia="Bookman Old Style" w:hAnsi="Times New Roman" w:cs="Times New Roman"/>
          <w:i/>
          <w:spacing w:val="-12"/>
          <w:w w:val="95"/>
          <w:sz w:val="24"/>
          <w:szCs w:val="24"/>
        </w:rPr>
        <w:t xml:space="preserve"> </w:t>
      </w:r>
      <w:r w:rsidRPr="00DB0EB5">
        <w:rPr>
          <w:rFonts w:ascii="Times New Roman" w:eastAsia="Bookman Old Style" w:hAnsi="Times New Roman" w:cs="Times New Roman"/>
          <w:w w:val="95"/>
          <w:sz w:val="24"/>
          <w:szCs w:val="24"/>
        </w:rPr>
        <w:t xml:space="preserve">(2), 111–134. </w:t>
      </w:r>
      <w:hyperlink r:id="rId38" w:history="1">
        <w:r w:rsidRPr="00876F81">
          <w:rPr>
            <w:rStyle w:val="Hyperlink"/>
            <w:rFonts w:ascii="Times New Roman" w:eastAsia="Bookman Old Style" w:hAnsi="Times New Roman" w:cs="Times New Roman"/>
            <w:spacing w:val="-2"/>
            <w:w w:val="85"/>
            <w:sz w:val="24"/>
            <w:szCs w:val="24"/>
          </w:rPr>
          <w:t>https://doi.org/10.1080/0964529042000239140</w:t>
        </w:r>
      </w:hyperlink>
      <w:r>
        <w:rPr>
          <w:rFonts w:ascii="Times New Roman" w:eastAsia="Bookman Old Style" w:hAnsi="Times New Roman" w:cs="Times New Roman"/>
          <w:spacing w:val="-2"/>
          <w:w w:val="85"/>
          <w:sz w:val="24"/>
          <w:szCs w:val="24"/>
        </w:rPr>
        <w:t xml:space="preserve"> </w:t>
      </w:r>
    </w:p>
    <w:p w14:paraId="2181DF3B" w14:textId="77777777" w:rsidR="00DB0EB5" w:rsidRPr="00DB0EB5" w:rsidRDefault="00DB0EB5" w:rsidP="00DB0EB5">
      <w:pPr>
        <w:tabs>
          <w:tab w:val="left" w:pos="1282"/>
          <w:tab w:val="left" w:pos="1284"/>
        </w:tabs>
        <w:spacing w:before="159" w:line="244" w:lineRule="auto"/>
        <w:ind w:left="1284" w:right="886"/>
        <w:jc w:val="both"/>
        <w:rPr>
          <w:rFonts w:ascii="Times New Roman" w:eastAsia="Bookman Old Style" w:hAnsi="Times New Roman" w:cs="Times New Roman"/>
          <w:sz w:val="24"/>
          <w:szCs w:val="24"/>
        </w:rPr>
      </w:pPr>
    </w:p>
    <w:p w14:paraId="0E5DAD9B" w14:textId="77777777" w:rsidR="00DB0EB5" w:rsidRPr="00DB0EB5" w:rsidRDefault="00DB0EB5" w:rsidP="00DB0EB5">
      <w:pPr>
        <w:numPr>
          <w:ilvl w:val="0"/>
          <w:numId w:val="3"/>
        </w:numPr>
        <w:tabs>
          <w:tab w:val="left" w:pos="1282"/>
          <w:tab w:val="left" w:pos="1284"/>
        </w:tabs>
        <w:spacing w:line="244" w:lineRule="auto"/>
        <w:ind w:left="1284" w:right="888" w:hanging="410"/>
        <w:jc w:val="both"/>
        <w:rPr>
          <w:rFonts w:ascii="Times New Roman" w:eastAsia="Bookman Old Style" w:hAnsi="Times New Roman" w:cs="Times New Roman"/>
          <w:sz w:val="24"/>
          <w:szCs w:val="24"/>
        </w:rPr>
      </w:pPr>
      <w:r w:rsidRPr="00DB0EB5">
        <w:rPr>
          <w:rFonts w:ascii="Times New Roman" w:eastAsia="Bookman Old Style" w:hAnsi="Times New Roman" w:cs="Times New Roman"/>
          <w:spacing w:val="-2"/>
          <w:w w:val="90"/>
          <w:sz w:val="24"/>
          <w:szCs w:val="24"/>
        </w:rPr>
        <w:t>Shavit,</w:t>
      </w:r>
      <w:r w:rsidRPr="00DB0EB5">
        <w:rPr>
          <w:rFonts w:ascii="Times New Roman" w:eastAsia="Bookman Old Style" w:hAnsi="Times New Roman" w:cs="Times New Roman"/>
          <w:spacing w:val="-8"/>
          <w:w w:val="90"/>
          <w:sz w:val="24"/>
          <w:szCs w:val="24"/>
        </w:rPr>
        <w:t xml:space="preserve"> </w:t>
      </w:r>
      <w:r w:rsidRPr="00DB0EB5">
        <w:rPr>
          <w:rFonts w:ascii="Times New Roman" w:eastAsia="Bookman Old Style" w:hAnsi="Times New Roman" w:cs="Times New Roman"/>
          <w:spacing w:val="-2"/>
          <w:w w:val="90"/>
          <w:sz w:val="24"/>
          <w:szCs w:val="24"/>
        </w:rPr>
        <w:t>Y.,</w:t>
      </w:r>
      <w:r w:rsidRPr="00DB0EB5">
        <w:rPr>
          <w:rFonts w:ascii="Times New Roman" w:eastAsia="Bookman Old Style" w:hAnsi="Times New Roman" w:cs="Times New Roman"/>
          <w:spacing w:val="-4"/>
          <w:w w:val="90"/>
          <w:sz w:val="24"/>
          <w:szCs w:val="24"/>
        </w:rPr>
        <w:t xml:space="preserve"> </w:t>
      </w:r>
      <w:r w:rsidRPr="00DB0EB5">
        <w:rPr>
          <w:rFonts w:ascii="Times New Roman" w:eastAsia="Bookman Old Style" w:hAnsi="Times New Roman" w:cs="Times New Roman"/>
          <w:spacing w:val="-2"/>
          <w:w w:val="90"/>
          <w:sz w:val="24"/>
          <w:szCs w:val="24"/>
        </w:rPr>
        <w:t>&amp;</w:t>
      </w:r>
      <w:r w:rsidRPr="00DB0EB5">
        <w:rPr>
          <w:rFonts w:ascii="Times New Roman" w:eastAsia="Bookman Old Style" w:hAnsi="Times New Roman" w:cs="Times New Roman"/>
          <w:spacing w:val="-8"/>
          <w:w w:val="90"/>
          <w:sz w:val="24"/>
          <w:szCs w:val="24"/>
        </w:rPr>
        <w:t xml:space="preserve"> </w:t>
      </w:r>
      <w:proofErr w:type="spellStart"/>
      <w:r w:rsidRPr="00DB0EB5">
        <w:rPr>
          <w:rFonts w:ascii="Times New Roman" w:eastAsia="Bookman Old Style" w:hAnsi="Times New Roman" w:cs="Times New Roman"/>
          <w:spacing w:val="10"/>
          <w:w w:val="96"/>
          <w:sz w:val="24"/>
          <w:szCs w:val="24"/>
        </w:rPr>
        <w:t>M</w:t>
      </w:r>
      <w:r w:rsidRPr="00DB0EB5">
        <w:rPr>
          <w:rFonts w:ascii="Times New Roman" w:eastAsia="Bookman Old Style" w:hAnsi="Times New Roman" w:cs="Times New Roman"/>
          <w:spacing w:val="-95"/>
          <w:w w:val="78"/>
          <w:sz w:val="24"/>
          <w:szCs w:val="24"/>
        </w:rPr>
        <w:t>u</w:t>
      </w:r>
      <w:r w:rsidRPr="00DB0EB5">
        <w:rPr>
          <w:rFonts w:ascii="Times New Roman" w:eastAsia="Bookman Old Style" w:hAnsi="Times New Roman" w:cs="Times New Roman"/>
          <w:spacing w:val="15"/>
          <w:w w:val="115"/>
          <w:sz w:val="24"/>
          <w:szCs w:val="24"/>
        </w:rPr>
        <w:t>¨</w:t>
      </w:r>
      <w:r w:rsidRPr="00DB0EB5">
        <w:rPr>
          <w:rFonts w:ascii="Times New Roman" w:eastAsia="Bookman Old Style" w:hAnsi="Times New Roman" w:cs="Times New Roman"/>
          <w:spacing w:val="10"/>
          <w:w w:val="85"/>
          <w:sz w:val="24"/>
          <w:szCs w:val="24"/>
        </w:rPr>
        <w:t>ller</w:t>
      </w:r>
      <w:proofErr w:type="spellEnd"/>
      <w:r w:rsidRPr="00DB0EB5">
        <w:rPr>
          <w:rFonts w:ascii="Times New Roman" w:eastAsia="Bookman Old Style" w:hAnsi="Times New Roman" w:cs="Times New Roman"/>
          <w:spacing w:val="10"/>
          <w:w w:val="85"/>
          <w:sz w:val="24"/>
          <w:szCs w:val="24"/>
        </w:rPr>
        <w:t>,</w:t>
      </w:r>
      <w:r w:rsidRPr="00DB0EB5">
        <w:rPr>
          <w:rFonts w:ascii="Times New Roman" w:eastAsia="Bookman Old Style" w:hAnsi="Times New Roman" w:cs="Times New Roman"/>
          <w:spacing w:val="-3"/>
          <w:w w:val="89"/>
          <w:sz w:val="24"/>
          <w:szCs w:val="24"/>
        </w:rPr>
        <w:t xml:space="preserve"> </w:t>
      </w:r>
      <w:r w:rsidRPr="00DB0EB5">
        <w:rPr>
          <w:rFonts w:ascii="Times New Roman" w:eastAsia="Bookman Old Style" w:hAnsi="Times New Roman" w:cs="Times New Roman"/>
          <w:spacing w:val="-2"/>
          <w:w w:val="90"/>
          <w:sz w:val="24"/>
          <w:szCs w:val="24"/>
        </w:rPr>
        <w:t>W.</w:t>
      </w:r>
      <w:r w:rsidRPr="00DB0EB5">
        <w:rPr>
          <w:rFonts w:ascii="Times New Roman" w:eastAsia="Bookman Old Style" w:hAnsi="Times New Roman" w:cs="Times New Roman"/>
          <w:spacing w:val="-8"/>
          <w:w w:val="90"/>
          <w:sz w:val="24"/>
          <w:szCs w:val="24"/>
        </w:rPr>
        <w:t xml:space="preserve"> </w:t>
      </w:r>
      <w:r w:rsidRPr="00DB0EB5">
        <w:rPr>
          <w:rFonts w:ascii="Times New Roman" w:eastAsia="Bookman Old Style" w:hAnsi="Times New Roman" w:cs="Times New Roman"/>
          <w:spacing w:val="-2"/>
          <w:w w:val="90"/>
          <w:sz w:val="24"/>
          <w:szCs w:val="24"/>
        </w:rPr>
        <w:t>(2000).</w:t>
      </w:r>
      <w:r w:rsidRPr="00DB0EB5">
        <w:rPr>
          <w:rFonts w:ascii="Times New Roman" w:eastAsia="Bookman Old Style" w:hAnsi="Times New Roman" w:cs="Times New Roman"/>
          <w:spacing w:val="-8"/>
          <w:w w:val="90"/>
          <w:sz w:val="24"/>
          <w:szCs w:val="24"/>
        </w:rPr>
        <w:t xml:space="preserve"> </w:t>
      </w:r>
      <w:r w:rsidRPr="00DB0EB5">
        <w:rPr>
          <w:rFonts w:ascii="Times New Roman" w:eastAsia="Bookman Old Style" w:hAnsi="Times New Roman" w:cs="Times New Roman"/>
          <w:spacing w:val="-2"/>
          <w:w w:val="90"/>
          <w:sz w:val="24"/>
          <w:szCs w:val="24"/>
        </w:rPr>
        <w:t>Vocational</w:t>
      </w:r>
      <w:r w:rsidRPr="00DB0EB5">
        <w:rPr>
          <w:rFonts w:ascii="Times New Roman" w:eastAsia="Bookman Old Style" w:hAnsi="Times New Roman" w:cs="Times New Roman"/>
          <w:spacing w:val="-7"/>
          <w:w w:val="90"/>
          <w:sz w:val="24"/>
          <w:szCs w:val="24"/>
        </w:rPr>
        <w:t xml:space="preserve"> </w:t>
      </w:r>
      <w:r w:rsidRPr="00DB0EB5">
        <w:rPr>
          <w:rFonts w:ascii="Times New Roman" w:eastAsia="Bookman Old Style" w:hAnsi="Times New Roman" w:cs="Times New Roman"/>
          <w:spacing w:val="-2"/>
          <w:w w:val="90"/>
          <w:sz w:val="24"/>
          <w:szCs w:val="24"/>
        </w:rPr>
        <w:t>secondary</w:t>
      </w:r>
      <w:r w:rsidRPr="00DB0EB5">
        <w:rPr>
          <w:rFonts w:ascii="Times New Roman" w:eastAsia="Bookman Old Style" w:hAnsi="Times New Roman" w:cs="Times New Roman"/>
          <w:spacing w:val="-8"/>
          <w:w w:val="90"/>
          <w:sz w:val="24"/>
          <w:szCs w:val="24"/>
        </w:rPr>
        <w:t xml:space="preserve"> </w:t>
      </w:r>
      <w:r w:rsidRPr="00DB0EB5">
        <w:rPr>
          <w:rFonts w:ascii="Times New Roman" w:eastAsia="Bookman Old Style" w:hAnsi="Times New Roman" w:cs="Times New Roman"/>
          <w:spacing w:val="-2"/>
          <w:w w:val="90"/>
          <w:sz w:val="24"/>
          <w:szCs w:val="24"/>
        </w:rPr>
        <w:t>education.</w:t>
      </w:r>
      <w:r w:rsidRPr="00DB0EB5">
        <w:rPr>
          <w:rFonts w:ascii="Times New Roman" w:eastAsia="Bookman Old Style" w:hAnsi="Times New Roman" w:cs="Times New Roman"/>
          <w:spacing w:val="-8"/>
          <w:w w:val="90"/>
          <w:sz w:val="24"/>
          <w:szCs w:val="24"/>
        </w:rPr>
        <w:t xml:space="preserve"> </w:t>
      </w:r>
      <w:r w:rsidRPr="00DB0EB5">
        <w:rPr>
          <w:rFonts w:ascii="Times New Roman" w:eastAsia="Bookman Old Style" w:hAnsi="Times New Roman" w:cs="Times New Roman"/>
          <w:i/>
          <w:spacing w:val="-2"/>
          <w:w w:val="90"/>
          <w:sz w:val="24"/>
          <w:szCs w:val="24"/>
        </w:rPr>
        <w:t xml:space="preserve">European </w:t>
      </w:r>
      <w:r w:rsidRPr="00DB0EB5">
        <w:rPr>
          <w:rFonts w:ascii="Times New Roman" w:eastAsia="Bookman Old Style" w:hAnsi="Times New Roman" w:cs="Times New Roman"/>
          <w:i/>
          <w:w w:val="85"/>
          <w:sz w:val="24"/>
          <w:szCs w:val="24"/>
        </w:rPr>
        <w:t>Societies,</w:t>
      </w:r>
      <w:r w:rsidRPr="00DB0EB5">
        <w:rPr>
          <w:rFonts w:ascii="Times New Roman" w:eastAsia="Bookman Old Style" w:hAnsi="Times New Roman" w:cs="Times New Roman"/>
          <w:i/>
          <w:sz w:val="24"/>
          <w:szCs w:val="24"/>
        </w:rPr>
        <w:t xml:space="preserve"> </w:t>
      </w:r>
      <w:r w:rsidRPr="00DB0EB5">
        <w:rPr>
          <w:rFonts w:ascii="Times New Roman" w:eastAsia="Bookman Old Style" w:hAnsi="Times New Roman" w:cs="Times New Roman"/>
          <w:i/>
          <w:w w:val="85"/>
          <w:sz w:val="24"/>
          <w:szCs w:val="24"/>
        </w:rPr>
        <w:t>2</w:t>
      </w:r>
      <w:r w:rsidRPr="00DB0EB5">
        <w:rPr>
          <w:rFonts w:ascii="Times New Roman" w:eastAsia="Bookman Old Style" w:hAnsi="Times New Roman" w:cs="Times New Roman"/>
          <w:i/>
          <w:spacing w:val="-8"/>
          <w:w w:val="85"/>
          <w:sz w:val="24"/>
          <w:szCs w:val="24"/>
        </w:rPr>
        <w:t xml:space="preserve"> </w:t>
      </w:r>
      <w:r w:rsidRPr="00DB0EB5">
        <w:rPr>
          <w:rFonts w:ascii="Times New Roman" w:eastAsia="Bookman Old Style" w:hAnsi="Times New Roman" w:cs="Times New Roman"/>
          <w:w w:val="85"/>
          <w:sz w:val="24"/>
          <w:szCs w:val="24"/>
        </w:rPr>
        <w:t xml:space="preserve">(1), 29–50. </w:t>
      </w:r>
      <w:hyperlink r:id="rId39" w:history="1">
        <w:r w:rsidRPr="00876F81">
          <w:rPr>
            <w:rStyle w:val="Hyperlink"/>
            <w:rFonts w:ascii="Times New Roman" w:eastAsia="Bookman Old Style" w:hAnsi="Times New Roman" w:cs="Times New Roman"/>
            <w:w w:val="85"/>
            <w:sz w:val="24"/>
            <w:szCs w:val="24"/>
          </w:rPr>
          <w:t>https://doi.org/10.1080/146166900360710</w:t>
        </w:r>
      </w:hyperlink>
      <w:r>
        <w:rPr>
          <w:rFonts w:ascii="Times New Roman" w:eastAsia="Bookman Old Style" w:hAnsi="Times New Roman" w:cs="Times New Roman"/>
          <w:w w:val="85"/>
          <w:sz w:val="24"/>
          <w:szCs w:val="24"/>
        </w:rPr>
        <w:t xml:space="preserve"> </w:t>
      </w:r>
    </w:p>
    <w:p w14:paraId="3AD9DE9D" w14:textId="77777777" w:rsidR="00DB0EB5" w:rsidRPr="00DB0EB5" w:rsidRDefault="00DB0EB5" w:rsidP="00DB0EB5">
      <w:pPr>
        <w:numPr>
          <w:ilvl w:val="0"/>
          <w:numId w:val="3"/>
        </w:numPr>
        <w:tabs>
          <w:tab w:val="left" w:pos="1282"/>
          <w:tab w:val="left" w:pos="1284"/>
        </w:tabs>
        <w:spacing w:before="158" w:line="244" w:lineRule="auto"/>
        <w:ind w:left="1284" w:right="887" w:hanging="410"/>
        <w:jc w:val="both"/>
        <w:rPr>
          <w:rFonts w:ascii="Times New Roman" w:eastAsia="Bookman Old Style" w:hAnsi="Times New Roman" w:cs="Times New Roman"/>
          <w:sz w:val="24"/>
          <w:szCs w:val="24"/>
        </w:rPr>
      </w:pPr>
      <w:r w:rsidRPr="00DB0EB5">
        <w:rPr>
          <w:rFonts w:ascii="Times New Roman" w:eastAsia="Bookman Old Style" w:hAnsi="Times New Roman" w:cs="Times New Roman"/>
          <w:w w:val="95"/>
          <w:sz w:val="24"/>
          <w:szCs w:val="24"/>
        </w:rPr>
        <w:t>Singh,</w:t>
      </w:r>
      <w:r w:rsidRPr="00DB0EB5">
        <w:rPr>
          <w:rFonts w:ascii="Times New Roman" w:eastAsia="Bookman Old Style" w:hAnsi="Times New Roman" w:cs="Times New Roman"/>
          <w:spacing w:val="80"/>
          <w:w w:val="150"/>
          <w:sz w:val="24"/>
          <w:szCs w:val="24"/>
        </w:rPr>
        <w:t xml:space="preserve"> </w:t>
      </w:r>
      <w:r w:rsidRPr="00DB0EB5">
        <w:rPr>
          <w:rFonts w:ascii="Times New Roman" w:eastAsia="Bookman Old Style" w:hAnsi="Times New Roman" w:cs="Times New Roman"/>
          <w:w w:val="95"/>
          <w:sz w:val="24"/>
          <w:szCs w:val="24"/>
        </w:rPr>
        <w:t>M.</w:t>
      </w:r>
      <w:r w:rsidRPr="00DB0EB5">
        <w:rPr>
          <w:rFonts w:ascii="Times New Roman" w:eastAsia="Bookman Old Style" w:hAnsi="Times New Roman" w:cs="Times New Roman"/>
          <w:spacing w:val="80"/>
          <w:sz w:val="24"/>
          <w:szCs w:val="24"/>
        </w:rPr>
        <w:t xml:space="preserve"> </w:t>
      </w:r>
      <w:r w:rsidRPr="00DB0EB5">
        <w:rPr>
          <w:rFonts w:ascii="Times New Roman" w:eastAsia="Bookman Old Style" w:hAnsi="Times New Roman" w:cs="Times New Roman"/>
          <w:w w:val="95"/>
          <w:sz w:val="24"/>
          <w:szCs w:val="24"/>
        </w:rPr>
        <w:t>(2014).</w:t>
      </w:r>
      <w:r w:rsidRPr="00DB0EB5">
        <w:rPr>
          <w:rFonts w:ascii="Times New Roman" w:eastAsia="Bookman Old Style" w:hAnsi="Times New Roman" w:cs="Times New Roman"/>
          <w:spacing w:val="80"/>
          <w:sz w:val="24"/>
          <w:szCs w:val="24"/>
        </w:rPr>
        <w:t xml:space="preserve"> </w:t>
      </w:r>
      <w:r w:rsidRPr="00DB0EB5">
        <w:rPr>
          <w:rFonts w:ascii="Times New Roman" w:eastAsia="Bookman Old Style" w:hAnsi="Times New Roman" w:cs="Times New Roman"/>
          <w:w w:val="95"/>
          <w:sz w:val="24"/>
          <w:szCs w:val="24"/>
        </w:rPr>
        <w:t>Vocational</w:t>
      </w:r>
      <w:r w:rsidRPr="00DB0EB5">
        <w:rPr>
          <w:rFonts w:ascii="Times New Roman" w:eastAsia="Bookman Old Style" w:hAnsi="Times New Roman" w:cs="Times New Roman"/>
          <w:spacing w:val="80"/>
          <w:sz w:val="24"/>
          <w:szCs w:val="24"/>
        </w:rPr>
        <w:t xml:space="preserve"> </w:t>
      </w:r>
      <w:r w:rsidRPr="00DB0EB5">
        <w:rPr>
          <w:rFonts w:ascii="Times New Roman" w:eastAsia="Bookman Old Style" w:hAnsi="Times New Roman" w:cs="Times New Roman"/>
          <w:w w:val="95"/>
          <w:sz w:val="24"/>
          <w:szCs w:val="24"/>
        </w:rPr>
        <w:t>education</w:t>
      </w:r>
      <w:r w:rsidRPr="00DB0EB5">
        <w:rPr>
          <w:rFonts w:ascii="Times New Roman" w:eastAsia="Bookman Old Style" w:hAnsi="Times New Roman" w:cs="Times New Roman"/>
          <w:spacing w:val="80"/>
          <w:sz w:val="24"/>
          <w:szCs w:val="24"/>
        </w:rPr>
        <w:t xml:space="preserve"> </w:t>
      </w:r>
      <w:r w:rsidRPr="00DB0EB5">
        <w:rPr>
          <w:rFonts w:ascii="Times New Roman" w:eastAsia="Bookman Old Style" w:hAnsi="Times New Roman" w:cs="Times New Roman"/>
          <w:w w:val="95"/>
          <w:sz w:val="24"/>
          <w:szCs w:val="24"/>
        </w:rPr>
        <w:t>and</w:t>
      </w:r>
      <w:r w:rsidRPr="00DB0EB5">
        <w:rPr>
          <w:rFonts w:ascii="Times New Roman" w:eastAsia="Bookman Old Style" w:hAnsi="Times New Roman" w:cs="Times New Roman"/>
          <w:spacing w:val="80"/>
          <w:sz w:val="24"/>
          <w:szCs w:val="24"/>
        </w:rPr>
        <w:t xml:space="preserve"> </w:t>
      </w:r>
      <w:r w:rsidRPr="00DB0EB5">
        <w:rPr>
          <w:rFonts w:ascii="Times New Roman" w:eastAsia="Bookman Old Style" w:hAnsi="Times New Roman" w:cs="Times New Roman"/>
          <w:w w:val="95"/>
          <w:sz w:val="24"/>
          <w:szCs w:val="24"/>
        </w:rPr>
        <w:t>training</w:t>
      </w:r>
      <w:r w:rsidRPr="00DB0EB5">
        <w:rPr>
          <w:rFonts w:ascii="Times New Roman" w:eastAsia="Bookman Old Style" w:hAnsi="Times New Roman" w:cs="Times New Roman"/>
          <w:spacing w:val="80"/>
          <w:sz w:val="24"/>
          <w:szCs w:val="24"/>
        </w:rPr>
        <w:t xml:space="preserve"> </w:t>
      </w:r>
      <w:r w:rsidRPr="00DB0EB5">
        <w:rPr>
          <w:rFonts w:ascii="Times New Roman" w:eastAsia="Bookman Old Style" w:hAnsi="Times New Roman" w:cs="Times New Roman"/>
          <w:w w:val="95"/>
          <w:sz w:val="24"/>
          <w:szCs w:val="24"/>
        </w:rPr>
        <w:t>in</w:t>
      </w:r>
      <w:r w:rsidRPr="00DB0EB5">
        <w:rPr>
          <w:rFonts w:ascii="Times New Roman" w:eastAsia="Bookman Old Style" w:hAnsi="Times New Roman" w:cs="Times New Roman"/>
          <w:spacing w:val="80"/>
          <w:sz w:val="24"/>
          <w:szCs w:val="24"/>
        </w:rPr>
        <w:t xml:space="preserve"> </w:t>
      </w:r>
      <w:r w:rsidRPr="00DB0EB5">
        <w:rPr>
          <w:rFonts w:ascii="Times New Roman" w:eastAsia="Bookman Old Style" w:hAnsi="Times New Roman" w:cs="Times New Roman"/>
          <w:w w:val="95"/>
          <w:sz w:val="24"/>
          <w:szCs w:val="24"/>
        </w:rPr>
        <w:t xml:space="preserve">India. </w:t>
      </w:r>
      <w:r w:rsidRPr="00DB0EB5">
        <w:rPr>
          <w:rFonts w:ascii="Times New Roman" w:eastAsia="Bookman Old Style" w:hAnsi="Times New Roman" w:cs="Times New Roman"/>
          <w:i/>
          <w:w w:val="95"/>
          <w:sz w:val="24"/>
          <w:szCs w:val="24"/>
        </w:rPr>
        <w:t>International Journal of Training Research, 12</w:t>
      </w:r>
      <w:r w:rsidRPr="00DB0EB5">
        <w:rPr>
          <w:rFonts w:ascii="Times New Roman" w:eastAsia="Bookman Old Style" w:hAnsi="Times New Roman" w:cs="Times New Roman"/>
          <w:i/>
          <w:spacing w:val="-12"/>
          <w:w w:val="95"/>
          <w:sz w:val="24"/>
          <w:szCs w:val="24"/>
        </w:rPr>
        <w:t xml:space="preserve"> </w:t>
      </w:r>
      <w:r w:rsidRPr="00DB0EB5">
        <w:rPr>
          <w:rFonts w:ascii="Times New Roman" w:eastAsia="Bookman Old Style" w:hAnsi="Times New Roman" w:cs="Times New Roman"/>
          <w:w w:val="95"/>
          <w:sz w:val="24"/>
          <w:szCs w:val="24"/>
        </w:rPr>
        <w:t xml:space="preserve">(2), 167–177. </w:t>
      </w:r>
      <w:hyperlink r:id="rId40" w:history="1">
        <w:r w:rsidRPr="00876F81">
          <w:rPr>
            <w:rStyle w:val="Hyperlink"/>
            <w:rFonts w:ascii="Times New Roman" w:eastAsia="Bookman Old Style" w:hAnsi="Times New Roman" w:cs="Times New Roman"/>
            <w:spacing w:val="-2"/>
            <w:w w:val="85"/>
            <w:sz w:val="24"/>
            <w:szCs w:val="24"/>
          </w:rPr>
          <w:t>https://doi.org/10.1080/14480220.2014.11082038</w:t>
        </w:r>
      </w:hyperlink>
      <w:r>
        <w:rPr>
          <w:rFonts w:ascii="Times New Roman" w:eastAsia="Bookman Old Style" w:hAnsi="Times New Roman" w:cs="Times New Roman"/>
          <w:spacing w:val="-2"/>
          <w:w w:val="85"/>
          <w:sz w:val="24"/>
          <w:szCs w:val="24"/>
        </w:rPr>
        <w:t xml:space="preserve"> </w:t>
      </w:r>
    </w:p>
    <w:p w14:paraId="533DF591" w14:textId="77777777" w:rsidR="00DB0EB5" w:rsidRDefault="00DB0EB5" w:rsidP="00703A16">
      <w:pPr>
        <w:pStyle w:val="BodyText"/>
        <w:spacing w:before="3" w:line="252" w:lineRule="auto"/>
        <w:ind w:left="875" w:right="886" w:firstLine="298"/>
        <w:jc w:val="both"/>
        <w:rPr>
          <w:rFonts w:ascii="Times New Roman" w:hAnsi="Times New Roman" w:cs="Times New Roman"/>
          <w:sz w:val="24"/>
          <w:szCs w:val="24"/>
        </w:rPr>
      </w:pPr>
    </w:p>
    <w:p w14:paraId="0B028EED" w14:textId="77777777" w:rsidR="00883B87" w:rsidRPr="00644FCA" w:rsidRDefault="00883B87" w:rsidP="00703A16">
      <w:pPr>
        <w:pStyle w:val="BodyText"/>
        <w:spacing w:before="3" w:line="252" w:lineRule="auto"/>
        <w:ind w:left="875" w:right="886" w:firstLine="298"/>
        <w:jc w:val="both"/>
        <w:rPr>
          <w:rFonts w:ascii="Times New Roman" w:hAnsi="Times New Roman" w:cs="Times New Roman"/>
          <w:sz w:val="24"/>
          <w:szCs w:val="24"/>
        </w:rPr>
      </w:pPr>
    </w:p>
    <w:sectPr w:rsidR="00883B87" w:rsidRPr="00644FCA">
      <w:headerReference w:type="even" r:id="rId41"/>
      <w:headerReference w:type="default" r:id="rId42"/>
      <w:footerReference w:type="default" r:id="rId43"/>
      <w:headerReference w:type="first" r:id="rId44"/>
      <w:pgSz w:w="12240" w:h="15840"/>
      <w:pgMar w:top="1820" w:right="1800" w:bottom="1920" w:left="1800" w:header="0" w:footer="1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0EA6F" w14:textId="77777777" w:rsidR="00F232F8" w:rsidRDefault="00F232F8">
      <w:r>
        <w:separator/>
      </w:r>
    </w:p>
  </w:endnote>
  <w:endnote w:type="continuationSeparator" w:id="0">
    <w:p w14:paraId="73047F8C" w14:textId="77777777" w:rsidR="00F232F8" w:rsidRDefault="00F23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5E782" w14:textId="77777777" w:rsidR="00313498" w:rsidRDefault="003134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676C1" w14:textId="77777777" w:rsidR="002D0966" w:rsidRDefault="002D0966">
    <w:pPr>
      <w:pStyle w:val="BodyText"/>
      <w:spacing w:line="14" w:lineRule="auto"/>
    </w:pPr>
    <w:r>
      <w:rPr>
        <w:noProof/>
      </w:rPr>
      <mc:AlternateContent>
        <mc:Choice Requires="wps">
          <w:drawing>
            <wp:anchor distT="0" distB="0" distL="0" distR="0" simplePos="0" relativeHeight="251677696" behindDoc="1" locked="0" layoutInCell="1" allowOverlap="1" wp14:anchorId="4D11119F" wp14:editId="22DDDDFA">
              <wp:simplePos x="0" y="0"/>
              <wp:positionH relativeFrom="page">
                <wp:posOffset>3805466</wp:posOffset>
              </wp:positionH>
              <wp:positionV relativeFrom="page">
                <wp:posOffset>8815870</wp:posOffset>
              </wp:positionV>
              <wp:extent cx="152400" cy="152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52400"/>
                      </a:xfrm>
                      <a:prstGeom prst="rect">
                        <a:avLst/>
                      </a:prstGeom>
                    </wps:spPr>
                    <wps:txbx>
                      <w:txbxContent>
                        <w:p w14:paraId="50A2E9BB" w14:textId="77777777" w:rsidR="002D0966" w:rsidRDefault="002D0966">
                          <w:pPr>
                            <w:pStyle w:val="BodyText"/>
                            <w:spacing w:line="213" w:lineRule="exact"/>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4D11119F" id="_x0000_t202" coordsize="21600,21600" o:spt="202" path="m,l,21600r21600,l21600,xe">
              <v:stroke joinstyle="miter"/>
              <v:path gradientshapeok="t" o:connecttype="rect"/>
            </v:shapetype>
            <v:shape id="Textbox 1" o:spid="_x0000_s1026" type="#_x0000_t202" style="position:absolute;margin-left:299.65pt;margin-top:694.15pt;width:12pt;height:12pt;z-index:-251638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" filled="f" stroked="f">
              <v:textbox inset="0,0,0,0">
                <w:txbxContent>
                  <w:p w14:paraId="50A2E9BB" w14:textId="77777777" w:rsidR="002D0966" w:rsidRDefault="002D0966">
                    <w:pPr>
                      <w:pStyle w:val="BodyText"/>
                      <w:spacing w:line="213" w:lineRule="exact"/>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85EEC" w14:textId="77777777" w:rsidR="00313498" w:rsidRDefault="0031349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F2410" w14:textId="77777777" w:rsidR="00DB0EB5" w:rsidRDefault="00DB0EB5">
    <w:pPr>
      <w:pStyle w:val="BodyText"/>
      <w:spacing w:line="14" w:lineRule="auto"/>
    </w:pPr>
    <w:r>
      <w:rPr>
        <w:noProof/>
      </w:rPr>
      <mc:AlternateContent>
        <mc:Choice Requires="wps">
          <w:drawing>
            <wp:anchor distT="0" distB="0" distL="0" distR="0" simplePos="0" relativeHeight="251662336" behindDoc="1" locked="0" layoutInCell="1" allowOverlap="1" wp14:anchorId="349971CC" wp14:editId="7DAF7EDD">
              <wp:simplePos x="0" y="0"/>
              <wp:positionH relativeFrom="page">
                <wp:posOffset>3811689</wp:posOffset>
              </wp:positionH>
              <wp:positionV relativeFrom="page">
                <wp:posOffset>8815870</wp:posOffset>
              </wp:positionV>
              <wp:extent cx="152400" cy="152400"/>
              <wp:effectExtent l="0" t="0" r="0" b="0"/>
              <wp:wrapNone/>
              <wp:docPr id="5"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52400"/>
                      </a:xfrm>
                      <a:prstGeom prst="rect">
                        <a:avLst/>
                      </a:prstGeom>
                    </wps:spPr>
                    <wps:txbx>
                      <w:txbxContent>
                        <w:p w14:paraId="79F1103B" w14:textId="77777777" w:rsidR="00DB0EB5" w:rsidRDefault="00DB0EB5">
                          <w:pPr>
                            <w:pStyle w:val="BodyText"/>
                            <w:spacing w:line="216" w:lineRule="exact"/>
                            <w:ind w:left="60"/>
                          </w:pPr>
                          <w:r>
                            <w:rPr>
                              <w:spacing w:val="-10"/>
                              <w:w w:val="90"/>
                            </w:rPr>
                            <w:fldChar w:fldCharType="begin"/>
                          </w:r>
                          <w:r>
                            <w:rPr>
                              <w:spacing w:val="-10"/>
                              <w:w w:val="90"/>
                            </w:rPr>
                            <w:instrText xml:space="preserve"> PAGE </w:instrText>
                          </w:r>
                          <w:r>
                            <w:rPr>
                              <w:spacing w:val="-10"/>
                              <w:w w:val="90"/>
                            </w:rPr>
                            <w:fldChar w:fldCharType="separate"/>
                          </w:r>
                          <w:r>
                            <w:rPr>
                              <w:spacing w:val="-10"/>
                              <w:w w:val="90"/>
                            </w:rPr>
                            <w:t>1</w:t>
                          </w:r>
                          <w:r>
                            <w:rPr>
                              <w:spacing w:val="-10"/>
                              <w:w w:val="90"/>
                            </w:rPr>
                            <w:fldChar w:fldCharType="end"/>
                          </w:r>
                        </w:p>
                      </w:txbxContent>
                    </wps:txbx>
                    <wps:bodyPr wrap="square" lIns="0" tIns="0" rIns="0" bIns="0" rtlCol="0">
                      <a:noAutofit/>
                    </wps:bodyPr>
                  </wps:wsp>
                </a:graphicData>
              </a:graphic>
            </wp:anchor>
          </w:drawing>
        </mc:Choice>
        <mc:Fallback>
          <w:pict>
            <v:shapetype w14:anchorId="349971CC" id="_x0000_t202" coordsize="21600,21600" o:spt="202" path="m,l,21600r21600,l21600,xe">
              <v:stroke joinstyle="miter"/>
              <v:path gradientshapeok="t" o:connecttype="rect"/>
            </v:shapetype>
            <v:shape id="_x0000_s1027" type="#_x0000_t202" style="position:absolute;margin-left:300.15pt;margin-top:694.15pt;width:12pt;height:12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" filled="f" stroked="f">
              <v:textbox inset="0,0,0,0">
                <w:txbxContent>
                  <w:p w14:paraId="79F1103B" w14:textId="77777777" w:rsidR="00DB0EB5" w:rsidRDefault="00DB0EB5">
                    <w:pPr>
                      <w:pStyle w:val="BodyText"/>
                      <w:spacing w:line="216" w:lineRule="exact"/>
                      <w:ind w:left="60"/>
                    </w:pPr>
                    <w:r>
                      <w:rPr>
                        <w:spacing w:val="-10"/>
                        <w:w w:val="90"/>
                      </w:rPr>
                      <w:fldChar w:fldCharType="begin"/>
                    </w:r>
                    <w:r>
                      <w:rPr>
                        <w:spacing w:val="-10"/>
                        <w:w w:val="90"/>
                      </w:rPr>
                      <w:instrText xml:space="preserve"> PAGE </w:instrText>
                    </w:r>
                    <w:r>
                      <w:rPr>
                        <w:spacing w:val="-10"/>
                        <w:w w:val="90"/>
                      </w:rPr>
                      <w:fldChar w:fldCharType="separate"/>
                    </w:r>
                    <w:r>
                      <w:rPr>
                        <w:spacing w:val="-10"/>
                        <w:w w:val="90"/>
                      </w:rPr>
                      <w:t>1</w:t>
                    </w:r>
                    <w:r>
                      <w:rPr>
                        <w:spacing w:val="-10"/>
                        <w:w w:val="9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191844" w14:textId="77777777" w:rsidR="00F232F8" w:rsidRDefault="00F232F8">
      <w:r>
        <w:separator/>
      </w:r>
    </w:p>
  </w:footnote>
  <w:footnote w:type="continuationSeparator" w:id="0">
    <w:p w14:paraId="6EF5A7DF" w14:textId="77777777" w:rsidR="00F232F8" w:rsidRDefault="00F232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455B0" w14:textId="1DA2169C" w:rsidR="00313498" w:rsidRDefault="00313498">
    <w:pPr>
      <w:pStyle w:val="Header"/>
    </w:pPr>
    <w:r>
      <w:rPr>
        <w:noProof/>
      </w:rPr>
      <w:pict w14:anchorId="28B0B1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4393563" o:spid="_x0000_s2050" type="#_x0000_t136" style="position:absolute;margin-left:0;margin-top:0;width:551pt;height:58pt;rotation:315;z-index:-251634688;mso-position-horizontal:center;mso-position-horizontal-relative:margin;mso-position-vertical:center;mso-position-vertical-relative:margin" o:allowincell="f" fillcolor="silver" stroked="f">
          <v:fill opacity=".5"/>
          <v:textpath style="font-family:&quot;Georgi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DEA97" w14:textId="7C486F70" w:rsidR="00313498" w:rsidRDefault="00313498">
    <w:pPr>
      <w:pStyle w:val="Header"/>
    </w:pPr>
    <w:r>
      <w:rPr>
        <w:noProof/>
      </w:rPr>
      <w:pict w14:anchorId="1DF287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4393564" o:spid="_x0000_s2051" type="#_x0000_t136" style="position:absolute;margin-left:0;margin-top:0;width:551pt;height:58pt;rotation:315;z-index:-251632640;mso-position-horizontal:center;mso-position-horizontal-relative:margin;mso-position-vertical:center;mso-position-vertical-relative:margin" o:allowincell="f" fillcolor="silver" stroked="f">
          <v:fill opacity=".5"/>
          <v:textpath style="font-family:&quot;Georgi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18B2B" w14:textId="7A1D6157" w:rsidR="00313498" w:rsidRDefault="00313498">
    <w:pPr>
      <w:pStyle w:val="Header"/>
    </w:pPr>
    <w:r>
      <w:rPr>
        <w:noProof/>
      </w:rPr>
      <w:pict w14:anchorId="5F6D2B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4393562" o:spid="_x0000_s2049" type="#_x0000_t136" style="position:absolute;margin-left:0;margin-top:0;width:551pt;height:58pt;rotation:315;z-index:-251636736;mso-position-horizontal:center;mso-position-horizontal-relative:margin;mso-position-vertical:center;mso-position-vertical-relative:margin" o:allowincell="f" fillcolor="silver" stroked="f">
          <v:fill opacity=".5"/>
          <v:textpath style="font-family:&quot;Georgia&quot;;font-size:1pt" string="UNDER PEER REVIEW"/>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F8FAE" w14:textId="1D7A00BA" w:rsidR="00313498" w:rsidRDefault="00313498">
    <w:pPr>
      <w:pStyle w:val="Header"/>
    </w:pPr>
    <w:r>
      <w:rPr>
        <w:noProof/>
      </w:rPr>
      <w:pict w14:anchorId="5F6414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4393566" o:spid="_x0000_s2053" type="#_x0000_t136" style="position:absolute;margin-left:0;margin-top:0;width:551pt;height:58pt;rotation:315;z-index:-251628544;mso-position-horizontal:center;mso-position-horizontal-relative:margin;mso-position-vertical:center;mso-position-vertical-relative:margin" o:allowincell="f" fillcolor="silver" stroked="f">
          <v:fill opacity=".5"/>
          <v:textpath style="font-family:&quot;Georgi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DA9D1" w14:textId="586C3511" w:rsidR="00313498" w:rsidRDefault="00313498">
    <w:pPr>
      <w:pStyle w:val="Header"/>
    </w:pPr>
    <w:r>
      <w:rPr>
        <w:noProof/>
      </w:rPr>
      <w:pict w14:anchorId="17D16D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4393567" o:spid="_x0000_s2054" type="#_x0000_t136" style="position:absolute;margin-left:0;margin-top:0;width:551pt;height:58pt;rotation:315;z-index:-251626496;mso-position-horizontal:center;mso-position-horizontal-relative:margin;mso-position-vertical:center;mso-position-vertical-relative:margin" o:allowincell="f" fillcolor="silver" stroked="f">
          <v:fill opacity=".5"/>
          <v:textpath style="font-family:&quot;Georgi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0B752" w14:textId="409BD092" w:rsidR="00313498" w:rsidRDefault="00313498">
    <w:pPr>
      <w:pStyle w:val="Header"/>
    </w:pPr>
    <w:r>
      <w:rPr>
        <w:noProof/>
      </w:rPr>
      <w:pict w14:anchorId="48A016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4393565" o:spid="_x0000_s2052" type="#_x0000_t136" style="position:absolute;margin-left:0;margin-top:0;width:551pt;height:58pt;rotation:315;z-index:-251630592;mso-position-horizontal:center;mso-position-horizontal-relative:margin;mso-position-vertical:center;mso-position-vertical-relative:margin" o:allowincell="f" fillcolor="silver" stroked="f">
          <v:fill opacity=".5"/>
          <v:textpath style="font-family:&quot;Georgi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027213"/>
    <w:multiLevelType w:val="hybridMultilevel"/>
    <w:tmpl w:val="1B444FB0"/>
    <w:lvl w:ilvl="0" w:tplc="8508F6AA">
      <w:start w:val="1"/>
      <w:numFmt w:val="decimal"/>
      <w:lvlText w:val="[%1]"/>
      <w:lvlJc w:val="left"/>
      <w:pPr>
        <w:ind w:left="1285" w:hanging="311"/>
        <w:jc w:val="right"/>
      </w:pPr>
      <w:rPr>
        <w:rFonts w:ascii="Bookman Old Style" w:eastAsia="Bookman Old Style" w:hAnsi="Bookman Old Style" w:cs="Bookman Old Style" w:hint="default"/>
        <w:b w:val="0"/>
        <w:bCs w:val="0"/>
        <w:i w:val="0"/>
        <w:iCs w:val="0"/>
        <w:spacing w:val="0"/>
        <w:w w:val="86"/>
        <w:sz w:val="20"/>
        <w:szCs w:val="20"/>
        <w:lang w:val="en-US" w:eastAsia="en-US" w:bidi="ar-SA"/>
      </w:rPr>
    </w:lvl>
    <w:lvl w:ilvl="1" w:tplc="90ACC2EA">
      <w:numFmt w:val="bullet"/>
      <w:lvlText w:val="•"/>
      <w:lvlJc w:val="left"/>
      <w:pPr>
        <w:ind w:left="2016" w:hanging="311"/>
      </w:pPr>
      <w:rPr>
        <w:rFonts w:hint="default"/>
        <w:lang w:val="en-US" w:eastAsia="en-US" w:bidi="ar-SA"/>
      </w:rPr>
    </w:lvl>
    <w:lvl w:ilvl="2" w:tplc="0EAA0E36">
      <w:numFmt w:val="bullet"/>
      <w:lvlText w:val="•"/>
      <w:lvlJc w:val="left"/>
      <w:pPr>
        <w:ind w:left="2752" w:hanging="311"/>
      </w:pPr>
      <w:rPr>
        <w:rFonts w:hint="default"/>
        <w:lang w:val="en-US" w:eastAsia="en-US" w:bidi="ar-SA"/>
      </w:rPr>
    </w:lvl>
    <w:lvl w:ilvl="3" w:tplc="95F2D7A4">
      <w:numFmt w:val="bullet"/>
      <w:lvlText w:val="•"/>
      <w:lvlJc w:val="left"/>
      <w:pPr>
        <w:ind w:left="3488" w:hanging="311"/>
      </w:pPr>
      <w:rPr>
        <w:rFonts w:hint="default"/>
        <w:lang w:val="en-US" w:eastAsia="en-US" w:bidi="ar-SA"/>
      </w:rPr>
    </w:lvl>
    <w:lvl w:ilvl="4" w:tplc="40C05440">
      <w:numFmt w:val="bullet"/>
      <w:lvlText w:val="•"/>
      <w:lvlJc w:val="left"/>
      <w:pPr>
        <w:ind w:left="4224" w:hanging="311"/>
      </w:pPr>
      <w:rPr>
        <w:rFonts w:hint="default"/>
        <w:lang w:val="en-US" w:eastAsia="en-US" w:bidi="ar-SA"/>
      </w:rPr>
    </w:lvl>
    <w:lvl w:ilvl="5" w:tplc="6B0881AE">
      <w:numFmt w:val="bullet"/>
      <w:lvlText w:val="•"/>
      <w:lvlJc w:val="left"/>
      <w:pPr>
        <w:ind w:left="4960" w:hanging="311"/>
      </w:pPr>
      <w:rPr>
        <w:rFonts w:hint="default"/>
        <w:lang w:val="en-US" w:eastAsia="en-US" w:bidi="ar-SA"/>
      </w:rPr>
    </w:lvl>
    <w:lvl w:ilvl="6" w:tplc="53DEF192">
      <w:numFmt w:val="bullet"/>
      <w:lvlText w:val="•"/>
      <w:lvlJc w:val="left"/>
      <w:pPr>
        <w:ind w:left="5696" w:hanging="311"/>
      </w:pPr>
      <w:rPr>
        <w:rFonts w:hint="default"/>
        <w:lang w:val="en-US" w:eastAsia="en-US" w:bidi="ar-SA"/>
      </w:rPr>
    </w:lvl>
    <w:lvl w:ilvl="7" w:tplc="36F0E38E">
      <w:numFmt w:val="bullet"/>
      <w:lvlText w:val="•"/>
      <w:lvlJc w:val="left"/>
      <w:pPr>
        <w:ind w:left="6432" w:hanging="311"/>
      </w:pPr>
      <w:rPr>
        <w:rFonts w:hint="default"/>
        <w:lang w:val="en-US" w:eastAsia="en-US" w:bidi="ar-SA"/>
      </w:rPr>
    </w:lvl>
    <w:lvl w:ilvl="8" w:tplc="7A36D2F0">
      <w:numFmt w:val="bullet"/>
      <w:lvlText w:val="•"/>
      <w:lvlJc w:val="left"/>
      <w:pPr>
        <w:ind w:left="7168" w:hanging="311"/>
      </w:pPr>
      <w:rPr>
        <w:rFonts w:hint="default"/>
        <w:lang w:val="en-US" w:eastAsia="en-US" w:bidi="ar-SA"/>
      </w:rPr>
    </w:lvl>
  </w:abstractNum>
  <w:abstractNum w:abstractNumId="1" w15:restartNumberingAfterBreak="0">
    <w:nsid w:val="729B7E82"/>
    <w:multiLevelType w:val="multilevel"/>
    <w:tmpl w:val="747E644C"/>
    <w:lvl w:ilvl="0">
      <w:start w:val="1"/>
      <w:numFmt w:val="decimal"/>
      <w:lvlText w:val="%1"/>
      <w:lvlJc w:val="left"/>
      <w:pPr>
        <w:ind w:left="1359" w:hanging="485"/>
      </w:pPr>
      <w:rPr>
        <w:rFonts w:ascii="Book Antiqua" w:eastAsia="Book Antiqua" w:hAnsi="Book Antiqua" w:cs="Book Antiqua" w:hint="default"/>
        <w:b/>
        <w:bCs/>
        <w:i w:val="0"/>
        <w:iCs w:val="0"/>
        <w:spacing w:val="0"/>
        <w:w w:val="115"/>
        <w:sz w:val="28"/>
        <w:szCs w:val="28"/>
        <w:lang w:val="en-US" w:eastAsia="en-US" w:bidi="ar-SA"/>
      </w:rPr>
    </w:lvl>
    <w:lvl w:ilvl="1">
      <w:start w:val="1"/>
      <w:numFmt w:val="decimal"/>
      <w:lvlText w:val="%1.%2"/>
      <w:lvlJc w:val="left"/>
      <w:pPr>
        <w:ind w:left="1488" w:hanging="613"/>
      </w:pPr>
      <w:rPr>
        <w:rFonts w:ascii="Book Antiqua" w:eastAsia="Book Antiqua" w:hAnsi="Book Antiqua" w:cs="Book Antiqua" w:hint="default"/>
        <w:b/>
        <w:bCs/>
        <w:i w:val="0"/>
        <w:iCs w:val="0"/>
        <w:spacing w:val="0"/>
        <w:w w:val="114"/>
        <w:sz w:val="24"/>
        <w:szCs w:val="24"/>
        <w:lang w:val="en-US" w:eastAsia="en-US" w:bidi="ar-SA"/>
      </w:rPr>
    </w:lvl>
    <w:lvl w:ilvl="2">
      <w:numFmt w:val="bullet"/>
      <w:lvlText w:val="•"/>
      <w:lvlJc w:val="left"/>
      <w:pPr>
        <w:ind w:left="1373" w:hanging="200"/>
      </w:pPr>
      <w:rPr>
        <w:rFonts w:ascii="Calibri" w:eastAsia="Calibri" w:hAnsi="Calibri" w:cs="Calibri" w:hint="default"/>
        <w:b w:val="0"/>
        <w:bCs w:val="0"/>
        <w:i w:val="0"/>
        <w:iCs w:val="0"/>
        <w:spacing w:val="0"/>
        <w:w w:val="100"/>
        <w:sz w:val="20"/>
        <w:szCs w:val="20"/>
        <w:lang w:val="en-US" w:eastAsia="en-US" w:bidi="ar-SA"/>
      </w:rPr>
    </w:lvl>
    <w:lvl w:ilvl="3">
      <w:numFmt w:val="bullet"/>
      <w:lvlText w:val="•"/>
      <w:lvlJc w:val="left"/>
      <w:pPr>
        <w:ind w:left="2375" w:hanging="200"/>
      </w:pPr>
      <w:rPr>
        <w:rFonts w:hint="default"/>
        <w:lang w:val="en-US" w:eastAsia="en-US" w:bidi="ar-SA"/>
      </w:rPr>
    </w:lvl>
    <w:lvl w:ilvl="4">
      <w:numFmt w:val="bullet"/>
      <w:lvlText w:val="•"/>
      <w:lvlJc w:val="left"/>
      <w:pPr>
        <w:ind w:left="3270" w:hanging="200"/>
      </w:pPr>
      <w:rPr>
        <w:rFonts w:hint="default"/>
        <w:lang w:val="en-US" w:eastAsia="en-US" w:bidi="ar-SA"/>
      </w:rPr>
    </w:lvl>
    <w:lvl w:ilvl="5">
      <w:numFmt w:val="bullet"/>
      <w:lvlText w:val="•"/>
      <w:lvlJc w:val="left"/>
      <w:pPr>
        <w:ind w:left="4165" w:hanging="200"/>
      </w:pPr>
      <w:rPr>
        <w:rFonts w:hint="default"/>
        <w:lang w:val="en-US" w:eastAsia="en-US" w:bidi="ar-SA"/>
      </w:rPr>
    </w:lvl>
    <w:lvl w:ilvl="6">
      <w:numFmt w:val="bullet"/>
      <w:lvlText w:val="•"/>
      <w:lvlJc w:val="left"/>
      <w:pPr>
        <w:ind w:left="5060" w:hanging="200"/>
      </w:pPr>
      <w:rPr>
        <w:rFonts w:hint="default"/>
        <w:lang w:val="en-US" w:eastAsia="en-US" w:bidi="ar-SA"/>
      </w:rPr>
    </w:lvl>
    <w:lvl w:ilvl="7">
      <w:numFmt w:val="bullet"/>
      <w:lvlText w:val="•"/>
      <w:lvlJc w:val="left"/>
      <w:pPr>
        <w:ind w:left="5955" w:hanging="200"/>
      </w:pPr>
      <w:rPr>
        <w:rFonts w:hint="default"/>
        <w:lang w:val="en-US" w:eastAsia="en-US" w:bidi="ar-SA"/>
      </w:rPr>
    </w:lvl>
    <w:lvl w:ilvl="8">
      <w:numFmt w:val="bullet"/>
      <w:lvlText w:val="•"/>
      <w:lvlJc w:val="left"/>
      <w:pPr>
        <w:ind w:left="6850" w:hanging="200"/>
      </w:pPr>
      <w:rPr>
        <w:rFonts w:hint="default"/>
        <w:lang w:val="en-US" w:eastAsia="en-US" w:bidi="ar-SA"/>
      </w:rPr>
    </w:lvl>
  </w:abstractNum>
  <w:abstractNum w:abstractNumId="2" w15:restartNumberingAfterBreak="0">
    <w:nsid w:val="738F767E"/>
    <w:multiLevelType w:val="hybridMultilevel"/>
    <w:tmpl w:val="47F28750"/>
    <w:lvl w:ilvl="0" w:tplc="951CF1A6">
      <w:numFmt w:val="bullet"/>
      <w:lvlText w:val="•"/>
      <w:lvlJc w:val="left"/>
      <w:pPr>
        <w:ind w:left="1373" w:hanging="200"/>
      </w:pPr>
      <w:rPr>
        <w:rFonts w:ascii="Calibri" w:eastAsia="Calibri" w:hAnsi="Calibri" w:cs="Calibri" w:hint="default"/>
        <w:b w:val="0"/>
        <w:bCs w:val="0"/>
        <w:i w:val="0"/>
        <w:iCs w:val="0"/>
        <w:spacing w:val="0"/>
        <w:w w:val="100"/>
        <w:sz w:val="20"/>
        <w:szCs w:val="20"/>
        <w:lang w:val="en-US" w:eastAsia="en-US" w:bidi="ar-SA"/>
      </w:rPr>
    </w:lvl>
    <w:lvl w:ilvl="1" w:tplc="2C9237F4">
      <w:numFmt w:val="bullet"/>
      <w:lvlText w:val="•"/>
      <w:lvlJc w:val="left"/>
      <w:pPr>
        <w:ind w:left="1543" w:hanging="200"/>
      </w:pPr>
      <w:rPr>
        <w:rFonts w:hint="default"/>
        <w:lang w:val="en-US" w:eastAsia="en-US" w:bidi="ar-SA"/>
      </w:rPr>
    </w:lvl>
    <w:lvl w:ilvl="2" w:tplc="DD5A5052">
      <w:numFmt w:val="bullet"/>
      <w:lvlText w:val="•"/>
      <w:lvlJc w:val="left"/>
      <w:pPr>
        <w:ind w:left="1706" w:hanging="200"/>
      </w:pPr>
      <w:rPr>
        <w:rFonts w:hint="default"/>
        <w:lang w:val="en-US" w:eastAsia="en-US" w:bidi="ar-SA"/>
      </w:rPr>
    </w:lvl>
    <w:lvl w:ilvl="3" w:tplc="C33457C2">
      <w:numFmt w:val="bullet"/>
      <w:lvlText w:val="•"/>
      <w:lvlJc w:val="left"/>
      <w:pPr>
        <w:ind w:left="1869" w:hanging="200"/>
      </w:pPr>
      <w:rPr>
        <w:rFonts w:hint="default"/>
        <w:lang w:val="en-US" w:eastAsia="en-US" w:bidi="ar-SA"/>
      </w:rPr>
    </w:lvl>
    <w:lvl w:ilvl="4" w:tplc="158E4026">
      <w:numFmt w:val="bullet"/>
      <w:lvlText w:val="•"/>
      <w:lvlJc w:val="left"/>
      <w:pPr>
        <w:ind w:left="2032" w:hanging="200"/>
      </w:pPr>
      <w:rPr>
        <w:rFonts w:hint="default"/>
        <w:lang w:val="en-US" w:eastAsia="en-US" w:bidi="ar-SA"/>
      </w:rPr>
    </w:lvl>
    <w:lvl w:ilvl="5" w:tplc="5B287544">
      <w:numFmt w:val="bullet"/>
      <w:lvlText w:val="•"/>
      <w:lvlJc w:val="left"/>
      <w:pPr>
        <w:ind w:left="2195" w:hanging="200"/>
      </w:pPr>
      <w:rPr>
        <w:rFonts w:hint="default"/>
        <w:lang w:val="en-US" w:eastAsia="en-US" w:bidi="ar-SA"/>
      </w:rPr>
    </w:lvl>
    <w:lvl w:ilvl="6" w:tplc="1ED06E30">
      <w:numFmt w:val="bullet"/>
      <w:lvlText w:val="•"/>
      <w:lvlJc w:val="left"/>
      <w:pPr>
        <w:ind w:left="2358" w:hanging="200"/>
      </w:pPr>
      <w:rPr>
        <w:rFonts w:hint="default"/>
        <w:lang w:val="en-US" w:eastAsia="en-US" w:bidi="ar-SA"/>
      </w:rPr>
    </w:lvl>
    <w:lvl w:ilvl="7" w:tplc="84E838BE">
      <w:numFmt w:val="bullet"/>
      <w:lvlText w:val="•"/>
      <w:lvlJc w:val="left"/>
      <w:pPr>
        <w:ind w:left="2521" w:hanging="200"/>
      </w:pPr>
      <w:rPr>
        <w:rFonts w:hint="default"/>
        <w:lang w:val="en-US" w:eastAsia="en-US" w:bidi="ar-SA"/>
      </w:rPr>
    </w:lvl>
    <w:lvl w:ilvl="8" w:tplc="4C247D22">
      <w:numFmt w:val="bullet"/>
      <w:lvlText w:val="•"/>
      <w:lvlJc w:val="left"/>
      <w:pPr>
        <w:ind w:left="2684" w:hanging="200"/>
      </w:pPr>
      <w:rPr>
        <w:rFonts w:hint="default"/>
        <w:lang w:val="en-US"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007A5"/>
    <w:rsid w:val="00001BD7"/>
    <w:rsid w:val="000767D3"/>
    <w:rsid w:val="000A6C89"/>
    <w:rsid w:val="000E38F1"/>
    <w:rsid w:val="00111DF5"/>
    <w:rsid w:val="0013599D"/>
    <w:rsid w:val="001B6A54"/>
    <w:rsid w:val="001D06E0"/>
    <w:rsid w:val="002070B4"/>
    <w:rsid w:val="002D0966"/>
    <w:rsid w:val="00305466"/>
    <w:rsid w:val="00313498"/>
    <w:rsid w:val="00352CB8"/>
    <w:rsid w:val="003712E7"/>
    <w:rsid w:val="003D097A"/>
    <w:rsid w:val="00427711"/>
    <w:rsid w:val="00460C3E"/>
    <w:rsid w:val="00490ED7"/>
    <w:rsid w:val="004957A1"/>
    <w:rsid w:val="004C5BCA"/>
    <w:rsid w:val="004F1710"/>
    <w:rsid w:val="00587E00"/>
    <w:rsid w:val="005A6439"/>
    <w:rsid w:val="00644FCA"/>
    <w:rsid w:val="006E6D50"/>
    <w:rsid w:val="00703A16"/>
    <w:rsid w:val="00776BF4"/>
    <w:rsid w:val="007D25B3"/>
    <w:rsid w:val="00810200"/>
    <w:rsid w:val="00834D0D"/>
    <w:rsid w:val="00837696"/>
    <w:rsid w:val="008513EF"/>
    <w:rsid w:val="00883B87"/>
    <w:rsid w:val="008841F9"/>
    <w:rsid w:val="00886363"/>
    <w:rsid w:val="00894DE1"/>
    <w:rsid w:val="008A3340"/>
    <w:rsid w:val="009007A5"/>
    <w:rsid w:val="00907B8F"/>
    <w:rsid w:val="00912F57"/>
    <w:rsid w:val="00917B10"/>
    <w:rsid w:val="00943DFE"/>
    <w:rsid w:val="00944E5C"/>
    <w:rsid w:val="00954CC2"/>
    <w:rsid w:val="00A40F7F"/>
    <w:rsid w:val="00AA6FCD"/>
    <w:rsid w:val="00B60DC4"/>
    <w:rsid w:val="00BB7232"/>
    <w:rsid w:val="00BD70B0"/>
    <w:rsid w:val="00BE6821"/>
    <w:rsid w:val="00BF68C9"/>
    <w:rsid w:val="00C0619A"/>
    <w:rsid w:val="00CC6755"/>
    <w:rsid w:val="00CF5E4A"/>
    <w:rsid w:val="00DB0EB5"/>
    <w:rsid w:val="00DE327A"/>
    <w:rsid w:val="00E60C07"/>
    <w:rsid w:val="00E8403B"/>
    <w:rsid w:val="00E92142"/>
    <w:rsid w:val="00E9527E"/>
    <w:rsid w:val="00EB3663"/>
    <w:rsid w:val="00EC396E"/>
    <w:rsid w:val="00F232F8"/>
    <w:rsid w:val="00F47A01"/>
    <w:rsid w:val="00F90E49"/>
    <w:rsid w:val="00FF7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14AB2011"/>
  <w15:docId w15:val="{93A5FFB8-3FEE-4800-AC05-76486359E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Georgia" w:eastAsia="Georgia" w:hAnsi="Georgia" w:cs="Georgia"/>
    </w:rPr>
  </w:style>
  <w:style w:type="paragraph" w:styleId="Heading1">
    <w:name w:val="heading 1"/>
    <w:basedOn w:val="Normal"/>
    <w:uiPriority w:val="9"/>
    <w:qFormat/>
    <w:pPr>
      <w:ind w:left="1359" w:hanging="484"/>
      <w:outlineLvl w:val="0"/>
    </w:pPr>
    <w:rPr>
      <w:rFonts w:ascii="Book Antiqua" w:eastAsia="Book Antiqua" w:hAnsi="Book Antiqua" w:cs="Book Antiqua"/>
      <w:b/>
      <w:bCs/>
      <w:sz w:val="28"/>
      <w:szCs w:val="28"/>
    </w:rPr>
  </w:style>
  <w:style w:type="paragraph" w:styleId="Heading2">
    <w:name w:val="heading 2"/>
    <w:basedOn w:val="Normal"/>
    <w:uiPriority w:val="9"/>
    <w:unhideWhenUsed/>
    <w:qFormat/>
    <w:pPr>
      <w:ind w:left="1487" w:hanging="612"/>
      <w:outlineLvl w:val="1"/>
    </w:pPr>
    <w:rPr>
      <w:rFonts w:ascii="Book Antiqua" w:eastAsia="Book Antiqua" w:hAnsi="Book Antiqua" w:cs="Book Antiqua"/>
      <w:b/>
      <w:bCs/>
      <w:sz w:val="24"/>
      <w:szCs w:val="24"/>
    </w:rPr>
  </w:style>
  <w:style w:type="paragraph" w:styleId="Heading3">
    <w:name w:val="heading 3"/>
    <w:basedOn w:val="Normal"/>
    <w:uiPriority w:val="9"/>
    <w:unhideWhenUsed/>
    <w:qFormat/>
    <w:pPr>
      <w:spacing w:before="162"/>
      <w:ind w:left="1174"/>
      <w:jc w:val="both"/>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
      <w:ind w:left="908" w:right="920" w:hanging="1"/>
      <w:jc w:val="center"/>
    </w:pPr>
    <w:rPr>
      <w:rFonts w:ascii="Times New Roman" w:eastAsia="Times New Roman" w:hAnsi="Times New Roman" w:cs="Times New Roman"/>
      <w:sz w:val="34"/>
      <w:szCs w:val="34"/>
    </w:rPr>
  </w:style>
  <w:style w:type="paragraph" w:styleId="ListParagraph">
    <w:name w:val="List Paragraph"/>
    <w:basedOn w:val="Normal"/>
    <w:uiPriority w:val="1"/>
    <w:qFormat/>
    <w:pPr>
      <w:ind w:left="1373" w:hanging="612"/>
    </w:pPr>
  </w:style>
  <w:style w:type="paragraph" w:customStyle="1" w:styleId="TableParagraph">
    <w:name w:val="Table Paragraph"/>
    <w:basedOn w:val="Normal"/>
    <w:uiPriority w:val="1"/>
    <w:qFormat/>
    <w:pPr>
      <w:spacing w:line="213" w:lineRule="exact"/>
      <w:ind w:left="3"/>
      <w:jc w:val="center"/>
    </w:pPr>
  </w:style>
  <w:style w:type="table" w:styleId="TableGrid">
    <w:name w:val="Table Grid"/>
    <w:basedOn w:val="TableNormal"/>
    <w:uiPriority w:val="39"/>
    <w:rsid w:val="00944E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0EB5"/>
    <w:rPr>
      <w:color w:val="0000FF" w:themeColor="hyperlink"/>
      <w:u w:val="single"/>
    </w:rPr>
  </w:style>
  <w:style w:type="character" w:styleId="UnresolvedMention">
    <w:name w:val="Unresolved Mention"/>
    <w:basedOn w:val="DefaultParagraphFont"/>
    <w:uiPriority w:val="99"/>
    <w:semiHidden/>
    <w:unhideWhenUsed/>
    <w:rsid w:val="00DB0EB5"/>
    <w:rPr>
      <w:color w:val="605E5C"/>
      <w:shd w:val="clear" w:color="auto" w:fill="E1DFDD"/>
    </w:rPr>
  </w:style>
  <w:style w:type="paragraph" w:styleId="Header">
    <w:name w:val="header"/>
    <w:basedOn w:val="Normal"/>
    <w:link w:val="HeaderChar"/>
    <w:uiPriority w:val="99"/>
    <w:unhideWhenUsed/>
    <w:rsid w:val="00313498"/>
    <w:pPr>
      <w:tabs>
        <w:tab w:val="center" w:pos="4680"/>
        <w:tab w:val="right" w:pos="9360"/>
      </w:tabs>
    </w:pPr>
  </w:style>
  <w:style w:type="character" w:customStyle="1" w:styleId="HeaderChar">
    <w:name w:val="Header Char"/>
    <w:basedOn w:val="DefaultParagraphFont"/>
    <w:link w:val="Header"/>
    <w:uiPriority w:val="99"/>
    <w:rsid w:val="00313498"/>
    <w:rPr>
      <w:rFonts w:ascii="Georgia" w:eastAsia="Georgia" w:hAnsi="Georgia" w:cs="Georgia"/>
    </w:rPr>
  </w:style>
  <w:style w:type="paragraph" w:styleId="Footer">
    <w:name w:val="footer"/>
    <w:basedOn w:val="Normal"/>
    <w:link w:val="FooterChar"/>
    <w:uiPriority w:val="99"/>
    <w:unhideWhenUsed/>
    <w:rsid w:val="00313498"/>
    <w:pPr>
      <w:tabs>
        <w:tab w:val="center" w:pos="4680"/>
        <w:tab w:val="right" w:pos="9360"/>
      </w:tabs>
    </w:pPr>
  </w:style>
  <w:style w:type="character" w:customStyle="1" w:styleId="FooterChar">
    <w:name w:val="Footer Char"/>
    <w:basedOn w:val="DefaultParagraphFont"/>
    <w:link w:val="Footer"/>
    <w:uiPriority w:val="99"/>
    <w:rsid w:val="00313498"/>
    <w:rPr>
      <w:rFonts w:ascii="Georgia" w:eastAsia="Georgia" w:hAnsi="Georgia" w:cs="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doi.org/10.1080/13636820.2017.1303785" TargetMode="External"/><Relationship Id="rId26" Type="http://schemas.openxmlformats.org/officeDocument/2006/relationships/hyperlink" Target="https://doi.org/10.2307/146043" TargetMode="External"/><Relationship Id="rId39" Type="http://schemas.openxmlformats.org/officeDocument/2006/relationships/hyperlink" Target="https://doi.org/10.1080/146166900360710" TargetMode="External"/><Relationship Id="rId21" Type="http://schemas.openxmlformats.org/officeDocument/2006/relationships/hyperlink" Target="https://doi.org/10.1007/s001810000053" TargetMode="External"/><Relationship Id="rId34" Type="http://schemas.openxmlformats.org/officeDocument/2006/relationships/hyperlink" Target="https://doi.org/10.1162/rest.1996.78.4.733" TargetMode="External"/><Relationship Id="rId42" Type="http://schemas.openxmlformats.org/officeDocument/2006/relationships/header" Target="header5.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4.png"/><Relationship Id="rId29" Type="http://schemas.openxmlformats.org/officeDocument/2006/relationships/hyperlink" Target="https://doi.org/10.1093/esr/jcy02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doi.org/10.1162/adeva00117" TargetMode="External"/><Relationship Id="rId32" Type="http://schemas.openxmlformats.org/officeDocument/2006/relationships/hyperlink" Target="https://doi.org/10.1257/jel.46.3.607" TargetMode="External"/><Relationship Id="rId37" Type="http://schemas.openxmlformats.org/officeDocument/2006/relationships/hyperlink" Target="https://doi.org/10.1086/707690" TargetMode="External"/><Relationship Id="rId40" Type="http://schemas.openxmlformats.org/officeDocument/2006/relationships/hyperlink" Target="https://doi.org/10.1080/14480220.2014.11082038"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s://doi.org/10.1108/IJM-04-2021-0211" TargetMode="External"/><Relationship Id="rId28" Type="http://schemas.openxmlformats.org/officeDocument/2006/relationships/hyperlink" Target="https://doi.org/10.1080/09645290600854128" TargetMode="External"/><Relationship Id="rId36" Type="http://schemas.openxmlformats.org/officeDocument/2006/relationships/hyperlink" Target="https://doi.org/10.1787/9789264087460-en" TargetMode="External"/><Relationship Id="rId10" Type="http://schemas.openxmlformats.org/officeDocument/2006/relationships/footer" Target="footer2.xml"/><Relationship Id="rId19" Type="http://schemas.openxmlformats.org/officeDocument/2006/relationships/hyperlink" Target="https://doi.org/10.1108/IJEM-10-2014-0135" TargetMode="External"/><Relationship Id="rId31" Type="http://schemas.openxmlformats.org/officeDocument/2006/relationships/hyperlink" Target="https://doi.org/10.1016/j.econlet.2017.01.027" TargetMode="External"/><Relationship Id="rId44"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hyperlink" Target="https://doi.org/10.1080/00036846.2023.2186364" TargetMode="External"/><Relationship Id="rId27" Type="http://schemas.openxmlformats.org/officeDocument/2006/relationships/hyperlink" Target="https://doi.org/10.1016/S1573-4463(99)03011-4" TargetMode="External"/><Relationship Id="rId30" Type="http://schemas.openxmlformats.org/officeDocument/2006/relationships/hyperlink" Target="https://doi.org/10.1016/j.worlddev.2014.02.005" TargetMode="External"/><Relationship Id="rId35" Type="http://schemas.openxmlformats.org/officeDocument/2006/relationships/hyperlink" Target="https://doi.org/10.1596/1813-9450-7020" TargetMode="External"/><Relationship Id="rId43" Type="http://schemas.openxmlformats.org/officeDocument/2006/relationships/footer" Target="footer4.xml"/><Relationship Id="rId8"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yperlink" Target="https://doi.org/10.1080/13636820.2012.727851" TargetMode="External"/><Relationship Id="rId25" Type="http://schemas.openxmlformats.org/officeDocument/2006/relationships/hyperlink" Target="https://doi.org/10.18778/1508-2008.24.05" TargetMode="External"/><Relationship Id="rId33" Type="http://schemas.openxmlformats.org/officeDocument/2006/relationships/hyperlink" Target="https://doi.org/10.1093/cesifo/ifx008" TargetMode="External"/><Relationship Id="rId38" Type="http://schemas.openxmlformats.org/officeDocument/2006/relationships/hyperlink" Target="https://doi.org/10.1080/0964529042000239140" TargetMode="External"/><Relationship Id="rId46" Type="http://schemas.openxmlformats.org/officeDocument/2006/relationships/theme" Target="theme/theme1.xml"/><Relationship Id="rId20" Type="http://schemas.openxmlformats.org/officeDocument/2006/relationships/hyperlink" Target="https://doi.org/10.1162/003355300555466" TargetMode="External"/><Relationship Id="rId41"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909</TotalTime>
  <Pages>17</Pages>
  <Words>4754</Words>
  <Characters>27103</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1084</cp:lastModifiedBy>
  <cp:revision>31</cp:revision>
  <dcterms:created xsi:type="dcterms:W3CDTF">2025-06-30T19:04:00Z</dcterms:created>
  <dcterms:modified xsi:type="dcterms:W3CDTF">2025-07-03T10:50:00Z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2025-06-30T00:00:00Z</vt:filetime>
  </property>
  <property fmtid="{D5CDD505-2E9C-101B-9397-08002B2CF9AE}" pid="3" name="Creator">
    <vt:lpwstr>TeX</vt:lpwstr>
  </property>
  <property fmtid="{D5CDD505-2E9C-101B-9397-08002B2CF9AE}" pid="4" name="LastSaved">
    <vt:filetime>2025-06-30T00:00:00Z</vt:filetime>
  </property>
  <property fmtid="{D5CDD505-2E9C-101B-9397-08002B2CF9AE}" pid="5" name="PTEX.Fullbanner">
    <vt:lpwstr>This is pdfTeX, Version 3.141592653-2.6-1.40.26 (TeX Live 2024) kpathsea version 6.4.0</vt:lpwstr>
  </property>
  <property fmtid="{D5CDD505-2E9C-101B-9397-08002B2CF9AE}" pid="6" name="Producer">
    <vt:lpwstr>pdfTeX-1.40.26</vt:lpwstr>
  </property>
</Properties>
</file>