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36A31" w14:textId="41414524" w:rsidR="00BC52D9" w:rsidRPr="00BC52D9" w:rsidRDefault="00BC52D9" w:rsidP="004261EA">
      <w:pPr>
        <w:pStyle w:val="Author"/>
        <w:spacing w:line="240" w:lineRule="auto"/>
        <w:jc w:val="both"/>
        <w:rPr>
          <w:rFonts w:ascii="Arial" w:hAnsi="Arial" w:cs="Arial"/>
          <w:sz w:val="36"/>
          <w:u w:val="single"/>
        </w:rPr>
      </w:pPr>
      <w:r w:rsidRPr="00BC52D9">
        <w:rPr>
          <w:rFonts w:ascii="Arial" w:hAnsi="Arial" w:cs="Arial"/>
          <w:sz w:val="36"/>
          <w:u w:val="single"/>
        </w:rPr>
        <w:t>Original Research Article</w:t>
      </w:r>
    </w:p>
    <w:p w14:paraId="6DC85006" w14:textId="38B10040" w:rsidR="004261EA" w:rsidRDefault="004261EA" w:rsidP="004261EA">
      <w:pPr>
        <w:pStyle w:val="Author"/>
        <w:spacing w:line="240" w:lineRule="auto"/>
        <w:jc w:val="both"/>
        <w:rPr>
          <w:rFonts w:ascii="Arial" w:hAnsi="Arial" w:cs="Arial"/>
          <w:sz w:val="36"/>
        </w:rPr>
      </w:pPr>
      <w:r>
        <w:rPr>
          <w:rFonts w:ascii="Arial" w:hAnsi="Arial" w:cs="Arial"/>
          <w:sz w:val="36"/>
        </w:rPr>
        <w:t>Correlation, Heritability and Genetic Advance Studies for Yield and Quality Traits in Rice (Oryza sativa L.)</w:t>
      </w:r>
    </w:p>
    <w:p w14:paraId="786E6450" w14:textId="77777777" w:rsidR="004261EA" w:rsidRPr="00790ADA" w:rsidRDefault="004261EA" w:rsidP="004261EA">
      <w:pPr>
        <w:pStyle w:val="Author"/>
        <w:spacing w:line="240" w:lineRule="auto"/>
        <w:jc w:val="both"/>
        <w:rPr>
          <w:rFonts w:ascii="Arial" w:hAnsi="Arial" w:cs="Arial"/>
          <w:sz w:val="36"/>
        </w:rPr>
      </w:pPr>
    </w:p>
    <w:p w14:paraId="3D1E38EE" w14:textId="77777777" w:rsidR="00A77836" w:rsidRDefault="00A77836" w:rsidP="00A77836">
      <w:pPr>
        <w:spacing w:line="360" w:lineRule="auto"/>
        <w:rPr>
          <w:rFonts w:ascii="Times New Roman" w:eastAsia="Calibri" w:hAnsi="Times New Roman" w:cs="Times New Roman"/>
          <w:b/>
          <w:bCs/>
          <w:sz w:val="24"/>
          <w:szCs w:val="24"/>
          <w14:ligatures w14:val="none"/>
        </w:rPr>
      </w:pPr>
    </w:p>
    <w:p w14:paraId="538D23EC" w14:textId="25D9D4AD" w:rsidR="00DA1EE4" w:rsidRPr="00926292" w:rsidRDefault="00DA1EE4" w:rsidP="00926292">
      <w:pPr>
        <w:spacing w:line="360" w:lineRule="auto"/>
        <w:rPr>
          <w:rFonts w:ascii="Arial" w:hAnsi="Arial" w:cs="Arial"/>
          <w:b/>
          <w:bCs/>
        </w:rPr>
      </w:pPr>
      <w:r w:rsidRPr="00926292">
        <w:rPr>
          <w:rFonts w:ascii="Arial" w:hAnsi="Arial" w:cs="Arial"/>
          <w:b/>
          <w:bCs/>
        </w:rPr>
        <w:t>ABSTRACT</w:t>
      </w:r>
    </w:p>
    <w:p w14:paraId="636AAE79" w14:textId="49523CD9" w:rsidR="00F63021" w:rsidRPr="00926292" w:rsidRDefault="00F63021" w:rsidP="008543F9">
      <w:pPr>
        <w:spacing w:line="360" w:lineRule="auto"/>
        <w:ind w:firstLine="720"/>
        <w:jc w:val="both"/>
        <w:rPr>
          <w:rFonts w:ascii="Arial" w:hAnsi="Arial" w:cs="Arial"/>
          <w:b/>
          <w:bCs/>
        </w:rPr>
      </w:pPr>
      <w:r w:rsidRPr="004261EA">
        <w:rPr>
          <w:rFonts w:ascii="Arial" w:hAnsi="Arial" w:cs="Arial"/>
          <w:b/>
          <w:bCs/>
        </w:rPr>
        <w:t xml:space="preserve">This study </w:t>
      </w:r>
      <w:r w:rsidRPr="00926292">
        <w:rPr>
          <w:rFonts w:ascii="Arial" w:hAnsi="Arial" w:cs="Arial"/>
          <w:b/>
          <w:bCs/>
        </w:rPr>
        <w:t xml:space="preserve">was conducted </w:t>
      </w:r>
      <w:r w:rsidR="00DE044E" w:rsidRPr="00926292">
        <w:rPr>
          <w:rFonts w:ascii="Arial" w:hAnsi="Arial" w:cs="Arial"/>
          <w:b/>
          <w:bCs/>
        </w:rPr>
        <w:t xml:space="preserve">with 43 genotypes </w:t>
      </w:r>
      <w:r w:rsidRPr="00926292">
        <w:rPr>
          <w:rFonts w:ascii="Arial" w:hAnsi="Arial" w:cs="Arial"/>
          <w:b/>
          <w:bCs/>
        </w:rPr>
        <w:t xml:space="preserve">to </w:t>
      </w:r>
      <w:r w:rsidR="00DE044E" w:rsidRPr="00926292">
        <w:rPr>
          <w:rFonts w:ascii="Arial" w:hAnsi="Arial" w:cs="Arial"/>
          <w:b/>
          <w:bCs/>
        </w:rPr>
        <w:t xml:space="preserve">study the </w:t>
      </w:r>
      <w:r w:rsidRPr="00926292">
        <w:rPr>
          <w:rFonts w:ascii="Arial" w:hAnsi="Arial" w:cs="Arial"/>
          <w:b/>
          <w:bCs/>
        </w:rPr>
        <w:t>variability</w:t>
      </w:r>
      <w:r w:rsidR="00DE044E" w:rsidRPr="00926292">
        <w:rPr>
          <w:rFonts w:ascii="Arial" w:hAnsi="Arial" w:cs="Arial"/>
          <w:b/>
          <w:bCs/>
        </w:rPr>
        <w:t xml:space="preserve"> and correlation for fourteen traits at Regional Agricultural Research Station, PJTAU, </w:t>
      </w:r>
      <w:proofErr w:type="spellStart"/>
      <w:r w:rsidR="00DE044E" w:rsidRPr="00926292">
        <w:rPr>
          <w:rFonts w:ascii="Arial" w:hAnsi="Arial" w:cs="Arial"/>
          <w:b/>
          <w:bCs/>
        </w:rPr>
        <w:t>Polasa</w:t>
      </w:r>
      <w:proofErr w:type="spellEnd"/>
      <w:r w:rsidR="00DE044E" w:rsidRPr="00926292">
        <w:rPr>
          <w:rFonts w:ascii="Arial" w:hAnsi="Arial" w:cs="Arial"/>
          <w:b/>
          <w:bCs/>
        </w:rPr>
        <w:t xml:space="preserve">, </w:t>
      </w:r>
      <w:proofErr w:type="spellStart"/>
      <w:r w:rsidR="00DE044E" w:rsidRPr="00926292">
        <w:rPr>
          <w:rFonts w:ascii="Arial" w:hAnsi="Arial" w:cs="Arial"/>
          <w:b/>
          <w:bCs/>
        </w:rPr>
        <w:t>Jagtial</w:t>
      </w:r>
      <w:proofErr w:type="spellEnd"/>
      <w:r w:rsidR="00DE044E" w:rsidRPr="00926292">
        <w:rPr>
          <w:rFonts w:ascii="Arial" w:hAnsi="Arial" w:cs="Arial"/>
          <w:b/>
          <w:bCs/>
        </w:rPr>
        <w:t xml:space="preserve">, Telangana </w:t>
      </w:r>
      <w:r w:rsidRPr="00926292">
        <w:rPr>
          <w:rFonts w:ascii="Arial" w:hAnsi="Arial" w:cs="Arial"/>
          <w:b/>
          <w:bCs/>
        </w:rPr>
        <w:t xml:space="preserve">during the </w:t>
      </w:r>
      <w:r w:rsidRPr="00926292">
        <w:rPr>
          <w:rFonts w:ascii="Arial" w:hAnsi="Arial" w:cs="Arial"/>
          <w:b/>
          <w:bCs/>
          <w:i/>
          <w:iCs/>
        </w:rPr>
        <w:t>Kharif</w:t>
      </w:r>
      <w:r w:rsidR="004A7BED" w:rsidRPr="00926292">
        <w:rPr>
          <w:rFonts w:ascii="Arial" w:hAnsi="Arial" w:cs="Arial"/>
          <w:b/>
          <w:bCs/>
        </w:rPr>
        <w:t>,</w:t>
      </w:r>
      <w:r w:rsidRPr="00926292">
        <w:rPr>
          <w:rFonts w:ascii="Arial" w:hAnsi="Arial" w:cs="Arial"/>
          <w:b/>
          <w:bCs/>
        </w:rPr>
        <w:t xml:space="preserve"> 2024</w:t>
      </w:r>
      <w:r w:rsidR="00DE044E" w:rsidRPr="00926292">
        <w:rPr>
          <w:rFonts w:ascii="Arial" w:hAnsi="Arial" w:cs="Arial"/>
          <w:b/>
          <w:bCs/>
        </w:rPr>
        <w:t>.</w:t>
      </w:r>
      <w:r w:rsidRPr="00926292">
        <w:rPr>
          <w:rFonts w:ascii="Arial" w:hAnsi="Arial" w:cs="Arial"/>
          <w:b/>
          <w:bCs/>
        </w:rPr>
        <w:t xml:space="preserve"> Significant genetic variability was recorded for all </w:t>
      </w:r>
      <w:r w:rsidR="00BD0AD2" w:rsidRPr="00926292">
        <w:rPr>
          <w:rFonts w:ascii="Arial" w:hAnsi="Arial" w:cs="Arial"/>
          <w:b/>
          <w:bCs/>
        </w:rPr>
        <w:t>the</w:t>
      </w:r>
      <w:r w:rsidRPr="00926292">
        <w:rPr>
          <w:rFonts w:ascii="Arial" w:hAnsi="Arial" w:cs="Arial"/>
          <w:b/>
          <w:bCs/>
        </w:rPr>
        <w:t xml:space="preserve"> traits studied. Grain yield</w:t>
      </w:r>
      <w:r w:rsidR="00BD0AD2" w:rsidRPr="00926292">
        <w:rPr>
          <w:rFonts w:ascii="Arial" w:hAnsi="Arial" w:cs="Arial"/>
          <w:b/>
          <w:bCs/>
        </w:rPr>
        <w:t xml:space="preserve">, number of grains per panicle and 1000 grain weight </w:t>
      </w:r>
      <w:r w:rsidRPr="00926292">
        <w:rPr>
          <w:rFonts w:ascii="Arial" w:hAnsi="Arial" w:cs="Arial"/>
          <w:b/>
          <w:bCs/>
        </w:rPr>
        <w:t>showed the highest genotypic and phenotypic coefficients of variation. High heritability along with high genetic advance as percent of mean was observed for 1000 grain weight, head rice recovery and grain yield per plant suggesting these traits are suitable for effective selection</w:t>
      </w:r>
      <w:r w:rsidR="00E9022A" w:rsidRPr="00926292">
        <w:rPr>
          <w:rFonts w:ascii="Arial" w:hAnsi="Arial" w:cs="Arial"/>
          <w:b/>
          <w:bCs/>
        </w:rPr>
        <w:t xml:space="preserve"> for further improvement.</w:t>
      </w:r>
      <w:r w:rsidRPr="00926292">
        <w:rPr>
          <w:rFonts w:ascii="Arial" w:hAnsi="Arial" w:cs="Arial"/>
          <w:b/>
          <w:bCs/>
        </w:rPr>
        <w:t xml:space="preserve"> Correlation analysis showed positive</w:t>
      </w:r>
      <w:r w:rsidR="00D30508" w:rsidRPr="00926292">
        <w:rPr>
          <w:rFonts w:ascii="Arial" w:hAnsi="Arial" w:cs="Arial"/>
          <w:b/>
          <w:bCs/>
        </w:rPr>
        <w:t xml:space="preserve"> and significant</w:t>
      </w:r>
      <w:r w:rsidRPr="00926292">
        <w:rPr>
          <w:rFonts w:ascii="Arial" w:hAnsi="Arial" w:cs="Arial"/>
          <w:b/>
          <w:bCs/>
        </w:rPr>
        <w:t xml:space="preserve"> associations of plant height, panicle length, number of grains per panicle, kernel breadth, hulling percentage and milling percentage with grain yield. Path coefficient analysis at the genotypic level indicated that panicle length, number of grains per panicle</w:t>
      </w:r>
      <w:r w:rsidR="00845108" w:rsidRPr="00926292">
        <w:rPr>
          <w:rFonts w:ascii="Arial" w:hAnsi="Arial" w:cs="Arial"/>
          <w:b/>
          <w:bCs/>
        </w:rPr>
        <w:t>, kernel breadth</w:t>
      </w:r>
      <w:r w:rsidRPr="00926292">
        <w:rPr>
          <w:rFonts w:ascii="Arial" w:hAnsi="Arial" w:cs="Arial"/>
          <w:b/>
          <w:bCs/>
        </w:rPr>
        <w:t xml:space="preserve"> and milling percentage had positive direct effects on grain yield. These findings offer useful information for developing effective breeding strategies by highlighting the direct and indirect roles of key traits in improving yield.</w:t>
      </w:r>
    </w:p>
    <w:p w14:paraId="07D5D783" w14:textId="145472F6" w:rsidR="004261EA" w:rsidRPr="00926292" w:rsidRDefault="00DA1EE4" w:rsidP="00926292">
      <w:pPr>
        <w:spacing w:line="360" w:lineRule="auto"/>
        <w:jc w:val="both"/>
        <w:rPr>
          <w:rFonts w:ascii="Arial" w:hAnsi="Arial" w:cs="Arial"/>
          <w:i/>
          <w:iCs/>
          <w:sz w:val="20"/>
          <w:szCs w:val="20"/>
        </w:rPr>
      </w:pPr>
      <w:r w:rsidRPr="00926292">
        <w:rPr>
          <w:rFonts w:ascii="Arial" w:hAnsi="Arial" w:cs="Arial"/>
          <w:b/>
          <w:bCs/>
          <w:i/>
          <w:iCs/>
          <w:sz w:val="20"/>
          <w:szCs w:val="20"/>
        </w:rPr>
        <w:t>Keywords:</w:t>
      </w:r>
      <w:r w:rsidRPr="00926292">
        <w:rPr>
          <w:rFonts w:ascii="Arial" w:hAnsi="Arial" w:cs="Arial"/>
          <w:i/>
          <w:iCs/>
          <w:sz w:val="20"/>
          <w:szCs w:val="20"/>
        </w:rPr>
        <w:t xml:space="preserve"> Variability, heritability, genetic advance, correlation and path analysis</w:t>
      </w:r>
      <w:r w:rsidR="00FA34D2" w:rsidRPr="00926292">
        <w:rPr>
          <w:rFonts w:ascii="Arial" w:hAnsi="Arial" w:cs="Arial"/>
          <w:i/>
          <w:iCs/>
          <w:sz w:val="20"/>
          <w:szCs w:val="20"/>
        </w:rPr>
        <w:t>.</w:t>
      </w:r>
    </w:p>
    <w:p w14:paraId="55A77597" w14:textId="2F8F794F" w:rsidR="00FA34D2" w:rsidRPr="008543F9" w:rsidRDefault="008543F9" w:rsidP="008543F9">
      <w:pPr>
        <w:pStyle w:val="ListParagraph"/>
        <w:numPr>
          <w:ilvl w:val="0"/>
          <w:numId w:val="4"/>
        </w:numPr>
        <w:spacing w:line="360" w:lineRule="auto"/>
        <w:jc w:val="both"/>
        <w:rPr>
          <w:rFonts w:ascii="Arial" w:hAnsi="Arial" w:cs="Arial"/>
          <w:b/>
          <w:bCs/>
          <w:lang w:val="en-US"/>
        </w:rPr>
      </w:pPr>
      <w:r w:rsidRPr="008543F9">
        <w:rPr>
          <w:rFonts w:ascii="Arial" w:hAnsi="Arial" w:cs="Arial"/>
          <w:b/>
          <w:bCs/>
          <w:kern w:val="0"/>
        </w:rPr>
        <w:t>INTRODUCTION</w:t>
      </w:r>
    </w:p>
    <w:p w14:paraId="2A868983" w14:textId="4FB4D8C9" w:rsidR="00FA34D2" w:rsidRPr="008543F9" w:rsidRDefault="00FA34D2" w:rsidP="008543F9">
      <w:pPr>
        <w:spacing w:line="360" w:lineRule="auto"/>
        <w:ind w:firstLine="360"/>
        <w:jc w:val="both"/>
        <w:rPr>
          <w:rFonts w:ascii="Arial" w:eastAsia="Calibri" w:hAnsi="Arial" w:cs="Arial"/>
          <w:sz w:val="20"/>
          <w:szCs w:val="20"/>
          <w14:ligatures w14:val="none"/>
        </w:rPr>
      </w:pPr>
      <w:r w:rsidRPr="008543F9">
        <w:rPr>
          <w:rFonts w:ascii="Arial" w:eastAsia="Calibri" w:hAnsi="Arial" w:cs="Arial"/>
          <w:sz w:val="20"/>
          <w:szCs w:val="20"/>
          <w14:ligatures w14:val="none"/>
        </w:rPr>
        <w:t>Rice (</w:t>
      </w:r>
      <w:r w:rsidRPr="008543F9">
        <w:rPr>
          <w:rFonts w:ascii="Arial" w:eastAsia="Calibri" w:hAnsi="Arial" w:cs="Arial"/>
          <w:i/>
          <w:iCs/>
          <w:sz w:val="20"/>
          <w:szCs w:val="20"/>
          <w14:ligatures w14:val="none"/>
        </w:rPr>
        <w:t>Oryza sativa</w:t>
      </w:r>
      <w:r w:rsidRPr="008543F9">
        <w:rPr>
          <w:rFonts w:ascii="Arial" w:eastAsia="Calibri" w:hAnsi="Arial" w:cs="Arial"/>
          <w:sz w:val="20"/>
          <w:szCs w:val="20"/>
          <w14:ligatures w14:val="none"/>
        </w:rPr>
        <w:t xml:space="preserve"> L.) is one of the most important staple food crops in the world, feeding more than half of the global population. As a cereal grain cultivated in diverse </w:t>
      </w:r>
      <w:proofErr w:type="spellStart"/>
      <w:r w:rsidRPr="008543F9">
        <w:rPr>
          <w:rFonts w:ascii="Arial" w:eastAsia="Calibri" w:hAnsi="Arial" w:cs="Arial"/>
          <w:sz w:val="20"/>
          <w:szCs w:val="20"/>
          <w14:ligatures w14:val="none"/>
        </w:rPr>
        <w:t>agro</w:t>
      </w:r>
      <w:proofErr w:type="spellEnd"/>
      <w:r w:rsidRPr="008543F9">
        <w:rPr>
          <w:rFonts w:ascii="Arial" w:eastAsia="Calibri" w:hAnsi="Arial" w:cs="Arial"/>
          <w:sz w:val="20"/>
          <w:szCs w:val="20"/>
          <w14:ligatures w14:val="none"/>
        </w:rPr>
        <w:t>-climatic conditions, rice plays a vital role in global food security and nutrition. The global area under rice is 167.60 million hectares with production of 517.3 million tonnes</w:t>
      </w:r>
      <w:r w:rsidR="004261EA">
        <w:rPr>
          <w:rFonts w:ascii="Arial" w:eastAsia="Calibri" w:hAnsi="Arial" w:cs="Arial"/>
          <w:sz w:val="20"/>
          <w:szCs w:val="20"/>
          <w14:ligatures w14:val="none"/>
        </w:rPr>
        <w:t xml:space="preserve">. </w:t>
      </w:r>
      <w:r w:rsidRPr="008543F9">
        <w:rPr>
          <w:rFonts w:ascii="Arial" w:eastAsia="Calibri" w:hAnsi="Arial" w:cs="Arial"/>
          <w:sz w:val="20"/>
          <w:szCs w:val="20"/>
          <w14:ligatures w14:val="none"/>
        </w:rPr>
        <w:t>In India, rice is cultivated in 478.28 lakh hectares with production of 1378.24 lakh tonnes and productivity of 2882 kg ha</w:t>
      </w:r>
      <w:r w:rsidRPr="008543F9">
        <w:rPr>
          <w:rFonts w:ascii="Arial" w:eastAsia="Calibri" w:hAnsi="Arial" w:cs="Arial"/>
          <w:sz w:val="20"/>
          <w:szCs w:val="20"/>
          <w:vertAlign w:val="superscript"/>
          <w14:ligatures w14:val="none"/>
        </w:rPr>
        <w:t>-1</w:t>
      </w:r>
      <w:r w:rsidR="004261EA">
        <w:rPr>
          <w:rFonts w:ascii="Arial" w:eastAsia="Calibri" w:hAnsi="Arial" w:cs="Arial"/>
          <w:sz w:val="20"/>
          <w:szCs w:val="20"/>
          <w14:ligatures w14:val="none"/>
        </w:rPr>
        <w:t xml:space="preserve">. </w:t>
      </w:r>
      <w:r w:rsidRPr="008543F9">
        <w:rPr>
          <w:rFonts w:ascii="Arial" w:eastAsia="Calibri" w:hAnsi="Arial" w:cs="Arial"/>
          <w:sz w:val="20"/>
          <w:szCs w:val="20"/>
          <w14:ligatures w14:val="none"/>
        </w:rPr>
        <w:t>In Telangana, rice is cultivated in 46.85 lakh hectares with production of 168.74 lakh tonnes productivity of 3602 kg ha</w:t>
      </w:r>
      <w:r w:rsidRPr="008543F9">
        <w:rPr>
          <w:rFonts w:ascii="Arial" w:eastAsia="Calibri" w:hAnsi="Arial" w:cs="Arial"/>
          <w:sz w:val="20"/>
          <w:szCs w:val="20"/>
          <w:vertAlign w:val="superscript"/>
          <w14:ligatures w14:val="none"/>
        </w:rPr>
        <w:t>-1</w:t>
      </w:r>
      <w:r w:rsidRPr="008543F9">
        <w:rPr>
          <w:rFonts w:ascii="Arial" w:eastAsia="Calibri" w:hAnsi="Arial" w:cs="Arial"/>
          <w:sz w:val="20"/>
          <w:szCs w:val="20"/>
          <w14:ligatures w14:val="none"/>
        </w:rPr>
        <w:t xml:space="preserve"> </w:t>
      </w:r>
      <w:r w:rsidR="001C79F3">
        <w:rPr>
          <w:rFonts w:ascii="Arial" w:eastAsia="Calibri" w:hAnsi="Arial" w:cs="Arial"/>
          <w:sz w:val="20"/>
          <w:szCs w:val="20"/>
          <w14:ligatures w14:val="none"/>
        </w:rPr>
        <w:t xml:space="preserve">(5). </w:t>
      </w:r>
      <w:r w:rsidRPr="008543F9">
        <w:rPr>
          <w:rFonts w:ascii="Arial" w:eastAsia="Calibri" w:hAnsi="Arial" w:cs="Arial"/>
          <w:sz w:val="20"/>
          <w:szCs w:val="20"/>
          <w14:ligatures w14:val="none"/>
        </w:rPr>
        <w:t>With increasing population pressure and changing climatic conditions, the sustainable production and genetic improvement of rice varieties have become a major focus in agricultural research. To meet the growing demand and ensure food security in India, the current rice yield must increase to 121 million tonnes by 2050, requiring an annual rise in production by nearly two million tonnes.</w:t>
      </w:r>
    </w:p>
    <w:p w14:paraId="2BEB0A30" w14:textId="06CB026A" w:rsidR="00FA34D2" w:rsidRPr="002E19EA" w:rsidRDefault="00FA34D2" w:rsidP="008543F9">
      <w:pPr>
        <w:spacing w:line="360" w:lineRule="auto"/>
        <w:ind w:firstLine="720"/>
        <w:jc w:val="both"/>
        <w:rPr>
          <w:rFonts w:ascii="Arial" w:eastAsia="Calibri" w:hAnsi="Arial" w:cs="Arial"/>
          <w:sz w:val="20"/>
          <w:szCs w:val="20"/>
          <w14:ligatures w14:val="none"/>
        </w:rPr>
      </w:pPr>
      <w:r w:rsidRPr="002E19EA">
        <w:rPr>
          <w:rFonts w:ascii="Arial" w:eastAsia="Calibri" w:hAnsi="Arial" w:cs="Arial"/>
          <w:sz w:val="20"/>
          <w:szCs w:val="20"/>
          <w14:ligatures w14:val="none"/>
        </w:rPr>
        <w:t xml:space="preserve">Genetic improvement of rice largely depends on the knowledge of genetic parameters such as heritability and genetic advance, which play a crucial role in selection and breeding strategies. Heritability, in the broad sense, measures the proportion of total phenotypic variation that is attributed to genetic variance and indicates the potential response of a trait to selection. High heritability values suggest that the observed trait is less influenced by the environment and more by genetic factors, thus enabling effective selection. Genetic advance </w:t>
      </w:r>
      <w:r w:rsidRPr="002E19EA">
        <w:rPr>
          <w:rFonts w:ascii="Arial" w:eastAsia="Calibri" w:hAnsi="Arial" w:cs="Arial"/>
          <w:sz w:val="20"/>
          <w:szCs w:val="20"/>
          <w14:ligatures w14:val="none"/>
        </w:rPr>
        <w:lastRenderedPageBreak/>
        <w:t>shows how much a trait can improve through selection and helps understand the progress possible when both heritability and genetic variation are taken into account.</w:t>
      </w:r>
      <w:r w:rsidR="00DC5BD5" w:rsidRPr="002E19EA">
        <w:rPr>
          <w:rFonts w:ascii="Arial" w:eastAsia="Calibri" w:hAnsi="Arial" w:cs="Arial"/>
          <w:sz w:val="20"/>
          <w:szCs w:val="20"/>
          <w14:ligatures w14:val="none"/>
        </w:rPr>
        <w:t xml:space="preserve"> </w:t>
      </w:r>
      <w:r w:rsidRPr="002E19EA">
        <w:rPr>
          <w:rFonts w:ascii="Arial" w:eastAsia="Calibri" w:hAnsi="Arial" w:cs="Arial"/>
          <w:sz w:val="20"/>
          <w:szCs w:val="20"/>
          <w14:ligatures w14:val="none"/>
        </w:rPr>
        <w:t>To assess variability among traits, approach was employed. Broad-sense heritability (h²) was calculated according to Burton and Devane (1953), while estimates of expected genetic advance were determined using formulas from Johnson et al. (1995).</w:t>
      </w:r>
    </w:p>
    <w:p w14:paraId="72F2B118" w14:textId="7E731688" w:rsidR="00FA34D2" w:rsidRPr="002E19EA" w:rsidRDefault="00FA34D2" w:rsidP="008543F9">
      <w:pPr>
        <w:spacing w:line="360" w:lineRule="auto"/>
        <w:ind w:firstLine="720"/>
        <w:jc w:val="both"/>
        <w:rPr>
          <w:rFonts w:ascii="Arial" w:eastAsia="Calibri" w:hAnsi="Arial" w:cs="Arial"/>
          <w:sz w:val="20"/>
          <w:szCs w:val="20"/>
          <w14:ligatures w14:val="none"/>
        </w:rPr>
      </w:pPr>
      <w:r w:rsidRPr="002E19EA">
        <w:rPr>
          <w:rFonts w:ascii="Arial" w:eastAsia="Calibri" w:hAnsi="Arial" w:cs="Arial"/>
          <w:sz w:val="20"/>
          <w:szCs w:val="20"/>
          <w14:ligatures w14:val="none"/>
        </w:rPr>
        <w:t>Correlation is the measure of the mutual relationship between two variables. The correlation coefficient is a statistical measure that evaluates the degree and direction of relationship among variables, such as grain yield and plant height, days to flowering, or number of tillers. Character association derived by correlation coefficient is considered to be one of the important biometrical tools for formulating a selection index as it discloses the strength of relationship among the group of traits (</w:t>
      </w:r>
      <w:r w:rsidR="002E19EA" w:rsidRPr="002E19EA">
        <w:rPr>
          <w:rFonts w:ascii="Arial" w:eastAsia="Calibri" w:hAnsi="Arial" w:cs="Arial"/>
          <w:sz w:val="20"/>
          <w:szCs w:val="20"/>
          <w14:ligatures w14:val="none"/>
        </w:rPr>
        <w:t>24</w:t>
      </w:r>
      <w:r w:rsidRPr="002E19EA">
        <w:rPr>
          <w:rFonts w:ascii="Arial" w:eastAsia="Calibri" w:hAnsi="Arial" w:cs="Arial"/>
          <w:sz w:val="20"/>
          <w:szCs w:val="20"/>
          <w14:ligatures w14:val="none"/>
        </w:rPr>
        <w:t xml:space="preserve">). A positive correlation indicates that improvement in one trait is likely to enhance the other, while a negative correlation suggests an inverse relationship. Phenotypic and genotypic correlation studies are vital tools in rice breeding programs to understand the relationships between yield and its component traits. Phenotypic correlation refers to the observable association between traits as influenced by both genetic and environmental factors, while genotypic correlation reflects the true genetic relationship, free from environmental influence. </w:t>
      </w:r>
    </w:p>
    <w:p w14:paraId="6380E7DE" w14:textId="51FE53D0" w:rsidR="00FA34D2" w:rsidRPr="002E19EA" w:rsidRDefault="00FA34D2" w:rsidP="008543F9">
      <w:pPr>
        <w:spacing w:line="360" w:lineRule="auto"/>
        <w:ind w:firstLine="360"/>
        <w:jc w:val="both"/>
        <w:rPr>
          <w:rFonts w:ascii="Arial" w:eastAsia="Calibri" w:hAnsi="Arial" w:cs="Arial"/>
          <w:sz w:val="20"/>
          <w:szCs w:val="20"/>
          <w14:ligatures w14:val="none"/>
        </w:rPr>
      </w:pPr>
      <w:r w:rsidRPr="002E19EA">
        <w:rPr>
          <w:rFonts w:ascii="Arial" w:eastAsia="Calibri" w:hAnsi="Arial" w:cs="Arial"/>
          <w:sz w:val="20"/>
          <w:szCs w:val="20"/>
          <w14:ligatures w14:val="none"/>
        </w:rPr>
        <w:t>The concept of path analysis or cause and effect analysis was developed by Wright (19</w:t>
      </w:r>
      <w:r w:rsidR="00DC5BD5" w:rsidRPr="002E19EA">
        <w:rPr>
          <w:rFonts w:ascii="Arial" w:eastAsia="Calibri" w:hAnsi="Arial" w:cs="Arial"/>
          <w:sz w:val="20"/>
          <w:szCs w:val="20"/>
          <w14:ligatures w14:val="none"/>
        </w:rPr>
        <w:t>2</w:t>
      </w:r>
      <w:r w:rsidR="00922590" w:rsidRPr="002E19EA">
        <w:rPr>
          <w:rFonts w:ascii="Arial" w:eastAsia="Calibri" w:hAnsi="Arial" w:cs="Arial"/>
          <w:sz w:val="20"/>
          <w:szCs w:val="20"/>
          <w14:ligatures w14:val="none"/>
        </w:rPr>
        <w:t>1</w:t>
      </w:r>
      <w:r w:rsidRPr="002E19EA">
        <w:rPr>
          <w:rFonts w:ascii="Arial" w:eastAsia="Calibri" w:hAnsi="Arial" w:cs="Arial"/>
          <w:sz w:val="20"/>
          <w:szCs w:val="20"/>
          <w14:ligatures w14:val="none"/>
        </w:rPr>
        <w:t xml:space="preserve">) and later applied to plant selection by Dewey and Lu (1959). However, correlation alone does not reveal the direct and indirect effects of each trait on yield. Path coefficient analysis addresses this limitation by partitioning the correlation coefficients into direct and indirect effects, thereby offering a deeper understanding of the causal relationships among traits. For example, a trait may show a strong correlation with yield due to its indirect effect through another trait. Identifying traits with high direct effects on grain yield enables breeders to prioritize them in selection strategies. Together, the present study </w:t>
      </w:r>
      <w:proofErr w:type="gramStart"/>
      <w:r w:rsidRPr="002E19EA">
        <w:rPr>
          <w:rFonts w:ascii="Arial" w:eastAsia="Calibri" w:hAnsi="Arial" w:cs="Arial"/>
          <w:sz w:val="20"/>
          <w:szCs w:val="20"/>
          <w14:ligatures w14:val="none"/>
        </w:rPr>
        <w:t>offer</w:t>
      </w:r>
      <w:proofErr w:type="gramEnd"/>
      <w:r w:rsidRPr="002E19EA">
        <w:rPr>
          <w:rFonts w:ascii="Arial" w:eastAsia="Calibri" w:hAnsi="Arial" w:cs="Arial"/>
          <w:sz w:val="20"/>
          <w:szCs w:val="20"/>
          <w14:ligatures w14:val="none"/>
        </w:rPr>
        <w:t xml:space="preserve"> a comprehensive approach to trait evaluation and assist in the development of high yielding rice varieties through selection in desirable direction.</w:t>
      </w:r>
    </w:p>
    <w:p w14:paraId="4CFA59A1" w14:textId="7935CF2D" w:rsidR="00CA17C6" w:rsidRPr="002E19EA" w:rsidRDefault="008543F9" w:rsidP="00833B62">
      <w:pPr>
        <w:pStyle w:val="ListParagraph"/>
        <w:numPr>
          <w:ilvl w:val="0"/>
          <w:numId w:val="4"/>
        </w:numPr>
        <w:spacing w:line="360" w:lineRule="auto"/>
        <w:rPr>
          <w:rFonts w:ascii="Arial" w:eastAsia="Calibri" w:hAnsi="Arial" w:cs="Arial"/>
          <w:b/>
          <w:bCs/>
          <w14:ligatures w14:val="none"/>
        </w:rPr>
      </w:pPr>
      <w:r w:rsidRPr="002E19EA">
        <w:rPr>
          <w:rFonts w:ascii="Arial" w:eastAsia="Calibri" w:hAnsi="Arial" w:cs="Arial"/>
          <w:b/>
          <w:bCs/>
          <w14:ligatures w14:val="none"/>
        </w:rPr>
        <w:t>MATERIALS AND METHODS</w:t>
      </w:r>
    </w:p>
    <w:p w14:paraId="0E956853" w14:textId="790F97BD" w:rsidR="00CA17C6" w:rsidRPr="002E19EA" w:rsidRDefault="00CA17C6" w:rsidP="00833B62">
      <w:pPr>
        <w:pStyle w:val="ListParagraph"/>
        <w:spacing w:line="360" w:lineRule="auto"/>
        <w:ind w:left="0" w:firstLine="360"/>
        <w:jc w:val="both"/>
        <w:rPr>
          <w:rFonts w:ascii="Arial" w:hAnsi="Arial" w:cs="Arial"/>
          <w:sz w:val="20"/>
          <w:szCs w:val="20"/>
        </w:rPr>
      </w:pPr>
      <w:r w:rsidRPr="002E19EA">
        <w:rPr>
          <w:rFonts w:ascii="Arial" w:hAnsi="Arial" w:cs="Arial"/>
          <w:sz w:val="20"/>
          <w:szCs w:val="20"/>
        </w:rPr>
        <w:t xml:space="preserve">The present investigation was carried out during </w:t>
      </w:r>
      <w:r w:rsidRPr="002E19EA">
        <w:rPr>
          <w:rFonts w:ascii="Arial" w:hAnsi="Arial" w:cs="Arial"/>
          <w:i/>
          <w:iCs/>
          <w:sz w:val="20"/>
          <w:szCs w:val="20"/>
        </w:rPr>
        <w:t>Kharif</w:t>
      </w:r>
      <w:r w:rsidRPr="002E19EA">
        <w:rPr>
          <w:rFonts w:ascii="Arial" w:hAnsi="Arial" w:cs="Arial"/>
          <w:sz w:val="20"/>
          <w:szCs w:val="20"/>
        </w:rPr>
        <w:t xml:space="preserve"> 2024 at the Regional Agricultural Research Station (RARS), </w:t>
      </w:r>
      <w:proofErr w:type="spellStart"/>
      <w:r w:rsidRPr="002E19EA">
        <w:rPr>
          <w:rFonts w:ascii="Arial" w:hAnsi="Arial" w:cs="Arial"/>
          <w:sz w:val="20"/>
          <w:szCs w:val="20"/>
        </w:rPr>
        <w:t>Polasa</w:t>
      </w:r>
      <w:proofErr w:type="spellEnd"/>
      <w:r w:rsidRPr="002E19EA">
        <w:rPr>
          <w:rFonts w:ascii="Arial" w:hAnsi="Arial" w:cs="Arial"/>
          <w:sz w:val="20"/>
          <w:szCs w:val="20"/>
        </w:rPr>
        <w:t xml:space="preserve">, </w:t>
      </w:r>
      <w:proofErr w:type="spellStart"/>
      <w:r w:rsidRPr="002E19EA">
        <w:rPr>
          <w:rFonts w:ascii="Arial" w:hAnsi="Arial" w:cs="Arial"/>
          <w:sz w:val="20"/>
          <w:szCs w:val="20"/>
        </w:rPr>
        <w:t>Jagtial</w:t>
      </w:r>
      <w:proofErr w:type="spellEnd"/>
      <w:r w:rsidRPr="002E19EA">
        <w:rPr>
          <w:rFonts w:ascii="Arial" w:hAnsi="Arial" w:cs="Arial"/>
          <w:sz w:val="20"/>
          <w:szCs w:val="20"/>
        </w:rPr>
        <w:t xml:space="preserve">, Telangana. The experimental material comprised six CMS lines (JMS 13A, JMS 17A, JMS 24A, CMS 59A, RMS 1A and RMS 9A) and five restorer lines (R15, R36, R45, R67 and R91). A total of 30 hybrids were developed using a Line × Tester mating design. In addition, two standard hybrid checks (Shabnam and US 312) were included, making a total of 43 entries (6 lines, 5 testers, 30 hybrids and 2 checks). 30 days old seedlings of all 43 entries were transplanted into the main field using a Randomized Block Design (RBD) with two replications. Each entry was planted in two rows of 4 meters length with a spacing of 20 × 15 cm. Five random plants from each entry and each replication were used to record the data on plant height (cm), panicle length (cm), number of productive tillers per plant and grain yield per plant (g). Days to 50% flowering was recorded on whole plot basis. Five random panicles from each entry was used to record the number of grains per panicle and spikelet fertility (%) and random seed sample was used to record 1000 grain weight and quality traits </w:t>
      </w:r>
      <w:r w:rsidRPr="002E19EA">
        <w:rPr>
          <w:rFonts w:ascii="Arial" w:hAnsi="Arial" w:cs="Arial"/>
          <w:i/>
          <w:iCs/>
          <w:sz w:val="20"/>
          <w:szCs w:val="20"/>
        </w:rPr>
        <w:t xml:space="preserve">viz., </w:t>
      </w:r>
      <w:r w:rsidRPr="002E19EA">
        <w:rPr>
          <w:rFonts w:ascii="Arial" w:hAnsi="Arial" w:cs="Arial"/>
          <w:sz w:val="20"/>
          <w:szCs w:val="20"/>
        </w:rPr>
        <w:t>hulling percentage, milling percentage, head rice recovery (%), kernel length (mm), kernel breadth (mm) and kernel length-to-breadth (L/B) ratio. The estimates of PCV and GCV were classified as low (&lt;10%), medium (10 to 20%) and high (&gt;20%) (</w:t>
      </w:r>
      <w:proofErr w:type="spellStart"/>
      <w:r w:rsidRPr="002E19EA">
        <w:rPr>
          <w:rFonts w:ascii="Arial" w:hAnsi="Arial" w:cs="Arial"/>
          <w:sz w:val="20"/>
          <w:szCs w:val="20"/>
        </w:rPr>
        <w:t>Sivasubramanian</w:t>
      </w:r>
      <w:proofErr w:type="spellEnd"/>
      <w:r w:rsidRPr="002E19EA">
        <w:rPr>
          <w:rFonts w:ascii="Arial" w:hAnsi="Arial" w:cs="Arial"/>
          <w:sz w:val="20"/>
          <w:szCs w:val="20"/>
        </w:rPr>
        <w:t xml:space="preserve"> and </w:t>
      </w:r>
      <w:proofErr w:type="spellStart"/>
      <w:r w:rsidRPr="002E19EA">
        <w:rPr>
          <w:rFonts w:ascii="Arial" w:hAnsi="Arial" w:cs="Arial"/>
          <w:sz w:val="20"/>
          <w:szCs w:val="20"/>
        </w:rPr>
        <w:t>Madhavamenon</w:t>
      </w:r>
      <w:proofErr w:type="spellEnd"/>
      <w:r w:rsidRPr="002E19EA">
        <w:rPr>
          <w:rFonts w:ascii="Arial" w:hAnsi="Arial" w:cs="Arial"/>
          <w:sz w:val="20"/>
          <w:szCs w:val="20"/>
        </w:rPr>
        <w:t>, 1973). Broad sense heritability (h</w:t>
      </w:r>
      <w:r w:rsidRPr="002E19EA">
        <w:rPr>
          <w:rFonts w:ascii="Arial" w:hAnsi="Arial" w:cs="Arial"/>
          <w:sz w:val="20"/>
          <w:szCs w:val="20"/>
          <w:vertAlign w:val="superscript"/>
        </w:rPr>
        <w:t>2</w:t>
      </w:r>
      <w:r w:rsidRPr="002E19EA">
        <w:rPr>
          <w:rFonts w:ascii="Arial" w:hAnsi="Arial" w:cs="Arial"/>
          <w:sz w:val="20"/>
          <w:szCs w:val="20"/>
        </w:rPr>
        <w:t xml:space="preserve">) was calculated as the ratio of the genotypic variance to the phenotypic variance using the formula according to Allard (1960) and they were categorized using the criteria of Robinson et al. (1949): 0-30% = low; 31-60% = moderate; &gt;60% = </w:t>
      </w:r>
      <w:r w:rsidRPr="002E19EA">
        <w:rPr>
          <w:rFonts w:ascii="Arial" w:hAnsi="Arial" w:cs="Arial"/>
          <w:sz w:val="20"/>
          <w:szCs w:val="20"/>
        </w:rPr>
        <w:lastRenderedPageBreak/>
        <w:t xml:space="preserve">high. Genetic advance was calculated as per Burton (1952). Expected gain was calculated as genetic advance following the procedure suggested by Johnson et al (1955) and classified as high (&gt;20%), moderate (10-20%) and low (&lt;10%). Analysis was done as per Singh and Chaudhary (1985) for correlation coefficient and Dewey and Lu (1959) for path analysis. The association between different traits at both genotypic and </w:t>
      </w:r>
      <w:proofErr w:type="spellStart"/>
      <w:r w:rsidRPr="002E19EA">
        <w:rPr>
          <w:rFonts w:ascii="Arial" w:hAnsi="Arial" w:cs="Arial"/>
          <w:sz w:val="20"/>
          <w:szCs w:val="20"/>
        </w:rPr>
        <w:t>pheonotypic</w:t>
      </w:r>
      <w:proofErr w:type="spellEnd"/>
      <w:r w:rsidRPr="002E19EA">
        <w:rPr>
          <w:rFonts w:ascii="Arial" w:hAnsi="Arial" w:cs="Arial"/>
          <w:sz w:val="20"/>
          <w:szCs w:val="20"/>
        </w:rPr>
        <w:t xml:space="preserve"> levels were examined following Al </w:t>
      </w:r>
      <w:proofErr w:type="spellStart"/>
      <w:r w:rsidRPr="002E19EA">
        <w:rPr>
          <w:rFonts w:ascii="Arial" w:hAnsi="Arial" w:cs="Arial"/>
          <w:sz w:val="20"/>
          <w:szCs w:val="20"/>
        </w:rPr>
        <w:t>Jibouri</w:t>
      </w:r>
      <w:proofErr w:type="spellEnd"/>
      <w:r w:rsidRPr="002E19EA">
        <w:rPr>
          <w:rFonts w:ascii="Arial" w:hAnsi="Arial" w:cs="Arial"/>
          <w:sz w:val="20"/>
          <w:szCs w:val="20"/>
        </w:rPr>
        <w:t xml:space="preserve"> </w:t>
      </w:r>
      <w:r w:rsidRPr="002E19EA">
        <w:rPr>
          <w:rFonts w:ascii="Arial" w:hAnsi="Arial" w:cs="Arial"/>
          <w:i/>
          <w:sz w:val="20"/>
          <w:szCs w:val="20"/>
        </w:rPr>
        <w:t>et al.</w:t>
      </w:r>
      <w:r w:rsidRPr="002E19EA">
        <w:rPr>
          <w:rFonts w:ascii="Arial" w:hAnsi="Arial" w:cs="Arial"/>
          <w:sz w:val="20"/>
          <w:szCs w:val="20"/>
        </w:rPr>
        <w:t xml:space="preserve"> (1958). The analysis of variance (ANOVA) was conducted using the methodology outlined by </w:t>
      </w:r>
      <w:proofErr w:type="spellStart"/>
      <w:r w:rsidRPr="002E19EA">
        <w:rPr>
          <w:rFonts w:ascii="Arial" w:hAnsi="Arial" w:cs="Arial"/>
          <w:sz w:val="20"/>
          <w:szCs w:val="20"/>
        </w:rPr>
        <w:t>Panse</w:t>
      </w:r>
      <w:proofErr w:type="spellEnd"/>
      <w:r w:rsidRPr="002E19EA">
        <w:rPr>
          <w:rFonts w:ascii="Arial" w:hAnsi="Arial" w:cs="Arial"/>
          <w:sz w:val="20"/>
          <w:szCs w:val="20"/>
        </w:rPr>
        <w:t xml:space="preserve"> and </w:t>
      </w:r>
      <w:proofErr w:type="spellStart"/>
      <w:r w:rsidRPr="002E19EA">
        <w:rPr>
          <w:rFonts w:ascii="Arial" w:hAnsi="Arial" w:cs="Arial"/>
          <w:sz w:val="20"/>
          <w:szCs w:val="20"/>
        </w:rPr>
        <w:t>Sukhatme</w:t>
      </w:r>
      <w:proofErr w:type="spellEnd"/>
      <w:r w:rsidRPr="002E19EA">
        <w:rPr>
          <w:rFonts w:ascii="Arial" w:hAnsi="Arial" w:cs="Arial"/>
          <w:sz w:val="20"/>
          <w:szCs w:val="20"/>
        </w:rPr>
        <w:t xml:space="preserve"> (1967).</w:t>
      </w:r>
    </w:p>
    <w:p w14:paraId="23B7CAC1" w14:textId="32193750" w:rsidR="00DC5BD5" w:rsidRPr="002E19EA" w:rsidRDefault="00CE5445" w:rsidP="00CE5445">
      <w:pPr>
        <w:spacing w:line="360" w:lineRule="auto"/>
        <w:jc w:val="both"/>
        <w:rPr>
          <w:rFonts w:ascii="Arial" w:eastAsia="Calibri" w:hAnsi="Arial" w:cs="Arial"/>
          <w:b/>
          <w:bCs/>
          <w14:ligatures w14:val="none"/>
        </w:rPr>
      </w:pPr>
      <w:r w:rsidRPr="002E19EA">
        <w:rPr>
          <w:rFonts w:ascii="Arial" w:eastAsia="Calibri" w:hAnsi="Arial" w:cs="Arial"/>
          <w:b/>
          <w:bCs/>
          <w14:ligatures w14:val="none"/>
        </w:rPr>
        <w:t xml:space="preserve">3. </w:t>
      </w:r>
      <w:r w:rsidR="00BB298A" w:rsidRPr="002E19EA">
        <w:rPr>
          <w:rFonts w:ascii="Arial" w:eastAsia="Calibri" w:hAnsi="Arial" w:cs="Arial"/>
          <w:b/>
          <w:bCs/>
          <w14:ligatures w14:val="none"/>
        </w:rPr>
        <w:t>RESULTS AND DISCUSSION</w:t>
      </w:r>
    </w:p>
    <w:p w14:paraId="0BF9051F" w14:textId="24CA3A68" w:rsidR="00CE5445" w:rsidRPr="002E19EA" w:rsidRDefault="00CE5445" w:rsidP="00BB298A">
      <w:pPr>
        <w:spacing w:line="360" w:lineRule="auto"/>
        <w:ind w:firstLine="720"/>
        <w:jc w:val="both"/>
        <w:rPr>
          <w:rFonts w:ascii="Arial" w:eastAsia="Calibri" w:hAnsi="Arial" w:cs="Arial"/>
          <w:sz w:val="20"/>
          <w:szCs w:val="20"/>
          <w14:ligatures w14:val="none"/>
        </w:rPr>
      </w:pPr>
      <w:r w:rsidRPr="002E19EA">
        <w:rPr>
          <w:rFonts w:ascii="Arial" w:eastAsia="Calibri" w:hAnsi="Arial" w:cs="Arial"/>
          <w:sz w:val="20"/>
          <w:szCs w:val="20"/>
          <w14:ligatures w14:val="none"/>
        </w:rPr>
        <w:t>Analysis of variance (Table</w:t>
      </w:r>
      <w:r w:rsidR="001C5EE6" w:rsidRPr="002E19EA">
        <w:rPr>
          <w:rFonts w:ascii="Arial" w:eastAsia="Calibri" w:hAnsi="Arial" w:cs="Arial"/>
          <w:sz w:val="20"/>
          <w:szCs w:val="20"/>
          <w14:ligatures w14:val="none"/>
        </w:rPr>
        <w:t xml:space="preserve"> </w:t>
      </w:r>
      <w:r w:rsidRPr="002E19EA">
        <w:rPr>
          <w:rFonts w:ascii="Arial" w:eastAsia="Calibri" w:hAnsi="Arial" w:cs="Arial"/>
          <w:sz w:val="20"/>
          <w:szCs w:val="20"/>
          <w14:ligatures w14:val="none"/>
        </w:rPr>
        <w:t xml:space="preserve">1) revealed significant variation for all the traits indicating presence of ample amount of variation for all the traits studied in the present experimental material. </w:t>
      </w:r>
    </w:p>
    <w:p w14:paraId="6B463F17" w14:textId="7EBD6B52" w:rsidR="00CE5445" w:rsidRPr="002E19EA" w:rsidRDefault="004551B4" w:rsidP="00BB298A">
      <w:pPr>
        <w:tabs>
          <w:tab w:val="left" w:pos="0"/>
        </w:tabs>
        <w:spacing w:line="360" w:lineRule="auto"/>
        <w:jc w:val="both"/>
        <w:rPr>
          <w:rFonts w:ascii="Arial" w:eastAsia="Calibri" w:hAnsi="Arial" w:cs="Arial"/>
          <w:sz w:val="20"/>
          <w:szCs w:val="20"/>
          <w14:ligatures w14:val="none"/>
        </w:rPr>
      </w:pPr>
      <w:r w:rsidRPr="002E19EA">
        <w:rPr>
          <w:rFonts w:ascii="Arial" w:eastAsia="Calibri" w:hAnsi="Arial" w:cs="Arial"/>
          <w:sz w:val="20"/>
          <w:szCs w:val="20"/>
          <w14:ligatures w14:val="none"/>
        </w:rPr>
        <w:tab/>
      </w:r>
      <w:r w:rsidR="00CE5445" w:rsidRPr="002E19EA">
        <w:rPr>
          <w:rFonts w:ascii="Arial" w:eastAsia="Calibri" w:hAnsi="Arial" w:cs="Arial"/>
          <w:sz w:val="20"/>
          <w:szCs w:val="20"/>
          <w14:ligatures w14:val="none"/>
        </w:rPr>
        <w:t>The phenotypic coefficient of variation (PCV) was low for the days to 50% flowering, plant height, panicle length, spikelet fertility, kernel breadth, kernel L/B ratio, hulling percent and milling percent indicating the presence of less variability for these traits in present experimental material.  Whereas, number of productive tillers per plant</w:t>
      </w:r>
      <w:r w:rsidR="007B570C" w:rsidRPr="002E19EA">
        <w:rPr>
          <w:rFonts w:ascii="Arial" w:eastAsia="Calibri" w:hAnsi="Arial" w:cs="Arial"/>
          <w:sz w:val="20"/>
          <w:szCs w:val="20"/>
          <w14:ligatures w14:val="none"/>
        </w:rPr>
        <w:t xml:space="preserve"> (6)</w:t>
      </w:r>
      <w:r w:rsidR="00CE5445" w:rsidRPr="002E19EA">
        <w:rPr>
          <w:rFonts w:ascii="Arial" w:eastAsia="Calibri" w:hAnsi="Arial" w:cs="Arial"/>
          <w:sz w:val="20"/>
          <w:szCs w:val="20"/>
          <w14:ligatures w14:val="none"/>
        </w:rPr>
        <w:t>, kernel length and head rice recovery recorded moderate levels of PCV values. High PCV was observed for the traits such as number of grains per panicle, 1000 grain weight</w:t>
      </w:r>
      <w:r w:rsidR="00883B7C" w:rsidRPr="002E19EA">
        <w:rPr>
          <w:rFonts w:ascii="Arial" w:eastAsia="Calibri" w:hAnsi="Arial" w:cs="Arial"/>
          <w:sz w:val="20"/>
          <w:szCs w:val="20"/>
          <w14:ligatures w14:val="none"/>
        </w:rPr>
        <w:t xml:space="preserve"> </w:t>
      </w:r>
      <w:r w:rsidR="00CE5445" w:rsidRPr="002E19EA">
        <w:rPr>
          <w:rFonts w:ascii="Arial" w:eastAsia="Calibri" w:hAnsi="Arial" w:cs="Arial"/>
          <w:sz w:val="20"/>
          <w:szCs w:val="20"/>
          <w14:ligatures w14:val="none"/>
        </w:rPr>
        <w:t>and grain yield per plant</w:t>
      </w:r>
      <w:r w:rsidR="007B570C" w:rsidRPr="002E19EA">
        <w:rPr>
          <w:rFonts w:ascii="Arial" w:eastAsia="Calibri" w:hAnsi="Arial" w:cs="Arial"/>
          <w:sz w:val="20"/>
          <w:szCs w:val="20"/>
          <w14:ligatures w14:val="none"/>
        </w:rPr>
        <w:t xml:space="preserve"> (7), (8)</w:t>
      </w:r>
      <w:r w:rsidR="00CE5445" w:rsidRPr="002E19EA">
        <w:rPr>
          <w:rFonts w:ascii="Arial" w:eastAsia="Calibri" w:hAnsi="Arial" w:cs="Arial"/>
          <w:sz w:val="20"/>
          <w:szCs w:val="20"/>
          <w14:ligatures w14:val="none"/>
        </w:rPr>
        <w:t>. High PCV was noted for yield and important yield attributing traits, revealed the presence of high variability for these traits and hence simple selection could be practised to improve these yield traits which in</w:t>
      </w:r>
      <w:r w:rsidR="001C5EE6" w:rsidRPr="002E19EA">
        <w:rPr>
          <w:rFonts w:ascii="Arial" w:eastAsia="Calibri" w:hAnsi="Arial" w:cs="Arial"/>
          <w:sz w:val="20"/>
          <w:szCs w:val="20"/>
          <w14:ligatures w14:val="none"/>
        </w:rPr>
        <w:t xml:space="preserve"> </w:t>
      </w:r>
      <w:r w:rsidR="00CE5445" w:rsidRPr="002E19EA">
        <w:rPr>
          <w:rFonts w:ascii="Arial" w:eastAsia="Calibri" w:hAnsi="Arial" w:cs="Arial"/>
          <w:sz w:val="20"/>
          <w:szCs w:val="20"/>
          <w14:ligatures w14:val="none"/>
        </w:rPr>
        <w:t xml:space="preserve">turn increase the yield. All the traits except number of productive tillers per plant exhibited narrow differences between PCV and GCV values indicated the minimal influence of environment on expression of these traits, thus selection in desirable direction could </w:t>
      </w:r>
      <w:proofErr w:type="spellStart"/>
      <w:r w:rsidR="00CE5445" w:rsidRPr="002E19EA">
        <w:rPr>
          <w:rFonts w:ascii="Arial" w:eastAsia="Calibri" w:hAnsi="Arial" w:cs="Arial"/>
          <w:sz w:val="20"/>
          <w:szCs w:val="20"/>
          <w14:ligatures w14:val="none"/>
        </w:rPr>
        <w:t>helps</w:t>
      </w:r>
      <w:proofErr w:type="spellEnd"/>
      <w:r w:rsidR="00CE5445" w:rsidRPr="002E19EA">
        <w:rPr>
          <w:rFonts w:ascii="Arial" w:eastAsia="Calibri" w:hAnsi="Arial" w:cs="Arial"/>
          <w:sz w:val="20"/>
          <w:szCs w:val="20"/>
          <w14:ligatures w14:val="none"/>
        </w:rPr>
        <w:t xml:space="preserve"> in improvement of these characters. </w:t>
      </w:r>
      <w:r w:rsidR="00F425C2" w:rsidRPr="002E19EA">
        <w:rPr>
          <w:rFonts w:ascii="Arial" w:eastAsia="Calibri" w:hAnsi="Arial" w:cs="Arial"/>
          <w:sz w:val="20"/>
          <w:szCs w:val="20"/>
          <w14:ligatures w14:val="none"/>
        </w:rPr>
        <w:t xml:space="preserve">These results were in accordance with the finding </w:t>
      </w:r>
      <w:r w:rsidR="009E7B22" w:rsidRPr="002E19EA">
        <w:rPr>
          <w:rFonts w:ascii="Arial" w:eastAsia="Calibri" w:hAnsi="Arial" w:cs="Arial"/>
          <w:sz w:val="20"/>
          <w:szCs w:val="20"/>
          <w14:ligatures w14:val="none"/>
        </w:rPr>
        <w:t xml:space="preserve">of </w:t>
      </w:r>
      <w:r w:rsidR="00CE5445" w:rsidRPr="002E19EA">
        <w:rPr>
          <w:rFonts w:ascii="Arial" w:eastAsia="Calibri" w:hAnsi="Arial" w:cs="Arial"/>
          <w:sz w:val="20"/>
          <w:szCs w:val="20"/>
          <w14:ligatures w14:val="none"/>
        </w:rPr>
        <w:t>Sameera et al. (</w:t>
      </w:r>
      <w:r w:rsidR="00FE041F" w:rsidRPr="002E19EA">
        <w:rPr>
          <w:rFonts w:ascii="Arial" w:eastAsia="Calibri" w:hAnsi="Arial" w:cs="Arial"/>
          <w:sz w:val="20"/>
          <w:szCs w:val="20"/>
          <w14:ligatures w14:val="none"/>
        </w:rPr>
        <w:t>33</w:t>
      </w:r>
      <w:r w:rsidR="00CE5445" w:rsidRPr="002E19EA">
        <w:rPr>
          <w:rFonts w:ascii="Arial" w:eastAsia="Calibri" w:hAnsi="Arial" w:cs="Arial"/>
          <w:sz w:val="20"/>
          <w:szCs w:val="20"/>
          <w14:ligatures w14:val="none"/>
        </w:rPr>
        <w:t>),</w:t>
      </w:r>
      <w:r w:rsidR="00A84E8D" w:rsidRPr="002E19EA">
        <w:rPr>
          <w:rFonts w:ascii="Arial" w:hAnsi="Arial" w:cs="Arial"/>
          <w:sz w:val="20"/>
          <w:szCs w:val="20"/>
        </w:rPr>
        <w:t xml:space="preserve"> </w:t>
      </w:r>
      <w:r w:rsidR="00CE5445" w:rsidRPr="002E19EA">
        <w:rPr>
          <w:rFonts w:ascii="Arial" w:eastAsia="Calibri" w:hAnsi="Arial" w:cs="Arial"/>
          <w:sz w:val="20"/>
          <w:szCs w:val="20"/>
          <w14:ligatures w14:val="none"/>
        </w:rPr>
        <w:t>Kumar et al (</w:t>
      </w:r>
      <w:r w:rsidR="007B570C" w:rsidRPr="002E19EA">
        <w:rPr>
          <w:rFonts w:ascii="Arial" w:eastAsia="Calibri" w:hAnsi="Arial" w:cs="Arial"/>
          <w:sz w:val="20"/>
          <w:szCs w:val="20"/>
          <w14:ligatures w14:val="none"/>
        </w:rPr>
        <w:t>2</w:t>
      </w:r>
      <w:r w:rsidR="00CE5445" w:rsidRPr="002E19EA">
        <w:rPr>
          <w:rFonts w:ascii="Arial" w:eastAsia="Calibri" w:hAnsi="Arial" w:cs="Arial"/>
          <w:sz w:val="20"/>
          <w:szCs w:val="20"/>
          <w14:ligatures w14:val="none"/>
        </w:rPr>
        <w:t>) and Anusha et al. (</w:t>
      </w:r>
      <w:r w:rsidR="00FE041F" w:rsidRPr="002E19EA">
        <w:rPr>
          <w:rFonts w:ascii="Arial" w:eastAsia="Calibri" w:hAnsi="Arial" w:cs="Arial"/>
          <w:sz w:val="20"/>
          <w:szCs w:val="20"/>
          <w14:ligatures w14:val="none"/>
        </w:rPr>
        <w:t>35</w:t>
      </w:r>
      <w:r w:rsidR="00CE5445" w:rsidRPr="002E19EA">
        <w:rPr>
          <w:rFonts w:ascii="Arial" w:eastAsia="Calibri" w:hAnsi="Arial" w:cs="Arial"/>
          <w:sz w:val="20"/>
          <w:szCs w:val="20"/>
          <w14:ligatures w14:val="none"/>
        </w:rPr>
        <w:t>).</w:t>
      </w:r>
    </w:p>
    <w:p w14:paraId="00EF447A" w14:textId="6165928D" w:rsidR="00CE5445" w:rsidRPr="002E19EA" w:rsidRDefault="00CE5445" w:rsidP="00BB298A">
      <w:pPr>
        <w:tabs>
          <w:tab w:val="left" w:pos="0"/>
        </w:tabs>
        <w:spacing w:line="360" w:lineRule="auto"/>
        <w:jc w:val="both"/>
        <w:rPr>
          <w:rFonts w:ascii="Arial" w:hAnsi="Arial" w:cs="Arial"/>
          <w:sz w:val="20"/>
          <w:szCs w:val="20"/>
        </w:rPr>
      </w:pPr>
      <w:r w:rsidRPr="002E19EA">
        <w:rPr>
          <w:rFonts w:ascii="Arial" w:eastAsia="Calibri" w:hAnsi="Arial" w:cs="Arial"/>
          <w:sz w:val="20"/>
          <w:szCs w:val="20"/>
          <w14:ligatures w14:val="none"/>
        </w:rPr>
        <w:tab/>
        <w:t xml:space="preserve">Heritability gives the amount of transmission of traits from parent to its offsprings. In present investigation, the traits </w:t>
      </w:r>
      <w:r w:rsidRPr="002E19EA">
        <w:rPr>
          <w:rFonts w:ascii="Arial" w:eastAsia="Calibri" w:hAnsi="Arial" w:cs="Arial"/>
          <w:i/>
          <w:sz w:val="20"/>
          <w:szCs w:val="20"/>
          <w14:ligatures w14:val="none"/>
        </w:rPr>
        <w:t>viz.,</w:t>
      </w:r>
      <w:r w:rsidRPr="002E19EA">
        <w:rPr>
          <w:rFonts w:ascii="Arial" w:eastAsia="Calibri" w:hAnsi="Arial" w:cs="Arial"/>
          <w:sz w:val="20"/>
          <w:szCs w:val="20"/>
          <w14:ligatures w14:val="none"/>
        </w:rPr>
        <w:t xml:space="preserve"> days to 50% flowering, kernel length, plant height, 1000 grain weight</w:t>
      </w:r>
      <w:r w:rsidR="005D243C" w:rsidRPr="002E19EA">
        <w:rPr>
          <w:rFonts w:ascii="Arial" w:eastAsia="Calibri" w:hAnsi="Arial" w:cs="Arial"/>
          <w:sz w:val="20"/>
          <w:szCs w:val="20"/>
          <w14:ligatures w14:val="none"/>
        </w:rPr>
        <w:t xml:space="preserve"> (14)</w:t>
      </w:r>
      <w:r w:rsidRPr="002E19EA">
        <w:rPr>
          <w:rFonts w:ascii="Arial" w:eastAsia="Calibri" w:hAnsi="Arial" w:cs="Arial"/>
          <w:sz w:val="20"/>
          <w:szCs w:val="20"/>
          <w14:ligatures w14:val="none"/>
        </w:rPr>
        <w:t>, head rice recovery, milling percent, grain yield per plant, kernel length, panicle length, number of grains per panicle</w:t>
      </w:r>
      <w:r w:rsidR="005D243C" w:rsidRPr="002E19EA">
        <w:rPr>
          <w:rFonts w:ascii="Arial" w:eastAsia="Calibri" w:hAnsi="Arial" w:cs="Arial"/>
          <w:sz w:val="20"/>
          <w:szCs w:val="20"/>
          <w14:ligatures w14:val="none"/>
        </w:rPr>
        <w:t xml:space="preserve"> (9)</w:t>
      </w:r>
      <w:r w:rsidRPr="002E19EA">
        <w:rPr>
          <w:rFonts w:ascii="Arial" w:eastAsia="Calibri" w:hAnsi="Arial" w:cs="Arial"/>
          <w:sz w:val="20"/>
          <w:szCs w:val="20"/>
          <w14:ligatures w14:val="none"/>
        </w:rPr>
        <w:t>, kernel breadth, hulling percent and kernel L/B ratio registered moderate to high levels of heritability (Table 2). Since these traits exhibited high transmission rate, using present material, simple selection can be practiced to develop early maturing genotypes with high yield potential. Lodging of rice varieties at the time of harvest is one of major issues in present day’s rice cultivation, as it increases the production cost as reduces the grain quality. As plant height also showed high heritability, selection for the dwarf stature in segregating generations could yield non lodging genotypes as dwarf stature is one of the important traits that resists lodging.1000 grain weight is one of the important yield attributing traits that recorded high heritability values, hence selection towards coarse or fine grain cultures results in development of different grain segment varieties according to preference of consumer needs. Number of productive tillers per plant exhibited moderate values of heritability indicating the its low rate of transmission to its progeny and less scope for its improvement.</w:t>
      </w:r>
      <w:r w:rsidR="009E7B22" w:rsidRPr="002E19EA">
        <w:rPr>
          <w:rFonts w:ascii="Arial" w:hAnsi="Arial" w:cs="Arial"/>
          <w:sz w:val="20"/>
          <w:szCs w:val="20"/>
        </w:rPr>
        <w:t xml:space="preserve"> </w:t>
      </w:r>
      <w:r w:rsidR="009E7B22" w:rsidRPr="002E19EA">
        <w:rPr>
          <w:rFonts w:ascii="Arial" w:eastAsia="Calibri" w:hAnsi="Arial" w:cs="Arial"/>
          <w:sz w:val="20"/>
          <w:szCs w:val="20"/>
          <w14:ligatures w14:val="none"/>
        </w:rPr>
        <w:t xml:space="preserve">The results obtained were coincides with the findings of </w:t>
      </w:r>
      <w:r w:rsidR="001C5EE6" w:rsidRPr="002E19EA">
        <w:rPr>
          <w:rFonts w:ascii="Arial" w:hAnsi="Arial" w:cs="Arial"/>
          <w:sz w:val="20"/>
          <w:szCs w:val="20"/>
        </w:rPr>
        <w:t>Tripathi et al (</w:t>
      </w:r>
      <w:r w:rsidR="00C33875" w:rsidRPr="002E19EA">
        <w:rPr>
          <w:rFonts w:ascii="Arial" w:hAnsi="Arial" w:cs="Arial"/>
          <w:sz w:val="20"/>
          <w:szCs w:val="20"/>
        </w:rPr>
        <w:t>10</w:t>
      </w:r>
      <w:r w:rsidR="001C5EE6" w:rsidRPr="002E19EA">
        <w:rPr>
          <w:rFonts w:ascii="Arial" w:hAnsi="Arial" w:cs="Arial"/>
          <w:sz w:val="20"/>
          <w:szCs w:val="20"/>
        </w:rPr>
        <w:t>)</w:t>
      </w:r>
      <w:r w:rsidR="00C33875" w:rsidRPr="002E19EA">
        <w:rPr>
          <w:rFonts w:ascii="Arial" w:hAnsi="Arial" w:cs="Arial"/>
          <w:sz w:val="20"/>
          <w:szCs w:val="20"/>
        </w:rPr>
        <w:t xml:space="preserve">, </w:t>
      </w:r>
    </w:p>
    <w:p w14:paraId="7622BE2E" w14:textId="77777777" w:rsidR="00CE5445" w:rsidRPr="002E19EA" w:rsidRDefault="00CE5445" w:rsidP="00BB298A">
      <w:pPr>
        <w:tabs>
          <w:tab w:val="left" w:pos="0"/>
        </w:tabs>
        <w:spacing w:line="360" w:lineRule="auto"/>
        <w:jc w:val="both"/>
        <w:rPr>
          <w:rFonts w:ascii="Arial" w:eastAsia="Calibri" w:hAnsi="Arial" w:cs="Arial"/>
          <w:sz w:val="20"/>
          <w:szCs w:val="20"/>
          <w14:ligatures w14:val="none"/>
        </w:rPr>
      </w:pPr>
      <w:r w:rsidRPr="002E19EA">
        <w:rPr>
          <w:rFonts w:ascii="Arial" w:eastAsia="Calibri" w:hAnsi="Arial" w:cs="Arial"/>
          <w:sz w:val="20"/>
          <w:szCs w:val="20"/>
          <w14:ligatures w14:val="none"/>
        </w:rPr>
        <w:tab/>
        <w:t xml:space="preserve">Generally, high heritability indicates that selection based on phenotype will be more effective. However, its usefulness in breeding increases when it is also supported by high genetic advance, as stated by Johnson </w:t>
      </w:r>
      <w:r w:rsidRPr="002E19EA">
        <w:rPr>
          <w:rFonts w:ascii="Arial" w:eastAsia="Calibri" w:hAnsi="Arial" w:cs="Arial"/>
          <w:i/>
          <w:iCs/>
          <w:sz w:val="20"/>
          <w:szCs w:val="20"/>
          <w14:ligatures w14:val="none"/>
        </w:rPr>
        <w:t>et al.</w:t>
      </w:r>
      <w:r w:rsidRPr="002E19EA">
        <w:rPr>
          <w:rFonts w:ascii="Arial" w:eastAsia="Calibri" w:hAnsi="Arial" w:cs="Arial"/>
          <w:sz w:val="20"/>
          <w:szCs w:val="20"/>
          <w14:ligatures w14:val="none"/>
        </w:rPr>
        <w:t xml:space="preserve"> (1955). Genetic advance gives an idea of the actual improvement expected through selection, which cannot </w:t>
      </w:r>
      <w:r w:rsidRPr="002E19EA">
        <w:rPr>
          <w:rFonts w:ascii="Arial" w:eastAsia="Calibri" w:hAnsi="Arial" w:cs="Arial"/>
          <w:sz w:val="20"/>
          <w:szCs w:val="20"/>
          <w14:ligatures w14:val="none"/>
        </w:rPr>
        <w:lastRenderedPageBreak/>
        <w:t>be determined by heritability alone. Hence, the combined study of heritability and genetic advance provides a strong basis for effective selection.</w:t>
      </w:r>
    </w:p>
    <w:p w14:paraId="2DE6DDF4" w14:textId="44A01E6F" w:rsidR="00CE5445" w:rsidRPr="002E19EA" w:rsidRDefault="004551B4" w:rsidP="00883B7C">
      <w:pPr>
        <w:tabs>
          <w:tab w:val="left" w:pos="0"/>
        </w:tabs>
        <w:spacing w:line="360" w:lineRule="auto"/>
        <w:jc w:val="both"/>
        <w:rPr>
          <w:rFonts w:ascii="Arial" w:hAnsi="Arial" w:cs="Arial"/>
          <w:sz w:val="20"/>
          <w:szCs w:val="20"/>
        </w:rPr>
      </w:pPr>
      <w:r w:rsidRPr="002E19EA">
        <w:rPr>
          <w:rFonts w:ascii="Arial" w:eastAsia="Times New Roman" w:hAnsi="Arial" w:cs="Arial"/>
          <w:kern w:val="0"/>
          <w:sz w:val="20"/>
          <w:szCs w:val="20"/>
          <w:lang w:val="en-US"/>
          <w14:ligatures w14:val="none"/>
        </w:rPr>
        <w:tab/>
      </w:r>
      <w:r w:rsidR="00CE5445" w:rsidRPr="002E19EA">
        <w:rPr>
          <w:rFonts w:ascii="Arial" w:eastAsia="Times New Roman" w:hAnsi="Arial" w:cs="Arial"/>
          <w:kern w:val="0"/>
          <w:sz w:val="20"/>
          <w:szCs w:val="20"/>
          <w:lang w:val="en-US"/>
          <w14:ligatures w14:val="none"/>
        </w:rPr>
        <w:t xml:space="preserve">In the present study (Table 2), genetic advance ranged from low (2.71) for hulling percent to high (50.89) for grain yield per plant. High heritability and high genetic advance were observed for grain yield per plant, 1000 grain weight and head rice recovery. </w:t>
      </w:r>
      <w:r w:rsidR="005C3C10" w:rsidRPr="002E19EA">
        <w:rPr>
          <w:rFonts w:ascii="Arial" w:hAnsi="Arial" w:cs="Arial"/>
          <w:sz w:val="20"/>
          <w:szCs w:val="20"/>
        </w:rPr>
        <w:t xml:space="preserve">Similar observations were reported (11), (12), (51-53). </w:t>
      </w:r>
      <w:r w:rsidR="00CE5445" w:rsidRPr="002E19EA">
        <w:rPr>
          <w:rFonts w:ascii="Arial" w:eastAsia="Times New Roman" w:hAnsi="Arial" w:cs="Arial"/>
          <w:kern w:val="0"/>
          <w:sz w:val="20"/>
          <w:szCs w:val="20"/>
          <w:lang w:val="en-US"/>
          <w14:ligatures w14:val="none"/>
        </w:rPr>
        <w:t>These are important yield and quality traits and are mostly controlled by additive genes. Therefore, selecting genotypes with better performance for these traits can lead to higher yield with good physical grain quality parameters</w:t>
      </w:r>
      <w:r w:rsidR="005C3C10" w:rsidRPr="002E19EA">
        <w:rPr>
          <w:rFonts w:ascii="Arial" w:eastAsia="Times New Roman" w:hAnsi="Arial" w:cs="Arial"/>
          <w:kern w:val="0"/>
          <w:sz w:val="20"/>
          <w:szCs w:val="20"/>
          <w:lang w:val="en-US"/>
          <w14:ligatures w14:val="none"/>
        </w:rPr>
        <w:t>.</w:t>
      </w:r>
      <w:r w:rsidR="00CE5445" w:rsidRPr="002E19EA">
        <w:rPr>
          <w:rFonts w:ascii="Arial" w:eastAsia="Times New Roman" w:hAnsi="Arial" w:cs="Arial"/>
          <w:kern w:val="0"/>
          <w:sz w:val="20"/>
          <w:szCs w:val="20"/>
          <w:lang w:val="en-US"/>
          <w14:ligatures w14:val="none"/>
        </w:rPr>
        <w:t xml:space="preserve"> In contrast, traits like days to 50% flowering, plant height</w:t>
      </w:r>
      <w:r w:rsidR="005C3C10" w:rsidRPr="002E19EA">
        <w:rPr>
          <w:rFonts w:ascii="Arial" w:eastAsia="Times New Roman" w:hAnsi="Arial" w:cs="Arial"/>
          <w:kern w:val="0"/>
          <w:sz w:val="20"/>
          <w:szCs w:val="20"/>
          <w:lang w:val="en-US"/>
          <w14:ligatures w14:val="none"/>
        </w:rPr>
        <w:t xml:space="preserve"> (13)</w:t>
      </w:r>
      <w:r w:rsidR="00CE5445" w:rsidRPr="002E19EA">
        <w:rPr>
          <w:rFonts w:ascii="Arial" w:eastAsia="Times New Roman" w:hAnsi="Arial" w:cs="Arial"/>
          <w:kern w:val="0"/>
          <w:sz w:val="20"/>
          <w:szCs w:val="20"/>
          <w:lang w:val="en-US"/>
          <w14:ligatures w14:val="none"/>
        </w:rPr>
        <w:t xml:space="preserve">, spikelet fertility and milling percent showed high heritability but low to moderate genetic advance. This suggests the involvement of both additive and </w:t>
      </w:r>
      <w:proofErr w:type="spellStart"/>
      <w:r w:rsidR="00CE5445" w:rsidRPr="002E19EA">
        <w:rPr>
          <w:rFonts w:ascii="Arial" w:eastAsia="Times New Roman" w:hAnsi="Arial" w:cs="Arial"/>
          <w:kern w:val="0"/>
          <w:sz w:val="20"/>
          <w:szCs w:val="20"/>
          <w:lang w:val="en-US"/>
          <w14:ligatures w14:val="none"/>
        </w:rPr>
        <w:t>non additive</w:t>
      </w:r>
      <w:proofErr w:type="spellEnd"/>
      <w:r w:rsidR="00CE5445" w:rsidRPr="002E19EA">
        <w:rPr>
          <w:rFonts w:ascii="Arial" w:eastAsia="Times New Roman" w:hAnsi="Arial" w:cs="Arial"/>
          <w:kern w:val="0"/>
          <w:sz w:val="20"/>
          <w:szCs w:val="20"/>
          <w:lang w:val="en-US"/>
          <w14:ligatures w14:val="none"/>
        </w:rPr>
        <w:t xml:space="preserve"> gene actions. Hence, improving these traits may require additional breeding methods such as heterosis breeding or recurrent selection.</w:t>
      </w:r>
      <w:r w:rsidR="00A84E8D" w:rsidRPr="002E19EA">
        <w:rPr>
          <w:rFonts w:ascii="Arial" w:eastAsia="Times New Roman" w:hAnsi="Arial" w:cs="Arial"/>
          <w:kern w:val="0"/>
          <w:sz w:val="20"/>
          <w:szCs w:val="20"/>
          <w:lang w:val="en-US"/>
          <w14:ligatures w14:val="none"/>
        </w:rPr>
        <w:t xml:space="preserve"> </w:t>
      </w:r>
      <w:r w:rsidR="00CE5445" w:rsidRPr="002E19EA">
        <w:rPr>
          <w:rFonts w:ascii="Arial" w:eastAsia="Times New Roman" w:hAnsi="Arial" w:cs="Arial"/>
          <w:kern w:val="0"/>
          <w:sz w:val="20"/>
          <w:szCs w:val="20"/>
          <w:lang w:val="en-US"/>
          <w14:ligatures w14:val="none"/>
        </w:rPr>
        <w:t>Number of productive tillers per plant, an important yield trait, showed moderate heritability and low genetic advance, indicating its complete control by non additive genes. Therefore, this trait can be improved mainly through heterosis breeding. Grain</w:t>
      </w:r>
      <w:r w:rsidR="001C5EE6" w:rsidRPr="002E19EA">
        <w:rPr>
          <w:rFonts w:ascii="Arial" w:eastAsia="Times New Roman" w:hAnsi="Arial" w:cs="Arial"/>
          <w:kern w:val="0"/>
          <w:sz w:val="20"/>
          <w:szCs w:val="20"/>
          <w:lang w:val="en-US"/>
          <w14:ligatures w14:val="none"/>
        </w:rPr>
        <w:t xml:space="preserve"> </w:t>
      </w:r>
      <w:r w:rsidR="00CE5445" w:rsidRPr="002E19EA">
        <w:rPr>
          <w:rFonts w:ascii="Arial" w:eastAsia="Times New Roman" w:hAnsi="Arial" w:cs="Arial"/>
          <w:kern w:val="0"/>
          <w:sz w:val="20"/>
          <w:szCs w:val="20"/>
          <w:lang w:val="en-US"/>
          <w14:ligatures w14:val="none"/>
        </w:rPr>
        <w:t>yield</w:t>
      </w:r>
      <w:r w:rsidR="005C3C10" w:rsidRPr="002E19EA">
        <w:rPr>
          <w:rFonts w:ascii="Arial" w:eastAsia="Times New Roman" w:hAnsi="Arial" w:cs="Arial"/>
          <w:kern w:val="0"/>
          <w:sz w:val="20"/>
          <w:szCs w:val="20"/>
          <w:lang w:val="en-US"/>
          <w14:ligatures w14:val="none"/>
        </w:rPr>
        <w:t xml:space="preserve"> </w:t>
      </w:r>
      <w:r w:rsidR="00CE5445" w:rsidRPr="002E19EA">
        <w:rPr>
          <w:rFonts w:ascii="Arial" w:eastAsia="Times New Roman" w:hAnsi="Arial" w:cs="Arial"/>
          <w:kern w:val="0"/>
          <w:sz w:val="20"/>
          <w:szCs w:val="20"/>
          <w:lang w:val="en-US"/>
          <w14:ligatures w14:val="none"/>
        </w:rPr>
        <w:t>itself, being a complex trait influenced by many factors, showed high heritability and genetic advance, suggesting control by additive genes. Similar observations were reported</w:t>
      </w:r>
      <w:r w:rsidR="001C5EE6" w:rsidRPr="002E19EA">
        <w:rPr>
          <w:rFonts w:ascii="Arial" w:hAnsi="Arial" w:cs="Arial"/>
          <w:sz w:val="20"/>
          <w:szCs w:val="20"/>
        </w:rPr>
        <w:t xml:space="preserve"> </w:t>
      </w:r>
      <w:r w:rsidR="0073327F" w:rsidRPr="002E19EA">
        <w:rPr>
          <w:rFonts w:ascii="Arial" w:eastAsia="Times New Roman" w:hAnsi="Arial" w:cs="Arial"/>
          <w:kern w:val="0"/>
          <w:sz w:val="20"/>
          <w:szCs w:val="20"/>
          <w:lang w:val="en-US"/>
          <w14:ligatures w14:val="none"/>
        </w:rPr>
        <w:t>Singh</w:t>
      </w:r>
      <w:r w:rsidR="00A84E8D" w:rsidRPr="002E19EA">
        <w:rPr>
          <w:rFonts w:ascii="Arial" w:eastAsia="Times New Roman" w:hAnsi="Arial" w:cs="Arial"/>
          <w:kern w:val="0"/>
          <w:sz w:val="20"/>
          <w:szCs w:val="20"/>
          <w:lang w:val="en-US"/>
          <w14:ligatures w14:val="none"/>
        </w:rPr>
        <w:t xml:space="preserve"> </w:t>
      </w:r>
      <w:r w:rsidR="0073327F" w:rsidRPr="002E19EA">
        <w:rPr>
          <w:rFonts w:ascii="Arial" w:eastAsia="Times New Roman" w:hAnsi="Arial" w:cs="Arial"/>
          <w:i/>
          <w:kern w:val="0"/>
          <w:sz w:val="20"/>
          <w:szCs w:val="20"/>
          <w:lang w:val="en-US"/>
          <w14:ligatures w14:val="none"/>
        </w:rPr>
        <w:t>et</w:t>
      </w:r>
      <w:r w:rsidR="00A84E8D" w:rsidRPr="002E19EA">
        <w:rPr>
          <w:rFonts w:ascii="Arial" w:eastAsia="Times New Roman" w:hAnsi="Arial" w:cs="Arial"/>
          <w:i/>
          <w:kern w:val="0"/>
          <w:sz w:val="20"/>
          <w:szCs w:val="20"/>
          <w:lang w:val="en-US"/>
          <w14:ligatures w14:val="none"/>
        </w:rPr>
        <w:t xml:space="preserve"> </w:t>
      </w:r>
      <w:r w:rsidR="0073327F" w:rsidRPr="002E19EA">
        <w:rPr>
          <w:rFonts w:ascii="Arial" w:eastAsia="Times New Roman" w:hAnsi="Arial" w:cs="Arial"/>
          <w:i/>
          <w:kern w:val="0"/>
          <w:sz w:val="20"/>
          <w:szCs w:val="20"/>
          <w:lang w:val="en-US"/>
          <w14:ligatures w14:val="none"/>
        </w:rPr>
        <w:t>al</w:t>
      </w:r>
      <w:r w:rsidR="0073327F" w:rsidRPr="002E19EA">
        <w:rPr>
          <w:rFonts w:ascii="Arial" w:eastAsia="Times New Roman" w:hAnsi="Arial" w:cs="Arial"/>
          <w:kern w:val="0"/>
          <w:sz w:val="20"/>
          <w:szCs w:val="20"/>
          <w:lang w:val="en-US"/>
          <w14:ligatures w14:val="none"/>
        </w:rPr>
        <w:t>.</w:t>
      </w:r>
      <w:r w:rsidR="00A84E8D" w:rsidRPr="002E19EA">
        <w:rPr>
          <w:rFonts w:ascii="Arial" w:eastAsia="Times New Roman" w:hAnsi="Arial" w:cs="Arial"/>
          <w:kern w:val="0"/>
          <w:sz w:val="20"/>
          <w:szCs w:val="20"/>
          <w:lang w:val="en-US"/>
          <w14:ligatures w14:val="none"/>
        </w:rPr>
        <w:t xml:space="preserve"> </w:t>
      </w:r>
      <w:r w:rsidR="0073327F" w:rsidRPr="002E19EA">
        <w:rPr>
          <w:rFonts w:ascii="Arial" w:eastAsia="Times New Roman" w:hAnsi="Arial" w:cs="Arial"/>
          <w:kern w:val="0"/>
          <w:sz w:val="20"/>
          <w:szCs w:val="20"/>
          <w:lang w:val="en-US"/>
          <w14:ligatures w14:val="none"/>
        </w:rPr>
        <w:t>(</w:t>
      </w:r>
      <w:r w:rsidR="005C3C10" w:rsidRPr="002E19EA">
        <w:rPr>
          <w:rFonts w:ascii="Arial" w:eastAsia="Times New Roman" w:hAnsi="Arial" w:cs="Arial"/>
          <w:kern w:val="0"/>
          <w:sz w:val="20"/>
          <w:szCs w:val="20"/>
          <w:lang w:val="en-US"/>
          <w14:ligatures w14:val="none"/>
        </w:rPr>
        <w:t>32</w:t>
      </w:r>
      <w:r w:rsidR="0073327F" w:rsidRPr="002E19EA">
        <w:rPr>
          <w:rFonts w:ascii="Arial" w:eastAsia="Times New Roman" w:hAnsi="Arial" w:cs="Arial"/>
          <w:kern w:val="0"/>
          <w:sz w:val="20"/>
          <w:szCs w:val="20"/>
          <w:lang w:val="en-US"/>
          <w14:ligatures w14:val="none"/>
        </w:rPr>
        <w:t>),</w:t>
      </w:r>
      <w:r w:rsidR="005C3C10" w:rsidRPr="002E19EA">
        <w:rPr>
          <w:rFonts w:ascii="Arial" w:eastAsia="Times New Roman" w:hAnsi="Arial" w:cs="Arial"/>
          <w:kern w:val="0"/>
          <w:sz w:val="20"/>
          <w:szCs w:val="20"/>
          <w:lang w:val="en-US"/>
          <w14:ligatures w14:val="none"/>
        </w:rPr>
        <w:t xml:space="preserve"> </w:t>
      </w:r>
      <w:r w:rsidR="0073327F" w:rsidRPr="002E19EA">
        <w:rPr>
          <w:rFonts w:ascii="Arial" w:eastAsia="Times New Roman" w:hAnsi="Arial" w:cs="Arial"/>
          <w:kern w:val="0"/>
          <w:sz w:val="20"/>
          <w:szCs w:val="20"/>
          <w:lang w:val="en-US"/>
          <w14:ligatures w14:val="none"/>
        </w:rPr>
        <w:t xml:space="preserve">Mounika </w:t>
      </w:r>
      <w:r w:rsidR="0073327F" w:rsidRPr="002E19EA">
        <w:rPr>
          <w:rFonts w:ascii="Arial" w:eastAsia="Times New Roman" w:hAnsi="Arial" w:cs="Arial"/>
          <w:i/>
          <w:kern w:val="0"/>
          <w:sz w:val="20"/>
          <w:szCs w:val="20"/>
          <w:lang w:val="en-US"/>
          <w14:ligatures w14:val="none"/>
        </w:rPr>
        <w:t>et al</w:t>
      </w:r>
      <w:r w:rsidR="0073327F" w:rsidRPr="002E19EA">
        <w:rPr>
          <w:rFonts w:ascii="Arial" w:eastAsia="Times New Roman" w:hAnsi="Arial" w:cs="Arial"/>
          <w:kern w:val="0"/>
          <w:sz w:val="20"/>
          <w:szCs w:val="20"/>
          <w:lang w:val="en-US"/>
          <w14:ligatures w14:val="none"/>
        </w:rPr>
        <w:t>. (</w:t>
      </w:r>
      <w:r w:rsidR="005C3C10" w:rsidRPr="002E19EA">
        <w:rPr>
          <w:rFonts w:ascii="Arial" w:eastAsia="Times New Roman" w:hAnsi="Arial" w:cs="Arial"/>
          <w:kern w:val="0"/>
          <w:sz w:val="20"/>
          <w:szCs w:val="20"/>
          <w:lang w:val="en-US"/>
          <w14:ligatures w14:val="none"/>
        </w:rPr>
        <w:t>30</w:t>
      </w:r>
      <w:r w:rsidR="0073327F" w:rsidRPr="002E19EA">
        <w:rPr>
          <w:rFonts w:ascii="Arial" w:eastAsia="Times New Roman" w:hAnsi="Arial" w:cs="Arial"/>
          <w:kern w:val="0"/>
          <w:sz w:val="20"/>
          <w:szCs w:val="20"/>
          <w:lang w:val="en-US"/>
          <w14:ligatures w14:val="none"/>
        </w:rPr>
        <w:t xml:space="preserve">), </w:t>
      </w:r>
      <w:proofErr w:type="spellStart"/>
      <w:r w:rsidR="0073327F" w:rsidRPr="002E19EA">
        <w:rPr>
          <w:rFonts w:ascii="Arial" w:eastAsia="Times New Roman" w:hAnsi="Arial" w:cs="Arial"/>
          <w:kern w:val="0"/>
          <w:sz w:val="20"/>
          <w:szCs w:val="20"/>
          <w:lang w:val="en-US"/>
          <w14:ligatures w14:val="none"/>
        </w:rPr>
        <w:t>Satyaraj</w:t>
      </w:r>
      <w:proofErr w:type="spellEnd"/>
      <w:r w:rsidR="0073327F" w:rsidRPr="002E19EA">
        <w:rPr>
          <w:rFonts w:ascii="Arial" w:eastAsia="Times New Roman" w:hAnsi="Arial" w:cs="Arial"/>
          <w:kern w:val="0"/>
          <w:sz w:val="20"/>
          <w:szCs w:val="20"/>
          <w:lang w:val="en-US"/>
          <w14:ligatures w14:val="none"/>
        </w:rPr>
        <w:t xml:space="preserve"> </w:t>
      </w:r>
      <w:r w:rsidR="0073327F" w:rsidRPr="002E19EA">
        <w:rPr>
          <w:rFonts w:ascii="Arial" w:eastAsia="Times New Roman" w:hAnsi="Arial" w:cs="Arial"/>
          <w:i/>
          <w:kern w:val="0"/>
          <w:sz w:val="20"/>
          <w:szCs w:val="20"/>
          <w:lang w:val="en-US"/>
          <w14:ligatures w14:val="none"/>
        </w:rPr>
        <w:t>et al</w:t>
      </w:r>
      <w:r w:rsidR="0073327F" w:rsidRPr="002E19EA">
        <w:rPr>
          <w:rFonts w:ascii="Arial" w:eastAsia="Times New Roman" w:hAnsi="Arial" w:cs="Arial"/>
          <w:kern w:val="0"/>
          <w:sz w:val="20"/>
          <w:szCs w:val="20"/>
          <w:lang w:val="en-US"/>
          <w14:ligatures w14:val="none"/>
        </w:rPr>
        <w:t>. (</w:t>
      </w:r>
      <w:r w:rsidR="005C3C10" w:rsidRPr="002E19EA">
        <w:rPr>
          <w:rFonts w:ascii="Arial" w:eastAsia="Times New Roman" w:hAnsi="Arial" w:cs="Arial"/>
          <w:kern w:val="0"/>
          <w:sz w:val="20"/>
          <w:szCs w:val="20"/>
          <w:lang w:val="en-US"/>
          <w14:ligatures w14:val="none"/>
        </w:rPr>
        <w:t>31</w:t>
      </w:r>
      <w:r w:rsidR="0073327F" w:rsidRPr="002E19EA">
        <w:rPr>
          <w:rFonts w:ascii="Arial" w:eastAsia="Times New Roman" w:hAnsi="Arial" w:cs="Arial"/>
          <w:kern w:val="0"/>
          <w:sz w:val="20"/>
          <w:szCs w:val="20"/>
          <w:lang w:val="en-US"/>
          <w14:ligatures w14:val="none"/>
        </w:rPr>
        <w:t>)</w:t>
      </w:r>
      <w:r w:rsidR="00A84E8D" w:rsidRPr="002E19EA">
        <w:rPr>
          <w:rFonts w:ascii="Arial" w:eastAsia="Times New Roman" w:hAnsi="Arial" w:cs="Arial"/>
          <w:kern w:val="0"/>
          <w:sz w:val="20"/>
          <w:szCs w:val="20"/>
          <w:lang w:val="en-US"/>
          <w14:ligatures w14:val="none"/>
        </w:rPr>
        <w:t>.</w:t>
      </w:r>
    </w:p>
    <w:p w14:paraId="0CDDA698" w14:textId="5A30443C" w:rsidR="00CE5445" w:rsidRPr="002E19EA" w:rsidRDefault="00CE5445" w:rsidP="00BB298A">
      <w:pPr>
        <w:spacing w:line="360" w:lineRule="auto"/>
        <w:ind w:firstLine="720"/>
        <w:jc w:val="both"/>
        <w:rPr>
          <w:rFonts w:ascii="Arial" w:hAnsi="Arial" w:cs="Arial"/>
          <w:sz w:val="20"/>
          <w:szCs w:val="20"/>
        </w:rPr>
      </w:pPr>
      <w:r w:rsidRPr="002E19EA">
        <w:rPr>
          <w:rFonts w:ascii="Arial" w:eastAsia="Calibri" w:hAnsi="Arial" w:cs="Arial"/>
          <w:sz w:val="20"/>
          <w:szCs w:val="20"/>
          <w14:ligatures w14:val="none"/>
        </w:rPr>
        <w:t xml:space="preserve">Correlation analysis (Table 3) revealed that grain yield per plant was positively associated with several yield and quality related traits such as plant height, panicle length, number of grains per panicle, kernel breadth, hulling percentage and milling percentage, suggesting that these traits play a vital role in enhancing yield potential. Days to 50% flowering exhibited a positive relationship with head rice recovery and a negative association with kernel length-to-breadth ratio, while its correlation with grain yield was negative but </w:t>
      </w:r>
      <w:proofErr w:type="spellStart"/>
      <w:r w:rsidRPr="002E19EA">
        <w:rPr>
          <w:rFonts w:ascii="Arial" w:eastAsia="Calibri" w:hAnsi="Arial" w:cs="Arial"/>
          <w:sz w:val="20"/>
          <w:szCs w:val="20"/>
          <w14:ligatures w14:val="none"/>
        </w:rPr>
        <w:t>non significant</w:t>
      </w:r>
      <w:proofErr w:type="spellEnd"/>
      <w:r w:rsidRPr="002E19EA">
        <w:rPr>
          <w:rFonts w:ascii="Arial" w:eastAsia="Calibri" w:hAnsi="Arial" w:cs="Arial"/>
          <w:sz w:val="20"/>
          <w:szCs w:val="20"/>
          <w14:ligatures w14:val="none"/>
        </w:rPr>
        <w:t>. Plant height showed strong positive associations with panicle length, number of grains per panicle, thousand grain weight, kernel length and kernel breadth. Similarly, panicle length was positively correlated with thousand grain weight, kernel length, kernel breadth and grain yield, while it exhibited a negative association with spikelet fertility and head rice recovery.</w:t>
      </w:r>
      <w:r w:rsidR="004551B4" w:rsidRPr="002E19EA">
        <w:rPr>
          <w:rFonts w:ascii="Arial" w:eastAsia="Calibri" w:hAnsi="Arial" w:cs="Arial"/>
          <w:sz w:val="20"/>
          <w:szCs w:val="20"/>
          <w14:ligatures w14:val="none"/>
        </w:rPr>
        <w:t xml:space="preserve"> </w:t>
      </w:r>
      <w:r w:rsidRPr="002E19EA">
        <w:rPr>
          <w:rFonts w:ascii="Arial" w:eastAsia="Calibri" w:hAnsi="Arial" w:cs="Arial"/>
          <w:sz w:val="20"/>
          <w:szCs w:val="20"/>
          <w14:ligatures w14:val="none"/>
        </w:rPr>
        <w:t xml:space="preserve">Number of productive tillers per plant was positively associated with </w:t>
      </w:r>
      <w:r w:rsidR="002B503B" w:rsidRPr="002E19EA">
        <w:rPr>
          <w:rFonts w:ascii="Arial" w:eastAsia="Calibri" w:hAnsi="Arial" w:cs="Arial"/>
          <w:sz w:val="20"/>
          <w:szCs w:val="20"/>
          <w14:ligatures w14:val="none"/>
        </w:rPr>
        <w:t xml:space="preserve">1000 </w:t>
      </w:r>
      <w:r w:rsidRPr="002E19EA">
        <w:rPr>
          <w:rFonts w:ascii="Arial" w:eastAsia="Calibri" w:hAnsi="Arial" w:cs="Arial"/>
          <w:sz w:val="20"/>
          <w:szCs w:val="20"/>
          <w14:ligatures w14:val="none"/>
        </w:rPr>
        <w:t xml:space="preserve">grain weight, kernel length, kernel breadth and milling percentage. Number of grains per panicle had favourable correlations with spikelet fertility, hulling percentage and head rice recovery, while showing negative relationships with </w:t>
      </w:r>
      <w:r w:rsidR="002B503B" w:rsidRPr="002E19EA">
        <w:rPr>
          <w:rFonts w:ascii="Arial" w:eastAsia="Calibri" w:hAnsi="Arial" w:cs="Arial"/>
          <w:sz w:val="20"/>
          <w:szCs w:val="20"/>
          <w14:ligatures w14:val="none"/>
        </w:rPr>
        <w:t xml:space="preserve">1000 </w:t>
      </w:r>
      <w:r w:rsidRPr="002E19EA">
        <w:rPr>
          <w:rFonts w:ascii="Arial" w:eastAsia="Calibri" w:hAnsi="Arial" w:cs="Arial"/>
          <w:sz w:val="20"/>
          <w:szCs w:val="20"/>
          <w14:ligatures w14:val="none"/>
        </w:rPr>
        <w:t>grain weight, kernel length and kernel</w:t>
      </w:r>
      <w:r w:rsidR="002B503B" w:rsidRPr="002E19EA">
        <w:rPr>
          <w:rFonts w:ascii="Arial" w:eastAsia="Calibri" w:hAnsi="Arial" w:cs="Arial"/>
          <w:sz w:val="20"/>
          <w:szCs w:val="20"/>
          <w14:ligatures w14:val="none"/>
        </w:rPr>
        <w:t xml:space="preserve"> L/B</w:t>
      </w:r>
      <w:r w:rsidRPr="002E19EA">
        <w:rPr>
          <w:rFonts w:ascii="Arial" w:eastAsia="Calibri" w:hAnsi="Arial" w:cs="Arial"/>
          <w:sz w:val="20"/>
          <w:szCs w:val="20"/>
          <w14:ligatures w14:val="none"/>
        </w:rPr>
        <w:t xml:space="preserve"> ratio.</w:t>
      </w:r>
      <w:r w:rsidR="002B503B" w:rsidRPr="002E19EA">
        <w:rPr>
          <w:rFonts w:ascii="Arial" w:eastAsia="Calibri" w:hAnsi="Arial" w:cs="Arial"/>
          <w:sz w:val="20"/>
          <w:szCs w:val="20"/>
          <w14:ligatures w14:val="none"/>
        </w:rPr>
        <w:t xml:space="preserve"> 1000 </w:t>
      </w:r>
      <w:r w:rsidRPr="002E19EA">
        <w:rPr>
          <w:rFonts w:ascii="Arial" w:eastAsia="Calibri" w:hAnsi="Arial" w:cs="Arial"/>
          <w:sz w:val="20"/>
          <w:szCs w:val="20"/>
          <w14:ligatures w14:val="none"/>
        </w:rPr>
        <w:t xml:space="preserve">grain weight exhibited positive associations with kernel length and breadth but had negative correlations with spikelet fertility, hulling percentage and head rice recovery. Spikelet fertility was positively related to number of grains per panicle and hulling percentage. Kernel length showed positive associations with kernel breadth and kernel length-to-breadth ratio but had a negative relationship with head rice recovery. Kernel breadth was positively associated with grain yield and negatively with head rice recovery. The kernel length-to-breadth ratio showed a negative relationship with head rice recovery and grain yield. Hulling percentage had favourable correlations with milling percentage and grain yield. Milling percentage, in turn, showed strong positive associations with head rice recovery and yield. Although head rice recovery had positive associations with number of grains per panicle, it showed negative relationships with </w:t>
      </w:r>
      <w:r w:rsidR="004551B4" w:rsidRPr="002E19EA">
        <w:rPr>
          <w:rFonts w:ascii="Arial" w:eastAsia="Calibri" w:hAnsi="Arial" w:cs="Arial"/>
          <w:sz w:val="20"/>
          <w:szCs w:val="20"/>
          <w14:ligatures w14:val="none"/>
        </w:rPr>
        <w:t xml:space="preserve">1000 grain </w:t>
      </w:r>
      <w:r w:rsidRPr="002E19EA">
        <w:rPr>
          <w:rFonts w:ascii="Arial" w:eastAsia="Calibri" w:hAnsi="Arial" w:cs="Arial"/>
          <w:sz w:val="20"/>
          <w:szCs w:val="20"/>
          <w14:ligatures w14:val="none"/>
        </w:rPr>
        <w:t>weight and grain yield.</w:t>
      </w:r>
      <w:r w:rsidR="001C5EE6" w:rsidRPr="002E19EA">
        <w:rPr>
          <w:rFonts w:ascii="Arial" w:hAnsi="Arial" w:cs="Arial"/>
          <w:sz w:val="20"/>
          <w:szCs w:val="20"/>
        </w:rPr>
        <w:t xml:space="preserve"> </w:t>
      </w:r>
      <w:r w:rsidR="00F425C2" w:rsidRPr="002E19EA">
        <w:rPr>
          <w:rFonts w:ascii="Arial" w:hAnsi="Arial" w:cs="Arial"/>
          <w:sz w:val="20"/>
          <w:szCs w:val="20"/>
        </w:rPr>
        <w:t xml:space="preserve">These findings were also corroborated by </w:t>
      </w:r>
      <w:proofErr w:type="spellStart"/>
      <w:r w:rsidR="004551B4" w:rsidRPr="002E19EA">
        <w:rPr>
          <w:rFonts w:ascii="Arial" w:hAnsi="Arial" w:cs="Arial"/>
          <w:sz w:val="20"/>
          <w:szCs w:val="20"/>
        </w:rPr>
        <w:t>Krantikumar</w:t>
      </w:r>
      <w:proofErr w:type="spellEnd"/>
      <w:r w:rsidR="004551B4" w:rsidRPr="002E19EA">
        <w:rPr>
          <w:rFonts w:ascii="Arial" w:hAnsi="Arial" w:cs="Arial"/>
          <w:sz w:val="20"/>
          <w:szCs w:val="20"/>
        </w:rPr>
        <w:t xml:space="preserve"> et al (</w:t>
      </w:r>
      <w:r w:rsidR="00883B7C" w:rsidRPr="002E19EA">
        <w:rPr>
          <w:rFonts w:ascii="Arial" w:hAnsi="Arial" w:cs="Arial"/>
          <w:sz w:val="20"/>
          <w:szCs w:val="20"/>
        </w:rPr>
        <w:t>16</w:t>
      </w:r>
      <w:r w:rsidR="004551B4" w:rsidRPr="002E19EA">
        <w:rPr>
          <w:rFonts w:ascii="Arial" w:hAnsi="Arial" w:cs="Arial"/>
          <w:sz w:val="20"/>
          <w:szCs w:val="20"/>
        </w:rPr>
        <w:t>), Nayak et al (</w:t>
      </w:r>
      <w:r w:rsidR="00883B7C" w:rsidRPr="002E19EA">
        <w:rPr>
          <w:rFonts w:ascii="Arial" w:hAnsi="Arial" w:cs="Arial"/>
          <w:sz w:val="20"/>
          <w:szCs w:val="20"/>
        </w:rPr>
        <w:t>17</w:t>
      </w:r>
      <w:r w:rsidR="004551B4" w:rsidRPr="002E19EA">
        <w:rPr>
          <w:rFonts w:ascii="Arial" w:hAnsi="Arial" w:cs="Arial"/>
          <w:sz w:val="20"/>
          <w:szCs w:val="20"/>
        </w:rPr>
        <w:t xml:space="preserve">), </w:t>
      </w:r>
      <w:r w:rsidR="004551B4" w:rsidRPr="002E19EA">
        <w:rPr>
          <w:rFonts w:ascii="Arial" w:eastAsia="Calibri" w:hAnsi="Arial" w:cs="Arial"/>
          <w:sz w:val="20"/>
          <w:szCs w:val="20"/>
          <w14:ligatures w14:val="none"/>
        </w:rPr>
        <w:t xml:space="preserve">Shanthi Priya et al </w:t>
      </w:r>
      <w:r w:rsidR="00C850EC" w:rsidRPr="002E19EA">
        <w:rPr>
          <w:rFonts w:ascii="Arial" w:eastAsia="Calibri" w:hAnsi="Arial" w:cs="Arial"/>
          <w:sz w:val="20"/>
          <w:szCs w:val="20"/>
          <w14:ligatures w14:val="none"/>
        </w:rPr>
        <w:t>(48</w:t>
      </w:r>
      <w:r w:rsidR="004551B4" w:rsidRPr="002E19EA">
        <w:rPr>
          <w:rFonts w:ascii="Arial" w:eastAsia="Calibri" w:hAnsi="Arial" w:cs="Arial"/>
          <w:sz w:val="20"/>
          <w:szCs w:val="20"/>
          <w14:ligatures w14:val="none"/>
        </w:rPr>
        <w:t xml:space="preserve">), </w:t>
      </w:r>
      <w:r w:rsidR="004551B4" w:rsidRPr="002E19EA">
        <w:rPr>
          <w:rFonts w:ascii="Arial" w:hAnsi="Arial" w:cs="Arial"/>
          <w:sz w:val="20"/>
          <w:szCs w:val="20"/>
        </w:rPr>
        <w:t>Sridevi et al (</w:t>
      </w:r>
      <w:r w:rsidR="00C850EC" w:rsidRPr="002E19EA">
        <w:rPr>
          <w:rFonts w:ascii="Arial" w:hAnsi="Arial" w:cs="Arial"/>
          <w:sz w:val="20"/>
          <w:szCs w:val="20"/>
        </w:rPr>
        <w:t>18</w:t>
      </w:r>
      <w:r w:rsidR="004551B4" w:rsidRPr="002E19EA">
        <w:rPr>
          <w:rFonts w:ascii="Arial" w:hAnsi="Arial" w:cs="Arial"/>
          <w:sz w:val="20"/>
          <w:szCs w:val="20"/>
        </w:rPr>
        <w:t>), Meena et al (</w:t>
      </w:r>
      <w:r w:rsidR="00C850EC" w:rsidRPr="002E19EA">
        <w:rPr>
          <w:rFonts w:ascii="Arial" w:hAnsi="Arial" w:cs="Arial"/>
          <w:sz w:val="20"/>
          <w:szCs w:val="20"/>
        </w:rPr>
        <w:t>19</w:t>
      </w:r>
      <w:r w:rsidR="004551B4" w:rsidRPr="002E19EA">
        <w:rPr>
          <w:rFonts w:ascii="Arial" w:hAnsi="Arial" w:cs="Arial"/>
          <w:sz w:val="20"/>
          <w:szCs w:val="20"/>
        </w:rPr>
        <w:t xml:space="preserve">), </w:t>
      </w:r>
      <w:r w:rsidR="001C5EE6" w:rsidRPr="002E19EA">
        <w:rPr>
          <w:rFonts w:ascii="Arial" w:hAnsi="Arial" w:cs="Arial"/>
          <w:sz w:val="20"/>
          <w:szCs w:val="20"/>
        </w:rPr>
        <w:t xml:space="preserve">Nath et al (1), </w:t>
      </w:r>
      <w:proofErr w:type="spellStart"/>
      <w:r w:rsidR="001C5EE6" w:rsidRPr="002E19EA">
        <w:rPr>
          <w:rFonts w:ascii="Arial" w:hAnsi="Arial" w:cs="Arial"/>
          <w:sz w:val="20"/>
          <w:szCs w:val="20"/>
        </w:rPr>
        <w:t>Surjaye</w:t>
      </w:r>
      <w:proofErr w:type="spellEnd"/>
      <w:r w:rsidR="001C5EE6" w:rsidRPr="002E19EA">
        <w:rPr>
          <w:rFonts w:ascii="Arial" w:hAnsi="Arial" w:cs="Arial"/>
          <w:sz w:val="20"/>
          <w:szCs w:val="20"/>
        </w:rPr>
        <w:t xml:space="preserve"> et al</w:t>
      </w:r>
      <w:r w:rsidR="00CA0573" w:rsidRPr="002E19EA">
        <w:rPr>
          <w:rFonts w:ascii="Arial" w:hAnsi="Arial" w:cs="Arial"/>
          <w:sz w:val="20"/>
          <w:szCs w:val="20"/>
        </w:rPr>
        <w:t xml:space="preserve"> </w:t>
      </w:r>
      <w:r w:rsidR="001C5EE6" w:rsidRPr="002E19EA">
        <w:rPr>
          <w:rFonts w:ascii="Arial" w:hAnsi="Arial" w:cs="Arial"/>
          <w:sz w:val="20"/>
          <w:szCs w:val="20"/>
        </w:rPr>
        <w:t>(</w:t>
      </w:r>
      <w:r w:rsidR="00883B7C" w:rsidRPr="002E19EA">
        <w:rPr>
          <w:rFonts w:ascii="Arial" w:hAnsi="Arial" w:cs="Arial"/>
          <w:sz w:val="20"/>
          <w:szCs w:val="20"/>
        </w:rPr>
        <w:t>15</w:t>
      </w:r>
      <w:r w:rsidR="001C5EE6" w:rsidRPr="002E19EA">
        <w:rPr>
          <w:rFonts w:ascii="Arial" w:hAnsi="Arial" w:cs="Arial"/>
          <w:sz w:val="20"/>
          <w:szCs w:val="20"/>
        </w:rPr>
        <w:t xml:space="preserve">), </w:t>
      </w:r>
      <w:r w:rsidRPr="002E19EA">
        <w:rPr>
          <w:rFonts w:ascii="Arial" w:eastAsia="Calibri" w:hAnsi="Arial" w:cs="Arial"/>
          <w:sz w:val="20"/>
          <w:szCs w:val="20"/>
          <w14:ligatures w14:val="none"/>
        </w:rPr>
        <w:t>Saketh et al. (</w:t>
      </w:r>
      <w:r w:rsidR="00C850EC" w:rsidRPr="002E19EA">
        <w:rPr>
          <w:rFonts w:ascii="Arial" w:eastAsia="Calibri" w:hAnsi="Arial" w:cs="Arial"/>
          <w:sz w:val="20"/>
          <w:szCs w:val="20"/>
          <w14:ligatures w14:val="none"/>
        </w:rPr>
        <w:t>49</w:t>
      </w:r>
      <w:r w:rsidRPr="002E19EA">
        <w:rPr>
          <w:rFonts w:ascii="Arial" w:eastAsia="Calibri" w:hAnsi="Arial" w:cs="Arial"/>
          <w:sz w:val="20"/>
          <w:szCs w:val="20"/>
          <w14:ligatures w14:val="none"/>
        </w:rPr>
        <w:t>),</w:t>
      </w:r>
      <w:r w:rsidR="004551B4" w:rsidRPr="002E19EA">
        <w:rPr>
          <w:rFonts w:ascii="Arial" w:eastAsia="Calibri" w:hAnsi="Arial" w:cs="Arial"/>
          <w:sz w:val="20"/>
          <w:szCs w:val="20"/>
          <w14:ligatures w14:val="none"/>
        </w:rPr>
        <w:t xml:space="preserve"> Kumer et al. (2),</w:t>
      </w:r>
      <w:r w:rsidR="004551B4" w:rsidRPr="002E19EA">
        <w:rPr>
          <w:rFonts w:ascii="Arial" w:hAnsi="Arial" w:cs="Arial"/>
          <w:sz w:val="20"/>
          <w:szCs w:val="20"/>
        </w:rPr>
        <w:t xml:space="preserve"> Roy et al. (</w:t>
      </w:r>
      <w:r w:rsidR="00883B7C" w:rsidRPr="002E19EA">
        <w:rPr>
          <w:rFonts w:ascii="Arial" w:hAnsi="Arial" w:cs="Arial"/>
          <w:sz w:val="20"/>
          <w:szCs w:val="20"/>
        </w:rPr>
        <w:t>1</w:t>
      </w:r>
      <w:r w:rsidR="004551B4" w:rsidRPr="002E19EA">
        <w:rPr>
          <w:rFonts w:ascii="Arial" w:hAnsi="Arial" w:cs="Arial"/>
          <w:sz w:val="20"/>
          <w:szCs w:val="20"/>
        </w:rPr>
        <w:t xml:space="preserve">), </w:t>
      </w:r>
      <w:r w:rsidRPr="002E19EA">
        <w:rPr>
          <w:rFonts w:ascii="Arial" w:eastAsia="Calibri" w:hAnsi="Arial" w:cs="Arial"/>
          <w:sz w:val="20"/>
          <w:szCs w:val="20"/>
          <w14:ligatures w14:val="none"/>
        </w:rPr>
        <w:t>Islam et al. (</w:t>
      </w:r>
      <w:r w:rsidR="009F1FE4" w:rsidRPr="002E19EA">
        <w:rPr>
          <w:rFonts w:ascii="Arial" w:eastAsia="Calibri" w:hAnsi="Arial" w:cs="Arial"/>
          <w:sz w:val="20"/>
          <w:szCs w:val="20"/>
          <w14:ligatures w14:val="none"/>
        </w:rPr>
        <w:t>50</w:t>
      </w:r>
      <w:r w:rsidR="004551B4" w:rsidRPr="002E19EA">
        <w:rPr>
          <w:rFonts w:ascii="Arial" w:eastAsia="Calibri" w:hAnsi="Arial" w:cs="Arial"/>
          <w:sz w:val="20"/>
          <w:szCs w:val="20"/>
          <w14:ligatures w14:val="none"/>
        </w:rPr>
        <w:t>).</w:t>
      </w:r>
    </w:p>
    <w:p w14:paraId="03CD6566" w14:textId="7BC095AF" w:rsidR="0061777C" w:rsidRPr="002E19EA" w:rsidRDefault="00CE5445" w:rsidP="00614DE8">
      <w:pPr>
        <w:spacing w:line="360" w:lineRule="auto"/>
        <w:ind w:firstLine="720"/>
        <w:jc w:val="both"/>
        <w:rPr>
          <w:rFonts w:ascii="Arial" w:hAnsi="Arial" w:cs="Arial"/>
          <w:sz w:val="20"/>
          <w:szCs w:val="20"/>
        </w:rPr>
      </w:pPr>
      <w:r w:rsidRPr="002E19EA">
        <w:rPr>
          <w:rFonts w:ascii="Arial" w:eastAsia="Calibri" w:hAnsi="Arial" w:cs="Arial"/>
          <w:sz w:val="20"/>
          <w:szCs w:val="20"/>
          <w14:ligatures w14:val="none"/>
        </w:rPr>
        <w:lastRenderedPageBreak/>
        <w:t xml:space="preserve">While correlation studies </w:t>
      </w:r>
      <w:proofErr w:type="gramStart"/>
      <w:r w:rsidRPr="002E19EA">
        <w:rPr>
          <w:rFonts w:ascii="Arial" w:eastAsia="Calibri" w:hAnsi="Arial" w:cs="Arial"/>
          <w:sz w:val="20"/>
          <w:szCs w:val="20"/>
          <w14:ligatures w14:val="none"/>
        </w:rPr>
        <w:t>helps</w:t>
      </w:r>
      <w:proofErr w:type="gramEnd"/>
      <w:r w:rsidRPr="002E19EA">
        <w:rPr>
          <w:rFonts w:ascii="Arial" w:eastAsia="Calibri" w:hAnsi="Arial" w:cs="Arial"/>
          <w:sz w:val="20"/>
          <w:szCs w:val="20"/>
          <w14:ligatures w14:val="none"/>
        </w:rPr>
        <w:t xml:space="preserve"> in identifying associations among traits, they do not reveal the precise contribution of each trait to grain yield. To overcome this limitation, path coefficient analysis was employed to partition the observed correlations into direct and indirect effects, providing a clearer understanding of the traits influencing yield. The analysis (Table 4) at the genotypic level revealed that panicle length</w:t>
      </w:r>
      <w:r w:rsidR="00041E33" w:rsidRPr="002E19EA">
        <w:rPr>
          <w:rFonts w:ascii="Arial" w:eastAsia="Calibri" w:hAnsi="Arial" w:cs="Arial"/>
          <w:sz w:val="20"/>
          <w:szCs w:val="20"/>
          <w14:ligatures w14:val="none"/>
        </w:rPr>
        <w:t xml:space="preserve"> (18), (</w:t>
      </w:r>
      <w:r w:rsidR="006D4BBD" w:rsidRPr="002E19EA">
        <w:rPr>
          <w:rFonts w:ascii="Arial" w:eastAsia="Calibri" w:hAnsi="Arial" w:cs="Arial"/>
          <w:sz w:val="20"/>
          <w:szCs w:val="20"/>
          <w14:ligatures w14:val="none"/>
        </w:rPr>
        <w:t>19), (21)</w:t>
      </w:r>
      <w:r w:rsidRPr="002E19EA">
        <w:rPr>
          <w:rFonts w:ascii="Arial" w:eastAsia="Calibri" w:hAnsi="Arial" w:cs="Arial"/>
          <w:sz w:val="20"/>
          <w:szCs w:val="20"/>
          <w14:ligatures w14:val="none"/>
        </w:rPr>
        <w:t>, kernel breadth, number of grains per panicle</w:t>
      </w:r>
      <w:r w:rsidR="006655D9" w:rsidRPr="002E19EA">
        <w:rPr>
          <w:rFonts w:ascii="Arial" w:eastAsia="Calibri" w:hAnsi="Arial" w:cs="Arial"/>
          <w:sz w:val="20"/>
          <w:szCs w:val="20"/>
          <w14:ligatures w14:val="none"/>
        </w:rPr>
        <w:t xml:space="preserve"> (</w:t>
      </w:r>
      <w:r w:rsidR="00B519B5" w:rsidRPr="002E19EA">
        <w:rPr>
          <w:rFonts w:ascii="Arial" w:eastAsia="Calibri" w:hAnsi="Arial" w:cs="Arial"/>
          <w:sz w:val="20"/>
          <w:szCs w:val="20"/>
          <w14:ligatures w14:val="none"/>
        </w:rPr>
        <w:t>22</w:t>
      </w:r>
      <w:r w:rsidR="006655D9" w:rsidRPr="002E19EA">
        <w:rPr>
          <w:rFonts w:ascii="Arial" w:eastAsia="Calibri" w:hAnsi="Arial" w:cs="Arial"/>
          <w:sz w:val="20"/>
          <w:szCs w:val="20"/>
          <w14:ligatures w14:val="none"/>
        </w:rPr>
        <w:t>)</w:t>
      </w:r>
      <w:r w:rsidR="00D07BF5" w:rsidRPr="002E19EA">
        <w:rPr>
          <w:rFonts w:ascii="Arial" w:eastAsia="Calibri" w:hAnsi="Arial" w:cs="Arial"/>
          <w:sz w:val="20"/>
          <w:szCs w:val="20"/>
          <w14:ligatures w14:val="none"/>
        </w:rPr>
        <w:t xml:space="preserve">, (47) </w:t>
      </w:r>
      <w:r w:rsidRPr="002E19EA">
        <w:rPr>
          <w:rFonts w:ascii="Arial" w:eastAsia="Calibri" w:hAnsi="Arial" w:cs="Arial"/>
          <w:sz w:val="20"/>
          <w:szCs w:val="20"/>
          <w14:ligatures w14:val="none"/>
        </w:rPr>
        <w:t>and milling percentage and had positive direct effects on grain yield, indicating their important role in improving yield potential</w:t>
      </w:r>
      <w:r w:rsidR="00CA0573" w:rsidRPr="002E19EA">
        <w:rPr>
          <w:rFonts w:ascii="Arial" w:eastAsia="Calibri" w:hAnsi="Arial" w:cs="Arial"/>
          <w:sz w:val="20"/>
          <w:szCs w:val="20"/>
          <w14:ligatures w14:val="none"/>
        </w:rPr>
        <w:t>.</w:t>
      </w:r>
      <w:r w:rsidRPr="002E19EA">
        <w:rPr>
          <w:rFonts w:ascii="Arial" w:eastAsia="Calibri" w:hAnsi="Arial" w:cs="Arial"/>
          <w:sz w:val="20"/>
          <w:szCs w:val="20"/>
          <w14:ligatures w14:val="none"/>
        </w:rPr>
        <w:t xml:space="preserve"> Number of productive tillers per plant and spikelet fertility showed a direct positive genotypic effect on grain yield per plant</w:t>
      </w:r>
      <w:r w:rsidR="00EB67E2" w:rsidRPr="002E19EA">
        <w:rPr>
          <w:rFonts w:ascii="Arial" w:eastAsia="Calibri" w:hAnsi="Arial" w:cs="Arial"/>
          <w:sz w:val="20"/>
          <w:szCs w:val="20"/>
          <w14:ligatures w14:val="none"/>
        </w:rPr>
        <w:t xml:space="preserve"> (54)</w:t>
      </w:r>
      <w:r w:rsidRPr="002E19EA">
        <w:rPr>
          <w:rFonts w:ascii="Arial" w:eastAsia="Calibri" w:hAnsi="Arial" w:cs="Arial"/>
          <w:sz w:val="20"/>
          <w:szCs w:val="20"/>
          <w14:ligatures w14:val="none"/>
        </w:rPr>
        <w:t>, though its correlation with yield was positive but not significant. On the other hand, days to 50% flowering, plant height, 1000 grain weight, kernel length, hulling percentage and head rice recovery exhibited negative direct effects on grain yield. Kernel length and 1000 grain weight showed strong negative direct effects, indicating their limited utility for direct selection</w:t>
      </w:r>
      <w:r w:rsidR="006655D9" w:rsidRPr="002E19EA">
        <w:rPr>
          <w:rFonts w:ascii="Arial" w:eastAsia="Calibri" w:hAnsi="Arial" w:cs="Arial"/>
          <w:sz w:val="20"/>
          <w:szCs w:val="20"/>
          <w14:ligatures w14:val="none"/>
        </w:rPr>
        <w:t xml:space="preserve"> (43)</w:t>
      </w:r>
      <w:r w:rsidRPr="002E19EA">
        <w:rPr>
          <w:rFonts w:ascii="Arial" w:eastAsia="Calibri" w:hAnsi="Arial" w:cs="Arial"/>
          <w:sz w:val="20"/>
          <w:szCs w:val="20"/>
          <w14:ligatures w14:val="none"/>
        </w:rPr>
        <w:t>. Although the number of grains per panicle had a very small direct effect, its overall impact on yield was positive due to favourable indirect contributions through spikelet fertility and grain quality traits. These findings suggest that traits such as panicle length, number of grains per panicle, kernel breadth and milling percentage should be prioritized in breeding programs to enhance grain yield in rice.</w:t>
      </w:r>
      <w:r w:rsidR="00CA0573" w:rsidRPr="002E19EA">
        <w:rPr>
          <w:rFonts w:ascii="Arial" w:hAnsi="Arial" w:cs="Arial"/>
          <w:sz w:val="20"/>
          <w:szCs w:val="20"/>
        </w:rPr>
        <w:t xml:space="preserve"> Yadav et al (</w:t>
      </w:r>
      <w:r w:rsidR="006655D9" w:rsidRPr="002E19EA">
        <w:rPr>
          <w:rFonts w:ascii="Arial" w:hAnsi="Arial" w:cs="Arial"/>
          <w:sz w:val="20"/>
          <w:szCs w:val="20"/>
        </w:rPr>
        <w:t>42</w:t>
      </w:r>
      <w:r w:rsidR="00CA0573" w:rsidRPr="002E19EA">
        <w:rPr>
          <w:rFonts w:ascii="Arial" w:hAnsi="Arial" w:cs="Arial"/>
          <w:sz w:val="20"/>
          <w:szCs w:val="20"/>
        </w:rPr>
        <w:t>),</w:t>
      </w:r>
      <w:r w:rsidR="004551B4" w:rsidRPr="002E19EA">
        <w:rPr>
          <w:rFonts w:ascii="Arial" w:eastAsia="Calibri" w:hAnsi="Arial" w:cs="Arial"/>
          <w:sz w:val="20"/>
          <w:szCs w:val="20"/>
          <w14:ligatures w14:val="none"/>
        </w:rPr>
        <w:t xml:space="preserve"> </w:t>
      </w:r>
      <w:r w:rsidR="004551B4" w:rsidRPr="002E19EA">
        <w:rPr>
          <w:rFonts w:ascii="Arial" w:hAnsi="Arial" w:cs="Arial"/>
          <w:sz w:val="20"/>
          <w:szCs w:val="20"/>
        </w:rPr>
        <w:t xml:space="preserve">Prem </w:t>
      </w:r>
      <w:proofErr w:type="spellStart"/>
      <w:r w:rsidR="004551B4" w:rsidRPr="002E19EA">
        <w:rPr>
          <w:rFonts w:ascii="Arial" w:hAnsi="Arial" w:cs="Arial"/>
          <w:sz w:val="20"/>
          <w:szCs w:val="20"/>
        </w:rPr>
        <w:t>kumar</w:t>
      </w:r>
      <w:proofErr w:type="spellEnd"/>
      <w:r w:rsidR="004551B4" w:rsidRPr="002E19EA">
        <w:rPr>
          <w:rFonts w:ascii="Arial" w:hAnsi="Arial" w:cs="Arial"/>
          <w:sz w:val="20"/>
          <w:szCs w:val="20"/>
        </w:rPr>
        <w:t xml:space="preserve"> et al (</w:t>
      </w:r>
      <w:r w:rsidR="006655D9" w:rsidRPr="002E19EA">
        <w:rPr>
          <w:rFonts w:ascii="Arial" w:hAnsi="Arial" w:cs="Arial"/>
          <w:sz w:val="20"/>
          <w:szCs w:val="20"/>
        </w:rPr>
        <w:t>4</w:t>
      </w:r>
      <w:r w:rsidR="004551B4" w:rsidRPr="002E19EA">
        <w:rPr>
          <w:rFonts w:ascii="Arial" w:hAnsi="Arial" w:cs="Arial"/>
          <w:sz w:val="20"/>
          <w:szCs w:val="20"/>
        </w:rPr>
        <w:t xml:space="preserve">), </w:t>
      </w:r>
      <w:r w:rsidR="00CA0573" w:rsidRPr="002E19EA">
        <w:rPr>
          <w:rFonts w:ascii="Arial" w:hAnsi="Arial" w:cs="Arial"/>
          <w:sz w:val="20"/>
          <w:szCs w:val="20"/>
        </w:rPr>
        <w:t xml:space="preserve">Pavan et al (20), </w:t>
      </w:r>
      <w:r w:rsidR="004551B4" w:rsidRPr="002E19EA">
        <w:rPr>
          <w:rFonts w:ascii="Arial" w:hAnsi="Arial" w:cs="Arial"/>
          <w:sz w:val="20"/>
          <w:szCs w:val="20"/>
        </w:rPr>
        <w:t xml:space="preserve">Sameera et al </w:t>
      </w:r>
      <w:r w:rsidR="006655D9" w:rsidRPr="002E19EA">
        <w:rPr>
          <w:rFonts w:ascii="Arial" w:hAnsi="Arial" w:cs="Arial"/>
          <w:sz w:val="20"/>
          <w:szCs w:val="20"/>
        </w:rPr>
        <w:t>(45)</w:t>
      </w:r>
      <w:r w:rsidR="004551B4" w:rsidRPr="002E19EA">
        <w:rPr>
          <w:rFonts w:ascii="Arial" w:hAnsi="Arial" w:cs="Arial"/>
          <w:sz w:val="20"/>
          <w:szCs w:val="20"/>
        </w:rPr>
        <w:t xml:space="preserve">, </w:t>
      </w:r>
      <w:r w:rsidR="00CA0573" w:rsidRPr="002E19EA">
        <w:rPr>
          <w:rFonts w:ascii="Arial" w:hAnsi="Arial" w:cs="Arial"/>
          <w:sz w:val="20"/>
          <w:szCs w:val="20"/>
        </w:rPr>
        <w:t>Gour et al (</w:t>
      </w:r>
      <w:r w:rsidR="006655D9" w:rsidRPr="002E19EA">
        <w:rPr>
          <w:rFonts w:ascii="Arial" w:hAnsi="Arial" w:cs="Arial"/>
          <w:sz w:val="20"/>
          <w:szCs w:val="20"/>
        </w:rPr>
        <w:t>46</w:t>
      </w:r>
      <w:r w:rsidR="00CA0573" w:rsidRPr="002E19EA">
        <w:rPr>
          <w:rFonts w:ascii="Arial" w:hAnsi="Arial" w:cs="Arial"/>
          <w:sz w:val="20"/>
          <w:szCs w:val="20"/>
        </w:rPr>
        <w:t>), Maneesha et al. (</w:t>
      </w:r>
      <w:r w:rsidR="00C8419B" w:rsidRPr="002E19EA">
        <w:rPr>
          <w:rFonts w:ascii="Arial" w:hAnsi="Arial" w:cs="Arial"/>
          <w:sz w:val="20"/>
          <w:szCs w:val="20"/>
        </w:rPr>
        <w:t>3</w:t>
      </w:r>
      <w:r w:rsidR="00CA0573" w:rsidRPr="002E19EA">
        <w:rPr>
          <w:rFonts w:ascii="Arial" w:hAnsi="Arial" w:cs="Arial"/>
          <w:sz w:val="20"/>
          <w:szCs w:val="20"/>
        </w:rPr>
        <w:t>), Sadhu et al (2</w:t>
      </w:r>
      <w:r w:rsidR="00C8419B" w:rsidRPr="002E19EA">
        <w:rPr>
          <w:rFonts w:ascii="Arial" w:hAnsi="Arial" w:cs="Arial"/>
          <w:sz w:val="20"/>
          <w:szCs w:val="20"/>
        </w:rPr>
        <w:t>3</w:t>
      </w:r>
      <w:r w:rsidR="00CA0573" w:rsidRPr="002E19EA">
        <w:rPr>
          <w:rFonts w:ascii="Arial" w:hAnsi="Arial" w:cs="Arial"/>
          <w:sz w:val="20"/>
          <w:szCs w:val="20"/>
        </w:rPr>
        <w:t>)</w:t>
      </w:r>
      <w:r w:rsidR="00F425C2" w:rsidRPr="002E19EA">
        <w:rPr>
          <w:rFonts w:ascii="Arial" w:hAnsi="Arial" w:cs="Arial"/>
          <w:sz w:val="20"/>
          <w:szCs w:val="20"/>
        </w:rPr>
        <w:t xml:space="preserve"> quoted similar results from their findings.</w:t>
      </w:r>
    </w:p>
    <w:p w14:paraId="33707B60" w14:textId="77777777" w:rsidR="0012036F" w:rsidRPr="002E19EA" w:rsidRDefault="0012036F" w:rsidP="00614DE8">
      <w:pPr>
        <w:spacing w:line="360" w:lineRule="auto"/>
        <w:ind w:firstLine="720"/>
        <w:jc w:val="both"/>
        <w:rPr>
          <w:rFonts w:ascii="Arial" w:hAnsi="Arial" w:cs="Arial"/>
          <w:sz w:val="20"/>
          <w:szCs w:val="20"/>
        </w:rPr>
      </w:pPr>
    </w:p>
    <w:p w14:paraId="3117A889" w14:textId="77777777" w:rsidR="0012036F" w:rsidRPr="002E19EA" w:rsidRDefault="0012036F" w:rsidP="00614DE8">
      <w:pPr>
        <w:spacing w:line="360" w:lineRule="auto"/>
        <w:ind w:firstLine="720"/>
        <w:jc w:val="both"/>
        <w:rPr>
          <w:rFonts w:ascii="Arial" w:hAnsi="Arial" w:cs="Arial"/>
          <w:sz w:val="20"/>
          <w:szCs w:val="20"/>
        </w:rPr>
      </w:pPr>
    </w:p>
    <w:p w14:paraId="25EEF1CE" w14:textId="77777777" w:rsidR="0012036F" w:rsidRPr="002E19EA" w:rsidRDefault="0012036F" w:rsidP="008F631F">
      <w:pPr>
        <w:spacing w:line="360" w:lineRule="auto"/>
        <w:jc w:val="both"/>
        <w:rPr>
          <w:rFonts w:ascii="Arial" w:hAnsi="Arial" w:cs="Arial"/>
          <w:sz w:val="20"/>
          <w:szCs w:val="20"/>
        </w:rPr>
      </w:pPr>
    </w:p>
    <w:p w14:paraId="1EE1D907" w14:textId="77777777" w:rsidR="0012036F" w:rsidRDefault="0012036F" w:rsidP="00614DE8">
      <w:pPr>
        <w:spacing w:line="360" w:lineRule="auto"/>
        <w:ind w:firstLine="720"/>
        <w:jc w:val="both"/>
        <w:rPr>
          <w:rFonts w:ascii="Arial" w:hAnsi="Arial" w:cs="Arial"/>
          <w:sz w:val="20"/>
          <w:szCs w:val="20"/>
        </w:rPr>
        <w:sectPr w:rsidR="0012036F" w:rsidSect="00CE5445">
          <w:headerReference w:type="even" r:id="rId7"/>
          <w:headerReference w:type="default" r:id="rId8"/>
          <w:footerReference w:type="even" r:id="rId9"/>
          <w:footerReference w:type="default" r:id="rId10"/>
          <w:headerReference w:type="first" r:id="rId11"/>
          <w:footerReference w:type="first" r:id="rId12"/>
          <w:pgSz w:w="11906" w:h="16838"/>
          <w:pgMar w:top="1440" w:right="566" w:bottom="1440" w:left="1440" w:header="708" w:footer="708" w:gutter="0"/>
          <w:cols w:space="720"/>
        </w:sectPr>
      </w:pPr>
    </w:p>
    <w:p w14:paraId="15D0825C" w14:textId="77777777" w:rsidR="0012036F" w:rsidRPr="008F631F" w:rsidRDefault="0012036F" w:rsidP="0012036F">
      <w:pPr>
        <w:outlineLvl w:val="3"/>
        <w:rPr>
          <w:rFonts w:ascii="Arial" w:hAnsi="Arial" w:cs="Arial"/>
          <w:b/>
          <w:bCs/>
        </w:rPr>
      </w:pPr>
      <w:r w:rsidRPr="008F631F">
        <w:rPr>
          <w:rFonts w:ascii="Arial" w:hAnsi="Arial" w:cs="Arial"/>
          <w:b/>
          <w:bCs/>
        </w:rPr>
        <w:lastRenderedPageBreak/>
        <w:t>Table</w:t>
      </w:r>
      <w:r w:rsidRPr="008F631F">
        <w:rPr>
          <w:rFonts w:ascii="Arial" w:hAnsi="Arial" w:cs="Arial"/>
          <w:b/>
          <w:bCs/>
          <w:spacing w:val="-3"/>
        </w:rPr>
        <w:t xml:space="preserve"> </w:t>
      </w:r>
      <w:r w:rsidRPr="008F631F">
        <w:rPr>
          <w:rFonts w:ascii="Arial" w:hAnsi="Arial" w:cs="Arial"/>
          <w:b/>
          <w:bCs/>
        </w:rPr>
        <w:t>1.</w:t>
      </w:r>
      <w:r w:rsidRPr="008F631F">
        <w:rPr>
          <w:rFonts w:ascii="Arial" w:hAnsi="Arial" w:cs="Arial"/>
          <w:b/>
          <w:bCs/>
          <w:spacing w:val="-4"/>
        </w:rPr>
        <w:t xml:space="preserve"> </w:t>
      </w:r>
      <w:r w:rsidRPr="008F631F">
        <w:rPr>
          <w:rFonts w:ascii="Arial" w:hAnsi="Arial" w:cs="Arial"/>
          <w:b/>
          <w:bCs/>
        </w:rPr>
        <w:t>Analysis</w:t>
      </w:r>
      <w:r w:rsidRPr="008F631F">
        <w:rPr>
          <w:rFonts w:ascii="Arial" w:hAnsi="Arial" w:cs="Arial"/>
          <w:b/>
          <w:bCs/>
          <w:spacing w:val="-5"/>
        </w:rPr>
        <w:t xml:space="preserve"> </w:t>
      </w:r>
      <w:r w:rsidRPr="008F631F">
        <w:rPr>
          <w:rFonts w:ascii="Arial" w:hAnsi="Arial" w:cs="Arial"/>
          <w:b/>
          <w:bCs/>
        </w:rPr>
        <w:t>of</w:t>
      </w:r>
      <w:r w:rsidRPr="008F631F">
        <w:rPr>
          <w:rFonts w:ascii="Arial" w:hAnsi="Arial" w:cs="Arial"/>
          <w:b/>
          <w:bCs/>
          <w:spacing w:val="-5"/>
        </w:rPr>
        <w:t xml:space="preserve"> </w:t>
      </w:r>
      <w:r w:rsidRPr="008F631F">
        <w:rPr>
          <w:rFonts w:ascii="Arial" w:hAnsi="Arial" w:cs="Arial"/>
          <w:b/>
          <w:bCs/>
        </w:rPr>
        <w:t>variance</w:t>
      </w:r>
      <w:r w:rsidRPr="008F631F">
        <w:rPr>
          <w:rFonts w:ascii="Arial" w:hAnsi="Arial" w:cs="Arial"/>
          <w:b/>
          <w:bCs/>
          <w:spacing w:val="-3"/>
        </w:rPr>
        <w:t xml:space="preserve"> </w:t>
      </w:r>
      <w:r w:rsidRPr="008F631F">
        <w:rPr>
          <w:rFonts w:ascii="Arial" w:hAnsi="Arial" w:cs="Arial"/>
          <w:b/>
          <w:bCs/>
        </w:rPr>
        <w:t>for</w:t>
      </w:r>
      <w:r w:rsidRPr="008F631F">
        <w:rPr>
          <w:rFonts w:ascii="Arial" w:hAnsi="Arial" w:cs="Arial"/>
          <w:b/>
          <w:bCs/>
          <w:spacing w:val="-9"/>
        </w:rPr>
        <w:t xml:space="preserve"> </w:t>
      </w:r>
      <w:r w:rsidRPr="008F631F">
        <w:rPr>
          <w:rFonts w:ascii="Arial" w:hAnsi="Arial" w:cs="Arial"/>
          <w:b/>
          <w:bCs/>
        </w:rPr>
        <w:t>grain yield,</w:t>
      </w:r>
      <w:r w:rsidRPr="008F631F">
        <w:rPr>
          <w:rFonts w:ascii="Arial" w:hAnsi="Arial" w:cs="Arial"/>
          <w:b/>
          <w:bCs/>
          <w:spacing w:val="-4"/>
        </w:rPr>
        <w:t xml:space="preserve"> </w:t>
      </w:r>
      <w:r w:rsidRPr="008F631F">
        <w:rPr>
          <w:rFonts w:ascii="Arial" w:hAnsi="Arial" w:cs="Arial"/>
          <w:b/>
          <w:bCs/>
        </w:rPr>
        <w:t>yield</w:t>
      </w:r>
      <w:r w:rsidRPr="008F631F">
        <w:rPr>
          <w:rFonts w:ascii="Arial" w:hAnsi="Arial" w:cs="Arial"/>
          <w:b/>
          <w:bCs/>
          <w:spacing w:val="-2"/>
        </w:rPr>
        <w:t xml:space="preserve"> </w:t>
      </w:r>
      <w:r w:rsidRPr="008F631F">
        <w:rPr>
          <w:rFonts w:ascii="Arial" w:hAnsi="Arial" w:cs="Arial"/>
          <w:b/>
          <w:bCs/>
        </w:rPr>
        <w:t>contributing</w:t>
      </w:r>
      <w:r w:rsidRPr="008F631F">
        <w:rPr>
          <w:rFonts w:ascii="Arial" w:hAnsi="Arial" w:cs="Arial"/>
          <w:b/>
          <w:bCs/>
          <w:spacing w:val="-1"/>
        </w:rPr>
        <w:t xml:space="preserve"> </w:t>
      </w:r>
      <w:r w:rsidRPr="008F631F">
        <w:rPr>
          <w:rFonts w:ascii="Arial" w:hAnsi="Arial" w:cs="Arial"/>
          <w:b/>
          <w:bCs/>
        </w:rPr>
        <w:t>and</w:t>
      </w:r>
      <w:r w:rsidRPr="008F631F">
        <w:rPr>
          <w:rFonts w:ascii="Arial" w:hAnsi="Arial" w:cs="Arial"/>
          <w:b/>
          <w:bCs/>
          <w:spacing w:val="-5"/>
        </w:rPr>
        <w:t xml:space="preserve"> </w:t>
      </w:r>
      <w:r w:rsidRPr="008F631F">
        <w:rPr>
          <w:rFonts w:ascii="Arial" w:hAnsi="Arial" w:cs="Arial"/>
          <w:b/>
          <w:bCs/>
        </w:rPr>
        <w:t>quality</w:t>
      </w:r>
      <w:r w:rsidRPr="008F631F">
        <w:rPr>
          <w:rFonts w:ascii="Arial" w:hAnsi="Arial" w:cs="Arial"/>
          <w:b/>
          <w:bCs/>
          <w:spacing w:val="-1"/>
        </w:rPr>
        <w:t xml:space="preserve"> </w:t>
      </w:r>
      <w:r w:rsidRPr="008F631F">
        <w:rPr>
          <w:rFonts w:ascii="Arial" w:hAnsi="Arial" w:cs="Arial"/>
          <w:b/>
          <w:bCs/>
        </w:rPr>
        <w:t>traits</w:t>
      </w:r>
      <w:r w:rsidRPr="008F631F">
        <w:rPr>
          <w:rFonts w:ascii="Arial" w:hAnsi="Arial" w:cs="Arial"/>
          <w:b/>
          <w:bCs/>
          <w:spacing w:val="-6"/>
        </w:rPr>
        <w:t xml:space="preserve"> </w:t>
      </w:r>
      <w:r w:rsidRPr="008F631F">
        <w:rPr>
          <w:rFonts w:ascii="Arial" w:hAnsi="Arial" w:cs="Arial"/>
          <w:b/>
          <w:bCs/>
        </w:rPr>
        <w:t>in</w:t>
      </w:r>
      <w:r w:rsidRPr="008F631F">
        <w:rPr>
          <w:rFonts w:ascii="Arial" w:hAnsi="Arial" w:cs="Arial"/>
          <w:b/>
          <w:bCs/>
          <w:spacing w:val="1"/>
        </w:rPr>
        <w:t xml:space="preserve"> </w:t>
      </w:r>
      <w:r w:rsidRPr="008F631F">
        <w:rPr>
          <w:rFonts w:ascii="Arial" w:hAnsi="Arial" w:cs="Arial"/>
          <w:b/>
          <w:bCs/>
          <w:spacing w:val="-4"/>
        </w:rPr>
        <w:t>rice</w:t>
      </w:r>
    </w:p>
    <w:p w14:paraId="7B25BD0A" w14:textId="77777777" w:rsidR="0012036F" w:rsidRPr="00897ECE" w:rsidRDefault="0012036F" w:rsidP="0012036F">
      <w:pPr>
        <w:spacing w:before="121"/>
        <w:rPr>
          <w:b/>
          <w:sz w:val="20"/>
          <w:szCs w:val="24"/>
        </w:rPr>
      </w:pPr>
    </w:p>
    <w:tbl>
      <w:tblPr>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
        <w:gridCol w:w="4626"/>
        <w:gridCol w:w="2591"/>
        <w:gridCol w:w="2954"/>
        <w:gridCol w:w="2887"/>
      </w:tblGrid>
      <w:tr w:rsidR="0012036F" w:rsidRPr="008F631F" w14:paraId="148CA194" w14:textId="77777777" w:rsidTr="00202B56">
        <w:trPr>
          <w:trHeight w:val="437"/>
        </w:trPr>
        <w:tc>
          <w:tcPr>
            <w:tcW w:w="975" w:type="dxa"/>
            <w:vMerge w:val="restart"/>
          </w:tcPr>
          <w:p w14:paraId="71D21C9E" w14:textId="77777777" w:rsidR="0012036F" w:rsidRPr="008F631F" w:rsidRDefault="0012036F" w:rsidP="00202B56">
            <w:pPr>
              <w:spacing w:after="0"/>
              <w:rPr>
                <w:rFonts w:ascii="Arial" w:hAnsi="Arial" w:cs="Arial"/>
                <w:b/>
                <w:sz w:val="20"/>
                <w:szCs w:val="20"/>
              </w:rPr>
            </w:pPr>
          </w:p>
          <w:p w14:paraId="24A0E07F" w14:textId="77777777" w:rsidR="0012036F" w:rsidRPr="008F631F" w:rsidRDefault="0012036F" w:rsidP="00202B56">
            <w:pPr>
              <w:spacing w:after="0"/>
              <w:ind w:left="227"/>
              <w:rPr>
                <w:rFonts w:ascii="Arial" w:hAnsi="Arial" w:cs="Arial"/>
                <w:b/>
                <w:sz w:val="20"/>
                <w:szCs w:val="20"/>
              </w:rPr>
            </w:pPr>
            <w:r w:rsidRPr="008F631F">
              <w:rPr>
                <w:rFonts w:ascii="Arial" w:hAnsi="Arial" w:cs="Arial"/>
                <w:b/>
                <w:sz w:val="20"/>
                <w:szCs w:val="20"/>
              </w:rPr>
              <w:t>S.</w:t>
            </w:r>
            <w:r w:rsidRPr="008F631F">
              <w:rPr>
                <w:rFonts w:ascii="Arial" w:hAnsi="Arial" w:cs="Arial"/>
                <w:b/>
                <w:spacing w:val="-14"/>
                <w:sz w:val="20"/>
                <w:szCs w:val="20"/>
              </w:rPr>
              <w:t xml:space="preserve"> </w:t>
            </w:r>
            <w:r w:rsidRPr="008F631F">
              <w:rPr>
                <w:rFonts w:ascii="Arial" w:hAnsi="Arial" w:cs="Arial"/>
                <w:b/>
                <w:spacing w:val="-5"/>
                <w:sz w:val="20"/>
                <w:szCs w:val="20"/>
              </w:rPr>
              <w:t>No</w:t>
            </w:r>
          </w:p>
        </w:tc>
        <w:tc>
          <w:tcPr>
            <w:tcW w:w="4626" w:type="dxa"/>
            <w:vMerge w:val="restart"/>
          </w:tcPr>
          <w:p w14:paraId="4AD12ECB" w14:textId="77777777" w:rsidR="0012036F" w:rsidRPr="008F631F" w:rsidRDefault="0012036F" w:rsidP="00202B56">
            <w:pPr>
              <w:spacing w:after="0"/>
              <w:rPr>
                <w:rFonts w:ascii="Arial" w:hAnsi="Arial" w:cs="Arial"/>
                <w:b/>
                <w:sz w:val="20"/>
                <w:szCs w:val="20"/>
              </w:rPr>
            </w:pPr>
          </w:p>
          <w:p w14:paraId="55FD0699" w14:textId="77777777" w:rsidR="0012036F" w:rsidRPr="008F631F" w:rsidRDefault="0012036F" w:rsidP="00202B56">
            <w:pPr>
              <w:spacing w:after="0"/>
              <w:ind w:left="8"/>
              <w:jc w:val="center"/>
              <w:rPr>
                <w:rFonts w:ascii="Arial" w:hAnsi="Arial" w:cs="Arial"/>
                <w:b/>
                <w:sz w:val="20"/>
                <w:szCs w:val="20"/>
              </w:rPr>
            </w:pPr>
            <w:r w:rsidRPr="008F631F">
              <w:rPr>
                <w:rFonts w:ascii="Arial" w:hAnsi="Arial" w:cs="Arial"/>
                <w:b/>
                <w:spacing w:val="-2"/>
                <w:sz w:val="20"/>
                <w:szCs w:val="20"/>
              </w:rPr>
              <w:t>Character</w:t>
            </w:r>
          </w:p>
        </w:tc>
        <w:tc>
          <w:tcPr>
            <w:tcW w:w="8432" w:type="dxa"/>
            <w:gridSpan w:val="3"/>
          </w:tcPr>
          <w:p w14:paraId="66F30827" w14:textId="77777777" w:rsidR="0012036F" w:rsidRPr="008F631F" w:rsidRDefault="0012036F" w:rsidP="00202B56">
            <w:pPr>
              <w:spacing w:after="0"/>
              <w:ind w:right="1"/>
              <w:jc w:val="center"/>
              <w:rPr>
                <w:rFonts w:ascii="Arial" w:hAnsi="Arial" w:cs="Arial"/>
                <w:b/>
                <w:sz w:val="20"/>
                <w:szCs w:val="20"/>
              </w:rPr>
            </w:pPr>
            <w:r w:rsidRPr="008F631F">
              <w:rPr>
                <w:rFonts w:ascii="Arial" w:hAnsi="Arial" w:cs="Arial"/>
                <w:b/>
                <w:sz w:val="20"/>
                <w:szCs w:val="20"/>
              </w:rPr>
              <w:t>Mean</w:t>
            </w:r>
            <w:r w:rsidRPr="008F631F">
              <w:rPr>
                <w:rFonts w:ascii="Arial" w:hAnsi="Arial" w:cs="Arial"/>
                <w:b/>
                <w:spacing w:val="2"/>
                <w:sz w:val="20"/>
                <w:szCs w:val="20"/>
              </w:rPr>
              <w:t xml:space="preserve"> </w:t>
            </w:r>
            <w:r w:rsidRPr="008F631F">
              <w:rPr>
                <w:rFonts w:ascii="Arial" w:hAnsi="Arial" w:cs="Arial"/>
                <w:b/>
                <w:sz w:val="20"/>
                <w:szCs w:val="20"/>
              </w:rPr>
              <w:t>sum</w:t>
            </w:r>
            <w:r w:rsidRPr="008F631F">
              <w:rPr>
                <w:rFonts w:ascii="Arial" w:hAnsi="Arial" w:cs="Arial"/>
                <w:b/>
                <w:spacing w:val="-4"/>
                <w:sz w:val="20"/>
                <w:szCs w:val="20"/>
              </w:rPr>
              <w:t xml:space="preserve"> </w:t>
            </w:r>
            <w:r w:rsidRPr="008F631F">
              <w:rPr>
                <w:rFonts w:ascii="Arial" w:hAnsi="Arial" w:cs="Arial"/>
                <w:b/>
                <w:sz w:val="20"/>
                <w:szCs w:val="20"/>
              </w:rPr>
              <w:t>of</w:t>
            </w:r>
            <w:r w:rsidRPr="008F631F">
              <w:rPr>
                <w:rFonts w:ascii="Arial" w:hAnsi="Arial" w:cs="Arial"/>
                <w:b/>
                <w:spacing w:val="1"/>
                <w:sz w:val="20"/>
                <w:szCs w:val="20"/>
              </w:rPr>
              <w:t xml:space="preserve"> </w:t>
            </w:r>
            <w:r w:rsidRPr="008F631F">
              <w:rPr>
                <w:rFonts w:ascii="Arial" w:hAnsi="Arial" w:cs="Arial"/>
                <w:b/>
                <w:spacing w:val="-2"/>
                <w:sz w:val="20"/>
                <w:szCs w:val="20"/>
              </w:rPr>
              <w:t>squares</w:t>
            </w:r>
          </w:p>
        </w:tc>
      </w:tr>
      <w:tr w:rsidR="0012036F" w:rsidRPr="008F631F" w14:paraId="1B822273" w14:textId="77777777" w:rsidTr="00202B56">
        <w:trPr>
          <w:trHeight w:val="933"/>
        </w:trPr>
        <w:tc>
          <w:tcPr>
            <w:tcW w:w="975" w:type="dxa"/>
            <w:vMerge/>
            <w:tcBorders>
              <w:top w:val="nil"/>
            </w:tcBorders>
          </w:tcPr>
          <w:p w14:paraId="721F6355" w14:textId="77777777" w:rsidR="0012036F" w:rsidRPr="008F631F" w:rsidRDefault="0012036F" w:rsidP="00202B56">
            <w:pPr>
              <w:spacing w:after="0"/>
              <w:rPr>
                <w:rFonts w:ascii="Arial" w:hAnsi="Arial" w:cs="Arial"/>
                <w:sz w:val="20"/>
                <w:szCs w:val="20"/>
              </w:rPr>
            </w:pPr>
          </w:p>
        </w:tc>
        <w:tc>
          <w:tcPr>
            <w:tcW w:w="4626" w:type="dxa"/>
            <w:vMerge/>
            <w:tcBorders>
              <w:top w:val="nil"/>
            </w:tcBorders>
          </w:tcPr>
          <w:p w14:paraId="3932B967" w14:textId="77777777" w:rsidR="0012036F" w:rsidRPr="008F631F" w:rsidRDefault="0012036F" w:rsidP="00202B56">
            <w:pPr>
              <w:spacing w:after="0"/>
              <w:rPr>
                <w:rFonts w:ascii="Arial" w:hAnsi="Arial" w:cs="Arial"/>
                <w:sz w:val="20"/>
                <w:szCs w:val="20"/>
              </w:rPr>
            </w:pPr>
          </w:p>
        </w:tc>
        <w:tc>
          <w:tcPr>
            <w:tcW w:w="2591" w:type="dxa"/>
          </w:tcPr>
          <w:p w14:paraId="69FF7244" w14:textId="77777777" w:rsidR="0012036F" w:rsidRPr="008F631F" w:rsidRDefault="0012036F" w:rsidP="00202B56">
            <w:pPr>
              <w:spacing w:after="0"/>
              <w:ind w:left="935" w:right="361" w:hanging="267"/>
              <w:rPr>
                <w:rFonts w:ascii="Arial" w:hAnsi="Arial" w:cs="Arial"/>
                <w:b/>
                <w:sz w:val="20"/>
                <w:szCs w:val="20"/>
              </w:rPr>
            </w:pPr>
            <w:r w:rsidRPr="008F631F">
              <w:rPr>
                <w:rFonts w:ascii="Arial" w:hAnsi="Arial" w:cs="Arial"/>
                <w:b/>
                <w:spacing w:val="-4"/>
                <w:sz w:val="20"/>
                <w:szCs w:val="20"/>
              </w:rPr>
              <w:t xml:space="preserve">Replications </w:t>
            </w:r>
            <w:r w:rsidRPr="008F631F">
              <w:rPr>
                <w:rFonts w:ascii="Arial" w:hAnsi="Arial" w:cs="Arial"/>
                <w:b/>
                <w:sz w:val="20"/>
                <w:szCs w:val="20"/>
              </w:rPr>
              <w:t>(</w:t>
            </w:r>
            <w:proofErr w:type="spellStart"/>
            <w:r w:rsidRPr="008F631F">
              <w:rPr>
                <w:rFonts w:ascii="Arial" w:hAnsi="Arial" w:cs="Arial"/>
                <w:b/>
                <w:sz w:val="20"/>
                <w:szCs w:val="20"/>
              </w:rPr>
              <w:t>d.f</w:t>
            </w:r>
            <w:proofErr w:type="spellEnd"/>
            <w:r w:rsidRPr="008F631F">
              <w:rPr>
                <w:rFonts w:ascii="Arial" w:hAnsi="Arial" w:cs="Arial"/>
                <w:b/>
                <w:spacing w:val="-1"/>
                <w:sz w:val="20"/>
                <w:szCs w:val="20"/>
              </w:rPr>
              <w:t xml:space="preserve"> </w:t>
            </w:r>
            <w:r w:rsidRPr="008F631F">
              <w:rPr>
                <w:rFonts w:ascii="Arial" w:hAnsi="Arial" w:cs="Arial"/>
                <w:b/>
                <w:sz w:val="20"/>
                <w:szCs w:val="20"/>
              </w:rPr>
              <w:t>=</w:t>
            </w:r>
            <w:r w:rsidRPr="008F631F">
              <w:rPr>
                <w:rFonts w:ascii="Arial" w:hAnsi="Arial" w:cs="Arial"/>
                <w:b/>
                <w:spacing w:val="-1"/>
                <w:sz w:val="20"/>
                <w:szCs w:val="20"/>
              </w:rPr>
              <w:t xml:space="preserve"> </w:t>
            </w:r>
            <w:r w:rsidRPr="008F631F">
              <w:rPr>
                <w:rFonts w:ascii="Arial" w:hAnsi="Arial" w:cs="Arial"/>
                <w:b/>
                <w:sz w:val="20"/>
                <w:szCs w:val="20"/>
              </w:rPr>
              <w:t>1)</w:t>
            </w:r>
          </w:p>
        </w:tc>
        <w:tc>
          <w:tcPr>
            <w:tcW w:w="2954" w:type="dxa"/>
          </w:tcPr>
          <w:p w14:paraId="07CF9058" w14:textId="77777777" w:rsidR="0012036F" w:rsidRPr="008F631F" w:rsidRDefault="0012036F" w:rsidP="00202B56">
            <w:pPr>
              <w:spacing w:after="0"/>
              <w:ind w:left="1032" w:right="623" w:hanging="89"/>
              <w:rPr>
                <w:rFonts w:ascii="Arial" w:hAnsi="Arial" w:cs="Arial"/>
                <w:b/>
                <w:sz w:val="20"/>
                <w:szCs w:val="20"/>
              </w:rPr>
            </w:pPr>
            <w:r w:rsidRPr="008F631F">
              <w:rPr>
                <w:rFonts w:ascii="Arial" w:hAnsi="Arial" w:cs="Arial"/>
                <w:b/>
                <w:spacing w:val="-4"/>
                <w:sz w:val="20"/>
                <w:szCs w:val="20"/>
              </w:rPr>
              <w:t xml:space="preserve">Genotypes </w:t>
            </w:r>
            <w:r w:rsidRPr="008F631F">
              <w:rPr>
                <w:rFonts w:ascii="Arial" w:hAnsi="Arial" w:cs="Arial"/>
                <w:b/>
                <w:sz w:val="20"/>
                <w:szCs w:val="20"/>
              </w:rPr>
              <w:t>(</w:t>
            </w:r>
            <w:proofErr w:type="spellStart"/>
            <w:r w:rsidRPr="008F631F">
              <w:rPr>
                <w:rFonts w:ascii="Arial" w:hAnsi="Arial" w:cs="Arial"/>
                <w:b/>
                <w:sz w:val="20"/>
                <w:szCs w:val="20"/>
              </w:rPr>
              <w:t>d.f</w:t>
            </w:r>
            <w:proofErr w:type="spellEnd"/>
            <w:r w:rsidRPr="008F631F">
              <w:rPr>
                <w:rFonts w:ascii="Arial" w:hAnsi="Arial" w:cs="Arial"/>
                <w:b/>
                <w:sz w:val="20"/>
                <w:szCs w:val="20"/>
              </w:rPr>
              <w:t xml:space="preserve"> = 42)</w:t>
            </w:r>
          </w:p>
        </w:tc>
        <w:tc>
          <w:tcPr>
            <w:tcW w:w="2887" w:type="dxa"/>
          </w:tcPr>
          <w:p w14:paraId="40E13A30" w14:textId="77777777" w:rsidR="0012036F" w:rsidRPr="008F631F" w:rsidRDefault="0012036F" w:rsidP="00202B56">
            <w:pPr>
              <w:spacing w:after="0"/>
              <w:ind w:left="999" w:right="988" w:hanging="8"/>
              <w:jc w:val="center"/>
              <w:rPr>
                <w:rFonts w:ascii="Arial" w:hAnsi="Arial" w:cs="Arial"/>
                <w:b/>
                <w:sz w:val="20"/>
                <w:szCs w:val="20"/>
              </w:rPr>
            </w:pPr>
            <w:r w:rsidRPr="008F631F">
              <w:rPr>
                <w:rFonts w:ascii="Arial" w:hAnsi="Arial" w:cs="Arial"/>
                <w:b/>
                <w:spacing w:val="-4"/>
                <w:sz w:val="20"/>
                <w:szCs w:val="20"/>
              </w:rPr>
              <w:t>Error (</w:t>
            </w:r>
            <w:proofErr w:type="spellStart"/>
            <w:r w:rsidRPr="008F631F">
              <w:rPr>
                <w:rFonts w:ascii="Arial" w:hAnsi="Arial" w:cs="Arial"/>
                <w:b/>
                <w:spacing w:val="-4"/>
                <w:sz w:val="20"/>
                <w:szCs w:val="20"/>
              </w:rPr>
              <w:t>d.f</w:t>
            </w:r>
            <w:proofErr w:type="spellEnd"/>
            <w:r w:rsidRPr="008F631F">
              <w:rPr>
                <w:rFonts w:ascii="Arial" w:hAnsi="Arial" w:cs="Arial"/>
                <w:b/>
                <w:spacing w:val="-11"/>
                <w:sz w:val="20"/>
                <w:szCs w:val="20"/>
              </w:rPr>
              <w:t xml:space="preserve"> </w:t>
            </w:r>
            <w:r w:rsidRPr="008F631F">
              <w:rPr>
                <w:rFonts w:ascii="Arial" w:hAnsi="Arial" w:cs="Arial"/>
                <w:b/>
                <w:spacing w:val="-4"/>
                <w:sz w:val="20"/>
                <w:szCs w:val="20"/>
              </w:rPr>
              <w:t>=</w:t>
            </w:r>
            <w:r w:rsidRPr="008F631F">
              <w:rPr>
                <w:rFonts w:ascii="Arial" w:hAnsi="Arial" w:cs="Arial"/>
                <w:b/>
                <w:spacing w:val="-11"/>
                <w:sz w:val="20"/>
                <w:szCs w:val="20"/>
              </w:rPr>
              <w:t xml:space="preserve"> </w:t>
            </w:r>
            <w:r w:rsidRPr="008F631F">
              <w:rPr>
                <w:rFonts w:ascii="Arial" w:hAnsi="Arial" w:cs="Arial"/>
                <w:b/>
                <w:spacing w:val="-4"/>
                <w:sz w:val="20"/>
                <w:szCs w:val="20"/>
              </w:rPr>
              <w:t>42)</w:t>
            </w:r>
          </w:p>
        </w:tc>
      </w:tr>
      <w:tr w:rsidR="0012036F" w:rsidRPr="008F631F" w14:paraId="7812C8B9" w14:textId="77777777" w:rsidTr="00202B56">
        <w:trPr>
          <w:trHeight w:val="397"/>
        </w:trPr>
        <w:tc>
          <w:tcPr>
            <w:tcW w:w="975" w:type="dxa"/>
          </w:tcPr>
          <w:p w14:paraId="6A70558A"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728E7F13"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Days</w:t>
            </w:r>
            <w:r w:rsidRPr="008F631F">
              <w:rPr>
                <w:rFonts w:ascii="Arial" w:hAnsi="Arial" w:cs="Arial"/>
                <w:spacing w:val="-1"/>
                <w:sz w:val="20"/>
                <w:szCs w:val="20"/>
              </w:rPr>
              <w:t xml:space="preserve"> </w:t>
            </w:r>
            <w:r w:rsidRPr="008F631F">
              <w:rPr>
                <w:rFonts w:ascii="Arial" w:hAnsi="Arial" w:cs="Arial"/>
                <w:sz w:val="20"/>
                <w:szCs w:val="20"/>
              </w:rPr>
              <w:t>to</w:t>
            </w:r>
            <w:r w:rsidRPr="008F631F">
              <w:rPr>
                <w:rFonts w:ascii="Arial" w:hAnsi="Arial" w:cs="Arial"/>
                <w:spacing w:val="6"/>
                <w:sz w:val="20"/>
                <w:szCs w:val="20"/>
              </w:rPr>
              <w:t xml:space="preserve"> </w:t>
            </w:r>
            <w:r w:rsidRPr="008F631F">
              <w:rPr>
                <w:rFonts w:ascii="Arial" w:hAnsi="Arial" w:cs="Arial"/>
                <w:sz w:val="20"/>
                <w:szCs w:val="20"/>
              </w:rPr>
              <w:t>50</w:t>
            </w:r>
            <w:r w:rsidRPr="008F631F">
              <w:rPr>
                <w:rFonts w:ascii="Arial" w:hAnsi="Arial" w:cs="Arial"/>
                <w:spacing w:val="-3"/>
                <w:sz w:val="20"/>
                <w:szCs w:val="20"/>
              </w:rPr>
              <w:t xml:space="preserve"> </w:t>
            </w:r>
            <w:r w:rsidRPr="008F631F">
              <w:rPr>
                <w:rFonts w:ascii="Arial" w:hAnsi="Arial" w:cs="Arial"/>
                <w:sz w:val="20"/>
                <w:szCs w:val="20"/>
              </w:rPr>
              <w:t>%</w:t>
            </w:r>
            <w:r w:rsidRPr="008F631F">
              <w:rPr>
                <w:rFonts w:ascii="Arial" w:hAnsi="Arial" w:cs="Arial"/>
                <w:spacing w:val="-1"/>
                <w:sz w:val="20"/>
                <w:szCs w:val="20"/>
              </w:rPr>
              <w:t xml:space="preserve"> </w:t>
            </w:r>
            <w:r w:rsidRPr="008F631F">
              <w:rPr>
                <w:rFonts w:ascii="Arial" w:hAnsi="Arial" w:cs="Arial"/>
                <w:spacing w:val="-2"/>
                <w:sz w:val="20"/>
                <w:szCs w:val="20"/>
              </w:rPr>
              <w:t>flowering</w:t>
            </w:r>
          </w:p>
        </w:tc>
        <w:tc>
          <w:tcPr>
            <w:tcW w:w="2591" w:type="dxa"/>
          </w:tcPr>
          <w:p w14:paraId="5FADE3FA"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2.62</w:t>
            </w:r>
          </w:p>
        </w:tc>
        <w:tc>
          <w:tcPr>
            <w:tcW w:w="2954" w:type="dxa"/>
          </w:tcPr>
          <w:p w14:paraId="2D0FD333" w14:textId="77777777" w:rsidR="0012036F" w:rsidRPr="008F631F" w:rsidRDefault="0012036F" w:rsidP="00202B56">
            <w:pPr>
              <w:spacing w:after="0"/>
              <w:ind w:right="1109"/>
              <w:jc w:val="right"/>
              <w:rPr>
                <w:rFonts w:ascii="Arial" w:hAnsi="Arial" w:cs="Arial"/>
                <w:sz w:val="20"/>
                <w:szCs w:val="20"/>
              </w:rPr>
            </w:pPr>
            <w:r w:rsidRPr="008F631F">
              <w:rPr>
                <w:rFonts w:ascii="Arial" w:hAnsi="Arial" w:cs="Arial"/>
                <w:sz w:val="20"/>
                <w:szCs w:val="20"/>
              </w:rPr>
              <w:t>80.55***</w:t>
            </w:r>
          </w:p>
        </w:tc>
        <w:tc>
          <w:tcPr>
            <w:tcW w:w="2887" w:type="dxa"/>
          </w:tcPr>
          <w:p w14:paraId="53261C26"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1.30</w:t>
            </w:r>
          </w:p>
        </w:tc>
      </w:tr>
      <w:tr w:rsidR="0012036F" w:rsidRPr="008F631F" w14:paraId="2B52D951" w14:textId="77777777" w:rsidTr="00202B56">
        <w:trPr>
          <w:trHeight w:val="402"/>
        </w:trPr>
        <w:tc>
          <w:tcPr>
            <w:tcW w:w="975" w:type="dxa"/>
          </w:tcPr>
          <w:p w14:paraId="03AB6922"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61ECDDA5"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Plant</w:t>
            </w:r>
            <w:r w:rsidRPr="008F631F">
              <w:rPr>
                <w:rFonts w:ascii="Arial" w:hAnsi="Arial" w:cs="Arial"/>
                <w:spacing w:val="-9"/>
                <w:sz w:val="20"/>
                <w:szCs w:val="20"/>
              </w:rPr>
              <w:t xml:space="preserve"> </w:t>
            </w:r>
            <w:r w:rsidRPr="008F631F">
              <w:rPr>
                <w:rFonts w:ascii="Arial" w:hAnsi="Arial" w:cs="Arial"/>
                <w:sz w:val="20"/>
                <w:szCs w:val="20"/>
              </w:rPr>
              <w:t>height</w:t>
            </w:r>
            <w:r w:rsidRPr="008F631F">
              <w:rPr>
                <w:rFonts w:ascii="Arial" w:hAnsi="Arial" w:cs="Arial"/>
                <w:spacing w:val="-3"/>
                <w:sz w:val="20"/>
                <w:szCs w:val="20"/>
              </w:rPr>
              <w:t xml:space="preserve"> </w:t>
            </w:r>
            <w:r w:rsidRPr="008F631F">
              <w:rPr>
                <w:rFonts w:ascii="Arial" w:hAnsi="Arial" w:cs="Arial"/>
                <w:spacing w:val="-4"/>
                <w:sz w:val="20"/>
                <w:szCs w:val="20"/>
              </w:rPr>
              <w:t>(cm)</w:t>
            </w:r>
          </w:p>
        </w:tc>
        <w:tc>
          <w:tcPr>
            <w:tcW w:w="2591" w:type="dxa"/>
          </w:tcPr>
          <w:p w14:paraId="56FFE7CB"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2.79</w:t>
            </w:r>
          </w:p>
        </w:tc>
        <w:tc>
          <w:tcPr>
            <w:tcW w:w="2954" w:type="dxa"/>
          </w:tcPr>
          <w:p w14:paraId="326C4351" w14:textId="77777777" w:rsidR="0012036F" w:rsidRPr="008F631F" w:rsidRDefault="0012036F" w:rsidP="00202B56">
            <w:pPr>
              <w:spacing w:after="0"/>
              <w:ind w:right="1112"/>
              <w:jc w:val="right"/>
              <w:rPr>
                <w:rFonts w:ascii="Arial" w:hAnsi="Arial" w:cs="Arial"/>
                <w:sz w:val="20"/>
                <w:szCs w:val="20"/>
              </w:rPr>
            </w:pPr>
            <w:r w:rsidRPr="008F631F">
              <w:rPr>
                <w:rFonts w:ascii="Arial" w:hAnsi="Arial" w:cs="Arial"/>
                <w:sz w:val="20"/>
                <w:szCs w:val="20"/>
              </w:rPr>
              <w:t>230.33***</w:t>
            </w:r>
          </w:p>
        </w:tc>
        <w:tc>
          <w:tcPr>
            <w:tcW w:w="2887" w:type="dxa"/>
          </w:tcPr>
          <w:p w14:paraId="7E5F5BD4"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5.95</w:t>
            </w:r>
          </w:p>
        </w:tc>
      </w:tr>
      <w:tr w:rsidR="0012036F" w:rsidRPr="008F631F" w14:paraId="0E588F34" w14:textId="77777777" w:rsidTr="00202B56">
        <w:trPr>
          <w:trHeight w:val="398"/>
        </w:trPr>
        <w:tc>
          <w:tcPr>
            <w:tcW w:w="975" w:type="dxa"/>
          </w:tcPr>
          <w:p w14:paraId="2467B14C"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39098547"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Panicle</w:t>
            </w:r>
            <w:r w:rsidRPr="008F631F">
              <w:rPr>
                <w:rFonts w:ascii="Arial" w:hAnsi="Arial" w:cs="Arial"/>
                <w:spacing w:val="-5"/>
                <w:sz w:val="20"/>
                <w:szCs w:val="20"/>
              </w:rPr>
              <w:t xml:space="preserve"> </w:t>
            </w:r>
            <w:r w:rsidRPr="008F631F">
              <w:rPr>
                <w:rFonts w:ascii="Arial" w:hAnsi="Arial" w:cs="Arial"/>
                <w:sz w:val="20"/>
                <w:szCs w:val="20"/>
              </w:rPr>
              <w:t>length</w:t>
            </w:r>
            <w:r w:rsidRPr="008F631F">
              <w:rPr>
                <w:rFonts w:ascii="Arial" w:hAnsi="Arial" w:cs="Arial"/>
                <w:spacing w:val="-8"/>
                <w:sz w:val="20"/>
                <w:szCs w:val="20"/>
              </w:rPr>
              <w:t xml:space="preserve"> </w:t>
            </w:r>
            <w:r w:rsidRPr="008F631F">
              <w:rPr>
                <w:rFonts w:ascii="Arial" w:hAnsi="Arial" w:cs="Arial"/>
                <w:spacing w:val="-4"/>
                <w:sz w:val="20"/>
                <w:szCs w:val="20"/>
              </w:rPr>
              <w:t>(cm)</w:t>
            </w:r>
          </w:p>
        </w:tc>
        <w:tc>
          <w:tcPr>
            <w:tcW w:w="2591" w:type="dxa"/>
          </w:tcPr>
          <w:p w14:paraId="3D4AD860"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2.26</w:t>
            </w:r>
          </w:p>
        </w:tc>
        <w:tc>
          <w:tcPr>
            <w:tcW w:w="2954" w:type="dxa"/>
          </w:tcPr>
          <w:p w14:paraId="7B5B9DB5" w14:textId="77777777" w:rsidR="0012036F" w:rsidRPr="008F631F" w:rsidRDefault="0012036F" w:rsidP="00202B56">
            <w:pPr>
              <w:spacing w:after="0"/>
              <w:ind w:right="175"/>
              <w:jc w:val="center"/>
              <w:rPr>
                <w:rFonts w:ascii="Arial" w:hAnsi="Arial" w:cs="Arial"/>
                <w:sz w:val="20"/>
                <w:szCs w:val="20"/>
              </w:rPr>
            </w:pPr>
            <w:r w:rsidRPr="008F631F">
              <w:rPr>
                <w:rFonts w:ascii="Arial" w:hAnsi="Arial" w:cs="Arial"/>
                <w:sz w:val="20"/>
                <w:szCs w:val="20"/>
              </w:rPr>
              <w:t>7.32***</w:t>
            </w:r>
          </w:p>
        </w:tc>
        <w:tc>
          <w:tcPr>
            <w:tcW w:w="2887" w:type="dxa"/>
          </w:tcPr>
          <w:p w14:paraId="04BE29DC"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0.83</w:t>
            </w:r>
          </w:p>
        </w:tc>
      </w:tr>
      <w:tr w:rsidR="0012036F" w:rsidRPr="008F631F" w14:paraId="26CA4FF1" w14:textId="77777777" w:rsidTr="00202B56">
        <w:trPr>
          <w:trHeight w:val="376"/>
        </w:trPr>
        <w:tc>
          <w:tcPr>
            <w:tcW w:w="975" w:type="dxa"/>
          </w:tcPr>
          <w:p w14:paraId="767A6CCB"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51AC9CB5"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Number</w:t>
            </w:r>
            <w:r w:rsidRPr="008F631F">
              <w:rPr>
                <w:rFonts w:ascii="Arial" w:hAnsi="Arial" w:cs="Arial"/>
                <w:spacing w:val="-2"/>
                <w:sz w:val="20"/>
                <w:szCs w:val="20"/>
              </w:rPr>
              <w:t xml:space="preserve"> </w:t>
            </w:r>
            <w:r w:rsidRPr="008F631F">
              <w:rPr>
                <w:rFonts w:ascii="Arial" w:hAnsi="Arial" w:cs="Arial"/>
                <w:sz w:val="20"/>
                <w:szCs w:val="20"/>
              </w:rPr>
              <w:t>of</w:t>
            </w:r>
            <w:r w:rsidRPr="008F631F">
              <w:rPr>
                <w:rFonts w:ascii="Arial" w:hAnsi="Arial" w:cs="Arial"/>
                <w:spacing w:val="-9"/>
                <w:sz w:val="20"/>
                <w:szCs w:val="20"/>
              </w:rPr>
              <w:t xml:space="preserve"> </w:t>
            </w:r>
            <w:r w:rsidRPr="008F631F">
              <w:rPr>
                <w:rFonts w:ascii="Arial" w:hAnsi="Arial" w:cs="Arial"/>
                <w:sz w:val="20"/>
                <w:szCs w:val="20"/>
              </w:rPr>
              <w:t>productive</w:t>
            </w:r>
            <w:r w:rsidRPr="008F631F">
              <w:rPr>
                <w:rFonts w:ascii="Arial" w:hAnsi="Arial" w:cs="Arial"/>
                <w:spacing w:val="-2"/>
                <w:sz w:val="20"/>
                <w:szCs w:val="20"/>
              </w:rPr>
              <w:t xml:space="preserve"> </w:t>
            </w:r>
            <w:r w:rsidRPr="008F631F">
              <w:rPr>
                <w:rFonts w:ascii="Arial" w:hAnsi="Arial" w:cs="Arial"/>
                <w:sz w:val="20"/>
                <w:szCs w:val="20"/>
              </w:rPr>
              <w:t>tillers</w:t>
            </w:r>
            <w:r w:rsidRPr="008F631F">
              <w:rPr>
                <w:rFonts w:ascii="Arial" w:hAnsi="Arial" w:cs="Arial"/>
                <w:spacing w:val="-3"/>
                <w:sz w:val="20"/>
                <w:szCs w:val="20"/>
              </w:rPr>
              <w:t xml:space="preserve"> </w:t>
            </w:r>
            <w:r w:rsidRPr="008F631F">
              <w:rPr>
                <w:rFonts w:ascii="Arial" w:hAnsi="Arial" w:cs="Arial"/>
                <w:sz w:val="20"/>
                <w:szCs w:val="20"/>
              </w:rPr>
              <w:t xml:space="preserve">per </w:t>
            </w:r>
            <w:r w:rsidRPr="008F631F">
              <w:rPr>
                <w:rFonts w:ascii="Arial" w:hAnsi="Arial" w:cs="Arial"/>
                <w:spacing w:val="-4"/>
                <w:sz w:val="20"/>
                <w:szCs w:val="20"/>
              </w:rPr>
              <w:t>plant</w:t>
            </w:r>
          </w:p>
        </w:tc>
        <w:tc>
          <w:tcPr>
            <w:tcW w:w="2591" w:type="dxa"/>
          </w:tcPr>
          <w:p w14:paraId="6604BA6C"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1.61</w:t>
            </w:r>
          </w:p>
        </w:tc>
        <w:tc>
          <w:tcPr>
            <w:tcW w:w="2954" w:type="dxa"/>
          </w:tcPr>
          <w:p w14:paraId="5E70A5F0" w14:textId="77777777" w:rsidR="0012036F" w:rsidRPr="008F631F" w:rsidRDefault="0012036F" w:rsidP="00202B56">
            <w:pPr>
              <w:spacing w:after="0"/>
              <w:ind w:left="107" w:right="175"/>
              <w:jc w:val="center"/>
              <w:rPr>
                <w:rFonts w:ascii="Arial" w:hAnsi="Arial" w:cs="Arial"/>
                <w:sz w:val="20"/>
                <w:szCs w:val="20"/>
              </w:rPr>
            </w:pPr>
            <w:r w:rsidRPr="008F631F">
              <w:rPr>
                <w:rFonts w:ascii="Arial" w:hAnsi="Arial" w:cs="Arial"/>
                <w:sz w:val="20"/>
                <w:szCs w:val="20"/>
              </w:rPr>
              <w:t>1.45*</w:t>
            </w:r>
          </w:p>
        </w:tc>
        <w:tc>
          <w:tcPr>
            <w:tcW w:w="2887" w:type="dxa"/>
          </w:tcPr>
          <w:p w14:paraId="229AC6D3"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0.73</w:t>
            </w:r>
          </w:p>
        </w:tc>
      </w:tr>
      <w:tr w:rsidR="0012036F" w:rsidRPr="008F631F" w14:paraId="4733E5F3" w14:textId="77777777" w:rsidTr="00202B56">
        <w:trPr>
          <w:trHeight w:val="397"/>
        </w:trPr>
        <w:tc>
          <w:tcPr>
            <w:tcW w:w="975" w:type="dxa"/>
          </w:tcPr>
          <w:p w14:paraId="3A69885F"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7DA18AB6"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Number</w:t>
            </w:r>
            <w:r w:rsidRPr="008F631F">
              <w:rPr>
                <w:rFonts w:ascii="Arial" w:hAnsi="Arial" w:cs="Arial"/>
                <w:spacing w:val="-3"/>
                <w:sz w:val="20"/>
                <w:szCs w:val="20"/>
              </w:rPr>
              <w:t xml:space="preserve"> </w:t>
            </w:r>
            <w:r w:rsidRPr="008F631F">
              <w:rPr>
                <w:rFonts w:ascii="Arial" w:hAnsi="Arial" w:cs="Arial"/>
                <w:sz w:val="20"/>
                <w:szCs w:val="20"/>
              </w:rPr>
              <w:t>of</w:t>
            </w:r>
            <w:r w:rsidRPr="008F631F">
              <w:rPr>
                <w:rFonts w:ascii="Arial" w:hAnsi="Arial" w:cs="Arial"/>
                <w:color w:val="FF0000"/>
                <w:spacing w:val="-4"/>
                <w:sz w:val="20"/>
                <w:szCs w:val="20"/>
              </w:rPr>
              <w:t xml:space="preserve"> </w:t>
            </w:r>
            <w:r w:rsidRPr="008F631F">
              <w:rPr>
                <w:rFonts w:ascii="Arial" w:hAnsi="Arial" w:cs="Arial"/>
                <w:color w:val="000000" w:themeColor="text1"/>
                <w:sz w:val="20"/>
                <w:szCs w:val="20"/>
              </w:rPr>
              <w:t>filled</w:t>
            </w:r>
            <w:r w:rsidRPr="008F631F">
              <w:rPr>
                <w:rFonts w:ascii="Arial" w:hAnsi="Arial" w:cs="Arial"/>
                <w:color w:val="FF0000"/>
                <w:spacing w:val="-2"/>
                <w:sz w:val="20"/>
                <w:szCs w:val="20"/>
              </w:rPr>
              <w:t xml:space="preserve"> </w:t>
            </w:r>
            <w:r w:rsidRPr="008F631F">
              <w:rPr>
                <w:rFonts w:ascii="Arial" w:hAnsi="Arial" w:cs="Arial"/>
                <w:sz w:val="20"/>
                <w:szCs w:val="20"/>
              </w:rPr>
              <w:t>grains</w:t>
            </w:r>
            <w:r w:rsidRPr="008F631F">
              <w:rPr>
                <w:rFonts w:ascii="Arial" w:hAnsi="Arial" w:cs="Arial"/>
                <w:spacing w:val="-3"/>
                <w:sz w:val="20"/>
                <w:szCs w:val="20"/>
              </w:rPr>
              <w:t xml:space="preserve"> </w:t>
            </w:r>
            <w:r w:rsidRPr="008F631F">
              <w:rPr>
                <w:rFonts w:ascii="Arial" w:hAnsi="Arial" w:cs="Arial"/>
                <w:sz w:val="20"/>
                <w:szCs w:val="20"/>
              </w:rPr>
              <w:t>per</w:t>
            </w:r>
            <w:r w:rsidRPr="008F631F">
              <w:rPr>
                <w:rFonts w:ascii="Arial" w:hAnsi="Arial" w:cs="Arial"/>
                <w:spacing w:val="-2"/>
                <w:sz w:val="20"/>
                <w:szCs w:val="20"/>
              </w:rPr>
              <w:t xml:space="preserve"> panicle</w:t>
            </w:r>
          </w:p>
        </w:tc>
        <w:tc>
          <w:tcPr>
            <w:tcW w:w="2591" w:type="dxa"/>
          </w:tcPr>
          <w:p w14:paraId="39535F07" w14:textId="77777777" w:rsidR="0012036F" w:rsidRPr="008F631F" w:rsidRDefault="0012036F" w:rsidP="00202B56">
            <w:pPr>
              <w:spacing w:after="0"/>
              <w:ind w:left="9" w:right="5"/>
              <w:jc w:val="center"/>
              <w:rPr>
                <w:rFonts w:ascii="Arial" w:hAnsi="Arial" w:cs="Arial"/>
                <w:sz w:val="20"/>
                <w:szCs w:val="20"/>
              </w:rPr>
            </w:pPr>
            <w:r w:rsidRPr="008F631F">
              <w:rPr>
                <w:rFonts w:ascii="Arial" w:hAnsi="Arial" w:cs="Arial"/>
                <w:sz w:val="20"/>
                <w:szCs w:val="20"/>
              </w:rPr>
              <w:t>130.65</w:t>
            </w:r>
          </w:p>
        </w:tc>
        <w:tc>
          <w:tcPr>
            <w:tcW w:w="2954" w:type="dxa"/>
          </w:tcPr>
          <w:p w14:paraId="4E717392" w14:textId="77777777" w:rsidR="0012036F" w:rsidRPr="008F631F" w:rsidRDefault="0012036F" w:rsidP="00202B56">
            <w:pPr>
              <w:spacing w:after="0"/>
              <w:ind w:left="732"/>
              <w:rPr>
                <w:rFonts w:ascii="Arial" w:hAnsi="Arial" w:cs="Arial"/>
                <w:sz w:val="20"/>
                <w:szCs w:val="20"/>
              </w:rPr>
            </w:pPr>
            <w:r w:rsidRPr="008F631F">
              <w:rPr>
                <w:rFonts w:ascii="Arial" w:hAnsi="Arial" w:cs="Arial"/>
                <w:sz w:val="20"/>
                <w:szCs w:val="20"/>
              </w:rPr>
              <w:t>5342.51***</w:t>
            </w:r>
          </w:p>
        </w:tc>
        <w:tc>
          <w:tcPr>
            <w:tcW w:w="2887" w:type="dxa"/>
          </w:tcPr>
          <w:p w14:paraId="716B94AF"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715.93</w:t>
            </w:r>
          </w:p>
        </w:tc>
      </w:tr>
      <w:tr w:rsidR="0012036F" w:rsidRPr="008F631F" w14:paraId="2F1B1278" w14:textId="77777777" w:rsidTr="00202B56">
        <w:trPr>
          <w:trHeight w:val="402"/>
        </w:trPr>
        <w:tc>
          <w:tcPr>
            <w:tcW w:w="975" w:type="dxa"/>
          </w:tcPr>
          <w:p w14:paraId="2D09762B"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5F070FC2"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1000</w:t>
            </w:r>
            <w:r w:rsidRPr="008F631F">
              <w:rPr>
                <w:rFonts w:ascii="Arial" w:hAnsi="Arial" w:cs="Arial"/>
                <w:spacing w:val="-5"/>
                <w:sz w:val="20"/>
                <w:szCs w:val="20"/>
              </w:rPr>
              <w:t xml:space="preserve"> </w:t>
            </w:r>
            <w:r w:rsidRPr="008F631F">
              <w:rPr>
                <w:rFonts w:ascii="Arial" w:hAnsi="Arial" w:cs="Arial"/>
                <w:sz w:val="20"/>
                <w:szCs w:val="20"/>
              </w:rPr>
              <w:t>grain</w:t>
            </w:r>
            <w:r w:rsidRPr="008F631F">
              <w:rPr>
                <w:rFonts w:ascii="Arial" w:hAnsi="Arial" w:cs="Arial"/>
                <w:spacing w:val="-8"/>
                <w:sz w:val="20"/>
                <w:szCs w:val="20"/>
              </w:rPr>
              <w:t xml:space="preserve"> </w:t>
            </w:r>
            <w:r w:rsidRPr="008F631F">
              <w:rPr>
                <w:rFonts w:ascii="Arial" w:hAnsi="Arial" w:cs="Arial"/>
                <w:sz w:val="20"/>
                <w:szCs w:val="20"/>
              </w:rPr>
              <w:t>weight</w:t>
            </w:r>
            <w:r w:rsidRPr="008F631F">
              <w:rPr>
                <w:rFonts w:ascii="Arial" w:hAnsi="Arial" w:cs="Arial"/>
                <w:spacing w:val="3"/>
                <w:sz w:val="20"/>
                <w:szCs w:val="20"/>
              </w:rPr>
              <w:t xml:space="preserve"> </w:t>
            </w:r>
            <w:r w:rsidRPr="008F631F">
              <w:rPr>
                <w:rFonts w:ascii="Arial" w:hAnsi="Arial" w:cs="Arial"/>
                <w:spacing w:val="-5"/>
                <w:sz w:val="20"/>
                <w:szCs w:val="20"/>
              </w:rPr>
              <w:t>(g)</w:t>
            </w:r>
          </w:p>
        </w:tc>
        <w:tc>
          <w:tcPr>
            <w:tcW w:w="2591" w:type="dxa"/>
          </w:tcPr>
          <w:p w14:paraId="2CF471E6"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1.47</w:t>
            </w:r>
          </w:p>
        </w:tc>
        <w:tc>
          <w:tcPr>
            <w:tcW w:w="2954" w:type="dxa"/>
          </w:tcPr>
          <w:p w14:paraId="38C25807" w14:textId="77777777" w:rsidR="0012036F" w:rsidRPr="008F631F" w:rsidRDefault="0012036F" w:rsidP="00202B56">
            <w:pPr>
              <w:spacing w:after="0"/>
              <w:ind w:right="1170"/>
              <w:jc w:val="right"/>
              <w:rPr>
                <w:rFonts w:ascii="Arial" w:hAnsi="Arial" w:cs="Arial"/>
                <w:sz w:val="20"/>
                <w:szCs w:val="20"/>
              </w:rPr>
            </w:pPr>
            <w:r w:rsidRPr="008F631F">
              <w:rPr>
                <w:rFonts w:ascii="Arial" w:hAnsi="Arial" w:cs="Arial"/>
                <w:sz w:val="20"/>
                <w:szCs w:val="20"/>
              </w:rPr>
              <w:t>28.39***</w:t>
            </w:r>
          </w:p>
        </w:tc>
        <w:tc>
          <w:tcPr>
            <w:tcW w:w="2887" w:type="dxa"/>
          </w:tcPr>
          <w:p w14:paraId="12B7C55C"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0.75</w:t>
            </w:r>
          </w:p>
        </w:tc>
      </w:tr>
      <w:tr w:rsidR="0012036F" w:rsidRPr="008F631F" w14:paraId="03787706" w14:textId="77777777" w:rsidTr="00202B56">
        <w:trPr>
          <w:trHeight w:val="397"/>
        </w:trPr>
        <w:tc>
          <w:tcPr>
            <w:tcW w:w="975" w:type="dxa"/>
          </w:tcPr>
          <w:p w14:paraId="3CA05A57"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6EB67FCA"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Grain</w:t>
            </w:r>
            <w:r w:rsidRPr="008F631F">
              <w:rPr>
                <w:rFonts w:ascii="Arial" w:hAnsi="Arial" w:cs="Arial"/>
                <w:spacing w:val="-2"/>
                <w:sz w:val="20"/>
                <w:szCs w:val="20"/>
              </w:rPr>
              <w:t xml:space="preserve"> </w:t>
            </w:r>
            <w:r w:rsidRPr="008F631F">
              <w:rPr>
                <w:rFonts w:ascii="Arial" w:hAnsi="Arial" w:cs="Arial"/>
                <w:sz w:val="20"/>
                <w:szCs w:val="20"/>
              </w:rPr>
              <w:t>yield</w:t>
            </w:r>
            <w:r w:rsidRPr="008F631F">
              <w:rPr>
                <w:rFonts w:ascii="Arial" w:hAnsi="Arial" w:cs="Arial"/>
                <w:spacing w:val="-7"/>
                <w:sz w:val="20"/>
                <w:szCs w:val="20"/>
              </w:rPr>
              <w:t xml:space="preserve"> </w:t>
            </w:r>
            <w:r w:rsidRPr="008F631F">
              <w:rPr>
                <w:rFonts w:ascii="Arial" w:hAnsi="Arial" w:cs="Arial"/>
                <w:sz w:val="20"/>
                <w:szCs w:val="20"/>
              </w:rPr>
              <w:t>per</w:t>
            </w:r>
            <w:r w:rsidRPr="008F631F">
              <w:rPr>
                <w:rFonts w:ascii="Arial" w:hAnsi="Arial" w:cs="Arial"/>
                <w:spacing w:val="-5"/>
                <w:sz w:val="20"/>
                <w:szCs w:val="20"/>
              </w:rPr>
              <w:t xml:space="preserve"> </w:t>
            </w:r>
            <w:r w:rsidRPr="008F631F">
              <w:rPr>
                <w:rFonts w:ascii="Arial" w:hAnsi="Arial" w:cs="Arial"/>
                <w:sz w:val="20"/>
                <w:szCs w:val="20"/>
              </w:rPr>
              <w:t>plant</w:t>
            </w:r>
            <w:r w:rsidRPr="008F631F">
              <w:rPr>
                <w:rFonts w:ascii="Arial" w:hAnsi="Arial" w:cs="Arial"/>
                <w:spacing w:val="1"/>
                <w:sz w:val="20"/>
                <w:szCs w:val="20"/>
              </w:rPr>
              <w:t xml:space="preserve"> </w:t>
            </w:r>
            <w:r w:rsidRPr="008F631F">
              <w:rPr>
                <w:rFonts w:ascii="Arial" w:hAnsi="Arial" w:cs="Arial"/>
                <w:spacing w:val="-5"/>
                <w:sz w:val="20"/>
                <w:szCs w:val="20"/>
              </w:rPr>
              <w:t>(g)</w:t>
            </w:r>
          </w:p>
        </w:tc>
        <w:tc>
          <w:tcPr>
            <w:tcW w:w="2591" w:type="dxa"/>
          </w:tcPr>
          <w:p w14:paraId="6A514D75" w14:textId="77777777" w:rsidR="0012036F" w:rsidRPr="008F631F" w:rsidRDefault="0012036F" w:rsidP="00202B56">
            <w:pPr>
              <w:spacing w:after="0"/>
              <w:ind w:left="9" w:right="5"/>
              <w:jc w:val="center"/>
              <w:rPr>
                <w:rFonts w:ascii="Arial" w:hAnsi="Arial" w:cs="Arial"/>
                <w:sz w:val="20"/>
                <w:szCs w:val="20"/>
              </w:rPr>
            </w:pPr>
            <w:r w:rsidRPr="008F631F">
              <w:rPr>
                <w:rFonts w:ascii="Arial" w:hAnsi="Arial" w:cs="Arial"/>
                <w:sz w:val="20"/>
                <w:szCs w:val="20"/>
              </w:rPr>
              <w:t>3.90</w:t>
            </w:r>
          </w:p>
        </w:tc>
        <w:tc>
          <w:tcPr>
            <w:tcW w:w="2954" w:type="dxa"/>
          </w:tcPr>
          <w:p w14:paraId="4C15830E" w14:textId="77777777" w:rsidR="0012036F" w:rsidRPr="008F631F" w:rsidRDefault="0012036F" w:rsidP="00202B56">
            <w:pPr>
              <w:spacing w:after="0"/>
              <w:ind w:right="1170"/>
              <w:jc w:val="right"/>
              <w:rPr>
                <w:rFonts w:ascii="Arial" w:hAnsi="Arial" w:cs="Arial"/>
                <w:sz w:val="20"/>
                <w:szCs w:val="20"/>
              </w:rPr>
            </w:pPr>
            <w:r w:rsidRPr="008F631F">
              <w:rPr>
                <w:rFonts w:ascii="Arial" w:hAnsi="Arial" w:cs="Arial"/>
                <w:sz w:val="20"/>
                <w:szCs w:val="20"/>
              </w:rPr>
              <w:t>50.74***</w:t>
            </w:r>
          </w:p>
        </w:tc>
        <w:tc>
          <w:tcPr>
            <w:tcW w:w="2887" w:type="dxa"/>
          </w:tcPr>
          <w:p w14:paraId="70518C18"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2.92</w:t>
            </w:r>
          </w:p>
        </w:tc>
      </w:tr>
      <w:tr w:rsidR="0012036F" w:rsidRPr="008F631F" w14:paraId="6EDD7A85" w14:textId="77777777" w:rsidTr="00202B56">
        <w:trPr>
          <w:trHeight w:val="400"/>
        </w:trPr>
        <w:tc>
          <w:tcPr>
            <w:tcW w:w="975" w:type="dxa"/>
          </w:tcPr>
          <w:p w14:paraId="3F7ACFDC"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pacing w:val="-10"/>
                <w:sz w:val="20"/>
                <w:szCs w:val="20"/>
              </w:rPr>
            </w:pPr>
          </w:p>
        </w:tc>
        <w:tc>
          <w:tcPr>
            <w:tcW w:w="4626" w:type="dxa"/>
          </w:tcPr>
          <w:p w14:paraId="65850AFA"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Spikelet fertility (%)</w:t>
            </w:r>
          </w:p>
        </w:tc>
        <w:tc>
          <w:tcPr>
            <w:tcW w:w="2591" w:type="dxa"/>
          </w:tcPr>
          <w:p w14:paraId="3C0313C7"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1.26</w:t>
            </w:r>
          </w:p>
        </w:tc>
        <w:tc>
          <w:tcPr>
            <w:tcW w:w="2954" w:type="dxa"/>
          </w:tcPr>
          <w:p w14:paraId="5D1A95E7" w14:textId="77777777" w:rsidR="0012036F" w:rsidRPr="008F631F" w:rsidRDefault="0012036F" w:rsidP="00202B56">
            <w:pPr>
              <w:spacing w:after="0"/>
              <w:ind w:right="175"/>
              <w:jc w:val="center"/>
              <w:rPr>
                <w:rFonts w:ascii="Arial" w:hAnsi="Arial" w:cs="Arial"/>
                <w:sz w:val="20"/>
                <w:szCs w:val="20"/>
              </w:rPr>
            </w:pPr>
            <w:r w:rsidRPr="008F631F">
              <w:rPr>
                <w:rFonts w:ascii="Arial" w:hAnsi="Arial" w:cs="Arial"/>
                <w:sz w:val="20"/>
                <w:szCs w:val="20"/>
              </w:rPr>
              <w:t>99.75***</w:t>
            </w:r>
          </w:p>
        </w:tc>
        <w:tc>
          <w:tcPr>
            <w:tcW w:w="2887" w:type="dxa"/>
          </w:tcPr>
          <w:p w14:paraId="5FF5AC3D"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6.22</w:t>
            </w:r>
          </w:p>
        </w:tc>
      </w:tr>
      <w:tr w:rsidR="0012036F" w:rsidRPr="008F631F" w14:paraId="38C60AB2" w14:textId="77777777" w:rsidTr="00202B56">
        <w:trPr>
          <w:trHeight w:val="400"/>
        </w:trPr>
        <w:tc>
          <w:tcPr>
            <w:tcW w:w="975" w:type="dxa"/>
          </w:tcPr>
          <w:p w14:paraId="41B242C4"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6EB83C2E"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Kernel</w:t>
            </w:r>
            <w:r w:rsidRPr="008F631F">
              <w:rPr>
                <w:rFonts w:ascii="Arial" w:hAnsi="Arial" w:cs="Arial"/>
                <w:spacing w:val="-8"/>
                <w:sz w:val="20"/>
                <w:szCs w:val="20"/>
              </w:rPr>
              <w:t xml:space="preserve"> </w:t>
            </w:r>
            <w:r w:rsidRPr="008F631F">
              <w:rPr>
                <w:rFonts w:ascii="Arial" w:hAnsi="Arial" w:cs="Arial"/>
                <w:sz w:val="20"/>
                <w:szCs w:val="20"/>
              </w:rPr>
              <w:t>length</w:t>
            </w:r>
            <w:r w:rsidRPr="008F631F">
              <w:rPr>
                <w:rFonts w:ascii="Arial" w:hAnsi="Arial" w:cs="Arial"/>
                <w:spacing w:val="-6"/>
                <w:sz w:val="20"/>
                <w:szCs w:val="20"/>
              </w:rPr>
              <w:t xml:space="preserve"> </w:t>
            </w:r>
            <w:r w:rsidRPr="008F631F">
              <w:rPr>
                <w:rFonts w:ascii="Arial" w:hAnsi="Arial" w:cs="Arial"/>
                <w:spacing w:val="-4"/>
                <w:sz w:val="20"/>
                <w:szCs w:val="20"/>
              </w:rPr>
              <w:t>(mm)</w:t>
            </w:r>
          </w:p>
        </w:tc>
        <w:tc>
          <w:tcPr>
            <w:tcW w:w="2591" w:type="dxa"/>
          </w:tcPr>
          <w:p w14:paraId="2CE9AEE4"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0.00</w:t>
            </w:r>
          </w:p>
        </w:tc>
        <w:tc>
          <w:tcPr>
            <w:tcW w:w="2954" w:type="dxa"/>
          </w:tcPr>
          <w:p w14:paraId="1BE7362D" w14:textId="77777777" w:rsidR="0012036F" w:rsidRPr="008F631F" w:rsidRDefault="0012036F" w:rsidP="00202B56">
            <w:pPr>
              <w:spacing w:after="0"/>
              <w:ind w:right="175"/>
              <w:jc w:val="center"/>
              <w:rPr>
                <w:rFonts w:ascii="Arial" w:hAnsi="Arial" w:cs="Arial"/>
                <w:sz w:val="20"/>
                <w:szCs w:val="20"/>
              </w:rPr>
            </w:pPr>
            <w:r w:rsidRPr="008F631F">
              <w:rPr>
                <w:rFonts w:ascii="Arial" w:hAnsi="Arial" w:cs="Arial"/>
                <w:sz w:val="20"/>
                <w:szCs w:val="20"/>
              </w:rPr>
              <w:t>0.76***</w:t>
            </w:r>
          </w:p>
        </w:tc>
        <w:tc>
          <w:tcPr>
            <w:tcW w:w="2887" w:type="dxa"/>
          </w:tcPr>
          <w:p w14:paraId="10160B8E"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0.01</w:t>
            </w:r>
          </w:p>
        </w:tc>
      </w:tr>
      <w:tr w:rsidR="0012036F" w:rsidRPr="008F631F" w14:paraId="78A41618" w14:textId="77777777" w:rsidTr="00202B56">
        <w:trPr>
          <w:trHeight w:val="398"/>
        </w:trPr>
        <w:tc>
          <w:tcPr>
            <w:tcW w:w="975" w:type="dxa"/>
          </w:tcPr>
          <w:p w14:paraId="20952CC7"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15E3872B"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Kernel</w:t>
            </w:r>
            <w:r w:rsidRPr="008F631F">
              <w:rPr>
                <w:rFonts w:ascii="Arial" w:hAnsi="Arial" w:cs="Arial"/>
                <w:spacing w:val="-3"/>
                <w:sz w:val="20"/>
                <w:szCs w:val="20"/>
              </w:rPr>
              <w:t xml:space="preserve"> </w:t>
            </w:r>
            <w:r w:rsidRPr="008F631F">
              <w:rPr>
                <w:rFonts w:ascii="Arial" w:hAnsi="Arial" w:cs="Arial"/>
                <w:sz w:val="20"/>
                <w:szCs w:val="20"/>
              </w:rPr>
              <w:t>breadth</w:t>
            </w:r>
            <w:r w:rsidRPr="008F631F">
              <w:rPr>
                <w:rFonts w:ascii="Arial" w:hAnsi="Arial" w:cs="Arial"/>
                <w:spacing w:val="-4"/>
                <w:sz w:val="20"/>
                <w:szCs w:val="20"/>
              </w:rPr>
              <w:t xml:space="preserve"> (mm)</w:t>
            </w:r>
          </w:p>
        </w:tc>
        <w:tc>
          <w:tcPr>
            <w:tcW w:w="2591" w:type="dxa"/>
          </w:tcPr>
          <w:p w14:paraId="54C52AED"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0.00</w:t>
            </w:r>
          </w:p>
        </w:tc>
        <w:tc>
          <w:tcPr>
            <w:tcW w:w="2954" w:type="dxa"/>
          </w:tcPr>
          <w:p w14:paraId="2B0CA9AE" w14:textId="77777777" w:rsidR="0012036F" w:rsidRPr="008F631F" w:rsidRDefault="0012036F" w:rsidP="00202B56">
            <w:pPr>
              <w:spacing w:after="0"/>
              <w:ind w:right="175"/>
              <w:jc w:val="center"/>
              <w:rPr>
                <w:rFonts w:ascii="Arial" w:hAnsi="Arial" w:cs="Arial"/>
                <w:sz w:val="20"/>
                <w:szCs w:val="20"/>
              </w:rPr>
            </w:pPr>
            <w:r w:rsidRPr="008F631F">
              <w:rPr>
                <w:rFonts w:ascii="Arial" w:hAnsi="Arial" w:cs="Arial"/>
                <w:sz w:val="20"/>
                <w:szCs w:val="20"/>
              </w:rPr>
              <w:t>0.04***</w:t>
            </w:r>
          </w:p>
        </w:tc>
        <w:tc>
          <w:tcPr>
            <w:tcW w:w="2887" w:type="dxa"/>
          </w:tcPr>
          <w:p w14:paraId="1FD63B0D" w14:textId="77777777" w:rsidR="0012036F" w:rsidRPr="008F631F" w:rsidRDefault="0012036F" w:rsidP="00202B56">
            <w:pPr>
              <w:spacing w:after="0"/>
              <w:ind w:left="6" w:right="1"/>
              <w:jc w:val="center"/>
              <w:rPr>
                <w:rFonts w:ascii="Arial" w:hAnsi="Arial" w:cs="Arial"/>
                <w:sz w:val="20"/>
                <w:szCs w:val="20"/>
              </w:rPr>
            </w:pPr>
            <w:r w:rsidRPr="008F631F">
              <w:rPr>
                <w:rFonts w:ascii="Arial" w:hAnsi="Arial" w:cs="Arial"/>
                <w:sz w:val="20"/>
                <w:szCs w:val="20"/>
              </w:rPr>
              <w:t>0.00</w:t>
            </w:r>
          </w:p>
        </w:tc>
      </w:tr>
      <w:tr w:rsidR="0012036F" w:rsidRPr="008F631F" w14:paraId="3ECC3AD1" w14:textId="77777777" w:rsidTr="00202B56">
        <w:trPr>
          <w:trHeight w:val="402"/>
        </w:trPr>
        <w:tc>
          <w:tcPr>
            <w:tcW w:w="975" w:type="dxa"/>
          </w:tcPr>
          <w:p w14:paraId="49F095A6" w14:textId="77777777" w:rsidR="0012036F" w:rsidRPr="008F631F" w:rsidRDefault="0012036F" w:rsidP="0012036F">
            <w:pPr>
              <w:pStyle w:val="ListParagraph"/>
              <w:widowControl w:val="0"/>
              <w:numPr>
                <w:ilvl w:val="0"/>
                <w:numId w:val="8"/>
              </w:numPr>
              <w:autoSpaceDE w:val="0"/>
              <w:autoSpaceDN w:val="0"/>
              <w:spacing w:after="0" w:line="240" w:lineRule="auto"/>
              <w:ind w:right="5"/>
              <w:rPr>
                <w:rFonts w:ascii="Arial" w:hAnsi="Arial" w:cs="Arial"/>
                <w:sz w:val="20"/>
                <w:szCs w:val="20"/>
              </w:rPr>
            </w:pPr>
          </w:p>
        </w:tc>
        <w:tc>
          <w:tcPr>
            <w:tcW w:w="4626" w:type="dxa"/>
          </w:tcPr>
          <w:p w14:paraId="2DA9CFC2"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Kernel</w:t>
            </w:r>
            <w:r w:rsidRPr="008F631F">
              <w:rPr>
                <w:rFonts w:ascii="Arial" w:hAnsi="Arial" w:cs="Arial"/>
                <w:spacing w:val="-7"/>
                <w:sz w:val="20"/>
                <w:szCs w:val="20"/>
              </w:rPr>
              <w:t xml:space="preserve"> </w:t>
            </w:r>
            <w:r w:rsidRPr="008F631F">
              <w:rPr>
                <w:rFonts w:ascii="Arial" w:hAnsi="Arial" w:cs="Arial"/>
                <w:sz w:val="20"/>
                <w:szCs w:val="20"/>
              </w:rPr>
              <w:t>L/ B</w:t>
            </w:r>
            <w:r w:rsidRPr="008F631F">
              <w:rPr>
                <w:rFonts w:ascii="Arial" w:hAnsi="Arial" w:cs="Arial"/>
                <w:spacing w:val="-6"/>
                <w:sz w:val="20"/>
                <w:szCs w:val="20"/>
              </w:rPr>
              <w:t xml:space="preserve"> </w:t>
            </w:r>
            <w:r w:rsidRPr="008F631F">
              <w:rPr>
                <w:rFonts w:ascii="Arial" w:hAnsi="Arial" w:cs="Arial"/>
                <w:spacing w:val="-2"/>
                <w:sz w:val="20"/>
                <w:szCs w:val="20"/>
              </w:rPr>
              <w:t>ratio</w:t>
            </w:r>
          </w:p>
        </w:tc>
        <w:tc>
          <w:tcPr>
            <w:tcW w:w="2591" w:type="dxa"/>
          </w:tcPr>
          <w:p w14:paraId="6693FFC5" w14:textId="77777777" w:rsidR="0012036F" w:rsidRPr="008F631F" w:rsidRDefault="0012036F" w:rsidP="00202B56">
            <w:pPr>
              <w:spacing w:after="0"/>
              <w:ind w:left="9"/>
              <w:jc w:val="center"/>
              <w:rPr>
                <w:rFonts w:ascii="Arial" w:hAnsi="Arial" w:cs="Arial"/>
                <w:sz w:val="20"/>
                <w:szCs w:val="20"/>
              </w:rPr>
            </w:pPr>
            <w:r w:rsidRPr="008F631F">
              <w:rPr>
                <w:rFonts w:ascii="Arial" w:hAnsi="Arial" w:cs="Arial"/>
                <w:sz w:val="20"/>
                <w:szCs w:val="20"/>
              </w:rPr>
              <w:t>0.01</w:t>
            </w:r>
          </w:p>
        </w:tc>
        <w:tc>
          <w:tcPr>
            <w:tcW w:w="2954" w:type="dxa"/>
          </w:tcPr>
          <w:p w14:paraId="56C80E8B" w14:textId="77777777" w:rsidR="0012036F" w:rsidRPr="008F631F" w:rsidRDefault="0012036F" w:rsidP="00202B56">
            <w:pPr>
              <w:spacing w:after="0"/>
              <w:ind w:right="175"/>
              <w:jc w:val="center"/>
              <w:rPr>
                <w:rFonts w:ascii="Arial" w:hAnsi="Arial" w:cs="Arial"/>
                <w:sz w:val="20"/>
                <w:szCs w:val="20"/>
              </w:rPr>
            </w:pPr>
            <w:r w:rsidRPr="008F631F">
              <w:rPr>
                <w:rFonts w:ascii="Arial" w:hAnsi="Arial" w:cs="Arial"/>
                <w:sz w:val="20"/>
                <w:szCs w:val="20"/>
              </w:rPr>
              <w:t>0.21***</w:t>
            </w:r>
          </w:p>
        </w:tc>
        <w:tc>
          <w:tcPr>
            <w:tcW w:w="2887" w:type="dxa"/>
          </w:tcPr>
          <w:p w14:paraId="53E2CC80" w14:textId="77777777" w:rsidR="0012036F" w:rsidRPr="008F631F" w:rsidRDefault="0012036F" w:rsidP="00202B56">
            <w:pPr>
              <w:spacing w:after="0"/>
              <w:ind w:left="6" w:right="1"/>
              <w:jc w:val="center"/>
              <w:rPr>
                <w:rFonts w:ascii="Arial" w:hAnsi="Arial" w:cs="Arial"/>
                <w:sz w:val="20"/>
                <w:szCs w:val="20"/>
              </w:rPr>
            </w:pPr>
            <w:r w:rsidRPr="008F631F">
              <w:rPr>
                <w:rFonts w:ascii="Arial" w:hAnsi="Arial" w:cs="Arial"/>
                <w:sz w:val="20"/>
                <w:szCs w:val="20"/>
              </w:rPr>
              <w:t>0.04</w:t>
            </w:r>
          </w:p>
        </w:tc>
      </w:tr>
      <w:tr w:rsidR="0012036F" w:rsidRPr="008F631F" w14:paraId="1CD052F4" w14:textId="77777777" w:rsidTr="00202B56">
        <w:trPr>
          <w:trHeight w:val="395"/>
        </w:trPr>
        <w:tc>
          <w:tcPr>
            <w:tcW w:w="975" w:type="dxa"/>
          </w:tcPr>
          <w:p w14:paraId="3BF9487B" w14:textId="77777777" w:rsidR="0012036F" w:rsidRPr="008F631F" w:rsidRDefault="0012036F" w:rsidP="0012036F">
            <w:pPr>
              <w:pStyle w:val="ListParagraph"/>
              <w:widowControl w:val="0"/>
              <w:numPr>
                <w:ilvl w:val="0"/>
                <w:numId w:val="8"/>
              </w:numPr>
              <w:autoSpaceDE w:val="0"/>
              <w:autoSpaceDN w:val="0"/>
              <w:spacing w:after="0" w:line="240" w:lineRule="auto"/>
              <w:ind w:right="15"/>
              <w:rPr>
                <w:rFonts w:ascii="Arial" w:hAnsi="Arial" w:cs="Arial"/>
                <w:sz w:val="20"/>
                <w:szCs w:val="20"/>
              </w:rPr>
            </w:pPr>
          </w:p>
        </w:tc>
        <w:tc>
          <w:tcPr>
            <w:tcW w:w="4626" w:type="dxa"/>
          </w:tcPr>
          <w:p w14:paraId="655E6761"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Hulling</w:t>
            </w:r>
            <w:r w:rsidRPr="008F631F">
              <w:rPr>
                <w:rFonts w:ascii="Arial" w:hAnsi="Arial" w:cs="Arial"/>
                <w:spacing w:val="-5"/>
                <w:sz w:val="20"/>
                <w:szCs w:val="20"/>
              </w:rPr>
              <w:t xml:space="preserve"> (%)</w:t>
            </w:r>
          </w:p>
        </w:tc>
        <w:tc>
          <w:tcPr>
            <w:tcW w:w="2591" w:type="dxa"/>
          </w:tcPr>
          <w:p w14:paraId="71B0E620" w14:textId="77777777" w:rsidR="0012036F" w:rsidRPr="008F631F" w:rsidRDefault="0012036F" w:rsidP="00202B56">
            <w:pPr>
              <w:spacing w:after="0"/>
              <w:ind w:left="9" w:right="5"/>
              <w:jc w:val="center"/>
              <w:rPr>
                <w:rFonts w:ascii="Arial" w:hAnsi="Arial" w:cs="Arial"/>
                <w:sz w:val="20"/>
                <w:szCs w:val="20"/>
              </w:rPr>
            </w:pPr>
            <w:r w:rsidRPr="008F631F">
              <w:rPr>
                <w:rFonts w:ascii="Arial" w:hAnsi="Arial" w:cs="Arial"/>
                <w:sz w:val="20"/>
                <w:szCs w:val="20"/>
              </w:rPr>
              <w:t>1.54</w:t>
            </w:r>
          </w:p>
        </w:tc>
        <w:tc>
          <w:tcPr>
            <w:tcW w:w="2954" w:type="dxa"/>
          </w:tcPr>
          <w:p w14:paraId="2A795D6D" w14:textId="77777777" w:rsidR="0012036F" w:rsidRPr="008F631F" w:rsidRDefault="0012036F" w:rsidP="00202B56">
            <w:pPr>
              <w:spacing w:after="0"/>
              <w:ind w:left="16" w:right="175"/>
              <w:jc w:val="center"/>
              <w:rPr>
                <w:rFonts w:ascii="Arial" w:hAnsi="Arial" w:cs="Arial"/>
                <w:sz w:val="20"/>
                <w:szCs w:val="20"/>
              </w:rPr>
            </w:pPr>
            <w:r w:rsidRPr="008F631F">
              <w:rPr>
                <w:rFonts w:ascii="Arial" w:hAnsi="Arial" w:cs="Arial"/>
                <w:sz w:val="20"/>
                <w:szCs w:val="20"/>
              </w:rPr>
              <w:t>3.84***</w:t>
            </w:r>
          </w:p>
        </w:tc>
        <w:tc>
          <w:tcPr>
            <w:tcW w:w="2887" w:type="dxa"/>
          </w:tcPr>
          <w:p w14:paraId="0D01E58F"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0.64</w:t>
            </w:r>
          </w:p>
        </w:tc>
      </w:tr>
      <w:tr w:rsidR="0012036F" w:rsidRPr="008F631F" w14:paraId="4B55E5F9" w14:textId="77777777" w:rsidTr="00202B56">
        <w:trPr>
          <w:trHeight w:val="398"/>
        </w:trPr>
        <w:tc>
          <w:tcPr>
            <w:tcW w:w="975" w:type="dxa"/>
          </w:tcPr>
          <w:p w14:paraId="7F0B105C" w14:textId="77777777" w:rsidR="0012036F" w:rsidRPr="008F631F" w:rsidRDefault="0012036F" w:rsidP="0012036F">
            <w:pPr>
              <w:pStyle w:val="ListParagraph"/>
              <w:widowControl w:val="0"/>
              <w:numPr>
                <w:ilvl w:val="0"/>
                <w:numId w:val="8"/>
              </w:numPr>
              <w:autoSpaceDE w:val="0"/>
              <w:autoSpaceDN w:val="0"/>
              <w:spacing w:after="0" w:line="240" w:lineRule="auto"/>
              <w:ind w:right="5"/>
              <w:rPr>
                <w:rFonts w:ascii="Arial" w:hAnsi="Arial" w:cs="Arial"/>
                <w:sz w:val="20"/>
                <w:szCs w:val="20"/>
              </w:rPr>
            </w:pPr>
          </w:p>
        </w:tc>
        <w:tc>
          <w:tcPr>
            <w:tcW w:w="4626" w:type="dxa"/>
          </w:tcPr>
          <w:p w14:paraId="667FA2B0"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Milling</w:t>
            </w:r>
            <w:r w:rsidRPr="008F631F">
              <w:rPr>
                <w:rFonts w:ascii="Arial" w:hAnsi="Arial" w:cs="Arial"/>
                <w:spacing w:val="-9"/>
                <w:sz w:val="20"/>
                <w:szCs w:val="20"/>
              </w:rPr>
              <w:t xml:space="preserve"> </w:t>
            </w:r>
            <w:r w:rsidRPr="008F631F">
              <w:rPr>
                <w:rFonts w:ascii="Arial" w:hAnsi="Arial" w:cs="Arial"/>
                <w:spacing w:val="-5"/>
                <w:sz w:val="20"/>
                <w:szCs w:val="20"/>
              </w:rPr>
              <w:t>(%)</w:t>
            </w:r>
          </w:p>
        </w:tc>
        <w:tc>
          <w:tcPr>
            <w:tcW w:w="2591" w:type="dxa"/>
          </w:tcPr>
          <w:p w14:paraId="49913126" w14:textId="77777777" w:rsidR="0012036F" w:rsidRPr="008F631F" w:rsidRDefault="0012036F" w:rsidP="00202B56">
            <w:pPr>
              <w:spacing w:after="0"/>
              <w:ind w:left="9" w:right="5"/>
              <w:jc w:val="center"/>
              <w:rPr>
                <w:rFonts w:ascii="Arial" w:hAnsi="Arial" w:cs="Arial"/>
                <w:sz w:val="20"/>
                <w:szCs w:val="20"/>
              </w:rPr>
            </w:pPr>
            <w:r w:rsidRPr="008F631F">
              <w:rPr>
                <w:rFonts w:ascii="Arial" w:hAnsi="Arial" w:cs="Arial"/>
                <w:sz w:val="20"/>
                <w:szCs w:val="20"/>
              </w:rPr>
              <w:t>1.28</w:t>
            </w:r>
          </w:p>
        </w:tc>
        <w:tc>
          <w:tcPr>
            <w:tcW w:w="2954" w:type="dxa"/>
          </w:tcPr>
          <w:p w14:paraId="62175844" w14:textId="77777777" w:rsidR="0012036F" w:rsidRPr="008F631F" w:rsidRDefault="0012036F" w:rsidP="00202B56">
            <w:pPr>
              <w:spacing w:after="0"/>
              <w:ind w:right="1170"/>
              <w:jc w:val="right"/>
              <w:rPr>
                <w:rFonts w:ascii="Arial" w:hAnsi="Arial" w:cs="Arial"/>
                <w:sz w:val="20"/>
                <w:szCs w:val="20"/>
              </w:rPr>
            </w:pPr>
            <w:r w:rsidRPr="008F631F">
              <w:rPr>
                <w:rFonts w:ascii="Arial" w:hAnsi="Arial" w:cs="Arial"/>
                <w:sz w:val="20"/>
                <w:szCs w:val="20"/>
              </w:rPr>
              <w:t>10.40***</w:t>
            </w:r>
          </w:p>
        </w:tc>
        <w:tc>
          <w:tcPr>
            <w:tcW w:w="2887" w:type="dxa"/>
          </w:tcPr>
          <w:p w14:paraId="34A22443"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0.53</w:t>
            </w:r>
          </w:p>
        </w:tc>
      </w:tr>
      <w:tr w:rsidR="0012036F" w:rsidRPr="008F631F" w14:paraId="24113F35" w14:textId="77777777" w:rsidTr="00202B56">
        <w:trPr>
          <w:trHeight w:val="402"/>
        </w:trPr>
        <w:tc>
          <w:tcPr>
            <w:tcW w:w="975" w:type="dxa"/>
          </w:tcPr>
          <w:p w14:paraId="39644DCF" w14:textId="77777777" w:rsidR="0012036F" w:rsidRPr="008F631F" w:rsidRDefault="0012036F" w:rsidP="0012036F">
            <w:pPr>
              <w:pStyle w:val="ListParagraph"/>
              <w:widowControl w:val="0"/>
              <w:numPr>
                <w:ilvl w:val="0"/>
                <w:numId w:val="8"/>
              </w:numPr>
              <w:autoSpaceDE w:val="0"/>
              <w:autoSpaceDN w:val="0"/>
              <w:spacing w:after="0" w:line="240" w:lineRule="auto"/>
              <w:ind w:right="5"/>
              <w:rPr>
                <w:rFonts w:ascii="Arial" w:hAnsi="Arial" w:cs="Arial"/>
                <w:sz w:val="20"/>
                <w:szCs w:val="20"/>
              </w:rPr>
            </w:pPr>
          </w:p>
        </w:tc>
        <w:tc>
          <w:tcPr>
            <w:tcW w:w="4626" w:type="dxa"/>
          </w:tcPr>
          <w:p w14:paraId="5809DB8F"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Head</w:t>
            </w:r>
            <w:r w:rsidRPr="008F631F">
              <w:rPr>
                <w:rFonts w:ascii="Arial" w:hAnsi="Arial" w:cs="Arial"/>
                <w:spacing w:val="-4"/>
                <w:sz w:val="20"/>
                <w:szCs w:val="20"/>
              </w:rPr>
              <w:t xml:space="preserve"> </w:t>
            </w:r>
            <w:r w:rsidRPr="008F631F">
              <w:rPr>
                <w:rFonts w:ascii="Arial" w:hAnsi="Arial" w:cs="Arial"/>
                <w:sz w:val="20"/>
                <w:szCs w:val="20"/>
              </w:rPr>
              <w:t>rice</w:t>
            </w:r>
            <w:r w:rsidRPr="008F631F">
              <w:rPr>
                <w:rFonts w:ascii="Arial" w:hAnsi="Arial" w:cs="Arial"/>
                <w:spacing w:val="-2"/>
                <w:sz w:val="20"/>
                <w:szCs w:val="20"/>
              </w:rPr>
              <w:t xml:space="preserve"> </w:t>
            </w:r>
            <w:r w:rsidRPr="008F631F">
              <w:rPr>
                <w:rFonts w:ascii="Arial" w:hAnsi="Arial" w:cs="Arial"/>
                <w:sz w:val="20"/>
                <w:szCs w:val="20"/>
              </w:rPr>
              <w:t>recovery</w:t>
            </w:r>
            <w:r w:rsidRPr="008F631F">
              <w:rPr>
                <w:rFonts w:ascii="Arial" w:hAnsi="Arial" w:cs="Arial"/>
                <w:spacing w:val="-12"/>
                <w:sz w:val="20"/>
                <w:szCs w:val="20"/>
              </w:rPr>
              <w:t xml:space="preserve"> </w:t>
            </w:r>
            <w:r w:rsidRPr="008F631F">
              <w:rPr>
                <w:rFonts w:ascii="Arial" w:hAnsi="Arial" w:cs="Arial"/>
                <w:spacing w:val="-5"/>
                <w:sz w:val="20"/>
                <w:szCs w:val="20"/>
              </w:rPr>
              <w:t>(%)</w:t>
            </w:r>
          </w:p>
        </w:tc>
        <w:tc>
          <w:tcPr>
            <w:tcW w:w="2591" w:type="dxa"/>
          </w:tcPr>
          <w:p w14:paraId="0D38E33B"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10.18</w:t>
            </w:r>
          </w:p>
        </w:tc>
        <w:tc>
          <w:tcPr>
            <w:tcW w:w="2954" w:type="dxa"/>
          </w:tcPr>
          <w:p w14:paraId="5A71FF96" w14:textId="77777777" w:rsidR="0012036F" w:rsidRPr="008F631F" w:rsidRDefault="0012036F" w:rsidP="00202B56">
            <w:pPr>
              <w:spacing w:after="0"/>
              <w:ind w:right="1112"/>
              <w:jc w:val="right"/>
              <w:rPr>
                <w:rFonts w:ascii="Arial" w:hAnsi="Arial" w:cs="Arial"/>
                <w:sz w:val="20"/>
                <w:szCs w:val="20"/>
              </w:rPr>
            </w:pPr>
            <w:r w:rsidRPr="008F631F">
              <w:rPr>
                <w:rFonts w:ascii="Arial" w:hAnsi="Arial" w:cs="Arial"/>
                <w:sz w:val="20"/>
                <w:szCs w:val="20"/>
              </w:rPr>
              <w:t>169.29***</w:t>
            </w:r>
          </w:p>
        </w:tc>
        <w:tc>
          <w:tcPr>
            <w:tcW w:w="2887" w:type="dxa"/>
          </w:tcPr>
          <w:p w14:paraId="6266FD53"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5.01</w:t>
            </w:r>
          </w:p>
        </w:tc>
      </w:tr>
    </w:tbl>
    <w:p w14:paraId="44B296DD" w14:textId="77777777" w:rsidR="0012036F" w:rsidRPr="00897ECE" w:rsidRDefault="0012036F" w:rsidP="0012036F">
      <w:pPr>
        <w:spacing w:before="7"/>
        <w:rPr>
          <w:b/>
          <w:sz w:val="24"/>
          <w:szCs w:val="24"/>
        </w:rPr>
      </w:pPr>
    </w:p>
    <w:p w14:paraId="1252887C" w14:textId="77777777" w:rsidR="0012036F" w:rsidRPr="008F631F" w:rsidRDefault="0012036F" w:rsidP="0012036F">
      <w:pPr>
        <w:spacing w:before="1"/>
        <w:ind w:left="412"/>
        <w:jc w:val="center"/>
        <w:rPr>
          <w:rFonts w:ascii="Arial" w:hAnsi="Arial" w:cs="Arial"/>
          <w:b/>
          <w:sz w:val="20"/>
          <w:szCs w:val="20"/>
        </w:rPr>
      </w:pPr>
      <w:r w:rsidRPr="008F631F">
        <w:rPr>
          <w:rFonts w:ascii="Arial" w:hAnsi="Arial" w:cs="Arial"/>
          <w:b/>
          <w:sz w:val="20"/>
          <w:szCs w:val="20"/>
        </w:rPr>
        <w:t>*:</w:t>
      </w:r>
      <w:r w:rsidRPr="008F631F">
        <w:rPr>
          <w:rFonts w:ascii="Arial" w:hAnsi="Arial" w:cs="Arial"/>
          <w:b/>
          <w:spacing w:val="-11"/>
          <w:sz w:val="20"/>
          <w:szCs w:val="20"/>
        </w:rPr>
        <w:t xml:space="preserve"> </w:t>
      </w:r>
      <w:r w:rsidRPr="008F631F">
        <w:rPr>
          <w:rFonts w:ascii="Arial" w:hAnsi="Arial" w:cs="Arial"/>
          <w:b/>
          <w:sz w:val="20"/>
          <w:szCs w:val="20"/>
        </w:rPr>
        <w:t>Significant at 5</w:t>
      </w:r>
      <w:r w:rsidRPr="008F631F">
        <w:rPr>
          <w:rFonts w:ascii="Arial" w:hAnsi="Arial" w:cs="Arial"/>
          <w:b/>
          <w:spacing w:val="-8"/>
          <w:sz w:val="20"/>
          <w:szCs w:val="20"/>
        </w:rPr>
        <w:t xml:space="preserve"> </w:t>
      </w:r>
      <w:r w:rsidRPr="008F631F">
        <w:rPr>
          <w:rFonts w:ascii="Arial" w:hAnsi="Arial" w:cs="Arial"/>
          <w:b/>
          <w:sz w:val="20"/>
          <w:szCs w:val="20"/>
        </w:rPr>
        <w:t>per</w:t>
      </w:r>
      <w:r w:rsidRPr="008F631F">
        <w:rPr>
          <w:rFonts w:ascii="Arial" w:hAnsi="Arial" w:cs="Arial"/>
          <w:b/>
          <w:spacing w:val="-7"/>
          <w:sz w:val="20"/>
          <w:szCs w:val="20"/>
        </w:rPr>
        <w:t xml:space="preserve"> </w:t>
      </w:r>
      <w:r w:rsidRPr="008F631F">
        <w:rPr>
          <w:rFonts w:ascii="Arial" w:hAnsi="Arial" w:cs="Arial"/>
          <w:b/>
          <w:sz w:val="20"/>
          <w:szCs w:val="20"/>
        </w:rPr>
        <w:t>cent level; **: Significant</w:t>
      </w:r>
      <w:r w:rsidRPr="008F631F">
        <w:rPr>
          <w:rFonts w:ascii="Arial" w:hAnsi="Arial" w:cs="Arial"/>
          <w:b/>
          <w:spacing w:val="-1"/>
          <w:sz w:val="20"/>
          <w:szCs w:val="20"/>
        </w:rPr>
        <w:t xml:space="preserve"> </w:t>
      </w:r>
      <w:r w:rsidRPr="008F631F">
        <w:rPr>
          <w:rFonts w:ascii="Arial" w:hAnsi="Arial" w:cs="Arial"/>
          <w:b/>
          <w:sz w:val="20"/>
          <w:szCs w:val="20"/>
        </w:rPr>
        <w:t>at 1</w:t>
      </w:r>
      <w:r w:rsidRPr="008F631F">
        <w:rPr>
          <w:rFonts w:ascii="Arial" w:hAnsi="Arial" w:cs="Arial"/>
          <w:b/>
          <w:spacing w:val="-6"/>
          <w:sz w:val="20"/>
          <w:szCs w:val="20"/>
        </w:rPr>
        <w:t xml:space="preserve"> </w:t>
      </w:r>
      <w:r w:rsidRPr="008F631F">
        <w:rPr>
          <w:rFonts w:ascii="Arial" w:hAnsi="Arial" w:cs="Arial"/>
          <w:b/>
          <w:sz w:val="20"/>
          <w:szCs w:val="20"/>
        </w:rPr>
        <w:t>per</w:t>
      </w:r>
      <w:r w:rsidRPr="008F631F">
        <w:rPr>
          <w:rFonts w:ascii="Arial" w:hAnsi="Arial" w:cs="Arial"/>
          <w:b/>
          <w:spacing w:val="-8"/>
          <w:sz w:val="20"/>
          <w:szCs w:val="20"/>
        </w:rPr>
        <w:t xml:space="preserve"> </w:t>
      </w:r>
      <w:r w:rsidRPr="008F631F">
        <w:rPr>
          <w:rFonts w:ascii="Arial" w:hAnsi="Arial" w:cs="Arial"/>
          <w:b/>
          <w:sz w:val="20"/>
          <w:szCs w:val="20"/>
        </w:rPr>
        <w:t>cent</w:t>
      </w:r>
      <w:r w:rsidRPr="008F631F">
        <w:rPr>
          <w:rFonts w:ascii="Arial" w:hAnsi="Arial" w:cs="Arial"/>
          <w:b/>
          <w:spacing w:val="-1"/>
          <w:sz w:val="20"/>
          <w:szCs w:val="20"/>
        </w:rPr>
        <w:t xml:space="preserve"> </w:t>
      </w:r>
      <w:r w:rsidRPr="008F631F">
        <w:rPr>
          <w:rFonts w:ascii="Arial" w:hAnsi="Arial" w:cs="Arial"/>
          <w:b/>
          <w:spacing w:val="-2"/>
          <w:sz w:val="20"/>
          <w:szCs w:val="20"/>
        </w:rPr>
        <w:t>level</w:t>
      </w:r>
    </w:p>
    <w:p w14:paraId="594FA068" w14:textId="77777777" w:rsidR="0012036F" w:rsidRDefault="0012036F" w:rsidP="00614DE8">
      <w:pPr>
        <w:spacing w:line="360" w:lineRule="auto"/>
        <w:ind w:firstLine="720"/>
        <w:jc w:val="both"/>
        <w:rPr>
          <w:rFonts w:ascii="Arial" w:hAnsi="Arial" w:cs="Arial"/>
          <w:sz w:val="20"/>
          <w:szCs w:val="20"/>
        </w:rPr>
        <w:sectPr w:rsidR="0012036F" w:rsidSect="0012036F">
          <w:pgSz w:w="16838" w:h="11906" w:orient="landscape"/>
          <w:pgMar w:top="1440" w:right="1440" w:bottom="567" w:left="1440" w:header="709" w:footer="709" w:gutter="0"/>
          <w:cols w:space="720"/>
        </w:sectPr>
      </w:pPr>
    </w:p>
    <w:p w14:paraId="2342669D" w14:textId="7A506845" w:rsidR="0012036F" w:rsidRPr="008F631F" w:rsidRDefault="0012036F" w:rsidP="008F631F">
      <w:pPr>
        <w:tabs>
          <w:tab w:val="left" w:pos="1560"/>
        </w:tabs>
        <w:spacing w:line="360" w:lineRule="auto"/>
        <w:ind w:right="-1039" w:hanging="1418"/>
        <w:rPr>
          <w:rFonts w:ascii="Arial" w:hAnsi="Arial" w:cs="Arial"/>
        </w:rPr>
      </w:pPr>
      <w:r w:rsidRPr="008F631F">
        <w:rPr>
          <w:rFonts w:ascii="Arial" w:hAnsi="Arial" w:cs="Arial"/>
          <w:b/>
        </w:rPr>
        <w:lastRenderedPageBreak/>
        <w:t xml:space="preserve">                                          </w:t>
      </w:r>
      <w:r w:rsidR="00EB518A" w:rsidRPr="008F631F">
        <w:rPr>
          <w:rFonts w:ascii="Arial" w:hAnsi="Arial" w:cs="Arial"/>
          <w:b/>
        </w:rPr>
        <w:t xml:space="preserve">             </w:t>
      </w:r>
      <w:r w:rsidRPr="008F631F">
        <w:rPr>
          <w:rFonts w:ascii="Arial" w:hAnsi="Arial" w:cs="Arial"/>
          <w:b/>
        </w:rPr>
        <w:t xml:space="preserve">     Table 2. Estimates</w:t>
      </w:r>
      <w:r w:rsidRPr="008F631F">
        <w:rPr>
          <w:rFonts w:ascii="Arial" w:hAnsi="Arial" w:cs="Arial"/>
          <w:b/>
          <w:spacing w:val="13"/>
        </w:rPr>
        <w:t xml:space="preserve"> </w:t>
      </w:r>
      <w:r w:rsidRPr="008F631F">
        <w:rPr>
          <w:rFonts w:ascii="Arial" w:hAnsi="Arial" w:cs="Arial"/>
          <w:b/>
        </w:rPr>
        <w:t>of</w:t>
      </w:r>
      <w:r w:rsidRPr="008F631F">
        <w:rPr>
          <w:rFonts w:ascii="Arial" w:hAnsi="Arial" w:cs="Arial"/>
          <w:b/>
          <w:spacing w:val="8"/>
        </w:rPr>
        <w:t xml:space="preserve"> </w:t>
      </w:r>
      <w:r w:rsidRPr="008F631F">
        <w:rPr>
          <w:rFonts w:ascii="Arial" w:hAnsi="Arial" w:cs="Arial"/>
          <w:b/>
        </w:rPr>
        <w:t>variability,</w:t>
      </w:r>
      <w:r w:rsidRPr="008F631F">
        <w:rPr>
          <w:rFonts w:ascii="Arial" w:hAnsi="Arial" w:cs="Arial"/>
          <w:b/>
          <w:spacing w:val="79"/>
        </w:rPr>
        <w:t xml:space="preserve"> </w:t>
      </w:r>
      <w:r w:rsidRPr="008F631F">
        <w:rPr>
          <w:rFonts w:ascii="Arial" w:hAnsi="Arial" w:cs="Arial"/>
          <w:b/>
        </w:rPr>
        <w:t>heritability</w:t>
      </w:r>
      <w:r w:rsidRPr="008F631F">
        <w:rPr>
          <w:rFonts w:ascii="Arial" w:hAnsi="Arial" w:cs="Arial"/>
          <w:b/>
          <w:spacing w:val="7"/>
        </w:rPr>
        <w:t xml:space="preserve"> </w:t>
      </w:r>
      <w:r w:rsidRPr="008F631F">
        <w:rPr>
          <w:rFonts w:ascii="Arial" w:hAnsi="Arial" w:cs="Arial"/>
          <w:b/>
        </w:rPr>
        <w:t>and</w:t>
      </w:r>
      <w:r w:rsidRPr="008F631F">
        <w:rPr>
          <w:rFonts w:ascii="Arial" w:hAnsi="Arial" w:cs="Arial"/>
          <w:b/>
          <w:spacing w:val="16"/>
        </w:rPr>
        <w:t xml:space="preserve"> </w:t>
      </w:r>
      <w:r w:rsidRPr="008F631F">
        <w:rPr>
          <w:rFonts w:ascii="Arial" w:hAnsi="Arial" w:cs="Arial"/>
          <w:b/>
        </w:rPr>
        <w:t>genetic</w:t>
      </w:r>
      <w:r w:rsidRPr="008F631F">
        <w:rPr>
          <w:rFonts w:ascii="Arial" w:hAnsi="Arial" w:cs="Arial"/>
          <w:b/>
          <w:spacing w:val="9"/>
        </w:rPr>
        <w:t xml:space="preserve"> </w:t>
      </w:r>
      <w:r w:rsidRPr="008F631F">
        <w:rPr>
          <w:rFonts w:ascii="Arial" w:hAnsi="Arial" w:cs="Arial"/>
          <w:b/>
        </w:rPr>
        <w:t>advance</w:t>
      </w:r>
      <w:r w:rsidRPr="008F631F">
        <w:rPr>
          <w:rFonts w:ascii="Arial" w:hAnsi="Arial" w:cs="Arial"/>
          <w:b/>
          <w:spacing w:val="6"/>
        </w:rPr>
        <w:t xml:space="preserve"> </w:t>
      </w:r>
      <w:r w:rsidRPr="008F631F">
        <w:rPr>
          <w:rFonts w:ascii="Arial" w:hAnsi="Arial" w:cs="Arial"/>
          <w:b/>
        </w:rPr>
        <w:t>for</w:t>
      </w:r>
      <w:r w:rsidRPr="008F631F">
        <w:rPr>
          <w:rFonts w:ascii="Arial" w:hAnsi="Arial" w:cs="Arial"/>
          <w:b/>
          <w:spacing w:val="9"/>
        </w:rPr>
        <w:t xml:space="preserve"> </w:t>
      </w:r>
      <w:r w:rsidRPr="008F631F">
        <w:rPr>
          <w:rFonts w:ascii="Arial" w:hAnsi="Arial" w:cs="Arial"/>
          <w:b/>
        </w:rPr>
        <w:t>yield</w:t>
      </w:r>
      <w:r w:rsidRPr="008F631F">
        <w:rPr>
          <w:rFonts w:ascii="Arial" w:hAnsi="Arial" w:cs="Arial"/>
          <w:b/>
          <w:spacing w:val="16"/>
        </w:rPr>
        <w:t xml:space="preserve"> </w:t>
      </w:r>
      <w:r w:rsidRPr="008F631F">
        <w:rPr>
          <w:rFonts w:ascii="Arial" w:hAnsi="Arial" w:cs="Arial"/>
          <w:b/>
        </w:rPr>
        <w:t>and</w:t>
      </w:r>
      <w:r w:rsidRPr="008F631F">
        <w:rPr>
          <w:rFonts w:ascii="Arial" w:hAnsi="Arial" w:cs="Arial"/>
          <w:b/>
          <w:spacing w:val="9"/>
        </w:rPr>
        <w:t xml:space="preserve"> </w:t>
      </w:r>
      <w:r w:rsidRPr="008F631F">
        <w:rPr>
          <w:rFonts w:ascii="Arial" w:hAnsi="Arial" w:cs="Arial"/>
          <w:b/>
        </w:rPr>
        <w:t>quality</w:t>
      </w:r>
      <w:r w:rsidRPr="008F631F">
        <w:rPr>
          <w:rFonts w:ascii="Arial" w:hAnsi="Arial" w:cs="Arial"/>
          <w:b/>
          <w:spacing w:val="28"/>
        </w:rPr>
        <w:t xml:space="preserve"> </w:t>
      </w:r>
      <w:r w:rsidRPr="008F631F">
        <w:rPr>
          <w:rFonts w:ascii="Arial" w:hAnsi="Arial" w:cs="Arial"/>
          <w:b/>
        </w:rPr>
        <w:t>parameters</w:t>
      </w:r>
      <w:r w:rsidRPr="008F631F">
        <w:rPr>
          <w:rFonts w:ascii="Arial" w:hAnsi="Arial" w:cs="Arial"/>
          <w:b/>
          <w:spacing w:val="13"/>
        </w:rPr>
        <w:t xml:space="preserve"> </w:t>
      </w:r>
      <w:r w:rsidRPr="008F631F">
        <w:rPr>
          <w:rFonts w:ascii="Arial" w:hAnsi="Arial" w:cs="Arial"/>
          <w:b/>
        </w:rPr>
        <w:t>in</w:t>
      </w:r>
      <w:r w:rsidRPr="008F631F">
        <w:rPr>
          <w:rFonts w:ascii="Arial" w:hAnsi="Arial" w:cs="Arial"/>
          <w:b/>
          <w:spacing w:val="16"/>
        </w:rPr>
        <w:t xml:space="preserve"> </w:t>
      </w:r>
      <w:r w:rsidRPr="008F631F">
        <w:rPr>
          <w:rFonts w:ascii="Arial" w:hAnsi="Arial" w:cs="Arial"/>
          <w:b/>
          <w:spacing w:val="-4"/>
        </w:rPr>
        <w:t>rice</w:t>
      </w:r>
    </w:p>
    <w:tbl>
      <w:tblPr>
        <w:tblpPr w:leftFromText="180" w:rightFromText="180" w:vertAnchor="page" w:horzAnchor="margin" w:tblpXSpec="center" w:tblpY="2695"/>
        <w:tblW w:w="10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345"/>
        <w:gridCol w:w="992"/>
        <w:gridCol w:w="809"/>
        <w:gridCol w:w="900"/>
        <w:gridCol w:w="720"/>
        <w:gridCol w:w="901"/>
        <w:gridCol w:w="1700"/>
        <w:gridCol w:w="1362"/>
      </w:tblGrid>
      <w:tr w:rsidR="0012036F" w:rsidRPr="008F631F" w14:paraId="5E6E8D2D" w14:textId="77777777" w:rsidTr="00202B56">
        <w:trPr>
          <w:trHeight w:val="427"/>
        </w:trPr>
        <w:tc>
          <w:tcPr>
            <w:tcW w:w="720" w:type="dxa"/>
            <w:vMerge w:val="restart"/>
          </w:tcPr>
          <w:p w14:paraId="45675925" w14:textId="77777777" w:rsidR="0012036F" w:rsidRPr="008F631F" w:rsidRDefault="0012036F" w:rsidP="00202B56">
            <w:pPr>
              <w:widowControl w:val="0"/>
              <w:autoSpaceDE w:val="0"/>
              <w:autoSpaceDN w:val="0"/>
              <w:spacing w:before="250" w:after="0" w:line="240" w:lineRule="auto"/>
              <w:rPr>
                <w:rFonts w:ascii="Arial" w:eastAsia="Times New Roman" w:hAnsi="Arial" w:cs="Arial"/>
                <w:b/>
                <w:kern w:val="0"/>
                <w:sz w:val="20"/>
                <w:szCs w:val="20"/>
                <w:lang w:val="en-US"/>
                <w14:ligatures w14:val="none"/>
              </w:rPr>
            </w:pPr>
          </w:p>
          <w:p w14:paraId="28D3BE8E" w14:textId="77777777" w:rsidR="0012036F" w:rsidRPr="008F631F" w:rsidRDefault="0012036F" w:rsidP="00202B56">
            <w:pPr>
              <w:widowControl w:val="0"/>
              <w:autoSpaceDE w:val="0"/>
              <w:autoSpaceDN w:val="0"/>
              <w:spacing w:after="0" w:line="240" w:lineRule="auto"/>
              <w:ind w:left="4"/>
              <w:rPr>
                <w:rFonts w:ascii="Arial" w:eastAsia="Times New Roman" w:hAnsi="Arial" w:cs="Arial"/>
                <w:b/>
                <w:kern w:val="0"/>
                <w:sz w:val="20"/>
                <w:szCs w:val="20"/>
                <w:lang w:val="en-US"/>
                <w14:ligatures w14:val="none"/>
              </w:rPr>
            </w:pPr>
            <w:r w:rsidRPr="008F631F">
              <w:rPr>
                <w:rFonts w:ascii="Arial" w:eastAsia="Times New Roman" w:hAnsi="Arial" w:cs="Arial"/>
                <w:b/>
                <w:spacing w:val="-4"/>
                <w:kern w:val="0"/>
                <w:sz w:val="20"/>
                <w:szCs w:val="20"/>
                <w:lang w:val="en-US"/>
                <w14:ligatures w14:val="none"/>
              </w:rPr>
              <w:t>S. No</w:t>
            </w:r>
          </w:p>
        </w:tc>
        <w:tc>
          <w:tcPr>
            <w:tcW w:w="2345" w:type="dxa"/>
            <w:vMerge w:val="restart"/>
          </w:tcPr>
          <w:p w14:paraId="5E420674" w14:textId="77777777" w:rsidR="0012036F" w:rsidRPr="008F631F" w:rsidRDefault="0012036F" w:rsidP="00202B56">
            <w:pPr>
              <w:widowControl w:val="0"/>
              <w:autoSpaceDE w:val="0"/>
              <w:autoSpaceDN w:val="0"/>
              <w:spacing w:before="190" w:after="0" w:line="240" w:lineRule="auto"/>
              <w:rPr>
                <w:rFonts w:ascii="Arial" w:eastAsia="Times New Roman" w:hAnsi="Arial" w:cs="Arial"/>
                <w:b/>
                <w:kern w:val="0"/>
                <w:sz w:val="20"/>
                <w:szCs w:val="20"/>
                <w:lang w:val="en-US"/>
                <w14:ligatures w14:val="none"/>
              </w:rPr>
            </w:pPr>
          </w:p>
          <w:p w14:paraId="25FE8B2D" w14:textId="77777777" w:rsidR="0012036F" w:rsidRPr="008F631F" w:rsidRDefault="0012036F" w:rsidP="00202B56">
            <w:pPr>
              <w:widowControl w:val="0"/>
              <w:autoSpaceDE w:val="0"/>
              <w:autoSpaceDN w:val="0"/>
              <w:spacing w:after="0" w:line="240" w:lineRule="auto"/>
              <w:ind w:left="107"/>
              <w:rPr>
                <w:rFonts w:ascii="Arial" w:eastAsia="Times New Roman" w:hAnsi="Arial" w:cs="Arial"/>
                <w:b/>
                <w:kern w:val="0"/>
                <w:sz w:val="20"/>
                <w:szCs w:val="20"/>
                <w:lang w:val="en-US"/>
                <w14:ligatures w14:val="none"/>
              </w:rPr>
            </w:pPr>
            <w:r w:rsidRPr="008F631F">
              <w:rPr>
                <w:rFonts w:ascii="Arial" w:eastAsia="Times New Roman" w:hAnsi="Arial" w:cs="Arial"/>
                <w:b/>
                <w:spacing w:val="-2"/>
                <w:kern w:val="0"/>
                <w:sz w:val="20"/>
                <w:szCs w:val="20"/>
                <w:lang w:val="en-US"/>
                <w14:ligatures w14:val="none"/>
              </w:rPr>
              <w:t>Characters</w:t>
            </w:r>
          </w:p>
        </w:tc>
        <w:tc>
          <w:tcPr>
            <w:tcW w:w="992" w:type="dxa"/>
            <w:vMerge w:val="restart"/>
          </w:tcPr>
          <w:p w14:paraId="312DFA91" w14:textId="77777777" w:rsidR="0012036F" w:rsidRPr="008F631F" w:rsidRDefault="0012036F" w:rsidP="00202B56">
            <w:pPr>
              <w:widowControl w:val="0"/>
              <w:autoSpaceDE w:val="0"/>
              <w:autoSpaceDN w:val="0"/>
              <w:spacing w:before="190" w:after="0" w:line="240" w:lineRule="auto"/>
              <w:rPr>
                <w:rFonts w:ascii="Arial" w:eastAsia="Times New Roman" w:hAnsi="Arial" w:cs="Arial"/>
                <w:b/>
                <w:kern w:val="0"/>
                <w:sz w:val="20"/>
                <w:szCs w:val="20"/>
                <w:lang w:val="en-US"/>
                <w14:ligatures w14:val="none"/>
              </w:rPr>
            </w:pPr>
          </w:p>
          <w:p w14:paraId="4BF24F83" w14:textId="77777777" w:rsidR="0012036F" w:rsidRPr="008F631F" w:rsidRDefault="0012036F" w:rsidP="00202B56">
            <w:pPr>
              <w:widowControl w:val="0"/>
              <w:autoSpaceDE w:val="0"/>
              <w:autoSpaceDN w:val="0"/>
              <w:spacing w:after="0" w:line="240" w:lineRule="auto"/>
              <w:ind w:left="158"/>
              <w:rPr>
                <w:rFonts w:ascii="Arial" w:eastAsia="Times New Roman" w:hAnsi="Arial" w:cs="Arial"/>
                <w:b/>
                <w:kern w:val="0"/>
                <w:sz w:val="20"/>
                <w:szCs w:val="20"/>
                <w:lang w:val="en-US"/>
                <w14:ligatures w14:val="none"/>
              </w:rPr>
            </w:pPr>
            <w:r w:rsidRPr="008F631F">
              <w:rPr>
                <w:rFonts w:ascii="Arial" w:eastAsia="Times New Roman" w:hAnsi="Arial" w:cs="Arial"/>
                <w:b/>
                <w:spacing w:val="-4"/>
                <w:kern w:val="0"/>
                <w:sz w:val="20"/>
                <w:szCs w:val="20"/>
                <w:lang w:val="en-US"/>
                <w14:ligatures w14:val="none"/>
              </w:rPr>
              <w:t>Mean</w:t>
            </w:r>
          </w:p>
        </w:tc>
        <w:tc>
          <w:tcPr>
            <w:tcW w:w="1709" w:type="dxa"/>
            <w:gridSpan w:val="2"/>
          </w:tcPr>
          <w:p w14:paraId="29E12F54" w14:textId="77777777" w:rsidR="0012036F" w:rsidRPr="008F631F" w:rsidRDefault="0012036F" w:rsidP="00202B56">
            <w:pPr>
              <w:widowControl w:val="0"/>
              <w:autoSpaceDE w:val="0"/>
              <w:autoSpaceDN w:val="0"/>
              <w:spacing w:before="128" w:after="0" w:line="240" w:lineRule="auto"/>
              <w:ind w:left="606"/>
              <w:rPr>
                <w:rFonts w:ascii="Arial" w:eastAsia="Times New Roman" w:hAnsi="Arial" w:cs="Arial"/>
                <w:b/>
                <w:kern w:val="0"/>
                <w:sz w:val="20"/>
                <w:szCs w:val="20"/>
                <w:lang w:val="en-US"/>
                <w14:ligatures w14:val="none"/>
              </w:rPr>
            </w:pPr>
            <w:r w:rsidRPr="008F631F">
              <w:rPr>
                <w:rFonts w:ascii="Arial" w:eastAsia="Times New Roman" w:hAnsi="Arial" w:cs="Arial"/>
                <w:b/>
                <w:spacing w:val="-2"/>
                <w:kern w:val="0"/>
                <w:sz w:val="20"/>
                <w:szCs w:val="20"/>
                <w:lang w:val="en-US"/>
                <w14:ligatures w14:val="none"/>
              </w:rPr>
              <w:t>Range</w:t>
            </w:r>
          </w:p>
        </w:tc>
        <w:tc>
          <w:tcPr>
            <w:tcW w:w="720" w:type="dxa"/>
            <w:vMerge w:val="restart"/>
          </w:tcPr>
          <w:p w14:paraId="3EE18215" w14:textId="77777777" w:rsidR="0012036F" w:rsidRPr="008F631F" w:rsidRDefault="0012036F" w:rsidP="00202B56">
            <w:pPr>
              <w:widowControl w:val="0"/>
              <w:autoSpaceDE w:val="0"/>
              <w:autoSpaceDN w:val="0"/>
              <w:spacing w:before="12" w:after="0" w:line="240" w:lineRule="auto"/>
              <w:rPr>
                <w:rFonts w:ascii="Arial" w:eastAsia="Times New Roman" w:hAnsi="Arial" w:cs="Arial"/>
                <w:b/>
                <w:kern w:val="0"/>
                <w:sz w:val="20"/>
                <w:szCs w:val="20"/>
                <w:lang w:val="en-US"/>
                <w14:ligatures w14:val="none"/>
              </w:rPr>
            </w:pPr>
          </w:p>
          <w:p w14:paraId="6C482DED" w14:textId="77777777" w:rsidR="0012036F" w:rsidRPr="008F631F" w:rsidRDefault="0012036F" w:rsidP="00202B56">
            <w:pPr>
              <w:widowControl w:val="0"/>
              <w:autoSpaceDE w:val="0"/>
              <w:autoSpaceDN w:val="0"/>
              <w:spacing w:after="0" w:line="244" w:lineRule="auto"/>
              <w:ind w:left="184" w:right="106" w:hanging="41"/>
              <w:rPr>
                <w:rFonts w:ascii="Arial" w:eastAsia="Times New Roman" w:hAnsi="Arial" w:cs="Arial"/>
                <w:b/>
                <w:kern w:val="0"/>
                <w:sz w:val="20"/>
                <w:szCs w:val="20"/>
                <w:lang w:val="en-US"/>
                <w14:ligatures w14:val="none"/>
              </w:rPr>
            </w:pPr>
            <w:r w:rsidRPr="008F631F">
              <w:rPr>
                <w:rFonts w:ascii="Arial" w:eastAsia="Times New Roman" w:hAnsi="Arial" w:cs="Arial"/>
                <w:b/>
                <w:spacing w:val="-4"/>
                <w:kern w:val="0"/>
                <w:sz w:val="20"/>
                <w:szCs w:val="20"/>
                <w:lang w:val="en-US"/>
                <w14:ligatures w14:val="none"/>
              </w:rPr>
              <w:t xml:space="preserve">PCV </w:t>
            </w:r>
            <w:r w:rsidRPr="008F631F">
              <w:rPr>
                <w:rFonts w:ascii="Arial" w:eastAsia="Times New Roman" w:hAnsi="Arial" w:cs="Arial"/>
                <w:b/>
                <w:spacing w:val="-5"/>
                <w:kern w:val="0"/>
                <w:sz w:val="20"/>
                <w:szCs w:val="20"/>
                <w:lang w:val="en-US"/>
                <w14:ligatures w14:val="none"/>
              </w:rPr>
              <w:t>(%)</w:t>
            </w:r>
          </w:p>
        </w:tc>
        <w:tc>
          <w:tcPr>
            <w:tcW w:w="901" w:type="dxa"/>
            <w:vMerge w:val="restart"/>
          </w:tcPr>
          <w:p w14:paraId="2816D62F" w14:textId="77777777" w:rsidR="0012036F" w:rsidRPr="008F631F" w:rsidRDefault="0012036F" w:rsidP="00202B56">
            <w:pPr>
              <w:widowControl w:val="0"/>
              <w:autoSpaceDE w:val="0"/>
              <w:autoSpaceDN w:val="0"/>
              <w:spacing w:before="12" w:after="0" w:line="240" w:lineRule="auto"/>
              <w:rPr>
                <w:rFonts w:ascii="Arial" w:eastAsia="Times New Roman" w:hAnsi="Arial" w:cs="Arial"/>
                <w:b/>
                <w:kern w:val="0"/>
                <w:sz w:val="20"/>
                <w:szCs w:val="20"/>
                <w:lang w:val="en-US"/>
                <w14:ligatures w14:val="none"/>
              </w:rPr>
            </w:pPr>
          </w:p>
          <w:p w14:paraId="0F2390EF" w14:textId="77777777" w:rsidR="0012036F" w:rsidRPr="008F631F" w:rsidRDefault="0012036F" w:rsidP="00202B56">
            <w:pPr>
              <w:widowControl w:val="0"/>
              <w:autoSpaceDE w:val="0"/>
              <w:autoSpaceDN w:val="0"/>
              <w:spacing w:after="0" w:line="244" w:lineRule="auto"/>
              <w:ind w:left="275" w:right="179" w:hanging="60"/>
              <w:rPr>
                <w:rFonts w:ascii="Arial" w:eastAsia="Times New Roman" w:hAnsi="Arial" w:cs="Arial"/>
                <w:b/>
                <w:kern w:val="0"/>
                <w:sz w:val="20"/>
                <w:szCs w:val="20"/>
                <w:lang w:val="en-US"/>
                <w14:ligatures w14:val="none"/>
              </w:rPr>
            </w:pPr>
            <w:r w:rsidRPr="008F631F">
              <w:rPr>
                <w:rFonts w:ascii="Arial" w:eastAsia="Times New Roman" w:hAnsi="Arial" w:cs="Arial"/>
                <w:b/>
                <w:spacing w:val="-4"/>
                <w:kern w:val="0"/>
                <w:sz w:val="20"/>
                <w:szCs w:val="20"/>
                <w:lang w:val="en-US"/>
                <w14:ligatures w14:val="none"/>
              </w:rPr>
              <w:t>GCV (%)</w:t>
            </w:r>
          </w:p>
        </w:tc>
        <w:tc>
          <w:tcPr>
            <w:tcW w:w="1700" w:type="dxa"/>
            <w:vMerge w:val="restart"/>
          </w:tcPr>
          <w:p w14:paraId="627BDBB7" w14:textId="77777777" w:rsidR="0012036F" w:rsidRPr="008F631F" w:rsidRDefault="0012036F" w:rsidP="00202B56">
            <w:pPr>
              <w:widowControl w:val="0"/>
              <w:autoSpaceDE w:val="0"/>
              <w:autoSpaceDN w:val="0"/>
              <w:spacing w:before="100" w:after="0" w:line="250" w:lineRule="atLeast"/>
              <w:ind w:left="158" w:right="126"/>
              <w:jc w:val="center"/>
              <w:rPr>
                <w:rFonts w:ascii="Arial" w:eastAsia="Times New Roman" w:hAnsi="Arial" w:cs="Arial"/>
                <w:b/>
                <w:kern w:val="0"/>
                <w:sz w:val="20"/>
                <w:szCs w:val="20"/>
                <w:lang w:val="en-US"/>
                <w14:ligatures w14:val="none"/>
              </w:rPr>
            </w:pPr>
            <w:r w:rsidRPr="008F631F">
              <w:rPr>
                <w:rFonts w:ascii="Arial" w:eastAsia="Times New Roman" w:hAnsi="Arial" w:cs="Arial"/>
                <w:b/>
                <w:kern w:val="0"/>
                <w:sz w:val="20"/>
                <w:szCs w:val="20"/>
                <w:lang w:val="en-US"/>
                <w14:ligatures w14:val="none"/>
              </w:rPr>
              <w:t>Heritability</w:t>
            </w:r>
            <w:r w:rsidRPr="008F631F">
              <w:rPr>
                <w:rFonts w:ascii="Arial" w:eastAsia="Times New Roman" w:hAnsi="Arial" w:cs="Arial"/>
                <w:b/>
                <w:spacing w:val="-1"/>
                <w:kern w:val="0"/>
                <w:sz w:val="20"/>
                <w:szCs w:val="20"/>
                <w:lang w:val="en-US"/>
                <w14:ligatures w14:val="none"/>
              </w:rPr>
              <w:t xml:space="preserve"> </w:t>
            </w:r>
            <w:r w:rsidRPr="008F631F">
              <w:rPr>
                <w:rFonts w:ascii="Arial" w:eastAsia="Times New Roman" w:hAnsi="Arial" w:cs="Arial"/>
                <w:b/>
                <w:kern w:val="0"/>
                <w:sz w:val="20"/>
                <w:szCs w:val="20"/>
                <w:lang w:val="en-US"/>
                <w14:ligatures w14:val="none"/>
              </w:rPr>
              <w:t>in broad sense (h</w:t>
            </w:r>
            <w:r w:rsidRPr="008F631F">
              <w:rPr>
                <w:rFonts w:ascii="Arial" w:eastAsia="Times New Roman" w:hAnsi="Arial" w:cs="Arial"/>
                <w:b/>
                <w:kern w:val="0"/>
                <w:sz w:val="20"/>
                <w:szCs w:val="20"/>
                <w:vertAlign w:val="superscript"/>
                <w:lang w:val="en-US"/>
                <w14:ligatures w14:val="none"/>
              </w:rPr>
              <w:t>2</w:t>
            </w:r>
            <w:r w:rsidRPr="008F631F">
              <w:rPr>
                <w:rFonts w:ascii="Arial" w:eastAsia="Times New Roman" w:hAnsi="Arial" w:cs="Arial"/>
                <w:b/>
                <w:kern w:val="0"/>
                <w:sz w:val="20"/>
                <w:szCs w:val="20"/>
                <w:lang w:val="en-US"/>
                <w14:ligatures w14:val="none"/>
              </w:rPr>
              <w:t>) (%)</w:t>
            </w:r>
          </w:p>
        </w:tc>
        <w:tc>
          <w:tcPr>
            <w:tcW w:w="1362" w:type="dxa"/>
            <w:vMerge w:val="restart"/>
          </w:tcPr>
          <w:p w14:paraId="44A8F2D7" w14:textId="77777777" w:rsidR="0012036F" w:rsidRPr="008F631F" w:rsidRDefault="0012036F" w:rsidP="00202B56">
            <w:pPr>
              <w:widowControl w:val="0"/>
              <w:autoSpaceDE w:val="0"/>
              <w:autoSpaceDN w:val="0"/>
              <w:spacing w:before="100" w:after="0" w:line="244" w:lineRule="auto"/>
              <w:ind w:left="147" w:firstLine="170"/>
              <w:rPr>
                <w:rFonts w:ascii="Arial" w:eastAsia="Times New Roman" w:hAnsi="Arial" w:cs="Arial"/>
                <w:b/>
                <w:kern w:val="0"/>
                <w:sz w:val="20"/>
                <w:szCs w:val="20"/>
                <w:lang w:val="en-US"/>
                <w14:ligatures w14:val="none"/>
              </w:rPr>
            </w:pPr>
            <w:r w:rsidRPr="008F631F">
              <w:rPr>
                <w:rFonts w:ascii="Arial" w:eastAsia="Times New Roman" w:hAnsi="Arial" w:cs="Arial"/>
                <w:b/>
                <w:spacing w:val="-2"/>
                <w:kern w:val="0"/>
                <w:sz w:val="20"/>
                <w:szCs w:val="20"/>
                <w:lang w:val="en-US"/>
                <w14:ligatures w14:val="none"/>
              </w:rPr>
              <w:t xml:space="preserve">Genetic </w:t>
            </w:r>
            <w:r w:rsidRPr="008F631F">
              <w:rPr>
                <w:rFonts w:ascii="Arial" w:eastAsia="Times New Roman" w:hAnsi="Arial" w:cs="Arial"/>
                <w:b/>
                <w:kern w:val="0"/>
                <w:sz w:val="20"/>
                <w:szCs w:val="20"/>
                <w:lang w:val="en-US"/>
                <w14:ligatures w14:val="none"/>
              </w:rPr>
              <w:t>Advance</w:t>
            </w:r>
            <w:r w:rsidRPr="008F631F">
              <w:rPr>
                <w:rFonts w:ascii="Arial" w:eastAsia="Times New Roman" w:hAnsi="Arial" w:cs="Arial"/>
                <w:b/>
                <w:spacing w:val="1"/>
                <w:kern w:val="0"/>
                <w:sz w:val="20"/>
                <w:szCs w:val="20"/>
                <w:lang w:val="en-US"/>
                <w14:ligatures w14:val="none"/>
              </w:rPr>
              <w:t xml:space="preserve"> </w:t>
            </w:r>
            <w:r w:rsidRPr="008F631F">
              <w:rPr>
                <w:rFonts w:ascii="Arial" w:eastAsia="Times New Roman" w:hAnsi="Arial" w:cs="Arial"/>
                <w:b/>
                <w:spacing w:val="-5"/>
                <w:kern w:val="0"/>
                <w:sz w:val="20"/>
                <w:szCs w:val="20"/>
                <w:lang w:val="en-US"/>
                <w14:ligatures w14:val="none"/>
              </w:rPr>
              <w:t>as</w:t>
            </w:r>
          </w:p>
          <w:p w14:paraId="20790982" w14:textId="77777777" w:rsidR="0012036F" w:rsidRPr="008F631F" w:rsidRDefault="0012036F" w:rsidP="00202B56">
            <w:pPr>
              <w:widowControl w:val="0"/>
              <w:autoSpaceDE w:val="0"/>
              <w:autoSpaceDN w:val="0"/>
              <w:spacing w:after="0" w:line="250" w:lineRule="exact"/>
              <w:ind w:left="168"/>
              <w:rPr>
                <w:rFonts w:ascii="Arial" w:eastAsia="Times New Roman" w:hAnsi="Arial" w:cs="Arial"/>
                <w:b/>
                <w:kern w:val="0"/>
                <w:sz w:val="20"/>
                <w:szCs w:val="20"/>
                <w:lang w:val="en-US"/>
                <w14:ligatures w14:val="none"/>
              </w:rPr>
            </w:pPr>
            <w:r w:rsidRPr="008F631F">
              <w:rPr>
                <w:rFonts w:ascii="Arial" w:eastAsia="Times New Roman" w:hAnsi="Arial" w:cs="Arial"/>
                <w:b/>
                <w:kern w:val="0"/>
                <w:sz w:val="20"/>
                <w:szCs w:val="20"/>
                <w:lang w:val="en-US"/>
                <w14:ligatures w14:val="none"/>
              </w:rPr>
              <w:t>%</w:t>
            </w:r>
            <w:r w:rsidRPr="008F631F">
              <w:rPr>
                <w:rFonts w:ascii="Arial" w:eastAsia="Times New Roman" w:hAnsi="Arial" w:cs="Arial"/>
                <w:b/>
                <w:spacing w:val="-1"/>
                <w:kern w:val="0"/>
                <w:sz w:val="20"/>
                <w:szCs w:val="20"/>
                <w:lang w:val="en-US"/>
                <w14:ligatures w14:val="none"/>
              </w:rPr>
              <w:t xml:space="preserve"> </w:t>
            </w:r>
            <w:r w:rsidRPr="008F631F">
              <w:rPr>
                <w:rFonts w:ascii="Arial" w:eastAsia="Times New Roman" w:hAnsi="Arial" w:cs="Arial"/>
                <w:b/>
                <w:kern w:val="0"/>
                <w:sz w:val="20"/>
                <w:szCs w:val="20"/>
                <w:lang w:val="en-US"/>
                <w14:ligatures w14:val="none"/>
              </w:rPr>
              <w:t xml:space="preserve">of </w:t>
            </w:r>
            <w:r w:rsidRPr="008F631F">
              <w:rPr>
                <w:rFonts w:ascii="Arial" w:eastAsia="Times New Roman" w:hAnsi="Arial" w:cs="Arial"/>
                <w:b/>
                <w:spacing w:val="-4"/>
                <w:kern w:val="0"/>
                <w:sz w:val="20"/>
                <w:szCs w:val="20"/>
                <w:lang w:val="en-US"/>
                <w14:ligatures w14:val="none"/>
              </w:rPr>
              <w:t>mean</w:t>
            </w:r>
          </w:p>
        </w:tc>
      </w:tr>
      <w:tr w:rsidR="0012036F" w:rsidRPr="008F631F" w14:paraId="5ED6D1C0" w14:textId="77777777" w:rsidTr="00202B56">
        <w:trPr>
          <w:trHeight w:val="448"/>
        </w:trPr>
        <w:tc>
          <w:tcPr>
            <w:tcW w:w="720" w:type="dxa"/>
            <w:vMerge/>
            <w:tcBorders>
              <w:top w:val="nil"/>
            </w:tcBorders>
          </w:tcPr>
          <w:p w14:paraId="522AE617" w14:textId="77777777" w:rsidR="0012036F" w:rsidRPr="008F631F"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2345" w:type="dxa"/>
            <w:vMerge/>
            <w:tcBorders>
              <w:top w:val="nil"/>
            </w:tcBorders>
          </w:tcPr>
          <w:p w14:paraId="52C9EC07" w14:textId="77777777" w:rsidR="0012036F" w:rsidRPr="008F631F"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992" w:type="dxa"/>
            <w:vMerge/>
            <w:tcBorders>
              <w:top w:val="nil"/>
            </w:tcBorders>
          </w:tcPr>
          <w:p w14:paraId="2770A30F" w14:textId="77777777" w:rsidR="0012036F" w:rsidRPr="008F631F"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809" w:type="dxa"/>
          </w:tcPr>
          <w:p w14:paraId="272C3A1C" w14:textId="77777777" w:rsidR="0012036F" w:rsidRPr="008F631F" w:rsidRDefault="0012036F" w:rsidP="00202B56">
            <w:pPr>
              <w:widowControl w:val="0"/>
              <w:autoSpaceDE w:val="0"/>
              <w:autoSpaceDN w:val="0"/>
              <w:spacing w:before="137" w:after="0" w:line="240" w:lineRule="auto"/>
              <w:ind w:left="186"/>
              <w:rPr>
                <w:rFonts w:ascii="Arial" w:eastAsia="Times New Roman" w:hAnsi="Arial" w:cs="Arial"/>
                <w:b/>
                <w:kern w:val="0"/>
                <w:sz w:val="20"/>
                <w:szCs w:val="20"/>
                <w:lang w:val="en-US"/>
                <w14:ligatures w14:val="none"/>
              </w:rPr>
            </w:pPr>
            <w:r w:rsidRPr="008F631F">
              <w:rPr>
                <w:rFonts w:ascii="Arial" w:eastAsia="Times New Roman" w:hAnsi="Arial" w:cs="Arial"/>
                <w:b/>
                <w:spacing w:val="-5"/>
                <w:kern w:val="0"/>
                <w:sz w:val="20"/>
                <w:szCs w:val="20"/>
                <w:lang w:val="en-US"/>
                <w14:ligatures w14:val="none"/>
              </w:rPr>
              <w:t>Min</w:t>
            </w:r>
          </w:p>
        </w:tc>
        <w:tc>
          <w:tcPr>
            <w:tcW w:w="900" w:type="dxa"/>
          </w:tcPr>
          <w:p w14:paraId="66BE1ED5" w14:textId="77777777" w:rsidR="0012036F" w:rsidRPr="008F631F" w:rsidRDefault="0012036F" w:rsidP="00202B56">
            <w:pPr>
              <w:widowControl w:val="0"/>
              <w:autoSpaceDE w:val="0"/>
              <w:autoSpaceDN w:val="0"/>
              <w:spacing w:before="137" w:after="0" w:line="240" w:lineRule="auto"/>
              <w:ind w:left="231"/>
              <w:rPr>
                <w:rFonts w:ascii="Arial" w:eastAsia="Times New Roman" w:hAnsi="Arial" w:cs="Arial"/>
                <w:b/>
                <w:kern w:val="0"/>
                <w:sz w:val="20"/>
                <w:szCs w:val="20"/>
                <w:lang w:val="en-US"/>
                <w14:ligatures w14:val="none"/>
              </w:rPr>
            </w:pPr>
            <w:r w:rsidRPr="008F631F">
              <w:rPr>
                <w:rFonts w:ascii="Arial" w:eastAsia="Times New Roman" w:hAnsi="Arial" w:cs="Arial"/>
                <w:b/>
                <w:spacing w:val="-5"/>
                <w:kern w:val="0"/>
                <w:sz w:val="20"/>
                <w:szCs w:val="20"/>
                <w:lang w:val="en-US"/>
                <w14:ligatures w14:val="none"/>
              </w:rPr>
              <w:t>Max</w:t>
            </w:r>
          </w:p>
        </w:tc>
        <w:tc>
          <w:tcPr>
            <w:tcW w:w="720" w:type="dxa"/>
            <w:vMerge/>
            <w:tcBorders>
              <w:top w:val="nil"/>
            </w:tcBorders>
          </w:tcPr>
          <w:p w14:paraId="26B1C957" w14:textId="77777777" w:rsidR="0012036F" w:rsidRPr="008F631F"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901" w:type="dxa"/>
            <w:vMerge/>
            <w:tcBorders>
              <w:top w:val="nil"/>
            </w:tcBorders>
          </w:tcPr>
          <w:p w14:paraId="0D85E108" w14:textId="77777777" w:rsidR="0012036F" w:rsidRPr="008F631F"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700" w:type="dxa"/>
            <w:vMerge/>
            <w:tcBorders>
              <w:top w:val="nil"/>
            </w:tcBorders>
          </w:tcPr>
          <w:p w14:paraId="64169BE3" w14:textId="77777777" w:rsidR="0012036F" w:rsidRPr="008F631F"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362" w:type="dxa"/>
            <w:vMerge/>
            <w:tcBorders>
              <w:top w:val="nil"/>
            </w:tcBorders>
          </w:tcPr>
          <w:p w14:paraId="52674535" w14:textId="77777777" w:rsidR="0012036F" w:rsidRPr="008F631F"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r>
      <w:tr w:rsidR="0012036F" w:rsidRPr="008F631F" w14:paraId="35500AD5" w14:textId="77777777" w:rsidTr="00202B56">
        <w:trPr>
          <w:trHeight w:val="359"/>
        </w:trPr>
        <w:tc>
          <w:tcPr>
            <w:tcW w:w="720" w:type="dxa"/>
          </w:tcPr>
          <w:p w14:paraId="7239A83C" w14:textId="77777777" w:rsidR="0012036F" w:rsidRPr="008F631F" w:rsidRDefault="0012036F" w:rsidP="00202B56">
            <w:pPr>
              <w:widowControl w:val="0"/>
              <w:autoSpaceDE w:val="0"/>
              <w:autoSpaceDN w:val="0"/>
              <w:spacing w:before="53"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1</w:t>
            </w:r>
          </w:p>
        </w:tc>
        <w:tc>
          <w:tcPr>
            <w:tcW w:w="2345" w:type="dxa"/>
          </w:tcPr>
          <w:p w14:paraId="28F7FECF" w14:textId="77777777" w:rsidR="0012036F" w:rsidRPr="008F631F" w:rsidRDefault="0012036F" w:rsidP="00202B56">
            <w:pPr>
              <w:widowControl w:val="0"/>
              <w:autoSpaceDE w:val="0"/>
              <w:autoSpaceDN w:val="0"/>
              <w:spacing w:before="53"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w w:val="105"/>
                <w:kern w:val="0"/>
                <w:sz w:val="20"/>
                <w:szCs w:val="20"/>
                <w:lang w:val="en-US"/>
                <w14:ligatures w14:val="none"/>
              </w:rPr>
              <w:t>Days</w:t>
            </w:r>
            <w:r w:rsidRPr="008F631F">
              <w:rPr>
                <w:rFonts w:ascii="Arial" w:eastAsia="Times New Roman" w:hAnsi="Arial" w:cs="Arial"/>
                <w:spacing w:val="-15"/>
                <w:w w:val="105"/>
                <w:kern w:val="0"/>
                <w:sz w:val="20"/>
                <w:szCs w:val="20"/>
                <w:lang w:val="en-US"/>
                <w14:ligatures w14:val="none"/>
              </w:rPr>
              <w:t xml:space="preserve"> </w:t>
            </w:r>
            <w:r w:rsidRPr="008F631F">
              <w:rPr>
                <w:rFonts w:ascii="Arial" w:eastAsia="Times New Roman" w:hAnsi="Arial" w:cs="Arial"/>
                <w:w w:val="105"/>
                <w:kern w:val="0"/>
                <w:sz w:val="20"/>
                <w:szCs w:val="20"/>
                <w:lang w:val="en-US"/>
                <w14:ligatures w14:val="none"/>
              </w:rPr>
              <w:t>to</w:t>
            </w:r>
            <w:r w:rsidRPr="008F631F">
              <w:rPr>
                <w:rFonts w:ascii="Arial" w:eastAsia="Times New Roman" w:hAnsi="Arial" w:cs="Arial"/>
                <w:spacing w:val="-11"/>
                <w:w w:val="105"/>
                <w:kern w:val="0"/>
                <w:sz w:val="20"/>
                <w:szCs w:val="20"/>
                <w:lang w:val="en-US"/>
                <w14:ligatures w14:val="none"/>
              </w:rPr>
              <w:t xml:space="preserve"> </w:t>
            </w:r>
            <w:r w:rsidRPr="008F631F">
              <w:rPr>
                <w:rFonts w:ascii="Arial" w:eastAsia="Times New Roman" w:hAnsi="Arial" w:cs="Arial"/>
                <w:w w:val="105"/>
                <w:kern w:val="0"/>
                <w:sz w:val="20"/>
                <w:szCs w:val="20"/>
                <w:lang w:val="en-US"/>
                <w14:ligatures w14:val="none"/>
              </w:rPr>
              <w:t>50</w:t>
            </w:r>
            <w:r w:rsidRPr="008F631F">
              <w:rPr>
                <w:rFonts w:ascii="Arial" w:eastAsia="Times New Roman" w:hAnsi="Arial" w:cs="Arial"/>
                <w:spacing w:val="-2"/>
                <w:w w:val="105"/>
                <w:kern w:val="0"/>
                <w:sz w:val="20"/>
                <w:szCs w:val="20"/>
                <w:lang w:val="en-US"/>
                <w14:ligatures w14:val="none"/>
              </w:rPr>
              <w:t xml:space="preserve"> </w:t>
            </w:r>
            <w:r w:rsidRPr="008F631F">
              <w:rPr>
                <w:rFonts w:ascii="Arial" w:eastAsia="Times New Roman" w:hAnsi="Arial" w:cs="Arial"/>
                <w:w w:val="105"/>
                <w:kern w:val="0"/>
                <w:sz w:val="20"/>
                <w:szCs w:val="20"/>
                <w:lang w:val="en-US"/>
                <w14:ligatures w14:val="none"/>
              </w:rPr>
              <w:t>%</w:t>
            </w:r>
            <w:r w:rsidRPr="008F631F">
              <w:rPr>
                <w:rFonts w:ascii="Arial" w:eastAsia="Times New Roman" w:hAnsi="Arial" w:cs="Arial"/>
                <w:spacing w:val="-12"/>
                <w:w w:val="105"/>
                <w:kern w:val="0"/>
                <w:sz w:val="20"/>
                <w:szCs w:val="20"/>
                <w:lang w:val="en-US"/>
                <w14:ligatures w14:val="none"/>
              </w:rPr>
              <w:t xml:space="preserve"> </w:t>
            </w:r>
            <w:r w:rsidRPr="008F631F">
              <w:rPr>
                <w:rFonts w:ascii="Arial" w:eastAsia="Times New Roman" w:hAnsi="Arial" w:cs="Arial"/>
                <w:spacing w:val="-2"/>
                <w:w w:val="105"/>
                <w:kern w:val="0"/>
                <w:sz w:val="20"/>
                <w:szCs w:val="20"/>
                <w:lang w:val="en-US"/>
                <w14:ligatures w14:val="none"/>
              </w:rPr>
              <w:t>flowering</w:t>
            </w:r>
          </w:p>
        </w:tc>
        <w:tc>
          <w:tcPr>
            <w:tcW w:w="992" w:type="dxa"/>
            <w:tcBorders>
              <w:top w:val="single" w:sz="4" w:space="0" w:color="auto"/>
              <w:left w:val="single" w:sz="4" w:space="0" w:color="auto"/>
              <w:bottom w:val="single" w:sz="4" w:space="0" w:color="auto"/>
              <w:right w:val="single" w:sz="4" w:space="0" w:color="auto"/>
            </w:tcBorders>
            <w:vAlign w:val="center"/>
          </w:tcPr>
          <w:p w14:paraId="4CF70C29" w14:textId="77777777" w:rsidR="0012036F" w:rsidRPr="008F631F" w:rsidRDefault="0012036F" w:rsidP="00202B56">
            <w:pPr>
              <w:widowControl w:val="0"/>
              <w:autoSpaceDE w:val="0"/>
              <w:autoSpaceDN w:val="0"/>
              <w:spacing w:before="53" w:after="0" w:line="240" w:lineRule="auto"/>
              <w:ind w:right="22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89.06</w:t>
            </w:r>
          </w:p>
        </w:tc>
        <w:tc>
          <w:tcPr>
            <w:tcW w:w="809" w:type="dxa"/>
            <w:tcBorders>
              <w:top w:val="single" w:sz="4" w:space="0" w:color="auto"/>
              <w:left w:val="nil"/>
              <w:bottom w:val="single" w:sz="4" w:space="0" w:color="auto"/>
              <w:right w:val="single" w:sz="4" w:space="0" w:color="auto"/>
            </w:tcBorders>
            <w:vAlign w:val="center"/>
          </w:tcPr>
          <w:p w14:paraId="3C9A6D3E" w14:textId="77777777" w:rsidR="0012036F" w:rsidRPr="008F631F" w:rsidRDefault="0012036F" w:rsidP="00202B56">
            <w:pPr>
              <w:widowControl w:val="0"/>
              <w:autoSpaceDE w:val="0"/>
              <w:autoSpaceDN w:val="0"/>
              <w:spacing w:before="53" w:after="0" w:line="240" w:lineRule="auto"/>
              <w:ind w:right="158"/>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77.00</w:t>
            </w:r>
          </w:p>
        </w:tc>
        <w:tc>
          <w:tcPr>
            <w:tcW w:w="900" w:type="dxa"/>
            <w:tcBorders>
              <w:top w:val="single" w:sz="4" w:space="0" w:color="auto"/>
              <w:left w:val="nil"/>
              <w:bottom w:val="single" w:sz="4" w:space="0" w:color="auto"/>
              <w:right w:val="single" w:sz="4" w:space="0" w:color="auto"/>
            </w:tcBorders>
            <w:vAlign w:val="center"/>
          </w:tcPr>
          <w:p w14:paraId="0B5DB007" w14:textId="77777777" w:rsidR="0012036F" w:rsidRPr="008F631F" w:rsidRDefault="0012036F" w:rsidP="00202B56">
            <w:pPr>
              <w:widowControl w:val="0"/>
              <w:autoSpaceDE w:val="0"/>
              <w:autoSpaceDN w:val="0"/>
              <w:spacing w:before="53" w:after="0" w:line="240" w:lineRule="auto"/>
              <w:ind w:right="13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101.00</w:t>
            </w:r>
          </w:p>
        </w:tc>
        <w:tc>
          <w:tcPr>
            <w:tcW w:w="720" w:type="dxa"/>
            <w:tcBorders>
              <w:top w:val="single" w:sz="4" w:space="0" w:color="auto"/>
              <w:left w:val="nil"/>
              <w:bottom w:val="single" w:sz="4" w:space="0" w:color="auto"/>
              <w:right w:val="single" w:sz="4" w:space="0" w:color="auto"/>
            </w:tcBorders>
            <w:vAlign w:val="center"/>
          </w:tcPr>
          <w:p w14:paraId="2436C17B" w14:textId="77777777" w:rsidR="0012036F" w:rsidRPr="008F631F" w:rsidRDefault="0012036F" w:rsidP="00202B56">
            <w:pPr>
              <w:widowControl w:val="0"/>
              <w:autoSpaceDE w:val="0"/>
              <w:autoSpaceDN w:val="0"/>
              <w:spacing w:before="53" w:after="0" w:line="240" w:lineRule="auto"/>
              <w:ind w:right="124"/>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7.18</w:t>
            </w:r>
          </w:p>
        </w:tc>
        <w:tc>
          <w:tcPr>
            <w:tcW w:w="901" w:type="dxa"/>
            <w:tcBorders>
              <w:top w:val="single" w:sz="4" w:space="0" w:color="auto"/>
              <w:left w:val="nil"/>
              <w:bottom w:val="single" w:sz="4" w:space="0" w:color="auto"/>
              <w:right w:val="single" w:sz="4" w:space="0" w:color="auto"/>
            </w:tcBorders>
            <w:vAlign w:val="center"/>
          </w:tcPr>
          <w:p w14:paraId="63A9435A" w14:textId="77777777" w:rsidR="0012036F" w:rsidRPr="008F631F" w:rsidRDefault="0012036F" w:rsidP="00202B56">
            <w:pPr>
              <w:widowControl w:val="0"/>
              <w:autoSpaceDE w:val="0"/>
              <w:autoSpaceDN w:val="0"/>
              <w:spacing w:before="53" w:after="0" w:line="240" w:lineRule="auto"/>
              <w:ind w:left="45"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7.07</w:t>
            </w:r>
          </w:p>
        </w:tc>
        <w:tc>
          <w:tcPr>
            <w:tcW w:w="1700" w:type="dxa"/>
          </w:tcPr>
          <w:p w14:paraId="6F89D252" w14:textId="77777777" w:rsidR="0012036F" w:rsidRPr="008F631F" w:rsidRDefault="0012036F" w:rsidP="00202B56">
            <w:pPr>
              <w:widowControl w:val="0"/>
              <w:autoSpaceDE w:val="0"/>
              <w:autoSpaceDN w:val="0"/>
              <w:spacing w:before="80"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0.968</w:t>
            </w:r>
          </w:p>
        </w:tc>
        <w:tc>
          <w:tcPr>
            <w:tcW w:w="1362" w:type="dxa"/>
            <w:tcBorders>
              <w:top w:val="single" w:sz="4" w:space="0" w:color="auto"/>
              <w:left w:val="single" w:sz="4" w:space="0" w:color="auto"/>
              <w:bottom w:val="single" w:sz="4" w:space="0" w:color="auto"/>
              <w:right w:val="single" w:sz="4" w:space="0" w:color="auto"/>
            </w:tcBorders>
            <w:vAlign w:val="center"/>
          </w:tcPr>
          <w:p w14:paraId="155692F2" w14:textId="77777777" w:rsidR="0012036F" w:rsidRPr="008F631F" w:rsidRDefault="0012036F" w:rsidP="00202B56">
            <w:pPr>
              <w:widowControl w:val="0"/>
              <w:autoSpaceDE w:val="0"/>
              <w:autoSpaceDN w:val="0"/>
              <w:spacing w:before="53"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14.326</w:t>
            </w:r>
          </w:p>
        </w:tc>
      </w:tr>
      <w:tr w:rsidR="0012036F" w:rsidRPr="008F631F" w14:paraId="49B7E7D4" w14:textId="77777777" w:rsidTr="00202B56">
        <w:trPr>
          <w:trHeight w:val="385"/>
        </w:trPr>
        <w:tc>
          <w:tcPr>
            <w:tcW w:w="720" w:type="dxa"/>
          </w:tcPr>
          <w:p w14:paraId="5ABC5AB4" w14:textId="77777777" w:rsidR="0012036F" w:rsidRPr="008F631F" w:rsidRDefault="0012036F" w:rsidP="00202B56">
            <w:pPr>
              <w:widowControl w:val="0"/>
              <w:autoSpaceDE w:val="0"/>
              <w:autoSpaceDN w:val="0"/>
              <w:spacing w:before="68"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2</w:t>
            </w:r>
          </w:p>
        </w:tc>
        <w:tc>
          <w:tcPr>
            <w:tcW w:w="2345" w:type="dxa"/>
          </w:tcPr>
          <w:p w14:paraId="06F0969E" w14:textId="77777777" w:rsidR="0012036F" w:rsidRPr="008F631F" w:rsidRDefault="0012036F" w:rsidP="00202B56">
            <w:pPr>
              <w:widowControl w:val="0"/>
              <w:autoSpaceDE w:val="0"/>
              <w:autoSpaceDN w:val="0"/>
              <w:spacing w:before="68"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Plant</w:t>
            </w:r>
            <w:r w:rsidRPr="008F631F">
              <w:rPr>
                <w:rFonts w:ascii="Arial" w:eastAsia="Times New Roman" w:hAnsi="Arial" w:cs="Arial"/>
                <w:spacing w:val="13"/>
                <w:kern w:val="0"/>
                <w:sz w:val="20"/>
                <w:szCs w:val="20"/>
                <w:lang w:val="en-US"/>
                <w14:ligatures w14:val="none"/>
              </w:rPr>
              <w:t xml:space="preserve"> </w:t>
            </w:r>
            <w:r w:rsidRPr="008F631F">
              <w:rPr>
                <w:rFonts w:ascii="Arial" w:eastAsia="Times New Roman" w:hAnsi="Arial" w:cs="Arial"/>
                <w:spacing w:val="-2"/>
                <w:kern w:val="0"/>
                <w:sz w:val="20"/>
                <w:szCs w:val="20"/>
                <w:lang w:val="en-US"/>
                <w14:ligatures w14:val="none"/>
              </w:rPr>
              <w:t>height</w:t>
            </w:r>
          </w:p>
        </w:tc>
        <w:tc>
          <w:tcPr>
            <w:tcW w:w="992" w:type="dxa"/>
            <w:tcBorders>
              <w:top w:val="nil"/>
              <w:left w:val="single" w:sz="4" w:space="0" w:color="auto"/>
              <w:bottom w:val="single" w:sz="4" w:space="0" w:color="auto"/>
              <w:right w:val="single" w:sz="4" w:space="0" w:color="auto"/>
            </w:tcBorders>
            <w:vAlign w:val="center"/>
          </w:tcPr>
          <w:p w14:paraId="56CEDC1A" w14:textId="77777777" w:rsidR="0012036F" w:rsidRPr="008F631F" w:rsidRDefault="0012036F" w:rsidP="00202B56">
            <w:pPr>
              <w:widowControl w:val="0"/>
              <w:autoSpaceDE w:val="0"/>
              <w:autoSpaceDN w:val="0"/>
              <w:spacing w:before="68" w:after="0" w:line="240" w:lineRule="auto"/>
              <w:ind w:right="214"/>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109.69</w:t>
            </w:r>
          </w:p>
        </w:tc>
        <w:tc>
          <w:tcPr>
            <w:tcW w:w="809" w:type="dxa"/>
            <w:tcBorders>
              <w:top w:val="nil"/>
              <w:left w:val="nil"/>
              <w:bottom w:val="single" w:sz="4" w:space="0" w:color="auto"/>
              <w:right w:val="single" w:sz="4" w:space="0" w:color="auto"/>
            </w:tcBorders>
            <w:vAlign w:val="center"/>
          </w:tcPr>
          <w:p w14:paraId="58DEADD5" w14:textId="77777777" w:rsidR="0012036F" w:rsidRPr="008F631F" w:rsidRDefault="0012036F" w:rsidP="00202B56">
            <w:pPr>
              <w:widowControl w:val="0"/>
              <w:autoSpaceDE w:val="0"/>
              <w:autoSpaceDN w:val="0"/>
              <w:spacing w:before="68" w:after="0" w:line="240" w:lineRule="auto"/>
              <w:ind w:right="158"/>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93.20</w:t>
            </w:r>
          </w:p>
        </w:tc>
        <w:tc>
          <w:tcPr>
            <w:tcW w:w="900" w:type="dxa"/>
            <w:tcBorders>
              <w:top w:val="nil"/>
              <w:left w:val="nil"/>
              <w:bottom w:val="single" w:sz="4" w:space="0" w:color="auto"/>
              <w:right w:val="single" w:sz="4" w:space="0" w:color="auto"/>
            </w:tcBorders>
            <w:vAlign w:val="center"/>
          </w:tcPr>
          <w:p w14:paraId="71BF9CCB" w14:textId="77777777" w:rsidR="0012036F" w:rsidRPr="008F631F" w:rsidRDefault="0012036F" w:rsidP="00202B56">
            <w:pPr>
              <w:widowControl w:val="0"/>
              <w:autoSpaceDE w:val="0"/>
              <w:autoSpaceDN w:val="0"/>
              <w:spacing w:before="68" w:after="0" w:line="240" w:lineRule="auto"/>
              <w:ind w:left="61"/>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138.20</w:t>
            </w:r>
          </w:p>
        </w:tc>
        <w:tc>
          <w:tcPr>
            <w:tcW w:w="720" w:type="dxa"/>
            <w:tcBorders>
              <w:top w:val="nil"/>
              <w:left w:val="nil"/>
              <w:bottom w:val="single" w:sz="4" w:space="0" w:color="auto"/>
              <w:right w:val="single" w:sz="4" w:space="0" w:color="auto"/>
            </w:tcBorders>
            <w:vAlign w:val="center"/>
          </w:tcPr>
          <w:p w14:paraId="5EEEFE79" w14:textId="77777777" w:rsidR="0012036F" w:rsidRPr="008F631F" w:rsidRDefault="0012036F" w:rsidP="00202B56">
            <w:pPr>
              <w:widowControl w:val="0"/>
              <w:autoSpaceDE w:val="0"/>
              <w:autoSpaceDN w:val="0"/>
              <w:spacing w:before="68" w:after="0" w:line="240" w:lineRule="auto"/>
              <w:ind w:right="6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9.91</w:t>
            </w:r>
          </w:p>
        </w:tc>
        <w:tc>
          <w:tcPr>
            <w:tcW w:w="901" w:type="dxa"/>
            <w:tcBorders>
              <w:top w:val="nil"/>
              <w:left w:val="nil"/>
              <w:bottom w:val="single" w:sz="4" w:space="0" w:color="auto"/>
              <w:right w:val="single" w:sz="4" w:space="0" w:color="auto"/>
            </w:tcBorders>
            <w:vAlign w:val="center"/>
          </w:tcPr>
          <w:p w14:paraId="11A54300" w14:textId="77777777" w:rsidR="0012036F" w:rsidRPr="008F631F" w:rsidRDefault="0012036F" w:rsidP="00202B56">
            <w:pPr>
              <w:widowControl w:val="0"/>
              <w:autoSpaceDE w:val="0"/>
              <w:autoSpaceDN w:val="0"/>
              <w:spacing w:before="68" w:after="0" w:line="240" w:lineRule="auto"/>
              <w:ind w:left="45"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9.66</w:t>
            </w:r>
          </w:p>
        </w:tc>
        <w:tc>
          <w:tcPr>
            <w:tcW w:w="1700" w:type="dxa"/>
          </w:tcPr>
          <w:p w14:paraId="0C07FEB7" w14:textId="77777777" w:rsidR="0012036F" w:rsidRPr="008F631F" w:rsidRDefault="0012036F" w:rsidP="00202B56">
            <w:pPr>
              <w:widowControl w:val="0"/>
              <w:autoSpaceDE w:val="0"/>
              <w:autoSpaceDN w:val="0"/>
              <w:spacing w:before="101"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0.950</w:t>
            </w:r>
          </w:p>
        </w:tc>
        <w:tc>
          <w:tcPr>
            <w:tcW w:w="1362" w:type="dxa"/>
            <w:tcBorders>
              <w:top w:val="nil"/>
              <w:left w:val="single" w:sz="4" w:space="0" w:color="auto"/>
              <w:bottom w:val="single" w:sz="4" w:space="0" w:color="auto"/>
              <w:right w:val="single" w:sz="4" w:space="0" w:color="auto"/>
            </w:tcBorders>
            <w:vAlign w:val="center"/>
          </w:tcPr>
          <w:p w14:paraId="29C3704C" w14:textId="77777777" w:rsidR="0012036F" w:rsidRPr="008F631F" w:rsidRDefault="0012036F" w:rsidP="00202B56">
            <w:pPr>
              <w:widowControl w:val="0"/>
              <w:autoSpaceDE w:val="0"/>
              <w:autoSpaceDN w:val="0"/>
              <w:spacing w:before="68"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19.383</w:t>
            </w:r>
          </w:p>
        </w:tc>
      </w:tr>
      <w:tr w:rsidR="0012036F" w:rsidRPr="008F631F" w14:paraId="64B4C48B" w14:textId="77777777" w:rsidTr="00202B56">
        <w:trPr>
          <w:trHeight w:val="309"/>
        </w:trPr>
        <w:tc>
          <w:tcPr>
            <w:tcW w:w="720" w:type="dxa"/>
          </w:tcPr>
          <w:p w14:paraId="2F459026" w14:textId="77777777" w:rsidR="0012036F" w:rsidRPr="008F631F" w:rsidRDefault="0012036F" w:rsidP="00202B56">
            <w:pPr>
              <w:widowControl w:val="0"/>
              <w:autoSpaceDE w:val="0"/>
              <w:autoSpaceDN w:val="0"/>
              <w:spacing w:before="29"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3</w:t>
            </w:r>
          </w:p>
        </w:tc>
        <w:tc>
          <w:tcPr>
            <w:tcW w:w="2345" w:type="dxa"/>
          </w:tcPr>
          <w:p w14:paraId="1AB7DD5F" w14:textId="77777777" w:rsidR="0012036F" w:rsidRPr="008F631F" w:rsidRDefault="0012036F" w:rsidP="00202B56">
            <w:pPr>
              <w:widowControl w:val="0"/>
              <w:autoSpaceDE w:val="0"/>
              <w:autoSpaceDN w:val="0"/>
              <w:spacing w:before="29"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Panicle</w:t>
            </w:r>
            <w:r w:rsidRPr="008F631F">
              <w:rPr>
                <w:rFonts w:ascii="Arial" w:eastAsia="Times New Roman" w:hAnsi="Arial" w:cs="Arial"/>
                <w:spacing w:val="16"/>
                <w:kern w:val="0"/>
                <w:sz w:val="20"/>
                <w:szCs w:val="20"/>
                <w:lang w:val="en-US"/>
                <w14:ligatures w14:val="none"/>
              </w:rPr>
              <w:t xml:space="preserve"> </w:t>
            </w:r>
            <w:r w:rsidRPr="008F631F">
              <w:rPr>
                <w:rFonts w:ascii="Arial" w:eastAsia="Times New Roman" w:hAnsi="Arial" w:cs="Arial"/>
                <w:spacing w:val="-2"/>
                <w:kern w:val="0"/>
                <w:sz w:val="20"/>
                <w:szCs w:val="20"/>
                <w:lang w:val="en-US"/>
                <w14:ligatures w14:val="none"/>
              </w:rPr>
              <w:t>length</w:t>
            </w:r>
          </w:p>
        </w:tc>
        <w:tc>
          <w:tcPr>
            <w:tcW w:w="992" w:type="dxa"/>
            <w:tcBorders>
              <w:top w:val="nil"/>
              <w:left w:val="single" w:sz="4" w:space="0" w:color="auto"/>
              <w:bottom w:val="single" w:sz="4" w:space="0" w:color="auto"/>
              <w:right w:val="single" w:sz="4" w:space="0" w:color="auto"/>
            </w:tcBorders>
            <w:vAlign w:val="center"/>
          </w:tcPr>
          <w:p w14:paraId="1AB437A4" w14:textId="77777777" w:rsidR="0012036F" w:rsidRPr="008F631F" w:rsidRDefault="0012036F" w:rsidP="00202B56">
            <w:pPr>
              <w:widowControl w:val="0"/>
              <w:autoSpaceDE w:val="0"/>
              <w:autoSpaceDN w:val="0"/>
              <w:spacing w:before="29" w:after="0" w:line="240" w:lineRule="auto"/>
              <w:ind w:right="250"/>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27.25</w:t>
            </w:r>
          </w:p>
        </w:tc>
        <w:tc>
          <w:tcPr>
            <w:tcW w:w="809" w:type="dxa"/>
            <w:tcBorders>
              <w:top w:val="nil"/>
              <w:left w:val="nil"/>
              <w:bottom w:val="single" w:sz="4" w:space="0" w:color="auto"/>
              <w:right w:val="single" w:sz="4" w:space="0" w:color="auto"/>
            </w:tcBorders>
            <w:vAlign w:val="center"/>
          </w:tcPr>
          <w:p w14:paraId="0EC755EA" w14:textId="77777777" w:rsidR="0012036F" w:rsidRPr="008F631F" w:rsidRDefault="0012036F" w:rsidP="00202B56">
            <w:pPr>
              <w:widowControl w:val="0"/>
              <w:autoSpaceDE w:val="0"/>
              <w:autoSpaceDN w:val="0"/>
              <w:spacing w:before="29" w:after="0" w:line="240" w:lineRule="auto"/>
              <w:ind w:right="158"/>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24.00</w:t>
            </w:r>
          </w:p>
        </w:tc>
        <w:tc>
          <w:tcPr>
            <w:tcW w:w="900" w:type="dxa"/>
            <w:tcBorders>
              <w:top w:val="nil"/>
              <w:left w:val="nil"/>
              <w:bottom w:val="single" w:sz="4" w:space="0" w:color="auto"/>
              <w:right w:val="single" w:sz="4" w:space="0" w:color="auto"/>
            </w:tcBorders>
            <w:vAlign w:val="center"/>
          </w:tcPr>
          <w:p w14:paraId="1037A27D" w14:textId="77777777" w:rsidR="0012036F" w:rsidRPr="008F631F" w:rsidRDefault="0012036F" w:rsidP="00202B56">
            <w:pPr>
              <w:widowControl w:val="0"/>
              <w:autoSpaceDE w:val="0"/>
              <w:autoSpaceDN w:val="0"/>
              <w:spacing w:before="29" w:after="0" w:line="240" w:lineRule="auto"/>
              <w:ind w:left="159"/>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32.40</w:t>
            </w:r>
          </w:p>
        </w:tc>
        <w:tc>
          <w:tcPr>
            <w:tcW w:w="720" w:type="dxa"/>
            <w:tcBorders>
              <w:top w:val="nil"/>
              <w:left w:val="nil"/>
              <w:bottom w:val="single" w:sz="4" w:space="0" w:color="auto"/>
              <w:right w:val="single" w:sz="4" w:space="0" w:color="auto"/>
            </w:tcBorders>
            <w:vAlign w:val="center"/>
          </w:tcPr>
          <w:p w14:paraId="41615CE4" w14:textId="77777777" w:rsidR="0012036F" w:rsidRPr="008F631F" w:rsidRDefault="0012036F" w:rsidP="00202B56">
            <w:pPr>
              <w:widowControl w:val="0"/>
              <w:autoSpaceDE w:val="0"/>
              <w:autoSpaceDN w:val="0"/>
              <w:spacing w:before="29" w:after="0" w:line="240" w:lineRule="auto"/>
              <w:ind w:right="124"/>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7.41</w:t>
            </w:r>
          </w:p>
        </w:tc>
        <w:tc>
          <w:tcPr>
            <w:tcW w:w="901" w:type="dxa"/>
            <w:tcBorders>
              <w:top w:val="nil"/>
              <w:left w:val="nil"/>
              <w:bottom w:val="single" w:sz="4" w:space="0" w:color="auto"/>
              <w:right w:val="single" w:sz="4" w:space="0" w:color="auto"/>
            </w:tcBorders>
            <w:vAlign w:val="center"/>
          </w:tcPr>
          <w:p w14:paraId="4F357B9B" w14:textId="77777777" w:rsidR="0012036F" w:rsidRPr="008F631F" w:rsidRDefault="0012036F" w:rsidP="00202B56">
            <w:pPr>
              <w:widowControl w:val="0"/>
              <w:autoSpaceDE w:val="0"/>
              <w:autoSpaceDN w:val="0"/>
              <w:spacing w:before="29" w:after="0" w:line="240" w:lineRule="auto"/>
              <w:ind w:left="45"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6.61</w:t>
            </w:r>
          </w:p>
        </w:tc>
        <w:tc>
          <w:tcPr>
            <w:tcW w:w="1700" w:type="dxa"/>
          </w:tcPr>
          <w:p w14:paraId="51D3CEE9" w14:textId="77777777" w:rsidR="0012036F" w:rsidRPr="008F631F" w:rsidRDefault="0012036F" w:rsidP="00202B56">
            <w:pPr>
              <w:widowControl w:val="0"/>
              <w:autoSpaceDE w:val="0"/>
              <w:autoSpaceDN w:val="0"/>
              <w:spacing w:before="56" w:after="0" w:line="233" w:lineRule="exact"/>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0.794</w:t>
            </w:r>
          </w:p>
        </w:tc>
        <w:tc>
          <w:tcPr>
            <w:tcW w:w="1362" w:type="dxa"/>
            <w:tcBorders>
              <w:top w:val="nil"/>
              <w:left w:val="single" w:sz="4" w:space="0" w:color="auto"/>
              <w:bottom w:val="single" w:sz="4" w:space="0" w:color="auto"/>
              <w:right w:val="single" w:sz="4" w:space="0" w:color="auto"/>
            </w:tcBorders>
            <w:vAlign w:val="center"/>
          </w:tcPr>
          <w:p w14:paraId="45B5A62C" w14:textId="77777777" w:rsidR="0012036F" w:rsidRPr="008F631F" w:rsidRDefault="0012036F" w:rsidP="00202B56">
            <w:pPr>
              <w:widowControl w:val="0"/>
              <w:autoSpaceDE w:val="0"/>
              <w:autoSpaceDN w:val="0"/>
              <w:spacing w:before="29"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12.132</w:t>
            </w:r>
          </w:p>
        </w:tc>
      </w:tr>
      <w:tr w:rsidR="0012036F" w:rsidRPr="008F631F" w14:paraId="0B0C92AA" w14:textId="77777777" w:rsidTr="00202B56">
        <w:trPr>
          <w:trHeight w:val="510"/>
        </w:trPr>
        <w:tc>
          <w:tcPr>
            <w:tcW w:w="720" w:type="dxa"/>
          </w:tcPr>
          <w:p w14:paraId="05E4EB2E" w14:textId="77777777" w:rsidR="0012036F" w:rsidRPr="008F631F" w:rsidRDefault="0012036F" w:rsidP="00202B56">
            <w:pPr>
              <w:widowControl w:val="0"/>
              <w:autoSpaceDE w:val="0"/>
              <w:autoSpaceDN w:val="0"/>
              <w:spacing w:before="130"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4</w:t>
            </w:r>
          </w:p>
        </w:tc>
        <w:tc>
          <w:tcPr>
            <w:tcW w:w="2345" w:type="dxa"/>
          </w:tcPr>
          <w:p w14:paraId="3A1EFFA7" w14:textId="77777777" w:rsidR="0012036F" w:rsidRPr="008F631F" w:rsidRDefault="0012036F" w:rsidP="00202B56">
            <w:pPr>
              <w:widowControl w:val="0"/>
              <w:autoSpaceDE w:val="0"/>
              <w:autoSpaceDN w:val="0"/>
              <w:spacing w:after="0" w:line="252" w:lineRule="exact"/>
              <w:ind w:left="107"/>
              <w:rPr>
                <w:rFonts w:ascii="Arial" w:eastAsia="Times New Roman" w:hAnsi="Arial" w:cs="Arial"/>
                <w:kern w:val="0"/>
                <w:sz w:val="20"/>
                <w:szCs w:val="20"/>
                <w:lang w:val="en-US"/>
                <w14:ligatures w14:val="none"/>
              </w:rPr>
            </w:pPr>
            <w:r w:rsidRPr="008F631F">
              <w:rPr>
                <w:rFonts w:ascii="Arial" w:eastAsia="Times New Roman" w:hAnsi="Arial" w:cs="Arial"/>
                <w:spacing w:val="-2"/>
                <w:w w:val="105"/>
                <w:kern w:val="0"/>
                <w:sz w:val="20"/>
                <w:szCs w:val="20"/>
                <w:lang w:val="en-US"/>
                <w14:ligatures w14:val="none"/>
              </w:rPr>
              <w:t>Number</w:t>
            </w:r>
            <w:r w:rsidRPr="008F631F">
              <w:rPr>
                <w:rFonts w:ascii="Arial" w:eastAsia="Times New Roman" w:hAnsi="Arial" w:cs="Arial"/>
                <w:spacing w:val="-13"/>
                <w:w w:val="105"/>
                <w:kern w:val="0"/>
                <w:sz w:val="20"/>
                <w:szCs w:val="20"/>
                <w:lang w:val="en-US"/>
                <w14:ligatures w14:val="none"/>
              </w:rPr>
              <w:t xml:space="preserve"> </w:t>
            </w:r>
            <w:r w:rsidRPr="008F631F">
              <w:rPr>
                <w:rFonts w:ascii="Arial" w:eastAsia="Times New Roman" w:hAnsi="Arial" w:cs="Arial"/>
                <w:spacing w:val="-2"/>
                <w:w w:val="105"/>
                <w:kern w:val="0"/>
                <w:sz w:val="20"/>
                <w:szCs w:val="20"/>
                <w:lang w:val="en-US"/>
                <w14:ligatures w14:val="none"/>
              </w:rPr>
              <w:t>of</w:t>
            </w:r>
            <w:r w:rsidRPr="008F631F">
              <w:rPr>
                <w:rFonts w:ascii="Arial" w:eastAsia="Times New Roman" w:hAnsi="Arial" w:cs="Arial"/>
                <w:spacing w:val="-12"/>
                <w:w w:val="105"/>
                <w:kern w:val="0"/>
                <w:sz w:val="20"/>
                <w:szCs w:val="20"/>
                <w:lang w:val="en-US"/>
                <w14:ligatures w14:val="none"/>
              </w:rPr>
              <w:t xml:space="preserve"> </w:t>
            </w:r>
            <w:r w:rsidRPr="008F631F">
              <w:rPr>
                <w:rFonts w:ascii="Arial" w:eastAsia="Times New Roman" w:hAnsi="Arial" w:cs="Arial"/>
                <w:spacing w:val="-2"/>
                <w:w w:val="105"/>
                <w:kern w:val="0"/>
                <w:sz w:val="20"/>
                <w:szCs w:val="20"/>
                <w:lang w:val="en-US"/>
                <w14:ligatures w14:val="none"/>
              </w:rPr>
              <w:t xml:space="preserve">productive </w:t>
            </w:r>
            <w:r w:rsidRPr="008F631F">
              <w:rPr>
                <w:rFonts w:ascii="Arial" w:eastAsia="Times New Roman" w:hAnsi="Arial" w:cs="Arial"/>
                <w:w w:val="105"/>
                <w:kern w:val="0"/>
                <w:sz w:val="20"/>
                <w:szCs w:val="20"/>
                <w:lang w:val="en-US"/>
                <w14:ligatures w14:val="none"/>
              </w:rPr>
              <w:t>tillers per plant</w:t>
            </w:r>
          </w:p>
        </w:tc>
        <w:tc>
          <w:tcPr>
            <w:tcW w:w="992" w:type="dxa"/>
            <w:tcBorders>
              <w:top w:val="nil"/>
              <w:left w:val="single" w:sz="4" w:space="0" w:color="auto"/>
              <w:bottom w:val="single" w:sz="4" w:space="0" w:color="auto"/>
              <w:right w:val="single" w:sz="4" w:space="0" w:color="auto"/>
            </w:tcBorders>
            <w:vAlign w:val="center"/>
          </w:tcPr>
          <w:p w14:paraId="52428F7F" w14:textId="77777777" w:rsidR="0012036F" w:rsidRPr="008F631F" w:rsidRDefault="0012036F" w:rsidP="00202B56">
            <w:pPr>
              <w:widowControl w:val="0"/>
              <w:autoSpaceDE w:val="0"/>
              <w:autoSpaceDN w:val="0"/>
              <w:spacing w:before="130" w:after="0" w:line="240" w:lineRule="auto"/>
              <w:ind w:right="278"/>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9.04</w:t>
            </w:r>
          </w:p>
        </w:tc>
        <w:tc>
          <w:tcPr>
            <w:tcW w:w="809" w:type="dxa"/>
            <w:tcBorders>
              <w:top w:val="nil"/>
              <w:left w:val="nil"/>
              <w:bottom w:val="single" w:sz="4" w:space="0" w:color="auto"/>
              <w:right w:val="single" w:sz="4" w:space="0" w:color="auto"/>
            </w:tcBorders>
            <w:vAlign w:val="center"/>
          </w:tcPr>
          <w:p w14:paraId="5E87CF34" w14:textId="77777777" w:rsidR="0012036F" w:rsidRPr="008F631F" w:rsidRDefault="0012036F" w:rsidP="00202B56">
            <w:pPr>
              <w:widowControl w:val="0"/>
              <w:autoSpaceDE w:val="0"/>
              <w:autoSpaceDN w:val="0"/>
              <w:spacing w:before="130" w:after="0" w:line="240" w:lineRule="auto"/>
              <w:ind w:left="188"/>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7.60</w:t>
            </w:r>
          </w:p>
        </w:tc>
        <w:tc>
          <w:tcPr>
            <w:tcW w:w="900" w:type="dxa"/>
            <w:tcBorders>
              <w:top w:val="nil"/>
              <w:left w:val="nil"/>
              <w:bottom w:val="single" w:sz="4" w:space="0" w:color="auto"/>
              <w:right w:val="single" w:sz="4" w:space="0" w:color="auto"/>
            </w:tcBorders>
            <w:vAlign w:val="center"/>
          </w:tcPr>
          <w:p w14:paraId="1B24F674" w14:textId="77777777" w:rsidR="0012036F" w:rsidRPr="008F631F" w:rsidRDefault="0012036F" w:rsidP="00202B56">
            <w:pPr>
              <w:widowControl w:val="0"/>
              <w:autoSpaceDE w:val="0"/>
              <w:autoSpaceDN w:val="0"/>
              <w:spacing w:before="130" w:after="0" w:line="240" w:lineRule="auto"/>
              <w:ind w:left="198"/>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11.00</w:t>
            </w:r>
          </w:p>
        </w:tc>
        <w:tc>
          <w:tcPr>
            <w:tcW w:w="720" w:type="dxa"/>
            <w:tcBorders>
              <w:top w:val="nil"/>
              <w:left w:val="nil"/>
              <w:bottom w:val="single" w:sz="4" w:space="0" w:color="auto"/>
              <w:right w:val="single" w:sz="4" w:space="0" w:color="auto"/>
            </w:tcBorders>
            <w:vAlign w:val="center"/>
          </w:tcPr>
          <w:p w14:paraId="740F7D94" w14:textId="77777777" w:rsidR="0012036F" w:rsidRPr="008F631F" w:rsidRDefault="0012036F" w:rsidP="00202B56">
            <w:pPr>
              <w:widowControl w:val="0"/>
              <w:autoSpaceDE w:val="0"/>
              <w:autoSpaceDN w:val="0"/>
              <w:spacing w:before="130" w:after="0" w:line="240" w:lineRule="auto"/>
              <w:ind w:right="6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11.58</w:t>
            </w:r>
          </w:p>
        </w:tc>
        <w:tc>
          <w:tcPr>
            <w:tcW w:w="901" w:type="dxa"/>
            <w:tcBorders>
              <w:top w:val="nil"/>
              <w:left w:val="nil"/>
              <w:bottom w:val="single" w:sz="4" w:space="0" w:color="auto"/>
              <w:right w:val="single" w:sz="4" w:space="0" w:color="auto"/>
            </w:tcBorders>
            <w:vAlign w:val="center"/>
          </w:tcPr>
          <w:p w14:paraId="115194E0" w14:textId="77777777" w:rsidR="0012036F" w:rsidRPr="008F631F" w:rsidRDefault="0012036F" w:rsidP="00202B56">
            <w:pPr>
              <w:widowControl w:val="0"/>
              <w:autoSpaceDE w:val="0"/>
              <w:autoSpaceDN w:val="0"/>
              <w:spacing w:before="130" w:after="0" w:line="240" w:lineRule="auto"/>
              <w:ind w:left="45"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6.63</w:t>
            </w:r>
          </w:p>
        </w:tc>
        <w:tc>
          <w:tcPr>
            <w:tcW w:w="1700" w:type="dxa"/>
          </w:tcPr>
          <w:p w14:paraId="01C8FD77" w14:textId="77777777" w:rsidR="0012036F" w:rsidRPr="008F631F" w:rsidRDefault="0012036F" w:rsidP="00202B56">
            <w:pPr>
              <w:widowControl w:val="0"/>
              <w:autoSpaceDE w:val="0"/>
              <w:autoSpaceDN w:val="0"/>
              <w:spacing w:before="157"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0.327</w:t>
            </w:r>
          </w:p>
        </w:tc>
        <w:tc>
          <w:tcPr>
            <w:tcW w:w="1362" w:type="dxa"/>
            <w:tcBorders>
              <w:top w:val="nil"/>
              <w:left w:val="single" w:sz="4" w:space="0" w:color="auto"/>
              <w:bottom w:val="single" w:sz="4" w:space="0" w:color="auto"/>
              <w:right w:val="single" w:sz="4" w:space="0" w:color="auto"/>
            </w:tcBorders>
            <w:vAlign w:val="center"/>
          </w:tcPr>
          <w:p w14:paraId="16B07887" w14:textId="77777777" w:rsidR="0012036F" w:rsidRPr="008F631F" w:rsidRDefault="0012036F" w:rsidP="00202B56">
            <w:pPr>
              <w:widowControl w:val="0"/>
              <w:autoSpaceDE w:val="0"/>
              <w:autoSpaceDN w:val="0"/>
              <w:spacing w:before="130"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7.807</w:t>
            </w:r>
          </w:p>
        </w:tc>
      </w:tr>
      <w:tr w:rsidR="0012036F" w:rsidRPr="008F631F" w14:paraId="1FA2992F" w14:textId="77777777" w:rsidTr="00202B56">
        <w:trPr>
          <w:trHeight w:val="511"/>
        </w:trPr>
        <w:tc>
          <w:tcPr>
            <w:tcW w:w="720" w:type="dxa"/>
          </w:tcPr>
          <w:p w14:paraId="7C633009" w14:textId="77777777" w:rsidR="0012036F" w:rsidRPr="008F631F" w:rsidRDefault="0012036F" w:rsidP="00202B56">
            <w:pPr>
              <w:widowControl w:val="0"/>
              <w:autoSpaceDE w:val="0"/>
              <w:autoSpaceDN w:val="0"/>
              <w:spacing w:before="131"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5</w:t>
            </w:r>
          </w:p>
        </w:tc>
        <w:tc>
          <w:tcPr>
            <w:tcW w:w="2345" w:type="dxa"/>
          </w:tcPr>
          <w:p w14:paraId="0436D6E3" w14:textId="77777777" w:rsidR="0012036F" w:rsidRPr="008F631F" w:rsidRDefault="0012036F" w:rsidP="00202B56">
            <w:pPr>
              <w:widowControl w:val="0"/>
              <w:autoSpaceDE w:val="0"/>
              <w:autoSpaceDN w:val="0"/>
              <w:spacing w:after="0" w:line="252" w:lineRule="exact"/>
              <w:ind w:left="107"/>
              <w:rPr>
                <w:rFonts w:ascii="Arial" w:eastAsia="Times New Roman" w:hAnsi="Arial" w:cs="Arial"/>
                <w:kern w:val="0"/>
                <w:sz w:val="20"/>
                <w:szCs w:val="20"/>
                <w:lang w:val="en-US"/>
                <w14:ligatures w14:val="none"/>
              </w:rPr>
            </w:pPr>
            <w:r w:rsidRPr="008F631F">
              <w:rPr>
                <w:rFonts w:ascii="Arial" w:eastAsia="Times New Roman" w:hAnsi="Arial" w:cs="Arial"/>
                <w:spacing w:val="-2"/>
                <w:w w:val="105"/>
                <w:kern w:val="0"/>
                <w:sz w:val="20"/>
                <w:szCs w:val="20"/>
                <w:lang w:val="en-US"/>
                <w14:ligatures w14:val="none"/>
              </w:rPr>
              <w:t>Number</w:t>
            </w:r>
            <w:r w:rsidRPr="008F631F">
              <w:rPr>
                <w:rFonts w:ascii="Arial" w:eastAsia="Times New Roman" w:hAnsi="Arial" w:cs="Arial"/>
                <w:spacing w:val="-13"/>
                <w:w w:val="105"/>
                <w:kern w:val="0"/>
                <w:sz w:val="20"/>
                <w:szCs w:val="20"/>
                <w:lang w:val="en-US"/>
                <w14:ligatures w14:val="none"/>
              </w:rPr>
              <w:t xml:space="preserve"> </w:t>
            </w:r>
            <w:r w:rsidRPr="008F631F">
              <w:rPr>
                <w:rFonts w:ascii="Arial" w:eastAsia="Times New Roman" w:hAnsi="Arial" w:cs="Arial"/>
                <w:spacing w:val="-2"/>
                <w:w w:val="105"/>
                <w:kern w:val="0"/>
                <w:sz w:val="20"/>
                <w:szCs w:val="20"/>
                <w:lang w:val="en-US"/>
                <w14:ligatures w14:val="none"/>
              </w:rPr>
              <w:t>of</w:t>
            </w:r>
            <w:r w:rsidRPr="008F631F">
              <w:rPr>
                <w:rFonts w:ascii="Arial" w:eastAsia="Times New Roman" w:hAnsi="Arial" w:cs="Arial"/>
                <w:spacing w:val="-12"/>
                <w:w w:val="105"/>
                <w:kern w:val="0"/>
                <w:sz w:val="20"/>
                <w:szCs w:val="20"/>
                <w:lang w:val="en-US"/>
                <w14:ligatures w14:val="none"/>
              </w:rPr>
              <w:t xml:space="preserve"> </w:t>
            </w:r>
            <w:r w:rsidRPr="008F631F">
              <w:rPr>
                <w:rFonts w:ascii="Arial" w:eastAsia="Times New Roman" w:hAnsi="Arial" w:cs="Arial"/>
                <w:spacing w:val="-2"/>
                <w:w w:val="105"/>
                <w:kern w:val="0"/>
                <w:sz w:val="20"/>
                <w:szCs w:val="20"/>
                <w:lang w:val="en-US"/>
                <w14:ligatures w14:val="none"/>
              </w:rPr>
              <w:t>grains</w:t>
            </w:r>
            <w:r w:rsidRPr="008F631F">
              <w:rPr>
                <w:rFonts w:ascii="Arial" w:eastAsia="Times New Roman" w:hAnsi="Arial" w:cs="Arial"/>
                <w:spacing w:val="-13"/>
                <w:w w:val="105"/>
                <w:kern w:val="0"/>
                <w:sz w:val="20"/>
                <w:szCs w:val="20"/>
                <w:lang w:val="en-US"/>
                <w14:ligatures w14:val="none"/>
              </w:rPr>
              <w:t xml:space="preserve"> </w:t>
            </w:r>
            <w:r w:rsidRPr="008F631F">
              <w:rPr>
                <w:rFonts w:ascii="Arial" w:eastAsia="Times New Roman" w:hAnsi="Arial" w:cs="Arial"/>
                <w:spacing w:val="-2"/>
                <w:w w:val="105"/>
                <w:kern w:val="0"/>
                <w:sz w:val="20"/>
                <w:szCs w:val="20"/>
                <w:lang w:val="en-US"/>
                <w14:ligatures w14:val="none"/>
              </w:rPr>
              <w:t>per panicle</w:t>
            </w:r>
          </w:p>
        </w:tc>
        <w:tc>
          <w:tcPr>
            <w:tcW w:w="992" w:type="dxa"/>
            <w:tcBorders>
              <w:top w:val="nil"/>
              <w:left w:val="single" w:sz="4" w:space="0" w:color="auto"/>
              <w:bottom w:val="single" w:sz="4" w:space="0" w:color="auto"/>
              <w:right w:val="single" w:sz="4" w:space="0" w:color="auto"/>
            </w:tcBorders>
            <w:vAlign w:val="center"/>
          </w:tcPr>
          <w:p w14:paraId="46DE81A1" w14:textId="77777777" w:rsidR="0012036F" w:rsidRPr="008F631F" w:rsidRDefault="0012036F" w:rsidP="00202B56">
            <w:pPr>
              <w:widowControl w:val="0"/>
              <w:autoSpaceDE w:val="0"/>
              <w:autoSpaceDN w:val="0"/>
              <w:spacing w:before="131" w:after="0" w:line="240" w:lineRule="auto"/>
              <w:ind w:right="214"/>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225.51</w:t>
            </w:r>
          </w:p>
        </w:tc>
        <w:tc>
          <w:tcPr>
            <w:tcW w:w="809" w:type="dxa"/>
            <w:tcBorders>
              <w:top w:val="nil"/>
              <w:left w:val="nil"/>
              <w:bottom w:val="single" w:sz="4" w:space="0" w:color="auto"/>
              <w:right w:val="single" w:sz="4" w:space="0" w:color="auto"/>
            </w:tcBorders>
            <w:vAlign w:val="center"/>
          </w:tcPr>
          <w:p w14:paraId="611FDC0C" w14:textId="77777777" w:rsidR="0012036F" w:rsidRPr="008F631F" w:rsidRDefault="0012036F" w:rsidP="00202B56">
            <w:pPr>
              <w:widowControl w:val="0"/>
              <w:autoSpaceDE w:val="0"/>
              <w:autoSpaceDN w:val="0"/>
              <w:spacing w:before="131" w:after="0" w:line="240" w:lineRule="auto"/>
              <w:ind w:left="11"/>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99.00</w:t>
            </w:r>
          </w:p>
        </w:tc>
        <w:tc>
          <w:tcPr>
            <w:tcW w:w="900" w:type="dxa"/>
            <w:tcBorders>
              <w:top w:val="nil"/>
              <w:left w:val="nil"/>
              <w:bottom w:val="single" w:sz="4" w:space="0" w:color="auto"/>
              <w:right w:val="single" w:sz="4" w:space="0" w:color="auto"/>
            </w:tcBorders>
            <w:vAlign w:val="center"/>
          </w:tcPr>
          <w:p w14:paraId="1E499B0B" w14:textId="77777777" w:rsidR="0012036F" w:rsidRPr="008F631F" w:rsidRDefault="0012036F" w:rsidP="00202B56">
            <w:pPr>
              <w:widowControl w:val="0"/>
              <w:autoSpaceDE w:val="0"/>
              <w:autoSpaceDN w:val="0"/>
              <w:spacing w:before="131" w:after="0" w:line="240" w:lineRule="auto"/>
              <w:ind w:right="13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348.00</w:t>
            </w:r>
          </w:p>
        </w:tc>
        <w:tc>
          <w:tcPr>
            <w:tcW w:w="720" w:type="dxa"/>
            <w:tcBorders>
              <w:top w:val="nil"/>
              <w:left w:val="nil"/>
              <w:bottom w:val="single" w:sz="4" w:space="0" w:color="auto"/>
              <w:right w:val="single" w:sz="4" w:space="0" w:color="auto"/>
            </w:tcBorders>
            <w:vAlign w:val="center"/>
          </w:tcPr>
          <w:p w14:paraId="08CDB0F1" w14:textId="77777777" w:rsidR="0012036F" w:rsidRPr="008F631F" w:rsidRDefault="0012036F" w:rsidP="00202B56">
            <w:pPr>
              <w:widowControl w:val="0"/>
              <w:autoSpaceDE w:val="0"/>
              <w:autoSpaceDN w:val="0"/>
              <w:spacing w:before="131" w:after="0" w:line="240" w:lineRule="auto"/>
              <w:ind w:right="62"/>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24.41</w:t>
            </w:r>
          </w:p>
        </w:tc>
        <w:tc>
          <w:tcPr>
            <w:tcW w:w="901" w:type="dxa"/>
            <w:tcBorders>
              <w:top w:val="nil"/>
              <w:left w:val="nil"/>
              <w:bottom w:val="single" w:sz="4" w:space="0" w:color="auto"/>
              <w:right w:val="single" w:sz="4" w:space="0" w:color="auto"/>
            </w:tcBorders>
            <w:vAlign w:val="center"/>
          </w:tcPr>
          <w:p w14:paraId="5609CD04" w14:textId="77777777" w:rsidR="0012036F" w:rsidRPr="008F631F" w:rsidRDefault="0012036F" w:rsidP="00202B56">
            <w:pPr>
              <w:widowControl w:val="0"/>
              <w:autoSpaceDE w:val="0"/>
              <w:autoSpaceDN w:val="0"/>
              <w:spacing w:before="131" w:after="0" w:line="240" w:lineRule="auto"/>
              <w:ind w:left="42" w:right="50"/>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21.33</w:t>
            </w:r>
          </w:p>
        </w:tc>
        <w:tc>
          <w:tcPr>
            <w:tcW w:w="1700" w:type="dxa"/>
          </w:tcPr>
          <w:p w14:paraId="510AE686" w14:textId="77777777" w:rsidR="0012036F" w:rsidRPr="008F631F" w:rsidRDefault="0012036F" w:rsidP="00202B56">
            <w:pPr>
              <w:widowControl w:val="0"/>
              <w:autoSpaceDE w:val="0"/>
              <w:autoSpaceDN w:val="0"/>
              <w:spacing w:before="164"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0.764</w:t>
            </w:r>
          </w:p>
        </w:tc>
        <w:tc>
          <w:tcPr>
            <w:tcW w:w="1362" w:type="dxa"/>
            <w:tcBorders>
              <w:top w:val="nil"/>
              <w:left w:val="single" w:sz="4" w:space="0" w:color="auto"/>
              <w:bottom w:val="single" w:sz="4" w:space="0" w:color="auto"/>
              <w:right w:val="single" w:sz="4" w:space="0" w:color="auto"/>
            </w:tcBorders>
            <w:vAlign w:val="center"/>
          </w:tcPr>
          <w:p w14:paraId="2A3A74E1" w14:textId="77777777" w:rsidR="0012036F" w:rsidRPr="008F631F" w:rsidRDefault="0012036F" w:rsidP="00202B56">
            <w:pPr>
              <w:widowControl w:val="0"/>
              <w:autoSpaceDE w:val="0"/>
              <w:autoSpaceDN w:val="0"/>
              <w:spacing w:before="131"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38.394</w:t>
            </w:r>
          </w:p>
        </w:tc>
      </w:tr>
      <w:tr w:rsidR="0012036F" w:rsidRPr="008F631F" w14:paraId="6583A2C8" w14:textId="77777777" w:rsidTr="00202B56">
        <w:trPr>
          <w:trHeight w:val="362"/>
        </w:trPr>
        <w:tc>
          <w:tcPr>
            <w:tcW w:w="720" w:type="dxa"/>
          </w:tcPr>
          <w:p w14:paraId="3BDB5174" w14:textId="77777777" w:rsidR="0012036F" w:rsidRPr="008F631F" w:rsidRDefault="0012036F" w:rsidP="00202B56">
            <w:pPr>
              <w:widowControl w:val="0"/>
              <w:autoSpaceDE w:val="0"/>
              <w:autoSpaceDN w:val="0"/>
              <w:spacing w:before="56"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6</w:t>
            </w:r>
          </w:p>
        </w:tc>
        <w:tc>
          <w:tcPr>
            <w:tcW w:w="2345" w:type="dxa"/>
          </w:tcPr>
          <w:p w14:paraId="67D09D83" w14:textId="77777777" w:rsidR="0012036F" w:rsidRPr="008F631F" w:rsidRDefault="0012036F" w:rsidP="00202B56">
            <w:pPr>
              <w:widowControl w:val="0"/>
              <w:autoSpaceDE w:val="0"/>
              <w:autoSpaceDN w:val="0"/>
              <w:spacing w:before="56"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1000</w:t>
            </w:r>
            <w:r w:rsidRPr="008F631F">
              <w:rPr>
                <w:rFonts w:ascii="Arial" w:eastAsia="Times New Roman" w:hAnsi="Arial" w:cs="Arial"/>
                <w:spacing w:val="13"/>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grains</w:t>
            </w:r>
            <w:r w:rsidRPr="008F631F">
              <w:rPr>
                <w:rFonts w:ascii="Arial" w:eastAsia="Times New Roman" w:hAnsi="Arial" w:cs="Arial"/>
                <w:spacing w:val="16"/>
                <w:kern w:val="0"/>
                <w:sz w:val="20"/>
                <w:szCs w:val="20"/>
                <w:lang w:val="en-US"/>
                <w14:ligatures w14:val="none"/>
              </w:rPr>
              <w:t xml:space="preserve"> </w:t>
            </w:r>
            <w:r w:rsidRPr="008F631F">
              <w:rPr>
                <w:rFonts w:ascii="Arial" w:eastAsia="Times New Roman" w:hAnsi="Arial" w:cs="Arial"/>
                <w:spacing w:val="-2"/>
                <w:kern w:val="0"/>
                <w:sz w:val="20"/>
                <w:szCs w:val="20"/>
                <w:lang w:val="en-US"/>
                <w14:ligatures w14:val="none"/>
              </w:rPr>
              <w:t>weight</w:t>
            </w:r>
          </w:p>
        </w:tc>
        <w:tc>
          <w:tcPr>
            <w:tcW w:w="992" w:type="dxa"/>
            <w:tcBorders>
              <w:top w:val="nil"/>
              <w:left w:val="single" w:sz="4" w:space="0" w:color="auto"/>
              <w:bottom w:val="single" w:sz="4" w:space="0" w:color="auto"/>
              <w:right w:val="single" w:sz="4" w:space="0" w:color="auto"/>
            </w:tcBorders>
            <w:vAlign w:val="center"/>
          </w:tcPr>
          <w:p w14:paraId="4937AAA4" w14:textId="77777777" w:rsidR="0012036F" w:rsidRPr="008F631F" w:rsidRDefault="0012036F" w:rsidP="00202B56">
            <w:pPr>
              <w:widowControl w:val="0"/>
              <w:autoSpaceDE w:val="0"/>
              <w:autoSpaceDN w:val="0"/>
              <w:spacing w:before="56" w:after="0" w:line="240" w:lineRule="auto"/>
              <w:ind w:right="22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18.46</w:t>
            </w:r>
          </w:p>
        </w:tc>
        <w:tc>
          <w:tcPr>
            <w:tcW w:w="809" w:type="dxa"/>
            <w:tcBorders>
              <w:top w:val="nil"/>
              <w:left w:val="nil"/>
              <w:bottom w:val="single" w:sz="4" w:space="0" w:color="auto"/>
              <w:right w:val="single" w:sz="4" w:space="0" w:color="auto"/>
            </w:tcBorders>
            <w:vAlign w:val="center"/>
          </w:tcPr>
          <w:p w14:paraId="779A3FAC" w14:textId="77777777" w:rsidR="0012036F" w:rsidRPr="008F631F" w:rsidRDefault="0012036F" w:rsidP="00202B56">
            <w:pPr>
              <w:widowControl w:val="0"/>
              <w:autoSpaceDE w:val="0"/>
              <w:autoSpaceDN w:val="0"/>
              <w:spacing w:before="56" w:after="0" w:line="240" w:lineRule="auto"/>
              <w:ind w:right="154"/>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11.05</w:t>
            </w:r>
          </w:p>
        </w:tc>
        <w:tc>
          <w:tcPr>
            <w:tcW w:w="900" w:type="dxa"/>
            <w:tcBorders>
              <w:top w:val="nil"/>
              <w:left w:val="nil"/>
              <w:bottom w:val="single" w:sz="4" w:space="0" w:color="auto"/>
              <w:right w:val="single" w:sz="4" w:space="0" w:color="auto"/>
            </w:tcBorders>
            <w:vAlign w:val="center"/>
          </w:tcPr>
          <w:p w14:paraId="7389B17A" w14:textId="77777777" w:rsidR="0012036F" w:rsidRPr="008F631F" w:rsidRDefault="0012036F" w:rsidP="00202B56">
            <w:pPr>
              <w:widowControl w:val="0"/>
              <w:autoSpaceDE w:val="0"/>
              <w:autoSpaceDN w:val="0"/>
              <w:spacing w:before="56" w:after="0" w:line="240" w:lineRule="auto"/>
              <w:ind w:left="198"/>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27.08</w:t>
            </w:r>
          </w:p>
        </w:tc>
        <w:tc>
          <w:tcPr>
            <w:tcW w:w="720" w:type="dxa"/>
            <w:tcBorders>
              <w:top w:val="nil"/>
              <w:left w:val="nil"/>
              <w:bottom w:val="single" w:sz="4" w:space="0" w:color="auto"/>
              <w:right w:val="single" w:sz="4" w:space="0" w:color="auto"/>
            </w:tcBorders>
            <w:vAlign w:val="center"/>
          </w:tcPr>
          <w:p w14:paraId="046A893D" w14:textId="77777777" w:rsidR="0012036F" w:rsidRPr="008F631F" w:rsidRDefault="0012036F" w:rsidP="00202B56">
            <w:pPr>
              <w:widowControl w:val="0"/>
              <w:autoSpaceDE w:val="0"/>
              <w:autoSpaceDN w:val="0"/>
              <w:spacing w:before="56" w:after="0" w:line="240" w:lineRule="auto"/>
              <w:ind w:right="62"/>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20.68</w:t>
            </w:r>
          </w:p>
        </w:tc>
        <w:tc>
          <w:tcPr>
            <w:tcW w:w="901" w:type="dxa"/>
            <w:tcBorders>
              <w:top w:val="nil"/>
              <w:left w:val="nil"/>
              <w:bottom w:val="single" w:sz="4" w:space="0" w:color="auto"/>
              <w:right w:val="single" w:sz="4" w:space="0" w:color="auto"/>
            </w:tcBorders>
            <w:vAlign w:val="center"/>
          </w:tcPr>
          <w:p w14:paraId="061F9CA4" w14:textId="77777777" w:rsidR="0012036F" w:rsidRPr="008F631F" w:rsidRDefault="0012036F" w:rsidP="00202B56">
            <w:pPr>
              <w:widowControl w:val="0"/>
              <w:autoSpaceDE w:val="0"/>
              <w:autoSpaceDN w:val="0"/>
              <w:spacing w:before="56" w:after="0" w:line="240" w:lineRule="auto"/>
              <w:ind w:left="49"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20.14</w:t>
            </w:r>
          </w:p>
        </w:tc>
        <w:tc>
          <w:tcPr>
            <w:tcW w:w="1700" w:type="dxa"/>
          </w:tcPr>
          <w:p w14:paraId="05C8EAE4" w14:textId="77777777" w:rsidR="0012036F" w:rsidRPr="008F631F" w:rsidRDefault="0012036F" w:rsidP="00202B56">
            <w:pPr>
              <w:widowControl w:val="0"/>
              <w:autoSpaceDE w:val="0"/>
              <w:autoSpaceDN w:val="0"/>
              <w:spacing w:before="82"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0.948</w:t>
            </w:r>
          </w:p>
        </w:tc>
        <w:tc>
          <w:tcPr>
            <w:tcW w:w="1362" w:type="dxa"/>
            <w:tcBorders>
              <w:top w:val="nil"/>
              <w:left w:val="single" w:sz="4" w:space="0" w:color="auto"/>
              <w:bottom w:val="single" w:sz="4" w:space="0" w:color="auto"/>
              <w:right w:val="single" w:sz="4" w:space="0" w:color="auto"/>
            </w:tcBorders>
            <w:vAlign w:val="center"/>
          </w:tcPr>
          <w:p w14:paraId="07E7DFDC" w14:textId="77777777" w:rsidR="0012036F" w:rsidRPr="008F631F" w:rsidRDefault="0012036F" w:rsidP="00202B56">
            <w:pPr>
              <w:widowControl w:val="0"/>
              <w:autoSpaceDE w:val="0"/>
              <w:autoSpaceDN w:val="0"/>
              <w:spacing w:before="56"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40.394</w:t>
            </w:r>
          </w:p>
        </w:tc>
      </w:tr>
      <w:tr w:rsidR="0012036F" w:rsidRPr="008F631F" w14:paraId="26F02A9D" w14:textId="77777777" w:rsidTr="00202B56">
        <w:trPr>
          <w:trHeight w:val="318"/>
        </w:trPr>
        <w:tc>
          <w:tcPr>
            <w:tcW w:w="720" w:type="dxa"/>
          </w:tcPr>
          <w:p w14:paraId="0608C4C7" w14:textId="77777777" w:rsidR="0012036F" w:rsidRPr="008F631F" w:rsidRDefault="0012036F" w:rsidP="00202B56">
            <w:pPr>
              <w:widowControl w:val="0"/>
              <w:autoSpaceDE w:val="0"/>
              <w:autoSpaceDN w:val="0"/>
              <w:spacing w:before="34"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7</w:t>
            </w:r>
          </w:p>
        </w:tc>
        <w:tc>
          <w:tcPr>
            <w:tcW w:w="2345" w:type="dxa"/>
          </w:tcPr>
          <w:p w14:paraId="1971ABE9" w14:textId="77777777" w:rsidR="0012036F" w:rsidRPr="008F631F" w:rsidRDefault="0012036F" w:rsidP="00202B56">
            <w:pPr>
              <w:widowControl w:val="0"/>
              <w:autoSpaceDE w:val="0"/>
              <w:autoSpaceDN w:val="0"/>
              <w:spacing w:before="34"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Grain</w:t>
            </w:r>
            <w:r w:rsidRPr="008F631F">
              <w:rPr>
                <w:rFonts w:ascii="Arial" w:eastAsia="Times New Roman" w:hAnsi="Arial" w:cs="Arial"/>
                <w:spacing w:val="4"/>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yield</w:t>
            </w:r>
            <w:r w:rsidRPr="008F631F">
              <w:rPr>
                <w:rFonts w:ascii="Arial" w:eastAsia="Times New Roman" w:hAnsi="Arial" w:cs="Arial"/>
                <w:spacing w:val="7"/>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per</w:t>
            </w:r>
            <w:r w:rsidRPr="008F631F">
              <w:rPr>
                <w:rFonts w:ascii="Arial" w:eastAsia="Times New Roman" w:hAnsi="Arial" w:cs="Arial"/>
                <w:spacing w:val="10"/>
                <w:kern w:val="0"/>
                <w:sz w:val="20"/>
                <w:szCs w:val="20"/>
                <w:lang w:val="en-US"/>
                <w14:ligatures w14:val="none"/>
              </w:rPr>
              <w:t xml:space="preserve"> </w:t>
            </w:r>
            <w:r w:rsidRPr="008F631F">
              <w:rPr>
                <w:rFonts w:ascii="Arial" w:eastAsia="Times New Roman" w:hAnsi="Arial" w:cs="Arial"/>
                <w:spacing w:val="-4"/>
                <w:kern w:val="0"/>
                <w:sz w:val="20"/>
                <w:szCs w:val="20"/>
                <w:lang w:val="en-US"/>
                <w14:ligatures w14:val="none"/>
              </w:rPr>
              <w:t>plant</w:t>
            </w:r>
          </w:p>
        </w:tc>
        <w:tc>
          <w:tcPr>
            <w:tcW w:w="992" w:type="dxa"/>
            <w:tcBorders>
              <w:top w:val="nil"/>
              <w:left w:val="single" w:sz="4" w:space="0" w:color="auto"/>
              <w:bottom w:val="single" w:sz="4" w:space="0" w:color="auto"/>
              <w:right w:val="single" w:sz="4" w:space="0" w:color="auto"/>
            </w:tcBorders>
            <w:vAlign w:val="center"/>
          </w:tcPr>
          <w:p w14:paraId="38DCC42A" w14:textId="77777777" w:rsidR="0012036F" w:rsidRPr="008F631F" w:rsidRDefault="0012036F" w:rsidP="00202B56">
            <w:pPr>
              <w:widowControl w:val="0"/>
              <w:autoSpaceDE w:val="0"/>
              <w:autoSpaceDN w:val="0"/>
              <w:spacing w:before="34" w:after="0" w:line="240" w:lineRule="auto"/>
              <w:ind w:right="252"/>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18.68</w:t>
            </w:r>
          </w:p>
        </w:tc>
        <w:tc>
          <w:tcPr>
            <w:tcW w:w="809" w:type="dxa"/>
            <w:tcBorders>
              <w:top w:val="nil"/>
              <w:left w:val="nil"/>
              <w:bottom w:val="single" w:sz="4" w:space="0" w:color="auto"/>
              <w:right w:val="single" w:sz="4" w:space="0" w:color="auto"/>
            </w:tcBorders>
            <w:vAlign w:val="center"/>
          </w:tcPr>
          <w:p w14:paraId="085E53C8" w14:textId="77777777" w:rsidR="0012036F" w:rsidRPr="008F631F" w:rsidRDefault="0012036F" w:rsidP="00202B56">
            <w:pPr>
              <w:widowControl w:val="0"/>
              <w:autoSpaceDE w:val="0"/>
              <w:autoSpaceDN w:val="0"/>
              <w:spacing w:before="34" w:after="0" w:line="240" w:lineRule="auto"/>
              <w:ind w:left="68"/>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10.70</w:t>
            </w:r>
          </w:p>
        </w:tc>
        <w:tc>
          <w:tcPr>
            <w:tcW w:w="900" w:type="dxa"/>
            <w:tcBorders>
              <w:top w:val="nil"/>
              <w:left w:val="nil"/>
              <w:bottom w:val="single" w:sz="4" w:space="0" w:color="auto"/>
              <w:right w:val="single" w:sz="4" w:space="0" w:color="auto"/>
            </w:tcBorders>
            <w:vAlign w:val="center"/>
          </w:tcPr>
          <w:p w14:paraId="25C0CEF0" w14:textId="77777777" w:rsidR="0012036F" w:rsidRPr="008F631F" w:rsidRDefault="0012036F" w:rsidP="00202B56">
            <w:pPr>
              <w:widowControl w:val="0"/>
              <w:autoSpaceDE w:val="0"/>
              <w:autoSpaceDN w:val="0"/>
              <w:spacing w:before="34" w:after="0" w:line="240" w:lineRule="auto"/>
              <w:ind w:left="195"/>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32.40</w:t>
            </w:r>
          </w:p>
        </w:tc>
        <w:tc>
          <w:tcPr>
            <w:tcW w:w="720" w:type="dxa"/>
            <w:tcBorders>
              <w:top w:val="nil"/>
              <w:left w:val="nil"/>
              <w:bottom w:val="single" w:sz="4" w:space="0" w:color="auto"/>
              <w:right w:val="single" w:sz="4" w:space="0" w:color="auto"/>
            </w:tcBorders>
            <w:vAlign w:val="center"/>
          </w:tcPr>
          <w:p w14:paraId="70CF9843" w14:textId="77777777" w:rsidR="0012036F" w:rsidRPr="008F631F" w:rsidRDefault="0012036F" w:rsidP="00202B56">
            <w:pPr>
              <w:widowControl w:val="0"/>
              <w:autoSpaceDE w:val="0"/>
              <w:autoSpaceDN w:val="0"/>
              <w:spacing w:before="34" w:after="0" w:line="240" w:lineRule="auto"/>
              <w:ind w:right="6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27.73</w:t>
            </w:r>
          </w:p>
        </w:tc>
        <w:tc>
          <w:tcPr>
            <w:tcW w:w="901" w:type="dxa"/>
            <w:tcBorders>
              <w:top w:val="nil"/>
              <w:left w:val="nil"/>
              <w:bottom w:val="single" w:sz="4" w:space="0" w:color="auto"/>
              <w:right w:val="single" w:sz="4" w:space="0" w:color="auto"/>
            </w:tcBorders>
            <w:vAlign w:val="center"/>
          </w:tcPr>
          <w:p w14:paraId="671142B1" w14:textId="77777777" w:rsidR="0012036F" w:rsidRPr="008F631F" w:rsidRDefault="0012036F" w:rsidP="00202B56">
            <w:pPr>
              <w:widowControl w:val="0"/>
              <w:autoSpaceDE w:val="0"/>
              <w:autoSpaceDN w:val="0"/>
              <w:spacing w:before="34" w:after="0" w:line="240" w:lineRule="auto"/>
              <w:ind w:left="45"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26.17</w:t>
            </w:r>
          </w:p>
        </w:tc>
        <w:tc>
          <w:tcPr>
            <w:tcW w:w="1700" w:type="dxa"/>
          </w:tcPr>
          <w:p w14:paraId="1C385FFD" w14:textId="77777777" w:rsidR="0012036F" w:rsidRPr="008F631F" w:rsidRDefault="0012036F" w:rsidP="00202B56">
            <w:pPr>
              <w:widowControl w:val="0"/>
              <w:autoSpaceDE w:val="0"/>
              <w:autoSpaceDN w:val="0"/>
              <w:spacing w:before="65" w:after="0" w:line="233" w:lineRule="exact"/>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0.891</w:t>
            </w:r>
          </w:p>
        </w:tc>
        <w:tc>
          <w:tcPr>
            <w:tcW w:w="1362" w:type="dxa"/>
            <w:tcBorders>
              <w:top w:val="nil"/>
              <w:left w:val="single" w:sz="4" w:space="0" w:color="auto"/>
              <w:bottom w:val="single" w:sz="4" w:space="0" w:color="auto"/>
              <w:right w:val="single" w:sz="4" w:space="0" w:color="auto"/>
            </w:tcBorders>
            <w:vAlign w:val="center"/>
          </w:tcPr>
          <w:p w14:paraId="39C71EAA" w14:textId="77777777" w:rsidR="0012036F" w:rsidRPr="008F631F" w:rsidRDefault="0012036F" w:rsidP="00202B56">
            <w:pPr>
              <w:widowControl w:val="0"/>
              <w:autoSpaceDE w:val="0"/>
              <w:autoSpaceDN w:val="0"/>
              <w:spacing w:before="34"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50.898</w:t>
            </w:r>
          </w:p>
        </w:tc>
      </w:tr>
      <w:tr w:rsidR="0012036F" w:rsidRPr="008F631F" w14:paraId="4D919C5D" w14:textId="77777777" w:rsidTr="00202B56">
        <w:trPr>
          <w:trHeight w:val="318"/>
        </w:trPr>
        <w:tc>
          <w:tcPr>
            <w:tcW w:w="720" w:type="dxa"/>
          </w:tcPr>
          <w:p w14:paraId="669F8E1E" w14:textId="77777777" w:rsidR="0012036F" w:rsidRPr="008F631F" w:rsidRDefault="0012036F" w:rsidP="00202B56">
            <w:pPr>
              <w:widowControl w:val="0"/>
              <w:autoSpaceDE w:val="0"/>
              <w:autoSpaceDN w:val="0"/>
              <w:spacing w:before="34" w:after="0" w:line="240" w:lineRule="auto"/>
              <w:ind w:right="19"/>
              <w:jc w:val="center"/>
              <w:rPr>
                <w:rFonts w:ascii="Arial" w:eastAsia="Times New Roman" w:hAnsi="Arial" w:cs="Arial"/>
                <w:spacing w:val="-10"/>
                <w:w w:val="105"/>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8</w:t>
            </w:r>
          </w:p>
        </w:tc>
        <w:tc>
          <w:tcPr>
            <w:tcW w:w="2345" w:type="dxa"/>
          </w:tcPr>
          <w:p w14:paraId="121C00E0" w14:textId="77777777" w:rsidR="0012036F" w:rsidRPr="008F631F" w:rsidRDefault="0012036F" w:rsidP="00202B56">
            <w:pPr>
              <w:widowControl w:val="0"/>
              <w:autoSpaceDE w:val="0"/>
              <w:autoSpaceDN w:val="0"/>
              <w:spacing w:before="34"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Spikelet fertility</w:t>
            </w:r>
          </w:p>
        </w:tc>
        <w:tc>
          <w:tcPr>
            <w:tcW w:w="992" w:type="dxa"/>
            <w:tcBorders>
              <w:top w:val="nil"/>
              <w:left w:val="single" w:sz="4" w:space="0" w:color="auto"/>
              <w:bottom w:val="single" w:sz="4" w:space="0" w:color="auto"/>
              <w:right w:val="single" w:sz="4" w:space="0" w:color="auto"/>
            </w:tcBorders>
            <w:vAlign w:val="center"/>
          </w:tcPr>
          <w:p w14:paraId="575A3B09" w14:textId="77777777" w:rsidR="0012036F" w:rsidRPr="008F631F" w:rsidRDefault="0012036F" w:rsidP="00202B56">
            <w:pPr>
              <w:widowControl w:val="0"/>
              <w:autoSpaceDE w:val="0"/>
              <w:autoSpaceDN w:val="0"/>
              <w:spacing w:before="34" w:after="0" w:line="240" w:lineRule="auto"/>
              <w:ind w:right="252"/>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kern w:val="0"/>
                <w:sz w:val="20"/>
                <w:szCs w:val="20"/>
                <w:lang w:val="en-US"/>
                <w14:ligatures w14:val="none"/>
              </w:rPr>
              <w:t>86.36</w:t>
            </w:r>
          </w:p>
        </w:tc>
        <w:tc>
          <w:tcPr>
            <w:tcW w:w="809" w:type="dxa"/>
            <w:tcBorders>
              <w:top w:val="nil"/>
              <w:left w:val="nil"/>
              <w:bottom w:val="single" w:sz="4" w:space="0" w:color="auto"/>
              <w:right w:val="single" w:sz="4" w:space="0" w:color="auto"/>
            </w:tcBorders>
            <w:vAlign w:val="center"/>
          </w:tcPr>
          <w:p w14:paraId="3B97A1CF" w14:textId="77777777" w:rsidR="0012036F" w:rsidRPr="008F631F" w:rsidRDefault="0012036F" w:rsidP="00202B56">
            <w:pPr>
              <w:widowControl w:val="0"/>
              <w:autoSpaceDE w:val="0"/>
              <w:autoSpaceDN w:val="0"/>
              <w:spacing w:before="34" w:after="0" w:line="240" w:lineRule="auto"/>
              <w:ind w:left="68"/>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66.28</w:t>
            </w:r>
          </w:p>
        </w:tc>
        <w:tc>
          <w:tcPr>
            <w:tcW w:w="900" w:type="dxa"/>
            <w:tcBorders>
              <w:top w:val="nil"/>
              <w:left w:val="nil"/>
              <w:bottom w:val="single" w:sz="4" w:space="0" w:color="auto"/>
              <w:right w:val="single" w:sz="4" w:space="0" w:color="auto"/>
            </w:tcBorders>
            <w:vAlign w:val="center"/>
          </w:tcPr>
          <w:p w14:paraId="43275E5C" w14:textId="77777777" w:rsidR="0012036F" w:rsidRPr="008F631F" w:rsidRDefault="0012036F" w:rsidP="00202B56">
            <w:pPr>
              <w:widowControl w:val="0"/>
              <w:autoSpaceDE w:val="0"/>
              <w:autoSpaceDN w:val="0"/>
              <w:spacing w:before="34" w:after="0" w:line="240" w:lineRule="auto"/>
              <w:ind w:left="195"/>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95.09</w:t>
            </w:r>
          </w:p>
        </w:tc>
        <w:tc>
          <w:tcPr>
            <w:tcW w:w="720" w:type="dxa"/>
            <w:tcBorders>
              <w:top w:val="nil"/>
              <w:left w:val="nil"/>
              <w:bottom w:val="single" w:sz="4" w:space="0" w:color="auto"/>
              <w:right w:val="single" w:sz="4" w:space="0" w:color="auto"/>
            </w:tcBorders>
            <w:vAlign w:val="center"/>
          </w:tcPr>
          <w:p w14:paraId="585BD94B" w14:textId="77777777" w:rsidR="0012036F" w:rsidRPr="008F631F" w:rsidRDefault="0012036F" w:rsidP="00202B56">
            <w:pPr>
              <w:widowControl w:val="0"/>
              <w:autoSpaceDE w:val="0"/>
              <w:autoSpaceDN w:val="0"/>
              <w:spacing w:before="34" w:after="0" w:line="240" w:lineRule="auto"/>
              <w:ind w:right="65"/>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8.43</w:t>
            </w:r>
          </w:p>
        </w:tc>
        <w:tc>
          <w:tcPr>
            <w:tcW w:w="901" w:type="dxa"/>
            <w:tcBorders>
              <w:top w:val="nil"/>
              <w:left w:val="nil"/>
              <w:bottom w:val="single" w:sz="4" w:space="0" w:color="auto"/>
              <w:right w:val="single" w:sz="4" w:space="0" w:color="auto"/>
            </w:tcBorders>
            <w:vAlign w:val="center"/>
          </w:tcPr>
          <w:p w14:paraId="56AC0556" w14:textId="77777777" w:rsidR="0012036F" w:rsidRPr="008F631F" w:rsidRDefault="0012036F" w:rsidP="00202B56">
            <w:pPr>
              <w:widowControl w:val="0"/>
              <w:autoSpaceDE w:val="0"/>
              <w:autoSpaceDN w:val="0"/>
              <w:spacing w:before="34" w:after="0" w:line="240" w:lineRule="auto"/>
              <w:ind w:left="45" w:right="8"/>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7.92</w:t>
            </w:r>
          </w:p>
        </w:tc>
        <w:tc>
          <w:tcPr>
            <w:tcW w:w="1700" w:type="dxa"/>
          </w:tcPr>
          <w:p w14:paraId="20558E15" w14:textId="77777777" w:rsidR="0012036F" w:rsidRPr="008F631F" w:rsidRDefault="0012036F" w:rsidP="00202B56">
            <w:pPr>
              <w:widowControl w:val="0"/>
              <w:autoSpaceDE w:val="0"/>
              <w:autoSpaceDN w:val="0"/>
              <w:spacing w:before="65" w:after="0" w:line="233" w:lineRule="exact"/>
              <w:ind w:left="158" w:right="134"/>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kern w:val="0"/>
                <w:sz w:val="20"/>
                <w:szCs w:val="20"/>
                <w:lang w:val="en-US"/>
                <w14:ligatures w14:val="none"/>
              </w:rPr>
              <w:t>0.882</w:t>
            </w:r>
          </w:p>
        </w:tc>
        <w:tc>
          <w:tcPr>
            <w:tcW w:w="1362" w:type="dxa"/>
            <w:tcBorders>
              <w:top w:val="nil"/>
              <w:left w:val="single" w:sz="4" w:space="0" w:color="auto"/>
              <w:bottom w:val="single" w:sz="4" w:space="0" w:color="auto"/>
              <w:right w:val="single" w:sz="4" w:space="0" w:color="auto"/>
            </w:tcBorders>
            <w:vAlign w:val="center"/>
          </w:tcPr>
          <w:p w14:paraId="0D388D4E" w14:textId="77777777" w:rsidR="0012036F" w:rsidRPr="008F631F" w:rsidRDefault="0012036F" w:rsidP="00202B56">
            <w:pPr>
              <w:widowControl w:val="0"/>
              <w:autoSpaceDE w:val="0"/>
              <w:autoSpaceDN w:val="0"/>
              <w:spacing w:before="34" w:after="0" w:line="240" w:lineRule="auto"/>
              <w:ind w:left="20" w:right="5"/>
              <w:jc w:val="center"/>
              <w:rPr>
                <w:rFonts w:ascii="Arial" w:eastAsia="Times New Roman" w:hAnsi="Arial" w:cs="Arial"/>
                <w:spacing w:val="-4"/>
                <w:w w:val="105"/>
                <w:kern w:val="0"/>
                <w:sz w:val="20"/>
                <w:szCs w:val="20"/>
                <w:lang w:val="en-US"/>
                <w14:ligatures w14:val="none"/>
              </w:rPr>
            </w:pPr>
            <w:r w:rsidRPr="008F631F">
              <w:rPr>
                <w:rFonts w:ascii="Arial" w:hAnsi="Arial" w:cs="Arial"/>
                <w:color w:val="000000"/>
                <w:spacing w:val="-2"/>
                <w:w w:val="90"/>
                <w:sz w:val="20"/>
                <w:szCs w:val="20"/>
                <w:lang w:val="en-US"/>
              </w:rPr>
              <w:t>15.323</w:t>
            </w:r>
          </w:p>
        </w:tc>
      </w:tr>
      <w:tr w:rsidR="0012036F" w:rsidRPr="008F631F" w14:paraId="4581F61D" w14:textId="77777777" w:rsidTr="00202B56">
        <w:trPr>
          <w:trHeight w:val="318"/>
        </w:trPr>
        <w:tc>
          <w:tcPr>
            <w:tcW w:w="720" w:type="dxa"/>
          </w:tcPr>
          <w:p w14:paraId="66286A02" w14:textId="77777777" w:rsidR="0012036F" w:rsidRPr="008F631F" w:rsidRDefault="0012036F" w:rsidP="00202B56">
            <w:pPr>
              <w:widowControl w:val="0"/>
              <w:autoSpaceDE w:val="0"/>
              <w:autoSpaceDN w:val="0"/>
              <w:spacing w:before="34" w:after="0" w:line="240" w:lineRule="auto"/>
              <w:ind w:right="19"/>
              <w:jc w:val="center"/>
              <w:rPr>
                <w:rFonts w:ascii="Arial" w:eastAsia="Times New Roman" w:hAnsi="Arial" w:cs="Arial"/>
                <w:spacing w:val="-10"/>
                <w:w w:val="105"/>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9</w:t>
            </w:r>
          </w:p>
        </w:tc>
        <w:tc>
          <w:tcPr>
            <w:tcW w:w="2345" w:type="dxa"/>
          </w:tcPr>
          <w:p w14:paraId="3777C0D8" w14:textId="77777777" w:rsidR="0012036F" w:rsidRPr="008F631F" w:rsidRDefault="0012036F" w:rsidP="00202B56">
            <w:pPr>
              <w:widowControl w:val="0"/>
              <w:autoSpaceDE w:val="0"/>
              <w:autoSpaceDN w:val="0"/>
              <w:spacing w:before="34"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Kernel</w:t>
            </w:r>
            <w:r w:rsidRPr="008F631F">
              <w:rPr>
                <w:rFonts w:ascii="Arial" w:eastAsia="Times New Roman" w:hAnsi="Arial" w:cs="Arial"/>
                <w:spacing w:val="-8"/>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length</w:t>
            </w:r>
            <w:r w:rsidRPr="008F631F">
              <w:rPr>
                <w:rFonts w:ascii="Arial" w:eastAsia="Times New Roman" w:hAnsi="Arial" w:cs="Arial"/>
                <w:spacing w:val="-6"/>
                <w:kern w:val="0"/>
                <w:sz w:val="20"/>
                <w:szCs w:val="20"/>
                <w:lang w:val="en-US"/>
                <w14:ligatures w14:val="none"/>
              </w:rPr>
              <w:t xml:space="preserve"> </w:t>
            </w:r>
            <w:r w:rsidRPr="008F631F">
              <w:rPr>
                <w:rFonts w:ascii="Arial" w:eastAsia="Times New Roman" w:hAnsi="Arial" w:cs="Arial"/>
                <w:spacing w:val="-4"/>
                <w:kern w:val="0"/>
                <w:sz w:val="20"/>
                <w:szCs w:val="20"/>
                <w:lang w:val="en-US"/>
                <w14:ligatures w14:val="none"/>
              </w:rPr>
              <w:t>(mm)</w:t>
            </w:r>
          </w:p>
        </w:tc>
        <w:tc>
          <w:tcPr>
            <w:tcW w:w="992" w:type="dxa"/>
            <w:tcBorders>
              <w:top w:val="nil"/>
              <w:left w:val="single" w:sz="4" w:space="0" w:color="auto"/>
              <w:bottom w:val="single" w:sz="4" w:space="0" w:color="auto"/>
              <w:right w:val="single" w:sz="4" w:space="0" w:color="auto"/>
            </w:tcBorders>
            <w:vAlign w:val="center"/>
          </w:tcPr>
          <w:p w14:paraId="082DEA73" w14:textId="77777777" w:rsidR="0012036F" w:rsidRPr="008F631F" w:rsidRDefault="0012036F" w:rsidP="00202B56">
            <w:pPr>
              <w:widowControl w:val="0"/>
              <w:autoSpaceDE w:val="0"/>
              <w:autoSpaceDN w:val="0"/>
              <w:spacing w:before="34" w:after="0" w:line="240" w:lineRule="auto"/>
              <w:ind w:right="252"/>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kern w:val="0"/>
                <w:sz w:val="20"/>
                <w:szCs w:val="20"/>
                <w:lang w:val="en-US"/>
                <w14:ligatures w14:val="none"/>
              </w:rPr>
              <w:t>5.70</w:t>
            </w:r>
          </w:p>
        </w:tc>
        <w:tc>
          <w:tcPr>
            <w:tcW w:w="809" w:type="dxa"/>
            <w:tcBorders>
              <w:top w:val="nil"/>
              <w:left w:val="nil"/>
              <w:bottom w:val="single" w:sz="4" w:space="0" w:color="auto"/>
              <w:right w:val="single" w:sz="4" w:space="0" w:color="auto"/>
            </w:tcBorders>
            <w:vAlign w:val="center"/>
          </w:tcPr>
          <w:p w14:paraId="6487F84B" w14:textId="77777777" w:rsidR="0012036F" w:rsidRPr="008F631F" w:rsidRDefault="0012036F" w:rsidP="00202B56">
            <w:pPr>
              <w:widowControl w:val="0"/>
              <w:autoSpaceDE w:val="0"/>
              <w:autoSpaceDN w:val="0"/>
              <w:spacing w:before="34" w:after="0" w:line="240" w:lineRule="auto"/>
              <w:ind w:left="68"/>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4.39</w:t>
            </w:r>
          </w:p>
        </w:tc>
        <w:tc>
          <w:tcPr>
            <w:tcW w:w="900" w:type="dxa"/>
            <w:tcBorders>
              <w:top w:val="nil"/>
              <w:left w:val="nil"/>
              <w:bottom w:val="single" w:sz="4" w:space="0" w:color="auto"/>
              <w:right w:val="single" w:sz="4" w:space="0" w:color="auto"/>
            </w:tcBorders>
            <w:vAlign w:val="center"/>
          </w:tcPr>
          <w:p w14:paraId="4F4D5021" w14:textId="77777777" w:rsidR="0012036F" w:rsidRPr="008F631F" w:rsidRDefault="0012036F" w:rsidP="00202B56">
            <w:pPr>
              <w:widowControl w:val="0"/>
              <w:autoSpaceDE w:val="0"/>
              <w:autoSpaceDN w:val="0"/>
              <w:spacing w:before="34" w:after="0" w:line="240" w:lineRule="auto"/>
              <w:ind w:left="195"/>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6.75</w:t>
            </w:r>
          </w:p>
        </w:tc>
        <w:tc>
          <w:tcPr>
            <w:tcW w:w="720" w:type="dxa"/>
            <w:tcBorders>
              <w:top w:val="nil"/>
              <w:left w:val="nil"/>
              <w:bottom w:val="single" w:sz="4" w:space="0" w:color="auto"/>
              <w:right w:val="single" w:sz="4" w:space="0" w:color="auto"/>
            </w:tcBorders>
            <w:vAlign w:val="center"/>
          </w:tcPr>
          <w:p w14:paraId="6407D7A1" w14:textId="77777777" w:rsidR="0012036F" w:rsidRPr="008F631F" w:rsidRDefault="0012036F" w:rsidP="00202B56">
            <w:pPr>
              <w:widowControl w:val="0"/>
              <w:autoSpaceDE w:val="0"/>
              <w:autoSpaceDN w:val="0"/>
              <w:spacing w:before="34" w:after="0" w:line="240" w:lineRule="auto"/>
              <w:ind w:right="65"/>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10.97</w:t>
            </w:r>
          </w:p>
        </w:tc>
        <w:tc>
          <w:tcPr>
            <w:tcW w:w="901" w:type="dxa"/>
            <w:tcBorders>
              <w:top w:val="nil"/>
              <w:left w:val="nil"/>
              <w:bottom w:val="single" w:sz="4" w:space="0" w:color="auto"/>
              <w:right w:val="single" w:sz="4" w:space="0" w:color="auto"/>
            </w:tcBorders>
            <w:vAlign w:val="center"/>
          </w:tcPr>
          <w:p w14:paraId="1BE82CEF" w14:textId="77777777" w:rsidR="0012036F" w:rsidRPr="008F631F" w:rsidRDefault="0012036F" w:rsidP="00202B56">
            <w:pPr>
              <w:widowControl w:val="0"/>
              <w:autoSpaceDE w:val="0"/>
              <w:autoSpaceDN w:val="0"/>
              <w:spacing w:before="34" w:after="0" w:line="240" w:lineRule="auto"/>
              <w:ind w:left="45" w:right="8"/>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10.77</w:t>
            </w:r>
          </w:p>
        </w:tc>
        <w:tc>
          <w:tcPr>
            <w:tcW w:w="1700" w:type="dxa"/>
          </w:tcPr>
          <w:p w14:paraId="35108073" w14:textId="77777777" w:rsidR="0012036F" w:rsidRPr="008F631F" w:rsidRDefault="0012036F" w:rsidP="00202B56">
            <w:pPr>
              <w:widowControl w:val="0"/>
              <w:autoSpaceDE w:val="0"/>
              <w:autoSpaceDN w:val="0"/>
              <w:spacing w:before="65" w:after="0" w:line="233" w:lineRule="exact"/>
              <w:ind w:left="158" w:right="134"/>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kern w:val="0"/>
                <w:sz w:val="20"/>
                <w:szCs w:val="20"/>
                <w:lang w:val="en-US"/>
                <w14:ligatures w14:val="none"/>
              </w:rPr>
              <w:t>0.964</w:t>
            </w:r>
          </w:p>
        </w:tc>
        <w:tc>
          <w:tcPr>
            <w:tcW w:w="1362" w:type="dxa"/>
            <w:tcBorders>
              <w:top w:val="nil"/>
              <w:left w:val="single" w:sz="4" w:space="0" w:color="auto"/>
              <w:bottom w:val="single" w:sz="4" w:space="0" w:color="auto"/>
              <w:right w:val="single" w:sz="4" w:space="0" w:color="auto"/>
            </w:tcBorders>
            <w:vAlign w:val="center"/>
          </w:tcPr>
          <w:p w14:paraId="551C9B63" w14:textId="77777777" w:rsidR="0012036F" w:rsidRPr="008F631F" w:rsidRDefault="0012036F" w:rsidP="00202B56">
            <w:pPr>
              <w:widowControl w:val="0"/>
              <w:autoSpaceDE w:val="0"/>
              <w:autoSpaceDN w:val="0"/>
              <w:spacing w:before="34" w:after="0" w:line="240" w:lineRule="auto"/>
              <w:ind w:left="20" w:right="5"/>
              <w:jc w:val="center"/>
              <w:rPr>
                <w:rFonts w:ascii="Arial" w:eastAsia="Times New Roman" w:hAnsi="Arial" w:cs="Arial"/>
                <w:spacing w:val="-4"/>
                <w:w w:val="105"/>
                <w:kern w:val="0"/>
                <w:sz w:val="20"/>
                <w:szCs w:val="20"/>
                <w:lang w:val="en-US"/>
                <w14:ligatures w14:val="none"/>
              </w:rPr>
            </w:pPr>
            <w:r w:rsidRPr="008F631F">
              <w:rPr>
                <w:rFonts w:ascii="Arial" w:hAnsi="Arial" w:cs="Arial"/>
                <w:color w:val="000000"/>
                <w:spacing w:val="-2"/>
                <w:w w:val="90"/>
                <w:sz w:val="20"/>
                <w:szCs w:val="20"/>
                <w:lang w:val="en-US"/>
              </w:rPr>
              <w:t>21.779</w:t>
            </w:r>
          </w:p>
        </w:tc>
      </w:tr>
      <w:tr w:rsidR="0012036F" w:rsidRPr="008F631F" w14:paraId="55444586" w14:textId="77777777" w:rsidTr="00202B56">
        <w:trPr>
          <w:trHeight w:val="318"/>
        </w:trPr>
        <w:tc>
          <w:tcPr>
            <w:tcW w:w="720" w:type="dxa"/>
          </w:tcPr>
          <w:p w14:paraId="25CB8583" w14:textId="77777777" w:rsidR="0012036F" w:rsidRPr="008F631F" w:rsidRDefault="0012036F" w:rsidP="00202B56">
            <w:pPr>
              <w:widowControl w:val="0"/>
              <w:autoSpaceDE w:val="0"/>
              <w:autoSpaceDN w:val="0"/>
              <w:spacing w:before="34" w:after="0" w:line="240" w:lineRule="auto"/>
              <w:ind w:right="19"/>
              <w:jc w:val="center"/>
              <w:rPr>
                <w:rFonts w:ascii="Arial" w:eastAsia="Times New Roman" w:hAnsi="Arial" w:cs="Arial"/>
                <w:spacing w:val="-10"/>
                <w:w w:val="105"/>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10</w:t>
            </w:r>
          </w:p>
        </w:tc>
        <w:tc>
          <w:tcPr>
            <w:tcW w:w="2345" w:type="dxa"/>
          </w:tcPr>
          <w:p w14:paraId="0BCDB74D" w14:textId="77777777" w:rsidR="0012036F" w:rsidRPr="008F631F" w:rsidRDefault="0012036F" w:rsidP="00202B56">
            <w:pPr>
              <w:widowControl w:val="0"/>
              <w:autoSpaceDE w:val="0"/>
              <w:autoSpaceDN w:val="0"/>
              <w:spacing w:before="34"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Kernel</w:t>
            </w:r>
            <w:r w:rsidRPr="008F631F">
              <w:rPr>
                <w:rFonts w:ascii="Arial" w:eastAsia="Times New Roman" w:hAnsi="Arial" w:cs="Arial"/>
                <w:spacing w:val="-3"/>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breadth</w:t>
            </w:r>
            <w:r w:rsidRPr="008F631F">
              <w:rPr>
                <w:rFonts w:ascii="Arial" w:eastAsia="Times New Roman" w:hAnsi="Arial" w:cs="Arial"/>
                <w:spacing w:val="-4"/>
                <w:kern w:val="0"/>
                <w:sz w:val="20"/>
                <w:szCs w:val="20"/>
                <w:lang w:val="en-US"/>
                <w14:ligatures w14:val="none"/>
              </w:rPr>
              <w:t xml:space="preserve"> (mm)</w:t>
            </w:r>
          </w:p>
        </w:tc>
        <w:tc>
          <w:tcPr>
            <w:tcW w:w="992" w:type="dxa"/>
            <w:tcBorders>
              <w:top w:val="nil"/>
              <w:left w:val="single" w:sz="4" w:space="0" w:color="auto"/>
              <w:bottom w:val="single" w:sz="4" w:space="0" w:color="auto"/>
              <w:right w:val="single" w:sz="4" w:space="0" w:color="auto"/>
            </w:tcBorders>
            <w:vAlign w:val="center"/>
          </w:tcPr>
          <w:p w14:paraId="6DFDCE1A" w14:textId="77777777" w:rsidR="0012036F" w:rsidRPr="008F631F" w:rsidRDefault="0012036F" w:rsidP="00202B56">
            <w:pPr>
              <w:widowControl w:val="0"/>
              <w:autoSpaceDE w:val="0"/>
              <w:autoSpaceDN w:val="0"/>
              <w:spacing w:before="34" w:after="0" w:line="240" w:lineRule="auto"/>
              <w:ind w:right="252"/>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kern w:val="0"/>
                <w:sz w:val="20"/>
                <w:szCs w:val="20"/>
                <w:lang w:val="en-US"/>
                <w14:ligatures w14:val="none"/>
              </w:rPr>
              <w:t>1.59</w:t>
            </w:r>
          </w:p>
        </w:tc>
        <w:tc>
          <w:tcPr>
            <w:tcW w:w="809" w:type="dxa"/>
            <w:tcBorders>
              <w:top w:val="nil"/>
              <w:left w:val="nil"/>
              <w:bottom w:val="single" w:sz="4" w:space="0" w:color="auto"/>
              <w:right w:val="single" w:sz="4" w:space="0" w:color="auto"/>
            </w:tcBorders>
            <w:vAlign w:val="center"/>
          </w:tcPr>
          <w:p w14:paraId="3CD8A013" w14:textId="77777777" w:rsidR="0012036F" w:rsidRPr="008F631F" w:rsidRDefault="0012036F" w:rsidP="00202B56">
            <w:pPr>
              <w:widowControl w:val="0"/>
              <w:autoSpaceDE w:val="0"/>
              <w:autoSpaceDN w:val="0"/>
              <w:spacing w:before="34" w:after="0" w:line="240" w:lineRule="auto"/>
              <w:ind w:left="68"/>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1.23</w:t>
            </w:r>
          </w:p>
        </w:tc>
        <w:tc>
          <w:tcPr>
            <w:tcW w:w="900" w:type="dxa"/>
            <w:tcBorders>
              <w:top w:val="nil"/>
              <w:left w:val="nil"/>
              <w:bottom w:val="single" w:sz="4" w:space="0" w:color="auto"/>
              <w:right w:val="single" w:sz="4" w:space="0" w:color="auto"/>
            </w:tcBorders>
            <w:vAlign w:val="center"/>
          </w:tcPr>
          <w:p w14:paraId="5D81D0A4" w14:textId="77777777" w:rsidR="0012036F" w:rsidRPr="008F631F" w:rsidRDefault="0012036F" w:rsidP="00202B56">
            <w:pPr>
              <w:widowControl w:val="0"/>
              <w:autoSpaceDE w:val="0"/>
              <w:autoSpaceDN w:val="0"/>
              <w:spacing w:before="34" w:after="0" w:line="240" w:lineRule="auto"/>
              <w:ind w:left="195"/>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1.87</w:t>
            </w:r>
          </w:p>
        </w:tc>
        <w:tc>
          <w:tcPr>
            <w:tcW w:w="720" w:type="dxa"/>
            <w:tcBorders>
              <w:top w:val="nil"/>
              <w:left w:val="nil"/>
              <w:bottom w:val="single" w:sz="4" w:space="0" w:color="auto"/>
              <w:right w:val="single" w:sz="4" w:space="0" w:color="auto"/>
            </w:tcBorders>
            <w:vAlign w:val="center"/>
          </w:tcPr>
          <w:p w14:paraId="582E1851" w14:textId="77777777" w:rsidR="0012036F" w:rsidRPr="008F631F" w:rsidRDefault="0012036F" w:rsidP="00202B56">
            <w:pPr>
              <w:widowControl w:val="0"/>
              <w:autoSpaceDE w:val="0"/>
              <w:autoSpaceDN w:val="0"/>
              <w:spacing w:before="34" w:after="0" w:line="240" w:lineRule="auto"/>
              <w:ind w:right="65"/>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9.68</w:t>
            </w:r>
          </w:p>
        </w:tc>
        <w:tc>
          <w:tcPr>
            <w:tcW w:w="901" w:type="dxa"/>
            <w:tcBorders>
              <w:top w:val="nil"/>
              <w:left w:val="nil"/>
              <w:bottom w:val="single" w:sz="4" w:space="0" w:color="auto"/>
              <w:right w:val="single" w:sz="4" w:space="0" w:color="auto"/>
            </w:tcBorders>
            <w:vAlign w:val="center"/>
          </w:tcPr>
          <w:p w14:paraId="7B67B51D" w14:textId="77777777" w:rsidR="0012036F" w:rsidRPr="008F631F" w:rsidRDefault="0012036F" w:rsidP="00202B56">
            <w:pPr>
              <w:widowControl w:val="0"/>
              <w:autoSpaceDE w:val="0"/>
              <w:autoSpaceDN w:val="0"/>
              <w:spacing w:before="34" w:after="0" w:line="240" w:lineRule="auto"/>
              <w:ind w:left="45" w:right="8"/>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8.25</w:t>
            </w:r>
          </w:p>
        </w:tc>
        <w:tc>
          <w:tcPr>
            <w:tcW w:w="1700" w:type="dxa"/>
          </w:tcPr>
          <w:p w14:paraId="549C03A2" w14:textId="77777777" w:rsidR="0012036F" w:rsidRPr="008F631F" w:rsidRDefault="0012036F" w:rsidP="00202B56">
            <w:pPr>
              <w:widowControl w:val="0"/>
              <w:autoSpaceDE w:val="0"/>
              <w:autoSpaceDN w:val="0"/>
              <w:spacing w:before="65" w:after="0" w:line="233" w:lineRule="exact"/>
              <w:ind w:left="158" w:right="134"/>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kern w:val="0"/>
                <w:sz w:val="20"/>
                <w:szCs w:val="20"/>
                <w:lang w:val="en-US"/>
                <w14:ligatures w14:val="none"/>
              </w:rPr>
              <w:t>0.727</w:t>
            </w:r>
          </w:p>
        </w:tc>
        <w:tc>
          <w:tcPr>
            <w:tcW w:w="1362" w:type="dxa"/>
            <w:tcBorders>
              <w:top w:val="nil"/>
              <w:left w:val="single" w:sz="4" w:space="0" w:color="auto"/>
              <w:bottom w:val="single" w:sz="4" w:space="0" w:color="auto"/>
              <w:right w:val="single" w:sz="4" w:space="0" w:color="auto"/>
            </w:tcBorders>
            <w:vAlign w:val="center"/>
          </w:tcPr>
          <w:p w14:paraId="00443F7D" w14:textId="77777777" w:rsidR="0012036F" w:rsidRPr="008F631F" w:rsidRDefault="0012036F" w:rsidP="00202B56">
            <w:pPr>
              <w:widowControl w:val="0"/>
              <w:autoSpaceDE w:val="0"/>
              <w:autoSpaceDN w:val="0"/>
              <w:spacing w:before="34" w:after="0" w:line="240" w:lineRule="auto"/>
              <w:ind w:left="20" w:right="5"/>
              <w:jc w:val="center"/>
              <w:rPr>
                <w:rFonts w:ascii="Arial" w:eastAsia="Times New Roman" w:hAnsi="Arial" w:cs="Arial"/>
                <w:spacing w:val="-4"/>
                <w:w w:val="105"/>
                <w:kern w:val="0"/>
                <w:sz w:val="20"/>
                <w:szCs w:val="20"/>
                <w:lang w:val="en-US"/>
                <w14:ligatures w14:val="none"/>
              </w:rPr>
            </w:pPr>
            <w:r w:rsidRPr="008F631F">
              <w:rPr>
                <w:rFonts w:ascii="Arial" w:hAnsi="Arial" w:cs="Arial"/>
                <w:color w:val="000000"/>
                <w:spacing w:val="-2"/>
                <w:w w:val="90"/>
                <w:sz w:val="20"/>
                <w:szCs w:val="20"/>
                <w:lang w:val="en-US"/>
              </w:rPr>
              <w:t>14.497</w:t>
            </w:r>
          </w:p>
        </w:tc>
      </w:tr>
      <w:tr w:rsidR="0012036F" w:rsidRPr="008F631F" w14:paraId="14BF551D" w14:textId="77777777" w:rsidTr="00202B56">
        <w:trPr>
          <w:trHeight w:val="318"/>
        </w:trPr>
        <w:tc>
          <w:tcPr>
            <w:tcW w:w="720" w:type="dxa"/>
          </w:tcPr>
          <w:p w14:paraId="372BF87A" w14:textId="77777777" w:rsidR="0012036F" w:rsidRPr="008F631F" w:rsidRDefault="0012036F" w:rsidP="00202B56">
            <w:pPr>
              <w:widowControl w:val="0"/>
              <w:autoSpaceDE w:val="0"/>
              <w:autoSpaceDN w:val="0"/>
              <w:spacing w:before="34" w:after="0" w:line="240" w:lineRule="auto"/>
              <w:ind w:right="19"/>
              <w:jc w:val="center"/>
              <w:rPr>
                <w:rFonts w:ascii="Arial" w:eastAsia="Times New Roman" w:hAnsi="Arial" w:cs="Arial"/>
                <w:spacing w:val="-10"/>
                <w:w w:val="105"/>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11</w:t>
            </w:r>
          </w:p>
        </w:tc>
        <w:tc>
          <w:tcPr>
            <w:tcW w:w="2345" w:type="dxa"/>
          </w:tcPr>
          <w:p w14:paraId="2CE83D88" w14:textId="77777777" w:rsidR="0012036F" w:rsidRPr="008F631F" w:rsidRDefault="0012036F" w:rsidP="00202B56">
            <w:pPr>
              <w:widowControl w:val="0"/>
              <w:autoSpaceDE w:val="0"/>
              <w:autoSpaceDN w:val="0"/>
              <w:spacing w:before="34"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Kernel</w:t>
            </w:r>
            <w:r w:rsidRPr="008F631F">
              <w:rPr>
                <w:rFonts w:ascii="Arial" w:eastAsia="Times New Roman" w:hAnsi="Arial" w:cs="Arial"/>
                <w:spacing w:val="-7"/>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L/ B</w:t>
            </w:r>
            <w:r w:rsidRPr="008F631F">
              <w:rPr>
                <w:rFonts w:ascii="Arial" w:eastAsia="Times New Roman" w:hAnsi="Arial" w:cs="Arial"/>
                <w:spacing w:val="-6"/>
                <w:kern w:val="0"/>
                <w:sz w:val="20"/>
                <w:szCs w:val="20"/>
                <w:lang w:val="en-US"/>
                <w14:ligatures w14:val="none"/>
              </w:rPr>
              <w:t xml:space="preserve"> </w:t>
            </w:r>
            <w:r w:rsidRPr="008F631F">
              <w:rPr>
                <w:rFonts w:ascii="Arial" w:eastAsia="Times New Roman" w:hAnsi="Arial" w:cs="Arial"/>
                <w:spacing w:val="-2"/>
                <w:kern w:val="0"/>
                <w:sz w:val="20"/>
                <w:szCs w:val="20"/>
                <w:lang w:val="en-US"/>
                <w14:ligatures w14:val="none"/>
              </w:rPr>
              <w:t>ratio</w:t>
            </w:r>
          </w:p>
        </w:tc>
        <w:tc>
          <w:tcPr>
            <w:tcW w:w="992" w:type="dxa"/>
            <w:tcBorders>
              <w:top w:val="nil"/>
              <w:left w:val="single" w:sz="4" w:space="0" w:color="auto"/>
              <w:bottom w:val="single" w:sz="4" w:space="0" w:color="auto"/>
              <w:right w:val="single" w:sz="4" w:space="0" w:color="auto"/>
            </w:tcBorders>
            <w:vAlign w:val="center"/>
          </w:tcPr>
          <w:p w14:paraId="648D62BF" w14:textId="77777777" w:rsidR="0012036F" w:rsidRPr="008F631F" w:rsidRDefault="0012036F" w:rsidP="00202B56">
            <w:pPr>
              <w:widowControl w:val="0"/>
              <w:autoSpaceDE w:val="0"/>
              <w:autoSpaceDN w:val="0"/>
              <w:spacing w:before="34" w:after="0" w:line="240" w:lineRule="auto"/>
              <w:ind w:right="252"/>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kern w:val="0"/>
                <w:sz w:val="20"/>
                <w:szCs w:val="20"/>
                <w:lang w:val="en-US"/>
                <w14:ligatures w14:val="none"/>
              </w:rPr>
              <w:t>3.60</w:t>
            </w:r>
          </w:p>
        </w:tc>
        <w:tc>
          <w:tcPr>
            <w:tcW w:w="809" w:type="dxa"/>
            <w:tcBorders>
              <w:top w:val="nil"/>
              <w:left w:val="nil"/>
              <w:bottom w:val="single" w:sz="4" w:space="0" w:color="auto"/>
              <w:right w:val="single" w:sz="4" w:space="0" w:color="auto"/>
            </w:tcBorders>
            <w:vAlign w:val="center"/>
          </w:tcPr>
          <w:p w14:paraId="1F121926" w14:textId="77777777" w:rsidR="0012036F" w:rsidRPr="008F631F" w:rsidRDefault="0012036F" w:rsidP="00202B56">
            <w:pPr>
              <w:widowControl w:val="0"/>
              <w:autoSpaceDE w:val="0"/>
              <w:autoSpaceDN w:val="0"/>
              <w:spacing w:before="34" w:after="0" w:line="240" w:lineRule="auto"/>
              <w:ind w:left="68"/>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3.02</w:t>
            </w:r>
          </w:p>
        </w:tc>
        <w:tc>
          <w:tcPr>
            <w:tcW w:w="900" w:type="dxa"/>
            <w:tcBorders>
              <w:top w:val="nil"/>
              <w:left w:val="nil"/>
              <w:bottom w:val="single" w:sz="4" w:space="0" w:color="auto"/>
              <w:right w:val="single" w:sz="4" w:space="0" w:color="auto"/>
            </w:tcBorders>
            <w:vAlign w:val="center"/>
          </w:tcPr>
          <w:p w14:paraId="145B7F87" w14:textId="77777777" w:rsidR="0012036F" w:rsidRPr="008F631F" w:rsidRDefault="0012036F" w:rsidP="00202B56">
            <w:pPr>
              <w:widowControl w:val="0"/>
              <w:autoSpaceDE w:val="0"/>
              <w:autoSpaceDN w:val="0"/>
              <w:spacing w:before="34" w:after="0" w:line="240" w:lineRule="auto"/>
              <w:ind w:left="195"/>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4.58</w:t>
            </w:r>
          </w:p>
        </w:tc>
        <w:tc>
          <w:tcPr>
            <w:tcW w:w="720" w:type="dxa"/>
            <w:tcBorders>
              <w:top w:val="nil"/>
              <w:left w:val="nil"/>
              <w:bottom w:val="single" w:sz="4" w:space="0" w:color="auto"/>
              <w:right w:val="single" w:sz="4" w:space="0" w:color="auto"/>
            </w:tcBorders>
            <w:vAlign w:val="center"/>
          </w:tcPr>
          <w:p w14:paraId="153824C7" w14:textId="77777777" w:rsidR="0012036F" w:rsidRPr="008F631F" w:rsidRDefault="0012036F" w:rsidP="00202B56">
            <w:pPr>
              <w:widowControl w:val="0"/>
              <w:autoSpaceDE w:val="0"/>
              <w:autoSpaceDN w:val="0"/>
              <w:spacing w:before="34" w:after="0" w:line="240" w:lineRule="auto"/>
              <w:ind w:right="65"/>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9.90</w:t>
            </w:r>
          </w:p>
        </w:tc>
        <w:tc>
          <w:tcPr>
            <w:tcW w:w="901" w:type="dxa"/>
            <w:tcBorders>
              <w:top w:val="nil"/>
              <w:left w:val="nil"/>
              <w:bottom w:val="single" w:sz="4" w:space="0" w:color="auto"/>
              <w:right w:val="single" w:sz="4" w:space="0" w:color="auto"/>
            </w:tcBorders>
            <w:vAlign w:val="center"/>
          </w:tcPr>
          <w:p w14:paraId="25E7ABC1" w14:textId="77777777" w:rsidR="0012036F" w:rsidRPr="008F631F" w:rsidRDefault="0012036F" w:rsidP="00202B56">
            <w:pPr>
              <w:widowControl w:val="0"/>
              <w:autoSpaceDE w:val="0"/>
              <w:autoSpaceDN w:val="0"/>
              <w:spacing w:before="34" w:after="0" w:line="240" w:lineRule="auto"/>
              <w:ind w:left="45" w:right="8"/>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8.05</w:t>
            </w:r>
          </w:p>
        </w:tc>
        <w:tc>
          <w:tcPr>
            <w:tcW w:w="1700" w:type="dxa"/>
          </w:tcPr>
          <w:p w14:paraId="43B4CD33" w14:textId="77777777" w:rsidR="0012036F" w:rsidRPr="008F631F" w:rsidRDefault="0012036F" w:rsidP="00202B56">
            <w:pPr>
              <w:widowControl w:val="0"/>
              <w:autoSpaceDE w:val="0"/>
              <w:autoSpaceDN w:val="0"/>
              <w:spacing w:before="65" w:after="0" w:line="233" w:lineRule="exact"/>
              <w:ind w:left="158" w:right="134"/>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kern w:val="0"/>
                <w:sz w:val="20"/>
                <w:szCs w:val="20"/>
                <w:lang w:val="en-US"/>
                <w14:ligatures w14:val="none"/>
              </w:rPr>
              <w:t>0.661</w:t>
            </w:r>
          </w:p>
        </w:tc>
        <w:tc>
          <w:tcPr>
            <w:tcW w:w="1362" w:type="dxa"/>
            <w:tcBorders>
              <w:top w:val="nil"/>
              <w:left w:val="single" w:sz="4" w:space="0" w:color="auto"/>
              <w:bottom w:val="single" w:sz="4" w:space="0" w:color="auto"/>
              <w:right w:val="single" w:sz="4" w:space="0" w:color="auto"/>
            </w:tcBorders>
            <w:vAlign w:val="center"/>
          </w:tcPr>
          <w:p w14:paraId="0A30FF50" w14:textId="77777777" w:rsidR="0012036F" w:rsidRPr="008F631F" w:rsidRDefault="0012036F" w:rsidP="00202B56">
            <w:pPr>
              <w:widowControl w:val="0"/>
              <w:autoSpaceDE w:val="0"/>
              <w:autoSpaceDN w:val="0"/>
              <w:spacing w:before="34" w:after="0" w:line="240" w:lineRule="auto"/>
              <w:ind w:left="20" w:right="5"/>
              <w:jc w:val="center"/>
              <w:rPr>
                <w:rFonts w:ascii="Arial" w:eastAsia="Times New Roman" w:hAnsi="Arial" w:cs="Arial"/>
                <w:spacing w:val="-4"/>
                <w:w w:val="105"/>
                <w:kern w:val="0"/>
                <w:sz w:val="20"/>
                <w:szCs w:val="20"/>
                <w:lang w:val="en-US"/>
                <w14:ligatures w14:val="none"/>
              </w:rPr>
            </w:pPr>
            <w:r w:rsidRPr="008F631F">
              <w:rPr>
                <w:rFonts w:ascii="Arial" w:hAnsi="Arial" w:cs="Arial"/>
                <w:color w:val="000000"/>
                <w:spacing w:val="-2"/>
                <w:w w:val="90"/>
                <w:sz w:val="20"/>
                <w:szCs w:val="20"/>
                <w:lang w:val="en-US"/>
              </w:rPr>
              <w:t>13.481</w:t>
            </w:r>
          </w:p>
        </w:tc>
      </w:tr>
      <w:tr w:rsidR="0012036F" w:rsidRPr="008F631F" w14:paraId="6DA399B8" w14:textId="77777777" w:rsidTr="00202B56">
        <w:trPr>
          <w:trHeight w:val="361"/>
        </w:trPr>
        <w:tc>
          <w:tcPr>
            <w:tcW w:w="720" w:type="dxa"/>
          </w:tcPr>
          <w:p w14:paraId="0B310418" w14:textId="77777777" w:rsidR="0012036F" w:rsidRPr="008F631F" w:rsidRDefault="0012036F" w:rsidP="00202B56">
            <w:pPr>
              <w:widowControl w:val="0"/>
              <w:autoSpaceDE w:val="0"/>
              <w:autoSpaceDN w:val="0"/>
              <w:spacing w:before="56"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12</w:t>
            </w:r>
          </w:p>
        </w:tc>
        <w:tc>
          <w:tcPr>
            <w:tcW w:w="2345" w:type="dxa"/>
          </w:tcPr>
          <w:p w14:paraId="7276B5ED" w14:textId="77777777" w:rsidR="0012036F" w:rsidRPr="008F631F" w:rsidRDefault="0012036F" w:rsidP="00202B56">
            <w:pPr>
              <w:widowControl w:val="0"/>
              <w:autoSpaceDE w:val="0"/>
              <w:autoSpaceDN w:val="0"/>
              <w:spacing w:before="56"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Hulling</w:t>
            </w:r>
            <w:r w:rsidRPr="008F631F">
              <w:rPr>
                <w:rFonts w:ascii="Arial" w:eastAsia="Times New Roman" w:hAnsi="Arial" w:cs="Arial"/>
                <w:spacing w:val="3"/>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per</w:t>
            </w:r>
            <w:r w:rsidRPr="008F631F">
              <w:rPr>
                <w:rFonts w:ascii="Arial" w:eastAsia="Times New Roman" w:hAnsi="Arial" w:cs="Arial"/>
                <w:spacing w:val="-12"/>
                <w:kern w:val="0"/>
                <w:sz w:val="20"/>
                <w:szCs w:val="20"/>
                <w:lang w:val="en-US"/>
                <w14:ligatures w14:val="none"/>
              </w:rPr>
              <w:t xml:space="preserve"> </w:t>
            </w:r>
            <w:r w:rsidRPr="008F631F">
              <w:rPr>
                <w:rFonts w:ascii="Arial" w:eastAsia="Times New Roman" w:hAnsi="Arial" w:cs="Arial"/>
                <w:spacing w:val="-4"/>
                <w:kern w:val="0"/>
                <w:sz w:val="20"/>
                <w:szCs w:val="20"/>
                <w:lang w:val="en-US"/>
                <w14:ligatures w14:val="none"/>
              </w:rPr>
              <w:t>cent</w:t>
            </w:r>
          </w:p>
        </w:tc>
        <w:tc>
          <w:tcPr>
            <w:tcW w:w="992" w:type="dxa"/>
            <w:tcBorders>
              <w:top w:val="nil"/>
              <w:left w:val="single" w:sz="4" w:space="0" w:color="auto"/>
              <w:bottom w:val="single" w:sz="4" w:space="0" w:color="auto"/>
              <w:right w:val="single" w:sz="4" w:space="0" w:color="auto"/>
            </w:tcBorders>
            <w:vAlign w:val="center"/>
          </w:tcPr>
          <w:p w14:paraId="4F2E418E" w14:textId="77777777" w:rsidR="0012036F" w:rsidRPr="008F631F" w:rsidRDefault="0012036F" w:rsidP="00202B56">
            <w:pPr>
              <w:widowControl w:val="0"/>
              <w:autoSpaceDE w:val="0"/>
              <w:autoSpaceDN w:val="0"/>
              <w:spacing w:before="56" w:after="0" w:line="240" w:lineRule="auto"/>
              <w:ind w:right="226"/>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81.10</w:t>
            </w:r>
          </w:p>
        </w:tc>
        <w:tc>
          <w:tcPr>
            <w:tcW w:w="809" w:type="dxa"/>
            <w:tcBorders>
              <w:top w:val="nil"/>
              <w:left w:val="nil"/>
              <w:bottom w:val="single" w:sz="4" w:space="0" w:color="auto"/>
              <w:right w:val="single" w:sz="4" w:space="0" w:color="auto"/>
            </w:tcBorders>
            <w:vAlign w:val="center"/>
          </w:tcPr>
          <w:p w14:paraId="3C95B330" w14:textId="77777777" w:rsidR="0012036F" w:rsidRPr="008F631F" w:rsidRDefault="0012036F" w:rsidP="00202B56">
            <w:pPr>
              <w:widowControl w:val="0"/>
              <w:autoSpaceDE w:val="0"/>
              <w:autoSpaceDN w:val="0"/>
              <w:spacing w:before="56" w:after="0" w:line="240" w:lineRule="auto"/>
              <w:ind w:right="158"/>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76.41</w:t>
            </w:r>
          </w:p>
        </w:tc>
        <w:tc>
          <w:tcPr>
            <w:tcW w:w="900" w:type="dxa"/>
            <w:tcBorders>
              <w:top w:val="nil"/>
              <w:left w:val="nil"/>
              <w:bottom w:val="single" w:sz="4" w:space="0" w:color="auto"/>
              <w:right w:val="single" w:sz="4" w:space="0" w:color="auto"/>
            </w:tcBorders>
            <w:vAlign w:val="center"/>
          </w:tcPr>
          <w:p w14:paraId="560800AB" w14:textId="77777777" w:rsidR="0012036F" w:rsidRPr="008F631F" w:rsidRDefault="0012036F" w:rsidP="00202B56">
            <w:pPr>
              <w:widowControl w:val="0"/>
              <w:autoSpaceDE w:val="0"/>
              <w:autoSpaceDN w:val="0"/>
              <w:spacing w:before="56" w:after="0" w:line="240" w:lineRule="auto"/>
              <w:ind w:left="195"/>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83.98</w:t>
            </w:r>
          </w:p>
        </w:tc>
        <w:tc>
          <w:tcPr>
            <w:tcW w:w="720" w:type="dxa"/>
            <w:tcBorders>
              <w:top w:val="nil"/>
              <w:left w:val="nil"/>
              <w:bottom w:val="single" w:sz="4" w:space="0" w:color="auto"/>
              <w:right w:val="single" w:sz="4" w:space="0" w:color="auto"/>
            </w:tcBorders>
            <w:vAlign w:val="center"/>
          </w:tcPr>
          <w:p w14:paraId="0C0E7DDC" w14:textId="77777777" w:rsidR="0012036F" w:rsidRPr="008F631F" w:rsidRDefault="0012036F" w:rsidP="00202B56">
            <w:pPr>
              <w:widowControl w:val="0"/>
              <w:autoSpaceDE w:val="0"/>
              <w:autoSpaceDN w:val="0"/>
              <w:spacing w:before="56" w:after="0" w:line="240" w:lineRule="auto"/>
              <w:ind w:right="124"/>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1.85</w:t>
            </w:r>
          </w:p>
        </w:tc>
        <w:tc>
          <w:tcPr>
            <w:tcW w:w="901" w:type="dxa"/>
            <w:tcBorders>
              <w:top w:val="nil"/>
              <w:left w:val="nil"/>
              <w:bottom w:val="single" w:sz="4" w:space="0" w:color="auto"/>
              <w:right w:val="single" w:sz="4" w:space="0" w:color="auto"/>
            </w:tcBorders>
            <w:vAlign w:val="center"/>
          </w:tcPr>
          <w:p w14:paraId="22FF1D51" w14:textId="77777777" w:rsidR="0012036F" w:rsidRPr="008F631F" w:rsidRDefault="0012036F" w:rsidP="00202B56">
            <w:pPr>
              <w:widowControl w:val="0"/>
              <w:autoSpaceDE w:val="0"/>
              <w:autoSpaceDN w:val="0"/>
              <w:spacing w:before="56" w:after="0" w:line="240" w:lineRule="auto"/>
              <w:ind w:left="45"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1.56</w:t>
            </w:r>
          </w:p>
        </w:tc>
        <w:tc>
          <w:tcPr>
            <w:tcW w:w="1700" w:type="dxa"/>
          </w:tcPr>
          <w:p w14:paraId="30146F57" w14:textId="77777777" w:rsidR="0012036F" w:rsidRPr="008F631F" w:rsidRDefault="0012036F" w:rsidP="00202B56">
            <w:pPr>
              <w:widowControl w:val="0"/>
              <w:autoSpaceDE w:val="0"/>
              <w:autoSpaceDN w:val="0"/>
              <w:spacing w:before="82"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0.714</w:t>
            </w:r>
          </w:p>
        </w:tc>
        <w:tc>
          <w:tcPr>
            <w:tcW w:w="1362" w:type="dxa"/>
            <w:tcBorders>
              <w:top w:val="nil"/>
              <w:left w:val="single" w:sz="4" w:space="0" w:color="auto"/>
              <w:bottom w:val="single" w:sz="4" w:space="0" w:color="auto"/>
              <w:right w:val="single" w:sz="4" w:space="0" w:color="auto"/>
            </w:tcBorders>
            <w:vAlign w:val="center"/>
          </w:tcPr>
          <w:p w14:paraId="1B0017F4" w14:textId="77777777" w:rsidR="0012036F" w:rsidRPr="008F631F" w:rsidRDefault="0012036F" w:rsidP="00202B56">
            <w:pPr>
              <w:widowControl w:val="0"/>
              <w:autoSpaceDE w:val="0"/>
              <w:autoSpaceDN w:val="0"/>
              <w:spacing w:before="56" w:after="0" w:line="240" w:lineRule="auto"/>
              <w:ind w:left="20"/>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2.716</w:t>
            </w:r>
          </w:p>
        </w:tc>
      </w:tr>
      <w:tr w:rsidR="0012036F" w:rsidRPr="008F631F" w14:paraId="176AAE05" w14:textId="77777777" w:rsidTr="00202B56">
        <w:trPr>
          <w:trHeight w:val="359"/>
        </w:trPr>
        <w:tc>
          <w:tcPr>
            <w:tcW w:w="720" w:type="dxa"/>
          </w:tcPr>
          <w:p w14:paraId="384D1CE2" w14:textId="77777777" w:rsidR="0012036F" w:rsidRPr="008F631F" w:rsidRDefault="0012036F" w:rsidP="00202B56">
            <w:pPr>
              <w:widowControl w:val="0"/>
              <w:autoSpaceDE w:val="0"/>
              <w:autoSpaceDN w:val="0"/>
              <w:spacing w:before="53"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13</w:t>
            </w:r>
          </w:p>
        </w:tc>
        <w:tc>
          <w:tcPr>
            <w:tcW w:w="2345" w:type="dxa"/>
          </w:tcPr>
          <w:p w14:paraId="0159D974" w14:textId="77777777" w:rsidR="0012036F" w:rsidRPr="008F631F" w:rsidRDefault="0012036F" w:rsidP="00202B56">
            <w:pPr>
              <w:widowControl w:val="0"/>
              <w:autoSpaceDE w:val="0"/>
              <w:autoSpaceDN w:val="0"/>
              <w:spacing w:before="53"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Milling per</w:t>
            </w:r>
            <w:r w:rsidRPr="008F631F">
              <w:rPr>
                <w:rFonts w:ascii="Arial" w:eastAsia="Times New Roman" w:hAnsi="Arial" w:cs="Arial"/>
                <w:spacing w:val="-16"/>
                <w:kern w:val="0"/>
                <w:sz w:val="20"/>
                <w:szCs w:val="20"/>
                <w:lang w:val="en-US"/>
                <w14:ligatures w14:val="none"/>
              </w:rPr>
              <w:t xml:space="preserve"> </w:t>
            </w:r>
            <w:r w:rsidRPr="008F631F">
              <w:rPr>
                <w:rFonts w:ascii="Arial" w:eastAsia="Times New Roman" w:hAnsi="Arial" w:cs="Arial"/>
                <w:spacing w:val="-4"/>
                <w:kern w:val="0"/>
                <w:sz w:val="20"/>
                <w:szCs w:val="20"/>
                <w:lang w:val="en-US"/>
                <w14:ligatures w14:val="none"/>
              </w:rPr>
              <w:t>cent</w:t>
            </w:r>
          </w:p>
        </w:tc>
        <w:tc>
          <w:tcPr>
            <w:tcW w:w="992" w:type="dxa"/>
            <w:tcBorders>
              <w:top w:val="nil"/>
              <w:left w:val="single" w:sz="4" w:space="0" w:color="auto"/>
              <w:bottom w:val="single" w:sz="4" w:space="0" w:color="auto"/>
              <w:right w:val="single" w:sz="4" w:space="0" w:color="auto"/>
            </w:tcBorders>
            <w:vAlign w:val="center"/>
          </w:tcPr>
          <w:p w14:paraId="6EF7F853" w14:textId="77777777" w:rsidR="0012036F" w:rsidRPr="008F631F" w:rsidRDefault="0012036F" w:rsidP="00202B56">
            <w:pPr>
              <w:widowControl w:val="0"/>
              <w:autoSpaceDE w:val="0"/>
              <w:autoSpaceDN w:val="0"/>
              <w:spacing w:before="53" w:after="0" w:line="240" w:lineRule="auto"/>
              <w:ind w:right="226"/>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66.49</w:t>
            </w:r>
          </w:p>
        </w:tc>
        <w:tc>
          <w:tcPr>
            <w:tcW w:w="809" w:type="dxa"/>
            <w:tcBorders>
              <w:top w:val="nil"/>
              <w:left w:val="nil"/>
              <w:bottom w:val="single" w:sz="4" w:space="0" w:color="auto"/>
              <w:right w:val="single" w:sz="4" w:space="0" w:color="auto"/>
            </w:tcBorders>
            <w:vAlign w:val="center"/>
          </w:tcPr>
          <w:p w14:paraId="39FE8968" w14:textId="77777777" w:rsidR="0012036F" w:rsidRPr="008F631F" w:rsidRDefault="0012036F" w:rsidP="00202B56">
            <w:pPr>
              <w:widowControl w:val="0"/>
              <w:autoSpaceDE w:val="0"/>
              <w:autoSpaceDN w:val="0"/>
              <w:spacing w:before="53" w:after="0" w:line="240" w:lineRule="auto"/>
              <w:ind w:right="158"/>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58.18</w:t>
            </w:r>
          </w:p>
        </w:tc>
        <w:tc>
          <w:tcPr>
            <w:tcW w:w="900" w:type="dxa"/>
            <w:tcBorders>
              <w:top w:val="nil"/>
              <w:left w:val="nil"/>
              <w:bottom w:val="single" w:sz="4" w:space="0" w:color="auto"/>
              <w:right w:val="single" w:sz="4" w:space="0" w:color="auto"/>
            </w:tcBorders>
            <w:vAlign w:val="center"/>
          </w:tcPr>
          <w:p w14:paraId="74EA2688" w14:textId="77777777" w:rsidR="0012036F" w:rsidRPr="008F631F" w:rsidRDefault="0012036F" w:rsidP="00202B56">
            <w:pPr>
              <w:widowControl w:val="0"/>
              <w:autoSpaceDE w:val="0"/>
              <w:autoSpaceDN w:val="0"/>
              <w:spacing w:before="53" w:after="0" w:line="240" w:lineRule="auto"/>
              <w:ind w:left="195"/>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70.40</w:t>
            </w:r>
          </w:p>
        </w:tc>
        <w:tc>
          <w:tcPr>
            <w:tcW w:w="720" w:type="dxa"/>
            <w:tcBorders>
              <w:top w:val="nil"/>
              <w:left w:val="nil"/>
              <w:bottom w:val="single" w:sz="4" w:space="0" w:color="auto"/>
              <w:right w:val="single" w:sz="4" w:space="0" w:color="auto"/>
            </w:tcBorders>
            <w:vAlign w:val="center"/>
          </w:tcPr>
          <w:p w14:paraId="55D521BF" w14:textId="77777777" w:rsidR="0012036F" w:rsidRPr="008F631F" w:rsidRDefault="0012036F" w:rsidP="00202B56">
            <w:pPr>
              <w:widowControl w:val="0"/>
              <w:autoSpaceDE w:val="0"/>
              <w:autoSpaceDN w:val="0"/>
              <w:spacing w:before="53" w:after="0" w:line="240" w:lineRule="auto"/>
              <w:ind w:left="126"/>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3.52</w:t>
            </w:r>
          </w:p>
        </w:tc>
        <w:tc>
          <w:tcPr>
            <w:tcW w:w="901" w:type="dxa"/>
            <w:tcBorders>
              <w:top w:val="nil"/>
              <w:left w:val="nil"/>
              <w:bottom w:val="single" w:sz="4" w:space="0" w:color="auto"/>
              <w:right w:val="single" w:sz="4" w:space="0" w:color="auto"/>
            </w:tcBorders>
            <w:vAlign w:val="center"/>
          </w:tcPr>
          <w:p w14:paraId="6C7C7D6B" w14:textId="77777777" w:rsidR="0012036F" w:rsidRPr="008F631F" w:rsidRDefault="0012036F" w:rsidP="00202B56">
            <w:pPr>
              <w:widowControl w:val="0"/>
              <w:autoSpaceDE w:val="0"/>
              <w:autoSpaceDN w:val="0"/>
              <w:spacing w:before="53" w:after="0" w:line="240" w:lineRule="auto"/>
              <w:ind w:left="50"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3.34</w:t>
            </w:r>
          </w:p>
        </w:tc>
        <w:tc>
          <w:tcPr>
            <w:tcW w:w="1700" w:type="dxa"/>
          </w:tcPr>
          <w:p w14:paraId="7EE45453" w14:textId="77777777" w:rsidR="0012036F" w:rsidRPr="008F631F" w:rsidRDefault="0012036F" w:rsidP="00202B56">
            <w:pPr>
              <w:widowControl w:val="0"/>
              <w:autoSpaceDE w:val="0"/>
              <w:autoSpaceDN w:val="0"/>
              <w:spacing w:before="80"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0.903</w:t>
            </w:r>
          </w:p>
        </w:tc>
        <w:tc>
          <w:tcPr>
            <w:tcW w:w="1362" w:type="dxa"/>
            <w:tcBorders>
              <w:top w:val="nil"/>
              <w:left w:val="single" w:sz="4" w:space="0" w:color="auto"/>
              <w:bottom w:val="single" w:sz="4" w:space="0" w:color="auto"/>
              <w:right w:val="single" w:sz="4" w:space="0" w:color="auto"/>
            </w:tcBorders>
            <w:vAlign w:val="center"/>
          </w:tcPr>
          <w:p w14:paraId="1883E812" w14:textId="77777777" w:rsidR="0012036F" w:rsidRPr="008F631F" w:rsidRDefault="0012036F" w:rsidP="00202B56">
            <w:pPr>
              <w:widowControl w:val="0"/>
              <w:autoSpaceDE w:val="0"/>
              <w:autoSpaceDN w:val="0"/>
              <w:spacing w:before="53" w:after="0" w:line="240" w:lineRule="auto"/>
              <w:ind w:left="20"/>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6.544</w:t>
            </w:r>
          </w:p>
        </w:tc>
      </w:tr>
      <w:tr w:rsidR="0012036F" w:rsidRPr="008F631F" w14:paraId="3402237A" w14:textId="77777777" w:rsidTr="00202B56">
        <w:trPr>
          <w:trHeight w:val="366"/>
        </w:trPr>
        <w:tc>
          <w:tcPr>
            <w:tcW w:w="720" w:type="dxa"/>
          </w:tcPr>
          <w:p w14:paraId="72A2A11F" w14:textId="77777777" w:rsidR="0012036F" w:rsidRPr="008F631F" w:rsidRDefault="0012036F" w:rsidP="00202B56">
            <w:pPr>
              <w:widowControl w:val="0"/>
              <w:autoSpaceDE w:val="0"/>
              <w:autoSpaceDN w:val="0"/>
              <w:spacing w:before="58" w:after="0" w:line="240" w:lineRule="auto"/>
              <w:ind w:left="7"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5"/>
                <w:w w:val="105"/>
                <w:kern w:val="0"/>
                <w:sz w:val="20"/>
                <w:szCs w:val="20"/>
                <w:lang w:val="en-US"/>
                <w14:ligatures w14:val="none"/>
              </w:rPr>
              <w:t>14</w:t>
            </w:r>
          </w:p>
        </w:tc>
        <w:tc>
          <w:tcPr>
            <w:tcW w:w="2345" w:type="dxa"/>
          </w:tcPr>
          <w:p w14:paraId="640C2203" w14:textId="77777777" w:rsidR="0012036F" w:rsidRPr="008F631F" w:rsidRDefault="0012036F" w:rsidP="00202B56">
            <w:pPr>
              <w:widowControl w:val="0"/>
              <w:autoSpaceDE w:val="0"/>
              <w:autoSpaceDN w:val="0"/>
              <w:spacing w:before="58"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Head</w:t>
            </w:r>
            <w:r w:rsidRPr="008F631F">
              <w:rPr>
                <w:rFonts w:ascii="Arial" w:eastAsia="Times New Roman" w:hAnsi="Arial" w:cs="Arial"/>
                <w:spacing w:val="8"/>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rice</w:t>
            </w:r>
            <w:r w:rsidRPr="008F631F">
              <w:rPr>
                <w:rFonts w:ascii="Arial" w:eastAsia="Times New Roman" w:hAnsi="Arial" w:cs="Arial"/>
                <w:spacing w:val="13"/>
                <w:kern w:val="0"/>
                <w:sz w:val="20"/>
                <w:szCs w:val="20"/>
                <w:lang w:val="en-US"/>
                <w14:ligatures w14:val="none"/>
              </w:rPr>
              <w:t xml:space="preserve"> </w:t>
            </w:r>
            <w:r w:rsidRPr="008F631F">
              <w:rPr>
                <w:rFonts w:ascii="Arial" w:eastAsia="Times New Roman" w:hAnsi="Arial" w:cs="Arial"/>
                <w:spacing w:val="-2"/>
                <w:kern w:val="0"/>
                <w:sz w:val="20"/>
                <w:szCs w:val="20"/>
                <w:lang w:val="en-US"/>
                <w14:ligatures w14:val="none"/>
              </w:rPr>
              <w:t>recovery</w:t>
            </w:r>
          </w:p>
        </w:tc>
        <w:tc>
          <w:tcPr>
            <w:tcW w:w="992" w:type="dxa"/>
            <w:tcBorders>
              <w:top w:val="nil"/>
              <w:left w:val="single" w:sz="4" w:space="0" w:color="auto"/>
              <w:bottom w:val="single" w:sz="4" w:space="0" w:color="auto"/>
              <w:right w:val="single" w:sz="4" w:space="0" w:color="auto"/>
            </w:tcBorders>
            <w:vAlign w:val="center"/>
          </w:tcPr>
          <w:p w14:paraId="4081C1C1" w14:textId="77777777" w:rsidR="0012036F" w:rsidRPr="008F631F" w:rsidRDefault="0012036F" w:rsidP="00202B56">
            <w:pPr>
              <w:widowControl w:val="0"/>
              <w:autoSpaceDE w:val="0"/>
              <w:autoSpaceDN w:val="0"/>
              <w:spacing w:before="58" w:after="0" w:line="240" w:lineRule="auto"/>
              <w:ind w:right="252"/>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46.90</w:t>
            </w:r>
          </w:p>
        </w:tc>
        <w:tc>
          <w:tcPr>
            <w:tcW w:w="809" w:type="dxa"/>
            <w:tcBorders>
              <w:top w:val="nil"/>
              <w:left w:val="nil"/>
              <w:bottom w:val="single" w:sz="4" w:space="0" w:color="auto"/>
              <w:right w:val="single" w:sz="4" w:space="0" w:color="auto"/>
            </w:tcBorders>
            <w:vAlign w:val="center"/>
          </w:tcPr>
          <w:p w14:paraId="4CF2DBD5" w14:textId="77777777" w:rsidR="0012036F" w:rsidRPr="008F631F" w:rsidRDefault="0012036F" w:rsidP="00202B56">
            <w:pPr>
              <w:widowControl w:val="0"/>
              <w:autoSpaceDE w:val="0"/>
              <w:autoSpaceDN w:val="0"/>
              <w:spacing w:before="58" w:after="0" w:line="240" w:lineRule="auto"/>
              <w:ind w:right="154"/>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28.85</w:t>
            </w:r>
          </w:p>
        </w:tc>
        <w:tc>
          <w:tcPr>
            <w:tcW w:w="900" w:type="dxa"/>
            <w:tcBorders>
              <w:top w:val="nil"/>
              <w:left w:val="nil"/>
              <w:bottom w:val="single" w:sz="4" w:space="0" w:color="auto"/>
              <w:right w:val="single" w:sz="4" w:space="0" w:color="auto"/>
            </w:tcBorders>
            <w:vAlign w:val="center"/>
          </w:tcPr>
          <w:p w14:paraId="1BE8689A" w14:textId="77777777" w:rsidR="0012036F" w:rsidRPr="008F631F" w:rsidRDefault="0012036F" w:rsidP="00202B56">
            <w:pPr>
              <w:widowControl w:val="0"/>
              <w:autoSpaceDE w:val="0"/>
              <w:autoSpaceDN w:val="0"/>
              <w:spacing w:before="58" w:after="0" w:line="240" w:lineRule="auto"/>
              <w:ind w:left="195"/>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63.41</w:t>
            </w:r>
          </w:p>
        </w:tc>
        <w:tc>
          <w:tcPr>
            <w:tcW w:w="720" w:type="dxa"/>
            <w:tcBorders>
              <w:top w:val="nil"/>
              <w:left w:val="nil"/>
              <w:bottom w:val="single" w:sz="4" w:space="0" w:color="auto"/>
              <w:right w:val="single" w:sz="4" w:space="0" w:color="auto"/>
            </w:tcBorders>
            <w:vAlign w:val="center"/>
          </w:tcPr>
          <w:p w14:paraId="3E0196D7" w14:textId="77777777" w:rsidR="0012036F" w:rsidRPr="008F631F" w:rsidRDefault="0012036F" w:rsidP="00202B56">
            <w:pPr>
              <w:widowControl w:val="0"/>
              <w:autoSpaceDE w:val="0"/>
              <w:autoSpaceDN w:val="0"/>
              <w:spacing w:before="58" w:after="0" w:line="240" w:lineRule="auto"/>
              <w:ind w:right="6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19.90</w:t>
            </w:r>
          </w:p>
        </w:tc>
        <w:tc>
          <w:tcPr>
            <w:tcW w:w="901" w:type="dxa"/>
            <w:tcBorders>
              <w:top w:val="nil"/>
              <w:left w:val="nil"/>
              <w:bottom w:val="single" w:sz="4" w:space="0" w:color="auto"/>
              <w:right w:val="single" w:sz="4" w:space="0" w:color="auto"/>
            </w:tcBorders>
            <w:vAlign w:val="center"/>
          </w:tcPr>
          <w:p w14:paraId="5E04871A" w14:textId="77777777" w:rsidR="0012036F" w:rsidRPr="008F631F" w:rsidRDefault="0012036F" w:rsidP="00202B56">
            <w:pPr>
              <w:widowControl w:val="0"/>
              <w:autoSpaceDE w:val="0"/>
              <w:autoSpaceDN w:val="0"/>
              <w:spacing w:before="58" w:after="0" w:line="240" w:lineRule="auto"/>
              <w:ind w:left="42" w:right="50"/>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19.32</w:t>
            </w:r>
          </w:p>
        </w:tc>
        <w:tc>
          <w:tcPr>
            <w:tcW w:w="1700" w:type="dxa"/>
          </w:tcPr>
          <w:p w14:paraId="6EBFD7D8" w14:textId="77777777" w:rsidR="0012036F" w:rsidRPr="008F631F" w:rsidRDefault="0012036F" w:rsidP="00202B56">
            <w:pPr>
              <w:widowControl w:val="0"/>
              <w:autoSpaceDE w:val="0"/>
              <w:autoSpaceDN w:val="0"/>
              <w:spacing w:before="89"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0.943</w:t>
            </w:r>
          </w:p>
        </w:tc>
        <w:tc>
          <w:tcPr>
            <w:tcW w:w="1362" w:type="dxa"/>
            <w:tcBorders>
              <w:top w:val="nil"/>
              <w:left w:val="single" w:sz="4" w:space="0" w:color="auto"/>
              <w:bottom w:val="single" w:sz="4" w:space="0" w:color="auto"/>
              <w:right w:val="single" w:sz="4" w:space="0" w:color="auto"/>
            </w:tcBorders>
            <w:vAlign w:val="center"/>
          </w:tcPr>
          <w:p w14:paraId="50C86CC8" w14:textId="77777777" w:rsidR="0012036F" w:rsidRPr="008F631F" w:rsidRDefault="0012036F" w:rsidP="00202B56">
            <w:pPr>
              <w:widowControl w:val="0"/>
              <w:autoSpaceDE w:val="0"/>
              <w:autoSpaceDN w:val="0"/>
              <w:spacing w:before="58"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38.646</w:t>
            </w:r>
          </w:p>
        </w:tc>
      </w:tr>
    </w:tbl>
    <w:p w14:paraId="5117CB99" w14:textId="77777777" w:rsidR="0012036F" w:rsidRDefault="0012036F" w:rsidP="0012036F">
      <w:pPr>
        <w:spacing w:line="360" w:lineRule="auto"/>
        <w:jc w:val="both"/>
        <w:rPr>
          <w:rFonts w:ascii="Times New Roman" w:hAnsi="Times New Roman" w:cs="Times New Roman"/>
          <w:sz w:val="28"/>
          <w:szCs w:val="28"/>
        </w:rPr>
      </w:pPr>
    </w:p>
    <w:p w14:paraId="18EA82FA" w14:textId="77777777" w:rsidR="0012036F" w:rsidRDefault="0012036F" w:rsidP="0012036F">
      <w:pPr>
        <w:spacing w:line="360" w:lineRule="auto"/>
        <w:jc w:val="both"/>
        <w:rPr>
          <w:rFonts w:ascii="Times New Roman" w:hAnsi="Times New Roman" w:cs="Times New Roman"/>
          <w:sz w:val="28"/>
          <w:szCs w:val="28"/>
        </w:rPr>
      </w:pPr>
    </w:p>
    <w:p w14:paraId="77AF74DA" w14:textId="77777777" w:rsidR="0012036F" w:rsidRDefault="0012036F" w:rsidP="0012036F">
      <w:pPr>
        <w:spacing w:line="360" w:lineRule="auto"/>
        <w:jc w:val="both"/>
        <w:rPr>
          <w:rFonts w:ascii="Times New Roman" w:hAnsi="Times New Roman" w:cs="Times New Roman"/>
          <w:sz w:val="28"/>
          <w:szCs w:val="28"/>
        </w:rPr>
      </w:pPr>
    </w:p>
    <w:p w14:paraId="2122CCB4" w14:textId="77777777" w:rsidR="0012036F" w:rsidRDefault="0012036F" w:rsidP="0012036F">
      <w:pPr>
        <w:spacing w:line="360" w:lineRule="auto"/>
        <w:jc w:val="both"/>
        <w:rPr>
          <w:rFonts w:ascii="Times New Roman" w:hAnsi="Times New Roman" w:cs="Times New Roman"/>
          <w:sz w:val="28"/>
          <w:szCs w:val="28"/>
        </w:rPr>
      </w:pPr>
    </w:p>
    <w:p w14:paraId="4F13D275" w14:textId="77777777" w:rsidR="0012036F" w:rsidRPr="00897ECE" w:rsidRDefault="0012036F" w:rsidP="0012036F">
      <w:pPr>
        <w:spacing w:before="88"/>
        <w:rPr>
          <w:sz w:val="24"/>
          <w:szCs w:val="24"/>
        </w:rPr>
      </w:pPr>
    </w:p>
    <w:p w14:paraId="467DADC4" w14:textId="77777777" w:rsidR="0012036F" w:rsidRDefault="0012036F" w:rsidP="0012036F"/>
    <w:p w14:paraId="75CE7291" w14:textId="77777777" w:rsidR="0012036F" w:rsidRDefault="0012036F" w:rsidP="00614DE8">
      <w:pPr>
        <w:spacing w:line="360" w:lineRule="auto"/>
        <w:ind w:firstLine="720"/>
        <w:jc w:val="both"/>
        <w:rPr>
          <w:rFonts w:ascii="Arial" w:hAnsi="Arial" w:cs="Arial"/>
          <w:sz w:val="20"/>
          <w:szCs w:val="20"/>
        </w:rPr>
      </w:pPr>
    </w:p>
    <w:p w14:paraId="1237251E" w14:textId="77777777" w:rsidR="0012036F" w:rsidRDefault="0012036F" w:rsidP="00614DE8">
      <w:pPr>
        <w:spacing w:line="360" w:lineRule="auto"/>
        <w:ind w:firstLine="720"/>
        <w:jc w:val="both"/>
        <w:rPr>
          <w:rFonts w:ascii="Arial" w:hAnsi="Arial" w:cs="Arial"/>
          <w:sz w:val="20"/>
          <w:szCs w:val="20"/>
        </w:rPr>
      </w:pPr>
    </w:p>
    <w:p w14:paraId="1C328DBF" w14:textId="77777777" w:rsidR="0012036F" w:rsidRDefault="0012036F" w:rsidP="00614DE8">
      <w:pPr>
        <w:spacing w:line="360" w:lineRule="auto"/>
        <w:ind w:firstLine="720"/>
        <w:jc w:val="both"/>
        <w:rPr>
          <w:rFonts w:ascii="Arial" w:hAnsi="Arial" w:cs="Arial"/>
          <w:sz w:val="20"/>
          <w:szCs w:val="20"/>
        </w:rPr>
      </w:pPr>
    </w:p>
    <w:p w14:paraId="48D51907" w14:textId="77777777" w:rsidR="0012036F" w:rsidRDefault="0012036F" w:rsidP="00614DE8">
      <w:pPr>
        <w:spacing w:line="360" w:lineRule="auto"/>
        <w:ind w:firstLine="720"/>
        <w:jc w:val="both"/>
        <w:rPr>
          <w:rFonts w:ascii="Arial" w:hAnsi="Arial" w:cs="Arial"/>
          <w:sz w:val="20"/>
          <w:szCs w:val="20"/>
        </w:rPr>
      </w:pPr>
    </w:p>
    <w:p w14:paraId="2A2E4379" w14:textId="77777777" w:rsidR="0012036F" w:rsidRDefault="0012036F" w:rsidP="00614DE8">
      <w:pPr>
        <w:spacing w:line="360" w:lineRule="auto"/>
        <w:ind w:firstLine="720"/>
        <w:jc w:val="both"/>
        <w:rPr>
          <w:rFonts w:ascii="Arial" w:hAnsi="Arial" w:cs="Arial"/>
          <w:sz w:val="20"/>
          <w:szCs w:val="20"/>
        </w:rPr>
      </w:pPr>
    </w:p>
    <w:p w14:paraId="4DC0B896" w14:textId="77777777" w:rsidR="0012036F" w:rsidRDefault="0012036F" w:rsidP="00614DE8">
      <w:pPr>
        <w:spacing w:line="360" w:lineRule="auto"/>
        <w:ind w:firstLine="720"/>
        <w:jc w:val="both"/>
        <w:rPr>
          <w:rFonts w:ascii="Arial" w:hAnsi="Arial" w:cs="Arial"/>
          <w:sz w:val="20"/>
          <w:szCs w:val="20"/>
        </w:rPr>
      </w:pPr>
    </w:p>
    <w:p w14:paraId="54B18678" w14:textId="77777777" w:rsidR="0012036F" w:rsidRDefault="0012036F" w:rsidP="00614DE8">
      <w:pPr>
        <w:spacing w:line="360" w:lineRule="auto"/>
        <w:ind w:firstLine="720"/>
        <w:jc w:val="both"/>
        <w:rPr>
          <w:rFonts w:ascii="Arial" w:hAnsi="Arial" w:cs="Arial"/>
          <w:sz w:val="20"/>
          <w:szCs w:val="20"/>
        </w:rPr>
      </w:pPr>
    </w:p>
    <w:p w14:paraId="125BC9B5" w14:textId="77777777" w:rsidR="0012036F" w:rsidRDefault="0012036F" w:rsidP="00614DE8">
      <w:pPr>
        <w:spacing w:line="360" w:lineRule="auto"/>
        <w:ind w:firstLine="720"/>
        <w:jc w:val="both"/>
        <w:rPr>
          <w:rFonts w:ascii="Arial" w:hAnsi="Arial" w:cs="Arial"/>
          <w:sz w:val="20"/>
          <w:szCs w:val="20"/>
        </w:rPr>
      </w:pPr>
    </w:p>
    <w:p w14:paraId="05D6A6CD" w14:textId="77777777" w:rsidR="0012036F" w:rsidRDefault="0012036F" w:rsidP="00614DE8">
      <w:pPr>
        <w:spacing w:line="360" w:lineRule="auto"/>
        <w:ind w:firstLine="720"/>
        <w:jc w:val="both"/>
        <w:rPr>
          <w:rFonts w:ascii="Arial" w:hAnsi="Arial" w:cs="Arial"/>
          <w:sz w:val="20"/>
          <w:szCs w:val="20"/>
        </w:rPr>
      </w:pPr>
    </w:p>
    <w:p w14:paraId="524BC3D4" w14:textId="77777777" w:rsidR="0012036F" w:rsidRDefault="0012036F" w:rsidP="00614DE8">
      <w:pPr>
        <w:spacing w:line="360" w:lineRule="auto"/>
        <w:ind w:firstLine="720"/>
        <w:jc w:val="both"/>
        <w:rPr>
          <w:rFonts w:ascii="Arial" w:hAnsi="Arial" w:cs="Arial"/>
          <w:sz w:val="20"/>
          <w:szCs w:val="20"/>
        </w:rPr>
      </w:pPr>
    </w:p>
    <w:p w14:paraId="2726F7BF" w14:textId="77777777" w:rsidR="0012036F" w:rsidRDefault="0012036F" w:rsidP="00614DE8">
      <w:pPr>
        <w:spacing w:line="360" w:lineRule="auto"/>
        <w:ind w:firstLine="720"/>
        <w:jc w:val="both"/>
        <w:rPr>
          <w:rFonts w:ascii="Arial" w:hAnsi="Arial" w:cs="Arial"/>
          <w:sz w:val="20"/>
          <w:szCs w:val="20"/>
        </w:rPr>
      </w:pPr>
    </w:p>
    <w:p w14:paraId="668366A1" w14:textId="77777777" w:rsidR="0012036F" w:rsidRDefault="0012036F" w:rsidP="00614DE8">
      <w:pPr>
        <w:spacing w:line="360" w:lineRule="auto"/>
        <w:ind w:firstLine="720"/>
        <w:jc w:val="both"/>
        <w:rPr>
          <w:rFonts w:ascii="Arial" w:hAnsi="Arial" w:cs="Arial"/>
          <w:sz w:val="20"/>
          <w:szCs w:val="20"/>
        </w:rPr>
      </w:pPr>
    </w:p>
    <w:p w14:paraId="5CDDEABA" w14:textId="77777777" w:rsidR="0012036F" w:rsidRPr="008F631F" w:rsidRDefault="0012036F" w:rsidP="0012036F">
      <w:pPr>
        <w:widowControl w:val="0"/>
        <w:autoSpaceDE w:val="0"/>
        <w:autoSpaceDN w:val="0"/>
        <w:spacing w:after="0" w:line="240" w:lineRule="auto"/>
        <w:ind w:left="1021" w:right="1021" w:hanging="1446"/>
        <w:outlineLvl w:val="3"/>
        <w:rPr>
          <w:rFonts w:ascii="Arial" w:eastAsia="Times New Roman" w:hAnsi="Arial" w:cs="Arial"/>
          <w:b/>
          <w:bCs/>
          <w:spacing w:val="-2"/>
          <w:kern w:val="0"/>
          <w:lang w:val="en-US"/>
          <w14:ligatures w14:val="none"/>
        </w:rPr>
      </w:pPr>
      <w:r w:rsidRPr="008F631F">
        <w:rPr>
          <w:rFonts w:ascii="Arial" w:eastAsia="Times New Roman" w:hAnsi="Arial" w:cs="Arial"/>
          <w:b/>
          <w:bCs/>
          <w:color w:val="000000" w:themeColor="text1"/>
          <w:kern w:val="0"/>
          <w:lang w:val="en-US"/>
          <w14:ligatures w14:val="none"/>
        </w:rPr>
        <w:t xml:space="preserve">      </w:t>
      </w:r>
      <w:bookmarkStart w:id="0" w:name="_Hlk203752942"/>
      <w:bookmarkStart w:id="1" w:name="_Hlk203753809"/>
      <w:r w:rsidRPr="008F631F">
        <w:rPr>
          <w:rFonts w:ascii="Arial" w:eastAsia="Times New Roman" w:hAnsi="Arial" w:cs="Arial"/>
          <w:b/>
          <w:bCs/>
          <w:color w:val="000000" w:themeColor="text1"/>
          <w:kern w:val="0"/>
          <w:lang w:val="en-US"/>
          <w14:ligatures w14:val="none"/>
        </w:rPr>
        <w:t>Table 3. Phenotypic</w:t>
      </w:r>
      <w:r w:rsidRPr="008F631F">
        <w:rPr>
          <w:rFonts w:ascii="Arial" w:eastAsia="Times New Roman" w:hAnsi="Arial" w:cs="Arial"/>
          <w:b/>
          <w:bCs/>
          <w:color w:val="000000" w:themeColor="text1"/>
          <w:spacing w:val="-6"/>
          <w:kern w:val="0"/>
          <w:lang w:val="en-US"/>
          <w14:ligatures w14:val="none"/>
        </w:rPr>
        <w:t xml:space="preserve"> </w:t>
      </w:r>
      <w:r w:rsidRPr="008F631F">
        <w:rPr>
          <w:rFonts w:ascii="Arial" w:eastAsia="Times New Roman" w:hAnsi="Arial" w:cs="Arial"/>
          <w:b/>
          <w:bCs/>
          <w:color w:val="000000" w:themeColor="text1"/>
          <w:kern w:val="0"/>
          <w:lang w:val="en-US"/>
          <w14:ligatures w14:val="none"/>
        </w:rPr>
        <w:t>(P)</w:t>
      </w:r>
      <w:r w:rsidRPr="008F631F">
        <w:rPr>
          <w:rFonts w:ascii="Arial" w:eastAsia="Times New Roman" w:hAnsi="Arial" w:cs="Arial"/>
          <w:b/>
          <w:bCs/>
          <w:color w:val="000000" w:themeColor="text1"/>
          <w:spacing w:val="-5"/>
          <w:kern w:val="0"/>
          <w:lang w:val="en-US"/>
          <w14:ligatures w14:val="none"/>
        </w:rPr>
        <w:t xml:space="preserve"> </w:t>
      </w:r>
      <w:r w:rsidRPr="008F631F">
        <w:rPr>
          <w:rFonts w:ascii="Arial" w:eastAsia="Times New Roman" w:hAnsi="Arial" w:cs="Arial"/>
          <w:b/>
          <w:bCs/>
          <w:color w:val="000000" w:themeColor="text1"/>
          <w:kern w:val="0"/>
          <w:lang w:val="en-US"/>
          <w14:ligatures w14:val="none"/>
        </w:rPr>
        <w:t>and</w:t>
      </w:r>
      <w:r w:rsidRPr="008F631F">
        <w:rPr>
          <w:rFonts w:ascii="Arial" w:eastAsia="Times New Roman" w:hAnsi="Arial" w:cs="Arial"/>
          <w:b/>
          <w:bCs/>
          <w:color w:val="000000" w:themeColor="text1"/>
          <w:spacing w:val="-7"/>
          <w:kern w:val="0"/>
          <w:lang w:val="en-US"/>
          <w14:ligatures w14:val="none"/>
        </w:rPr>
        <w:t xml:space="preserve"> </w:t>
      </w:r>
      <w:r w:rsidRPr="008F631F">
        <w:rPr>
          <w:rFonts w:ascii="Arial" w:eastAsia="Times New Roman" w:hAnsi="Arial" w:cs="Arial"/>
          <w:b/>
          <w:bCs/>
          <w:color w:val="000000" w:themeColor="text1"/>
          <w:kern w:val="0"/>
          <w:lang w:val="en-US"/>
          <w14:ligatures w14:val="none"/>
        </w:rPr>
        <w:t>Genotypic</w:t>
      </w:r>
      <w:r w:rsidRPr="008F631F">
        <w:rPr>
          <w:rFonts w:ascii="Arial" w:eastAsia="Times New Roman" w:hAnsi="Arial" w:cs="Arial"/>
          <w:b/>
          <w:bCs/>
          <w:color w:val="000000" w:themeColor="text1"/>
          <w:spacing w:val="-9"/>
          <w:kern w:val="0"/>
          <w:lang w:val="en-US"/>
          <w14:ligatures w14:val="none"/>
        </w:rPr>
        <w:t xml:space="preserve"> </w:t>
      </w:r>
      <w:r w:rsidRPr="008F631F">
        <w:rPr>
          <w:rFonts w:ascii="Arial" w:eastAsia="Times New Roman" w:hAnsi="Arial" w:cs="Arial"/>
          <w:b/>
          <w:bCs/>
          <w:kern w:val="0"/>
          <w:lang w:val="en-US"/>
          <w14:ligatures w14:val="none"/>
        </w:rPr>
        <w:t>(G)</w:t>
      </w:r>
      <w:r w:rsidRPr="008F631F">
        <w:rPr>
          <w:rFonts w:ascii="Arial" w:eastAsia="Times New Roman" w:hAnsi="Arial" w:cs="Arial"/>
          <w:b/>
          <w:bCs/>
          <w:spacing w:val="-9"/>
          <w:kern w:val="0"/>
          <w:lang w:val="en-US"/>
          <w14:ligatures w14:val="none"/>
        </w:rPr>
        <w:t xml:space="preserve"> </w:t>
      </w:r>
      <w:r w:rsidRPr="008F631F">
        <w:rPr>
          <w:rFonts w:ascii="Arial" w:eastAsia="Times New Roman" w:hAnsi="Arial" w:cs="Arial"/>
          <w:b/>
          <w:bCs/>
          <w:kern w:val="0"/>
          <w:lang w:val="en-US"/>
          <w14:ligatures w14:val="none"/>
        </w:rPr>
        <w:t>correlation</w:t>
      </w:r>
      <w:r w:rsidRPr="008F631F">
        <w:rPr>
          <w:rFonts w:ascii="Arial" w:eastAsia="Times New Roman" w:hAnsi="Arial" w:cs="Arial"/>
          <w:b/>
          <w:bCs/>
          <w:spacing w:val="-12"/>
          <w:kern w:val="0"/>
          <w:lang w:val="en-US"/>
          <w14:ligatures w14:val="none"/>
        </w:rPr>
        <w:t xml:space="preserve"> </w:t>
      </w:r>
      <w:r w:rsidRPr="008F631F">
        <w:rPr>
          <w:rFonts w:ascii="Arial" w:eastAsia="Times New Roman" w:hAnsi="Arial" w:cs="Arial"/>
          <w:b/>
          <w:bCs/>
          <w:kern w:val="0"/>
          <w:lang w:val="en-US"/>
          <w14:ligatures w14:val="none"/>
        </w:rPr>
        <w:t>coefficients</w:t>
      </w:r>
      <w:r w:rsidRPr="008F631F">
        <w:rPr>
          <w:rFonts w:ascii="Arial" w:eastAsia="Times New Roman" w:hAnsi="Arial" w:cs="Arial"/>
          <w:b/>
          <w:bCs/>
          <w:spacing w:val="-6"/>
          <w:kern w:val="0"/>
          <w:lang w:val="en-US"/>
          <w14:ligatures w14:val="none"/>
        </w:rPr>
        <w:t xml:space="preserve"> </w:t>
      </w:r>
      <w:r w:rsidRPr="008F631F">
        <w:rPr>
          <w:rFonts w:ascii="Arial" w:eastAsia="Times New Roman" w:hAnsi="Arial" w:cs="Arial"/>
          <w:b/>
          <w:bCs/>
          <w:kern w:val="0"/>
          <w:lang w:val="en-US"/>
          <w14:ligatures w14:val="none"/>
        </w:rPr>
        <w:t>for</w:t>
      </w:r>
      <w:r w:rsidRPr="008F631F">
        <w:rPr>
          <w:rFonts w:ascii="Arial" w:eastAsia="Times New Roman" w:hAnsi="Arial" w:cs="Arial"/>
          <w:b/>
          <w:bCs/>
          <w:spacing w:val="-15"/>
          <w:kern w:val="0"/>
          <w:lang w:val="en-US"/>
          <w14:ligatures w14:val="none"/>
        </w:rPr>
        <w:t xml:space="preserve"> </w:t>
      </w:r>
      <w:r w:rsidRPr="008F631F">
        <w:rPr>
          <w:rFonts w:ascii="Arial" w:eastAsia="Times New Roman" w:hAnsi="Arial" w:cs="Arial"/>
          <w:b/>
          <w:bCs/>
          <w:kern w:val="0"/>
          <w:lang w:val="en-US"/>
          <w14:ligatures w14:val="none"/>
        </w:rPr>
        <w:t>grain</w:t>
      </w:r>
      <w:r w:rsidRPr="008F631F">
        <w:rPr>
          <w:rFonts w:ascii="Arial" w:eastAsia="Times New Roman" w:hAnsi="Arial" w:cs="Arial"/>
          <w:b/>
          <w:bCs/>
          <w:spacing w:val="-12"/>
          <w:kern w:val="0"/>
          <w:lang w:val="en-US"/>
          <w14:ligatures w14:val="none"/>
        </w:rPr>
        <w:t xml:space="preserve"> </w:t>
      </w:r>
      <w:r w:rsidRPr="008F631F">
        <w:rPr>
          <w:rFonts w:ascii="Arial" w:eastAsia="Times New Roman" w:hAnsi="Arial" w:cs="Arial"/>
          <w:b/>
          <w:bCs/>
          <w:kern w:val="0"/>
          <w:lang w:val="en-US"/>
          <w14:ligatures w14:val="none"/>
        </w:rPr>
        <w:t>yield,</w:t>
      </w:r>
      <w:r w:rsidRPr="008F631F">
        <w:rPr>
          <w:rFonts w:ascii="Arial" w:eastAsia="Times New Roman" w:hAnsi="Arial" w:cs="Arial"/>
          <w:b/>
          <w:bCs/>
          <w:spacing w:val="-5"/>
          <w:kern w:val="0"/>
          <w:lang w:val="en-US"/>
          <w14:ligatures w14:val="none"/>
        </w:rPr>
        <w:t xml:space="preserve"> </w:t>
      </w:r>
      <w:r w:rsidRPr="008F631F">
        <w:rPr>
          <w:rFonts w:ascii="Arial" w:eastAsia="Times New Roman" w:hAnsi="Arial" w:cs="Arial"/>
          <w:b/>
          <w:bCs/>
          <w:kern w:val="0"/>
          <w:lang w:val="en-US"/>
          <w14:ligatures w14:val="none"/>
        </w:rPr>
        <w:t>yield</w:t>
      </w:r>
      <w:r w:rsidRPr="008F631F">
        <w:rPr>
          <w:rFonts w:ascii="Arial" w:eastAsia="Times New Roman" w:hAnsi="Arial" w:cs="Arial"/>
          <w:b/>
          <w:bCs/>
          <w:spacing w:val="-8"/>
          <w:kern w:val="0"/>
          <w:lang w:val="en-US"/>
          <w14:ligatures w14:val="none"/>
        </w:rPr>
        <w:t xml:space="preserve"> </w:t>
      </w:r>
      <w:r w:rsidRPr="008F631F">
        <w:rPr>
          <w:rFonts w:ascii="Arial" w:eastAsia="Times New Roman" w:hAnsi="Arial" w:cs="Arial"/>
          <w:b/>
          <w:bCs/>
          <w:kern w:val="0"/>
          <w:lang w:val="en-US"/>
          <w14:ligatures w14:val="none"/>
        </w:rPr>
        <w:t>contributing</w:t>
      </w:r>
      <w:r w:rsidRPr="008F631F">
        <w:rPr>
          <w:rFonts w:ascii="Arial" w:eastAsia="Times New Roman" w:hAnsi="Arial" w:cs="Arial"/>
          <w:b/>
          <w:bCs/>
          <w:spacing w:val="-1"/>
          <w:kern w:val="0"/>
          <w:lang w:val="en-US"/>
          <w14:ligatures w14:val="none"/>
        </w:rPr>
        <w:t xml:space="preserve"> </w:t>
      </w:r>
      <w:r w:rsidRPr="008F631F">
        <w:rPr>
          <w:rFonts w:ascii="Arial" w:eastAsia="Times New Roman" w:hAnsi="Arial" w:cs="Arial"/>
          <w:b/>
          <w:bCs/>
          <w:kern w:val="0"/>
          <w:lang w:val="en-US"/>
          <w14:ligatures w14:val="none"/>
        </w:rPr>
        <w:t>and</w:t>
      </w:r>
      <w:r w:rsidRPr="008F631F">
        <w:rPr>
          <w:rFonts w:ascii="Arial" w:eastAsia="Times New Roman" w:hAnsi="Arial" w:cs="Arial"/>
          <w:b/>
          <w:bCs/>
          <w:spacing w:val="-9"/>
          <w:kern w:val="0"/>
          <w:lang w:val="en-US"/>
          <w14:ligatures w14:val="none"/>
        </w:rPr>
        <w:t xml:space="preserve"> </w:t>
      </w:r>
      <w:r w:rsidRPr="008F631F">
        <w:rPr>
          <w:rFonts w:ascii="Arial" w:eastAsia="Times New Roman" w:hAnsi="Arial" w:cs="Arial"/>
          <w:b/>
          <w:bCs/>
          <w:kern w:val="0"/>
          <w:lang w:val="en-US"/>
          <w14:ligatures w14:val="none"/>
        </w:rPr>
        <w:t>quality</w:t>
      </w:r>
      <w:r w:rsidRPr="008F631F">
        <w:rPr>
          <w:rFonts w:ascii="Arial" w:eastAsia="Times New Roman" w:hAnsi="Arial" w:cs="Arial"/>
          <w:b/>
          <w:bCs/>
          <w:spacing w:val="-6"/>
          <w:kern w:val="0"/>
          <w:lang w:val="en-US"/>
          <w14:ligatures w14:val="none"/>
        </w:rPr>
        <w:t xml:space="preserve"> </w:t>
      </w:r>
      <w:r w:rsidRPr="008F631F">
        <w:rPr>
          <w:rFonts w:ascii="Arial" w:eastAsia="Times New Roman" w:hAnsi="Arial" w:cs="Arial"/>
          <w:b/>
          <w:bCs/>
          <w:kern w:val="0"/>
          <w:lang w:val="en-US"/>
          <w14:ligatures w14:val="none"/>
        </w:rPr>
        <w:t>traits</w:t>
      </w:r>
      <w:r w:rsidRPr="008F631F">
        <w:rPr>
          <w:rFonts w:ascii="Arial" w:eastAsia="Times New Roman" w:hAnsi="Arial" w:cs="Arial"/>
          <w:b/>
          <w:bCs/>
          <w:spacing w:val="5"/>
          <w:kern w:val="0"/>
          <w:lang w:val="en-US"/>
          <w14:ligatures w14:val="none"/>
        </w:rPr>
        <w:t xml:space="preserve"> </w:t>
      </w:r>
      <w:r w:rsidRPr="008F631F">
        <w:rPr>
          <w:rFonts w:ascii="Arial" w:eastAsia="Times New Roman" w:hAnsi="Arial" w:cs="Arial"/>
          <w:b/>
          <w:bCs/>
          <w:kern w:val="0"/>
          <w:lang w:val="en-US"/>
          <w14:ligatures w14:val="none"/>
        </w:rPr>
        <w:t>in</w:t>
      </w:r>
      <w:r w:rsidRPr="008F631F">
        <w:rPr>
          <w:rFonts w:ascii="Arial" w:eastAsia="Times New Roman" w:hAnsi="Arial" w:cs="Arial"/>
          <w:b/>
          <w:bCs/>
          <w:spacing w:val="-12"/>
          <w:kern w:val="0"/>
          <w:lang w:val="en-US"/>
          <w14:ligatures w14:val="none"/>
        </w:rPr>
        <w:t xml:space="preserve"> </w:t>
      </w:r>
      <w:r w:rsidRPr="008F631F">
        <w:rPr>
          <w:rFonts w:ascii="Arial" w:eastAsia="Times New Roman" w:hAnsi="Arial" w:cs="Arial"/>
          <w:b/>
          <w:bCs/>
          <w:spacing w:val="-2"/>
          <w:kern w:val="0"/>
          <w:lang w:val="en-US"/>
          <w14:ligatures w14:val="none"/>
        </w:rPr>
        <w:t>rice.</w:t>
      </w:r>
    </w:p>
    <w:p w14:paraId="4882C41A" w14:textId="77777777" w:rsidR="0012036F" w:rsidRPr="00B62A46" w:rsidRDefault="0012036F" w:rsidP="0012036F">
      <w:pPr>
        <w:widowControl w:val="0"/>
        <w:autoSpaceDE w:val="0"/>
        <w:autoSpaceDN w:val="0"/>
        <w:spacing w:after="0" w:line="240" w:lineRule="auto"/>
        <w:ind w:left="1021" w:right="1021" w:hanging="1446"/>
        <w:outlineLvl w:val="3"/>
        <w:rPr>
          <w:rFonts w:ascii="Times New Roman" w:eastAsia="Times New Roman" w:hAnsi="Times New Roman" w:cs="Times New Roman"/>
          <w:b/>
          <w:bCs/>
          <w:kern w:val="0"/>
          <w:sz w:val="24"/>
          <w:szCs w:val="24"/>
          <w:lang w:val="en-US"/>
          <w14:ligatures w14:val="none"/>
        </w:rPr>
      </w:pPr>
    </w:p>
    <w:p w14:paraId="5BA9EDD0" w14:textId="77777777" w:rsidR="0012036F" w:rsidRPr="00B62A46" w:rsidRDefault="0012036F" w:rsidP="0012036F">
      <w:pPr>
        <w:widowControl w:val="0"/>
        <w:autoSpaceDE w:val="0"/>
        <w:autoSpaceDN w:val="0"/>
        <w:spacing w:before="5" w:after="0" w:line="240" w:lineRule="auto"/>
        <w:rPr>
          <w:rFonts w:ascii="Times New Roman" w:eastAsia="Times New Roman" w:hAnsi="Times New Roman" w:cs="Times New Roman"/>
          <w:b/>
          <w:kern w:val="0"/>
          <w:sz w:val="13"/>
          <w:szCs w:val="24"/>
          <w:lang w:val="en-US"/>
          <w14:ligatures w14:val="none"/>
        </w:rPr>
      </w:pPr>
    </w:p>
    <w:tbl>
      <w:tblPr>
        <w:tblW w:w="16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4"/>
        <w:gridCol w:w="394"/>
        <w:gridCol w:w="972"/>
        <w:gridCol w:w="1195"/>
        <w:gridCol w:w="1097"/>
        <w:gridCol w:w="1195"/>
        <w:gridCol w:w="1061"/>
        <w:gridCol w:w="1205"/>
        <w:gridCol w:w="1061"/>
        <w:gridCol w:w="1061"/>
        <w:gridCol w:w="1056"/>
        <w:gridCol w:w="1047"/>
        <w:gridCol w:w="1051"/>
        <w:gridCol w:w="1061"/>
        <w:gridCol w:w="1059"/>
        <w:gridCol w:w="889"/>
      </w:tblGrid>
      <w:tr w:rsidR="0012036F" w:rsidRPr="00EB518A" w14:paraId="6718794B" w14:textId="77777777" w:rsidTr="00202B56">
        <w:trPr>
          <w:trHeight w:val="230"/>
          <w:jc w:val="center"/>
        </w:trPr>
        <w:tc>
          <w:tcPr>
            <w:tcW w:w="1184" w:type="dxa"/>
          </w:tcPr>
          <w:p w14:paraId="211532A2" w14:textId="77777777" w:rsidR="0012036F" w:rsidRPr="00EB518A" w:rsidRDefault="0012036F" w:rsidP="00202B56">
            <w:pPr>
              <w:widowControl w:val="0"/>
              <w:autoSpaceDE w:val="0"/>
              <w:autoSpaceDN w:val="0"/>
              <w:spacing w:after="0" w:line="210" w:lineRule="exact"/>
              <w:ind w:left="27"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SOURCE</w:t>
            </w:r>
          </w:p>
        </w:tc>
        <w:tc>
          <w:tcPr>
            <w:tcW w:w="394" w:type="dxa"/>
          </w:tcPr>
          <w:p w14:paraId="4544442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972" w:type="dxa"/>
          </w:tcPr>
          <w:p w14:paraId="66F82539" w14:textId="77777777" w:rsidR="0012036F" w:rsidRPr="00EB518A" w:rsidRDefault="0012036F" w:rsidP="00202B56">
            <w:pPr>
              <w:widowControl w:val="0"/>
              <w:autoSpaceDE w:val="0"/>
              <w:autoSpaceDN w:val="0"/>
              <w:spacing w:after="0" w:line="210" w:lineRule="exact"/>
              <w:ind w:left="28" w:right="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DFF</w:t>
            </w:r>
          </w:p>
        </w:tc>
        <w:tc>
          <w:tcPr>
            <w:tcW w:w="1195" w:type="dxa"/>
          </w:tcPr>
          <w:p w14:paraId="58B8E25C" w14:textId="77777777" w:rsidR="0012036F" w:rsidRPr="00EB518A" w:rsidRDefault="0012036F" w:rsidP="00202B56">
            <w:pPr>
              <w:widowControl w:val="0"/>
              <w:autoSpaceDE w:val="0"/>
              <w:autoSpaceDN w:val="0"/>
              <w:spacing w:after="0" w:line="210" w:lineRule="exact"/>
              <w:ind w:left="29" w:right="1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PH</w:t>
            </w:r>
          </w:p>
        </w:tc>
        <w:tc>
          <w:tcPr>
            <w:tcW w:w="1097" w:type="dxa"/>
          </w:tcPr>
          <w:p w14:paraId="47D0B76B" w14:textId="77777777" w:rsidR="0012036F" w:rsidRPr="00EB518A" w:rsidRDefault="0012036F" w:rsidP="00202B56">
            <w:pPr>
              <w:widowControl w:val="0"/>
              <w:autoSpaceDE w:val="0"/>
              <w:autoSpaceDN w:val="0"/>
              <w:spacing w:after="0" w:line="210" w:lineRule="exact"/>
              <w:ind w:left="23" w:right="11"/>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PL</w:t>
            </w:r>
          </w:p>
        </w:tc>
        <w:tc>
          <w:tcPr>
            <w:tcW w:w="1195" w:type="dxa"/>
          </w:tcPr>
          <w:p w14:paraId="2D194F1A"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NPT</w:t>
            </w:r>
          </w:p>
        </w:tc>
        <w:tc>
          <w:tcPr>
            <w:tcW w:w="1061" w:type="dxa"/>
          </w:tcPr>
          <w:p w14:paraId="3EFC5A02" w14:textId="77777777" w:rsidR="0012036F" w:rsidRPr="00EB518A" w:rsidRDefault="0012036F" w:rsidP="00202B56">
            <w:pPr>
              <w:widowControl w:val="0"/>
              <w:autoSpaceDE w:val="0"/>
              <w:autoSpaceDN w:val="0"/>
              <w:spacing w:after="0" w:line="210" w:lineRule="exact"/>
              <w:ind w:left="35" w:right="10"/>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NGP</w:t>
            </w:r>
          </w:p>
        </w:tc>
        <w:tc>
          <w:tcPr>
            <w:tcW w:w="1205" w:type="dxa"/>
          </w:tcPr>
          <w:p w14:paraId="7215D617"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1000</w:t>
            </w:r>
            <w:r w:rsidRPr="00EB518A">
              <w:rPr>
                <w:rFonts w:ascii="Arial" w:eastAsia="Times New Roman" w:hAnsi="Arial" w:cs="Arial"/>
                <w:b/>
                <w:spacing w:val="-4"/>
                <w:kern w:val="0"/>
                <w:sz w:val="20"/>
                <w:szCs w:val="20"/>
                <w:lang w:val="en-US"/>
                <w14:ligatures w14:val="none"/>
              </w:rPr>
              <w:t xml:space="preserve"> </w:t>
            </w:r>
            <w:r w:rsidRPr="00EB518A">
              <w:rPr>
                <w:rFonts w:ascii="Arial" w:eastAsia="Times New Roman" w:hAnsi="Arial" w:cs="Arial"/>
                <w:b/>
                <w:spacing w:val="-5"/>
                <w:kern w:val="0"/>
                <w:sz w:val="20"/>
                <w:szCs w:val="20"/>
                <w:lang w:val="en-US"/>
                <w14:ligatures w14:val="none"/>
              </w:rPr>
              <w:t>GW</w:t>
            </w:r>
          </w:p>
        </w:tc>
        <w:tc>
          <w:tcPr>
            <w:tcW w:w="1061" w:type="dxa"/>
          </w:tcPr>
          <w:p w14:paraId="4AC3289D" w14:textId="77777777" w:rsidR="0012036F" w:rsidRPr="00EB518A" w:rsidRDefault="0012036F" w:rsidP="00202B56">
            <w:pPr>
              <w:widowControl w:val="0"/>
              <w:autoSpaceDE w:val="0"/>
              <w:autoSpaceDN w:val="0"/>
              <w:spacing w:after="0" w:line="210" w:lineRule="exact"/>
              <w:ind w:left="35" w:right="19"/>
              <w:jc w:val="center"/>
              <w:rPr>
                <w:rFonts w:ascii="Arial" w:eastAsia="Times New Roman" w:hAnsi="Arial" w:cs="Arial"/>
                <w:b/>
                <w:spacing w:val="-5"/>
                <w:kern w:val="0"/>
                <w:sz w:val="20"/>
                <w:szCs w:val="20"/>
                <w:lang w:val="en-US"/>
                <w14:ligatures w14:val="none"/>
              </w:rPr>
            </w:pPr>
            <w:r w:rsidRPr="00EB518A">
              <w:rPr>
                <w:rFonts w:ascii="Arial" w:eastAsia="Times New Roman" w:hAnsi="Arial" w:cs="Arial"/>
                <w:b/>
                <w:spacing w:val="-5"/>
                <w:kern w:val="0"/>
                <w:sz w:val="20"/>
                <w:szCs w:val="20"/>
                <w:lang w:val="en-US"/>
                <w14:ligatures w14:val="none"/>
              </w:rPr>
              <w:t>SF</w:t>
            </w:r>
          </w:p>
          <w:p w14:paraId="3BF9FD68" w14:textId="77777777" w:rsidR="0012036F" w:rsidRPr="00EB518A" w:rsidRDefault="0012036F" w:rsidP="00202B56">
            <w:pPr>
              <w:widowControl w:val="0"/>
              <w:autoSpaceDE w:val="0"/>
              <w:autoSpaceDN w:val="0"/>
              <w:spacing w:after="0" w:line="210" w:lineRule="exact"/>
              <w:ind w:left="35" w:right="19"/>
              <w:jc w:val="center"/>
              <w:rPr>
                <w:rFonts w:ascii="Arial" w:eastAsia="Times New Roman" w:hAnsi="Arial" w:cs="Arial"/>
                <w:b/>
                <w:spacing w:val="-5"/>
                <w:kern w:val="0"/>
                <w:sz w:val="20"/>
                <w:szCs w:val="20"/>
                <w:lang w:val="en-US"/>
                <w14:ligatures w14:val="none"/>
              </w:rPr>
            </w:pPr>
          </w:p>
        </w:tc>
        <w:tc>
          <w:tcPr>
            <w:tcW w:w="1061" w:type="dxa"/>
          </w:tcPr>
          <w:p w14:paraId="007B479E" w14:textId="77777777" w:rsidR="0012036F" w:rsidRPr="00EB518A" w:rsidRDefault="0012036F" w:rsidP="00202B56">
            <w:pPr>
              <w:widowControl w:val="0"/>
              <w:autoSpaceDE w:val="0"/>
              <w:autoSpaceDN w:val="0"/>
              <w:spacing w:after="0" w:line="210" w:lineRule="exact"/>
              <w:ind w:left="35" w:right="1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KL</w:t>
            </w:r>
          </w:p>
        </w:tc>
        <w:tc>
          <w:tcPr>
            <w:tcW w:w="1056" w:type="dxa"/>
          </w:tcPr>
          <w:p w14:paraId="14771ACB" w14:textId="77777777" w:rsidR="0012036F" w:rsidRPr="00EB518A" w:rsidRDefault="0012036F" w:rsidP="00202B56">
            <w:pPr>
              <w:widowControl w:val="0"/>
              <w:autoSpaceDE w:val="0"/>
              <w:autoSpaceDN w:val="0"/>
              <w:spacing w:after="0" w:line="210" w:lineRule="exact"/>
              <w:ind w:left="11"/>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KB</w:t>
            </w:r>
          </w:p>
        </w:tc>
        <w:tc>
          <w:tcPr>
            <w:tcW w:w="1047" w:type="dxa"/>
          </w:tcPr>
          <w:p w14:paraId="384B9F89" w14:textId="77777777" w:rsidR="0012036F" w:rsidRPr="00EB518A" w:rsidRDefault="0012036F" w:rsidP="00202B56">
            <w:pPr>
              <w:widowControl w:val="0"/>
              <w:autoSpaceDE w:val="0"/>
              <w:autoSpaceDN w:val="0"/>
              <w:spacing w:after="0" w:line="210" w:lineRule="exact"/>
              <w:ind w:left="1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L/B</w:t>
            </w:r>
          </w:p>
        </w:tc>
        <w:tc>
          <w:tcPr>
            <w:tcW w:w="1051" w:type="dxa"/>
          </w:tcPr>
          <w:p w14:paraId="48341C2E" w14:textId="77777777" w:rsidR="0012036F" w:rsidRPr="00EB518A" w:rsidRDefault="0012036F" w:rsidP="00202B56">
            <w:pPr>
              <w:widowControl w:val="0"/>
              <w:autoSpaceDE w:val="0"/>
              <w:autoSpaceDN w:val="0"/>
              <w:spacing w:after="0" w:line="210" w:lineRule="exact"/>
              <w:ind w:left="1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HP</w:t>
            </w:r>
          </w:p>
        </w:tc>
        <w:tc>
          <w:tcPr>
            <w:tcW w:w="1061" w:type="dxa"/>
          </w:tcPr>
          <w:p w14:paraId="1229E4EF" w14:textId="77777777" w:rsidR="0012036F" w:rsidRPr="00EB518A" w:rsidRDefault="0012036F" w:rsidP="00202B56">
            <w:pPr>
              <w:widowControl w:val="0"/>
              <w:autoSpaceDE w:val="0"/>
              <w:autoSpaceDN w:val="0"/>
              <w:spacing w:after="0" w:line="210"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MP</w:t>
            </w:r>
          </w:p>
        </w:tc>
        <w:tc>
          <w:tcPr>
            <w:tcW w:w="1059" w:type="dxa"/>
          </w:tcPr>
          <w:p w14:paraId="6C405E97" w14:textId="77777777" w:rsidR="0012036F" w:rsidRPr="00EB518A" w:rsidRDefault="0012036F" w:rsidP="00202B56">
            <w:pPr>
              <w:widowControl w:val="0"/>
              <w:autoSpaceDE w:val="0"/>
              <w:autoSpaceDN w:val="0"/>
              <w:spacing w:after="0" w:line="210" w:lineRule="exact"/>
              <w:ind w:left="24"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HRR</w:t>
            </w:r>
          </w:p>
        </w:tc>
        <w:tc>
          <w:tcPr>
            <w:tcW w:w="889" w:type="dxa"/>
          </w:tcPr>
          <w:p w14:paraId="7C79C8C7" w14:textId="77777777" w:rsidR="0012036F" w:rsidRPr="00EB518A" w:rsidRDefault="0012036F" w:rsidP="00202B56">
            <w:pPr>
              <w:widowControl w:val="0"/>
              <w:autoSpaceDE w:val="0"/>
              <w:autoSpaceDN w:val="0"/>
              <w:spacing w:after="0" w:line="210" w:lineRule="exact"/>
              <w:ind w:left="357"/>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GYP</w:t>
            </w:r>
          </w:p>
        </w:tc>
      </w:tr>
      <w:tr w:rsidR="0012036F" w:rsidRPr="00EB518A" w14:paraId="76E138DA" w14:textId="77777777" w:rsidTr="00202B56">
        <w:trPr>
          <w:trHeight w:val="227"/>
          <w:jc w:val="center"/>
        </w:trPr>
        <w:tc>
          <w:tcPr>
            <w:tcW w:w="1184" w:type="dxa"/>
          </w:tcPr>
          <w:p w14:paraId="30F22DF4" w14:textId="77777777" w:rsidR="0012036F" w:rsidRPr="00EB518A" w:rsidRDefault="0012036F" w:rsidP="00202B56">
            <w:pPr>
              <w:widowControl w:val="0"/>
              <w:autoSpaceDE w:val="0"/>
              <w:autoSpaceDN w:val="0"/>
              <w:spacing w:after="0" w:line="208" w:lineRule="exact"/>
              <w:ind w:left="27" w:right="1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DFF</w:t>
            </w:r>
          </w:p>
        </w:tc>
        <w:tc>
          <w:tcPr>
            <w:tcW w:w="394" w:type="dxa"/>
          </w:tcPr>
          <w:p w14:paraId="55D9BF35" w14:textId="77777777" w:rsidR="0012036F" w:rsidRPr="00EB518A" w:rsidRDefault="0012036F" w:rsidP="00202B56">
            <w:pPr>
              <w:widowControl w:val="0"/>
              <w:autoSpaceDE w:val="0"/>
              <w:autoSpaceDN w:val="0"/>
              <w:spacing w:after="0" w:line="208"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1D893EBB" w14:textId="77777777" w:rsidR="0012036F" w:rsidRPr="00EB518A" w:rsidRDefault="0012036F" w:rsidP="00202B56">
            <w:pPr>
              <w:widowControl w:val="0"/>
              <w:autoSpaceDE w:val="0"/>
              <w:autoSpaceDN w:val="0"/>
              <w:spacing w:after="0" w:line="208" w:lineRule="exact"/>
              <w:ind w:left="28"/>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195" w:type="dxa"/>
          </w:tcPr>
          <w:p w14:paraId="353843AE" w14:textId="77777777" w:rsidR="0012036F" w:rsidRPr="00EB518A" w:rsidRDefault="0012036F" w:rsidP="00202B56">
            <w:pPr>
              <w:widowControl w:val="0"/>
              <w:autoSpaceDE w:val="0"/>
              <w:autoSpaceDN w:val="0"/>
              <w:spacing w:after="0" w:line="208" w:lineRule="exact"/>
              <w:ind w:left="29" w:right="1"/>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0.0569</w:t>
            </w:r>
          </w:p>
        </w:tc>
        <w:tc>
          <w:tcPr>
            <w:tcW w:w="1097" w:type="dxa"/>
          </w:tcPr>
          <w:p w14:paraId="4A894972" w14:textId="77777777" w:rsidR="0012036F" w:rsidRPr="00EB518A" w:rsidRDefault="0012036F" w:rsidP="00202B56">
            <w:pPr>
              <w:widowControl w:val="0"/>
              <w:autoSpaceDE w:val="0"/>
              <w:autoSpaceDN w:val="0"/>
              <w:spacing w:after="0" w:line="208" w:lineRule="exact"/>
              <w:ind w:left="23" w:right="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-0.0399</w:t>
            </w:r>
          </w:p>
        </w:tc>
        <w:tc>
          <w:tcPr>
            <w:tcW w:w="1195" w:type="dxa"/>
          </w:tcPr>
          <w:p w14:paraId="0FD36F16" w14:textId="77777777" w:rsidR="0012036F" w:rsidRPr="00EB518A" w:rsidRDefault="0012036F" w:rsidP="00202B56">
            <w:pPr>
              <w:widowControl w:val="0"/>
              <w:autoSpaceDE w:val="0"/>
              <w:autoSpaceDN w:val="0"/>
              <w:spacing w:after="0" w:line="208" w:lineRule="exact"/>
              <w:ind w:left="2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-0.0194</w:t>
            </w:r>
          </w:p>
        </w:tc>
        <w:tc>
          <w:tcPr>
            <w:tcW w:w="1061" w:type="dxa"/>
          </w:tcPr>
          <w:p w14:paraId="3D595C36" w14:textId="77777777" w:rsidR="0012036F" w:rsidRPr="00EB518A" w:rsidRDefault="0012036F" w:rsidP="00202B56">
            <w:pPr>
              <w:widowControl w:val="0"/>
              <w:autoSpaceDE w:val="0"/>
              <w:autoSpaceDN w:val="0"/>
              <w:spacing w:after="0" w:line="208" w:lineRule="exact"/>
              <w:ind w:left="35"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0.1011</w:t>
            </w:r>
          </w:p>
        </w:tc>
        <w:tc>
          <w:tcPr>
            <w:tcW w:w="1205" w:type="dxa"/>
          </w:tcPr>
          <w:p w14:paraId="28334674" w14:textId="77777777" w:rsidR="0012036F" w:rsidRPr="00EB518A" w:rsidRDefault="0012036F" w:rsidP="00202B56">
            <w:pPr>
              <w:widowControl w:val="0"/>
              <w:autoSpaceDE w:val="0"/>
              <w:autoSpaceDN w:val="0"/>
              <w:spacing w:after="0" w:line="208" w:lineRule="exact"/>
              <w:ind w:left="2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0.0127</w:t>
            </w:r>
          </w:p>
        </w:tc>
        <w:tc>
          <w:tcPr>
            <w:tcW w:w="1061" w:type="dxa"/>
          </w:tcPr>
          <w:p w14:paraId="5222AAE1" w14:textId="77777777" w:rsidR="0012036F" w:rsidRPr="00EB518A" w:rsidRDefault="0012036F" w:rsidP="00202B56">
            <w:pPr>
              <w:widowControl w:val="0"/>
              <w:autoSpaceDE w:val="0"/>
              <w:autoSpaceDN w:val="0"/>
              <w:spacing w:after="0" w:line="208"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0.0466</w:t>
            </w:r>
          </w:p>
        </w:tc>
        <w:tc>
          <w:tcPr>
            <w:tcW w:w="1061" w:type="dxa"/>
          </w:tcPr>
          <w:p w14:paraId="1702524E" w14:textId="77777777" w:rsidR="0012036F" w:rsidRPr="00EB518A" w:rsidRDefault="0012036F" w:rsidP="00202B56">
            <w:pPr>
              <w:widowControl w:val="0"/>
              <w:autoSpaceDE w:val="0"/>
              <w:autoSpaceDN w:val="0"/>
              <w:spacing w:after="0" w:line="208"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-0.1636</w:t>
            </w:r>
          </w:p>
        </w:tc>
        <w:tc>
          <w:tcPr>
            <w:tcW w:w="1056" w:type="dxa"/>
          </w:tcPr>
          <w:p w14:paraId="4F1C48A3" w14:textId="77777777" w:rsidR="0012036F" w:rsidRPr="00EB518A" w:rsidRDefault="0012036F" w:rsidP="00202B56">
            <w:pPr>
              <w:widowControl w:val="0"/>
              <w:autoSpaceDE w:val="0"/>
              <w:autoSpaceDN w:val="0"/>
              <w:spacing w:after="0" w:line="208" w:lineRule="exact"/>
              <w:ind w:right="9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0.0432</w:t>
            </w:r>
          </w:p>
        </w:tc>
        <w:tc>
          <w:tcPr>
            <w:tcW w:w="1047" w:type="dxa"/>
          </w:tcPr>
          <w:p w14:paraId="0B1B67F0" w14:textId="77777777" w:rsidR="0012036F" w:rsidRPr="00EB518A" w:rsidRDefault="0012036F" w:rsidP="00202B56">
            <w:pPr>
              <w:widowControl w:val="0"/>
              <w:autoSpaceDE w:val="0"/>
              <w:autoSpaceDN w:val="0"/>
              <w:spacing w:after="0" w:line="208" w:lineRule="exact"/>
              <w:ind w:right="95"/>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-0.2417*</w:t>
            </w:r>
          </w:p>
        </w:tc>
        <w:tc>
          <w:tcPr>
            <w:tcW w:w="1051" w:type="dxa"/>
          </w:tcPr>
          <w:p w14:paraId="356F2A0B" w14:textId="77777777" w:rsidR="0012036F" w:rsidRPr="00EB518A" w:rsidRDefault="0012036F" w:rsidP="00202B56">
            <w:pPr>
              <w:widowControl w:val="0"/>
              <w:autoSpaceDE w:val="0"/>
              <w:autoSpaceDN w:val="0"/>
              <w:spacing w:after="0" w:line="208"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-0.1854</w:t>
            </w:r>
          </w:p>
        </w:tc>
        <w:tc>
          <w:tcPr>
            <w:tcW w:w="1061" w:type="dxa"/>
          </w:tcPr>
          <w:p w14:paraId="04ACC942" w14:textId="77777777" w:rsidR="0012036F" w:rsidRPr="00EB518A" w:rsidRDefault="0012036F" w:rsidP="00202B56">
            <w:pPr>
              <w:widowControl w:val="0"/>
              <w:autoSpaceDE w:val="0"/>
              <w:autoSpaceDN w:val="0"/>
              <w:spacing w:after="0" w:line="208"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-0.1014</w:t>
            </w:r>
          </w:p>
        </w:tc>
        <w:tc>
          <w:tcPr>
            <w:tcW w:w="1059" w:type="dxa"/>
          </w:tcPr>
          <w:p w14:paraId="73B1939C" w14:textId="77777777" w:rsidR="0012036F" w:rsidRPr="00EB518A" w:rsidRDefault="0012036F" w:rsidP="00202B56">
            <w:pPr>
              <w:widowControl w:val="0"/>
              <w:autoSpaceDE w:val="0"/>
              <w:autoSpaceDN w:val="0"/>
              <w:spacing w:after="0" w:line="208"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0.2508*</w:t>
            </w:r>
          </w:p>
        </w:tc>
        <w:tc>
          <w:tcPr>
            <w:tcW w:w="889" w:type="dxa"/>
          </w:tcPr>
          <w:p w14:paraId="7E78AF12" w14:textId="77777777" w:rsidR="0012036F" w:rsidRPr="00EB518A" w:rsidRDefault="0012036F" w:rsidP="00202B56">
            <w:pPr>
              <w:widowControl w:val="0"/>
              <w:autoSpaceDE w:val="0"/>
              <w:autoSpaceDN w:val="0"/>
              <w:spacing w:after="0" w:line="208" w:lineRule="exac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-0.1389</w:t>
            </w:r>
          </w:p>
        </w:tc>
      </w:tr>
      <w:tr w:rsidR="0012036F" w:rsidRPr="00EB518A" w14:paraId="65A8F0E2" w14:textId="77777777" w:rsidTr="00202B56">
        <w:trPr>
          <w:trHeight w:val="230"/>
          <w:jc w:val="center"/>
        </w:trPr>
        <w:tc>
          <w:tcPr>
            <w:tcW w:w="1184" w:type="dxa"/>
          </w:tcPr>
          <w:p w14:paraId="394EF20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24A74FCF" w14:textId="77777777" w:rsidR="0012036F" w:rsidRPr="00EB518A" w:rsidRDefault="0012036F" w:rsidP="00202B56">
            <w:pPr>
              <w:widowControl w:val="0"/>
              <w:autoSpaceDE w:val="0"/>
              <w:autoSpaceDN w:val="0"/>
              <w:spacing w:after="0" w:line="211"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41AD6F32" w14:textId="77777777" w:rsidR="0012036F" w:rsidRPr="00EB518A" w:rsidRDefault="0012036F" w:rsidP="00202B56">
            <w:pPr>
              <w:widowControl w:val="0"/>
              <w:autoSpaceDE w:val="0"/>
              <w:autoSpaceDN w:val="0"/>
              <w:spacing w:after="0" w:line="211" w:lineRule="exact"/>
              <w:ind w:left="28"/>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195" w:type="dxa"/>
          </w:tcPr>
          <w:p w14:paraId="358FB771" w14:textId="77777777" w:rsidR="0012036F" w:rsidRPr="00EB518A" w:rsidRDefault="0012036F" w:rsidP="00202B56">
            <w:pPr>
              <w:widowControl w:val="0"/>
              <w:autoSpaceDE w:val="0"/>
              <w:autoSpaceDN w:val="0"/>
              <w:spacing w:after="0" w:line="211" w:lineRule="exact"/>
              <w:ind w:left="29" w:right="1"/>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0.0436</w:t>
            </w:r>
          </w:p>
        </w:tc>
        <w:tc>
          <w:tcPr>
            <w:tcW w:w="1097" w:type="dxa"/>
          </w:tcPr>
          <w:p w14:paraId="657D4191" w14:textId="77777777" w:rsidR="0012036F" w:rsidRPr="00EB518A" w:rsidRDefault="0012036F" w:rsidP="00202B56">
            <w:pPr>
              <w:widowControl w:val="0"/>
              <w:autoSpaceDE w:val="0"/>
              <w:autoSpaceDN w:val="0"/>
              <w:spacing w:after="0" w:line="211" w:lineRule="exact"/>
              <w:ind w:left="2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-0.0406</w:t>
            </w:r>
          </w:p>
        </w:tc>
        <w:tc>
          <w:tcPr>
            <w:tcW w:w="1195" w:type="dxa"/>
          </w:tcPr>
          <w:p w14:paraId="11493783" w14:textId="77777777" w:rsidR="0012036F" w:rsidRPr="00EB518A" w:rsidRDefault="0012036F" w:rsidP="00202B56">
            <w:pPr>
              <w:widowControl w:val="0"/>
              <w:autoSpaceDE w:val="0"/>
              <w:autoSpaceDN w:val="0"/>
              <w:spacing w:after="0" w:line="211" w:lineRule="exact"/>
              <w:ind w:left="2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-0.0125</w:t>
            </w:r>
          </w:p>
        </w:tc>
        <w:tc>
          <w:tcPr>
            <w:tcW w:w="1061" w:type="dxa"/>
          </w:tcPr>
          <w:p w14:paraId="40E35C47" w14:textId="77777777" w:rsidR="0012036F" w:rsidRPr="00EB518A" w:rsidRDefault="0012036F" w:rsidP="00202B56">
            <w:pPr>
              <w:widowControl w:val="0"/>
              <w:autoSpaceDE w:val="0"/>
              <w:autoSpaceDN w:val="0"/>
              <w:spacing w:after="0" w:line="211" w:lineRule="exact"/>
              <w:ind w:left="35"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0.0906</w:t>
            </w:r>
          </w:p>
        </w:tc>
        <w:tc>
          <w:tcPr>
            <w:tcW w:w="1205" w:type="dxa"/>
          </w:tcPr>
          <w:p w14:paraId="6D57F8C4" w14:textId="77777777" w:rsidR="0012036F" w:rsidRPr="00EB518A" w:rsidRDefault="0012036F" w:rsidP="00202B56">
            <w:pPr>
              <w:widowControl w:val="0"/>
              <w:autoSpaceDE w:val="0"/>
              <w:autoSpaceDN w:val="0"/>
              <w:spacing w:after="0" w:line="211" w:lineRule="exact"/>
              <w:ind w:left="29"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0.0178</w:t>
            </w:r>
          </w:p>
        </w:tc>
        <w:tc>
          <w:tcPr>
            <w:tcW w:w="1061" w:type="dxa"/>
          </w:tcPr>
          <w:p w14:paraId="62EF6366" w14:textId="77777777" w:rsidR="0012036F" w:rsidRPr="00EB518A" w:rsidRDefault="0012036F" w:rsidP="00202B56">
            <w:pPr>
              <w:widowControl w:val="0"/>
              <w:autoSpaceDE w:val="0"/>
              <w:autoSpaceDN w:val="0"/>
              <w:spacing w:after="0" w:line="211"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0.0350</w:t>
            </w:r>
          </w:p>
        </w:tc>
        <w:tc>
          <w:tcPr>
            <w:tcW w:w="1061" w:type="dxa"/>
          </w:tcPr>
          <w:p w14:paraId="14C524FC" w14:textId="77777777" w:rsidR="0012036F" w:rsidRPr="00EB518A" w:rsidRDefault="0012036F" w:rsidP="00202B56">
            <w:pPr>
              <w:widowControl w:val="0"/>
              <w:autoSpaceDE w:val="0"/>
              <w:autoSpaceDN w:val="0"/>
              <w:spacing w:after="0" w:line="211"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-0.1622</w:t>
            </w:r>
          </w:p>
        </w:tc>
        <w:tc>
          <w:tcPr>
            <w:tcW w:w="1056" w:type="dxa"/>
          </w:tcPr>
          <w:p w14:paraId="6A28A4B9" w14:textId="77777777" w:rsidR="0012036F" w:rsidRPr="00EB518A" w:rsidRDefault="0012036F" w:rsidP="00202B56">
            <w:pPr>
              <w:widowControl w:val="0"/>
              <w:autoSpaceDE w:val="0"/>
              <w:autoSpaceDN w:val="0"/>
              <w:spacing w:after="0" w:line="211" w:lineRule="exact"/>
              <w:ind w:right="9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0.0319</w:t>
            </w:r>
          </w:p>
        </w:tc>
        <w:tc>
          <w:tcPr>
            <w:tcW w:w="1047" w:type="dxa"/>
          </w:tcPr>
          <w:p w14:paraId="34442A7E" w14:textId="77777777" w:rsidR="0012036F" w:rsidRPr="00EB518A" w:rsidRDefault="0012036F" w:rsidP="00202B56">
            <w:pPr>
              <w:widowControl w:val="0"/>
              <w:autoSpaceDE w:val="0"/>
              <w:autoSpaceDN w:val="0"/>
              <w:spacing w:after="0" w:line="211" w:lineRule="exact"/>
              <w:ind w:right="95"/>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-0.1952</w:t>
            </w:r>
          </w:p>
        </w:tc>
        <w:tc>
          <w:tcPr>
            <w:tcW w:w="1051" w:type="dxa"/>
          </w:tcPr>
          <w:p w14:paraId="361F0315" w14:textId="77777777" w:rsidR="0012036F" w:rsidRPr="00EB518A" w:rsidRDefault="0012036F" w:rsidP="00202B56">
            <w:pPr>
              <w:widowControl w:val="0"/>
              <w:autoSpaceDE w:val="0"/>
              <w:autoSpaceDN w:val="0"/>
              <w:spacing w:after="0" w:line="211"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-0.1428</w:t>
            </w:r>
          </w:p>
        </w:tc>
        <w:tc>
          <w:tcPr>
            <w:tcW w:w="1061" w:type="dxa"/>
          </w:tcPr>
          <w:p w14:paraId="5EC61844" w14:textId="77777777" w:rsidR="0012036F" w:rsidRPr="00EB518A" w:rsidRDefault="0012036F" w:rsidP="00202B56">
            <w:pPr>
              <w:widowControl w:val="0"/>
              <w:autoSpaceDE w:val="0"/>
              <w:autoSpaceDN w:val="0"/>
              <w:spacing w:after="0" w:line="211"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-0.1020</w:t>
            </w:r>
          </w:p>
        </w:tc>
        <w:tc>
          <w:tcPr>
            <w:tcW w:w="1059" w:type="dxa"/>
          </w:tcPr>
          <w:p w14:paraId="709DC829" w14:textId="77777777" w:rsidR="0012036F" w:rsidRPr="00EB518A" w:rsidRDefault="0012036F" w:rsidP="00202B56">
            <w:pPr>
              <w:widowControl w:val="0"/>
              <w:autoSpaceDE w:val="0"/>
              <w:autoSpaceDN w:val="0"/>
              <w:spacing w:after="0" w:line="211"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0.2365*</w:t>
            </w:r>
          </w:p>
        </w:tc>
        <w:tc>
          <w:tcPr>
            <w:tcW w:w="889" w:type="dxa"/>
          </w:tcPr>
          <w:p w14:paraId="7014B677" w14:textId="77777777" w:rsidR="0012036F" w:rsidRPr="00EB518A" w:rsidRDefault="0012036F" w:rsidP="00202B56">
            <w:pPr>
              <w:widowControl w:val="0"/>
              <w:autoSpaceDE w:val="0"/>
              <w:autoSpaceDN w:val="0"/>
              <w:spacing w:after="0" w:line="211" w:lineRule="exact"/>
              <w:ind w:left="1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-0.1315</w:t>
            </w:r>
          </w:p>
        </w:tc>
      </w:tr>
      <w:tr w:rsidR="0012036F" w:rsidRPr="00EB518A" w14:paraId="622DDAE6" w14:textId="77777777" w:rsidTr="00202B56">
        <w:trPr>
          <w:trHeight w:val="230"/>
          <w:jc w:val="center"/>
        </w:trPr>
        <w:tc>
          <w:tcPr>
            <w:tcW w:w="1184" w:type="dxa"/>
          </w:tcPr>
          <w:p w14:paraId="1D2DFF78" w14:textId="77777777" w:rsidR="0012036F" w:rsidRPr="00EB518A" w:rsidRDefault="0012036F" w:rsidP="00202B56">
            <w:pPr>
              <w:widowControl w:val="0"/>
              <w:autoSpaceDE w:val="0"/>
              <w:autoSpaceDN w:val="0"/>
              <w:spacing w:after="0" w:line="210" w:lineRule="exact"/>
              <w:ind w:left="27" w:right="1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PH</w:t>
            </w:r>
          </w:p>
        </w:tc>
        <w:tc>
          <w:tcPr>
            <w:tcW w:w="394" w:type="dxa"/>
          </w:tcPr>
          <w:p w14:paraId="08AE719E"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274977C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48846AFA" w14:textId="77777777" w:rsidR="0012036F" w:rsidRPr="00EB518A" w:rsidRDefault="0012036F" w:rsidP="00202B56">
            <w:pPr>
              <w:widowControl w:val="0"/>
              <w:autoSpaceDE w:val="0"/>
              <w:autoSpaceDN w:val="0"/>
              <w:spacing w:after="0" w:line="210" w:lineRule="exact"/>
              <w:ind w:left="29" w:right="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97" w:type="dxa"/>
          </w:tcPr>
          <w:p w14:paraId="1B08CB52" w14:textId="77777777" w:rsidR="0012036F" w:rsidRPr="00EB518A" w:rsidRDefault="0012036F" w:rsidP="00202B56">
            <w:pPr>
              <w:widowControl w:val="0"/>
              <w:autoSpaceDE w:val="0"/>
              <w:autoSpaceDN w:val="0"/>
              <w:spacing w:after="0" w:line="210" w:lineRule="exact"/>
              <w:ind w:left="23" w:right="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0.8009**</w:t>
            </w:r>
          </w:p>
        </w:tc>
        <w:tc>
          <w:tcPr>
            <w:tcW w:w="1195" w:type="dxa"/>
          </w:tcPr>
          <w:p w14:paraId="3B6CBBBE"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0.0431</w:t>
            </w:r>
          </w:p>
        </w:tc>
        <w:tc>
          <w:tcPr>
            <w:tcW w:w="1061" w:type="dxa"/>
          </w:tcPr>
          <w:p w14:paraId="556B2F47" w14:textId="77777777" w:rsidR="0012036F" w:rsidRPr="00EB518A" w:rsidRDefault="0012036F" w:rsidP="00202B56">
            <w:pPr>
              <w:widowControl w:val="0"/>
              <w:autoSpaceDE w:val="0"/>
              <w:autoSpaceDN w:val="0"/>
              <w:spacing w:after="0" w:line="210" w:lineRule="exact"/>
              <w:ind w:left="35"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0.2548*</w:t>
            </w:r>
          </w:p>
        </w:tc>
        <w:tc>
          <w:tcPr>
            <w:tcW w:w="1205" w:type="dxa"/>
          </w:tcPr>
          <w:p w14:paraId="0C01AD09"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0.3851**</w:t>
            </w:r>
          </w:p>
        </w:tc>
        <w:tc>
          <w:tcPr>
            <w:tcW w:w="1061" w:type="dxa"/>
          </w:tcPr>
          <w:p w14:paraId="3757D782"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-0.1966</w:t>
            </w:r>
          </w:p>
        </w:tc>
        <w:tc>
          <w:tcPr>
            <w:tcW w:w="1061" w:type="dxa"/>
          </w:tcPr>
          <w:p w14:paraId="3FF37AA1"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0.2612*</w:t>
            </w:r>
          </w:p>
        </w:tc>
        <w:tc>
          <w:tcPr>
            <w:tcW w:w="1056" w:type="dxa"/>
          </w:tcPr>
          <w:p w14:paraId="7AB45B9C" w14:textId="77777777" w:rsidR="0012036F" w:rsidRPr="00EB518A" w:rsidRDefault="0012036F" w:rsidP="00202B56">
            <w:pPr>
              <w:widowControl w:val="0"/>
              <w:autoSpaceDE w:val="0"/>
              <w:autoSpaceDN w:val="0"/>
              <w:spacing w:after="0" w:line="210" w:lineRule="exact"/>
              <w:ind w:right="6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0.3301**</w:t>
            </w:r>
          </w:p>
        </w:tc>
        <w:tc>
          <w:tcPr>
            <w:tcW w:w="1047" w:type="dxa"/>
          </w:tcPr>
          <w:p w14:paraId="742B69CD" w14:textId="77777777" w:rsidR="0012036F" w:rsidRPr="00EB518A" w:rsidRDefault="0012036F" w:rsidP="00202B56">
            <w:pPr>
              <w:widowControl w:val="0"/>
              <w:autoSpaceDE w:val="0"/>
              <w:autoSpaceDN w:val="0"/>
              <w:spacing w:after="0" w:line="210" w:lineRule="exact"/>
              <w:ind w:right="4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0.0065</w:t>
            </w:r>
          </w:p>
        </w:tc>
        <w:tc>
          <w:tcPr>
            <w:tcW w:w="1051" w:type="dxa"/>
          </w:tcPr>
          <w:p w14:paraId="4086E0AC" w14:textId="77777777" w:rsidR="0012036F" w:rsidRPr="00EB518A" w:rsidRDefault="0012036F" w:rsidP="00202B56">
            <w:pPr>
              <w:widowControl w:val="0"/>
              <w:autoSpaceDE w:val="0"/>
              <w:autoSpaceDN w:val="0"/>
              <w:spacing w:after="0" w:line="210" w:lineRule="exact"/>
              <w:ind w:right="4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0.0200</w:t>
            </w:r>
          </w:p>
        </w:tc>
        <w:tc>
          <w:tcPr>
            <w:tcW w:w="1061" w:type="dxa"/>
          </w:tcPr>
          <w:p w14:paraId="1166026D"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0.0401</w:t>
            </w:r>
          </w:p>
        </w:tc>
        <w:tc>
          <w:tcPr>
            <w:tcW w:w="1059" w:type="dxa"/>
          </w:tcPr>
          <w:p w14:paraId="1177BE35" w14:textId="77777777" w:rsidR="0012036F" w:rsidRPr="00EB518A" w:rsidRDefault="0012036F" w:rsidP="00202B56">
            <w:pPr>
              <w:widowControl w:val="0"/>
              <w:autoSpaceDE w:val="0"/>
              <w:autoSpaceDN w:val="0"/>
              <w:spacing w:after="0" w:line="210" w:lineRule="exact"/>
              <w:ind w:left="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-0.2044</w:t>
            </w:r>
          </w:p>
        </w:tc>
        <w:tc>
          <w:tcPr>
            <w:tcW w:w="889" w:type="dxa"/>
          </w:tcPr>
          <w:p w14:paraId="39C8A9FB"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0.6149**</w:t>
            </w:r>
          </w:p>
        </w:tc>
      </w:tr>
      <w:tr w:rsidR="0012036F" w:rsidRPr="00EB518A" w14:paraId="6BF477FC" w14:textId="77777777" w:rsidTr="00202B56">
        <w:trPr>
          <w:trHeight w:val="230"/>
          <w:jc w:val="center"/>
        </w:trPr>
        <w:tc>
          <w:tcPr>
            <w:tcW w:w="1184" w:type="dxa"/>
          </w:tcPr>
          <w:p w14:paraId="143385C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17A0873A"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047084A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B9EBB0F" w14:textId="77777777" w:rsidR="0012036F" w:rsidRPr="00EB518A" w:rsidRDefault="0012036F" w:rsidP="00202B56">
            <w:pPr>
              <w:widowControl w:val="0"/>
              <w:autoSpaceDE w:val="0"/>
              <w:autoSpaceDN w:val="0"/>
              <w:spacing w:after="0" w:line="210" w:lineRule="exact"/>
              <w:ind w:left="29" w:right="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97" w:type="dxa"/>
          </w:tcPr>
          <w:p w14:paraId="437B22F6" w14:textId="77777777" w:rsidR="0012036F" w:rsidRPr="00EB518A" w:rsidRDefault="0012036F" w:rsidP="00202B56">
            <w:pPr>
              <w:widowControl w:val="0"/>
              <w:autoSpaceDE w:val="0"/>
              <w:autoSpaceDN w:val="0"/>
              <w:spacing w:after="0" w:line="210" w:lineRule="exact"/>
              <w:ind w:left="23" w:right="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0.6693***</w:t>
            </w:r>
          </w:p>
        </w:tc>
        <w:tc>
          <w:tcPr>
            <w:tcW w:w="1195" w:type="dxa"/>
          </w:tcPr>
          <w:p w14:paraId="65F92296" w14:textId="77777777" w:rsidR="0012036F" w:rsidRPr="00EB518A" w:rsidRDefault="0012036F" w:rsidP="00202B56">
            <w:pPr>
              <w:widowControl w:val="0"/>
              <w:autoSpaceDE w:val="0"/>
              <w:autoSpaceDN w:val="0"/>
              <w:spacing w:after="0" w:line="210" w:lineRule="exact"/>
              <w:ind w:left="2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0.0216</w:t>
            </w:r>
          </w:p>
        </w:tc>
        <w:tc>
          <w:tcPr>
            <w:tcW w:w="1061" w:type="dxa"/>
          </w:tcPr>
          <w:p w14:paraId="21B0D1ED" w14:textId="77777777" w:rsidR="0012036F" w:rsidRPr="00EB518A" w:rsidRDefault="0012036F" w:rsidP="00202B56">
            <w:pPr>
              <w:widowControl w:val="0"/>
              <w:autoSpaceDE w:val="0"/>
              <w:autoSpaceDN w:val="0"/>
              <w:spacing w:after="0" w:line="210" w:lineRule="exact"/>
              <w:ind w:left="35"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0.0194</w:t>
            </w:r>
          </w:p>
        </w:tc>
        <w:tc>
          <w:tcPr>
            <w:tcW w:w="1205" w:type="dxa"/>
          </w:tcPr>
          <w:p w14:paraId="17722720"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0.3747***</w:t>
            </w:r>
          </w:p>
        </w:tc>
        <w:tc>
          <w:tcPr>
            <w:tcW w:w="1061" w:type="dxa"/>
          </w:tcPr>
          <w:p w14:paraId="1153A8AE"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-0.1774</w:t>
            </w:r>
          </w:p>
        </w:tc>
        <w:tc>
          <w:tcPr>
            <w:tcW w:w="1061" w:type="dxa"/>
          </w:tcPr>
          <w:p w14:paraId="517ADB93"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0.2502*</w:t>
            </w:r>
          </w:p>
        </w:tc>
        <w:tc>
          <w:tcPr>
            <w:tcW w:w="1056" w:type="dxa"/>
          </w:tcPr>
          <w:p w14:paraId="7146715D" w14:textId="77777777" w:rsidR="0012036F" w:rsidRPr="00EB518A" w:rsidRDefault="0012036F" w:rsidP="00202B56">
            <w:pPr>
              <w:widowControl w:val="0"/>
              <w:autoSpaceDE w:val="0"/>
              <w:autoSpaceDN w:val="0"/>
              <w:spacing w:after="0" w:line="210" w:lineRule="exact"/>
              <w:ind w:right="6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0.2940**</w:t>
            </w:r>
          </w:p>
        </w:tc>
        <w:tc>
          <w:tcPr>
            <w:tcW w:w="1047" w:type="dxa"/>
          </w:tcPr>
          <w:p w14:paraId="3677EA42" w14:textId="77777777" w:rsidR="0012036F" w:rsidRPr="00EB518A" w:rsidRDefault="0012036F" w:rsidP="00202B56">
            <w:pPr>
              <w:widowControl w:val="0"/>
              <w:autoSpaceDE w:val="0"/>
              <w:autoSpaceDN w:val="0"/>
              <w:spacing w:after="0" w:line="210" w:lineRule="exact"/>
              <w:ind w:right="10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-0.0178</w:t>
            </w:r>
          </w:p>
        </w:tc>
        <w:tc>
          <w:tcPr>
            <w:tcW w:w="1051" w:type="dxa"/>
          </w:tcPr>
          <w:p w14:paraId="3162A7FD" w14:textId="77777777" w:rsidR="0012036F" w:rsidRPr="00EB518A" w:rsidRDefault="0012036F" w:rsidP="00202B56">
            <w:pPr>
              <w:widowControl w:val="0"/>
              <w:autoSpaceDE w:val="0"/>
              <w:autoSpaceDN w:val="0"/>
              <w:spacing w:after="0" w:line="210" w:lineRule="exact"/>
              <w:ind w:right="68"/>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-0.0028</w:t>
            </w:r>
          </w:p>
        </w:tc>
        <w:tc>
          <w:tcPr>
            <w:tcW w:w="1061" w:type="dxa"/>
          </w:tcPr>
          <w:p w14:paraId="30D36FB9"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0.0402</w:t>
            </w:r>
          </w:p>
        </w:tc>
        <w:tc>
          <w:tcPr>
            <w:tcW w:w="1059" w:type="dxa"/>
          </w:tcPr>
          <w:p w14:paraId="3A71EBBE" w14:textId="77777777" w:rsidR="0012036F" w:rsidRPr="00EB518A" w:rsidRDefault="0012036F" w:rsidP="00202B56">
            <w:pPr>
              <w:widowControl w:val="0"/>
              <w:autoSpaceDE w:val="0"/>
              <w:autoSpaceDN w:val="0"/>
              <w:spacing w:after="0" w:line="210" w:lineRule="exact"/>
              <w:ind w:left="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-0.1891</w:t>
            </w:r>
          </w:p>
        </w:tc>
        <w:tc>
          <w:tcPr>
            <w:tcW w:w="889" w:type="dxa"/>
          </w:tcPr>
          <w:p w14:paraId="3F6DA234"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0.5841**</w:t>
            </w:r>
          </w:p>
        </w:tc>
      </w:tr>
      <w:tr w:rsidR="0012036F" w:rsidRPr="00EB518A" w14:paraId="39C76239" w14:textId="77777777" w:rsidTr="00202B56">
        <w:trPr>
          <w:trHeight w:val="230"/>
          <w:jc w:val="center"/>
        </w:trPr>
        <w:tc>
          <w:tcPr>
            <w:tcW w:w="1184" w:type="dxa"/>
          </w:tcPr>
          <w:p w14:paraId="1CABE93F" w14:textId="77777777" w:rsidR="0012036F" w:rsidRPr="00EB518A" w:rsidRDefault="0012036F" w:rsidP="00202B56">
            <w:pPr>
              <w:widowControl w:val="0"/>
              <w:autoSpaceDE w:val="0"/>
              <w:autoSpaceDN w:val="0"/>
              <w:spacing w:after="0" w:line="210" w:lineRule="exact"/>
              <w:ind w:left="27" w:right="1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PL</w:t>
            </w:r>
          </w:p>
        </w:tc>
        <w:tc>
          <w:tcPr>
            <w:tcW w:w="394" w:type="dxa"/>
          </w:tcPr>
          <w:p w14:paraId="0A1FE28B"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04429B0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0A414B29"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05ED168D" w14:textId="77777777" w:rsidR="0012036F" w:rsidRPr="00EB518A" w:rsidRDefault="0012036F" w:rsidP="00202B56">
            <w:pPr>
              <w:widowControl w:val="0"/>
              <w:autoSpaceDE w:val="0"/>
              <w:autoSpaceDN w:val="0"/>
              <w:spacing w:after="0" w:line="210" w:lineRule="exact"/>
              <w:ind w:left="2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195" w:type="dxa"/>
          </w:tcPr>
          <w:p w14:paraId="7386CA9A"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0.0623</w:t>
            </w:r>
          </w:p>
        </w:tc>
        <w:tc>
          <w:tcPr>
            <w:tcW w:w="1061" w:type="dxa"/>
          </w:tcPr>
          <w:p w14:paraId="15177CAB" w14:textId="77777777" w:rsidR="0012036F" w:rsidRPr="00EB518A" w:rsidRDefault="0012036F" w:rsidP="00202B56">
            <w:pPr>
              <w:widowControl w:val="0"/>
              <w:autoSpaceDE w:val="0"/>
              <w:autoSpaceDN w:val="0"/>
              <w:spacing w:after="0" w:line="210" w:lineRule="exact"/>
              <w:ind w:left="35"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0.1406</w:t>
            </w:r>
          </w:p>
        </w:tc>
        <w:tc>
          <w:tcPr>
            <w:tcW w:w="1205" w:type="dxa"/>
          </w:tcPr>
          <w:p w14:paraId="41167660"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0.5132**</w:t>
            </w:r>
          </w:p>
        </w:tc>
        <w:tc>
          <w:tcPr>
            <w:tcW w:w="1061" w:type="dxa"/>
          </w:tcPr>
          <w:p w14:paraId="15C81AF1"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-0.4174**</w:t>
            </w:r>
          </w:p>
        </w:tc>
        <w:tc>
          <w:tcPr>
            <w:tcW w:w="1061" w:type="dxa"/>
          </w:tcPr>
          <w:p w14:paraId="38BE4FC4"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0.4202**</w:t>
            </w:r>
          </w:p>
        </w:tc>
        <w:tc>
          <w:tcPr>
            <w:tcW w:w="1056" w:type="dxa"/>
          </w:tcPr>
          <w:p w14:paraId="7806DF3A" w14:textId="77777777" w:rsidR="0012036F" w:rsidRPr="00EB518A" w:rsidRDefault="0012036F" w:rsidP="00202B56">
            <w:pPr>
              <w:widowControl w:val="0"/>
              <w:autoSpaceDE w:val="0"/>
              <w:autoSpaceDN w:val="0"/>
              <w:spacing w:after="0" w:line="210" w:lineRule="exact"/>
              <w:ind w:right="111"/>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0.4180**</w:t>
            </w:r>
          </w:p>
        </w:tc>
        <w:tc>
          <w:tcPr>
            <w:tcW w:w="1047" w:type="dxa"/>
          </w:tcPr>
          <w:p w14:paraId="3AAEA9C9"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0.1215</w:t>
            </w:r>
          </w:p>
        </w:tc>
        <w:tc>
          <w:tcPr>
            <w:tcW w:w="1051" w:type="dxa"/>
          </w:tcPr>
          <w:p w14:paraId="59B44548" w14:textId="77777777" w:rsidR="0012036F" w:rsidRPr="00EB518A" w:rsidRDefault="0012036F" w:rsidP="00202B56">
            <w:pPr>
              <w:widowControl w:val="0"/>
              <w:autoSpaceDE w:val="0"/>
              <w:autoSpaceDN w:val="0"/>
              <w:spacing w:after="0" w:line="210" w:lineRule="exact"/>
              <w:ind w:left="273"/>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0.0378</w:t>
            </w:r>
          </w:p>
        </w:tc>
        <w:tc>
          <w:tcPr>
            <w:tcW w:w="1061" w:type="dxa"/>
          </w:tcPr>
          <w:p w14:paraId="73D2BD02"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0.0228</w:t>
            </w:r>
          </w:p>
        </w:tc>
        <w:tc>
          <w:tcPr>
            <w:tcW w:w="1059" w:type="dxa"/>
          </w:tcPr>
          <w:p w14:paraId="76A9FE78"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-0.2906**</w:t>
            </w:r>
          </w:p>
        </w:tc>
        <w:tc>
          <w:tcPr>
            <w:tcW w:w="889" w:type="dxa"/>
          </w:tcPr>
          <w:p w14:paraId="72942E76"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0.6875**</w:t>
            </w:r>
          </w:p>
        </w:tc>
      </w:tr>
      <w:tr w:rsidR="0012036F" w:rsidRPr="00EB518A" w14:paraId="701D6F56" w14:textId="77777777" w:rsidTr="00202B56">
        <w:trPr>
          <w:trHeight w:val="230"/>
          <w:jc w:val="center"/>
        </w:trPr>
        <w:tc>
          <w:tcPr>
            <w:tcW w:w="1184" w:type="dxa"/>
          </w:tcPr>
          <w:p w14:paraId="310FFA3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4CFE5A08"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54D0C723"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874689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54DCA798" w14:textId="77777777" w:rsidR="0012036F" w:rsidRPr="00EB518A" w:rsidRDefault="0012036F" w:rsidP="00202B56">
            <w:pPr>
              <w:widowControl w:val="0"/>
              <w:autoSpaceDE w:val="0"/>
              <w:autoSpaceDN w:val="0"/>
              <w:spacing w:after="0" w:line="210" w:lineRule="exact"/>
              <w:ind w:left="2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195" w:type="dxa"/>
          </w:tcPr>
          <w:p w14:paraId="3016440B" w14:textId="77777777" w:rsidR="0012036F" w:rsidRPr="00EB518A" w:rsidRDefault="0012036F" w:rsidP="00202B56">
            <w:pPr>
              <w:widowControl w:val="0"/>
              <w:autoSpaceDE w:val="0"/>
              <w:autoSpaceDN w:val="0"/>
              <w:spacing w:after="0" w:line="210" w:lineRule="exact"/>
              <w:ind w:left="2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0.0847</w:t>
            </w:r>
          </w:p>
        </w:tc>
        <w:tc>
          <w:tcPr>
            <w:tcW w:w="1061" w:type="dxa"/>
          </w:tcPr>
          <w:p w14:paraId="613D1AF5" w14:textId="77777777" w:rsidR="0012036F" w:rsidRPr="00EB518A" w:rsidRDefault="0012036F" w:rsidP="00202B56">
            <w:pPr>
              <w:widowControl w:val="0"/>
              <w:autoSpaceDE w:val="0"/>
              <w:autoSpaceDN w:val="0"/>
              <w:spacing w:after="0" w:line="210" w:lineRule="exact"/>
              <w:ind w:left="35"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0.1817</w:t>
            </w:r>
          </w:p>
        </w:tc>
        <w:tc>
          <w:tcPr>
            <w:tcW w:w="1205" w:type="dxa"/>
          </w:tcPr>
          <w:p w14:paraId="0040155B"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0.4375***</w:t>
            </w:r>
          </w:p>
        </w:tc>
        <w:tc>
          <w:tcPr>
            <w:tcW w:w="1061" w:type="dxa"/>
          </w:tcPr>
          <w:p w14:paraId="357FEA33"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-0.3293**</w:t>
            </w:r>
          </w:p>
        </w:tc>
        <w:tc>
          <w:tcPr>
            <w:tcW w:w="1061" w:type="dxa"/>
          </w:tcPr>
          <w:p w14:paraId="07486B77"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0.3803***</w:t>
            </w:r>
          </w:p>
        </w:tc>
        <w:tc>
          <w:tcPr>
            <w:tcW w:w="1056" w:type="dxa"/>
          </w:tcPr>
          <w:p w14:paraId="004F7A4B" w14:textId="77777777" w:rsidR="0012036F" w:rsidRPr="00EB518A" w:rsidRDefault="0012036F" w:rsidP="00202B56">
            <w:pPr>
              <w:widowControl w:val="0"/>
              <w:autoSpaceDE w:val="0"/>
              <w:autoSpaceDN w:val="0"/>
              <w:spacing w:after="0" w:line="210" w:lineRule="exact"/>
              <w:ind w:right="111"/>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0.3241**</w:t>
            </w:r>
          </w:p>
        </w:tc>
        <w:tc>
          <w:tcPr>
            <w:tcW w:w="1047" w:type="dxa"/>
          </w:tcPr>
          <w:p w14:paraId="04133C5B"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0.1063</w:t>
            </w:r>
          </w:p>
        </w:tc>
        <w:tc>
          <w:tcPr>
            <w:tcW w:w="1051" w:type="dxa"/>
          </w:tcPr>
          <w:p w14:paraId="70FF2FDF"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0.0035</w:t>
            </w:r>
          </w:p>
        </w:tc>
        <w:tc>
          <w:tcPr>
            <w:tcW w:w="1061" w:type="dxa"/>
          </w:tcPr>
          <w:p w14:paraId="08DC6ACC" w14:textId="77777777" w:rsidR="0012036F" w:rsidRPr="00EB518A" w:rsidRDefault="0012036F" w:rsidP="00202B56">
            <w:pPr>
              <w:widowControl w:val="0"/>
              <w:autoSpaceDE w:val="0"/>
              <w:autoSpaceDN w:val="0"/>
              <w:spacing w:after="0" w:line="210" w:lineRule="exac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-0.0071</w:t>
            </w:r>
          </w:p>
        </w:tc>
        <w:tc>
          <w:tcPr>
            <w:tcW w:w="1059" w:type="dxa"/>
          </w:tcPr>
          <w:p w14:paraId="0AF9CD49"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-0.2539*</w:t>
            </w:r>
          </w:p>
        </w:tc>
        <w:tc>
          <w:tcPr>
            <w:tcW w:w="889" w:type="dxa"/>
          </w:tcPr>
          <w:p w14:paraId="2C450D56"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0.5764**</w:t>
            </w:r>
          </w:p>
        </w:tc>
      </w:tr>
      <w:tr w:rsidR="0012036F" w:rsidRPr="00EB518A" w14:paraId="17FC2929" w14:textId="77777777" w:rsidTr="00202B56">
        <w:trPr>
          <w:trHeight w:val="230"/>
          <w:jc w:val="center"/>
        </w:trPr>
        <w:tc>
          <w:tcPr>
            <w:tcW w:w="1184" w:type="dxa"/>
          </w:tcPr>
          <w:p w14:paraId="344520F1" w14:textId="77777777" w:rsidR="0012036F" w:rsidRPr="00EB518A" w:rsidRDefault="0012036F" w:rsidP="00202B56">
            <w:pPr>
              <w:widowControl w:val="0"/>
              <w:autoSpaceDE w:val="0"/>
              <w:autoSpaceDN w:val="0"/>
              <w:spacing w:after="0" w:line="210" w:lineRule="exact"/>
              <w:ind w:left="27"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NPT</w:t>
            </w:r>
          </w:p>
        </w:tc>
        <w:tc>
          <w:tcPr>
            <w:tcW w:w="394" w:type="dxa"/>
          </w:tcPr>
          <w:p w14:paraId="5B0D8A33"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317BBFC3"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737871A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6EAC2CD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5E421265"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27C88D20" w14:textId="77777777" w:rsidR="0012036F" w:rsidRPr="00EB518A" w:rsidRDefault="0012036F" w:rsidP="00202B56">
            <w:pPr>
              <w:widowControl w:val="0"/>
              <w:autoSpaceDE w:val="0"/>
              <w:autoSpaceDN w:val="0"/>
              <w:spacing w:after="0" w:line="210" w:lineRule="exact"/>
              <w:ind w:left="35" w:right="11"/>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-0.2027</w:t>
            </w:r>
          </w:p>
        </w:tc>
        <w:tc>
          <w:tcPr>
            <w:tcW w:w="1205" w:type="dxa"/>
          </w:tcPr>
          <w:p w14:paraId="53DAD5B2"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0.2730*</w:t>
            </w:r>
          </w:p>
        </w:tc>
        <w:tc>
          <w:tcPr>
            <w:tcW w:w="1061" w:type="dxa"/>
          </w:tcPr>
          <w:p w14:paraId="0D44FC09"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-0.1082</w:t>
            </w:r>
          </w:p>
        </w:tc>
        <w:tc>
          <w:tcPr>
            <w:tcW w:w="1061" w:type="dxa"/>
          </w:tcPr>
          <w:p w14:paraId="2A85AE1A"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0.3185**</w:t>
            </w:r>
          </w:p>
        </w:tc>
        <w:tc>
          <w:tcPr>
            <w:tcW w:w="1056" w:type="dxa"/>
          </w:tcPr>
          <w:p w14:paraId="6574E433" w14:textId="77777777" w:rsidR="0012036F" w:rsidRPr="00EB518A" w:rsidRDefault="0012036F" w:rsidP="00202B56">
            <w:pPr>
              <w:widowControl w:val="0"/>
              <w:autoSpaceDE w:val="0"/>
              <w:autoSpaceDN w:val="0"/>
              <w:spacing w:after="0" w:line="210" w:lineRule="exact"/>
              <w:ind w:right="111"/>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0.3662**</w:t>
            </w:r>
          </w:p>
        </w:tc>
        <w:tc>
          <w:tcPr>
            <w:tcW w:w="1047" w:type="dxa"/>
          </w:tcPr>
          <w:p w14:paraId="506360AD" w14:textId="77777777" w:rsidR="0012036F" w:rsidRPr="00EB518A" w:rsidRDefault="0012036F" w:rsidP="00202B56">
            <w:pPr>
              <w:widowControl w:val="0"/>
              <w:autoSpaceDE w:val="0"/>
              <w:autoSpaceDN w:val="0"/>
              <w:spacing w:after="0" w:line="210" w:lineRule="exact"/>
              <w:ind w:right="6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0.0434</w:t>
            </w:r>
          </w:p>
        </w:tc>
        <w:tc>
          <w:tcPr>
            <w:tcW w:w="1051" w:type="dxa"/>
          </w:tcPr>
          <w:p w14:paraId="0F80B91F" w14:textId="77777777" w:rsidR="0012036F" w:rsidRPr="00EB518A" w:rsidRDefault="0012036F" w:rsidP="00202B56">
            <w:pPr>
              <w:widowControl w:val="0"/>
              <w:autoSpaceDE w:val="0"/>
              <w:autoSpaceDN w:val="0"/>
              <w:spacing w:after="0" w:line="210" w:lineRule="exact"/>
              <w:ind w:right="10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0.1428</w:t>
            </w:r>
          </w:p>
        </w:tc>
        <w:tc>
          <w:tcPr>
            <w:tcW w:w="1061" w:type="dxa"/>
          </w:tcPr>
          <w:p w14:paraId="584A9FCB" w14:textId="77777777" w:rsidR="0012036F" w:rsidRPr="00EB518A" w:rsidRDefault="0012036F" w:rsidP="00202B56">
            <w:pPr>
              <w:widowControl w:val="0"/>
              <w:autoSpaceDE w:val="0"/>
              <w:autoSpaceDN w:val="0"/>
              <w:spacing w:after="0" w:line="210" w:lineRule="exact"/>
              <w:ind w:left="4"/>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0.2404*</w:t>
            </w:r>
          </w:p>
        </w:tc>
        <w:tc>
          <w:tcPr>
            <w:tcW w:w="1059" w:type="dxa"/>
          </w:tcPr>
          <w:p w14:paraId="41E11E2A" w14:textId="77777777" w:rsidR="0012036F" w:rsidRPr="00EB518A" w:rsidRDefault="0012036F" w:rsidP="00202B56">
            <w:pPr>
              <w:widowControl w:val="0"/>
              <w:autoSpaceDE w:val="0"/>
              <w:autoSpaceDN w:val="0"/>
              <w:spacing w:after="0" w:line="210" w:lineRule="exact"/>
              <w:ind w:left="24"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0.1693</w:t>
            </w:r>
          </w:p>
        </w:tc>
        <w:tc>
          <w:tcPr>
            <w:tcW w:w="889" w:type="dxa"/>
          </w:tcPr>
          <w:p w14:paraId="744F0EEA" w14:textId="77777777" w:rsidR="0012036F" w:rsidRPr="00EB518A" w:rsidRDefault="0012036F" w:rsidP="00202B56">
            <w:pPr>
              <w:widowControl w:val="0"/>
              <w:autoSpaceDE w:val="0"/>
              <w:autoSpaceDN w:val="0"/>
              <w:spacing w:after="0" w:line="210" w:lineRule="exact"/>
              <w:ind w:left="196"/>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0.0254</w:t>
            </w:r>
          </w:p>
        </w:tc>
      </w:tr>
      <w:tr w:rsidR="0012036F" w:rsidRPr="00EB518A" w14:paraId="411B0B0E" w14:textId="77777777" w:rsidTr="00202B56">
        <w:trPr>
          <w:trHeight w:val="229"/>
          <w:jc w:val="center"/>
        </w:trPr>
        <w:tc>
          <w:tcPr>
            <w:tcW w:w="1184" w:type="dxa"/>
          </w:tcPr>
          <w:p w14:paraId="3FC3D10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5635D54D"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6A44BED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A593B9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7C4F8CE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2DE8372"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7D655EFD" w14:textId="77777777" w:rsidR="0012036F" w:rsidRPr="00EB518A" w:rsidRDefault="0012036F" w:rsidP="00202B56">
            <w:pPr>
              <w:widowControl w:val="0"/>
              <w:autoSpaceDE w:val="0"/>
              <w:autoSpaceDN w:val="0"/>
              <w:spacing w:after="0" w:line="210" w:lineRule="exact"/>
              <w:ind w:left="35" w:right="11"/>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-0.1428</w:t>
            </w:r>
          </w:p>
        </w:tc>
        <w:tc>
          <w:tcPr>
            <w:tcW w:w="1205" w:type="dxa"/>
          </w:tcPr>
          <w:p w14:paraId="34FA010E"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0.1364</w:t>
            </w:r>
          </w:p>
        </w:tc>
        <w:tc>
          <w:tcPr>
            <w:tcW w:w="1061" w:type="dxa"/>
          </w:tcPr>
          <w:p w14:paraId="76073459"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-0.0661</w:t>
            </w:r>
          </w:p>
        </w:tc>
        <w:tc>
          <w:tcPr>
            <w:tcW w:w="1061" w:type="dxa"/>
          </w:tcPr>
          <w:p w14:paraId="0D70385D"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0.1944</w:t>
            </w:r>
          </w:p>
        </w:tc>
        <w:tc>
          <w:tcPr>
            <w:tcW w:w="1056" w:type="dxa"/>
          </w:tcPr>
          <w:p w14:paraId="252F0F58" w14:textId="77777777" w:rsidR="0012036F" w:rsidRPr="00EB518A" w:rsidRDefault="0012036F" w:rsidP="00202B56">
            <w:pPr>
              <w:widowControl w:val="0"/>
              <w:autoSpaceDE w:val="0"/>
              <w:autoSpaceDN w:val="0"/>
              <w:spacing w:after="0" w:line="210" w:lineRule="exact"/>
              <w:ind w:right="111"/>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0.2432*</w:t>
            </w:r>
          </w:p>
        </w:tc>
        <w:tc>
          <w:tcPr>
            <w:tcW w:w="1047" w:type="dxa"/>
          </w:tcPr>
          <w:p w14:paraId="196C685B" w14:textId="77777777" w:rsidR="0012036F" w:rsidRPr="00EB518A" w:rsidRDefault="0012036F" w:rsidP="00202B56">
            <w:pPr>
              <w:widowControl w:val="0"/>
              <w:autoSpaceDE w:val="0"/>
              <w:autoSpaceDN w:val="0"/>
              <w:spacing w:after="0" w:line="210" w:lineRule="exact"/>
              <w:ind w:right="8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-0.0289</w:t>
            </w:r>
          </w:p>
        </w:tc>
        <w:tc>
          <w:tcPr>
            <w:tcW w:w="1051" w:type="dxa"/>
          </w:tcPr>
          <w:p w14:paraId="6EEC262D" w14:textId="77777777" w:rsidR="0012036F" w:rsidRPr="00EB518A" w:rsidRDefault="0012036F" w:rsidP="00202B56">
            <w:pPr>
              <w:widowControl w:val="0"/>
              <w:autoSpaceDE w:val="0"/>
              <w:autoSpaceDN w:val="0"/>
              <w:spacing w:after="0" w:line="210" w:lineRule="exact"/>
              <w:ind w:right="10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0.1207</w:t>
            </w:r>
          </w:p>
        </w:tc>
        <w:tc>
          <w:tcPr>
            <w:tcW w:w="1061" w:type="dxa"/>
          </w:tcPr>
          <w:p w14:paraId="7481723F" w14:textId="77777777" w:rsidR="0012036F" w:rsidRPr="00EB518A" w:rsidRDefault="0012036F" w:rsidP="00202B56">
            <w:pPr>
              <w:widowControl w:val="0"/>
              <w:autoSpaceDE w:val="0"/>
              <w:autoSpaceDN w:val="0"/>
              <w:spacing w:after="0" w:line="210" w:lineRule="exact"/>
              <w:ind w:right="63"/>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0.2212</w:t>
            </w:r>
          </w:p>
        </w:tc>
        <w:tc>
          <w:tcPr>
            <w:tcW w:w="1059" w:type="dxa"/>
          </w:tcPr>
          <w:p w14:paraId="2508DC4A" w14:textId="77777777" w:rsidR="0012036F" w:rsidRPr="00EB518A" w:rsidRDefault="0012036F" w:rsidP="00202B56">
            <w:pPr>
              <w:widowControl w:val="0"/>
              <w:autoSpaceDE w:val="0"/>
              <w:autoSpaceDN w:val="0"/>
              <w:spacing w:after="0" w:line="210" w:lineRule="exact"/>
              <w:ind w:left="24"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0.0777</w:t>
            </w:r>
          </w:p>
        </w:tc>
        <w:tc>
          <w:tcPr>
            <w:tcW w:w="889" w:type="dxa"/>
          </w:tcPr>
          <w:p w14:paraId="5FF7D108" w14:textId="77777777" w:rsidR="0012036F" w:rsidRPr="00EB518A" w:rsidRDefault="0012036F" w:rsidP="00202B56">
            <w:pPr>
              <w:widowControl w:val="0"/>
              <w:autoSpaceDE w:val="0"/>
              <w:autoSpaceDN w:val="0"/>
              <w:spacing w:after="0" w:line="210" w:lineRule="exact"/>
              <w:ind w:left="1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0.0768</w:t>
            </w:r>
          </w:p>
        </w:tc>
      </w:tr>
      <w:tr w:rsidR="0012036F" w:rsidRPr="00EB518A" w14:paraId="3D03D0CA" w14:textId="77777777" w:rsidTr="00202B56">
        <w:trPr>
          <w:trHeight w:val="230"/>
          <w:jc w:val="center"/>
        </w:trPr>
        <w:tc>
          <w:tcPr>
            <w:tcW w:w="1184" w:type="dxa"/>
          </w:tcPr>
          <w:p w14:paraId="4583E82F" w14:textId="77777777" w:rsidR="0012036F" w:rsidRPr="00EB518A" w:rsidRDefault="0012036F" w:rsidP="00202B56">
            <w:pPr>
              <w:widowControl w:val="0"/>
              <w:autoSpaceDE w:val="0"/>
              <w:autoSpaceDN w:val="0"/>
              <w:spacing w:after="0" w:line="210" w:lineRule="exact"/>
              <w:ind w:left="27"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NGP</w:t>
            </w:r>
          </w:p>
        </w:tc>
        <w:tc>
          <w:tcPr>
            <w:tcW w:w="394" w:type="dxa"/>
          </w:tcPr>
          <w:p w14:paraId="706F3394"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751AB32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C5862F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05D8AE2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49E495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7705E68" w14:textId="77777777" w:rsidR="0012036F" w:rsidRPr="00EB518A" w:rsidRDefault="0012036F" w:rsidP="00202B56">
            <w:pPr>
              <w:widowControl w:val="0"/>
              <w:autoSpaceDE w:val="0"/>
              <w:autoSpaceDN w:val="0"/>
              <w:spacing w:after="0" w:line="210" w:lineRule="exact"/>
              <w:ind w:left="35" w:right="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205" w:type="dxa"/>
          </w:tcPr>
          <w:p w14:paraId="1CE2806B"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-0.4440**</w:t>
            </w:r>
          </w:p>
        </w:tc>
        <w:tc>
          <w:tcPr>
            <w:tcW w:w="1061" w:type="dxa"/>
          </w:tcPr>
          <w:p w14:paraId="38654B09"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0.3181**</w:t>
            </w:r>
          </w:p>
        </w:tc>
        <w:tc>
          <w:tcPr>
            <w:tcW w:w="1061" w:type="dxa"/>
          </w:tcPr>
          <w:p w14:paraId="20FC5AA9"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-0.5525**</w:t>
            </w:r>
          </w:p>
        </w:tc>
        <w:tc>
          <w:tcPr>
            <w:tcW w:w="1056" w:type="dxa"/>
          </w:tcPr>
          <w:p w14:paraId="0C2EB654" w14:textId="77777777" w:rsidR="0012036F" w:rsidRPr="00EB518A" w:rsidRDefault="0012036F" w:rsidP="00202B56">
            <w:pPr>
              <w:widowControl w:val="0"/>
              <w:autoSpaceDE w:val="0"/>
              <w:autoSpaceDN w:val="0"/>
              <w:spacing w:after="0" w:line="210" w:lineRule="exact"/>
              <w:ind w:right="9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-0.1508</w:t>
            </w:r>
          </w:p>
        </w:tc>
        <w:tc>
          <w:tcPr>
            <w:tcW w:w="1047" w:type="dxa"/>
          </w:tcPr>
          <w:p w14:paraId="77155914" w14:textId="77777777" w:rsidR="0012036F" w:rsidRPr="00EB518A" w:rsidRDefault="0012036F" w:rsidP="00202B56">
            <w:pPr>
              <w:widowControl w:val="0"/>
              <w:autoSpaceDE w:val="0"/>
              <w:autoSpaceDN w:val="0"/>
              <w:spacing w:after="0" w:line="210" w:lineRule="exact"/>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-0.6070**</w:t>
            </w:r>
          </w:p>
        </w:tc>
        <w:tc>
          <w:tcPr>
            <w:tcW w:w="1051" w:type="dxa"/>
          </w:tcPr>
          <w:p w14:paraId="090746AF"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0.2622*</w:t>
            </w:r>
          </w:p>
        </w:tc>
        <w:tc>
          <w:tcPr>
            <w:tcW w:w="1061" w:type="dxa"/>
          </w:tcPr>
          <w:p w14:paraId="772F6922"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0.0199</w:t>
            </w:r>
          </w:p>
        </w:tc>
        <w:tc>
          <w:tcPr>
            <w:tcW w:w="1059" w:type="dxa"/>
          </w:tcPr>
          <w:p w14:paraId="70E13B14" w14:textId="77777777" w:rsidR="0012036F" w:rsidRPr="00EB518A" w:rsidRDefault="0012036F" w:rsidP="00202B56">
            <w:pPr>
              <w:widowControl w:val="0"/>
              <w:autoSpaceDE w:val="0"/>
              <w:autoSpaceDN w:val="0"/>
              <w:spacing w:after="0" w:line="210" w:lineRule="exact"/>
              <w:ind w:left="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0.4051**</w:t>
            </w:r>
          </w:p>
        </w:tc>
        <w:tc>
          <w:tcPr>
            <w:tcW w:w="889" w:type="dxa"/>
          </w:tcPr>
          <w:p w14:paraId="0BA466AE"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0.3840**</w:t>
            </w:r>
          </w:p>
        </w:tc>
      </w:tr>
      <w:tr w:rsidR="0012036F" w:rsidRPr="00EB518A" w14:paraId="7167504D" w14:textId="77777777" w:rsidTr="00202B56">
        <w:trPr>
          <w:trHeight w:val="230"/>
          <w:jc w:val="center"/>
        </w:trPr>
        <w:tc>
          <w:tcPr>
            <w:tcW w:w="1184" w:type="dxa"/>
          </w:tcPr>
          <w:p w14:paraId="566DBC5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4ADEF8BF"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66F9987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05C0333"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34F384C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7D3AC56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52B3CFD7" w14:textId="77777777" w:rsidR="0012036F" w:rsidRPr="00EB518A" w:rsidRDefault="0012036F" w:rsidP="00202B56">
            <w:pPr>
              <w:widowControl w:val="0"/>
              <w:autoSpaceDE w:val="0"/>
              <w:autoSpaceDN w:val="0"/>
              <w:spacing w:after="0" w:line="210" w:lineRule="exact"/>
              <w:ind w:left="35" w:right="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205" w:type="dxa"/>
          </w:tcPr>
          <w:p w14:paraId="573959A0"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-0.3909***</w:t>
            </w:r>
          </w:p>
        </w:tc>
        <w:tc>
          <w:tcPr>
            <w:tcW w:w="1061" w:type="dxa"/>
          </w:tcPr>
          <w:p w14:paraId="4E3025E4" w14:textId="77777777" w:rsidR="0012036F" w:rsidRPr="00EB518A" w:rsidRDefault="0012036F" w:rsidP="00202B56">
            <w:pPr>
              <w:widowControl w:val="0"/>
              <w:autoSpaceDE w:val="0"/>
              <w:autoSpaceDN w:val="0"/>
              <w:spacing w:after="0" w:line="210" w:lineRule="exact"/>
              <w:ind w:left="35" w:right="1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0.3005**</w:t>
            </w:r>
          </w:p>
        </w:tc>
        <w:tc>
          <w:tcPr>
            <w:tcW w:w="1061" w:type="dxa"/>
          </w:tcPr>
          <w:p w14:paraId="282A82B5" w14:textId="77777777" w:rsidR="0012036F" w:rsidRPr="00EB518A" w:rsidRDefault="0012036F" w:rsidP="00202B56">
            <w:pPr>
              <w:widowControl w:val="0"/>
              <w:autoSpaceDE w:val="0"/>
              <w:autoSpaceDN w:val="0"/>
              <w:spacing w:after="0" w:line="210" w:lineRule="exact"/>
              <w:ind w:left="35" w:right="1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-0.4758***</w:t>
            </w:r>
          </w:p>
        </w:tc>
        <w:tc>
          <w:tcPr>
            <w:tcW w:w="1056" w:type="dxa"/>
          </w:tcPr>
          <w:p w14:paraId="01E51C4B" w14:textId="77777777" w:rsidR="0012036F" w:rsidRPr="00EB518A" w:rsidRDefault="0012036F" w:rsidP="00202B56">
            <w:pPr>
              <w:widowControl w:val="0"/>
              <w:autoSpaceDE w:val="0"/>
              <w:autoSpaceDN w:val="0"/>
              <w:spacing w:after="0" w:line="210" w:lineRule="exact"/>
              <w:ind w:right="9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-0.1770</w:t>
            </w:r>
          </w:p>
        </w:tc>
        <w:tc>
          <w:tcPr>
            <w:tcW w:w="1047" w:type="dxa"/>
          </w:tcPr>
          <w:p w14:paraId="4D7B281C" w14:textId="77777777" w:rsidR="0012036F" w:rsidRPr="00EB518A" w:rsidRDefault="0012036F" w:rsidP="00202B56">
            <w:pPr>
              <w:widowControl w:val="0"/>
              <w:autoSpaceDE w:val="0"/>
              <w:autoSpaceDN w:val="0"/>
              <w:spacing w:after="0" w:line="210" w:lineRule="exact"/>
              <w:ind w:right="95"/>
              <w:jc w:val="right"/>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-0.3598***</w:t>
            </w:r>
          </w:p>
        </w:tc>
        <w:tc>
          <w:tcPr>
            <w:tcW w:w="1051" w:type="dxa"/>
          </w:tcPr>
          <w:p w14:paraId="08BEA33A"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0.2299*</w:t>
            </w:r>
          </w:p>
        </w:tc>
        <w:tc>
          <w:tcPr>
            <w:tcW w:w="1061" w:type="dxa"/>
          </w:tcPr>
          <w:p w14:paraId="1488A584" w14:textId="77777777" w:rsidR="0012036F" w:rsidRPr="00EB518A" w:rsidRDefault="0012036F" w:rsidP="00202B56">
            <w:pPr>
              <w:widowControl w:val="0"/>
              <w:autoSpaceDE w:val="0"/>
              <w:autoSpaceDN w:val="0"/>
              <w:spacing w:after="0" w:line="210" w:lineRule="exact"/>
              <w:ind w:left="134"/>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0.0107</w:t>
            </w:r>
          </w:p>
        </w:tc>
        <w:tc>
          <w:tcPr>
            <w:tcW w:w="1059" w:type="dxa"/>
          </w:tcPr>
          <w:p w14:paraId="59426A54" w14:textId="77777777" w:rsidR="0012036F" w:rsidRPr="00EB518A" w:rsidRDefault="0012036F" w:rsidP="00202B56">
            <w:pPr>
              <w:widowControl w:val="0"/>
              <w:autoSpaceDE w:val="0"/>
              <w:autoSpaceDN w:val="0"/>
              <w:spacing w:after="0" w:line="210" w:lineRule="exact"/>
              <w:ind w:left="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0.3228**</w:t>
            </w:r>
          </w:p>
        </w:tc>
        <w:tc>
          <w:tcPr>
            <w:tcW w:w="889" w:type="dxa"/>
          </w:tcPr>
          <w:p w14:paraId="63F60D41"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0.3509**</w:t>
            </w:r>
          </w:p>
        </w:tc>
      </w:tr>
      <w:tr w:rsidR="0012036F" w:rsidRPr="00EB518A" w14:paraId="7652E369" w14:textId="77777777" w:rsidTr="00202B56">
        <w:trPr>
          <w:trHeight w:val="230"/>
          <w:jc w:val="center"/>
        </w:trPr>
        <w:tc>
          <w:tcPr>
            <w:tcW w:w="1184" w:type="dxa"/>
          </w:tcPr>
          <w:p w14:paraId="23808413" w14:textId="77777777" w:rsidR="0012036F" w:rsidRPr="00EB518A" w:rsidRDefault="0012036F" w:rsidP="00202B56">
            <w:pPr>
              <w:widowControl w:val="0"/>
              <w:autoSpaceDE w:val="0"/>
              <w:autoSpaceDN w:val="0"/>
              <w:spacing w:after="0" w:line="210" w:lineRule="exact"/>
              <w:ind w:left="27" w:right="3"/>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1000</w:t>
            </w:r>
            <w:r w:rsidRPr="00EB518A">
              <w:rPr>
                <w:rFonts w:ascii="Arial" w:eastAsia="Times New Roman" w:hAnsi="Arial" w:cs="Arial"/>
                <w:b/>
                <w:spacing w:val="-5"/>
                <w:kern w:val="0"/>
                <w:sz w:val="20"/>
                <w:szCs w:val="20"/>
                <w:lang w:val="en-US"/>
                <w14:ligatures w14:val="none"/>
              </w:rPr>
              <w:t xml:space="preserve"> GW</w:t>
            </w:r>
          </w:p>
        </w:tc>
        <w:tc>
          <w:tcPr>
            <w:tcW w:w="394" w:type="dxa"/>
          </w:tcPr>
          <w:p w14:paraId="1457882C"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7D0FCD7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249FAA9" w14:textId="77777777" w:rsidR="0012036F" w:rsidRPr="00EB518A" w:rsidRDefault="0012036F" w:rsidP="00202B56">
            <w:pPr>
              <w:widowControl w:val="0"/>
              <w:autoSpaceDE w:val="0"/>
              <w:autoSpaceDN w:val="0"/>
              <w:spacing w:after="0" w:line="240" w:lineRule="auto"/>
              <w:ind w:hanging="2412"/>
              <w:rPr>
                <w:rFonts w:ascii="Arial" w:eastAsia="Times New Roman" w:hAnsi="Arial" w:cs="Arial"/>
                <w:kern w:val="0"/>
                <w:sz w:val="20"/>
                <w:szCs w:val="20"/>
                <w:lang w:val="en-US"/>
                <w14:ligatures w14:val="none"/>
              </w:rPr>
            </w:pPr>
          </w:p>
        </w:tc>
        <w:tc>
          <w:tcPr>
            <w:tcW w:w="1097" w:type="dxa"/>
          </w:tcPr>
          <w:p w14:paraId="4B221AA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7665832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F64A2F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42CCC20F"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443D9B9B"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-0.2790**</w:t>
            </w:r>
          </w:p>
        </w:tc>
        <w:tc>
          <w:tcPr>
            <w:tcW w:w="1061" w:type="dxa"/>
          </w:tcPr>
          <w:p w14:paraId="0A876134"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0.6921**</w:t>
            </w:r>
          </w:p>
        </w:tc>
        <w:tc>
          <w:tcPr>
            <w:tcW w:w="1056" w:type="dxa"/>
          </w:tcPr>
          <w:p w14:paraId="06A8BDD8" w14:textId="77777777" w:rsidR="0012036F" w:rsidRPr="00EB518A" w:rsidRDefault="0012036F" w:rsidP="00202B56">
            <w:pPr>
              <w:widowControl w:val="0"/>
              <w:autoSpaceDE w:val="0"/>
              <w:autoSpaceDN w:val="0"/>
              <w:spacing w:after="0" w:line="210" w:lineRule="exact"/>
              <w:ind w:right="63"/>
              <w:jc w:val="right"/>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0.703**</w:t>
            </w:r>
          </w:p>
        </w:tc>
        <w:tc>
          <w:tcPr>
            <w:tcW w:w="1047" w:type="dxa"/>
          </w:tcPr>
          <w:p w14:paraId="1287B28E"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0.2040</w:t>
            </w:r>
          </w:p>
        </w:tc>
        <w:tc>
          <w:tcPr>
            <w:tcW w:w="1051" w:type="dxa"/>
          </w:tcPr>
          <w:p w14:paraId="7AD9B611"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-0.2238*</w:t>
            </w:r>
          </w:p>
        </w:tc>
        <w:tc>
          <w:tcPr>
            <w:tcW w:w="1061" w:type="dxa"/>
          </w:tcPr>
          <w:p w14:paraId="0D2AAB21" w14:textId="77777777" w:rsidR="0012036F" w:rsidRPr="00EB518A" w:rsidRDefault="0012036F" w:rsidP="00202B56">
            <w:pPr>
              <w:widowControl w:val="0"/>
              <w:autoSpaceDE w:val="0"/>
              <w:autoSpaceDN w:val="0"/>
              <w:spacing w:after="0" w:line="210" w:lineRule="exact"/>
              <w:ind w:left="115"/>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-0.0423</w:t>
            </w:r>
          </w:p>
        </w:tc>
        <w:tc>
          <w:tcPr>
            <w:tcW w:w="1059" w:type="dxa"/>
          </w:tcPr>
          <w:p w14:paraId="38F3DBB1"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-0.4043**</w:t>
            </w:r>
          </w:p>
        </w:tc>
        <w:tc>
          <w:tcPr>
            <w:tcW w:w="889" w:type="dxa"/>
          </w:tcPr>
          <w:p w14:paraId="7E3FF2CF" w14:textId="77777777" w:rsidR="0012036F" w:rsidRPr="00EB518A" w:rsidRDefault="0012036F" w:rsidP="00202B56">
            <w:pPr>
              <w:widowControl w:val="0"/>
              <w:autoSpaceDE w:val="0"/>
              <w:autoSpaceDN w:val="0"/>
              <w:spacing w:after="0" w:line="210" w:lineRule="exact"/>
              <w:ind w:left="114"/>
              <w:jc w:val="center"/>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0.1450</w:t>
            </w:r>
          </w:p>
        </w:tc>
      </w:tr>
      <w:tr w:rsidR="0012036F" w:rsidRPr="00EB518A" w14:paraId="5F05C833" w14:textId="77777777" w:rsidTr="00202B56">
        <w:trPr>
          <w:trHeight w:val="230"/>
          <w:jc w:val="center"/>
        </w:trPr>
        <w:tc>
          <w:tcPr>
            <w:tcW w:w="1184" w:type="dxa"/>
          </w:tcPr>
          <w:p w14:paraId="64EB28D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2C8B4130"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755089E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2DC851D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78F891F9"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7304FAB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113F31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156259E8"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791FDFDC"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-0.2432*</w:t>
            </w:r>
          </w:p>
        </w:tc>
        <w:tc>
          <w:tcPr>
            <w:tcW w:w="1061" w:type="dxa"/>
          </w:tcPr>
          <w:p w14:paraId="56DBFF2B"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0.6672***</w:t>
            </w:r>
          </w:p>
        </w:tc>
        <w:tc>
          <w:tcPr>
            <w:tcW w:w="1056" w:type="dxa"/>
          </w:tcPr>
          <w:p w14:paraId="50D90563" w14:textId="77777777" w:rsidR="0012036F" w:rsidRPr="00EB518A" w:rsidRDefault="0012036F" w:rsidP="00202B56">
            <w:pPr>
              <w:widowControl w:val="0"/>
              <w:autoSpaceDE w:val="0"/>
              <w:autoSpaceDN w:val="0"/>
              <w:spacing w:after="0" w:line="210" w:lineRule="exact"/>
              <w:ind w:right="6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0.5908***</w:t>
            </w:r>
          </w:p>
        </w:tc>
        <w:tc>
          <w:tcPr>
            <w:tcW w:w="1047" w:type="dxa"/>
          </w:tcPr>
          <w:p w14:paraId="30B08EF7"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0.1571</w:t>
            </w:r>
          </w:p>
        </w:tc>
        <w:tc>
          <w:tcPr>
            <w:tcW w:w="1051" w:type="dxa"/>
          </w:tcPr>
          <w:p w14:paraId="00697812"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-0.1802</w:t>
            </w:r>
          </w:p>
        </w:tc>
        <w:tc>
          <w:tcPr>
            <w:tcW w:w="1061" w:type="dxa"/>
          </w:tcPr>
          <w:p w14:paraId="692FF1F3"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-0.0287</w:t>
            </w:r>
          </w:p>
        </w:tc>
        <w:tc>
          <w:tcPr>
            <w:tcW w:w="1059" w:type="dxa"/>
          </w:tcPr>
          <w:p w14:paraId="6F61E5F2"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-0.3691***</w:t>
            </w:r>
          </w:p>
        </w:tc>
        <w:tc>
          <w:tcPr>
            <w:tcW w:w="889" w:type="dxa"/>
          </w:tcPr>
          <w:p w14:paraId="19BF6802" w14:textId="77777777" w:rsidR="0012036F" w:rsidRPr="00EB518A" w:rsidRDefault="0012036F" w:rsidP="00202B56">
            <w:pPr>
              <w:widowControl w:val="0"/>
              <w:autoSpaceDE w:val="0"/>
              <w:autoSpaceDN w:val="0"/>
              <w:spacing w:after="0" w:line="210" w:lineRule="exact"/>
              <w:ind w:left="11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0.1323</w:t>
            </w:r>
          </w:p>
        </w:tc>
      </w:tr>
      <w:tr w:rsidR="0012036F" w:rsidRPr="00EB518A" w14:paraId="37E8C3C1" w14:textId="77777777" w:rsidTr="00202B56">
        <w:trPr>
          <w:trHeight w:val="230"/>
          <w:jc w:val="center"/>
        </w:trPr>
        <w:tc>
          <w:tcPr>
            <w:tcW w:w="1184" w:type="dxa"/>
          </w:tcPr>
          <w:p w14:paraId="7BDE448F" w14:textId="77777777" w:rsidR="0012036F" w:rsidRPr="00EB518A" w:rsidRDefault="0012036F" w:rsidP="00202B56">
            <w:pPr>
              <w:widowControl w:val="0"/>
              <w:autoSpaceDE w:val="0"/>
              <w:autoSpaceDN w:val="0"/>
              <w:spacing w:after="0" w:line="240" w:lineRule="auto"/>
              <w:jc w:val="center"/>
              <w:rPr>
                <w:rFonts w:ascii="Arial" w:eastAsia="Times New Roman" w:hAnsi="Arial" w:cs="Arial"/>
                <w:b/>
                <w:bCs/>
                <w:kern w:val="0"/>
                <w:sz w:val="20"/>
                <w:szCs w:val="20"/>
                <w:lang w:val="en-US"/>
                <w14:ligatures w14:val="none"/>
              </w:rPr>
            </w:pPr>
            <w:r w:rsidRPr="00EB518A">
              <w:rPr>
                <w:rFonts w:ascii="Arial" w:eastAsia="Times New Roman" w:hAnsi="Arial" w:cs="Arial"/>
                <w:b/>
                <w:bCs/>
                <w:kern w:val="0"/>
                <w:sz w:val="20"/>
                <w:szCs w:val="20"/>
                <w:lang w:val="en-US"/>
                <w14:ligatures w14:val="none"/>
              </w:rPr>
              <w:t>SF</w:t>
            </w:r>
          </w:p>
        </w:tc>
        <w:tc>
          <w:tcPr>
            <w:tcW w:w="394" w:type="dxa"/>
          </w:tcPr>
          <w:p w14:paraId="18F921B4"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spacing w:val="-10"/>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288EC4B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081C8D0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4A5AE709"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C5E258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62D27D0A"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4013D009"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b/>
                <w:spacing w:val="-2"/>
                <w:kern w:val="0"/>
                <w:sz w:val="20"/>
                <w:szCs w:val="20"/>
                <w:lang w:val="en-US"/>
                <w14:ligatures w14:val="none"/>
              </w:rPr>
            </w:pPr>
          </w:p>
        </w:tc>
        <w:tc>
          <w:tcPr>
            <w:tcW w:w="1061" w:type="dxa"/>
          </w:tcPr>
          <w:p w14:paraId="5320B638"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b/>
                <w:spacing w:val="-2"/>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28FB7117"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-0.5387**</w:t>
            </w:r>
          </w:p>
        </w:tc>
        <w:tc>
          <w:tcPr>
            <w:tcW w:w="1056" w:type="dxa"/>
          </w:tcPr>
          <w:p w14:paraId="512E44AA" w14:textId="77777777" w:rsidR="0012036F" w:rsidRPr="00EB518A" w:rsidRDefault="0012036F" w:rsidP="00202B56">
            <w:pPr>
              <w:widowControl w:val="0"/>
              <w:autoSpaceDE w:val="0"/>
              <w:autoSpaceDN w:val="0"/>
              <w:spacing w:after="0" w:line="210" w:lineRule="exact"/>
              <w:ind w:right="6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-0.1845</w:t>
            </w:r>
          </w:p>
        </w:tc>
        <w:tc>
          <w:tcPr>
            <w:tcW w:w="1047" w:type="dxa"/>
          </w:tcPr>
          <w:p w14:paraId="770D0845"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-0.5456**</w:t>
            </w:r>
          </w:p>
        </w:tc>
        <w:tc>
          <w:tcPr>
            <w:tcW w:w="1051" w:type="dxa"/>
          </w:tcPr>
          <w:p w14:paraId="4A032917"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0.2747*</w:t>
            </w:r>
          </w:p>
        </w:tc>
        <w:tc>
          <w:tcPr>
            <w:tcW w:w="1061" w:type="dxa"/>
          </w:tcPr>
          <w:p w14:paraId="764C3217"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0.0520</w:t>
            </w:r>
          </w:p>
        </w:tc>
        <w:tc>
          <w:tcPr>
            <w:tcW w:w="1059" w:type="dxa"/>
          </w:tcPr>
          <w:p w14:paraId="642A9B48"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0.2052</w:t>
            </w:r>
          </w:p>
        </w:tc>
        <w:tc>
          <w:tcPr>
            <w:tcW w:w="889" w:type="dxa"/>
          </w:tcPr>
          <w:p w14:paraId="51940DF8" w14:textId="77777777" w:rsidR="0012036F" w:rsidRPr="00EB518A" w:rsidRDefault="0012036F" w:rsidP="00202B56">
            <w:pPr>
              <w:widowControl w:val="0"/>
              <w:autoSpaceDE w:val="0"/>
              <w:autoSpaceDN w:val="0"/>
              <w:spacing w:after="0" w:line="210" w:lineRule="exact"/>
              <w:ind w:left="11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0.1163</w:t>
            </w:r>
          </w:p>
        </w:tc>
      </w:tr>
      <w:tr w:rsidR="0012036F" w:rsidRPr="00EB518A" w14:paraId="30536A05" w14:textId="77777777" w:rsidTr="00202B56">
        <w:trPr>
          <w:trHeight w:val="230"/>
          <w:jc w:val="center"/>
        </w:trPr>
        <w:tc>
          <w:tcPr>
            <w:tcW w:w="1184" w:type="dxa"/>
          </w:tcPr>
          <w:p w14:paraId="77AA82B9" w14:textId="77777777" w:rsidR="0012036F" w:rsidRPr="00EB518A" w:rsidRDefault="0012036F" w:rsidP="00202B56">
            <w:pPr>
              <w:widowControl w:val="0"/>
              <w:autoSpaceDE w:val="0"/>
              <w:autoSpaceDN w:val="0"/>
              <w:spacing w:after="0" w:line="240" w:lineRule="auto"/>
              <w:jc w:val="center"/>
              <w:rPr>
                <w:rFonts w:ascii="Arial" w:eastAsia="Times New Roman" w:hAnsi="Arial" w:cs="Arial"/>
                <w:kern w:val="0"/>
                <w:sz w:val="20"/>
                <w:szCs w:val="20"/>
                <w:lang w:val="en-US"/>
                <w14:ligatures w14:val="none"/>
              </w:rPr>
            </w:pPr>
          </w:p>
        </w:tc>
        <w:tc>
          <w:tcPr>
            <w:tcW w:w="394" w:type="dxa"/>
          </w:tcPr>
          <w:p w14:paraId="6365FB93"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spacing w:val="-10"/>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5A7126B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41E7456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605E2AC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79AF9A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F67E60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3FEFEE56"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b/>
                <w:spacing w:val="-2"/>
                <w:kern w:val="0"/>
                <w:sz w:val="20"/>
                <w:szCs w:val="20"/>
                <w:lang w:val="en-US"/>
                <w14:ligatures w14:val="none"/>
              </w:rPr>
            </w:pPr>
          </w:p>
        </w:tc>
        <w:tc>
          <w:tcPr>
            <w:tcW w:w="1061" w:type="dxa"/>
          </w:tcPr>
          <w:p w14:paraId="72972CA2"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b/>
                <w:spacing w:val="-2"/>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2C98496D"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-0.4849***</w:t>
            </w:r>
          </w:p>
        </w:tc>
        <w:tc>
          <w:tcPr>
            <w:tcW w:w="1056" w:type="dxa"/>
          </w:tcPr>
          <w:p w14:paraId="694596C3" w14:textId="77777777" w:rsidR="0012036F" w:rsidRPr="00EB518A" w:rsidRDefault="0012036F" w:rsidP="00202B56">
            <w:pPr>
              <w:widowControl w:val="0"/>
              <w:autoSpaceDE w:val="0"/>
              <w:autoSpaceDN w:val="0"/>
              <w:spacing w:after="0" w:line="210" w:lineRule="exact"/>
              <w:ind w:right="6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-0.1546</w:t>
            </w:r>
          </w:p>
        </w:tc>
        <w:tc>
          <w:tcPr>
            <w:tcW w:w="1047" w:type="dxa"/>
          </w:tcPr>
          <w:p w14:paraId="2DB5B193"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-0.3918***</w:t>
            </w:r>
          </w:p>
        </w:tc>
        <w:tc>
          <w:tcPr>
            <w:tcW w:w="1051" w:type="dxa"/>
          </w:tcPr>
          <w:p w14:paraId="2E6A1C1C"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0.1868</w:t>
            </w:r>
          </w:p>
        </w:tc>
        <w:tc>
          <w:tcPr>
            <w:tcW w:w="1061" w:type="dxa"/>
          </w:tcPr>
          <w:p w14:paraId="37C5317E"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0.0275</w:t>
            </w:r>
          </w:p>
        </w:tc>
        <w:tc>
          <w:tcPr>
            <w:tcW w:w="1059" w:type="dxa"/>
          </w:tcPr>
          <w:p w14:paraId="23088804"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0.1740</w:t>
            </w:r>
          </w:p>
        </w:tc>
        <w:tc>
          <w:tcPr>
            <w:tcW w:w="889" w:type="dxa"/>
          </w:tcPr>
          <w:p w14:paraId="1956C1BF" w14:textId="77777777" w:rsidR="0012036F" w:rsidRPr="00EB518A" w:rsidRDefault="0012036F" w:rsidP="00202B56">
            <w:pPr>
              <w:widowControl w:val="0"/>
              <w:autoSpaceDE w:val="0"/>
              <w:autoSpaceDN w:val="0"/>
              <w:spacing w:after="0" w:line="210" w:lineRule="exact"/>
              <w:ind w:left="11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0.1114</w:t>
            </w:r>
          </w:p>
        </w:tc>
      </w:tr>
      <w:tr w:rsidR="0012036F" w:rsidRPr="00EB518A" w14:paraId="7607E5CA" w14:textId="77777777" w:rsidTr="00202B56">
        <w:trPr>
          <w:trHeight w:val="230"/>
          <w:jc w:val="center"/>
        </w:trPr>
        <w:tc>
          <w:tcPr>
            <w:tcW w:w="1184" w:type="dxa"/>
          </w:tcPr>
          <w:p w14:paraId="0B170D0C" w14:textId="77777777" w:rsidR="0012036F" w:rsidRPr="00EB518A" w:rsidRDefault="0012036F" w:rsidP="00202B56">
            <w:pPr>
              <w:widowControl w:val="0"/>
              <w:autoSpaceDE w:val="0"/>
              <w:autoSpaceDN w:val="0"/>
              <w:spacing w:after="0" w:line="210" w:lineRule="exact"/>
              <w:ind w:left="27"/>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KL</w:t>
            </w:r>
          </w:p>
        </w:tc>
        <w:tc>
          <w:tcPr>
            <w:tcW w:w="394" w:type="dxa"/>
          </w:tcPr>
          <w:p w14:paraId="0E5C46ED"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0519A31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4392EE5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76CE6DE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85AF8C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0506DD9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7370720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3BD44865"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b/>
                <w:spacing w:val="-2"/>
                <w:kern w:val="0"/>
                <w:sz w:val="20"/>
                <w:szCs w:val="20"/>
                <w:lang w:val="en-US"/>
                <w14:ligatures w14:val="none"/>
              </w:rPr>
            </w:pPr>
          </w:p>
        </w:tc>
        <w:tc>
          <w:tcPr>
            <w:tcW w:w="1061" w:type="dxa"/>
          </w:tcPr>
          <w:p w14:paraId="59EA2547"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56" w:type="dxa"/>
          </w:tcPr>
          <w:p w14:paraId="06A505CA" w14:textId="77777777" w:rsidR="0012036F" w:rsidRPr="00EB518A" w:rsidRDefault="0012036F" w:rsidP="00202B56">
            <w:pPr>
              <w:widowControl w:val="0"/>
              <w:autoSpaceDE w:val="0"/>
              <w:autoSpaceDN w:val="0"/>
              <w:spacing w:after="0" w:line="210" w:lineRule="exact"/>
              <w:ind w:right="6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0.6997**</w:t>
            </w:r>
          </w:p>
        </w:tc>
        <w:tc>
          <w:tcPr>
            <w:tcW w:w="1047" w:type="dxa"/>
          </w:tcPr>
          <w:p w14:paraId="03DBC691" w14:textId="77777777" w:rsidR="0012036F" w:rsidRPr="00EB518A" w:rsidRDefault="0012036F" w:rsidP="00202B56">
            <w:pPr>
              <w:widowControl w:val="0"/>
              <w:autoSpaceDE w:val="0"/>
              <w:autoSpaceDN w:val="0"/>
              <w:spacing w:after="0" w:line="210" w:lineRule="exact"/>
              <w:ind w:right="6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0.6168**</w:t>
            </w:r>
          </w:p>
        </w:tc>
        <w:tc>
          <w:tcPr>
            <w:tcW w:w="1051" w:type="dxa"/>
          </w:tcPr>
          <w:p w14:paraId="215D5449"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-0.1515</w:t>
            </w:r>
          </w:p>
        </w:tc>
        <w:tc>
          <w:tcPr>
            <w:tcW w:w="1061" w:type="dxa"/>
          </w:tcPr>
          <w:p w14:paraId="1477436C"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0.1989</w:t>
            </w:r>
          </w:p>
        </w:tc>
        <w:tc>
          <w:tcPr>
            <w:tcW w:w="1059" w:type="dxa"/>
          </w:tcPr>
          <w:p w14:paraId="3E6243FA"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-0.5788**</w:t>
            </w:r>
          </w:p>
        </w:tc>
        <w:tc>
          <w:tcPr>
            <w:tcW w:w="889" w:type="dxa"/>
          </w:tcPr>
          <w:p w14:paraId="5AD69B12" w14:textId="77777777" w:rsidR="0012036F" w:rsidRPr="00EB518A" w:rsidRDefault="0012036F" w:rsidP="00202B56">
            <w:pPr>
              <w:widowControl w:val="0"/>
              <w:autoSpaceDE w:val="0"/>
              <w:autoSpaceDN w:val="0"/>
              <w:spacing w:after="0" w:line="210" w:lineRule="exac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0.0640</w:t>
            </w:r>
          </w:p>
        </w:tc>
      </w:tr>
      <w:tr w:rsidR="0012036F" w:rsidRPr="00EB518A" w14:paraId="74C86CB5" w14:textId="77777777" w:rsidTr="00EB518A">
        <w:trPr>
          <w:trHeight w:val="202"/>
          <w:jc w:val="center"/>
        </w:trPr>
        <w:tc>
          <w:tcPr>
            <w:tcW w:w="1184" w:type="dxa"/>
          </w:tcPr>
          <w:p w14:paraId="280777F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4190E7E9"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6F1DB88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23DCA1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777DEE13"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3523516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6F7AC9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06A62A6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FB66932"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b/>
                <w:spacing w:val="-2"/>
                <w:kern w:val="0"/>
                <w:sz w:val="20"/>
                <w:szCs w:val="20"/>
                <w:lang w:val="en-US"/>
                <w14:ligatures w14:val="none"/>
              </w:rPr>
            </w:pPr>
          </w:p>
        </w:tc>
        <w:tc>
          <w:tcPr>
            <w:tcW w:w="1061" w:type="dxa"/>
          </w:tcPr>
          <w:p w14:paraId="03EE7597"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56" w:type="dxa"/>
          </w:tcPr>
          <w:p w14:paraId="6E21CDD6" w14:textId="77777777" w:rsidR="0012036F" w:rsidRPr="00EB518A" w:rsidRDefault="0012036F" w:rsidP="00202B56">
            <w:pPr>
              <w:widowControl w:val="0"/>
              <w:autoSpaceDE w:val="0"/>
              <w:autoSpaceDN w:val="0"/>
              <w:spacing w:after="0" w:line="210" w:lineRule="exact"/>
              <w:ind w:right="3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0.5962***</w:t>
            </w:r>
          </w:p>
        </w:tc>
        <w:tc>
          <w:tcPr>
            <w:tcW w:w="1047" w:type="dxa"/>
          </w:tcPr>
          <w:p w14:paraId="21E27C7C" w14:textId="77777777" w:rsidR="0012036F" w:rsidRPr="00EB518A" w:rsidRDefault="0012036F" w:rsidP="00202B56">
            <w:pPr>
              <w:widowControl w:val="0"/>
              <w:autoSpaceDE w:val="0"/>
              <w:autoSpaceDN w:val="0"/>
              <w:spacing w:after="0" w:line="210" w:lineRule="exact"/>
              <w:ind w:right="6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0.5249***</w:t>
            </w:r>
          </w:p>
        </w:tc>
        <w:tc>
          <w:tcPr>
            <w:tcW w:w="1051" w:type="dxa"/>
          </w:tcPr>
          <w:p w14:paraId="08CE70B3" w14:textId="77777777" w:rsidR="0012036F" w:rsidRPr="00EB518A" w:rsidRDefault="0012036F" w:rsidP="00202B56">
            <w:pPr>
              <w:widowControl w:val="0"/>
              <w:autoSpaceDE w:val="0"/>
              <w:autoSpaceDN w:val="0"/>
              <w:spacing w:after="0" w:line="210" w:lineRule="exact"/>
              <w:ind w:right="10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-0.1330</w:t>
            </w:r>
          </w:p>
        </w:tc>
        <w:tc>
          <w:tcPr>
            <w:tcW w:w="1061" w:type="dxa"/>
          </w:tcPr>
          <w:p w14:paraId="72C639B9"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0.1929</w:t>
            </w:r>
          </w:p>
        </w:tc>
        <w:tc>
          <w:tcPr>
            <w:tcW w:w="1059" w:type="dxa"/>
          </w:tcPr>
          <w:p w14:paraId="39A15EFA"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-0.5452***</w:t>
            </w:r>
          </w:p>
        </w:tc>
        <w:tc>
          <w:tcPr>
            <w:tcW w:w="889" w:type="dxa"/>
          </w:tcPr>
          <w:p w14:paraId="7EC55E87" w14:textId="77777777" w:rsidR="0012036F" w:rsidRPr="00EB518A" w:rsidRDefault="0012036F" w:rsidP="00202B56">
            <w:pPr>
              <w:widowControl w:val="0"/>
              <w:autoSpaceDE w:val="0"/>
              <w:autoSpaceDN w:val="0"/>
              <w:spacing w:after="0" w:line="210" w:lineRule="exact"/>
              <w:ind w:left="27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0.0664</w:t>
            </w:r>
          </w:p>
        </w:tc>
      </w:tr>
      <w:tr w:rsidR="0012036F" w:rsidRPr="00EB518A" w14:paraId="7B13405A" w14:textId="77777777" w:rsidTr="00202B56">
        <w:trPr>
          <w:trHeight w:val="230"/>
          <w:jc w:val="center"/>
        </w:trPr>
        <w:tc>
          <w:tcPr>
            <w:tcW w:w="1184" w:type="dxa"/>
          </w:tcPr>
          <w:p w14:paraId="47FF4BC6" w14:textId="77777777" w:rsidR="0012036F" w:rsidRPr="00EB518A" w:rsidRDefault="0012036F" w:rsidP="00202B56">
            <w:pPr>
              <w:widowControl w:val="0"/>
              <w:autoSpaceDE w:val="0"/>
              <w:autoSpaceDN w:val="0"/>
              <w:spacing w:after="0" w:line="210" w:lineRule="exact"/>
              <w:ind w:left="27" w:right="10"/>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KB</w:t>
            </w:r>
          </w:p>
        </w:tc>
        <w:tc>
          <w:tcPr>
            <w:tcW w:w="394" w:type="dxa"/>
          </w:tcPr>
          <w:p w14:paraId="280AB3B0"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3D9C28BA"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2AD32D7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02848D39"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322A666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FA734B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6C9E434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0E87926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02080EE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6" w:type="dxa"/>
          </w:tcPr>
          <w:p w14:paraId="0A315299" w14:textId="77777777" w:rsidR="0012036F" w:rsidRPr="00EB518A" w:rsidRDefault="0012036F" w:rsidP="00202B56">
            <w:pPr>
              <w:widowControl w:val="0"/>
              <w:autoSpaceDE w:val="0"/>
              <w:autoSpaceDN w:val="0"/>
              <w:spacing w:after="0" w:line="210" w:lineRule="exact"/>
              <w:ind w:right="111"/>
              <w:jc w:val="right"/>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47" w:type="dxa"/>
          </w:tcPr>
          <w:p w14:paraId="213A696A" w14:textId="77777777" w:rsidR="0012036F" w:rsidRPr="00EB518A" w:rsidRDefault="0012036F" w:rsidP="00202B56">
            <w:pPr>
              <w:widowControl w:val="0"/>
              <w:autoSpaceDE w:val="0"/>
              <w:autoSpaceDN w:val="0"/>
              <w:spacing w:after="0" w:line="210" w:lineRule="exact"/>
              <w:ind w:right="4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-0.1289</w:t>
            </w:r>
          </w:p>
        </w:tc>
        <w:tc>
          <w:tcPr>
            <w:tcW w:w="1051" w:type="dxa"/>
          </w:tcPr>
          <w:p w14:paraId="58EAC9F5" w14:textId="77777777" w:rsidR="0012036F" w:rsidRPr="00EB518A" w:rsidRDefault="0012036F" w:rsidP="00202B56">
            <w:pPr>
              <w:widowControl w:val="0"/>
              <w:autoSpaceDE w:val="0"/>
              <w:autoSpaceDN w:val="0"/>
              <w:spacing w:after="0" w:line="210" w:lineRule="exact"/>
              <w:ind w:right="4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-0.1379</w:t>
            </w:r>
          </w:p>
        </w:tc>
        <w:tc>
          <w:tcPr>
            <w:tcW w:w="1061" w:type="dxa"/>
          </w:tcPr>
          <w:p w14:paraId="4252B161" w14:textId="77777777" w:rsidR="0012036F" w:rsidRPr="00EB518A" w:rsidRDefault="0012036F" w:rsidP="00202B56">
            <w:pPr>
              <w:widowControl w:val="0"/>
              <w:autoSpaceDE w:val="0"/>
              <w:autoSpaceDN w:val="0"/>
              <w:spacing w:after="0" w:line="210" w:lineRule="exac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0.0816</w:t>
            </w:r>
          </w:p>
        </w:tc>
        <w:tc>
          <w:tcPr>
            <w:tcW w:w="1059" w:type="dxa"/>
          </w:tcPr>
          <w:p w14:paraId="796BB1A6"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-0.3372**</w:t>
            </w:r>
          </w:p>
        </w:tc>
        <w:tc>
          <w:tcPr>
            <w:tcW w:w="889" w:type="dxa"/>
          </w:tcPr>
          <w:p w14:paraId="338B1E39"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0.2266*</w:t>
            </w:r>
          </w:p>
        </w:tc>
      </w:tr>
      <w:tr w:rsidR="0012036F" w:rsidRPr="00EB518A" w14:paraId="04EDB404" w14:textId="77777777" w:rsidTr="00202B56">
        <w:trPr>
          <w:trHeight w:val="230"/>
          <w:jc w:val="center"/>
        </w:trPr>
        <w:tc>
          <w:tcPr>
            <w:tcW w:w="1184" w:type="dxa"/>
          </w:tcPr>
          <w:p w14:paraId="2C98C01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7B0F2FD0"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10AA348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CACE8B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40699D7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2ECB7D9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4F9D874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695CB4C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490BA7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5F4D741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6" w:type="dxa"/>
          </w:tcPr>
          <w:p w14:paraId="396A830C" w14:textId="77777777" w:rsidR="0012036F" w:rsidRPr="00EB518A" w:rsidRDefault="0012036F" w:rsidP="00202B56">
            <w:pPr>
              <w:widowControl w:val="0"/>
              <w:autoSpaceDE w:val="0"/>
              <w:autoSpaceDN w:val="0"/>
              <w:spacing w:after="0" w:line="210" w:lineRule="exact"/>
              <w:ind w:right="111"/>
              <w:jc w:val="right"/>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47" w:type="dxa"/>
          </w:tcPr>
          <w:p w14:paraId="46323927" w14:textId="77777777" w:rsidR="0012036F" w:rsidRPr="00EB518A" w:rsidRDefault="0012036F" w:rsidP="00202B56">
            <w:pPr>
              <w:widowControl w:val="0"/>
              <w:autoSpaceDE w:val="0"/>
              <w:autoSpaceDN w:val="0"/>
              <w:spacing w:after="0" w:line="210" w:lineRule="exact"/>
              <w:ind w:right="4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-0.3646***</w:t>
            </w:r>
          </w:p>
        </w:tc>
        <w:tc>
          <w:tcPr>
            <w:tcW w:w="1051" w:type="dxa"/>
          </w:tcPr>
          <w:p w14:paraId="0FC76630" w14:textId="77777777" w:rsidR="0012036F" w:rsidRPr="00EB518A" w:rsidRDefault="0012036F" w:rsidP="00202B56">
            <w:pPr>
              <w:widowControl w:val="0"/>
              <w:autoSpaceDE w:val="0"/>
              <w:autoSpaceDN w:val="0"/>
              <w:spacing w:after="0" w:line="210" w:lineRule="exact"/>
              <w:ind w:right="68"/>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-0.1476</w:t>
            </w:r>
          </w:p>
        </w:tc>
        <w:tc>
          <w:tcPr>
            <w:tcW w:w="1061" w:type="dxa"/>
          </w:tcPr>
          <w:p w14:paraId="6FA7EAD2"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0.0683**</w:t>
            </w:r>
          </w:p>
        </w:tc>
        <w:tc>
          <w:tcPr>
            <w:tcW w:w="1059" w:type="dxa"/>
          </w:tcPr>
          <w:p w14:paraId="17E85AA6"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-0.2677*</w:t>
            </w:r>
          </w:p>
        </w:tc>
        <w:tc>
          <w:tcPr>
            <w:tcW w:w="889" w:type="dxa"/>
          </w:tcPr>
          <w:p w14:paraId="47EA5C8F"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0.1690</w:t>
            </w:r>
          </w:p>
        </w:tc>
      </w:tr>
      <w:tr w:rsidR="0012036F" w:rsidRPr="00EB518A" w14:paraId="266F0297" w14:textId="77777777" w:rsidTr="00202B56">
        <w:trPr>
          <w:trHeight w:val="230"/>
          <w:jc w:val="center"/>
        </w:trPr>
        <w:tc>
          <w:tcPr>
            <w:tcW w:w="1184" w:type="dxa"/>
          </w:tcPr>
          <w:p w14:paraId="2E1FBDAB" w14:textId="77777777" w:rsidR="0012036F" w:rsidRPr="00EB518A" w:rsidRDefault="0012036F" w:rsidP="00202B56">
            <w:pPr>
              <w:widowControl w:val="0"/>
              <w:autoSpaceDE w:val="0"/>
              <w:autoSpaceDN w:val="0"/>
              <w:spacing w:after="0" w:line="210" w:lineRule="exact"/>
              <w:ind w:left="27" w:right="8"/>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L/B</w:t>
            </w:r>
          </w:p>
        </w:tc>
        <w:tc>
          <w:tcPr>
            <w:tcW w:w="394" w:type="dxa"/>
          </w:tcPr>
          <w:p w14:paraId="12BC1627"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54AA7F2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2BDCE2B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53F287B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A4DF77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3C1A49B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578BF7D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FB073B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F54D1B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6" w:type="dxa"/>
          </w:tcPr>
          <w:p w14:paraId="13FDE18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0DC0AFB0"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51" w:type="dxa"/>
          </w:tcPr>
          <w:p w14:paraId="3420B1A7" w14:textId="77777777" w:rsidR="0012036F" w:rsidRPr="00EB518A" w:rsidRDefault="0012036F" w:rsidP="00202B56">
            <w:pPr>
              <w:widowControl w:val="0"/>
              <w:autoSpaceDE w:val="0"/>
              <w:autoSpaceDN w:val="0"/>
              <w:spacing w:after="0" w:line="210" w:lineRule="exact"/>
              <w:ind w:right="85"/>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-0.0562</w:t>
            </w:r>
          </w:p>
        </w:tc>
        <w:tc>
          <w:tcPr>
            <w:tcW w:w="1061" w:type="dxa"/>
          </w:tcPr>
          <w:p w14:paraId="654C2EC7" w14:textId="77777777" w:rsidR="0012036F" w:rsidRPr="00EB518A" w:rsidRDefault="0012036F" w:rsidP="00202B56">
            <w:pPr>
              <w:widowControl w:val="0"/>
              <w:autoSpaceDE w:val="0"/>
              <w:autoSpaceDN w:val="0"/>
              <w:spacing w:after="0" w:line="210" w:lineRule="exact"/>
              <w:ind w:left="134"/>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0.2062</w:t>
            </w:r>
          </w:p>
        </w:tc>
        <w:tc>
          <w:tcPr>
            <w:tcW w:w="1059" w:type="dxa"/>
          </w:tcPr>
          <w:p w14:paraId="36AB83B3" w14:textId="77777777" w:rsidR="0012036F" w:rsidRPr="00EB518A" w:rsidRDefault="0012036F" w:rsidP="00202B56">
            <w:pPr>
              <w:widowControl w:val="0"/>
              <w:autoSpaceDE w:val="0"/>
              <w:autoSpaceDN w:val="0"/>
              <w:spacing w:after="0" w:line="210" w:lineRule="exact"/>
              <w:ind w:left="24" w:right="3"/>
              <w:jc w:val="center"/>
              <w:rPr>
                <w:rFonts w:ascii="Arial" w:eastAsia="Times New Roman" w:hAnsi="Arial" w:cs="Arial"/>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-0.4092**</w:t>
            </w:r>
          </w:p>
        </w:tc>
        <w:tc>
          <w:tcPr>
            <w:tcW w:w="889" w:type="dxa"/>
          </w:tcPr>
          <w:p w14:paraId="6CE84A15" w14:textId="77777777" w:rsidR="0012036F" w:rsidRPr="00EB518A" w:rsidRDefault="0012036F" w:rsidP="00202B56">
            <w:pPr>
              <w:widowControl w:val="0"/>
              <w:autoSpaceDE w:val="0"/>
              <w:autoSpaceDN w:val="0"/>
              <w:spacing w:after="0" w:line="210" w:lineRule="exact"/>
              <w:ind w:left="1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-0.1689</w:t>
            </w:r>
          </w:p>
        </w:tc>
      </w:tr>
      <w:tr w:rsidR="0012036F" w:rsidRPr="00EB518A" w14:paraId="2F3706A4" w14:textId="77777777" w:rsidTr="00202B56">
        <w:trPr>
          <w:trHeight w:val="230"/>
          <w:jc w:val="center"/>
        </w:trPr>
        <w:tc>
          <w:tcPr>
            <w:tcW w:w="1184" w:type="dxa"/>
          </w:tcPr>
          <w:p w14:paraId="0BC3112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5576DFA3"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4C6E467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3D91D2F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1E572D1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16A942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40C2046A"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6E30407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4C259C33"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59E6265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6" w:type="dxa"/>
          </w:tcPr>
          <w:p w14:paraId="6D58F0C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081AE096"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51" w:type="dxa"/>
          </w:tcPr>
          <w:p w14:paraId="0A269491" w14:textId="77777777" w:rsidR="0012036F" w:rsidRPr="00EB518A" w:rsidRDefault="0012036F" w:rsidP="00202B56">
            <w:pPr>
              <w:widowControl w:val="0"/>
              <w:autoSpaceDE w:val="0"/>
              <w:autoSpaceDN w:val="0"/>
              <w:spacing w:after="0" w:line="210" w:lineRule="exact"/>
              <w:ind w:right="10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-0.0066</w:t>
            </w:r>
          </w:p>
        </w:tc>
        <w:tc>
          <w:tcPr>
            <w:tcW w:w="1061" w:type="dxa"/>
          </w:tcPr>
          <w:p w14:paraId="051E2964" w14:textId="77777777" w:rsidR="0012036F" w:rsidRPr="00EB518A" w:rsidRDefault="0012036F" w:rsidP="00202B56">
            <w:pPr>
              <w:widowControl w:val="0"/>
              <w:autoSpaceDE w:val="0"/>
              <w:autoSpaceDN w:val="0"/>
              <w:spacing w:after="0" w:line="210" w:lineRule="exact"/>
              <w:ind w:left="134"/>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0.1597</w:t>
            </w:r>
          </w:p>
        </w:tc>
        <w:tc>
          <w:tcPr>
            <w:tcW w:w="1059" w:type="dxa"/>
          </w:tcPr>
          <w:p w14:paraId="712682F8" w14:textId="77777777" w:rsidR="0012036F" w:rsidRPr="00EB518A" w:rsidRDefault="0012036F" w:rsidP="00202B56">
            <w:pPr>
              <w:widowControl w:val="0"/>
              <w:autoSpaceDE w:val="0"/>
              <w:autoSpaceDN w:val="0"/>
              <w:spacing w:after="0" w:line="210" w:lineRule="exact"/>
              <w:ind w:left="24"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-0.3310**</w:t>
            </w:r>
          </w:p>
        </w:tc>
        <w:tc>
          <w:tcPr>
            <w:tcW w:w="889" w:type="dxa"/>
          </w:tcPr>
          <w:p w14:paraId="6D7B5349" w14:textId="77777777" w:rsidR="0012036F" w:rsidRPr="00EB518A" w:rsidRDefault="0012036F" w:rsidP="00202B56">
            <w:pPr>
              <w:widowControl w:val="0"/>
              <w:autoSpaceDE w:val="0"/>
              <w:autoSpaceDN w:val="0"/>
              <w:spacing w:after="0" w:line="210" w:lineRule="exact"/>
              <w:ind w:left="1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-0.1075</w:t>
            </w:r>
          </w:p>
        </w:tc>
      </w:tr>
      <w:tr w:rsidR="0012036F" w:rsidRPr="00EB518A" w14:paraId="28582B8F" w14:textId="77777777" w:rsidTr="00202B56">
        <w:trPr>
          <w:trHeight w:val="230"/>
          <w:jc w:val="center"/>
        </w:trPr>
        <w:tc>
          <w:tcPr>
            <w:tcW w:w="1184" w:type="dxa"/>
          </w:tcPr>
          <w:p w14:paraId="6D068370" w14:textId="77777777" w:rsidR="0012036F" w:rsidRPr="00EB518A" w:rsidRDefault="0012036F" w:rsidP="00202B56">
            <w:pPr>
              <w:widowControl w:val="0"/>
              <w:autoSpaceDE w:val="0"/>
              <w:autoSpaceDN w:val="0"/>
              <w:spacing w:after="0" w:line="210" w:lineRule="exact"/>
              <w:ind w:left="27" w:right="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HP</w:t>
            </w:r>
          </w:p>
        </w:tc>
        <w:tc>
          <w:tcPr>
            <w:tcW w:w="394" w:type="dxa"/>
          </w:tcPr>
          <w:p w14:paraId="2DED52EE"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0493360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E8C5B8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09A0DBC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7B1B696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65A7A30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6B2550A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194EB9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91EEBAE" w14:textId="77777777" w:rsidR="0012036F" w:rsidRPr="00EB518A" w:rsidRDefault="0012036F" w:rsidP="00202B56">
            <w:pPr>
              <w:widowControl w:val="0"/>
              <w:autoSpaceDE w:val="0"/>
              <w:autoSpaceDN w:val="0"/>
              <w:spacing w:after="0" w:line="240" w:lineRule="auto"/>
              <w:rPr>
                <w:rFonts w:ascii="Arial" w:eastAsia="Times New Roman" w:hAnsi="Arial" w:cs="Arial"/>
                <w:color w:val="EE0000"/>
                <w:kern w:val="0"/>
                <w:sz w:val="20"/>
                <w:szCs w:val="20"/>
                <w:lang w:val="en-US"/>
                <w14:ligatures w14:val="none"/>
              </w:rPr>
            </w:pPr>
          </w:p>
        </w:tc>
        <w:tc>
          <w:tcPr>
            <w:tcW w:w="1056" w:type="dxa"/>
          </w:tcPr>
          <w:p w14:paraId="5244344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1D97296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1" w:type="dxa"/>
          </w:tcPr>
          <w:p w14:paraId="4B1BBCBE" w14:textId="77777777" w:rsidR="0012036F" w:rsidRPr="00EB518A" w:rsidRDefault="0012036F" w:rsidP="00202B56">
            <w:pPr>
              <w:widowControl w:val="0"/>
              <w:autoSpaceDE w:val="0"/>
              <w:autoSpaceDN w:val="0"/>
              <w:spacing w:after="0" w:line="210" w:lineRule="exact"/>
              <w:ind w:right="109"/>
              <w:jc w:val="right"/>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02248F95" w14:textId="77777777" w:rsidR="0012036F" w:rsidRPr="00EB518A" w:rsidRDefault="0012036F" w:rsidP="00202B56">
            <w:pPr>
              <w:widowControl w:val="0"/>
              <w:autoSpaceDE w:val="0"/>
              <w:autoSpaceDN w:val="0"/>
              <w:spacing w:after="0" w:line="210" w:lineRule="exact"/>
              <w:ind w:right="63"/>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0.5840**</w:t>
            </w:r>
          </w:p>
        </w:tc>
        <w:tc>
          <w:tcPr>
            <w:tcW w:w="1059" w:type="dxa"/>
          </w:tcPr>
          <w:p w14:paraId="4FA4F057" w14:textId="77777777" w:rsidR="0012036F" w:rsidRPr="00EB518A" w:rsidRDefault="0012036F" w:rsidP="00202B56">
            <w:pPr>
              <w:widowControl w:val="0"/>
              <w:autoSpaceDE w:val="0"/>
              <w:autoSpaceDN w:val="0"/>
              <w:spacing w:after="0" w:line="210" w:lineRule="exact"/>
              <w:ind w:left="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0.1738</w:t>
            </w:r>
          </w:p>
        </w:tc>
        <w:tc>
          <w:tcPr>
            <w:tcW w:w="889" w:type="dxa"/>
          </w:tcPr>
          <w:p w14:paraId="05A50FB4" w14:textId="77777777" w:rsidR="0012036F" w:rsidRPr="00EB518A" w:rsidRDefault="0012036F" w:rsidP="00202B56">
            <w:pPr>
              <w:widowControl w:val="0"/>
              <w:autoSpaceDE w:val="0"/>
              <w:autoSpaceDN w:val="0"/>
              <w:spacing w:after="0" w:line="210" w:lineRule="exact"/>
              <w:ind w:left="7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0.2367*</w:t>
            </w:r>
          </w:p>
        </w:tc>
      </w:tr>
      <w:tr w:rsidR="0012036F" w:rsidRPr="00EB518A" w14:paraId="44AD1168" w14:textId="77777777" w:rsidTr="00202B56">
        <w:trPr>
          <w:trHeight w:val="230"/>
          <w:jc w:val="center"/>
        </w:trPr>
        <w:tc>
          <w:tcPr>
            <w:tcW w:w="1184" w:type="dxa"/>
          </w:tcPr>
          <w:p w14:paraId="598BC52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6216FF1F"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27462A9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49DBE28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138D42F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2D4D9D0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58DACA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7724278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410C4E3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0225401" w14:textId="77777777" w:rsidR="0012036F" w:rsidRPr="00EB518A" w:rsidRDefault="0012036F" w:rsidP="00202B56">
            <w:pPr>
              <w:widowControl w:val="0"/>
              <w:autoSpaceDE w:val="0"/>
              <w:autoSpaceDN w:val="0"/>
              <w:spacing w:after="0" w:line="240" w:lineRule="auto"/>
              <w:rPr>
                <w:rFonts w:ascii="Arial" w:eastAsia="Times New Roman" w:hAnsi="Arial" w:cs="Arial"/>
                <w:color w:val="EE0000"/>
                <w:kern w:val="0"/>
                <w:sz w:val="20"/>
                <w:szCs w:val="20"/>
                <w:lang w:val="en-US"/>
                <w14:ligatures w14:val="none"/>
              </w:rPr>
            </w:pPr>
          </w:p>
        </w:tc>
        <w:tc>
          <w:tcPr>
            <w:tcW w:w="1056" w:type="dxa"/>
          </w:tcPr>
          <w:p w14:paraId="0FFD55A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04CC80E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1" w:type="dxa"/>
          </w:tcPr>
          <w:p w14:paraId="3478DF9A" w14:textId="77777777" w:rsidR="0012036F" w:rsidRPr="00EB518A" w:rsidRDefault="0012036F" w:rsidP="00202B56">
            <w:pPr>
              <w:widowControl w:val="0"/>
              <w:autoSpaceDE w:val="0"/>
              <w:autoSpaceDN w:val="0"/>
              <w:spacing w:after="0" w:line="210" w:lineRule="exact"/>
              <w:ind w:right="109"/>
              <w:jc w:val="right"/>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1C26E2B3" w14:textId="77777777" w:rsidR="0012036F" w:rsidRPr="00EB518A" w:rsidRDefault="0012036F" w:rsidP="00202B56">
            <w:pPr>
              <w:widowControl w:val="0"/>
              <w:autoSpaceDE w:val="0"/>
              <w:autoSpaceDN w:val="0"/>
              <w:spacing w:after="0" w:line="210" w:lineRule="exact"/>
              <w:ind w:right="6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0.5161***</w:t>
            </w:r>
          </w:p>
        </w:tc>
        <w:tc>
          <w:tcPr>
            <w:tcW w:w="1059" w:type="dxa"/>
          </w:tcPr>
          <w:p w14:paraId="1AD3B902" w14:textId="77777777" w:rsidR="0012036F" w:rsidRPr="00EB518A" w:rsidRDefault="0012036F" w:rsidP="00202B56">
            <w:pPr>
              <w:widowControl w:val="0"/>
              <w:autoSpaceDE w:val="0"/>
              <w:autoSpaceDN w:val="0"/>
              <w:spacing w:after="0" w:line="210" w:lineRule="exact"/>
              <w:ind w:left="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0.1418</w:t>
            </w:r>
          </w:p>
        </w:tc>
        <w:tc>
          <w:tcPr>
            <w:tcW w:w="889" w:type="dxa"/>
          </w:tcPr>
          <w:p w14:paraId="476D3C3F" w14:textId="77777777" w:rsidR="0012036F" w:rsidRPr="00EB518A" w:rsidRDefault="0012036F" w:rsidP="00202B56">
            <w:pPr>
              <w:widowControl w:val="0"/>
              <w:autoSpaceDE w:val="0"/>
              <w:autoSpaceDN w:val="0"/>
              <w:spacing w:after="0" w:line="210" w:lineRule="exact"/>
              <w:ind w:left="9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0.2463*</w:t>
            </w:r>
          </w:p>
        </w:tc>
      </w:tr>
      <w:tr w:rsidR="0012036F" w:rsidRPr="00EB518A" w14:paraId="6C5EED46" w14:textId="77777777" w:rsidTr="00202B56">
        <w:trPr>
          <w:trHeight w:val="230"/>
          <w:jc w:val="center"/>
        </w:trPr>
        <w:tc>
          <w:tcPr>
            <w:tcW w:w="1184" w:type="dxa"/>
          </w:tcPr>
          <w:p w14:paraId="3E81986D" w14:textId="77777777" w:rsidR="0012036F" w:rsidRPr="00EB518A" w:rsidRDefault="0012036F" w:rsidP="00202B56">
            <w:pPr>
              <w:widowControl w:val="0"/>
              <w:autoSpaceDE w:val="0"/>
              <w:autoSpaceDN w:val="0"/>
              <w:spacing w:after="0" w:line="211" w:lineRule="exact"/>
              <w:ind w:left="27"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MP</w:t>
            </w:r>
          </w:p>
        </w:tc>
        <w:tc>
          <w:tcPr>
            <w:tcW w:w="394" w:type="dxa"/>
          </w:tcPr>
          <w:p w14:paraId="0CC158AE" w14:textId="77777777" w:rsidR="0012036F" w:rsidRPr="00EB518A" w:rsidRDefault="0012036F" w:rsidP="00202B56">
            <w:pPr>
              <w:widowControl w:val="0"/>
              <w:autoSpaceDE w:val="0"/>
              <w:autoSpaceDN w:val="0"/>
              <w:spacing w:after="0" w:line="211"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7073BED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236CF75A"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265A08D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712157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3BCD7B2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54F943C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79A927B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69667BB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6" w:type="dxa"/>
          </w:tcPr>
          <w:p w14:paraId="1BA3FCD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7D28494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1" w:type="dxa"/>
          </w:tcPr>
          <w:p w14:paraId="0D9116D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22535E8" w14:textId="77777777" w:rsidR="0012036F" w:rsidRPr="00EB518A" w:rsidRDefault="0012036F" w:rsidP="00202B56">
            <w:pPr>
              <w:widowControl w:val="0"/>
              <w:autoSpaceDE w:val="0"/>
              <w:autoSpaceDN w:val="0"/>
              <w:spacing w:after="0" w:line="211" w:lineRule="exact"/>
              <w:ind w:left="134"/>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59" w:type="dxa"/>
          </w:tcPr>
          <w:p w14:paraId="3891C0ED" w14:textId="77777777" w:rsidR="0012036F" w:rsidRPr="00EB518A" w:rsidRDefault="0012036F" w:rsidP="00202B56">
            <w:pPr>
              <w:widowControl w:val="0"/>
              <w:autoSpaceDE w:val="0"/>
              <w:autoSpaceDN w:val="0"/>
              <w:spacing w:after="0" w:line="211" w:lineRule="exact"/>
              <w:ind w:left="24"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0.879**</w:t>
            </w:r>
          </w:p>
        </w:tc>
        <w:tc>
          <w:tcPr>
            <w:tcW w:w="889" w:type="dxa"/>
          </w:tcPr>
          <w:p w14:paraId="4AA30E0D" w14:textId="77777777" w:rsidR="0012036F" w:rsidRPr="00EB518A" w:rsidRDefault="0012036F" w:rsidP="00202B56">
            <w:pPr>
              <w:widowControl w:val="0"/>
              <w:autoSpaceDE w:val="0"/>
              <w:autoSpaceDN w:val="0"/>
              <w:spacing w:after="0" w:line="211" w:lineRule="exact"/>
              <w:ind w:left="1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0.2208*</w:t>
            </w:r>
          </w:p>
        </w:tc>
      </w:tr>
      <w:tr w:rsidR="0012036F" w:rsidRPr="00EB518A" w14:paraId="0CF08C42" w14:textId="77777777" w:rsidTr="00202B56">
        <w:trPr>
          <w:trHeight w:val="230"/>
          <w:jc w:val="center"/>
        </w:trPr>
        <w:tc>
          <w:tcPr>
            <w:tcW w:w="1184" w:type="dxa"/>
          </w:tcPr>
          <w:p w14:paraId="10C18D7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6C5DE660"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695BD54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0311EDE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61E1242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53455C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3CB252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735C568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3870565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48ACB3E6" w14:textId="77777777" w:rsidR="0012036F" w:rsidRPr="00EB518A" w:rsidRDefault="0012036F" w:rsidP="00202B56">
            <w:pPr>
              <w:widowControl w:val="0"/>
              <w:autoSpaceDE w:val="0"/>
              <w:autoSpaceDN w:val="0"/>
              <w:spacing w:after="0" w:line="240" w:lineRule="auto"/>
              <w:rPr>
                <w:rFonts w:ascii="Arial" w:eastAsia="Times New Roman" w:hAnsi="Arial" w:cs="Arial"/>
                <w:color w:val="EE0000"/>
                <w:kern w:val="0"/>
                <w:sz w:val="20"/>
                <w:szCs w:val="20"/>
                <w:lang w:val="en-US"/>
                <w14:ligatures w14:val="none"/>
              </w:rPr>
            </w:pPr>
          </w:p>
        </w:tc>
        <w:tc>
          <w:tcPr>
            <w:tcW w:w="1056" w:type="dxa"/>
          </w:tcPr>
          <w:p w14:paraId="247E612A"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1F623D3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1" w:type="dxa"/>
          </w:tcPr>
          <w:p w14:paraId="16D3EA63"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5AD3854C" w14:textId="77777777" w:rsidR="0012036F" w:rsidRPr="00EB518A" w:rsidRDefault="0012036F" w:rsidP="00202B56">
            <w:pPr>
              <w:widowControl w:val="0"/>
              <w:autoSpaceDE w:val="0"/>
              <w:autoSpaceDN w:val="0"/>
              <w:spacing w:after="0" w:line="210" w:lineRule="exact"/>
              <w:ind w:left="134"/>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59" w:type="dxa"/>
          </w:tcPr>
          <w:p w14:paraId="7FAD8A53" w14:textId="77777777" w:rsidR="0012036F" w:rsidRPr="00EB518A" w:rsidRDefault="0012036F" w:rsidP="00202B56">
            <w:pPr>
              <w:widowControl w:val="0"/>
              <w:autoSpaceDE w:val="0"/>
              <w:autoSpaceDN w:val="0"/>
              <w:spacing w:after="0" w:line="210" w:lineRule="exact"/>
              <w:ind w:left="24"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0.0963</w:t>
            </w:r>
          </w:p>
        </w:tc>
        <w:tc>
          <w:tcPr>
            <w:tcW w:w="889" w:type="dxa"/>
          </w:tcPr>
          <w:p w14:paraId="3FA08A90" w14:textId="77777777" w:rsidR="0012036F" w:rsidRPr="00EB518A" w:rsidRDefault="0012036F" w:rsidP="00202B56">
            <w:pPr>
              <w:widowControl w:val="0"/>
              <w:autoSpaceDE w:val="0"/>
              <w:autoSpaceDN w:val="0"/>
              <w:spacing w:after="0" w:line="210" w:lineRule="exact"/>
              <w:ind w:left="1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0.1965</w:t>
            </w:r>
          </w:p>
        </w:tc>
      </w:tr>
      <w:tr w:rsidR="0012036F" w:rsidRPr="00EB518A" w14:paraId="72CDCDC9" w14:textId="77777777" w:rsidTr="00202B56">
        <w:trPr>
          <w:trHeight w:val="230"/>
          <w:jc w:val="center"/>
        </w:trPr>
        <w:tc>
          <w:tcPr>
            <w:tcW w:w="1184" w:type="dxa"/>
          </w:tcPr>
          <w:p w14:paraId="03418092" w14:textId="77777777" w:rsidR="0012036F" w:rsidRPr="00EB518A" w:rsidRDefault="0012036F" w:rsidP="00202B56">
            <w:pPr>
              <w:widowControl w:val="0"/>
              <w:autoSpaceDE w:val="0"/>
              <w:autoSpaceDN w:val="0"/>
              <w:spacing w:after="0" w:line="210" w:lineRule="exact"/>
              <w:ind w:left="27" w:right="4"/>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HRR</w:t>
            </w:r>
          </w:p>
        </w:tc>
        <w:tc>
          <w:tcPr>
            <w:tcW w:w="394" w:type="dxa"/>
          </w:tcPr>
          <w:p w14:paraId="02EE042F"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002339D3"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26E0759"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321CC04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409683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47EEF81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35AF7CF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859F2F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DC9A78C" w14:textId="77777777" w:rsidR="0012036F" w:rsidRPr="00EB518A" w:rsidRDefault="0012036F" w:rsidP="00202B56">
            <w:pPr>
              <w:widowControl w:val="0"/>
              <w:autoSpaceDE w:val="0"/>
              <w:autoSpaceDN w:val="0"/>
              <w:spacing w:after="0" w:line="240" w:lineRule="auto"/>
              <w:rPr>
                <w:rFonts w:ascii="Arial" w:eastAsia="Times New Roman" w:hAnsi="Arial" w:cs="Arial"/>
                <w:color w:val="EE0000"/>
                <w:kern w:val="0"/>
                <w:sz w:val="20"/>
                <w:szCs w:val="20"/>
                <w:lang w:val="en-US"/>
                <w14:ligatures w14:val="none"/>
              </w:rPr>
            </w:pPr>
          </w:p>
        </w:tc>
        <w:tc>
          <w:tcPr>
            <w:tcW w:w="1056" w:type="dxa"/>
          </w:tcPr>
          <w:p w14:paraId="5C2D6ED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560204C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1" w:type="dxa"/>
          </w:tcPr>
          <w:p w14:paraId="267EE60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6D4B1479"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9" w:type="dxa"/>
          </w:tcPr>
          <w:p w14:paraId="745D4ACF" w14:textId="77777777" w:rsidR="0012036F" w:rsidRPr="00EB518A" w:rsidRDefault="0012036F" w:rsidP="00202B56">
            <w:pPr>
              <w:widowControl w:val="0"/>
              <w:autoSpaceDE w:val="0"/>
              <w:autoSpaceDN w:val="0"/>
              <w:spacing w:after="0" w:line="210" w:lineRule="exact"/>
              <w:ind w:left="24"/>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889" w:type="dxa"/>
          </w:tcPr>
          <w:p w14:paraId="3A0BD3EC" w14:textId="77777777" w:rsidR="0012036F" w:rsidRPr="00EB518A" w:rsidRDefault="0012036F" w:rsidP="00202B56">
            <w:pPr>
              <w:widowControl w:val="0"/>
              <w:autoSpaceDE w:val="0"/>
              <w:autoSpaceDN w:val="0"/>
              <w:spacing w:after="0" w:line="210" w:lineRule="exact"/>
              <w:ind w:left="1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-0.1608</w:t>
            </w:r>
          </w:p>
        </w:tc>
      </w:tr>
      <w:tr w:rsidR="0012036F" w:rsidRPr="00EB518A" w14:paraId="2D9777ED" w14:textId="77777777" w:rsidTr="00202B56">
        <w:trPr>
          <w:trHeight w:val="251"/>
          <w:jc w:val="center"/>
        </w:trPr>
        <w:tc>
          <w:tcPr>
            <w:tcW w:w="1184" w:type="dxa"/>
          </w:tcPr>
          <w:p w14:paraId="5C5C9C0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67DB2DEE" w14:textId="77777777" w:rsidR="0012036F" w:rsidRPr="00EB518A" w:rsidRDefault="0012036F" w:rsidP="00202B56">
            <w:pPr>
              <w:widowControl w:val="0"/>
              <w:autoSpaceDE w:val="0"/>
              <w:autoSpaceDN w:val="0"/>
              <w:spacing w:after="0" w:line="240" w:lineRule="auto"/>
              <w:ind w:left="29" w:right="10"/>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5E7DFEC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22A48AD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1D6F0C7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483DC0B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0418038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284B347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6828B9C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7D6D0859"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6" w:type="dxa"/>
          </w:tcPr>
          <w:p w14:paraId="5AE6297A"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4AD223E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1" w:type="dxa"/>
          </w:tcPr>
          <w:p w14:paraId="7AB94FE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323B471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9" w:type="dxa"/>
          </w:tcPr>
          <w:p w14:paraId="2722B557" w14:textId="77777777" w:rsidR="0012036F" w:rsidRPr="00EB518A" w:rsidRDefault="0012036F" w:rsidP="00202B56">
            <w:pPr>
              <w:widowControl w:val="0"/>
              <w:autoSpaceDE w:val="0"/>
              <w:autoSpaceDN w:val="0"/>
              <w:spacing w:after="0" w:line="240" w:lineRule="auto"/>
              <w:ind w:left="24" w:right="10"/>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889" w:type="dxa"/>
          </w:tcPr>
          <w:p w14:paraId="799393BB" w14:textId="77777777" w:rsidR="0012036F" w:rsidRPr="00EB518A" w:rsidRDefault="0012036F" w:rsidP="00202B56">
            <w:pPr>
              <w:widowControl w:val="0"/>
              <w:autoSpaceDE w:val="0"/>
              <w:autoSpaceDN w:val="0"/>
              <w:spacing w:after="0" w:line="240" w:lineRule="auto"/>
              <w:ind w:left="138"/>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-0.1400</w:t>
            </w:r>
          </w:p>
        </w:tc>
      </w:tr>
    </w:tbl>
    <w:p w14:paraId="26E096D7" w14:textId="77777777" w:rsidR="0012036F" w:rsidRPr="00B62A46" w:rsidRDefault="0012036F" w:rsidP="0012036F">
      <w:pPr>
        <w:widowControl w:val="0"/>
        <w:autoSpaceDE w:val="0"/>
        <w:autoSpaceDN w:val="0"/>
        <w:spacing w:before="2" w:after="0" w:line="240" w:lineRule="auto"/>
        <w:rPr>
          <w:rFonts w:ascii="Times New Roman" w:eastAsia="Times New Roman" w:hAnsi="Times New Roman" w:cs="Times New Roman"/>
          <w:b/>
          <w:kern w:val="0"/>
          <w:sz w:val="24"/>
          <w:szCs w:val="24"/>
          <w:lang w:val="en-US"/>
          <w14:ligatures w14:val="none"/>
        </w:rPr>
      </w:pPr>
    </w:p>
    <w:p w14:paraId="1107847C" w14:textId="77777777" w:rsidR="0012036F" w:rsidRPr="00EB518A" w:rsidRDefault="0012036F" w:rsidP="0012036F">
      <w:pPr>
        <w:widowControl w:val="0"/>
        <w:autoSpaceDE w:val="0"/>
        <w:autoSpaceDN w:val="0"/>
        <w:spacing w:after="0" w:line="240" w:lineRule="auto"/>
        <w:ind w:left="1021" w:right="1022"/>
        <w:jc w:val="center"/>
        <w:rPr>
          <w:rFonts w:ascii="Arial" w:eastAsia="Times New Roman" w:hAnsi="Arial" w:cs="Arial"/>
          <w:b/>
          <w:kern w:val="0"/>
          <w:sz w:val="20"/>
          <w:szCs w:val="20"/>
          <w:lang w:val="en-US"/>
          <w14:ligatures w14:val="none"/>
        </w:rPr>
      </w:pPr>
      <w:bookmarkStart w:id="2" w:name="*:_Significant_at_5_per_cent_level;_**:_"/>
      <w:bookmarkEnd w:id="2"/>
      <w:r w:rsidRPr="00EB518A">
        <w:rPr>
          <w:rFonts w:ascii="Arial" w:eastAsia="Times New Roman" w:hAnsi="Arial" w:cs="Arial"/>
          <w:b/>
          <w:kern w:val="0"/>
          <w:sz w:val="20"/>
          <w:szCs w:val="20"/>
          <w:lang w:val="en-US"/>
          <w14:ligatures w14:val="none"/>
        </w:rPr>
        <w:t>*:</w:t>
      </w:r>
      <w:r w:rsidRPr="00EB518A">
        <w:rPr>
          <w:rFonts w:ascii="Arial" w:eastAsia="Times New Roman" w:hAnsi="Arial" w:cs="Arial"/>
          <w:b/>
          <w:spacing w:val="-9"/>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Significant</w:t>
      </w:r>
      <w:r w:rsidRPr="00EB518A">
        <w:rPr>
          <w:rFonts w:ascii="Arial" w:eastAsia="Times New Roman" w:hAnsi="Arial" w:cs="Arial"/>
          <w:b/>
          <w:spacing w:val="2"/>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at</w:t>
      </w:r>
      <w:r w:rsidRPr="00EB518A">
        <w:rPr>
          <w:rFonts w:ascii="Arial" w:eastAsia="Times New Roman" w:hAnsi="Arial" w:cs="Arial"/>
          <w:b/>
          <w:spacing w:val="-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5</w:t>
      </w:r>
      <w:r w:rsidRPr="00EB518A">
        <w:rPr>
          <w:rFonts w:ascii="Arial" w:eastAsia="Times New Roman" w:hAnsi="Arial" w:cs="Arial"/>
          <w:b/>
          <w:spacing w:val="-8"/>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per</w:t>
      </w:r>
      <w:r w:rsidRPr="00EB518A">
        <w:rPr>
          <w:rFonts w:ascii="Arial" w:eastAsia="Times New Roman" w:hAnsi="Arial" w:cs="Arial"/>
          <w:b/>
          <w:spacing w:val="-1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cent level;</w:t>
      </w:r>
      <w:r w:rsidRPr="00EB518A">
        <w:rPr>
          <w:rFonts w:ascii="Arial" w:eastAsia="Times New Roman" w:hAnsi="Arial" w:cs="Arial"/>
          <w:b/>
          <w:spacing w:val="-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 Significant</w:t>
      </w:r>
      <w:r w:rsidRPr="00EB518A">
        <w:rPr>
          <w:rFonts w:ascii="Arial" w:eastAsia="Times New Roman" w:hAnsi="Arial" w:cs="Arial"/>
          <w:b/>
          <w:spacing w:val="2"/>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at</w:t>
      </w:r>
      <w:r w:rsidRPr="00EB518A">
        <w:rPr>
          <w:rFonts w:ascii="Arial" w:eastAsia="Times New Roman" w:hAnsi="Arial" w:cs="Arial"/>
          <w:b/>
          <w:spacing w:val="-4"/>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1</w:t>
      </w:r>
      <w:r w:rsidRPr="00EB518A">
        <w:rPr>
          <w:rFonts w:ascii="Arial" w:eastAsia="Times New Roman" w:hAnsi="Arial" w:cs="Arial"/>
          <w:b/>
          <w:spacing w:val="-5"/>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per</w:t>
      </w:r>
      <w:r w:rsidRPr="00EB518A">
        <w:rPr>
          <w:rFonts w:ascii="Arial" w:eastAsia="Times New Roman" w:hAnsi="Arial" w:cs="Arial"/>
          <w:b/>
          <w:spacing w:val="-13"/>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cent</w:t>
      </w:r>
      <w:r w:rsidRPr="00EB518A">
        <w:rPr>
          <w:rFonts w:ascii="Arial" w:eastAsia="Times New Roman" w:hAnsi="Arial" w:cs="Arial"/>
          <w:b/>
          <w:spacing w:val="-1"/>
          <w:kern w:val="0"/>
          <w:sz w:val="20"/>
          <w:szCs w:val="20"/>
          <w:lang w:val="en-US"/>
          <w14:ligatures w14:val="none"/>
        </w:rPr>
        <w:t xml:space="preserve"> </w:t>
      </w:r>
      <w:r w:rsidRPr="00EB518A">
        <w:rPr>
          <w:rFonts w:ascii="Arial" w:eastAsia="Times New Roman" w:hAnsi="Arial" w:cs="Arial"/>
          <w:b/>
          <w:spacing w:val="-2"/>
          <w:kern w:val="0"/>
          <w:sz w:val="20"/>
          <w:szCs w:val="20"/>
          <w:lang w:val="en-US"/>
          <w14:ligatures w14:val="none"/>
        </w:rPr>
        <w:t>level</w:t>
      </w:r>
    </w:p>
    <w:p w14:paraId="68723C5F" w14:textId="1F2C47D5" w:rsidR="0012036F" w:rsidRPr="00EB518A" w:rsidRDefault="0012036F" w:rsidP="0012036F">
      <w:pPr>
        <w:widowControl w:val="0"/>
        <w:autoSpaceDE w:val="0"/>
        <w:autoSpaceDN w:val="0"/>
        <w:spacing w:before="173" w:after="0" w:line="276" w:lineRule="auto"/>
        <w:ind w:left="1021" w:right="10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DFF:</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Days</w:t>
      </w:r>
      <w:r w:rsidRPr="00EB518A">
        <w:rPr>
          <w:rFonts w:ascii="Arial" w:eastAsia="Times New Roman" w:hAnsi="Arial" w:cs="Arial"/>
          <w:spacing w:val="-7"/>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to</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50</w:t>
      </w:r>
      <w:r w:rsidRPr="00EB518A">
        <w:rPr>
          <w:rFonts w:ascii="Arial" w:eastAsia="Times New Roman" w:hAnsi="Arial" w:cs="Arial"/>
          <w:spacing w:val="-9"/>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w:t>
      </w:r>
      <w:r w:rsidRPr="00EB518A">
        <w:rPr>
          <w:rFonts w:ascii="Arial" w:eastAsia="Times New Roman" w:hAnsi="Arial" w:cs="Arial"/>
          <w:spacing w:val="-6"/>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flowering,</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PH:</w:t>
      </w:r>
      <w:r w:rsidRPr="00EB518A">
        <w:rPr>
          <w:rFonts w:ascii="Arial" w:eastAsia="Times New Roman" w:hAnsi="Arial" w:cs="Arial"/>
          <w:spacing w:val="-4"/>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Plant</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height,</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PL:</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Panicle</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length,</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NPT:</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Number</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of</w:t>
      </w:r>
      <w:r w:rsidRPr="00EB518A">
        <w:rPr>
          <w:rFonts w:ascii="Arial" w:eastAsia="Times New Roman" w:hAnsi="Arial" w:cs="Arial"/>
          <w:spacing w:val="-1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productive</w:t>
      </w:r>
      <w:r w:rsidRPr="00EB518A">
        <w:rPr>
          <w:rFonts w:ascii="Arial" w:eastAsia="Times New Roman" w:hAnsi="Arial" w:cs="Arial"/>
          <w:spacing w:val="-5"/>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tillers</w:t>
      </w:r>
      <w:r w:rsidRPr="00EB518A">
        <w:rPr>
          <w:rFonts w:ascii="Arial" w:eastAsia="Times New Roman" w:hAnsi="Arial" w:cs="Arial"/>
          <w:spacing w:val="-7"/>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per</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plant,</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NGP:</w:t>
      </w:r>
      <w:r w:rsidRPr="00EB518A">
        <w:rPr>
          <w:rFonts w:ascii="Arial" w:eastAsia="Times New Roman" w:hAnsi="Arial" w:cs="Arial"/>
          <w:spacing w:val="-4"/>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Number</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of</w:t>
      </w:r>
      <w:r w:rsidRPr="00EB518A">
        <w:rPr>
          <w:rFonts w:ascii="Arial" w:eastAsia="Times New Roman" w:hAnsi="Arial" w:cs="Arial"/>
          <w:spacing w:val="-8"/>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filled</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grains per panicle, 1000 GW: 1000 grain weight, KL: Kernel length, KB: Kernel breadth, L/B: Length/Breadth Ratio, HP: Hulling percentage, MP: Milling percentage, HRR: Head rice recovery, GYP: Grain yield per plant</w:t>
      </w:r>
      <w:r w:rsidR="00EB518A">
        <w:rPr>
          <w:rFonts w:ascii="Arial" w:eastAsia="Times New Roman" w:hAnsi="Arial" w:cs="Arial"/>
          <w:kern w:val="0"/>
          <w:sz w:val="20"/>
          <w:szCs w:val="20"/>
          <w:lang w:val="en-US"/>
          <w14:ligatures w14:val="none"/>
        </w:rPr>
        <w:t>.</w:t>
      </w:r>
    </w:p>
    <w:bookmarkEnd w:id="0"/>
    <w:bookmarkEnd w:id="1"/>
    <w:p w14:paraId="0182F29D" w14:textId="77777777" w:rsidR="0012036F" w:rsidRPr="00B62A46" w:rsidRDefault="0012036F" w:rsidP="0012036F">
      <w:pPr>
        <w:widowControl w:val="0"/>
        <w:autoSpaceDE w:val="0"/>
        <w:autoSpaceDN w:val="0"/>
        <w:spacing w:after="0" w:line="276" w:lineRule="auto"/>
        <w:jc w:val="center"/>
        <w:rPr>
          <w:rFonts w:ascii="Times New Roman" w:eastAsia="Times New Roman" w:hAnsi="Times New Roman" w:cs="Times New Roman"/>
          <w:kern w:val="0"/>
          <w:sz w:val="24"/>
          <w:szCs w:val="24"/>
          <w:lang w:val="en-US"/>
          <w14:ligatures w14:val="none"/>
        </w:rPr>
        <w:sectPr w:rsidR="0012036F" w:rsidRPr="00B62A46" w:rsidSect="0012036F">
          <w:pgSz w:w="16850" w:h="11920" w:orient="landscape"/>
          <w:pgMar w:top="1340" w:right="425" w:bottom="280" w:left="425" w:header="720" w:footer="720" w:gutter="0"/>
          <w:cols w:space="720"/>
        </w:sectPr>
      </w:pPr>
    </w:p>
    <w:p w14:paraId="17A22C4E" w14:textId="77777777" w:rsidR="0012036F" w:rsidRPr="008F631F" w:rsidRDefault="0012036F" w:rsidP="0012036F">
      <w:pPr>
        <w:spacing w:before="61"/>
        <w:ind w:left="641" w:right="501" w:hanging="2200"/>
        <w:outlineLvl w:val="3"/>
        <w:rPr>
          <w:rFonts w:ascii="Arial" w:hAnsi="Arial" w:cs="Arial"/>
          <w:b/>
          <w:bCs/>
        </w:rPr>
      </w:pPr>
      <w:r>
        <w:rPr>
          <w:b/>
          <w:bCs/>
          <w:sz w:val="24"/>
          <w:szCs w:val="24"/>
        </w:rPr>
        <w:lastRenderedPageBreak/>
        <w:t xml:space="preserve">       </w:t>
      </w:r>
      <w:r w:rsidRPr="008F631F">
        <w:rPr>
          <w:b/>
          <w:bCs/>
        </w:rPr>
        <w:t xml:space="preserve">    </w:t>
      </w:r>
      <w:bookmarkStart w:id="3" w:name="_Hlk203753456"/>
      <w:r w:rsidRPr="008F631F">
        <w:rPr>
          <w:rFonts w:ascii="Arial" w:hAnsi="Arial" w:cs="Arial"/>
          <w:b/>
          <w:bCs/>
        </w:rPr>
        <w:t>Table</w:t>
      </w:r>
      <w:r w:rsidRPr="008F631F">
        <w:rPr>
          <w:rFonts w:ascii="Arial" w:hAnsi="Arial" w:cs="Arial"/>
          <w:b/>
          <w:bCs/>
          <w:spacing w:val="-7"/>
        </w:rPr>
        <w:t xml:space="preserve"> </w:t>
      </w:r>
      <w:r w:rsidRPr="008F631F">
        <w:rPr>
          <w:rFonts w:ascii="Arial" w:hAnsi="Arial" w:cs="Arial"/>
          <w:b/>
          <w:bCs/>
        </w:rPr>
        <w:t>4.</w:t>
      </w:r>
      <w:r w:rsidRPr="008F631F">
        <w:rPr>
          <w:rFonts w:ascii="Arial" w:hAnsi="Arial" w:cs="Arial"/>
          <w:b/>
          <w:bCs/>
          <w:spacing w:val="-1"/>
        </w:rPr>
        <w:t xml:space="preserve"> </w:t>
      </w:r>
      <w:r w:rsidRPr="008F631F">
        <w:rPr>
          <w:rFonts w:ascii="Arial" w:hAnsi="Arial" w:cs="Arial"/>
          <w:b/>
          <w:bCs/>
        </w:rPr>
        <w:t>Phenotypic</w:t>
      </w:r>
      <w:r w:rsidRPr="008F631F">
        <w:rPr>
          <w:rFonts w:ascii="Arial" w:hAnsi="Arial" w:cs="Arial"/>
          <w:b/>
          <w:bCs/>
          <w:spacing w:val="-3"/>
        </w:rPr>
        <w:t xml:space="preserve"> </w:t>
      </w:r>
      <w:r w:rsidRPr="008F631F">
        <w:rPr>
          <w:rFonts w:ascii="Arial" w:hAnsi="Arial" w:cs="Arial"/>
          <w:b/>
          <w:bCs/>
        </w:rPr>
        <w:t>(P)</w:t>
      </w:r>
      <w:r w:rsidRPr="008F631F">
        <w:rPr>
          <w:rFonts w:ascii="Arial" w:hAnsi="Arial" w:cs="Arial"/>
          <w:b/>
          <w:bCs/>
          <w:spacing w:val="-1"/>
        </w:rPr>
        <w:t xml:space="preserve"> </w:t>
      </w:r>
      <w:r w:rsidRPr="008F631F">
        <w:rPr>
          <w:rFonts w:ascii="Arial" w:hAnsi="Arial" w:cs="Arial"/>
          <w:b/>
          <w:bCs/>
        </w:rPr>
        <w:t>and</w:t>
      </w:r>
      <w:r w:rsidRPr="008F631F">
        <w:rPr>
          <w:rFonts w:ascii="Arial" w:hAnsi="Arial" w:cs="Arial"/>
          <w:b/>
          <w:bCs/>
          <w:spacing w:val="-3"/>
        </w:rPr>
        <w:t xml:space="preserve"> </w:t>
      </w:r>
      <w:r w:rsidRPr="008F631F">
        <w:rPr>
          <w:rFonts w:ascii="Arial" w:hAnsi="Arial" w:cs="Arial"/>
          <w:b/>
          <w:bCs/>
        </w:rPr>
        <w:t>Genotypic</w:t>
      </w:r>
      <w:r w:rsidRPr="008F631F">
        <w:rPr>
          <w:rFonts w:ascii="Arial" w:hAnsi="Arial" w:cs="Arial"/>
          <w:b/>
          <w:bCs/>
          <w:spacing w:val="-3"/>
        </w:rPr>
        <w:t xml:space="preserve"> </w:t>
      </w:r>
      <w:r w:rsidRPr="008F631F">
        <w:rPr>
          <w:rFonts w:ascii="Arial" w:hAnsi="Arial" w:cs="Arial"/>
          <w:b/>
          <w:bCs/>
        </w:rPr>
        <w:t>(G)</w:t>
      </w:r>
      <w:r w:rsidRPr="008F631F">
        <w:rPr>
          <w:rFonts w:ascii="Arial" w:hAnsi="Arial" w:cs="Arial"/>
          <w:b/>
          <w:bCs/>
          <w:spacing w:val="-4"/>
        </w:rPr>
        <w:t xml:space="preserve"> </w:t>
      </w:r>
      <w:r w:rsidRPr="008F631F">
        <w:rPr>
          <w:rFonts w:ascii="Arial" w:hAnsi="Arial" w:cs="Arial"/>
          <w:b/>
          <w:bCs/>
        </w:rPr>
        <w:t>path</w:t>
      </w:r>
      <w:r w:rsidRPr="008F631F">
        <w:rPr>
          <w:rFonts w:ascii="Arial" w:hAnsi="Arial" w:cs="Arial"/>
          <w:b/>
          <w:bCs/>
          <w:spacing w:val="4"/>
        </w:rPr>
        <w:t xml:space="preserve"> </w:t>
      </w:r>
      <w:r w:rsidRPr="008F631F">
        <w:rPr>
          <w:rFonts w:ascii="Arial" w:hAnsi="Arial" w:cs="Arial"/>
          <w:b/>
          <w:bCs/>
        </w:rPr>
        <w:t>coefficients</w:t>
      </w:r>
      <w:r w:rsidRPr="008F631F">
        <w:rPr>
          <w:rFonts w:ascii="Arial" w:hAnsi="Arial" w:cs="Arial"/>
          <w:b/>
          <w:bCs/>
          <w:spacing w:val="-3"/>
        </w:rPr>
        <w:t xml:space="preserve"> </w:t>
      </w:r>
      <w:r w:rsidRPr="008F631F">
        <w:rPr>
          <w:rFonts w:ascii="Arial" w:hAnsi="Arial" w:cs="Arial"/>
          <w:b/>
          <w:bCs/>
        </w:rPr>
        <w:t>for</w:t>
      </w:r>
      <w:r w:rsidRPr="008F631F">
        <w:rPr>
          <w:rFonts w:ascii="Arial" w:hAnsi="Arial" w:cs="Arial"/>
          <w:b/>
          <w:bCs/>
          <w:spacing w:val="-9"/>
        </w:rPr>
        <w:t xml:space="preserve"> </w:t>
      </w:r>
      <w:r w:rsidRPr="008F631F">
        <w:rPr>
          <w:rFonts w:ascii="Arial" w:hAnsi="Arial" w:cs="Arial"/>
          <w:b/>
          <w:bCs/>
        </w:rPr>
        <w:t>grain yield,</w:t>
      </w:r>
      <w:r w:rsidRPr="008F631F">
        <w:rPr>
          <w:rFonts w:ascii="Arial" w:hAnsi="Arial" w:cs="Arial"/>
          <w:b/>
          <w:bCs/>
          <w:spacing w:val="-2"/>
        </w:rPr>
        <w:t xml:space="preserve"> </w:t>
      </w:r>
      <w:r w:rsidRPr="008F631F">
        <w:rPr>
          <w:rFonts w:ascii="Arial" w:hAnsi="Arial" w:cs="Arial"/>
          <w:b/>
          <w:bCs/>
        </w:rPr>
        <w:t>yield</w:t>
      </w:r>
      <w:r w:rsidRPr="008F631F">
        <w:rPr>
          <w:rFonts w:ascii="Arial" w:hAnsi="Arial" w:cs="Arial"/>
          <w:b/>
          <w:bCs/>
          <w:spacing w:val="-2"/>
        </w:rPr>
        <w:t xml:space="preserve"> </w:t>
      </w:r>
      <w:r w:rsidRPr="008F631F">
        <w:rPr>
          <w:rFonts w:ascii="Arial" w:hAnsi="Arial" w:cs="Arial"/>
          <w:b/>
          <w:bCs/>
        </w:rPr>
        <w:t>contributing and</w:t>
      </w:r>
      <w:r w:rsidRPr="008F631F">
        <w:rPr>
          <w:rFonts w:ascii="Arial" w:hAnsi="Arial" w:cs="Arial"/>
          <w:b/>
          <w:bCs/>
          <w:spacing w:val="-5"/>
        </w:rPr>
        <w:t xml:space="preserve"> </w:t>
      </w:r>
      <w:r w:rsidRPr="008F631F">
        <w:rPr>
          <w:rFonts w:ascii="Arial" w:hAnsi="Arial" w:cs="Arial"/>
          <w:b/>
          <w:bCs/>
        </w:rPr>
        <w:t>quality</w:t>
      </w:r>
      <w:r w:rsidRPr="008F631F">
        <w:rPr>
          <w:rFonts w:ascii="Arial" w:hAnsi="Arial" w:cs="Arial"/>
          <w:b/>
          <w:bCs/>
          <w:spacing w:val="-4"/>
        </w:rPr>
        <w:t xml:space="preserve"> </w:t>
      </w:r>
      <w:r w:rsidRPr="008F631F">
        <w:rPr>
          <w:rFonts w:ascii="Arial" w:hAnsi="Arial" w:cs="Arial"/>
          <w:b/>
          <w:bCs/>
        </w:rPr>
        <w:t>traits</w:t>
      </w:r>
      <w:r w:rsidRPr="008F631F">
        <w:rPr>
          <w:rFonts w:ascii="Arial" w:hAnsi="Arial" w:cs="Arial"/>
          <w:b/>
          <w:bCs/>
          <w:spacing w:val="-4"/>
        </w:rPr>
        <w:t xml:space="preserve"> </w:t>
      </w:r>
      <w:r w:rsidRPr="008F631F">
        <w:rPr>
          <w:rFonts w:ascii="Arial" w:hAnsi="Arial" w:cs="Arial"/>
          <w:b/>
          <w:bCs/>
        </w:rPr>
        <w:t>in</w:t>
      </w:r>
      <w:r w:rsidRPr="008F631F">
        <w:rPr>
          <w:rFonts w:ascii="Arial" w:hAnsi="Arial" w:cs="Arial"/>
          <w:b/>
          <w:bCs/>
          <w:spacing w:val="-3"/>
        </w:rPr>
        <w:t xml:space="preserve"> </w:t>
      </w:r>
      <w:r w:rsidRPr="008F631F">
        <w:rPr>
          <w:rFonts w:ascii="Arial" w:hAnsi="Arial" w:cs="Arial"/>
          <w:b/>
          <w:bCs/>
          <w:spacing w:val="-4"/>
        </w:rPr>
        <w:t>rice</w:t>
      </w:r>
    </w:p>
    <w:p w14:paraId="438A79D0" w14:textId="77777777" w:rsidR="0012036F" w:rsidRPr="006156C2" w:rsidRDefault="0012036F" w:rsidP="0012036F">
      <w:pPr>
        <w:widowControl w:val="0"/>
        <w:autoSpaceDE w:val="0"/>
        <w:autoSpaceDN w:val="0"/>
        <w:spacing w:before="83" w:after="0" w:line="240" w:lineRule="auto"/>
        <w:rPr>
          <w:rFonts w:ascii="Times New Roman" w:eastAsia="Times New Roman" w:hAnsi="Times New Roman" w:cs="Times New Roman"/>
          <w:b/>
          <w:kern w:val="0"/>
          <w:sz w:val="20"/>
          <w:szCs w:val="24"/>
          <w:lang w:val="en-US"/>
          <w14:ligatures w14:val="none"/>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372"/>
        <w:gridCol w:w="590"/>
        <w:gridCol w:w="305"/>
        <w:gridCol w:w="1083"/>
        <w:gridCol w:w="998"/>
        <w:gridCol w:w="1089"/>
        <w:gridCol w:w="962"/>
        <w:gridCol w:w="1090"/>
        <w:gridCol w:w="962"/>
        <w:gridCol w:w="962"/>
        <w:gridCol w:w="960"/>
        <w:gridCol w:w="1093"/>
        <w:gridCol w:w="968"/>
        <w:gridCol w:w="961"/>
        <w:gridCol w:w="964"/>
        <w:gridCol w:w="1038"/>
      </w:tblGrid>
      <w:tr w:rsidR="0012036F" w:rsidRPr="00EB518A" w14:paraId="1F35602A" w14:textId="77777777" w:rsidTr="00202B56">
        <w:trPr>
          <w:trHeight w:val="256"/>
        </w:trPr>
        <w:tc>
          <w:tcPr>
            <w:tcW w:w="1133" w:type="dxa"/>
          </w:tcPr>
          <w:p w14:paraId="326FFEDC" w14:textId="77777777" w:rsidR="0012036F" w:rsidRPr="00EB518A" w:rsidRDefault="0012036F" w:rsidP="00202B56">
            <w:pPr>
              <w:widowControl w:val="0"/>
              <w:autoSpaceDE w:val="0"/>
              <w:autoSpaceDN w:val="0"/>
              <w:spacing w:after="0" w:line="236" w:lineRule="exact"/>
              <w:ind w:left="29" w:right="1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SOURCE</w:t>
            </w:r>
          </w:p>
        </w:tc>
        <w:tc>
          <w:tcPr>
            <w:tcW w:w="372" w:type="dxa"/>
          </w:tcPr>
          <w:p w14:paraId="0D911B7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895" w:type="dxa"/>
            <w:gridSpan w:val="2"/>
          </w:tcPr>
          <w:p w14:paraId="12D63F2E" w14:textId="77777777" w:rsidR="0012036F" w:rsidRPr="00EB518A" w:rsidRDefault="0012036F" w:rsidP="00202B56">
            <w:pPr>
              <w:widowControl w:val="0"/>
              <w:autoSpaceDE w:val="0"/>
              <w:autoSpaceDN w:val="0"/>
              <w:spacing w:after="0" w:line="236" w:lineRule="exact"/>
              <w:ind w:left="26"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DFF</w:t>
            </w:r>
          </w:p>
        </w:tc>
        <w:tc>
          <w:tcPr>
            <w:tcW w:w="1083" w:type="dxa"/>
          </w:tcPr>
          <w:p w14:paraId="4042709F" w14:textId="77777777" w:rsidR="0012036F" w:rsidRPr="00EB518A" w:rsidRDefault="0012036F" w:rsidP="00202B56">
            <w:pPr>
              <w:widowControl w:val="0"/>
              <w:autoSpaceDE w:val="0"/>
              <w:autoSpaceDN w:val="0"/>
              <w:spacing w:after="0" w:line="236" w:lineRule="exact"/>
              <w:ind w:left="23" w:right="4"/>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PH</w:t>
            </w:r>
          </w:p>
        </w:tc>
        <w:tc>
          <w:tcPr>
            <w:tcW w:w="998" w:type="dxa"/>
          </w:tcPr>
          <w:p w14:paraId="4FE76458" w14:textId="77777777" w:rsidR="0012036F" w:rsidRPr="00EB518A" w:rsidRDefault="0012036F" w:rsidP="00202B56">
            <w:pPr>
              <w:widowControl w:val="0"/>
              <w:autoSpaceDE w:val="0"/>
              <w:autoSpaceDN w:val="0"/>
              <w:spacing w:after="0" w:line="236" w:lineRule="exact"/>
              <w:ind w:left="2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PL</w:t>
            </w:r>
          </w:p>
        </w:tc>
        <w:tc>
          <w:tcPr>
            <w:tcW w:w="1089" w:type="dxa"/>
          </w:tcPr>
          <w:p w14:paraId="7B0162F9"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NPT</w:t>
            </w:r>
          </w:p>
        </w:tc>
        <w:tc>
          <w:tcPr>
            <w:tcW w:w="962" w:type="dxa"/>
          </w:tcPr>
          <w:p w14:paraId="7F3EF6F2" w14:textId="77777777" w:rsidR="0012036F" w:rsidRPr="00EB518A" w:rsidRDefault="0012036F" w:rsidP="00202B56">
            <w:pPr>
              <w:widowControl w:val="0"/>
              <w:autoSpaceDE w:val="0"/>
              <w:autoSpaceDN w:val="0"/>
              <w:spacing w:after="0" w:line="236" w:lineRule="exact"/>
              <w:ind w:left="43" w:right="1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NGP</w:t>
            </w:r>
          </w:p>
        </w:tc>
        <w:tc>
          <w:tcPr>
            <w:tcW w:w="1090" w:type="dxa"/>
          </w:tcPr>
          <w:p w14:paraId="2D9491EF" w14:textId="77777777" w:rsidR="0012036F" w:rsidRPr="00EB518A" w:rsidRDefault="0012036F" w:rsidP="00202B56">
            <w:pPr>
              <w:widowControl w:val="0"/>
              <w:autoSpaceDE w:val="0"/>
              <w:autoSpaceDN w:val="0"/>
              <w:spacing w:after="0" w:line="236" w:lineRule="exact"/>
              <w:ind w:left="42"/>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1000</w:t>
            </w:r>
            <w:r w:rsidRPr="00EB518A">
              <w:rPr>
                <w:rFonts w:ascii="Arial" w:eastAsia="Times New Roman" w:hAnsi="Arial" w:cs="Arial"/>
                <w:b/>
                <w:spacing w:val="-3"/>
                <w:kern w:val="0"/>
                <w:sz w:val="20"/>
                <w:szCs w:val="20"/>
                <w:lang w:val="en-US"/>
                <w14:ligatures w14:val="none"/>
              </w:rPr>
              <w:t xml:space="preserve"> </w:t>
            </w:r>
            <w:r w:rsidRPr="00EB518A">
              <w:rPr>
                <w:rFonts w:ascii="Arial" w:eastAsia="Times New Roman" w:hAnsi="Arial" w:cs="Arial"/>
                <w:b/>
                <w:spacing w:val="-5"/>
                <w:kern w:val="0"/>
                <w:sz w:val="20"/>
                <w:szCs w:val="20"/>
                <w:lang w:val="en-US"/>
                <w14:ligatures w14:val="none"/>
              </w:rPr>
              <w:t>GW</w:t>
            </w:r>
          </w:p>
        </w:tc>
        <w:tc>
          <w:tcPr>
            <w:tcW w:w="962" w:type="dxa"/>
          </w:tcPr>
          <w:p w14:paraId="37AF4695" w14:textId="77777777" w:rsidR="0012036F" w:rsidRPr="00EB518A" w:rsidRDefault="0012036F" w:rsidP="00202B56">
            <w:pPr>
              <w:widowControl w:val="0"/>
              <w:autoSpaceDE w:val="0"/>
              <w:autoSpaceDN w:val="0"/>
              <w:spacing w:after="0" w:line="236" w:lineRule="exact"/>
              <w:ind w:left="43"/>
              <w:jc w:val="center"/>
              <w:rPr>
                <w:rFonts w:ascii="Arial" w:eastAsia="Times New Roman" w:hAnsi="Arial" w:cs="Arial"/>
                <w:b/>
                <w:spacing w:val="-5"/>
                <w:kern w:val="0"/>
                <w:sz w:val="20"/>
                <w:szCs w:val="20"/>
                <w:lang w:val="en-US"/>
                <w14:ligatures w14:val="none"/>
              </w:rPr>
            </w:pPr>
            <w:r w:rsidRPr="00EB518A">
              <w:rPr>
                <w:rFonts w:ascii="Arial" w:eastAsia="Times New Roman" w:hAnsi="Arial" w:cs="Arial"/>
                <w:b/>
                <w:spacing w:val="-5"/>
                <w:kern w:val="0"/>
                <w:sz w:val="20"/>
                <w:szCs w:val="20"/>
                <w:lang w:val="en-US"/>
                <w14:ligatures w14:val="none"/>
              </w:rPr>
              <w:t>SF</w:t>
            </w:r>
          </w:p>
        </w:tc>
        <w:tc>
          <w:tcPr>
            <w:tcW w:w="962" w:type="dxa"/>
          </w:tcPr>
          <w:p w14:paraId="5A3383EA" w14:textId="77777777" w:rsidR="0012036F" w:rsidRPr="00EB518A" w:rsidRDefault="0012036F" w:rsidP="00202B56">
            <w:pPr>
              <w:widowControl w:val="0"/>
              <w:autoSpaceDE w:val="0"/>
              <w:autoSpaceDN w:val="0"/>
              <w:spacing w:after="0" w:line="236" w:lineRule="exact"/>
              <w:ind w:left="4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KL</w:t>
            </w:r>
          </w:p>
        </w:tc>
        <w:tc>
          <w:tcPr>
            <w:tcW w:w="960" w:type="dxa"/>
          </w:tcPr>
          <w:p w14:paraId="05589448" w14:textId="77777777" w:rsidR="0012036F" w:rsidRPr="00EB518A" w:rsidRDefault="0012036F" w:rsidP="00202B56">
            <w:pPr>
              <w:widowControl w:val="0"/>
              <w:autoSpaceDE w:val="0"/>
              <w:autoSpaceDN w:val="0"/>
              <w:spacing w:after="0" w:line="236" w:lineRule="exact"/>
              <w:ind w:left="44" w:right="1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KB</w:t>
            </w:r>
          </w:p>
        </w:tc>
        <w:tc>
          <w:tcPr>
            <w:tcW w:w="1093" w:type="dxa"/>
          </w:tcPr>
          <w:p w14:paraId="323D53B1" w14:textId="77777777" w:rsidR="0012036F" w:rsidRPr="00EB518A" w:rsidRDefault="0012036F" w:rsidP="00202B56">
            <w:pPr>
              <w:widowControl w:val="0"/>
              <w:autoSpaceDE w:val="0"/>
              <w:autoSpaceDN w:val="0"/>
              <w:spacing w:after="0" w:line="236" w:lineRule="exact"/>
              <w:ind w:left="48" w:right="4"/>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L/B</w:t>
            </w:r>
          </w:p>
        </w:tc>
        <w:tc>
          <w:tcPr>
            <w:tcW w:w="968" w:type="dxa"/>
          </w:tcPr>
          <w:p w14:paraId="75C0765A" w14:textId="77777777" w:rsidR="0012036F" w:rsidRPr="00EB518A" w:rsidRDefault="0012036F" w:rsidP="00202B56">
            <w:pPr>
              <w:widowControl w:val="0"/>
              <w:autoSpaceDE w:val="0"/>
              <w:autoSpaceDN w:val="0"/>
              <w:spacing w:after="0" w:line="236" w:lineRule="exact"/>
              <w:ind w:left="40"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HP</w:t>
            </w:r>
          </w:p>
        </w:tc>
        <w:tc>
          <w:tcPr>
            <w:tcW w:w="961" w:type="dxa"/>
          </w:tcPr>
          <w:p w14:paraId="73895EB7" w14:textId="77777777" w:rsidR="0012036F" w:rsidRPr="00EB518A" w:rsidRDefault="0012036F" w:rsidP="00202B56">
            <w:pPr>
              <w:widowControl w:val="0"/>
              <w:autoSpaceDE w:val="0"/>
              <w:autoSpaceDN w:val="0"/>
              <w:spacing w:after="0" w:line="236" w:lineRule="exact"/>
              <w:ind w:left="3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MP</w:t>
            </w:r>
          </w:p>
        </w:tc>
        <w:tc>
          <w:tcPr>
            <w:tcW w:w="964" w:type="dxa"/>
          </w:tcPr>
          <w:p w14:paraId="780394C7" w14:textId="77777777" w:rsidR="0012036F" w:rsidRPr="00EB518A" w:rsidRDefault="0012036F" w:rsidP="00202B56">
            <w:pPr>
              <w:widowControl w:val="0"/>
              <w:autoSpaceDE w:val="0"/>
              <w:autoSpaceDN w:val="0"/>
              <w:spacing w:after="0" w:line="236" w:lineRule="exact"/>
              <w:ind w:left="4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HRR</w:t>
            </w:r>
          </w:p>
        </w:tc>
        <w:tc>
          <w:tcPr>
            <w:tcW w:w="1038" w:type="dxa"/>
          </w:tcPr>
          <w:p w14:paraId="3C6F91B3" w14:textId="77777777" w:rsidR="0012036F" w:rsidRPr="00EB518A" w:rsidRDefault="0012036F" w:rsidP="00202B56">
            <w:pPr>
              <w:widowControl w:val="0"/>
              <w:autoSpaceDE w:val="0"/>
              <w:autoSpaceDN w:val="0"/>
              <w:spacing w:after="0" w:line="236" w:lineRule="exact"/>
              <w:ind w:left="310"/>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GYP</w:t>
            </w:r>
          </w:p>
        </w:tc>
      </w:tr>
      <w:tr w:rsidR="0012036F" w:rsidRPr="00EB518A" w14:paraId="77176EF8" w14:textId="77777777" w:rsidTr="00202B56">
        <w:trPr>
          <w:trHeight w:val="256"/>
        </w:trPr>
        <w:tc>
          <w:tcPr>
            <w:tcW w:w="1133" w:type="dxa"/>
          </w:tcPr>
          <w:p w14:paraId="5DB6E075" w14:textId="77777777" w:rsidR="0012036F" w:rsidRPr="00EB518A" w:rsidRDefault="0012036F" w:rsidP="00202B56">
            <w:pPr>
              <w:widowControl w:val="0"/>
              <w:autoSpaceDE w:val="0"/>
              <w:autoSpaceDN w:val="0"/>
              <w:spacing w:after="0" w:line="236"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DFF</w:t>
            </w:r>
          </w:p>
        </w:tc>
        <w:tc>
          <w:tcPr>
            <w:tcW w:w="372" w:type="dxa"/>
          </w:tcPr>
          <w:p w14:paraId="4BCDC0FE" w14:textId="77777777" w:rsidR="0012036F" w:rsidRPr="00EB518A" w:rsidRDefault="0012036F" w:rsidP="00202B56">
            <w:pPr>
              <w:widowControl w:val="0"/>
              <w:autoSpaceDE w:val="0"/>
              <w:autoSpaceDN w:val="0"/>
              <w:spacing w:after="0" w:line="236"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2F71BDF8" w14:textId="77777777" w:rsidR="0012036F" w:rsidRPr="00EB518A" w:rsidRDefault="0012036F" w:rsidP="00202B56">
            <w:pPr>
              <w:widowControl w:val="0"/>
              <w:autoSpaceDE w:val="0"/>
              <w:autoSpaceDN w:val="0"/>
              <w:spacing w:after="0" w:line="236" w:lineRule="exact"/>
              <w:ind w:left="26"/>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-0.1333</w:t>
            </w:r>
          </w:p>
        </w:tc>
        <w:tc>
          <w:tcPr>
            <w:tcW w:w="1083" w:type="dxa"/>
          </w:tcPr>
          <w:p w14:paraId="3991A9F0"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-0.0076</w:t>
            </w:r>
          </w:p>
        </w:tc>
        <w:tc>
          <w:tcPr>
            <w:tcW w:w="998" w:type="dxa"/>
          </w:tcPr>
          <w:p w14:paraId="243123AC"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0.0053</w:t>
            </w:r>
          </w:p>
        </w:tc>
        <w:tc>
          <w:tcPr>
            <w:tcW w:w="1089" w:type="dxa"/>
          </w:tcPr>
          <w:p w14:paraId="0C323BE7"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0.0026</w:t>
            </w:r>
          </w:p>
        </w:tc>
        <w:tc>
          <w:tcPr>
            <w:tcW w:w="962" w:type="dxa"/>
          </w:tcPr>
          <w:p w14:paraId="7E30CC27" w14:textId="77777777" w:rsidR="0012036F" w:rsidRPr="00EB518A" w:rsidRDefault="0012036F" w:rsidP="00202B56">
            <w:pPr>
              <w:widowControl w:val="0"/>
              <w:autoSpaceDE w:val="0"/>
              <w:autoSpaceDN w:val="0"/>
              <w:spacing w:after="0" w:line="230"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-0.0125</w:t>
            </w:r>
          </w:p>
        </w:tc>
        <w:tc>
          <w:tcPr>
            <w:tcW w:w="1090" w:type="dxa"/>
          </w:tcPr>
          <w:p w14:paraId="3115000F"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-0.0017</w:t>
            </w:r>
          </w:p>
        </w:tc>
        <w:tc>
          <w:tcPr>
            <w:tcW w:w="962" w:type="dxa"/>
          </w:tcPr>
          <w:p w14:paraId="0DB01E16"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-0.0062</w:t>
            </w:r>
          </w:p>
        </w:tc>
        <w:tc>
          <w:tcPr>
            <w:tcW w:w="962" w:type="dxa"/>
          </w:tcPr>
          <w:p w14:paraId="387EF547"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0.0218</w:t>
            </w:r>
          </w:p>
        </w:tc>
        <w:tc>
          <w:tcPr>
            <w:tcW w:w="960" w:type="dxa"/>
          </w:tcPr>
          <w:p w14:paraId="799482FA"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-0.0058</w:t>
            </w:r>
          </w:p>
        </w:tc>
        <w:tc>
          <w:tcPr>
            <w:tcW w:w="1093" w:type="dxa"/>
          </w:tcPr>
          <w:p w14:paraId="51719706"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0.0322</w:t>
            </w:r>
          </w:p>
        </w:tc>
        <w:tc>
          <w:tcPr>
            <w:tcW w:w="968" w:type="dxa"/>
          </w:tcPr>
          <w:p w14:paraId="0DBB91BB"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0.0247</w:t>
            </w:r>
          </w:p>
        </w:tc>
        <w:tc>
          <w:tcPr>
            <w:tcW w:w="961" w:type="dxa"/>
          </w:tcPr>
          <w:p w14:paraId="6FD27086"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0.0135</w:t>
            </w:r>
          </w:p>
        </w:tc>
        <w:tc>
          <w:tcPr>
            <w:tcW w:w="964" w:type="dxa"/>
          </w:tcPr>
          <w:p w14:paraId="7733AA5B"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-0.0334</w:t>
            </w:r>
          </w:p>
        </w:tc>
        <w:tc>
          <w:tcPr>
            <w:tcW w:w="1038" w:type="dxa"/>
          </w:tcPr>
          <w:p w14:paraId="141B51A2" w14:textId="77777777" w:rsidR="0012036F" w:rsidRPr="00EB518A" w:rsidRDefault="0012036F" w:rsidP="00202B56">
            <w:pPr>
              <w:widowControl w:val="0"/>
              <w:autoSpaceDE w:val="0"/>
              <w:autoSpaceDN w:val="0"/>
              <w:spacing w:after="0" w:line="230"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-0.1389</w:t>
            </w:r>
          </w:p>
        </w:tc>
      </w:tr>
      <w:tr w:rsidR="0012036F" w:rsidRPr="00EB518A" w14:paraId="1A35201C" w14:textId="77777777" w:rsidTr="00202B56">
        <w:trPr>
          <w:trHeight w:val="258"/>
        </w:trPr>
        <w:tc>
          <w:tcPr>
            <w:tcW w:w="1133" w:type="dxa"/>
          </w:tcPr>
          <w:p w14:paraId="590905F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4A37E2AD" w14:textId="77777777" w:rsidR="0012036F" w:rsidRPr="00EB518A" w:rsidRDefault="0012036F" w:rsidP="00202B56">
            <w:pPr>
              <w:widowControl w:val="0"/>
              <w:autoSpaceDE w:val="0"/>
              <w:autoSpaceDN w:val="0"/>
              <w:spacing w:before="1" w:after="0" w:line="238"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5CFFD4EC" w14:textId="77777777" w:rsidR="0012036F" w:rsidRPr="00EB518A" w:rsidRDefault="0012036F" w:rsidP="00202B56">
            <w:pPr>
              <w:widowControl w:val="0"/>
              <w:autoSpaceDE w:val="0"/>
              <w:autoSpaceDN w:val="0"/>
              <w:spacing w:before="1" w:after="0" w:line="238" w:lineRule="exact"/>
              <w:ind w:left="26"/>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0.0947</w:t>
            </w:r>
          </w:p>
        </w:tc>
        <w:tc>
          <w:tcPr>
            <w:tcW w:w="1083" w:type="dxa"/>
          </w:tcPr>
          <w:p w14:paraId="5D9845E9"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-0.0041</w:t>
            </w:r>
          </w:p>
        </w:tc>
        <w:tc>
          <w:tcPr>
            <w:tcW w:w="998" w:type="dxa"/>
          </w:tcPr>
          <w:p w14:paraId="35BEF63A"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0.0038</w:t>
            </w:r>
          </w:p>
        </w:tc>
        <w:tc>
          <w:tcPr>
            <w:tcW w:w="1089" w:type="dxa"/>
          </w:tcPr>
          <w:p w14:paraId="79F8EF33"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0.0012</w:t>
            </w:r>
          </w:p>
        </w:tc>
        <w:tc>
          <w:tcPr>
            <w:tcW w:w="962" w:type="dxa"/>
          </w:tcPr>
          <w:p w14:paraId="5DFD7974" w14:textId="77777777" w:rsidR="0012036F" w:rsidRPr="00EB518A" w:rsidRDefault="0012036F" w:rsidP="00202B56">
            <w:pPr>
              <w:widowControl w:val="0"/>
              <w:autoSpaceDE w:val="0"/>
              <w:autoSpaceDN w:val="0"/>
              <w:spacing w:after="0" w:line="230"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-0.0086</w:t>
            </w:r>
          </w:p>
        </w:tc>
        <w:tc>
          <w:tcPr>
            <w:tcW w:w="1090" w:type="dxa"/>
          </w:tcPr>
          <w:p w14:paraId="60292FC7"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-0.0017</w:t>
            </w:r>
          </w:p>
        </w:tc>
        <w:tc>
          <w:tcPr>
            <w:tcW w:w="962" w:type="dxa"/>
          </w:tcPr>
          <w:p w14:paraId="271AE0ED"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-0.0033</w:t>
            </w:r>
          </w:p>
        </w:tc>
        <w:tc>
          <w:tcPr>
            <w:tcW w:w="962" w:type="dxa"/>
          </w:tcPr>
          <w:p w14:paraId="4D33B2B2"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0.0154</w:t>
            </w:r>
          </w:p>
        </w:tc>
        <w:tc>
          <w:tcPr>
            <w:tcW w:w="960" w:type="dxa"/>
          </w:tcPr>
          <w:p w14:paraId="535B4542"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-0.0030</w:t>
            </w:r>
          </w:p>
        </w:tc>
        <w:tc>
          <w:tcPr>
            <w:tcW w:w="1093" w:type="dxa"/>
          </w:tcPr>
          <w:p w14:paraId="6F7CD2B6"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0.0185</w:t>
            </w:r>
          </w:p>
        </w:tc>
        <w:tc>
          <w:tcPr>
            <w:tcW w:w="968" w:type="dxa"/>
          </w:tcPr>
          <w:p w14:paraId="22AC72E0"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0.0135</w:t>
            </w:r>
          </w:p>
        </w:tc>
        <w:tc>
          <w:tcPr>
            <w:tcW w:w="961" w:type="dxa"/>
          </w:tcPr>
          <w:p w14:paraId="4CBFBE6F"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0.0097</w:t>
            </w:r>
          </w:p>
        </w:tc>
        <w:tc>
          <w:tcPr>
            <w:tcW w:w="964" w:type="dxa"/>
          </w:tcPr>
          <w:p w14:paraId="72F997F7"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-0.0224</w:t>
            </w:r>
          </w:p>
        </w:tc>
        <w:tc>
          <w:tcPr>
            <w:tcW w:w="1038" w:type="dxa"/>
          </w:tcPr>
          <w:p w14:paraId="6C47D14B" w14:textId="77777777" w:rsidR="0012036F" w:rsidRPr="00EB518A" w:rsidRDefault="0012036F" w:rsidP="00202B56">
            <w:pPr>
              <w:widowControl w:val="0"/>
              <w:autoSpaceDE w:val="0"/>
              <w:autoSpaceDN w:val="0"/>
              <w:spacing w:after="0" w:line="230"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-0.1315</w:t>
            </w:r>
          </w:p>
        </w:tc>
      </w:tr>
      <w:tr w:rsidR="0012036F" w:rsidRPr="00EB518A" w14:paraId="3039B64D" w14:textId="77777777" w:rsidTr="00202B56">
        <w:trPr>
          <w:trHeight w:val="256"/>
        </w:trPr>
        <w:tc>
          <w:tcPr>
            <w:tcW w:w="1133" w:type="dxa"/>
          </w:tcPr>
          <w:p w14:paraId="031DA160" w14:textId="77777777" w:rsidR="0012036F" w:rsidRPr="00EB518A" w:rsidRDefault="0012036F" w:rsidP="00202B56">
            <w:pPr>
              <w:widowControl w:val="0"/>
              <w:autoSpaceDE w:val="0"/>
              <w:autoSpaceDN w:val="0"/>
              <w:spacing w:after="0" w:line="236" w:lineRule="exact"/>
              <w:ind w:left="29" w:right="17"/>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PH</w:t>
            </w:r>
          </w:p>
        </w:tc>
        <w:tc>
          <w:tcPr>
            <w:tcW w:w="372" w:type="dxa"/>
          </w:tcPr>
          <w:p w14:paraId="22C49321" w14:textId="77777777" w:rsidR="0012036F" w:rsidRPr="00EB518A" w:rsidRDefault="0012036F" w:rsidP="00202B56">
            <w:pPr>
              <w:widowControl w:val="0"/>
              <w:autoSpaceDE w:val="0"/>
              <w:autoSpaceDN w:val="0"/>
              <w:spacing w:after="0" w:line="236"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6A4D15C1" w14:textId="77777777" w:rsidR="0012036F" w:rsidRPr="00EB518A" w:rsidRDefault="0012036F" w:rsidP="00202B56">
            <w:pPr>
              <w:widowControl w:val="0"/>
              <w:autoSpaceDE w:val="0"/>
              <w:autoSpaceDN w:val="0"/>
              <w:spacing w:after="0" w:line="230"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-0.0028</w:t>
            </w:r>
          </w:p>
        </w:tc>
        <w:tc>
          <w:tcPr>
            <w:tcW w:w="1083" w:type="dxa"/>
          </w:tcPr>
          <w:p w14:paraId="2A4889DF" w14:textId="77777777" w:rsidR="0012036F" w:rsidRPr="00EB518A" w:rsidRDefault="0012036F" w:rsidP="00202B56">
            <w:pPr>
              <w:widowControl w:val="0"/>
              <w:autoSpaceDE w:val="0"/>
              <w:autoSpaceDN w:val="0"/>
              <w:spacing w:after="0" w:line="236" w:lineRule="exact"/>
              <w:ind w:left="23"/>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-0.0485</w:t>
            </w:r>
          </w:p>
        </w:tc>
        <w:tc>
          <w:tcPr>
            <w:tcW w:w="998" w:type="dxa"/>
          </w:tcPr>
          <w:p w14:paraId="3BDDF40C"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-0.0388</w:t>
            </w:r>
          </w:p>
        </w:tc>
        <w:tc>
          <w:tcPr>
            <w:tcW w:w="1089" w:type="dxa"/>
          </w:tcPr>
          <w:p w14:paraId="4CE84780"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-0.0021</w:t>
            </w:r>
          </w:p>
        </w:tc>
        <w:tc>
          <w:tcPr>
            <w:tcW w:w="962" w:type="dxa"/>
          </w:tcPr>
          <w:p w14:paraId="060BDCDC" w14:textId="77777777" w:rsidR="0012036F" w:rsidRPr="00EB518A" w:rsidRDefault="0012036F" w:rsidP="00202B56">
            <w:pPr>
              <w:widowControl w:val="0"/>
              <w:autoSpaceDE w:val="0"/>
              <w:autoSpaceDN w:val="0"/>
              <w:spacing w:after="0" w:line="230"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-0.0124</w:t>
            </w:r>
          </w:p>
        </w:tc>
        <w:tc>
          <w:tcPr>
            <w:tcW w:w="1090" w:type="dxa"/>
          </w:tcPr>
          <w:p w14:paraId="102491DB"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-0.0187</w:t>
            </w:r>
          </w:p>
        </w:tc>
        <w:tc>
          <w:tcPr>
            <w:tcW w:w="962" w:type="dxa"/>
          </w:tcPr>
          <w:p w14:paraId="65FC3F4B"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0.0095</w:t>
            </w:r>
          </w:p>
        </w:tc>
        <w:tc>
          <w:tcPr>
            <w:tcW w:w="962" w:type="dxa"/>
          </w:tcPr>
          <w:p w14:paraId="19151E0E"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-0.0127</w:t>
            </w:r>
          </w:p>
        </w:tc>
        <w:tc>
          <w:tcPr>
            <w:tcW w:w="960" w:type="dxa"/>
          </w:tcPr>
          <w:p w14:paraId="5A2EB196" w14:textId="77777777" w:rsidR="0012036F" w:rsidRPr="00EB518A" w:rsidRDefault="0012036F" w:rsidP="00202B56">
            <w:pPr>
              <w:widowControl w:val="0"/>
              <w:autoSpaceDE w:val="0"/>
              <w:autoSpaceDN w:val="0"/>
              <w:spacing w:after="0" w:line="230"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-0.0160</w:t>
            </w:r>
          </w:p>
        </w:tc>
        <w:tc>
          <w:tcPr>
            <w:tcW w:w="1093" w:type="dxa"/>
          </w:tcPr>
          <w:p w14:paraId="4C5FB1AA"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-0.0003</w:t>
            </w:r>
          </w:p>
        </w:tc>
        <w:tc>
          <w:tcPr>
            <w:tcW w:w="968" w:type="dxa"/>
          </w:tcPr>
          <w:p w14:paraId="0E2FAF5C"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-0.0010</w:t>
            </w:r>
          </w:p>
        </w:tc>
        <w:tc>
          <w:tcPr>
            <w:tcW w:w="961" w:type="dxa"/>
          </w:tcPr>
          <w:p w14:paraId="566725C7"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-0.0019</w:t>
            </w:r>
          </w:p>
        </w:tc>
        <w:tc>
          <w:tcPr>
            <w:tcW w:w="964" w:type="dxa"/>
          </w:tcPr>
          <w:p w14:paraId="4E211676"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0.0099</w:t>
            </w:r>
          </w:p>
        </w:tc>
        <w:tc>
          <w:tcPr>
            <w:tcW w:w="1038" w:type="dxa"/>
          </w:tcPr>
          <w:p w14:paraId="66679E88" w14:textId="77777777" w:rsidR="0012036F" w:rsidRPr="00EB518A" w:rsidRDefault="0012036F" w:rsidP="00202B56">
            <w:pPr>
              <w:widowControl w:val="0"/>
              <w:autoSpaceDE w:val="0"/>
              <w:autoSpaceDN w:val="0"/>
              <w:spacing w:after="0" w:line="230"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0.6149**</w:t>
            </w:r>
          </w:p>
        </w:tc>
      </w:tr>
      <w:tr w:rsidR="0012036F" w:rsidRPr="00EB518A" w14:paraId="00E0BD4C" w14:textId="77777777" w:rsidTr="00202B56">
        <w:trPr>
          <w:trHeight w:val="256"/>
        </w:trPr>
        <w:tc>
          <w:tcPr>
            <w:tcW w:w="1133" w:type="dxa"/>
          </w:tcPr>
          <w:p w14:paraId="31137B3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536AE59D"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46F7A2CF" w14:textId="77777777" w:rsidR="0012036F" w:rsidRPr="00EB518A" w:rsidRDefault="0012036F" w:rsidP="00202B56">
            <w:pPr>
              <w:widowControl w:val="0"/>
              <w:autoSpaceDE w:val="0"/>
              <w:autoSpaceDN w:val="0"/>
              <w:spacing w:after="0" w:line="230"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0.0141</w:t>
            </w:r>
          </w:p>
        </w:tc>
        <w:tc>
          <w:tcPr>
            <w:tcW w:w="1083" w:type="dxa"/>
          </w:tcPr>
          <w:p w14:paraId="252DB2D2" w14:textId="77777777" w:rsidR="0012036F" w:rsidRPr="00EB518A" w:rsidRDefault="0012036F" w:rsidP="00202B56">
            <w:pPr>
              <w:widowControl w:val="0"/>
              <w:autoSpaceDE w:val="0"/>
              <w:autoSpaceDN w:val="0"/>
              <w:spacing w:after="0" w:line="236" w:lineRule="exact"/>
              <w:ind w:left="23"/>
              <w:jc w:val="center"/>
              <w:rPr>
                <w:rFonts w:ascii="Arial" w:eastAsia="Times New Roman" w:hAnsi="Arial" w:cs="Arial"/>
                <w:bCs/>
                <w:kern w:val="0"/>
                <w:sz w:val="20"/>
                <w:szCs w:val="20"/>
                <w:lang w:val="en-US"/>
                <w14:ligatures w14:val="none"/>
              </w:rPr>
            </w:pPr>
            <w:r w:rsidRPr="00EB518A">
              <w:rPr>
                <w:rFonts w:ascii="Arial" w:eastAsia="Times New Roman" w:hAnsi="Arial" w:cs="Arial"/>
                <w:b/>
                <w:kern w:val="0"/>
                <w:sz w:val="20"/>
                <w:szCs w:val="20"/>
                <w:lang w:val="en-US"/>
                <w14:ligatures w14:val="none"/>
              </w:rPr>
              <w:t>0.3237</w:t>
            </w:r>
          </w:p>
        </w:tc>
        <w:tc>
          <w:tcPr>
            <w:tcW w:w="998" w:type="dxa"/>
          </w:tcPr>
          <w:p w14:paraId="6531F109"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0.2167</w:t>
            </w:r>
          </w:p>
        </w:tc>
        <w:tc>
          <w:tcPr>
            <w:tcW w:w="1089" w:type="dxa"/>
          </w:tcPr>
          <w:p w14:paraId="47F8E2CD"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0.0070</w:t>
            </w:r>
          </w:p>
        </w:tc>
        <w:tc>
          <w:tcPr>
            <w:tcW w:w="962" w:type="dxa"/>
          </w:tcPr>
          <w:p w14:paraId="3221A7F8" w14:textId="77777777" w:rsidR="0012036F" w:rsidRPr="00EB518A" w:rsidRDefault="0012036F" w:rsidP="00202B56">
            <w:pPr>
              <w:widowControl w:val="0"/>
              <w:autoSpaceDE w:val="0"/>
              <w:autoSpaceDN w:val="0"/>
              <w:spacing w:after="0" w:line="230"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0.0635</w:t>
            </w:r>
          </w:p>
        </w:tc>
        <w:tc>
          <w:tcPr>
            <w:tcW w:w="1090" w:type="dxa"/>
          </w:tcPr>
          <w:p w14:paraId="5035923C"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0.1213</w:t>
            </w:r>
          </w:p>
        </w:tc>
        <w:tc>
          <w:tcPr>
            <w:tcW w:w="962" w:type="dxa"/>
          </w:tcPr>
          <w:p w14:paraId="3237EA07"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-0.0574</w:t>
            </w:r>
          </w:p>
        </w:tc>
        <w:tc>
          <w:tcPr>
            <w:tcW w:w="962" w:type="dxa"/>
          </w:tcPr>
          <w:p w14:paraId="2619ED67"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0.0810</w:t>
            </w:r>
          </w:p>
        </w:tc>
        <w:tc>
          <w:tcPr>
            <w:tcW w:w="960" w:type="dxa"/>
          </w:tcPr>
          <w:p w14:paraId="4BB5609C" w14:textId="77777777" w:rsidR="0012036F" w:rsidRPr="00EB518A" w:rsidRDefault="0012036F" w:rsidP="00202B56">
            <w:pPr>
              <w:widowControl w:val="0"/>
              <w:autoSpaceDE w:val="0"/>
              <w:autoSpaceDN w:val="0"/>
              <w:spacing w:after="0" w:line="230"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0.0952</w:t>
            </w:r>
          </w:p>
        </w:tc>
        <w:tc>
          <w:tcPr>
            <w:tcW w:w="1093" w:type="dxa"/>
          </w:tcPr>
          <w:p w14:paraId="0848127F"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-0.0058</w:t>
            </w:r>
          </w:p>
        </w:tc>
        <w:tc>
          <w:tcPr>
            <w:tcW w:w="968" w:type="dxa"/>
          </w:tcPr>
          <w:p w14:paraId="4FFA5319"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-0.0009</w:t>
            </w:r>
          </w:p>
        </w:tc>
        <w:tc>
          <w:tcPr>
            <w:tcW w:w="961" w:type="dxa"/>
          </w:tcPr>
          <w:p w14:paraId="5152D26D"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0.0130</w:t>
            </w:r>
          </w:p>
        </w:tc>
        <w:tc>
          <w:tcPr>
            <w:tcW w:w="964" w:type="dxa"/>
          </w:tcPr>
          <w:p w14:paraId="715F9276"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-0.0612</w:t>
            </w:r>
          </w:p>
        </w:tc>
        <w:tc>
          <w:tcPr>
            <w:tcW w:w="1038" w:type="dxa"/>
          </w:tcPr>
          <w:p w14:paraId="7A82A429" w14:textId="77777777" w:rsidR="0012036F" w:rsidRPr="00EB518A" w:rsidRDefault="0012036F" w:rsidP="00202B56">
            <w:pPr>
              <w:widowControl w:val="0"/>
              <w:autoSpaceDE w:val="0"/>
              <w:autoSpaceDN w:val="0"/>
              <w:spacing w:after="0" w:line="230"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0.5841**</w:t>
            </w:r>
          </w:p>
        </w:tc>
      </w:tr>
      <w:tr w:rsidR="0012036F" w:rsidRPr="00EB518A" w14:paraId="38AE1FAC" w14:textId="77777777" w:rsidTr="00202B56">
        <w:trPr>
          <w:trHeight w:val="264"/>
        </w:trPr>
        <w:tc>
          <w:tcPr>
            <w:tcW w:w="1133" w:type="dxa"/>
          </w:tcPr>
          <w:p w14:paraId="48CABE96" w14:textId="77777777" w:rsidR="0012036F" w:rsidRPr="00EB518A" w:rsidRDefault="0012036F" w:rsidP="00202B56">
            <w:pPr>
              <w:widowControl w:val="0"/>
              <w:autoSpaceDE w:val="0"/>
              <w:autoSpaceDN w:val="0"/>
              <w:spacing w:before="4" w:after="0" w:line="240" w:lineRule="exact"/>
              <w:ind w:left="29" w:right="8"/>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PL</w:t>
            </w:r>
          </w:p>
        </w:tc>
        <w:tc>
          <w:tcPr>
            <w:tcW w:w="372" w:type="dxa"/>
          </w:tcPr>
          <w:p w14:paraId="24FE6041" w14:textId="77777777" w:rsidR="0012036F" w:rsidRPr="00EB518A" w:rsidRDefault="0012036F" w:rsidP="00202B56">
            <w:pPr>
              <w:widowControl w:val="0"/>
              <w:autoSpaceDE w:val="0"/>
              <w:autoSpaceDN w:val="0"/>
              <w:spacing w:before="4" w:after="0" w:line="240"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4DBF61CC" w14:textId="77777777" w:rsidR="0012036F" w:rsidRPr="00EB518A" w:rsidRDefault="0012036F" w:rsidP="00202B56">
            <w:pPr>
              <w:widowControl w:val="0"/>
              <w:autoSpaceDE w:val="0"/>
              <w:autoSpaceDN w:val="0"/>
              <w:spacing w:after="0" w:line="244"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-0.0423</w:t>
            </w:r>
          </w:p>
        </w:tc>
        <w:tc>
          <w:tcPr>
            <w:tcW w:w="1083" w:type="dxa"/>
          </w:tcPr>
          <w:p w14:paraId="4217B430" w14:textId="77777777" w:rsidR="0012036F" w:rsidRPr="00EB518A" w:rsidRDefault="0012036F" w:rsidP="00202B56">
            <w:pPr>
              <w:widowControl w:val="0"/>
              <w:autoSpaceDE w:val="0"/>
              <w:autoSpaceDN w:val="0"/>
              <w:spacing w:after="0" w:line="244"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0.8503</w:t>
            </w:r>
          </w:p>
        </w:tc>
        <w:tc>
          <w:tcPr>
            <w:tcW w:w="998" w:type="dxa"/>
          </w:tcPr>
          <w:p w14:paraId="2268708D" w14:textId="77777777" w:rsidR="0012036F" w:rsidRPr="00EB518A" w:rsidRDefault="0012036F" w:rsidP="00202B56">
            <w:pPr>
              <w:widowControl w:val="0"/>
              <w:autoSpaceDE w:val="0"/>
              <w:autoSpaceDN w:val="0"/>
              <w:spacing w:before="4" w:after="0" w:line="240" w:lineRule="exact"/>
              <w:ind w:left="26"/>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1.0616</w:t>
            </w:r>
          </w:p>
        </w:tc>
        <w:tc>
          <w:tcPr>
            <w:tcW w:w="1089" w:type="dxa"/>
          </w:tcPr>
          <w:p w14:paraId="1BB2A645" w14:textId="77777777" w:rsidR="0012036F" w:rsidRPr="00EB518A" w:rsidRDefault="0012036F" w:rsidP="00202B56">
            <w:pPr>
              <w:widowControl w:val="0"/>
              <w:autoSpaceDE w:val="0"/>
              <w:autoSpaceDN w:val="0"/>
              <w:spacing w:after="0" w:line="244"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0.0661</w:t>
            </w:r>
          </w:p>
        </w:tc>
        <w:tc>
          <w:tcPr>
            <w:tcW w:w="962" w:type="dxa"/>
          </w:tcPr>
          <w:p w14:paraId="2FA15EC3" w14:textId="77777777" w:rsidR="0012036F" w:rsidRPr="00EB518A" w:rsidRDefault="0012036F" w:rsidP="00202B56">
            <w:pPr>
              <w:widowControl w:val="0"/>
              <w:autoSpaceDE w:val="0"/>
              <w:autoSpaceDN w:val="0"/>
              <w:spacing w:after="0" w:line="244"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0.1493</w:t>
            </w:r>
          </w:p>
        </w:tc>
        <w:tc>
          <w:tcPr>
            <w:tcW w:w="1090" w:type="dxa"/>
          </w:tcPr>
          <w:p w14:paraId="5CBD336F" w14:textId="77777777" w:rsidR="0012036F" w:rsidRPr="00EB518A" w:rsidRDefault="0012036F" w:rsidP="00202B56">
            <w:pPr>
              <w:widowControl w:val="0"/>
              <w:autoSpaceDE w:val="0"/>
              <w:autoSpaceDN w:val="0"/>
              <w:spacing w:after="0" w:line="244"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0.5449</w:t>
            </w:r>
          </w:p>
        </w:tc>
        <w:tc>
          <w:tcPr>
            <w:tcW w:w="962" w:type="dxa"/>
          </w:tcPr>
          <w:p w14:paraId="616B05EF" w14:textId="77777777" w:rsidR="0012036F" w:rsidRPr="00EB518A" w:rsidRDefault="0012036F" w:rsidP="00202B56">
            <w:pPr>
              <w:widowControl w:val="0"/>
              <w:autoSpaceDE w:val="0"/>
              <w:autoSpaceDN w:val="0"/>
              <w:spacing w:after="0" w:line="244"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-0.4431</w:t>
            </w:r>
          </w:p>
        </w:tc>
        <w:tc>
          <w:tcPr>
            <w:tcW w:w="962" w:type="dxa"/>
          </w:tcPr>
          <w:p w14:paraId="61CF8F25" w14:textId="77777777" w:rsidR="0012036F" w:rsidRPr="00EB518A" w:rsidRDefault="0012036F" w:rsidP="00202B56">
            <w:pPr>
              <w:widowControl w:val="0"/>
              <w:autoSpaceDE w:val="0"/>
              <w:autoSpaceDN w:val="0"/>
              <w:spacing w:after="0" w:line="244"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0.4460</w:t>
            </w:r>
          </w:p>
        </w:tc>
        <w:tc>
          <w:tcPr>
            <w:tcW w:w="960" w:type="dxa"/>
          </w:tcPr>
          <w:p w14:paraId="72B358CD" w14:textId="77777777" w:rsidR="0012036F" w:rsidRPr="00EB518A" w:rsidRDefault="0012036F" w:rsidP="00202B56">
            <w:pPr>
              <w:widowControl w:val="0"/>
              <w:autoSpaceDE w:val="0"/>
              <w:autoSpaceDN w:val="0"/>
              <w:spacing w:after="0" w:line="244"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0.4438</w:t>
            </w:r>
          </w:p>
        </w:tc>
        <w:tc>
          <w:tcPr>
            <w:tcW w:w="1093" w:type="dxa"/>
          </w:tcPr>
          <w:p w14:paraId="6562B2EC" w14:textId="77777777" w:rsidR="0012036F" w:rsidRPr="00EB518A" w:rsidRDefault="0012036F" w:rsidP="00202B56">
            <w:pPr>
              <w:widowControl w:val="0"/>
              <w:autoSpaceDE w:val="0"/>
              <w:autoSpaceDN w:val="0"/>
              <w:spacing w:after="0" w:line="244"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0.1290</w:t>
            </w:r>
          </w:p>
        </w:tc>
        <w:tc>
          <w:tcPr>
            <w:tcW w:w="968" w:type="dxa"/>
          </w:tcPr>
          <w:p w14:paraId="1676EAB8" w14:textId="77777777" w:rsidR="0012036F" w:rsidRPr="00EB518A" w:rsidRDefault="0012036F" w:rsidP="00202B56">
            <w:pPr>
              <w:widowControl w:val="0"/>
              <w:autoSpaceDE w:val="0"/>
              <w:autoSpaceDN w:val="0"/>
              <w:spacing w:after="0" w:line="244"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0.0401</w:t>
            </w:r>
          </w:p>
        </w:tc>
        <w:tc>
          <w:tcPr>
            <w:tcW w:w="961" w:type="dxa"/>
          </w:tcPr>
          <w:p w14:paraId="6B17464B" w14:textId="77777777" w:rsidR="0012036F" w:rsidRPr="00EB518A" w:rsidRDefault="0012036F" w:rsidP="00202B56">
            <w:pPr>
              <w:widowControl w:val="0"/>
              <w:autoSpaceDE w:val="0"/>
              <w:autoSpaceDN w:val="0"/>
              <w:spacing w:after="0" w:line="244"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0.0242</w:t>
            </w:r>
          </w:p>
        </w:tc>
        <w:tc>
          <w:tcPr>
            <w:tcW w:w="964" w:type="dxa"/>
          </w:tcPr>
          <w:p w14:paraId="76F0A6F3" w14:textId="77777777" w:rsidR="0012036F" w:rsidRPr="00EB518A" w:rsidRDefault="0012036F" w:rsidP="00202B56">
            <w:pPr>
              <w:widowControl w:val="0"/>
              <w:autoSpaceDE w:val="0"/>
              <w:autoSpaceDN w:val="0"/>
              <w:spacing w:after="0" w:line="244"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-0.3085</w:t>
            </w:r>
          </w:p>
        </w:tc>
        <w:tc>
          <w:tcPr>
            <w:tcW w:w="1038" w:type="dxa"/>
          </w:tcPr>
          <w:p w14:paraId="0941B44A" w14:textId="77777777" w:rsidR="0012036F" w:rsidRPr="00EB518A" w:rsidRDefault="0012036F" w:rsidP="00202B56">
            <w:pPr>
              <w:widowControl w:val="0"/>
              <w:autoSpaceDE w:val="0"/>
              <w:autoSpaceDN w:val="0"/>
              <w:spacing w:after="0" w:line="244"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0.6875**</w:t>
            </w:r>
          </w:p>
        </w:tc>
      </w:tr>
      <w:tr w:rsidR="0012036F" w:rsidRPr="00EB518A" w14:paraId="5794003A" w14:textId="77777777" w:rsidTr="00202B56">
        <w:trPr>
          <w:trHeight w:val="256"/>
        </w:trPr>
        <w:tc>
          <w:tcPr>
            <w:tcW w:w="1133" w:type="dxa"/>
          </w:tcPr>
          <w:p w14:paraId="0B01EA7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638BCC89"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05329BA9" w14:textId="77777777" w:rsidR="0012036F" w:rsidRPr="00EB518A" w:rsidRDefault="0012036F" w:rsidP="00202B56">
            <w:pPr>
              <w:widowControl w:val="0"/>
              <w:autoSpaceDE w:val="0"/>
              <w:autoSpaceDN w:val="0"/>
              <w:spacing w:after="0" w:line="227"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-0.0181</w:t>
            </w:r>
          </w:p>
        </w:tc>
        <w:tc>
          <w:tcPr>
            <w:tcW w:w="1083" w:type="dxa"/>
          </w:tcPr>
          <w:p w14:paraId="018A477D" w14:textId="77777777" w:rsidR="0012036F" w:rsidRPr="00EB518A" w:rsidRDefault="0012036F" w:rsidP="00202B56">
            <w:pPr>
              <w:widowControl w:val="0"/>
              <w:autoSpaceDE w:val="0"/>
              <w:autoSpaceDN w:val="0"/>
              <w:spacing w:after="0" w:line="227"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0.2980</w:t>
            </w:r>
          </w:p>
        </w:tc>
        <w:tc>
          <w:tcPr>
            <w:tcW w:w="998" w:type="dxa"/>
          </w:tcPr>
          <w:p w14:paraId="30E53684" w14:textId="77777777" w:rsidR="0012036F" w:rsidRPr="00EB518A" w:rsidRDefault="0012036F" w:rsidP="00202B56">
            <w:pPr>
              <w:widowControl w:val="0"/>
              <w:autoSpaceDE w:val="0"/>
              <w:autoSpaceDN w:val="0"/>
              <w:spacing w:after="0" w:line="236" w:lineRule="exact"/>
              <w:ind w:left="26"/>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0.4453</w:t>
            </w:r>
          </w:p>
        </w:tc>
        <w:tc>
          <w:tcPr>
            <w:tcW w:w="1089" w:type="dxa"/>
          </w:tcPr>
          <w:p w14:paraId="646930F5" w14:textId="77777777" w:rsidR="0012036F" w:rsidRPr="00EB518A" w:rsidRDefault="0012036F" w:rsidP="00202B56">
            <w:pPr>
              <w:widowControl w:val="0"/>
              <w:autoSpaceDE w:val="0"/>
              <w:autoSpaceDN w:val="0"/>
              <w:spacing w:after="0" w:line="227"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0.0377</w:t>
            </w:r>
          </w:p>
        </w:tc>
        <w:tc>
          <w:tcPr>
            <w:tcW w:w="962" w:type="dxa"/>
          </w:tcPr>
          <w:p w14:paraId="32880587" w14:textId="77777777" w:rsidR="0012036F" w:rsidRPr="00EB518A" w:rsidRDefault="0012036F" w:rsidP="00202B56">
            <w:pPr>
              <w:widowControl w:val="0"/>
              <w:autoSpaceDE w:val="0"/>
              <w:autoSpaceDN w:val="0"/>
              <w:spacing w:after="0" w:line="227"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0.0809</w:t>
            </w:r>
          </w:p>
        </w:tc>
        <w:tc>
          <w:tcPr>
            <w:tcW w:w="1090" w:type="dxa"/>
          </w:tcPr>
          <w:p w14:paraId="2748D806" w14:textId="77777777" w:rsidR="0012036F" w:rsidRPr="00EB518A" w:rsidRDefault="0012036F" w:rsidP="00202B56">
            <w:pPr>
              <w:widowControl w:val="0"/>
              <w:autoSpaceDE w:val="0"/>
              <w:autoSpaceDN w:val="0"/>
              <w:spacing w:after="0" w:line="227"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0.1948</w:t>
            </w:r>
          </w:p>
        </w:tc>
        <w:tc>
          <w:tcPr>
            <w:tcW w:w="962" w:type="dxa"/>
          </w:tcPr>
          <w:p w14:paraId="309418B3"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-0.1466</w:t>
            </w:r>
          </w:p>
        </w:tc>
        <w:tc>
          <w:tcPr>
            <w:tcW w:w="962" w:type="dxa"/>
          </w:tcPr>
          <w:p w14:paraId="3C845F8C"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0.1693</w:t>
            </w:r>
          </w:p>
        </w:tc>
        <w:tc>
          <w:tcPr>
            <w:tcW w:w="960" w:type="dxa"/>
          </w:tcPr>
          <w:p w14:paraId="3D525381" w14:textId="77777777" w:rsidR="0012036F" w:rsidRPr="00EB518A" w:rsidRDefault="0012036F" w:rsidP="00202B56">
            <w:pPr>
              <w:widowControl w:val="0"/>
              <w:autoSpaceDE w:val="0"/>
              <w:autoSpaceDN w:val="0"/>
              <w:spacing w:after="0" w:line="227"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0.1443</w:t>
            </w:r>
          </w:p>
        </w:tc>
        <w:tc>
          <w:tcPr>
            <w:tcW w:w="1093" w:type="dxa"/>
          </w:tcPr>
          <w:p w14:paraId="1A5A46F2" w14:textId="77777777" w:rsidR="0012036F" w:rsidRPr="00EB518A" w:rsidRDefault="0012036F" w:rsidP="00202B56">
            <w:pPr>
              <w:widowControl w:val="0"/>
              <w:autoSpaceDE w:val="0"/>
              <w:autoSpaceDN w:val="0"/>
              <w:spacing w:after="0" w:line="227"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0.0473</w:t>
            </w:r>
          </w:p>
        </w:tc>
        <w:tc>
          <w:tcPr>
            <w:tcW w:w="968" w:type="dxa"/>
          </w:tcPr>
          <w:p w14:paraId="1460658B" w14:textId="77777777" w:rsidR="0012036F" w:rsidRPr="00EB518A" w:rsidRDefault="0012036F" w:rsidP="00202B56">
            <w:pPr>
              <w:widowControl w:val="0"/>
              <w:autoSpaceDE w:val="0"/>
              <w:autoSpaceDN w:val="0"/>
              <w:spacing w:after="0" w:line="227"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0.0016</w:t>
            </w:r>
          </w:p>
        </w:tc>
        <w:tc>
          <w:tcPr>
            <w:tcW w:w="961" w:type="dxa"/>
          </w:tcPr>
          <w:p w14:paraId="51243EBE" w14:textId="77777777" w:rsidR="0012036F" w:rsidRPr="00EB518A" w:rsidRDefault="0012036F" w:rsidP="00202B56">
            <w:pPr>
              <w:widowControl w:val="0"/>
              <w:autoSpaceDE w:val="0"/>
              <w:autoSpaceDN w:val="0"/>
              <w:spacing w:after="0" w:line="227"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-0.0032</w:t>
            </w:r>
          </w:p>
        </w:tc>
        <w:tc>
          <w:tcPr>
            <w:tcW w:w="964" w:type="dxa"/>
          </w:tcPr>
          <w:p w14:paraId="7687D02B" w14:textId="77777777" w:rsidR="0012036F" w:rsidRPr="00EB518A" w:rsidRDefault="0012036F" w:rsidP="00202B56">
            <w:pPr>
              <w:widowControl w:val="0"/>
              <w:autoSpaceDE w:val="0"/>
              <w:autoSpaceDN w:val="0"/>
              <w:spacing w:after="0" w:line="227"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-0.1131</w:t>
            </w:r>
          </w:p>
        </w:tc>
        <w:tc>
          <w:tcPr>
            <w:tcW w:w="1038" w:type="dxa"/>
          </w:tcPr>
          <w:p w14:paraId="5349F6F5" w14:textId="77777777" w:rsidR="0012036F" w:rsidRPr="00EB518A" w:rsidRDefault="0012036F" w:rsidP="00202B56">
            <w:pPr>
              <w:widowControl w:val="0"/>
              <w:autoSpaceDE w:val="0"/>
              <w:autoSpaceDN w:val="0"/>
              <w:spacing w:after="0" w:line="227"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0.5764**</w:t>
            </w:r>
          </w:p>
        </w:tc>
      </w:tr>
      <w:tr w:rsidR="0012036F" w:rsidRPr="00EB518A" w14:paraId="3362D8F9" w14:textId="77777777" w:rsidTr="00202B56">
        <w:trPr>
          <w:trHeight w:val="256"/>
        </w:trPr>
        <w:tc>
          <w:tcPr>
            <w:tcW w:w="1133" w:type="dxa"/>
          </w:tcPr>
          <w:p w14:paraId="63D98823" w14:textId="77777777" w:rsidR="0012036F" w:rsidRPr="00EB518A" w:rsidRDefault="0012036F" w:rsidP="00202B56">
            <w:pPr>
              <w:widowControl w:val="0"/>
              <w:autoSpaceDE w:val="0"/>
              <w:autoSpaceDN w:val="0"/>
              <w:spacing w:before="1" w:after="0" w:line="236" w:lineRule="exact"/>
              <w:ind w:left="29"/>
              <w:jc w:val="center"/>
              <w:rPr>
                <w:rFonts w:ascii="Arial" w:eastAsia="Times New Roman" w:hAnsi="Arial" w:cs="Arial"/>
                <w:b/>
                <w:kern w:val="0"/>
                <w:sz w:val="20"/>
                <w:szCs w:val="20"/>
                <w:lang w:val="en-US"/>
                <w14:ligatures w14:val="none"/>
              </w:rPr>
            </w:pPr>
            <w:bookmarkStart w:id="4" w:name="_Hlk200711124"/>
            <w:r w:rsidRPr="00EB518A">
              <w:rPr>
                <w:rFonts w:ascii="Arial" w:eastAsia="Times New Roman" w:hAnsi="Arial" w:cs="Arial"/>
                <w:b/>
                <w:spacing w:val="-5"/>
                <w:kern w:val="0"/>
                <w:sz w:val="20"/>
                <w:szCs w:val="20"/>
                <w:lang w:val="en-US"/>
                <w14:ligatures w14:val="none"/>
              </w:rPr>
              <w:t>NPT</w:t>
            </w:r>
          </w:p>
        </w:tc>
        <w:tc>
          <w:tcPr>
            <w:tcW w:w="372" w:type="dxa"/>
          </w:tcPr>
          <w:p w14:paraId="2B48831A" w14:textId="77777777" w:rsidR="0012036F" w:rsidRPr="00EB518A" w:rsidRDefault="0012036F" w:rsidP="00202B56">
            <w:pPr>
              <w:widowControl w:val="0"/>
              <w:autoSpaceDE w:val="0"/>
              <w:autoSpaceDN w:val="0"/>
              <w:spacing w:before="1" w:after="0" w:line="236"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17DA54DD"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0.0020</w:t>
            </w:r>
          </w:p>
        </w:tc>
        <w:tc>
          <w:tcPr>
            <w:tcW w:w="1083" w:type="dxa"/>
          </w:tcPr>
          <w:p w14:paraId="2DF662A6"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0.0045</w:t>
            </w:r>
          </w:p>
        </w:tc>
        <w:tc>
          <w:tcPr>
            <w:tcW w:w="998" w:type="dxa"/>
          </w:tcPr>
          <w:p w14:paraId="60335544" w14:textId="77777777" w:rsidR="0012036F" w:rsidRPr="00EB518A" w:rsidRDefault="0012036F" w:rsidP="00202B56">
            <w:pPr>
              <w:widowControl w:val="0"/>
              <w:autoSpaceDE w:val="0"/>
              <w:autoSpaceDN w:val="0"/>
              <w:spacing w:after="0" w:line="230"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0.0065</w:t>
            </w:r>
          </w:p>
        </w:tc>
        <w:tc>
          <w:tcPr>
            <w:tcW w:w="1089" w:type="dxa"/>
          </w:tcPr>
          <w:p w14:paraId="2C5AFF2D" w14:textId="77777777" w:rsidR="0012036F" w:rsidRPr="00EB518A" w:rsidRDefault="0012036F" w:rsidP="00202B56">
            <w:pPr>
              <w:widowControl w:val="0"/>
              <w:autoSpaceDE w:val="0"/>
              <w:autoSpaceDN w:val="0"/>
              <w:spacing w:before="1" w:after="0" w:line="236" w:lineRule="exact"/>
              <w:ind w:left="35" w:right="1"/>
              <w:jc w:val="center"/>
              <w:rPr>
                <w:rFonts w:ascii="Arial" w:eastAsia="Times New Roman" w:hAnsi="Arial" w:cs="Arial"/>
                <w:b/>
                <w:bCs/>
                <w:kern w:val="0"/>
                <w:sz w:val="20"/>
                <w:szCs w:val="20"/>
                <w:lang w:val="en-US"/>
                <w14:ligatures w14:val="none"/>
              </w:rPr>
            </w:pPr>
            <w:r w:rsidRPr="00EB518A">
              <w:rPr>
                <w:rFonts w:ascii="Arial" w:eastAsia="Times New Roman" w:hAnsi="Arial" w:cs="Arial"/>
                <w:b/>
                <w:bCs/>
                <w:kern w:val="0"/>
                <w:sz w:val="20"/>
                <w:szCs w:val="20"/>
                <w:lang w:val="en-US"/>
                <w14:ligatures w14:val="none"/>
              </w:rPr>
              <w:t>0.1044</w:t>
            </w:r>
          </w:p>
        </w:tc>
        <w:tc>
          <w:tcPr>
            <w:tcW w:w="962" w:type="dxa"/>
          </w:tcPr>
          <w:p w14:paraId="39FC2349"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bCs/>
                <w:kern w:val="0"/>
                <w:sz w:val="20"/>
                <w:szCs w:val="20"/>
                <w:lang w:val="en-US"/>
                <w14:ligatures w14:val="none"/>
              </w:rPr>
            </w:pPr>
            <w:r w:rsidRPr="00EB518A">
              <w:rPr>
                <w:rFonts w:ascii="Arial" w:eastAsia="Times New Roman" w:hAnsi="Arial" w:cs="Arial"/>
                <w:bCs/>
                <w:kern w:val="0"/>
                <w:sz w:val="20"/>
                <w:szCs w:val="20"/>
                <w:lang w:val="en-US"/>
                <w14:ligatures w14:val="none"/>
              </w:rPr>
              <w:t>-0.0212</w:t>
            </w:r>
          </w:p>
        </w:tc>
        <w:tc>
          <w:tcPr>
            <w:tcW w:w="1090" w:type="dxa"/>
          </w:tcPr>
          <w:p w14:paraId="18E27B5E"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0.0285</w:t>
            </w:r>
          </w:p>
        </w:tc>
        <w:tc>
          <w:tcPr>
            <w:tcW w:w="962" w:type="dxa"/>
          </w:tcPr>
          <w:p w14:paraId="43A38271"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-0.0113</w:t>
            </w:r>
          </w:p>
        </w:tc>
        <w:tc>
          <w:tcPr>
            <w:tcW w:w="962" w:type="dxa"/>
          </w:tcPr>
          <w:p w14:paraId="72CFF2DA"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0.0333</w:t>
            </w:r>
          </w:p>
        </w:tc>
        <w:tc>
          <w:tcPr>
            <w:tcW w:w="960" w:type="dxa"/>
          </w:tcPr>
          <w:p w14:paraId="2EA4922D" w14:textId="77777777" w:rsidR="0012036F" w:rsidRPr="00EB518A" w:rsidRDefault="0012036F" w:rsidP="00202B56">
            <w:pPr>
              <w:widowControl w:val="0"/>
              <w:autoSpaceDE w:val="0"/>
              <w:autoSpaceDN w:val="0"/>
              <w:spacing w:after="0" w:line="230"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0.0382</w:t>
            </w:r>
          </w:p>
        </w:tc>
        <w:tc>
          <w:tcPr>
            <w:tcW w:w="1093" w:type="dxa"/>
          </w:tcPr>
          <w:p w14:paraId="7A88A149"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0.0045</w:t>
            </w:r>
          </w:p>
        </w:tc>
        <w:tc>
          <w:tcPr>
            <w:tcW w:w="968" w:type="dxa"/>
          </w:tcPr>
          <w:p w14:paraId="66A05EA9" w14:textId="77777777" w:rsidR="0012036F" w:rsidRPr="00EB518A" w:rsidRDefault="0012036F" w:rsidP="00202B56">
            <w:pPr>
              <w:widowControl w:val="0"/>
              <w:autoSpaceDE w:val="0"/>
              <w:autoSpaceDN w:val="0"/>
              <w:spacing w:after="0" w:line="230"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0.0149</w:t>
            </w:r>
          </w:p>
        </w:tc>
        <w:tc>
          <w:tcPr>
            <w:tcW w:w="961" w:type="dxa"/>
          </w:tcPr>
          <w:p w14:paraId="315C5E06" w14:textId="77777777" w:rsidR="0012036F" w:rsidRPr="00EB518A" w:rsidRDefault="0012036F" w:rsidP="00202B56">
            <w:pPr>
              <w:widowControl w:val="0"/>
              <w:autoSpaceDE w:val="0"/>
              <w:autoSpaceDN w:val="0"/>
              <w:spacing w:after="0" w:line="230"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0.0251</w:t>
            </w:r>
          </w:p>
        </w:tc>
        <w:tc>
          <w:tcPr>
            <w:tcW w:w="964" w:type="dxa"/>
          </w:tcPr>
          <w:p w14:paraId="3F8FE3D9"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0.0177</w:t>
            </w:r>
          </w:p>
        </w:tc>
        <w:tc>
          <w:tcPr>
            <w:tcW w:w="1038" w:type="dxa"/>
          </w:tcPr>
          <w:p w14:paraId="0E24C33E" w14:textId="77777777" w:rsidR="0012036F" w:rsidRPr="00EB518A" w:rsidRDefault="0012036F" w:rsidP="00202B56">
            <w:pPr>
              <w:widowControl w:val="0"/>
              <w:autoSpaceDE w:val="0"/>
              <w:autoSpaceDN w:val="0"/>
              <w:spacing w:after="0" w:line="230" w:lineRule="exact"/>
              <w:ind w:right="106"/>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0.0254</w:t>
            </w:r>
          </w:p>
        </w:tc>
      </w:tr>
      <w:bookmarkEnd w:id="4"/>
      <w:tr w:rsidR="0012036F" w:rsidRPr="00EB518A" w14:paraId="6E4D02F6" w14:textId="77777777" w:rsidTr="00202B56">
        <w:trPr>
          <w:trHeight w:val="258"/>
        </w:trPr>
        <w:tc>
          <w:tcPr>
            <w:tcW w:w="1133" w:type="dxa"/>
          </w:tcPr>
          <w:p w14:paraId="722A8BD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6542B614" w14:textId="77777777" w:rsidR="0012036F" w:rsidRPr="00EB518A" w:rsidRDefault="0012036F" w:rsidP="00202B56">
            <w:pPr>
              <w:widowControl w:val="0"/>
              <w:autoSpaceDE w:val="0"/>
              <w:autoSpaceDN w:val="0"/>
              <w:spacing w:before="1" w:after="0" w:line="238"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4B4FFF7F"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0.0006</w:t>
            </w:r>
          </w:p>
        </w:tc>
        <w:tc>
          <w:tcPr>
            <w:tcW w:w="1083" w:type="dxa"/>
          </w:tcPr>
          <w:p w14:paraId="570989FF"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0.0010</w:t>
            </w:r>
          </w:p>
        </w:tc>
        <w:tc>
          <w:tcPr>
            <w:tcW w:w="998" w:type="dxa"/>
          </w:tcPr>
          <w:p w14:paraId="23FFD3D4" w14:textId="77777777" w:rsidR="0012036F" w:rsidRPr="00EB518A" w:rsidRDefault="0012036F" w:rsidP="00202B56">
            <w:pPr>
              <w:widowControl w:val="0"/>
              <w:autoSpaceDE w:val="0"/>
              <w:autoSpaceDN w:val="0"/>
              <w:spacing w:after="0" w:line="230"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0.0039</w:t>
            </w:r>
          </w:p>
        </w:tc>
        <w:tc>
          <w:tcPr>
            <w:tcW w:w="1089" w:type="dxa"/>
          </w:tcPr>
          <w:p w14:paraId="286E3DD7" w14:textId="77777777" w:rsidR="0012036F" w:rsidRPr="00EB518A" w:rsidRDefault="0012036F" w:rsidP="00202B56">
            <w:pPr>
              <w:widowControl w:val="0"/>
              <w:autoSpaceDE w:val="0"/>
              <w:autoSpaceDN w:val="0"/>
              <w:spacing w:before="1" w:after="0" w:line="238" w:lineRule="exact"/>
              <w:ind w:left="35" w:right="1"/>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0.0461</w:t>
            </w:r>
          </w:p>
        </w:tc>
        <w:tc>
          <w:tcPr>
            <w:tcW w:w="962" w:type="dxa"/>
          </w:tcPr>
          <w:p w14:paraId="28472212"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-0.0066</w:t>
            </w:r>
          </w:p>
        </w:tc>
        <w:tc>
          <w:tcPr>
            <w:tcW w:w="1090" w:type="dxa"/>
          </w:tcPr>
          <w:p w14:paraId="4BF2D286"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0.0063</w:t>
            </w:r>
          </w:p>
        </w:tc>
        <w:tc>
          <w:tcPr>
            <w:tcW w:w="962" w:type="dxa"/>
          </w:tcPr>
          <w:p w14:paraId="3D832B2F"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-0.0030</w:t>
            </w:r>
          </w:p>
        </w:tc>
        <w:tc>
          <w:tcPr>
            <w:tcW w:w="962" w:type="dxa"/>
          </w:tcPr>
          <w:p w14:paraId="6C1C6F02"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0.0090</w:t>
            </w:r>
          </w:p>
        </w:tc>
        <w:tc>
          <w:tcPr>
            <w:tcW w:w="960" w:type="dxa"/>
          </w:tcPr>
          <w:p w14:paraId="19DB7DC4" w14:textId="77777777" w:rsidR="0012036F" w:rsidRPr="00EB518A" w:rsidRDefault="0012036F" w:rsidP="00202B56">
            <w:pPr>
              <w:widowControl w:val="0"/>
              <w:autoSpaceDE w:val="0"/>
              <w:autoSpaceDN w:val="0"/>
              <w:spacing w:after="0" w:line="230"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0.0112</w:t>
            </w:r>
          </w:p>
        </w:tc>
        <w:tc>
          <w:tcPr>
            <w:tcW w:w="1093" w:type="dxa"/>
          </w:tcPr>
          <w:p w14:paraId="14747A2F"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-0.0013</w:t>
            </w:r>
          </w:p>
        </w:tc>
        <w:tc>
          <w:tcPr>
            <w:tcW w:w="968" w:type="dxa"/>
          </w:tcPr>
          <w:p w14:paraId="53801678" w14:textId="77777777" w:rsidR="0012036F" w:rsidRPr="00EB518A" w:rsidRDefault="0012036F" w:rsidP="00202B56">
            <w:pPr>
              <w:widowControl w:val="0"/>
              <w:autoSpaceDE w:val="0"/>
              <w:autoSpaceDN w:val="0"/>
              <w:spacing w:after="0" w:line="230"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0.0056</w:t>
            </w:r>
          </w:p>
        </w:tc>
        <w:tc>
          <w:tcPr>
            <w:tcW w:w="961" w:type="dxa"/>
          </w:tcPr>
          <w:p w14:paraId="73EAD8AD" w14:textId="77777777" w:rsidR="0012036F" w:rsidRPr="00EB518A" w:rsidRDefault="0012036F" w:rsidP="00202B56">
            <w:pPr>
              <w:widowControl w:val="0"/>
              <w:autoSpaceDE w:val="0"/>
              <w:autoSpaceDN w:val="0"/>
              <w:spacing w:after="0" w:line="230"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0.0102</w:t>
            </w:r>
          </w:p>
        </w:tc>
        <w:tc>
          <w:tcPr>
            <w:tcW w:w="964" w:type="dxa"/>
          </w:tcPr>
          <w:p w14:paraId="138751F2"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0.0032</w:t>
            </w:r>
          </w:p>
        </w:tc>
        <w:tc>
          <w:tcPr>
            <w:tcW w:w="1038" w:type="dxa"/>
          </w:tcPr>
          <w:p w14:paraId="495F765F" w14:textId="77777777" w:rsidR="0012036F" w:rsidRPr="00EB518A" w:rsidRDefault="0012036F" w:rsidP="00202B56">
            <w:pPr>
              <w:widowControl w:val="0"/>
              <w:autoSpaceDE w:val="0"/>
              <w:autoSpaceDN w:val="0"/>
              <w:spacing w:after="0" w:line="230"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0.0768</w:t>
            </w:r>
          </w:p>
        </w:tc>
      </w:tr>
      <w:tr w:rsidR="0012036F" w:rsidRPr="00EB518A" w14:paraId="6510F432" w14:textId="77777777" w:rsidTr="00202B56">
        <w:trPr>
          <w:trHeight w:val="256"/>
        </w:trPr>
        <w:tc>
          <w:tcPr>
            <w:tcW w:w="1133" w:type="dxa"/>
          </w:tcPr>
          <w:p w14:paraId="1B777927" w14:textId="77777777" w:rsidR="0012036F" w:rsidRPr="00EB518A" w:rsidRDefault="0012036F" w:rsidP="00202B56">
            <w:pPr>
              <w:widowControl w:val="0"/>
              <w:autoSpaceDE w:val="0"/>
              <w:autoSpaceDN w:val="0"/>
              <w:spacing w:after="0" w:line="236" w:lineRule="exact"/>
              <w:ind w:left="29" w:right="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NGP</w:t>
            </w:r>
          </w:p>
        </w:tc>
        <w:tc>
          <w:tcPr>
            <w:tcW w:w="372" w:type="dxa"/>
          </w:tcPr>
          <w:p w14:paraId="516F824B" w14:textId="77777777" w:rsidR="0012036F" w:rsidRPr="00EB518A" w:rsidRDefault="0012036F" w:rsidP="00202B56">
            <w:pPr>
              <w:widowControl w:val="0"/>
              <w:autoSpaceDE w:val="0"/>
              <w:autoSpaceDN w:val="0"/>
              <w:spacing w:after="0" w:line="236"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3DE648C5" w14:textId="77777777" w:rsidR="0012036F" w:rsidRPr="00EB518A" w:rsidRDefault="0012036F" w:rsidP="00202B56">
            <w:pPr>
              <w:widowControl w:val="0"/>
              <w:autoSpaceDE w:val="0"/>
              <w:autoSpaceDN w:val="0"/>
              <w:spacing w:after="0" w:line="230"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0.0004</w:t>
            </w:r>
          </w:p>
        </w:tc>
        <w:tc>
          <w:tcPr>
            <w:tcW w:w="1083" w:type="dxa"/>
          </w:tcPr>
          <w:p w14:paraId="46827905"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0.0011</w:t>
            </w:r>
          </w:p>
        </w:tc>
        <w:tc>
          <w:tcPr>
            <w:tcW w:w="998" w:type="dxa"/>
          </w:tcPr>
          <w:p w14:paraId="16698B49"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0.0006</w:t>
            </w:r>
          </w:p>
        </w:tc>
        <w:tc>
          <w:tcPr>
            <w:tcW w:w="1089" w:type="dxa"/>
          </w:tcPr>
          <w:p w14:paraId="6A113A85"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-0.0009</w:t>
            </w:r>
          </w:p>
        </w:tc>
        <w:tc>
          <w:tcPr>
            <w:tcW w:w="962" w:type="dxa"/>
          </w:tcPr>
          <w:p w14:paraId="31FEF9B4" w14:textId="77777777" w:rsidR="0012036F" w:rsidRPr="00EB518A" w:rsidRDefault="0012036F" w:rsidP="00202B56">
            <w:pPr>
              <w:widowControl w:val="0"/>
              <w:autoSpaceDE w:val="0"/>
              <w:autoSpaceDN w:val="0"/>
              <w:spacing w:after="0" w:line="236" w:lineRule="exact"/>
              <w:ind w:left="43" w:right="8"/>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0.0043</w:t>
            </w:r>
          </w:p>
        </w:tc>
        <w:tc>
          <w:tcPr>
            <w:tcW w:w="1090" w:type="dxa"/>
          </w:tcPr>
          <w:p w14:paraId="1DBE2BC2"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-0.0019</w:t>
            </w:r>
          </w:p>
        </w:tc>
        <w:tc>
          <w:tcPr>
            <w:tcW w:w="962" w:type="dxa"/>
          </w:tcPr>
          <w:p w14:paraId="23A18240"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0.0014</w:t>
            </w:r>
          </w:p>
        </w:tc>
        <w:tc>
          <w:tcPr>
            <w:tcW w:w="962" w:type="dxa"/>
          </w:tcPr>
          <w:p w14:paraId="060EA3C0"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-0.0024</w:t>
            </w:r>
          </w:p>
        </w:tc>
        <w:tc>
          <w:tcPr>
            <w:tcW w:w="960" w:type="dxa"/>
          </w:tcPr>
          <w:p w14:paraId="7AACAFB3"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-0.0006</w:t>
            </w:r>
          </w:p>
        </w:tc>
        <w:tc>
          <w:tcPr>
            <w:tcW w:w="1093" w:type="dxa"/>
          </w:tcPr>
          <w:p w14:paraId="4DDD53A6"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-0.0026</w:t>
            </w:r>
          </w:p>
        </w:tc>
        <w:tc>
          <w:tcPr>
            <w:tcW w:w="968" w:type="dxa"/>
          </w:tcPr>
          <w:p w14:paraId="3EDED741"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0.0011</w:t>
            </w:r>
          </w:p>
        </w:tc>
        <w:tc>
          <w:tcPr>
            <w:tcW w:w="961" w:type="dxa"/>
          </w:tcPr>
          <w:p w14:paraId="05F4AB30"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w:t>
            </w:r>
          </w:p>
        </w:tc>
        <w:tc>
          <w:tcPr>
            <w:tcW w:w="964" w:type="dxa"/>
          </w:tcPr>
          <w:p w14:paraId="16580A5C"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0.0017</w:t>
            </w:r>
          </w:p>
        </w:tc>
        <w:tc>
          <w:tcPr>
            <w:tcW w:w="1038" w:type="dxa"/>
          </w:tcPr>
          <w:p w14:paraId="4A922E8F" w14:textId="77777777" w:rsidR="0012036F" w:rsidRPr="00EB518A" w:rsidRDefault="0012036F" w:rsidP="00202B56">
            <w:pPr>
              <w:widowControl w:val="0"/>
              <w:autoSpaceDE w:val="0"/>
              <w:autoSpaceDN w:val="0"/>
              <w:spacing w:after="0" w:line="230"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0.3840**</w:t>
            </w:r>
          </w:p>
        </w:tc>
      </w:tr>
      <w:tr w:rsidR="0012036F" w:rsidRPr="00EB518A" w14:paraId="0A92231F" w14:textId="77777777" w:rsidTr="00202B56">
        <w:trPr>
          <w:trHeight w:val="261"/>
        </w:trPr>
        <w:tc>
          <w:tcPr>
            <w:tcW w:w="1133" w:type="dxa"/>
          </w:tcPr>
          <w:p w14:paraId="5675109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640B0078" w14:textId="77777777" w:rsidR="0012036F" w:rsidRPr="00EB518A" w:rsidRDefault="0012036F" w:rsidP="00202B56">
            <w:pPr>
              <w:widowControl w:val="0"/>
              <w:autoSpaceDE w:val="0"/>
              <w:autoSpaceDN w:val="0"/>
              <w:spacing w:after="0" w:line="241"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151DE698" w14:textId="77777777" w:rsidR="0012036F" w:rsidRPr="00EB518A" w:rsidRDefault="0012036F" w:rsidP="00202B56">
            <w:pPr>
              <w:widowControl w:val="0"/>
              <w:autoSpaceDE w:val="0"/>
              <w:autoSpaceDN w:val="0"/>
              <w:spacing w:after="0" w:line="230"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0.0090</w:t>
            </w:r>
          </w:p>
        </w:tc>
        <w:tc>
          <w:tcPr>
            <w:tcW w:w="1083" w:type="dxa"/>
          </w:tcPr>
          <w:p w14:paraId="37241762"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0.0195</w:t>
            </w:r>
          </w:p>
        </w:tc>
        <w:tc>
          <w:tcPr>
            <w:tcW w:w="998" w:type="dxa"/>
          </w:tcPr>
          <w:p w14:paraId="7EA1CCFC"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0.0181</w:t>
            </w:r>
          </w:p>
        </w:tc>
        <w:tc>
          <w:tcPr>
            <w:tcW w:w="1089" w:type="dxa"/>
          </w:tcPr>
          <w:p w14:paraId="2041DD34"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-0.0142</w:t>
            </w:r>
          </w:p>
        </w:tc>
        <w:tc>
          <w:tcPr>
            <w:tcW w:w="962" w:type="dxa"/>
          </w:tcPr>
          <w:p w14:paraId="19CFDEE6" w14:textId="77777777" w:rsidR="0012036F" w:rsidRPr="00EB518A" w:rsidRDefault="0012036F" w:rsidP="00202B56">
            <w:pPr>
              <w:widowControl w:val="0"/>
              <w:autoSpaceDE w:val="0"/>
              <w:autoSpaceDN w:val="0"/>
              <w:spacing w:after="0" w:line="241" w:lineRule="exact"/>
              <w:ind w:left="43" w:right="8"/>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0.0996</w:t>
            </w:r>
          </w:p>
        </w:tc>
        <w:tc>
          <w:tcPr>
            <w:tcW w:w="1090" w:type="dxa"/>
          </w:tcPr>
          <w:p w14:paraId="56A6CA36"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-0.0389</w:t>
            </w:r>
          </w:p>
        </w:tc>
        <w:tc>
          <w:tcPr>
            <w:tcW w:w="962" w:type="dxa"/>
          </w:tcPr>
          <w:p w14:paraId="57A85D58"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0.0299</w:t>
            </w:r>
          </w:p>
        </w:tc>
        <w:tc>
          <w:tcPr>
            <w:tcW w:w="962" w:type="dxa"/>
          </w:tcPr>
          <w:p w14:paraId="7111F01A"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-0.0474</w:t>
            </w:r>
          </w:p>
        </w:tc>
        <w:tc>
          <w:tcPr>
            <w:tcW w:w="960" w:type="dxa"/>
          </w:tcPr>
          <w:p w14:paraId="58350E4E"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-0.0176</w:t>
            </w:r>
          </w:p>
        </w:tc>
        <w:tc>
          <w:tcPr>
            <w:tcW w:w="1093" w:type="dxa"/>
          </w:tcPr>
          <w:p w14:paraId="06729FBB"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-0.0359</w:t>
            </w:r>
          </w:p>
        </w:tc>
        <w:tc>
          <w:tcPr>
            <w:tcW w:w="968" w:type="dxa"/>
          </w:tcPr>
          <w:p w14:paraId="766670CB"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0.0229</w:t>
            </w:r>
          </w:p>
        </w:tc>
        <w:tc>
          <w:tcPr>
            <w:tcW w:w="961" w:type="dxa"/>
          </w:tcPr>
          <w:p w14:paraId="53020DDC" w14:textId="77777777" w:rsidR="0012036F" w:rsidRPr="00EB518A" w:rsidRDefault="0012036F" w:rsidP="00202B56">
            <w:pPr>
              <w:widowControl w:val="0"/>
              <w:autoSpaceDE w:val="0"/>
              <w:autoSpaceDN w:val="0"/>
              <w:spacing w:after="0" w:line="230"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0.0011</w:t>
            </w:r>
          </w:p>
        </w:tc>
        <w:tc>
          <w:tcPr>
            <w:tcW w:w="964" w:type="dxa"/>
          </w:tcPr>
          <w:p w14:paraId="10DAA357"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0.0322</w:t>
            </w:r>
          </w:p>
        </w:tc>
        <w:tc>
          <w:tcPr>
            <w:tcW w:w="1038" w:type="dxa"/>
          </w:tcPr>
          <w:p w14:paraId="2EB90218" w14:textId="77777777" w:rsidR="0012036F" w:rsidRPr="00EB518A" w:rsidRDefault="0012036F" w:rsidP="00202B56">
            <w:pPr>
              <w:widowControl w:val="0"/>
              <w:autoSpaceDE w:val="0"/>
              <w:autoSpaceDN w:val="0"/>
              <w:spacing w:after="0" w:line="230"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0.3509**</w:t>
            </w:r>
          </w:p>
        </w:tc>
      </w:tr>
      <w:tr w:rsidR="0012036F" w:rsidRPr="00EB518A" w14:paraId="7C8F5A49" w14:textId="77777777" w:rsidTr="00202B56">
        <w:trPr>
          <w:trHeight w:val="258"/>
        </w:trPr>
        <w:tc>
          <w:tcPr>
            <w:tcW w:w="1133" w:type="dxa"/>
          </w:tcPr>
          <w:p w14:paraId="235A0BEB" w14:textId="77777777" w:rsidR="0012036F" w:rsidRPr="00EB518A" w:rsidRDefault="0012036F" w:rsidP="00202B56">
            <w:pPr>
              <w:widowControl w:val="0"/>
              <w:autoSpaceDE w:val="0"/>
              <w:autoSpaceDN w:val="0"/>
              <w:spacing w:after="0" w:line="239" w:lineRule="exact"/>
              <w:ind w:left="29" w:right="10"/>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1000</w:t>
            </w:r>
            <w:r w:rsidRPr="00EB518A">
              <w:rPr>
                <w:rFonts w:ascii="Arial" w:eastAsia="Times New Roman" w:hAnsi="Arial" w:cs="Arial"/>
                <w:b/>
                <w:spacing w:val="-3"/>
                <w:kern w:val="0"/>
                <w:sz w:val="20"/>
                <w:szCs w:val="20"/>
                <w:lang w:val="en-US"/>
                <w14:ligatures w14:val="none"/>
              </w:rPr>
              <w:t xml:space="preserve"> </w:t>
            </w:r>
            <w:r w:rsidRPr="00EB518A">
              <w:rPr>
                <w:rFonts w:ascii="Arial" w:eastAsia="Times New Roman" w:hAnsi="Arial" w:cs="Arial"/>
                <w:b/>
                <w:spacing w:val="-5"/>
                <w:kern w:val="0"/>
                <w:sz w:val="20"/>
                <w:szCs w:val="20"/>
                <w:lang w:val="en-US"/>
                <w14:ligatures w14:val="none"/>
              </w:rPr>
              <w:t>GW</w:t>
            </w:r>
          </w:p>
        </w:tc>
        <w:tc>
          <w:tcPr>
            <w:tcW w:w="372" w:type="dxa"/>
          </w:tcPr>
          <w:p w14:paraId="5087FDED" w14:textId="77777777" w:rsidR="0012036F" w:rsidRPr="00EB518A" w:rsidRDefault="0012036F" w:rsidP="00202B56">
            <w:pPr>
              <w:widowControl w:val="0"/>
              <w:autoSpaceDE w:val="0"/>
              <w:autoSpaceDN w:val="0"/>
              <w:spacing w:after="0" w:line="239"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0C2558D9"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-0.0041</w:t>
            </w:r>
          </w:p>
        </w:tc>
        <w:tc>
          <w:tcPr>
            <w:tcW w:w="1083" w:type="dxa"/>
          </w:tcPr>
          <w:p w14:paraId="0FCE37F4"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-0.1233</w:t>
            </w:r>
          </w:p>
        </w:tc>
        <w:tc>
          <w:tcPr>
            <w:tcW w:w="998" w:type="dxa"/>
          </w:tcPr>
          <w:p w14:paraId="75454B2D"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-0.1643</w:t>
            </w:r>
          </w:p>
        </w:tc>
        <w:tc>
          <w:tcPr>
            <w:tcW w:w="1089" w:type="dxa"/>
          </w:tcPr>
          <w:p w14:paraId="7E61FEBF"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-0.0874</w:t>
            </w:r>
          </w:p>
        </w:tc>
        <w:tc>
          <w:tcPr>
            <w:tcW w:w="962" w:type="dxa"/>
          </w:tcPr>
          <w:p w14:paraId="1076D9E7"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0.1421</w:t>
            </w:r>
          </w:p>
        </w:tc>
        <w:tc>
          <w:tcPr>
            <w:tcW w:w="1090" w:type="dxa"/>
          </w:tcPr>
          <w:p w14:paraId="3A9237C7" w14:textId="77777777" w:rsidR="0012036F" w:rsidRPr="00EB518A" w:rsidRDefault="0012036F" w:rsidP="00202B56">
            <w:pPr>
              <w:widowControl w:val="0"/>
              <w:autoSpaceDE w:val="0"/>
              <w:autoSpaceDN w:val="0"/>
              <w:spacing w:after="0" w:line="239" w:lineRule="exact"/>
              <w:ind w:left="42" w:right="8"/>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-0.3201</w:t>
            </w:r>
          </w:p>
        </w:tc>
        <w:tc>
          <w:tcPr>
            <w:tcW w:w="962" w:type="dxa"/>
          </w:tcPr>
          <w:p w14:paraId="1672A45D"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0.0893</w:t>
            </w:r>
          </w:p>
        </w:tc>
        <w:tc>
          <w:tcPr>
            <w:tcW w:w="962" w:type="dxa"/>
          </w:tcPr>
          <w:p w14:paraId="471839CF"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-0.2215</w:t>
            </w:r>
          </w:p>
        </w:tc>
        <w:tc>
          <w:tcPr>
            <w:tcW w:w="960" w:type="dxa"/>
          </w:tcPr>
          <w:p w14:paraId="076E929E" w14:textId="77777777" w:rsidR="0012036F" w:rsidRPr="00EB518A" w:rsidRDefault="0012036F" w:rsidP="00202B56">
            <w:pPr>
              <w:widowControl w:val="0"/>
              <w:autoSpaceDE w:val="0"/>
              <w:autoSpaceDN w:val="0"/>
              <w:spacing w:after="0" w:line="230"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-0.2250</w:t>
            </w:r>
          </w:p>
        </w:tc>
        <w:tc>
          <w:tcPr>
            <w:tcW w:w="1093" w:type="dxa"/>
          </w:tcPr>
          <w:p w14:paraId="37FB77C3"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-0.0653</w:t>
            </w:r>
          </w:p>
        </w:tc>
        <w:tc>
          <w:tcPr>
            <w:tcW w:w="968" w:type="dxa"/>
          </w:tcPr>
          <w:p w14:paraId="452E4ECE"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0.0717</w:t>
            </w:r>
          </w:p>
        </w:tc>
        <w:tc>
          <w:tcPr>
            <w:tcW w:w="961" w:type="dxa"/>
          </w:tcPr>
          <w:p w14:paraId="1C91FBF2"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0.0135</w:t>
            </w:r>
          </w:p>
        </w:tc>
        <w:tc>
          <w:tcPr>
            <w:tcW w:w="964" w:type="dxa"/>
          </w:tcPr>
          <w:p w14:paraId="277B34DA" w14:textId="77777777" w:rsidR="0012036F" w:rsidRPr="00EB518A" w:rsidRDefault="0012036F" w:rsidP="00202B56">
            <w:pPr>
              <w:widowControl w:val="0"/>
              <w:autoSpaceDE w:val="0"/>
              <w:autoSpaceDN w:val="0"/>
              <w:spacing w:after="0" w:line="230"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0.1294</w:t>
            </w:r>
          </w:p>
        </w:tc>
        <w:tc>
          <w:tcPr>
            <w:tcW w:w="1038" w:type="dxa"/>
          </w:tcPr>
          <w:p w14:paraId="3CA7630A" w14:textId="77777777" w:rsidR="0012036F" w:rsidRPr="00EB518A" w:rsidRDefault="0012036F" w:rsidP="00202B56">
            <w:pPr>
              <w:widowControl w:val="0"/>
              <w:autoSpaceDE w:val="0"/>
              <w:autoSpaceDN w:val="0"/>
              <w:spacing w:after="0" w:line="230" w:lineRule="exact"/>
              <w:ind w:right="14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0.1450</w:t>
            </w:r>
          </w:p>
        </w:tc>
      </w:tr>
      <w:tr w:rsidR="0012036F" w:rsidRPr="00EB518A" w14:paraId="63BE7C76" w14:textId="77777777" w:rsidTr="00202B56">
        <w:trPr>
          <w:trHeight w:val="256"/>
        </w:trPr>
        <w:tc>
          <w:tcPr>
            <w:tcW w:w="1133" w:type="dxa"/>
          </w:tcPr>
          <w:p w14:paraId="228792B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461340A1"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6BA34065" w14:textId="77777777" w:rsidR="0012036F" w:rsidRPr="00EB518A" w:rsidRDefault="0012036F" w:rsidP="00202B56">
            <w:pPr>
              <w:widowControl w:val="0"/>
              <w:autoSpaceDE w:val="0"/>
              <w:autoSpaceDN w:val="0"/>
              <w:spacing w:after="0" w:line="227"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-0.0011</w:t>
            </w:r>
          </w:p>
        </w:tc>
        <w:tc>
          <w:tcPr>
            <w:tcW w:w="1083" w:type="dxa"/>
          </w:tcPr>
          <w:p w14:paraId="70EA4FB6" w14:textId="77777777" w:rsidR="0012036F" w:rsidRPr="00EB518A" w:rsidRDefault="0012036F" w:rsidP="00202B56">
            <w:pPr>
              <w:widowControl w:val="0"/>
              <w:autoSpaceDE w:val="0"/>
              <w:autoSpaceDN w:val="0"/>
              <w:spacing w:after="0" w:line="227"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-0.0224</w:t>
            </w:r>
          </w:p>
        </w:tc>
        <w:tc>
          <w:tcPr>
            <w:tcW w:w="998" w:type="dxa"/>
          </w:tcPr>
          <w:p w14:paraId="6800DE0B" w14:textId="77777777" w:rsidR="0012036F" w:rsidRPr="00EB518A" w:rsidRDefault="0012036F" w:rsidP="00202B56">
            <w:pPr>
              <w:widowControl w:val="0"/>
              <w:autoSpaceDE w:val="0"/>
              <w:autoSpaceDN w:val="0"/>
              <w:spacing w:after="0" w:line="227"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-0.0261</w:t>
            </w:r>
          </w:p>
        </w:tc>
        <w:tc>
          <w:tcPr>
            <w:tcW w:w="1089" w:type="dxa"/>
          </w:tcPr>
          <w:p w14:paraId="04533F9D" w14:textId="77777777" w:rsidR="0012036F" w:rsidRPr="00EB518A" w:rsidRDefault="0012036F" w:rsidP="00202B56">
            <w:pPr>
              <w:widowControl w:val="0"/>
              <w:autoSpaceDE w:val="0"/>
              <w:autoSpaceDN w:val="0"/>
              <w:spacing w:after="0" w:line="227"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-0.0081</w:t>
            </w:r>
          </w:p>
        </w:tc>
        <w:tc>
          <w:tcPr>
            <w:tcW w:w="962" w:type="dxa"/>
          </w:tcPr>
          <w:p w14:paraId="08BC27EE" w14:textId="77777777" w:rsidR="0012036F" w:rsidRPr="00EB518A" w:rsidRDefault="0012036F" w:rsidP="00202B56">
            <w:pPr>
              <w:widowControl w:val="0"/>
              <w:autoSpaceDE w:val="0"/>
              <w:autoSpaceDN w:val="0"/>
              <w:spacing w:after="0" w:line="227"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0.0233</w:t>
            </w:r>
          </w:p>
        </w:tc>
        <w:tc>
          <w:tcPr>
            <w:tcW w:w="1090" w:type="dxa"/>
          </w:tcPr>
          <w:p w14:paraId="35548A49" w14:textId="77777777" w:rsidR="0012036F" w:rsidRPr="00EB518A" w:rsidRDefault="0012036F" w:rsidP="00202B56">
            <w:pPr>
              <w:widowControl w:val="0"/>
              <w:autoSpaceDE w:val="0"/>
              <w:autoSpaceDN w:val="0"/>
              <w:spacing w:after="0" w:line="236" w:lineRule="exact"/>
              <w:ind w:left="42" w:right="8"/>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-0.0597</w:t>
            </w:r>
          </w:p>
        </w:tc>
        <w:tc>
          <w:tcPr>
            <w:tcW w:w="962" w:type="dxa"/>
          </w:tcPr>
          <w:p w14:paraId="0749EE89"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0.0145</w:t>
            </w:r>
          </w:p>
        </w:tc>
        <w:tc>
          <w:tcPr>
            <w:tcW w:w="962" w:type="dxa"/>
          </w:tcPr>
          <w:p w14:paraId="3A50B358"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-0.0398</w:t>
            </w:r>
          </w:p>
        </w:tc>
        <w:tc>
          <w:tcPr>
            <w:tcW w:w="960" w:type="dxa"/>
          </w:tcPr>
          <w:p w14:paraId="44FD0BF0" w14:textId="77777777" w:rsidR="0012036F" w:rsidRPr="00EB518A" w:rsidRDefault="0012036F" w:rsidP="00202B56">
            <w:pPr>
              <w:widowControl w:val="0"/>
              <w:autoSpaceDE w:val="0"/>
              <w:autoSpaceDN w:val="0"/>
              <w:spacing w:after="0" w:line="227"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-0.0353</w:t>
            </w:r>
          </w:p>
        </w:tc>
        <w:tc>
          <w:tcPr>
            <w:tcW w:w="1093" w:type="dxa"/>
          </w:tcPr>
          <w:p w14:paraId="3ABFCF47" w14:textId="77777777" w:rsidR="0012036F" w:rsidRPr="00EB518A" w:rsidRDefault="0012036F" w:rsidP="00202B56">
            <w:pPr>
              <w:widowControl w:val="0"/>
              <w:autoSpaceDE w:val="0"/>
              <w:autoSpaceDN w:val="0"/>
              <w:spacing w:after="0" w:line="227"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-0.0094</w:t>
            </w:r>
          </w:p>
        </w:tc>
        <w:tc>
          <w:tcPr>
            <w:tcW w:w="968" w:type="dxa"/>
          </w:tcPr>
          <w:p w14:paraId="6B7FAF81" w14:textId="77777777" w:rsidR="0012036F" w:rsidRPr="00EB518A" w:rsidRDefault="0012036F" w:rsidP="00202B56">
            <w:pPr>
              <w:widowControl w:val="0"/>
              <w:autoSpaceDE w:val="0"/>
              <w:autoSpaceDN w:val="0"/>
              <w:spacing w:after="0" w:line="227"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0.0108</w:t>
            </w:r>
          </w:p>
        </w:tc>
        <w:tc>
          <w:tcPr>
            <w:tcW w:w="961" w:type="dxa"/>
          </w:tcPr>
          <w:p w14:paraId="1C7CEA77" w14:textId="77777777" w:rsidR="0012036F" w:rsidRPr="00EB518A" w:rsidRDefault="0012036F" w:rsidP="00202B56">
            <w:pPr>
              <w:widowControl w:val="0"/>
              <w:autoSpaceDE w:val="0"/>
              <w:autoSpaceDN w:val="0"/>
              <w:spacing w:after="0" w:line="227"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0.0017</w:t>
            </w:r>
          </w:p>
        </w:tc>
        <w:tc>
          <w:tcPr>
            <w:tcW w:w="964" w:type="dxa"/>
          </w:tcPr>
          <w:p w14:paraId="7F3BA1C8" w14:textId="77777777" w:rsidR="0012036F" w:rsidRPr="00EB518A" w:rsidRDefault="0012036F" w:rsidP="00202B56">
            <w:pPr>
              <w:widowControl w:val="0"/>
              <w:autoSpaceDE w:val="0"/>
              <w:autoSpaceDN w:val="0"/>
              <w:spacing w:after="0" w:line="227"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0.0220</w:t>
            </w:r>
          </w:p>
        </w:tc>
        <w:tc>
          <w:tcPr>
            <w:tcW w:w="1038" w:type="dxa"/>
          </w:tcPr>
          <w:p w14:paraId="2DBA6B98" w14:textId="77777777" w:rsidR="0012036F" w:rsidRPr="00EB518A" w:rsidRDefault="0012036F" w:rsidP="00202B56">
            <w:pPr>
              <w:widowControl w:val="0"/>
              <w:autoSpaceDE w:val="0"/>
              <w:autoSpaceDN w:val="0"/>
              <w:spacing w:after="0" w:line="227" w:lineRule="exact"/>
              <w:ind w:right="14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0.1323</w:t>
            </w:r>
          </w:p>
        </w:tc>
      </w:tr>
      <w:tr w:rsidR="0012036F" w:rsidRPr="00EB518A" w14:paraId="48591120" w14:textId="77777777" w:rsidTr="00202B56">
        <w:trPr>
          <w:trHeight w:val="256"/>
        </w:trPr>
        <w:tc>
          <w:tcPr>
            <w:tcW w:w="1133" w:type="dxa"/>
          </w:tcPr>
          <w:p w14:paraId="1DB99755" w14:textId="77777777" w:rsidR="0012036F" w:rsidRPr="00EB518A" w:rsidRDefault="0012036F" w:rsidP="00202B56">
            <w:pPr>
              <w:widowControl w:val="0"/>
              <w:autoSpaceDE w:val="0"/>
              <w:autoSpaceDN w:val="0"/>
              <w:spacing w:after="0" w:line="240" w:lineRule="auto"/>
              <w:jc w:val="center"/>
              <w:rPr>
                <w:rFonts w:ascii="Arial" w:eastAsia="Times New Roman" w:hAnsi="Arial" w:cs="Arial"/>
                <w:b/>
                <w:bCs/>
                <w:kern w:val="0"/>
                <w:sz w:val="20"/>
                <w:szCs w:val="20"/>
                <w:lang w:val="en-US"/>
                <w14:ligatures w14:val="none"/>
              </w:rPr>
            </w:pPr>
            <w:r w:rsidRPr="00EB518A">
              <w:rPr>
                <w:rFonts w:ascii="Arial" w:eastAsia="Times New Roman" w:hAnsi="Arial" w:cs="Arial"/>
                <w:b/>
                <w:bCs/>
                <w:kern w:val="0"/>
                <w:sz w:val="20"/>
                <w:szCs w:val="20"/>
                <w:lang w:val="en-US"/>
                <w14:ligatures w14:val="none"/>
              </w:rPr>
              <w:t>SF</w:t>
            </w:r>
          </w:p>
        </w:tc>
        <w:tc>
          <w:tcPr>
            <w:tcW w:w="372" w:type="dxa"/>
          </w:tcPr>
          <w:p w14:paraId="73EF50E6"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spacing w:val="-10"/>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3EFF6A29" w14:textId="77777777" w:rsidR="0012036F" w:rsidRPr="00EB518A" w:rsidRDefault="0012036F" w:rsidP="00202B56">
            <w:pPr>
              <w:widowControl w:val="0"/>
              <w:autoSpaceDE w:val="0"/>
              <w:autoSpaceDN w:val="0"/>
              <w:spacing w:after="0" w:line="227"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0.0211</w:t>
            </w:r>
          </w:p>
        </w:tc>
        <w:tc>
          <w:tcPr>
            <w:tcW w:w="1083" w:type="dxa"/>
          </w:tcPr>
          <w:p w14:paraId="6798823B" w14:textId="77777777" w:rsidR="0012036F" w:rsidRPr="00EB518A" w:rsidRDefault="0012036F" w:rsidP="00202B56">
            <w:pPr>
              <w:widowControl w:val="0"/>
              <w:autoSpaceDE w:val="0"/>
              <w:autoSpaceDN w:val="0"/>
              <w:spacing w:after="0" w:line="227"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-0.0891</w:t>
            </w:r>
          </w:p>
        </w:tc>
        <w:tc>
          <w:tcPr>
            <w:tcW w:w="998" w:type="dxa"/>
          </w:tcPr>
          <w:p w14:paraId="60C8FB61" w14:textId="77777777" w:rsidR="0012036F" w:rsidRPr="00EB518A" w:rsidRDefault="0012036F" w:rsidP="00202B56">
            <w:pPr>
              <w:widowControl w:val="0"/>
              <w:autoSpaceDE w:val="0"/>
              <w:autoSpaceDN w:val="0"/>
              <w:spacing w:after="0" w:line="227"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-0.1893</w:t>
            </w:r>
          </w:p>
        </w:tc>
        <w:tc>
          <w:tcPr>
            <w:tcW w:w="1089" w:type="dxa"/>
          </w:tcPr>
          <w:p w14:paraId="1960B24D" w14:textId="77777777" w:rsidR="0012036F" w:rsidRPr="00EB518A" w:rsidRDefault="0012036F" w:rsidP="00202B56">
            <w:pPr>
              <w:widowControl w:val="0"/>
              <w:autoSpaceDE w:val="0"/>
              <w:autoSpaceDN w:val="0"/>
              <w:spacing w:after="0" w:line="227"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-0.0490</w:t>
            </w:r>
          </w:p>
        </w:tc>
        <w:tc>
          <w:tcPr>
            <w:tcW w:w="962" w:type="dxa"/>
          </w:tcPr>
          <w:p w14:paraId="2DA4E354" w14:textId="77777777" w:rsidR="0012036F" w:rsidRPr="00EB518A" w:rsidRDefault="0012036F" w:rsidP="00202B56">
            <w:pPr>
              <w:widowControl w:val="0"/>
              <w:autoSpaceDE w:val="0"/>
              <w:autoSpaceDN w:val="0"/>
              <w:spacing w:after="0" w:line="227"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0.1442</w:t>
            </w:r>
          </w:p>
        </w:tc>
        <w:tc>
          <w:tcPr>
            <w:tcW w:w="1090" w:type="dxa"/>
          </w:tcPr>
          <w:p w14:paraId="29B1DF90" w14:textId="77777777" w:rsidR="0012036F" w:rsidRPr="00EB518A" w:rsidRDefault="0012036F" w:rsidP="00202B56">
            <w:pPr>
              <w:widowControl w:val="0"/>
              <w:autoSpaceDE w:val="0"/>
              <w:autoSpaceDN w:val="0"/>
              <w:spacing w:after="0" w:line="236" w:lineRule="exact"/>
              <w:ind w:left="42" w:right="8"/>
              <w:jc w:val="center"/>
              <w:rPr>
                <w:rFonts w:ascii="Arial" w:eastAsia="Times New Roman" w:hAnsi="Arial" w:cs="Arial"/>
                <w:bCs/>
                <w:kern w:val="0"/>
                <w:sz w:val="20"/>
                <w:szCs w:val="20"/>
                <w:lang w:val="en-US"/>
                <w14:ligatures w14:val="none"/>
              </w:rPr>
            </w:pPr>
            <w:r w:rsidRPr="00EB518A">
              <w:rPr>
                <w:rFonts w:ascii="Arial" w:eastAsia="Times New Roman" w:hAnsi="Arial" w:cs="Arial"/>
                <w:bCs/>
                <w:kern w:val="0"/>
                <w:sz w:val="20"/>
                <w:szCs w:val="20"/>
                <w:lang w:val="en-US"/>
                <w14:ligatures w14:val="none"/>
              </w:rPr>
              <w:t>-0.1265</w:t>
            </w:r>
          </w:p>
        </w:tc>
        <w:tc>
          <w:tcPr>
            <w:tcW w:w="962" w:type="dxa"/>
          </w:tcPr>
          <w:p w14:paraId="27DA6D2F"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b/>
                <w:bCs/>
                <w:kern w:val="0"/>
                <w:sz w:val="20"/>
                <w:szCs w:val="20"/>
                <w:lang w:val="en-US"/>
                <w14:ligatures w14:val="none"/>
              </w:rPr>
            </w:pPr>
            <w:r w:rsidRPr="00EB518A">
              <w:rPr>
                <w:rFonts w:ascii="Arial" w:eastAsia="Times New Roman" w:hAnsi="Arial" w:cs="Arial"/>
                <w:b/>
                <w:bCs/>
                <w:kern w:val="0"/>
                <w:sz w:val="20"/>
                <w:szCs w:val="20"/>
                <w:lang w:val="en-US"/>
                <w14:ligatures w14:val="none"/>
              </w:rPr>
              <w:t>0.4534</w:t>
            </w:r>
          </w:p>
        </w:tc>
        <w:tc>
          <w:tcPr>
            <w:tcW w:w="962" w:type="dxa"/>
          </w:tcPr>
          <w:p w14:paraId="019B5DB3"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-0.2442</w:t>
            </w:r>
          </w:p>
        </w:tc>
        <w:tc>
          <w:tcPr>
            <w:tcW w:w="960" w:type="dxa"/>
          </w:tcPr>
          <w:p w14:paraId="4066434A" w14:textId="77777777" w:rsidR="0012036F" w:rsidRPr="00EB518A" w:rsidRDefault="0012036F" w:rsidP="00202B56">
            <w:pPr>
              <w:widowControl w:val="0"/>
              <w:autoSpaceDE w:val="0"/>
              <w:autoSpaceDN w:val="0"/>
              <w:spacing w:after="0" w:line="227"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-0.0837</w:t>
            </w:r>
          </w:p>
        </w:tc>
        <w:tc>
          <w:tcPr>
            <w:tcW w:w="1093" w:type="dxa"/>
          </w:tcPr>
          <w:p w14:paraId="2E304E9E" w14:textId="77777777" w:rsidR="0012036F" w:rsidRPr="00EB518A" w:rsidRDefault="0012036F" w:rsidP="00202B56">
            <w:pPr>
              <w:widowControl w:val="0"/>
              <w:autoSpaceDE w:val="0"/>
              <w:autoSpaceDN w:val="0"/>
              <w:spacing w:after="0" w:line="227"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-0.2474</w:t>
            </w:r>
          </w:p>
        </w:tc>
        <w:tc>
          <w:tcPr>
            <w:tcW w:w="968" w:type="dxa"/>
          </w:tcPr>
          <w:p w14:paraId="0E44D573" w14:textId="77777777" w:rsidR="0012036F" w:rsidRPr="00EB518A" w:rsidRDefault="0012036F" w:rsidP="00202B56">
            <w:pPr>
              <w:widowControl w:val="0"/>
              <w:autoSpaceDE w:val="0"/>
              <w:autoSpaceDN w:val="0"/>
              <w:spacing w:after="0" w:line="227"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0.1246</w:t>
            </w:r>
          </w:p>
        </w:tc>
        <w:tc>
          <w:tcPr>
            <w:tcW w:w="961" w:type="dxa"/>
          </w:tcPr>
          <w:p w14:paraId="01BD4C49" w14:textId="77777777" w:rsidR="0012036F" w:rsidRPr="00EB518A" w:rsidRDefault="0012036F" w:rsidP="00202B56">
            <w:pPr>
              <w:widowControl w:val="0"/>
              <w:autoSpaceDE w:val="0"/>
              <w:autoSpaceDN w:val="0"/>
              <w:spacing w:after="0" w:line="227"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0.0236</w:t>
            </w:r>
          </w:p>
        </w:tc>
        <w:tc>
          <w:tcPr>
            <w:tcW w:w="964" w:type="dxa"/>
          </w:tcPr>
          <w:p w14:paraId="56244623" w14:textId="77777777" w:rsidR="0012036F" w:rsidRPr="00EB518A" w:rsidRDefault="0012036F" w:rsidP="00202B56">
            <w:pPr>
              <w:widowControl w:val="0"/>
              <w:autoSpaceDE w:val="0"/>
              <w:autoSpaceDN w:val="0"/>
              <w:spacing w:after="0" w:line="227"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0.0930</w:t>
            </w:r>
          </w:p>
        </w:tc>
        <w:tc>
          <w:tcPr>
            <w:tcW w:w="1038" w:type="dxa"/>
          </w:tcPr>
          <w:p w14:paraId="48A3A0B5" w14:textId="77777777" w:rsidR="0012036F" w:rsidRPr="00EB518A" w:rsidRDefault="0012036F" w:rsidP="00202B56">
            <w:pPr>
              <w:widowControl w:val="0"/>
              <w:autoSpaceDE w:val="0"/>
              <w:autoSpaceDN w:val="0"/>
              <w:spacing w:after="0" w:line="227" w:lineRule="exact"/>
              <w:ind w:right="14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0.1163</w:t>
            </w:r>
          </w:p>
        </w:tc>
      </w:tr>
      <w:tr w:rsidR="0012036F" w:rsidRPr="00EB518A" w14:paraId="5509DADE" w14:textId="77777777" w:rsidTr="00202B56">
        <w:trPr>
          <w:trHeight w:val="256"/>
        </w:trPr>
        <w:tc>
          <w:tcPr>
            <w:tcW w:w="1133" w:type="dxa"/>
          </w:tcPr>
          <w:p w14:paraId="1BF2DC82" w14:textId="77777777" w:rsidR="0012036F" w:rsidRPr="00EB518A" w:rsidRDefault="0012036F" w:rsidP="00202B56">
            <w:pPr>
              <w:widowControl w:val="0"/>
              <w:autoSpaceDE w:val="0"/>
              <w:autoSpaceDN w:val="0"/>
              <w:spacing w:after="0" w:line="240" w:lineRule="auto"/>
              <w:jc w:val="center"/>
              <w:rPr>
                <w:rFonts w:ascii="Arial" w:eastAsia="Times New Roman" w:hAnsi="Arial" w:cs="Arial"/>
                <w:b/>
                <w:bCs/>
                <w:kern w:val="0"/>
                <w:sz w:val="20"/>
                <w:szCs w:val="20"/>
                <w:lang w:val="en-US"/>
                <w14:ligatures w14:val="none"/>
              </w:rPr>
            </w:pPr>
          </w:p>
        </w:tc>
        <w:tc>
          <w:tcPr>
            <w:tcW w:w="372" w:type="dxa"/>
          </w:tcPr>
          <w:p w14:paraId="4F021F92"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spacing w:val="-10"/>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1F8214A9" w14:textId="77777777" w:rsidR="0012036F" w:rsidRPr="00EB518A" w:rsidRDefault="0012036F" w:rsidP="00202B56">
            <w:pPr>
              <w:widowControl w:val="0"/>
              <w:autoSpaceDE w:val="0"/>
              <w:autoSpaceDN w:val="0"/>
              <w:spacing w:after="0" w:line="227"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0.0081</w:t>
            </w:r>
          </w:p>
        </w:tc>
        <w:tc>
          <w:tcPr>
            <w:tcW w:w="1083" w:type="dxa"/>
          </w:tcPr>
          <w:p w14:paraId="5C5F4B18" w14:textId="77777777" w:rsidR="0012036F" w:rsidRPr="00EB518A" w:rsidRDefault="0012036F" w:rsidP="00202B56">
            <w:pPr>
              <w:widowControl w:val="0"/>
              <w:autoSpaceDE w:val="0"/>
              <w:autoSpaceDN w:val="0"/>
              <w:spacing w:after="0" w:line="227"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-0.0412</w:t>
            </w:r>
          </w:p>
        </w:tc>
        <w:tc>
          <w:tcPr>
            <w:tcW w:w="998" w:type="dxa"/>
          </w:tcPr>
          <w:p w14:paraId="4ED0BE4C" w14:textId="77777777" w:rsidR="0012036F" w:rsidRPr="00EB518A" w:rsidRDefault="0012036F" w:rsidP="00202B56">
            <w:pPr>
              <w:widowControl w:val="0"/>
              <w:autoSpaceDE w:val="0"/>
              <w:autoSpaceDN w:val="0"/>
              <w:spacing w:after="0" w:line="227"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-0.0764</w:t>
            </w:r>
          </w:p>
        </w:tc>
        <w:tc>
          <w:tcPr>
            <w:tcW w:w="1089" w:type="dxa"/>
          </w:tcPr>
          <w:p w14:paraId="392136A3" w14:textId="77777777" w:rsidR="0012036F" w:rsidRPr="00EB518A" w:rsidRDefault="0012036F" w:rsidP="00202B56">
            <w:pPr>
              <w:widowControl w:val="0"/>
              <w:autoSpaceDE w:val="0"/>
              <w:autoSpaceDN w:val="0"/>
              <w:spacing w:after="0" w:line="227"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-0.0153</w:t>
            </w:r>
          </w:p>
        </w:tc>
        <w:tc>
          <w:tcPr>
            <w:tcW w:w="962" w:type="dxa"/>
          </w:tcPr>
          <w:p w14:paraId="4A39DA90" w14:textId="77777777" w:rsidR="0012036F" w:rsidRPr="00EB518A" w:rsidRDefault="0012036F" w:rsidP="00202B56">
            <w:pPr>
              <w:widowControl w:val="0"/>
              <w:autoSpaceDE w:val="0"/>
              <w:autoSpaceDN w:val="0"/>
              <w:spacing w:after="0" w:line="227"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0.0697</w:t>
            </w:r>
          </w:p>
        </w:tc>
        <w:tc>
          <w:tcPr>
            <w:tcW w:w="1090" w:type="dxa"/>
          </w:tcPr>
          <w:p w14:paraId="2882ADDD" w14:textId="77777777" w:rsidR="0012036F" w:rsidRPr="00EB518A" w:rsidRDefault="0012036F" w:rsidP="00202B56">
            <w:pPr>
              <w:widowControl w:val="0"/>
              <w:autoSpaceDE w:val="0"/>
              <w:autoSpaceDN w:val="0"/>
              <w:spacing w:after="0" w:line="236" w:lineRule="exact"/>
              <w:ind w:left="42" w:right="8"/>
              <w:jc w:val="center"/>
              <w:rPr>
                <w:rFonts w:ascii="Arial" w:eastAsia="Times New Roman" w:hAnsi="Arial" w:cs="Arial"/>
                <w:bCs/>
                <w:kern w:val="0"/>
                <w:sz w:val="20"/>
                <w:szCs w:val="20"/>
                <w:lang w:val="en-US"/>
                <w14:ligatures w14:val="none"/>
              </w:rPr>
            </w:pPr>
            <w:r w:rsidRPr="00EB518A">
              <w:rPr>
                <w:rFonts w:ascii="Arial" w:eastAsia="Times New Roman" w:hAnsi="Arial" w:cs="Arial"/>
                <w:bCs/>
                <w:kern w:val="0"/>
                <w:sz w:val="20"/>
                <w:szCs w:val="20"/>
                <w:lang w:val="en-US"/>
                <w14:ligatures w14:val="none"/>
              </w:rPr>
              <w:t>-0.0565</w:t>
            </w:r>
          </w:p>
        </w:tc>
        <w:tc>
          <w:tcPr>
            <w:tcW w:w="962" w:type="dxa"/>
          </w:tcPr>
          <w:p w14:paraId="3854D22D"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b/>
                <w:bCs/>
                <w:kern w:val="0"/>
                <w:sz w:val="20"/>
                <w:szCs w:val="20"/>
                <w:lang w:val="en-US"/>
                <w14:ligatures w14:val="none"/>
              </w:rPr>
            </w:pPr>
            <w:r w:rsidRPr="00EB518A">
              <w:rPr>
                <w:rFonts w:ascii="Arial" w:eastAsia="Times New Roman" w:hAnsi="Arial" w:cs="Arial"/>
                <w:b/>
                <w:bCs/>
                <w:kern w:val="0"/>
                <w:sz w:val="20"/>
                <w:szCs w:val="20"/>
                <w:lang w:val="en-US"/>
                <w14:ligatures w14:val="none"/>
              </w:rPr>
              <w:t>0.2321</w:t>
            </w:r>
          </w:p>
        </w:tc>
        <w:tc>
          <w:tcPr>
            <w:tcW w:w="962" w:type="dxa"/>
          </w:tcPr>
          <w:p w14:paraId="290FC87D"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-0.1125</w:t>
            </w:r>
          </w:p>
        </w:tc>
        <w:tc>
          <w:tcPr>
            <w:tcW w:w="960" w:type="dxa"/>
          </w:tcPr>
          <w:p w14:paraId="5D8B2977" w14:textId="77777777" w:rsidR="0012036F" w:rsidRPr="00EB518A" w:rsidRDefault="0012036F" w:rsidP="00202B56">
            <w:pPr>
              <w:widowControl w:val="0"/>
              <w:autoSpaceDE w:val="0"/>
              <w:autoSpaceDN w:val="0"/>
              <w:spacing w:after="0" w:line="227"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-0.0359</w:t>
            </w:r>
          </w:p>
        </w:tc>
        <w:tc>
          <w:tcPr>
            <w:tcW w:w="1093" w:type="dxa"/>
          </w:tcPr>
          <w:p w14:paraId="3EC2B410" w14:textId="77777777" w:rsidR="0012036F" w:rsidRPr="00EB518A" w:rsidRDefault="0012036F" w:rsidP="00202B56">
            <w:pPr>
              <w:widowControl w:val="0"/>
              <w:autoSpaceDE w:val="0"/>
              <w:autoSpaceDN w:val="0"/>
              <w:spacing w:after="0" w:line="227"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-0.0909</w:t>
            </w:r>
          </w:p>
        </w:tc>
        <w:tc>
          <w:tcPr>
            <w:tcW w:w="968" w:type="dxa"/>
          </w:tcPr>
          <w:p w14:paraId="4E82B0FD" w14:textId="77777777" w:rsidR="0012036F" w:rsidRPr="00EB518A" w:rsidRDefault="0012036F" w:rsidP="00202B56">
            <w:pPr>
              <w:widowControl w:val="0"/>
              <w:autoSpaceDE w:val="0"/>
              <w:autoSpaceDN w:val="0"/>
              <w:spacing w:after="0" w:line="227"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0.0434</w:t>
            </w:r>
          </w:p>
        </w:tc>
        <w:tc>
          <w:tcPr>
            <w:tcW w:w="961" w:type="dxa"/>
          </w:tcPr>
          <w:p w14:paraId="06CCB853" w14:textId="77777777" w:rsidR="0012036F" w:rsidRPr="00EB518A" w:rsidRDefault="0012036F" w:rsidP="00202B56">
            <w:pPr>
              <w:widowControl w:val="0"/>
              <w:autoSpaceDE w:val="0"/>
              <w:autoSpaceDN w:val="0"/>
              <w:spacing w:after="0" w:line="227"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0.0064</w:t>
            </w:r>
          </w:p>
        </w:tc>
        <w:tc>
          <w:tcPr>
            <w:tcW w:w="964" w:type="dxa"/>
          </w:tcPr>
          <w:p w14:paraId="76C7F688" w14:textId="77777777" w:rsidR="0012036F" w:rsidRPr="00EB518A" w:rsidRDefault="0012036F" w:rsidP="00202B56">
            <w:pPr>
              <w:widowControl w:val="0"/>
              <w:autoSpaceDE w:val="0"/>
              <w:autoSpaceDN w:val="0"/>
              <w:spacing w:after="0" w:line="227"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0.0404</w:t>
            </w:r>
          </w:p>
        </w:tc>
        <w:tc>
          <w:tcPr>
            <w:tcW w:w="1038" w:type="dxa"/>
          </w:tcPr>
          <w:p w14:paraId="7049A9F4" w14:textId="77777777" w:rsidR="0012036F" w:rsidRPr="00EB518A" w:rsidRDefault="0012036F" w:rsidP="00202B56">
            <w:pPr>
              <w:widowControl w:val="0"/>
              <w:autoSpaceDE w:val="0"/>
              <w:autoSpaceDN w:val="0"/>
              <w:spacing w:after="0" w:line="227" w:lineRule="exact"/>
              <w:ind w:right="14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0.1114</w:t>
            </w:r>
          </w:p>
        </w:tc>
      </w:tr>
      <w:tr w:rsidR="0012036F" w:rsidRPr="00EB518A" w14:paraId="060708D7" w14:textId="77777777" w:rsidTr="00202B56">
        <w:trPr>
          <w:trHeight w:val="256"/>
        </w:trPr>
        <w:tc>
          <w:tcPr>
            <w:tcW w:w="1133" w:type="dxa"/>
          </w:tcPr>
          <w:p w14:paraId="761E5FC5" w14:textId="77777777" w:rsidR="0012036F" w:rsidRPr="00EB518A" w:rsidRDefault="0012036F" w:rsidP="00202B56">
            <w:pPr>
              <w:widowControl w:val="0"/>
              <w:autoSpaceDE w:val="0"/>
              <w:autoSpaceDN w:val="0"/>
              <w:spacing w:after="0" w:line="237" w:lineRule="exact"/>
              <w:ind w:left="29" w:right="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KL</w:t>
            </w:r>
          </w:p>
        </w:tc>
        <w:tc>
          <w:tcPr>
            <w:tcW w:w="372" w:type="dxa"/>
          </w:tcPr>
          <w:p w14:paraId="064D02B4" w14:textId="77777777" w:rsidR="0012036F" w:rsidRPr="00EB518A" w:rsidRDefault="0012036F" w:rsidP="00202B56">
            <w:pPr>
              <w:widowControl w:val="0"/>
              <w:autoSpaceDE w:val="0"/>
              <w:autoSpaceDN w:val="0"/>
              <w:spacing w:after="0" w:line="237"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536D69DD"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0.1390</w:t>
            </w:r>
          </w:p>
        </w:tc>
        <w:tc>
          <w:tcPr>
            <w:tcW w:w="1083" w:type="dxa"/>
          </w:tcPr>
          <w:p w14:paraId="27831F26"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-0.2219</w:t>
            </w:r>
          </w:p>
        </w:tc>
        <w:tc>
          <w:tcPr>
            <w:tcW w:w="998" w:type="dxa"/>
          </w:tcPr>
          <w:p w14:paraId="6C4EC2CD"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-0.3570</w:t>
            </w:r>
          </w:p>
        </w:tc>
        <w:tc>
          <w:tcPr>
            <w:tcW w:w="1089" w:type="dxa"/>
          </w:tcPr>
          <w:p w14:paraId="2494360C"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-0.2706</w:t>
            </w:r>
          </w:p>
        </w:tc>
        <w:tc>
          <w:tcPr>
            <w:tcW w:w="962" w:type="dxa"/>
          </w:tcPr>
          <w:p w14:paraId="64EA42B3"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0.4694</w:t>
            </w:r>
          </w:p>
        </w:tc>
        <w:tc>
          <w:tcPr>
            <w:tcW w:w="1090" w:type="dxa"/>
          </w:tcPr>
          <w:p w14:paraId="0A0DACCA"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-0.5880</w:t>
            </w:r>
          </w:p>
        </w:tc>
        <w:tc>
          <w:tcPr>
            <w:tcW w:w="962" w:type="dxa"/>
          </w:tcPr>
          <w:p w14:paraId="49AA7A1A" w14:textId="77777777" w:rsidR="0012036F" w:rsidRPr="00EB518A" w:rsidRDefault="0012036F" w:rsidP="00202B56">
            <w:pPr>
              <w:widowControl w:val="0"/>
              <w:autoSpaceDE w:val="0"/>
              <w:autoSpaceDN w:val="0"/>
              <w:spacing w:after="0" w:line="237" w:lineRule="exact"/>
              <w:ind w:left="43" w:right="2"/>
              <w:jc w:val="center"/>
              <w:rPr>
                <w:rFonts w:ascii="Arial" w:eastAsia="Times New Roman" w:hAnsi="Arial" w:cs="Arial"/>
                <w:bCs/>
                <w:kern w:val="0"/>
                <w:sz w:val="20"/>
                <w:szCs w:val="20"/>
                <w:lang w:val="en-US"/>
                <w14:ligatures w14:val="none"/>
              </w:rPr>
            </w:pPr>
            <w:r w:rsidRPr="00EB518A">
              <w:rPr>
                <w:rFonts w:ascii="Arial" w:eastAsia="Times New Roman" w:hAnsi="Arial" w:cs="Arial"/>
                <w:bCs/>
                <w:kern w:val="0"/>
                <w:sz w:val="20"/>
                <w:szCs w:val="20"/>
                <w:lang w:val="en-US"/>
                <w14:ligatures w14:val="none"/>
              </w:rPr>
              <w:t>0.4577</w:t>
            </w:r>
          </w:p>
        </w:tc>
        <w:tc>
          <w:tcPr>
            <w:tcW w:w="962" w:type="dxa"/>
          </w:tcPr>
          <w:p w14:paraId="2C1B248B" w14:textId="77777777" w:rsidR="0012036F" w:rsidRPr="00EB518A" w:rsidRDefault="0012036F" w:rsidP="00202B56">
            <w:pPr>
              <w:widowControl w:val="0"/>
              <w:autoSpaceDE w:val="0"/>
              <w:autoSpaceDN w:val="0"/>
              <w:spacing w:after="0" w:line="237" w:lineRule="exact"/>
              <w:ind w:left="43" w:right="2"/>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-0.8496</w:t>
            </w:r>
          </w:p>
        </w:tc>
        <w:tc>
          <w:tcPr>
            <w:tcW w:w="960" w:type="dxa"/>
          </w:tcPr>
          <w:p w14:paraId="2855ADF5" w14:textId="77777777" w:rsidR="0012036F" w:rsidRPr="00EB518A" w:rsidRDefault="0012036F" w:rsidP="00202B56">
            <w:pPr>
              <w:widowControl w:val="0"/>
              <w:autoSpaceDE w:val="0"/>
              <w:autoSpaceDN w:val="0"/>
              <w:spacing w:after="0" w:line="230"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-0.5945</w:t>
            </w:r>
          </w:p>
        </w:tc>
        <w:tc>
          <w:tcPr>
            <w:tcW w:w="1093" w:type="dxa"/>
          </w:tcPr>
          <w:p w14:paraId="79FF5216"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-0.5240</w:t>
            </w:r>
          </w:p>
        </w:tc>
        <w:tc>
          <w:tcPr>
            <w:tcW w:w="968" w:type="dxa"/>
          </w:tcPr>
          <w:p w14:paraId="52FD1E23"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0.1287</w:t>
            </w:r>
          </w:p>
        </w:tc>
        <w:tc>
          <w:tcPr>
            <w:tcW w:w="961" w:type="dxa"/>
          </w:tcPr>
          <w:p w14:paraId="537A0034"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-0.1690</w:t>
            </w:r>
          </w:p>
        </w:tc>
        <w:tc>
          <w:tcPr>
            <w:tcW w:w="964" w:type="dxa"/>
          </w:tcPr>
          <w:p w14:paraId="0A669C6B" w14:textId="77777777" w:rsidR="0012036F" w:rsidRPr="00EB518A" w:rsidRDefault="0012036F" w:rsidP="00202B56">
            <w:pPr>
              <w:widowControl w:val="0"/>
              <w:autoSpaceDE w:val="0"/>
              <w:autoSpaceDN w:val="0"/>
              <w:spacing w:after="0" w:line="230"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0.4918</w:t>
            </w:r>
          </w:p>
        </w:tc>
        <w:tc>
          <w:tcPr>
            <w:tcW w:w="1038" w:type="dxa"/>
          </w:tcPr>
          <w:p w14:paraId="1D8B59F7" w14:textId="77777777" w:rsidR="0012036F" w:rsidRPr="00EB518A" w:rsidRDefault="0012036F" w:rsidP="00202B56">
            <w:pPr>
              <w:widowControl w:val="0"/>
              <w:autoSpaceDE w:val="0"/>
              <w:autoSpaceDN w:val="0"/>
              <w:spacing w:after="0" w:line="230" w:lineRule="exact"/>
              <w:ind w:right="195"/>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0.0640</w:t>
            </w:r>
          </w:p>
        </w:tc>
      </w:tr>
      <w:tr w:rsidR="0012036F" w:rsidRPr="00EB518A" w14:paraId="4A0C03FD" w14:textId="77777777" w:rsidTr="00202B56">
        <w:trPr>
          <w:trHeight w:val="256"/>
        </w:trPr>
        <w:tc>
          <w:tcPr>
            <w:tcW w:w="1133" w:type="dxa"/>
          </w:tcPr>
          <w:p w14:paraId="56EAC4B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078AA669"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6D1EC782"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-0.1160</w:t>
            </w:r>
          </w:p>
        </w:tc>
        <w:tc>
          <w:tcPr>
            <w:tcW w:w="1083" w:type="dxa"/>
          </w:tcPr>
          <w:p w14:paraId="50D8BD5D"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0.1790</w:t>
            </w:r>
          </w:p>
        </w:tc>
        <w:tc>
          <w:tcPr>
            <w:tcW w:w="998" w:type="dxa"/>
          </w:tcPr>
          <w:p w14:paraId="25E56B6F"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0.2720</w:t>
            </w:r>
          </w:p>
        </w:tc>
        <w:tc>
          <w:tcPr>
            <w:tcW w:w="1089" w:type="dxa"/>
          </w:tcPr>
          <w:p w14:paraId="6D574236"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0.1391</w:t>
            </w:r>
          </w:p>
        </w:tc>
        <w:tc>
          <w:tcPr>
            <w:tcW w:w="962" w:type="dxa"/>
          </w:tcPr>
          <w:p w14:paraId="4793F6FF"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-0.3403</w:t>
            </w:r>
          </w:p>
        </w:tc>
        <w:tc>
          <w:tcPr>
            <w:tcW w:w="1090" w:type="dxa"/>
          </w:tcPr>
          <w:p w14:paraId="12776556"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0.4772</w:t>
            </w:r>
          </w:p>
        </w:tc>
        <w:tc>
          <w:tcPr>
            <w:tcW w:w="962" w:type="dxa"/>
          </w:tcPr>
          <w:p w14:paraId="09775FC6" w14:textId="77777777" w:rsidR="0012036F" w:rsidRPr="00EB518A" w:rsidRDefault="0012036F" w:rsidP="00202B56">
            <w:pPr>
              <w:widowControl w:val="0"/>
              <w:autoSpaceDE w:val="0"/>
              <w:autoSpaceDN w:val="0"/>
              <w:spacing w:after="0" w:line="236" w:lineRule="exact"/>
              <w:ind w:left="43" w:right="2"/>
              <w:jc w:val="center"/>
              <w:rPr>
                <w:rFonts w:ascii="Arial" w:eastAsia="Times New Roman" w:hAnsi="Arial" w:cs="Arial"/>
                <w:bCs/>
                <w:kern w:val="0"/>
                <w:sz w:val="20"/>
                <w:szCs w:val="20"/>
                <w:lang w:val="en-US"/>
                <w14:ligatures w14:val="none"/>
              </w:rPr>
            </w:pPr>
            <w:r w:rsidRPr="00EB518A">
              <w:rPr>
                <w:rFonts w:ascii="Arial" w:eastAsia="Times New Roman" w:hAnsi="Arial" w:cs="Arial"/>
                <w:bCs/>
                <w:kern w:val="0"/>
                <w:sz w:val="20"/>
                <w:szCs w:val="20"/>
                <w:lang w:val="en-US"/>
                <w14:ligatures w14:val="none"/>
              </w:rPr>
              <w:t>-0.3468</w:t>
            </w:r>
          </w:p>
        </w:tc>
        <w:tc>
          <w:tcPr>
            <w:tcW w:w="962" w:type="dxa"/>
          </w:tcPr>
          <w:p w14:paraId="43A1E601" w14:textId="77777777" w:rsidR="0012036F" w:rsidRPr="00EB518A" w:rsidRDefault="0012036F" w:rsidP="00202B56">
            <w:pPr>
              <w:widowControl w:val="0"/>
              <w:autoSpaceDE w:val="0"/>
              <w:autoSpaceDN w:val="0"/>
              <w:spacing w:after="0" w:line="236" w:lineRule="exact"/>
              <w:ind w:left="43" w:right="2"/>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0.7153</w:t>
            </w:r>
          </w:p>
        </w:tc>
        <w:tc>
          <w:tcPr>
            <w:tcW w:w="960" w:type="dxa"/>
          </w:tcPr>
          <w:p w14:paraId="35017B3F" w14:textId="77777777" w:rsidR="0012036F" w:rsidRPr="00EB518A" w:rsidRDefault="0012036F" w:rsidP="00202B56">
            <w:pPr>
              <w:widowControl w:val="0"/>
              <w:autoSpaceDE w:val="0"/>
              <w:autoSpaceDN w:val="0"/>
              <w:spacing w:after="0" w:line="230"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0.4265</w:t>
            </w:r>
          </w:p>
        </w:tc>
        <w:tc>
          <w:tcPr>
            <w:tcW w:w="1093" w:type="dxa"/>
          </w:tcPr>
          <w:p w14:paraId="14E1F349"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0.3755</w:t>
            </w:r>
          </w:p>
        </w:tc>
        <w:tc>
          <w:tcPr>
            <w:tcW w:w="968" w:type="dxa"/>
          </w:tcPr>
          <w:p w14:paraId="3B3EF15D"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-0.0951</w:t>
            </w:r>
          </w:p>
        </w:tc>
        <w:tc>
          <w:tcPr>
            <w:tcW w:w="961" w:type="dxa"/>
          </w:tcPr>
          <w:p w14:paraId="78BE5F50"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0.1380</w:t>
            </w:r>
          </w:p>
        </w:tc>
        <w:tc>
          <w:tcPr>
            <w:tcW w:w="964" w:type="dxa"/>
          </w:tcPr>
          <w:p w14:paraId="3A5B7ACC" w14:textId="77777777" w:rsidR="0012036F" w:rsidRPr="00EB518A" w:rsidRDefault="0012036F" w:rsidP="00202B56">
            <w:pPr>
              <w:widowControl w:val="0"/>
              <w:autoSpaceDE w:val="0"/>
              <w:autoSpaceDN w:val="0"/>
              <w:spacing w:after="0" w:line="230"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-0.3900</w:t>
            </w:r>
          </w:p>
        </w:tc>
        <w:tc>
          <w:tcPr>
            <w:tcW w:w="1038" w:type="dxa"/>
          </w:tcPr>
          <w:p w14:paraId="6282ABF7" w14:textId="77777777" w:rsidR="0012036F" w:rsidRPr="00EB518A" w:rsidRDefault="0012036F" w:rsidP="00202B56">
            <w:pPr>
              <w:widowControl w:val="0"/>
              <w:autoSpaceDE w:val="0"/>
              <w:autoSpaceDN w:val="0"/>
              <w:spacing w:after="0" w:line="230" w:lineRule="exact"/>
              <w:ind w:right="195"/>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0.0664</w:t>
            </w:r>
          </w:p>
        </w:tc>
      </w:tr>
      <w:tr w:rsidR="0012036F" w:rsidRPr="00EB518A" w14:paraId="73BD5D5C" w14:textId="77777777" w:rsidTr="00202B56">
        <w:trPr>
          <w:trHeight w:val="263"/>
        </w:trPr>
        <w:tc>
          <w:tcPr>
            <w:tcW w:w="1133" w:type="dxa"/>
          </w:tcPr>
          <w:p w14:paraId="4A01D1E8" w14:textId="77777777" w:rsidR="0012036F" w:rsidRPr="00EB518A" w:rsidRDefault="0012036F" w:rsidP="00202B56">
            <w:pPr>
              <w:widowControl w:val="0"/>
              <w:autoSpaceDE w:val="0"/>
              <w:autoSpaceDN w:val="0"/>
              <w:spacing w:after="0" w:line="244" w:lineRule="exact"/>
              <w:ind w:left="29" w:right="1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KB</w:t>
            </w:r>
          </w:p>
        </w:tc>
        <w:tc>
          <w:tcPr>
            <w:tcW w:w="372" w:type="dxa"/>
          </w:tcPr>
          <w:p w14:paraId="42DE98AF" w14:textId="77777777" w:rsidR="0012036F" w:rsidRPr="00EB518A" w:rsidRDefault="0012036F" w:rsidP="00202B56">
            <w:pPr>
              <w:widowControl w:val="0"/>
              <w:autoSpaceDE w:val="0"/>
              <w:autoSpaceDN w:val="0"/>
              <w:spacing w:after="0" w:line="244"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70943E86"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0.0272</w:t>
            </w:r>
          </w:p>
        </w:tc>
        <w:tc>
          <w:tcPr>
            <w:tcW w:w="1083" w:type="dxa"/>
          </w:tcPr>
          <w:p w14:paraId="022F896E"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0.2079</w:t>
            </w:r>
          </w:p>
        </w:tc>
        <w:tc>
          <w:tcPr>
            <w:tcW w:w="998" w:type="dxa"/>
          </w:tcPr>
          <w:p w14:paraId="74B7E00E"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0.2632</w:t>
            </w:r>
          </w:p>
        </w:tc>
        <w:tc>
          <w:tcPr>
            <w:tcW w:w="1089" w:type="dxa"/>
          </w:tcPr>
          <w:p w14:paraId="4D1B618A"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0.2306</w:t>
            </w:r>
          </w:p>
        </w:tc>
        <w:tc>
          <w:tcPr>
            <w:tcW w:w="962" w:type="dxa"/>
          </w:tcPr>
          <w:p w14:paraId="2E79BDA1"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-0.0950</w:t>
            </w:r>
          </w:p>
        </w:tc>
        <w:tc>
          <w:tcPr>
            <w:tcW w:w="1090" w:type="dxa"/>
          </w:tcPr>
          <w:p w14:paraId="0F6CA2CE"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0.4427</w:t>
            </w:r>
          </w:p>
        </w:tc>
        <w:tc>
          <w:tcPr>
            <w:tcW w:w="962" w:type="dxa"/>
          </w:tcPr>
          <w:p w14:paraId="55AE8017"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-0.1162</w:t>
            </w:r>
          </w:p>
        </w:tc>
        <w:tc>
          <w:tcPr>
            <w:tcW w:w="962" w:type="dxa"/>
          </w:tcPr>
          <w:p w14:paraId="2274E898"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0.4406</w:t>
            </w:r>
          </w:p>
        </w:tc>
        <w:tc>
          <w:tcPr>
            <w:tcW w:w="960" w:type="dxa"/>
          </w:tcPr>
          <w:p w14:paraId="7A0BDAD1" w14:textId="77777777" w:rsidR="0012036F" w:rsidRPr="00EB518A" w:rsidRDefault="0012036F" w:rsidP="00202B56">
            <w:pPr>
              <w:widowControl w:val="0"/>
              <w:autoSpaceDE w:val="0"/>
              <w:autoSpaceDN w:val="0"/>
              <w:spacing w:after="0" w:line="244" w:lineRule="exact"/>
              <w:ind w:left="44" w:right="3"/>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0.6297</w:t>
            </w:r>
          </w:p>
        </w:tc>
        <w:tc>
          <w:tcPr>
            <w:tcW w:w="1093" w:type="dxa"/>
          </w:tcPr>
          <w:p w14:paraId="33D68EB2"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-0.0812</w:t>
            </w:r>
          </w:p>
        </w:tc>
        <w:tc>
          <w:tcPr>
            <w:tcW w:w="968" w:type="dxa"/>
          </w:tcPr>
          <w:p w14:paraId="492D056D"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-0.0868</w:t>
            </w:r>
          </w:p>
        </w:tc>
        <w:tc>
          <w:tcPr>
            <w:tcW w:w="961" w:type="dxa"/>
          </w:tcPr>
          <w:p w14:paraId="5F35FA5E"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0.0514</w:t>
            </w:r>
          </w:p>
        </w:tc>
        <w:tc>
          <w:tcPr>
            <w:tcW w:w="964" w:type="dxa"/>
          </w:tcPr>
          <w:p w14:paraId="34D2C4D6" w14:textId="77777777" w:rsidR="0012036F" w:rsidRPr="00EB518A" w:rsidRDefault="0012036F" w:rsidP="00202B56">
            <w:pPr>
              <w:widowControl w:val="0"/>
              <w:autoSpaceDE w:val="0"/>
              <w:autoSpaceDN w:val="0"/>
              <w:spacing w:after="0" w:line="230"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-0.2123</w:t>
            </w:r>
          </w:p>
        </w:tc>
        <w:tc>
          <w:tcPr>
            <w:tcW w:w="1038" w:type="dxa"/>
          </w:tcPr>
          <w:p w14:paraId="14D613AC" w14:textId="77777777" w:rsidR="0012036F" w:rsidRPr="00EB518A" w:rsidRDefault="0012036F" w:rsidP="00202B56">
            <w:pPr>
              <w:widowControl w:val="0"/>
              <w:autoSpaceDE w:val="0"/>
              <w:autoSpaceDN w:val="0"/>
              <w:spacing w:after="0" w:line="230"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0.2266*</w:t>
            </w:r>
          </w:p>
        </w:tc>
      </w:tr>
      <w:tr w:rsidR="0012036F" w:rsidRPr="00EB518A" w14:paraId="64BE761F" w14:textId="77777777" w:rsidTr="00202B56">
        <w:trPr>
          <w:trHeight w:val="256"/>
        </w:trPr>
        <w:tc>
          <w:tcPr>
            <w:tcW w:w="1133" w:type="dxa"/>
          </w:tcPr>
          <w:p w14:paraId="42B3953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7E71716B"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61190669"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-0.0226</w:t>
            </w:r>
          </w:p>
        </w:tc>
        <w:tc>
          <w:tcPr>
            <w:tcW w:w="1083" w:type="dxa"/>
          </w:tcPr>
          <w:p w14:paraId="1817E3C2"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-0.2086</w:t>
            </w:r>
          </w:p>
        </w:tc>
        <w:tc>
          <w:tcPr>
            <w:tcW w:w="998" w:type="dxa"/>
          </w:tcPr>
          <w:p w14:paraId="67893562"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-0.2299</w:t>
            </w:r>
          </w:p>
        </w:tc>
        <w:tc>
          <w:tcPr>
            <w:tcW w:w="1089" w:type="dxa"/>
          </w:tcPr>
          <w:p w14:paraId="15D1DB61"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-0.1725</w:t>
            </w:r>
          </w:p>
        </w:tc>
        <w:tc>
          <w:tcPr>
            <w:tcW w:w="962" w:type="dxa"/>
          </w:tcPr>
          <w:p w14:paraId="2ED9C57F"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0.1256</w:t>
            </w:r>
          </w:p>
        </w:tc>
        <w:tc>
          <w:tcPr>
            <w:tcW w:w="1090" w:type="dxa"/>
          </w:tcPr>
          <w:p w14:paraId="737A67E2"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-0.4192</w:t>
            </w:r>
          </w:p>
        </w:tc>
        <w:tc>
          <w:tcPr>
            <w:tcW w:w="962" w:type="dxa"/>
          </w:tcPr>
          <w:p w14:paraId="39F045A2"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0.1090</w:t>
            </w:r>
          </w:p>
        </w:tc>
        <w:tc>
          <w:tcPr>
            <w:tcW w:w="962" w:type="dxa"/>
          </w:tcPr>
          <w:p w14:paraId="51AC2D7E"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-0.4230</w:t>
            </w:r>
          </w:p>
        </w:tc>
        <w:tc>
          <w:tcPr>
            <w:tcW w:w="960" w:type="dxa"/>
          </w:tcPr>
          <w:p w14:paraId="555A2C37" w14:textId="77777777" w:rsidR="0012036F" w:rsidRPr="00EB518A" w:rsidRDefault="0012036F" w:rsidP="00202B56">
            <w:pPr>
              <w:widowControl w:val="0"/>
              <w:autoSpaceDE w:val="0"/>
              <w:autoSpaceDN w:val="0"/>
              <w:spacing w:after="0" w:line="236" w:lineRule="exact"/>
              <w:ind w:left="44" w:right="3"/>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-0.7095</w:t>
            </w:r>
          </w:p>
        </w:tc>
        <w:tc>
          <w:tcPr>
            <w:tcW w:w="1093" w:type="dxa"/>
          </w:tcPr>
          <w:p w14:paraId="7F5F13F7"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0.2587</w:t>
            </w:r>
          </w:p>
        </w:tc>
        <w:tc>
          <w:tcPr>
            <w:tcW w:w="968" w:type="dxa"/>
          </w:tcPr>
          <w:p w14:paraId="7D8DF0B3"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0.1047</w:t>
            </w:r>
          </w:p>
        </w:tc>
        <w:tc>
          <w:tcPr>
            <w:tcW w:w="961" w:type="dxa"/>
          </w:tcPr>
          <w:p w14:paraId="4957FA8A"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-0.0485</w:t>
            </w:r>
          </w:p>
        </w:tc>
        <w:tc>
          <w:tcPr>
            <w:tcW w:w="964" w:type="dxa"/>
          </w:tcPr>
          <w:p w14:paraId="4F334F2E" w14:textId="77777777" w:rsidR="0012036F" w:rsidRPr="00EB518A" w:rsidRDefault="0012036F" w:rsidP="00202B56">
            <w:pPr>
              <w:widowControl w:val="0"/>
              <w:autoSpaceDE w:val="0"/>
              <w:autoSpaceDN w:val="0"/>
              <w:spacing w:after="0" w:line="230"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0.1899</w:t>
            </w:r>
          </w:p>
        </w:tc>
        <w:tc>
          <w:tcPr>
            <w:tcW w:w="1038" w:type="dxa"/>
          </w:tcPr>
          <w:p w14:paraId="7E7189C0" w14:textId="77777777" w:rsidR="0012036F" w:rsidRPr="00EB518A" w:rsidRDefault="0012036F" w:rsidP="00202B56">
            <w:pPr>
              <w:widowControl w:val="0"/>
              <w:autoSpaceDE w:val="0"/>
              <w:autoSpaceDN w:val="0"/>
              <w:spacing w:after="0" w:line="230"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0.1690</w:t>
            </w:r>
          </w:p>
        </w:tc>
      </w:tr>
      <w:tr w:rsidR="0012036F" w:rsidRPr="00EB518A" w14:paraId="4D8669D9" w14:textId="77777777" w:rsidTr="00202B56">
        <w:trPr>
          <w:trHeight w:val="258"/>
        </w:trPr>
        <w:tc>
          <w:tcPr>
            <w:tcW w:w="1133" w:type="dxa"/>
          </w:tcPr>
          <w:p w14:paraId="79C66856" w14:textId="77777777" w:rsidR="0012036F" w:rsidRPr="00EB518A" w:rsidRDefault="0012036F" w:rsidP="00202B56">
            <w:pPr>
              <w:widowControl w:val="0"/>
              <w:autoSpaceDE w:val="0"/>
              <w:autoSpaceDN w:val="0"/>
              <w:spacing w:after="0" w:line="239"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L/B</w:t>
            </w:r>
          </w:p>
        </w:tc>
        <w:tc>
          <w:tcPr>
            <w:tcW w:w="372" w:type="dxa"/>
          </w:tcPr>
          <w:p w14:paraId="4B9DACB8" w14:textId="77777777" w:rsidR="0012036F" w:rsidRPr="00EB518A" w:rsidRDefault="0012036F" w:rsidP="00202B56">
            <w:pPr>
              <w:widowControl w:val="0"/>
              <w:autoSpaceDE w:val="0"/>
              <w:autoSpaceDN w:val="0"/>
              <w:spacing w:after="0" w:line="239"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7AF7E3E2"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-0.1106</w:t>
            </w:r>
          </w:p>
        </w:tc>
        <w:tc>
          <w:tcPr>
            <w:tcW w:w="1083" w:type="dxa"/>
          </w:tcPr>
          <w:p w14:paraId="12EE5B87"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0.0030</w:t>
            </w:r>
          </w:p>
        </w:tc>
        <w:tc>
          <w:tcPr>
            <w:tcW w:w="998" w:type="dxa"/>
          </w:tcPr>
          <w:p w14:paraId="5D39F86C"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0.0556</w:t>
            </w:r>
          </w:p>
        </w:tc>
        <w:tc>
          <w:tcPr>
            <w:tcW w:w="1089" w:type="dxa"/>
          </w:tcPr>
          <w:p w14:paraId="13FC31C9"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0.0198</w:t>
            </w:r>
          </w:p>
        </w:tc>
        <w:tc>
          <w:tcPr>
            <w:tcW w:w="962" w:type="dxa"/>
          </w:tcPr>
          <w:p w14:paraId="4D0EAABC"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-0.2777</w:t>
            </w:r>
          </w:p>
        </w:tc>
        <w:tc>
          <w:tcPr>
            <w:tcW w:w="1090" w:type="dxa"/>
          </w:tcPr>
          <w:p w14:paraId="46B8C969"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0.0933</w:t>
            </w:r>
          </w:p>
        </w:tc>
        <w:tc>
          <w:tcPr>
            <w:tcW w:w="962" w:type="dxa"/>
          </w:tcPr>
          <w:p w14:paraId="3A139630"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-0.2496</w:t>
            </w:r>
          </w:p>
        </w:tc>
        <w:tc>
          <w:tcPr>
            <w:tcW w:w="962" w:type="dxa"/>
          </w:tcPr>
          <w:p w14:paraId="1C758F80"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0.2822</w:t>
            </w:r>
          </w:p>
        </w:tc>
        <w:tc>
          <w:tcPr>
            <w:tcW w:w="960" w:type="dxa"/>
          </w:tcPr>
          <w:p w14:paraId="650ECFBB"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-0.0590</w:t>
            </w:r>
          </w:p>
        </w:tc>
        <w:tc>
          <w:tcPr>
            <w:tcW w:w="1093" w:type="dxa"/>
          </w:tcPr>
          <w:p w14:paraId="0444158D" w14:textId="77777777" w:rsidR="0012036F" w:rsidRPr="00EB518A" w:rsidRDefault="0012036F" w:rsidP="00202B56">
            <w:pPr>
              <w:widowControl w:val="0"/>
              <w:autoSpaceDE w:val="0"/>
              <w:autoSpaceDN w:val="0"/>
              <w:spacing w:after="0" w:line="239" w:lineRule="exact"/>
              <w:ind w:left="48"/>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0.4575</w:t>
            </w:r>
          </w:p>
        </w:tc>
        <w:tc>
          <w:tcPr>
            <w:tcW w:w="968" w:type="dxa"/>
          </w:tcPr>
          <w:p w14:paraId="42FB62D1" w14:textId="77777777" w:rsidR="0012036F" w:rsidRPr="00EB518A" w:rsidRDefault="0012036F" w:rsidP="00202B56">
            <w:pPr>
              <w:widowControl w:val="0"/>
              <w:autoSpaceDE w:val="0"/>
              <w:autoSpaceDN w:val="0"/>
              <w:spacing w:after="0" w:line="230"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-0.0257</w:t>
            </w:r>
          </w:p>
        </w:tc>
        <w:tc>
          <w:tcPr>
            <w:tcW w:w="961" w:type="dxa"/>
          </w:tcPr>
          <w:p w14:paraId="410AC64A" w14:textId="77777777" w:rsidR="0012036F" w:rsidRPr="00EB518A" w:rsidRDefault="0012036F" w:rsidP="00202B56">
            <w:pPr>
              <w:widowControl w:val="0"/>
              <w:autoSpaceDE w:val="0"/>
              <w:autoSpaceDN w:val="0"/>
              <w:spacing w:after="0" w:line="230"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0.0944</w:t>
            </w:r>
          </w:p>
        </w:tc>
        <w:tc>
          <w:tcPr>
            <w:tcW w:w="964" w:type="dxa"/>
          </w:tcPr>
          <w:p w14:paraId="5565E0F8"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-0.1872</w:t>
            </w:r>
          </w:p>
        </w:tc>
        <w:tc>
          <w:tcPr>
            <w:tcW w:w="1038" w:type="dxa"/>
          </w:tcPr>
          <w:p w14:paraId="40746D00" w14:textId="77777777" w:rsidR="0012036F" w:rsidRPr="00EB518A" w:rsidRDefault="0012036F" w:rsidP="00202B56">
            <w:pPr>
              <w:widowControl w:val="0"/>
              <w:autoSpaceDE w:val="0"/>
              <w:autoSpaceDN w:val="0"/>
              <w:spacing w:after="0" w:line="230"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-0.1689</w:t>
            </w:r>
          </w:p>
        </w:tc>
      </w:tr>
      <w:tr w:rsidR="0012036F" w:rsidRPr="00EB518A" w14:paraId="5BD88AED" w14:textId="77777777" w:rsidTr="00202B56">
        <w:trPr>
          <w:trHeight w:val="256"/>
        </w:trPr>
        <w:tc>
          <w:tcPr>
            <w:tcW w:w="1133" w:type="dxa"/>
          </w:tcPr>
          <w:p w14:paraId="3897834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2794CFCE"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12F4D978" w14:textId="77777777" w:rsidR="0012036F" w:rsidRPr="00EB518A" w:rsidRDefault="0012036F" w:rsidP="00202B56">
            <w:pPr>
              <w:widowControl w:val="0"/>
              <w:autoSpaceDE w:val="0"/>
              <w:autoSpaceDN w:val="0"/>
              <w:spacing w:after="0" w:line="227"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0.1413</w:t>
            </w:r>
          </w:p>
        </w:tc>
        <w:tc>
          <w:tcPr>
            <w:tcW w:w="1083" w:type="dxa"/>
          </w:tcPr>
          <w:p w14:paraId="56479CF2" w14:textId="77777777" w:rsidR="0012036F" w:rsidRPr="00EB518A" w:rsidRDefault="0012036F" w:rsidP="00202B56">
            <w:pPr>
              <w:widowControl w:val="0"/>
              <w:autoSpaceDE w:val="0"/>
              <w:autoSpaceDN w:val="0"/>
              <w:spacing w:after="0" w:line="227"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0.0129</w:t>
            </w:r>
          </w:p>
        </w:tc>
        <w:tc>
          <w:tcPr>
            <w:tcW w:w="998" w:type="dxa"/>
          </w:tcPr>
          <w:p w14:paraId="145CCD47" w14:textId="77777777" w:rsidR="0012036F" w:rsidRPr="00EB518A" w:rsidRDefault="0012036F" w:rsidP="00202B56">
            <w:pPr>
              <w:widowControl w:val="0"/>
              <w:autoSpaceDE w:val="0"/>
              <w:autoSpaceDN w:val="0"/>
              <w:spacing w:after="0" w:line="227"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-0.0770</w:t>
            </w:r>
          </w:p>
        </w:tc>
        <w:tc>
          <w:tcPr>
            <w:tcW w:w="1089" w:type="dxa"/>
          </w:tcPr>
          <w:p w14:paraId="473BDCB5" w14:textId="77777777" w:rsidR="0012036F" w:rsidRPr="00EB518A" w:rsidRDefault="0012036F" w:rsidP="00202B56">
            <w:pPr>
              <w:widowControl w:val="0"/>
              <w:autoSpaceDE w:val="0"/>
              <w:autoSpaceDN w:val="0"/>
              <w:spacing w:after="0" w:line="227"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0.0209</w:t>
            </w:r>
          </w:p>
        </w:tc>
        <w:tc>
          <w:tcPr>
            <w:tcW w:w="962" w:type="dxa"/>
          </w:tcPr>
          <w:p w14:paraId="5E8EE345" w14:textId="77777777" w:rsidR="0012036F" w:rsidRPr="00EB518A" w:rsidRDefault="0012036F" w:rsidP="00202B56">
            <w:pPr>
              <w:widowControl w:val="0"/>
              <w:autoSpaceDE w:val="0"/>
              <w:autoSpaceDN w:val="0"/>
              <w:spacing w:after="0" w:line="227"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0.2606</w:t>
            </w:r>
          </w:p>
        </w:tc>
        <w:tc>
          <w:tcPr>
            <w:tcW w:w="1090" w:type="dxa"/>
          </w:tcPr>
          <w:p w14:paraId="2AB1ADE7" w14:textId="77777777" w:rsidR="0012036F" w:rsidRPr="00EB518A" w:rsidRDefault="0012036F" w:rsidP="00202B56">
            <w:pPr>
              <w:widowControl w:val="0"/>
              <w:autoSpaceDE w:val="0"/>
              <w:autoSpaceDN w:val="0"/>
              <w:spacing w:after="0" w:line="227"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-0.1137</w:t>
            </w:r>
          </w:p>
        </w:tc>
        <w:tc>
          <w:tcPr>
            <w:tcW w:w="962" w:type="dxa"/>
          </w:tcPr>
          <w:p w14:paraId="7D69369B"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0.2838</w:t>
            </w:r>
          </w:p>
        </w:tc>
        <w:tc>
          <w:tcPr>
            <w:tcW w:w="962" w:type="dxa"/>
          </w:tcPr>
          <w:p w14:paraId="4860C148"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-0.3801</w:t>
            </w:r>
          </w:p>
        </w:tc>
        <w:tc>
          <w:tcPr>
            <w:tcW w:w="960" w:type="dxa"/>
          </w:tcPr>
          <w:p w14:paraId="42E3D36E" w14:textId="77777777" w:rsidR="0012036F" w:rsidRPr="00EB518A" w:rsidRDefault="0012036F" w:rsidP="00202B56">
            <w:pPr>
              <w:widowControl w:val="0"/>
              <w:autoSpaceDE w:val="0"/>
              <w:autoSpaceDN w:val="0"/>
              <w:spacing w:after="0" w:line="227"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0.2640</w:t>
            </w:r>
          </w:p>
        </w:tc>
        <w:tc>
          <w:tcPr>
            <w:tcW w:w="1093" w:type="dxa"/>
          </w:tcPr>
          <w:p w14:paraId="3932E87F" w14:textId="77777777" w:rsidR="0012036F" w:rsidRPr="00EB518A" w:rsidRDefault="0012036F" w:rsidP="00202B56">
            <w:pPr>
              <w:widowControl w:val="0"/>
              <w:autoSpaceDE w:val="0"/>
              <w:autoSpaceDN w:val="0"/>
              <w:spacing w:after="0" w:line="236" w:lineRule="exact"/>
              <w:ind w:left="48"/>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-0.7242</w:t>
            </w:r>
          </w:p>
        </w:tc>
        <w:tc>
          <w:tcPr>
            <w:tcW w:w="968" w:type="dxa"/>
          </w:tcPr>
          <w:p w14:paraId="710E1930" w14:textId="77777777" w:rsidR="0012036F" w:rsidRPr="00EB518A" w:rsidRDefault="0012036F" w:rsidP="00202B56">
            <w:pPr>
              <w:widowControl w:val="0"/>
              <w:autoSpaceDE w:val="0"/>
              <w:autoSpaceDN w:val="0"/>
              <w:spacing w:after="0" w:line="227"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0.0048</w:t>
            </w:r>
          </w:p>
        </w:tc>
        <w:tc>
          <w:tcPr>
            <w:tcW w:w="961" w:type="dxa"/>
          </w:tcPr>
          <w:p w14:paraId="44E94A76" w14:textId="77777777" w:rsidR="0012036F" w:rsidRPr="00EB518A" w:rsidRDefault="0012036F" w:rsidP="00202B56">
            <w:pPr>
              <w:widowControl w:val="0"/>
              <w:autoSpaceDE w:val="0"/>
              <w:autoSpaceDN w:val="0"/>
              <w:spacing w:after="0" w:line="227"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-0.1156</w:t>
            </w:r>
          </w:p>
        </w:tc>
        <w:tc>
          <w:tcPr>
            <w:tcW w:w="964" w:type="dxa"/>
          </w:tcPr>
          <w:p w14:paraId="44DA6CCE" w14:textId="77777777" w:rsidR="0012036F" w:rsidRPr="00EB518A" w:rsidRDefault="0012036F" w:rsidP="00202B56">
            <w:pPr>
              <w:widowControl w:val="0"/>
              <w:autoSpaceDE w:val="0"/>
              <w:autoSpaceDN w:val="0"/>
              <w:spacing w:after="0" w:line="227"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0.2397</w:t>
            </w:r>
          </w:p>
        </w:tc>
        <w:tc>
          <w:tcPr>
            <w:tcW w:w="1038" w:type="dxa"/>
          </w:tcPr>
          <w:p w14:paraId="0A8CEFCF" w14:textId="77777777" w:rsidR="0012036F" w:rsidRPr="00EB518A" w:rsidRDefault="0012036F" w:rsidP="00202B56">
            <w:pPr>
              <w:widowControl w:val="0"/>
              <w:autoSpaceDE w:val="0"/>
              <w:autoSpaceDN w:val="0"/>
              <w:spacing w:after="0" w:line="227"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-0.1075</w:t>
            </w:r>
          </w:p>
        </w:tc>
      </w:tr>
      <w:tr w:rsidR="0012036F" w:rsidRPr="00EB518A" w14:paraId="5648CF56" w14:textId="77777777" w:rsidTr="00202B56">
        <w:trPr>
          <w:trHeight w:val="280"/>
        </w:trPr>
        <w:tc>
          <w:tcPr>
            <w:tcW w:w="1133" w:type="dxa"/>
          </w:tcPr>
          <w:p w14:paraId="1D567ED1" w14:textId="77777777" w:rsidR="0012036F" w:rsidRPr="00EB518A" w:rsidRDefault="0012036F" w:rsidP="00202B56">
            <w:pPr>
              <w:widowControl w:val="0"/>
              <w:autoSpaceDE w:val="0"/>
              <w:autoSpaceDN w:val="0"/>
              <w:spacing w:after="0" w:line="251" w:lineRule="exact"/>
              <w:ind w:left="29" w:right="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HP</w:t>
            </w:r>
          </w:p>
        </w:tc>
        <w:tc>
          <w:tcPr>
            <w:tcW w:w="372" w:type="dxa"/>
          </w:tcPr>
          <w:p w14:paraId="1A4BCDCD" w14:textId="77777777" w:rsidR="0012036F" w:rsidRPr="00EB518A" w:rsidRDefault="0012036F" w:rsidP="00202B56">
            <w:pPr>
              <w:widowControl w:val="0"/>
              <w:autoSpaceDE w:val="0"/>
              <w:autoSpaceDN w:val="0"/>
              <w:spacing w:after="0" w:line="251"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6922FBF3"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0.0343</w:t>
            </w:r>
          </w:p>
        </w:tc>
        <w:tc>
          <w:tcPr>
            <w:tcW w:w="1083" w:type="dxa"/>
          </w:tcPr>
          <w:p w14:paraId="7E28883E"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-0.0037</w:t>
            </w:r>
          </w:p>
        </w:tc>
        <w:tc>
          <w:tcPr>
            <w:tcW w:w="998" w:type="dxa"/>
          </w:tcPr>
          <w:p w14:paraId="73FFB319" w14:textId="77777777" w:rsidR="0012036F" w:rsidRPr="00EB518A" w:rsidRDefault="0012036F" w:rsidP="00202B56">
            <w:pPr>
              <w:widowControl w:val="0"/>
              <w:autoSpaceDE w:val="0"/>
              <w:autoSpaceDN w:val="0"/>
              <w:spacing w:after="0" w:line="230"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-0.0070</w:t>
            </w:r>
          </w:p>
        </w:tc>
        <w:tc>
          <w:tcPr>
            <w:tcW w:w="1089" w:type="dxa"/>
          </w:tcPr>
          <w:p w14:paraId="3386BA99"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-0.0264</w:t>
            </w:r>
          </w:p>
        </w:tc>
        <w:tc>
          <w:tcPr>
            <w:tcW w:w="962" w:type="dxa"/>
          </w:tcPr>
          <w:p w14:paraId="52B14471"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-0.0485</w:t>
            </w:r>
          </w:p>
        </w:tc>
        <w:tc>
          <w:tcPr>
            <w:tcW w:w="1090" w:type="dxa"/>
          </w:tcPr>
          <w:p w14:paraId="759B7A1D"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0.0414</w:t>
            </w:r>
          </w:p>
        </w:tc>
        <w:tc>
          <w:tcPr>
            <w:tcW w:w="962" w:type="dxa"/>
          </w:tcPr>
          <w:p w14:paraId="68A8AD48"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-0.0508</w:t>
            </w:r>
          </w:p>
        </w:tc>
        <w:tc>
          <w:tcPr>
            <w:tcW w:w="962" w:type="dxa"/>
          </w:tcPr>
          <w:p w14:paraId="2A0CA203"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0.0280</w:t>
            </w:r>
          </w:p>
        </w:tc>
        <w:tc>
          <w:tcPr>
            <w:tcW w:w="960" w:type="dxa"/>
          </w:tcPr>
          <w:p w14:paraId="41B0146C"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0.0255</w:t>
            </w:r>
          </w:p>
        </w:tc>
        <w:tc>
          <w:tcPr>
            <w:tcW w:w="1093" w:type="dxa"/>
          </w:tcPr>
          <w:p w14:paraId="1B0C4A14"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0.0104</w:t>
            </w:r>
          </w:p>
        </w:tc>
        <w:tc>
          <w:tcPr>
            <w:tcW w:w="968" w:type="dxa"/>
          </w:tcPr>
          <w:p w14:paraId="4182A8BF" w14:textId="77777777" w:rsidR="0012036F" w:rsidRPr="00EB518A" w:rsidRDefault="0012036F" w:rsidP="00202B56">
            <w:pPr>
              <w:widowControl w:val="0"/>
              <w:autoSpaceDE w:val="0"/>
              <w:autoSpaceDN w:val="0"/>
              <w:spacing w:after="0" w:line="251" w:lineRule="exact"/>
              <w:ind w:left="40" w:right="5"/>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-0.1851</w:t>
            </w:r>
          </w:p>
        </w:tc>
        <w:tc>
          <w:tcPr>
            <w:tcW w:w="961" w:type="dxa"/>
          </w:tcPr>
          <w:p w14:paraId="4C908C2A" w14:textId="77777777" w:rsidR="0012036F" w:rsidRPr="00EB518A" w:rsidRDefault="0012036F" w:rsidP="00202B56">
            <w:pPr>
              <w:widowControl w:val="0"/>
              <w:autoSpaceDE w:val="0"/>
              <w:autoSpaceDN w:val="0"/>
              <w:spacing w:after="0" w:line="230"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-0.1081</w:t>
            </w:r>
          </w:p>
        </w:tc>
        <w:tc>
          <w:tcPr>
            <w:tcW w:w="964" w:type="dxa"/>
          </w:tcPr>
          <w:p w14:paraId="605E0CDC"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-0.0322</w:t>
            </w:r>
          </w:p>
        </w:tc>
        <w:tc>
          <w:tcPr>
            <w:tcW w:w="1038" w:type="dxa"/>
          </w:tcPr>
          <w:p w14:paraId="13203974" w14:textId="77777777" w:rsidR="0012036F" w:rsidRPr="00EB518A" w:rsidRDefault="0012036F" w:rsidP="00202B56">
            <w:pPr>
              <w:widowControl w:val="0"/>
              <w:autoSpaceDE w:val="0"/>
              <w:autoSpaceDN w:val="0"/>
              <w:spacing w:after="0" w:line="230" w:lineRule="exact"/>
              <w:ind w:right="14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0.2367*</w:t>
            </w:r>
          </w:p>
        </w:tc>
      </w:tr>
      <w:tr w:rsidR="0012036F" w:rsidRPr="00EB518A" w14:paraId="75C11736" w14:textId="77777777" w:rsidTr="00202B56">
        <w:trPr>
          <w:trHeight w:val="258"/>
        </w:trPr>
        <w:tc>
          <w:tcPr>
            <w:tcW w:w="1133" w:type="dxa"/>
          </w:tcPr>
          <w:p w14:paraId="4246F8E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37C8580B" w14:textId="77777777" w:rsidR="0012036F" w:rsidRPr="00EB518A" w:rsidRDefault="0012036F" w:rsidP="00202B56">
            <w:pPr>
              <w:widowControl w:val="0"/>
              <w:autoSpaceDE w:val="0"/>
              <w:autoSpaceDN w:val="0"/>
              <w:spacing w:before="1" w:after="0" w:line="238"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1BE65D76"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-0.0097</w:t>
            </w:r>
          </w:p>
        </w:tc>
        <w:tc>
          <w:tcPr>
            <w:tcW w:w="1083" w:type="dxa"/>
          </w:tcPr>
          <w:p w14:paraId="6F9C4BEF"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-0.0002</w:t>
            </w:r>
          </w:p>
        </w:tc>
        <w:tc>
          <w:tcPr>
            <w:tcW w:w="998" w:type="dxa"/>
          </w:tcPr>
          <w:p w14:paraId="5A1A0862" w14:textId="77777777" w:rsidR="0012036F" w:rsidRPr="00EB518A" w:rsidRDefault="0012036F" w:rsidP="00202B56">
            <w:pPr>
              <w:widowControl w:val="0"/>
              <w:autoSpaceDE w:val="0"/>
              <w:autoSpaceDN w:val="0"/>
              <w:spacing w:after="0" w:line="230"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0.0002</w:t>
            </w:r>
          </w:p>
        </w:tc>
        <w:tc>
          <w:tcPr>
            <w:tcW w:w="1089" w:type="dxa"/>
          </w:tcPr>
          <w:p w14:paraId="33C07B7B"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0.0082</w:t>
            </w:r>
          </w:p>
        </w:tc>
        <w:tc>
          <w:tcPr>
            <w:tcW w:w="962" w:type="dxa"/>
          </w:tcPr>
          <w:p w14:paraId="7A4DFC64"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0.0157</w:t>
            </w:r>
          </w:p>
        </w:tc>
        <w:tc>
          <w:tcPr>
            <w:tcW w:w="1090" w:type="dxa"/>
          </w:tcPr>
          <w:p w14:paraId="1CD878F3"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-0.0123</w:t>
            </w:r>
          </w:p>
        </w:tc>
        <w:tc>
          <w:tcPr>
            <w:tcW w:w="962" w:type="dxa"/>
          </w:tcPr>
          <w:p w14:paraId="37A4B60E"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0.0127</w:t>
            </w:r>
          </w:p>
        </w:tc>
        <w:tc>
          <w:tcPr>
            <w:tcW w:w="962" w:type="dxa"/>
          </w:tcPr>
          <w:p w14:paraId="44E8FE45"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-0.0091</w:t>
            </w:r>
          </w:p>
        </w:tc>
        <w:tc>
          <w:tcPr>
            <w:tcW w:w="960" w:type="dxa"/>
          </w:tcPr>
          <w:p w14:paraId="396F65F9"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-0.0101</w:t>
            </w:r>
          </w:p>
        </w:tc>
        <w:tc>
          <w:tcPr>
            <w:tcW w:w="1093" w:type="dxa"/>
          </w:tcPr>
          <w:p w14:paraId="01A7D12F"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-0.0004</w:t>
            </w:r>
          </w:p>
        </w:tc>
        <w:tc>
          <w:tcPr>
            <w:tcW w:w="968" w:type="dxa"/>
          </w:tcPr>
          <w:p w14:paraId="1E10B5BE" w14:textId="77777777" w:rsidR="0012036F" w:rsidRPr="00EB518A" w:rsidRDefault="0012036F" w:rsidP="00202B56">
            <w:pPr>
              <w:widowControl w:val="0"/>
              <w:autoSpaceDE w:val="0"/>
              <w:autoSpaceDN w:val="0"/>
              <w:spacing w:before="1" w:after="0" w:line="238" w:lineRule="exact"/>
              <w:ind w:left="40" w:right="7"/>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0.0682</w:t>
            </w:r>
          </w:p>
        </w:tc>
        <w:tc>
          <w:tcPr>
            <w:tcW w:w="961" w:type="dxa"/>
          </w:tcPr>
          <w:p w14:paraId="02190050" w14:textId="77777777" w:rsidR="0012036F" w:rsidRPr="00EB518A" w:rsidRDefault="0012036F" w:rsidP="00202B56">
            <w:pPr>
              <w:widowControl w:val="0"/>
              <w:autoSpaceDE w:val="0"/>
              <w:autoSpaceDN w:val="0"/>
              <w:spacing w:after="0" w:line="230"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0.0352</w:t>
            </w:r>
          </w:p>
        </w:tc>
        <w:tc>
          <w:tcPr>
            <w:tcW w:w="964" w:type="dxa"/>
          </w:tcPr>
          <w:p w14:paraId="142DA437"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0.0097</w:t>
            </w:r>
          </w:p>
        </w:tc>
        <w:tc>
          <w:tcPr>
            <w:tcW w:w="1038" w:type="dxa"/>
          </w:tcPr>
          <w:p w14:paraId="36019515" w14:textId="77777777" w:rsidR="0012036F" w:rsidRPr="00EB518A" w:rsidRDefault="0012036F" w:rsidP="00202B56">
            <w:pPr>
              <w:widowControl w:val="0"/>
              <w:autoSpaceDE w:val="0"/>
              <w:autoSpaceDN w:val="0"/>
              <w:spacing w:after="0" w:line="230" w:lineRule="exact"/>
              <w:ind w:right="106"/>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0.2463*</w:t>
            </w:r>
          </w:p>
        </w:tc>
      </w:tr>
      <w:tr w:rsidR="0012036F" w:rsidRPr="00EB518A" w14:paraId="058C25B5" w14:textId="77777777" w:rsidTr="00202B56">
        <w:trPr>
          <w:trHeight w:val="256"/>
        </w:trPr>
        <w:tc>
          <w:tcPr>
            <w:tcW w:w="1133" w:type="dxa"/>
          </w:tcPr>
          <w:p w14:paraId="0BA46D34" w14:textId="77777777" w:rsidR="0012036F" w:rsidRPr="00EB518A" w:rsidRDefault="0012036F" w:rsidP="00202B56">
            <w:pPr>
              <w:widowControl w:val="0"/>
              <w:autoSpaceDE w:val="0"/>
              <w:autoSpaceDN w:val="0"/>
              <w:spacing w:after="0" w:line="237" w:lineRule="exact"/>
              <w:ind w:left="29" w:right="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MP</w:t>
            </w:r>
          </w:p>
        </w:tc>
        <w:tc>
          <w:tcPr>
            <w:tcW w:w="372" w:type="dxa"/>
          </w:tcPr>
          <w:p w14:paraId="3DFE1DA9" w14:textId="77777777" w:rsidR="0012036F" w:rsidRPr="00EB518A" w:rsidRDefault="0012036F" w:rsidP="00202B56">
            <w:pPr>
              <w:widowControl w:val="0"/>
              <w:autoSpaceDE w:val="0"/>
              <w:autoSpaceDN w:val="0"/>
              <w:spacing w:after="0" w:line="237"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58C4B7F5"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-0.0271</w:t>
            </w:r>
          </w:p>
        </w:tc>
        <w:tc>
          <w:tcPr>
            <w:tcW w:w="1083" w:type="dxa"/>
          </w:tcPr>
          <w:p w14:paraId="0DD20A7F"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0.0107</w:t>
            </w:r>
          </w:p>
        </w:tc>
        <w:tc>
          <w:tcPr>
            <w:tcW w:w="998" w:type="dxa"/>
          </w:tcPr>
          <w:p w14:paraId="4DE97178" w14:textId="77777777" w:rsidR="0012036F" w:rsidRPr="00EB518A" w:rsidRDefault="0012036F" w:rsidP="00202B56">
            <w:pPr>
              <w:widowControl w:val="0"/>
              <w:autoSpaceDE w:val="0"/>
              <w:autoSpaceDN w:val="0"/>
              <w:spacing w:after="0" w:line="230"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0.0061</w:t>
            </w:r>
          </w:p>
        </w:tc>
        <w:tc>
          <w:tcPr>
            <w:tcW w:w="1089" w:type="dxa"/>
          </w:tcPr>
          <w:p w14:paraId="0FB2DF70"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0.0643</w:t>
            </w:r>
          </w:p>
        </w:tc>
        <w:tc>
          <w:tcPr>
            <w:tcW w:w="962" w:type="dxa"/>
          </w:tcPr>
          <w:p w14:paraId="5C32932B"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0.0053</w:t>
            </w:r>
          </w:p>
        </w:tc>
        <w:tc>
          <w:tcPr>
            <w:tcW w:w="1090" w:type="dxa"/>
          </w:tcPr>
          <w:p w14:paraId="1B44BD67"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-0.0113</w:t>
            </w:r>
          </w:p>
        </w:tc>
        <w:tc>
          <w:tcPr>
            <w:tcW w:w="962" w:type="dxa"/>
          </w:tcPr>
          <w:p w14:paraId="3722D7A9"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0.0139</w:t>
            </w:r>
          </w:p>
        </w:tc>
        <w:tc>
          <w:tcPr>
            <w:tcW w:w="962" w:type="dxa"/>
          </w:tcPr>
          <w:p w14:paraId="4EB82D8F"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0.0532</w:t>
            </w:r>
          </w:p>
        </w:tc>
        <w:tc>
          <w:tcPr>
            <w:tcW w:w="960" w:type="dxa"/>
          </w:tcPr>
          <w:p w14:paraId="0AB8A583"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0.0218</w:t>
            </w:r>
          </w:p>
        </w:tc>
        <w:tc>
          <w:tcPr>
            <w:tcW w:w="1093" w:type="dxa"/>
          </w:tcPr>
          <w:p w14:paraId="68B24EE8"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0.0552</w:t>
            </w:r>
          </w:p>
        </w:tc>
        <w:tc>
          <w:tcPr>
            <w:tcW w:w="968" w:type="dxa"/>
          </w:tcPr>
          <w:p w14:paraId="1B89FC97" w14:textId="77777777" w:rsidR="0012036F" w:rsidRPr="00EB518A" w:rsidRDefault="0012036F" w:rsidP="00202B56">
            <w:pPr>
              <w:widowControl w:val="0"/>
              <w:autoSpaceDE w:val="0"/>
              <w:autoSpaceDN w:val="0"/>
              <w:spacing w:after="0" w:line="230"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0.1563</w:t>
            </w:r>
          </w:p>
        </w:tc>
        <w:tc>
          <w:tcPr>
            <w:tcW w:w="961" w:type="dxa"/>
          </w:tcPr>
          <w:p w14:paraId="17ABEC53" w14:textId="77777777" w:rsidR="0012036F" w:rsidRPr="00EB518A" w:rsidRDefault="0012036F" w:rsidP="00202B56">
            <w:pPr>
              <w:widowControl w:val="0"/>
              <w:autoSpaceDE w:val="0"/>
              <w:autoSpaceDN w:val="0"/>
              <w:spacing w:after="0" w:line="237" w:lineRule="exact"/>
              <w:ind w:left="36"/>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0.2676</w:t>
            </w:r>
          </w:p>
        </w:tc>
        <w:tc>
          <w:tcPr>
            <w:tcW w:w="964" w:type="dxa"/>
          </w:tcPr>
          <w:p w14:paraId="3995D9DC"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0.0235</w:t>
            </w:r>
          </w:p>
        </w:tc>
        <w:tc>
          <w:tcPr>
            <w:tcW w:w="1038" w:type="dxa"/>
          </w:tcPr>
          <w:p w14:paraId="44D39F1E" w14:textId="77777777" w:rsidR="0012036F" w:rsidRPr="00EB518A" w:rsidRDefault="0012036F" w:rsidP="00202B56">
            <w:pPr>
              <w:widowControl w:val="0"/>
              <w:autoSpaceDE w:val="0"/>
              <w:autoSpaceDN w:val="0"/>
              <w:spacing w:after="0" w:line="230"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0.2208*</w:t>
            </w:r>
          </w:p>
        </w:tc>
      </w:tr>
      <w:tr w:rsidR="0012036F" w:rsidRPr="00EB518A" w14:paraId="383E71F2" w14:textId="77777777" w:rsidTr="00202B56">
        <w:trPr>
          <w:trHeight w:val="256"/>
        </w:trPr>
        <w:tc>
          <w:tcPr>
            <w:tcW w:w="1133" w:type="dxa"/>
          </w:tcPr>
          <w:p w14:paraId="6C8F422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4EE8E0BA"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57021969"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-0.0163</w:t>
            </w:r>
          </w:p>
        </w:tc>
        <w:tc>
          <w:tcPr>
            <w:tcW w:w="1083" w:type="dxa"/>
          </w:tcPr>
          <w:p w14:paraId="0695A2D2"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0.0064</w:t>
            </w:r>
          </w:p>
        </w:tc>
        <w:tc>
          <w:tcPr>
            <w:tcW w:w="998" w:type="dxa"/>
          </w:tcPr>
          <w:p w14:paraId="35940551" w14:textId="77777777" w:rsidR="0012036F" w:rsidRPr="00EB518A" w:rsidRDefault="0012036F" w:rsidP="00202B56">
            <w:pPr>
              <w:widowControl w:val="0"/>
              <w:autoSpaceDE w:val="0"/>
              <w:autoSpaceDN w:val="0"/>
              <w:spacing w:after="0" w:line="230"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-0.0011</w:t>
            </w:r>
          </w:p>
        </w:tc>
        <w:tc>
          <w:tcPr>
            <w:tcW w:w="1089" w:type="dxa"/>
          </w:tcPr>
          <w:p w14:paraId="0A9CC2A8"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0.0351</w:t>
            </w:r>
          </w:p>
        </w:tc>
        <w:tc>
          <w:tcPr>
            <w:tcW w:w="962" w:type="dxa"/>
          </w:tcPr>
          <w:p w14:paraId="3AE44C6C" w14:textId="77777777" w:rsidR="0012036F" w:rsidRPr="00EB518A" w:rsidRDefault="0012036F" w:rsidP="00202B56">
            <w:pPr>
              <w:widowControl w:val="0"/>
              <w:autoSpaceDE w:val="0"/>
              <w:autoSpaceDN w:val="0"/>
              <w:spacing w:after="0" w:line="230"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0.0017</w:t>
            </w:r>
          </w:p>
        </w:tc>
        <w:tc>
          <w:tcPr>
            <w:tcW w:w="1090" w:type="dxa"/>
          </w:tcPr>
          <w:p w14:paraId="63549736"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-0.0046</w:t>
            </w:r>
          </w:p>
        </w:tc>
        <w:tc>
          <w:tcPr>
            <w:tcW w:w="962" w:type="dxa"/>
          </w:tcPr>
          <w:p w14:paraId="3F39D380"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0.0044</w:t>
            </w:r>
          </w:p>
        </w:tc>
        <w:tc>
          <w:tcPr>
            <w:tcW w:w="962" w:type="dxa"/>
          </w:tcPr>
          <w:p w14:paraId="2873AA05"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0.0306</w:t>
            </w:r>
          </w:p>
        </w:tc>
        <w:tc>
          <w:tcPr>
            <w:tcW w:w="960" w:type="dxa"/>
          </w:tcPr>
          <w:p w14:paraId="784E5775"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0.0108</w:t>
            </w:r>
          </w:p>
        </w:tc>
        <w:tc>
          <w:tcPr>
            <w:tcW w:w="1093" w:type="dxa"/>
          </w:tcPr>
          <w:p w14:paraId="707E14F1"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0.0254</w:t>
            </w:r>
          </w:p>
        </w:tc>
        <w:tc>
          <w:tcPr>
            <w:tcW w:w="968" w:type="dxa"/>
          </w:tcPr>
          <w:p w14:paraId="2FF6620E" w14:textId="77777777" w:rsidR="0012036F" w:rsidRPr="00EB518A" w:rsidRDefault="0012036F" w:rsidP="00202B56">
            <w:pPr>
              <w:widowControl w:val="0"/>
              <w:autoSpaceDE w:val="0"/>
              <w:autoSpaceDN w:val="0"/>
              <w:spacing w:after="0" w:line="230"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0.0820</w:t>
            </w:r>
          </w:p>
        </w:tc>
        <w:tc>
          <w:tcPr>
            <w:tcW w:w="961" w:type="dxa"/>
          </w:tcPr>
          <w:p w14:paraId="1A1C7A58" w14:textId="77777777" w:rsidR="0012036F" w:rsidRPr="00EB518A" w:rsidRDefault="0012036F" w:rsidP="00202B56">
            <w:pPr>
              <w:widowControl w:val="0"/>
              <w:autoSpaceDE w:val="0"/>
              <w:autoSpaceDN w:val="0"/>
              <w:spacing w:after="0" w:line="236" w:lineRule="exact"/>
              <w:ind w:left="36"/>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0.1588</w:t>
            </w:r>
          </w:p>
        </w:tc>
        <w:tc>
          <w:tcPr>
            <w:tcW w:w="964" w:type="dxa"/>
          </w:tcPr>
          <w:p w14:paraId="518E51D7"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0.0153</w:t>
            </w:r>
          </w:p>
        </w:tc>
        <w:tc>
          <w:tcPr>
            <w:tcW w:w="1038" w:type="dxa"/>
          </w:tcPr>
          <w:p w14:paraId="5BE69712" w14:textId="77777777" w:rsidR="0012036F" w:rsidRPr="00EB518A" w:rsidRDefault="0012036F" w:rsidP="00202B56">
            <w:pPr>
              <w:widowControl w:val="0"/>
              <w:autoSpaceDE w:val="0"/>
              <w:autoSpaceDN w:val="0"/>
              <w:spacing w:after="0" w:line="230"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0.1965</w:t>
            </w:r>
          </w:p>
        </w:tc>
      </w:tr>
      <w:tr w:rsidR="0012036F" w:rsidRPr="00EB518A" w14:paraId="2813F941" w14:textId="77777777" w:rsidTr="00202B56">
        <w:trPr>
          <w:trHeight w:val="256"/>
        </w:trPr>
        <w:tc>
          <w:tcPr>
            <w:tcW w:w="1133" w:type="dxa"/>
          </w:tcPr>
          <w:p w14:paraId="4EA613AD" w14:textId="77777777" w:rsidR="0012036F" w:rsidRPr="00EB518A" w:rsidRDefault="0012036F" w:rsidP="00202B56">
            <w:pPr>
              <w:widowControl w:val="0"/>
              <w:autoSpaceDE w:val="0"/>
              <w:autoSpaceDN w:val="0"/>
              <w:spacing w:after="0" w:line="236"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HRR</w:t>
            </w:r>
          </w:p>
        </w:tc>
        <w:tc>
          <w:tcPr>
            <w:tcW w:w="372" w:type="dxa"/>
          </w:tcPr>
          <w:p w14:paraId="544DA79E" w14:textId="77777777" w:rsidR="0012036F" w:rsidRPr="00EB518A" w:rsidRDefault="0012036F" w:rsidP="00202B56">
            <w:pPr>
              <w:widowControl w:val="0"/>
              <w:autoSpaceDE w:val="0"/>
              <w:autoSpaceDN w:val="0"/>
              <w:spacing w:after="0" w:line="236"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42243516" w14:textId="77777777" w:rsidR="0012036F" w:rsidRPr="00EB518A" w:rsidRDefault="0012036F" w:rsidP="00202B56">
            <w:pPr>
              <w:widowControl w:val="0"/>
              <w:autoSpaceDE w:val="0"/>
              <w:autoSpaceDN w:val="0"/>
              <w:spacing w:after="0" w:line="230"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0.0387</w:t>
            </w:r>
          </w:p>
        </w:tc>
        <w:tc>
          <w:tcPr>
            <w:tcW w:w="1083" w:type="dxa"/>
          </w:tcPr>
          <w:p w14:paraId="02155AEC"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0.0315</w:t>
            </w:r>
          </w:p>
        </w:tc>
        <w:tc>
          <w:tcPr>
            <w:tcW w:w="998" w:type="dxa"/>
          </w:tcPr>
          <w:p w14:paraId="084DBF9E" w14:textId="77777777" w:rsidR="0012036F" w:rsidRPr="00EB518A" w:rsidRDefault="0012036F" w:rsidP="00202B56">
            <w:pPr>
              <w:widowControl w:val="0"/>
              <w:autoSpaceDE w:val="0"/>
              <w:autoSpaceDN w:val="0"/>
              <w:spacing w:after="0" w:line="230"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0.0448</w:t>
            </w:r>
          </w:p>
        </w:tc>
        <w:tc>
          <w:tcPr>
            <w:tcW w:w="1089" w:type="dxa"/>
          </w:tcPr>
          <w:p w14:paraId="29BCC680"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-0.0261</w:t>
            </w:r>
          </w:p>
        </w:tc>
        <w:tc>
          <w:tcPr>
            <w:tcW w:w="962" w:type="dxa"/>
          </w:tcPr>
          <w:p w14:paraId="4A17EC84" w14:textId="77777777" w:rsidR="0012036F" w:rsidRPr="00EB518A" w:rsidRDefault="0012036F" w:rsidP="00202B56">
            <w:pPr>
              <w:widowControl w:val="0"/>
              <w:autoSpaceDE w:val="0"/>
              <w:autoSpaceDN w:val="0"/>
              <w:spacing w:after="0" w:line="230"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-0.0625</w:t>
            </w:r>
          </w:p>
        </w:tc>
        <w:tc>
          <w:tcPr>
            <w:tcW w:w="1090" w:type="dxa"/>
          </w:tcPr>
          <w:p w14:paraId="12D94E3F"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0.0624</w:t>
            </w:r>
          </w:p>
        </w:tc>
        <w:tc>
          <w:tcPr>
            <w:tcW w:w="962" w:type="dxa"/>
          </w:tcPr>
          <w:p w14:paraId="359B9137"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-0.0317</w:t>
            </w:r>
          </w:p>
        </w:tc>
        <w:tc>
          <w:tcPr>
            <w:tcW w:w="962" w:type="dxa"/>
          </w:tcPr>
          <w:p w14:paraId="2C1ECC04"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0.0893</w:t>
            </w:r>
          </w:p>
        </w:tc>
        <w:tc>
          <w:tcPr>
            <w:tcW w:w="960" w:type="dxa"/>
          </w:tcPr>
          <w:p w14:paraId="3485718C"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0.0520</w:t>
            </w:r>
          </w:p>
        </w:tc>
        <w:tc>
          <w:tcPr>
            <w:tcW w:w="1093" w:type="dxa"/>
          </w:tcPr>
          <w:p w14:paraId="7E61D542"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0.0631</w:t>
            </w:r>
          </w:p>
        </w:tc>
        <w:tc>
          <w:tcPr>
            <w:tcW w:w="968" w:type="dxa"/>
          </w:tcPr>
          <w:p w14:paraId="0A3F372C" w14:textId="77777777" w:rsidR="0012036F" w:rsidRPr="00EB518A" w:rsidRDefault="0012036F" w:rsidP="00202B56">
            <w:pPr>
              <w:widowControl w:val="0"/>
              <w:autoSpaceDE w:val="0"/>
              <w:autoSpaceDN w:val="0"/>
              <w:spacing w:after="0" w:line="230"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-0.0268</w:t>
            </w:r>
          </w:p>
        </w:tc>
        <w:tc>
          <w:tcPr>
            <w:tcW w:w="961" w:type="dxa"/>
          </w:tcPr>
          <w:p w14:paraId="36343F91" w14:textId="77777777" w:rsidR="0012036F" w:rsidRPr="00EB518A" w:rsidRDefault="0012036F" w:rsidP="00202B56">
            <w:pPr>
              <w:widowControl w:val="0"/>
              <w:autoSpaceDE w:val="0"/>
              <w:autoSpaceDN w:val="0"/>
              <w:spacing w:after="0" w:line="230"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-0.0136</w:t>
            </w:r>
          </w:p>
        </w:tc>
        <w:tc>
          <w:tcPr>
            <w:tcW w:w="964" w:type="dxa"/>
          </w:tcPr>
          <w:p w14:paraId="0D777A71" w14:textId="77777777" w:rsidR="0012036F" w:rsidRPr="00EB518A" w:rsidRDefault="0012036F" w:rsidP="00202B56">
            <w:pPr>
              <w:widowControl w:val="0"/>
              <w:autoSpaceDE w:val="0"/>
              <w:autoSpaceDN w:val="0"/>
              <w:spacing w:after="0" w:line="236" w:lineRule="exact"/>
              <w:ind w:left="49" w:right="4"/>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-0.1543</w:t>
            </w:r>
          </w:p>
        </w:tc>
        <w:tc>
          <w:tcPr>
            <w:tcW w:w="1038" w:type="dxa"/>
          </w:tcPr>
          <w:p w14:paraId="3BA0EF95" w14:textId="77777777" w:rsidR="0012036F" w:rsidRPr="00EB518A" w:rsidRDefault="0012036F" w:rsidP="00202B56">
            <w:pPr>
              <w:widowControl w:val="0"/>
              <w:autoSpaceDE w:val="0"/>
              <w:autoSpaceDN w:val="0"/>
              <w:spacing w:after="0" w:line="230"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-0.1608</w:t>
            </w:r>
          </w:p>
        </w:tc>
      </w:tr>
      <w:tr w:rsidR="0012036F" w:rsidRPr="00EB518A" w14:paraId="4D222A73" w14:textId="77777777" w:rsidTr="00202B56">
        <w:trPr>
          <w:trHeight w:val="263"/>
        </w:trPr>
        <w:tc>
          <w:tcPr>
            <w:tcW w:w="1133" w:type="dxa"/>
          </w:tcPr>
          <w:p w14:paraId="214DE91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44F3CCDB" w14:textId="77777777" w:rsidR="0012036F" w:rsidRPr="00EB518A" w:rsidRDefault="0012036F" w:rsidP="00202B56">
            <w:pPr>
              <w:widowControl w:val="0"/>
              <w:autoSpaceDE w:val="0"/>
              <w:autoSpaceDN w:val="0"/>
              <w:spacing w:before="5" w:after="0" w:line="238"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5806BB8F" w14:textId="77777777" w:rsidR="0012036F" w:rsidRPr="00EB518A" w:rsidRDefault="0012036F" w:rsidP="00202B56">
            <w:pPr>
              <w:widowControl w:val="0"/>
              <w:autoSpaceDE w:val="0"/>
              <w:autoSpaceDN w:val="0"/>
              <w:spacing w:after="0" w:line="244"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0.0251</w:t>
            </w:r>
          </w:p>
        </w:tc>
        <w:tc>
          <w:tcPr>
            <w:tcW w:w="1083" w:type="dxa"/>
          </w:tcPr>
          <w:p w14:paraId="15563A2A" w14:textId="77777777" w:rsidR="0012036F" w:rsidRPr="00EB518A" w:rsidRDefault="0012036F" w:rsidP="00202B56">
            <w:pPr>
              <w:widowControl w:val="0"/>
              <w:autoSpaceDE w:val="0"/>
              <w:autoSpaceDN w:val="0"/>
              <w:spacing w:after="0" w:line="244"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0.0200</w:t>
            </w:r>
          </w:p>
        </w:tc>
        <w:tc>
          <w:tcPr>
            <w:tcW w:w="998" w:type="dxa"/>
          </w:tcPr>
          <w:p w14:paraId="28020F3D" w14:textId="77777777" w:rsidR="0012036F" w:rsidRPr="00EB518A" w:rsidRDefault="0012036F" w:rsidP="00202B56">
            <w:pPr>
              <w:widowControl w:val="0"/>
              <w:autoSpaceDE w:val="0"/>
              <w:autoSpaceDN w:val="0"/>
              <w:spacing w:after="0" w:line="244"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0.0269</w:t>
            </w:r>
          </w:p>
        </w:tc>
        <w:tc>
          <w:tcPr>
            <w:tcW w:w="1089" w:type="dxa"/>
          </w:tcPr>
          <w:p w14:paraId="720F508D" w14:textId="77777777" w:rsidR="0012036F" w:rsidRPr="00EB518A" w:rsidRDefault="0012036F" w:rsidP="00202B56">
            <w:pPr>
              <w:widowControl w:val="0"/>
              <w:autoSpaceDE w:val="0"/>
              <w:autoSpaceDN w:val="0"/>
              <w:spacing w:after="0" w:line="244"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-0.0082</w:t>
            </w:r>
          </w:p>
        </w:tc>
        <w:tc>
          <w:tcPr>
            <w:tcW w:w="962" w:type="dxa"/>
          </w:tcPr>
          <w:p w14:paraId="509236AB" w14:textId="77777777" w:rsidR="0012036F" w:rsidRPr="00EB518A" w:rsidRDefault="0012036F" w:rsidP="00202B56">
            <w:pPr>
              <w:widowControl w:val="0"/>
              <w:autoSpaceDE w:val="0"/>
              <w:autoSpaceDN w:val="0"/>
              <w:spacing w:after="0" w:line="244"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-0.0342</w:t>
            </w:r>
          </w:p>
        </w:tc>
        <w:tc>
          <w:tcPr>
            <w:tcW w:w="1090" w:type="dxa"/>
          </w:tcPr>
          <w:p w14:paraId="14482B4B" w14:textId="77777777" w:rsidR="0012036F" w:rsidRPr="00EB518A" w:rsidRDefault="0012036F" w:rsidP="00202B56">
            <w:pPr>
              <w:widowControl w:val="0"/>
              <w:autoSpaceDE w:val="0"/>
              <w:autoSpaceDN w:val="0"/>
              <w:spacing w:after="0" w:line="244"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0.0391</w:t>
            </w:r>
          </w:p>
        </w:tc>
        <w:tc>
          <w:tcPr>
            <w:tcW w:w="962" w:type="dxa"/>
          </w:tcPr>
          <w:p w14:paraId="2FB1A8AD" w14:textId="77777777" w:rsidR="0012036F" w:rsidRPr="00EB518A" w:rsidRDefault="0012036F" w:rsidP="00202B56">
            <w:pPr>
              <w:widowControl w:val="0"/>
              <w:autoSpaceDE w:val="0"/>
              <w:autoSpaceDN w:val="0"/>
              <w:spacing w:after="0" w:line="244"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-0.0185</w:t>
            </w:r>
          </w:p>
        </w:tc>
        <w:tc>
          <w:tcPr>
            <w:tcW w:w="962" w:type="dxa"/>
          </w:tcPr>
          <w:p w14:paraId="4DA0B2D0" w14:textId="77777777" w:rsidR="0012036F" w:rsidRPr="00EB518A" w:rsidRDefault="0012036F" w:rsidP="00202B56">
            <w:pPr>
              <w:widowControl w:val="0"/>
              <w:autoSpaceDE w:val="0"/>
              <w:autoSpaceDN w:val="0"/>
              <w:spacing w:after="0" w:line="244"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0.0578</w:t>
            </w:r>
          </w:p>
        </w:tc>
        <w:tc>
          <w:tcPr>
            <w:tcW w:w="960" w:type="dxa"/>
          </w:tcPr>
          <w:p w14:paraId="28F8B7B8" w14:textId="77777777" w:rsidR="0012036F" w:rsidRPr="00EB518A" w:rsidRDefault="0012036F" w:rsidP="00202B56">
            <w:pPr>
              <w:widowControl w:val="0"/>
              <w:autoSpaceDE w:val="0"/>
              <w:autoSpaceDN w:val="0"/>
              <w:spacing w:after="0" w:line="244"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0.0284</w:t>
            </w:r>
          </w:p>
        </w:tc>
        <w:tc>
          <w:tcPr>
            <w:tcW w:w="1093" w:type="dxa"/>
          </w:tcPr>
          <w:p w14:paraId="68ACE5BC" w14:textId="77777777" w:rsidR="0012036F" w:rsidRPr="00EB518A" w:rsidRDefault="0012036F" w:rsidP="00202B56">
            <w:pPr>
              <w:widowControl w:val="0"/>
              <w:autoSpaceDE w:val="0"/>
              <w:autoSpaceDN w:val="0"/>
              <w:spacing w:after="0" w:line="244"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0.0351</w:t>
            </w:r>
          </w:p>
        </w:tc>
        <w:tc>
          <w:tcPr>
            <w:tcW w:w="968" w:type="dxa"/>
          </w:tcPr>
          <w:p w14:paraId="4BF6399C" w14:textId="77777777" w:rsidR="0012036F" w:rsidRPr="00EB518A" w:rsidRDefault="0012036F" w:rsidP="00202B56">
            <w:pPr>
              <w:widowControl w:val="0"/>
              <w:autoSpaceDE w:val="0"/>
              <w:autoSpaceDN w:val="0"/>
              <w:spacing w:after="0" w:line="244"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-0.0150</w:t>
            </w:r>
          </w:p>
        </w:tc>
        <w:tc>
          <w:tcPr>
            <w:tcW w:w="961" w:type="dxa"/>
          </w:tcPr>
          <w:p w14:paraId="400CE71F" w14:textId="77777777" w:rsidR="0012036F" w:rsidRPr="00EB518A" w:rsidRDefault="0012036F" w:rsidP="00202B56">
            <w:pPr>
              <w:widowControl w:val="0"/>
              <w:autoSpaceDE w:val="0"/>
              <w:autoSpaceDN w:val="0"/>
              <w:spacing w:after="0" w:line="244"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-0.0102</w:t>
            </w:r>
          </w:p>
        </w:tc>
        <w:tc>
          <w:tcPr>
            <w:tcW w:w="964" w:type="dxa"/>
          </w:tcPr>
          <w:p w14:paraId="4A0B54BF" w14:textId="77777777" w:rsidR="0012036F" w:rsidRPr="00EB518A" w:rsidRDefault="0012036F" w:rsidP="00202B56">
            <w:pPr>
              <w:widowControl w:val="0"/>
              <w:autoSpaceDE w:val="0"/>
              <w:autoSpaceDN w:val="0"/>
              <w:spacing w:before="5" w:after="0" w:line="238" w:lineRule="exact"/>
              <w:ind w:left="49" w:right="4"/>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-0.1060</w:t>
            </w:r>
          </w:p>
        </w:tc>
        <w:tc>
          <w:tcPr>
            <w:tcW w:w="1038" w:type="dxa"/>
          </w:tcPr>
          <w:p w14:paraId="2FBEFDFA" w14:textId="77777777" w:rsidR="0012036F" w:rsidRPr="00EB518A" w:rsidRDefault="0012036F" w:rsidP="00202B56">
            <w:pPr>
              <w:widowControl w:val="0"/>
              <w:autoSpaceDE w:val="0"/>
              <w:autoSpaceDN w:val="0"/>
              <w:spacing w:after="0" w:line="244" w:lineRule="exact"/>
              <w:ind w:right="159"/>
              <w:jc w:val="right"/>
              <w:rPr>
                <w:rFonts w:ascii="Arial" w:eastAsia="Times New Roman" w:hAnsi="Arial" w:cs="Arial"/>
                <w:b/>
                <w:bCs/>
                <w:kern w:val="0"/>
                <w:sz w:val="20"/>
                <w:szCs w:val="20"/>
                <w:lang w:val="en-US"/>
                <w14:ligatures w14:val="none"/>
              </w:rPr>
            </w:pPr>
            <w:r w:rsidRPr="00EB518A">
              <w:rPr>
                <w:rFonts w:ascii="Arial" w:eastAsia="Times New Roman" w:hAnsi="Arial" w:cs="Arial"/>
                <w:b/>
                <w:bCs/>
                <w:kern w:val="0"/>
                <w:sz w:val="20"/>
                <w:szCs w:val="20"/>
                <w:lang w:val="en-US"/>
                <w14:ligatures w14:val="none"/>
              </w:rPr>
              <w:t>-0.1400</w:t>
            </w:r>
          </w:p>
        </w:tc>
      </w:tr>
      <w:tr w:rsidR="0012036F" w:rsidRPr="00EB518A" w14:paraId="7E8D98C3" w14:textId="77777777" w:rsidTr="00202B56">
        <w:trPr>
          <w:trHeight w:val="280"/>
        </w:trPr>
        <w:tc>
          <w:tcPr>
            <w:tcW w:w="1133" w:type="dxa"/>
          </w:tcPr>
          <w:p w14:paraId="32C3545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962" w:type="dxa"/>
            <w:gridSpan w:val="2"/>
          </w:tcPr>
          <w:p w14:paraId="0A869FC4" w14:textId="77777777" w:rsidR="0012036F" w:rsidRPr="00EB518A" w:rsidRDefault="0012036F" w:rsidP="00202B56">
            <w:pPr>
              <w:widowControl w:val="0"/>
              <w:tabs>
                <w:tab w:val="left" w:pos="5119"/>
                <w:tab w:val="left" w:pos="10558"/>
              </w:tabs>
              <w:autoSpaceDE w:val="0"/>
              <w:autoSpaceDN w:val="0"/>
              <w:spacing w:before="1" w:after="0" w:line="240" w:lineRule="auto"/>
              <w:ind w:left="112"/>
              <w:rPr>
                <w:rFonts w:ascii="Arial" w:eastAsia="Times New Roman" w:hAnsi="Arial" w:cs="Arial"/>
                <w:b/>
                <w:kern w:val="0"/>
                <w:sz w:val="20"/>
                <w:szCs w:val="20"/>
                <w:lang w:val="en-US"/>
                <w14:ligatures w14:val="none"/>
              </w:rPr>
            </w:pPr>
          </w:p>
        </w:tc>
        <w:tc>
          <w:tcPr>
            <w:tcW w:w="13435" w:type="dxa"/>
            <w:gridSpan w:val="14"/>
          </w:tcPr>
          <w:p w14:paraId="69ABCABD" w14:textId="77777777" w:rsidR="0012036F" w:rsidRPr="00EB518A" w:rsidRDefault="0012036F" w:rsidP="00202B56">
            <w:pPr>
              <w:widowControl w:val="0"/>
              <w:tabs>
                <w:tab w:val="left" w:pos="5119"/>
                <w:tab w:val="left" w:pos="10558"/>
              </w:tabs>
              <w:autoSpaceDE w:val="0"/>
              <w:autoSpaceDN w:val="0"/>
              <w:spacing w:before="1" w:after="0" w:line="240" w:lineRule="auto"/>
              <w:ind w:left="112"/>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Genotypic</w:t>
            </w:r>
            <w:r w:rsidRPr="00EB518A">
              <w:rPr>
                <w:rFonts w:ascii="Arial" w:eastAsia="Times New Roman" w:hAnsi="Arial" w:cs="Arial"/>
                <w:b/>
                <w:spacing w:val="-1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Residual</w:t>
            </w:r>
            <w:r w:rsidRPr="00EB518A">
              <w:rPr>
                <w:rFonts w:ascii="Arial" w:eastAsia="Times New Roman" w:hAnsi="Arial" w:cs="Arial"/>
                <w:b/>
                <w:spacing w:val="-10"/>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effect</w:t>
            </w:r>
            <w:r w:rsidRPr="00EB518A">
              <w:rPr>
                <w:rFonts w:ascii="Arial" w:eastAsia="Times New Roman" w:hAnsi="Arial" w:cs="Arial"/>
                <w:b/>
                <w:spacing w:val="-12"/>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=0.4687</w:t>
            </w:r>
            <w:r w:rsidRPr="00EB518A">
              <w:rPr>
                <w:rFonts w:ascii="Arial" w:eastAsia="Times New Roman" w:hAnsi="Arial" w:cs="Arial"/>
                <w:b/>
                <w:kern w:val="0"/>
                <w:sz w:val="20"/>
                <w:szCs w:val="20"/>
                <w:lang w:val="en-US"/>
                <w14:ligatures w14:val="none"/>
              </w:rPr>
              <w:tab/>
              <w:t>Phenotypic</w:t>
            </w:r>
            <w:r w:rsidRPr="00EB518A">
              <w:rPr>
                <w:rFonts w:ascii="Arial" w:eastAsia="Times New Roman" w:hAnsi="Arial" w:cs="Arial"/>
                <w:b/>
                <w:spacing w:val="-13"/>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Residual</w:t>
            </w:r>
            <w:r w:rsidRPr="00EB518A">
              <w:rPr>
                <w:rFonts w:ascii="Arial" w:eastAsia="Times New Roman" w:hAnsi="Arial" w:cs="Arial"/>
                <w:b/>
                <w:spacing w:val="-13"/>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effect</w:t>
            </w:r>
            <w:r w:rsidRPr="00EB518A">
              <w:rPr>
                <w:rFonts w:ascii="Arial" w:eastAsia="Times New Roman" w:hAnsi="Arial" w:cs="Arial"/>
                <w:b/>
                <w:spacing w:val="-10"/>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w:t>
            </w:r>
            <w:r w:rsidRPr="00EB518A">
              <w:rPr>
                <w:rFonts w:ascii="Arial" w:eastAsia="Times New Roman" w:hAnsi="Arial" w:cs="Arial"/>
                <w:b/>
                <w:spacing w:val="-2"/>
                <w:kern w:val="0"/>
                <w:sz w:val="20"/>
                <w:szCs w:val="20"/>
                <w:lang w:val="en-US"/>
                <w14:ligatures w14:val="none"/>
              </w:rPr>
              <w:t xml:space="preserve"> 0.6458</w:t>
            </w:r>
            <w:r w:rsidRPr="00EB518A">
              <w:rPr>
                <w:rFonts w:ascii="Arial" w:eastAsia="Times New Roman" w:hAnsi="Arial" w:cs="Arial"/>
                <w:b/>
                <w:kern w:val="0"/>
                <w:sz w:val="20"/>
                <w:szCs w:val="20"/>
                <w:lang w:val="en-US"/>
                <w14:ligatures w14:val="none"/>
              </w:rPr>
              <w:tab/>
              <w:t>Bold</w:t>
            </w:r>
            <w:r w:rsidRPr="00EB518A">
              <w:rPr>
                <w:rFonts w:ascii="Arial" w:eastAsia="Times New Roman" w:hAnsi="Arial" w:cs="Arial"/>
                <w:b/>
                <w:spacing w:val="-15"/>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values</w:t>
            </w:r>
            <w:r w:rsidRPr="00EB518A">
              <w:rPr>
                <w:rFonts w:ascii="Arial" w:eastAsia="Times New Roman" w:hAnsi="Arial" w:cs="Arial"/>
                <w:b/>
                <w:spacing w:val="-3"/>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are</w:t>
            </w:r>
            <w:r w:rsidRPr="00EB518A">
              <w:rPr>
                <w:rFonts w:ascii="Arial" w:eastAsia="Times New Roman" w:hAnsi="Arial" w:cs="Arial"/>
                <w:b/>
                <w:spacing w:val="-7"/>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direct</w:t>
            </w:r>
            <w:r w:rsidRPr="00EB518A">
              <w:rPr>
                <w:rFonts w:ascii="Arial" w:eastAsia="Times New Roman" w:hAnsi="Arial" w:cs="Arial"/>
                <w:b/>
                <w:spacing w:val="-1"/>
                <w:kern w:val="0"/>
                <w:sz w:val="20"/>
                <w:szCs w:val="20"/>
                <w:lang w:val="en-US"/>
                <w14:ligatures w14:val="none"/>
              </w:rPr>
              <w:t xml:space="preserve"> </w:t>
            </w:r>
            <w:r w:rsidRPr="00EB518A">
              <w:rPr>
                <w:rFonts w:ascii="Arial" w:eastAsia="Times New Roman" w:hAnsi="Arial" w:cs="Arial"/>
                <w:b/>
                <w:spacing w:val="-2"/>
                <w:kern w:val="0"/>
                <w:sz w:val="20"/>
                <w:szCs w:val="20"/>
                <w:lang w:val="en-US"/>
                <w14:ligatures w14:val="none"/>
              </w:rPr>
              <w:t>effects</w:t>
            </w:r>
          </w:p>
        </w:tc>
      </w:tr>
    </w:tbl>
    <w:p w14:paraId="192A6475" w14:textId="77777777" w:rsidR="0012036F" w:rsidRPr="00EB518A" w:rsidRDefault="0012036F" w:rsidP="0012036F">
      <w:pPr>
        <w:widowControl w:val="0"/>
        <w:autoSpaceDE w:val="0"/>
        <w:autoSpaceDN w:val="0"/>
        <w:spacing w:before="24" w:after="0" w:line="240" w:lineRule="auto"/>
        <w:ind w:left="641" w:right="502"/>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w:t>
      </w:r>
      <w:r w:rsidRPr="00EB518A">
        <w:rPr>
          <w:rFonts w:ascii="Arial" w:eastAsia="Times New Roman" w:hAnsi="Arial" w:cs="Arial"/>
          <w:b/>
          <w:spacing w:val="-1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Significant</w:t>
      </w:r>
      <w:r w:rsidRPr="00EB518A">
        <w:rPr>
          <w:rFonts w:ascii="Arial" w:eastAsia="Times New Roman" w:hAnsi="Arial" w:cs="Arial"/>
          <w:b/>
          <w:spacing w:val="-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at 5</w:t>
      </w:r>
      <w:r w:rsidRPr="00EB518A">
        <w:rPr>
          <w:rFonts w:ascii="Arial" w:eastAsia="Times New Roman" w:hAnsi="Arial" w:cs="Arial"/>
          <w:b/>
          <w:spacing w:val="-8"/>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per</w:t>
      </w:r>
      <w:r w:rsidRPr="00EB518A">
        <w:rPr>
          <w:rFonts w:ascii="Arial" w:eastAsia="Times New Roman" w:hAnsi="Arial" w:cs="Arial"/>
          <w:b/>
          <w:spacing w:val="-13"/>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cent level;</w:t>
      </w:r>
      <w:r w:rsidRPr="00EB518A">
        <w:rPr>
          <w:rFonts w:ascii="Arial" w:eastAsia="Times New Roman" w:hAnsi="Arial" w:cs="Arial"/>
          <w:b/>
          <w:spacing w:val="-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 Significant</w:t>
      </w:r>
      <w:r w:rsidRPr="00EB518A">
        <w:rPr>
          <w:rFonts w:ascii="Arial" w:eastAsia="Times New Roman" w:hAnsi="Arial" w:cs="Arial"/>
          <w:b/>
          <w:spacing w:val="-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at 1</w:t>
      </w:r>
      <w:r w:rsidRPr="00EB518A">
        <w:rPr>
          <w:rFonts w:ascii="Arial" w:eastAsia="Times New Roman" w:hAnsi="Arial" w:cs="Arial"/>
          <w:b/>
          <w:spacing w:val="-6"/>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per</w:t>
      </w:r>
      <w:r w:rsidRPr="00EB518A">
        <w:rPr>
          <w:rFonts w:ascii="Arial" w:eastAsia="Times New Roman" w:hAnsi="Arial" w:cs="Arial"/>
          <w:b/>
          <w:spacing w:val="-13"/>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 xml:space="preserve">cent </w:t>
      </w:r>
      <w:r w:rsidRPr="00EB518A">
        <w:rPr>
          <w:rFonts w:ascii="Arial" w:eastAsia="Times New Roman" w:hAnsi="Arial" w:cs="Arial"/>
          <w:b/>
          <w:spacing w:val="-2"/>
          <w:kern w:val="0"/>
          <w:sz w:val="20"/>
          <w:szCs w:val="20"/>
          <w:lang w:val="en-US"/>
          <w14:ligatures w14:val="none"/>
        </w:rPr>
        <w:t>level</w:t>
      </w:r>
    </w:p>
    <w:p w14:paraId="0A5C9A79" w14:textId="77777777" w:rsidR="0012036F" w:rsidRPr="00EB518A" w:rsidRDefault="0012036F" w:rsidP="0012036F">
      <w:pPr>
        <w:widowControl w:val="0"/>
        <w:autoSpaceDE w:val="0"/>
        <w:autoSpaceDN w:val="0"/>
        <w:spacing w:before="16" w:after="0" w:line="240" w:lineRule="auto"/>
        <w:rPr>
          <w:rFonts w:ascii="Arial" w:eastAsia="Times New Roman" w:hAnsi="Arial" w:cs="Arial"/>
          <w:b/>
          <w:kern w:val="0"/>
          <w:sz w:val="20"/>
          <w:szCs w:val="20"/>
          <w:lang w:val="en-US"/>
          <w14:ligatures w14:val="none"/>
        </w:rPr>
      </w:pPr>
    </w:p>
    <w:p w14:paraId="1D9ECFC1" w14:textId="712F3F6A" w:rsidR="0012036F" w:rsidRPr="00EB518A" w:rsidRDefault="0012036F" w:rsidP="0012036F">
      <w:pPr>
        <w:widowControl w:val="0"/>
        <w:autoSpaceDE w:val="0"/>
        <w:autoSpaceDN w:val="0"/>
        <w:spacing w:before="1" w:after="0" w:line="240" w:lineRule="auto"/>
        <w:ind w:left="641" w:right="499"/>
        <w:jc w:val="center"/>
        <w:rPr>
          <w:rFonts w:ascii="Arial" w:eastAsia="Times New Roman" w:hAnsi="Arial" w:cs="Arial"/>
          <w:kern w:val="0"/>
          <w:sz w:val="20"/>
          <w:szCs w:val="20"/>
          <w:lang w:val="en-US"/>
          <w14:ligatures w14:val="none"/>
        </w:rPr>
        <w:sectPr w:rsidR="0012036F" w:rsidRPr="00EB518A" w:rsidSect="0012036F">
          <w:pgSz w:w="16838" w:h="11906" w:orient="landscape"/>
          <w:pgMar w:top="1440" w:right="1440" w:bottom="567" w:left="1440" w:header="709" w:footer="709" w:gutter="0"/>
          <w:cols w:space="708"/>
          <w:docGrid w:linePitch="360"/>
        </w:sectPr>
      </w:pPr>
      <w:r w:rsidRPr="00EB518A">
        <w:rPr>
          <w:rFonts w:ascii="Arial" w:eastAsia="Times New Roman" w:hAnsi="Arial" w:cs="Arial"/>
          <w:kern w:val="0"/>
          <w:sz w:val="20"/>
          <w:szCs w:val="20"/>
          <w:lang w:val="en-US"/>
          <w14:ligatures w14:val="none"/>
        </w:rPr>
        <w:t>DFF:</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Days</w:t>
      </w:r>
      <w:r w:rsidRPr="00EB518A">
        <w:rPr>
          <w:rFonts w:ascii="Arial" w:eastAsia="Times New Roman" w:hAnsi="Arial" w:cs="Arial"/>
          <w:spacing w:val="-7"/>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to</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50</w:t>
      </w:r>
      <w:r w:rsidRPr="00EB518A">
        <w:rPr>
          <w:rFonts w:ascii="Arial" w:eastAsia="Times New Roman" w:hAnsi="Arial" w:cs="Arial"/>
          <w:spacing w:val="-9"/>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w:t>
      </w:r>
      <w:r w:rsidRPr="00EB518A">
        <w:rPr>
          <w:rFonts w:ascii="Arial" w:eastAsia="Times New Roman" w:hAnsi="Arial" w:cs="Arial"/>
          <w:spacing w:val="-6"/>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flowering,</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PH:</w:t>
      </w:r>
      <w:r w:rsidRPr="00EB518A">
        <w:rPr>
          <w:rFonts w:ascii="Arial" w:eastAsia="Times New Roman" w:hAnsi="Arial" w:cs="Arial"/>
          <w:spacing w:val="-5"/>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Plant</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height,</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PL:</w:t>
      </w:r>
      <w:r w:rsidRPr="00EB518A">
        <w:rPr>
          <w:rFonts w:ascii="Arial" w:eastAsia="Times New Roman" w:hAnsi="Arial" w:cs="Arial"/>
          <w:spacing w:val="-4"/>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Panicle</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length,</w:t>
      </w:r>
      <w:r w:rsidRPr="00EB518A">
        <w:rPr>
          <w:rFonts w:ascii="Arial" w:eastAsia="Times New Roman" w:hAnsi="Arial" w:cs="Arial"/>
          <w:spacing w:val="-1"/>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NPT:</w:t>
      </w:r>
      <w:r w:rsidRPr="00EB518A">
        <w:rPr>
          <w:rFonts w:ascii="Arial" w:eastAsia="Times New Roman" w:hAnsi="Arial" w:cs="Arial"/>
          <w:spacing w:val="-4"/>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Number</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of</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productive</w:t>
      </w:r>
      <w:r w:rsidRPr="00EB518A">
        <w:rPr>
          <w:rFonts w:ascii="Arial" w:eastAsia="Times New Roman" w:hAnsi="Arial" w:cs="Arial"/>
          <w:spacing w:val="-5"/>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tillers</w:t>
      </w:r>
      <w:r w:rsidRPr="00EB518A">
        <w:rPr>
          <w:rFonts w:ascii="Arial" w:eastAsia="Times New Roman" w:hAnsi="Arial" w:cs="Arial"/>
          <w:spacing w:val="-7"/>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per</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plant,</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NGP:</w:t>
      </w:r>
      <w:r w:rsidRPr="00EB518A">
        <w:rPr>
          <w:rFonts w:ascii="Arial" w:eastAsia="Times New Roman" w:hAnsi="Arial" w:cs="Arial"/>
          <w:spacing w:val="-4"/>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Number</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of</w:t>
      </w:r>
      <w:r w:rsidRPr="00EB518A">
        <w:rPr>
          <w:rFonts w:ascii="Arial" w:eastAsia="Times New Roman" w:hAnsi="Arial" w:cs="Arial"/>
          <w:spacing w:val="-8"/>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filled grains per panicle, 1000 GW: 1000 grain weight, KL: Kernel length, KB: Kernel breadth, L/B: Length/Breadth Ratio, HP: Hulling percentage, MP: Milling percentage, HRR: Head rice recovery, GYP: Grain yield per plan</w:t>
      </w:r>
      <w:r w:rsidR="00DF56F7" w:rsidRPr="00EB518A">
        <w:rPr>
          <w:rFonts w:ascii="Arial" w:eastAsia="Times New Roman" w:hAnsi="Arial" w:cs="Arial"/>
          <w:kern w:val="0"/>
          <w:sz w:val="20"/>
          <w:szCs w:val="20"/>
          <w:lang w:val="en-US"/>
          <w14:ligatures w14:val="none"/>
        </w:rPr>
        <w:t>t.</w:t>
      </w:r>
    </w:p>
    <w:bookmarkEnd w:id="3"/>
    <w:p w14:paraId="592384A3" w14:textId="77777777" w:rsidR="0012036F" w:rsidRPr="00614DE8" w:rsidRDefault="0012036F" w:rsidP="00DF56F7">
      <w:pPr>
        <w:spacing w:line="360" w:lineRule="auto"/>
        <w:jc w:val="both"/>
        <w:rPr>
          <w:rFonts w:ascii="Arial" w:hAnsi="Arial" w:cs="Arial"/>
          <w:sz w:val="20"/>
          <w:szCs w:val="20"/>
        </w:rPr>
      </w:pPr>
    </w:p>
    <w:p w14:paraId="45D4F220" w14:textId="216144CF" w:rsidR="00CE5445" w:rsidRPr="00BB298A" w:rsidRDefault="00CE5445" w:rsidP="00BB298A">
      <w:pPr>
        <w:pStyle w:val="ListParagraph"/>
        <w:numPr>
          <w:ilvl w:val="0"/>
          <w:numId w:val="5"/>
        </w:numPr>
        <w:spacing w:line="360" w:lineRule="auto"/>
        <w:jc w:val="both"/>
        <w:rPr>
          <w:rFonts w:ascii="Arial" w:eastAsia="Calibri" w:hAnsi="Arial" w:cs="Arial"/>
          <w:b/>
          <w:bCs/>
          <w14:ligatures w14:val="none"/>
        </w:rPr>
      </w:pPr>
      <w:r w:rsidRPr="00BB298A">
        <w:rPr>
          <w:rFonts w:ascii="Arial" w:eastAsia="Calibri" w:hAnsi="Arial" w:cs="Arial"/>
          <w:b/>
          <w:bCs/>
          <w14:ligatures w14:val="none"/>
        </w:rPr>
        <w:t>Conclusion</w:t>
      </w:r>
    </w:p>
    <w:p w14:paraId="2BE93A5F" w14:textId="2D7119D1" w:rsidR="00BB298A" w:rsidRDefault="00CE5445" w:rsidP="00545A2E">
      <w:pPr>
        <w:spacing w:line="360" w:lineRule="auto"/>
        <w:ind w:firstLine="720"/>
        <w:jc w:val="both"/>
        <w:rPr>
          <w:rFonts w:ascii="Arial" w:eastAsia="Calibri" w:hAnsi="Arial" w:cs="Arial"/>
          <w:sz w:val="20"/>
          <w:szCs w:val="20"/>
          <w14:ligatures w14:val="none"/>
        </w:rPr>
      </w:pPr>
      <w:r w:rsidRPr="00BB298A">
        <w:rPr>
          <w:rFonts w:ascii="Arial" w:eastAsia="Calibri" w:hAnsi="Arial" w:cs="Arial"/>
          <w:sz w:val="20"/>
          <w:szCs w:val="20"/>
          <w14:ligatures w14:val="none"/>
        </w:rPr>
        <w:t>The present investigation revealed considerable genetic variability among the genotypes for all the yield and quality traits studied, indicating the potential for improvement through selection. Correlation analysis showed that grain yield per plant had strong positive associations with plant height, panicle length, number of grains per panicle, kernel breadth, hulling percentage and milling percentage, suggesting these traits can serve as reliable indicators for yield improvement. Path coefficient analysis further confirmed that panicle length, kernel breadth, spikelet fertility, milling percentage and kernel L/B ratio exerted positive direct effects on grain yield, highlighting their importance in determining yield performance. High estimates of heritability along with high genetic advance were observed for grain yield per plant, 1000 grain weight, plant height and head rice recovery, suggesting the predominance of additive gene action and the effectiveness of selection for these traits. Over</w:t>
      </w:r>
      <w:r w:rsidR="001C5EE6" w:rsidRPr="00BB298A">
        <w:rPr>
          <w:rFonts w:ascii="Arial" w:eastAsia="Calibri" w:hAnsi="Arial" w:cs="Arial"/>
          <w:sz w:val="20"/>
          <w:szCs w:val="20"/>
          <w14:ligatures w14:val="none"/>
        </w:rPr>
        <w:t xml:space="preserve"> </w:t>
      </w:r>
      <w:r w:rsidRPr="00BB298A">
        <w:rPr>
          <w:rFonts w:ascii="Arial" w:eastAsia="Calibri" w:hAnsi="Arial" w:cs="Arial"/>
          <w:sz w:val="20"/>
          <w:szCs w:val="20"/>
          <w14:ligatures w14:val="none"/>
        </w:rPr>
        <w:t xml:space="preserve">all the study identified panicle length, kernel breadth, spikelet fertility and 1000 grain weight as key traits contributing to grain yield. </w:t>
      </w:r>
    </w:p>
    <w:p w14:paraId="091417B9" w14:textId="77777777" w:rsidR="00C500BE" w:rsidRDefault="00C500BE" w:rsidP="00545A2E">
      <w:pPr>
        <w:spacing w:line="360" w:lineRule="auto"/>
        <w:rPr>
          <w:rFonts w:ascii="Arial" w:eastAsia="Calibri" w:hAnsi="Arial" w:cs="Arial"/>
          <w:sz w:val="20"/>
          <w:szCs w:val="20"/>
          <w14:ligatures w14:val="none"/>
        </w:rPr>
      </w:pPr>
      <w:bookmarkStart w:id="5" w:name="_GoBack"/>
      <w:bookmarkEnd w:id="5"/>
    </w:p>
    <w:p w14:paraId="69711736" w14:textId="77777777" w:rsidR="00C500BE" w:rsidRPr="00C500BE" w:rsidRDefault="00C500BE" w:rsidP="00C500BE">
      <w:pPr>
        <w:spacing w:line="360" w:lineRule="auto"/>
        <w:rPr>
          <w:rFonts w:ascii="Arial" w:eastAsia="Calibri" w:hAnsi="Arial" w:cs="Arial"/>
          <w:sz w:val="20"/>
          <w:szCs w:val="20"/>
          <w14:ligatures w14:val="none"/>
        </w:rPr>
      </w:pPr>
      <w:r w:rsidRPr="00C500BE">
        <w:rPr>
          <w:rFonts w:ascii="Arial" w:eastAsia="Calibri" w:hAnsi="Arial" w:cs="Arial"/>
          <w:sz w:val="20"/>
          <w:szCs w:val="20"/>
          <w14:ligatures w14:val="none"/>
        </w:rPr>
        <w:t>COMPETING INTERESTS DISCLAIMER:</w:t>
      </w:r>
    </w:p>
    <w:p w14:paraId="190AF5E4" w14:textId="32946243" w:rsidR="00C500BE" w:rsidRPr="00545A2E" w:rsidRDefault="00C500BE" w:rsidP="00C500BE">
      <w:pPr>
        <w:spacing w:line="360" w:lineRule="auto"/>
        <w:rPr>
          <w:rFonts w:ascii="Arial" w:eastAsia="Calibri" w:hAnsi="Arial" w:cs="Arial"/>
          <w:sz w:val="20"/>
          <w:szCs w:val="20"/>
          <w14:ligatures w14:val="none"/>
        </w:rPr>
      </w:pPr>
      <w:r w:rsidRPr="00C500BE">
        <w:rPr>
          <w:rFonts w:ascii="Arial" w:eastAsia="Calibri" w:hAnsi="Arial" w:cs="Arial"/>
          <w:sz w:val="20"/>
          <w:szCs w:val="20"/>
          <w14:ligatures w14:val="none"/>
        </w:rPr>
        <w:t>Authors have declared that they have no known competing financial interests OR non-financial interests OR personal relationships that could have appeared to influence the work reported in this paper.</w:t>
      </w:r>
    </w:p>
    <w:p w14:paraId="651AA18F" w14:textId="4D74E6E9" w:rsidR="00545A2E" w:rsidRDefault="00545A2E" w:rsidP="00BB298A">
      <w:pPr>
        <w:spacing w:line="360" w:lineRule="auto"/>
        <w:rPr>
          <w:rFonts w:ascii="Arial" w:eastAsia="Calibri" w:hAnsi="Arial" w:cs="Arial"/>
          <w:b/>
          <w:bCs/>
          <w14:ligatures w14:val="none"/>
        </w:rPr>
      </w:pPr>
      <w:r w:rsidRPr="00545A2E">
        <w:rPr>
          <w:rFonts w:ascii="Arial" w:eastAsia="Calibri" w:hAnsi="Arial" w:cs="Arial"/>
          <w:b/>
          <w:bCs/>
          <w14:ligatures w14:val="none"/>
        </w:rPr>
        <w:t>REFERENCES</w:t>
      </w:r>
    </w:p>
    <w:p w14:paraId="5EA9D6BB" w14:textId="3E830B08" w:rsidR="0095105D" w:rsidRPr="00512906" w:rsidRDefault="0095105D" w:rsidP="0095105D">
      <w:pPr>
        <w:pStyle w:val="ListParagraph"/>
        <w:numPr>
          <w:ilvl w:val="0"/>
          <w:numId w:val="6"/>
        </w:numPr>
        <w:spacing w:line="360" w:lineRule="auto"/>
        <w:jc w:val="both"/>
        <w:rPr>
          <w:rFonts w:ascii="Arial" w:hAnsi="Arial" w:cs="Arial"/>
          <w:sz w:val="20"/>
          <w:szCs w:val="20"/>
        </w:rPr>
      </w:pPr>
      <w:bookmarkStart w:id="6" w:name="_Hlk203758836"/>
      <w:r w:rsidRPr="00512906">
        <w:rPr>
          <w:rFonts w:ascii="Arial" w:hAnsi="Arial" w:cs="Arial"/>
          <w:sz w:val="20"/>
          <w:szCs w:val="20"/>
        </w:rPr>
        <w:t>R</w:t>
      </w:r>
      <w:r w:rsidR="0007069E" w:rsidRPr="00512906">
        <w:rPr>
          <w:rFonts w:ascii="Arial" w:hAnsi="Arial" w:cs="Arial"/>
          <w:sz w:val="20"/>
          <w:szCs w:val="20"/>
        </w:rPr>
        <w:t>oy</w:t>
      </w:r>
      <w:r w:rsidRPr="00512906">
        <w:rPr>
          <w:rFonts w:ascii="Arial" w:hAnsi="Arial" w:cs="Arial"/>
          <w:sz w:val="20"/>
          <w:szCs w:val="20"/>
        </w:rPr>
        <w:t xml:space="preserve">, T.K., </w:t>
      </w:r>
      <w:proofErr w:type="spellStart"/>
      <w:r w:rsidR="0007069E" w:rsidRPr="00512906">
        <w:rPr>
          <w:rFonts w:ascii="Arial" w:hAnsi="Arial" w:cs="Arial"/>
          <w:sz w:val="20"/>
          <w:szCs w:val="20"/>
        </w:rPr>
        <w:t>Sannal</w:t>
      </w:r>
      <w:proofErr w:type="spellEnd"/>
      <w:r w:rsidRPr="00512906">
        <w:rPr>
          <w:rFonts w:ascii="Arial" w:hAnsi="Arial" w:cs="Arial"/>
          <w:sz w:val="20"/>
          <w:szCs w:val="20"/>
        </w:rPr>
        <w:t xml:space="preserve">, A., </w:t>
      </w:r>
      <w:r w:rsidR="0007069E" w:rsidRPr="00512906">
        <w:rPr>
          <w:rFonts w:ascii="Arial" w:hAnsi="Arial" w:cs="Arial"/>
          <w:sz w:val="20"/>
          <w:szCs w:val="20"/>
        </w:rPr>
        <w:t xml:space="preserve">Tonmoy, </w:t>
      </w:r>
      <w:r w:rsidRPr="00512906">
        <w:rPr>
          <w:rFonts w:ascii="Arial" w:hAnsi="Arial" w:cs="Arial"/>
          <w:sz w:val="20"/>
          <w:szCs w:val="20"/>
        </w:rPr>
        <w:t>S.S., A</w:t>
      </w:r>
      <w:r w:rsidR="0007069E" w:rsidRPr="00512906">
        <w:rPr>
          <w:rFonts w:ascii="Arial" w:hAnsi="Arial" w:cs="Arial"/>
          <w:sz w:val="20"/>
          <w:szCs w:val="20"/>
        </w:rPr>
        <w:t>kter</w:t>
      </w:r>
      <w:r w:rsidRPr="00512906">
        <w:rPr>
          <w:rFonts w:ascii="Arial" w:hAnsi="Arial" w:cs="Arial"/>
          <w:sz w:val="20"/>
          <w:szCs w:val="20"/>
        </w:rPr>
        <w:t>, S., R</w:t>
      </w:r>
      <w:r w:rsidR="0007069E" w:rsidRPr="00512906">
        <w:rPr>
          <w:rFonts w:ascii="Arial" w:hAnsi="Arial" w:cs="Arial"/>
          <w:sz w:val="20"/>
          <w:szCs w:val="20"/>
        </w:rPr>
        <w:t>oy</w:t>
      </w:r>
      <w:r w:rsidRPr="00512906">
        <w:rPr>
          <w:rFonts w:ascii="Arial" w:hAnsi="Arial" w:cs="Arial"/>
          <w:sz w:val="20"/>
          <w:szCs w:val="20"/>
        </w:rPr>
        <w:t>, B., R</w:t>
      </w:r>
      <w:r w:rsidR="0007069E" w:rsidRPr="00512906">
        <w:rPr>
          <w:rFonts w:ascii="Arial" w:hAnsi="Arial" w:cs="Arial"/>
          <w:sz w:val="20"/>
          <w:szCs w:val="20"/>
        </w:rPr>
        <w:t>ana</w:t>
      </w:r>
      <w:r w:rsidRPr="00512906">
        <w:rPr>
          <w:rFonts w:ascii="Arial" w:hAnsi="Arial" w:cs="Arial"/>
          <w:sz w:val="20"/>
          <w:szCs w:val="20"/>
        </w:rPr>
        <w:t>, M.M., A</w:t>
      </w:r>
      <w:r w:rsidR="0007069E" w:rsidRPr="00512906">
        <w:rPr>
          <w:rFonts w:ascii="Arial" w:hAnsi="Arial" w:cs="Arial"/>
          <w:sz w:val="20"/>
          <w:szCs w:val="20"/>
        </w:rPr>
        <w:t>lam</w:t>
      </w:r>
      <w:r w:rsidRPr="00512906">
        <w:rPr>
          <w:rFonts w:ascii="Arial" w:hAnsi="Arial" w:cs="Arial"/>
          <w:sz w:val="20"/>
          <w:szCs w:val="20"/>
        </w:rPr>
        <w:t xml:space="preserve">, Z., &amp; </w:t>
      </w:r>
      <w:r w:rsidR="0007069E" w:rsidRPr="00512906">
        <w:rPr>
          <w:rFonts w:ascii="Arial" w:hAnsi="Arial" w:cs="Arial"/>
          <w:sz w:val="20"/>
          <w:szCs w:val="20"/>
        </w:rPr>
        <w:t xml:space="preserve">Hasan, </w:t>
      </w:r>
      <w:r w:rsidRPr="00512906">
        <w:rPr>
          <w:rFonts w:ascii="Arial" w:hAnsi="Arial" w:cs="Arial"/>
          <w:sz w:val="20"/>
          <w:szCs w:val="20"/>
        </w:rPr>
        <w:t xml:space="preserve">M.R. 2024. Trait analysis of short duration </w:t>
      </w:r>
      <w:proofErr w:type="spellStart"/>
      <w:r w:rsidRPr="00512906">
        <w:rPr>
          <w:rFonts w:ascii="Arial" w:hAnsi="Arial" w:cs="Arial"/>
          <w:sz w:val="20"/>
          <w:szCs w:val="20"/>
        </w:rPr>
        <w:t>boro</w:t>
      </w:r>
      <w:proofErr w:type="spellEnd"/>
      <w:r w:rsidRPr="00512906">
        <w:rPr>
          <w:rFonts w:ascii="Arial" w:hAnsi="Arial" w:cs="Arial"/>
          <w:sz w:val="20"/>
          <w:szCs w:val="20"/>
        </w:rPr>
        <w:t xml:space="preserve"> rice (</w:t>
      </w:r>
      <w:r w:rsidRPr="00512906">
        <w:rPr>
          <w:rFonts w:ascii="Arial" w:hAnsi="Arial" w:cs="Arial"/>
          <w:i/>
          <w:iCs/>
          <w:sz w:val="20"/>
          <w:szCs w:val="20"/>
        </w:rPr>
        <w:t xml:space="preserve">Oryza sativa </w:t>
      </w:r>
      <w:r w:rsidRPr="00512906">
        <w:rPr>
          <w:rFonts w:ascii="Arial" w:hAnsi="Arial" w:cs="Arial"/>
          <w:sz w:val="20"/>
          <w:szCs w:val="20"/>
        </w:rPr>
        <w:t xml:space="preserve">L.) varieties in northern region of Bangladesh: insights from heatmap, correlation and PCA. Nova </w:t>
      </w:r>
      <w:proofErr w:type="spellStart"/>
      <w:r w:rsidRPr="00512906">
        <w:rPr>
          <w:rFonts w:ascii="Arial" w:hAnsi="Arial" w:cs="Arial"/>
          <w:sz w:val="20"/>
          <w:szCs w:val="20"/>
        </w:rPr>
        <w:t>Geodesia</w:t>
      </w:r>
      <w:proofErr w:type="spellEnd"/>
      <w:r w:rsidRPr="00512906">
        <w:rPr>
          <w:rFonts w:ascii="Arial" w:hAnsi="Arial" w:cs="Arial"/>
          <w:sz w:val="20"/>
          <w:szCs w:val="20"/>
        </w:rPr>
        <w:t>, </w:t>
      </w:r>
      <w:r w:rsidRPr="00512906">
        <w:rPr>
          <w:rFonts w:ascii="Arial" w:hAnsi="Arial" w:cs="Arial"/>
          <w:i/>
          <w:iCs/>
          <w:sz w:val="20"/>
          <w:szCs w:val="20"/>
        </w:rPr>
        <w:t>4</w:t>
      </w:r>
      <w:r w:rsidRPr="00512906">
        <w:rPr>
          <w:rFonts w:ascii="Arial" w:hAnsi="Arial" w:cs="Arial"/>
          <w:sz w:val="20"/>
          <w:szCs w:val="20"/>
        </w:rPr>
        <w:t>(2), 175-175.</w:t>
      </w:r>
    </w:p>
    <w:p w14:paraId="349FBCA5" w14:textId="38FDB2A4" w:rsidR="0095105D" w:rsidRPr="00512906" w:rsidRDefault="0095105D" w:rsidP="0095105D">
      <w:pPr>
        <w:pStyle w:val="ListParagraph"/>
        <w:numPr>
          <w:ilvl w:val="0"/>
          <w:numId w:val="6"/>
        </w:numPr>
        <w:spacing w:line="360" w:lineRule="auto"/>
        <w:jc w:val="both"/>
        <w:rPr>
          <w:rFonts w:ascii="Arial" w:hAnsi="Arial" w:cs="Arial"/>
          <w:sz w:val="20"/>
          <w:szCs w:val="20"/>
        </w:rPr>
      </w:pPr>
      <w:r w:rsidRPr="00512906">
        <w:rPr>
          <w:rFonts w:ascii="Arial" w:hAnsi="Arial" w:cs="Arial"/>
          <w:sz w:val="20"/>
          <w:szCs w:val="20"/>
        </w:rPr>
        <w:t>Kumar, A.R., Kant, R., Vennela, M.</w:t>
      </w:r>
      <w:r w:rsidR="0007069E" w:rsidRPr="00512906">
        <w:rPr>
          <w:rFonts w:ascii="Arial" w:hAnsi="Arial" w:cs="Arial"/>
          <w:sz w:val="20"/>
          <w:szCs w:val="20"/>
        </w:rPr>
        <w:t>, &amp;</w:t>
      </w:r>
      <w:r w:rsidRPr="00512906">
        <w:rPr>
          <w:rFonts w:ascii="Arial" w:hAnsi="Arial" w:cs="Arial"/>
          <w:sz w:val="20"/>
          <w:szCs w:val="20"/>
        </w:rPr>
        <w:t xml:space="preserve"> Varma, D.D.</w:t>
      </w:r>
      <w:r w:rsidR="0007069E" w:rsidRPr="00512906">
        <w:rPr>
          <w:rFonts w:ascii="Arial" w:hAnsi="Arial" w:cs="Arial"/>
          <w:sz w:val="20"/>
          <w:szCs w:val="20"/>
        </w:rPr>
        <w:t xml:space="preserve"> </w:t>
      </w:r>
      <w:r w:rsidRPr="00512906">
        <w:rPr>
          <w:rFonts w:ascii="Arial" w:hAnsi="Arial" w:cs="Arial"/>
          <w:sz w:val="20"/>
          <w:szCs w:val="20"/>
        </w:rPr>
        <w:t>2023. Correlation and Path Coefficient Studies of Three Line Rice Hybrids. International Journal of Environment and Climate Change, </w:t>
      </w:r>
      <w:r w:rsidRPr="00512906">
        <w:rPr>
          <w:rFonts w:ascii="Arial" w:hAnsi="Arial" w:cs="Arial"/>
          <w:i/>
          <w:iCs/>
          <w:sz w:val="20"/>
          <w:szCs w:val="20"/>
        </w:rPr>
        <w:t>13</w:t>
      </w:r>
      <w:r w:rsidRPr="00512906">
        <w:rPr>
          <w:rFonts w:ascii="Arial" w:hAnsi="Arial" w:cs="Arial"/>
          <w:sz w:val="20"/>
          <w:szCs w:val="20"/>
        </w:rPr>
        <w:t>(12),</w:t>
      </w:r>
      <w:r w:rsidR="0007069E" w:rsidRPr="00512906">
        <w:rPr>
          <w:rFonts w:ascii="Arial" w:hAnsi="Arial" w:cs="Arial"/>
          <w:sz w:val="20"/>
          <w:szCs w:val="20"/>
        </w:rPr>
        <w:t xml:space="preserve"> </w:t>
      </w:r>
      <w:r w:rsidRPr="00512906">
        <w:rPr>
          <w:rFonts w:ascii="Arial" w:hAnsi="Arial" w:cs="Arial"/>
          <w:sz w:val="20"/>
          <w:szCs w:val="20"/>
        </w:rPr>
        <w:t>367-374.</w:t>
      </w:r>
    </w:p>
    <w:p w14:paraId="6F14D151" w14:textId="6EC202CF" w:rsidR="0095105D" w:rsidRPr="00512906" w:rsidRDefault="0095105D" w:rsidP="0095105D">
      <w:pPr>
        <w:pStyle w:val="ListParagraph"/>
        <w:numPr>
          <w:ilvl w:val="0"/>
          <w:numId w:val="6"/>
        </w:numPr>
        <w:spacing w:line="360" w:lineRule="auto"/>
        <w:jc w:val="both"/>
        <w:rPr>
          <w:rFonts w:ascii="Arial" w:hAnsi="Arial" w:cs="Arial"/>
          <w:sz w:val="20"/>
          <w:szCs w:val="20"/>
        </w:rPr>
      </w:pPr>
      <w:r w:rsidRPr="00512906">
        <w:rPr>
          <w:rFonts w:ascii="Arial" w:hAnsi="Arial" w:cs="Arial"/>
          <w:sz w:val="20"/>
          <w:szCs w:val="20"/>
        </w:rPr>
        <w:t>Maneesha, M., Shankar, V.G., Srinivas, B.</w:t>
      </w:r>
      <w:r w:rsidR="0007069E" w:rsidRPr="00512906">
        <w:rPr>
          <w:rFonts w:ascii="Arial" w:hAnsi="Arial" w:cs="Arial"/>
          <w:sz w:val="20"/>
          <w:szCs w:val="20"/>
        </w:rPr>
        <w:t>,</w:t>
      </w:r>
      <w:r w:rsidRPr="00512906">
        <w:rPr>
          <w:rFonts w:ascii="Arial" w:hAnsi="Arial" w:cs="Arial"/>
          <w:sz w:val="20"/>
          <w:szCs w:val="20"/>
        </w:rPr>
        <w:t xml:space="preserve"> </w:t>
      </w:r>
      <w:r w:rsidR="0007069E" w:rsidRPr="00512906">
        <w:rPr>
          <w:rFonts w:ascii="Arial" w:hAnsi="Arial" w:cs="Arial"/>
          <w:sz w:val="20"/>
          <w:szCs w:val="20"/>
        </w:rPr>
        <w:t xml:space="preserve">&amp; </w:t>
      </w:r>
      <w:r w:rsidRPr="00512906">
        <w:rPr>
          <w:rFonts w:ascii="Arial" w:hAnsi="Arial" w:cs="Arial"/>
          <w:sz w:val="20"/>
          <w:szCs w:val="20"/>
        </w:rPr>
        <w:t>Hari, Y. 2024. Correlation and path coefficient analysis for grain yield, head rice recovery, and quality traits in rice hybrids (</w:t>
      </w:r>
      <w:r w:rsidRPr="00512906">
        <w:rPr>
          <w:rFonts w:ascii="Arial" w:hAnsi="Arial" w:cs="Arial"/>
          <w:i/>
          <w:iCs/>
          <w:sz w:val="20"/>
          <w:szCs w:val="20"/>
        </w:rPr>
        <w:t>Oryza sativa</w:t>
      </w:r>
      <w:r w:rsidRPr="00512906">
        <w:rPr>
          <w:rFonts w:ascii="Arial" w:hAnsi="Arial" w:cs="Arial"/>
          <w:sz w:val="20"/>
          <w:szCs w:val="20"/>
        </w:rPr>
        <w:t xml:space="preserve"> L.). International Journal of Plant &amp; Soil Science, </w:t>
      </w:r>
      <w:r w:rsidRPr="00512906">
        <w:rPr>
          <w:rFonts w:ascii="Arial" w:hAnsi="Arial" w:cs="Arial"/>
          <w:i/>
          <w:iCs/>
          <w:sz w:val="20"/>
          <w:szCs w:val="20"/>
        </w:rPr>
        <w:t>36</w:t>
      </w:r>
      <w:r w:rsidRPr="00512906">
        <w:rPr>
          <w:rFonts w:ascii="Arial" w:hAnsi="Arial" w:cs="Arial"/>
          <w:sz w:val="20"/>
          <w:szCs w:val="20"/>
        </w:rPr>
        <w:t>(8), 808-816.</w:t>
      </w:r>
    </w:p>
    <w:p w14:paraId="0CAF064B" w14:textId="66892318" w:rsidR="0095105D" w:rsidRPr="00512906" w:rsidRDefault="0095105D" w:rsidP="0095105D">
      <w:pPr>
        <w:pStyle w:val="ListParagraph"/>
        <w:numPr>
          <w:ilvl w:val="0"/>
          <w:numId w:val="6"/>
        </w:numPr>
        <w:spacing w:line="360" w:lineRule="auto"/>
        <w:jc w:val="both"/>
        <w:rPr>
          <w:rFonts w:ascii="Arial" w:hAnsi="Arial" w:cs="Arial"/>
          <w:sz w:val="20"/>
          <w:szCs w:val="20"/>
        </w:rPr>
      </w:pPr>
      <w:r w:rsidRPr="00512906">
        <w:rPr>
          <w:rFonts w:ascii="Arial" w:hAnsi="Arial" w:cs="Arial"/>
          <w:sz w:val="20"/>
          <w:szCs w:val="20"/>
        </w:rPr>
        <w:t xml:space="preserve">Sathyaraj, D., Sabesan, T., </w:t>
      </w:r>
      <w:proofErr w:type="spellStart"/>
      <w:r w:rsidRPr="00512906">
        <w:rPr>
          <w:rFonts w:ascii="Arial" w:hAnsi="Arial" w:cs="Arial"/>
          <w:sz w:val="20"/>
          <w:szCs w:val="20"/>
        </w:rPr>
        <w:t>Sowmia</w:t>
      </w:r>
      <w:proofErr w:type="spellEnd"/>
      <w:r w:rsidRPr="00512906">
        <w:rPr>
          <w:rFonts w:ascii="Arial" w:hAnsi="Arial" w:cs="Arial"/>
          <w:sz w:val="20"/>
          <w:szCs w:val="20"/>
        </w:rPr>
        <w:t>, K., Saravanan, K.</w:t>
      </w:r>
      <w:r w:rsidR="0007069E" w:rsidRPr="00512906">
        <w:rPr>
          <w:rFonts w:ascii="Arial" w:hAnsi="Arial" w:cs="Arial"/>
          <w:sz w:val="20"/>
          <w:szCs w:val="20"/>
        </w:rPr>
        <w:t>, &amp;</w:t>
      </w:r>
      <w:r w:rsidRPr="00512906">
        <w:rPr>
          <w:rFonts w:ascii="Arial" w:hAnsi="Arial" w:cs="Arial"/>
          <w:sz w:val="20"/>
          <w:szCs w:val="20"/>
        </w:rPr>
        <w:t xml:space="preserve"> Kumar, P.S. 2023. Genetic variability of rice genotypes under screening of normal and flash flood condition. Crop Research, </w:t>
      </w:r>
      <w:r w:rsidRPr="00512906">
        <w:rPr>
          <w:rFonts w:ascii="Arial" w:hAnsi="Arial" w:cs="Arial"/>
          <w:i/>
          <w:iCs/>
          <w:sz w:val="20"/>
          <w:szCs w:val="20"/>
        </w:rPr>
        <w:t>58</w:t>
      </w:r>
      <w:r w:rsidRPr="00512906">
        <w:rPr>
          <w:rFonts w:ascii="Arial" w:hAnsi="Arial" w:cs="Arial"/>
          <w:sz w:val="20"/>
          <w:szCs w:val="20"/>
        </w:rPr>
        <w:t>(1</w:t>
      </w:r>
      <w:r w:rsidR="0007069E" w:rsidRPr="00512906">
        <w:rPr>
          <w:rFonts w:ascii="Arial" w:hAnsi="Arial" w:cs="Arial"/>
          <w:sz w:val="20"/>
          <w:szCs w:val="20"/>
        </w:rPr>
        <w:t>&amp;</w:t>
      </w:r>
      <w:r w:rsidRPr="00512906">
        <w:rPr>
          <w:rFonts w:ascii="Arial" w:hAnsi="Arial" w:cs="Arial"/>
          <w:sz w:val="20"/>
          <w:szCs w:val="20"/>
        </w:rPr>
        <w:t>2), 76-82.</w:t>
      </w:r>
    </w:p>
    <w:p w14:paraId="31911415" w14:textId="77777777" w:rsidR="0095105D" w:rsidRPr="00512906" w:rsidRDefault="0095105D" w:rsidP="0095105D">
      <w:pPr>
        <w:pStyle w:val="Normal1"/>
        <w:numPr>
          <w:ilvl w:val="0"/>
          <w:numId w:val="6"/>
        </w:numPr>
        <w:spacing w:before="120" w:line="360" w:lineRule="auto"/>
        <w:jc w:val="both"/>
        <w:rPr>
          <w:rFonts w:ascii="Arial" w:hAnsi="Arial" w:cs="Arial"/>
        </w:rPr>
      </w:pPr>
      <w:proofErr w:type="spellStart"/>
      <w:r w:rsidRPr="00512906">
        <w:rPr>
          <w:rFonts w:ascii="Arial" w:hAnsi="Arial" w:cs="Arial"/>
        </w:rPr>
        <w:t>Indiastat</w:t>
      </w:r>
      <w:proofErr w:type="spellEnd"/>
      <w:r w:rsidRPr="00512906">
        <w:rPr>
          <w:rFonts w:ascii="Arial" w:hAnsi="Arial" w:cs="Arial"/>
        </w:rPr>
        <w:t>. 2022-23. https://www.indiastat.com.</w:t>
      </w:r>
    </w:p>
    <w:p w14:paraId="25BC433F" w14:textId="0154C6A2"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Vinod, K., Dhirendra Singh </w:t>
      </w:r>
      <w:r w:rsidR="0007069E" w:rsidRPr="00512906">
        <w:rPr>
          <w:rFonts w:ascii="Arial" w:hAnsi="Arial" w:cs="Arial"/>
          <w:sz w:val="20"/>
          <w:szCs w:val="20"/>
        </w:rPr>
        <w:t xml:space="preserve">&amp; </w:t>
      </w:r>
      <w:r w:rsidRPr="00512906">
        <w:rPr>
          <w:rFonts w:ascii="Arial" w:hAnsi="Arial" w:cs="Arial"/>
          <w:sz w:val="20"/>
          <w:szCs w:val="20"/>
        </w:rPr>
        <w:t>Ritika Singh.</w:t>
      </w:r>
      <w:r w:rsidR="0007069E" w:rsidRPr="00512906">
        <w:rPr>
          <w:rFonts w:ascii="Arial" w:hAnsi="Arial" w:cs="Arial"/>
          <w:sz w:val="20"/>
          <w:szCs w:val="20"/>
        </w:rPr>
        <w:t xml:space="preserve"> </w:t>
      </w:r>
      <w:r w:rsidRPr="00512906">
        <w:rPr>
          <w:rFonts w:ascii="Arial" w:hAnsi="Arial" w:cs="Arial"/>
          <w:sz w:val="20"/>
          <w:szCs w:val="20"/>
        </w:rPr>
        <w:t>2018. Assessment of genetic variability, heritability and genetic advance for yield and quality traits in basmati (</w:t>
      </w:r>
      <w:r w:rsidRPr="00512906">
        <w:rPr>
          <w:rFonts w:ascii="Arial" w:hAnsi="Arial" w:cs="Arial"/>
          <w:i/>
          <w:sz w:val="20"/>
          <w:szCs w:val="20"/>
        </w:rPr>
        <w:t xml:space="preserve">Oryza sativa </w:t>
      </w:r>
      <w:r w:rsidRPr="00512906">
        <w:rPr>
          <w:rFonts w:ascii="Arial" w:hAnsi="Arial" w:cs="Arial"/>
          <w:sz w:val="20"/>
          <w:szCs w:val="20"/>
        </w:rPr>
        <w:t xml:space="preserve">L.) genotypes of Himachal Pradesh. </w:t>
      </w:r>
      <w:r w:rsidRPr="00512906">
        <w:rPr>
          <w:rFonts w:ascii="Arial" w:hAnsi="Arial" w:cs="Arial"/>
          <w:iCs/>
          <w:sz w:val="20"/>
          <w:szCs w:val="20"/>
        </w:rPr>
        <w:t>Journal of Pharmacognosy and Phytochemistry</w:t>
      </w:r>
      <w:r w:rsidR="00104859" w:rsidRPr="00512906">
        <w:rPr>
          <w:rFonts w:ascii="Arial" w:hAnsi="Arial" w:cs="Arial"/>
          <w:i/>
          <w:sz w:val="20"/>
          <w:szCs w:val="20"/>
        </w:rPr>
        <w:t>,</w:t>
      </w:r>
      <w:r w:rsidRPr="00512906">
        <w:rPr>
          <w:rFonts w:ascii="Arial" w:hAnsi="Arial" w:cs="Arial"/>
          <w:i/>
          <w:sz w:val="20"/>
          <w:szCs w:val="20"/>
        </w:rPr>
        <w:t xml:space="preserve"> </w:t>
      </w:r>
      <w:r w:rsidRPr="00512906">
        <w:rPr>
          <w:rFonts w:ascii="Arial" w:hAnsi="Arial" w:cs="Arial"/>
          <w:sz w:val="20"/>
          <w:szCs w:val="20"/>
        </w:rPr>
        <w:t>7 (2)</w:t>
      </w:r>
      <w:r w:rsidR="0007069E" w:rsidRPr="00512906">
        <w:rPr>
          <w:rFonts w:ascii="Arial" w:hAnsi="Arial" w:cs="Arial"/>
          <w:sz w:val="20"/>
          <w:szCs w:val="20"/>
        </w:rPr>
        <w:t>,</w:t>
      </w:r>
      <w:r w:rsidRPr="00512906">
        <w:rPr>
          <w:rFonts w:ascii="Arial" w:hAnsi="Arial" w:cs="Arial"/>
          <w:sz w:val="20"/>
          <w:szCs w:val="20"/>
        </w:rPr>
        <w:t xml:space="preserve"> 1323-1326.</w:t>
      </w:r>
    </w:p>
    <w:p w14:paraId="426C84A7" w14:textId="505BF072"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Sudip, B </w:t>
      </w:r>
      <w:r w:rsidR="00104859" w:rsidRPr="00512906">
        <w:rPr>
          <w:rFonts w:ascii="Arial" w:hAnsi="Arial" w:cs="Arial"/>
          <w:sz w:val="20"/>
          <w:szCs w:val="20"/>
        </w:rPr>
        <w:t xml:space="preserve">&amp; </w:t>
      </w:r>
      <w:r w:rsidRPr="00512906">
        <w:rPr>
          <w:rFonts w:ascii="Arial" w:hAnsi="Arial" w:cs="Arial"/>
          <w:sz w:val="20"/>
          <w:szCs w:val="20"/>
        </w:rPr>
        <w:t xml:space="preserve">Chakraborty, N. R. 2019. Assessment of genetic variability, correlation and path </w:t>
      </w:r>
      <w:r w:rsidRPr="00512906">
        <w:rPr>
          <w:rFonts w:ascii="Arial" w:hAnsi="Arial" w:cs="Arial"/>
          <w:sz w:val="20"/>
          <w:szCs w:val="20"/>
        </w:rPr>
        <w:lastRenderedPageBreak/>
        <w:t xml:space="preserve">association for yield and yield components in aromatic non-basmati rice. </w:t>
      </w:r>
      <w:r w:rsidRPr="00512906">
        <w:rPr>
          <w:rFonts w:ascii="Arial" w:hAnsi="Arial" w:cs="Arial"/>
          <w:iCs/>
          <w:sz w:val="20"/>
          <w:szCs w:val="20"/>
        </w:rPr>
        <w:t>Journal of Pharmacognosy and Phytochemistry</w:t>
      </w:r>
      <w:r w:rsidR="00104859" w:rsidRPr="00512906">
        <w:rPr>
          <w:rFonts w:ascii="Arial" w:hAnsi="Arial" w:cs="Arial"/>
          <w:iCs/>
          <w:sz w:val="20"/>
          <w:szCs w:val="20"/>
        </w:rPr>
        <w:t>,</w:t>
      </w:r>
      <w:r w:rsidRPr="00512906">
        <w:rPr>
          <w:rFonts w:ascii="Arial" w:hAnsi="Arial" w:cs="Arial"/>
          <w:sz w:val="20"/>
          <w:szCs w:val="20"/>
        </w:rPr>
        <w:t xml:space="preserve"> 8(3)</w:t>
      </w:r>
      <w:r w:rsidR="00104859" w:rsidRPr="00512906">
        <w:rPr>
          <w:rFonts w:ascii="Arial" w:hAnsi="Arial" w:cs="Arial"/>
          <w:sz w:val="20"/>
          <w:szCs w:val="20"/>
        </w:rPr>
        <w:t>,</w:t>
      </w:r>
      <w:r w:rsidRPr="00512906">
        <w:rPr>
          <w:rFonts w:ascii="Arial" w:hAnsi="Arial" w:cs="Arial"/>
          <w:sz w:val="20"/>
          <w:szCs w:val="20"/>
        </w:rPr>
        <w:t xml:space="preserve"> 1907-1914.</w:t>
      </w:r>
    </w:p>
    <w:p w14:paraId="5829E06B" w14:textId="36F7DF0D"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Chaudhary,</w:t>
      </w:r>
      <w:r w:rsidRPr="00512906">
        <w:rPr>
          <w:rFonts w:ascii="Arial" w:hAnsi="Arial" w:cs="Arial"/>
          <w:spacing w:val="-1"/>
          <w:sz w:val="20"/>
          <w:szCs w:val="20"/>
        </w:rPr>
        <w:t xml:space="preserve"> </w:t>
      </w:r>
      <w:r w:rsidRPr="00512906">
        <w:rPr>
          <w:rFonts w:ascii="Arial" w:hAnsi="Arial" w:cs="Arial"/>
          <w:sz w:val="20"/>
          <w:szCs w:val="20"/>
        </w:rPr>
        <w:t>Birendra</w:t>
      </w:r>
      <w:r w:rsidRPr="00512906">
        <w:rPr>
          <w:rFonts w:ascii="Arial" w:hAnsi="Arial" w:cs="Arial"/>
          <w:spacing w:val="-1"/>
          <w:sz w:val="20"/>
          <w:szCs w:val="20"/>
        </w:rPr>
        <w:t xml:space="preserve"> </w:t>
      </w:r>
      <w:r w:rsidRPr="00512906">
        <w:rPr>
          <w:rFonts w:ascii="Arial" w:hAnsi="Arial" w:cs="Arial"/>
          <w:sz w:val="20"/>
          <w:szCs w:val="20"/>
        </w:rPr>
        <w:t>Kumar, O.</w:t>
      </w:r>
      <w:r w:rsidRPr="00512906">
        <w:rPr>
          <w:rFonts w:ascii="Arial" w:hAnsi="Arial" w:cs="Arial"/>
          <w:spacing w:val="-1"/>
          <w:sz w:val="20"/>
          <w:szCs w:val="20"/>
        </w:rPr>
        <w:t xml:space="preserve"> </w:t>
      </w:r>
      <w:r w:rsidRPr="00512906">
        <w:rPr>
          <w:rFonts w:ascii="Arial" w:hAnsi="Arial" w:cs="Arial"/>
          <w:sz w:val="20"/>
          <w:szCs w:val="20"/>
        </w:rPr>
        <w:t>P. Verma, Pankaj Kumar</w:t>
      </w:r>
      <w:r w:rsidRPr="00512906">
        <w:rPr>
          <w:rFonts w:ascii="Arial" w:hAnsi="Arial" w:cs="Arial"/>
          <w:spacing w:val="-1"/>
          <w:sz w:val="20"/>
          <w:szCs w:val="20"/>
        </w:rPr>
        <w:t xml:space="preserve"> </w:t>
      </w:r>
      <w:r w:rsidRPr="00512906">
        <w:rPr>
          <w:rFonts w:ascii="Arial" w:hAnsi="Arial" w:cs="Arial"/>
          <w:sz w:val="20"/>
          <w:szCs w:val="20"/>
        </w:rPr>
        <w:t xml:space="preserve">Singh </w:t>
      </w:r>
      <w:r w:rsidR="0002109C" w:rsidRPr="00512906">
        <w:rPr>
          <w:rFonts w:ascii="Arial" w:hAnsi="Arial" w:cs="Arial"/>
          <w:sz w:val="20"/>
          <w:szCs w:val="20"/>
        </w:rPr>
        <w:t xml:space="preserve">&amp; </w:t>
      </w:r>
      <w:r w:rsidRPr="00512906">
        <w:rPr>
          <w:rFonts w:ascii="Arial" w:hAnsi="Arial" w:cs="Arial"/>
          <w:sz w:val="20"/>
          <w:szCs w:val="20"/>
        </w:rPr>
        <w:t>Arvind Patel. 2023. Assessment of Genetic Variability, Heritability and Genetic Advance of Rice Genotypes (</w:t>
      </w:r>
      <w:r w:rsidRPr="00512906">
        <w:rPr>
          <w:rFonts w:ascii="Arial" w:hAnsi="Arial" w:cs="Arial"/>
          <w:i/>
          <w:sz w:val="20"/>
          <w:szCs w:val="20"/>
        </w:rPr>
        <w:t xml:space="preserve">Oryza sativa </w:t>
      </w:r>
      <w:r w:rsidRPr="00512906">
        <w:rPr>
          <w:rFonts w:ascii="Arial" w:hAnsi="Arial" w:cs="Arial"/>
          <w:sz w:val="20"/>
          <w:szCs w:val="20"/>
        </w:rPr>
        <w:t>L.).</w:t>
      </w:r>
      <w:r w:rsidRPr="00512906">
        <w:rPr>
          <w:rFonts w:ascii="Arial" w:hAnsi="Arial" w:cs="Arial"/>
          <w:spacing w:val="-2"/>
          <w:sz w:val="20"/>
          <w:szCs w:val="20"/>
        </w:rPr>
        <w:t xml:space="preserve"> </w:t>
      </w:r>
      <w:r w:rsidRPr="00512906">
        <w:rPr>
          <w:rFonts w:ascii="Arial" w:hAnsi="Arial" w:cs="Arial"/>
          <w:iCs/>
          <w:sz w:val="20"/>
          <w:szCs w:val="20"/>
        </w:rPr>
        <w:t>International Journal of Plant &amp; Soil Science</w:t>
      </w:r>
      <w:r w:rsidR="0002109C" w:rsidRPr="00512906">
        <w:rPr>
          <w:rFonts w:ascii="Arial" w:hAnsi="Arial" w:cs="Arial"/>
          <w:iCs/>
          <w:sz w:val="20"/>
          <w:szCs w:val="20"/>
        </w:rPr>
        <w:t>,</w:t>
      </w:r>
      <w:r w:rsidRPr="00512906">
        <w:rPr>
          <w:rFonts w:ascii="Arial" w:hAnsi="Arial" w:cs="Arial"/>
          <w:sz w:val="20"/>
          <w:szCs w:val="20"/>
        </w:rPr>
        <w:t xml:space="preserve"> 35 (19)</w:t>
      </w:r>
      <w:r w:rsidR="0002109C" w:rsidRPr="00512906">
        <w:rPr>
          <w:rFonts w:ascii="Arial" w:hAnsi="Arial" w:cs="Arial"/>
          <w:sz w:val="20"/>
          <w:szCs w:val="20"/>
        </w:rPr>
        <w:t>,</w:t>
      </w:r>
      <w:r w:rsidRPr="00512906">
        <w:rPr>
          <w:rFonts w:ascii="Arial" w:hAnsi="Arial" w:cs="Arial"/>
          <w:sz w:val="20"/>
          <w:szCs w:val="20"/>
        </w:rPr>
        <w:t xml:space="preserve"> 1372-1378.</w:t>
      </w:r>
    </w:p>
    <w:p w14:paraId="59935C56" w14:textId="7B61DC71"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Lingaiah, N., Venkanna, V </w:t>
      </w:r>
      <w:r w:rsidR="0002109C" w:rsidRPr="00512906">
        <w:rPr>
          <w:rFonts w:ascii="Arial" w:hAnsi="Arial" w:cs="Arial"/>
          <w:sz w:val="20"/>
          <w:szCs w:val="20"/>
        </w:rPr>
        <w:t xml:space="preserve">&amp; </w:t>
      </w:r>
      <w:r w:rsidRPr="00512906">
        <w:rPr>
          <w:rFonts w:ascii="Arial" w:hAnsi="Arial" w:cs="Arial"/>
          <w:sz w:val="20"/>
          <w:szCs w:val="20"/>
        </w:rPr>
        <w:t>Cheralu, C. 2019. Genetic variability, heritability and genetic advance in rice (</w:t>
      </w:r>
      <w:r w:rsidRPr="00512906">
        <w:rPr>
          <w:rFonts w:ascii="Arial" w:hAnsi="Arial" w:cs="Arial"/>
          <w:i/>
          <w:sz w:val="20"/>
          <w:szCs w:val="20"/>
        </w:rPr>
        <w:t xml:space="preserve">Oryza sativa </w:t>
      </w:r>
      <w:r w:rsidRPr="00512906">
        <w:rPr>
          <w:rFonts w:ascii="Arial" w:hAnsi="Arial" w:cs="Arial"/>
          <w:sz w:val="20"/>
          <w:szCs w:val="20"/>
        </w:rPr>
        <w:t xml:space="preserve">L.). </w:t>
      </w:r>
      <w:r w:rsidRPr="00512906">
        <w:rPr>
          <w:rFonts w:ascii="Arial" w:hAnsi="Arial" w:cs="Arial"/>
          <w:iCs/>
          <w:sz w:val="20"/>
          <w:szCs w:val="20"/>
        </w:rPr>
        <w:t>Asian Journal of Environmental Sciences</w:t>
      </w:r>
      <w:r w:rsidR="0002109C" w:rsidRPr="00512906">
        <w:rPr>
          <w:rFonts w:ascii="Arial" w:hAnsi="Arial" w:cs="Arial"/>
          <w:iCs/>
          <w:sz w:val="20"/>
          <w:szCs w:val="20"/>
        </w:rPr>
        <w:t>,</w:t>
      </w:r>
      <w:r w:rsidRPr="00512906">
        <w:rPr>
          <w:rFonts w:ascii="Arial" w:hAnsi="Arial" w:cs="Arial"/>
          <w:sz w:val="20"/>
          <w:szCs w:val="20"/>
        </w:rPr>
        <w:t xml:space="preserve"> 46 (4)</w:t>
      </w:r>
      <w:r w:rsidR="0002109C" w:rsidRPr="00512906">
        <w:rPr>
          <w:rFonts w:ascii="Arial" w:hAnsi="Arial" w:cs="Arial"/>
          <w:sz w:val="20"/>
          <w:szCs w:val="20"/>
        </w:rPr>
        <w:t>,</w:t>
      </w:r>
      <w:r w:rsidRPr="00512906">
        <w:rPr>
          <w:rFonts w:ascii="Arial" w:hAnsi="Arial" w:cs="Arial"/>
          <w:sz w:val="20"/>
          <w:szCs w:val="20"/>
        </w:rPr>
        <w:t xml:space="preserve"> 917-919.</w:t>
      </w:r>
    </w:p>
    <w:p w14:paraId="054A2590" w14:textId="2959009E"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Tripathi, A., Kumar, S., Singh, M.K., Kumar, A </w:t>
      </w:r>
      <w:r w:rsidR="008675BF" w:rsidRPr="00512906">
        <w:rPr>
          <w:rFonts w:ascii="Arial" w:hAnsi="Arial" w:cs="Arial"/>
          <w:sz w:val="20"/>
          <w:szCs w:val="20"/>
        </w:rPr>
        <w:t xml:space="preserve">&amp; </w:t>
      </w:r>
      <w:proofErr w:type="spellStart"/>
      <w:r w:rsidRPr="00512906">
        <w:rPr>
          <w:rFonts w:ascii="Arial" w:hAnsi="Arial" w:cs="Arial"/>
          <w:sz w:val="20"/>
          <w:szCs w:val="20"/>
        </w:rPr>
        <w:t>Karnwal</w:t>
      </w:r>
      <w:proofErr w:type="spellEnd"/>
      <w:r w:rsidRPr="00512906">
        <w:rPr>
          <w:rFonts w:ascii="Arial" w:hAnsi="Arial" w:cs="Arial"/>
          <w:sz w:val="20"/>
          <w:szCs w:val="20"/>
        </w:rPr>
        <w:t>, M.K. 2017. Phenotypic assessment</w:t>
      </w:r>
      <w:r w:rsidRPr="00512906">
        <w:rPr>
          <w:rFonts w:ascii="Arial" w:hAnsi="Arial" w:cs="Arial"/>
          <w:spacing w:val="-12"/>
          <w:sz w:val="20"/>
          <w:szCs w:val="20"/>
        </w:rPr>
        <w:t xml:space="preserve"> </w:t>
      </w:r>
      <w:r w:rsidRPr="00512906">
        <w:rPr>
          <w:rFonts w:ascii="Arial" w:hAnsi="Arial" w:cs="Arial"/>
          <w:sz w:val="20"/>
          <w:szCs w:val="20"/>
        </w:rPr>
        <w:t>of</w:t>
      </w:r>
      <w:r w:rsidRPr="00512906">
        <w:rPr>
          <w:rFonts w:ascii="Arial" w:hAnsi="Arial" w:cs="Arial"/>
          <w:spacing w:val="-10"/>
          <w:sz w:val="20"/>
          <w:szCs w:val="20"/>
        </w:rPr>
        <w:t xml:space="preserve"> </w:t>
      </w:r>
      <w:r w:rsidRPr="00512906">
        <w:rPr>
          <w:rFonts w:ascii="Arial" w:hAnsi="Arial" w:cs="Arial"/>
          <w:sz w:val="20"/>
          <w:szCs w:val="20"/>
        </w:rPr>
        <w:t>rice</w:t>
      </w:r>
      <w:r w:rsidRPr="00512906">
        <w:rPr>
          <w:rFonts w:ascii="Arial" w:hAnsi="Arial" w:cs="Arial"/>
          <w:spacing w:val="-11"/>
          <w:sz w:val="20"/>
          <w:szCs w:val="20"/>
        </w:rPr>
        <w:t xml:space="preserve"> </w:t>
      </w:r>
      <w:r w:rsidRPr="00512906">
        <w:rPr>
          <w:rFonts w:ascii="Arial" w:hAnsi="Arial" w:cs="Arial"/>
          <w:sz w:val="20"/>
          <w:szCs w:val="20"/>
        </w:rPr>
        <w:t>(</w:t>
      </w:r>
      <w:r w:rsidRPr="00512906">
        <w:rPr>
          <w:rFonts w:ascii="Arial" w:hAnsi="Arial" w:cs="Arial"/>
          <w:i/>
          <w:sz w:val="20"/>
          <w:szCs w:val="20"/>
        </w:rPr>
        <w:t>Oryza</w:t>
      </w:r>
      <w:r w:rsidRPr="00512906">
        <w:rPr>
          <w:rFonts w:ascii="Arial" w:hAnsi="Arial" w:cs="Arial"/>
          <w:i/>
          <w:spacing w:val="-10"/>
          <w:sz w:val="20"/>
          <w:szCs w:val="20"/>
        </w:rPr>
        <w:t xml:space="preserve"> </w:t>
      </w:r>
      <w:r w:rsidRPr="00512906">
        <w:rPr>
          <w:rFonts w:ascii="Arial" w:hAnsi="Arial" w:cs="Arial"/>
          <w:i/>
          <w:sz w:val="20"/>
          <w:szCs w:val="20"/>
        </w:rPr>
        <w:t>sativa</w:t>
      </w:r>
      <w:r w:rsidRPr="00512906">
        <w:rPr>
          <w:rFonts w:ascii="Arial" w:hAnsi="Arial" w:cs="Arial"/>
          <w:i/>
          <w:spacing w:val="-11"/>
          <w:sz w:val="20"/>
          <w:szCs w:val="20"/>
        </w:rPr>
        <w:t xml:space="preserve"> </w:t>
      </w:r>
      <w:r w:rsidRPr="00512906">
        <w:rPr>
          <w:rFonts w:ascii="Arial" w:hAnsi="Arial" w:cs="Arial"/>
          <w:sz w:val="20"/>
          <w:szCs w:val="20"/>
        </w:rPr>
        <w:t>L.)</w:t>
      </w:r>
      <w:r w:rsidRPr="00512906">
        <w:rPr>
          <w:rFonts w:ascii="Arial" w:hAnsi="Arial" w:cs="Arial"/>
          <w:spacing w:val="-13"/>
          <w:sz w:val="20"/>
          <w:szCs w:val="20"/>
        </w:rPr>
        <w:t xml:space="preserve"> </w:t>
      </w:r>
      <w:r w:rsidRPr="00512906">
        <w:rPr>
          <w:rFonts w:ascii="Arial" w:hAnsi="Arial" w:cs="Arial"/>
          <w:sz w:val="20"/>
          <w:szCs w:val="20"/>
        </w:rPr>
        <w:t>genotypes</w:t>
      </w:r>
      <w:r w:rsidRPr="00512906">
        <w:rPr>
          <w:rFonts w:ascii="Arial" w:hAnsi="Arial" w:cs="Arial"/>
          <w:spacing w:val="-12"/>
          <w:sz w:val="20"/>
          <w:szCs w:val="20"/>
        </w:rPr>
        <w:t xml:space="preserve"> </w:t>
      </w:r>
      <w:r w:rsidRPr="00512906">
        <w:rPr>
          <w:rFonts w:ascii="Arial" w:hAnsi="Arial" w:cs="Arial"/>
          <w:sz w:val="20"/>
          <w:szCs w:val="20"/>
        </w:rPr>
        <w:t>for</w:t>
      </w:r>
      <w:r w:rsidRPr="00512906">
        <w:rPr>
          <w:rFonts w:ascii="Arial" w:hAnsi="Arial" w:cs="Arial"/>
          <w:spacing w:val="-10"/>
          <w:sz w:val="20"/>
          <w:szCs w:val="20"/>
        </w:rPr>
        <w:t xml:space="preserve"> </w:t>
      </w:r>
      <w:r w:rsidRPr="00512906">
        <w:rPr>
          <w:rFonts w:ascii="Arial" w:hAnsi="Arial" w:cs="Arial"/>
          <w:sz w:val="20"/>
          <w:szCs w:val="20"/>
        </w:rPr>
        <w:t>genetic</w:t>
      </w:r>
      <w:r w:rsidRPr="00512906">
        <w:rPr>
          <w:rFonts w:ascii="Arial" w:hAnsi="Arial" w:cs="Arial"/>
          <w:spacing w:val="-13"/>
          <w:sz w:val="20"/>
          <w:szCs w:val="20"/>
        </w:rPr>
        <w:t xml:space="preserve"> </w:t>
      </w:r>
      <w:r w:rsidRPr="00512906">
        <w:rPr>
          <w:rFonts w:ascii="Arial" w:hAnsi="Arial" w:cs="Arial"/>
          <w:sz w:val="20"/>
          <w:szCs w:val="20"/>
        </w:rPr>
        <w:t>variability</w:t>
      </w:r>
      <w:r w:rsidRPr="00512906">
        <w:rPr>
          <w:rFonts w:ascii="Arial" w:hAnsi="Arial" w:cs="Arial"/>
          <w:spacing w:val="-12"/>
          <w:sz w:val="20"/>
          <w:szCs w:val="20"/>
        </w:rPr>
        <w:t xml:space="preserve"> </w:t>
      </w:r>
      <w:r w:rsidRPr="00512906">
        <w:rPr>
          <w:rFonts w:ascii="Arial" w:hAnsi="Arial" w:cs="Arial"/>
          <w:sz w:val="20"/>
          <w:szCs w:val="20"/>
        </w:rPr>
        <w:t>and</w:t>
      </w:r>
      <w:r w:rsidRPr="00512906">
        <w:rPr>
          <w:rFonts w:ascii="Arial" w:hAnsi="Arial" w:cs="Arial"/>
          <w:spacing w:val="-12"/>
          <w:sz w:val="20"/>
          <w:szCs w:val="20"/>
        </w:rPr>
        <w:t xml:space="preserve"> </w:t>
      </w:r>
      <w:r w:rsidRPr="00512906">
        <w:rPr>
          <w:rFonts w:ascii="Arial" w:hAnsi="Arial" w:cs="Arial"/>
          <w:sz w:val="20"/>
          <w:szCs w:val="20"/>
        </w:rPr>
        <w:t>varietal diversity</w:t>
      </w:r>
      <w:r w:rsidRPr="00512906">
        <w:rPr>
          <w:rFonts w:ascii="Arial" w:hAnsi="Arial" w:cs="Arial"/>
          <w:spacing w:val="-6"/>
          <w:sz w:val="20"/>
          <w:szCs w:val="20"/>
        </w:rPr>
        <w:t xml:space="preserve"> </w:t>
      </w:r>
      <w:r w:rsidRPr="00512906">
        <w:rPr>
          <w:rFonts w:ascii="Arial" w:hAnsi="Arial" w:cs="Arial"/>
          <w:sz w:val="20"/>
          <w:szCs w:val="20"/>
        </w:rPr>
        <w:t>under</w:t>
      </w:r>
      <w:r w:rsidRPr="00512906">
        <w:rPr>
          <w:rFonts w:ascii="Arial" w:hAnsi="Arial" w:cs="Arial"/>
          <w:spacing w:val="-7"/>
          <w:sz w:val="20"/>
          <w:szCs w:val="20"/>
        </w:rPr>
        <w:t xml:space="preserve"> </w:t>
      </w:r>
      <w:r w:rsidRPr="00512906">
        <w:rPr>
          <w:rFonts w:ascii="Arial" w:hAnsi="Arial" w:cs="Arial"/>
          <w:sz w:val="20"/>
          <w:szCs w:val="20"/>
        </w:rPr>
        <w:t>direct</w:t>
      </w:r>
      <w:r w:rsidRPr="00512906">
        <w:rPr>
          <w:rFonts w:ascii="Arial" w:hAnsi="Arial" w:cs="Arial"/>
          <w:spacing w:val="-5"/>
          <w:sz w:val="20"/>
          <w:szCs w:val="20"/>
        </w:rPr>
        <w:t xml:space="preserve"> </w:t>
      </w:r>
      <w:r w:rsidRPr="00512906">
        <w:rPr>
          <w:rFonts w:ascii="Arial" w:hAnsi="Arial" w:cs="Arial"/>
          <w:sz w:val="20"/>
          <w:szCs w:val="20"/>
        </w:rPr>
        <w:t>seeded</w:t>
      </w:r>
      <w:r w:rsidRPr="00512906">
        <w:rPr>
          <w:rFonts w:ascii="Arial" w:hAnsi="Arial" w:cs="Arial"/>
          <w:spacing w:val="-6"/>
          <w:sz w:val="20"/>
          <w:szCs w:val="20"/>
        </w:rPr>
        <w:t xml:space="preserve"> </w:t>
      </w:r>
      <w:r w:rsidRPr="00512906">
        <w:rPr>
          <w:rFonts w:ascii="Arial" w:hAnsi="Arial" w:cs="Arial"/>
          <w:sz w:val="20"/>
          <w:szCs w:val="20"/>
        </w:rPr>
        <w:t>condition.</w:t>
      </w:r>
      <w:r w:rsidRPr="00512906">
        <w:rPr>
          <w:rFonts w:ascii="Arial" w:hAnsi="Arial" w:cs="Arial"/>
          <w:spacing w:val="-3"/>
          <w:sz w:val="20"/>
          <w:szCs w:val="20"/>
        </w:rPr>
        <w:t xml:space="preserve"> </w:t>
      </w:r>
      <w:r w:rsidRPr="00512906">
        <w:rPr>
          <w:rFonts w:ascii="Arial" w:hAnsi="Arial" w:cs="Arial"/>
          <w:iCs/>
          <w:sz w:val="20"/>
          <w:szCs w:val="20"/>
        </w:rPr>
        <w:t>Journal</w:t>
      </w:r>
      <w:r w:rsidRPr="00512906">
        <w:rPr>
          <w:rFonts w:ascii="Arial" w:hAnsi="Arial" w:cs="Arial"/>
          <w:iCs/>
          <w:spacing w:val="-5"/>
          <w:sz w:val="20"/>
          <w:szCs w:val="20"/>
        </w:rPr>
        <w:t xml:space="preserve"> </w:t>
      </w:r>
      <w:r w:rsidRPr="00512906">
        <w:rPr>
          <w:rFonts w:ascii="Arial" w:hAnsi="Arial" w:cs="Arial"/>
          <w:iCs/>
          <w:sz w:val="20"/>
          <w:szCs w:val="20"/>
        </w:rPr>
        <w:t>of</w:t>
      </w:r>
      <w:r w:rsidRPr="00512906">
        <w:rPr>
          <w:rFonts w:ascii="Arial" w:hAnsi="Arial" w:cs="Arial"/>
          <w:iCs/>
          <w:spacing w:val="-3"/>
          <w:sz w:val="20"/>
          <w:szCs w:val="20"/>
        </w:rPr>
        <w:t xml:space="preserve"> </w:t>
      </w:r>
      <w:r w:rsidRPr="00512906">
        <w:rPr>
          <w:rFonts w:ascii="Arial" w:hAnsi="Arial" w:cs="Arial"/>
          <w:iCs/>
          <w:sz w:val="20"/>
          <w:szCs w:val="20"/>
        </w:rPr>
        <w:t>Applied</w:t>
      </w:r>
      <w:r w:rsidRPr="00512906">
        <w:rPr>
          <w:rFonts w:ascii="Arial" w:hAnsi="Arial" w:cs="Arial"/>
          <w:iCs/>
          <w:spacing w:val="-6"/>
          <w:sz w:val="20"/>
          <w:szCs w:val="20"/>
        </w:rPr>
        <w:t xml:space="preserve"> </w:t>
      </w:r>
      <w:r w:rsidRPr="00512906">
        <w:rPr>
          <w:rFonts w:ascii="Arial" w:hAnsi="Arial" w:cs="Arial"/>
          <w:iCs/>
          <w:sz w:val="20"/>
          <w:szCs w:val="20"/>
        </w:rPr>
        <w:t>and</w:t>
      </w:r>
      <w:r w:rsidRPr="00512906">
        <w:rPr>
          <w:rFonts w:ascii="Arial" w:hAnsi="Arial" w:cs="Arial"/>
          <w:iCs/>
          <w:spacing w:val="-6"/>
          <w:sz w:val="20"/>
          <w:szCs w:val="20"/>
        </w:rPr>
        <w:t xml:space="preserve"> </w:t>
      </w:r>
      <w:r w:rsidRPr="00512906">
        <w:rPr>
          <w:rFonts w:ascii="Arial" w:hAnsi="Arial" w:cs="Arial"/>
          <w:iCs/>
          <w:sz w:val="20"/>
          <w:szCs w:val="20"/>
        </w:rPr>
        <w:t>Natural</w:t>
      </w:r>
      <w:r w:rsidRPr="00512906">
        <w:rPr>
          <w:rFonts w:ascii="Arial" w:hAnsi="Arial" w:cs="Arial"/>
          <w:iCs/>
          <w:spacing w:val="-5"/>
          <w:sz w:val="20"/>
          <w:szCs w:val="20"/>
        </w:rPr>
        <w:t xml:space="preserve"> </w:t>
      </w:r>
      <w:r w:rsidRPr="00512906">
        <w:rPr>
          <w:rFonts w:ascii="Arial" w:hAnsi="Arial" w:cs="Arial"/>
          <w:iCs/>
          <w:sz w:val="20"/>
          <w:szCs w:val="20"/>
        </w:rPr>
        <w:t>Science</w:t>
      </w:r>
      <w:r w:rsidR="008675BF" w:rsidRPr="00512906">
        <w:rPr>
          <w:rFonts w:ascii="Arial" w:hAnsi="Arial" w:cs="Arial"/>
          <w:iCs/>
          <w:sz w:val="20"/>
          <w:szCs w:val="20"/>
        </w:rPr>
        <w:t>,</w:t>
      </w:r>
      <w:r w:rsidRPr="00512906">
        <w:rPr>
          <w:rFonts w:ascii="Arial" w:hAnsi="Arial" w:cs="Arial"/>
          <w:sz w:val="20"/>
          <w:szCs w:val="20"/>
        </w:rPr>
        <w:t xml:space="preserve"> 9 (1)</w:t>
      </w:r>
      <w:r w:rsidR="008675BF" w:rsidRPr="00512906">
        <w:rPr>
          <w:rFonts w:ascii="Arial" w:hAnsi="Arial" w:cs="Arial"/>
          <w:sz w:val="20"/>
          <w:szCs w:val="20"/>
        </w:rPr>
        <w:t>,</w:t>
      </w:r>
      <w:r w:rsidRPr="00512906">
        <w:rPr>
          <w:rFonts w:ascii="Arial" w:hAnsi="Arial" w:cs="Arial"/>
          <w:sz w:val="20"/>
          <w:szCs w:val="20"/>
        </w:rPr>
        <w:t xml:space="preserve"> 6-9.</w:t>
      </w:r>
    </w:p>
    <w:p w14:paraId="088FC262" w14:textId="214B4447"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Ananth Kumar and Verma, O.P. 2016. Genetic variability, heritability and genetic advance studies in rice (</w:t>
      </w:r>
      <w:r w:rsidRPr="00512906">
        <w:rPr>
          <w:rFonts w:ascii="Arial" w:hAnsi="Arial" w:cs="Arial"/>
          <w:i/>
          <w:sz w:val="20"/>
          <w:szCs w:val="20"/>
        </w:rPr>
        <w:t xml:space="preserve">Oryza sativa </w:t>
      </w:r>
      <w:r w:rsidRPr="00512906">
        <w:rPr>
          <w:rFonts w:ascii="Arial" w:hAnsi="Arial" w:cs="Arial"/>
          <w:sz w:val="20"/>
          <w:szCs w:val="20"/>
        </w:rPr>
        <w:t xml:space="preserve">L.) under sodic soil. </w:t>
      </w:r>
      <w:r w:rsidRPr="00512906">
        <w:rPr>
          <w:rFonts w:ascii="Arial" w:hAnsi="Arial" w:cs="Arial"/>
          <w:iCs/>
          <w:sz w:val="20"/>
          <w:szCs w:val="20"/>
        </w:rPr>
        <w:t>Research in Environment and Life Sciences</w:t>
      </w:r>
      <w:r w:rsidR="008675BF" w:rsidRPr="00512906">
        <w:rPr>
          <w:rFonts w:ascii="Arial" w:hAnsi="Arial" w:cs="Arial"/>
          <w:i/>
          <w:sz w:val="20"/>
          <w:szCs w:val="20"/>
        </w:rPr>
        <w:t>,</w:t>
      </w:r>
      <w:r w:rsidRPr="00512906">
        <w:rPr>
          <w:rFonts w:ascii="Arial" w:hAnsi="Arial" w:cs="Arial"/>
          <w:i/>
          <w:sz w:val="20"/>
          <w:szCs w:val="20"/>
        </w:rPr>
        <w:t xml:space="preserve"> </w:t>
      </w:r>
      <w:r w:rsidRPr="00512906">
        <w:rPr>
          <w:rFonts w:ascii="Arial" w:hAnsi="Arial" w:cs="Arial"/>
          <w:sz w:val="20"/>
          <w:szCs w:val="20"/>
        </w:rPr>
        <w:t>9 (2)</w:t>
      </w:r>
      <w:r w:rsidR="00E25ED6" w:rsidRPr="00512906">
        <w:rPr>
          <w:rFonts w:ascii="Arial" w:hAnsi="Arial" w:cs="Arial"/>
          <w:sz w:val="20"/>
          <w:szCs w:val="20"/>
        </w:rPr>
        <w:t xml:space="preserve">, </w:t>
      </w:r>
      <w:r w:rsidRPr="00512906">
        <w:rPr>
          <w:rFonts w:ascii="Arial" w:hAnsi="Arial" w:cs="Arial"/>
          <w:sz w:val="20"/>
          <w:szCs w:val="20"/>
        </w:rPr>
        <w:t>149-151.</w:t>
      </w:r>
    </w:p>
    <w:p w14:paraId="0E20DE81" w14:textId="4A4138D9"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Pragnya,</w:t>
      </w:r>
      <w:r w:rsidRPr="00512906">
        <w:rPr>
          <w:rFonts w:ascii="Arial" w:hAnsi="Arial" w:cs="Arial"/>
          <w:spacing w:val="-9"/>
          <w:sz w:val="20"/>
          <w:szCs w:val="20"/>
        </w:rPr>
        <w:t xml:space="preserve"> </w:t>
      </w:r>
      <w:r w:rsidRPr="00512906">
        <w:rPr>
          <w:rFonts w:ascii="Arial" w:hAnsi="Arial" w:cs="Arial"/>
          <w:sz w:val="20"/>
          <w:szCs w:val="20"/>
        </w:rPr>
        <w:t>K.,</w:t>
      </w:r>
      <w:r w:rsidRPr="00512906">
        <w:rPr>
          <w:rFonts w:ascii="Arial" w:hAnsi="Arial" w:cs="Arial"/>
          <w:spacing w:val="-7"/>
          <w:sz w:val="20"/>
          <w:szCs w:val="20"/>
        </w:rPr>
        <w:t xml:space="preserve"> </w:t>
      </w:r>
      <w:r w:rsidRPr="00512906">
        <w:rPr>
          <w:rFonts w:ascii="Arial" w:hAnsi="Arial" w:cs="Arial"/>
          <w:sz w:val="20"/>
          <w:szCs w:val="20"/>
        </w:rPr>
        <w:t>Radha</w:t>
      </w:r>
      <w:r w:rsidRPr="00512906">
        <w:rPr>
          <w:rFonts w:ascii="Arial" w:hAnsi="Arial" w:cs="Arial"/>
          <w:spacing w:val="-8"/>
          <w:sz w:val="20"/>
          <w:szCs w:val="20"/>
        </w:rPr>
        <w:t xml:space="preserve"> </w:t>
      </w:r>
      <w:r w:rsidRPr="00512906">
        <w:rPr>
          <w:rFonts w:ascii="Arial" w:hAnsi="Arial" w:cs="Arial"/>
          <w:sz w:val="20"/>
          <w:szCs w:val="20"/>
        </w:rPr>
        <w:t>Krishna,</w:t>
      </w:r>
      <w:r w:rsidRPr="00512906">
        <w:rPr>
          <w:rFonts w:ascii="Arial" w:hAnsi="Arial" w:cs="Arial"/>
          <w:spacing w:val="-9"/>
          <w:sz w:val="20"/>
          <w:szCs w:val="20"/>
        </w:rPr>
        <w:t xml:space="preserve"> </w:t>
      </w:r>
      <w:r w:rsidRPr="00512906">
        <w:rPr>
          <w:rFonts w:ascii="Arial" w:hAnsi="Arial" w:cs="Arial"/>
          <w:sz w:val="20"/>
          <w:szCs w:val="20"/>
        </w:rPr>
        <w:t>K.V.,</w:t>
      </w:r>
      <w:r w:rsidRPr="00512906">
        <w:rPr>
          <w:rFonts w:ascii="Arial" w:hAnsi="Arial" w:cs="Arial"/>
          <w:spacing w:val="-7"/>
          <w:sz w:val="20"/>
          <w:szCs w:val="20"/>
        </w:rPr>
        <w:t xml:space="preserve"> </w:t>
      </w:r>
      <w:r w:rsidRPr="00512906">
        <w:rPr>
          <w:rFonts w:ascii="Arial" w:hAnsi="Arial" w:cs="Arial"/>
          <w:sz w:val="20"/>
          <w:szCs w:val="20"/>
        </w:rPr>
        <w:t>Subba</w:t>
      </w:r>
      <w:r w:rsidRPr="00512906">
        <w:rPr>
          <w:rFonts w:ascii="Arial" w:hAnsi="Arial" w:cs="Arial"/>
          <w:spacing w:val="-10"/>
          <w:sz w:val="20"/>
          <w:szCs w:val="20"/>
        </w:rPr>
        <w:t xml:space="preserve"> </w:t>
      </w:r>
      <w:r w:rsidRPr="00512906">
        <w:rPr>
          <w:rFonts w:ascii="Arial" w:hAnsi="Arial" w:cs="Arial"/>
          <w:sz w:val="20"/>
          <w:szCs w:val="20"/>
        </w:rPr>
        <w:t>Rao,</w:t>
      </w:r>
      <w:r w:rsidRPr="00512906">
        <w:rPr>
          <w:rFonts w:ascii="Arial" w:hAnsi="Arial" w:cs="Arial"/>
          <w:spacing w:val="-7"/>
          <w:sz w:val="20"/>
          <w:szCs w:val="20"/>
        </w:rPr>
        <w:t xml:space="preserve"> </w:t>
      </w:r>
      <w:r w:rsidRPr="00512906">
        <w:rPr>
          <w:rFonts w:ascii="Arial" w:hAnsi="Arial" w:cs="Arial"/>
          <w:sz w:val="20"/>
          <w:szCs w:val="20"/>
        </w:rPr>
        <w:t>L.V</w:t>
      </w:r>
      <w:r w:rsidRPr="00512906">
        <w:rPr>
          <w:rFonts w:ascii="Arial" w:hAnsi="Arial" w:cs="Arial"/>
          <w:spacing w:val="-6"/>
          <w:sz w:val="20"/>
          <w:szCs w:val="20"/>
        </w:rPr>
        <w:t xml:space="preserve"> </w:t>
      </w:r>
      <w:r w:rsidR="00E25ED6" w:rsidRPr="00512906">
        <w:rPr>
          <w:rFonts w:ascii="Arial" w:hAnsi="Arial" w:cs="Arial"/>
          <w:sz w:val="20"/>
          <w:szCs w:val="20"/>
        </w:rPr>
        <w:t xml:space="preserve">&amp; </w:t>
      </w:r>
      <w:r w:rsidRPr="00512906">
        <w:rPr>
          <w:rFonts w:ascii="Arial" w:hAnsi="Arial" w:cs="Arial"/>
          <w:sz w:val="20"/>
          <w:szCs w:val="20"/>
        </w:rPr>
        <w:t>Suneetha,</w:t>
      </w:r>
      <w:r w:rsidRPr="00512906">
        <w:rPr>
          <w:rFonts w:ascii="Arial" w:hAnsi="Arial" w:cs="Arial"/>
          <w:spacing w:val="-8"/>
          <w:sz w:val="20"/>
          <w:szCs w:val="20"/>
        </w:rPr>
        <w:t xml:space="preserve"> </w:t>
      </w:r>
      <w:r w:rsidRPr="00512906">
        <w:rPr>
          <w:rFonts w:ascii="Arial" w:hAnsi="Arial" w:cs="Arial"/>
          <w:sz w:val="20"/>
          <w:szCs w:val="20"/>
        </w:rPr>
        <w:t>K.</w:t>
      </w:r>
      <w:r w:rsidRPr="00512906">
        <w:rPr>
          <w:rFonts w:ascii="Arial" w:hAnsi="Arial" w:cs="Arial"/>
          <w:spacing w:val="-5"/>
          <w:sz w:val="20"/>
          <w:szCs w:val="20"/>
        </w:rPr>
        <w:t xml:space="preserve"> </w:t>
      </w:r>
      <w:r w:rsidRPr="00512906">
        <w:rPr>
          <w:rFonts w:ascii="Arial" w:hAnsi="Arial" w:cs="Arial"/>
          <w:sz w:val="20"/>
          <w:szCs w:val="20"/>
        </w:rPr>
        <w:t>2018.</w:t>
      </w:r>
      <w:r w:rsidRPr="00512906">
        <w:rPr>
          <w:rFonts w:ascii="Arial" w:hAnsi="Arial" w:cs="Arial"/>
          <w:spacing w:val="-5"/>
          <w:sz w:val="20"/>
          <w:szCs w:val="20"/>
        </w:rPr>
        <w:t xml:space="preserve"> </w:t>
      </w:r>
      <w:r w:rsidRPr="00512906">
        <w:rPr>
          <w:rFonts w:ascii="Arial" w:hAnsi="Arial" w:cs="Arial"/>
          <w:sz w:val="20"/>
          <w:szCs w:val="20"/>
        </w:rPr>
        <w:t>Estimation</w:t>
      </w:r>
      <w:r w:rsidRPr="00512906">
        <w:rPr>
          <w:rFonts w:ascii="Arial" w:hAnsi="Arial" w:cs="Arial"/>
          <w:spacing w:val="-1"/>
          <w:sz w:val="20"/>
          <w:szCs w:val="20"/>
        </w:rPr>
        <w:t xml:space="preserve"> </w:t>
      </w:r>
      <w:r w:rsidRPr="00512906">
        <w:rPr>
          <w:rFonts w:ascii="Arial" w:hAnsi="Arial" w:cs="Arial"/>
          <w:sz w:val="20"/>
          <w:szCs w:val="20"/>
        </w:rPr>
        <w:t>of genetic</w:t>
      </w:r>
      <w:r w:rsidRPr="00512906">
        <w:rPr>
          <w:rFonts w:ascii="Arial" w:hAnsi="Arial" w:cs="Arial"/>
          <w:spacing w:val="-12"/>
          <w:sz w:val="20"/>
          <w:szCs w:val="20"/>
        </w:rPr>
        <w:t xml:space="preserve"> </w:t>
      </w:r>
      <w:r w:rsidRPr="00512906">
        <w:rPr>
          <w:rFonts w:ascii="Arial" w:hAnsi="Arial" w:cs="Arial"/>
          <w:sz w:val="20"/>
          <w:szCs w:val="20"/>
        </w:rPr>
        <w:t>variability</w:t>
      </w:r>
      <w:r w:rsidRPr="00512906">
        <w:rPr>
          <w:rFonts w:ascii="Arial" w:hAnsi="Arial" w:cs="Arial"/>
          <w:spacing w:val="-9"/>
          <w:sz w:val="20"/>
          <w:szCs w:val="20"/>
        </w:rPr>
        <w:t xml:space="preserve"> </w:t>
      </w:r>
      <w:r w:rsidRPr="00512906">
        <w:rPr>
          <w:rFonts w:ascii="Arial" w:hAnsi="Arial" w:cs="Arial"/>
          <w:sz w:val="20"/>
          <w:szCs w:val="20"/>
        </w:rPr>
        <w:t>parameters</w:t>
      </w:r>
      <w:r w:rsidRPr="00512906">
        <w:rPr>
          <w:rFonts w:ascii="Arial" w:hAnsi="Arial" w:cs="Arial"/>
          <w:spacing w:val="-10"/>
          <w:sz w:val="20"/>
          <w:szCs w:val="20"/>
        </w:rPr>
        <w:t xml:space="preserve"> </w:t>
      </w:r>
      <w:r w:rsidRPr="00512906">
        <w:rPr>
          <w:rFonts w:ascii="Arial" w:hAnsi="Arial" w:cs="Arial"/>
          <w:sz w:val="20"/>
          <w:szCs w:val="20"/>
        </w:rPr>
        <w:t>in</w:t>
      </w:r>
      <w:r w:rsidRPr="00512906">
        <w:rPr>
          <w:rFonts w:ascii="Arial" w:hAnsi="Arial" w:cs="Arial"/>
          <w:spacing w:val="-9"/>
          <w:sz w:val="20"/>
          <w:szCs w:val="20"/>
        </w:rPr>
        <w:t xml:space="preserve"> </w:t>
      </w:r>
      <w:r w:rsidRPr="00512906">
        <w:rPr>
          <w:rFonts w:ascii="Arial" w:hAnsi="Arial" w:cs="Arial"/>
          <w:sz w:val="20"/>
          <w:szCs w:val="20"/>
        </w:rPr>
        <w:t>soft</w:t>
      </w:r>
      <w:r w:rsidRPr="00512906">
        <w:rPr>
          <w:rFonts w:ascii="Arial" w:hAnsi="Arial" w:cs="Arial"/>
          <w:spacing w:val="-10"/>
          <w:sz w:val="20"/>
          <w:szCs w:val="20"/>
        </w:rPr>
        <w:t xml:space="preserve"> </w:t>
      </w:r>
      <w:r w:rsidRPr="00512906">
        <w:rPr>
          <w:rFonts w:ascii="Arial" w:hAnsi="Arial" w:cs="Arial"/>
          <w:sz w:val="20"/>
          <w:szCs w:val="20"/>
        </w:rPr>
        <w:t>rice</w:t>
      </w:r>
      <w:r w:rsidRPr="00512906">
        <w:rPr>
          <w:rFonts w:ascii="Arial" w:hAnsi="Arial" w:cs="Arial"/>
          <w:spacing w:val="-8"/>
          <w:sz w:val="20"/>
          <w:szCs w:val="20"/>
        </w:rPr>
        <w:t xml:space="preserve"> </w:t>
      </w:r>
      <w:r w:rsidRPr="00512906">
        <w:rPr>
          <w:rFonts w:ascii="Arial" w:hAnsi="Arial" w:cs="Arial"/>
          <w:sz w:val="20"/>
          <w:szCs w:val="20"/>
        </w:rPr>
        <w:t>(</w:t>
      </w:r>
      <w:r w:rsidRPr="00512906">
        <w:rPr>
          <w:rFonts w:ascii="Arial" w:hAnsi="Arial" w:cs="Arial"/>
          <w:i/>
          <w:sz w:val="20"/>
          <w:szCs w:val="20"/>
        </w:rPr>
        <w:t>Oryza</w:t>
      </w:r>
      <w:r w:rsidRPr="00512906">
        <w:rPr>
          <w:rFonts w:ascii="Arial" w:hAnsi="Arial" w:cs="Arial"/>
          <w:i/>
          <w:spacing w:val="-7"/>
          <w:sz w:val="20"/>
          <w:szCs w:val="20"/>
        </w:rPr>
        <w:t xml:space="preserve"> </w:t>
      </w:r>
      <w:r w:rsidRPr="00512906">
        <w:rPr>
          <w:rFonts w:ascii="Arial" w:hAnsi="Arial" w:cs="Arial"/>
          <w:i/>
          <w:sz w:val="20"/>
          <w:szCs w:val="20"/>
        </w:rPr>
        <w:t>sativa</w:t>
      </w:r>
      <w:r w:rsidRPr="00512906">
        <w:rPr>
          <w:rFonts w:ascii="Arial" w:hAnsi="Arial" w:cs="Arial"/>
          <w:i/>
          <w:spacing w:val="-9"/>
          <w:sz w:val="20"/>
          <w:szCs w:val="20"/>
        </w:rPr>
        <w:t xml:space="preserve"> </w:t>
      </w:r>
      <w:r w:rsidRPr="00512906">
        <w:rPr>
          <w:rFonts w:ascii="Arial" w:hAnsi="Arial" w:cs="Arial"/>
          <w:sz w:val="20"/>
          <w:szCs w:val="20"/>
        </w:rPr>
        <w:t>L.)</w:t>
      </w:r>
      <w:r w:rsidRPr="00512906">
        <w:rPr>
          <w:rFonts w:ascii="Arial" w:hAnsi="Arial" w:cs="Arial"/>
          <w:spacing w:val="-13"/>
          <w:sz w:val="20"/>
          <w:szCs w:val="20"/>
        </w:rPr>
        <w:t xml:space="preserve"> </w:t>
      </w:r>
      <w:r w:rsidRPr="00512906">
        <w:rPr>
          <w:rFonts w:ascii="Arial" w:hAnsi="Arial" w:cs="Arial"/>
          <w:sz w:val="20"/>
          <w:szCs w:val="20"/>
        </w:rPr>
        <w:t>genotypes.</w:t>
      </w:r>
      <w:r w:rsidRPr="00512906">
        <w:rPr>
          <w:rFonts w:ascii="Arial" w:hAnsi="Arial" w:cs="Arial"/>
          <w:spacing w:val="-10"/>
          <w:sz w:val="20"/>
          <w:szCs w:val="20"/>
        </w:rPr>
        <w:t xml:space="preserve"> </w:t>
      </w:r>
      <w:r w:rsidRPr="00512906">
        <w:rPr>
          <w:rFonts w:ascii="Arial" w:hAnsi="Arial" w:cs="Arial"/>
          <w:iCs/>
          <w:sz w:val="20"/>
          <w:szCs w:val="20"/>
        </w:rPr>
        <w:t>International Journal of Current Microbiology and Applied Sciences</w:t>
      </w:r>
      <w:r w:rsidR="00E25ED6" w:rsidRPr="00512906">
        <w:rPr>
          <w:rFonts w:ascii="Arial" w:hAnsi="Arial" w:cs="Arial"/>
          <w:i/>
          <w:sz w:val="20"/>
          <w:szCs w:val="20"/>
        </w:rPr>
        <w:t>,</w:t>
      </w:r>
      <w:r w:rsidRPr="00512906">
        <w:rPr>
          <w:rFonts w:ascii="Arial" w:hAnsi="Arial" w:cs="Arial"/>
          <w:i/>
          <w:sz w:val="20"/>
          <w:szCs w:val="20"/>
        </w:rPr>
        <w:t xml:space="preserve"> </w:t>
      </w:r>
      <w:r w:rsidRPr="00512906">
        <w:rPr>
          <w:rFonts w:ascii="Arial" w:hAnsi="Arial" w:cs="Arial"/>
          <w:sz w:val="20"/>
          <w:szCs w:val="20"/>
        </w:rPr>
        <w:t>7 (06)</w:t>
      </w:r>
      <w:r w:rsidR="00E25ED6" w:rsidRPr="00512906">
        <w:rPr>
          <w:rFonts w:ascii="Arial" w:hAnsi="Arial" w:cs="Arial"/>
          <w:sz w:val="20"/>
          <w:szCs w:val="20"/>
        </w:rPr>
        <w:t>,</w:t>
      </w:r>
      <w:r w:rsidRPr="00512906">
        <w:rPr>
          <w:rFonts w:ascii="Arial" w:hAnsi="Arial" w:cs="Arial"/>
          <w:sz w:val="20"/>
          <w:szCs w:val="20"/>
        </w:rPr>
        <w:t xml:space="preserve"> 2029-2042.</w:t>
      </w:r>
    </w:p>
    <w:p w14:paraId="1E04B77C" w14:textId="55B0A99A"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Manjunatha, B., </w:t>
      </w:r>
      <w:proofErr w:type="spellStart"/>
      <w:r w:rsidRPr="00512906">
        <w:rPr>
          <w:rFonts w:ascii="Arial" w:hAnsi="Arial" w:cs="Arial"/>
          <w:sz w:val="20"/>
          <w:szCs w:val="20"/>
        </w:rPr>
        <w:t>Malleshappa</w:t>
      </w:r>
      <w:proofErr w:type="spellEnd"/>
      <w:r w:rsidRPr="00512906">
        <w:rPr>
          <w:rFonts w:ascii="Arial" w:hAnsi="Arial" w:cs="Arial"/>
          <w:sz w:val="20"/>
          <w:szCs w:val="20"/>
        </w:rPr>
        <w:t xml:space="preserve"> C </w:t>
      </w:r>
      <w:r w:rsidR="00E25ED6" w:rsidRPr="00512906">
        <w:rPr>
          <w:rFonts w:ascii="Arial" w:hAnsi="Arial" w:cs="Arial"/>
          <w:sz w:val="20"/>
          <w:szCs w:val="20"/>
        </w:rPr>
        <w:t xml:space="preserve">&amp; </w:t>
      </w:r>
      <w:r w:rsidRPr="00512906">
        <w:rPr>
          <w:rFonts w:ascii="Arial" w:hAnsi="Arial" w:cs="Arial"/>
          <w:sz w:val="20"/>
          <w:szCs w:val="20"/>
        </w:rPr>
        <w:t>Niranjana, K.B. 2018. Studies on variability, heritability</w:t>
      </w:r>
      <w:r w:rsidRPr="00512906">
        <w:rPr>
          <w:rFonts w:ascii="Arial" w:hAnsi="Arial" w:cs="Arial"/>
          <w:spacing w:val="40"/>
          <w:sz w:val="20"/>
          <w:szCs w:val="20"/>
        </w:rPr>
        <w:t xml:space="preserve"> </w:t>
      </w:r>
      <w:r w:rsidRPr="00512906">
        <w:rPr>
          <w:rFonts w:ascii="Arial" w:hAnsi="Arial" w:cs="Arial"/>
          <w:sz w:val="20"/>
          <w:szCs w:val="20"/>
        </w:rPr>
        <w:t>and</w:t>
      </w:r>
      <w:r w:rsidRPr="00512906">
        <w:rPr>
          <w:rFonts w:ascii="Arial" w:hAnsi="Arial" w:cs="Arial"/>
          <w:spacing w:val="40"/>
          <w:sz w:val="20"/>
          <w:szCs w:val="20"/>
        </w:rPr>
        <w:t xml:space="preserve"> </w:t>
      </w:r>
      <w:r w:rsidRPr="00512906">
        <w:rPr>
          <w:rFonts w:ascii="Arial" w:hAnsi="Arial" w:cs="Arial"/>
          <w:sz w:val="20"/>
          <w:szCs w:val="20"/>
        </w:rPr>
        <w:t>genetic</w:t>
      </w:r>
      <w:r w:rsidRPr="00512906">
        <w:rPr>
          <w:rFonts w:ascii="Arial" w:hAnsi="Arial" w:cs="Arial"/>
          <w:spacing w:val="78"/>
          <w:sz w:val="20"/>
          <w:szCs w:val="20"/>
        </w:rPr>
        <w:t xml:space="preserve"> </w:t>
      </w:r>
      <w:r w:rsidRPr="00512906">
        <w:rPr>
          <w:rFonts w:ascii="Arial" w:hAnsi="Arial" w:cs="Arial"/>
          <w:sz w:val="20"/>
          <w:szCs w:val="20"/>
        </w:rPr>
        <w:t>advance</w:t>
      </w:r>
      <w:r w:rsidRPr="00512906">
        <w:rPr>
          <w:rFonts w:ascii="Arial" w:hAnsi="Arial" w:cs="Arial"/>
          <w:spacing w:val="78"/>
          <w:sz w:val="20"/>
          <w:szCs w:val="20"/>
        </w:rPr>
        <w:t xml:space="preserve"> </w:t>
      </w:r>
      <w:r w:rsidRPr="00512906">
        <w:rPr>
          <w:rFonts w:ascii="Arial" w:hAnsi="Arial" w:cs="Arial"/>
          <w:sz w:val="20"/>
          <w:szCs w:val="20"/>
        </w:rPr>
        <w:t>for</w:t>
      </w:r>
      <w:r w:rsidRPr="00512906">
        <w:rPr>
          <w:rFonts w:ascii="Arial" w:hAnsi="Arial" w:cs="Arial"/>
          <w:spacing w:val="40"/>
          <w:sz w:val="20"/>
          <w:szCs w:val="20"/>
        </w:rPr>
        <w:t xml:space="preserve"> </w:t>
      </w:r>
      <w:r w:rsidRPr="00512906">
        <w:rPr>
          <w:rFonts w:ascii="Arial" w:hAnsi="Arial" w:cs="Arial"/>
          <w:sz w:val="20"/>
          <w:szCs w:val="20"/>
        </w:rPr>
        <w:t>quantitative</w:t>
      </w:r>
      <w:r w:rsidRPr="00512906">
        <w:rPr>
          <w:rFonts w:ascii="Arial" w:hAnsi="Arial" w:cs="Arial"/>
          <w:spacing w:val="40"/>
          <w:sz w:val="20"/>
          <w:szCs w:val="20"/>
        </w:rPr>
        <w:t xml:space="preserve"> </w:t>
      </w:r>
      <w:r w:rsidRPr="00512906">
        <w:rPr>
          <w:rFonts w:ascii="Arial" w:hAnsi="Arial" w:cs="Arial"/>
          <w:sz w:val="20"/>
          <w:szCs w:val="20"/>
        </w:rPr>
        <w:t>traits</w:t>
      </w:r>
      <w:r w:rsidRPr="00512906">
        <w:rPr>
          <w:rFonts w:ascii="Arial" w:hAnsi="Arial" w:cs="Arial"/>
          <w:spacing w:val="77"/>
          <w:sz w:val="20"/>
          <w:szCs w:val="20"/>
        </w:rPr>
        <w:t xml:space="preserve"> </w:t>
      </w:r>
      <w:r w:rsidRPr="00512906">
        <w:rPr>
          <w:rFonts w:ascii="Arial" w:hAnsi="Arial" w:cs="Arial"/>
          <w:sz w:val="20"/>
          <w:szCs w:val="20"/>
        </w:rPr>
        <w:t>in</w:t>
      </w:r>
      <w:r w:rsidRPr="00512906">
        <w:rPr>
          <w:rFonts w:ascii="Arial" w:hAnsi="Arial" w:cs="Arial"/>
          <w:spacing w:val="40"/>
          <w:sz w:val="20"/>
          <w:szCs w:val="20"/>
        </w:rPr>
        <w:t xml:space="preserve"> </w:t>
      </w:r>
      <w:r w:rsidRPr="00512906">
        <w:rPr>
          <w:rFonts w:ascii="Arial" w:hAnsi="Arial" w:cs="Arial"/>
          <w:sz w:val="20"/>
          <w:szCs w:val="20"/>
        </w:rPr>
        <w:t>rice</w:t>
      </w:r>
      <w:r w:rsidRPr="00512906">
        <w:rPr>
          <w:rFonts w:ascii="Arial" w:hAnsi="Arial" w:cs="Arial"/>
          <w:spacing w:val="80"/>
          <w:sz w:val="20"/>
          <w:szCs w:val="20"/>
        </w:rPr>
        <w:t xml:space="preserve"> </w:t>
      </w:r>
      <w:r w:rsidRPr="00512906">
        <w:rPr>
          <w:rFonts w:ascii="Arial" w:hAnsi="Arial" w:cs="Arial"/>
          <w:sz w:val="20"/>
          <w:szCs w:val="20"/>
        </w:rPr>
        <w:t>(</w:t>
      </w:r>
      <w:r w:rsidRPr="00512906">
        <w:rPr>
          <w:rFonts w:ascii="Arial" w:hAnsi="Arial" w:cs="Arial"/>
          <w:i/>
          <w:sz w:val="20"/>
          <w:szCs w:val="20"/>
        </w:rPr>
        <w:t>Oryza</w:t>
      </w:r>
      <w:r w:rsidRPr="00512906">
        <w:rPr>
          <w:rFonts w:ascii="Arial" w:hAnsi="Arial" w:cs="Arial"/>
          <w:i/>
          <w:spacing w:val="79"/>
          <w:sz w:val="20"/>
          <w:szCs w:val="20"/>
        </w:rPr>
        <w:t xml:space="preserve"> </w:t>
      </w:r>
      <w:r w:rsidRPr="00512906">
        <w:rPr>
          <w:rFonts w:ascii="Arial" w:hAnsi="Arial" w:cs="Arial"/>
          <w:i/>
          <w:sz w:val="20"/>
          <w:szCs w:val="20"/>
        </w:rPr>
        <w:t xml:space="preserve">sativa </w:t>
      </w:r>
      <w:r w:rsidRPr="00512906">
        <w:rPr>
          <w:rFonts w:ascii="Arial" w:hAnsi="Arial" w:cs="Arial"/>
          <w:sz w:val="20"/>
          <w:szCs w:val="20"/>
        </w:rPr>
        <w:t xml:space="preserve">L). </w:t>
      </w:r>
      <w:r w:rsidRPr="00512906">
        <w:rPr>
          <w:rFonts w:ascii="Arial" w:hAnsi="Arial" w:cs="Arial"/>
          <w:iCs/>
          <w:sz w:val="20"/>
          <w:szCs w:val="20"/>
        </w:rPr>
        <w:t>International Journal of Agriculture Sciences</w:t>
      </w:r>
      <w:r w:rsidR="00E25ED6" w:rsidRPr="00512906">
        <w:rPr>
          <w:rFonts w:ascii="Arial" w:hAnsi="Arial" w:cs="Arial"/>
          <w:i/>
          <w:sz w:val="20"/>
          <w:szCs w:val="20"/>
        </w:rPr>
        <w:t>,</w:t>
      </w:r>
      <w:r w:rsidRPr="00512906">
        <w:rPr>
          <w:rFonts w:ascii="Arial" w:hAnsi="Arial" w:cs="Arial"/>
          <w:i/>
          <w:sz w:val="20"/>
          <w:szCs w:val="20"/>
        </w:rPr>
        <w:t xml:space="preserve"> </w:t>
      </w:r>
      <w:r w:rsidRPr="00512906">
        <w:rPr>
          <w:rFonts w:ascii="Arial" w:hAnsi="Arial" w:cs="Arial"/>
          <w:sz w:val="20"/>
          <w:szCs w:val="20"/>
        </w:rPr>
        <w:t>975-3710.</w:t>
      </w:r>
    </w:p>
    <w:p w14:paraId="35FFC180" w14:textId="3FF59F73"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Nath S </w:t>
      </w:r>
      <w:r w:rsidR="00E25ED6" w:rsidRPr="00512906">
        <w:rPr>
          <w:rFonts w:ascii="Arial" w:hAnsi="Arial" w:cs="Arial"/>
          <w:sz w:val="20"/>
          <w:szCs w:val="20"/>
        </w:rPr>
        <w:t xml:space="preserve">&amp; </w:t>
      </w:r>
      <w:r w:rsidRPr="00512906">
        <w:rPr>
          <w:rFonts w:ascii="Arial" w:hAnsi="Arial" w:cs="Arial"/>
          <w:sz w:val="20"/>
          <w:szCs w:val="20"/>
        </w:rPr>
        <w:t xml:space="preserve">Kole P, C. 2021. Genetic variability and yield analysis in rice. </w:t>
      </w:r>
      <w:r w:rsidRPr="00512906">
        <w:rPr>
          <w:rFonts w:ascii="Arial" w:hAnsi="Arial" w:cs="Arial"/>
          <w:iCs/>
          <w:sz w:val="20"/>
          <w:szCs w:val="20"/>
        </w:rPr>
        <w:t>Electronic Journal of Plant Breeding</w:t>
      </w:r>
      <w:r w:rsidR="00E25ED6" w:rsidRPr="00512906">
        <w:rPr>
          <w:rFonts w:ascii="Arial" w:hAnsi="Arial" w:cs="Arial"/>
          <w:iCs/>
          <w:sz w:val="20"/>
          <w:szCs w:val="20"/>
        </w:rPr>
        <w:t>,</w:t>
      </w:r>
      <w:r w:rsidRPr="00512906">
        <w:rPr>
          <w:rFonts w:ascii="Arial" w:hAnsi="Arial" w:cs="Arial"/>
          <w:sz w:val="20"/>
          <w:szCs w:val="20"/>
        </w:rPr>
        <w:t xml:space="preserve"> 12 (1)</w:t>
      </w:r>
      <w:r w:rsidR="00E25ED6" w:rsidRPr="00512906">
        <w:rPr>
          <w:rFonts w:ascii="Arial" w:hAnsi="Arial" w:cs="Arial"/>
          <w:sz w:val="20"/>
          <w:szCs w:val="20"/>
        </w:rPr>
        <w:t xml:space="preserve">, </w:t>
      </w:r>
      <w:r w:rsidRPr="00512906">
        <w:rPr>
          <w:rFonts w:ascii="Arial" w:hAnsi="Arial" w:cs="Arial"/>
          <w:sz w:val="20"/>
          <w:szCs w:val="20"/>
        </w:rPr>
        <w:t>253-258.</w:t>
      </w:r>
    </w:p>
    <w:p w14:paraId="2FAF20D8" w14:textId="0592F6B1" w:rsidR="0095105D" w:rsidRPr="00512906" w:rsidRDefault="0095105D" w:rsidP="0095105D">
      <w:pPr>
        <w:pStyle w:val="BodyText"/>
        <w:numPr>
          <w:ilvl w:val="0"/>
          <w:numId w:val="6"/>
        </w:numPr>
        <w:spacing w:before="120"/>
        <w:jc w:val="both"/>
        <w:rPr>
          <w:rFonts w:ascii="Arial" w:hAnsi="Arial" w:cs="Arial"/>
          <w:sz w:val="20"/>
          <w:szCs w:val="20"/>
        </w:rPr>
      </w:pPr>
      <w:proofErr w:type="spellStart"/>
      <w:r w:rsidRPr="00512906">
        <w:rPr>
          <w:rFonts w:ascii="Arial" w:hAnsi="Arial" w:cs="Arial"/>
          <w:sz w:val="20"/>
          <w:szCs w:val="20"/>
        </w:rPr>
        <w:t>Surjaye</w:t>
      </w:r>
      <w:proofErr w:type="spellEnd"/>
      <w:r w:rsidRPr="00512906">
        <w:rPr>
          <w:rFonts w:ascii="Arial" w:hAnsi="Arial" w:cs="Arial"/>
          <w:sz w:val="20"/>
          <w:szCs w:val="20"/>
        </w:rPr>
        <w:t xml:space="preserve">, N., Singh, Y., Singh, S.K., </w:t>
      </w:r>
      <w:proofErr w:type="spellStart"/>
      <w:r w:rsidRPr="00512906">
        <w:rPr>
          <w:rFonts w:ascii="Arial" w:hAnsi="Arial" w:cs="Arial"/>
          <w:sz w:val="20"/>
          <w:szCs w:val="20"/>
        </w:rPr>
        <w:t>Rahangdale</w:t>
      </w:r>
      <w:proofErr w:type="spellEnd"/>
      <w:r w:rsidRPr="00512906">
        <w:rPr>
          <w:rFonts w:ascii="Arial" w:hAnsi="Arial" w:cs="Arial"/>
          <w:sz w:val="20"/>
          <w:szCs w:val="20"/>
        </w:rPr>
        <w:t xml:space="preserve">, S </w:t>
      </w:r>
      <w:r w:rsidR="00E25ED6" w:rsidRPr="00512906">
        <w:rPr>
          <w:rFonts w:ascii="Arial" w:hAnsi="Arial" w:cs="Arial"/>
          <w:sz w:val="20"/>
          <w:szCs w:val="20"/>
        </w:rPr>
        <w:t xml:space="preserve">&amp; </w:t>
      </w:r>
      <w:r w:rsidRPr="00512906">
        <w:rPr>
          <w:rFonts w:ascii="Arial" w:hAnsi="Arial" w:cs="Arial"/>
          <w:sz w:val="20"/>
          <w:szCs w:val="20"/>
        </w:rPr>
        <w:t>Mehta, A.K. 2022. Genetic variability, correlation and path coefficient study for various yield and quality traits in NPT lines of rice (</w:t>
      </w:r>
      <w:r w:rsidRPr="00512906">
        <w:rPr>
          <w:rFonts w:ascii="Arial" w:hAnsi="Arial" w:cs="Arial"/>
          <w:i/>
          <w:iCs/>
          <w:sz w:val="20"/>
          <w:szCs w:val="20"/>
        </w:rPr>
        <w:t xml:space="preserve">Oryza sativa </w:t>
      </w:r>
      <w:r w:rsidRPr="00512906">
        <w:rPr>
          <w:rFonts w:ascii="Arial" w:hAnsi="Arial" w:cs="Arial"/>
          <w:sz w:val="20"/>
          <w:szCs w:val="20"/>
        </w:rPr>
        <w:t>L.).</w:t>
      </w:r>
    </w:p>
    <w:p w14:paraId="6C8BD409" w14:textId="698CF06D" w:rsidR="0095105D" w:rsidRPr="00512906" w:rsidRDefault="0095105D" w:rsidP="0095105D">
      <w:pPr>
        <w:pStyle w:val="BodyText"/>
        <w:numPr>
          <w:ilvl w:val="0"/>
          <w:numId w:val="6"/>
        </w:numPr>
        <w:spacing w:before="120"/>
        <w:jc w:val="both"/>
        <w:rPr>
          <w:rFonts w:ascii="Arial" w:hAnsi="Arial" w:cs="Arial"/>
          <w:sz w:val="20"/>
          <w:szCs w:val="20"/>
        </w:rPr>
      </w:pPr>
      <w:proofErr w:type="spellStart"/>
      <w:r w:rsidRPr="00512906">
        <w:rPr>
          <w:rFonts w:ascii="Arial" w:hAnsi="Arial" w:cs="Arial"/>
          <w:sz w:val="20"/>
          <w:szCs w:val="20"/>
        </w:rPr>
        <w:t>Krantikumar</w:t>
      </w:r>
      <w:proofErr w:type="spellEnd"/>
      <w:r w:rsidRPr="00512906">
        <w:rPr>
          <w:rFonts w:ascii="Arial" w:hAnsi="Arial" w:cs="Arial"/>
          <w:spacing w:val="40"/>
          <w:sz w:val="20"/>
          <w:szCs w:val="20"/>
        </w:rPr>
        <w:t xml:space="preserve"> </w:t>
      </w:r>
      <w:r w:rsidRPr="00512906">
        <w:rPr>
          <w:rFonts w:ascii="Arial" w:hAnsi="Arial" w:cs="Arial"/>
          <w:sz w:val="20"/>
          <w:szCs w:val="20"/>
        </w:rPr>
        <w:t>Patil,</w:t>
      </w:r>
      <w:r w:rsidRPr="00512906">
        <w:rPr>
          <w:rFonts w:ascii="Arial" w:hAnsi="Arial" w:cs="Arial"/>
          <w:spacing w:val="40"/>
          <w:sz w:val="20"/>
          <w:szCs w:val="20"/>
        </w:rPr>
        <w:t xml:space="preserve"> </w:t>
      </w:r>
      <w:r w:rsidRPr="00512906">
        <w:rPr>
          <w:rFonts w:ascii="Arial" w:hAnsi="Arial" w:cs="Arial"/>
          <w:sz w:val="20"/>
          <w:szCs w:val="20"/>
        </w:rPr>
        <w:t>H</w:t>
      </w:r>
      <w:r w:rsidRPr="00512906">
        <w:rPr>
          <w:rFonts w:ascii="Arial" w:hAnsi="Arial" w:cs="Arial"/>
          <w:spacing w:val="40"/>
          <w:sz w:val="20"/>
          <w:szCs w:val="20"/>
        </w:rPr>
        <w:t xml:space="preserve"> </w:t>
      </w:r>
      <w:r w:rsidR="00E25ED6" w:rsidRPr="00512906">
        <w:rPr>
          <w:rFonts w:ascii="Arial" w:hAnsi="Arial" w:cs="Arial"/>
          <w:sz w:val="20"/>
          <w:szCs w:val="20"/>
        </w:rPr>
        <w:t xml:space="preserve">&amp; </w:t>
      </w:r>
      <w:r w:rsidRPr="00512906">
        <w:rPr>
          <w:rFonts w:ascii="Arial" w:hAnsi="Arial" w:cs="Arial"/>
          <w:sz w:val="20"/>
          <w:szCs w:val="20"/>
        </w:rPr>
        <w:t>Lekha</w:t>
      </w:r>
      <w:r w:rsidRPr="00512906">
        <w:rPr>
          <w:rFonts w:ascii="Arial" w:hAnsi="Arial" w:cs="Arial"/>
          <w:spacing w:val="40"/>
          <w:sz w:val="20"/>
          <w:szCs w:val="20"/>
        </w:rPr>
        <w:t xml:space="preserve"> </w:t>
      </w:r>
      <w:r w:rsidRPr="00512906">
        <w:rPr>
          <w:rFonts w:ascii="Arial" w:hAnsi="Arial" w:cs="Arial"/>
          <w:sz w:val="20"/>
          <w:szCs w:val="20"/>
        </w:rPr>
        <w:t>Rani,</w:t>
      </w:r>
      <w:r w:rsidRPr="00512906">
        <w:rPr>
          <w:rFonts w:ascii="Arial" w:hAnsi="Arial" w:cs="Arial"/>
          <w:spacing w:val="40"/>
          <w:sz w:val="20"/>
          <w:szCs w:val="20"/>
        </w:rPr>
        <w:t xml:space="preserve"> </w:t>
      </w:r>
      <w:r w:rsidRPr="00512906">
        <w:rPr>
          <w:rFonts w:ascii="Arial" w:hAnsi="Arial" w:cs="Arial"/>
          <w:sz w:val="20"/>
          <w:szCs w:val="20"/>
        </w:rPr>
        <w:t>C.</w:t>
      </w:r>
      <w:r w:rsidRPr="00512906">
        <w:rPr>
          <w:rFonts w:ascii="Arial" w:hAnsi="Arial" w:cs="Arial"/>
          <w:spacing w:val="40"/>
          <w:sz w:val="20"/>
          <w:szCs w:val="20"/>
        </w:rPr>
        <w:t xml:space="preserve"> </w:t>
      </w:r>
      <w:r w:rsidRPr="00512906">
        <w:rPr>
          <w:rFonts w:ascii="Arial" w:hAnsi="Arial" w:cs="Arial"/>
          <w:sz w:val="20"/>
          <w:szCs w:val="20"/>
        </w:rPr>
        <w:t>2015.</w:t>
      </w:r>
      <w:r w:rsidRPr="00512906">
        <w:rPr>
          <w:rFonts w:ascii="Arial" w:hAnsi="Arial" w:cs="Arial"/>
          <w:spacing w:val="40"/>
          <w:sz w:val="20"/>
          <w:szCs w:val="20"/>
        </w:rPr>
        <w:t xml:space="preserve"> </w:t>
      </w:r>
      <w:r w:rsidRPr="00512906">
        <w:rPr>
          <w:rFonts w:ascii="Arial" w:hAnsi="Arial" w:cs="Arial"/>
          <w:sz w:val="20"/>
          <w:szCs w:val="20"/>
        </w:rPr>
        <w:t>Genetic</w:t>
      </w:r>
      <w:r w:rsidRPr="00512906">
        <w:rPr>
          <w:rFonts w:ascii="Arial" w:hAnsi="Arial" w:cs="Arial"/>
          <w:spacing w:val="40"/>
          <w:sz w:val="20"/>
          <w:szCs w:val="20"/>
        </w:rPr>
        <w:t xml:space="preserve"> </w:t>
      </w:r>
      <w:r w:rsidRPr="00512906">
        <w:rPr>
          <w:rFonts w:ascii="Arial" w:hAnsi="Arial" w:cs="Arial"/>
          <w:sz w:val="20"/>
          <w:szCs w:val="20"/>
        </w:rPr>
        <w:t>variability</w:t>
      </w:r>
      <w:r w:rsidRPr="00512906">
        <w:rPr>
          <w:rFonts w:ascii="Arial" w:hAnsi="Arial" w:cs="Arial"/>
          <w:spacing w:val="40"/>
          <w:sz w:val="20"/>
          <w:szCs w:val="20"/>
        </w:rPr>
        <w:t xml:space="preserve"> </w:t>
      </w:r>
      <w:r w:rsidRPr="00512906">
        <w:rPr>
          <w:rFonts w:ascii="Arial" w:hAnsi="Arial" w:cs="Arial"/>
          <w:sz w:val="20"/>
          <w:szCs w:val="20"/>
        </w:rPr>
        <w:t>and</w:t>
      </w:r>
      <w:r w:rsidRPr="00512906">
        <w:rPr>
          <w:rFonts w:ascii="Arial" w:hAnsi="Arial" w:cs="Arial"/>
          <w:spacing w:val="40"/>
          <w:sz w:val="20"/>
          <w:szCs w:val="20"/>
        </w:rPr>
        <w:t xml:space="preserve"> </w:t>
      </w:r>
      <w:r w:rsidRPr="00512906">
        <w:rPr>
          <w:rFonts w:ascii="Arial" w:hAnsi="Arial" w:cs="Arial"/>
          <w:sz w:val="20"/>
          <w:szCs w:val="20"/>
        </w:rPr>
        <w:t>character</w:t>
      </w:r>
      <w:r w:rsidRPr="00512906">
        <w:rPr>
          <w:rFonts w:ascii="Arial" w:hAnsi="Arial" w:cs="Arial"/>
          <w:spacing w:val="80"/>
          <w:sz w:val="20"/>
          <w:szCs w:val="20"/>
        </w:rPr>
        <w:t xml:space="preserve"> </w:t>
      </w:r>
      <w:r w:rsidRPr="00512906">
        <w:rPr>
          <w:rFonts w:ascii="Arial" w:hAnsi="Arial" w:cs="Arial"/>
          <w:sz w:val="20"/>
          <w:szCs w:val="20"/>
        </w:rPr>
        <w:t>association in rainfed upland rice (</w:t>
      </w:r>
      <w:r w:rsidRPr="00512906">
        <w:rPr>
          <w:rFonts w:ascii="Arial" w:hAnsi="Arial" w:cs="Arial"/>
          <w:i/>
          <w:sz w:val="20"/>
          <w:szCs w:val="20"/>
        </w:rPr>
        <w:t xml:space="preserve">Oryza sativa </w:t>
      </w:r>
      <w:r w:rsidRPr="00512906">
        <w:rPr>
          <w:rFonts w:ascii="Arial" w:hAnsi="Arial" w:cs="Arial"/>
          <w:sz w:val="20"/>
          <w:szCs w:val="20"/>
        </w:rPr>
        <w:t xml:space="preserve">L.). </w:t>
      </w:r>
      <w:proofErr w:type="spellStart"/>
      <w:r w:rsidRPr="00512906">
        <w:rPr>
          <w:rFonts w:ascii="Arial" w:hAnsi="Arial" w:cs="Arial"/>
          <w:iCs/>
          <w:sz w:val="20"/>
          <w:szCs w:val="20"/>
        </w:rPr>
        <w:t>Ecoscan</w:t>
      </w:r>
      <w:proofErr w:type="spellEnd"/>
      <w:r w:rsidRPr="00512906">
        <w:rPr>
          <w:rFonts w:ascii="Arial" w:hAnsi="Arial" w:cs="Arial"/>
          <w:sz w:val="20"/>
          <w:szCs w:val="20"/>
        </w:rPr>
        <w:t>. 9 (3&amp;4)</w:t>
      </w:r>
      <w:r w:rsidR="00E25ED6" w:rsidRPr="00512906">
        <w:rPr>
          <w:rFonts w:ascii="Arial" w:hAnsi="Arial" w:cs="Arial"/>
          <w:sz w:val="20"/>
          <w:szCs w:val="20"/>
        </w:rPr>
        <w:t xml:space="preserve">, </w:t>
      </w:r>
      <w:r w:rsidRPr="00512906">
        <w:rPr>
          <w:rFonts w:ascii="Arial" w:hAnsi="Arial" w:cs="Arial"/>
          <w:sz w:val="20"/>
          <w:szCs w:val="20"/>
        </w:rPr>
        <w:t>911- 915.</w:t>
      </w:r>
    </w:p>
    <w:p w14:paraId="4B5247BE" w14:textId="45066727"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Nayak, R., Singh, V. K., Singh, A. K</w:t>
      </w:r>
      <w:r w:rsidR="00E25ED6" w:rsidRPr="00512906">
        <w:rPr>
          <w:rFonts w:ascii="Arial" w:hAnsi="Arial" w:cs="Arial"/>
          <w:sz w:val="20"/>
          <w:szCs w:val="20"/>
        </w:rPr>
        <w:t>.,</w:t>
      </w:r>
      <w:r w:rsidRPr="00512906">
        <w:rPr>
          <w:rFonts w:ascii="Arial" w:hAnsi="Arial" w:cs="Arial"/>
          <w:sz w:val="20"/>
          <w:szCs w:val="20"/>
        </w:rPr>
        <w:t xml:space="preserve"> </w:t>
      </w:r>
      <w:r w:rsidR="00E25ED6" w:rsidRPr="00512906">
        <w:rPr>
          <w:rFonts w:ascii="Arial" w:hAnsi="Arial" w:cs="Arial"/>
          <w:sz w:val="20"/>
          <w:szCs w:val="20"/>
        </w:rPr>
        <w:t xml:space="preserve">&amp; </w:t>
      </w:r>
      <w:r w:rsidRPr="00512906">
        <w:rPr>
          <w:rFonts w:ascii="Arial" w:hAnsi="Arial" w:cs="Arial"/>
          <w:sz w:val="20"/>
          <w:szCs w:val="20"/>
        </w:rPr>
        <w:t xml:space="preserve">Singh, P. K. 2016. Genetic variability, character association and path analysis of rice genotypes. </w:t>
      </w:r>
      <w:r w:rsidRPr="00512906">
        <w:rPr>
          <w:rFonts w:ascii="Arial" w:hAnsi="Arial" w:cs="Arial"/>
          <w:iCs/>
          <w:sz w:val="20"/>
          <w:szCs w:val="20"/>
        </w:rPr>
        <w:t>Annals of Plant and</w:t>
      </w:r>
      <w:r w:rsidRPr="00512906">
        <w:rPr>
          <w:rFonts w:ascii="Arial" w:hAnsi="Arial" w:cs="Arial"/>
          <w:iCs/>
          <w:spacing w:val="40"/>
          <w:sz w:val="20"/>
          <w:szCs w:val="20"/>
        </w:rPr>
        <w:t xml:space="preserve"> </w:t>
      </w:r>
      <w:r w:rsidRPr="00512906">
        <w:rPr>
          <w:rFonts w:ascii="Arial" w:hAnsi="Arial" w:cs="Arial"/>
          <w:iCs/>
          <w:sz w:val="20"/>
          <w:szCs w:val="20"/>
        </w:rPr>
        <w:t>Soil Research</w:t>
      </w:r>
      <w:r w:rsidR="00E25ED6" w:rsidRPr="00512906">
        <w:rPr>
          <w:rFonts w:ascii="Arial" w:hAnsi="Arial" w:cs="Arial"/>
          <w:iCs/>
          <w:sz w:val="20"/>
          <w:szCs w:val="20"/>
        </w:rPr>
        <w:t>,</w:t>
      </w:r>
      <w:r w:rsidRPr="00512906">
        <w:rPr>
          <w:rFonts w:ascii="Arial" w:hAnsi="Arial" w:cs="Arial"/>
          <w:sz w:val="20"/>
          <w:szCs w:val="20"/>
        </w:rPr>
        <w:t xml:space="preserve"> 18(2)</w:t>
      </w:r>
      <w:r w:rsidR="00E25ED6" w:rsidRPr="00512906">
        <w:rPr>
          <w:rFonts w:ascii="Arial" w:hAnsi="Arial" w:cs="Arial"/>
          <w:sz w:val="20"/>
          <w:szCs w:val="20"/>
        </w:rPr>
        <w:t xml:space="preserve">, </w:t>
      </w:r>
      <w:r w:rsidRPr="00512906">
        <w:rPr>
          <w:rFonts w:ascii="Arial" w:hAnsi="Arial" w:cs="Arial"/>
          <w:sz w:val="20"/>
          <w:szCs w:val="20"/>
        </w:rPr>
        <w:t>161-164.</w:t>
      </w:r>
    </w:p>
    <w:p w14:paraId="2E972236" w14:textId="048B7C3E"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Sridevi, P., </w:t>
      </w:r>
      <w:proofErr w:type="spellStart"/>
      <w:r w:rsidRPr="00512906">
        <w:rPr>
          <w:rFonts w:ascii="Arial" w:hAnsi="Arial" w:cs="Arial"/>
          <w:sz w:val="20"/>
          <w:szCs w:val="20"/>
        </w:rPr>
        <w:t>Veni</w:t>
      </w:r>
      <w:proofErr w:type="spellEnd"/>
      <w:r w:rsidRPr="00512906">
        <w:rPr>
          <w:rFonts w:ascii="Arial" w:hAnsi="Arial" w:cs="Arial"/>
          <w:sz w:val="20"/>
          <w:szCs w:val="20"/>
        </w:rPr>
        <w:t xml:space="preserve">, B.K., </w:t>
      </w:r>
      <w:proofErr w:type="spellStart"/>
      <w:r w:rsidRPr="00512906">
        <w:rPr>
          <w:rFonts w:ascii="Arial" w:hAnsi="Arial" w:cs="Arial"/>
          <w:sz w:val="20"/>
          <w:szCs w:val="20"/>
        </w:rPr>
        <w:t>Jyothula</w:t>
      </w:r>
      <w:proofErr w:type="spellEnd"/>
      <w:r w:rsidRPr="00512906">
        <w:rPr>
          <w:rFonts w:ascii="Arial" w:hAnsi="Arial" w:cs="Arial"/>
          <w:sz w:val="20"/>
          <w:szCs w:val="20"/>
        </w:rPr>
        <w:t xml:space="preserve">, D.P.B </w:t>
      </w:r>
      <w:r w:rsidR="00E25ED6" w:rsidRPr="00512906">
        <w:rPr>
          <w:rFonts w:ascii="Arial" w:hAnsi="Arial" w:cs="Arial"/>
          <w:sz w:val="20"/>
          <w:szCs w:val="20"/>
        </w:rPr>
        <w:t xml:space="preserve">&amp; </w:t>
      </w:r>
      <w:r w:rsidRPr="00512906">
        <w:rPr>
          <w:rFonts w:ascii="Arial" w:hAnsi="Arial" w:cs="Arial"/>
          <w:sz w:val="20"/>
          <w:szCs w:val="20"/>
        </w:rPr>
        <w:t xml:space="preserve">Raja, D.S. 2019. Association Studies for Yield Components, </w:t>
      </w:r>
      <w:proofErr w:type="spellStart"/>
      <w:r w:rsidRPr="00512906">
        <w:rPr>
          <w:rFonts w:ascii="Arial" w:hAnsi="Arial" w:cs="Arial"/>
          <w:sz w:val="20"/>
          <w:szCs w:val="20"/>
        </w:rPr>
        <w:t>Physico</w:t>
      </w:r>
      <w:proofErr w:type="spellEnd"/>
      <w:r w:rsidRPr="00512906">
        <w:rPr>
          <w:rFonts w:ascii="Arial" w:hAnsi="Arial" w:cs="Arial"/>
          <w:sz w:val="20"/>
          <w:szCs w:val="20"/>
        </w:rPr>
        <w:t>-chemical and Nutritional Quality Parameters in Colored Rice (</w:t>
      </w:r>
      <w:r w:rsidRPr="00512906">
        <w:rPr>
          <w:rFonts w:ascii="Arial" w:hAnsi="Arial" w:cs="Arial"/>
          <w:i/>
          <w:sz w:val="20"/>
          <w:szCs w:val="20"/>
        </w:rPr>
        <w:t xml:space="preserve">Oryza sativa </w:t>
      </w:r>
      <w:r w:rsidRPr="00512906">
        <w:rPr>
          <w:rFonts w:ascii="Arial" w:hAnsi="Arial" w:cs="Arial"/>
          <w:sz w:val="20"/>
          <w:szCs w:val="20"/>
        </w:rPr>
        <w:t xml:space="preserve">L.). </w:t>
      </w:r>
      <w:r w:rsidRPr="00512906">
        <w:rPr>
          <w:rFonts w:ascii="Arial" w:hAnsi="Arial" w:cs="Arial"/>
          <w:iCs/>
          <w:sz w:val="20"/>
          <w:szCs w:val="20"/>
        </w:rPr>
        <w:t>International Journal of Current Microbiology and Applied Sciences</w:t>
      </w:r>
      <w:r w:rsidR="00E25ED6" w:rsidRPr="00512906">
        <w:rPr>
          <w:rFonts w:ascii="Arial" w:hAnsi="Arial" w:cs="Arial"/>
          <w:iCs/>
          <w:sz w:val="20"/>
          <w:szCs w:val="20"/>
        </w:rPr>
        <w:t xml:space="preserve">, </w:t>
      </w:r>
      <w:r w:rsidRPr="00512906">
        <w:rPr>
          <w:rFonts w:ascii="Arial" w:hAnsi="Arial" w:cs="Arial"/>
          <w:sz w:val="20"/>
          <w:szCs w:val="20"/>
        </w:rPr>
        <w:t>8 (6)</w:t>
      </w:r>
      <w:r w:rsidR="00E25ED6" w:rsidRPr="00512906">
        <w:rPr>
          <w:rFonts w:ascii="Arial" w:hAnsi="Arial" w:cs="Arial"/>
          <w:sz w:val="20"/>
          <w:szCs w:val="20"/>
        </w:rPr>
        <w:t>,</w:t>
      </w:r>
      <w:r w:rsidRPr="00512906">
        <w:rPr>
          <w:rFonts w:ascii="Arial" w:hAnsi="Arial" w:cs="Arial"/>
          <w:sz w:val="20"/>
          <w:szCs w:val="20"/>
        </w:rPr>
        <w:t xml:space="preserve"> 359-365.</w:t>
      </w:r>
    </w:p>
    <w:p w14:paraId="77083174" w14:textId="12F1BD50" w:rsidR="0095105D" w:rsidRPr="00512906" w:rsidRDefault="0095105D" w:rsidP="0095105D">
      <w:pPr>
        <w:pStyle w:val="BodyText"/>
        <w:numPr>
          <w:ilvl w:val="0"/>
          <w:numId w:val="6"/>
        </w:numPr>
        <w:spacing w:before="120"/>
        <w:jc w:val="both"/>
        <w:rPr>
          <w:rFonts w:ascii="Arial" w:hAnsi="Arial" w:cs="Arial"/>
          <w:iCs/>
          <w:sz w:val="20"/>
          <w:szCs w:val="20"/>
        </w:rPr>
      </w:pPr>
      <w:r w:rsidRPr="00512906">
        <w:rPr>
          <w:rFonts w:ascii="Arial" w:hAnsi="Arial" w:cs="Arial"/>
          <w:sz w:val="20"/>
          <w:szCs w:val="20"/>
        </w:rPr>
        <w:t xml:space="preserve">Meena, D., Kumar, M., Sandhya., Koli1, N. R., Tak, Y </w:t>
      </w:r>
      <w:r w:rsidR="00E25ED6" w:rsidRPr="00512906">
        <w:rPr>
          <w:rFonts w:ascii="Arial" w:hAnsi="Arial" w:cs="Arial"/>
          <w:sz w:val="20"/>
          <w:szCs w:val="20"/>
        </w:rPr>
        <w:t xml:space="preserve">&amp; </w:t>
      </w:r>
      <w:r w:rsidRPr="00512906">
        <w:rPr>
          <w:rFonts w:ascii="Arial" w:hAnsi="Arial" w:cs="Arial"/>
          <w:sz w:val="20"/>
          <w:szCs w:val="20"/>
        </w:rPr>
        <w:t>Meena, A.K. 2020. Assessment of Correlation and Path Coefficient Analysis for Yield and it’s Attributing Traits in Rice (</w:t>
      </w:r>
      <w:r w:rsidRPr="00512906">
        <w:rPr>
          <w:rFonts w:ascii="Arial" w:hAnsi="Arial" w:cs="Arial"/>
          <w:i/>
          <w:sz w:val="20"/>
          <w:szCs w:val="20"/>
        </w:rPr>
        <w:t xml:space="preserve">Oryza sativa </w:t>
      </w:r>
      <w:r w:rsidRPr="00512906">
        <w:rPr>
          <w:rFonts w:ascii="Arial" w:hAnsi="Arial" w:cs="Arial"/>
          <w:sz w:val="20"/>
          <w:szCs w:val="20"/>
        </w:rPr>
        <w:t xml:space="preserve">L.) Genotypes. </w:t>
      </w:r>
      <w:r w:rsidRPr="00512906">
        <w:rPr>
          <w:rFonts w:ascii="Arial" w:hAnsi="Arial" w:cs="Arial"/>
          <w:iCs/>
          <w:sz w:val="20"/>
          <w:szCs w:val="20"/>
        </w:rPr>
        <w:t>International Journal of Current Microbiology and Applied Sciences</w:t>
      </w:r>
      <w:r w:rsidR="00E25ED6" w:rsidRPr="00512906">
        <w:rPr>
          <w:rFonts w:ascii="Arial" w:hAnsi="Arial" w:cs="Arial"/>
          <w:iCs/>
          <w:sz w:val="20"/>
          <w:szCs w:val="20"/>
        </w:rPr>
        <w:t>,</w:t>
      </w:r>
      <w:r w:rsidRPr="00512906">
        <w:rPr>
          <w:rFonts w:ascii="Arial" w:hAnsi="Arial" w:cs="Arial"/>
          <w:iCs/>
          <w:sz w:val="20"/>
          <w:szCs w:val="20"/>
        </w:rPr>
        <w:t xml:space="preserve"> 9 (7)</w:t>
      </w:r>
      <w:r w:rsidR="00E25ED6" w:rsidRPr="00512906">
        <w:rPr>
          <w:rFonts w:ascii="Arial" w:hAnsi="Arial" w:cs="Arial"/>
          <w:iCs/>
          <w:sz w:val="20"/>
          <w:szCs w:val="20"/>
        </w:rPr>
        <w:t>,</w:t>
      </w:r>
      <w:r w:rsidRPr="00512906">
        <w:rPr>
          <w:rFonts w:ascii="Arial" w:hAnsi="Arial" w:cs="Arial"/>
          <w:iCs/>
          <w:sz w:val="20"/>
          <w:szCs w:val="20"/>
        </w:rPr>
        <w:t xml:space="preserve"> 3845-3851</w:t>
      </w:r>
      <w:r w:rsidR="00E25ED6" w:rsidRPr="00512906">
        <w:rPr>
          <w:rFonts w:ascii="Arial" w:hAnsi="Arial" w:cs="Arial"/>
          <w:iCs/>
          <w:sz w:val="20"/>
          <w:szCs w:val="20"/>
        </w:rPr>
        <w:t>.</w:t>
      </w:r>
    </w:p>
    <w:p w14:paraId="105E260E" w14:textId="09DF530A" w:rsidR="0095105D" w:rsidRPr="00512906" w:rsidRDefault="0095105D" w:rsidP="0095105D">
      <w:pPr>
        <w:pStyle w:val="BodyText"/>
        <w:numPr>
          <w:ilvl w:val="0"/>
          <w:numId w:val="6"/>
        </w:numPr>
        <w:spacing w:before="120"/>
        <w:jc w:val="both"/>
        <w:rPr>
          <w:rFonts w:ascii="Arial" w:hAnsi="Arial" w:cs="Arial"/>
          <w:sz w:val="20"/>
          <w:szCs w:val="20"/>
        </w:rPr>
      </w:pPr>
      <w:bookmarkStart w:id="7" w:name="_Hlk203683607"/>
      <w:r w:rsidRPr="00512906">
        <w:rPr>
          <w:rFonts w:ascii="Arial" w:hAnsi="Arial" w:cs="Arial"/>
          <w:sz w:val="20"/>
          <w:szCs w:val="20"/>
        </w:rPr>
        <w:t xml:space="preserve">Pavan Shankar, H.P., Veni, B.K., Babu, J.D.P </w:t>
      </w:r>
      <w:r w:rsidR="00E25ED6" w:rsidRPr="00512906">
        <w:rPr>
          <w:rFonts w:ascii="Arial" w:hAnsi="Arial" w:cs="Arial"/>
          <w:sz w:val="20"/>
          <w:szCs w:val="20"/>
        </w:rPr>
        <w:t xml:space="preserve">&amp; </w:t>
      </w:r>
      <w:r w:rsidRPr="00512906">
        <w:rPr>
          <w:rFonts w:ascii="Arial" w:hAnsi="Arial" w:cs="Arial"/>
          <w:sz w:val="20"/>
          <w:szCs w:val="20"/>
        </w:rPr>
        <w:t>Rao, V.S. 2016. Assessment of genetic variability and association studies in dry direct sown rice (</w:t>
      </w:r>
      <w:r w:rsidRPr="00512906">
        <w:rPr>
          <w:rFonts w:ascii="Arial" w:hAnsi="Arial" w:cs="Arial"/>
          <w:i/>
          <w:sz w:val="20"/>
          <w:szCs w:val="20"/>
        </w:rPr>
        <w:t xml:space="preserve">Oryza sativa </w:t>
      </w:r>
      <w:r w:rsidRPr="00512906">
        <w:rPr>
          <w:rFonts w:ascii="Arial" w:hAnsi="Arial" w:cs="Arial"/>
          <w:sz w:val="20"/>
          <w:szCs w:val="20"/>
        </w:rPr>
        <w:t xml:space="preserve">L.). </w:t>
      </w:r>
      <w:r w:rsidRPr="00512906">
        <w:rPr>
          <w:rFonts w:ascii="Arial" w:hAnsi="Arial" w:cs="Arial"/>
          <w:iCs/>
          <w:sz w:val="20"/>
          <w:szCs w:val="20"/>
        </w:rPr>
        <w:t>Journal of Rice Research</w:t>
      </w:r>
      <w:r w:rsidRPr="00512906">
        <w:rPr>
          <w:rFonts w:ascii="Arial" w:hAnsi="Arial" w:cs="Arial"/>
          <w:sz w:val="20"/>
          <w:szCs w:val="20"/>
        </w:rPr>
        <w:t>. 9 (2)</w:t>
      </w:r>
      <w:r w:rsidR="00E25ED6" w:rsidRPr="00512906">
        <w:rPr>
          <w:rFonts w:ascii="Arial" w:hAnsi="Arial" w:cs="Arial"/>
          <w:sz w:val="20"/>
          <w:szCs w:val="20"/>
        </w:rPr>
        <w:t>,</w:t>
      </w:r>
      <w:r w:rsidRPr="00512906">
        <w:rPr>
          <w:rFonts w:ascii="Arial" w:hAnsi="Arial" w:cs="Arial"/>
          <w:sz w:val="20"/>
          <w:szCs w:val="20"/>
        </w:rPr>
        <w:t xml:space="preserve"> 11-16.</w:t>
      </w:r>
    </w:p>
    <w:bookmarkEnd w:id="7"/>
    <w:p w14:paraId="06E6A4C1" w14:textId="04E5B90B"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Jeke, E., </w:t>
      </w:r>
      <w:proofErr w:type="spellStart"/>
      <w:r w:rsidRPr="00512906">
        <w:rPr>
          <w:rFonts w:ascii="Arial" w:hAnsi="Arial" w:cs="Arial"/>
          <w:sz w:val="20"/>
          <w:szCs w:val="20"/>
        </w:rPr>
        <w:t>Mzengeza</w:t>
      </w:r>
      <w:proofErr w:type="spellEnd"/>
      <w:r w:rsidRPr="00512906">
        <w:rPr>
          <w:rFonts w:ascii="Arial" w:hAnsi="Arial" w:cs="Arial"/>
          <w:sz w:val="20"/>
          <w:szCs w:val="20"/>
        </w:rPr>
        <w:t xml:space="preserve">, T., Kyung-HO, K </w:t>
      </w:r>
      <w:r w:rsidR="00E25ED6" w:rsidRPr="00512906">
        <w:rPr>
          <w:rFonts w:ascii="Arial" w:hAnsi="Arial" w:cs="Arial"/>
          <w:sz w:val="20"/>
          <w:szCs w:val="20"/>
        </w:rPr>
        <w:t xml:space="preserve">&amp; </w:t>
      </w:r>
      <w:r w:rsidRPr="00512906">
        <w:rPr>
          <w:rFonts w:ascii="Arial" w:hAnsi="Arial" w:cs="Arial"/>
          <w:sz w:val="20"/>
          <w:szCs w:val="20"/>
        </w:rPr>
        <w:t>Imani, C. 2021. Correlation and Path Coefficient Analysis of Yield and Component Traits of KAFACI doubled haploid Rice (</w:t>
      </w:r>
      <w:r w:rsidRPr="00512906">
        <w:rPr>
          <w:rFonts w:ascii="Arial" w:hAnsi="Arial" w:cs="Arial"/>
          <w:i/>
          <w:sz w:val="20"/>
          <w:szCs w:val="20"/>
        </w:rPr>
        <w:t xml:space="preserve">Oryza sativa </w:t>
      </w:r>
      <w:r w:rsidRPr="00512906">
        <w:rPr>
          <w:rFonts w:ascii="Arial" w:hAnsi="Arial" w:cs="Arial"/>
          <w:sz w:val="20"/>
          <w:szCs w:val="20"/>
        </w:rPr>
        <w:t xml:space="preserve">L.) Genotypes in Malawi. </w:t>
      </w:r>
      <w:r w:rsidRPr="00512906">
        <w:rPr>
          <w:rFonts w:ascii="Arial" w:hAnsi="Arial" w:cs="Arial"/>
          <w:iCs/>
          <w:sz w:val="20"/>
          <w:szCs w:val="20"/>
        </w:rPr>
        <w:t>International Journal of Agricultural Technolog</w:t>
      </w:r>
      <w:r w:rsidR="00614DE8" w:rsidRPr="00512906">
        <w:rPr>
          <w:rFonts w:ascii="Arial" w:hAnsi="Arial" w:cs="Arial"/>
          <w:iCs/>
          <w:sz w:val="20"/>
          <w:szCs w:val="20"/>
        </w:rPr>
        <w:t>y</w:t>
      </w:r>
      <w:r w:rsidR="00E25ED6" w:rsidRPr="00512906">
        <w:rPr>
          <w:rFonts w:ascii="Arial" w:hAnsi="Arial" w:cs="Arial"/>
          <w:iCs/>
          <w:sz w:val="20"/>
          <w:szCs w:val="20"/>
        </w:rPr>
        <w:t>,</w:t>
      </w:r>
      <w:r w:rsidR="00614DE8" w:rsidRPr="00512906">
        <w:rPr>
          <w:rFonts w:ascii="Arial" w:hAnsi="Arial" w:cs="Arial"/>
          <w:i/>
          <w:sz w:val="20"/>
          <w:szCs w:val="20"/>
        </w:rPr>
        <w:t xml:space="preserve"> </w:t>
      </w:r>
      <w:r w:rsidRPr="00512906">
        <w:rPr>
          <w:rFonts w:ascii="Arial" w:hAnsi="Arial" w:cs="Arial"/>
          <w:sz w:val="20"/>
          <w:szCs w:val="20"/>
        </w:rPr>
        <w:t>1 (2)</w:t>
      </w:r>
      <w:r w:rsidR="00E25ED6" w:rsidRPr="00512906">
        <w:rPr>
          <w:rFonts w:ascii="Arial" w:hAnsi="Arial" w:cs="Arial"/>
          <w:sz w:val="20"/>
          <w:szCs w:val="20"/>
        </w:rPr>
        <w:t xml:space="preserve">, </w:t>
      </w:r>
      <w:r w:rsidRPr="00512906">
        <w:rPr>
          <w:rFonts w:ascii="Arial" w:hAnsi="Arial" w:cs="Arial"/>
          <w:sz w:val="20"/>
          <w:szCs w:val="20"/>
        </w:rPr>
        <w:t>1-9.</w:t>
      </w:r>
    </w:p>
    <w:p w14:paraId="594B4665" w14:textId="190C74AD"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Devi, K.R., Hari, Y., Chandra, B.S </w:t>
      </w:r>
      <w:r w:rsidR="00E25ED6" w:rsidRPr="00512906">
        <w:rPr>
          <w:rFonts w:ascii="Arial" w:hAnsi="Arial" w:cs="Arial"/>
          <w:sz w:val="20"/>
          <w:szCs w:val="20"/>
        </w:rPr>
        <w:t xml:space="preserve">&amp; </w:t>
      </w:r>
      <w:r w:rsidRPr="00512906">
        <w:rPr>
          <w:rFonts w:ascii="Arial" w:hAnsi="Arial" w:cs="Arial"/>
          <w:sz w:val="20"/>
          <w:szCs w:val="20"/>
        </w:rPr>
        <w:t>Prasad, K.R. 2022. Genetic Association, Variability and Path studies for yield components and quality traits of high yielding</w:t>
      </w:r>
      <w:r w:rsidRPr="00512906">
        <w:rPr>
          <w:rFonts w:ascii="Arial" w:hAnsi="Arial" w:cs="Arial"/>
          <w:spacing w:val="-9"/>
          <w:sz w:val="20"/>
          <w:szCs w:val="20"/>
        </w:rPr>
        <w:t xml:space="preserve"> </w:t>
      </w:r>
      <w:r w:rsidRPr="00512906">
        <w:rPr>
          <w:rFonts w:ascii="Arial" w:hAnsi="Arial" w:cs="Arial"/>
          <w:sz w:val="20"/>
          <w:szCs w:val="20"/>
        </w:rPr>
        <w:t>rice</w:t>
      </w:r>
      <w:r w:rsidRPr="00512906">
        <w:rPr>
          <w:rFonts w:ascii="Arial" w:hAnsi="Arial" w:cs="Arial"/>
          <w:spacing w:val="-10"/>
          <w:sz w:val="20"/>
          <w:szCs w:val="20"/>
        </w:rPr>
        <w:t xml:space="preserve"> </w:t>
      </w:r>
      <w:r w:rsidRPr="00512906">
        <w:rPr>
          <w:rFonts w:ascii="Arial" w:hAnsi="Arial" w:cs="Arial"/>
          <w:sz w:val="20"/>
          <w:szCs w:val="20"/>
        </w:rPr>
        <w:t>(</w:t>
      </w:r>
      <w:r w:rsidRPr="00512906">
        <w:rPr>
          <w:rFonts w:ascii="Arial" w:hAnsi="Arial" w:cs="Arial"/>
          <w:i/>
          <w:sz w:val="20"/>
          <w:szCs w:val="20"/>
        </w:rPr>
        <w:t>Oryza</w:t>
      </w:r>
      <w:r w:rsidRPr="00512906">
        <w:rPr>
          <w:rFonts w:ascii="Arial" w:hAnsi="Arial" w:cs="Arial"/>
          <w:i/>
          <w:spacing w:val="-9"/>
          <w:sz w:val="20"/>
          <w:szCs w:val="20"/>
        </w:rPr>
        <w:t xml:space="preserve"> </w:t>
      </w:r>
      <w:r w:rsidRPr="00512906">
        <w:rPr>
          <w:rFonts w:ascii="Arial" w:hAnsi="Arial" w:cs="Arial"/>
          <w:i/>
          <w:sz w:val="20"/>
          <w:szCs w:val="20"/>
        </w:rPr>
        <w:t>sativa</w:t>
      </w:r>
      <w:r w:rsidRPr="00512906">
        <w:rPr>
          <w:rFonts w:ascii="Arial" w:hAnsi="Arial" w:cs="Arial"/>
          <w:i/>
          <w:spacing w:val="-9"/>
          <w:sz w:val="20"/>
          <w:szCs w:val="20"/>
        </w:rPr>
        <w:t xml:space="preserve"> </w:t>
      </w:r>
      <w:r w:rsidRPr="00512906">
        <w:rPr>
          <w:rFonts w:ascii="Arial" w:hAnsi="Arial" w:cs="Arial"/>
          <w:sz w:val="20"/>
          <w:szCs w:val="20"/>
        </w:rPr>
        <w:t>L.)</w:t>
      </w:r>
      <w:r w:rsidRPr="00512906">
        <w:rPr>
          <w:rFonts w:ascii="Arial" w:hAnsi="Arial" w:cs="Arial"/>
          <w:spacing w:val="-10"/>
          <w:sz w:val="20"/>
          <w:szCs w:val="20"/>
        </w:rPr>
        <w:t xml:space="preserve"> </w:t>
      </w:r>
      <w:r w:rsidRPr="00512906">
        <w:rPr>
          <w:rFonts w:ascii="Arial" w:hAnsi="Arial" w:cs="Arial"/>
          <w:sz w:val="20"/>
          <w:szCs w:val="20"/>
        </w:rPr>
        <w:t>Genotypes.</w:t>
      </w:r>
      <w:r w:rsidRPr="00512906">
        <w:rPr>
          <w:rFonts w:ascii="Arial" w:hAnsi="Arial" w:cs="Arial"/>
          <w:spacing w:val="-4"/>
          <w:sz w:val="20"/>
          <w:szCs w:val="20"/>
        </w:rPr>
        <w:t xml:space="preserve"> </w:t>
      </w:r>
      <w:r w:rsidRPr="00512906">
        <w:rPr>
          <w:rFonts w:ascii="Arial" w:hAnsi="Arial" w:cs="Arial"/>
          <w:iCs/>
          <w:sz w:val="20"/>
          <w:szCs w:val="20"/>
        </w:rPr>
        <w:t>International</w:t>
      </w:r>
      <w:r w:rsidRPr="00512906">
        <w:rPr>
          <w:rFonts w:ascii="Arial" w:hAnsi="Arial" w:cs="Arial"/>
          <w:iCs/>
          <w:spacing w:val="-9"/>
          <w:sz w:val="20"/>
          <w:szCs w:val="20"/>
        </w:rPr>
        <w:t xml:space="preserve"> </w:t>
      </w:r>
      <w:r w:rsidRPr="00512906">
        <w:rPr>
          <w:rFonts w:ascii="Arial" w:hAnsi="Arial" w:cs="Arial"/>
          <w:iCs/>
          <w:sz w:val="20"/>
          <w:szCs w:val="20"/>
        </w:rPr>
        <w:t>Journal</w:t>
      </w:r>
      <w:r w:rsidRPr="00512906">
        <w:rPr>
          <w:rFonts w:ascii="Arial" w:hAnsi="Arial" w:cs="Arial"/>
          <w:iCs/>
          <w:spacing w:val="-9"/>
          <w:sz w:val="20"/>
          <w:szCs w:val="20"/>
        </w:rPr>
        <w:t xml:space="preserve"> </w:t>
      </w:r>
      <w:r w:rsidRPr="00512906">
        <w:rPr>
          <w:rFonts w:ascii="Arial" w:hAnsi="Arial" w:cs="Arial"/>
          <w:iCs/>
          <w:sz w:val="20"/>
          <w:szCs w:val="20"/>
        </w:rPr>
        <w:t>of</w:t>
      </w:r>
      <w:r w:rsidRPr="00512906">
        <w:rPr>
          <w:rFonts w:ascii="Arial" w:hAnsi="Arial" w:cs="Arial"/>
          <w:iCs/>
          <w:spacing w:val="-7"/>
          <w:sz w:val="20"/>
          <w:szCs w:val="20"/>
        </w:rPr>
        <w:t xml:space="preserve"> </w:t>
      </w:r>
      <w:r w:rsidRPr="00512906">
        <w:rPr>
          <w:rFonts w:ascii="Arial" w:hAnsi="Arial" w:cs="Arial"/>
          <w:iCs/>
          <w:sz w:val="20"/>
          <w:szCs w:val="20"/>
        </w:rPr>
        <w:t>Bio-Resource and Stress Management</w:t>
      </w:r>
      <w:r w:rsidR="00E25ED6" w:rsidRPr="00512906">
        <w:rPr>
          <w:rFonts w:ascii="Arial" w:hAnsi="Arial" w:cs="Arial"/>
          <w:iCs/>
          <w:sz w:val="20"/>
          <w:szCs w:val="20"/>
        </w:rPr>
        <w:t>,</w:t>
      </w:r>
      <w:r w:rsidRPr="00512906">
        <w:rPr>
          <w:rFonts w:ascii="Arial" w:hAnsi="Arial" w:cs="Arial"/>
          <w:iCs/>
          <w:sz w:val="20"/>
          <w:szCs w:val="20"/>
        </w:rPr>
        <w:t xml:space="preserve"> </w:t>
      </w:r>
      <w:r w:rsidRPr="00512906">
        <w:rPr>
          <w:rFonts w:ascii="Arial" w:hAnsi="Arial" w:cs="Arial"/>
          <w:sz w:val="20"/>
          <w:szCs w:val="20"/>
        </w:rPr>
        <w:t>13 (1)</w:t>
      </w:r>
      <w:r w:rsidR="00E25ED6" w:rsidRPr="00512906">
        <w:rPr>
          <w:rFonts w:ascii="Arial" w:hAnsi="Arial" w:cs="Arial"/>
          <w:sz w:val="20"/>
          <w:szCs w:val="20"/>
        </w:rPr>
        <w:t>,</w:t>
      </w:r>
      <w:r w:rsidRPr="00512906">
        <w:rPr>
          <w:rFonts w:ascii="Arial" w:hAnsi="Arial" w:cs="Arial"/>
          <w:sz w:val="20"/>
          <w:szCs w:val="20"/>
        </w:rPr>
        <w:t xml:space="preserve"> 81-92.</w:t>
      </w:r>
    </w:p>
    <w:p w14:paraId="37D87911" w14:textId="39DFEBFF"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Sadhu, S., </w:t>
      </w:r>
      <w:proofErr w:type="spellStart"/>
      <w:r w:rsidRPr="00512906">
        <w:rPr>
          <w:rFonts w:ascii="Arial" w:hAnsi="Arial" w:cs="Arial"/>
          <w:sz w:val="20"/>
          <w:szCs w:val="20"/>
        </w:rPr>
        <w:t>Hijam</w:t>
      </w:r>
      <w:proofErr w:type="spellEnd"/>
      <w:r w:rsidRPr="00512906">
        <w:rPr>
          <w:rFonts w:ascii="Arial" w:hAnsi="Arial" w:cs="Arial"/>
          <w:sz w:val="20"/>
          <w:szCs w:val="20"/>
        </w:rPr>
        <w:t xml:space="preserve">, L., Roy, A., Gupta, R., Mondal, A., Dey, S </w:t>
      </w:r>
      <w:r w:rsidR="00E25ED6" w:rsidRPr="00512906">
        <w:rPr>
          <w:rFonts w:ascii="Arial" w:hAnsi="Arial" w:cs="Arial"/>
          <w:sz w:val="20"/>
          <w:szCs w:val="20"/>
        </w:rPr>
        <w:t xml:space="preserve">&amp; </w:t>
      </w:r>
      <w:r w:rsidRPr="00512906">
        <w:rPr>
          <w:rFonts w:ascii="Arial" w:hAnsi="Arial" w:cs="Arial"/>
          <w:sz w:val="20"/>
          <w:szCs w:val="20"/>
        </w:rPr>
        <w:t>Roy, S.K. 2025. Unveiling genetic variability and cause-effect relationships of morphological traits of rice (</w:t>
      </w:r>
      <w:r w:rsidRPr="00512906">
        <w:rPr>
          <w:rFonts w:ascii="Arial" w:hAnsi="Arial" w:cs="Arial"/>
          <w:i/>
          <w:iCs/>
          <w:sz w:val="20"/>
          <w:szCs w:val="20"/>
        </w:rPr>
        <w:t xml:space="preserve">Oryza sativa </w:t>
      </w:r>
      <w:r w:rsidRPr="00512906">
        <w:rPr>
          <w:rFonts w:ascii="Arial" w:hAnsi="Arial" w:cs="Arial"/>
          <w:sz w:val="20"/>
          <w:szCs w:val="20"/>
        </w:rPr>
        <w:t xml:space="preserve">L.) genotypes in the </w:t>
      </w:r>
      <w:proofErr w:type="spellStart"/>
      <w:r w:rsidRPr="00512906">
        <w:rPr>
          <w:rFonts w:ascii="Arial" w:hAnsi="Arial" w:cs="Arial"/>
          <w:sz w:val="20"/>
          <w:szCs w:val="20"/>
        </w:rPr>
        <w:t>Terai</w:t>
      </w:r>
      <w:proofErr w:type="spellEnd"/>
      <w:r w:rsidRPr="00512906">
        <w:rPr>
          <w:rFonts w:ascii="Arial" w:hAnsi="Arial" w:cs="Arial"/>
          <w:sz w:val="20"/>
          <w:szCs w:val="20"/>
        </w:rPr>
        <w:t xml:space="preserve"> </w:t>
      </w:r>
      <w:proofErr w:type="spellStart"/>
      <w:r w:rsidRPr="00512906">
        <w:rPr>
          <w:rFonts w:ascii="Arial" w:hAnsi="Arial" w:cs="Arial"/>
          <w:sz w:val="20"/>
          <w:szCs w:val="20"/>
        </w:rPr>
        <w:t>agro</w:t>
      </w:r>
      <w:proofErr w:type="spellEnd"/>
      <w:r w:rsidRPr="00512906">
        <w:rPr>
          <w:rFonts w:ascii="Arial" w:hAnsi="Arial" w:cs="Arial"/>
          <w:sz w:val="20"/>
          <w:szCs w:val="20"/>
        </w:rPr>
        <w:t>-climatic zone of West Bengal. HORIZON, 12 (1)</w:t>
      </w:r>
      <w:r w:rsidR="00E25ED6" w:rsidRPr="00512906">
        <w:rPr>
          <w:rFonts w:ascii="Arial" w:hAnsi="Arial" w:cs="Arial"/>
          <w:sz w:val="20"/>
          <w:szCs w:val="20"/>
        </w:rPr>
        <w:t>,</w:t>
      </w:r>
      <w:r w:rsidRPr="00512906">
        <w:rPr>
          <w:rFonts w:ascii="Arial" w:hAnsi="Arial" w:cs="Arial"/>
          <w:sz w:val="20"/>
          <w:szCs w:val="20"/>
        </w:rPr>
        <w:t xml:space="preserve"> 1-9.</w:t>
      </w:r>
    </w:p>
    <w:p w14:paraId="06A95BFE" w14:textId="0CC947CE" w:rsidR="0095105D" w:rsidRPr="00512906" w:rsidRDefault="0095105D" w:rsidP="0095105D">
      <w:pPr>
        <w:pStyle w:val="Normal1"/>
        <w:numPr>
          <w:ilvl w:val="0"/>
          <w:numId w:val="6"/>
        </w:numPr>
        <w:spacing w:before="120" w:line="360" w:lineRule="auto"/>
        <w:jc w:val="both"/>
        <w:rPr>
          <w:rFonts w:ascii="Arial" w:hAnsi="Arial" w:cs="Arial"/>
        </w:rPr>
      </w:pPr>
      <w:r w:rsidRPr="00512906">
        <w:rPr>
          <w:rFonts w:ascii="Arial" w:hAnsi="Arial" w:cs="Arial"/>
          <w:lang w:val="en-IN"/>
        </w:rPr>
        <w:t>Adams, M.W.</w:t>
      </w:r>
      <w:r w:rsidR="00E25ED6" w:rsidRPr="00512906">
        <w:rPr>
          <w:rFonts w:ascii="Arial" w:hAnsi="Arial" w:cs="Arial"/>
          <w:lang w:val="en-IN"/>
        </w:rPr>
        <w:t xml:space="preserve"> &amp; </w:t>
      </w:r>
      <w:r w:rsidRPr="00512906">
        <w:rPr>
          <w:rFonts w:ascii="Arial" w:hAnsi="Arial" w:cs="Arial"/>
          <w:lang w:val="en-IN"/>
        </w:rPr>
        <w:t>Grafius, J.E., 1971. Yield Component Compensation Alternative Interpretations 1. Crop science, 11(1), 33-35.</w:t>
      </w:r>
    </w:p>
    <w:p w14:paraId="2A3AD872" w14:textId="6A5ADA83"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lastRenderedPageBreak/>
        <w:t xml:space="preserve">Chaudhary, F.S. </w:t>
      </w:r>
      <w:r w:rsidR="00E25ED6" w:rsidRPr="00512906">
        <w:rPr>
          <w:rFonts w:ascii="Arial" w:hAnsi="Arial" w:cs="Arial"/>
          <w:sz w:val="20"/>
          <w:szCs w:val="20"/>
        </w:rPr>
        <w:t xml:space="preserve">&amp; </w:t>
      </w:r>
      <w:r w:rsidRPr="00512906">
        <w:rPr>
          <w:rFonts w:ascii="Arial" w:hAnsi="Arial" w:cs="Arial"/>
          <w:sz w:val="20"/>
          <w:szCs w:val="20"/>
        </w:rPr>
        <w:t>Singh, R., 1985. An evaluation of response models. </w:t>
      </w:r>
      <w:proofErr w:type="spellStart"/>
      <w:r w:rsidRPr="00512906">
        <w:rPr>
          <w:rFonts w:ascii="Arial" w:hAnsi="Arial" w:cs="Arial"/>
          <w:sz w:val="20"/>
          <w:szCs w:val="20"/>
        </w:rPr>
        <w:t>Sankhyā</w:t>
      </w:r>
      <w:proofErr w:type="spellEnd"/>
      <w:r w:rsidRPr="00512906">
        <w:rPr>
          <w:rFonts w:ascii="Arial" w:hAnsi="Arial" w:cs="Arial"/>
          <w:sz w:val="20"/>
          <w:szCs w:val="20"/>
        </w:rPr>
        <w:t>: The Indian Journal of Statistics</w:t>
      </w:r>
      <w:r w:rsidRPr="00512906">
        <w:rPr>
          <w:rFonts w:ascii="Arial" w:hAnsi="Arial" w:cs="Arial"/>
          <w:i/>
          <w:iCs/>
          <w:sz w:val="20"/>
          <w:szCs w:val="20"/>
        </w:rPr>
        <w:t xml:space="preserve">, </w:t>
      </w:r>
      <w:r w:rsidRPr="00512906">
        <w:rPr>
          <w:rFonts w:ascii="Arial" w:hAnsi="Arial" w:cs="Arial"/>
          <w:sz w:val="20"/>
          <w:szCs w:val="20"/>
        </w:rPr>
        <w:t>Series B, 280-289.</w:t>
      </w:r>
    </w:p>
    <w:p w14:paraId="280438AD" w14:textId="78C64689" w:rsidR="00614DE8" w:rsidRPr="00512906" w:rsidRDefault="00614DE8" w:rsidP="00614DE8">
      <w:pPr>
        <w:pStyle w:val="ListParagraph"/>
        <w:numPr>
          <w:ilvl w:val="0"/>
          <w:numId w:val="6"/>
        </w:numPr>
        <w:spacing w:before="116"/>
        <w:jc w:val="both"/>
        <w:rPr>
          <w:rFonts w:ascii="Arial" w:hAnsi="Arial" w:cs="Arial"/>
          <w:sz w:val="20"/>
          <w:szCs w:val="20"/>
        </w:rPr>
      </w:pPr>
      <w:r w:rsidRPr="00512906">
        <w:rPr>
          <w:rFonts w:ascii="Arial" w:hAnsi="Arial" w:cs="Arial"/>
          <w:sz w:val="20"/>
          <w:szCs w:val="20"/>
        </w:rPr>
        <w:t>Wright,</w:t>
      </w:r>
      <w:r w:rsidRPr="00512906">
        <w:rPr>
          <w:rFonts w:ascii="Arial" w:hAnsi="Arial" w:cs="Arial"/>
          <w:spacing w:val="1"/>
          <w:sz w:val="20"/>
          <w:szCs w:val="20"/>
        </w:rPr>
        <w:t xml:space="preserve"> </w:t>
      </w:r>
      <w:r w:rsidRPr="00512906">
        <w:rPr>
          <w:rFonts w:ascii="Arial" w:hAnsi="Arial" w:cs="Arial"/>
          <w:sz w:val="20"/>
          <w:szCs w:val="20"/>
        </w:rPr>
        <w:t>S.</w:t>
      </w:r>
      <w:r w:rsidRPr="00512906">
        <w:rPr>
          <w:rFonts w:ascii="Arial" w:hAnsi="Arial" w:cs="Arial"/>
          <w:spacing w:val="4"/>
          <w:sz w:val="20"/>
          <w:szCs w:val="20"/>
        </w:rPr>
        <w:t xml:space="preserve"> </w:t>
      </w:r>
      <w:r w:rsidRPr="00512906">
        <w:rPr>
          <w:rFonts w:ascii="Arial" w:hAnsi="Arial" w:cs="Arial"/>
          <w:sz w:val="20"/>
          <w:szCs w:val="20"/>
        </w:rPr>
        <w:t>1921.</w:t>
      </w:r>
      <w:r w:rsidRPr="00512906">
        <w:rPr>
          <w:rFonts w:ascii="Arial" w:hAnsi="Arial" w:cs="Arial"/>
          <w:spacing w:val="3"/>
          <w:sz w:val="20"/>
          <w:szCs w:val="20"/>
        </w:rPr>
        <w:t xml:space="preserve"> </w:t>
      </w:r>
      <w:r w:rsidRPr="00512906">
        <w:rPr>
          <w:rFonts w:ascii="Arial" w:hAnsi="Arial" w:cs="Arial"/>
          <w:sz w:val="20"/>
          <w:szCs w:val="20"/>
        </w:rPr>
        <w:t>Correlation</w:t>
      </w:r>
      <w:r w:rsidRPr="00512906">
        <w:rPr>
          <w:rFonts w:ascii="Arial" w:hAnsi="Arial" w:cs="Arial"/>
          <w:spacing w:val="4"/>
          <w:sz w:val="20"/>
          <w:szCs w:val="20"/>
        </w:rPr>
        <w:t xml:space="preserve"> </w:t>
      </w:r>
      <w:r w:rsidRPr="00512906">
        <w:rPr>
          <w:rFonts w:ascii="Arial" w:hAnsi="Arial" w:cs="Arial"/>
          <w:sz w:val="20"/>
          <w:szCs w:val="20"/>
        </w:rPr>
        <w:t>and</w:t>
      </w:r>
      <w:r w:rsidRPr="00512906">
        <w:rPr>
          <w:rFonts w:ascii="Arial" w:hAnsi="Arial" w:cs="Arial"/>
          <w:spacing w:val="3"/>
          <w:sz w:val="20"/>
          <w:szCs w:val="20"/>
        </w:rPr>
        <w:t xml:space="preserve"> </w:t>
      </w:r>
      <w:r w:rsidRPr="00512906">
        <w:rPr>
          <w:rFonts w:ascii="Arial" w:hAnsi="Arial" w:cs="Arial"/>
          <w:sz w:val="20"/>
          <w:szCs w:val="20"/>
        </w:rPr>
        <w:t>Causation.</w:t>
      </w:r>
      <w:r w:rsidRPr="00512906">
        <w:rPr>
          <w:rFonts w:ascii="Arial" w:hAnsi="Arial" w:cs="Arial"/>
          <w:spacing w:val="9"/>
          <w:sz w:val="20"/>
          <w:szCs w:val="20"/>
        </w:rPr>
        <w:t xml:space="preserve"> </w:t>
      </w:r>
      <w:r w:rsidRPr="00512906">
        <w:rPr>
          <w:rFonts w:ascii="Arial" w:hAnsi="Arial" w:cs="Arial"/>
          <w:iCs/>
          <w:sz w:val="20"/>
          <w:szCs w:val="20"/>
        </w:rPr>
        <w:t>Journal</w:t>
      </w:r>
      <w:r w:rsidRPr="00512906">
        <w:rPr>
          <w:rFonts w:ascii="Arial" w:hAnsi="Arial" w:cs="Arial"/>
          <w:iCs/>
          <w:spacing w:val="4"/>
          <w:sz w:val="20"/>
          <w:szCs w:val="20"/>
        </w:rPr>
        <w:t xml:space="preserve"> </w:t>
      </w:r>
      <w:r w:rsidRPr="00512906">
        <w:rPr>
          <w:rFonts w:ascii="Arial" w:hAnsi="Arial" w:cs="Arial"/>
          <w:iCs/>
          <w:sz w:val="20"/>
          <w:szCs w:val="20"/>
        </w:rPr>
        <w:t>of</w:t>
      </w:r>
      <w:r w:rsidRPr="00512906">
        <w:rPr>
          <w:rFonts w:ascii="Arial" w:hAnsi="Arial" w:cs="Arial"/>
          <w:iCs/>
          <w:spacing w:val="5"/>
          <w:sz w:val="20"/>
          <w:szCs w:val="20"/>
        </w:rPr>
        <w:t xml:space="preserve"> </w:t>
      </w:r>
      <w:r w:rsidRPr="00512906">
        <w:rPr>
          <w:rFonts w:ascii="Arial" w:hAnsi="Arial" w:cs="Arial"/>
          <w:iCs/>
          <w:sz w:val="20"/>
          <w:szCs w:val="20"/>
        </w:rPr>
        <w:t>Agricultural</w:t>
      </w:r>
      <w:r w:rsidRPr="00512906">
        <w:rPr>
          <w:rFonts w:ascii="Arial" w:hAnsi="Arial" w:cs="Arial"/>
          <w:iCs/>
          <w:spacing w:val="4"/>
          <w:sz w:val="20"/>
          <w:szCs w:val="20"/>
        </w:rPr>
        <w:t xml:space="preserve"> </w:t>
      </w:r>
      <w:r w:rsidRPr="00512906">
        <w:rPr>
          <w:rFonts w:ascii="Arial" w:hAnsi="Arial" w:cs="Arial"/>
          <w:iCs/>
          <w:sz w:val="20"/>
          <w:szCs w:val="20"/>
        </w:rPr>
        <w:t>Research,</w:t>
      </w:r>
      <w:r w:rsidRPr="00512906">
        <w:rPr>
          <w:rFonts w:ascii="Arial" w:hAnsi="Arial" w:cs="Arial"/>
          <w:iCs/>
          <w:spacing w:val="7"/>
          <w:sz w:val="20"/>
          <w:szCs w:val="20"/>
        </w:rPr>
        <w:t xml:space="preserve"> </w:t>
      </w:r>
      <w:r w:rsidRPr="00512906">
        <w:rPr>
          <w:rFonts w:ascii="Arial" w:hAnsi="Arial" w:cs="Arial"/>
          <w:sz w:val="20"/>
          <w:szCs w:val="20"/>
        </w:rPr>
        <w:t xml:space="preserve">20, </w:t>
      </w:r>
      <w:r w:rsidRPr="00512906">
        <w:rPr>
          <w:rFonts w:ascii="Arial" w:hAnsi="Arial" w:cs="Arial"/>
          <w:spacing w:val="-5"/>
          <w:sz w:val="20"/>
          <w:szCs w:val="20"/>
        </w:rPr>
        <w:t>57-585</w:t>
      </w:r>
    </w:p>
    <w:p w14:paraId="25C33551" w14:textId="4418822C" w:rsidR="0095105D" w:rsidRPr="00512906" w:rsidRDefault="0095105D" w:rsidP="00614DE8">
      <w:pPr>
        <w:pStyle w:val="ListParagraph"/>
        <w:numPr>
          <w:ilvl w:val="0"/>
          <w:numId w:val="6"/>
        </w:numPr>
        <w:jc w:val="both"/>
        <w:rPr>
          <w:rFonts w:ascii="Arial" w:hAnsi="Arial" w:cs="Arial"/>
          <w:sz w:val="20"/>
          <w:szCs w:val="20"/>
        </w:rPr>
      </w:pPr>
      <w:r w:rsidRPr="00512906">
        <w:rPr>
          <w:rFonts w:ascii="Arial" w:hAnsi="Arial" w:cs="Arial"/>
          <w:sz w:val="20"/>
          <w:szCs w:val="20"/>
        </w:rPr>
        <w:t>Dewey, D.R.</w:t>
      </w:r>
      <w:r w:rsidR="00901231" w:rsidRPr="00512906">
        <w:rPr>
          <w:rFonts w:ascii="Arial" w:hAnsi="Arial" w:cs="Arial"/>
          <w:sz w:val="20"/>
          <w:szCs w:val="20"/>
        </w:rPr>
        <w:t xml:space="preserve"> &amp;</w:t>
      </w:r>
      <w:r w:rsidRPr="00512906">
        <w:rPr>
          <w:rFonts w:ascii="Arial" w:hAnsi="Arial" w:cs="Arial"/>
          <w:sz w:val="20"/>
          <w:szCs w:val="20"/>
        </w:rPr>
        <w:t xml:space="preserve"> Lu, K., 1959. A correlation and path</w:t>
      </w:r>
      <w:r w:rsidRPr="00512906">
        <w:rPr>
          <w:rFonts w:ascii="Cambria Math" w:hAnsi="Cambria Math" w:cs="Cambria Math"/>
          <w:sz w:val="20"/>
          <w:szCs w:val="20"/>
        </w:rPr>
        <w:t>‐</w:t>
      </w:r>
      <w:r w:rsidRPr="00512906">
        <w:rPr>
          <w:rFonts w:ascii="Arial" w:hAnsi="Arial" w:cs="Arial"/>
          <w:sz w:val="20"/>
          <w:szCs w:val="20"/>
        </w:rPr>
        <w:t>coefficient analysis of components of crested wheatgrass seed production 1. Agronomy journal, 51(9), 515-518.</w:t>
      </w:r>
    </w:p>
    <w:p w14:paraId="4CE128C3" w14:textId="7FC8456B"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Sivasubramaniam, S. </w:t>
      </w:r>
      <w:r w:rsidR="00901231" w:rsidRPr="00512906">
        <w:rPr>
          <w:rFonts w:ascii="Arial" w:hAnsi="Arial" w:cs="Arial"/>
          <w:sz w:val="20"/>
          <w:szCs w:val="20"/>
        </w:rPr>
        <w:t xml:space="preserve">&amp; </w:t>
      </w:r>
      <w:r w:rsidRPr="00512906">
        <w:rPr>
          <w:rFonts w:ascii="Arial" w:hAnsi="Arial" w:cs="Arial"/>
          <w:sz w:val="20"/>
          <w:szCs w:val="20"/>
        </w:rPr>
        <w:t>Madhava Menon, P. 1973. Genotypic and phenotypic variability in rice. Madras Agricultural Journal</w:t>
      </w:r>
      <w:r w:rsidR="00901231" w:rsidRPr="00512906">
        <w:rPr>
          <w:rFonts w:ascii="Arial" w:hAnsi="Arial" w:cs="Arial"/>
          <w:sz w:val="20"/>
          <w:szCs w:val="20"/>
        </w:rPr>
        <w:t>,</w:t>
      </w:r>
      <w:r w:rsidRPr="00512906">
        <w:rPr>
          <w:rFonts w:ascii="Arial" w:hAnsi="Arial" w:cs="Arial"/>
          <w:sz w:val="20"/>
          <w:szCs w:val="20"/>
        </w:rPr>
        <w:t xml:space="preserve"> 60(9-12), 1093-1096.</w:t>
      </w:r>
    </w:p>
    <w:p w14:paraId="74E58D7D" w14:textId="0808BD67"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Johnson, Herbert W., H. F. Robinson, </w:t>
      </w:r>
      <w:r w:rsidR="00E704DB" w:rsidRPr="00512906">
        <w:rPr>
          <w:rFonts w:ascii="Arial" w:hAnsi="Arial" w:cs="Arial"/>
          <w:sz w:val="20"/>
          <w:szCs w:val="20"/>
        </w:rPr>
        <w:t xml:space="preserve">&amp; </w:t>
      </w:r>
      <w:r w:rsidRPr="00512906">
        <w:rPr>
          <w:rFonts w:ascii="Arial" w:hAnsi="Arial" w:cs="Arial"/>
          <w:sz w:val="20"/>
          <w:szCs w:val="20"/>
        </w:rPr>
        <w:t>R. E. Comstock.</w:t>
      </w:r>
      <w:r w:rsidR="00E704DB" w:rsidRPr="00512906">
        <w:rPr>
          <w:rFonts w:ascii="Arial" w:hAnsi="Arial" w:cs="Arial"/>
          <w:sz w:val="20"/>
          <w:szCs w:val="20"/>
        </w:rPr>
        <w:t xml:space="preserve"> </w:t>
      </w:r>
      <w:r w:rsidRPr="00512906">
        <w:rPr>
          <w:rFonts w:ascii="Arial" w:hAnsi="Arial" w:cs="Arial"/>
          <w:sz w:val="20"/>
          <w:szCs w:val="20"/>
        </w:rPr>
        <w:t>Estimates of genetic and environmental variability in soybeans. (1955)</w:t>
      </w:r>
      <w:r w:rsidR="00E704DB" w:rsidRPr="00512906">
        <w:rPr>
          <w:rFonts w:ascii="Arial" w:hAnsi="Arial" w:cs="Arial"/>
          <w:sz w:val="20"/>
          <w:szCs w:val="20"/>
        </w:rPr>
        <w:t>,</w:t>
      </w:r>
      <w:r w:rsidRPr="00512906">
        <w:rPr>
          <w:rFonts w:ascii="Arial" w:hAnsi="Arial" w:cs="Arial"/>
          <w:sz w:val="20"/>
          <w:szCs w:val="20"/>
        </w:rPr>
        <w:t xml:space="preserve"> 314-18.</w:t>
      </w:r>
    </w:p>
    <w:p w14:paraId="2571EDA5" w14:textId="6E5D290C"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Mounika, J., </w:t>
      </w:r>
      <w:proofErr w:type="spellStart"/>
      <w:r w:rsidRPr="00512906">
        <w:rPr>
          <w:rFonts w:ascii="Arial" w:hAnsi="Arial" w:cs="Arial"/>
          <w:sz w:val="20"/>
          <w:szCs w:val="20"/>
        </w:rPr>
        <w:t>Veni</w:t>
      </w:r>
      <w:proofErr w:type="spellEnd"/>
      <w:r w:rsidRPr="00512906">
        <w:rPr>
          <w:rFonts w:ascii="Arial" w:hAnsi="Arial" w:cs="Arial"/>
          <w:sz w:val="20"/>
          <w:szCs w:val="20"/>
        </w:rPr>
        <w:t xml:space="preserve">, B.K., </w:t>
      </w:r>
      <w:proofErr w:type="spellStart"/>
      <w:r w:rsidRPr="00512906">
        <w:rPr>
          <w:rFonts w:ascii="Arial" w:hAnsi="Arial" w:cs="Arial"/>
          <w:sz w:val="20"/>
          <w:szCs w:val="20"/>
        </w:rPr>
        <w:t>Chapara</w:t>
      </w:r>
      <w:proofErr w:type="spellEnd"/>
      <w:r w:rsidRPr="00512906">
        <w:rPr>
          <w:rFonts w:ascii="Arial" w:hAnsi="Arial" w:cs="Arial"/>
          <w:sz w:val="20"/>
          <w:szCs w:val="20"/>
        </w:rPr>
        <w:t xml:space="preserve">, R. </w:t>
      </w:r>
      <w:r w:rsidR="00E704DB" w:rsidRPr="00512906">
        <w:rPr>
          <w:rFonts w:ascii="Arial" w:hAnsi="Arial" w:cs="Arial"/>
          <w:sz w:val="20"/>
          <w:szCs w:val="20"/>
        </w:rPr>
        <w:t xml:space="preserve">&amp; </w:t>
      </w:r>
      <w:r w:rsidRPr="00512906">
        <w:rPr>
          <w:rFonts w:ascii="Arial" w:hAnsi="Arial" w:cs="Arial"/>
          <w:sz w:val="20"/>
          <w:szCs w:val="20"/>
        </w:rPr>
        <w:t>Bhuvaneswari, V., Genetic variability and association studies in rice (Oryza sativa L.).</w:t>
      </w:r>
    </w:p>
    <w:p w14:paraId="1EB6A8E3" w14:textId="6B0545D5"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Sathyaraj, D., Sabesan, T., </w:t>
      </w:r>
      <w:proofErr w:type="spellStart"/>
      <w:r w:rsidRPr="00512906">
        <w:rPr>
          <w:rFonts w:ascii="Arial" w:hAnsi="Arial" w:cs="Arial"/>
          <w:sz w:val="20"/>
          <w:szCs w:val="20"/>
        </w:rPr>
        <w:t>Sowmia</w:t>
      </w:r>
      <w:proofErr w:type="spellEnd"/>
      <w:r w:rsidRPr="00512906">
        <w:rPr>
          <w:rFonts w:ascii="Arial" w:hAnsi="Arial" w:cs="Arial"/>
          <w:sz w:val="20"/>
          <w:szCs w:val="20"/>
        </w:rPr>
        <w:t xml:space="preserve">, K., Saravanan, K. </w:t>
      </w:r>
      <w:r w:rsidR="00E704DB" w:rsidRPr="00512906">
        <w:rPr>
          <w:rFonts w:ascii="Arial" w:hAnsi="Arial" w:cs="Arial"/>
          <w:sz w:val="20"/>
          <w:szCs w:val="20"/>
        </w:rPr>
        <w:t xml:space="preserve">&amp; </w:t>
      </w:r>
      <w:r w:rsidRPr="00512906">
        <w:rPr>
          <w:rFonts w:ascii="Arial" w:hAnsi="Arial" w:cs="Arial"/>
          <w:sz w:val="20"/>
          <w:szCs w:val="20"/>
        </w:rPr>
        <w:t>Kumar, P.S. 2023. Genetic variability of rice genotypes under screening of normal and flash flood condition. Crop Research, 58(1</w:t>
      </w:r>
      <w:r w:rsidR="00E704DB" w:rsidRPr="00512906">
        <w:rPr>
          <w:rFonts w:ascii="Arial" w:hAnsi="Arial" w:cs="Arial"/>
          <w:sz w:val="20"/>
          <w:szCs w:val="20"/>
        </w:rPr>
        <w:t>&amp;</w:t>
      </w:r>
      <w:r w:rsidRPr="00512906">
        <w:rPr>
          <w:rFonts w:ascii="Arial" w:hAnsi="Arial" w:cs="Arial"/>
          <w:sz w:val="20"/>
          <w:szCs w:val="20"/>
        </w:rPr>
        <w:t>2), 76-82.</w:t>
      </w:r>
    </w:p>
    <w:p w14:paraId="6079CD0D" w14:textId="2ACAA02C"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Singh, B., </w:t>
      </w:r>
      <w:proofErr w:type="spellStart"/>
      <w:r w:rsidRPr="00512906">
        <w:rPr>
          <w:rFonts w:ascii="Arial" w:hAnsi="Arial" w:cs="Arial"/>
          <w:sz w:val="20"/>
          <w:szCs w:val="20"/>
        </w:rPr>
        <w:t>Gauraha</w:t>
      </w:r>
      <w:proofErr w:type="spellEnd"/>
      <w:r w:rsidRPr="00512906">
        <w:rPr>
          <w:rFonts w:ascii="Arial" w:hAnsi="Arial" w:cs="Arial"/>
          <w:sz w:val="20"/>
          <w:szCs w:val="20"/>
        </w:rPr>
        <w:t>, D., Sao, A.</w:t>
      </w:r>
      <w:r w:rsidR="00E704DB" w:rsidRPr="00512906">
        <w:rPr>
          <w:rFonts w:ascii="Arial" w:hAnsi="Arial" w:cs="Arial"/>
          <w:sz w:val="20"/>
          <w:szCs w:val="20"/>
        </w:rPr>
        <w:t>,</w:t>
      </w:r>
      <w:r w:rsidRPr="00512906">
        <w:rPr>
          <w:rFonts w:ascii="Arial" w:hAnsi="Arial" w:cs="Arial"/>
          <w:sz w:val="20"/>
          <w:szCs w:val="20"/>
        </w:rPr>
        <w:t xml:space="preserve"> </w:t>
      </w:r>
      <w:r w:rsidR="00E704DB" w:rsidRPr="00512906">
        <w:rPr>
          <w:rFonts w:ascii="Arial" w:hAnsi="Arial" w:cs="Arial"/>
          <w:sz w:val="20"/>
          <w:szCs w:val="20"/>
        </w:rPr>
        <w:t xml:space="preserve">&amp; </w:t>
      </w:r>
      <w:r w:rsidRPr="00512906">
        <w:rPr>
          <w:rFonts w:ascii="Arial" w:hAnsi="Arial" w:cs="Arial"/>
          <w:sz w:val="20"/>
          <w:szCs w:val="20"/>
        </w:rPr>
        <w:t>Nair, S.K. 2021. Assessment of genetic variability, heritability and genetic advance for yield and quality traits in advanced breeding lines of rice (</w:t>
      </w:r>
      <w:r w:rsidRPr="00512906">
        <w:rPr>
          <w:rFonts w:ascii="Arial" w:hAnsi="Arial" w:cs="Arial"/>
          <w:i/>
          <w:iCs/>
          <w:sz w:val="20"/>
          <w:szCs w:val="20"/>
        </w:rPr>
        <w:t>Oryza sativa</w:t>
      </w:r>
      <w:r w:rsidRPr="00512906">
        <w:rPr>
          <w:rFonts w:ascii="Arial" w:hAnsi="Arial" w:cs="Arial"/>
          <w:sz w:val="20"/>
          <w:szCs w:val="20"/>
        </w:rPr>
        <w:t xml:space="preserve"> L.). The Pharma Innovation, 10(8), 1627-1630.</w:t>
      </w:r>
    </w:p>
    <w:p w14:paraId="3BBC5B97" w14:textId="4A5A5338"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Sameera, S.K., Rajesh, A.P., Jayalakshmi, V., Nirmala, P.J. </w:t>
      </w:r>
      <w:r w:rsidR="00E704DB" w:rsidRPr="00512906">
        <w:rPr>
          <w:rFonts w:ascii="Arial" w:hAnsi="Arial" w:cs="Arial"/>
          <w:sz w:val="20"/>
          <w:szCs w:val="20"/>
        </w:rPr>
        <w:t xml:space="preserve">&amp; </w:t>
      </w:r>
      <w:r w:rsidRPr="00512906">
        <w:rPr>
          <w:rFonts w:ascii="Arial" w:hAnsi="Arial" w:cs="Arial"/>
          <w:sz w:val="20"/>
          <w:szCs w:val="20"/>
        </w:rPr>
        <w:t>Srinivas, T</w:t>
      </w:r>
      <w:r w:rsidR="00E704DB" w:rsidRPr="00512906">
        <w:rPr>
          <w:rFonts w:ascii="Arial" w:hAnsi="Arial" w:cs="Arial"/>
          <w:sz w:val="20"/>
          <w:szCs w:val="20"/>
        </w:rPr>
        <w:t>.</w:t>
      </w:r>
      <w:r w:rsidRPr="00512906">
        <w:rPr>
          <w:rFonts w:ascii="Arial" w:hAnsi="Arial" w:cs="Arial"/>
          <w:sz w:val="20"/>
          <w:szCs w:val="20"/>
        </w:rPr>
        <w:t xml:space="preserve"> 2015. Genetic variability studies for yield and yield components in rice (</w:t>
      </w:r>
      <w:r w:rsidRPr="00512906">
        <w:rPr>
          <w:rFonts w:ascii="Arial" w:hAnsi="Arial" w:cs="Arial"/>
          <w:i/>
          <w:iCs/>
          <w:sz w:val="20"/>
          <w:szCs w:val="20"/>
        </w:rPr>
        <w:t>Oryza sativa</w:t>
      </w:r>
      <w:r w:rsidRPr="00512906">
        <w:rPr>
          <w:rFonts w:ascii="Arial" w:hAnsi="Arial" w:cs="Arial"/>
          <w:sz w:val="20"/>
          <w:szCs w:val="20"/>
        </w:rPr>
        <w:t xml:space="preserve"> L.). Electronic Journal of Plant Breeding, 6(1)</w:t>
      </w:r>
      <w:r w:rsidR="00E704DB" w:rsidRPr="00512906">
        <w:rPr>
          <w:rFonts w:ascii="Arial" w:hAnsi="Arial" w:cs="Arial"/>
          <w:sz w:val="20"/>
          <w:szCs w:val="20"/>
        </w:rPr>
        <w:t>,</w:t>
      </w:r>
      <w:r w:rsidRPr="00512906">
        <w:rPr>
          <w:rFonts w:ascii="Arial" w:hAnsi="Arial" w:cs="Arial"/>
          <w:sz w:val="20"/>
          <w:szCs w:val="20"/>
        </w:rPr>
        <w:t xml:space="preserve"> 269-273.</w:t>
      </w:r>
    </w:p>
    <w:p w14:paraId="441290F6" w14:textId="06CE1364"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Kumar, K.D., Devi, M.S., Sreelakshmi, C.</w:t>
      </w:r>
      <w:r w:rsidR="00E704DB" w:rsidRPr="00512906">
        <w:rPr>
          <w:rFonts w:ascii="Arial" w:hAnsi="Arial" w:cs="Arial"/>
          <w:sz w:val="20"/>
          <w:szCs w:val="20"/>
        </w:rPr>
        <w:t>,</w:t>
      </w:r>
      <w:r w:rsidRPr="00512906">
        <w:rPr>
          <w:rFonts w:ascii="Arial" w:hAnsi="Arial" w:cs="Arial"/>
          <w:sz w:val="20"/>
          <w:szCs w:val="20"/>
        </w:rPr>
        <w:t xml:space="preserve"> </w:t>
      </w:r>
      <w:r w:rsidR="00E704DB" w:rsidRPr="00512906">
        <w:rPr>
          <w:rFonts w:ascii="Arial" w:hAnsi="Arial" w:cs="Arial"/>
          <w:sz w:val="20"/>
          <w:szCs w:val="20"/>
        </w:rPr>
        <w:t xml:space="preserve">&amp; </w:t>
      </w:r>
      <w:proofErr w:type="spellStart"/>
      <w:r w:rsidRPr="00512906">
        <w:rPr>
          <w:rFonts w:ascii="Arial" w:hAnsi="Arial" w:cs="Arial"/>
          <w:sz w:val="20"/>
          <w:szCs w:val="20"/>
        </w:rPr>
        <w:t>Paramasiva</w:t>
      </w:r>
      <w:proofErr w:type="spellEnd"/>
      <w:r w:rsidRPr="00512906">
        <w:rPr>
          <w:rFonts w:ascii="Arial" w:hAnsi="Arial" w:cs="Arial"/>
          <w:sz w:val="20"/>
          <w:szCs w:val="20"/>
        </w:rPr>
        <w:t>, I. 2023. Assessment of genetic variability, heritability and genetic advance for yield and quality traits in indigenous landraces of rice (</w:t>
      </w:r>
      <w:r w:rsidRPr="00512906">
        <w:rPr>
          <w:rFonts w:ascii="Arial" w:hAnsi="Arial" w:cs="Arial"/>
          <w:i/>
          <w:iCs/>
          <w:sz w:val="20"/>
          <w:szCs w:val="20"/>
        </w:rPr>
        <w:t>Oryza sativa</w:t>
      </w:r>
      <w:r w:rsidRPr="00512906">
        <w:rPr>
          <w:rFonts w:ascii="Arial" w:hAnsi="Arial" w:cs="Arial"/>
          <w:sz w:val="20"/>
          <w:szCs w:val="20"/>
        </w:rPr>
        <w:t xml:space="preserve"> L.). Agricultural Sciences, 127.</w:t>
      </w:r>
    </w:p>
    <w:p w14:paraId="175016CB" w14:textId="03D380AE"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Anusha, B., Veni, B.K., Lal Ahamed, M.</w:t>
      </w:r>
      <w:r w:rsidR="00E704DB" w:rsidRPr="00512906">
        <w:rPr>
          <w:rFonts w:ascii="Arial" w:hAnsi="Arial" w:cs="Arial"/>
          <w:sz w:val="20"/>
          <w:szCs w:val="20"/>
        </w:rPr>
        <w:t>, &amp;</w:t>
      </w:r>
      <w:r w:rsidRPr="00512906">
        <w:rPr>
          <w:rFonts w:ascii="Arial" w:hAnsi="Arial" w:cs="Arial"/>
          <w:sz w:val="20"/>
          <w:szCs w:val="20"/>
        </w:rPr>
        <w:t xml:space="preserve"> Rani, Y.A.</w:t>
      </w:r>
      <w:r w:rsidR="00E704DB" w:rsidRPr="00512906">
        <w:rPr>
          <w:rFonts w:ascii="Arial" w:hAnsi="Arial" w:cs="Arial"/>
          <w:sz w:val="20"/>
          <w:szCs w:val="20"/>
        </w:rPr>
        <w:t xml:space="preserve"> (2025).</w:t>
      </w:r>
      <w:r w:rsidRPr="00512906">
        <w:rPr>
          <w:rFonts w:ascii="Arial" w:hAnsi="Arial" w:cs="Arial"/>
          <w:sz w:val="20"/>
          <w:szCs w:val="20"/>
        </w:rPr>
        <w:t xml:space="preserve"> Variability Studies for Yield, Yield Components and Quality Characters in M.</w:t>
      </w:r>
    </w:p>
    <w:p w14:paraId="76873306" w14:textId="59242A73"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Robinson, H.F., Comstock, R.E.</w:t>
      </w:r>
      <w:r w:rsidR="00E704DB" w:rsidRPr="00512906">
        <w:rPr>
          <w:rFonts w:ascii="Arial" w:hAnsi="Arial" w:cs="Arial"/>
          <w:sz w:val="20"/>
          <w:szCs w:val="20"/>
        </w:rPr>
        <w:t>,</w:t>
      </w:r>
      <w:r w:rsidRPr="00512906">
        <w:rPr>
          <w:rFonts w:ascii="Arial" w:hAnsi="Arial" w:cs="Arial"/>
          <w:sz w:val="20"/>
          <w:szCs w:val="20"/>
        </w:rPr>
        <w:t xml:space="preserve"> </w:t>
      </w:r>
      <w:r w:rsidR="00E704DB" w:rsidRPr="00512906">
        <w:rPr>
          <w:rFonts w:ascii="Arial" w:hAnsi="Arial" w:cs="Arial"/>
          <w:sz w:val="20"/>
          <w:szCs w:val="20"/>
        </w:rPr>
        <w:t xml:space="preserve">&amp; </w:t>
      </w:r>
      <w:r w:rsidRPr="00512906">
        <w:rPr>
          <w:rFonts w:ascii="Arial" w:hAnsi="Arial" w:cs="Arial"/>
          <w:sz w:val="20"/>
          <w:szCs w:val="20"/>
        </w:rPr>
        <w:t>Harvey, P.H</w:t>
      </w:r>
      <w:r w:rsidR="00E704DB" w:rsidRPr="00512906">
        <w:rPr>
          <w:rFonts w:ascii="Arial" w:hAnsi="Arial" w:cs="Arial"/>
          <w:sz w:val="20"/>
          <w:szCs w:val="20"/>
        </w:rPr>
        <w:t xml:space="preserve">. </w:t>
      </w:r>
      <w:r w:rsidRPr="00512906">
        <w:rPr>
          <w:rFonts w:ascii="Arial" w:hAnsi="Arial" w:cs="Arial"/>
          <w:sz w:val="20"/>
          <w:szCs w:val="20"/>
        </w:rPr>
        <w:t>1949. Estimates of heritability and the degree of dominance in corn.</w:t>
      </w:r>
    </w:p>
    <w:p w14:paraId="3BBD5FBF" w14:textId="5A5032D0"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AI-</w:t>
      </w:r>
      <w:proofErr w:type="spellStart"/>
      <w:r w:rsidRPr="00512906">
        <w:rPr>
          <w:rFonts w:ascii="Arial" w:hAnsi="Arial" w:cs="Arial"/>
          <w:sz w:val="20"/>
          <w:szCs w:val="20"/>
        </w:rPr>
        <w:t>Jibouri</w:t>
      </w:r>
      <w:proofErr w:type="spellEnd"/>
      <w:r w:rsidRPr="00512906">
        <w:rPr>
          <w:rFonts w:ascii="Arial" w:hAnsi="Arial" w:cs="Arial"/>
          <w:sz w:val="20"/>
          <w:szCs w:val="20"/>
        </w:rPr>
        <w:t xml:space="preserve">, H.A., P.A. Miller </w:t>
      </w:r>
      <w:r w:rsidR="00E704DB" w:rsidRPr="00512906">
        <w:rPr>
          <w:rFonts w:ascii="Arial" w:hAnsi="Arial" w:cs="Arial"/>
          <w:sz w:val="20"/>
          <w:szCs w:val="20"/>
        </w:rPr>
        <w:t xml:space="preserve">&amp; </w:t>
      </w:r>
      <w:r w:rsidRPr="00512906">
        <w:rPr>
          <w:rFonts w:ascii="Arial" w:hAnsi="Arial" w:cs="Arial"/>
          <w:sz w:val="20"/>
          <w:szCs w:val="20"/>
        </w:rPr>
        <w:t>H.F. Robinson</w:t>
      </w:r>
      <w:r w:rsidR="00E704DB" w:rsidRPr="00512906">
        <w:rPr>
          <w:rFonts w:ascii="Arial" w:hAnsi="Arial" w:cs="Arial"/>
          <w:sz w:val="20"/>
          <w:szCs w:val="20"/>
        </w:rPr>
        <w:t>.</w:t>
      </w:r>
      <w:r w:rsidRPr="00512906">
        <w:rPr>
          <w:rFonts w:ascii="Arial" w:hAnsi="Arial" w:cs="Arial"/>
          <w:sz w:val="20"/>
          <w:szCs w:val="20"/>
        </w:rPr>
        <w:t xml:space="preserve"> 1958. Genotypic and environmental variances and covariances in an upland cotton cross of interspecific origin. Agron. J., 50</w:t>
      </w:r>
      <w:r w:rsidR="00E704DB" w:rsidRPr="00512906">
        <w:rPr>
          <w:rFonts w:ascii="Arial" w:hAnsi="Arial" w:cs="Arial"/>
          <w:sz w:val="20"/>
          <w:szCs w:val="20"/>
        </w:rPr>
        <w:t>,</w:t>
      </w:r>
      <w:r w:rsidRPr="00512906">
        <w:rPr>
          <w:rFonts w:ascii="Arial" w:hAnsi="Arial" w:cs="Arial"/>
          <w:sz w:val="20"/>
          <w:szCs w:val="20"/>
        </w:rPr>
        <w:t xml:space="preserve"> 633-637. </w:t>
      </w:r>
    </w:p>
    <w:p w14:paraId="6B0EF1E2" w14:textId="77777777"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Allard, R.W. 1960. Principles of Plant Breeding. John Wiley and Sons. New York. 485 p. </w:t>
      </w:r>
    </w:p>
    <w:p w14:paraId="37626097" w14:textId="70A7BDD8"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Burton, G.W. 1952. Quantitative inheritance in grasses. Pro, Sixth Intern. Grassland Cong. 6</w:t>
      </w:r>
      <w:r w:rsidR="00E704DB" w:rsidRPr="00512906">
        <w:rPr>
          <w:rFonts w:ascii="Arial" w:hAnsi="Arial" w:cs="Arial"/>
          <w:sz w:val="20"/>
          <w:szCs w:val="20"/>
        </w:rPr>
        <w:t>,</w:t>
      </w:r>
      <w:r w:rsidRPr="00512906">
        <w:rPr>
          <w:rFonts w:ascii="Arial" w:hAnsi="Arial" w:cs="Arial"/>
          <w:sz w:val="20"/>
          <w:szCs w:val="20"/>
        </w:rPr>
        <w:t xml:space="preserve"> 227-283. </w:t>
      </w:r>
    </w:p>
    <w:p w14:paraId="54205380" w14:textId="63BDAEDD"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Burton, G.W.</w:t>
      </w:r>
      <w:r w:rsidR="00E704DB" w:rsidRPr="00512906">
        <w:rPr>
          <w:rFonts w:ascii="Arial" w:hAnsi="Arial" w:cs="Arial"/>
          <w:sz w:val="20"/>
          <w:szCs w:val="20"/>
        </w:rPr>
        <w:t>,</w:t>
      </w:r>
      <w:r w:rsidRPr="00512906">
        <w:rPr>
          <w:rFonts w:ascii="Arial" w:hAnsi="Arial" w:cs="Arial"/>
          <w:sz w:val="20"/>
          <w:szCs w:val="20"/>
        </w:rPr>
        <w:t xml:space="preserve"> </w:t>
      </w:r>
      <w:r w:rsidR="00E704DB" w:rsidRPr="00512906">
        <w:rPr>
          <w:rFonts w:ascii="Arial" w:hAnsi="Arial" w:cs="Arial"/>
          <w:sz w:val="20"/>
          <w:szCs w:val="20"/>
        </w:rPr>
        <w:t xml:space="preserve">&amp; </w:t>
      </w:r>
      <w:r w:rsidRPr="00512906">
        <w:rPr>
          <w:rFonts w:ascii="Arial" w:hAnsi="Arial" w:cs="Arial"/>
          <w:sz w:val="20"/>
          <w:szCs w:val="20"/>
        </w:rPr>
        <w:t>Davene, F. H. 1953. Estimating heritability in tall fescue (</w:t>
      </w:r>
      <w:proofErr w:type="spellStart"/>
      <w:r w:rsidRPr="00512906">
        <w:rPr>
          <w:rFonts w:ascii="Arial" w:hAnsi="Arial" w:cs="Arial"/>
          <w:sz w:val="20"/>
          <w:szCs w:val="20"/>
        </w:rPr>
        <w:t>Fascutata</w:t>
      </w:r>
      <w:proofErr w:type="spellEnd"/>
      <w:r w:rsidRPr="00512906">
        <w:rPr>
          <w:rFonts w:ascii="Arial" w:hAnsi="Arial" w:cs="Arial"/>
          <w:sz w:val="20"/>
          <w:szCs w:val="20"/>
        </w:rPr>
        <w:t xml:space="preserve"> </w:t>
      </w:r>
      <w:proofErr w:type="spellStart"/>
      <w:r w:rsidRPr="00512906">
        <w:rPr>
          <w:rFonts w:ascii="Arial" w:hAnsi="Arial" w:cs="Arial"/>
          <w:sz w:val="20"/>
          <w:szCs w:val="20"/>
        </w:rPr>
        <w:t>arundinaceae</w:t>
      </w:r>
      <w:proofErr w:type="spellEnd"/>
      <w:r w:rsidRPr="00512906">
        <w:rPr>
          <w:rFonts w:ascii="Arial" w:hAnsi="Arial" w:cs="Arial"/>
          <w:sz w:val="20"/>
          <w:szCs w:val="20"/>
        </w:rPr>
        <w:t>) for replicated clonal material. Agron. J. 45</w:t>
      </w:r>
      <w:r w:rsidR="00E704DB" w:rsidRPr="00512906">
        <w:rPr>
          <w:rFonts w:ascii="Arial" w:hAnsi="Arial" w:cs="Arial"/>
          <w:sz w:val="20"/>
          <w:szCs w:val="20"/>
        </w:rPr>
        <w:t>,</w:t>
      </w:r>
      <w:r w:rsidRPr="00512906">
        <w:rPr>
          <w:rFonts w:ascii="Arial" w:hAnsi="Arial" w:cs="Arial"/>
          <w:sz w:val="20"/>
          <w:szCs w:val="20"/>
        </w:rPr>
        <w:t xml:space="preserve"> 478-481.</w:t>
      </w:r>
    </w:p>
    <w:p w14:paraId="77303CC0" w14:textId="77777777" w:rsidR="0095105D" w:rsidRPr="00512906" w:rsidRDefault="0095105D" w:rsidP="0095105D">
      <w:pPr>
        <w:pStyle w:val="ListParagraph"/>
        <w:numPr>
          <w:ilvl w:val="0"/>
          <w:numId w:val="6"/>
        </w:numPr>
        <w:jc w:val="both"/>
        <w:rPr>
          <w:rFonts w:ascii="Arial" w:hAnsi="Arial" w:cs="Arial"/>
          <w:sz w:val="20"/>
          <w:szCs w:val="20"/>
        </w:rPr>
      </w:pPr>
      <w:proofErr w:type="spellStart"/>
      <w:r w:rsidRPr="00512906">
        <w:rPr>
          <w:rFonts w:ascii="Arial" w:hAnsi="Arial" w:cs="Arial"/>
          <w:sz w:val="20"/>
          <w:szCs w:val="20"/>
        </w:rPr>
        <w:t>Panse</w:t>
      </w:r>
      <w:proofErr w:type="spellEnd"/>
      <w:r w:rsidRPr="00512906">
        <w:rPr>
          <w:rFonts w:ascii="Arial" w:hAnsi="Arial" w:cs="Arial"/>
          <w:sz w:val="20"/>
          <w:szCs w:val="20"/>
        </w:rPr>
        <w:t xml:space="preserve"> VG, </w:t>
      </w:r>
      <w:proofErr w:type="spellStart"/>
      <w:r w:rsidRPr="00512906">
        <w:rPr>
          <w:rFonts w:ascii="Arial" w:hAnsi="Arial" w:cs="Arial"/>
          <w:sz w:val="20"/>
          <w:szCs w:val="20"/>
        </w:rPr>
        <w:t>Shukhatme</w:t>
      </w:r>
      <w:proofErr w:type="spellEnd"/>
      <w:r w:rsidRPr="00512906">
        <w:rPr>
          <w:rFonts w:ascii="Arial" w:hAnsi="Arial" w:cs="Arial"/>
          <w:sz w:val="20"/>
          <w:szCs w:val="20"/>
        </w:rPr>
        <w:t xml:space="preserve"> PV. Statistical Methods for Agricultural Workers (2nd Ed). ICAR, Publications, New Delhi. 1967.</w:t>
      </w:r>
    </w:p>
    <w:p w14:paraId="10977722" w14:textId="456E3C32"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Yadav, S.K., Suresh, B.G., Pandey, P. </w:t>
      </w:r>
      <w:r w:rsidR="00E704DB" w:rsidRPr="00512906">
        <w:rPr>
          <w:rFonts w:ascii="Arial" w:hAnsi="Arial" w:cs="Arial"/>
          <w:sz w:val="20"/>
          <w:szCs w:val="20"/>
        </w:rPr>
        <w:t xml:space="preserve">&amp; </w:t>
      </w:r>
      <w:r w:rsidRPr="00512906">
        <w:rPr>
          <w:rFonts w:ascii="Arial" w:hAnsi="Arial" w:cs="Arial"/>
          <w:sz w:val="20"/>
          <w:szCs w:val="20"/>
        </w:rPr>
        <w:t>Kumar, B., 2010. Assessment of genetic variability, correlation and path association in rice (</w:t>
      </w:r>
      <w:r w:rsidRPr="00512906">
        <w:rPr>
          <w:rFonts w:ascii="Arial" w:hAnsi="Arial" w:cs="Arial"/>
          <w:i/>
          <w:iCs/>
          <w:sz w:val="20"/>
          <w:szCs w:val="20"/>
        </w:rPr>
        <w:t>Oryza sativa</w:t>
      </w:r>
      <w:r w:rsidRPr="00512906">
        <w:rPr>
          <w:rFonts w:ascii="Arial" w:hAnsi="Arial" w:cs="Arial"/>
          <w:sz w:val="20"/>
          <w:szCs w:val="20"/>
        </w:rPr>
        <w:t xml:space="preserve"> L.). Journal of bio-science, 18,</w:t>
      </w:r>
      <w:r w:rsidR="009F17D7" w:rsidRPr="00512906">
        <w:rPr>
          <w:rFonts w:ascii="Arial" w:hAnsi="Arial" w:cs="Arial"/>
          <w:sz w:val="20"/>
          <w:szCs w:val="20"/>
        </w:rPr>
        <w:t xml:space="preserve"> </w:t>
      </w:r>
      <w:r w:rsidRPr="00512906">
        <w:rPr>
          <w:rFonts w:ascii="Arial" w:hAnsi="Arial" w:cs="Arial"/>
          <w:sz w:val="20"/>
          <w:szCs w:val="20"/>
        </w:rPr>
        <w:t>1-8.</w:t>
      </w:r>
    </w:p>
    <w:p w14:paraId="1DC1FDB0" w14:textId="7EDC70DA"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Naseem, I., Khan, A.S.</w:t>
      </w:r>
      <w:r w:rsidR="009F17D7" w:rsidRPr="00512906">
        <w:rPr>
          <w:rFonts w:ascii="Arial" w:hAnsi="Arial" w:cs="Arial"/>
          <w:sz w:val="20"/>
          <w:szCs w:val="20"/>
        </w:rPr>
        <w:t>, &amp;</w:t>
      </w:r>
      <w:r w:rsidRPr="00512906">
        <w:rPr>
          <w:rFonts w:ascii="Arial" w:hAnsi="Arial" w:cs="Arial"/>
          <w:sz w:val="20"/>
          <w:szCs w:val="20"/>
        </w:rPr>
        <w:t xml:space="preserve"> Akhter, M. 2014. Correlation and path coefficient studies of some yield related traits in rice (</w:t>
      </w:r>
      <w:r w:rsidRPr="00512906">
        <w:rPr>
          <w:rFonts w:ascii="Arial" w:hAnsi="Arial" w:cs="Arial"/>
          <w:i/>
          <w:iCs/>
          <w:sz w:val="20"/>
          <w:szCs w:val="20"/>
        </w:rPr>
        <w:t>Oryza sativa</w:t>
      </w:r>
      <w:r w:rsidRPr="00512906">
        <w:rPr>
          <w:rFonts w:ascii="Arial" w:hAnsi="Arial" w:cs="Arial"/>
          <w:sz w:val="20"/>
          <w:szCs w:val="20"/>
        </w:rPr>
        <w:t xml:space="preserve"> L.). International Journal of Scientific and Research Publications, 4(4), 1-5.</w:t>
      </w:r>
    </w:p>
    <w:p w14:paraId="362E1477" w14:textId="5ED87030"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Premkumar, R., Gnanamalar, R.P.</w:t>
      </w:r>
      <w:r w:rsidR="009F17D7" w:rsidRPr="00512906">
        <w:rPr>
          <w:rFonts w:ascii="Arial" w:hAnsi="Arial" w:cs="Arial"/>
          <w:sz w:val="20"/>
          <w:szCs w:val="20"/>
        </w:rPr>
        <w:t>,</w:t>
      </w:r>
      <w:r w:rsidRPr="00512906">
        <w:rPr>
          <w:rFonts w:ascii="Arial" w:hAnsi="Arial" w:cs="Arial"/>
          <w:sz w:val="20"/>
          <w:szCs w:val="20"/>
        </w:rPr>
        <w:t xml:space="preserve"> </w:t>
      </w:r>
      <w:r w:rsidR="009F17D7" w:rsidRPr="00512906">
        <w:rPr>
          <w:rFonts w:ascii="Arial" w:hAnsi="Arial" w:cs="Arial"/>
          <w:sz w:val="20"/>
          <w:szCs w:val="20"/>
        </w:rPr>
        <w:t xml:space="preserve">&amp; </w:t>
      </w:r>
      <w:r w:rsidRPr="00512906">
        <w:rPr>
          <w:rFonts w:ascii="Arial" w:hAnsi="Arial" w:cs="Arial"/>
          <w:sz w:val="20"/>
          <w:szCs w:val="20"/>
        </w:rPr>
        <w:t>CR, A. 2015. Correlation and path coefficient analysis among grain yield and kernel characters in rice (</w:t>
      </w:r>
      <w:r w:rsidRPr="00512906">
        <w:rPr>
          <w:rFonts w:ascii="Arial" w:hAnsi="Arial" w:cs="Arial"/>
          <w:i/>
          <w:iCs/>
          <w:sz w:val="20"/>
          <w:szCs w:val="20"/>
        </w:rPr>
        <w:t>Oryza sativa</w:t>
      </w:r>
      <w:r w:rsidRPr="00512906">
        <w:rPr>
          <w:rFonts w:ascii="Arial" w:hAnsi="Arial" w:cs="Arial"/>
          <w:sz w:val="20"/>
          <w:szCs w:val="20"/>
        </w:rPr>
        <w:t xml:space="preserve"> L.). Electronic Journal of Plant Breeding, 6(1), 288-291.</w:t>
      </w:r>
    </w:p>
    <w:p w14:paraId="20D3F6AB" w14:textId="6CAADF20"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Sameera, S.K., Srinivas, T., Rajesh, A.P., Jayalakshmi, V. </w:t>
      </w:r>
      <w:r w:rsidR="009F17D7" w:rsidRPr="00512906">
        <w:rPr>
          <w:rFonts w:ascii="Arial" w:hAnsi="Arial" w:cs="Arial"/>
          <w:sz w:val="20"/>
          <w:szCs w:val="20"/>
        </w:rPr>
        <w:t xml:space="preserve">&amp; </w:t>
      </w:r>
      <w:r w:rsidRPr="00512906">
        <w:rPr>
          <w:rFonts w:ascii="Arial" w:hAnsi="Arial" w:cs="Arial"/>
          <w:sz w:val="20"/>
          <w:szCs w:val="20"/>
        </w:rPr>
        <w:t>Nirmala, P.J. 2016. Variability and path co-efficient for yield and yield components in rice. Bangladesh Journal of Agricultural Research, 41(2),</w:t>
      </w:r>
      <w:r w:rsidR="009F17D7" w:rsidRPr="00512906">
        <w:rPr>
          <w:rFonts w:ascii="Arial" w:hAnsi="Arial" w:cs="Arial"/>
          <w:sz w:val="20"/>
          <w:szCs w:val="20"/>
        </w:rPr>
        <w:t xml:space="preserve"> </w:t>
      </w:r>
      <w:r w:rsidRPr="00512906">
        <w:rPr>
          <w:rFonts w:ascii="Arial" w:hAnsi="Arial" w:cs="Arial"/>
          <w:sz w:val="20"/>
          <w:szCs w:val="20"/>
        </w:rPr>
        <w:t>259-271.</w:t>
      </w:r>
    </w:p>
    <w:p w14:paraId="7EAAC500" w14:textId="53CFD199"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Gour, L., Koutu, G.K., Singh, S.K., Patel, D.D., Shrivastava, A. </w:t>
      </w:r>
      <w:r w:rsidR="009F17D7" w:rsidRPr="00512906">
        <w:rPr>
          <w:rFonts w:ascii="Arial" w:hAnsi="Arial" w:cs="Arial"/>
          <w:sz w:val="20"/>
          <w:szCs w:val="20"/>
        </w:rPr>
        <w:t xml:space="preserve">&amp; </w:t>
      </w:r>
      <w:r w:rsidRPr="00512906">
        <w:rPr>
          <w:rFonts w:ascii="Arial" w:hAnsi="Arial" w:cs="Arial"/>
          <w:sz w:val="20"/>
          <w:szCs w:val="20"/>
        </w:rPr>
        <w:t>Singh, Y. 2017. Genetic variability, correlation and path analyses for selection in elite breeding materials of rice (Oryza sativa L.) genotypes in Madhya Pradesh. The Pharma Innovation Journal, 6(11), 693-696.</w:t>
      </w:r>
    </w:p>
    <w:p w14:paraId="78548AC1" w14:textId="5A961289"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Arulmozhi, R. </w:t>
      </w:r>
      <w:r w:rsidR="009F17D7" w:rsidRPr="00512906">
        <w:rPr>
          <w:rFonts w:ascii="Arial" w:hAnsi="Arial" w:cs="Arial"/>
          <w:sz w:val="20"/>
          <w:szCs w:val="20"/>
        </w:rPr>
        <w:t xml:space="preserve">&amp; </w:t>
      </w:r>
      <w:r w:rsidRPr="00512906">
        <w:rPr>
          <w:rFonts w:ascii="Arial" w:hAnsi="Arial" w:cs="Arial"/>
          <w:sz w:val="20"/>
          <w:szCs w:val="20"/>
        </w:rPr>
        <w:t>Muthuswamy, A. 2019. Path coefficient analysis studies in rice (</w:t>
      </w:r>
      <w:r w:rsidRPr="00512906">
        <w:rPr>
          <w:rFonts w:ascii="Arial" w:hAnsi="Arial" w:cs="Arial"/>
          <w:i/>
          <w:iCs/>
          <w:sz w:val="20"/>
          <w:szCs w:val="20"/>
        </w:rPr>
        <w:t>Oryza sativa L.</w:t>
      </w:r>
      <w:r w:rsidRPr="00512906">
        <w:rPr>
          <w:rFonts w:ascii="Arial" w:hAnsi="Arial" w:cs="Arial"/>
          <w:sz w:val="20"/>
          <w:szCs w:val="20"/>
        </w:rPr>
        <w:t>) for quantitative and qualitative traits. Electronic Journal of Plant Breeding, 10(4), 1576-1580.</w:t>
      </w:r>
    </w:p>
    <w:p w14:paraId="5E5C14C2" w14:textId="264F94BF"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Shanthi Priya, CH., Y. Suneetha, D. Ratna Babu </w:t>
      </w:r>
      <w:r w:rsidR="009F17D7" w:rsidRPr="00512906">
        <w:rPr>
          <w:rFonts w:ascii="Arial" w:hAnsi="Arial" w:cs="Arial"/>
          <w:sz w:val="20"/>
          <w:szCs w:val="20"/>
        </w:rPr>
        <w:t xml:space="preserve">&amp; </w:t>
      </w:r>
      <w:r w:rsidRPr="00512906">
        <w:rPr>
          <w:rFonts w:ascii="Arial" w:hAnsi="Arial" w:cs="Arial"/>
          <w:sz w:val="20"/>
          <w:szCs w:val="20"/>
        </w:rPr>
        <w:t>S. Rao</w:t>
      </w:r>
      <w:r w:rsidR="009F17D7" w:rsidRPr="00512906">
        <w:rPr>
          <w:rFonts w:ascii="Arial" w:hAnsi="Arial" w:cs="Arial"/>
          <w:sz w:val="20"/>
          <w:szCs w:val="20"/>
        </w:rPr>
        <w:t>. (2017).</w:t>
      </w:r>
      <w:r w:rsidRPr="00512906">
        <w:rPr>
          <w:rFonts w:ascii="Arial" w:hAnsi="Arial" w:cs="Arial"/>
          <w:sz w:val="20"/>
          <w:szCs w:val="20"/>
        </w:rPr>
        <w:t xml:space="preserve"> Interrelationship and path analysis for yield and quality characters in rice (</w:t>
      </w:r>
      <w:r w:rsidRPr="00512906">
        <w:rPr>
          <w:rFonts w:ascii="Arial" w:hAnsi="Arial" w:cs="Arial"/>
          <w:i/>
          <w:iCs/>
          <w:sz w:val="20"/>
          <w:szCs w:val="20"/>
        </w:rPr>
        <w:t>Oryza sativa</w:t>
      </w:r>
      <w:r w:rsidRPr="00512906">
        <w:rPr>
          <w:rFonts w:ascii="Arial" w:hAnsi="Arial" w:cs="Arial"/>
          <w:sz w:val="20"/>
          <w:szCs w:val="20"/>
        </w:rPr>
        <w:t xml:space="preserve"> L.). Int. J. Sci. Env. Tech., 6, 381-390</w:t>
      </w:r>
      <w:r w:rsidR="009F17D7" w:rsidRPr="00512906">
        <w:rPr>
          <w:rFonts w:ascii="Arial" w:hAnsi="Arial" w:cs="Arial"/>
          <w:sz w:val="20"/>
          <w:szCs w:val="20"/>
        </w:rPr>
        <w:t>.</w:t>
      </w:r>
    </w:p>
    <w:p w14:paraId="0D95400E" w14:textId="69639DE4"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lastRenderedPageBreak/>
        <w:t xml:space="preserve">Saketh, T., Shankar, V.G., Srinivas, B. </w:t>
      </w:r>
      <w:r w:rsidR="009F17D7" w:rsidRPr="00512906">
        <w:rPr>
          <w:rFonts w:ascii="Arial" w:hAnsi="Arial" w:cs="Arial"/>
          <w:sz w:val="20"/>
          <w:szCs w:val="20"/>
        </w:rPr>
        <w:t xml:space="preserve">&amp; </w:t>
      </w:r>
      <w:r w:rsidRPr="00512906">
        <w:rPr>
          <w:rFonts w:ascii="Arial" w:hAnsi="Arial" w:cs="Arial"/>
          <w:sz w:val="20"/>
          <w:szCs w:val="20"/>
        </w:rPr>
        <w:t>Hari, Y. 2023. Correlation and path coefficient studies for grain yield and yield components in rice (</w:t>
      </w:r>
      <w:r w:rsidRPr="00512906">
        <w:rPr>
          <w:rFonts w:ascii="Arial" w:hAnsi="Arial" w:cs="Arial"/>
          <w:i/>
          <w:iCs/>
          <w:sz w:val="20"/>
          <w:szCs w:val="20"/>
        </w:rPr>
        <w:t>Oryza sativa</w:t>
      </w:r>
      <w:r w:rsidRPr="00512906">
        <w:rPr>
          <w:rFonts w:ascii="Arial" w:hAnsi="Arial" w:cs="Arial"/>
          <w:sz w:val="20"/>
          <w:szCs w:val="20"/>
        </w:rPr>
        <w:t xml:space="preserve"> L.). International Journal of Plant &amp; Soil Science, 35(19),</w:t>
      </w:r>
      <w:r w:rsidR="009F17D7" w:rsidRPr="00512906">
        <w:rPr>
          <w:rFonts w:ascii="Arial" w:hAnsi="Arial" w:cs="Arial"/>
          <w:sz w:val="20"/>
          <w:szCs w:val="20"/>
        </w:rPr>
        <w:t xml:space="preserve"> </w:t>
      </w:r>
      <w:r w:rsidRPr="00512906">
        <w:rPr>
          <w:rFonts w:ascii="Arial" w:hAnsi="Arial" w:cs="Arial"/>
          <w:sz w:val="20"/>
          <w:szCs w:val="20"/>
        </w:rPr>
        <w:t>1549-1558.</w:t>
      </w:r>
    </w:p>
    <w:p w14:paraId="31C709F1" w14:textId="142D3BC4"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Islam, M.Z., Chakrabarty, T., Akter, N., </w:t>
      </w:r>
      <w:proofErr w:type="spellStart"/>
      <w:r w:rsidRPr="00512906">
        <w:rPr>
          <w:rFonts w:ascii="Arial" w:hAnsi="Arial" w:cs="Arial"/>
          <w:sz w:val="20"/>
          <w:szCs w:val="20"/>
        </w:rPr>
        <w:t>Khalequzzaman</w:t>
      </w:r>
      <w:proofErr w:type="spellEnd"/>
      <w:r w:rsidRPr="00512906">
        <w:rPr>
          <w:rFonts w:ascii="Arial" w:hAnsi="Arial" w:cs="Arial"/>
          <w:sz w:val="20"/>
          <w:szCs w:val="20"/>
        </w:rPr>
        <w:t xml:space="preserve">, M., Prince, M.F.R.K., </w:t>
      </w:r>
      <w:proofErr w:type="spellStart"/>
      <w:proofErr w:type="gramStart"/>
      <w:r w:rsidRPr="00512906">
        <w:rPr>
          <w:rFonts w:ascii="Arial" w:hAnsi="Arial" w:cs="Arial"/>
          <w:sz w:val="20"/>
          <w:szCs w:val="20"/>
        </w:rPr>
        <w:t>Pittendrigh,</w:t>
      </w:r>
      <w:r w:rsidR="009F17D7" w:rsidRPr="00512906">
        <w:rPr>
          <w:rFonts w:ascii="Arial" w:hAnsi="Arial" w:cs="Arial"/>
          <w:sz w:val="20"/>
          <w:szCs w:val="20"/>
        </w:rPr>
        <w:t>et</w:t>
      </w:r>
      <w:proofErr w:type="spellEnd"/>
      <w:r w:rsidR="00744D82" w:rsidRPr="00512906">
        <w:rPr>
          <w:rFonts w:ascii="Arial" w:hAnsi="Arial" w:cs="Arial"/>
          <w:sz w:val="20"/>
          <w:szCs w:val="20"/>
        </w:rPr>
        <w:t xml:space="preserve"> </w:t>
      </w:r>
      <w:r w:rsidR="009F17D7" w:rsidRPr="00512906">
        <w:rPr>
          <w:rFonts w:ascii="Arial" w:hAnsi="Arial" w:cs="Arial"/>
          <w:sz w:val="20"/>
          <w:szCs w:val="20"/>
        </w:rPr>
        <w:t>al.</w:t>
      </w:r>
      <w:proofErr w:type="gramEnd"/>
      <w:r w:rsidRPr="00512906">
        <w:rPr>
          <w:rFonts w:ascii="Arial" w:hAnsi="Arial" w:cs="Arial"/>
          <w:sz w:val="20"/>
          <w:szCs w:val="20"/>
        </w:rPr>
        <w:t>2025. Genetic variability, correlation and path coefficient analysis of phenotypic traits and genetic diversity of Aman rice landraces (</w:t>
      </w:r>
      <w:r w:rsidRPr="00512906">
        <w:rPr>
          <w:rFonts w:ascii="Arial" w:hAnsi="Arial" w:cs="Arial"/>
          <w:i/>
          <w:iCs/>
          <w:sz w:val="20"/>
          <w:szCs w:val="20"/>
        </w:rPr>
        <w:t>Oryza sativa</w:t>
      </w:r>
      <w:r w:rsidRPr="00512906">
        <w:rPr>
          <w:rFonts w:ascii="Arial" w:hAnsi="Arial" w:cs="Arial"/>
          <w:sz w:val="20"/>
          <w:szCs w:val="20"/>
        </w:rPr>
        <w:t xml:space="preserve"> L.). Scientific Reports, 15(1), 18606.</w:t>
      </w:r>
    </w:p>
    <w:p w14:paraId="3BD52683" w14:textId="08ADF076"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Karthikeyan, P., Venkatesan, M., Eswaran, R. </w:t>
      </w:r>
      <w:r w:rsidR="009F17D7" w:rsidRPr="00512906">
        <w:rPr>
          <w:rFonts w:ascii="Arial" w:hAnsi="Arial" w:cs="Arial"/>
          <w:sz w:val="20"/>
          <w:szCs w:val="20"/>
        </w:rPr>
        <w:t xml:space="preserve">&amp; </w:t>
      </w:r>
      <w:r w:rsidRPr="00512906">
        <w:rPr>
          <w:rFonts w:ascii="Arial" w:hAnsi="Arial" w:cs="Arial"/>
          <w:sz w:val="20"/>
          <w:szCs w:val="20"/>
        </w:rPr>
        <w:t>Suganya, G.</w:t>
      </w:r>
      <w:r w:rsidR="009F17D7" w:rsidRPr="00512906">
        <w:rPr>
          <w:rFonts w:ascii="Arial" w:hAnsi="Arial" w:cs="Arial"/>
          <w:sz w:val="20"/>
          <w:szCs w:val="20"/>
        </w:rPr>
        <w:t xml:space="preserve"> </w:t>
      </w:r>
      <w:r w:rsidRPr="00512906">
        <w:rPr>
          <w:rFonts w:ascii="Arial" w:hAnsi="Arial" w:cs="Arial"/>
          <w:sz w:val="20"/>
          <w:szCs w:val="20"/>
        </w:rPr>
        <w:t xml:space="preserve"> 2019. </w:t>
      </w:r>
      <w:proofErr w:type="spellStart"/>
      <w:r w:rsidRPr="00512906">
        <w:rPr>
          <w:rFonts w:ascii="Arial" w:hAnsi="Arial" w:cs="Arial"/>
          <w:sz w:val="20"/>
          <w:szCs w:val="20"/>
        </w:rPr>
        <w:t>Assessement</w:t>
      </w:r>
      <w:proofErr w:type="spellEnd"/>
      <w:r w:rsidRPr="00512906">
        <w:rPr>
          <w:rFonts w:ascii="Arial" w:hAnsi="Arial" w:cs="Arial"/>
          <w:sz w:val="20"/>
          <w:szCs w:val="20"/>
        </w:rPr>
        <w:t xml:space="preserve"> of genetic parameters and determination of yield components in rice (Oryza sativa L.) under natural saline condition. Plant Archives</w:t>
      </w:r>
      <w:r w:rsidR="009F17D7" w:rsidRPr="00512906">
        <w:rPr>
          <w:rFonts w:ascii="Arial" w:hAnsi="Arial" w:cs="Arial"/>
          <w:sz w:val="20"/>
          <w:szCs w:val="20"/>
        </w:rPr>
        <w:t>,</w:t>
      </w:r>
      <w:r w:rsidRPr="00512906">
        <w:rPr>
          <w:rFonts w:ascii="Arial" w:hAnsi="Arial" w:cs="Arial"/>
          <w:i/>
          <w:iCs/>
          <w:sz w:val="20"/>
          <w:szCs w:val="20"/>
        </w:rPr>
        <w:t xml:space="preserve"> </w:t>
      </w:r>
      <w:r w:rsidR="009F17D7" w:rsidRPr="00512906">
        <w:rPr>
          <w:rFonts w:ascii="Arial" w:hAnsi="Arial" w:cs="Arial"/>
          <w:i/>
          <w:iCs/>
          <w:sz w:val="20"/>
          <w:szCs w:val="20"/>
        </w:rPr>
        <w:t>19</w:t>
      </w:r>
      <w:r w:rsidR="009F17D7" w:rsidRPr="00512906">
        <w:rPr>
          <w:rFonts w:ascii="Arial" w:hAnsi="Arial" w:cs="Arial"/>
          <w:sz w:val="20"/>
          <w:szCs w:val="20"/>
        </w:rPr>
        <w:t>(2),</w:t>
      </w:r>
      <w:r w:rsidR="009F17D7" w:rsidRPr="00512906">
        <w:rPr>
          <w:rFonts w:ascii="Arial" w:hAnsi="Arial" w:cs="Arial"/>
          <w:i/>
          <w:iCs/>
          <w:sz w:val="20"/>
          <w:szCs w:val="20"/>
        </w:rPr>
        <w:t xml:space="preserve"> </w:t>
      </w:r>
      <w:r w:rsidRPr="00512906">
        <w:rPr>
          <w:rFonts w:ascii="Arial" w:hAnsi="Arial" w:cs="Arial"/>
          <w:i/>
          <w:iCs/>
          <w:sz w:val="20"/>
          <w:szCs w:val="20"/>
        </w:rPr>
        <w:t>09725210</w:t>
      </w:r>
      <w:r w:rsidR="009F17D7" w:rsidRPr="00512906">
        <w:rPr>
          <w:rFonts w:ascii="Arial" w:hAnsi="Arial" w:cs="Arial"/>
          <w:i/>
          <w:iCs/>
          <w:sz w:val="20"/>
          <w:szCs w:val="20"/>
        </w:rPr>
        <w:t>.</w:t>
      </w:r>
    </w:p>
    <w:p w14:paraId="7B333FC3" w14:textId="7FA42092"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Lingaiah, N., Chandra, B.S., Venkanna, V., Devi, K.R.</w:t>
      </w:r>
      <w:r w:rsidR="009F17D7" w:rsidRPr="00512906">
        <w:rPr>
          <w:rFonts w:ascii="Arial" w:hAnsi="Arial" w:cs="Arial"/>
          <w:sz w:val="20"/>
          <w:szCs w:val="20"/>
        </w:rPr>
        <w:t xml:space="preserve">, &amp; </w:t>
      </w:r>
      <w:r w:rsidRPr="00512906">
        <w:rPr>
          <w:rFonts w:ascii="Arial" w:hAnsi="Arial" w:cs="Arial"/>
          <w:sz w:val="20"/>
          <w:szCs w:val="20"/>
        </w:rPr>
        <w:t>Hari, Y. 2020. Genetic variability and correlation studies in yield traits of elite rice (</w:t>
      </w:r>
      <w:r w:rsidRPr="00512906">
        <w:rPr>
          <w:rFonts w:ascii="Arial" w:hAnsi="Arial" w:cs="Arial"/>
          <w:i/>
          <w:iCs/>
          <w:sz w:val="20"/>
          <w:szCs w:val="20"/>
        </w:rPr>
        <w:t>Oryza sativa</w:t>
      </w:r>
      <w:r w:rsidRPr="00512906">
        <w:rPr>
          <w:rFonts w:ascii="Arial" w:hAnsi="Arial" w:cs="Arial"/>
          <w:sz w:val="20"/>
          <w:szCs w:val="20"/>
        </w:rPr>
        <w:t xml:space="preserve"> L.) genotypes. Ind. J. Pure App. </w:t>
      </w:r>
      <w:proofErr w:type="spellStart"/>
      <w:r w:rsidRPr="00512906">
        <w:rPr>
          <w:rFonts w:ascii="Arial" w:hAnsi="Arial" w:cs="Arial"/>
          <w:sz w:val="20"/>
          <w:szCs w:val="20"/>
        </w:rPr>
        <w:t>Biosci</w:t>
      </w:r>
      <w:proofErr w:type="spellEnd"/>
      <w:r w:rsidRPr="00512906">
        <w:rPr>
          <w:rFonts w:ascii="Arial" w:hAnsi="Arial" w:cs="Arial"/>
          <w:sz w:val="20"/>
          <w:szCs w:val="20"/>
        </w:rPr>
        <w:t>, 8(6),</w:t>
      </w:r>
      <w:r w:rsidR="009F17D7" w:rsidRPr="00512906">
        <w:rPr>
          <w:rFonts w:ascii="Arial" w:hAnsi="Arial" w:cs="Arial"/>
          <w:sz w:val="20"/>
          <w:szCs w:val="20"/>
        </w:rPr>
        <w:t xml:space="preserve"> </w:t>
      </w:r>
      <w:r w:rsidRPr="00512906">
        <w:rPr>
          <w:rFonts w:ascii="Arial" w:hAnsi="Arial" w:cs="Arial"/>
          <w:sz w:val="20"/>
          <w:szCs w:val="20"/>
        </w:rPr>
        <w:t>359-363.</w:t>
      </w:r>
    </w:p>
    <w:p w14:paraId="78220350" w14:textId="6FD999F1"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Williams, K., Mishra, A., Verma, A., Suresh, B.G.</w:t>
      </w:r>
      <w:r w:rsidR="009F17D7" w:rsidRPr="00512906">
        <w:rPr>
          <w:rFonts w:ascii="Arial" w:hAnsi="Arial" w:cs="Arial"/>
          <w:sz w:val="20"/>
          <w:szCs w:val="20"/>
        </w:rPr>
        <w:t>,</w:t>
      </w:r>
      <w:r w:rsidRPr="00512906">
        <w:rPr>
          <w:rFonts w:ascii="Arial" w:hAnsi="Arial" w:cs="Arial"/>
          <w:sz w:val="20"/>
          <w:szCs w:val="20"/>
        </w:rPr>
        <w:t xml:space="preserve"> </w:t>
      </w:r>
      <w:r w:rsidR="009F17D7" w:rsidRPr="00512906">
        <w:rPr>
          <w:rFonts w:ascii="Arial" w:hAnsi="Arial" w:cs="Arial"/>
          <w:sz w:val="20"/>
          <w:szCs w:val="20"/>
        </w:rPr>
        <w:t xml:space="preserve">&amp; </w:t>
      </w:r>
      <w:r w:rsidRPr="00512906">
        <w:rPr>
          <w:rFonts w:ascii="Arial" w:hAnsi="Arial" w:cs="Arial"/>
          <w:sz w:val="20"/>
          <w:szCs w:val="20"/>
        </w:rPr>
        <w:t>Lavanya, G.R. 2021. Genetic variability and correlation studies for yield and yield related traits in rice (</w:t>
      </w:r>
      <w:r w:rsidRPr="00512906">
        <w:rPr>
          <w:rFonts w:ascii="Arial" w:hAnsi="Arial" w:cs="Arial"/>
          <w:i/>
          <w:iCs/>
          <w:sz w:val="20"/>
          <w:szCs w:val="20"/>
        </w:rPr>
        <w:t>Oryza sativa</w:t>
      </w:r>
      <w:r w:rsidRPr="00512906">
        <w:rPr>
          <w:rFonts w:ascii="Arial" w:hAnsi="Arial" w:cs="Arial"/>
          <w:sz w:val="20"/>
          <w:szCs w:val="20"/>
        </w:rPr>
        <w:t xml:space="preserve"> L.) genotypes. International Journal of Current Microbiology and Applied Sciences, 10(01), 752-764.</w:t>
      </w:r>
    </w:p>
    <w:p w14:paraId="6820AE7C" w14:textId="4D4D47A2" w:rsidR="00EB67E2" w:rsidRPr="00512906" w:rsidRDefault="00EB67E2" w:rsidP="0095105D">
      <w:pPr>
        <w:pStyle w:val="ListParagraph"/>
        <w:numPr>
          <w:ilvl w:val="0"/>
          <w:numId w:val="6"/>
        </w:numPr>
        <w:jc w:val="both"/>
        <w:rPr>
          <w:rFonts w:ascii="Arial" w:hAnsi="Arial" w:cs="Arial"/>
          <w:sz w:val="20"/>
          <w:szCs w:val="20"/>
        </w:rPr>
      </w:pPr>
      <w:r w:rsidRPr="00512906">
        <w:rPr>
          <w:rFonts w:ascii="Arial" w:hAnsi="Arial" w:cs="Arial"/>
          <w:sz w:val="20"/>
          <w:szCs w:val="20"/>
        </w:rPr>
        <w:t>Farheen, M., Murthy, K., Mohan, Y.C., &amp; Kumar, J.H., 2023. Studies on correlation and path analysis for yield and morpho-physiological traits in elite rice (</w:t>
      </w:r>
      <w:r w:rsidRPr="00512906">
        <w:rPr>
          <w:rFonts w:ascii="Arial" w:hAnsi="Arial" w:cs="Arial"/>
          <w:i/>
          <w:iCs/>
          <w:sz w:val="20"/>
          <w:szCs w:val="20"/>
        </w:rPr>
        <w:t>Oryza sativa</w:t>
      </w:r>
      <w:r w:rsidRPr="00512906">
        <w:rPr>
          <w:rFonts w:ascii="Arial" w:hAnsi="Arial" w:cs="Arial"/>
          <w:sz w:val="20"/>
          <w:szCs w:val="20"/>
        </w:rPr>
        <w:t xml:space="preserve"> L.) genotypes under dry DSR system. International Journal of Bio-resource and Stress Management, 14(4), 546-553.</w:t>
      </w:r>
    </w:p>
    <w:p w14:paraId="4CCEBDB5" w14:textId="77777777" w:rsidR="00545A2E" w:rsidRPr="00512906" w:rsidRDefault="00545A2E" w:rsidP="0095105D">
      <w:pPr>
        <w:spacing w:line="360" w:lineRule="auto"/>
        <w:jc w:val="both"/>
        <w:rPr>
          <w:rFonts w:ascii="Arial" w:eastAsia="Calibri" w:hAnsi="Arial" w:cs="Arial"/>
          <w:b/>
          <w:bCs/>
          <w:sz w:val="20"/>
          <w:szCs w:val="20"/>
          <w14:ligatures w14:val="none"/>
        </w:rPr>
      </w:pPr>
    </w:p>
    <w:p w14:paraId="0125ED8C" w14:textId="77777777" w:rsidR="00545A2E" w:rsidRPr="00512906" w:rsidRDefault="00545A2E" w:rsidP="00BB298A">
      <w:pPr>
        <w:spacing w:line="360" w:lineRule="auto"/>
        <w:rPr>
          <w:rFonts w:ascii="Arial" w:eastAsia="Calibri" w:hAnsi="Arial" w:cs="Arial"/>
          <w:b/>
          <w:bCs/>
          <w:sz w:val="20"/>
          <w:szCs w:val="20"/>
          <w14:ligatures w14:val="none"/>
        </w:rPr>
      </w:pPr>
    </w:p>
    <w:p w14:paraId="0CBB046D" w14:textId="77777777" w:rsidR="00BB298A" w:rsidRPr="00512906" w:rsidRDefault="00BB298A" w:rsidP="00BB298A">
      <w:pPr>
        <w:spacing w:line="360" w:lineRule="auto"/>
        <w:rPr>
          <w:rFonts w:ascii="Arial" w:eastAsia="Calibri" w:hAnsi="Arial" w:cs="Arial"/>
          <w:b/>
          <w:bCs/>
          <w:sz w:val="20"/>
          <w:szCs w:val="20"/>
          <w14:ligatures w14:val="none"/>
        </w:rPr>
      </w:pPr>
    </w:p>
    <w:p w14:paraId="2A4E7DF8" w14:textId="77777777" w:rsidR="00CE5445" w:rsidRPr="00512906" w:rsidRDefault="00CE5445" w:rsidP="00CE5445">
      <w:pPr>
        <w:spacing w:line="360" w:lineRule="auto"/>
        <w:jc w:val="both"/>
        <w:rPr>
          <w:rFonts w:ascii="Arial" w:eastAsia="Calibri" w:hAnsi="Arial" w:cs="Arial"/>
          <w:sz w:val="20"/>
          <w:szCs w:val="20"/>
          <w14:ligatures w14:val="none"/>
        </w:rPr>
      </w:pPr>
    </w:p>
    <w:p w14:paraId="204364B1" w14:textId="77777777" w:rsidR="00CE5445" w:rsidRPr="00512906" w:rsidRDefault="00CE5445" w:rsidP="00CE5445">
      <w:pPr>
        <w:spacing w:line="360" w:lineRule="auto"/>
        <w:jc w:val="both"/>
        <w:rPr>
          <w:rFonts w:ascii="Arial" w:eastAsia="Calibri" w:hAnsi="Arial" w:cs="Arial"/>
          <w:sz w:val="20"/>
          <w:szCs w:val="20"/>
          <w14:ligatures w14:val="none"/>
        </w:rPr>
      </w:pPr>
    </w:p>
    <w:p w14:paraId="547AACB9" w14:textId="77777777" w:rsidR="00CE5445" w:rsidRPr="00512906" w:rsidRDefault="00CE5445" w:rsidP="00CE5445">
      <w:pPr>
        <w:spacing w:line="360" w:lineRule="auto"/>
        <w:jc w:val="both"/>
        <w:rPr>
          <w:rFonts w:ascii="Arial" w:eastAsia="Calibri" w:hAnsi="Arial" w:cs="Arial"/>
          <w:sz w:val="20"/>
          <w:szCs w:val="20"/>
          <w14:ligatures w14:val="none"/>
        </w:rPr>
      </w:pPr>
    </w:p>
    <w:p w14:paraId="0141078F" w14:textId="77777777" w:rsidR="00CE5445" w:rsidRPr="00512906" w:rsidRDefault="00CE5445" w:rsidP="00CE5445">
      <w:pPr>
        <w:spacing w:line="360" w:lineRule="auto"/>
        <w:jc w:val="both"/>
        <w:rPr>
          <w:rFonts w:ascii="Arial" w:eastAsia="Calibri" w:hAnsi="Arial" w:cs="Arial"/>
          <w:sz w:val="20"/>
          <w:szCs w:val="20"/>
          <w14:ligatures w14:val="none"/>
        </w:rPr>
      </w:pPr>
    </w:p>
    <w:p w14:paraId="36CB9DF7" w14:textId="77777777" w:rsidR="00CE5445" w:rsidRPr="00512906" w:rsidRDefault="00CE5445" w:rsidP="00CE5445">
      <w:pPr>
        <w:spacing w:line="360" w:lineRule="auto"/>
        <w:jc w:val="both"/>
        <w:rPr>
          <w:rFonts w:ascii="Arial" w:eastAsia="Calibri" w:hAnsi="Arial" w:cs="Arial"/>
          <w:sz w:val="20"/>
          <w:szCs w:val="20"/>
          <w14:ligatures w14:val="none"/>
        </w:rPr>
      </w:pPr>
    </w:p>
    <w:p w14:paraId="3C77DC3B" w14:textId="77777777" w:rsidR="00CE5445" w:rsidRPr="00512906" w:rsidRDefault="00CE5445" w:rsidP="00CE5445">
      <w:pPr>
        <w:spacing w:line="360" w:lineRule="auto"/>
        <w:ind w:right="827"/>
        <w:jc w:val="both"/>
        <w:rPr>
          <w:rFonts w:ascii="Arial" w:eastAsia="Calibri" w:hAnsi="Arial" w:cs="Arial"/>
          <w:sz w:val="20"/>
          <w:szCs w:val="20"/>
          <w14:ligatures w14:val="none"/>
        </w:rPr>
      </w:pPr>
    </w:p>
    <w:p w14:paraId="5D489E05" w14:textId="77777777" w:rsidR="00CE5445" w:rsidRPr="00512906" w:rsidRDefault="00CE5445" w:rsidP="00CE5445">
      <w:pPr>
        <w:spacing w:line="360" w:lineRule="auto"/>
        <w:jc w:val="both"/>
        <w:rPr>
          <w:rFonts w:ascii="Arial" w:eastAsia="Calibri" w:hAnsi="Arial" w:cs="Arial"/>
          <w:sz w:val="20"/>
          <w:szCs w:val="20"/>
          <w14:ligatures w14:val="none"/>
        </w:rPr>
      </w:pPr>
      <w:r w:rsidRPr="00512906">
        <w:rPr>
          <w:rFonts w:ascii="Arial" w:eastAsia="Calibri" w:hAnsi="Arial" w:cs="Arial"/>
          <w:sz w:val="20"/>
          <w:szCs w:val="20"/>
          <w14:ligatures w14:val="none"/>
        </w:rPr>
        <w:tab/>
      </w:r>
    </w:p>
    <w:p w14:paraId="45E316CF" w14:textId="77777777" w:rsidR="00CE5445" w:rsidRPr="00512906" w:rsidRDefault="00CE5445" w:rsidP="00CE5445">
      <w:pPr>
        <w:spacing w:line="360" w:lineRule="auto"/>
        <w:jc w:val="both"/>
        <w:rPr>
          <w:rFonts w:ascii="Arial" w:eastAsia="Calibri" w:hAnsi="Arial" w:cs="Arial"/>
          <w:sz w:val="20"/>
          <w:szCs w:val="20"/>
          <w14:ligatures w14:val="none"/>
        </w:rPr>
      </w:pPr>
    </w:p>
    <w:p w14:paraId="33EED9BE" w14:textId="77777777" w:rsidR="00CE5445" w:rsidRPr="00512906" w:rsidRDefault="00CE5445" w:rsidP="00CE5445">
      <w:pPr>
        <w:spacing w:line="256" w:lineRule="auto"/>
        <w:rPr>
          <w:rFonts w:ascii="Arial" w:eastAsia="Calibri" w:hAnsi="Arial" w:cs="Arial"/>
          <w:sz w:val="20"/>
          <w:szCs w:val="20"/>
          <w14:ligatures w14:val="none"/>
        </w:rPr>
      </w:pPr>
      <w:r w:rsidRPr="00512906">
        <w:rPr>
          <w:rFonts w:ascii="Arial" w:eastAsia="Calibri" w:hAnsi="Arial" w:cs="Arial"/>
          <w:kern w:val="0"/>
          <w:sz w:val="20"/>
          <w:szCs w:val="20"/>
          <w14:ligatures w14:val="none"/>
        </w:rPr>
        <w:br w:type="page"/>
      </w:r>
    </w:p>
    <w:p w14:paraId="6D241FFE" w14:textId="77777777" w:rsidR="00CE5445" w:rsidRPr="00512906" w:rsidRDefault="00CE5445" w:rsidP="00CE5445">
      <w:pPr>
        <w:spacing w:after="0" w:line="360" w:lineRule="auto"/>
        <w:rPr>
          <w:rFonts w:ascii="Arial" w:eastAsia="Calibri" w:hAnsi="Arial" w:cs="Arial"/>
          <w:kern w:val="0"/>
          <w:sz w:val="20"/>
          <w:szCs w:val="20"/>
          <w14:ligatures w14:val="none"/>
        </w:rPr>
        <w:sectPr w:rsidR="00CE5445" w:rsidRPr="00512906" w:rsidSect="00DF56F7">
          <w:pgSz w:w="11906" w:h="16838"/>
          <w:pgMar w:top="1440" w:right="1440" w:bottom="1440" w:left="1440" w:header="709" w:footer="709" w:gutter="0"/>
          <w:cols w:space="720"/>
        </w:sectPr>
      </w:pPr>
    </w:p>
    <w:p w14:paraId="0D76E491" w14:textId="77777777" w:rsidR="00CE5445" w:rsidRPr="00512906" w:rsidRDefault="00CE5445" w:rsidP="00CA17C6">
      <w:pPr>
        <w:pStyle w:val="ListParagraph"/>
        <w:spacing w:line="360" w:lineRule="auto"/>
        <w:ind w:left="0"/>
        <w:jc w:val="both"/>
        <w:rPr>
          <w:rFonts w:ascii="Arial" w:hAnsi="Arial" w:cs="Arial"/>
          <w:sz w:val="20"/>
          <w:szCs w:val="20"/>
        </w:rPr>
      </w:pPr>
    </w:p>
    <w:p w14:paraId="14CFE077" w14:textId="77777777" w:rsidR="00CA17C6" w:rsidRPr="004551B4" w:rsidRDefault="00CA17C6" w:rsidP="00CA17C6">
      <w:pPr>
        <w:pStyle w:val="ListParagraph"/>
        <w:spacing w:line="360" w:lineRule="auto"/>
        <w:jc w:val="both"/>
        <w:rPr>
          <w:rFonts w:ascii="Times New Roman" w:hAnsi="Times New Roman" w:cs="Times New Roman"/>
          <w:sz w:val="24"/>
          <w:szCs w:val="24"/>
        </w:rPr>
      </w:pPr>
    </w:p>
    <w:p w14:paraId="05E3046F" w14:textId="77777777" w:rsidR="00CA17C6" w:rsidRPr="004551B4" w:rsidRDefault="00CA17C6" w:rsidP="00CA17C6">
      <w:pPr>
        <w:pStyle w:val="ListParagraph"/>
        <w:spacing w:line="360" w:lineRule="auto"/>
        <w:jc w:val="both"/>
        <w:rPr>
          <w:rFonts w:ascii="Times New Roman" w:hAnsi="Times New Roman" w:cs="Times New Roman"/>
          <w:sz w:val="24"/>
          <w:szCs w:val="24"/>
        </w:rPr>
      </w:pPr>
    </w:p>
    <w:p w14:paraId="73DF90C0" w14:textId="77777777" w:rsidR="00CA17C6" w:rsidRPr="004551B4" w:rsidRDefault="00CA17C6" w:rsidP="00CA17C6">
      <w:pPr>
        <w:pStyle w:val="ListParagraph"/>
        <w:spacing w:line="360" w:lineRule="auto"/>
        <w:jc w:val="both"/>
        <w:rPr>
          <w:rFonts w:ascii="Times New Roman" w:eastAsia="Calibri" w:hAnsi="Times New Roman" w:cs="Times New Roman"/>
          <w:b/>
          <w:bCs/>
          <w:sz w:val="24"/>
          <w:szCs w:val="24"/>
          <w14:ligatures w14:val="none"/>
        </w:rPr>
      </w:pPr>
    </w:p>
    <w:bookmarkEnd w:id="6"/>
    <w:p w14:paraId="13A92E48" w14:textId="77777777" w:rsidR="00FA34D2" w:rsidRPr="004551B4" w:rsidRDefault="00FA34D2" w:rsidP="00FA34D2">
      <w:pPr>
        <w:pStyle w:val="ListParagraph"/>
        <w:spacing w:line="360" w:lineRule="auto"/>
        <w:rPr>
          <w:rFonts w:ascii="Times New Roman" w:hAnsi="Times New Roman" w:cs="Times New Roman"/>
          <w:b/>
          <w:bCs/>
          <w:sz w:val="24"/>
          <w:szCs w:val="24"/>
          <w:lang w:val="en-US"/>
        </w:rPr>
      </w:pPr>
    </w:p>
    <w:sectPr w:rsidR="00FA34D2" w:rsidRPr="004551B4" w:rsidSect="00DF56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48F64" w14:textId="77777777" w:rsidR="00D92A87" w:rsidRDefault="00D92A87" w:rsidP="00B060A0">
      <w:pPr>
        <w:spacing w:after="0" w:line="240" w:lineRule="auto"/>
      </w:pPr>
      <w:r>
        <w:separator/>
      </w:r>
    </w:p>
  </w:endnote>
  <w:endnote w:type="continuationSeparator" w:id="0">
    <w:p w14:paraId="171F77F2" w14:textId="77777777" w:rsidR="00D92A87" w:rsidRDefault="00D92A87" w:rsidP="00B0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7D000" w14:textId="77777777" w:rsidR="00B060A0" w:rsidRDefault="00B06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08A20" w14:textId="77777777" w:rsidR="00B060A0" w:rsidRDefault="00B06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C641A" w14:textId="77777777" w:rsidR="00B060A0" w:rsidRDefault="00B06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7CD07" w14:textId="77777777" w:rsidR="00D92A87" w:rsidRDefault="00D92A87" w:rsidP="00B060A0">
      <w:pPr>
        <w:spacing w:after="0" w:line="240" w:lineRule="auto"/>
      </w:pPr>
      <w:r>
        <w:separator/>
      </w:r>
    </w:p>
  </w:footnote>
  <w:footnote w:type="continuationSeparator" w:id="0">
    <w:p w14:paraId="3003AA18" w14:textId="77777777" w:rsidR="00D92A87" w:rsidRDefault="00D92A87" w:rsidP="00B0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A69C" w14:textId="7EBD4E6E" w:rsidR="00B060A0" w:rsidRDefault="00B060A0">
    <w:pPr>
      <w:pStyle w:val="Header"/>
    </w:pPr>
    <w:r>
      <w:rPr>
        <w:noProof/>
      </w:rPr>
      <w:pict w14:anchorId="51492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999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CFE2" w14:textId="6E405E13" w:rsidR="00B060A0" w:rsidRDefault="00B060A0">
    <w:pPr>
      <w:pStyle w:val="Header"/>
    </w:pPr>
    <w:r>
      <w:rPr>
        <w:noProof/>
      </w:rPr>
      <w:pict w14:anchorId="1BB44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999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2B3C6" w14:textId="5C60D6CD" w:rsidR="00B060A0" w:rsidRDefault="00B060A0">
    <w:pPr>
      <w:pStyle w:val="Header"/>
    </w:pPr>
    <w:r>
      <w:rPr>
        <w:noProof/>
      </w:rPr>
      <w:pict w14:anchorId="307D9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999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4CF3"/>
    <w:multiLevelType w:val="hybridMultilevel"/>
    <w:tmpl w:val="5120A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B96D50"/>
    <w:multiLevelType w:val="multilevel"/>
    <w:tmpl w:val="CC9AE04C"/>
    <w:lvl w:ilvl="0">
      <w:start w:val="3"/>
      <w:numFmt w:val="decimal"/>
      <w:lvlText w:val="%1"/>
      <w:lvlJc w:val="left"/>
      <w:pPr>
        <w:ind w:left="1968" w:hanging="420"/>
        <w:jc w:val="left"/>
      </w:pPr>
      <w:rPr>
        <w:rFonts w:hint="default"/>
        <w:lang w:val="en-US" w:eastAsia="en-US" w:bidi="ar-SA"/>
      </w:rPr>
    </w:lvl>
    <w:lvl w:ilvl="1">
      <w:start w:val="3"/>
      <w:numFmt w:val="decimal"/>
      <w:lvlText w:val="%1.%2."/>
      <w:lvlJc w:val="left"/>
      <w:pPr>
        <w:ind w:left="1968" w:hanging="4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088"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017" w:hanging="540"/>
      </w:pPr>
      <w:rPr>
        <w:rFonts w:hint="default"/>
        <w:lang w:val="en-US" w:eastAsia="en-US" w:bidi="ar-SA"/>
      </w:rPr>
    </w:lvl>
    <w:lvl w:ilvl="4">
      <w:numFmt w:val="bullet"/>
      <w:lvlText w:val="•"/>
      <w:lvlJc w:val="left"/>
      <w:pPr>
        <w:ind w:left="4986" w:hanging="540"/>
      </w:pPr>
      <w:rPr>
        <w:rFonts w:hint="default"/>
        <w:lang w:val="en-US" w:eastAsia="en-US" w:bidi="ar-SA"/>
      </w:rPr>
    </w:lvl>
    <w:lvl w:ilvl="5">
      <w:numFmt w:val="bullet"/>
      <w:lvlText w:val="•"/>
      <w:lvlJc w:val="left"/>
      <w:pPr>
        <w:ind w:left="5955" w:hanging="540"/>
      </w:pPr>
      <w:rPr>
        <w:rFonts w:hint="default"/>
        <w:lang w:val="en-US" w:eastAsia="en-US" w:bidi="ar-SA"/>
      </w:rPr>
    </w:lvl>
    <w:lvl w:ilvl="6">
      <w:numFmt w:val="bullet"/>
      <w:lvlText w:val="•"/>
      <w:lvlJc w:val="left"/>
      <w:pPr>
        <w:ind w:left="6924" w:hanging="540"/>
      </w:pPr>
      <w:rPr>
        <w:rFonts w:hint="default"/>
        <w:lang w:val="en-US" w:eastAsia="en-US" w:bidi="ar-SA"/>
      </w:rPr>
    </w:lvl>
    <w:lvl w:ilvl="7">
      <w:numFmt w:val="bullet"/>
      <w:lvlText w:val="•"/>
      <w:lvlJc w:val="left"/>
      <w:pPr>
        <w:ind w:left="7893" w:hanging="540"/>
      </w:pPr>
      <w:rPr>
        <w:rFonts w:hint="default"/>
        <w:lang w:val="en-US" w:eastAsia="en-US" w:bidi="ar-SA"/>
      </w:rPr>
    </w:lvl>
    <w:lvl w:ilvl="8">
      <w:numFmt w:val="bullet"/>
      <w:lvlText w:val="•"/>
      <w:lvlJc w:val="left"/>
      <w:pPr>
        <w:ind w:left="8862" w:hanging="540"/>
      </w:pPr>
      <w:rPr>
        <w:rFonts w:hint="default"/>
        <w:lang w:val="en-US" w:eastAsia="en-US" w:bidi="ar-SA"/>
      </w:rPr>
    </w:lvl>
  </w:abstractNum>
  <w:abstractNum w:abstractNumId="2" w15:restartNumberingAfterBreak="0">
    <w:nsid w:val="2E610257"/>
    <w:multiLevelType w:val="hybridMultilevel"/>
    <w:tmpl w:val="B55E86F2"/>
    <w:lvl w:ilvl="0" w:tplc="8E48C4EA">
      <w:start w:val="1"/>
      <w:numFmt w:val="decimal"/>
      <w:lvlText w:val="%1."/>
      <w:lvlJc w:val="left"/>
      <w:pPr>
        <w:ind w:left="360" w:hanging="360"/>
      </w:pPr>
      <w:rPr>
        <w:rFonts w:cstheme="minorBidi"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E40596"/>
    <w:multiLevelType w:val="hybridMultilevel"/>
    <w:tmpl w:val="A9BC43CA"/>
    <w:lvl w:ilvl="0" w:tplc="26CE0CA4">
      <w:start w:val="1"/>
      <w:numFmt w:val="decimal"/>
      <w:lvlText w:val="%1."/>
      <w:lvlJc w:val="left"/>
      <w:pPr>
        <w:ind w:left="360" w:hanging="360"/>
      </w:pPr>
      <w:rPr>
        <w:rFonts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43AE3637"/>
    <w:multiLevelType w:val="hybridMultilevel"/>
    <w:tmpl w:val="4ABC64D8"/>
    <w:lvl w:ilvl="0" w:tplc="4009000F">
      <w:start w:val="4"/>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9660A71"/>
    <w:multiLevelType w:val="hybridMultilevel"/>
    <w:tmpl w:val="3DDA5B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DC1F8B"/>
    <w:multiLevelType w:val="hybridMultilevel"/>
    <w:tmpl w:val="0B2636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F757EB"/>
    <w:multiLevelType w:val="multilevel"/>
    <w:tmpl w:val="2B7A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1B4E2E"/>
    <w:multiLevelType w:val="hybridMultilevel"/>
    <w:tmpl w:val="85243A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2"/>
  </w:num>
  <w:num w:numId="5">
    <w:abstractNumId w:val="4"/>
  </w:num>
  <w:num w:numId="6">
    <w:abstractNumId w:val="3"/>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E4"/>
    <w:rsid w:val="0002109C"/>
    <w:rsid w:val="00041E33"/>
    <w:rsid w:val="0007069E"/>
    <w:rsid w:val="00075381"/>
    <w:rsid w:val="00101660"/>
    <w:rsid w:val="001035AB"/>
    <w:rsid w:val="00104859"/>
    <w:rsid w:val="0012036F"/>
    <w:rsid w:val="0019503C"/>
    <w:rsid w:val="001C5EE6"/>
    <w:rsid w:val="001C79F3"/>
    <w:rsid w:val="002B503B"/>
    <w:rsid w:val="002E19EA"/>
    <w:rsid w:val="00337B3B"/>
    <w:rsid w:val="003545DD"/>
    <w:rsid w:val="003612E5"/>
    <w:rsid w:val="003A53C6"/>
    <w:rsid w:val="004261EA"/>
    <w:rsid w:val="0043032A"/>
    <w:rsid w:val="004551B4"/>
    <w:rsid w:val="004A7BED"/>
    <w:rsid w:val="00512906"/>
    <w:rsid w:val="0054458A"/>
    <w:rsid w:val="00545A2E"/>
    <w:rsid w:val="005C3C10"/>
    <w:rsid w:val="005D243C"/>
    <w:rsid w:val="005F5BFC"/>
    <w:rsid w:val="00614DE8"/>
    <w:rsid w:val="0061777C"/>
    <w:rsid w:val="00623D2D"/>
    <w:rsid w:val="006655D9"/>
    <w:rsid w:val="006B4D61"/>
    <w:rsid w:val="006D4BBD"/>
    <w:rsid w:val="006E7EF0"/>
    <w:rsid w:val="00721D09"/>
    <w:rsid w:val="0073327F"/>
    <w:rsid w:val="00744D82"/>
    <w:rsid w:val="00764C14"/>
    <w:rsid w:val="00781919"/>
    <w:rsid w:val="007B570C"/>
    <w:rsid w:val="007E7603"/>
    <w:rsid w:val="00833B62"/>
    <w:rsid w:val="00845108"/>
    <w:rsid w:val="00846471"/>
    <w:rsid w:val="008543F9"/>
    <w:rsid w:val="00855FD0"/>
    <w:rsid w:val="008675BF"/>
    <w:rsid w:val="00883B7C"/>
    <w:rsid w:val="00885E2F"/>
    <w:rsid w:val="008A5565"/>
    <w:rsid w:val="008F631F"/>
    <w:rsid w:val="00901231"/>
    <w:rsid w:val="00917A72"/>
    <w:rsid w:val="00922590"/>
    <w:rsid w:val="009260F7"/>
    <w:rsid w:val="00926292"/>
    <w:rsid w:val="0095105D"/>
    <w:rsid w:val="00984C25"/>
    <w:rsid w:val="009C0297"/>
    <w:rsid w:val="009E7B22"/>
    <w:rsid w:val="009F17D7"/>
    <w:rsid w:val="009F1FE4"/>
    <w:rsid w:val="009F2C45"/>
    <w:rsid w:val="00A111E5"/>
    <w:rsid w:val="00A23C93"/>
    <w:rsid w:val="00A77836"/>
    <w:rsid w:val="00A779C9"/>
    <w:rsid w:val="00A84E8D"/>
    <w:rsid w:val="00A97FA1"/>
    <w:rsid w:val="00B060A0"/>
    <w:rsid w:val="00B519B5"/>
    <w:rsid w:val="00B64429"/>
    <w:rsid w:val="00BB298A"/>
    <w:rsid w:val="00BC52D9"/>
    <w:rsid w:val="00BD0AD2"/>
    <w:rsid w:val="00C33875"/>
    <w:rsid w:val="00C500BE"/>
    <w:rsid w:val="00C8419B"/>
    <w:rsid w:val="00C850EC"/>
    <w:rsid w:val="00CA0573"/>
    <w:rsid w:val="00CA17C6"/>
    <w:rsid w:val="00CE5445"/>
    <w:rsid w:val="00D07BF5"/>
    <w:rsid w:val="00D10420"/>
    <w:rsid w:val="00D22558"/>
    <w:rsid w:val="00D30508"/>
    <w:rsid w:val="00D92A87"/>
    <w:rsid w:val="00DA1EE4"/>
    <w:rsid w:val="00DC430A"/>
    <w:rsid w:val="00DC5BD5"/>
    <w:rsid w:val="00DE044E"/>
    <w:rsid w:val="00DF56F7"/>
    <w:rsid w:val="00E25ED6"/>
    <w:rsid w:val="00E52B32"/>
    <w:rsid w:val="00E60750"/>
    <w:rsid w:val="00E704DB"/>
    <w:rsid w:val="00E744C0"/>
    <w:rsid w:val="00E9022A"/>
    <w:rsid w:val="00EB518A"/>
    <w:rsid w:val="00EB67E2"/>
    <w:rsid w:val="00F0476D"/>
    <w:rsid w:val="00F425C2"/>
    <w:rsid w:val="00F63021"/>
    <w:rsid w:val="00F6562C"/>
    <w:rsid w:val="00F94F38"/>
    <w:rsid w:val="00FA34D2"/>
    <w:rsid w:val="00FB09ED"/>
    <w:rsid w:val="00FE04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33AF59"/>
  <w15:chartTrackingRefBased/>
  <w15:docId w15:val="{7FADE93E-EF31-4283-9EF7-8CD31FF4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E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1E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1E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1E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1E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1E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E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E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E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E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1E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1E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1E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1E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1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EE4"/>
    <w:rPr>
      <w:rFonts w:eastAsiaTheme="majorEastAsia" w:cstheme="majorBidi"/>
      <w:color w:val="272727" w:themeColor="text1" w:themeTint="D8"/>
    </w:rPr>
  </w:style>
  <w:style w:type="paragraph" w:styleId="Title">
    <w:name w:val="Title"/>
    <w:basedOn w:val="Normal"/>
    <w:next w:val="Normal"/>
    <w:link w:val="TitleChar"/>
    <w:uiPriority w:val="10"/>
    <w:qFormat/>
    <w:rsid w:val="00DA1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E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EE4"/>
    <w:pPr>
      <w:spacing w:before="160"/>
      <w:jc w:val="center"/>
    </w:pPr>
    <w:rPr>
      <w:i/>
      <w:iCs/>
      <w:color w:val="404040" w:themeColor="text1" w:themeTint="BF"/>
    </w:rPr>
  </w:style>
  <w:style w:type="character" w:customStyle="1" w:styleId="QuoteChar">
    <w:name w:val="Quote Char"/>
    <w:basedOn w:val="DefaultParagraphFont"/>
    <w:link w:val="Quote"/>
    <w:uiPriority w:val="29"/>
    <w:rsid w:val="00DA1EE4"/>
    <w:rPr>
      <w:i/>
      <w:iCs/>
      <w:color w:val="404040" w:themeColor="text1" w:themeTint="BF"/>
    </w:rPr>
  </w:style>
  <w:style w:type="paragraph" w:styleId="ListParagraph">
    <w:name w:val="List Paragraph"/>
    <w:basedOn w:val="Normal"/>
    <w:uiPriority w:val="1"/>
    <w:qFormat/>
    <w:rsid w:val="00DA1EE4"/>
    <w:pPr>
      <w:ind w:left="720"/>
      <w:contextualSpacing/>
    </w:pPr>
  </w:style>
  <w:style w:type="character" w:styleId="IntenseEmphasis">
    <w:name w:val="Intense Emphasis"/>
    <w:basedOn w:val="DefaultParagraphFont"/>
    <w:uiPriority w:val="21"/>
    <w:qFormat/>
    <w:rsid w:val="00DA1EE4"/>
    <w:rPr>
      <w:i/>
      <w:iCs/>
      <w:color w:val="2F5496" w:themeColor="accent1" w:themeShade="BF"/>
    </w:rPr>
  </w:style>
  <w:style w:type="paragraph" w:styleId="IntenseQuote">
    <w:name w:val="Intense Quote"/>
    <w:basedOn w:val="Normal"/>
    <w:next w:val="Normal"/>
    <w:link w:val="IntenseQuoteChar"/>
    <w:uiPriority w:val="30"/>
    <w:qFormat/>
    <w:rsid w:val="00DA1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1EE4"/>
    <w:rPr>
      <w:i/>
      <w:iCs/>
      <w:color w:val="2F5496" w:themeColor="accent1" w:themeShade="BF"/>
    </w:rPr>
  </w:style>
  <w:style w:type="character" w:styleId="IntenseReference">
    <w:name w:val="Intense Reference"/>
    <w:basedOn w:val="DefaultParagraphFont"/>
    <w:uiPriority w:val="32"/>
    <w:qFormat/>
    <w:rsid w:val="00DA1EE4"/>
    <w:rPr>
      <w:b/>
      <w:bCs/>
      <w:smallCaps/>
      <w:color w:val="2F5496" w:themeColor="accent1" w:themeShade="BF"/>
      <w:spacing w:val="5"/>
    </w:rPr>
  </w:style>
  <w:style w:type="paragraph" w:styleId="BodyText">
    <w:name w:val="Body Text"/>
    <w:basedOn w:val="Normal"/>
    <w:link w:val="BodyTextChar"/>
    <w:uiPriority w:val="1"/>
    <w:qFormat/>
    <w:rsid w:val="0095105D"/>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5105D"/>
    <w:rPr>
      <w:rFonts w:ascii="Times New Roman" w:eastAsia="Times New Roman" w:hAnsi="Times New Roman" w:cs="Times New Roman"/>
      <w:kern w:val="0"/>
      <w:sz w:val="24"/>
      <w:szCs w:val="24"/>
      <w:lang w:val="en-US"/>
      <w14:ligatures w14:val="none"/>
    </w:rPr>
  </w:style>
  <w:style w:type="paragraph" w:customStyle="1" w:styleId="Normal1">
    <w:name w:val="Normal1"/>
    <w:rsid w:val="0095105D"/>
    <w:pPr>
      <w:spacing w:after="0" w:line="240" w:lineRule="auto"/>
    </w:pPr>
    <w:rPr>
      <w:rFonts w:ascii="Times New Roman" w:eastAsia="Times New Roman" w:hAnsi="Times New Roman" w:cs="Times New Roman"/>
      <w:kern w:val="0"/>
      <w:sz w:val="20"/>
      <w:szCs w:val="20"/>
      <w:lang w:val="en-US"/>
      <w14:ligatures w14:val="none"/>
    </w:rPr>
  </w:style>
  <w:style w:type="paragraph" w:styleId="NoSpacing">
    <w:name w:val="No Spacing"/>
    <w:uiPriority w:val="1"/>
    <w:qFormat/>
    <w:rsid w:val="0012036F"/>
    <w:pPr>
      <w:spacing w:after="0" w:line="240" w:lineRule="auto"/>
    </w:pPr>
  </w:style>
  <w:style w:type="paragraph" w:styleId="Header">
    <w:name w:val="header"/>
    <w:basedOn w:val="Normal"/>
    <w:link w:val="HeaderChar"/>
    <w:uiPriority w:val="99"/>
    <w:unhideWhenUsed/>
    <w:rsid w:val="00120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36F"/>
  </w:style>
  <w:style w:type="paragraph" w:styleId="Footer">
    <w:name w:val="footer"/>
    <w:basedOn w:val="Normal"/>
    <w:link w:val="FooterChar"/>
    <w:uiPriority w:val="99"/>
    <w:unhideWhenUsed/>
    <w:rsid w:val="00120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36F"/>
  </w:style>
  <w:style w:type="paragraph" w:customStyle="1" w:styleId="Author">
    <w:name w:val="Author"/>
    <w:basedOn w:val="Normal"/>
    <w:rsid w:val="004261EA"/>
    <w:pPr>
      <w:spacing w:after="0" w:line="280" w:lineRule="exact"/>
      <w:jc w:val="right"/>
    </w:pPr>
    <w:rPr>
      <w:rFonts w:ascii="Helvetica" w:eastAsia="Times New Roman" w:hAnsi="Helvetica" w:cs="Times New Roman"/>
      <w:b/>
      <w:kern w:val="0"/>
      <w:sz w:val="24"/>
      <w:szCs w:val="20"/>
      <w:lang w:val="en-US"/>
      <w14:ligatures w14:val="none"/>
    </w:rPr>
  </w:style>
  <w:style w:type="character" w:styleId="Hyperlink">
    <w:name w:val="Hyperlink"/>
    <w:basedOn w:val="DefaultParagraphFont"/>
    <w:uiPriority w:val="99"/>
    <w:unhideWhenUsed/>
    <w:rsid w:val="004261EA"/>
    <w:rPr>
      <w:color w:val="0563C1" w:themeColor="hyperlink"/>
      <w:u w:val="single"/>
    </w:rPr>
  </w:style>
  <w:style w:type="character" w:styleId="UnresolvedMention">
    <w:name w:val="Unresolved Mention"/>
    <w:basedOn w:val="DefaultParagraphFont"/>
    <w:uiPriority w:val="99"/>
    <w:semiHidden/>
    <w:unhideWhenUsed/>
    <w:rsid w:val="00426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2770">
      <w:bodyDiv w:val="1"/>
      <w:marLeft w:val="0"/>
      <w:marRight w:val="0"/>
      <w:marTop w:val="0"/>
      <w:marBottom w:val="0"/>
      <w:divBdr>
        <w:top w:val="none" w:sz="0" w:space="0" w:color="auto"/>
        <w:left w:val="none" w:sz="0" w:space="0" w:color="auto"/>
        <w:bottom w:val="none" w:sz="0" w:space="0" w:color="auto"/>
        <w:right w:val="none" w:sz="0" w:space="0" w:color="auto"/>
      </w:divBdr>
    </w:div>
    <w:div w:id="252933388">
      <w:bodyDiv w:val="1"/>
      <w:marLeft w:val="0"/>
      <w:marRight w:val="0"/>
      <w:marTop w:val="0"/>
      <w:marBottom w:val="0"/>
      <w:divBdr>
        <w:top w:val="none" w:sz="0" w:space="0" w:color="auto"/>
        <w:left w:val="none" w:sz="0" w:space="0" w:color="auto"/>
        <w:bottom w:val="none" w:sz="0" w:space="0" w:color="auto"/>
        <w:right w:val="none" w:sz="0" w:space="0" w:color="auto"/>
      </w:divBdr>
    </w:div>
    <w:div w:id="259262428">
      <w:bodyDiv w:val="1"/>
      <w:marLeft w:val="0"/>
      <w:marRight w:val="0"/>
      <w:marTop w:val="0"/>
      <w:marBottom w:val="0"/>
      <w:divBdr>
        <w:top w:val="none" w:sz="0" w:space="0" w:color="auto"/>
        <w:left w:val="none" w:sz="0" w:space="0" w:color="auto"/>
        <w:bottom w:val="none" w:sz="0" w:space="0" w:color="auto"/>
        <w:right w:val="none" w:sz="0" w:space="0" w:color="auto"/>
      </w:divBdr>
    </w:div>
    <w:div w:id="358042642">
      <w:bodyDiv w:val="1"/>
      <w:marLeft w:val="0"/>
      <w:marRight w:val="0"/>
      <w:marTop w:val="0"/>
      <w:marBottom w:val="0"/>
      <w:divBdr>
        <w:top w:val="none" w:sz="0" w:space="0" w:color="auto"/>
        <w:left w:val="none" w:sz="0" w:space="0" w:color="auto"/>
        <w:bottom w:val="none" w:sz="0" w:space="0" w:color="auto"/>
        <w:right w:val="none" w:sz="0" w:space="0" w:color="auto"/>
      </w:divBdr>
    </w:div>
    <w:div w:id="414253399">
      <w:bodyDiv w:val="1"/>
      <w:marLeft w:val="0"/>
      <w:marRight w:val="0"/>
      <w:marTop w:val="0"/>
      <w:marBottom w:val="0"/>
      <w:divBdr>
        <w:top w:val="none" w:sz="0" w:space="0" w:color="auto"/>
        <w:left w:val="none" w:sz="0" w:space="0" w:color="auto"/>
        <w:bottom w:val="none" w:sz="0" w:space="0" w:color="auto"/>
        <w:right w:val="none" w:sz="0" w:space="0" w:color="auto"/>
      </w:divBdr>
    </w:div>
    <w:div w:id="425149321">
      <w:bodyDiv w:val="1"/>
      <w:marLeft w:val="0"/>
      <w:marRight w:val="0"/>
      <w:marTop w:val="0"/>
      <w:marBottom w:val="0"/>
      <w:divBdr>
        <w:top w:val="none" w:sz="0" w:space="0" w:color="auto"/>
        <w:left w:val="none" w:sz="0" w:space="0" w:color="auto"/>
        <w:bottom w:val="none" w:sz="0" w:space="0" w:color="auto"/>
        <w:right w:val="none" w:sz="0" w:space="0" w:color="auto"/>
      </w:divBdr>
    </w:div>
    <w:div w:id="655377301">
      <w:bodyDiv w:val="1"/>
      <w:marLeft w:val="0"/>
      <w:marRight w:val="0"/>
      <w:marTop w:val="0"/>
      <w:marBottom w:val="0"/>
      <w:divBdr>
        <w:top w:val="none" w:sz="0" w:space="0" w:color="auto"/>
        <w:left w:val="none" w:sz="0" w:space="0" w:color="auto"/>
        <w:bottom w:val="none" w:sz="0" w:space="0" w:color="auto"/>
        <w:right w:val="none" w:sz="0" w:space="0" w:color="auto"/>
      </w:divBdr>
    </w:div>
    <w:div w:id="1025861172">
      <w:bodyDiv w:val="1"/>
      <w:marLeft w:val="0"/>
      <w:marRight w:val="0"/>
      <w:marTop w:val="0"/>
      <w:marBottom w:val="0"/>
      <w:divBdr>
        <w:top w:val="none" w:sz="0" w:space="0" w:color="auto"/>
        <w:left w:val="none" w:sz="0" w:space="0" w:color="auto"/>
        <w:bottom w:val="none" w:sz="0" w:space="0" w:color="auto"/>
        <w:right w:val="none" w:sz="0" w:space="0" w:color="auto"/>
      </w:divBdr>
    </w:div>
    <w:div w:id="1163856962">
      <w:bodyDiv w:val="1"/>
      <w:marLeft w:val="0"/>
      <w:marRight w:val="0"/>
      <w:marTop w:val="0"/>
      <w:marBottom w:val="0"/>
      <w:divBdr>
        <w:top w:val="none" w:sz="0" w:space="0" w:color="auto"/>
        <w:left w:val="none" w:sz="0" w:space="0" w:color="auto"/>
        <w:bottom w:val="none" w:sz="0" w:space="0" w:color="auto"/>
        <w:right w:val="none" w:sz="0" w:space="0" w:color="auto"/>
      </w:divBdr>
    </w:div>
    <w:div w:id="1343045176">
      <w:bodyDiv w:val="1"/>
      <w:marLeft w:val="0"/>
      <w:marRight w:val="0"/>
      <w:marTop w:val="0"/>
      <w:marBottom w:val="0"/>
      <w:divBdr>
        <w:top w:val="none" w:sz="0" w:space="0" w:color="auto"/>
        <w:left w:val="none" w:sz="0" w:space="0" w:color="auto"/>
        <w:bottom w:val="none" w:sz="0" w:space="0" w:color="auto"/>
        <w:right w:val="none" w:sz="0" w:space="0" w:color="auto"/>
      </w:divBdr>
    </w:div>
    <w:div w:id="1517233876">
      <w:bodyDiv w:val="1"/>
      <w:marLeft w:val="0"/>
      <w:marRight w:val="0"/>
      <w:marTop w:val="0"/>
      <w:marBottom w:val="0"/>
      <w:divBdr>
        <w:top w:val="none" w:sz="0" w:space="0" w:color="auto"/>
        <w:left w:val="none" w:sz="0" w:space="0" w:color="auto"/>
        <w:bottom w:val="none" w:sz="0" w:space="0" w:color="auto"/>
        <w:right w:val="none" w:sz="0" w:space="0" w:color="auto"/>
      </w:divBdr>
    </w:div>
    <w:div w:id="1528979840">
      <w:bodyDiv w:val="1"/>
      <w:marLeft w:val="0"/>
      <w:marRight w:val="0"/>
      <w:marTop w:val="0"/>
      <w:marBottom w:val="0"/>
      <w:divBdr>
        <w:top w:val="none" w:sz="0" w:space="0" w:color="auto"/>
        <w:left w:val="none" w:sz="0" w:space="0" w:color="auto"/>
        <w:bottom w:val="none" w:sz="0" w:space="0" w:color="auto"/>
        <w:right w:val="none" w:sz="0" w:space="0" w:color="auto"/>
      </w:divBdr>
    </w:div>
    <w:div w:id="1533222683">
      <w:bodyDiv w:val="1"/>
      <w:marLeft w:val="0"/>
      <w:marRight w:val="0"/>
      <w:marTop w:val="0"/>
      <w:marBottom w:val="0"/>
      <w:divBdr>
        <w:top w:val="none" w:sz="0" w:space="0" w:color="auto"/>
        <w:left w:val="none" w:sz="0" w:space="0" w:color="auto"/>
        <w:bottom w:val="none" w:sz="0" w:space="0" w:color="auto"/>
        <w:right w:val="none" w:sz="0" w:space="0" w:color="auto"/>
      </w:divBdr>
    </w:div>
    <w:div w:id="1658070136">
      <w:bodyDiv w:val="1"/>
      <w:marLeft w:val="0"/>
      <w:marRight w:val="0"/>
      <w:marTop w:val="0"/>
      <w:marBottom w:val="0"/>
      <w:divBdr>
        <w:top w:val="none" w:sz="0" w:space="0" w:color="auto"/>
        <w:left w:val="none" w:sz="0" w:space="0" w:color="auto"/>
        <w:bottom w:val="none" w:sz="0" w:space="0" w:color="auto"/>
        <w:right w:val="none" w:sz="0" w:space="0" w:color="auto"/>
      </w:divBdr>
    </w:div>
    <w:div w:id="20796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5581</Words>
  <Characters>31812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tejasri muddasani</dc:creator>
  <cp:keywords/>
  <dc:description/>
  <cp:lastModifiedBy>SDI 1180</cp:lastModifiedBy>
  <cp:revision>36</cp:revision>
  <dcterms:created xsi:type="dcterms:W3CDTF">2025-07-18T16:12:00Z</dcterms:created>
  <dcterms:modified xsi:type="dcterms:W3CDTF">2025-07-21T10:41:00Z</dcterms:modified>
</cp:coreProperties>
</file>