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AD59FE" w14:textId="77777777" w:rsidR="009A50CD" w:rsidRDefault="009A50CD" w:rsidP="00787E29">
      <w:pPr>
        <w:pStyle w:val="Author"/>
        <w:jc w:val="left"/>
        <w:rPr>
          <w:rFonts w:ascii="Arial" w:hAnsi="Arial" w:cs="Arial"/>
          <w:bCs/>
          <w:iCs/>
          <w:kern w:val="28"/>
          <w:sz w:val="36"/>
        </w:rPr>
      </w:pPr>
    </w:p>
    <w:p w14:paraId="4AE0EA27" w14:textId="77777777" w:rsidR="00115456" w:rsidRDefault="00115456" w:rsidP="00441B6F">
      <w:pPr>
        <w:pStyle w:val="Author"/>
        <w:spacing w:line="240" w:lineRule="auto"/>
        <w:jc w:val="both"/>
        <w:rPr>
          <w:rFonts w:ascii="Arial" w:hAnsi="Arial" w:cs="Arial"/>
          <w:bCs/>
          <w:iCs/>
          <w:kern w:val="28"/>
          <w:sz w:val="36"/>
        </w:rPr>
      </w:pPr>
      <w:r w:rsidRPr="00115456">
        <w:rPr>
          <w:rFonts w:ascii="Arial" w:hAnsi="Arial" w:cs="Arial"/>
          <w:bCs/>
          <w:iCs/>
          <w:kern w:val="28"/>
          <w:sz w:val="36"/>
        </w:rPr>
        <w:t>Case Report</w:t>
      </w:r>
    </w:p>
    <w:p w14:paraId="336A170A" w14:textId="77777777" w:rsidR="00115456" w:rsidRDefault="00115456" w:rsidP="00441B6F">
      <w:pPr>
        <w:pStyle w:val="Author"/>
        <w:spacing w:line="240" w:lineRule="auto"/>
        <w:jc w:val="both"/>
        <w:rPr>
          <w:rFonts w:ascii="Arial" w:hAnsi="Arial" w:cs="Arial"/>
          <w:bCs/>
          <w:iCs/>
          <w:kern w:val="28"/>
          <w:sz w:val="36"/>
        </w:rPr>
      </w:pPr>
    </w:p>
    <w:p w14:paraId="42106237" w14:textId="70AEA2F1" w:rsidR="00A258C3" w:rsidRDefault="006B62E1" w:rsidP="00441B6F">
      <w:pPr>
        <w:pStyle w:val="Author"/>
        <w:spacing w:line="240" w:lineRule="auto"/>
        <w:jc w:val="both"/>
        <w:rPr>
          <w:rFonts w:ascii="Arial" w:hAnsi="Arial" w:cs="Arial"/>
          <w:bCs/>
          <w:iCs/>
          <w:kern w:val="28"/>
          <w:sz w:val="36"/>
        </w:rPr>
      </w:pPr>
      <w:r w:rsidRPr="006B62E1">
        <w:rPr>
          <w:rFonts w:ascii="Arial" w:hAnsi="Arial" w:cs="Arial"/>
          <w:bCs/>
          <w:iCs/>
          <w:kern w:val="28"/>
          <w:sz w:val="36"/>
        </w:rPr>
        <w:t>Ureteropelvic Junction Obstruction in a Sigmoid Kidney in children: A Case Report</w:t>
      </w:r>
    </w:p>
    <w:p w14:paraId="2FE429F4" w14:textId="77777777" w:rsidR="00817D42" w:rsidRPr="00790ADA" w:rsidRDefault="00817D42" w:rsidP="00441B6F">
      <w:pPr>
        <w:pStyle w:val="Author"/>
        <w:spacing w:line="240" w:lineRule="auto"/>
        <w:jc w:val="both"/>
        <w:rPr>
          <w:rFonts w:ascii="Arial" w:hAnsi="Arial" w:cs="Arial"/>
          <w:sz w:val="36"/>
        </w:rPr>
      </w:pPr>
    </w:p>
    <w:p w14:paraId="7830981E" w14:textId="77777777" w:rsidR="002C57D2" w:rsidRPr="009A50CD" w:rsidRDefault="002C57D2" w:rsidP="00441B6F">
      <w:pPr>
        <w:pStyle w:val="Affiliation"/>
        <w:spacing w:after="0" w:line="240" w:lineRule="auto"/>
        <w:jc w:val="both"/>
        <w:rPr>
          <w:rFonts w:ascii="Arial" w:hAnsi="Arial" w:cs="Arial"/>
          <w:i/>
        </w:rPr>
      </w:pPr>
    </w:p>
    <w:p w14:paraId="7B48A45E" w14:textId="77777777" w:rsidR="00B01FCD" w:rsidRPr="00FB3A86" w:rsidRDefault="003B6657" w:rsidP="00441B6F">
      <w:pPr>
        <w:pStyle w:val="Copyright"/>
        <w:spacing w:after="0" w:line="240" w:lineRule="auto"/>
        <w:jc w:val="both"/>
        <w:rPr>
          <w:rFonts w:ascii="Arial" w:hAnsi="Arial" w:cs="Arial"/>
        </w:rPr>
        <w:sectPr w:rsidR="00B01FCD" w:rsidRPr="00FB3A86" w:rsidSect="004F465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fr-FR" w:eastAsia="fr-FR"/>
        </w:rPr>
        <mc:AlternateContent>
          <mc:Choice Requires="wps">
            <w:drawing>
              <wp:inline distT="0" distB="0" distL="0" distR="0" wp14:anchorId="7D24AFCC" wp14:editId="03791E0C">
                <wp:extent cx="5303520" cy="635"/>
                <wp:effectExtent l="9525" t="18415" r="11430" b="1016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9D8438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2CD69286" w14:textId="77777777" w:rsidR="006C4930" w:rsidRDefault="006C4930" w:rsidP="00441B6F">
      <w:pPr>
        <w:pStyle w:val="AbstHead"/>
        <w:spacing w:after="0"/>
        <w:jc w:val="both"/>
        <w:rPr>
          <w:rFonts w:ascii="Arial" w:hAnsi="Arial" w:cs="Arial"/>
        </w:rPr>
      </w:pPr>
    </w:p>
    <w:p w14:paraId="3EBFF991"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10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0553"/>
      </w:tblGrid>
      <w:tr w:rsidR="00296529" w:rsidRPr="001E44FE" w14:paraId="34C7D93D" w14:textId="77777777" w:rsidTr="004374BD">
        <w:trPr>
          <w:trHeight w:val="5500"/>
        </w:trPr>
        <w:tc>
          <w:tcPr>
            <w:tcW w:w="10553" w:type="dxa"/>
            <w:shd w:val="clear" w:color="auto" w:fill="F2F2F2"/>
          </w:tcPr>
          <w:p w14:paraId="65D6162D" w14:textId="77777777" w:rsidR="00284813" w:rsidRDefault="00284813" w:rsidP="00B314E7">
            <w:pPr>
              <w:pStyle w:val="Body"/>
              <w:spacing w:after="0"/>
              <w:rPr>
                <w:rFonts w:ascii="Arial" w:eastAsia="Calibri" w:hAnsi="Arial" w:cs="Arial"/>
                <w:b/>
                <w:bCs/>
                <w:szCs w:val="22"/>
                <w:lang w:val="fr-FR"/>
              </w:rPr>
            </w:pPr>
          </w:p>
          <w:p w14:paraId="611DA8C4" w14:textId="77777777" w:rsidR="00284813" w:rsidRDefault="00284813" w:rsidP="00B314E7">
            <w:pPr>
              <w:pStyle w:val="Body"/>
              <w:spacing w:after="0"/>
              <w:rPr>
                <w:rFonts w:ascii="Arial" w:eastAsia="Calibri" w:hAnsi="Arial" w:cs="Arial"/>
                <w:b/>
                <w:bCs/>
                <w:szCs w:val="22"/>
                <w:lang w:val="fr-FR"/>
              </w:rPr>
            </w:pPr>
          </w:p>
          <w:p w14:paraId="49E06109" w14:textId="77777777" w:rsidR="00B314E7" w:rsidRPr="00B314E7" w:rsidRDefault="00B314E7" w:rsidP="00B314E7">
            <w:pPr>
              <w:pStyle w:val="Body"/>
              <w:spacing w:after="0"/>
              <w:rPr>
                <w:rFonts w:ascii="Arial" w:eastAsia="Calibri" w:hAnsi="Arial" w:cs="Arial"/>
                <w:b/>
                <w:bCs/>
                <w:szCs w:val="22"/>
                <w:lang w:val="fr-FR"/>
              </w:rPr>
            </w:pPr>
            <w:r w:rsidRPr="00B314E7">
              <w:rPr>
                <w:rFonts w:ascii="Arial" w:eastAsia="Calibri" w:hAnsi="Arial" w:cs="Arial"/>
                <w:b/>
                <w:bCs/>
                <w:szCs w:val="22"/>
                <w:lang w:val="fr-FR"/>
              </w:rPr>
              <w:t>Introduction :</w:t>
            </w:r>
            <w:r w:rsidRPr="00B314E7">
              <w:rPr>
                <w:rFonts w:ascii="Arial" w:eastAsia="Calibri" w:hAnsi="Arial" w:cs="Arial"/>
                <w:szCs w:val="22"/>
                <w:lang w:val="fr-FR"/>
              </w:rPr>
              <w:t xml:space="preserve">The </w:t>
            </w:r>
            <w:proofErr w:type="spellStart"/>
            <w:r w:rsidRPr="00B314E7">
              <w:rPr>
                <w:rFonts w:ascii="Arial" w:eastAsia="Calibri" w:hAnsi="Arial" w:cs="Arial"/>
                <w:szCs w:val="22"/>
                <w:lang w:val="fr-FR"/>
              </w:rPr>
              <w:t>sigmoid</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kidney</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is</w:t>
            </w:r>
            <w:proofErr w:type="spellEnd"/>
            <w:r w:rsidRPr="00B314E7">
              <w:rPr>
                <w:rFonts w:ascii="Arial" w:eastAsia="Calibri" w:hAnsi="Arial" w:cs="Arial"/>
                <w:szCs w:val="22"/>
                <w:lang w:val="fr-FR"/>
              </w:rPr>
              <w:t xml:space="preserve"> a rare </w:t>
            </w:r>
            <w:proofErr w:type="spellStart"/>
            <w:r w:rsidRPr="00B314E7">
              <w:rPr>
                <w:rFonts w:ascii="Arial" w:eastAsia="Calibri" w:hAnsi="Arial" w:cs="Arial"/>
                <w:szCs w:val="22"/>
                <w:lang w:val="fr-FR"/>
              </w:rPr>
              <w:t>form</w:t>
            </w:r>
            <w:proofErr w:type="spellEnd"/>
            <w:r w:rsidRPr="00B314E7">
              <w:rPr>
                <w:rFonts w:ascii="Arial" w:eastAsia="Calibri" w:hAnsi="Arial" w:cs="Arial"/>
                <w:szCs w:val="22"/>
                <w:lang w:val="fr-FR"/>
              </w:rPr>
              <w:t xml:space="preserve"> of </w:t>
            </w:r>
            <w:proofErr w:type="spellStart"/>
            <w:r w:rsidRPr="00B314E7">
              <w:rPr>
                <w:rFonts w:ascii="Arial" w:eastAsia="Calibri" w:hAnsi="Arial" w:cs="Arial"/>
                <w:szCs w:val="22"/>
                <w:lang w:val="fr-FR"/>
              </w:rPr>
              <w:t>crossed</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renal</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ectopia</w:t>
            </w:r>
            <w:proofErr w:type="spellEnd"/>
            <w:r w:rsidRPr="00B314E7">
              <w:rPr>
                <w:rFonts w:ascii="Arial" w:eastAsia="Calibri" w:hAnsi="Arial" w:cs="Arial"/>
                <w:szCs w:val="22"/>
                <w:lang w:val="fr-FR"/>
              </w:rPr>
              <w:t xml:space="preserve">, in </w:t>
            </w:r>
            <w:proofErr w:type="spellStart"/>
            <w:r w:rsidRPr="00B314E7">
              <w:rPr>
                <w:rFonts w:ascii="Arial" w:eastAsia="Calibri" w:hAnsi="Arial" w:cs="Arial"/>
                <w:szCs w:val="22"/>
                <w:lang w:val="fr-FR"/>
              </w:rPr>
              <w:t>which</w:t>
            </w:r>
            <w:proofErr w:type="spellEnd"/>
            <w:r w:rsidRPr="00B314E7">
              <w:rPr>
                <w:rFonts w:ascii="Arial" w:eastAsia="Calibri" w:hAnsi="Arial" w:cs="Arial"/>
                <w:szCs w:val="22"/>
                <w:lang w:val="fr-FR"/>
              </w:rPr>
              <w:t xml:space="preserve"> the </w:t>
            </w:r>
            <w:proofErr w:type="spellStart"/>
            <w:r w:rsidRPr="00B314E7">
              <w:rPr>
                <w:rFonts w:ascii="Arial" w:eastAsia="Calibri" w:hAnsi="Arial" w:cs="Arial"/>
                <w:szCs w:val="22"/>
                <w:lang w:val="fr-FR"/>
              </w:rPr>
              <w:t>ectopic</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kidney</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is</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fused</w:t>
            </w:r>
            <w:proofErr w:type="spellEnd"/>
            <w:r w:rsidRPr="00B314E7">
              <w:rPr>
                <w:rFonts w:ascii="Arial" w:eastAsia="Calibri" w:hAnsi="Arial" w:cs="Arial"/>
                <w:szCs w:val="22"/>
                <w:lang w:val="fr-FR"/>
              </w:rPr>
              <w:t xml:space="preserve"> to the </w:t>
            </w:r>
            <w:proofErr w:type="spellStart"/>
            <w:r w:rsidRPr="00B314E7">
              <w:rPr>
                <w:rFonts w:ascii="Arial" w:eastAsia="Calibri" w:hAnsi="Arial" w:cs="Arial"/>
                <w:szCs w:val="22"/>
                <w:lang w:val="fr-FR"/>
              </w:rPr>
              <w:t>orthotopic</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kidney</w:t>
            </w:r>
            <w:proofErr w:type="spellEnd"/>
            <w:r w:rsidRPr="00B314E7">
              <w:rPr>
                <w:rFonts w:ascii="Arial" w:eastAsia="Calibri" w:hAnsi="Arial" w:cs="Arial"/>
                <w:szCs w:val="22"/>
                <w:lang w:val="fr-FR"/>
              </w:rPr>
              <w:t xml:space="preserve"> at </w:t>
            </w:r>
            <w:proofErr w:type="spellStart"/>
            <w:r w:rsidRPr="00B314E7">
              <w:rPr>
                <w:rFonts w:ascii="Arial" w:eastAsia="Calibri" w:hAnsi="Arial" w:cs="Arial"/>
                <w:szCs w:val="22"/>
                <w:lang w:val="fr-FR"/>
              </w:rPr>
              <w:t>its</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upper</w:t>
            </w:r>
            <w:proofErr w:type="spellEnd"/>
            <w:r w:rsidRPr="00B314E7">
              <w:rPr>
                <w:rFonts w:ascii="Arial" w:eastAsia="Calibri" w:hAnsi="Arial" w:cs="Arial"/>
                <w:szCs w:val="22"/>
                <w:lang w:val="fr-FR"/>
              </w:rPr>
              <w:t xml:space="preserve"> pole. This </w:t>
            </w:r>
            <w:proofErr w:type="spellStart"/>
            <w:r w:rsidRPr="00B314E7">
              <w:rPr>
                <w:rFonts w:ascii="Arial" w:eastAsia="Calibri" w:hAnsi="Arial" w:cs="Arial"/>
                <w:szCs w:val="22"/>
                <w:lang w:val="fr-FR"/>
              </w:rPr>
              <w:t>congenital</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anomaly</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is</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extremely</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uncommon</w:t>
            </w:r>
            <w:proofErr w:type="spellEnd"/>
            <w:r w:rsidRPr="00B314E7">
              <w:rPr>
                <w:rFonts w:ascii="Arial" w:eastAsia="Calibri" w:hAnsi="Arial" w:cs="Arial"/>
                <w:szCs w:val="22"/>
                <w:lang w:val="fr-FR"/>
              </w:rPr>
              <w:t xml:space="preserve">. The </w:t>
            </w:r>
            <w:proofErr w:type="spellStart"/>
            <w:r w:rsidRPr="00B314E7">
              <w:rPr>
                <w:rFonts w:ascii="Arial" w:eastAsia="Calibri" w:hAnsi="Arial" w:cs="Arial"/>
                <w:szCs w:val="22"/>
                <w:lang w:val="fr-FR"/>
              </w:rPr>
              <w:t>purpose</w:t>
            </w:r>
            <w:proofErr w:type="spellEnd"/>
            <w:r w:rsidRPr="00B314E7">
              <w:rPr>
                <w:rFonts w:ascii="Arial" w:eastAsia="Calibri" w:hAnsi="Arial" w:cs="Arial"/>
                <w:szCs w:val="22"/>
                <w:lang w:val="fr-FR"/>
              </w:rPr>
              <w:t xml:space="preserve"> of </w:t>
            </w:r>
            <w:proofErr w:type="spellStart"/>
            <w:r w:rsidRPr="00B314E7">
              <w:rPr>
                <w:rFonts w:ascii="Arial" w:eastAsia="Calibri" w:hAnsi="Arial" w:cs="Arial"/>
                <w:szCs w:val="22"/>
                <w:lang w:val="fr-FR"/>
              </w:rPr>
              <w:t>this</w:t>
            </w:r>
            <w:proofErr w:type="spellEnd"/>
            <w:r w:rsidRPr="00B314E7">
              <w:rPr>
                <w:rFonts w:ascii="Arial" w:eastAsia="Calibri" w:hAnsi="Arial" w:cs="Arial"/>
                <w:szCs w:val="22"/>
                <w:lang w:val="fr-FR"/>
              </w:rPr>
              <w:t xml:space="preserve"> case report </w:t>
            </w:r>
            <w:proofErr w:type="spellStart"/>
            <w:r w:rsidRPr="00B314E7">
              <w:rPr>
                <w:rFonts w:ascii="Arial" w:eastAsia="Calibri" w:hAnsi="Arial" w:cs="Arial"/>
                <w:szCs w:val="22"/>
                <w:lang w:val="fr-FR"/>
              </w:rPr>
              <w:t>is</w:t>
            </w:r>
            <w:proofErr w:type="spellEnd"/>
            <w:r w:rsidRPr="00B314E7">
              <w:rPr>
                <w:rFonts w:ascii="Arial" w:eastAsia="Calibri" w:hAnsi="Arial" w:cs="Arial"/>
                <w:szCs w:val="22"/>
                <w:lang w:val="fr-FR"/>
              </w:rPr>
              <w:t xml:space="preserve"> to highlight the </w:t>
            </w:r>
            <w:proofErr w:type="spellStart"/>
            <w:r w:rsidRPr="00B314E7">
              <w:rPr>
                <w:rFonts w:ascii="Arial" w:eastAsia="Calibri" w:hAnsi="Arial" w:cs="Arial"/>
                <w:szCs w:val="22"/>
                <w:lang w:val="fr-FR"/>
              </w:rPr>
              <w:t>role</w:t>
            </w:r>
            <w:proofErr w:type="spellEnd"/>
            <w:r w:rsidRPr="00B314E7">
              <w:rPr>
                <w:rFonts w:ascii="Arial" w:eastAsia="Calibri" w:hAnsi="Arial" w:cs="Arial"/>
                <w:szCs w:val="22"/>
                <w:lang w:val="fr-FR"/>
              </w:rPr>
              <w:t xml:space="preserve"> of </w:t>
            </w:r>
            <w:proofErr w:type="spellStart"/>
            <w:r w:rsidRPr="00B314E7">
              <w:rPr>
                <w:rFonts w:ascii="Arial" w:eastAsia="Calibri" w:hAnsi="Arial" w:cs="Arial"/>
                <w:szCs w:val="22"/>
                <w:lang w:val="fr-FR"/>
              </w:rPr>
              <w:t>imaging</w:t>
            </w:r>
            <w:proofErr w:type="spellEnd"/>
            <w:r w:rsidRPr="00B314E7">
              <w:rPr>
                <w:rFonts w:ascii="Arial" w:eastAsia="Calibri" w:hAnsi="Arial" w:cs="Arial"/>
                <w:szCs w:val="22"/>
                <w:lang w:val="fr-FR"/>
              </w:rPr>
              <w:t xml:space="preserve"> in the management of </w:t>
            </w:r>
            <w:proofErr w:type="spellStart"/>
            <w:r w:rsidRPr="00B314E7">
              <w:rPr>
                <w:rFonts w:ascii="Arial" w:eastAsia="Calibri" w:hAnsi="Arial" w:cs="Arial"/>
                <w:szCs w:val="22"/>
                <w:lang w:val="fr-FR"/>
              </w:rPr>
              <w:t>crossed</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renal</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ectopia</w:t>
            </w:r>
            <w:proofErr w:type="spellEnd"/>
            <w:r w:rsidRPr="00B314E7">
              <w:rPr>
                <w:rFonts w:ascii="Arial" w:eastAsia="Calibri" w:hAnsi="Arial" w:cs="Arial"/>
                <w:szCs w:val="22"/>
                <w:lang w:val="fr-FR"/>
              </w:rPr>
              <w:t xml:space="preserve"> and to </w:t>
            </w:r>
            <w:proofErr w:type="spellStart"/>
            <w:r w:rsidRPr="00B314E7">
              <w:rPr>
                <w:rFonts w:ascii="Arial" w:eastAsia="Calibri" w:hAnsi="Arial" w:cs="Arial"/>
                <w:szCs w:val="22"/>
                <w:lang w:val="fr-FR"/>
              </w:rPr>
              <w:t>discuss</w:t>
            </w:r>
            <w:proofErr w:type="spellEnd"/>
            <w:r w:rsidRPr="00B314E7">
              <w:rPr>
                <w:rFonts w:ascii="Arial" w:eastAsia="Calibri" w:hAnsi="Arial" w:cs="Arial"/>
                <w:szCs w:val="22"/>
                <w:lang w:val="fr-FR"/>
              </w:rPr>
              <w:t xml:space="preserve"> the </w:t>
            </w:r>
            <w:proofErr w:type="spellStart"/>
            <w:r w:rsidRPr="00B314E7">
              <w:rPr>
                <w:rFonts w:ascii="Arial" w:eastAsia="Calibri" w:hAnsi="Arial" w:cs="Arial"/>
                <w:szCs w:val="22"/>
                <w:lang w:val="fr-FR"/>
              </w:rPr>
              <w:t>surgical</w:t>
            </w:r>
            <w:proofErr w:type="spellEnd"/>
            <w:r w:rsidRPr="00B314E7">
              <w:rPr>
                <w:rFonts w:ascii="Arial" w:eastAsia="Calibri" w:hAnsi="Arial" w:cs="Arial"/>
                <w:szCs w:val="22"/>
                <w:lang w:val="fr-FR"/>
              </w:rPr>
              <w:t xml:space="preserve"> indications for </w:t>
            </w:r>
            <w:proofErr w:type="spellStart"/>
            <w:r w:rsidRPr="00B314E7">
              <w:rPr>
                <w:rFonts w:ascii="Arial" w:eastAsia="Calibri" w:hAnsi="Arial" w:cs="Arial"/>
                <w:szCs w:val="22"/>
                <w:lang w:val="fr-FR"/>
              </w:rPr>
              <w:t>this</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anomaly</w:t>
            </w:r>
            <w:proofErr w:type="spellEnd"/>
            <w:r w:rsidRPr="00B314E7">
              <w:rPr>
                <w:rFonts w:ascii="Arial" w:eastAsia="Calibri" w:hAnsi="Arial" w:cs="Arial"/>
                <w:szCs w:val="22"/>
                <w:lang w:val="fr-FR"/>
              </w:rPr>
              <w:t>.</w:t>
            </w:r>
          </w:p>
          <w:p w14:paraId="3FF77D72" w14:textId="68E3FD63" w:rsidR="00B314E7" w:rsidRPr="00B314E7" w:rsidRDefault="003E0FC8" w:rsidP="00B314E7">
            <w:pPr>
              <w:pStyle w:val="Body"/>
              <w:spacing w:after="0"/>
              <w:rPr>
                <w:rFonts w:ascii="Arial" w:eastAsia="Calibri" w:hAnsi="Arial" w:cs="Arial"/>
                <w:b/>
                <w:bCs/>
                <w:szCs w:val="22"/>
                <w:lang w:val="fr-FR"/>
              </w:rPr>
            </w:pPr>
            <w:r>
              <w:rPr>
                <w:rFonts w:ascii="Arial" w:eastAsia="Calibri" w:hAnsi="Arial" w:cs="Arial"/>
                <w:b/>
                <w:bCs/>
                <w:szCs w:val="22"/>
                <w:lang w:val="fr-FR"/>
              </w:rPr>
              <w:t xml:space="preserve">Case </w:t>
            </w:r>
            <w:proofErr w:type="spellStart"/>
            <w:r>
              <w:rPr>
                <w:rFonts w:ascii="Arial" w:eastAsia="Calibri" w:hAnsi="Arial" w:cs="Arial"/>
                <w:b/>
                <w:bCs/>
                <w:szCs w:val="22"/>
                <w:lang w:val="fr-FR"/>
              </w:rPr>
              <w:t>presentation</w:t>
            </w:r>
            <w:proofErr w:type="spellEnd"/>
            <w:r w:rsidR="00B314E7" w:rsidRPr="00B314E7">
              <w:rPr>
                <w:rFonts w:ascii="Arial" w:eastAsia="Calibri" w:hAnsi="Arial" w:cs="Arial"/>
                <w:b/>
                <w:bCs/>
                <w:szCs w:val="22"/>
                <w:lang w:val="fr-FR"/>
              </w:rPr>
              <w:t> :</w:t>
            </w:r>
            <w:proofErr w:type="spellStart"/>
            <w:r w:rsidR="00B314E7" w:rsidRPr="00B314E7">
              <w:rPr>
                <w:rFonts w:ascii="Arial" w:eastAsia="Calibri" w:hAnsi="Arial" w:cs="Arial"/>
                <w:szCs w:val="22"/>
                <w:lang w:val="fr-FR"/>
              </w:rPr>
              <w:t>We</w:t>
            </w:r>
            <w:proofErr w:type="spellEnd"/>
            <w:r w:rsidR="00B314E7" w:rsidRPr="00B314E7">
              <w:rPr>
                <w:rFonts w:ascii="Arial" w:eastAsia="Calibri" w:hAnsi="Arial" w:cs="Arial"/>
                <w:szCs w:val="22"/>
                <w:lang w:val="fr-FR"/>
              </w:rPr>
              <w:t xml:space="preserve"> </w:t>
            </w:r>
            <w:proofErr w:type="spellStart"/>
            <w:r w:rsidR="00B314E7" w:rsidRPr="00B314E7">
              <w:rPr>
                <w:rFonts w:ascii="Arial" w:eastAsia="Calibri" w:hAnsi="Arial" w:cs="Arial"/>
                <w:szCs w:val="22"/>
                <w:lang w:val="fr-FR"/>
              </w:rPr>
              <w:t>present</w:t>
            </w:r>
            <w:proofErr w:type="spellEnd"/>
            <w:r w:rsidR="00B314E7" w:rsidRPr="00B314E7">
              <w:rPr>
                <w:rFonts w:ascii="Arial" w:eastAsia="Calibri" w:hAnsi="Arial" w:cs="Arial"/>
                <w:szCs w:val="22"/>
                <w:lang w:val="fr-FR"/>
              </w:rPr>
              <w:t xml:space="preserve"> the case of a 6-year-old </w:t>
            </w:r>
            <w:proofErr w:type="spellStart"/>
            <w:r w:rsidR="00B314E7" w:rsidRPr="00B314E7">
              <w:rPr>
                <w:rFonts w:ascii="Arial" w:eastAsia="Calibri" w:hAnsi="Arial" w:cs="Arial"/>
                <w:szCs w:val="22"/>
                <w:lang w:val="fr-FR"/>
              </w:rPr>
              <w:t>female</w:t>
            </w:r>
            <w:proofErr w:type="spellEnd"/>
            <w:r w:rsidR="00B314E7" w:rsidRPr="00B314E7">
              <w:rPr>
                <w:rFonts w:ascii="Arial" w:eastAsia="Calibri" w:hAnsi="Arial" w:cs="Arial"/>
                <w:szCs w:val="22"/>
                <w:lang w:val="fr-FR"/>
              </w:rPr>
              <w:t xml:space="preserve"> patient </w:t>
            </w:r>
            <w:proofErr w:type="spellStart"/>
            <w:r w:rsidR="00B314E7" w:rsidRPr="00B314E7">
              <w:rPr>
                <w:rFonts w:ascii="Arial" w:eastAsia="Calibri" w:hAnsi="Arial" w:cs="Arial"/>
                <w:szCs w:val="22"/>
                <w:lang w:val="fr-FR"/>
              </w:rPr>
              <w:t>who</w:t>
            </w:r>
            <w:proofErr w:type="spellEnd"/>
            <w:r w:rsidR="00B314E7" w:rsidRPr="00B314E7">
              <w:rPr>
                <w:rFonts w:ascii="Arial" w:eastAsia="Calibri" w:hAnsi="Arial" w:cs="Arial"/>
                <w:szCs w:val="22"/>
                <w:lang w:val="fr-FR"/>
              </w:rPr>
              <w:t xml:space="preserve"> </w:t>
            </w:r>
            <w:proofErr w:type="spellStart"/>
            <w:r w:rsidR="00B314E7" w:rsidRPr="00B314E7">
              <w:rPr>
                <w:rFonts w:ascii="Arial" w:eastAsia="Calibri" w:hAnsi="Arial" w:cs="Arial"/>
                <w:szCs w:val="22"/>
                <w:lang w:val="fr-FR"/>
              </w:rPr>
              <w:t>underwent</w:t>
            </w:r>
            <w:proofErr w:type="spellEnd"/>
            <w:r w:rsidR="00B314E7" w:rsidRPr="00B314E7">
              <w:rPr>
                <w:rFonts w:ascii="Arial" w:eastAsia="Calibri" w:hAnsi="Arial" w:cs="Arial"/>
                <w:szCs w:val="22"/>
                <w:lang w:val="fr-FR"/>
              </w:rPr>
              <w:t xml:space="preserve"> </w:t>
            </w:r>
            <w:proofErr w:type="spellStart"/>
            <w:r w:rsidR="00B314E7" w:rsidRPr="00B314E7">
              <w:rPr>
                <w:rFonts w:ascii="Arial" w:eastAsia="Calibri" w:hAnsi="Arial" w:cs="Arial"/>
                <w:szCs w:val="22"/>
                <w:lang w:val="fr-FR"/>
              </w:rPr>
              <w:t>surgery</w:t>
            </w:r>
            <w:proofErr w:type="spellEnd"/>
            <w:r w:rsidR="00B314E7" w:rsidRPr="00B314E7">
              <w:rPr>
                <w:rFonts w:ascii="Arial" w:eastAsia="Calibri" w:hAnsi="Arial" w:cs="Arial"/>
                <w:szCs w:val="22"/>
                <w:lang w:val="fr-FR"/>
              </w:rPr>
              <w:t xml:space="preserve"> for </w:t>
            </w:r>
            <w:proofErr w:type="spellStart"/>
            <w:r w:rsidR="00B314E7" w:rsidRPr="00B314E7">
              <w:rPr>
                <w:rFonts w:ascii="Arial" w:eastAsia="Calibri" w:hAnsi="Arial" w:cs="Arial"/>
                <w:szCs w:val="22"/>
                <w:lang w:val="fr-FR"/>
              </w:rPr>
              <w:t>ureteropelvic</w:t>
            </w:r>
            <w:proofErr w:type="spellEnd"/>
            <w:r w:rsidR="00B314E7" w:rsidRPr="00B314E7">
              <w:rPr>
                <w:rFonts w:ascii="Arial" w:eastAsia="Calibri" w:hAnsi="Arial" w:cs="Arial"/>
                <w:szCs w:val="22"/>
                <w:lang w:val="fr-FR"/>
              </w:rPr>
              <w:t xml:space="preserve"> </w:t>
            </w:r>
            <w:proofErr w:type="spellStart"/>
            <w:r w:rsidR="00B314E7" w:rsidRPr="00B314E7">
              <w:rPr>
                <w:rFonts w:ascii="Arial" w:eastAsia="Calibri" w:hAnsi="Arial" w:cs="Arial"/>
                <w:szCs w:val="22"/>
                <w:lang w:val="fr-FR"/>
              </w:rPr>
              <w:t>junction</w:t>
            </w:r>
            <w:proofErr w:type="spellEnd"/>
            <w:r w:rsidR="00B314E7" w:rsidRPr="00B314E7">
              <w:rPr>
                <w:rFonts w:ascii="Arial" w:eastAsia="Calibri" w:hAnsi="Arial" w:cs="Arial"/>
                <w:szCs w:val="22"/>
                <w:lang w:val="fr-FR"/>
              </w:rPr>
              <w:t xml:space="preserve"> obstruction in the setting of a </w:t>
            </w:r>
            <w:proofErr w:type="spellStart"/>
            <w:r w:rsidR="00B314E7" w:rsidRPr="00B314E7">
              <w:rPr>
                <w:rFonts w:ascii="Arial" w:eastAsia="Calibri" w:hAnsi="Arial" w:cs="Arial"/>
                <w:szCs w:val="22"/>
                <w:lang w:val="fr-FR"/>
              </w:rPr>
              <w:t>sigmoid</w:t>
            </w:r>
            <w:proofErr w:type="spellEnd"/>
            <w:r w:rsidR="00B314E7" w:rsidRPr="00B314E7">
              <w:rPr>
                <w:rFonts w:ascii="Arial" w:eastAsia="Calibri" w:hAnsi="Arial" w:cs="Arial"/>
                <w:szCs w:val="22"/>
                <w:lang w:val="fr-FR"/>
              </w:rPr>
              <w:t xml:space="preserve"> </w:t>
            </w:r>
            <w:proofErr w:type="spellStart"/>
            <w:r w:rsidR="00B314E7" w:rsidRPr="00B314E7">
              <w:rPr>
                <w:rFonts w:ascii="Arial" w:eastAsia="Calibri" w:hAnsi="Arial" w:cs="Arial"/>
                <w:szCs w:val="22"/>
                <w:lang w:val="fr-FR"/>
              </w:rPr>
              <w:t>kidney</w:t>
            </w:r>
            <w:proofErr w:type="spellEnd"/>
            <w:r w:rsidR="00B314E7" w:rsidRPr="00B314E7">
              <w:rPr>
                <w:rFonts w:ascii="Arial" w:eastAsia="Calibri" w:hAnsi="Arial" w:cs="Arial"/>
                <w:szCs w:val="22"/>
                <w:lang w:val="fr-FR"/>
              </w:rPr>
              <w:t xml:space="preserve">. A </w:t>
            </w:r>
            <w:proofErr w:type="spellStart"/>
            <w:r w:rsidR="00B314E7" w:rsidRPr="00B314E7">
              <w:rPr>
                <w:rFonts w:ascii="Arial" w:eastAsia="Calibri" w:hAnsi="Arial" w:cs="Arial"/>
                <w:szCs w:val="22"/>
                <w:lang w:val="fr-FR"/>
              </w:rPr>
              <w:t>comprehensive</w:t>
            </w:r>
            <w:proofErr w:type="spellEnd"/>
            <w:r w:rsidR="00B314E7" w:rsidRPr="00B314E7">
              <w:rPr>
                <w:rFonts w:ascii="Arial" w:eastAsia="Calibri" w:hAnsi="Arial" w:cs="Arial"/>
                <w:szCs w:val="22"/>
                <w:lang w:val="fr-FR"/>
              </w:rPr>
              <w:t xml:space="preserve"> </w:t>
            </w:r>
            <w:proofErr w:type="spellStart"/>
            <w:r w:rsidR="00B314E7" w:rsidRPr="00B314E7">
              <w:rPr>
                <w:rFonts w:ascii="Arial" w:eastAsia="Calibri" w:hAnsi="Arial" w:cs="Arial"/>
                <w:szCs w:val="22"/>
                <w:lang w:val="fr-FR"/>
              </w:rPr>
              <w:t>workup</w:t>
            </w:r>
            <w:proofErr w:type="spellEnd"/>
            <w:r w:rsidR="00B314E7" w:rsidRPr="00B314E7">
              <w:rPr>
                <w:rFonts w:ascii="Arial" w:eastAsia="Calibri" w:hAnsi="Arial" w:cs="Arial"/>
                <w:szCs w:val="22"/>
                <w:lang w:val="fr-FR"/>
              </w:rPr>
              <w:t xml:space="preserve"> </w:t>
            </w:r>
            <w:proofErr w:type="spellStart"/>
            <w:r w:rsidR="00B314E7" w:rsidRPr="00B314E7">
              <w:rPr>
                <w:rFonts w:ascii="Arial" w:eastAsia="Calibri" w:hAnsi="Arial" w:cs="Arial"/>
                <w:szCs w:val="22"/>
                <w:lang w:val="fr-FR"/>
              </w:rPr>
              <w:t>was</w:t>
            </w:r>
            <w:proofErr w:type="spellEnd"/>
            <w:r w:rsidR="00B314E7" w:rsidRPr="00B314E7">
              <w:rPr>
                <w:rFonts w:ascii="Arial" w:eastAsia="Calibri" w:hAnsi="Arial" w:cs="Arial"/>
                <w:szCs w:val="22"/>
                <w:lang w:val="fr-FR"/>
              </w:rPr>
              <w:t xml:space="preserve"> </w:t>
            </w:r>
            <w:proofErr w:type="spellStart"/>
            <w:r w:rsidR="00B314E7" w:rsidRPr="00B314E7">
              <w:rPr>
                <w:rFonts w:ascii="Arial" w:eastAsia="Calibri" w:hAnsi="Arial" w:cs="Arial"/>
                <w:szCs w:val="22"/>
                <w:lang w:val="fr-FR"/>
              </w:rPr>
              <w:t>performed</w:t>
            </w:r>
            <w:proofErr w:type="spellEnd"/>
            <w:r w:rsidR="00B314E7" w:rsidRPr="00B314E7">
              <w:rPr>
                <w:rFonts w:ascii="Arial" w:eastAsia="Calibri" w:hAnsi="Arial" w:cs="Arial"/>
                <w:szCs w:val="22"/>
                <w:lang w:val="fr-FR"/>
              </w:rPr>
              <w:t xml:space="preserve">, </w:t>
            </w:r>
            <w:proofErr w:type="spellStart"/>
            <w:r w:rsidR="00B314E7" w:rsidRPr="00B314E7">
              <w:rPr>
                <w:rFonts w:ascii="Arial" w:eastAsia="Calibri" w:hAnsi="Arial" w:cs="Arial"/>
                <w:szCs w:val="22"/>
                <w:lang w:val="fr-FR"/>
              </w:rPr>
              <w:t>including</w:t>
            </w:r>
            <w:proofErr w:type="spellEnd"/>
            <w:r w:rsidR="00B314E7" w:rsidRPr="00B314E7">
              <w:rPr>
                <w:rFonts w:ascii="Arial" w:eastAsia="Calibri" w:hAnsi="Arial" w:cs="Arial"/>
                <w:szCs w:val="22"/>
                <w:lang w:val="fr-FR"/>
              </w:rPr>
              <w:t xml:space="preserve"> </w:t>
            </w:r>
            <w:proofErr w:type="spellStart"/>
            <w:r w:rsidR="00B314E7" w:rsidRPr="00B314E7">
              <w:rPr>
                <w:rFonts w:ascii="Arial" w:eastAsia="Calibri" w:hAnsi="Arial" w:cs="Arial"/>
                <w:szCs w:val="22"/>
                <w:lang w:val="fr-FR"/>
              </w:rPr>
              <w:t>uro</w:t>
            </w:r>
            <w:proofErr w:type="spellEnd"/>
            <w:r w:rsidR="00B314E7" w:rsidRPr="00B314E7">
              <w:rPr>
                <w:rFonts w:ascii="Arial" w:eastAsia="Calibri" w:hAnsi="Arial" w:cs="Arial"/>
                <w:szCs w:val="22"/>
                <w:lang w:val="fr-FR"/>
              </w:rPr>
              <w:t xml:space="preserve">-MRI, MAG3 </w:t>
            </w:r>
            <w:proofErr w:type="spellStart"/>
            <w:r w:rsidR="00B314E7" w:rsidRPr="00B314E7">
              <w:rPr>
                <w:rFonts w:ascii="Arial" w:eastAsia="Calibri" w:hAnsi="Arial" w:cs="Arial"/>
                <w:szCs w:val="22"/>
                <w:lang w:val="fr-FR"/>
              </w:rPr>
              <w:t>scintigraphy</w:t>
            </w:r>
            <w:proofErr w:type="spellEnd"/>
            <w:r w:rsidR="00B314E7" w:rsidRPr="00B314E7">
              <w:rPr>
                <w:rFonts w:ascii="Arial" w:eastAsia="Calibri" w:hAnsi="Arial" w:cs="Arial"/>
                <w:szCs w:val="22"/>
                <w:lang w:val="fr-FR"/>
              </w:rPr>
              <w:t xml:space="preserve">, and 99mTc-DMSA </w:t>
            </w:r>
            <w:proofErr w:type="spellStart"/>
            <w:r w:rsidR="00B314E7" w:rsidRPr="00B314E7">
              <w:rPr>
                <w:rFonts w:ascii="Arial" w:eastAsia="Calibri" w:hAnsi="Arial" w:cs="Arial"/>
                <w:szCs w:val="22"/>
                <w:lang w:val="fr-FR"/>
              </w:rPr>
              <w:t>renal</w:t>
            </w:r>
            <w:proofErr w:type="spellEnd"/>
            <w:r w:rsidR="00B314E7" w:rsidRPr="00B314E7">
              <w:rPr>
                <w:rFonts w:ascii="Arial" w:eastAsia="Calibri" w:hAnsi="Arial" w:cs="Arial"/>
                <w:szCs w:val="22"/>
                <w:lang w:val="fr-FR"/>
              </w:rPr>
              <w:t xml:space="preserve"> </w:t>
            </w:r>
            <w:proofErr w:type="spellStart"/>
            <w:r w:rsidR="00B314E7" w:rsidRPr="00B314E7">
              <w:rPr>
                <w:rFonts w:ascii="Arial" w:eastAsia="Calibri" w:hAnsi="Arial" w:cs="Arial"/>
                <w:szCs w:val="22"/>
                <w:lang w:val="fr-FR"/>
              </w:rPr>
              <w:t>scintigraphy</w:t>
            </w:r>
            <w:proofErr w:type="spellEnd"/>
            <w:r w:rsidR="00B314E7" w:rsidRPr="00B314E7">
              <w:rPr>
                <w:rFonts w:ascii="Arial" w:eastAsia="Calibri" w:hAnsi="Arial" w:cs="Arial"/>
                <w:szCs w:val="22"/>
                <w:lang w:val="fr-FR"/>
              </w:rPr>
              <w:t xml:space="preserve">, to </w:t>
            </w:r>
            <w:proofErr w:type="spellStart"/>
            <w:r w:rsidR="00B314E7" w:rsidRPr="00B314E7">
              <w:rPr>
                <w:rFonts w:ascii="Arial" w:eastAsia="Calibri" w:hAnsi="Arial" w:cs="Arial"/>
                <w:szCs w:val="22"/>
                <w:lang w:val="fr-FR"/>
              </w:rPr>
              <w:t>evaluate</w:t>
            </w:r>
            <w:proofErr w:type="spellEnd"/>
            <w:r w:rsidR="00B314E7" w:rsidRPr="00B314E7">
              <w:rPr>
                <w:rFonts w:ascii="Arial" w:eastAsia="Calibri" w:hAnsi="Arial" w:cs="Arial"/>
                <w:szCs w:val="22"/>
                <w:lang w:val="fr-FR"/>
              </w:rPr>
              <w:t xml:space="preserve"> the </w:t>
            </w:r>
            <w:proofErr w:type="spellStart"/>
            <w:r w:rsidR="00B314E7" w:rsidRPr="00B314E7">
              <w:rPr>
                <w:rFonts w:ascii="Arial" w:eastAsia="Calibri" w:hAnsi="Arial" w:cs="Arial"/>
                <w:szCs w:val="22"/>
                <w:lang w:val="fr-FR"/>
              </w:rPr>
              <w:t>renal</w:t>
            </w:r>
            <w:proofErr w:type="spellEnd"/>
            <w:r w:rsidR="00B314E7" w:rsidRPr="00B314E7">
              <w:rPr>
                <w:rFonts w:ascii="Arial" w:eastAsia="Calibri" w:hAnsi="Arial" w:cs="Arial"/>
                <w:szCs w:val="22"/>
                <w:lang w:val="fr-FR"/>
              </w:rPr>
              <w:t xml:space="preserve"> </w:t>
            </w:r>
            <w:proofErr w:type="spellStart"/>
            <w:r w:rsidR="00B314E7" w:rsidRPr="00B314E7">
              <w:rPr>
                <w:rFonts w:ascii="Arial" w:eastAsia="Calibri" w:hAnsi="Arial" w:cs="Arial"/>
                <w:szCs w:val="22"/>
                <w:lang w:val="fr-FR"/>
              </w:rPr>
              <w:t>parenchyma</w:t>
            </w:r>
            <w:proofErr w:type="spellEnd"/>
            <w:r w:rsidR="00B314E7" w:rsidRPr="00B314E7">
              <w:rPr>
                <w:rFonts w:ascii="Arial" w:eastAsia="Calibri" w:hAnsi="Arial" w:cs="Arial"/>
                <w:szCs w:val="22"/>
                <w:lang w:val="fr-FR"/>
              </w:rPr>
              <w:t xml:space="preserve"> and </w:t>
            </w:r>
            <w:proofErr w:type="spellStart"/>
            <w:r w:rsidR="00B314E7" w:rsidRPr="00B314E7">
              <w:rPr>
                <w:rFonts w:ascii="Arial" w:eastAsia="Calibri" w:hAnsi="Arial" w:cs="Arial"/>
                <w:szCs w:val="22"/>
                <w:lang w:val="fr-FR"/>
              </w:rPr>
              <w:t>precisely</w:t>
            </w:r>
            <w:proofErr w:type="spellEnd"/>
            <w:r w:rsidR="00B314E7" w:rsidRPr="00B314E7">
              <w:rPr>
                <w:rFonts w:ascii="Arial" w:eastAsia="Calibri" w:hAnsi="Arial" w:cs="Arial"/>
                <w:szCs w:val="22"/>
                <w:lang w:val="fr-FR"/>
              </w:rPr>
              <w:t xml:space="preserve"> </w:t>
            </w:r>
            <w:proofErr w:type="spellStart"/>
            <w:r w:rsidR="00B314E7" w:rsidRPr="00B314E7">
              <w:rPr>
                <w:rFonts w:ascii="Arial" w:eastAsia="Calibri" w:hAnsi="Arial" w:cs="Arial"/>
                <w:szCs w:val="22"/>
                <w:lang w:val="fr-FR"/>
              </w:rPr>
              <w:t>assess</w:t>
            </w:r>
            <w:proofErr w:type="spellEnd"/>
            <w:r w:rsidR="00B314E7" w:rsidRPr="00B314E7">
              <w:rPr>
                <w:rFonts w:ascii="Arial" w:eastAsia="Calibri" w:hAnsi="Arial" w:cs="Arial"/>
                <w:szCs w:val="22"/>
                <w:lang w:val="fr-FR"/>
              </w:rPr>
              <w:t xml:space="preserve"> the relative </w:t>
            </w:r>
            <w:proofErr w:type="spellStart"/>
            <w:r w:rsidR="00B314E7" w:rsidRPr="00B314E7">
              <w:rPr>
                <w:rFonts w:ascii="Arial" w:eastAsia="Calibri" w:hAnsi="Arial" w:cs="Arial"/>
                <w:szCs w:val="22"/>
                <w:lang w:val="fr-FR"/>
              </w:rPr>
              <w:t>renal</w:t>
            </w:r>
            <w:proofErr w:type="spellEnd"/>
            <w:r w:rsidR="00B314E7" w:rsidRPr="00B314E7">
              <w:rPr>
                <w:rFonts w:ascii="Arial" w:eastAsia="Calibri" w:hAnsi="Arial" w:cs="Arial"/>
                <w:szCs w:val="22"/>
                <w:lang w:val="fr-FR"/>
              </w:rPr>
              <w:t xml:space="preserve"> </w:t>
            </w:r>
            <w:proofErr w:type="spellStart"/>
            <w:r w:rsidR="00B314E7" w:rsidRPr="00B314E7">
              <w:rPr>
                <w:rFonts w:ascii="Arial" w:eastAsia="Calibri" w:hAnsi="Arial" w:cs="Arial"/>
                <w:szCs w:val="22"/>
                <w:lang w:val="fr-FR"/>
              </w:rPr>
              <w:t>function</w:t>
            </w:r>
            <w:proofErr w:type="spellEnd"/>
            <w:r w:rsidR="00B314E7" w:rsidRPr="00B314E7">
              <w:rPr>
                <w:rFonts w:ascii="Arial" w:eastAsia="Calibri" w:hAnsi="Arial" w:cs="Arial"/>
                <w:szCs w:val="22"/>
                <w:lang w:val="fr-FR"/>
              </w:rPr>
              <w:t>.</w:t>
            </w:r>
          </w:p>
          <w:p w14:paraId="14945CD4" w14:textId="77777777" w:rsidR="00B314E7" w:rsidRPr="00B314E7" w:rsidRDefault="00B314E7" w:rsidP="00B314E7">
            <w:pPr>
              <w:pStyle w:val="Body"/>
              <w:spacing w:after="0"/>
              <w:rPr>
                <w:rFonts w:ascii="Arial" w:eastAsia="Calibri" w:hAnsi="Arial" w:cs="Arial"/>
                <w:b/>
                <w:bCs/>
                <w:szCs w:val="22"/>
                <w:lang w:val="fr-FR"/>
              </w:rPr>
            </w:pPr>
            <w:proofErr w:type="spellStart"/>
            <w:r w:rsidRPr="00B314E7">
              <w:rPr>
                <w:rFonts w:ascii="Arial" w:eastAsia="Calibri" w:hAnsi="Arial" w:cs="Arial"/>
                <w:b/>
                <w:bCs/>
                <w:szCs w:val="22"/>
                <w:lang w:val="fr-FR"/>
              </w:rPr>
              <w:t>Results</w:t>
            </w:r>
            <w:proofErr w:type="spellEnd"/>
            <w:r w:rsidRPr="00B314E7">
              <w:rPr>
                <w:rFonts w:ascii="Arial" w:eastAsia="Calibri" w:hAnsi="Arial" w:cs="Arial"/>
                <w:b/>
                <w:bCs/>
                <w:szCs w:val="22"/>
                <w:lang w:val="fr-FR"/>
              </w:rPr>
              <w:t> :</w:t>
            </w:r>
            <w:r w:rsidRPr="00B314E7">
              <w:rPr>
                <w:rFonts w:ascii="Arial" w:eastAsia="Calibri" w:hAnsi="Arial" w:cs="Arial"/>
                <w:szCs w:val="22"/>
                <w:lang w:val="fr-FR"/>
              </w:rPr>
              <w:t xml:space="preserve">A 6-year-old girl </w:t>
            </w:r>
            <w:proofErr w:type="spellStart"/>
            <w:r w:rsidRPr="00B314E7">
              <w:rPr>
                <w:rFonts w:ascii="Arial" w:eastAsia="Calibri" w:hAnsi="Arial" w:cs="Arial"/>
                <w:szCs w:val="22"/>
                <w:lang w:val="fr-FR"/>
              </w:rPr>
              <w:t>presented</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with</w:t>
            </w:r>
            <w:proofErr w:type="spellEnd"/>
            <w:r w:rsidRPr="00B314E7">
              <w:rPr>
                <w:rFonts w:ascii="Arial" w:eastAsia="Calibri" w:hAnsi="Arial" w:cs="Arial"/>
                <w:szCs w:val="22"/>
                <w:lang w:val="fr-FR"/>
              </w:rPr>
              <w:t xml:space="preserve"> acute abdominal pain. </w:t>
            </w:r>
            <w:proofErr w:type="spellStart"/>
            <w:r w:rsidRPr="00B314E7">
              <w:rPr>
                <w:rFonts w:ascii="Arial" w:eastAsia="Calibri" w:hAnsi="Arial" w:cs="Arial"/>
                <w:szCs w:val="22"/>
                <w:lang w:val="fr-FR"/>
              </w:rPr>
              <w:t>Abdominopelvic</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ultrasound</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followed</w:t>
            </w:r>
            <w:proofErr w:type="spellEnd"/>
            <w:r w:rsidRPr="00B314E7">
              <w:rPr>
                <w:rFonts w:ascii="Arial" w:eastAsia="Calibri" w:hAnsi="Arial" w:cs="Arial"/>
                <w:szCs w:val="22"/>
                <w:lang w:val="fr-FR"/>
              </w:rPr>
              <w:t xml:space="preserve"> by </w:t>
            </w:r>
            <w:proofErr w:type="spellStart"/>
            <w:r w:rsidRPr="00B314E7">
              <w:rPr>
                <w:rFonts w:ascii="Arial" w:eastAsia="Calibri" w:hAnsi="Arial" w:cs="Arial"/>
                <w:szCs w:val="22"/>
                <w:lang w:val="fr-FR"/>
              </w:rPr>
              <w:t>uro</w:t>
            </w:r>
            <w:proofErr w:type="spellEnd"/>
            <w:r w:rsidRPr="00B314E7">
              <w:rPr>
                <w:rFonts w:ascii="Arial" w:eastAsia="Calibri" w:hAnsi="Arial" w:cs="Arial"/>
                <w:szCs w:val="22"/>
                <w:lang w:val="fr-FR"/>
              </w:rPr>
              <w:t xml:space="preserve">-MRI </w:t>
            </w:r>
            <w:proofErr w:type="spellStart"/>
            <w:r w:rsidRPr="00B314E7">
              <w:rPr>
                <w:rFonts w:ascii="Arial" w:eastAsia="Calibri" w:hAnsi="Arial" w:cs="Arial"/>
                <w:szCs w:val="22"/>
                <w:lang w:val="fr-FR"/>
              </w:rPr>
              <w:t>revealed</w:t>
            </w:r>
            <w:proofErr w:type="spellEnd"/>
            <w:r w:rsidRPr="00B314E7">
              <w:rPr>
                <w:rFonts w:ascii="Arial" w:eastAsia="Calibri" w:hAnsi="Arial" w:cs="Arial"/>
                <w:szCs w:val="22"/>
                <w:lang w:val="fr-FR"/>
              </w:rPr>
              <w:t xml:space="preserve"> an </w:t>
            </w:r>
            <w:proofErr w:type="spellStart"/>
            <w:r w:rsidRPr="00B314E7">
              <w:rPr>
                <w:rFonts w:ascii="Arial" w:eastAsia="Calibri" w:hAnsi="Arial" w:cs="Arial"/>
                <w:szCs w:val="22"/>
                <w:lang w:val="fr-FR"/>
              </w:rPr>
              <w:t>ectopic</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left</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kidney</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located</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anterolaterally</w:t>
            </w:r>
            <w:proofErr w:type="spellEnd"/>
            <w:r w:rsidRPr="00B314E7">
              <w:rPr>
                <w:rFonts w:ascii="Arial" w:eastAsia="Calibri" w:hAnsi="Arial" w:cs="Arial"/>
                <w:szCs w:val="22"/>
                <w:lang w:val="fr-FR"/>
              </w:rPr>
              <w:t xml:space="preserve"> and </w:t>
            </w:r>
            <w:proofErr w:type="spellStart"/>
            <w:r w:rsidRPr="00B314E7">
              <w:rPr>
                <w:rFonts w:ascii="Arial" w:eastAsia="Calibri" w:hAnsi="Arial" w:cs="Arial"/>
                <w:szCs w:val="22"/>
                <w:lang w:val="fr-FR"/>
              </w:rPr>
              <w:t>paraspinally</w:t>
            </w:r>
            <w:proofErr w:type="spellEnd"/>
            <w:r w:rsidRPr="00B314E7">
              <w:rPr>
                <w:rFonts w:ascii="Arial" w:eastAsia="Calibri" w:hAnsi="Arial" w:cs="Arial"/>
                <w:szCs w:val="22"/>
                <w:lang w:val="fr-FR"/>
              </w:rPr>
              <w:t xml:space="preserve"> on the right </w:t>
            </w:r>
            <w:proofErr w:type="spellStart"/>
            <w:r w:rsidRPr="00B314E7">
              <w:rPr>
                <w:rFonts w:ascii="Arial" w:eastAsia="Calibri" w:hAnsi="Arial" w:cs="Arial"/>
                <w:szCs w:val="22"/>
                <w:lang w:val="fr-FR"/>
              </w:rPr>
              <w:t>side</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with</w:t>
            </w:r>
            <w:proofErr w:type="spellEnd"/>
            <w:r w:rsidRPr="00B314E7">
              <w:rPr>
                <w:rFonts w:ascii="Arial" w:eastAsia="Calibri" w:hAnsi="Arial" w:cs="Arial"/>
                <w:szCs w:val="22"/>
                <w:lang w:val="fr-FR"/>
              </w:rPr>
              <w:t xml:space="preserve"> malrotation. </w:t>
            </w:r>
            <w:proofErr w:type="spellStart"/>
            <w:r w:rsidRPr="00B314E7">
              <w:rPr>
                <w:rFonts w:ascii="Arial" w:eastAsia="Calibri" w:hAnsi="Arial" w:cs="Arial"/>
                <w:szCs w:val="22"/>
                <w:lang w:val="fr-FR"/>
              </w:rPr>
              <w:t>Its</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upper</w:t>
            </w:r>
            <w:proofErr w:type="spellEnd"/>
            <w:r w:rsidRPr="00B314E7">
              <w:rPr>
                <w:rFonts w:ascii="Arial" w:eastAsia="Calibri" w:hAnsi="Arial" w:cs="Arial"/>
                <w:szCs w:val="22"/>
                <w:lang w:val="fr-FR"/>
              </w:rPr>
              <w:t xml:space="preserve"> pole </w:t>
            </w:r>
            <w:proofErr w:type="spellStart"/>
            <w:r w:rsidRPr="00B314E7">
              <w:rPr>
                <w:rFonts w:ascii="Arial" w:eastAsia="Calibri" w:hAnsi="Arial" w:cs="Arial"/>
                <w:szCs w:val="22"/>
                <w:lang w:val="fr-FR"/>
              </w:rPr>
              <w:t>was</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fused</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with</w:t>
            </w:r>
            <w:proofErr w:type="spellEnd"/>
            <w:r w:rsidRPr="00B314E7">
              <w:rPr>
                <w:rFonts w:ascii="Arial" w:eastAsia="Calibri" w:hAnsi="Arial" w:cs="Arial"/>
                <w:szCs w:val="22"/>
                <w:lang w:val="fr-FR"/>
              </w:rPr>
              <w:t xml:space="preserve"> the </w:t>
            </w:r>
            <w:proofErr w:type="spellStart"/>
            <w:r w:rsidRPr="00B314E7">
              <w:rPr>
                <w:rFonts w:ascii="Arial" w:eastAsia="Calibri" w:hAnsi="Arial" w:cs="Arial"/>
                <w:szCs w:val="22"/>
                <w:lang w:val="fr-FR"/>
              </w:rPr>
              <w:t>lower</w:t>
            </w:r>
            <w:proofErr w:type="spellEnd"/>
            <w:r w:rsidRPr="00B314E7">
              <w:rPr>
                <w:rFonts w:ascii="Arial" w:eastAsia="Calibri" w:hAnsi="Arial" w:cs="Arial"/>
                <w:szCs w:val="22"/>
                <w:lang w:val="fr-FR"/>
              </w:rPr>
              <w:t xml:space="preserve"> pole of the right </w:t>
            </w:r>
            <w:proofErr w:type="spellStart"/>
            <w:r w:rsidRPr="00B314E7">
              <w:rPr>
                <w:rFonts w:ascii="Arial" w:eastAsia="Calibri" w:hAnsi="Arial" w:cs="Arial"/>
                <w:szCs w:val="22"/>
                <w:lang w:val="fr-FR"/>
              </w:rPr>
              <w:t>kidney</w:t>
            </w:r>
            <w:proofErr w:type="spellEnd"/>
            <w:r w:rsidRPr="00B314E7">
              <w:rPr>
                <w:rFonts w:ascii="Arial" w:eastAsia="Calibri" w:hAnsi="Arial" w:cs="Arial"/>
                <w:szCs w:val="22"/>
                <w:lang w:val="fr-FR"/>
              </w:rPr>
              <w:t xml:space="preserve">, forming a </w:t>
            </w:r>
            <w:proofErr w:type="spellStart"/>
            <w:r w:rsidRPr="00B314E7">
              <w:rPr>
                <w:rFonts w:ascii="Arial" w:eastAsia="Calibri" w:hAnsi="Arial" w:cs="Arial"/>
                <w:szCs w:val="22"/>
                <w:lang w:val="fr-FR"/>
              </w:rPr>
              <w:t>sigmoid-shaped</w:t>
            </w:r>
            <w:proofErr w:type="spellEnd"/>
            <w:r w:rsidRPr="00B314E7">
              <w:rPr>
                <w:rFonts w:ascii="Arial" w:eastAsia="Calibri" w:hAnsi="Arial" w:cs="Arial"/>
                <w:szCs w:val="22"/>
                <w:lang w:val="fr-FR"/>
              </w:rPr>
              <w:t xml:space="preserve"> mass </w:t>
            </w:r>
            <w:proofErr w:type="spellStart"/>
            <w:r w:rsidRPr="00B314E7">
              <w:rPr>
                <w:rFonts w:ascii="Arial" w:eastAsia="Calibri" w:hAnsi="Arial" w:cs="Arial"/>
                <w:szCs w:val="22"/>
                <w:lang w:val="fr-FR"/>
              </w:rPr>
              <w:t>measuring</w:t>
            </w:r>
            <w:proofErr w:type="spellEnd"/>
            <w:r w:rsidRPr="00B314E7">
              <w:rPr>
                <w:rFonts w:ascii="Arial" w:eastAsia="Calibri" w:hAnsi="Arial" w:cs="Arial"/>
                <w:szCs w:val="22"/>
                <w:lang w:val="fr-FR"/>
              </w:rPr>
              <w:t xml:space="preserve"> 135 mm in </w:t>
            </w:r>
            <w:proofErr w:type="spellStart"/>
            <w:r w:rsidRPr="00B314E7">
              <w:rPr>
                <w:rFonts w:ascii="Arial" w:eastAsia="Calibri" w:hAnsi="Arial" w:cs="Arial"/>
                <w:szCs w:val="22"/>
                <w:lang w:val="fr-FR"/>
              </w:rPr>
              <w:t>bipolar</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length</w:t>
            </w:r>
            <w:proofErr w:type="spellEnd"/>
            <w:r w:rsidRPr="00B314E7">
              <w:rPr>
                <w:rFonts w:ascii="Arial" w:eastAsia="Calibri" w:hAnsi="Arial" w:cs="Arial"/>
                <w:szCs w:val="22"/>
                <w:lang w:val="fr-FR"/>
              </w:rPr>
              <w:t xml:space="preserve">. There </w:t>
            </w:r>
            <w:proofErr w:type="spellStart"/>
            <w:r w:rsidRPr="00B314E7">
              <w:rPr>
                <w:rFonts w:ascii="Arial" w:eastAsia="Calibri" w:hAnsi="Arial" w:cs="Arial"/>
                <w:szCs w:val="22"/>
                <w:lang w:val="fr-FR"/>
              </w:rPr>
              <w:t>was</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significant</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left-sided</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pelvicalyceal</w:t>
            </w:r>
            <w:proofErr w:type="spellEnd"/>
            <w:r w:rsidRPr="00B314E7">
              <w:rPr>
                <w:rFonts w:ascii="Arial" w:eastAsia="Calibri" w:hAnsi="Arial" w:cs="Arial"/>
                <w:szCs w:val="22"/>
                <w:lang w:val="fr-FR"/>
              </w:rPr>
              <w:t xml:space="preserve"> dilatation. A </w:t>
            </w:r>
            <w:proofErr w:type="spellStart"/>
            <w:r w:rsidRPr="00B314E7">
              <w:rPr>
                <w:rFonts w:ascii="Arial" w:eastAsia="Calibri" w:hAnsi="Arial" w:cs="Arial"/>
                <w:szCs w:val="22"/>
                <w:lang w:val="fr-FR"/>
              </w:rPr>
              <w:t>left</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ureteropelvic</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junction</w:t>
            </w:r>
            <w:proofErr w:type="spellEnd"/>
            <w:r w:rsidRPr="00B314E7">
              <w:rPr>
                <w:rFonts w:ascii="Arial" w:eastAsia="Calibri" w:hAnsi="Arial" w:cs="Arial"/>
                <w:szCs w:val="22"/>
                <w:lang w:val="fr-FR"/>
              </w:rPr>
              <w:t xml:space="preserve"> obstruction </w:t>
            </w:r>
            <w:proofErr w:type="spellStart"/>
            <w:r w:rsidRPr="00B314E7">
              <w:rPr>
                <w:rFonts w:ascii="Arial" w:eastAsia="Calibri" w:hAnsi="Arial" w:cs="Arial"/>
                <w:szCs w:val="22"/>
                <w:lang w:val="fr-FR"/>
              </w:rPr>
              <w:t>was</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diagnosed</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with</w:t>
            </w:r>
            <w:proofErr w:type="spellEnd"/>
            <w:r w:rsidRPr="00B314E7">
              <w:rPr>
                <w:rFonts w:ascii="Arial" w:eastAsia="Calibri" w:hAnsi="Arial" w:cs="Arial"/>
                <w:szCs w:val="22"/>
                <w:lang w:val="fr-FR"/>
              </w:rPr>
              <w:t xml:space="preserve"> a relative </w:t>
            </w:r>
            <w:proofErr w:type="spellStart"/>
            <w:r w:rsidRPr="00B314E7">
              <w:rPr>
                <w:rFonts w:ascii="Arial" w:eastAsia="Calibri" w:hAnsi="Arial" w:cs="Arial"/>
                <w:szCs w:val="22"/>
                <w:lang w:val="fr-FR"/>
              </w:rPr>
              <w:t>renal</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function</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estimated</w:t>
            </w:r>
            <w:proofErr w:type="spellEnd"/>
            <w:r w:rsidRPr="00B314E7">
              <w:rPr>
                <w:rFonts w:ascii="Arial" w:eastAsia="Calibri" w:hAnsi="Arial" w:cs="Arial"/>
                <w:szCs w:val="22"/>
                <w:lang w:val="fr-FR"/>
              </w:rPr>
              <w:t xml:space="preserve"> at 30%. A </w:t>
            </w:r>
            <w:proofErr w:type="spellStart"/>
            <w:r w:rsidRPr="00B314E7">
              <w:rPr>
                <w:rFonts w:ascii="Arial" w:eastAsia="Calibri" w:hAnsi="Arial" w:cs="Arial"/>
                <w:szCs w:val="22"/>
                <w:lang w:val="fr-FR"/>
              </w:rPr>
              <w:t>pyeloplasty</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was</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performed</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with</w:t>
            </w:r>
            <w:proofErr w:type="spellEnd"/>
            <w:r w:rsidRPr="00B314E7">
              <w:rPr>
                <w:rFonts w:ascii="Arial" w:eastAsia="Calibri" w:hAnsi="Arial" w:cs="Arial"/>
                <w:szCs w:val="22"/>
                <w:lang w:val="fr-FR"/>
              </w:rPr>
              <w:t xml:space="preserve"> placement of a double-J stent, and the </w:t>
            </w:r>
            <w:proofErr w:type="spellStart"/>
            <w:r w:rsidRPr="00B314E7">
              <w:rPr>
                <w:rFonts w:ascii="Arial" w:eastAsia="Calibri" w:hAnsi="Arial" w:cs="Arial"/>
                <w:szCs w:val="22"/>
                <w:lang w:val="fr-FR"/>
              </w:rPr>
              <w:t>postoperative</w:t>
            </w:r>
            <w:proofErr w:type="spellEnd"/>
            <w:r w:rsidRPr="00B314E7">
              <w:rPr>
                <w:rFonts w:ascii="Arial" w:eastAsia="Calibri" w:hAnsi="Arial" w:cs="Arial"/>
                <w:szCs w:val="22"/>
                <w:lang w:val="fr-FR"/>
              </w:rPr>
              <w:t xml:space="preserve"> course </w:t>
            </w:r>
            <w:proofErr w:type="spellStart"/>
            <w:r w:rsidRPr="00B314E7">
              <w:rPr>
                <w:rFonts w:ascii="Arial" w:eastAsia="Calibri" w:hAnsi="Arial" w:cs="Arial"/>
                <w:szCs w:val="22"/>
                <w:lang w:val="fr-FR"/>
              </w:rPr>
              <w:t>was</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uneventful</w:t>
            </w:r>
            <w:proofErr w:type="spellEnd"/>
            <w:r w:rsidRPr="00B314E7">
              <w:rPr>
                <w:rFonts w:ascii="Arial" w:eastAsia="Calibri" w:hAnsi="Arial" w:cs="Arial"/>
                <w:szCs w:val="22"/>
                <w:lang w:val="fr-FR"/>
              </w:rPr>
              <w:t>.</w:t>
            </w:r>
          </w:p>
          <w:p w14:paraId="1AB9DF66" w14:textId="77777777" w:rsidR="00B314E7" w:rsidRPr="00B314E7" w:rsidRDefault="00B314E7" w:rsidP="00B314E7">
            <w:pPr>
              <w:pStyle w:val="Body"/>
              <w:spacing w:after="0"/>
              <w:rPr>
                <w:rFonts w:ascii="Arial" w:eastAsia="Calibri" w:hAnsi="Arial" w:cs="Arial"/>
                <w:b/>
                <w:bCs/>
                <w:szCs w:val="22"/>
                <w:lang w:val="fr-FR"/>
              </w:rPr>
            </w:pPr>
            <w:r w:rsidRPr="00B314E7">
              <w:rPr>
                <w:rFonts w:ascii="Arial" w:eastAsia="Calibri" w:hAnsi="Arial" w:cs="Arial"/>
                <w:b/>
                <w:bCs/>
                <w:szCs w:val="22"/>
                <w:lang w:val="fr-FR"/>
              </w:rPr>
              <w:t>Conclusion :</w:t>
            </w:r>
            <w:r w:rsidRPr="00B314E7">
              <w:rPr>
                <w:rFonts w:ascii="Arial" w:eastAsia="Calibri" w:hAnsi="Arial" w:cs="Arial"/>
                <w:szCs w:val="22"/>
                <w:lang w:val="fr-FR"/>
              </w:rPr>
              <w:t xml:space="preserve">The </w:t>
            </w:r>
            <w:proofErr w:type="spellStart"/>
            <w:r w:rsidRPr="00B314E7">
              <w:rPr>
                <w:rFonts w:ascii="Arial" w:eastAsia="Calibri" w:hAnsi="Arial" w:cs="Arial"/>
                <w:szCs w:val="22"/>
                <w:lang w:val="fr-FR"/>
              </w:rPr>
              <w:t>sigmoid</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kidney</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is</w:t>
            </w:r>
            <w:proofErr w:type="spellEnd"/>
            <w:r w:rsidRPr="00B314E7">
              <w:rPr>
                <w:rFonts w:ascii="Arial" w:eastAsia="Calibri" w:hAnsi="Arial" w:cs="Arial"/>
                <w:szCs w:val="22"/>
                <w:lang w:val="fr-FR"/>
              </w:rPr>
              <w:t xml:space="preserve"> a rare </w:t>
            </w:r>
            <w:proofErr w:type="spellStart"/>
            <w:r w:rsidRPr="00B314E7">
              <w:rPr>
                <w:rFonts w:ascii="Arial" w:eastAsia="Calibri" w:hAnsi="Arial" w:cs="Arial"/>
                <w:szCs w:val="22"/>
                <w:lang w:val="fr-FR"/>
              </w:rPr>
              <w:t>congenital</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anomaly</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often</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discovered</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incidentally</w:t>
            </w:r>
            <w:proofErr w:type="spellEnd"/>
            <w:r w:rsidRPr="00B314E7">
              <w:rPr>
                <w:rFonts w:ascii="Arial" w:eastAsia="Calibri" w:hAnsi="Arial" w:cs="Arial"/>
                <w:szCs w:val="22"/>
                <w:lang w:val="fr-FR"/>
              </w:rPr>
              <w:t xml:space="preserve">, and </w:t>
            </w:r>
            <w:proofErr w:type="spellStart"/>
            <w:r w:rsidRPr="00B314E7">
              <w:rPr>
                <w:rFonts w:ascii="Arial" w:eastAsia="Calibri" w:hAnsi="Arial" w:cs="Arial"/>
                <w:szCs w:val="22"/>
                <w:lang w:val="fr-FR"/>
              </w:rPr>
              <w:t>frequently</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associated</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with</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ureteropelvic</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junction</w:t>
            </w:r>
            <w:proofErr w:type="spellEnd"/>
            <w:r w:rsidRPr="00B314E7">
              <w:rPr>
                <w:rFonts w:ascii="Arial" w:eastAsia="Calibri" w:hAnsi="Arial" w:cs="Arial"/>
                <w:szCs w:val="22"/>
                <w:lang w:val="fr-FR"/>
              </w:rPr>
              <w:t xml:space="preserve"> obstruction. </w:t>
            </w:r>
            <w:proofErr w:type="spellStart"/>
            <w:r w:rsidRPr="00B314E7">
              <w:rPr>
                <w:rFonts w:ascii="Arial" w:eastAsia="Calibri" w:hAnsi="Arial" w:cs="Arial"/>
                <w:szCs w:val="22"/>
                <w:lang w:val="fr-FR"/>
              </w:rPr>
              <w:t>Surgical</w:t>
            </w:r>
            <w:proofErr w:type="spellEnd"/>
            <w:r w:rsidRPr="00B314E7">
              <w:rPr>
                <w:rFonts w:ascii="Arial" w:eastAsia="Calibri" w:hAnsi="Arial" w:cs="Arial"/>
                <w:szCs w:val="22"/>
                <w:lang w:val="fr-FR"/>
              </w:rPr>
              <w:t xml:space="preserve"> management </w:t>
            </w:r>
            <w:proofErr w:type="spellStart"/>
            <w:r w:rsidRPr="00B314E7">
              <w:rPr>
                <w:rFonts w:ascii="Arial" w:eastAsia="Calibri" w:hAnsi="Arial" w:cs="Arial"/>
                <w:szCs w:val="22"/>
                <w:lang w:val="fr-FR"/>
              </w:rPr>
              <w:t>should</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be</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considered</w:t>
            </w:r>
            <w:proofErr w:type="spellEnd"/>
            <w:r w:rsidRPr="00B314E7">
              <w:rPr>
                <w:rFonts w:ascii="Arial" w:eastAsia="Calibri" w:hAnsi="Arial" w:cs="Arial"/>
                <w:szCs w:val="22"/>
                <w:lang w:val="fr-FR"/>
              </w:rPr>
              <w:t xml:space="preserve"> on a case-by-case basis, </w:t>
            </w:r>
            <w:proofErr w:type="spellStart"/>
            <w:r w:rsidRPr="00B314E7">
              <w:rPr>
                <w:rFonts w:ascii="Arial" w:eastAsia="Calibri" w:hAnsi="Arial" w:cs="Arial"/>
                <w:szCs w:val="22"/>
                <w:lang w:val="fr-FR"/>
              </w:rPr>
              <w:t>guided</w:t>
            </w:r>
            <w:proofErr w:type="spellEnd"/>
            <w:r w:rsidRPr="00B314E7">
              <w:rPr>
                <w:rFonts w:ascii="Arial" w:eastAsia="Calibri" w:hAnsi="Arial" w:cs="Arial"/>
                <w:szCs w:val="22"/>
                <w:lang w:val="fr-FR"/>
              </w:rPr>
              <w:t xml:space="preserve"> by </w:t>
            </w:r>
            <w:proofErr w:type="spellStart"/>
            <w:r w:rsidRPr="00B314E7">
              <w:rPr>
                <w:rFonts w:ascii="Arial" w:eastAsia="Calibri" w:hAnsi="Arial" w:cs="Arial"/>
                <w:szCs w:val="22"/>
                <w:lang w:val="fr-FR"/>
              </w:rPr>
              <w:t>periodic</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imaging</w:t>
            </w:r>
            <w:proofErr w:type="spellEnd"/>
            <w:r w:rsidRPr="00B314E7">
              <w:rPr>
                <w:rFonts w:ascii="Arial" w:eastAsia="Calibri" w:hAnsi="Arial" w:cs="Arial"/>
                <w:szCs w:val="22"/>
                <w:lang w:val="fr-FR"/>
              </w:rPr>
              <w:t xml:space="preserve"> and </w:t>
            </w:r>
            <w:proofErr w:type="spellStart"/>
            <w:r w:rsidRPr="00B314E7">
              <w:rPr>
                <w:rFonts w:ascii="Arial" w:eastAsia="Calibri" w:hAnsi="Arial" w:cs="Arial"/>
                <w:szCs w:val="22"/>
                <w:lang w:val="fr-FR"/>
              </w:rPr>
              <w:t>functional</w:t>
            </w:r>
            <w:proofErr w:type="spellEnd"/>
            <w:r w:rsidRPr="00B314E7">
              <w:rPr>
                <w:rFonts w:ascii="Arial" w:eastAsia="Calibri" w:hAnsi="Arial" w:cs="Arial"/>
                <w:szCs w:val="22"/>
                <w:lang w:val="fr-FR"/>
              </w:rPr>
              <w:t xml:space="preserve"> monitoring.</w:t>
            </w:r>
          </w:p>
          <w:p w14:paraId="67BC103D" w14:textId="77777777" w:rsidR="00505F06" w:rsidRPr="00BA1B01" w:rsidRDefault="00505F06" w:rsidP="00441B6F">
            <w:pPr>
              <w:pStyle w:val="Body"/>
              <w:spacing w:after="0"/>
              <w:rPr>
                <w:rFonts w:ascii="Arial" w:eastAsia="Calibri" w:hAnsi="Arial" w:cs="Arial"/>
                <w:szCs w:val="22"/>
              </w:rPr>
            </w:pPr>
          </w:p>
        </w:tc>
      </w:tr>
    </w:tbl>
    <w:p w14:paraId="71E5D445" w14:textId="77777777" w:rsidR="00B23EFD" w:rsidRDefault="00B23EFD" w:rsidP="007E678B">
      <w:pPr>
        <w:pStyle w:val="Default"/>
        <w:rPr>
          <w:i/>
          <w:iCs/>
          <w:sz w:val="16"/>
          <w:szCs w:val="16"/>
        </w:rPr>
      </w:pPr>
    </w:p>
    <w:p w14:paraId="2FBB4017" w14:textId="77777777" w:rsidR="00B23EFD" w:rsidRDefault="00B23EFD" w:rsidP="00441B6F">
      <w:pPr>
        <w:pStyle w:val="Body"/>
        <w:spacing w:after="0"/>
      </w:pPr>
    </w:p>
    <w:p w14:paraId="3D968DEB" w14:textId="77777777" w:rsidR="00A24E7E" w:rsidRPr="00807468" w:rsidRDefault="007E678B" w:rsidP="00807468">
      <w:pPr>
        <w:pStyle w:val="Body"/>
        <w:spacing w:after="0"/>
        <w:rPr>
          <w:rFonts w:ascii="Arial" w:hAnsi="Arial" w:cs="Arial"/>
          <w:i/>
        </w:rPr>
      </w:pPr>
      <w:r>
        <w:t xml:space="preserve"> </w:t>
      </w:r>
      <w:r w:rsidR="00A24E7E">
        <w:rPr>
          <w:rFonts w:ascii="Arial" w:hAnsi="Arial" w:cs="Arial"/>
          <w:i/>
        </w:rPr>
        <w:t xml:space="preserve">Keywords: </w:t>
      </w:r>
      <w:proofErr w:type="spellStart"/>
      <w:r w:rsidR="000A2A10" w:rsidRPr="000A2A10">
        <w:rPr>
          <w:rFonts w:ascii="Arial" w:hAnsi="Arial" w:cs="Arial"/>
          <w:bCs/>
          <w:i/>
          <w:lang w:val="fr-FR"/>
        </w:rPr>
        <w:t>Ureteropelvic</w:t>
      </w:r>
      <w:proofErr w:type="spellEnd"/>
      <w:r w:rsidR="000A2A10" w:rsidRPr="000A2A10">
        <w:rPr>
          <w:rFonts w:ascii="Arial" w:hAnsi="Arial" w:cs="Arial"/>
          <w:bCs/>
          <w:i/>
          <w:lang w:val="fr-FR"/>
        </w:rPr>
        <w:t xml:space="preserve"> Junction Obstruction , </w:t>
      </w:r>
      <w:proofErr w:type="spellStart"/>
      <w:r w:rsidR="000A2A10" w:rsidRPr="000A2A10">
        <w:rPr>
          <w:rFonts w:ascii="Arial" w:hAnsi="Arial" w:cs="Arial"/>
          <w:bCs/>
          <w:i/>
          <w:lang w:val="fr-FR"/>
        </w:rPr>
        <w:t>Sigmoid</w:t>
      </w:r>
      <w:proofErr w:type="spellEnd"/>
      <w:r w:rsidR="000A2A10" w:rsidRPr="000A2A10">
        <w:rPr>
          <w:rFonts w:ascii="Arial" w:hAnsi="Arial" w:cs="Arial"/>
          <w:bCs/>
          <w:i/>
          <w:lang w:val="fr-FR"/>
        </w:rPr>
        <w:t xml:space="preserve"> </w:t>
      </w:r>
      <w:proofErr w:type="spellStart"/>
      <w:r w:rsidR="000A2A10" w:rsidRPr="000A2A10">
        <w:rPr>
          <w:rFonts w:ascii="Arial" w:hAnsi="Arial" w:cs="Arial"/>
          <w:bCs/>
          <w:i/>
          <w:lang w:val="fr-FR"/>
        </w:rPr>
        <w:t>Kidney</w:t>
      </w:r>
      <w:proofErr w:type="spellEnd"/>
      <w:r w:rsidR="000A2A10" w:rsidRPr="000A2A10">
        <w:rPr>
          <w:rFonts w:ascii="Arial" w:hAnsi="Arial" w:cs="Arial"/>
          <w:bCs/>
          <w:i/>
          <w:lang w:val="fr-FR"/>
        </w:rPr>
        <w:t xml:space="preserve"> , </w:t>
      </w:r>
      <w:proofErr w:type="spellStart"/>
      <w:r w:rsidR="000A2A10" w:rsidRPr="000A2A10">
        <w:rPr>
          <w:rFonts w:ascii="Arial" w:hAnsi="Arial" w:cs="Arial"/>
          <w:bCs/>
          <w:i/>
          <w:lang w:val="fr-FR"/>
        </w:rPr>
        <w:t>children</w:t>
      </w:r>
      <w:proofErr w:type="spellEnd"/>
      <w:r w:rsidR="000A2A10" w:rsidRPr="000A2A10">
        <w:rPr>
          <w:rFonts w:ascii="Arial" w:hAnsi="Arial" w:cs="Arial"/>
          <w:bCs/>
          <w:i/>
          <w:lang w:val="fr-FR"/>
        </w:rPr>
        <w:t>.</w:t>
      </w:r>
      <w:r w:rsidR="000A2A10" w:rsidRPr="000A2A10">
        <w:rPr>
          <w:rFonts w:ascii="Arial" w:hAnsi="Arial" w:cs="Arial"/>
          <w:i/>
          <w:lang w:val="fr-FR"/>
        </w:rPr>
        <w:t xml:space="preserve"> of </w:t>
      </w:r>
      <w:proofErr w:type="spellStart"/>
      <w:r w:rsidR="000A2A10" w:rsidRPr="000A2A10">
        <w:rPr>
          <w:rFonts w:ascii="Arial" w:hAnsi="Arial" w:cs="Arial"/>
          <w:i/>
          <w:lang w:val="fr-FR"/>
        </w:rPr>
        <w:t>crossed</w:t>
      </w:r>
      <w:proofErr w:type="spellEnd"/>
      <w:r w:rsidR="000A2A10" w:rsidRPr="000A2A10">
        <w:rPr>
          <w:rFonts w:ascii="Arial" w:hAnsi="Arial" w:cs="Arial"/>
          <w:i/>
          <w:lang w:val="fr-FR"/>
        </w:rPr>
        <w:t xml:space="preserve"> </w:t>
      </w:r>
      <w:proofErr w:type="spellStart"/>
      <w:r w:rsidR="000A2A10" w:rsidRPr="000A2A10">
        <w:rPr>
          <w:rFonts w:ascii="Arial" w:hAnsi="Arial" w:cs="Arial"/>
          <w:i/>
          <w:lang w:val="fr-FR"/>
        </w:rPr>
        <w:t>renal</w:t>
      </w:r>
      <w:proofErr w:type="spellEnd"/>
      <w:r w:rsidR="000A2A10" w:rsidRPr="000A2A10">
        <w:rPr>
          <w:rFonts w:ascii="Arial" w:hAnsi="Arial" w:cs="Arial"/>
          <w:i/>
          <w:lang w:val="fr-FR"/>
        </w:rPr>
        <w:t xml:space="preserve"> </w:t>
      </w:r>
      <w:r w:rsidR="000A2A10">
        <w:rPr>
          <w:rFonts w:ascii="Arial" w:hAnsi="Arial" w:cs="Arial"/>
          <w:i/>
          <w:lang w:val="fr-FR"/>
        </w:rPr>
        <w:t xml:space="preserve"> </w:t>
      </w:r>
      <w:proofErr w:type="spellStart"/>
      <w:r w:rsidR="000A2A10" w:rsidRPr="000A2A10">
        <w:rPr>
          <w:rFonts w:ascii="Arial" w:hAnsi="Arial" w:cs="Arial"/>
          <w:i/>
          <w:lang w:val="fr-FR"/>
        </w:rPr>
        <w:t>ectopia</w:t>
      </w:r>
      <w:proofErr w:type="spellEnd"/>
      <w:r w:rsidR="000A2A10" w:rsidRPr="000A2A10">
        <w:rPr>
          <w:rFonts w:ascii="Arial" w:hAnsi="Arial" w:cs="Arial"/>
          <w:i/>
          <w:lang w:val="fr-FR"/>
        </w:rPr>
        <w:t>,</w:t>
      </w:r>
      <w:r w:rsidR="000A2A10">
        <w:rPr>
          <w:rFonts w:ascii="Arial" w:hAnsi="Arial" w:cs="Arial"/>
          <w:i/>
          <w:lang w:val="fr-FR"/>
        </w:rPr>
        <w:t xml:space="preserve"> </w:t>
      </w:r>
      <w:proofErr w:type="spellStart"/>
      <w:r w:rsidR="000A2A10" w:rsidRPr="000A2A10">
        <w:rPr>
          <w:rFonts w:ascii="Arial" w:hAnsi="Arial" w:cs="Arial"/>
          <w:i/>
          <w:lang w:val="fr-FR"/>
        </w:rPr>
        <w:t>Ectopic</w:t>
      </w:r>
      <w:proofErr w:type="spellEnd"/>
      <w:r w:rsidR="000A2A10" w:rsidRPr="000A2A10">
        <w:rPr>
          <w:rFonts w:ascii="Arial" w:hAnsi="Arial" w:cs="Arial"/>
          <w:i/>
          <w:lang w:val="fr-FR"/>
        </w:rPr>
        <w:t xml:space="preserve"> </w:t>
      </w:r>
      <w:proofErr w:type="spellStart"/>
      <w:r w:rsidR="000A2A10">
        <w:rPr>
          <w:rFonts w:ascii="Arial" w:hAnsi="Arial" w:cs="Arial"/>
          <w:i/>
          <w:lang w:val="fr-FR"/>
        </w:rPr>
        <w:t>kidney</w:t>
      </w:r>
      <w:proofErr w:type="spellEnd"/>
      <w:r w:rsidR="00807468">
        <w:rPr>
          <w:rFonts w:ascii="Arial" w:hAnsi="Arial" w:cs="Arial"/>
          <w:i/>
          <w:lang w:val="fr-FR"/>
        </w:rPr>
        <w:t>,</w:t>
      </w:r>
      <w:r w:rsidR="00807468" w:rsidRPr="00807468">
        <w:rPr>
          <w:rFonts w:ascii="Times New Roman" w:hAnsi="Times New Roman"/>
          <w:sz w:val="24"/>
          <w:szCs w:val="24"/>
          <w:lang w:eastAsia="fr-FR"/>
        </w:rPr>
        <w:t xml:space="preserve"> </w:t>
      </w:r>
      <w:r w:rsidR="00807468" w:rsidRPr="00807468">
        <w:rPr>
          <w:rFonts w:ascii="Arial" w:hAnsi="Arial" w:cs="Arial"/>
          <w:i/>
        </w:rPr>
        <w:t>Kuss-Anderson-Hynes</w:t>
      </w:r>
      <w:r w:rsidR="00807468">
        <w:rPr>
          <w:rFonts w:ascii="Arial" w:hAnsi="Arial" w:cs="Arial"/>
          <w:i/>
        </w:rPr>
        <w:t>,</w:t>
      </w:r>
      <w:r w:rsidR="00807468" w:rsidRPr="00807468">
        <w:rPr>
          <w:rFonts w:ascii="Arial" w:hAnsi="Arial" w:cs="Arial"/>
          <w:i/>
        </w:rPr>
        <w:t xml:space="preserve"> pyeloplasty</w:t>
      </w:r>
    </w:p>
    <w:p w14:paraId="53CF48DC" w14:textId="77777777" w:rsidR="00790ADA" w:rsidRDefault="00790ADA" w:rsidP="00441B6F">
      <w:pPr>
        <w:pStyle w:val="Body"/>
        <w:spacing w:after="0"/>
        <w:rPr>
          <w:rFonts w:ascii="Arial" w:hAnsi="Arial" w:cs="Arial"/>
          <w:i/>
        </w:rPr>
      </w:pPr>
    </w:p>
    <w:p w14:paraId="522B0D9E" w14:textId="77777777" w:rsidR="0024282C" w:rsidRDefault="0024282C" w:rsidP="00441B6F">
      <w:pPr>
        <w:pStyle w:val="Body"/>
        <w:spacing w:after="0"/>
        <w:rPr>
          <w:rFonts w:ascii="Arial" w:hAnsi="Arial" w:cs="Arial"/>
          <w:i/>
          <w:sz w:val="18"/>
        </w:rPr>
      </w:pPr>
    </w:p>
    <w:p w14:paraId="58B63D3D" w14:textId="77777777" w:rsidR="000B34A4" w:rsidRDefault="000B34A4" w:rsidP="00441B6F">
      <w:pPr>
        <w:pStyle w:val="Body"/>
        <w:spacing w:after="0"/>
        <w:rPr>
          <w:rFonts w:ascii="Arial" w:hAnsi="Arial" w:cs="Arial"/>
          <w:i/>
          <w:sz w:val="18"/>
        </w:rPr>
      </w:pPr>
    </w:p>
    <w:p w14:paraId="62583B01" w14:textId="77777777" w:rsidR="00505F06" w:rsidRPr="00A24E7E" w:rsidRDefault="00505F06" w:rsidP="00441B6F">
      <w:pPr>
        <w:pStyle w:val="Body"/>
        <w:spacing w:after="0"/>
        <w:rPr>
          <w:rFonts w:ascii="Arial" w:hAnsi="Arial" w:cs="Arial"/>
          <w:i/>
        </w:rPr>
      </w:pPr>
    </w:p>
    <w:p w14:paraId="6DDC7A24" w14:textId="77777777" w:rsidR="001E054E" w:rsidRDefault="00B01FCD" w:rsidP="001E054E">
      <w:pPr>
        <w:pStyle w:val="AbstHead"/>
        <w:numPr>
          <w:ilvl w:val="0"/>
          <w:numId w:val="31"/>
        </w:numPr>
        <w:spacing w:after="0"/>
        <w:jc w:val="both"/>
        <w:rPr>
          <w:rFonts w:ascii="Arial" w:hAnsi="Arial" w:cs="Arial"/>
        </w:rPr>
      </w:pPr>
      <w:r w:rsidRPr="00FB3A86">
        <w:rPr>
          <w:rFonts w:ascii="Arial" w:hAnsi="Arial" w:cs="Arial"/>
        </w:rPr>
        <w:t>INTRODUCTION</w:t>
      </w:r>
    </w:p>
    <w:p w14:paraId="3E469CAE" w14:textId="77777777" w:rsidR="001E054E" w:rsidRPr="00B95236" w:rsidRDefault="001E054E" w:rsidP="001E054E">
      <w:pPr>
        <w:pStyle w:val="AbstHead"/>
        <w:spacing w:after="0"/>
        <w:ind w:left="720"/>
        <w:jc w:val="both"/>
        <w:rPr>
          <w:rFonts w:ascii="Arial" w:hAnsi="Arial" w:cs="Arial"/>
        </w:rPr>
      </w:pPr>
    </w:p>
    <w:p w14:paraId="35F5A4BD" w14:textId="77777777" w:rsidR="003063E1" w:rsidRDefault="001E054E" w:rsidP="003063E1">
      <w:pPr>
        <w:pStyle w:val="Body"/>
        <w:spacing w:after="0"/>
        <w:rPr>
          <w:rFonts w:ascii="Arial" w:hAnsi="Arial" w:cs="Arial"/>
          <w:lang w:eastAsia="fr-FR"/>
        </w:rPr>
      </w:pPr>
      <w:r w:rsidRPr="001E054E">
        <w:rPr>
          <w:rFonts w:ascii="Arial" w:hAnsi="Arial" w:cs="Arial"/>
          <w:lang w:eastAsia="fr-FR"/>
        </w:rPr>
        <w:t>Ureteropelvic junction obstruction (UPJO) is one of the most common congenital anomalies of the urinary tract in children. It is characterized by a partial or complete blockage of urine flow from the renal pelvis into the proximal ureter, leading to progressive dilation of the pelvicalyceal system (hydronephrosis) and, if untreated, potential deterioration of renal function.</w:t>
      </w:r>
    </w:p>
    <w:p w14:paraId="2BBDC539" w14:textId="77777777" w:rsidR="00CC6B78" w:rsidRDefault="001E054E" w:rsidP="003063E1">
      <w:pPr>
        <w:pStyle w:val="Body"/>
        <w:spacing w:after="0"/>
        <w:rPr>
          <w:rFonts w:ascii="Arial" w:hAnsi="Arial" w:cs="Arial"/>
          <w:lang w:eastAsia="fr-FR"/>
        </w:rPr>
      </w:pPr>
      <w:r w:rsidRPr="001E054E">
        <w:rPr>
          <w:rFonts w:ascii="Arial" w:hAnsi="Arial" w:cs="Arial"/>
          <w:lang w:eastAsia="fr-FR"/>
        </w:rPr>
        <w:t xml:space="preserve">The sigmoid kidney, on the other hand, is an extremely rare form of crossed fused renal ectopia, in which the ectopic kidney is fused to the contralateral kidney at one of its poles, typically forming an "S"-shaped anatomical configuration. The </w:t>
      </w:r>
      <w:r w:rsidRPr="001E054E">
        <w:rPr>
          <w:rFonts w:ascii="Arial" w:hAnsi="Arial" w:cs="Arial"/>
          <w:lang w:eastAsia="fr-FR"/>
        </w:rPr>
        <w:lastRenderedPageBreak/>
        <w:t>association of a sigmoid kidney with UPJO constitutes an exceptional clinical entity, involving two coexisting anomalies of urinary tract development. This combination presents diagnostic and therapeutic challenges due to the atypical anatomical features.</w:t>
      </w:r>
      <w:r w:rsidR="00212956">
        <w:rPr>
          <w:rFonts w:ascii="Arial" w:hAnsi="Arial" w:cs="Arial"/>
          <w:lang w:eastAsia="fr-FR"/>
        </w:rPr>
        <w:t xml:space="preserve">                                            </w:t>
      </w:r>
    </w:p>
    <w:p w14:paraId="2A43D807" w14:textId="77777777" w:rsidR="001E054E" w:rsidRPr="001E054E" w:rsidRDefault="00212956" w:rsidP="003063E1">
      <w:pPr>
        <w:pStyle w:val="Body"/>
        <w:spacing w:after="0"/>
        <w:rPr>
          <w:rFonts w:ascii="Arial" w:hAnsi="Arial" w:cs="Arial"/>
          <w:lang w:eastAsia="fr-FR"/>
        </w:rPr>
      </w:pPr>
      <w:r>
        <w:rPr>
          <w:rFonts w:ascii="Arial" w:hAnsi="Arial" w:cs="Arial"/>
          <w:lang w:eastAsia="fr-FR"/>
        </w:rPr>
        <w:t xml:space="preserve">  </w:t>
      </w:r>
      <w:r w:rsidR="001E054E" w:rsidRPr="001E054E">
        <w:rPr>
          <w:rFonts w:ascii="Arial" w:hAnsi="Arial" w:cs="Arial"/>
          <w:lang w:eastAsia="fr-FR"/>
        </w:rPr>
        <w:t xml:space="preserve">In pediatric patients, this rare condition requires careful assessment using appropriate imaging modalities  to evaluate the anatomical relationships and functional status of the </w:t>
      </w:r>
      <w:proofErr w:type="spellStart"/>
      <w:r w:rsidR="001E054E" w:rsidRPr="001E054E">
        <w:rPr>
          <w:rFonts w:ascii="Arial" w:hAnsi="Arial" w:cs="Arial"/>
          <w:lang w:eastAsia="fr-FR"/>
        </w:rPr>
        <w:t>renal</w:t>
      </w:r>
      <w:proofErr w:type="spellEnd"/>
      <w:r w:rsidR="001E054E" w:rsidRPr="001E054E">
        <w:rPr>
          <w:rFonts w:ascii="Arial" w:hAnsi="Arial" w:cs="Arial"/>
          <w:lang w:eastAsia="fr-FR"/>
        </w:rPr>
        <w:t xml:space="preserve"> units, and to plan for possible surgical correction. The aim of this case report is to present a rare case of UPJO in a sigmoid kidney in a 6-year-old girl, and to discuss the diagnostic, therapeutic, and prognostic features of this unusual </w:t>
      </w:r>
      <w:proofErr w:type="spellStart"/>
      <w:r w:rsidR="001E054E" w:rsidRPr="001E054E">
        <w:rPr>
          <w:rFonts w:ascii="Arial" w:hAnsi="Arial" w:cs="Arial"/>
          <w:lang w:eastAsia="fr-FR"/>
        </w:rPr>
        <w:t>malformative</w:t>
      </w:r>
      <w:proofErr w:type="spellEnd"/>
      <w:r w:rsidR="001E054E" w:rsidRPr="001E054E">
        <w:rPr>
          <w:rFonts w:ascii="Arial" w:hAnsi="Arial" w:cs="Arial"/>
          <w:lang w:eastAsia="fr-FR"/>
        </w:rPr>
        <w:t xml:space="preserve"> association.</w:t>
      </w:r>
    </w:p>
    <w:p w14:paraId="07C3407D" w14:textId="77777777" w:rsidR="001E054E" w:rsidRDefault="001E054E" w:rsidP="001E054E">
      <w:pPr>
        <w:pStyle w:val="Body"/>
        <w:spacing w:after="0"/>
        <w:rPr>
          <w:rFonts w:ascii="Arial" w:hAnsi="Arial" w:cs="Arial"/>
        </w:rPr>
      </w:pPr>
    </w:p>
    <w:p w14:paraId="688DBADF" w14:textId="77777777" w:rsidR="00790ADA" w:rsidRPr="00FB3A86" w:rsidRDefault="00790ADA" w:rsidP="00441B6F">
      <w:pPr>
        <w:pStyle w:val="Body"/>
        <w:spacing w:after="0"/>
        <w:rPr>
          <w:rFonts w:ascii="Arial" w:hAnsi="Arial" w:cs="Arial"/>
        </w:rPr>
      </w:pPr>
    </w:p>
    <w:p w14:paraId="2046F772" w14:textId="77777777" w:rsidR="000B34A4" w:rsidRDefault="000B34A4" w:rsidP="00441B6F">
      <w:pPr>
        <w:pStyle w:val="AbstHead"/>
        <w:spacing w:after="0"/>
        <w:jc w:val="both"/>
        <w:rPr>
          <w:rFonts w:ascii="Arial" w:hAnsi="Arial" w:cs="Arial"/>
        </w:rPr>
      </w:pPr>
    </w:p>
    <w:p w14:paraId="5D8FA29C" w14:textId="77777777" w:rsidR="000B34A4" w:rsidRDefault="000B34A4" w:rsidP="00441B6F">
      <w:pPr>
        <w:pStyle w:val="AbstHead"/>
        <w:spacing w:after="0"/>
        <w:jc w:val="both"/>
        <w:rPr>
          <w:rFonts w:ascii="Arial" w:hAnsi="Arial" w:cs="Arial"/>
        </w:rPr>
      </w:pPr>
    </w:p>
    <w:p w14:paraId="6A5E1E79" w14:textId="5298ECDF" w:rsidR="007F7B32" w:rsidRDefault="00902823" w:rsidP="00441B6F">
      <w:pPr>
        <w:pStyle w:val="AbstHead"/>
        <w:spacing w:after="0"/>
        <w:jc w:val="both"/>
        <w:rPr>
          <w:rFonts w:ascii="Arial" w:hAnsi="Arial" w:cs="Arial"/>
        </w:rPr>
      </w:pPr>
      <w:r>
        <w:rPr>
          <w:rFonts w:ascii="Arial" w:hAnsi="Arial" w:cs="Arial"/>
        </w:rPr>
        <w:t xml:space="preserve">2. </w:t>
      </w:r>
      <w:r w:rsidR="009367AD" w:rsidRPr="009367AD">
        <w:rPr>
          <w:rFonts w:ascii="Arial" w:hAnsi="Arial" w:cs="Arial"/>
        </w:rPr>
        <w:t>Case presentation</w:t>
      </w:r>
    </w:p>
    <w:p w14:paraId="37C40610" w14:textId="77777777" w:rsidR="00790ADA" w:rsidRPr="00FB3A86" w:rsidRDefault="00790ADA" w:rsidP="00441B6F">
      <w:pPr>
        <w:pStyle w:val="AbstHead"/>
        <w:spacing w:after="0"/>
        <w:jc w:val="both"/>
        <w:rPr>
          <w:rFonts w:ascii="Arial" w:hAnsi="Arial" w:cs="Arial"/>
        </w:rPr>
      </w:pPr>
    </w:p>
    <w:p w14:paraId="7629622F" w14:textId="77777777" w:rsidR="00807468" w:rsidRPr="00807468" w:rsidRDefault="0066510A" w:rsidP="002B38DC">
      <w:pPr>
        <w:pStyle w:val="Body"/>
        <w:spacing w:after="0"/>
        <w:rPr>
          <w:rFonts w:ascii="Arial" w:hAnsi="Arial" w:cs="Arial"/>
          <w:lang w:val="fr-FR"/>
        </w:rPr>
      </w:pPr>
      <w:r w:rsidRPr="00B95236">
        <w:rPr>
          <w:rFonts w:ascii="Arial" w:hAnsi="Arial" w:cs="Arial"/>
        </w:rPr>
        <w:t xml:space="preserve"> </w:t>
      </w:r>
      <w:proofErr w:type="spellStart"/>
      <w:r w:rsidR="00807468" w:rsidRPr="00807468">
        <w:rPr>
          <w:rFonts w:ascii="Arial" w:hAnsi="Arial" w:cs="Arial"/>
          <w:lang w:val="fr-FR"/>
        </w:rPr>
        <w:t>We</w:t>
      </w:r>
      <w:proofErr w:type="spellEnd"/>
      <w:r w:rsidR="00807468" w:rsidRPr="00807468">
        <w:rPr>
          <w:rFonts w:ascii="Arial" w:hAnsi="Arial" w:cs="Arial"/>
          <w:lang w:val="fr-FR"/>
        </w:rPr>
        <w:t xml:space="preserve"> report the case of a 6-year</w:t>
      </w:r>
      <w:r w:rsidR="00807468">
        <w:rPr>
          <w:rFonts w:ascii="Arial" w:hAnsi="Arial" w:cs="Arial"/>
          <w:lang w:val="fr-FR"/>
        </w:rPr>
        <w:t>s</w:t>
      </w:r>
      <w:r w:rsidR="00807468" w:rsidRPr="00807468">
        <w:rPr>
          <w:rFonts w:ascii="Arial" w:hAnsi="Arial" w:cs="Arial"/>
          <w:lang w:val="fr-FR"/>
        </w:rPr>
        <w:t xml:space="preserve">-old girl </w:t>
      </w:r>
      <w:proofErr w:type="spellStart"/>
      <w:r w:rsidR="00807468" w:rsidRPr="00807468">
        <w:rPr>
          <w:rFonts w:ascii="Arial" w:hAnsi="Arial" w:cs="Arial"/>
          <w:lang w:val="fr-FR"/>
        </w:rPr>
        <w:t>referred</w:t>
      </w:r>
      <w:proofErr w:type="spellEnd"/>
      <w:r w:rsidR="00807468" w:rsidRPr="00807468">
        <w:rPr>
          <w:rFonts w:ascii="Arial" w:hAnsi="Arial" w:cs="Arial"/>
          <w:lang w:val="fr-FR"/>
        </w:rPr>
        <w:t xml:space="preserve"> to </w:t>
      </w:r>
      <w:proofErr w:type="spellStart"/>
      <w:r w:rsidR="00807468" w:rsidRPr="00807468">
        <w:rPr>
          <w:rFonts w:ascii="Arial" w:hAnsi="Arial" w:cs="Arial"/>
          <w:lang w:val="fr-FR"/>
        </w:rPr>
        <w:t>our</w:t>
      </w:r>
      <w:proofErr w:type="spellEnd"/>
      <w:r w:rsidR="00807468" w:rsidRPr="00807468">
        <w:rPr>
          <w:rFonts w:ascii="Arial" w:hAnsi="Arial" w:cs="Arial"/>
          <w:lang w:val="fr-FR"/>
        </w:rPr>
        <w:t xml:space="preserve"> </w:t>
      </w:r>
      <w:proofErr w:type="spellStart"/>
      <w:r w:rsidR="00807468" w:rsidRPr="00807468">
        <w:rPr>
          <w:rFonts w:ascii="Arial" w:hAnsi="Arial" w:cs="Arial"/>
          <w:lang w:val="fr-FR"/>
        </w:rPr>
        <w:t>department</w:t>
      </w:r>
      <w:proofErr w:type="spellEnd"/>
      <w:r w:rsidR="00807468" w:rsidRPr="00807468">
        <w:rPr>
          <w:rFonts w:ascii="Arial" w:hAnsi="Arial" w:cs="Arial"/>
          <w:lang w:val="fr-FR"/>
        </w:rPr>
        <w:t xml:space="preserve"> for acute abdominal pain, </w:t>
      </w:r>
      <w:proofErr w:type="spellStart"/>
      <w:r w:rsidR="00807468" w:rsidRPr="00807468">
        <w:rPr>
          <w:rFonts w:ascii="Arial" w:hAnsi="Arial" w:cs="Arial"/>
          <w:lang w:val="fr-FR"/>
        </w:rPr>
        <w:t>evolving</w:t>
      </w:r>
      <w:proofErr w:type="spellEnd"/>
      <w:r w:rsidR="00807468" w:rsidRPr="00807468">
        <w:rPr>
          <w:rFonts w:ascii="Arial" w:hAnsi="Arial" w:cs="Arial"/>
          <w:lang w:val="fr-FR"/>
        </w:rPr>
        <w:t xml:space="preserve"> </w:t>
      </w:r>
      <w:proofErr w:type="spellStart"/>
      <w:r w:rsidR="00807468" w:rsidRPr="00807468">
        <w:rPr>
          <w:rFonts w:ascii="Arial" w:hAnsi="Arial" w:cs="Arial"/>
          <w:lang w:val="fr-FR"/>
        </w:rPr>
        <w:t>intermittently</w:t>
      </w:r>
      <w:proofErr w:type="spellEnd"/>
      <w:r w:rsidR="00807468" w:rsidRPr="00807468">
        <w:rPr>
          <w:rFonts w:ascii="Arial" w:hAnsi="Arial" w:cs="Arial"/>
          <w:lang w:val="fr-FR"/>
        </w:rPr>
        <w:t xml:space="preserve"> over </w:t>
      </w:r>
      <w:proofErr w:type="spellStart"/>
      <w:r w:rsidR="00807468" w:rsidRPr="00807468">
        <w:rPr>
          <w:rFonts w:ascii="Arial" w:hAnsi="Arial" w:cs="Arial"/>
          <w:lang w:val="fr-FR"/>
        </w:rPr>
        <w:t>several</w:t>
      </w:r>
      <w:proofErr w:type="spellEnd"/>
      <w:r w:rsidR="00807468" w:rsidRPr="00807468">
        <w:rPr>
          <w:rFonts w:ascii="Arial" w:hAnsi="Arial" w:cs="Arial"/>
          <w:lang w:val="fr-FR"/>
        </w:rPr>
        <w:t xml:space="preserve"> </w:t>
      </w:r>
      <w:proofErr w:type="spellStart"/>
      <w:r w:rsidR="00807468" w:rsidRPr="00807468">
        <w:rPr>
          <w:rFonts w:ascii="Arial" w:hAnsi="Arial" w:cs="Arial"/>
          <w:lang w:val="fr-FR"/>
        </w:rPr>
        <w:t>weeks</w:t>
      </w:r>
      <w:proofErr w:type="spellEnd"/>
      <w:r w:rsidR="00807468" w:rsidRPr="00807468">
        <w:rPr>
          <w:rFonts w:ascii="Arial" w:hAnsi="Arial" w:cs="Arial"/>
          <w:lang w:val="fr-FR"/>
        </w:rPr>
        <w:t xml:space="preserve">. Initial </w:t>
      </w:r>
      <w:proofErr w:type="spellStart"/>
      <w:r w:rsidR="00807468" w:rsidRPr="00807468">
        <w:rPr>
          <w:rFonts w:ascii="Arial" w:hAnsi="Arial" w:cs="Arial"/>
          <w:lang w:val="fr-FR"/>
        </w:rPr>
        <w:t>clinical</w:t>
      </w:r>
      <w:proofErr w:type="spellEnd"/>
      <w:r w:rsidR="00807468" w:rsidRPr="00807468">
        <w:rPr>
          <w:rFonts w:ascii="Arial" w:hAnsi="Arial" w:cs="Arial"/>
          <w:lang w:val="fr-FR"/>
        </w:rPr>
        <w:t xml:space="preserve"> </w:t>
      </w:r>
      <w:proofErr w:type="spellStart"/>
      <w:r w:rsidR="00807468" w:rsidRPr="00807468">
        <w:rPr>
          <w:rFonts w:ascii="Arial" w:hAnsi="Arial" w:cs="Arial"/>
          <w:lang w:val="fr-FR"/>
        </w:rPr>
        <w:t>examination</w:t>
      </w:r>
      <w:proofErr w:type="spellEnd"/>
      <w:r w:rsidR="00807468" w:rsidRPr="00807468">
        <w:rPr>
          <w:rFonts w:ascii="Arial" w:hAnsi="Arial" w:cs="Arial"/>
          <w:lang w:val="fr-FR"/>
        </w:rPr>
        <w:t xml:space="preserve"> </w:t>
      </w:r>
      <w:proofErr w:type="spellStart"/>
      <w:r w:rsidR="00807468" w:rsidRPr="00807468">
        <w:rPr>
          <w:rFonts w:ascii="Arial" w:hAnsi="Arial" w:cs="Arial"/>
          <w:lang w:val="fr-FR"/>
        </w:rPr>
        <w:t>revealed</w:t>
      </w:r>
      <w:proofErr w:type="spellEnd"/>
      <w:r w:rsidR="00807468" w:rsidRPr="00807468">
        <w:rPr>
          <w:rFonts w:ascii="Arial" w:hAnsi="Arial" w:cs="Arial"/>
          <w:lang w:val="fr-FR"/>
        </w:rPr>
        <w:t xml:space="preserve"> a soft abdomen, </w:t>
      </w:r>
      <w:proofErr w:type="spellStart"/>
      <w:r w:rsidR="00807468" w:rsidRPr="00807468">
        <w:rPr>
          <w:rFonts w:ascii="Arial" w:hAnsi="Arial" w:cs="Arial"/>
          <w:lang w:val="fr-FR"/>
        </w:rPr>
        <w:t>without</w:t>
      </w:r>
      <w:proofErr w:type="spellEnd"/>
      <w:r w:rsidR="00807468" w:rsidRPr="00807468">
        <w:rPr>
          <w:rFonts w:ascii="Arial" w:hAnsi="Arial" w:cs="Arial"/>
          <w:lang w:val="fr-FR"/>
        </w:rPr>
        <w:t xml:space="preserve"> </w:t>
      </w:r>
      <w:proofErr w:type="spellStart"/>
      <w:r w:rsidR="00807468" w:rsidRPr="00807468">
        <w:rPr>
          <w:rFonts w:ascii="Arial" w:hAnsi="Arial" w:cs="Arial"/>
          <w:lang w:val="fr-FR"/>
        </w:rPr>
        <w:t>any</w:t>
      </w:r>
      <w:proofErr w:type="spellEnd"/>
      <w:r w:rsidR="00807468" w:rsidRPr="00807468">
        <w:rPr>
          <w:rFonts w:ascii="Arial" w:hAnsi="Arial" w:cs="Arial"/>
          <w:lang w:val="fr-FR"/>
        </w:rPr>
        <w:t xml:space="preserve"> palpable mass, but </w:t>
      </w:r>
      <w:proofErr w:type="spellStart"/>
      <w:r w:rsidR="00807468" w:rsidRPr="00807468">
        <w:rPr>
          <w:rFonts w:ascii="Arial" w:hAnsi="Arial" w:cs="Arial"/>
          <w:lang w:val="fr-FR"/>
        </w:rPr>
        <w:t>with</w:t>
      </w:r>
      <w:proofErr w:type="spellEnd"/>
      <w:r w:rsidR="00807468" w:rsidRPr="00807468">
        <w:rPr>
          <w:rFonts w:ascii="Arial" w:hAnsi="Arial" w:cs="Arial"/>
          <w:lang w:val="fr-FR"/>
        </w:rPr>
        <w:t xml:space="preserve"> </w:t>
      </w:r>
      <w:proofErr w:type="spellStart"/>
      <w:r w:rsidR="00807468" w:rsidRPr="00807468">
        <w:rPr>
          <w:rFonts w:ascii="Arial" w:hAnsi="Arial" w:cs="Arial"/>
          <w:lang w:val="fr-FR"/>
        </w:rPr>
        <w:t>localized</w:t>
      </w:r>
      <w:proofErr w:type="spellEnd"/>
      <w:r w:rsidR="00807468" w:rsidRPr="00807468">
        <w:rPr>
          <w:rFonts w:ascii="Arial" w:hAnsi="Arial" w:cs="Arial"/>
          <w:lang w:val="fr-FR"/>
        </w:rPr>
        <w:t xml:space="preserve"> </w:t>
      </w:r>
      <w:proofErr w:type="spellStart"/>
      <w:r w:rsidR="00807468" w:rsidRPr="00807468">
        <w:rPr>
          <w:rFonts w:ascii="Arial" w:hAnsi="Arial" w:cs="Arial"/>
          <w:lang w:val="fr-FR"/>
        </w:rPr>
        <w:t>tenderness</w:t>
      </w:r>
      <w:proofErr w:type="spellEnd"/>
      <w:r w:rsidR="00807468" w:rsidRPr="00807468">
        <w:rPr>
          <w:rFonts w:ascii="Arial" w:hAnsi="Arial" w:cs="Arial"/>
          <w:lang w:val="fr-FR"/>
        </w:rPr>
        <w:t xml:space="preserve"> in the right </w:t>
      </w:r>
      <w:proofErr w:type="spellStart"/>
      <w:r w:rsidR="00807468" w:rsidRPr="00807468">
        <w:rPr>
          <w:rFonts w:ascii="Arial" w:hAnsi="Arial" w:cs="Arial"/>
          <w:lang w:val="fr-FR"/>
        </w:rPr>
        <w:t>lumbar</w:t>
      </w:r>
      <w:proofErr w:type="spellEnd"/>
      <w:r w:rsidR="00807468" w:rsidRPr="00807468">
        <w:rPr>
          <w:rFonts w:ascii="Arial" w:hAnsi="Arial" w:cs="Arial"/>
          <w:lang w:val="fr-FR"/>
        </w:rPr>
        <w:t xml:space="preserve"> </w:t>
      </w:r>
      <w:proofErr w:type="spellStart"/>
      <w:r w:rsidR="00807468" w:rsidRPr="00807468">
        <w:rPr>
          <w:rFonts w:ascii="Arial" w:hAnsi="Arial" w:cs="Arial"/>
          <w:lang w:val="fr-FR"/>
        </w:rPr>
        <w:t>fossa</w:t>
      </w:r>
      <w:proofErr w:type="spellEnd"/>
      <w:r w:rsidR="00807468" w:rsidRPr="00807468">
        <w:rPr>
          <w:rFonts w:ascii="Arial" w:hAnsi="Arial" w:cs="Arial"/>
          <w:lang w:val="fr-FR"/>
        </w:rPr>
        <w:t>.</w:t>
      </w:r>
    </w:p>
    <w:p w14:paraId="2CA8A521" w14:textId="77777777" w:rsidR="00807468" w:rsidRPr="00807468" w:rsidRDefault="00807468" w:rsidP="002B38DC">
      <w:pPr>
        <w:pStyle w:val="Body"/>
        <w:spacing w:after="0"/>
        <w:rPr>
          <w:rFonts w:ascii="Arial" w:hAnsi="Arial" w:cs="Arial"/>
          <w:lang w:val="fr-FR"/>
        </w:rPr>
      </w:pPr>
      <w:r w:rsidRPr="00807468">
        <w:rPr>
          <w:rFonts w:ascii="Arial" w:hAnsi="Arial" w:cs="Arial"/>
          <w:lang w:val="fr-FR"/>
        </w:rPr>
        <w:t xml:space="preserve">An </w:t>
      </w:r>
      <w:proofErr w:type="spellStart"/>
      <w:r w:rsidRPr="00807468">
        <w:rPr>
          <w:rFonts w:ascii="Arial" w:hAnsi="Arial" w:cs="Arial"/>
          <w:lang w:val="fr-FR"/>
        </w:rPr>
        <w:t>abdominopelvic</w:t>
      </w:r>
      <w:proofErr w:type="spellEnd"/>
      <w:r w:rsidRPr="00807468">
        <w:rPr>
          <w:rFonts w:ascii="Arial" w:hAnsi="Arial" w:cs="Arial"/>
          <w:lang w:val="fr-FR"/>
        </w:rPr>
        <w:t xml:space="preserve"> </w:t>
      </w:r>
      <w:proofErr w:type="spellStart"/>
      <w:r w:rsidRPr="00807468">
        <w:rPr>
          <w:rFonts w:ascii="Arial" w:hAnsi="Arial" w:cs="Arial"/>
          <w:lang w:val="fr-FR"/>
        </w:rPr>
        <w:t>ultrasound</w:t>
      </w:r>
      <w:proofErr w:type="spellEnd"/>
      <w:r w:rsidR="003D41C5">
        <w:rPr>
          <w:rFonts w:ascii="Arial" w:hAnsi="Arial" w:cs="Arial"/>
          <w:lang w:val="fr-FR"/>
        </w:rPr>
        <w:t>(</w:t>
      </w:r>
      <w:r w:rsidRPr="00807468">
        <w:rPr>
          <w:rFonts w:ascii="Arial" w:hAnsi="Arial" w:cs="Arial"/>
          <w:lang w:val="fr-FR"/>
        </w:rPr>
        <w:t>,</w:t>
      </w:r>
      <w:proofErr w:type="spellStart"/>
      <w:r w:rsidR="003D41C5">
        <w:rPr>
          <w:rFonts w:ascii="Arial" w:hAnsi="Arial" w:cs="Arial"/>
          <w:lang w:val="fr-FR"/>
        </w:rPr>
        <w:t>fig</w:t>
      </w:r>
      <w:proofErr w:type="spellEnd"/>
      <w:r w:rsidR="003D41C5">
        <w:rPr>
          <w:rFonts w:ascii="Arial" w:hAnsi="Arial" w:cs="Arial"/>
          <w:lang w:val="fr-FR"/>
        </w:rPr>
        <w:t xml:space="preserve"> 1)</w:t>
      </w:r>
      <w:r w:rsidRPr="00807468">
        <w:rPr>
          <w:rFonts w:ascii="Arial" w:hAnsi="Arial" w:cs="Arial"/>
          <w:lang w:val="fr-FR"/>
        </w:rPr>
        <w:t xml:space="preserve"> </w:t>
      </w:r>
      <w:proofErr w:type="spellStart"/>
      <w:r w:rsidRPr="00807468">
        <w:rPr>
          <w:rFonts w:ascii="Arial" w:hAnsi="Arial" w:cs="Arial"/>
          <w:lang w:val="fr-FR"/>
        </w:rPr>
        <w:t>completed</w:t>
      </w:r>
      <w:proofErr w:type="spellEnd"/>
      <w:r w:rsidRPr="00807468">
        <w:rPr>
          <w:rFonts w:ascii="Arial" w:hAnsi="Arial" w:cs="Arial"/>
          <w:lang w:val="fr-FR"/>
        </w:rPr>
        <w:t xml:space="preserve"> by a </w:t>
      </w:r>
      <w:proofErr w:type="spellStart"/>
      <w:r w:rsidRPr="00807468">
        <w:rPr>
          <w:rFonts w:ascii="Arial" w:hAnsi="Arial" w:cs="Arial"/>
          <w:lang w:val="fr-FR"/>
        </w:rPr>
        <w:t>uro</w:t>
      </w:r>
      <w:proofErr w:type="spellEnd"/>
      <w:r w:rsidRPr="00807468">
        <w:rPr>
          <w:rFonts w:ascii="Arial" w:hAnsi="Arial" w:cs="Arial"/>
          <w:lang w:val="fr-FR"/>
        </w:rPr>
        <w:t>-MRI,</w:t>
      </w:r>
      <w:r w:rsidR="003D41C5">
        <w:rPr>
          <w:rFonts w:ascii="Arial" w:hAnsi="Arial" w:cs="Arial"/>
          <w:lang w:val="fr-FR"/>
        </w:rPr>
        <w:t>(</w:t>
      </w:r>
      <w:proofErr w:type="spellStart"/>
      <w:r w:rsidR="003D41C5">
        <w:rPr>
          <w:rFonts w:ascii="Arial" w:hAnsi="Arial" w:cs="Arial"/>
          <w:lang w:val="fr-FR"/>
        </w:rPr>
        <w:t>Fig</w:t>
      </w:r>
      <w:proofErr w:type="spellEnd"/>
      <w:r w:rsidR="003D41C5">
        <w:rPr>
          <w:rFonts w:ascii="Arial" w:hAnsi="Arial" w:cs="Arial"/>
          <w:lang w:val="fr-FR"/>
        </w:rPr>
        <w:t xml:space="preserve"> 2)</w:t>
      </w:r>
      <w:r w:rsidRPr="00807468">
        <w:rPr>
          <w:rFonts w:ascii="Arial" w:hAnsi="Arial" w:cs="Arial"/>
          <w:lang w:val="fr-FR"/>
        </w:rPr>
        <w:t xml:space="preserve"> </w:t>
      </w:r>
      <w:proofErr w:type="spellStart"/>
      <w:r w:rsidRPr="00807468">
        <w:rPr>
          <w:rFonts w:ascii="Arial" w:hAnsi="Arial" w:cs="Arial"/>
          <w:lang w:val="fr-FR"/>
        </w:rPr>
        <w:t>revealed</w:t>
      </w:r>
      <w:proofErr w:type="spellEnd"/>
      <w:r w:rsidRPr="00807468">
        <w:rPr>
          <w:rFonts w:ascii="Arial" w:hAnsi="Arial" w:cs="Arial"/>
          <w:lang w:val="fr-FR"/>
        </w:rPr>
        <w:t xml:space="preserve"> a right </w:t>
      </w:r>
      <w:proofErr w:type="spellStart"/>
      <w:r w:rsidRPr="00807468">
        <w:rPr>
          <w:rFonts w:ascii="Arial" w:hAnsi="Arial" w:cs="Arial"/>
          <w:lang w:val="fr-FR"/>
        </w:rPr>
        <w:t>kidney</w:t>
      </w:r>
      <w:proofErr w:type="spellEnd"/>
      <w:r w:rsidRPr="00807468">
        <w:rPr>
          <w:rFonts w:ascii="Arial" w:hAnsi="Arial" w:cs="Arial"/>
          <w:lang w:val="fr-FR"/>
        </w:rPr>
        <w:t xml:space="preserve"> of normal size and structure, </w:t>
      </w:r>
      <w:proofErr w:type="spellStart"/>
      <w:r w:rsidRPr="00807468">
        <w:rPr>
          <w:rFonts w:ascii="Arial" w:hAnsi="Arial" w:cs="Arial"/>
          <w:lang w:val="fr-FR"/>
        </w:rPr>
        <w:t>measuring</w:t>
      </w:r>
      <w:proofErr w:type="spellEnd"/>
      <w:r w:rsidRPr="00807468">
        <w:rPr>
          <w:rFonts w:ascii="Arial" w:hAnsi="Arial" w:cs="Arial"/>
          <w:lang w:val="fr-FR"/>
        </w:rPr>
        <w:t xml:space="preserve"> 92 mm in </w:t>
      </w:r>
      <w:proofErr w:type="spellStart"/>
      <w:r w:rsidRPr="00807468">
        <w:rPr>
          <w:rFonts w:ascii="Arial" w:hAnsi="Arial" w:cs="Arial"/>
          <w:lang w:val="fr-FR"/>
        </w:rPr>
        <w:t>length</w:t>
      </w:r>
      <w:proofErr w:type="spellEnd"/>
      <w:r w:rsidRPr="00807468">
        <w:rPr>
          <w:rFonts w:ascii="Arial" w:hAnsi="Arial" w:cs="Arial"/>
          <w:lang w:val="fr-FR"/>
        </w:rPr>
        <w:t xml:space="preserve">, and a </w:t>
      </w:r>
      <w:proofErr w:type="spellStart"/>
      <w:r w:rsidRPr="00807468">
        <w:rPr>
          <w:rFonts w:ascii="Arial" w:hAnsi="Arial" w:cs="Arial"/>
          <w:lang w:val="fr-FR"/>
        </w:rPr>
        <w:t>left</w:t>
      </w:r>
      <w:proofErr w:type="spellEnd"/>
      <w:r w:rsidRPr="00807468">
        <w:rPr>
          <w:rFonts w:ascii="Arial" w:hAnsi="Arial" w:cs="Arial"/>
          <w:lang w:val="fr-FR"/>
        </w:rPr>
        <w:t xml:space="preserve"> </w:t>
      </w:r>
      <w:proofErr w:type="spellStart"/>
      <w:r w:rsidRPr="00807468">
        <w:rPr>
          <w:rFonts w:ascii="Arial" w:hAnsi="Arial" w:cs="Arial"/>
          <w:lang w:val="fr-FR"/>
        </w:rPr>
        <w:t>ectopic</w:t>
      </w:r>
      <w:proofErr w:type="spellEnd"/>
      <w:r w:rsidRPr="00807468">
        <w:rPr>
          <w:rFonts w:ascii="Arial" w:hAnsi="Arial" w:cs="Arial"/>
          <w:lang w:val="fr-FR"/>
        </w:rPr>
        <w:t xml:space="preserve"> </w:t>
      </w:r>
      <w:proofErr w:type="spellStart"/>
      <w:r w:rsidRPr="00807468">
        <w:rPr>
          <w:rFonts w:ascii="Arial" w:hAnsi="Arial" w:cs="Arial"/>
          <w:lang w:val="fr-FR"/>
        </w:rPr>
        <w:t>kidney</w:t>
      </w:r>
      <w:proofErr w:type="spellEnd"/>
      <w:r w:rsidRPr="00807468">
        <w:rPr>
          <w:rFonts w:ascii="Arial" w:hAnsi="Arial" w:cs="Arial"/>
          <w:lang w:val="fr-FR"/>
        </w:rPr>
        <w:t xml:space="preserve"> </w:t>
      </w:r>
      <w:proofErr w:type="spellStart"/>
      <w:r w:rsidRPr="00807468">
        <w:rPr>
          <w:rFonts w:ascii="Arial" w:hAnsi="Arial" w:cs="Arial"/>
          <w:lang w:val="fr-FR"/>
        </w:rPr>
        <w:t>located</w:t>
      </w:r>
      <w:proofErr w:type="spellEnd"/>
      <w:r w:rsidRPr="00807468">
        <w:rPr>
          <w:rFonts w:ascii="Arial" w:hAnsi="Arial" w:cs="Arial"/>
          <w:lang w:val="fr-FR"/>
        </w:rPr>
        <w:t xml:space="preserve"> in a right-</w:t>
      </w:r>
      <w:proofErr w:type="spellStart"/>
      <w:r w:rsidRPr="00807468">
        <w:rPr>
          <w:rFonts w:ascii="Arial" w:hAnsi="Arial" w:cs="Arial"/>
          <w:lang w:val="fr-FR"/>
        </w:rPr>
        <w:t>sided</w:t>
      </w:r>
      <w:proofErr w:type="spellEnd"/>
      <w:r w:rsidRPr="00807468">
        <w:rPr>
          <w:rFonts w:ascii="Arial" w:hAnsi="Arial" w:cs="Arial"/>
          <w:lang w:val="fr-FR"/>
        </w:rPr>
        <w:t xml:space="preserve"> </w:t>
      </w:r>
      <w:proofErr w:type="spellStart"/>
      <w:r w:rsidRPr="00807468">
        <w:rPr>
          <w:rFonts w:ascii="Arial" w:hAnsi="Arial" w:cs="Arial"/>
          <w:lang w:val="fr-FR"/>
        </w:rPr>
        <w:t>pre</w:t>
      </w:r>
      <w:proofErr w:type="spellEnd"/>
      <w:r w:rsidRPr="00807468">
        <w:rPr>
          <w:rFonts w:ascii="Arial" w:hAnsi="Arial" w:cs="Arial"/>
          <w:lang w:val="fr-FR"/>
        </w:rPr>
        <w:t xml:space="preserve">- and </w:t>
      </w:r>
      <w:proofErr w:type="spellStart"/>
      <w:r w:rsidRPr="00807468">
        <w:rPr>
          <w:rFonts w:ascii="Arial" w:hAnsi="Arial" w:cs="Arial"/>
          <w:lang w:val="fr-FR"/>
        </w:rPr>
        <w:t>paraspinal</w:t>
      </w:r>
      <w:proofErr w:type="spellEnd"/>
      <w:r w:rsidRPr="00807468">
        <w:rPr>
          <w:rFonts w:ascii="Arial" w:hAnsi="Arial" w:cs="Arial"/>
          <w:lang w:val="fr-FR"/>
        </w:rPr>
        <w:t xml:space="preserve"> position, in the right </w:t>
      </w:r>
      <w:proofErr w:type="spellStart"/>
      <w:r w:rsidRPr="00807468">
        <w:rPr>
          <w:rFonts w:ascii="Arial" w:hAnsi="Arial" w:cs="Arial"/>
          <w:lang w:val="fr-FR"/>
        </w:rPr>
        <w:t>flank</w:t>
      </w:r>
      <w:proofErr w:type="spellEnd"/>
      <w:r w:rsidRPr="00807468">
        <w:rPr>
          <w:rFonts w:ascii="Arial" w:hAnsi="Arial" w:cs="Arial"/>
          <w:lang w:val="fr-FR"/>
        </w:rPr>
        <w:t xml:space="preserve"> </w:t>
      </w:r>
      <w:proofErr w:type="spellStart"/>
      <w:r w:rsidRPr="00807468">
        <w:rPr>
          <w:rFonts w:ascii="Arial" w:hAnsi="Arial" w:cs="Arial"/>
          <w:lang w:val="fr-FR"/>
        </w:rPr>
        <w:t>region</w:t>
      </w:r>
      <w:proofErr w:type="spellEnd"/>
      <w:r w:rsidRPr="00807468">
        <w:rPr>
          <w:rFonts w:ascii="Arial" w:hAnsi="Arial" w:cs="Arial"/>
          <w:lang w:val="fr-FR"/>
        </w:rPr>
        <w:t xml:space="preserve">, </w:t>
      </w:r>
      <w:proofErr w:type="spellStart"/>
      <w:r w:rsidRPr="00807468">
        <w:rPr>
          <w:rFonts w:ascii="Arial" w:hAnsi="Arial" w:cs="Arial"/>
          <w:lang w:val="fr-FR"/>
        </w:rPr>
        <w:t>measuring</w:t>
      </w:r>
      <w:proofErr w:type="spellEnd"/>
      <w:r w:rsidRPr="00807468">
        <w:rPr>
          <w:rFonts w:ascii="Arial" w:hAnsi="Arial" w:cs="Arial"/>
          <w:lang w:val="fr-FR"/>
        </w:rPr>
        <w:t xml:space="preserve"> 84 mm, </w:t>
      </w:r>
      <w:proofErr w:type="spellStart"/>
      <w:r w:rsidRPr="00807468">
        <w:rPr>
          <w:rFonts w:ascii="Arial" w:hAnsi="Arial" w:cs="Arial"/>
          <w:lang w:val="fr-FR"/>
        </w:rPr>
        <w:t>with</w:t>
      </w:r>
      <w:proofErr w:type="spellEnd"/>
      <w:r w:rsidRPr="00807468">
        <w:rPr>
          <w:rFonts w:ascii="Arial" w:hAnsi="Arial" w:cs="Arial"/>
          <w:lang w:val="fr-FR"/>
        </w:rPr>
        <w:t xml:space="preserve"> </w:t>
      </w:r>
      <w:proofErr w:type="spellStart"/>
      <w:r w:rsidRPr="00807468">
        <w:rPr>
          <w:rFonts w:ascii="Arial" w:hAnsi="Arial" w:cs="Arial"/>
          <w:lang w:val="fr-FR"/>
        </w:rPr>
        <w:t>abnormal</w:t>
      </w:r>
      <w:proofErr w:type="spellEnd"/>
      <w:r w:rsidRPr="00807468">
        <w:rPr>
          <w:rFonts w:ascii="Arial" w:hAnsi="Arial" w:cs="Arial"/>
          <w:lang w:val="fr-FR"/>
        </w:rPr>
        <w:t xml:space="preserve"> rotation and an </w:t>
      </w:r>
      <w:proofErr w:type="spellStart"/>
      <w:r w:rsidRPr="00807468">
        <w:rPr>
          <w:rFonts w:ascii="Arial" w:hAnsi="Arial" w:cs="Arial"/>
          <w:lang w:val="fr-FR"/>
        </w:rPr>
        <w:t>anteriorly</w:t>
      </w:r>
      <w:proofErr w:type="spellEnd"/>
      <w:r w:rsidRPr="00807468">
        <w:rPr>
          <w:rFonts w:ascii="Arial" w:hAnsi="Arial" w:cs="Arial"/>
          <w:lang w:val="fr-FR"/>
        </w:rPr>
        <w:t xml:space="preserve"> </w:t>
      </w:r>
      <w:proofErr w:type="spellStart"/>
      <w:r w:rsidRPr="00807468">
        <w:rPr>
          <w:rFonts w:ascii="Arial" w:hAnsi="Arial" w:cs="Arial"/>
          <w:lang w:val="fr-FR"/>
        </w:rPr>
        <w:t>facing</w:t>
      </w:r>
      <w:proofErr w:type="spellEnd"/>
      <w:r w:rsidRPr="00807468">
        <w:rPr>
          <w:rFonts w:ascii="Arial" w:hAnsi="Arial" w:cs="Arial"/>
          <w:lang w:val="fr-FR"/>
        </w:rPr>
        <w:t xml:space="preserve"> </w:t>
      </w:r>
      <w:proofErr w:type="spellStart"/>
      <w:r w:rsidRPr="00807468">
        <w:rPr>
          <w:rFonts w:ascii="Arial" w:hAnsi="Arial" w:cs="Arial"/>
          <w:lang w:val="fr-FR"/>
        </w:rPr>
        <w:t>hilum</w:t>
      </w:r>
      <w:proofErr w:type="spellEnd"/>
      <w:r w:rsidRPr="00807468">
        <w:rPr>
          <w:rFonts w:ascii="Arial" w:hAnsi="Arial" w:cs="Arial"/>
          <w:lang w:val="fr-FR"/>
        </w:rPr>
        <w:t xml:space="preserve">. The </w:t>
      </w:r>
      <w:proofErr w:type="spellStart"/>
      <w:r w:rsidRPr="00807468">
        <w:rPr>
          <w:rFonts w:ascii="Arial" w:hAnsi="Arial" w:cs="Arial"/>
          <w:lang w:val="fr-FR"/>
        </w:rPr>
        <w:t>upper</w:t>
      </w:r>
      <w:proofErr w:type="spellEnd"/>
      <w:r w:rsidRPr="00807468">
        <w:rPr>
          <w:rFonts w:ascii="Arial" w:hAnsi="Arial" w:cs="Arial"/>
          <w:lang w:val="fr-FR"/>
        </w:rPr>
        <w:t xml:space="preserve"> pole of the </w:t>
      </w:r>
      <w:proofErr w:type="spellStart"/>
      <w:r w:rsidRPr="00807468">
        <w:rPr>
          <w:rFonts w:ascii="Arial" w:hAnsi="Arial" w:cs="Arial"/>
          <w:lang w:val="fr-FR"/>
        </w:rPr>
        <w:t>ectopic</w:t>
      </w:r>
      <w:proofErr w:type="spellEnd"/>
      <w:r w:rsidRPr="00807468">
        <w:rPr>
          <w:rFonts w:ascii="Arial" w:hAnsi="Arial" w:cs="Arial"/>
          <w:lang w:val="fr-FR"/>
        </w:rPr>
        <w:t xml:space="preserve"> </w:t>
      </w:r>
      <w:proofErr w:type="spellStart"/>
      <w:r w:rsidRPr="00807468">
        <w:rPr>
          <w:rFonts w:ascii="Arial" w:hAnsi="Arial" w:cs="Arial"/>
          <w:lang w:val="fr-FR"/>
        </w:rPr>
        <w:t>kidney</w:t>
      </w:r>
      <w:proofErr w:type="spellEnd"/>
      <w:r w:rsidRPr="00807468">
        <w:rPr>
          <w:rFonts w:ascii="Arial" w:hAnsi="Arial" w:cs="Arial"/>
          <w:lang w:val="fr-FR"/>
        </w:rPr>
        <w:t xml:space="preserve"> </w:t>
      </w:r>
      <w:proofErr w:type="spellStart"/>
      <w:r w:rsidRPr="00807468">
        <w:rPr>
          <w:rFonts w:ascii="Arial" w:hAnsi="Arial" w:cs="Arial"/>
          <w:lang w:val="fr-FR"/>
        </w:rPr>
        <w:t>was</w:t>
      </w:r>
      <w:proofErr w:type="spellEnd"/>
      <w:r w:rsidRPr="00807468">
        <w:rPr>
          <w:rFonts w:ascii="Arial" w:hAnsi="Arial" w:cs="Arial"/>
          <w:lang w:val="fr-FR"/>
        </w:rPr>
        <w:t xml:space="preserve"> </w:t>
      </w:r>
      <w:proofErr w:type="spellStart"/>
      <w:r w:rsidRPr="00807468">
        <w:rPr>
          <w:rFonts w:ascii="Arial" w:hAnsi="Arial" w:cs="Arial"/>
          <w:lang w:val="fr-FR"/>
        </w:rPr>
        <w:t>fused</w:t>
      </w:r>
      <w:proofErr w:type="spellEnd"/>
      <w:r w:rsidRPr="00807468">
        <w:rPr>
          <w:rFonts w:ascii="Arial" w:hAnsi="Arial" w:cs="Arial"/>
          <w:lang w:val="fr-FR"/>
        </w:rPr>
        <w:t xml:space="preserve"> to the </w:t>
      </w:r>
      <w:proofErr w:type="spellStart"/>
      <w:r w:rsidRPr="00807468">
        <w:rPr>
          <w:rFonts w:ascii="Arial" w:hAnsi="Arial" w:cs="Arial"/>
          <w:lang w:val="fr-FR"/>
        </w:rPr>
        <w:t>lower</w:t>
      </w:r>
      <w:proofErr w:type="spellEnd"/>
      <w:r w:rsidRPr="00807468">
        <w:rPr>
          <w:rFonts w:ascii="Arial" w:hAnsi="Arial" w:cs="Arial"/>
          <w:lang w:val="fr-FR"/>
        </w:rPr>
        <w:t xml:space="preserve"> pole of the right </w:t>
      </w:r>
      <w:proofErr w:type="spellStart"/>
      <w:r w:rsidRPr="00807468">
        <w:rPr>
          <w:rFonts w:ascii="Arial" w:hAnsi="Arial" w:cs="Arial"/>
          <w:lang w:val="fr-FR"/>
        </w:rPr>
        <w:t>kidney</w:t>
      </w:r>
      <w:proofErr w:type="spellEnd"/>
      <w:r w:rsidRPr="00807468">
        <w:rPr>
          <w:rFonts w:ascii="Arial" w:hAnsi="Arial" w:cs="Arial"/>
          <w:lang w:val="fr-FR"/>
        </w:rPr>
        <w:t xml:space="preserve">, forming a </w:t>
      </w:r>
      <w:proofErr w:type="spellStart"/>
      <w:r w:rsidRPr="00807468">
        <w:rPr>
          <w:rFonts w:ascii="Arial" w:hAnsi="Arial" w:cs="Arial"/>
          <w:lang w:val="fr-FR"/>
        </w:rPr>
        <w:t>typical</w:t>
      </w:r>
      <w:proofErr w:type="spellEnd"/>
      <w:r w:rsidRPr="00807468">
        <w:rPr>
          <w:rFonts w:ascii="Arial" w:hAnsi="Arial" w:cs="Arial"/>
          <w:lang w:val="fr-FR"/>
        </w:rPr>
        <w:t xml:space="preserve"> </w:t>
      </w:r>
      <w:proofErr w:type="spellStart"/>
      <w:r w:rsidRPr="00807468">
        <w:rPr>
          <w:rFonts w:ascii="Arial" w:hAnsi="Arial" w:cs="Arial"/>
          <w:lang w:val="fr-FR"/>
        </w:rPr>
        <w:t>sigmoid</w:t>
      </w:r>
      <w:proofErr w:type="spellEnd"/>
      <w:r w:rsidRPr="00807468">
        <w:rPr>
          <w:rFonts w:ascii="Arial" w:hAnsi="Arial" w:cs="Arial"/>
          <w:lang w:val="fr-FR"/>
        </w:rPr>
        <w:t xml:space="preserve"> </w:t>
      </w:r>
      <w:proofErr w:type="spellStart"/>
      <w:r w:rsidRPr="00807468">
        <w:rPr>
          <w:rFonts w:ascii="Arial" w:hAnsi="Arial" w:cs="Arial"/>
          <w:lang w:val="fr-FR"/>
        </w:rPr>
        <w:t>kidney</w:t>
      </w:r>
      <w:proofErr w:type="spellEnd"/>
      <w:r w:rsidRPr="00807468">
        <w:rPr>
          <w:rFonts w:ascii="Arial" w:hAnsi="Arial" w:cs="Arial"/>
          <w:lang w:val="fr-FR"/>
        </w:rPr>
        <w:t xml:space="preserve"> configuration. The total </w:t>
      </w:r>
      <w:proofErr w:type="spellStart"/>
      <w:r w:rsidRPr="00807468">
        <w:rPr>
          <w:rFonts w:ascii="Arial" w:hAnsi="Arial" w:cs="Arial"/>
          <w:lang w:val="fr-FR"/>
        </w:rPr>
        <w:t>fused</w:t>
      </w:r>
      <w:proofErr w:type="spellEnd"/>
      <w:r w:rsidRPr="00807468">
        <w:rPr>
          <w:rFonts w:ascii="Arial" w:hAnsi="Arial" w:cs="Arial"/>
          <w:lang w:val="fr-FR"/>
        </w:rPr>
        <w:t xml:space="preserve"> </w:t>
      </w:r>
      <w:proofErr w:type="spellStart"/>
      <w:r w:rsidRPr="00807468">
        <w:rPr>
          <w:rFonts w:ascii="Arial" w:hAnsi="Arial" w:cs="Arial"/>
          <w:lang w:val="fr-FR"/>
        </w:rPr>
        <w:t>renal</w:t>
      </w:r>
      <w:proofErr w:type="spellEnd"/>
      <w:r w:rsidRPr="00807468">
        <w:rPr>
          <w:rFonts w:ascii="Arial" w:hAnsi="Arial" w:cs="Arial"/>
          <w:lang w:val="fr-FR"/>
        </w:rPr>
        <w:t xml:space="preserve"> mass </w:t>
      </w:r>
      <w:proofErr w:type="spellStart"/>
      <w:r w:rsidRPr="00807468">
        <w:rPr>
          <w:rFonts w:ascii="Arial" w:hAnsi="Arial" w:cs="Arial"/>
          <w:lang w:val="fr-FR"/>
        </w:rPr>
        <w:t>measured</w:t>
      </w:r>
      <w:proofErr w:type="spellEnd"/>
      <w:r w:rsidRPr="00807468">
        <w:rPr>
          <w:rFonts w:ascii="Arial" w:hAnsi="Arial" w:cs="Arial"/>
          <w:lang w:val="fr-FR"/>
        </w:rPr>
        <w:t xml:space="preserve"> 175 mm in </w:t>
      </w:r>
      <w:proofErr w:type="spellStart"/>
      <w:r w:rsidRPr="00807468">
        <w:rPr>
          <w:rFonts w:ascii="Arial" w:hAnsi="Arial" w:cs="Arial"/>
          <w:lang w:val="fr-FR"/>
        </w:rPr>
        <w:t>bipolar</w:t>
      </w:r>
      <w:proofErr w:type="spellEnd"/>
      <w:r w:rsidRPr="00807468">
        <w:rPr>
          <w:rFonts w:ascii="Arial" w:hAnsi="Arial" w:cs="Arial"/>
          <w:lang w:val="fr-FR"/>
        </w:rPr>
        <w:t xml:space="preserve"> </w:t>
      </w:r>
      <w:proofErr w:type="spellStart"/>
      <w:r w:rsidRPr="00807468">
        <w:rPr>
          <w:rFonts w:ascii="Arial" w:hAnsi="Arial" w:cs="Arial"/>
          <w:lang w:val="fr-FR"/>
        </w:rPr>
        <w:t>length</w:t>
      </w:r>
      <w:proofErr w:type="spellEnd"/>
      <w:r w:rsidRPr="00807468">
        <w:rPr>
          <w:rFonts w:ascii="Arial" w:hAnsi="Arial" w:cs="Arial"/>
          <w:lang w:val="fr-FR"/>
        </w:rPr>
        <w:t xml:space="preserve">, </w:t>
      </w:r>
      <w:proofErr w:type="spellStart"/>
      <w:r w:rsidRPr="00807468">
        <w:rPr>
          <w:rFonts w:ascii="Arial" w:hAnsi="Arial" w:cs="Arial"/>
          <w:lang w:val="fr-FR"/>
        </w:rPr>
        <w:t>with</w:t>
      </w:r>
      <w:proofErr w:type="spellEnd"/>
      <w:r w:rsidRPr="00807468">
        <w:rPr>
          <w:rFonts w:ascii="Arial" w:hAnsi="Arial" w:cs="Arial"/>
          <w:lang w:val="fr-FR"/>
        </w:rPr>
        <w:t xml:space="preserve"> </w:t>
      </w:r>
      <w:proofErr w:type="spellStart"/>
      <w:r w:rsidRPr="00807468">
        <w:rPr>
          <w:rFonts w:ascii="Arial" w:hAnsi="Arial" w:cs="Arial"/>
          <w:lang w:val="fr-FR"/>
        </w:rPr>
        <w:t>significant</w:t>
      </w:r>
      <w:proofErr w:type="spellEnd"/>
      <w:r w:rsidRPr="00807468">
        <w:rPr>
          <w:rFonts w:ascii="Arial" w:hAnsi="Arial" w:cs="Arial"/>
          <w:lang w:val="fr-FR"/>
        </w:rPr>
        <w:t xml:space="preserve"> dilatation of the </w:t>
      </w:r>
      <w:proofErr w:type="spellStart"/>
      <w:r w:rsidRPr="00807468">
        <w:rPr>
          <w:rFonts w:ascii="Arial" w:hAnsi="Arial" w:cs="Arial"/>
          <w:lang w:val="fr-FR"/>
        </w:rPr>
        <w:t>left</w:t>
      </w:r>
      <w:proofErr w:type="spellEnd"/>
      <w:r w:rsidRPr="00807468">
        <w:rPr>
          <w:rFonts w:ascii="Arial" w:hAnsi="Arial" w:cs="Arial"/>
          <w:lang w:val="fr-FR"/>
        </w:rPr>
        <w:t xml:space="preserve"> </w:t>
      </w:r>
      <w:proofErr w:type="spellStart"/>
      <w:r w:rsidRPr="00807468">
        <w:rPr>
          <w:rFonts w:ascii="Arial" w:hAnsi="Arial" w:cs="Arial"/>
          <w:lang w:val="fr-FR"/>
        </w:rPr>
        <w:t>pyelocaliceal</w:t>
      </w:r>
      <w:proofErr w:type="spellEnd"/>
      <w:r w:rsidRPr="00807468">
        <w:rPr>
          <w:rFonts w:ascii="Arial" w:hAnsi="Arial" w:cs="Arial"/>
          <w:lang w:val="fr-FR"/>
        </w:rPr>
        <w:t xml:space="preserve"> </w:t>
      </w:r>
      <w:proofErr w:type="spellStart"/>
      <w:r w:rsidRPr="00807468">
        <w:rPr>
          <w:rFonts w:ascii="Arial" w:hAnsi="Arial" w:cs="Arial"/>
          <w:lang w:val="fr-FR"/>
        </w:rPr>
        <w:t>cavities</w:t>
      </w:r>
      <w:proofErr w:type="spellEnd"/>
      <w:r w:rsidRPr="00807468">
        <w:rPr>
          <w:rFonts w:ascii="Arial" w:hAnsi="Arial" w:cs="Arial"/>
          <w:lang w:val="fr-FR"/>
        </w:rPr>
        <w:t xml:space="preserve">, </w:t>
      </w:r>
      <w:proofErr w:type="spellStart"/>
      <w:r w:rsidRPr="00807468">
        <w:rPr>
          <w:rFonts w:ascii="Arial" w:hAnsi="Arial" w:cs="Arial"/>
          <w:lang w:val="fr-FR"/>
        </w:rPr>
        <w:t>contrasting</w:t>
      </w:r>
      <w:proofErr w:type="spellEnd"/>
      <w:r w:rsidRPr="00807468">
        <w:rPr>
          <w:rFonts w:ascii="Arial" w:hAnsi="Arial" w:cs="Arial"/>
          <w:lang w:val="fr-FR"/>
        </w:rPr>
        <w:t xml:space="preserve"> </w:t>
      </w:r>
      <w:proofErr w:type="spellStart"/>
      <w:r w:rsidRPr="00807468">
        <w:rPr>
          <w:rFonts w:ascii="Arial" w:hAnsi="Arial" w:cs="Arial"/>
          <w:lang w:val="fr-FR"/>
        </w:rPr>
        <w:t>with</w:t>
      </w:r>
      <w:proofErr w:type="spellEnd"/>
      <w:r w:rsidRPr="00807468">
        <w:rPr>
          <w:rFonts w:ascii="Arial" w:hAnsi="Arial" w:cs="Arial"/>
          <w:lang w:val="fr-FR"/>
        </w:rPr>
        <w:t xml:space="preserve"> a fine </w:t>
      </w:r>
      <w:proofErr w:type="spellStart"/>
      <w:r w:rsidRPr="00807468">
        <w:rPr>
          <w:rFonts w:ascii="Arial" w:hAnsi="Arial" w:cs="Arial"/>
          <w:lang w:val="fr-FR"/>
        </w:rPr>
        <w:t>ureter</w:t>
      </w:r>
      <w:proofErr w:type="spellEnd"/>
      <w:r w:rsidRPr="00807468">
        <w:rPr>
          <w:rFonts w:ascii="Arial" w:hAnsi="Arial" w:cs="Arial"/>
          <w:lang w:val="fr-FR"/>
        </w:rPr>
        <w:t xml:space="preserve"> </w:t>
      </w:r>
      <w:proofErr w:type="spellStart"/>
      <w:r w:rsidRPr="00807468">
        <w:rPr>
          <w:rFonts w:ascii="Arial" w:hAnsi="Arial" w:cs="Arial"/>
          <w:lang w:val="fr-FR"/>
        </w:rPr>
        <w:t>below</w:t>
      </w:r>
      <w:proofErr w:type="spellEnd"/>
      <w:r w:rsidRPr="00807468">
        <w:rPr>
          <w:rFonts w:ascii="Arial" w:hAnsi="Arial" w:cs="Arial"/>
          <w:lang w:val="fr-FR"/>
        </w:rPr>
        <w:t xml:space="preserve"> the pelvis. The </w:t>
      </w:r>
      <w:proofErr w:type="spellStart"/>
      <w:r w:rsidRPr="00807468">
        <w:rPr>
          <w:rFonts w:ascii="Arial" w:hAnsi="Arial" w:cs="Arial"/>
          <w:lang w:val="fr-FR"/>
        </w:rPr>
        <w:t>renal</w:t>
      </w:r>
      <w:proofErr w:type="spellEnd"/>
      <w:r w:rsidRPr="00807468">
        <w:rPr>
          <w:rFonts w:ascii="Arial" w:hAnsi="Arial" w:cs="Arial"/>
          <w:lang w:val="fr-FR"/>
        </w:rPr>
        <w:t xml:space="preserve"> pelvis </w:t>
      </w:r>
      <w:proofErr w:type="spellStart"/>
      <w:r w:rsidRPr="00807468">
        <w:rPr>
          <w:rFonts w:ascii="Arial" w:hAnsi="Arial" w:cs="Arial"/>
          <w:lang w:val="fr-FR"/>
        </w:rPr>
        <w:t>measured</w:t>
      </w:r>
      <w:proofErr w:type="spellEnd"/>
      <w:r w:rsidRPr="00807468">
        <w:rPr>
          <w:rFonts w:ascii="Arial" w:hAnsi="Arial" w:cs="Arial"/>
          <w:lang w:val="fr-FR"/>
        </w:rPr>
        <w:t xml:space="preserve"> 27 mm in </w:t>
      </w:r>
      <w:proofErr w:type="spellStart"/>
      <w:r w:rsidRPr="00807468">
        <w:rPr>
          <w:rFonts w:ascii="Arial" w:hAnsi="Arial" w:cs="Arial"/>
          <w:lang w:val="fr-FR"/>
        </w:rPr>
        <w:t>anteroposterior</w:t>
      </w:r>
      <w:proofErr w:type="spellEnd"/>
      <w:r w:rsidRPr="00807468">
        <w:rPr>
          <w:rFonts w:ascii="Arial" w:hAnsi="Arial" w:cs="Arial"/>
          <w:lang w:val="fr-FR"/>
        </w:rPr>
        <w:t xml:space="preserve"> </w:t>
      </w:r>
      <w:proofErr w:type="spellStart"/>
      <w:r w:rsidRPr="00807468">
        <w:rPr>
          <w:rFonts w:ascii="Arial" w:hAnsi="Arial" w:cs="Arial"/>
          <w:lang w:val="fr-FR"/>
        </w:rPr>
        <w:t>diameter</w:t>
      </w:r>
      <w:proofErr w:type="spellEnd"/>
      <w:r w:rsidRPr="00807468">
        <w:rPr>
          <w:rFonts w:ascii="Arial" w:hAnsi="Arial" w:cs="Arial"/>
          <w:lang w:val="fr-FR"/>
        </w:rPr>
        <w:t xml:space="preserve">, and the </w:t>
      </w:r>
      <w:proofErr w:type="spellStart"/>
      <w:r w:rsidRPr="00807468">
        <w:rPr>
          <w:rFonts w:ascii="Arial" w:hAnsi="Arial" w:cs="Arial"/>
          <w:lang w:val="fr-FR"/>
        </w:rPr>
        <w:t>upper</w:t>
      </w:r>
      <w:proofErr w:type="spellEnd"/>
      <w:r w:rsidRPr="00807468">
        <w:rPr>
          <w:rFonts w:ascii="Arial" w:hAnsi="Arial" w:cs="Arial"/>
          <w:lang w:val="fr-FR"/>
        </w:rPr>
        <w:t xml:space="preserve"> </w:t>
      </w:r>
      <w:proofErr w:type="spellStart"/>
      <w:r w:rsidRPr="00807468">
        <w:rPr>
          <w:rFonts w:ascii="Arial" w:hAnsi="Arial" w:cs="Arial"/>
          <w:lang w:val="fr-FR"/>
        </w:rPr>
        <w:t>calyces</w:t>
      </w:r>
      <w:proofErr w:type="spellEnd"/>
      <w:r w:rsidRPr="00807468">
        <w:rPr>
          <w:rFonts w:ascii="Arial" w:hAnsi="Arial" w:cs="Arial"/>
          <w:lang w:val="fr-FR"/>
        </w:rPr>
        <w:t xml:space="preserve"> </w:t>
      </w:r>
      <w:proofErr w:type="spellStart"/>
      <w:r w:rsidRPr="00807468">
        <w:rPr>
          <w:rFonts w:ascii="Arial" w:hAnsi="Arial" w:cs="Arial"/>
          <w:lang w:val="fr-FR"/>
        </w:rPr>
        <w:t>reached</w:t>
      </w:r>
      <w:proofErr w:type="spellEnd"/>
      <w:r w:rsidRPr="00807468">
        <w:rPr>
          <w:rFonts w:ascii="Arial" w:hAnsi="Arial" w:cs="Arial"/>
          <w:lang w:val="fr-FR"/>
        </w:rPr>
        <w:t xml:space="preserve"> 19 </w:t>
      </w:r>
      <w:proofErr w:type="spellStart"/>
      <w:r w:rsidRPr="00807468">
        <w:rPr>
          <w:rFonts w:ascii="Arial" w:hAnsi="Arial" w:cs="Arial"/>
          <w:lang w:val="fr-FR"/>
        </w:rPr>
        <w:t>mm.</w:t>
      </w:r>
      <w:proofErr w:type="spellEnd"/>
    </w:p>
    <w:p w14:paraId="5CD3A6CC" w14:textId="77777777" w:rsidR="00CC6B78" w:rsidRDefault="00807468" w:rsidP="002B38DC">
      <w:pPr>
        <w:pStyle w:val="Body"/>
        <w:rPr>
          <w:rFonts w:ascii="Arial" w:hAnsi="Arial" w:cs="Arial"/>
          <w:lang w:val="fr-FR"/>
        </w:rPr>
      </w:pPr>
      <w:r w:rsidRPr="00807468">
        <w:rPr>
          <w:rFonts w:ascii="Arial" w:hAnsi="Arial" w:cs="Arial"/>
          <w:lang w:val="fr-FR"/>
        </w:rPr>
        <w:t xml:space="preserve">The </w:t>
      </w:r>
      <w:proofErr w:type="spellStart"/>
      <w:r w:rsidRPr="00807468">
        <w:rPr>
          <w:rFonts w:ascii="Arial" w:hAnsi="Arial" w:cs="Arial"/>
          <w:lang w:val="fr-FR"/>
        </w:rPr>
        <w:t>left</w:t>
      </w:r>
      <w:proofErr w:type="spellEnd"/>
      <w:r w:rsidRPr="00807468">
        <w:rPr>
          <w:rFonts w:ascii="Arial" w:hAnsi="Arial" w:cs="Arial"/>
          <w:lang w:val="fr-FR"/>
        </w:rPr>
        <w:t xml:space="preserve"> </w:t>
      </w:r>
      <w:proofErr w:type="spellStart"/>
      <w:r w:rsidRPr="00807468">
        <w:rPr>
          <w:rFonts w:ascii="Arial" w:hAnsi="Arial" w:cs="Arial"/>
          <w:lang w:val="fr-FR"/>
        </w:rPr>
        <w:t>renal</w:t>
      </w:r>
      <w:proofErr w:type="spellEnd"/>
      <w:r w:rsidRPr="00807468">
        <w:rPr>
          <w:rFonts w:ascii="Arial" w:hAnsi="Arial" w:cs="Arial"/>
          <w:lang w:val="fr-FR"/>
        </w:rPr>
        <w:t xml:space="preserve"> </w:t>
      </w:r>
      <w:proofErr w:type="spellStart"/>
      <w:r w:rsidRPr="00807468">
        <w:rPr>
          <w:rFonts w:ascii="Arial" w:hAnsi="Arial" w:cs="Arial"/>
          <w:lang w:val="fr-FR"/>
        </w:rPr>
        <w:t>artery</w:t>
      </w:r>
      <w:proofErr w:type="spellEnd"/>
      <w:r w:rsidRPr="00807468">
        <w:rPr>
          <w:rFonts w:ascii="Arial" w:hAnsi="Arial" w:cs="Arial"/>
          <w:lang w:val="fr-FR"/>
        </w:rPr>
        <w:t xml:space="preserve"> </w:t>
      </w:r>
      <w:proofErr w:type="spellStart"/>
      <w:r w:rsidRPr="00807468">
        <w:rPr>
          <w:rFonts w:ascii="Arial" w:hAnsi="Arial" w:cs="Arial"/>
          <w:lang w:val="fr-FR"/>
        </w:rPr>
        <w:t>appeared</w:t>
      </w:r>
      <w:proofErr w:type="spellEnd"/>
      <w:r w:rsidRPr="00807468">
        <w:rPr>
          <w:rFonts w:ascii="Arial" w:hAnsi="Arial" w:cs="Arial"/>
          <w:lang w:val="fr-FR"/>
        </w:rPr>
        <w:t xml:space="preserve"> to arise </w:t>
      </w:r>
      <w:proofErr w:type="spellStart"/>
      <w:r w:rsidRPr="00807468">
        <w:rPr>
          <w:rFonts w:ascii="Arial" w:hAnsi="Arial" w:cs="Arial"/>
          <w:lang w:val="fr-FR"/>
        </w:rPr>
        <w:t>from</w:t>
      </w:r>
      <w:proofErr w:type="spellEnd"/>
      <w:r w:rsidRPr="00807468">
        <w:rPr>
          <w:rFonts w:ascii="Arial" w:hAnsi="Arial" w:cs="Arial"/>
          <w:lang w:val="fr-FR"/>
        </w:rPr>
        <w:t xml:space="preserve"> the </w:t>
      </w:r>
      <w:proofErr w:type="spellStart"/>
      <w:r w:rsidRPr="00807468">
        <w:rPr>
          <w:rFonts w:ascii="Arial" w:hAnsi="Arial" w:cs="Arial"/>
          <w:lang w:val="fr-FR"/>
        </w:rPr>
        <w:t>left</w:t>
      </w:r>
      <w:proofErr w:type="spellEnd"/>
      <w:r w:rsidRPr="00807468">
        <w:rPr>
          <w:rFonts w:ascii="Arial" w:hAnsi="Arial" w:cs="Arial"/>
          <w:lang w:val="fr-FR"/>
        </w:rPr>
        <w:t xml:space="preserve"> </w:t>
      </w:r>
      <w:proofErr w:type="spellStart"/>
      <w:r w:rsidRPr="00807468">
        <w:rPr>
          <w:rFonts w:ascii="Arial" w:hAnsi="Arial" w:cs="Arial"/>
          <w:lang w:val="fr-FR"/>
        </w:rPr>
        <w:t>common</w:t>
      </w:r>
      <w:proofErr w:type="spellEnd"/>
      <w:r w:rsidRPr="00807468">
        <w:rPr>
          <w:rFonts w:ascii="Arial" w:hAnsi="Arial" w:cs="Arial"/>
          <w:lang w:val="fr-FR"/>
        </w:rPr>
        <w:t xml:space="preserve"> </w:t>
      </w:r>
      <w:proofErr w:type="spellStart"/>
      <w:r w:rsidRPr="00807468">
        <w:rPr>
          <w:rFonts w:ascii="Arial" w:hAnsi="Arial" w:cs="Arial"/>
          <w:lang w:val="fr-FR"/>
        </w:rPr>
        <w:t>iliac</w:t>
      </w:r>
      <w:proofErr w:type="spellEnd"/>
      <w:r w:rsidRPr="00807468">
        <w:rPr>
          <w:rFonts w:ascii="Arial" w:hAnsi="Arial" w:cs="Arial"/>
          <w:lang w:val="fr-FR"/>
        </w:rPr>
        <w:t xml:space="preserve"> </w:t>
      </w:r>
      <w:proofErr w:type="spellStart"/>
      <w:r w:rsidRPr="00807468">
        <w:rPr>
          <w:rFonts w:ascii="Arial" w:hAnsi="Arial" w:cs="Arial"/>
          <w:lang w:val="fr-FR"/>
        </w:rPr>
        <w:t>artery</w:t>
      </w:r>
      <w:proofErr w:type="spellEnd"/>
      <w:r w:rsidRPr="00807468">
        <w:rPr>
          <w:rFonts w:ascii="Arial" w:hAnsi="Arial" w:cs="Arial"/>
          <w:lang w:val="fr-FR"/>
        </w:rPr>
        <w:t xml:space="preserve">.  </w:t>
      </w:r>
    </w:p>
    <w:p w14:paraId="3EB2C8B6" w14:textId="77777777" w:rsidR="002B38DC" w:rsidRPr="002B38DC" w:rsidRDefault="00807468" w:rsidP="002B38DC">
      <w:pPr>
        <w:pStyle w:val="Body"/>
        <w:rPr>
          <w:rFonts w:ascii="Arial" w:hAnsi="Arial" w:cs="Arial"/>
          <w:lang w:val="fr-FR"/>
        </w:rPr>
      </w:pPr>
      <w:r w:rsidRPr="00807468">
        <w:rPr>
          <w:rFonts w:ascii="Arial" w:hAnsi="Arial" w:cs="Arial"/>
          <w:lang w:val="fr-FR"/>
        </w:rPr>
        <w:t xml:space="preserve">    </w:t>
      </w:r>
      <w:r w:rsidR="003063E1">
        <w:rPr>
          <w:rFonts w:ascii="Arial" w:hAnsi="Arial" w:cs="Arial"/>
          <w:lang w:val="fr-FR"/>
        </w:rPr>
        <w:t xml:space="preserve">                              </w:t>
      </w:r>
    </w:p>
    <w:p w14:paraId="6BCAB778" w14:textId="77777777" w:rsidR="00411F51" w:rsidRDefault="003063E1" w:rsidP="00441B6F">
      <w:pPr>
        <w:pStyle w:val="Body"/>
        <w:spacing w:after="0"/>
        <w:rPr>
          <w:rFonts w:ascii="Arial" w:hAnsi="Arial" w:cs="Arial"/>
        </w:rPr>
      </w:pPr>
      <w:r>
        <w:rPr>
          <w:rFonts w:ascii="Arial" w:hAnsi="Arial" w:cs="Arial"/>
        </w:rPr>
        <w:t xml:space="preserve">                                 </w:t>
      </w:r>
      <w:r w:rsidR="004374BD">
        <w:rPr>
          <w:rFonts w:ascii="Arial" w:hAnsi="Arial" w:cs="Arial"/>
        </w:rPr>
        <w:t xml:space="preserve">  </w:t>
      </w:r>
      <w:r w:rsidR="00CC6B78">
        <w:rPr>
          <w:rFonts w:ascii="Arial" w:hAnsi="Arial" w:cs="Arial"/>
        </w:rPr>
        <w:t xml:space="preserve">     </w:t>
      </w:r>
      <w:r w:rsidR="004374BD">
        <w:rPr>
          <w:rFonts w:ascii="Arial" w:hAnsi="Arial" w:cs="Arial"/>
        </w:rPr>
        <w:t xml:space="preserve">  </w:t>
      </w:r>
      <w:r>
        <w:rPr>
          <w:rFonts w:ascii="Arial" w:hAnsi="Arial" w:cs="Arial"/>
        </w:rPr>
        <w:t xml:space="preserve">   </w:t>
      </w:r>
      <w:r w:rsidR="00D51832">
        <w:rPr>
          <w:noProof/>
          <w:lang w:val="fr-FR" w:eastAsia="fr-FR"/>
        </w:rPr>
        <w:drawing>
          <wp:inline distT="0" distB="0" distL="0" distR="0" wp14:anchorId="58826C6D" wp14:editId="1E868909">
            <wp:extent cx="2253600" cy="1331595"/>
            <wp:effectExtent l="0" t="0" r="0"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39875" cy="1382573"/>
                    </a:xfrm>
                    <a:prstGeom prst="rect">
                      <a:avLst/>
                    </a:prstGeom>
                  </pic:spPr>
                </pic:pic>
              </a:graphicData>
            </a:graphic>
          </wp:inline>
        </w:drawing>
      </w:r>
      <w:r w:rsidR="00A16841" w:rsidRPr="00A16841">
        <w:rPr>
          <w:noProof/>
          <w:lang w:val="fr-FR" w:eastAsia="fr-FR"/>
        </w:rPr>
        <w:t xml:space="preserve"> </w:t>
      </w:r>
    </w:p>
    <w:p w14:paraId="5AED7020" w14:textId="77777777" w:rsidR="004374BD" w:rsidRDefault="004374BD" w:rsidP="00441B6F">
      <w:pPr>
        <w:pStyle w:val="Body"/>
        <w:spacing w:after="0"/>
        <w:rPr>
          <w:rFonts w:ascii="Arial" w:hAnsi="Arial" w:cs="Arial"/>
        </w:rPr>
      </w:pPr>
      <w:r>
        <w:rPr>
          <w:rFonts w:ascii="Arial" w:hAnsi="Arial" w:cs="Arial"/>
        </w:rPr>
        <w:t xml:space="preserve">                                      </w:t>
      </w:r>
      <w:r w:rsidR="00CC6B78">
        <w:rPr>
          <w:rFonts w:ascii="Arial" w:hAnsi="Arial" w:cs="Arial"/>
        </w:rPr>
        <w:t xml:space="preserve">  </w:t>
      </w:r>
      <w:r>
        <w:rPr>
          <w:rFonts w:ascii="Arial" w:hAnsi="Arial" w:cs="Arial"/>
        </w:rPr>
        <w:t xml:space="preserve"> </w:t>
      </w:r>
      <w:r w:rsidR="00411F51">
        <w:rPr>
          <w:rFonts w:ascii="Arial" w:hAnsi="Arial" w:cs="Arial"/>
        </w:rPr>
        <w:t>Fig 1:</w:t>
      </w:r>
      <w:r w:rsidR="00E813DF">
        <w:rPr>
          <w:rFonts w:ascii="Arial" w:hAnsi="Arial" w:cs="Arial"/>
        </w:rPr>
        <w:t>Abdominopelvic ultrasound</w:t>
      </w:r>
      <w:r w:rsidR="003063E1">
        <w:rPr>
          <w:rFonts w:ascii="Arial" w:hAnsi="Arial" w:cs="Arial"/>
        </w:rPr>
        <w:t>:</w:t>
      </w:r>
    </w:p>
    <w:p w14:paraId="61F36D70" w14:textId="77777777" w:rsidR="00411F51" w:rsidRDefault="004374BD" w:rsidP="00441B6F">
      <w:pPr>
        <w:pStyle w:val="Body"/>
        <w:spacing w:after="0"/>
        <w:rPr>
          <w:rFonts w:ascii="Arial" w:hAnsi="Arial" w:cs="Arial"/>
        </w:rPr>
      </w:pPr>
      <w:r>
        <w:rPr>
          <w:rFonts w:ascii="Arial" w:hAnsi="Arial" w:cs="Arial"/>
        </w:rPr>
        <w:t xml:space="preserve">                                              </w:t>
      </w:r>
      <w:r w:rsidR="003063E1" w:rsidRPr="003063E1">
        <w:rPr>
          <w:rFonts w:ascii="Arial" w:hAnsi="Arial" w:cs="Arial"/>
          <w:lang w:val="fr-FR"/>
        </w:rPr>
        <w:t xml:space="preserve"> </w:t>
      </w:r>
      <w:proofErr w:type="spellStart"/>
      <w:r w:rsidR="003063E1" w:rsidRPr="00807468">
        <w:rPr>
          <w:rFonts w:ascii="Arial" w:hAnsi="Arial" w:cs="Arial"/>
          <w:lang w:val="fr-FR"/>
        </w:rPr>
        <w:t>significant</w:t>
      </w:r>
      <w:proofErr w:type="spellEnd"/>
      <w:r w:rsidR="003063E1" w:rsidRPr="00807468">
        <w:rPr>
          <w:rFonts w:ascii="Arial" w:hAnsi="Arial" w:cs="Arial"/>
          <w:lang w:val="fr-FR"/>
        </w:rPr>
        <w:t xml:space="preserve"> dilatation of </w:t>
      </w:r>
      <w:r w:rsidR="003063E1">
        <w:rPr>
          <w:rFonts w:ascii="Arial" w:hAnsi="Arial" w:cs="Arial"/>
          <w:lang w:val="fr-FR"/>
        </w:rPr>
        <w:t xml:space="preserve">the </w:t>
      </w:r>
      <w:proofErr w:type="spellStart"/>
      <w:r w:rsidR="003063E1">
        <w:rPr>
          <w:rFonts w:ascii="Arial" w:hAnsi="Arial" w:cs="Arial"/>
          <w:lang w:val="fr-FR"/>
        </w:rPr>
        <w:t>left</w:t>
      </w:r>
      <w:proofErr w:type="spellEnd"/>
      <w:r w:rsidR="003063E1">
        <w:rPr>
          <w:rFonts w:ascii="Arial" w:hAnsi="Arial" w:cs="Arial"/>
          <w:lang w:val="fr-FR"/>
        </w:rPr>
        <w:t xml:space="preserve"> </w:t>
      </w:r>
      <w:proofErr w:type="spellStart"/>
      <w:r w:rsidR="003063E1">
        <w:rPr>
          <w:rFonts w:ascii="Arial" w:hAnsi="Arial" w:cs="Arial"/>
          <w:lang w:val="fr-FR"/>
        </w:rPr>
        <w:t>pyelocaliceal</w:t>
      </w:r>
      <w:proofErr w:type="spellEnd"/>
      <w:r w:rsidR="003063E1">
        <w:rPr>
          <w:rFonts w:ascii="Arial" w:hAnsi="Arial" w:cs="Arial"/>
          <w:lang w:val="fr-FR"/>
        </w:rPr>
        <w:t xml:space="preserve"> </w:t>
      </w:r>
      <w:proofErr w:type="spellStart"/>
      <w:r w:rsidR="003063E1">
        <w:rPr>
          <w:rFonts w:ascii="Arial" w:hAnsi="Arial" w:cs="Arial"/>
          <w:lang w:val="fr-FR"/>
        </w:rPr>
        <w:t>cavities</w:t>
      </w:r>
      <w:proofErr w:type="spellEnd"/>
      <w:r w:rsidR="003063E1">
        <w:rPr>
          <w:rFonts w:ascii="Arial" w:hAnsi="Arial" w:cs="Arial"/>
          <w:lang w:val="fr-FR"/>
        </w:rPr>
        <w:t>.</w:t>
      </w:r>
    </w:p>
    <w:p w14:paraId="52BA5E84" w14:textId="77777777" w:rsidR="00411F51" w:rsidRDefault="00411F51" w:rsidP="00441B6F">
      <w:pPr>
        <w:pStyle w:val="Body"/>
        <w:spacing w:after="0"/>
        <w:rPr>
          <w:rFonts w:ascii="Arial" w:hAnsi="Arial" w:cs="Arial"/>
        </w:rPr>
      </w:pPr>
    </w:p>
    <w:p w14:paraId="52C8DF52" w14:textId="77777777" w:rsidR="000B34A4" w:rsidRDefault="000B34A4" w:rsidP="00441B6F">
      <w:pPr>
        <w:pStyle w:val="Body"/>
        <w:spacing w:after="0"/>
        <w:rPr>
          <w:rFonts w:ascii="Arial" w:hAnsi="Arial" w:cs="Arial"/>
        </w:rPr>
      </w:pPr>
    </w:p>
    <w:p w14:paraId="7F2C1FCE" w14:textId="77777777" w:rsidR="000B34A4" w:rsidRDefault="000B34A4" w:rsidP="00441B6F">
      <w:pPr>
        <w:pStyle w:val="Body"/>
        <w:spacing w:after="0"/>
        <w:rPr>
          <w:rFonts w:ascii="Arial" w:hAnsi="Arial" w:cs="Arial"/>
        </w:rPr>
      </w:pPr>
    </w:p>
    <w:p w14:paraId="5ACD2BED" w14:textId="77777777" w:rsidR="000B34A4" w:rsidRDefault="000B34A4" w:rsidP="00441B6F">
      <w:pPr>
        <w:pStyle w:val="Body"/>
        <w:spacing w:after="0"/>
        <w:rPr>
          <w:rFonts w:ascii="Arial" w:hAnsi="Arial" w:cs="Arial"/>
        </w:rPr>
      </w:pPr>
    </w:p>
    <w:p w14:paraId="0C1B1A50" w14:textId="77777777" w:rsidR="00790ADA" w:rsidRDefault="00CC6B78" w:rsidP="00441B6F">
      <w:pPr>
        <w:pStyle w:val="Body"/>
        <w:spacing w:after="0"/>
        <w:rPr>
          <w:rFonts w:ascii="Arial" w:hAnsi="Arial" w:cs="Arial"/>
        </w:rPr>
      </w:pPr>
      <w:r>
        <w:rPr>
          <w:rFonts w:ascii="Arial" w:hAnsi="Arial" w:cs="Arial"/>
        </w:rPr>
        <w:t xml:space="preserve">         </w:t>
      </w:r>
      <w:r w:rsidR="00411F51">
        <w:rPr>
          <w:rFonts w:ascii="Arial" w:hAnsi="Arial" w:cs="Arial"/>
          <w:noProof/>
          <w:lang w:val="fr-FR" w:eastAsia="fr-FR"/>
        </w:rPr>
        <w:drawing>
          <wp:inline distT="0" distB="0" distL="0" distR="0" wp14:anchorId="2A43E647" wp14:editId="09E5FAA0">
            <wp:extent cx="2123201" cy="164446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6161" cy="1677738"/>
                    </a:xfrm>
                    <a:prstGeom prst="rect">
                      <a:avLst/>
                    </a:prstGeom>
                    <a:noFill/>
                  </pic:spPr>
                </pic:pic>
              </a:graphicData>
            </a:graphic>
          </wp:inline>
        </w:drawing>
      </w:r>
      <w:r w:rsidR="00E813DF">
        <w:rPr>
          <w:rFonts w:ascii="Arial" w:hAnsi="Arial" w:cs="Arial"/>
        </w:rPr>
        <w:t xml:space="preserve">   </w:t>
      </w:r>
      <w:r>
        <w:rPr>
          <w:rFonts w:ascii="Arial" w:hAnsi="Arial" w:cs="Arial"/>
        </w:rPr>
        <w:t xml:space="preserve">      </w:t>
      </w:r>
      <w:r w:rsidR="00E813DF">
        <w:rPr>
          <w:rFonts w:ascii="Arial" w:hAnsi="Arial" w:cs="Arial"/>
        </w:rPr>
        <w:t xml:space="preserve">  </w:t>
      </w:r>
      <w:r>
        <w:rPr>
          <w:rFonts w:ascii="Arial" w:hAnsi="Arial" w:cs="Arial"/>
        </w:rPr>
        <w:t xml:space="preserve">  </w:t>
      </w:r>
      <w:r w:rsidR="00E813DF">
        <w:rPr>
          <w:rFonts w:ascii="Arial" w:hAnsi="Arial" w:cs="Arial"/>
        </w:rPr>
        <w:t xml:space="preserve">  </w:t>
      </w:r>
      <w:r w:rsidR="00E813DF">
        <w:rPr>
          <w:rFonts w:ascii="Arial" w:hAnsi="Arial" w:cs="Arial"/>
          <w:noProof/>
          <w:lang w:val="fr-FR" w:eastAsia="fr-FR"/>
        </w:rPr>
        <w:drawing>
          <wp:inline distT="0" distB="0" distL="0" distR="0" wp14:anchorId="56CC94E1" wp14:editId="017863E5">
            <wp:extent cx="1377950" cy="1633070"/>
            <wp:effectExtent l="0" t="0" r="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9922" cy="1635407"/>
                    </a:xfrm>
                    <a:prstGeom prst="rect">
                      <a:avLst/>
                    </a:prstGeom>
                    <a:noFill/>
                  </pic:spPr>
                </pic:pic>
              </a:graphicData>
            </a:graphic>
          </wp:inline>
        </w:drawing>
      </w:r>
      <w:r w:rsidR="00E813DF">
        <w:rPr>
          <w:rFonts w:ascii="Arial" w:hAnsi="Arial" w:cs="Arial"/>
        </w:rPr>
        <w:t xml:space="preserve">    </w:t>
      </w:r>
      <w:r>
        <w:rPr>
          <w:rFonts w:ascii="Arial" w:hAnsi="Arial" w:cs="Arial"/>
        </w:rPr>
        <w:t xml:space="preserve">        </w:t>
      </w:r>
      <w:r w:rsidR="00E813DF">
        <w:rPr>
          <w:rFonts w:ascii="Arial" w:hAnsi="Arial" w:cs="Arial"/>
        </w:rPr>
        <w:t xml:space="preserve">   </w:t>
      </w:r>
      <w:r w:rsidR="00E813DF">
        <w:rPr>
          <w:rFonts w:ascii="Arial" w:hAnsi="Arial" w:cs="Arial"/>
          <w:noProof/>
          <w:lang w:val="fr-FR" w:eastAsia="fr-FR"/>
        </w:rPr>
        <w:drawing>
          <wp:inline distT="0" distB="0" distL="0" distR="0" wp14:anchorId="029CE7BE" wp14:editId="58730332">
            <wp:extent cx="1310640" cy="1612125"/>
            <wp:effectExtent l="0" t="0" r="381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8374" cy="1621638"/>
                    </a:xfrm>
                    <a:prstGeom prst="rect">
                      <a:avLst/>
                    </a:prstGeom>
                    <a:noFill/>
                  </pic:spPr>
                </pic:pic>
              </a:graphicData>
            </a:graphic>
          </wp:inline>
        </w:drawing>
      </w:r>
    </w:p>
    <w:p w14:paraId="06CD222B" w14:textId="77777777" w:rsidR="00E813DF" w:rsidRDefault="00476E9C" w:rsidP="00441B6F">
      <w:pPr>
        <w:pStyle w:val="Body"/>
        <w:spacing w:after="0"/>
        <w:rPr>
          <w:rFonts w:ascii="Arial" w:hAnsi="Arial" w:cs="Arial"/>
        </w:rPr>
      </w:pPr>
      <w:r>
        <w:rPr>
          <w:rFonts w:ascii="Arial" w:hAnsi="Arial" w:cs="Arial"/>
        </w:rPr>
        <w:t xml:space="preserve"> </w:t>
      </w:r>
    </w:p>
    <w:p w14:paraId="06A47A75" w14:textId="77777777" w:rsidR="00411F51" w:rsidRDefault="00411F51" w:rsidP="00441B6F">
      <w:pPr>
        <w:pStyle w:val="Body"/>
        <w:spacing w:after="0"/>
        <w:rPr>
          <w:rFonts w:ascii="Arial" w:hAnsi="Arial" w:cs="Arial"/>
          <w:lang w:val="fr-FR"/>
        </w:rPr>
      </w:pPr>
      <w:r>
        <w:rPr>
          <w:rFonts w:ascii="Arial" w:hAnsi="Arial" w:cs="Arial"/>
        </w:rPr>
        <w:t>Fig 2:</w:t>
      </w:r>
      <w:r w:rsidR="00476E9C">
        <w:rPr>
          <w:rFonts w:ascii="Arial" w:hAnsi="Arial" w:cs="Arial"/>
        </w:rPr>
        <w:t xml:space="preserve"> </w:t>
      </w:r>
      <w:proofErr w:type="spellStart"/>
      <w:r w:rsidR="00E813DF">
        <w:rPr>
          <w:rFonts w:ascii="Arial" w:hAnsi="Arial" w:cs="Arial"/>
        </w:rPr>
        <w:t>Uro</w:t>
      </w:r>
      <w:proofErr w:type="spellEnd"/>
      <w:r w:rsidR="00E813DF">
        <w:rPr>
          <w:rFonts w:ascii="Arial" w:hAnsi="Arial" w:cs="Arial"/>
        </w:rPr>
        <w:t xml:space="preserve"> </w:t>
      </w:r>
      <w:proofErr w:type="spellStart"/>
      <w:r w:rsidR="00E813DF">
        <w:rPr>
          <w:rFonts w:ascii="Arial" w:hAnsi="Arial" w:cs="Arial"/>
        </w:rPr>
        <w:t>MRI</w:t>
      </w:r>
      <w:r w:rsidR="00476E9C">
        <w:rPr>
          <w:rFonts w:ascii="Arial" w:hAnsi="Arial" w:cs="Arial"/>
        </w:rPr>
        <w:t>:Sigmoîd</w:t>
      </w:r>
      <w:proofErr w:type="spellEnd"/>
      <w:r w:rsidR="00476E9C">
        <w:rPr>
          <w:rFonts w:ascii="Arial" w:hAnsi="Arial" w:cs="Arial"/>
        </w:rPr>
        <w:t xml:space="preserve"> kidney</w:t>
      </w:r>
      <w:r w:rsidR="009342BB" w:rsidRPr="00807468">
        <w:rPr>
          <w:rFonts w:ascii="Arial" w:hAnsi="Arial" w:cs="Arial"/>
          <w:lang w:val="fr-FR"/>
        </w:rPr>
        <w:t xml:space="preserve"> </w:t>
      </w:r>
      <w:proofErr w:type="spellStart"/>
      <w:r w:rsidR="009342BB" w:rsidRPr="00807468">
        <w:rPr>
          <w:rFonts w:ascii="Arial" w:hAnsi="Arial" w:cs="Arial"/>
          <w:lang w:val="fr-FR"/>
        </w:rPr>
        <w:t>measured</w:t>
      </w:r>
      <w:proofErr w:type="spellEnd"/>
      <w:r w:rsidR="009342BB" w:rsidRPr="00807468">
        <w:rPr>
          <w:rFonts w:ascii="Arial" w:hAnsi="Arial" w:cs="Arial"/>
          <w:lang w:val="fr-FR"/>
        </w:rPr>
        <w:t xml:space="preserve"> 175 mm in </w:t>
      </w:r>
      <w:proofErr w:type="spellStart"/>
      <w:r w:rsidR="009342BB" w:rsidRPr="00807468">
        <w:rPr>
          <w:rFonts w:ascii="Arial" w:hAnsi="Arial" w:cs="Arial"/>
          <w:lang w:val="fr-FR"/>
        </w:rPr>
        <w:t>bipolar</w:t>
      </w:r>
      <w:proofErr w:type="spellEnd"/>
      <w:r w:rsidR="009342BB" w:rsidRPr="00807468">
        <w:rPr>
          <w:rFonts w:ascii="Arial" w:hAnsi="Arial" w:cs="Arial"/>
          <w:lang w:val="fr-FR"/>
        </w:rPr>
        <w:t xml:space="preserve"> </w:t>
      </w:r>
      <w:proofErr w:type="spellStart"/>
      <w:r w:rsidR="009342BB" w:rsidRPr="00807468">
        <w:rPr>
          <w:rFonts w:ascii="Arial" w:hAnsi="Arial" w:cs="Arial"/>
          <w:lang w:val="fr-FR"/>
        </w:rPr>
        <w:t>length</w:t>
      </w:r>
      <w:proofErr w:type="spellEnd"/>
      <w:r w:rsidR="002466CD">
        <w:rPr>
          <w:rFonts w:ascii="Arial" w:hAnsi="Arial" w:cs="Arial"/>
          <w:lang w:val="fr-FR"/>
        </w:rPr>
        <w:t xml:space="preserve"> .Face/ right and </w:t>
      </w:r>
      <w:proofErr w:type="spellStart"/>
      <w:r w:rsidR="002466CD">
        <w:rPr>
          <w:rFonts w:ascii="Arial" w:hAnsi="Arial" w:cs="Arial"/>
          <w:lang w:val="fr-FR"/>
        </w:rPr>
        <w:t>left</w:t>
      </w:r>
      <w:proofErr w:type="spellEnd"/>
      <w:r w:rsidR="002466CD">
        <w:rPr>
          <w:rFonts w:ascii="Arial" w:hAnsi="Arial" w:cs="Arial"/>
          <w:lang w:val="fr-FR"/>
        </w:rPr>
        <w:t xml:space="preserve"> Profile </w:t>
      </w:r>
      <w:r w:rsidR="004374BD">
        <w:rPr>
          <w:rFonts w:ascii="Arial" w:hAnsi="Arial" w:cs="Arial"/>
          <w:lang w:val="fr-FR"/>
        </w:rPr>
        <w:t>.</w:t>
      </w:r>
    </w:p>
    <w:p w14:paraId="6EFA7BC5" w14:textId="77777777" w:rsidR="004374BD" w:rsidRDefault="004374BD" w:rsidP="00441B6F">
      <w:pPr>
        <w:pStyle w:val="Body"/>
        <w:spacing w:after="0"/>
        <w:rPr>
          <w:rFonts w:ascii="Arial" w:hAnsi="Arial" w:cs="Arial"/>
          <w:lang w:val="fr-FR"/>
        </w:rPr>
      </w:pPr>
    </w:p>
    <w:p w14:paraId="1A6B2749" w14:textId="77777777" w:rsidR="004374BD" w:rsidRDefault="004374BD" w:rsidP="00441B6F">
      <w:pPr>
        <w:pStyle w:val="Body"/>
        <w:spacing w:after="0"/>
        <w:rPr>
          <w:rFonts w:ascii="Arial" w:hAnsi="Arial" w:cs="Arial"/>
        </w:rPr>
      </w:pPr>
    </w:p>
    <w:p w14:paraId="1BCED298" w14:textId="77777777" w:rsidR="000B34A4" w:rsidRDefault="000B34A4" w:rsidP="00441B6F">
      <w:pPr>
        <w:pStyle w:val="Body"/>
        <w:spacing w:after="0"/>
        <w:rPr>
          <w:rFonts w:ascii="Arial" w:hAnsi="Arial" w:cs="Arial"/>
          <w:lang w:val="fr-FR"/>
        </w:rPr>
      </w:pPr>
    </w:p>
    <w:p w14:paraId="6871D819" w14:textId="77777777" w:rsidR="000B34A4" w:rsidRDefault="000B34A4" w:rsidP="00441B6F">
      <w:pPr>
        <w:pStyle w:val="Body"/>
        <w:spacing w:after="0"/>
        <w:rPr>
          <w:rFonts w:ascii="Arial" w:hAnsi="Arial" w:cs="Arial"/>
          <w:lang w:val="fr-FR"/>
        </w:rPr>
      </w:pPr>
    </w:p>
    <w:p w14:paraId="727C30D6" w14:textId="77777777" w:rsidR="000B34A4" w:rsidRDefault="000B34A4" w:rsidP="00441B6F">
      <w:pPr>
        <w:pStyle w:val="Body"/>
        <w:spacing w:after="0"/>
        <w:rPr>
          <w:rFonts w:ascii="Arial" w:hAnsi="Arial" w:cs="Arial"/>
          <w:lang w:val="fr-FR"/>
        </w:rPr>
      </w:pPr>
    </w:p>
    <w:p w14:paraId="216A8851" w14:textId="77777777" w:rsidR="000B34A4" w:rsidRDefault="000B34A4" w:rsidP="00441B6F">
      <w:pPr>
        <w:pStyle w:val="Body"/>
        <w:spacing w:after="0"/>
        <w:rPr>
          <w:rFonts w:ascii="Arial" w:hAnsi="Arial" w:cs="Arial"/>
          <w:lang w:val="fr-FR"/>
        </w:rPr>
      </w:pPr>
    </w:p>
    <w:p w14:paraId="0EFC4799" w14:textId="77777777" w:rsidR="000B34A4" w:rsidRDefault="000B34A4" w:rsidP="00441B6F">
      <w:pPr>
        <w:pStyle w:val="Body"/>
        <w:spacing w:after="0"/>
        <w:rPr>
          <w:rFonts w:ascii="Arial" w:hAnsi="Arial" w:cs="Arial"/>
          <w:lang w:val="fr-FR"/>
        </w:rPr>
      </w:pPr>
    </w:p>
    <w:p w14:paraId="7F536696" w14:textId="77777777" w:rsidR="000B34A4" w:rsidRDefault="000B34A4" w:rsidP="00441B6F">
      <w:pPr>
        <w:pStyle w:val="Body"/>
        <w:spacing w:after="0"/>
        <w:rPr>
          <w:rFonts w:ascii="Arial" w:hAnsi="Arial" w:cs="Arial"/>
          <w:lang w:val="fr-FR"/>
        </w:rPr>
      </w:pPr>
    </w:p>
    <w:p w14:paraId="3D937690" w14:textId="77777777" w:rsidR="00E813DF" w:rsidRDefault="00411F51" w:rsidP="00441B6F">
      <w:pPr>
        <w:pStyle w:val="Body"/>
        <w:spacing w:after="0"/>
        <w:rPr>
          <w:rFonts w:ascii="Arial" w:hAnsi="Arial" w:cs="Arial"/>
        </w:rPr>
      </w:pPr>
      <w:proofErr w:type="spellStart"/>
      <w:r>
        <w:rPr>
          <w:rFonts w:ascii="Arial" w:hAnsi="Arial" w:cs="Arial"/>
          <w:lang w:val="fr-FR"/>
        </w:rPr>
        <w:t>R</w:t>
      </w:r>
      <w:r w:rsidRPr="00807468">
        <w:rPr>
          <w:rFonts w:ascii="Arial" w:hAnsi="Arial" w:cs="Arial"/>
          <w:lang w:val="fr-FR"/>
        </w:rPr>
        <w:t>enal</w:t>
      </w:r>
      <w:proofErr w:type="spellEnd"/>
      <w:r w:rsidRPr="00807468">
        <w:rPr>
          <w:rFonts w:ascii="Arial" w:hAnsi="Arial" w:cs="Arial"/>
          <w:lang w:val="fr-FR"/>
        </w:rPr>
        <w:t xml:space="preserve"> </w:t>
      </w:r>
      <w:proofErr w:type="spellStart"/>
      <w:r w:rsidRPr="00807468">
        <w:rPr>
          <w:rFonts w:ascii="Arial" w:hAnsi="Arial" w:cs="Arial"/>
          <w:lang w:val="fr-FR"/>
        </w:rPr>
        <w:t>scintigraphy</w:t>
      </w:r>
      <w:proofErr w:type="spellEnd"/>
      <w:r w:rsidRPr="00807468">
        <w:rPr>
          <w:rFonts w:ascii="Arial" w:hAnsi="Arial" w:cs="Arial"/>
          <w:lang w:val="fr-FR"/>
        </w:rPr>
        <w:t xml:space="preserve"> </w:t>
      </w:r>
      <w:r w:rsidR="004374BD">
        <w:rPr>
          <w:rFonts w:ascii="Arial" w:hAnsi="Arial" w:cs="Arial"/>
          <w:lang w:val="fr-FR"/>
        </w:rPr>
        <w:t xml:space="preserve">(Fig3) </w:t>
      </w:r>
      <w:proofErr w:type="spellStart"/>
      <w:r w:rsidRPr="00807468">
        <w:rPr>
          <w:rFonts w:ascii="Arial" w:hAnsi="Arial" w:cs="Arial"/>
          <w:lang w:val="fr-FR"/>
        </w:rPr>
        <w:t>using</w:t>
      </w:r>
      <w:proofErr w:type="spellEnd"/>
      <w:r w:rsidRPr="00807468">
        <w:rPr>
          <w:rFonts w:ascii="Arial" w:hAnsi="Arial" w:cs="Arial"/>
          <w:lang w:val="fr-FR"/>
        </w:rPr>
        <w:t xml:space="preserve"> MAG3 and DMSA </w:t>
      </w:r>
      <w:proofErr w:type="spellStart"/>
      <w:r w:rsidRPr="00807468">
        <w:rPr>
          <w:rFonts w:ascii="Arial" w:hAnsi="Arial" w:cs="Arial"/>
          <w:lang w:val="fr-FR"/>
        </w:rPr>
        <w:t>showed</w:t>
      </w:r>
      <w:proofErr w:type="spellEnd"/>
      <w:r w:rsidRPr="00807468">
        <w:rPr>
          <w:rFonts w:ascii="Arial" w:hAnsi="Arial" w:cs="Arial"/>
          <w:lang w:val="fr-FR"/>
        </w:rPr>
        <w:t xml:space="preserve"> </w:t>
      </w:r>
      <w:proofErr w:type="spellStart"/>
      <w:r w:rsidRPr="00807468">
        <w:rPr>
          <w:rFonts w:ascii="Arial" w:hAnsi="Arial" w:cs="Arial"/>
          <w:lang w:val="fr-FR"/>
        </w:rPr>
        <w:t>poor</w:t>
      </w:r>
      <w:proofErr w:type="spellEnd"/>
      <w:r w:rsidRPr="00807468">
        <w:rPr>
          <w:rFonts w:ascii="Arial" w:hAnsi="Arial" w:cs="Arial"/>
          <w:lang w:val="fr-FR"/>
        </w:rPr>
        <w:t xml:space="preserve"> drainage of the </w:t>
      </w:r>
      <w:proofErr w:type="spellStart"/>
      <w:r w:rsidRPr="00807468">
        <w:rPr>
          <w:rFonts w:ascii="Arial" w:hAnsi="Arial" w:cs="Arial"/>
          <w:lang w:val="fr-FR"/>
        </w:rPr>
        <w:t>ectopic</w:t>
      </w:r>
      <w:proofErr w:type="spellEnd"/>
      <w:r w:rsidRPr="00807468">
        <w:rPr>
          <w:rFonts w:ascii="Arial" w:hAnsi="Arial" w:cs="Arial"/>
          <w:lang w:val="fr-FR"/>
        </w:rPr>
        <w:t xml:space="preserve"> </w:t>
      </w:r>
      <w:proofErr w:type="spellStart"/>
      <w:r w:rsidRPr="00807468">
        <w:rPr>
          <w:rFonts w:ascii="Arial" w:hAnsi="Arial" w:cs="Arial"/>
          <w:lang w:val="fr-FR"/>
        </w:rPr>
        <w:t>kidney</w:t>
      </w:r>
      <w:proofErr w:type="spellEnd"/>
      <w:r w:rsidRPr="00807468">
        <w:rPr>
          <w:rFonts w:ascii="Arial" w:hAnsi="Arial" w:cs="Arial"/>
          <w:lang w:val="fr-FR"/>
        </w:rPr>
        <w:t xml:space="preserve">, consistent </w:t>
      </w:r>
      <w:proofErr w:type="spellStart"/>
      <w:r w:rsidRPr="00807468">
        <w:rPr>
          <w:rFonts w:ascii="Arial" w:hAnsi="Arial" w:cs="Arial"/>
          <w:lang w:val="fr-FR"/>
        </w:rPr>
        <w:t>with</w:t>
      </w:r>
      <w:proofErr w:type="spellEnd"/>
      <w:r w:rsidRPr="00807468">
        <w:rPr>
          <w:rFonts w:ascii="Arial" w:hAnsi="Arial" w:cs="Arial"/>
          <w:lang w:val="fr-FR"/>
        </w:rPr>
        <w:t xml:space="preserve"> an obstructive syndrome, </w:t>
      </w:r>
      <w:proofErr w:type="spellStart"/>
      <w:r w:rsidRPr="00807468">
        <w:rPr>
          <w:rFonts w:ascii="Arial" w:hAnsi="Arial" w:cs="Arial"/>
          <w:lang w:val="fr-FR"/>
        </w:rPr>
        <w:t>without</w:t>
      </w:r>
      <w:proofErr w:type="spellEnd"/>
      <w:r w:rsidRPr="00807468">
        <w:rPr>
          <w:rFonts w:ascii="Arial" w:hAnsi="Arial" w:cs="Arial"/>
          <w:lang w:val="fr-FR"/>
        </w:rPr>
        <w:t xml:space="preserve"> </w:t>
      </w:r>
      <w:proofErr w:type="spellStart"/>
      <w:r w:rsidRPr="00807468">
        <w:rPr>
          <w:rFonts w:ascii="Arial" w:hAnsi="Arial" w:cs="Arial"/>
          <w:lang w:val="fr-FR"/>
        </w:rPr>
        <w:t>evidence</w:t>
      </w:r>
      <w:proofErr w:type="spellEnd"/>
      <w:r w:rsidRPr="00807468">
        <w:rPr>
          <w:rFonts w:ascii="Arial" w:hAnsi="Arial" w:cs="Arial"/>
          <w:lang w:val="fr-FR"/>
        </w:rPr>
        <w:t xml:space="preserve"> of </w:t>
      </w:r>
      <w:proofErr w:type="spellStart"/>
      <w:r w:rsidRPr="00807468">
        <w:rPr>
          <w:rFonts w:ascii="Arial" w:hAnsi="Arial" w:cs="Arial"/>
          <w:lang w:val="fr-FR"/>
        </w:rPr>
        <w:t>pyelo</w:t>
      </w:r>
      <w:r>
        <w:rPr>
          <w:rFonts w:ascii="Arial" w:hAnsi="Arial" w:cs="Arial"/>
          <w:lang w:val="fr-FR"/>
        </w:rPr>
        <w:t>nephritis</w:t>
      </w:r>
      <w:proofErr w:type="spellEnd"/>
      <w:r>
        <w:rPr>
          <w:rFonts w:ascii="Arial" w:hAnsi="Arial" w:cs="Arial"/>
          <w:lang w:val="fr-FR"/>
        </w:rPr>
        <w:t xml:space="preserve">, and a relative </w:t>
      </w:r>
      <w:proofErr w:type="spellStart"/>
      <w:r>
        <w:rPr>
          <w:rFonts w:ascii="Arial" w:hAnsi="Arial" w:cs="Arial"/>
          <w:lang w:val="fr-FR"/>
        </w:rPr>
        <w:t>renal</w:t>
      </w:r>
      <w:proofErr w:type="spellEnd"/>
      <w:r>
        <w:rPr>
          <w:rFonts w:ascii="Arial" w:hAnsi="Arial" w:cs="Arial"/>
          <w:lang w:val="fr-FR"/>
        </w:rPr>
        <w:t xml:space="preserve"> </w:t>
      </w:r>
      <w:proofErr w:type="spellStart"/>
      <w:r>
        <w:rPr>
          <w:rFonts w:ascii="Arial" w:hAnsi="Arial" w:cs="Arial"/>
          <w:lang w:val="fr-FR"/>
        </w:rPr>
        <w:t>function</w:t>
      </w:r>
      <w:proofErr w:type="spellEnd"/>
      <w:r>
        <w:rPr>
          <w:rFonts w:ascii="Arial" w:hAnsi="Arial" w:cs="Arial"/>
          <w:lang w:val="fr-FR"/>
        </w:rPr>
        <w:t xml:space="preserve"> </w:t>
      </w:r>
      <w:proofErr w:type="spellStart"/>
      <w:r>
        <w:rPr>
          <w:rFonts w:ascii="Arial" w:hAnsi="Arial" w:cs="Arial"/>
          <w:lang w:val="fr-FR"/>
        </w:rPr>
        <w:t>estimated</w:t>
      </w:r>
      <w:proofErr w:type="spellEnd"/>
      <w:r>
        <w:rPr>
          <w:rFonts w:ascii="Arial" w:hAnsi="Arial" w:cs="Arial"/>
          <w:lang w:val="fr-FR"/>
        </w:rPr>
        <w:t xml:space="preserve"> </w:t>
      </w:r>
      <w:r w:rsidRPr="00807468">
        <w:rPr>
          <w:rFonts w:ascii="Arial" w:hAnsi="Arial" w:cs="Arial"/>
          <w:lang w:val="fr-FR"/>
        </w:rPr>
        <w:t xml:space="preserve">at </w:t>
      </w:r>
      <w:r>
        <w:rPr>
          <w:rFonts w:ascii="Arial" w:hAnsi="Arial" w:cs="Arial"/>
          <w:lang w:val="fr-FR"/>
        </w:rPr>
        <w:t>30%.</w:t>
      </w:r>
    </w:p>
    <w:p w14:paraId="5D3845B5" w14:textId="77777777" w:rsidR="00E813DF" w:rsidRDefault="00E813DF" w:rsidP="00441B6F">
      <w:pPr>
        <w:pStyle w:val="Body"/>
        <w:spacing w:after="0"/>
        <w:rPr>
          <w:rFonts w:ascii="Arial" w:hAnsi="Arial" w:cs="Arial"/>
        </w:rPr>
      </w:pPr>
    </w:p>
    <w:p w14:paraId="52D710F6" w14:textId="77777777" w:rsidR="00E813DF" w:rsidRDefault="00CC6B78" w:rsidP="00441B6F">
      <w:pPr>
        <w:pStyle w:val="Body"/>
        <w:spacing w:after="0"/>
        <w:rPr>
          <w:rFonts w:ascii="Arial" w:hAnsi="Arial" w:cs="Arial"/>
        </w:rPr>
      </w:pPr>
      <w:r>
        <w:rPr>
          <w:rFonts w:ascii="Arial" w:hAnsi="Arial" w:cs="Arial"/>
        </w:rPr>
        <w:t xml:space="preserve">  </w:t>
      </w:r>
    </w:p>
    <w:p w14:paraId="1FB28FE6" w14:textId="77777777" w:rsidR="00E813DF" w:rsidRDefault="00CC6B78" w:rsidP="00441B6F">
      <w:pPr>
        <w:pStyle w:val="Body"/>
        <w:spacing w:after="0"/>
        <w:rPr>
          <w:rFonts w:ascii="Arial" w:hAnsi="Arial" w:cs="Arial"/>
        </w:rPr>
      </w:pPr>
      <w:r>
        <w:rPr>
          <w:rFonts w:ascii="Arial" w:hAnsi="Arial" w:cs="Arial"/>
        </w:rPr>
        <w:t xml:space="preserve">                               </w:t>
      </w:r>
      <w:r w:rsidR="00E813DF">
        <w:rPr>
          <w:rFonts w:ascii="Arial" w:hAnsi="Arial" w:cs="Arial"/>
          <w:noProof/>
          <w:lang w:val="fr-FR" w:eastAsia="fr-FR"/>
        </w:rPr>
        <w:drawing>
          <wp:inline distT="0" distB="0" distL="0" distR="0" wp14:anchorId="4F4E69B8" wp14:editId="0E3A8D31">
            <wp:extent cx="3519166" cy="1166400"/>
            <wp:effectExtent l="0" t="0" r="571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74329" cy="1184683"/>
                    </a:xfrm>
                    <a:prstGeom prst="rect">
                      <a:avLst/>
                    </a:prstGeom>
                    <a:noFill/>
                  </pic:spPr>
                </pic:pic>
              </a:graphicData>
            </a:graphic>
          </wp:inline>
        </w:drawing>
      </w:r>
    </w:p>
    <w:p w14:paraId="20473EED" w14:textId="77777777" w:rsidR="00E813DF" w:rsidRDefault="00E813DF" w:rsidP="00441B6F">
      <w:pPr>
        <w:pStyle w:val="Body"/>
        <w:spacing w:after="0"/>
        <w:rPr>
          <w:rFonts w:ascii="Arial" w:hAnsi="Arial" w:cs="Arial"/>
        </w:rPr>
      </w:pPr>
    </w:p>
    <w:p w14:paraId="6845D1CD" w14:textId="77777777" w:rsidR="00E813DF" w:rsidRDefault="00CC6B78" w:rsidP="00441B6F">
      <w:pPr>
        <w:pStyle w:val="Body"/>
        <w:spacing w:after="0"/>
        <w:rPr>
          <w:rFonts w:ascii="Arial" w:hAnsi="Arial" w:cs="Arial"/>
        </w:rPr>
      </w:pPr>
      <w:r>
        <w:rPr>
          <w:rFonts w:ascii="Arial" w:hAnsi="Arial" w:cs="Arial"/>
        </w:rPr>
        <w:t xml:space="preserve">                                         </w:t>
      </w:r>
      <w:r w:rsidR="00E813DF">
        <w:rPr>
          <w:rFonts w:ascii="Arial" w:hAnsi="Arial" w:cs="Arial"/>
        </w:rPr>
        <w:t>Fig 3</w:t>
      </w:r>
      <w:r w:rsidR="004374BD">
        <w:rPr>
          <w:rFonts w:ascii="Arial" w:hAnsi="Arial" w:cs="Arial"/>
        </w:rPr>
        <w:t xml:space="preserve"> </w:t>
      </w:r>
      <w:r w:rsidR="00E813DF">
        <w:rPr>
          <w:rFonts w:ascii="Arial" w:hAnsi="Arial" w:cs="Arial"/>
        </w:rPr>
        <w:t>:Renal scintigraphy:</w:t>
      </w:r>
      <w:r w:rsidR="00476E9C">
        <w:rPr>
          <w:rFonts w:ascii="Arial" w:hAnsi="Arial" w:cs="Arial"/>
        </w:rPr>
        <w:t xml:space="preserve"> Obstructive syndrome</w:t>
      </w:r>
    </w:p>
    <w:p w14:paraId="598E9F28" w14:textId="77777777" w:rsidR="00E813DF" w:rsidRDefault="00E813DF" w:rsidP="00441B6F">
      <w:pPr>
        <w:pStyle w:val="Body"/>
        <w:spacing w:after="0"/>
        <w:rPr>
          <w:rFonts w:ascii="Arial" w:hAnsi="Arial" w:cs="Arial"/>
        </w:rPr>
      </w:pPr>
    </w:p>
    <w:p w14:paraId="4F7C9AC5" w14:textId="77777777" w:rsidR="00E813DF" w:rsidRDefault="00E813DF" w:rsidP="00441B6F">
      <w:pPr>
        <w:pStyle w:val="Body"/>
        <w:spacing w:after="0"/>
        <w:rPr>
          <w:rFonts w:ascii="Arial" w:hAnsi="Arial" w:cs="Arial"/>
        </w:rPr>
      </w:pPr>
    </w:p>
    <w:p w14:paraId="7A4A5E37" w14:textId="77777777" w:rsidR="00E813DF" w:rsidRDefault="00E813DF" w:rsidP="00441B6F">
      <w:pPr>
        <w:pStyle w:val="Body"/>
        <w:spacing w:after="0"/>
        <w:rPr>
          <w:rFonts w:ascii="Arial" w:hAnsi="Arial" w:cs="Arial"/>
        </w:rPr>
      </w:pPr>
    </w:p>
    <w:p w14:paraId="120D5E57" w14:textId="77777777" w:rsidR="00E813DF" w:rsidRPr="00FB3A86" w:rsidRDefault="00E813DF" w:rsidP="00441B6F">
      <w:pPr>
        <w:pStyle w:val="Body"/>
        <w:spacing w:after="0"/>
        <w:rPr>
          <w:rFonts w:ascii="Arial" w:hAnsi="Arial" w:cs="Arial"/>
        </w:rPr>
      </w:pPr>
    </w:p>
    <w:p w14:paraId="25E8FAE9" w14:textId="48109DFE"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75EE852C" w14:textId="77777777" w:rsidR="00790ADA" w:rsidRPr="00FB3A86" w:rsidRDefault="00790ADA" w:rsidP="00441B6F">
      <w:pPr>
        <w:pStyle w:val="Head1"/>
        <w:spacing w:after="0"/>
        <w:jc w:val="both"/>
        <w:rPr>
          <w:rFonts w:ascii="Arial" w:hAnsi="Arial" w:cs="Arial"/>
        </w:rPr>
      </w:pPr>
    </w:p>
    <w:p w14:paraId="5A77E297" w14:textId="77777777" w:rsidR="00691387" w:rsidRDefault="00B95236" w:rsidP="00441B6F">
      <w:pPr>
        <w:pStyle w:val="Body"/>
        <w:spacing w:after="0"/>
        <w:rPr>
          <w:rFonts w:ascii="Arial" w:hAnsi="Arial" w:cs="Arial"/>
        </w:rPr>
      </w:pPr>
      <w:r w:rsidRPr="00B95236">
        <w:rPr>
          <w:rFonts w:ascii="Arial" w:hAnsi="Arial" w:cs="Arial"/>
        </w:rPr>
        <w:t xml:space="preserve"> </w:t>
      </w:r>
      <w:r w:rsidR="00691387" w:rsidRPr="00691387">
        <w:rPr>
          <w:rFonts w:ascii="Arial" w:hAnsi="Arial" w:cs="Arial"/>
        </w:rPr>
        <w:t>The diagnosis of ureteropelvic junction obstruction in a sigmoid kidney was established,</w:t>
      </w:r>
      <w:r w:rsidR="005B1D67">
        <w:rPr>
          <w:rFonts w:ascii="Arial" w:hAnsi="Arial" w:cs="Arial"/>
        </w:rPr>
        <w:t xml:space="preserve">            </w:t>
      </w:r>
      <w:r w:rsidR="00691387" w:rsidRPr="00691387">
        <w:rPr>
          <w:rFonts w:ascii="Arial" w:hAnsi="Arial" w:cs="Arial"/>
        </w:rPr>
        <w:t xml:space="preserve">a Kuss-Anderson-Hynes pyeloplasty was performed on the ectopic kidney with placement of a double-J </w:t>
      </w:r>
      <w:proofErr w:type="spellStart"/>
      <w:r w:rsidR="00691387" w:rsidRPr="00691387">
        <w:rPr>
          <w:rFonts w:ascii="Arial" w:hAnsi="Arial" w:cs="Arial"/>
        </w:rPr>
        <w:t>stent.The</w:t>
      </w:r>
      <w:proofErr w:type="spellEnd"/>
      <w:r w:rsidR="00691387" w:rsidRPr="00691387">
        <w:rPr>
          <w:rFonts w:ascii="Arial" w:hAnsi="Arial" w:cs="Arial"/>
        </w:rPr>
        <w:t xml:space="preserve"> postoperative course was simple, without any notable complications.</w:t>
      </w:r>
    </w:p>
    <w:p w14:paraId="443CB391" w14:textId="77777777" w:rsidR="00691387" w:rsidRDefault="00691387" w:rsidP="00691387">
      <w:pPr>
        <w:pStyle w:val="Body"/>
        <w:spacing w:after="0"/>
        <w:rPr>
          <w:rFonts w:ascii="Arial" w:hAnsi="Arial" w:cs="Arial"/>
        </w:rPr>
      </w:pPr>
      <w:r w:rsidRPr="00691387">
        <w:rPr>
          <w:rFonts w:ascii="Arial" w:hAnsi="Arial" w:cs="Arial"/>
        </w:rPr>
        <w:t xml:space="preserve">  Follow-up with periodic renal ultrasound was initiated.</w:t>
      </w:r>
      <w:r>
        <w:rPr>
          <w:rFonts w:ascii="Arial" w:hAnsi="Arial" w:cs="Arial"/>
        </w:rPr>
        <w:t xml:space="preserve"> </w:t>
      </w:r>
    </w:p>
    <w:p w14:paraId="67C18D0D" w14:textId="77777777" w:rsidR="005A6AD7" w:rsidRDefault="005A6AD7" w:rsidP="00441B6F">
      <w:pPr>
        <w:pStyle w:val="Body"/>
        <w:spacing w:after="0"/>
        <w:rPr>
          <w:rFonts w:ascii="Arial" w:hAnsi="Arial" w:cs="Arial"/>
        </w:rPr>
      </w:pPr>
    </w:p>
    <w:p w14:paraId="074D2197" w14:textId="77777777" w:rsidR="005A6AD7" w:rsidRDefault="005A6AD7" w:rsidP="00441B6F">
      <w:pPr>
        <w:pStyle w:val="Body"/>
        <w:spacing w:after="0"/>
        <w:rPr>
          <w:rFonts w:ascii="Arial" w:hAnsi="Arial" w:cs="Arial"/>
        </w:rPr>
      </w:pPr>
    </w:p>
    <w:p w14:paraId="350E469E" w14:textId="77777777" w:rsidR="005A6AD7" w:rsidRDefault="001818C8" w:rsidP="00441B6F">
      <w:pPr>
        <w:pStyle w:val="Body"/>
        <w:spacing w:after="0"/>
        <w:rPr>
          <w:rFonts w:ascii="Arial" w:hAnsi="Arial" w:cs="Arial"/>
        </w:rPr>
      </w:pPr>
      <w:r>
        <w:rPr>
          <w:rFonts w:ascii="Arial" w:hAnsi="Arial" w:cs="Arial"/>
        </w:rPr>
        <w:t xml:space="preserve">      </w:t>
      </w:r>
      <w:r w:rsidR="005B1D67">
        <w:rPr>
          <w:rFonts w:ascii="Arial" w:hAnsi="Arial" w:cs="Arial"/>
        </w:rPr>
        <w:t xml:space="preserve">  </w:t>
      </w:r>
      <w:r w:rsidR="003063E1">
        <w:rPr>
          <w:rFonts w:ascii="Arial" w:hAnsi="Arial" w:cs="Arial"/>
          <w:noProof/>
          <w:lang w:val="fr-FR" w:eastAsia="fr-FR"/>
        </w:rPr>
        <w:drawing>
          <wp:inline distT="0" distB="0" distL="0" distR="0" wp14:anchorId="77474001" wp14:editId="036F50D7">
            <wp:extent cx="2526665" cy="1625631"/>
            <wp:effectExtent l="0" t="0" r="698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6842" cy="1645046"/>
                    </a:xfrm>
                    <a:prstGeom prst="rect">
                      <a:avLst/>
                    </a:prstGeom>
                    <a:noFill/>
                  </pic:spPr>
                </pic:pic>
              </a:graphicData>
            </a:graphic>
          </wp:inline>
        </w:drawing>
      </w:r>
      <w:r w:rsidR="005B1D67">
        <w:rPr>
          <w:rFonts w:ascii="Arial" w:hAnsi="Arial" w:cs="Arial"/>
        </w:rPr>
        <w:t xml:space="preserve">        </w:t>
      </w:r>
      <w:r>
        <w:rPr>
          <w:rFonts w:ascii="Arial" w:hAnsi="Arial" w:cs="Arial"/>
        </w:rPr>
        <w:t xml:space="preserve">    </w:t>
      </w:r>
      <w:r w:rsidR="00CC6B78">
        <w:rPr>
          <w:rFonts w:ascii="Arial" w:hAnsi="Arial" w:cs="Arial"/>
        </w:rPr>
        <w:t xml:space="preserve">  </w:t>
      </w:r>
      <w:r w:rsidR="005B1D67">
        <w:rPr>
          <w:rFonts w:ascii="Arial" w:hAnsi="Arial" w:cs="Arial"/>
        </w:rPr>
        <w:t xml:space="preserve">  </w:t>
      </w:r>
      <w:r w:rsidR="005B1D67">
        <w:rPr>
          <w:rFonts w:ascii="Arial" w:hAnsi="Arial" w:cs="Arial"/>
          <w:noProof/>
          <w:lang w:val="fr-FR" w:eastAsia="fr-FR"/>
        </w:rPr>
        <w:drawing>
          <wp:inline distT="0" distB="0" distL="0" distR="0" wp14:anchorId="607CFFED" wp14:editId="36730D4D">
            <wp:extent cx="2310479" cy="1574760"/>
            <wp:effectExtent l="0" t="0" r="0" b="698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4815" cy="1604978"/>
                    </a:xfrm>
                    <a:prstGeom prst="rect">
                      <a:avLst/>
                    </a:prstGeom>
                    <a:noFill/>
                  </pic:spPr>
                </pic:pic>
              </a:graphicData>
            </a:graphic>
          </wp:inline>
        </w:drawing>
      </w:r>
    </w:p>
    <w:p w14:paraId="7FB7EE0A" w14:textId="77777777" w:rsidR="00E11DA5" w:rsidRDefault="00E11DA5" w:rsidP="00441B6F">
      <w:pPr>
        <w:pStyle w:val="Body"/>
        <w:spacing w:after="0"/>
        <w:rPr>
          <w:noProof/>
          <w:lang w:val="fr-FR" w:eastAsia="fr-FR"/>
        </w:rPr>
      </w:pPr>
      <w:r>
        <w:rPr>
          <w:noProof/>
          <w:lang w:val="fr-FR" w:eastAsia="fr-FR"/>
        </w:rPr>
        <w:t xml:space="preserve">                                   </w:t>
      </w:r>
    </w:p>
    <w:p w14:paraId="4E34033F" w14:textId="77777777" w:rsidR="00E11DA5" w:rsidRDefault="001818C8" w:rsidP="00441B6F">
      <w:pPr>
        <w:pStyle w:val="Body"/>
        <w:spacing w:after="0"/>
        <w:rPr>
          <w:noProof/>
          <w:lang w:val="fr-FR" w:eastAsia="fr-FR"/>
        </w:rPr>
      </w:pPr>
      <w:r>
        <w:rPr>
          <w:noProof/>
          <w:lang w:val="fr-FR" w:eastAsia="fr-FR"/>
        </w:rPr>
        <w:t xml:space="preserve">       </w:t>
      </w:r>
      <w:r w:rsidR="005B1D67">
        <w:rPr>
          <w:noProof/>
          <w:lang w:val="fr-FR" w:eastAsia="fr-FR"/>
        </w:rPr>
        <w:t xml:space="preserve">   Fig 4 :</w:t>
      </w:r>
      <w:r w:rsidR="00CC6B78">
        <w:rPr>
          <w:noProof/>
          <w:lang w:val="fr-FR" w:eastAsia="fr-FR"/>
        </w:rPr>
        <w:t xml:space="preserve"> </w:t>
      </w:r>
      <w:r w:rsidR="00D2284A">
        <w:t xml:space="preserve">Both ureters have been isolated. </w:t>
      </w:r>
      <w:r w:rsidR="005B1D67">
        <w:rPr>
          <w:noProof/>
          <w:lang w:val="fr-FR" w:eastAsia="fr-FR"/>
        </w:rPr>
        <w:t xml:space="preserve">     </w:t>
      </w:r>
      <w:r w:rsidR="00D2284A">
        <w:rPr>
          <w:noProof/>
          <w:lang w:val="fr-FR" w:eastAsia="fr-FR"/>
        </w:rPr>
        <w:t xml:space="preserve">              </w:t>
      </w:r>
      <w:r w:rsidR="005B1D67">
        <w:rPr>
          <w:noProof/>
          <w:lang w:val="fr-FR" w:eastAsia="fr-FR"/>
        </w:rPr>
        <w:t xml:space="preserve"> Fig 5 :</w:t>
      </w:r>
      <w:r w:rsidR="005B1D67" w:rsidRPr="005B1D67">
        <w:rPr>
          <w:rFonts w:ascii="Arial" w:hAnsi="Arial" w:cs="Arial"/>
        </w:rPr>
        <w:t xml:space="preserve"> </w:t>
      </w:r>
      <w:r w:rsidR="005B1D67" w:rsidRPr="00691387">
        <w:rPr>
          <w:rFonts w:ascii="Arial" w:hAnsi="Arial" w:cs="Arial"/>
        </w:rPr>
        <w:t>a double-J stent</w:t>
      </w:r>
      <w:r w:rsidR="005B1D67">
        <w:rPr>
          <w:rFonts w:ascii="Arial" w:hAnsi="Arial" w:cs="Arial"/>
        </w:rPr>
        <w:t xml:space="preserve"> in place</w:t>
      </w:r>
    </w:p>
    <w:p w14:paraId="3C6D6D6A" w14:textId="77777777" w:rsidR="00E11DA5" w:rsidRDefault="00E11DA5" w:rsidP="00441B6F">
      <w:pPr>
        <w:pStyle w:val="Body"/>
        <w:spacing w:after="0"/>
        <w:rPr>
          <w:noProof/>
          <w:lang w:val="fr-FR" w:eastAsia="fr-FR"/>
        </w:rPr>
      </w:pPr>
    </w:p>
    <w:p w14:paraId="4D0B5A11" w14:textId="77777777" w:rsidR="004C152E" w:rsidRDefault="00E11DA5" w:rsidP="005B1D67">
      <w:pPr>
        <w:pStyle w:val="Body"/>
        <w:spacing w:after="0"/>
        <w:rPr>
          <w:noProof/>
          <w:lang w:val="fr-FR" w:eastAsia="fr-FR"/>
        </w:rPr>
      </w:pPr>
      <w:r w:rsidRPr="00E11DA5">
        <w:rPr>
          <w:noProof/>
          <w:lang w:val="fr-FR" w:eastAsia="fr-FR"/>
        </w:rPr>
        <w:t xml:space="preserve"> </w:t>
      </w:r>
      <w:r>
        <w:rPr>
          <w:noProof/>
          <w:lang w:val="fr-FR" w:eastAsia="fr-FR"/>
        </w:rPr>
        <w:t xml:space="preserve"> </w:t>
      </w:r>
    </w:p>
    <w:p w14:paraId="478B20DB" w14:textId="77777777" w:rsidR="004C152E" w:rsidRDefault="004C152E" w:rsidP="005B1D67">
      <w:pPr>
        <w:pStyle w:val="Body"/>
        <w:spacing w:after="0"/>
        <w:rPr>
          <w:noProof/>
          <w:lang w:val="fr-FR" w:eastAsia="fr-FR"/>
        </w:rPr>
      </w:pPr>
      <w:r>
        <w:t>Crossed ectopia is a rare congenital anomaly. S-shaped (sigmoid) kidney is one of the varieties of crossed ectopia that is associated with absence of any renal tissue in the contralateral renal fossa</w:t>
      </w:r>
      <w:r w:rsidR="00713107">
        <w:t xml:space="preserve">. </w:t>
      </w:r>
      <w:r>
        <w:t>[1]</w:t>
      </w:r>
    </w:p>
    <w:p w14:paraId="3F7853DD" w14:textId="77777777" w:rsidR="00F2594F" w:rsidRDefault="00E11DA5" w:rsidP="005B1D67">
      <w:pPr>
        <w:pStyle w:val="Body"/>
        <w:spacing w:after="0"/>
        <w:rPr>
          <w:rFonts w:ascii="Arial" w:hAnsi="Arial" w:cs="Arial"/>
          <w:lang w:val="fr-FR"/>
        </w:rPr>
      </w:pPr>
      <w:r>
        <w:rPr>
          <w:noProof/>
          <w:lang w:val="fr-FR" w:eastAsia="fr-FR"/>
        </w:rPr>
        <w:t xml:space="preserve"> </w:t>
      </w:r>
      <w:r w:rsidR="005B1D67" w:rsidRPr="00691387">
        <w:rPr>
          <w:rFonts w:ascii="Arial" w:hAnsi="Arial" w:cs="Arial"/>
          <w:lang w:val="fr-FR"/>
        </w:rPr>
        <w:t xml:space="preserve">The </w:t>
      </w:r>
      <w:proofErr w:type="spellStart"/>
      <w:r w:rsidR="005B1D67" w:rsidRPr="00691387">
        <w:rPr>
          <w:rFonts w:ascii="Arial" w:hAnsi="Arial" w:cs="Arial"/>
          <w:lang w:val="fr-FR"/>
        </w:rPr>
        <w:t>sigmoid</w:t>
      </w:r>
      <w:proofErr w:type="spellEnd"/>
      <w:r w:rsidR="005B1D67" w:rsidRPr="00691387">
        <w:rPr>
          <w:rFonts w:ascii="Arial" w:hAnsi="Arial" w:cs="Arial"/>
          <w:lang w:val="fr-FR"/>
        </w:rPr>
        <w:t xml:space="preserve"> </w:t>
      </w:r>
      <w:proofErr w:type="spellStart"/>
      <w:r w:rsidR="005B1D67" w:rsidRPr="00691387">
        <w:rPr>
          <w:rFonts w:ascii="Arial" w:hAnsi="Arial" w:cs="Arial"/>
          <w:lang w:val="fr-FR"/>
        </w:rPr>
        <w:t>kidney</w:t>
      </w:r>
      <w:proofErr w:type="spellEnd"/>
      <w:r w:rsidR="005B1D67" w:rsidRPr="00691387">
        <w:rPr>
          <w:rFonts w:ascii="Arial" w:hAnsi="Arial" w:cs="Arial"/>
          <w:lang w:val="fr-FR"/>
        </w:rPr>
        <w:t xml:space="preserve"> </w:t>
      </w:r>
      <w:proofErr w:type="spellStart"/>
      <w:r w:rsidR="005B1D67" w:rsidRPr="00691387">
        <w:rPr>
          <w:rFonts w:ascii="Arial" w:hAnsi="Arial" w:cs="Arial"/>
          <w:lang w:val="fr-FR"/>
        </w:rPr>
        <w:t>represents</w:t>
      </w:r>
      <w:proofErr w:type="spellEnd"/>
      <w:r w:rsidR="005B1D67" w:rsidRPr="00691387">
        <w:rPr>
          <w:rFonts w:ascii="Arial" w:hAnsi="Arial" w:cs="Arial"/>
          <w:lang w:val="fr-FR"/>
        </w:rPr>
        <w:t xml:space="preserve"> a rare </w:t>
      </w:r>
      <w:proofErr w:type="spellStart"/>
      <w:r w:rsidR="005B1D67" w:rsidRPr="00691387">
        <w:rPr>
          <w:rFonts w:ascii="Arial" w:hAnsi="Arial" w:cs="Arial"/>
          <w:lang w:val="fr-FR"/>
        </w:rPr>
        <w:t>congenital</w:t>
      </w:r>
      <w:proofErr w:type="spellEnd"/>
      <w:r w:rsidR="005B1D67" w:rsidRPr="00691387">
        <w:rPr>
          <w:rFonts w:ascii="Arial" w:hAnsi="Arial" w:cs="Arial"/>
          <w:lang w:val="fr-FR"/>
        </w:rPr>
        <w:t xml:space="preserve"> </w:t>
      </w:r>
      <w:proofErr w:type="spellStart"/>
      <w:r w:rsidR="005B1D67" w:rsidRPr="00691387">
        <w:rPr>
          <w:rFonts w:ascii="Arial" w:hAnsi="Arial" w:cs="Arial"/>
          <w:lang w:val="fr-FR"/>
        </w:rPr>
        <w:t>anomaly</w:t>
      </w:r>
      <w:proofErr w:type="spellEnd"/>
      <w:r w:rsidR="005B1D67" w:rsidRPr="00691387">
        <w:rPr>
          <w:rFonts w:ascii="Arial" w:hAnsi="Arial" w:cs="Arial"/>
          <w:lang w:val="fr-FR"/>
        </w:rPr>
        <w:t xml:space="preserve"> </w:t>
      </w:r>
      <w:proofErr w:type="spellStart"/>
      <w:r w:rsidR="005B1D67" w:rsidRPr="00691387">
        <w:rPr>
          <w:rFonts w:ascii="Arial" w:hAnsi="Arial" w:cs="Arial"/>
          <w:lang w:val="fr-FR"/>
        </w:rPr>
        <w:t>where</w:t>
      </w:r>
      <w:proofErr w:type="spellEnd"/>
      <w:r w:rsidR="005B1D67" w:rsidRPr="00691387">
        <w:rPr>
          <w:rFonts w:ascii="Arial" w:hAnsi="Arial" w:cs="Arial"/>
          <w:lang w:val="fr-FR"/>
        </w:rPr>
        <w:t xml:space="preserve"> a </w:t>
      </w:r>
      <w:proofErr w:type="spellStart"/>
      <w:r w:rsidR="005B1D67" w:rsidRPr="00691387">
        <w:rPr>
          <w:rFonts w:ascii="Arial" w:hAnsi="Arial" w:cs="Arial"/>
          <w:lang w:val="fr-FR"/>
        </w:rPr>
        <w:t>crossed</w:t>
      </w:r>
      <w:proofErr w:type="spellEnd"/>
      <w:r w:rsidR="005B1D67" w:rsidRPr="00691387">
        <w:rPr>
          <w:rFonts w:ascii="Arial" w:hAnsi="Arial" w:cs="Arial"/>
          <w:lang w:val="fr-FR"/>
        </w:rPr>
        <w:t xml:space="preserve"> </w:t>
      </w:r>
      <w:proofErr w:type="spellStart"/>
      <w:r w:rsidR="005B1D67" w:rsidRPr="00691387">
        <w:rPr>
          <w:rFonts w:ascii="Arial" w:hAnsi="Arial" w:cs="Arial"/>
          <w:lang w:val="fr-FR"/>
        </w:rPr>
        <w:t>ectopic</w:t>
      </w:r>
      <w:proofErr w:type="spellEnd"/>
      <w:r w:rsidR="005B1D67" w:rsidRPr="00691387">
        <w:rPr>
          <w:rFonts w:ascii="Arial" w:hAnsi="Arial" w:cs="Arial"/>
          <w:lang w:val="fr-FR"/>
        </w:rPr>
        <w:t xml:space="preserve"> </w:t>
      </w:r>
      <w:proofErr w:type="spellStart"/>
      <w:r w:rsidR="005B1D67" w:rsidRPr="00691387">
        <w:rPr>
          <w:rFonts w:ascii="Arial" w:hAnsi="Arial" w:cs="Arial"/>
          <w:lang w:val="fr-FR"/>
        </w:rPr>
        <w:t>kidney</w:t>
      </w:r>
      <w:proofErr w:type="spellEnd"/>
      <w:r w:rsidR="005B1D67" w:rsidRPr="00691387">
        <w:rPr>
          <w:rFonts w:ascii="Arial" w:hAnsi="Arial" w:cs="Arial"/>
          <w:lang w:val="fr-FR"/>
        </w:rPr>
        <w:t xml:space="preserve"> </w:t>
      </w:r>
      <w:proofErr w:type="spellStart"/>
      <w:r w:rsidR="005B1D67" w:rsidRPr="00691387">
        <w:rPr>
          <w:rFonts w:ascii="Arial" w:hAnsi="Arial" w:cs="Arial"/>
          <w:lang w:val="fr-FR"/>
        </w:rPr>
        <w:t>is</w:t>
      </w:r>
      <w:proofErr w:type="spellEnd"/>
      <w:r w:rsidR="005B1D67" w:rsidRPr="00691387">
        <w:rPr>
          <w:rFonts w:ascii="Arial" w:hAnsi="Arial" w:cs="Arial"/>
          <w:lang w:val="fr-FR"/>
        </w:rPr>
        <w:t xml:space="preserve"> </w:t>
      </w:r>
      <w:proofErr w:type="spellStart"/>
      <w:r w:rsidR="005B1D67" w:rsidRPr="00691387">
        <w:rPr>
          <w:rFonts w:ascii="Arial" w:hAnsi="Arial" w:cs="Arial"/>
          <w:lang w:val="fr-FR"/>
        </w:rPr>
        <w:t>fused</w:t>
      </w:r>
      <w:proofErr w:type="spellEnd"/>
      <w:r w:rsidR="005B1D67" w:rsidRPr="00691387">
        <w:rPr>
          <w:rFonts w:ascii="Arial" w:hAnsi="Arial" w:cs="Arial"/>
          <w:lang w:val="fr-FR"/>
        </w:rPr>
        <w:t xml:space="preserve"> to the </w:t>
      </w:r>
      <w:proofErr w:type="spellStart"/>
      <w:r w:rsidR="005B1D67" w:rsidRPr="00691387">
        <w:rPr>
          <w:rFonts w:ascii="Arial" w:hAnsi="Arial" w:cs="Arial"/>
          <w:lang w:val="fr-FR"/>
        </w:rPr>
        <w:t>orthotopic</w:t>
      </w:r>
      <w:proofErr w:type="spellEnd"/>
      <w:r w:rsidR="005B1D67" w:rsidRPr="00691387">
        <w:rPr>
          <w:rFonts w:ascii="Arial" w:hAnsi="Arial" w:cs="Arial"/>
          <w:lang w:val="fr-FR"/>
        </w:rPr>
        <w:t xml:space="preserve"> </w:t>
      </w:r>
      <w:proofErr w:type="spellStart"/>
      <w:r w:rsidR="005B1D67" w:rsidRPr="00691387">
        <w:rPr>
          <w:rFonts w:ascii="Arial" w:hAnsi="Arial" w:cs="Arial"/>
          <w:lang w:val="fr-FR"/>
        </w:rPr>
        <w:t>kidney</w:t>
      </w:r>
      <w:proofErr w:type="spellEnd"/>
      <w:r w:rsidR="005B1D67" w:rsidRPr="00691387">
        <w:rPr>
          <w:rFonts w:ascii="Arial" w:hAnsi="Arial" w:cs="Arial"/>
          <w:lang w:val="fr-FR"/>
        </w:rPr>
        <w:t xml:space="preserve"> at the </w:t>
      </w:r>
      <w:proofErr w:type="spellStart"/>
      <w:r w:rsidR="005B1D67" w:rsidRPr="00691387">
        <w:rPr>
          <w:rFonts w:ascii="Arial" w:hAnsi="Arial" w:cs="Arial"/>
          <w:lang w:val="fr-FR"/>
        </w:rPr>
        <w:t>upper</w:t>
      </w:r>
      <w:proofErr w:type="spellEnd"/>
      <w:r w:rsidR="005B1D67" w:rsidRPr="00691387">
        <w:rPr>
          <w:rFonts w:ascii="Arial" w:hAnsi="Arial" w:cs="Arial"/>
          <w:lang w:val="fr-FR"/>
        </w:rPr>
        <w:t xml:space="preserve"> pole. </w:t>
      </w:r>
      <w:proofErr w:type="spellStart"/>
      <w:r w:rsidR="005B1D67" w:rsidRPr="00691387">
        <w:rPr>
          <w:rFonts w:ascii="Arial" w:hAnsi="Arial" w:cs="Arial"/>
          <w:lang w:val="fr-FR"/>
        </w:rPr>
        <w:t>Its</w:t>
      </w:r>
      <w:proofErr w:type="spellEnd"/>
      <w:r w:rsidR="005B1D67" w:rsidRPr="00691387">
        <w:rPr>
          <w:rFonts w:ascii="Arial" w:hAnsi="Arial" w:cs="Arial"/>
          <w:lang w:val="fr-FR"/>
        </w:rPr>
        <w:t xml:space="preserve"> </w:t>
      </w:r>
      <w:proofErr w:type="spellStart"/>
      <w:r w:rsidR="005B1D67" w:rsidRPr="00691387">
        <w:rPr>
          <w:rFonts w:ascii="Arial" w:hAnsi="Arial" w:cs="Arial"/>
          <w:lang w:val="fr-FR"/>
        </w:rPr>
        <w:t>pr</w:t>
      </w:r>
      <w:r w:rsidR="00CC6F77">
        <w:rPr>
          <w:rFonts w:ascii="Arial" w:hAnsi="Arial" w:cs="Arial"/>
          <w:lang w:val="fr-FR"/>
        </w:rPr>
        <w:t>evalence</w:t>
      </w:r>
      <w:proofErr w:type="spellEnd"/>
      <w:r w:rsidR="00CC6F77">
        <w:rPr>
          <w:rFonts w:ascii="Arial" w:hAnsi="Arial" w:cs="Arial"/>
          <w:lang w:val="fr-FR"/>
        </w:rPr>
        <w:t xml:space="preserve"> </w:t>
      </w:r>
      <w:proofErr w:type="spellStart"/>
      <w:r w:rsidR="00CC6F77">
        <w:rPr>
          <w:rFonts w:ascii="Arial" w:hAnsi="Arial" w:cs="Arial"/>
          <w:lang w:val="fr-FR"/>
        </w:rPr>
        <w:t>is</w:t>
      </w:r>
      <w:proofErr w:type="spellEnd"/>
      <w:r w:rsidR="00CC6F77">
        <w:rPr>
          <w:rFonts w:ascii="Arial" w:hAnsi="Arial" w:cs="Arial"/>
          <w:lang w:val="fr-FR"/>
        </w:rPr>
        <w:t xml:space="preserve"> </w:t>
      </w:r>
      <w:proofErr w:type="spellStart"/>
      <w:r w:rsidR="00CC6F77">
        <w:rPr>
          <w:rFonts w:ascii="Arial" w:hAnsi="Arial" w:cs="Arial"/>
          <w:lang w:val="fr-FR"/>
        </w:rPr>
        <w:t>approximately</w:t>
      </w:r>
      <w:proofErr w:type="spellEnd"/>
      <w:r w:rsidR="00CC6F77">
        <w:rPr>
          <w:rFonts w:ascii="Arial" w:hAnsi="Arial" w:cs="Arial"/>
          <w:lang w:val="fr-FR"/>
        </w:rPr>
        <w:t xml:space="preserve"> 1/</w:t>
      </w:r>
      <w:r w:rsidR="003132E1">
        <w:rPr>
          <w:rFonts w:ascii="Arial" w:hAnsi="Arial" w:cs="Arial"/>
          <w:lang w:val="fr-FR"/>
        </w:rPr>
        <w:t>16</w:t>
      </w:r>
      <w:r w:rsidR="005B1D67" w:rsidRPr="00691387">
        <w:rPr>
          <w:rFonts w:ascii="Arial" w:hAnsi="Arial" w:cs="Arial"/>
          <w:lang w:val="fr-FR"/>
        </w:rPr>
        <w:t>,</w:t>
      </w:r>
      <w:r w:rsidR="005B1D67" w:rsidRPr="00CC6F77">
        <w:rPr>
          <w:rFonts w:ascii="Arial" w:hAnsi="Arial" w:cs="Arial"/>
          <w:lang w:val="fr-FR"/>
        </w:rPr>
        <w:t>000</w:t>
      </w:r>
      <w:r w:rsidR="00CC6F77" w:rsidRPr="00CC6F77">
        <w:rPr>
          <w:rFonts w:ascii="Arial" w:hAnsi="Arial" w:cs="Arial"/>
          <w:lang w:val="fr-FR"/>
        </w:rPr>
        <w:t xml:space="preserve"> </w:t>
      </w:r>
      <w:r w:rsidR="00CC6F77" w:rsidRPr="00CC6F77">
        <w:rPr>
          <w:rStyle w:val="Strong"/>
          <w:rFonts w:ascii="Arial" w:hAnsi="Arial" w:cs="Arial"/>
          <w:b w:val="0"/>
          <w:bdr w:val="single" w:sz="2" w:space="0" w:color="E5E7EB" w:frame="1"/>
        </w:rPr>
        <w:t>in adult autopsies and 0.05% in the general population.[2]</w:t>
      </w:r>
      <w:r w:rsidR="005B1D67" w:rsidRPr="00691387">
        <w:rPr>
          <w:rFonts w:ascii="Arial" w:hAnsi="Arial" w:cs="Arial"/>
          <w:lang w:val="fr-FR"/>
        </w:rPr>
        <w:t xml:space="preserve"> </w:t>
      </w:r>
      <w:proofErr w:type="spellStart"/>
      <w:r w:rsidR="005B1D67" w:rsidRPr="00691387">
        <w:rPr>
          <w:rFonts w:ascii="Arial" w:hAnsi="Arial" w:cs="Arial"/>
          <w:lang w:val="fr-FR"/>
        </w:rPr>
        <w:t>Ureteropelvic</w:t>
      </w:r>
      <w:proofErr w:type="spellEnd"/>
      <w:r w:rsidR="005B1D67" w:rsidRPr="00691387">
        <w:rPr>
          <w:rFonts w:ascii="Arial" w:hAnsi="Arial" w:cs="Arial"/>
          <w:lang w:val="fr-FR"/>
        </w:rPr>
        <w:t xml:space="preserve"> </w:t>
      </w:r>
      <w:proofErr w:type="spellStart"/>
      <w:r w:rsidR="005B1D67" w:rsidRPr="00691387">
        <w:rPr>
          <w:rFonts w:ascii="Arial" w:hAnsi="Arial" w:cs="Arial"/>
          <w:lang w:val="fr-FR"/>
        </w:rPr>
        <w:t>junction</w:t>
      </w:r>
      <w:proofErr w:type="spellEnd"/>
      <w:r w:rsidR="005B1D67" w:rsidRPr="00691387">
        <w:rPr>
          <w:rFonts w:ascii="Arial" w:hAnsi="Arial" w:cs="Arial"/>
          <w:lang w:val="fr-FR"/>
        </w:rPr>
        <w:t xml:space="preserve"> obstruction </w:t>
      </w:r>
      <w:proofErr w:type="spellStart"/>
      <w:r w:rsidR="005B1D67" w:rsidRPr="00691387">
        <w:rPr>
          <w:rFonts w:ascii="Arial" w:hAnsi="Arial" w:cs="Arial"/>
          <w:lang w:val="fr-FR"/>
        </w:rPr>
        <w:t>associated</w:t>
      </w:r>
      <w:proofErr w:type="spellEnd"/>
      <w:r w:rsidR="005B1D67" w:rsidRPr="00691387">
        <w:rPr>
          <w:rFonts w:ascii="Arial" w:hAnsi="Arial" w:cs="Arial"/>
          <w:lang w:val="fr-FR"/>
        </w:rPr>
        <w:t xml:space="preserve"> </w:t>
      </w:r>
      <w:proofErr w:type="spellStart"/>
      <w:r w:rsidR="005B1D67" w:rsidRPr="00691387">
        <w:rPr>
          <w:rFonts w:ascii="Arial" w:hAnsi="Arial" w:cs="Arial"/>
          <w:lang w:val="fr-FR"/>
        </w:rPr>
        <w:t>with</w:t>
      </w:r>
      <w:proofErr w:type="spellEnd"/>
      <w:r w:rsidR="005B1D67" w:rsidRPr="00691387">
        <w:rPr>
          <w:rFonts w:ascii="Arial" w:hAnsi="Arial" w:cs="Arial"/>
          <w:lang w:val="fr-FR"/>
        </w:rPr>
        <w:t xml:space="preserve"> </w:t>
      </w:r>
      <w:proofErr w:type="spellStart"/>
      <w:r w:rsidR="005B1D67" w:rsidRPr="00691387">
        <w:rPr>
          <w:rFonts w:ascii="Arial" w:hAnsi="Arial" w:cs="Arial"/>
          <w:lang w:val="fr-FR"/>
        </w:rPr>
        <w:t>crossed</w:t>
      </w:r>
      <w:proofErr w:type="spellEnd"/>
      <w:r w:rsidR="005B1D67" w:rsidRPr="00691387">
        <w:rPr>
          <w:rFonts w:ascii="Arial" w:hAnsi="Arial" w:cs="Arial"/>
          <w:lang w:val="fr-FR"/>
        </w:rPr>
        <w:t xml:space="preserve"> </w:t>
      </w:r>
      <w:proofErr w:type="spellStart"/>
      <w:r w:rsidR="005B1D67" w:rsidRPr="00691387">
        <w:rPr>
          <w:rFonts w:ascii="Arial" w:hAnsi="Arial" w:cs="Arial"/>
          <w:lang w:val="fr-FR"/>
        </w:rPr>
        <w:t>ectopic</w:t>
      </w:r>
      <w:proofErr w:type="spellEnd"/>
      <w:r w:rsidR="005B1D67" w:rsidRPr="00691387">
        <w:rPr>
          <w:rFonts w:ascii="Arial" w:hAnsi="Arial" w:cs="Arial"/>
          <w:lang w:val="fr-FR"/>
        </w:rPr>
        <w:t xml:space="preserve"> </w:t>
      </w:r>
      <w:proofErr w:type="spellStart"/>
      <w:r w:rsidR="005B1D67" w:rsidRPr="00691387">
        <w:rPr>
          <w:rFonts w:ascii="Arial" w:hAnsi="Arial" w:cs="Arial"/>
          <w:lang w:val="fr-FR"/>
        </w:rPr>
        <w:t>kidneys</w:t>
      </w:r>
      <w:proofErr w:type="spellEnd"/>
      <w:r w:rsidR="005B1D67" w:rsidRPr="00691387">
        <w:rPr>
          <w:rFonts w:ascii="Arial" w:hAnsi="Arial" w:cs="Arial"/>
          <w:lang w:val="fr-FR"/>
        </w:rPr>
        <w:t xml:space="preserve"> </w:t>
      </w:r>
      <w:proofErr w:type="spellStart"/>
      <w:r w:rsidR="005B1D67" w:rsidRPr="00691387">
        <w:rPr>
          <w:rFonts w:ascii="Arial" w:hAnsi="Arial" w:cs="Arial"/>
          <w:lang w:val="fr-FR"/>
        </w:rPr>
        <w:t>is</w:t>
      </w:r>
      <w:proofErr w:type="spellEnd"/>
      <w:r w:rsidR="005B1D67" w:rsidRPr="00691387">
        <w:rPr>
          <w:rFonts w:ascii="Arial" w:hAnsi="Arial" w:cs="Arial"/>
          <w:lang w:val="fr-FR"/>
        </w:rPr>
        <w:t xml:space="preserve"> a rare </w:t>
      </w:r>
      <w:proofErr w:type="spellStart"/>
      <w:r w:rsidR="005B1D67" w:rsidRPr="00691387">
        <w:rPr>
          <w:rFonts w:ascii="Arial" w:hAnsi="Arial" w:cs="Arial"/>
          <w:lang w:val="fr-FR"/>
        </w:rPr>
        <w:t>uropathic</w:t>
      </w:r>
      <w:proofErr w:type="spellEnd"/>
      <w:r w:rsidR="005B1D67" w:rsidRPr="00691387">
        <w:rPr>
          <w:rFonts w:ascii="Arial" w:hAnsi="Arial" w:cs="Arial"/>
          <w:lang w:val="fr-FR"/>
        </w:rPr>
        <w:t xml:space="preserve"> </w:t>
      </w:r>
      <w:proofErr w:type="spellStart"/>
      <w:r w:rsidR="005B1D67" w:rsidRPr="00691387">
        <w:rPr>
          <w:rFonts w:ascii="Arial" w:hAnsi="Arial" w:cs="Arial"/>
          <w:lang w:val="fr-FR"/>
        </w:rPr>
        <w:t>anomaly</w:t>
      </w:r>
      <w:proofErr w:type="spellEnd"/>
      <w:r w:rsidR="005B1D67" w:rsidRPr="00691387">
        <w:rPr>
          <w:rFonts w:ascii="Arial" w:hAnsi="Arial" w:cs="Arial"/>
          <w:lang w:val="fr-FR"/>
        </w:rPr>
        <w:t xml:space="preserve"> </w:t>
      </w:r>
      <w:proofErr w:type="spellStart"/>
      <w:r w:rsidR="005B1D67" w:rsidRPr="00691387">
        <w:rPr>
          <w:rFonts w:ascii="Arial" w:hAnsi="Arial" w:cs="Arial"/>
          <w:lang w:val="fr-FR"/>
        </w:rPr>
        <w:t>resulting</w:t>
      </w:r>
      <w:proofErr w:type="spellEnd"/>
      <w:r w:rsidR="005B1D67" w:rsidRPr="00691387">
        <w:rPr>
          <w:rFonts w:ascii="Arial" w:hAnsi="Arial" w:cs="Arial"/>
          <w:lang w:val="fr-FR"/>
        </w:rPr>
        <w:t xml:space="preserve"> </w:t>
      </w:r>
      <w:proofErr w:type="spellStart"/>
      <w:r w:rsidR="005B1D67" w:rsidRPr="00691387">
        <w:rPr>
          <w:rFonts w:ascii="Arial" w:hAnsi="Arial" w:cs="Arial"/>
          <w:lang w:val="fr-FR"/>
        </w:rPr>
        <w:t>from</w:t>
      </w:r>
      <w:proofErr w:type="spellEnd"/>
      <w:r w:rsidR="005B1D67" w:rsidRPr="00691387">
        <w:rPr>
          <w:rFonts w:ascii="Arial" w:hAnsi="Arial" w:cs="Arial"/>
          <w:lang w:val="fr-FR"/>
        </w:rPr>
        <w:t xml:space="preserve"> </w:t>
      </w:r>
      <w:proofErr w:type="spellStart"/>
      <w:r w:rsidR="005B1D67" w:rsidRPr="00691387">
        <w:rPr>
          <w:rFonts w:ascii="Arial" w:hAnsi="Arial" w:cs="Arial"/>
          <w:lang w:val="fr-FR"/>
        </w:rPr>
        <w:t>defective</w:t>
      </w:r>
      <w:proofErr w:type="spellEnd"/>
      <w:r w:rsidR="005B1D67" w:rsidRPr="00691387">
        <w:rPr>
          <w:rFonts w:ascii="Arial" w:hAnsi="Arial" w:cs="Arial"/>
          <w:lang w:val="fr-FR"/>
        </w:rPr>
        <w:t xml:space="preserve"> </w:t>
      </w:r>
      <w:proofErr w:type="spellStart"/>
      <w:r w:rsidR="005B1D67" w:rsidRPr="00691387">
        <w:rPr>
          <w:rFonts w:ascii="Arial" w:hAnsi="Arial" w:cs="Arial"/>
          <w:lang w:val="fr-FR"/>
        </w:rPr>
        <w:t>renal</w:t>
      </w:r>
      <w:proofErr w:type="spellEnd"/>
      <w:r w:rsidR="005B1D67" w:rsidRPr="00691387">
        <w:rPr>
          <w:rFonts w:ascii="Arial" w:hAnsi="Arial" w:cs="Arial"/>
          <w:lang w:val="fr-FR"/>
        </w:rPr>
        <w:t xml:space="preserve"> </w:t>
      </w:r>
      <w:proofErr w:type="spellStart"/>
      <w:r w:rsidR="005B1D67" w:rsidRPr="00691387">
        <w:rPr>
          <w:rFonts w:ascii="Arial" w:hAnsi="Arial" w:cs="Arial"/>
          <w:lang w:val="fr-FR"/>
        </w:rPr>
        <w:t>development</w:t>
      </w:r>
      <w:proofErr w:type="spellEnd"/>
      <w:r w:rsidR="005B1D67" w:rsidRPr="00691387">
        <w:rPr>
          <w:rFonts w:ascii="Arial" w:hAnsi="Arial" w:cs="Arial"/>
          <w:lang w:val="fr-FR"/>
        </w:rPr>
        <w:t>.</w:t>
      </w:r>
    </w:p>
    <w:p w14:paraId="06362B1E" w14:textId="77777777" w:rsidR="00F2594F" w:rsidRDefault="00F2594F" w:rsidP="005B1D67">
      <w:pPr>
        <w:pStyle w:val="Body"/>
        <w:spacing w:after="0"/>
        <w:rPr>
          <w:rFonts w:ascii="Arial" w:hAnsi="Arial" w:cs="Arial"/>
          <w:lang w:val="fr-FR"/>
        </w:rPr>
      </w:pPr>
    </w:p>
    <w:p w14:paraId="6720CB9A" w14:textId="77777777" w:rsidR="00F2594F" w:rsidRDefault="00F2594F" w:rsidP="005B1D67">
      <w:pPr>
        <w:pStyle w:val="Body"/>
        <w:spacing w:after="0"/>
      </w:pPr>
      <w:r>
        <w:t>Crossed renal ectopia is a situation in which the fused mass of total kidney substance is located on one side of the midline. One moiety may be the seat of hydronephrosis, infection or calculus formation. The adrenal glands are normally situated</w:t>
      </w:r>
      <w:r w:rsidR="00D86814">
        <w:t xml:space="preserve"> </w:t>
      </w:r>
      <w:r>
        <w:t>[</w:t>
      </w:r>
      <w:r w:rsidR="000A4AB9">
        <w:t>3]</w:t>
      </w:r>
    </w:p>
    <w:p w14:paraId="702FCB81" w14:textId="77777777" w:rsidR="000B34A4" w:rsidRDefault="000B34A4" w:rsidP="005B1D67">
      <w:pPr>
        <w:pStyle w:val="Body"/>
        <w:spacing w:after="0"/>
      </w:pPr>
    </w:p>
    <w:p w14:paraId="749EF7AA" w14:textId="77777777" w:rsidR="000B34A4" w:rsidRDefault="000B34A4" w:rsidP="005B1D67">
      <w:pPr>
        <w:pStyle w:val="Body"/>
        <w:spacing w:after="0"/>
      </w:pPr>
    </w:p>
    <w:p w14:paraId="119032DE" w14:textId="77777777" w:rsidR="000B34A4" w:rsidRDefault="000B34A4" w:rsidP="005B1D67">
      <w:pPr>
        <w:pStyle w:val="Body"/>
        <w:spacing w:after="0"/>
      </w:pPr>
    </w:p>
    <w:p w14:paraId="63FC16BC" w14:textId="77777777" w:rsidR="000B34A4" w:rsidRDefault="000B34A4" w:rsidP="005B1D67">
      <w:pPr>
        <w:pStyle w:val="Body"/>
        <w:spacing w:after="0"/>
        <w:rPr>
          <w:rFonts w:ascii="Arial" w:hAnsi="Arial" w:cs="Arial"/>
          <w:lang w:val="fr-FR"/>
        </w:rPr>
      </w:pPr>
    </w:p>
    <w:p w14:paraId="59010AF4" w14:textId="77777777" w:rsidR="000A4AB9" w:rsidRDefault="000A4AB9" w:rsidP="005B1D67">
      <w:pPr>
        <w:pStyle w:val="Body"/>
        <w:spacing w:after="0"/>
        <w:rPr>
          <w:rFonts w:ascii="Arial" w:hAnsi="Arial" w:cs="Arial"/>
        </w:rPr>
      </w:pPr>
    </w:p>
    <w:p w14:paraId="180E189F" w14:textId="77777777" w:rsidR="00CD4C8E" w:rsidRPr="00CD4C8E" w:rsidRDefault="00CD4C8E" w:rsidP="005B1D67">
      <w:pPr>
        <w:pStyle w:val="Body"/>
        <w:spacing w:after="0"/>
        <w:rPr>
          <w:rFonts w:ascii="Arial" w:hAnsi="Arial" w:cs="Arial"/>
          <w:lang w:val="fr-FR"/>
        </w:rPr>
      </w:pPr>
      <w:r w:rsidRPr="00CD4C8E">
        <w:rPr>
          <w:rFonts w:ascii="Arial" w:hAnsi="Arial" w:cs="Arial"/>
        </w:rPr>
        <w:lastRenderedPageBreak/>
        <w:t>The acronym </w:t>
      </w:r>
      <w:r w:rsidRPr="00CD4C8E">
        <w:rPr>
          <w:rStyle w:val="Strong"/>
          <w:rFonts w:ascii="Arial" w:hAnsi="Arial" w:cs="Arial"/>
          <w:bdr w:val="single" w:sz="2" w:space="0" w:color="E5E7EB" w:frame="1"/>
        </w:rPr>
        <w:t>CAKUT</w:t>
      </w:r>
      <w:r w:rsidRPr="00CD4C8E">
        <w:rPr>
          <w:rFonts w:ascii="Arial" w:hAnsi="Arial" w:cs="Arial"/>
        </w:rPr>
        <w:t> (congenital anomalies of the kidney and urinary tract) should now replace other terms for all congenital anomalies of the kidney and urinary tract. The diagnosis is often made prenatally, and management is generally pediatric, but this condition can also be recognized in adulthood. Overall, boys are more frequently affected than girls, especially when an obstruction is present, and urinary tract infection is common and sometimes the first sign. The risk of renal failure exists whenever the lesions are bilateral, and CAKUT represent the leading cause of end-stage renal disease in children. Advances in genetics have improved our understanding of urinary tract embryology and the anomalies involved. Management is often medico-</w:t>
      </w:r>
      <w:r w:rsidR="004374BD" w:rsidRPr="00CD4C8E">
        <w:rPr>
          <w:rFonts w:ascii="Arial" w:hAnsi="Arial" w:cs="Arial"/>
        </w:rPr>
        <w:t>surgical.</w:t>
      </w:r>
      <w:r w:rsidR="004374BD">
        <w:rPr>
          <w:rFonts w:ascii="Arial" w:hAnsi="Arial" w:cs="Arial"/>
        </w:rPr>
        <w:t xml:space="preserve"> [</w:t>
      </w:r>
      <w:r w:rsidR="000A4AB9">
        <w:rPr>
          <w:rFonts w:ascii="Arial" w:hAnsi="Arial" w:cs="Arial"/>
        </w:rPr>
        <w:t>4</w:t>
      </w:r>
      <w:r>
        <w:rPr>
          <w:rFonts w:ascii="Arial" w:hAnsi="Arial" w:cs="Arial"/>
        </w:rPr>
        <w:t>]</w:t>
      </w:r>
      <w:r w:rsidR="00CA69BE">
        <w:rPr>
          <w:rFonts w:ascii="Arial" w:hAnsi="Arial" w:cs="Arial"/>
        </w:rPr>
        <w:t>.[</w:t>
      </w:r>
      <w:r w:rsidR="000A4AB9">
        <w:rPr>
          <w:rFonts w:ascii="Arial" w:hAnsi="Arial" w:cs="Arial"/>
        </w:rPr>
        <w:t>5</w:t>
      </w:r>
      <w:r w:rsidR="00CA69BE">
        <w:rPr>
          <w:rFonts w:ascii="Arial" w:hAnsi="Arial" w:cs="Arial"/>
        </w:rPr>
        <w:t>]</w:t>
      </w:r>
    </w:p>
    <w:p w14:paraId="6FD34767" w14:textId="77777777" w:rsidR="00CD4C8E" w:rsidRDefault="00CD4C8E" w:rsidP="005B1D67">
      <w:pPr>
        <w:pStyle w:val="Body"/>
        <w:spacing w:after="0"/>
        <w:rPr>
          <w:rFonts w:ascii="Arial" w:hAnsi="Arial" w:cs="Arial"/>
          <w:lang w:val="fr-FR"/>
        </w:rPr>
      </w:pPr>
    </w:p>
    <w:p w14:paraId="17672ABD" w14:textId="77777777" w:rsidR="00CD4C8E" w:rsidRDefault="00CD4C8E" w:rsidP="005B1D67">
      <w:pPr>
        <w:pStyle w:val="Body"/>
        <w:spacing w:after="0"/>
        <w:rPr>
          <w:rFonts w:ascii="Arial" w:hAnsi="Arial" w:cs="Arial"/>
          <w:lang w:val="fr-FR"/>
        </w:rPr>
      </w:pPr>
    </w:p>
    <w:p w14:paraId="6BDF52EC" w14:textId="77777777" w:rsidR="005B1D67" w:rsidRDefault="005B1D67" w:rsidP="005B1D67">
      <w:pPr>
        <w:pStyle w:val="Body"/>
        <w:spacing w:after="0"/>
        <w:rPr>
          <w:rFonts w:ascii="Arial" w:hAnsi="Arial" w:cs="Arial"/>
          <w:lang w:val="fr-FR"/>
        </w:rPr>
      </w:pPr>
      <w:r w:rsidRPr="00691387">
        <w:rPr>
          <w:rFonts w:ascii="Arial" w:hAnsi="Arial" w:cs="Arial"/>
          <w:lang w:val="fr-FR"/>
        </w:rPr>
        <w:t xml:space="preserve"> In </w:t>
      </w:r>
      <w:proofErr w:type="spellStart"/>
      <w:r w:rsidRPr="00691387">
        <w:rPr>
          <w:rFonts w:ascii="Arial" w:hAnsi="Arial" w:cs="Arial"/>
          <w:lang w:val="fr-FR"/>
        </w:rPr>
        <w:t>clinical</w:t>
      </w:r>
      <w:proofErr w:type="spellEnd"/>
      <w:r w:rsidRPr="00691387">
        <w:rPr>
          <w:rFonts w:ascii="Arial" w:hAnsi="Arial" w:cs="Arial"/>
          <w:lang w:val="fr-FR"/>
        </w:rPr>
        <w:t xml:space="preserve"> practice, </w:t>
      </w:r>
      <w:proofErr w:type="spellStart"/>
      <w:r w:rsidRPr="00691387">
        <w:rPr>
          <w:rFonts w:ascii="Arial" w:hAnsi="Arial" w:cs="Arial"/>
          <w:lang w:val="fr-FR"/>
        </w:rPr>
        <w:t>surgical</w:t>
      </w:r>
      <w:proofErr w:type="spellEnd"/>
      <w:r w:rsidRPr="00691387">
        <w:rPr>
          <w:rFonts w:ascii="Arial" w:hAnsi="Arial" w:cs="Arial"/>
          <w:lang w:val="fr-FR"/>
        </w:rPr>
        <w:t xml:space="preserve"> intervention </w:t>
      </w:r>
      <w:proofErr w:type="spellStart"/>
      <w:r w:rsidRPr="00691387">
        <w:rPr>
          <w:rFonts w:ascii="Arial" w:hAnsi="Arial" w:cs="Arial"/>
          <w:lang w:val="fr-FR"/>
        </w:rPr>
        <w:t>is</w:t>
      </w:r>
      <w:proofErr w:type="spellEnd"/>
      <w:r w:rsidRPr="00691387">
        <w:rPr>
          <w:rFonts w:ascii="Arial" w:hAnsi="Arial" w:cs="Arial"/>
          <w:lang w:val="fr-FR"/>
        </w:rPr>
        <w:t xml:space="preserve"> </w:t>
      </w:r>
      <w:proofErr w:type="spellStart"/>
      <w:r w:rsidRPr="00691387">
        <w:rPr>
          <w:rFonts w:ascii="Arial" w:hAnsi="Arial" w:cs="Arial"/>
          <w:lang w:val="fr-FR"/>
        </w:rPr>
        <w:t>only</w:t>
      </w:r>
      <w:proofErr w:type="spellEnd"/>
      <w:r w:rsidRPr="00691387">
        <w:rPr>
          <w:rFonts w:ascii="Arial" w:hAnsi="Arial" w:cs="Arial"/>
          <w:lang w:val="fr-FR"/>
        </w:rPr>
        <w:t xml:space="preserve"> </w:t>
      </w:r>
      <w:proofErr w:type="spellStart"/>
      <w:r w:rsidRPr="00691387">
        <w:rPr>
          <w:rFonts w:ascii="Arial" w:hAnsi="Arial" w:cs="Arial"/>
          <w:lang w:val="fr-FR"/>
        </w:rPr>
        <w:t>warranted</w:t>
      </w:r>
      <w:proofErr w:type="spellEnd"/>
      <w:r w:rsidRPr="00691387">
        <w:rPr>
          <w:rFonts w:ascii="Arial" w:hAnsi="Arial" w:cs="Arial"/>
          <w:lang w:val="fr-FR"/>
        </w:rPr>
        <w:t xml:space="preserve"> </w:t>
      </w:r>
      <w:proofErr w:type="spellStart"/>
      <w:r w:rsidRPr="00691387">
        <w:rPr>
          <w:rFonts w:ascii="Arial" w:hAnsi="Arial" w:cs="Arial"/>
          <w:lang w:val="fr-FR"/>
        </w:rPr>
        <w:t>when</w:t>
      </w:r>
      <w:proofErr w:type="spellEnd"/>
      <w:r w:rsidRPr="00691387">
        <w:rPr>
          <w:rFonts w:ascii="Arial" w:hAnsi="Arial" w:cs="Arial"/>
          <w:lang w:val="fr-FR"/>
        </w:rPr>
        <w:t xml:space="preserve"> the condition </w:t>
      </w:r>
      <w:proofErr w:type="spellStart"/>
      <w:r w:rsidRPr="00691387">
        <w:rPr>
          <w:rFonts w:ascii="Arial" w:hAnsi="Arial" w:cs="Arial"/>
          <w:lang w:val="fr-FR"/>
        </w:rPr>
        <w:t>is</w:t>
      </w:r>
      <w:proofErr w:type="spellEnd"/>
      <w:r w:rsidRPr="00691387">
        <w:rPr>
          <w:rFonts w:ascii="Arial" w:hAnsi="Arial" w:cs="Arial"/>
          <w:lang w:val="fr-FR"/>
        </w:rPr>
        <w:t xml:space="preserve"> </w:t>
      </w:r>
      <w:proofErr w:type="spellStart"/>
      <w:r w:rsidRPr="00691387">
        <w:rPr>
          <w:rFonts w:ascii="Arial" w:hAnsi="Arial" w:cs="Arial"/>
          <w:lang w:val="fr-FR"/>
        </w:rPr>
        <w:t>symptomatic</w:t>
      </w:r>
      <w:proofErr w:type="spellEnd"/>
      <w:r w:rsidRPr="00691387">
        <w:rPr>
          <w:rFonts w:ascii="Arial" w:hAnsi="Arial" w:cs="Arial"/>
          <w:lang w:val="fr-FR"/>
        </w:rPr>
        <w:t xml:space="preserve">. Regular monitoring of </w:t>
      </w:r>
      <w:proofErr w:type="spellStart"/>
      <w:r w:rsidRPr="00691387">
        <w:rPr>
          <w:rFonts w:ascii="Arial" w:hAnsi="Arial" w:cs="Arial"/>
          <w:lang w:val="fr-FR"/>
        </w:rPr>
        <w:t>blood</w:t>
      </w:r>
      <w:proofErr w:type="spellEnd"/>
      <w:r w:rsidRPr="00691387">
        <w:rPr>
          <w:rFonts w:ascii="Arial" w:hAnsi="Arial" w:cs="Arial"/>
          <w:lang w:val="fr-FR"/>
        </w:rPr>
        <w:t xml:space="preserve"> pressure and </w:t>
      </w:r>
      <w:proofErr w:type="spellStart"/>
      <w:r w:rsidRPr="00691387">
        <w:rPr>
          <w:rFonts w:ascii="Arial" w:hAnsi="Arial" w:cs="Arial"/>
          <w:lang w:val="fr-FR"/>
        </w:rPr>
        <w:t>renal</w:t>
      </w:r>
      <w:proofErr w:type="spellEnd"/>
      <w:r w:rsidRPr="00691387">
        <w:rPr>
          <w:rFonts w:ascii="Arial" w:hAnsi="Arial" w:cs="Arial"/>
          <w:lang w:val="fr-FR"/>
        </w:rPr>
        <w:t xml:space="preserve"> </w:t>
      </w:r>
      <w:proofErr w:type="spellStart"/>
      <w:r w:rsidRPr="00691387">
        <w:rPr>
          <w:rFonts w:ascii="Arial" w:hAnsi="Arial" w:cs="Arial"/>
          <w:lang w:val="fr-FR"/>
        </w:rPr>
        <w:t>function</w:t>
      </w:r>
      <w:proofErr w:type="spellEnd"/>
      <w:r w:rsidRPr="00691387">
        <w:rPr>
          <w:rFonts w:ascii="Arial" w:hAnsi="Arial" w:cs="Arial"/>
          <w:lang w:val="fr-FR"/>
        </w:rPr>
        <w:t xml:space="preserve"> </w:t>
      </w:r>
      <w:proofErr w:type="spellStart"/>
      <w:r w:rsidRPr="00691387">
        <w:rPr>
          <w:rFonts w:ascii="Arial" w:hAnsi="Arial" w:cs="Arial"/>
          <w:lang w:val="fr-FR"/>
        </w:rPr>
        <w:t>is</w:t>
      </w:r>
      <w:proofErr w:type="spellEnd"/>
      <w:r w:rsidRPr="00691387">
        <w:rPr>
          <w:rFonts w:ascii="Arial" w:hAnsi="Arial" w:cs="Arial"/>
          <w:lang w:val="fr-FR"/>
        </w:rPr>
        <w:t xml:space="preserve"> essential due to the </w:t>
      </w:r>
      <w:proofErr w:type="spellStart"/>
      <w:r w:rsidRPr="00691387">
        <w:rPr>
          <w:rFonts w:ascii="Arial" w:hAnsi="Arial" w:cs="Arial"/>
          <w:lang w:val="fr-FR"/>
        </w:rPr>
        <w:t>risk</w:t>
      </w:r>
      <w:proofErr w:type="spellEnd"/>
      <w:r w:rsidRPr="00691387">
        <w:rPr>
          <w:rFonts w:ascii="Arial" w:hAnsi="Arial" w:cs="Arial"/>
          <w:lang w:val="fr-FR"/>
        </w:rPr>
        <w:t xml:space="preserve"> of </w:t>
      </w:r>
      <w:proofErr w:type="spellStart"/>
      <w:r w:rsidRPr="00691387">
        <w:rPr>
          <w:rFonts w:ascii="Arial" w:hAnsi="Arial" w:cs="Arial"/>
          <w:lang w:val="fr-FR"/>
        </w:rPr>
        <w:t>developing</w:t>
      </w:r>
      <w:proofErr w:type="spellEnd"/>
      <w:r w:rsidRPr="00691387">
        <w:rPr>
          <w:rFonts w:ascii="Arial" w:hAnsi="Arial" w:cs="Arial"/>
          <w:lang w:val="fr-FR"/>
        </w:rPr>
        <w:t xml:space="preserve"> </w:t>
      </w:r>
      <w:proofErr w:type="spellStart"/>
      <w:r w:rsidRPr="00691387">
        <w:rPr>
          <w:rFonts w:ascii="Arial" w:hAnsi="Arial" w:cs="Arial"/>
          <w:lang w:val="fr-FR"/>
        </w:rPr>
        <w:t>renal</w:t>
      </w:r>
      <w:proofErr w:type="spellEnd"/>
      <w:r w:rsidRPr="00691387">
        <w:rPr>
          <w:rFonts w:ascii="Arial" w:hAnsi="Arial" w:cs="Arial"/>
          <w:lang w:val="fr-FR"/>
        </w:rPr>
        <w:t xml:space="preserve"> </w:t>
      </w:r>
      <w:proofErr w:type="spellStart"/>
      <w:r w:rsidRPr="00691387">
        <w:rPr>
          <w:rFonts w:ascii="Arial" w:hAnsi="Arial" w:cs="Arial"/>
          <w:lang w:val="fr-FR"/>
        </w:rPr>
        <w:t>insufficiency</w:t>
      </w:r>
      <w:proofErr w:type="spellEnd"/>
      <w:r w:rsidRPr="00691387">
        <w:rPr>
          <w:rFonts w:ascii="Arial" w:hAnsi="Arial" w:cs="Arial"/>
          <w:lang w:val="fr-FR"/>
        </w:rPr>
        <w:t>.</w:t>
      </w:r>
    </w:p>
    <w:p w14:paraId="717D25C3" w14:textId="77777777" w:rsidR="00713107" w:rsidRDefault="00713107" w:rsidP="005B1D67">
      <w:pPr>
        <w:pStyle w:val="Body"/>
        <w:spacing w:after="0"/>
        <w:rPr>
          <w:rFonts w:ascii="Arial" w:hAnsi="Arial" w:cs="Arial"/>
          <w:lang w:val="fr-FR"/>
        </w:rPr>
      </w:pPr>
    </w:p>
    <w:p w14:paraId="691E97C2" w14:textId="77777777" w:rsidR="00713107" w:rsidRDefault="00713107" w:rsidP="005B1D67">
      <w:pPr>
        <w:pStyle w:val="Body"/>
        <w:spacing w:after="0"/>
        <w:rPr>
          <w:rFonts w:ascii="Arial" w:hAnsi="Arial" w:cs="Arial"/>
          <w:lang w:val="fr-FR"/>
        </w:rPr>
      </w:pPr>
    </w:p>
    <w:p w14:paraId="55B0D94C" w14:textId="77777777" w:rsidR="00713107" w:rsidRDefault="00713107" w:rsidP="005B1D67">
      <w:pPr>
        <w:pStyle w:val="Body"/>
        <w:spacing w:after="0"/>
        <w:rPr>
          <w:rFonts w:ascii="Arial" w:hAnsi="Arial" w:cs="Arial"/>
          <w:lang w:val="fr-FR"/>
        </w:rPr>
      </w:pPr>
    </w:p>
    <w:p w14:paraId="7C8D210E" w14:textId="77777777" w:rsidR="00713107" w:rsidRDefault="00713107" w:rsidP="00713107">
      <w:pPr>
        <w:pStyle w:val="ConcHead"/>
        <w:spacing w:after="0"/>
        <w:jc w:val="both"/>
        <w:rPr>
          <w:rFonts w:ascii="Arial" w:hAnsi="Arial" w:cs="Arial"/>
        </w:rPr>
      </w:pPr>
      <w:r>
        <w:rPr>
          <w:rFonts w:ascii="Arial" w:hAnsi="Arial" w:cs="Arial"/>
        </w:rPr>
        <w:t xml:space="preserve">4. </w:t>
      </w:r>
      <w:r w:rsidRPr="00FB3A86">
        <w:rPr>
          <w:rFonts w:ascii="Arial" w:hAnsi="Arial" w:cs="Arial"/>
        </w:rPr>
        <w:t>Conclusion</w:t>
      </w:r>
    </w:p>
    <w:p w14:paraId="4D3A1E3B" w14:textId="77777777" w:rsidR="00713107" w:rsidRDefault="00713107" w:rsidP="00713107">
      <w:pPr>
        <w:pStyle w:val="ConcHead"/>
        <w:spacing w:after="0"/>
        <w:jc w:val="both"/>
        <w:rPr>
          <w:rFonts w:ascii="Arial" w:hAnsi="Arial" w:cs="Arial"/>
          <w:b w:val="0"/>
          <w:caps w:val="0"/>
          <w:sz w:val="20"/>
          <w:lang w:val="fr-FR"/>
        </w:rPr>
      </w:pPr>
      <w:proofErr w:type="spellStart"/>
      <w:r>
        <w:rPr>
          <w:rFonts w:ascii="Arial" w:hAnsi="Arial" w:cs="Arial"/>
          <w:b w:val="0"/>
          <w:caps w:val="0"/>
          <w:sz w:val="20"/>
          <w:lang w:val="fr-FR"/>
        </w:rPr>
        <w:t>S</w:t>
      </w:r>
      <w:r w:rsidRPr="002855E8">
        <w:rPr>
          <w:rFonts w:ascii="Arial" w:hAnsi="Arial" w:cs="Arial"/>
          <w:b w:val="0"/>
          <w:caps w:val="0"/>
          <w:sz w:val="20"/>
          <w:lang w:val="fr-FR"/>
        </w:rPr>
        <w:t>igmoid</w:t>
      </w:r>
      <w:proofErr w:type="spellEnd"/>
      <w:r w:rsidRPr="002855E8">
        <w:rPr>
          <w:rFonts w:ascii="Arial" w:hAnsi="Arial" w:cs="Arial"/>
          <w:b w:val="0"/>
          <w:caps w:val="0"/>
          <w:sz w:val="20"/>
          <w:lang w:val="fr-FR"/>
        </w:rPr>
        <w:t xml:space="preserve"> </w:t>
      </w:r>
      <w:proofErr w:type="spellStart"/>
      <w:r w:rsidRPr="002855E8">
        <w:rPr>
          <w:rFonts w:ascii="Arial" w:hAnsi="Arial" w:cs="Arial"/>
          <w:b w:val="0"/>
          <w:caps w:val="0"/>
          <w:sz w:val="20"/>
          <w:lang w:val="fr-FR"/>
        </w:rPr>
        <w:t>kidney</w:t>
      </w:r>
      <w:proofErr w:type="spellEnd"/>
      <w:r w:rsidRPr="002855E8">
        <w:rPr>
          <w:rFonts w:ascii="Arial" w:hAnsi="Arial" w:cs="Arial"/>
          <w:b w:val="0"/>
          <w:caps w:val="0"/>
          <w:sz w:val="20"/>
          <w:lang w:val="fr-FR"/>
        </w:rPr>
        <w:t xml:space="preserve"> </w:t>
      </w:r>
      <w:proofErr w:type="spellStart"/>
      <w:r w:rsidRPr="002855E8">
        <w:rPr>
          <w:rFonts w:ascii="Arial" w:hAnsi="Arial" w:cs="Arial"/>
          <w:b w:val="0"/>
          <w:caps w:val="0"/>
          <w:sz w:val="20"/>
          <w:lang w:val="fr-FR"/>
        </w:rPr>
        <w:t>is</w:t>
      </w:r>
      <w:proofErr w:type="spellEnd"/>
      <w:r w:rsidRPr="002855E8">
        <w:rPr>
          <w:rFonts w:ascii="Arial" w:hAnsi="Arial" w:cs="Arial"/>
          <w:b w:val="0"/>
          <w:caps w:val="0"/>
          <w:sz w:val="20"/>
          <w:lang w:val="fr-FR"/>
        </w:rPr>
        <w:t xml:space="preserve"> a rare and </w:t>
      </w:r>
      <w:proofErr w:type="spellStart"/>
      <w:r w:rsidRPr="002855E8">
        <w:rPr>
          <w:rFonts w:ascii="Arial" w:hAnsi="Arial" w:cs="Arial"/>
          <w:b w:val="0"/>
          <w:caps w:val="0"/>
          <w:sz w:val="20"/>
          <w:lang w:val="fr-FR"/>
        </w:rPr>
        <w:t>often</w:t>
      </w:r>
      <w:proofErr w:type="spellEnd"/>
      <w:r w:rsidRPr="002855E8">
        <w:rPr>
          <w:rFonts w:ascii="Arial" w:hAnsi="Arial" w:cs="Arial"/>
          <w:b w:val="0"/>
          <w:caps w:val="0"/>
          <w:sz w:val="20"/>
          <w:lang w:val="fr-FR"/>
        </w:rPr>
        <w:t xml:space="preserve"> incidental </w:t>
      </w:r>
      <w:proofErr w:type="spellStart"/>
      <w:r w:rsidRPr="002855E8">
        <w:rPr>
          <w:rFonts w:ascii="Arial" w:hAnsi="Arial" w:cs="Arial"/>
          <w:b w:val="0"/>
          <w:caps w:val="0"/>
          <w:sz w:val="20"/>
          <w:lang w:val="fr-FR"/>
        </w:rPr>
        <w:t>congenital</w:t>
      </w:r>
      <w:proofErr w:type="spellEnd"/>
      <w:r w:rsidRPr="002855E8">
        <w:rPr>
          <w:rFonts w:ascii="Arial" w:hAnsi="Arial" w:cs="Arial"/>
          <w:b w:val="0"/>
          <w:caps w:val="0"/>
          <w:sz w:val="20"/>
          <w:lang w:val="fr-FR"/>
        </w:rPr>
        <w:t xml:space="preserve"> malformation, </w:t>
      </w:r>
      <w:proofErr w:type="spellStart"/>
      <w:r>
        <w:rPr>
          <w:rFonts w:ascii="Arial" w:hAnsi="Arial" w:cs="Arial"/>
          <w:b w:val="0"/>
          <w:caps w:val="0"/>
          <w:sz w:val="20"/>
          <w:lang w:val="fr-FR"/>
        </w:rPr>
        <w:t>commonly</w:t>
      </w:r>
      <w:proofErr w:type="spellEnd"/>
      <w:r>
        <w:rPr>
          <w:rFonts w:ascii="Arial" w:hAnsi="Arial" w:cs="Arial"/>
          <w:b w:val="0"/>
          <w:caps w:val="0"/>
          <w:sz w:val="20"/>
          <w:lang w:val="fr-FR"/>
        </w:rPr>
        <w:t xml:space="preserve"> </w:t>
      </w:r>
      <w:proofErr w:type="spellStart"/>
      <w:r>
        <w:rPr>
          <w:rFonts w:ascii="Arial" w:hAnsi="Arial" w:cs="Arial"/>
          <w:b w:val="0"/>
          <w:caps w:val="0"/>
          <w:sz w:val="20"/>
          <w:lang w:val="fr-FR"/>
        </w:rPr>
        <w:t>associated</w:t>
      </w:r>
      <w:proofErr w:type="spellEnd"/>
      <w:r>
        <w:rPr>
          <w:rFonts w:ascii="Arial" w:hAnsi="Arial" w:cs="Arial"/>
          <w:b w:val="0"/>
          <w:caps w:val="0"/>
          <w:sz w:val="20"/>
          <w:lang w:val="fr-FR"/>
        </w:rPr>
        <w:t xml:space="preserve"> </w:t>
      </w:r>
      <w:proofErr w:type="spellStart"/>
      <w:r>
        <w:rPr>
          <w:rFonts w:ascii="Arial" w:hAnsi="Arial" w:cs="Arial"/>
          <w:b w:val="0"/>
          <w:caps w:val="0"/>
          <w:sz w:val="20"/>
          <w:lang w:val="fr-FR"/>
        </w:rPr>
        <w:t>with</w:t>
      </w:r>
      <w:proofErr w:type="spellEnd"/>
      <w:r>
        <w:rPr>
          <w:rFonts w:ascii="Arial" w:hAnsi="Arial" w:cs="Arial"/>
          <w:b w:val="0"/>
          <w:caps w:val="0"/>
          <w:sz w:val="20"/>
          <w:lang w:val="fr-FR"/>
        </w:rPr>
        <w:t xml:space="preserve"> </w:t>
      </w:r>
      <w:proofErr w:type="spellStart"/>
      <w:r>
        <w:rPr>
          <w:rFonts w:ascii="Arial" w:hAnsi="Arial" w:cs="Arial"/>
          <w:b w:val="0"/>
          <w:caps w:val="0"/>
          <w:sz w:val="20"/>
          <w:lang w:val="fr-FR"/>
        </w:rPr>
        <w:t>upjo</w:t>
      </w:r>
      <w:proofErr w:type="spellEnd"/>
      <w:r>
        <w:rPr>
          <w:rFonts w:ascii="Arial" w:hAnsi="Arial" w:cs="Arial"/>
          <w:b w:val="0"/>
          <w:caps w:val="0"/>
          <w:sz w:val="20"/>
          <w:lang w:val="fr-FR"/>
        </w:rPr>
        <w:t xml:space="preserve">. </w:t>
      </w:r>
      <w:proofErr w:type="spellStart"/>
      <w:r>
        <w:rPr>
          <w:rFonts w:ascii="Arial" w:hAnsi="Arial" w:cs="Arial"/>
          <w:b w:val="0"/>
          <w:caps w:val="0"/>
          <w:sz w:val="20"/>
          <w:lang w:val="fr-FR"/>
        </w:rPr>
        <w:t>S</w:t>
      </w:r>
      <w:r w:rsidRPr="002855E8">
        <w:rPr>
          <w:rFonts w:ascii="Arial" w:hAnsi="Arial" w:cs="Arial"/>
          <w:b w:val="0"/>
          <w:caps w:val="0"/>
          <w:sz w:val="20"/>
          <w:lang w:val="fr-FR"/>
        </w:rPr>
        <w:t>urgical</w:t>
      </w:r>
      <w:proofErr w:type="spellEnd"/>
      <w:r w:rsidRPr="002855E8">
        <w:rPr>
          <w:rFonts w:ascii="Arial" w:hAnsi="Arial" w:cs="Arial"/>
          <w:b w:val="0"/>
          <w:caps w:val="0"/>
          <w:sz w:val="20"/>
          <w:lang w:val="fr-FR"/>
        </w:rPr>
        <w:t xml:space="preserve"> management </w:t>
      </w:r>
      <w:proofErr w:type="spellStart"/>
      <w:r w:rsidRPr="002855E8">
        <w:rPr>
          <w:rFonts w:ascii="Arial" w:hAnsi="Arial" w:cs="Arial"/>
          <w:b w:val="0"/>
          <w:caps w:val="0"/>
          <w:sz w:val="20"/>
          <w:lang w:val="fr-FR"/>
        </w:rPr>
        <w:t>should</w:t>
      </w:r>
      <w:proofErr w:type="spellEnd"/>
      <w:r w:rsidRPr="002855E8">
        <w:rPr>
          <w:rFonts w:ascii="Arial" w:hAnsi="Arial" w:cs="Arial"/>
          <w:b w:val="0"/>
          <w:caps w:val="0"/>
          <w:sz w:val="20"/>
          <w:lang w:val="fr-FR"/>
        </w:rPr>
        <w:t xml:space="preserve"> </w:t>
      </w:r>
      <w:proofErr w:type="spellStart"/>
      <w:r w:rsidRPr="002855E8">
        <w:rPr>
          <w:rFonts w:ascii="Arial" w:hAnsi="Arial" w:cs="Arial"/>
          <w:b w:val="0"/>
          <w:caps w:val="0"/>
          <w:sz w:val="20"/>
          <w:lang w:val="fr-FR"/>
        </w:rPr>
        <w:t>be</w:t>
      </w:r>
      <w:proofErr w:type="spellEnd"/>
      <w:r w:rsidRPr="002855E8">
        <w:rPr>
          <w:rFonts w:ascii="Arial" w:hAnsi="Arial" w:cs="Arial"/>
          <w:b w:val="0"/>
          <w:caps w:val="0"/>
          <w:sz w:val="20"/>
          <w:lang w:val="fr-FR"/>
        </w:rPr>
        <w:t xml:space="preserve"> </w:t>
      </w:r>
      <w:proofErr w:type="spellStart"/>
      <w:r w:rsidRPr="002855E8">
        <w:rPr>
          <w:rFonts w:ascii="Arial" w:hAnsi="Arial" w:cs="Arial"/>
          <w:b w:val="0"/>
          <w:caps w:val="0"/>
          <w:sz w:val="20"/>
          <w:lang w:val="fr-FR"/>
        </w:rPr>
        <w:t>considered</w:t>
      </w:r>
      <w:proofErr w:type="spellEnd"/>
      <w:r w:rsidRPr="002855E8">
        <w:rPr>
          <w:rFonts w:ascii="Arial" w:hAnsi="Arial" w:cs="Arial"/>
          <w:b w:val="0"/>
          <w:caps w:val="0"/>
          <w:sz w:val="20"/>
          <w:lang w:val="fr-FR"/>
        </w:rPr>
        <w:t xml:space="preserve"> on a case-by-case basis, </w:t>
      </w:r>
      <w:proofErr w:type="spellStart"/>
      <w:r w:rsidRPr="002855E8">
        <w:rPr>
          <w:rFonts w:ascii="Arial" w:hAnsi="Arial" w:cs="Arial"/>
          <w:b w:val="0"/>
          <w:caps w:val="0"/>
          <w:sz w:val="20"/>
          <w:lang w:val="fr-FR"/>
        </w:rPr>
        <w:t>supported</w:t>
      </w:r>
      <w:proofErr w:type="spellEnd"/>
      <w:r w:rsidRPr="002855E8">
        <w:rPr>
          <w:rFonts w:ascii="Arial" w:hAnsi="Arial" w:cs="Arial"/>
          <w:b w:val="0"/>
          <w:caps w:val="0"/>
          <w:sz w:val="20"/>
          <w:lang w:val="fr-FR"/>
        </w:rPr>
        <w:t xml:space="preserve"> by </w:t>
      </w:r>
      <w:proofErr w:type="spellStart"/>
      <w:r w:rsidRPr="002855E8">
        <w:rPr>
          <w:rFonts w:ascii="Arial" w:hAnsi="Arial" w:cs="Arial"/>
          <w:b w:val="0"/>
          <w:caps w:val="0"/>
          <w:sz w:val="20"/>
          <w:lang w:val="fr-FR"/>
        </w:rPr>
        <w:t>periodic</w:t>
      </w:r>
      <w:proofErr w:type="spellEnd"/>
      <w:r w:rsidRPr="002855E8">
        <w:rPr>
          <w:rFonts w:ascii="Arial" w:hAnsi="Arial" w:cs="Arial"/>
          <w:b w:val="0"/>
          <w:caps w:val="0"/>
          <w:sz w:val="20"/>
          <w:lang w:val="fr-FR"/>
        </w:rPr>
        <w:t xml:space="preserve"> </w:t>
      </w:r>
      <w:proofErr w:type="spellStart"/>
      <w:r w:rsidRPr="002855E8">
        <w:rPr>
          <w:rFonts w:ascii="Arial" w:hAnsi="Arial" w:cs="Arial"/>
          <w:b w:val="0"/>
          <w:caps w:val="0"/>
          <w:sz w:val="20"/>
          <w:lang w:val="fr-FR"/>
        </w:rPr>
        <w:t>ultrasound</w:t>
      </w:r>
      <w:proofErr w:type="spellEnd"/>
      <w:r w:rsidRPr="002855E8">
        <w:rPr>
          <w:rFonts w:ascii="Arial" w:hAnsi="Arial" w:cs="Arial"/>
          <w:b w:val="0"/>
          <w:caps w:val="0"/>
          <w:sz w:val="20"/>
          <w:lang w:val="fr-FR"/>
        </w:rPr>
        <w:t xml:space="preserve"> and </w:t>
      </w:r>
      <w:proofErr w:type="spellStart"/>
      <w:r w:rsidRPr="002855E8">
        <w:rPr>
          <w:rFonts w:ascii="Arial" w:hAnsi="Arial" w:cs="Arial"/>
          <w:b w:val="0"/>
          <w:caps w:val="0"/>
          <w:sz w:val="20"/>
          <w:lang w:val="fr-FR"/>
        </w:rPr>
        <w:t>functional</w:t>
      </w:r>
      <w:proofErr w:type="spellEnd"/>
      <w:r w:rsidRPr="002855E8">
        <w:rPr>
          <w:rFonts w:ascii="Arial" w:hAnsi="Arial" w:cs="Arial"/>
          <w:b w:val="0"/>
          <w:caps w:val="0"/>
          <w:sz w:val="20"/>
          <w:lang w:val="fr-FR"/>
        </w:rPr>
        <w:t xml:space="preserve"> monitoring.</w:t>
      </w:r>
    </w:p>
    <w:p w14:paraId="49A698EC" w14:textId="77777777" w:rsidR="00CC6B78" w:rsidRDefault="00CC6B78" w:rsidP="005B1D67">
      <w:pPr>
        <w:pStyle w:val="Body"/>
        <w:spacing w:after="0"/>
        <w:rPr>
          <w:rFonts w:ascii="Arial" w:hAnsi="Arial" w:cs="Arial"/>
          <w:lang w:val="fr-FR"/>
        </w:rPr>
      </w:pPr>
    </w:p>
    <w:p w14:paraId="17456742" w14:textId="77777777" w:rsidR="00104EBB" w:rsidRDefault="00104EBB" w:rsidP="00713107">
      <w:pPr>
        <w:pStyle w:val="ConcHead"/>
        <w:spacing w:after="0"/>
        <w:jc w:val="both"/>
        <w:rPr>
          <w:rFonts w:ascii="Arial" w:hAnsi="Arial" w:cs="Arial"/>
        </w:rPr>
      </w:pPr>
    </w:p>
    <w:p w14:paraId="2B27317B" w14:textId="77777777" w:rsidR="00713107" w:rsidRDefault="00713107" w:rsidP="00713107">
      <w:pPr>
        <w:pStyle w:val="ReferHead"/>
        <w:spacing w:after="0"/>
        <w:jc w:val="both"/>
        <w:rPr>
          <w:rFonts w:ascii="Arial" w:hAnsi="Arial" w:cs="Arial"/>
          <w:bCs/>
        </w:rPr>
      </w:pPr>
    </w:p>
    <w:p w14:paraId="4C3C4195" w14:textId="77777777" w:rsidR="00CC6B78" w:rsidRDefault="00CC6B78" w:rsidP="00CC6B78">
      <w:pPr>
        <w:pStyle w:val="ReferHead"/>
        <w:spacing w:after="0"/>
        <w:jc w:val="both"/>
        <w:rPr>
          <w:rFonts w:ascii="Arial" w:hAnsi="Arial" w:cs="Arial"/>
          <w:bCs/>
        </w:rPr>
      </w:pPr>
    </w:p>
    <w:p w14:paraId="3EACC0DA" w14:textId="04DD6972" w:rsidR="00CC6B78" w:rsidRDefault="00CC6B78" w:rsidP="00CC6B78">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046F4F3B" w14:textId="77777777" w:rsidR="00CC6B78" w:rsidRPr="002B685A" w:rsidRDefault="00CC6B78" w:rsidP="00CC6B78">
      <w:pPr>
        <w:pStyle w:val="ReferHead"/>
        <w:spacing w:after="0"/>
        <w:jc w:val="both"/>
        <w:rPr>
          <w:rFonts w:ascii="Arial" w:hAnsi="Arial" w:cs="Arial"/>
          <w:bCs/>
        </w:rPr>
      </w:pPr>
    </w:p>
    <w:p w14:paraId="3D3F2A5B" w14:textId="77777777" w:rsidR="00CC6B78" w:rsidRPr="00713107" w:rsidRDefault="00CC6B78" w:rsidP="00CC6B78">
      <w:pPr>
        <w:pStyle w:val="ReferHead"/>
        <w:spacing w:after="0"/>
        <w:jc w:val="both"/>
        <w:rPr>
          <w:rFonts w:ascii="Arial" w:hAnsi="Arial" w:cs="Arial"/>
          <w:b w:val="0"/>
          <w:caps w:val="0"/>
          <w:sz w:val="20"/>
        </w:rPr>
      </w:pPr>
      <w:r w:rsidRPr="00713107">
        <w:rPr>
          <w:rFonts w:ascii="Arial" w:hAnsi="Arial" w:cs="Arial"/>
          <w:b w:val="0"/>
          <w:caps w:val="0"/>
          <w:sz w:val="2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3B48A712" w14:textId="77777777" w:rsidR="00CC6B78" w:rsidRPr="00713107" w:rsidRDefault="00CC6B78" w:rsidP="00CC6B78">
      <w:pPr>
        <w:pStyle w:val="ReferHead"/>
        <w:spacing w:after="0"/>
        <w:jc w:val="both"/>
        <w:rPr>
          <w:rFonts w:ascii="Arial" w:hAnsi="Arial" w:cs="Arial"/>
          <w:b w:val="0"/>
          <w:caps w:val="0"/>
          <w:sz w:val="20"/>
        </w:rPr>
      </w:pPr>
    </w:p>
    <w:p w14:paraId="6D3E385A" w14:textId="77777777" w:rsidR="00CC6B78" w:rsidRDefault="00CC6B78" w:rsidP="00CC6B78">
      <w:pPr>
        <w:pStyle w:val="ReferHead"/>
        <w:spacing w:after="0"/>
        <w:jc w:val="both"/>
        <w:rPr>
          <w:rFonts w:ascii="Arial" w:hAnsi="Arial" w:cs="Arial"/>
          <w:b w:val="0"/>
          <w:caps w:val="0"/>
          <w:sz w:val="20"/>
        </w:rPr>
      </w:pPr>
    </w:p>
    <w:p w14:paraId="0704B43C" w14:textId="74D7198F" w:rsidR="00CC6B78" w:rsidRDefault="00CC6B78" w:rsidP="00CC6B78">
      <w:pPr>
        <w:pStyle w:val="ReferHead"/>
        <w:spacing w:after="0"/>
        <w:jc w:val="both"/>
        <w:rPr>
          <w:rFonts w:ascii="Arial" w:hAnsi="Arial" w:cs="Arial"/>
          <w:bCs/>
        </w:rPr>
      </w:pPr>
      <w:r>
        <w:rPr>
          <w:rFonts w:ascii="Arial" w:hAnsi="Arial" w:cs="Arial"/>
          <w:bCs/>
        </w:rPr>
        <w:t xml:space="preserve">Ethical approval </w:t>
      </w:r>
    </w:p>
    <w:p w14:paraId="5A8305B0" w14:textId="77777777" w:rsidR="00CC6B78" w:rsidRPr="002B685A" w:rsidRDefault="00CC6B78" w:rsidP="00CC6B78">
      <w:pPr>
        <w:pStyle w:val="ReferHead"/>
        <w:spacing w:after="0"/>
        <w:jc w:val="both"/>
        <w:rPr>
          <w:rFonts w:ascii="Arial" w:hAnsi="Arial" w:cs="Arial"/>
          <w:bCs/>
        </w:rPr>
      </w:pPr>
    </w:p>
    <w:p w14:paraId="6F7E0B00" w14:textId="77777777" w:rsidR="00CC6B78" w:rsidRPr="00713107" w:rsidRDefault="00CC6B78" w:rsidP="00CC6B78">
      <w:pPr>
        <w:pStyle w:val="ReferHead"/>
        <w:spacing w:after="0"/>
        <w:jc w:val="both"/>
        <w:rPr>
          <w:rFonts w:ascii="Arial" w:hAnsi="Arial" w:cs="Arial"/>
          <w:b w:val="0"/>
          <w:caps w:val="0"/>
          <w:sz w:val="20"/>
        </w:rPr>
      </w:pPr>
      <w:r w:rsidRPr="00713107">
        <w:rPr>
          <w:rFonts w:ascii="Arial" w:hAnsi="Arial" w:cs="Arial"/>
          <w:b w:val="0"/>
          <w:caps w:val="0"/>
          <w:sz w:val="20"/>
        </w:rPr>
        <w:t xml:space="preserve"> All authors hereby declare that all experiments have been examined and approved by the appropriate ethics committee and have therefore been performed in accordance with the ethical standards laid down in the 1964 Declaration of Helsinki.</w:t>
      </w:r>
    </w:p>
    <w:p w14:paraId="5178E593" w14:textId="77777777" w:rsidR="00CC6B78" w:rsidRPr="00713107" w:rsidRDefault="00CC6B78" w:rsidP="00CC6B78">
      <w:pPr>
        <w:pStyle w:val="ReferHead"/>
        <w:spacing w:after="0"/>
        <w:jc w:val="both"/>
        <w:rPr>
          <w:rFonts w:ascii="Arial" w:hAnsi="Arial" w:cs="Arial"/>
        </w:rPr>
      </w:pPr>
    </w:p>
    <w:p w14:paraId="260C2BDE" w14:textId="77777777" w:rsidR="00CC6B78" w:rsidRPr="00713107" w:rsidRDefault="00CC6B78" w:rsidP="00CC6B78">
      <w:pPr>
        <w:pStyle w:val="ReferHead"/>
        <w:spacing w:after="0"/>
        <w:jc w:val="both"/>
        <w:rPr>
          <w:rFonts w:ascii="Arial" w:hAnsi="Arial" w:cs="Arial"/>
        </w:rPr>
      </w:pPr>
    </w:p>
    <w:p w14:paraId="3BFBB9F7" w14:textId="77777777" w:rsidR="00CC6B78" w:rsidRDefault="00CC6B78" w:rsidP="00CC6B78">
      <w:pPr>
        <w:pStyle w:val="ReferHead"/>
        <w:spacing w:after="0"/>
        <w:jc w:val="both"/>
        <w:rPr>
          <w:rFonts w:ascii="Arial" w:hAnsi="Arial" w:cs="Arial"/>
        </w:rPr>
      </w:pPr>
    </w:p>
    <w:p w14:paraId="431A1C29" w14:textId="77777777" w:rsidR="00713107" w:rsidRDefault="00713107" w:rsidP="00CC6B78">
      <w:pPr>
        <w:pStyle w:val="ReferHead"/>
        <w:spacing w:after="0"/>
        <w:jc w:val="both"/>
        <w:rPr>
          <w:rFonts w:ascii="Arial" w:hAnsi="Arial" w:cs="Arial"/>
        </w:rPr>
      </w:pPr>
    </w:p>
    <w:p w14:paraId="5BB72C28" w14:textId="77777777" w:rsidR="00713107" w:rsidRDefault="00713107" w:rsidP="00CC6B78">
      <w:pPr>
        <w:pStyle w:val="ReferHead"/>
        <w:spacing w:after="0"/>
        <w:jc w:val="both"/>
        <w:rPr>
          <w:rFonts w:ascii="Arial" w:hAnsi="Arial" w:cs="Arial"/>
        </w:rPr>
      </w:pPr>
    </w:p>
    <w:p w14:paraId="1D25DD84" w14:textId="77777777" w:rsidR="00CC6B78" w:rsidRDefault="00CC6B78" w:rsidP="00CC6B78">
      <w:pPr>
        <w:pStyle w:val="ReferHead"/>
        <w:spacing w:after="0"/>
        <w:jc w:val="both"/>
        <w:rPr>
          <w:rFonts w:ascii="Arial" w:hAnsi="Arial" w:cs="Arial"/>
        </w:rPr>
      </w:pPr>
      <w:r w:rsidRPr="00FB3A86">
        <w:rPr>
          <w:rFonts w:ascii="Arial" w:hAnsi="Arial" w:cs="Arial"/>
        </w:rPr>
        <w:t>References</w:t>
      </w:r>
    </w:p>
    <w:p w14:paraId="50AFC268" w14:textId="77777777" w:rsidR="00CC6B78" w:rsidRDefault="00CC6B78" w:rsidP="00CC6B78">
      <w:pPr>
        <w:pStyle w:val="ReferHead"/>
        <w:spacing w:after="0"/>
        <w:jc w:val="both"/>
        <w:rPr>
          <w:rFonts w:ascii="Arial" w:hAnsi="Arial" w:cs="Arial"/>
        </w:rPr>
      </w:pPr>
    </w:p>
    <w:p w14:paraId="39D49259" w14:textId="77777777" w:rsidR="004D70B2" w:rsidRPr="004D70B2" w:rsidRDefault="004D70B2" w:rsidP="004D70B2">
      <w:pPr>
        <w:pStyle w:val="ReferHead"/>
        <w:jc w:val="both"/>
        <w:rPr>
          <w:rFonts w:cs="Helvetica"/>
          <w:b w:val="0"/>
          <w:sz w:val="20"/>
        </w:rPr>
      </w:pPr>
      <w:r w:rsidRPr="004D70B2">
        <w:rPr>
          <w:rFonts w:cs="Helvetica"/>
          <w:b w:val="0"/>
          <w:sz w:val="20"/>
        </w:rPr>
        <w:t xml:space="preserve">[1] Amrith raj rao, David maudgil, and Marc laniado. Images in clinical urology.urology 81: e7ee8, 2013. 2013 elsevier inc. An unusual case of s-shaped malformation of the ipsilateral </w:t>
      </w:r>
      <w:r w:rsidRPr="004D70B2">
        <w:rPr>
          <w:rFonts w:cs="Helvetica"/>
          <w:b w:val="0"/>
          <w:sz w:val="20"/>
        </w:rPr>
        <w:lastRenderedPageBreak/>
        <w:t>kidney with normal contralateral kidney. 0090-4295/12/$36.00 HTTP://DX.DOI.ORG/10.1016/J.UROLOGY.2012.08.051</w:t>
      </w:r>
    </w:p>
    <w:p w14:paraId="2AFF203F" w14:textId="77777777" w:rsidR="004D70B2" w:rsidRPr="004D70B2" w:rsidRDefault="004D70B2" w:rsidP="004D70B2">
      <w:pPr>
        <w:pStyle w:val="ReferHead"/>
        <w:jc w:val="both"/>
        <w:rPr>
          <w:rFonts w:cs="Helvetica"/>
          <w:b w:val="0"/>
          <w:sz w:val="20"/>
        </w:rPr>
      </w:pPr>
    </w:p>
    <w:p w14:paraId="1884E868" w14:textId="77777777" w:rsidR="004D70B2" w:rsidRPr="004D70B2" w:rsidRDefault="004D70B2" w:rsidP="004D70B2">
      <w:pPr>
        <w:pStyle w:val="ReferHead"/>
        <w:jc w:val="both"/>
        <w:rPr>
          <w:rFonts w:cs="Helvetica"/>
          <w:b w:val="0"/>
          <w:sz w:val="20"/>
        </w:rPr>
      </w:pPr>
      <w:r w:rsidRPr="004D70B2">
        <w:rPr>
          <w:rFonts w:cs="Helvetica"/>
          <w:b w:val="0"/>
          <w:sz w:val="20"/>
        </w:rPr>
        <w:t>[2].t. dardouri, m. well cold, z. world, a. ezzine, h. boudrigua, s. mensi, k. chatti.Pyeloureteral junction obstruction on a sigmoid kidney: about a case, nuclear medicine, volume 45, issue 4, 2021, page 207, issn 0928-1258,</w:t>
      </w:r>
    </w:p>
    <w:p w14:paraId="3DD49740" w14:textId="77777777" w:rsidR="004D70B2" w:rsidRPr="004D70B2" w:rsidRDefault="004D70B2" w:rsidP="004D70B2">
      <w:pPr>
        <w:pStyle w:val="ReferHead"/>
        <w:jc w:val="both"/>
        <w:rPr>
          <w:rFonts w:cs="Helvetica"/>
          <w:b w:val="0"/>
          <w:sz w:val="20"/>
        </w:rPr>
      </w:pPr>
      <w:r w:rsidRPr="004D70B2">
        <w:rPr>
          <w:rFonts w:cs="Helvetica"/>
          <w:b w:val="0"/>
          <w:sz w:val="20"/>
        </w:rPr>
        <w:t>https://doi.org/10.1016/j.mednuc.2021.06.065.(https://www.sciencedirect.com/science/article/pii/s0928125821001157)</w:t>
      </w:r>
    </w:p>
    <w:p w14:paraId="1FBB584E" w14:textId="77777777" w:rsidR="004D70B2" w:rsidRPr="004D70B2" w:rsidRDefault="004D70B2" w:rsidP="004D70B2">
      <w:pPr>
        <w:pStyle w:val="ReferHead"/>
        <w:jc w:val="both"/>
        <w:rPr>
          <w:rFonts w:cs="Helvetica"/>
          <w:b w:val="0"/>
          <w:sz w:val="20"/>
        </w:rPr>
      </w:pPr>
    </w:p>
    <w:p w14:paraId="71376AF2" w14:textId="77777777" w:rsidR="004D70B2" w:rsidRPr="004D70B2" w:rsidRDefault="004D70B2" w:rsidP="004D70B2">
      <w:pPr>
        <w:pStyle w:val="ReferHead"/>
        <w:jc w:val="both"/>
        <w:rPr>
          <w:rFonts w:cs="Helvetica"/>
          <w:b w:val="0"/>
          <w:sz w:val="20"/>
        </w:rPr>
      </w:pPr>
      <w:r w:rsidRPr="004D70B2">
        <w:rPr>
          <w:rFonts w:cs="Helvetica"/>
          <w:b w:val="0"/>
          <w:sz w:val="20"/>
        </w:rPr>
        <w:t>[3]. Bauer sb (2007) Anomalies of the upper urinary tract. Campbellwalsh urology, 9th edn. vol 4. saunders elsevier, pp 3269–3303.</w:t>
      </w:r>
    </w:p>
    <w:p w14:paraId="760EB21C" w14:textId="77777777" w:rsidR="004D70B2" w:rsidRPr="004D70B2" w:rsidRDefault="004D70B2" w:rsidP="004D70B2">
      <w:pPr>
        <w:pStyle w:val="ReferHead"/>
        <w:jc w:val="both"/>
        <w:rPr>
          <w:rFonts w:cs="Helvetica"/>
          <w:b w:val="0"/>
          <w:sz w:val="20"/>
        </w:rPr>
      </w:pPr>
    </w:p>
    <w:p w14:paraId="2CD3C11A" w14:textId="77777777" w:rsidR="004D70B2" w:rsidRPr="004D70B2" w:rsidRDefault="004D70B2" w:rsidP="004D70B2">
      <w:pPr>
        <w:pStyle w:val="ReferHead"/>
        <w:jc w:val="both"/>
        <w:rPr>
          <w:rFonts w:cs="Helvetica"/>
          <w:b w:val="0"/>
          <w:sz w:val="20"/>
        </w:rPr>
      </w:pPr>
      <w:r w:rsidRPr="004D70B2">
        <w:rPr>
          <w:rFonts w:cs="Helvetica"/>
          <w:b w:val="0"/>
          <w:sz w:val="20"/>
        </w:rPr>
        <w:t xml:space="preserve">[4]. P. Cochat a, b, </w:t>
      </w:r>
      <w:r w:rsidRPr="004D70B2">
        <w:rPr>
          <w:rFonts w:ascii="Segoe UI Symbol" w:hAnsi="Segoe UI Symbol" w:cs="Segoe UI Symbol"/>
          <w:b w:val="0"/>
          <w:sz w:val="20"/>
        </w:rPr>
        <w:t>⁎</w:t>
      </w:r>
      <w:r w:rsidRPr="004D70B2">
        <w:rPr>
          <w:rFonts w:cs="Helvetica"/>
          <w:b w:val="0"/>
          <w:sz w:val="20"/>
        </w:rPr>
        <w:t xml:space="preserve"> , B. Fretes a, c, D. Demède a, d, A. Bertholet-Thomas a, L. Michel-Calemard a, e, S. Cabet a, f, J. Bacchetta a, b. CONGENITAL ANOMALIES OF THE KIDNEY AND URINARY TRACT - 05/02/22. [4-085-B-30] - DOI : 10.1016/S1637-5017(21)76982-1</w:t>
      </w:r>
    </w:p>
    <w:p w14:paraId="79E63E4B" w14:textId="52A3CFB2" w:rsidR="00CC6B78" w:rsidRDefault="004D70B2" w:rsidP="004D70B2">
      <w:pPr>
        <w:pStyle w:val="ReferHead"/>
        <w:spacing w:after="0"/>
        <w:jc w:val="both"/>
        <w:rPr>
          <w:rFonts w:ascii="Arial" w:hAnsi="Arial" w:cs="Arial"/>
          <w:bCs/>
        </w:rPr>
      </w:pPr>
      <w:r w:rsidRPr="004D70B2">
        <w:rPr>
          <w:rFonts w:cs="Helvetica"/>
          <w:b w:val="0"/>
          <w:sz w:val="20"/>
        </w:rPr>
        <w:t>|5]. Blessings, Ruhston gil Congenital anomalies of the kidney and urinary tract. springer. 2016 (isbn 9783319292175</w:t>
      </w:r>
    </w:p>
    <w:p w14:paraId="10F0AE66" w14:textId="77777777" w:rsidR="00E11DA5" w:rsidRDefault="00E11DA5" w:rsidP="00441B6F">
      <w:pPr>
        <w:pStyle w:val="Body"/>
        <w:spacing w:after="0"/>
        <w:rPr>
          <w:noProof/>
          <w:lang w:val="fr-FR" w:eastAsia="fr-FR"/>
        </w:rPr>
      </w:pPr>
      <w:r>
        <w:rPr>
          <w:noProof/>
          <w:lang w:val="fr-FR" w:eastAsia="fr-FR"/>
        </w:rPr>
        <w:t xml:space="preserve">   </w:t>
      </w:r>
      <w:r w:rsidR="00CC6B78">
        <w:rPr>
          <w:noProof/>
          <w:lang w:val="fr-FR" w:eastAsia="fr-FR"/>
        </w:rPr>
        <w:t xml:space="preserve">       </w:t>
      </w:r>
    </w:p>
    <w:p w14:paraId="7C5F28F0" w14:textId="77777777" w:rsidR="003D41C5" w:rsidRDefault="003D41C5" w:rsidP="00441B6F">
      <w:pPr>
        <w:pStyle w:val="ConcHead"/>
        <w:spacing w:after="0"/>
        <w:jc w:val="both"/>
        <w:rPr>
          <w:rFonts w:ascii="Arial" w:hAnsi="Arial" w:cs="Arial"/>
        </w:rPr>
      </w:pPr>
    </w:p>
    <w:p w14:paraId="69B26DA1" w14:textId="77777777" w:rsidR="00B01FCD" w:rsidRPr="001818C8" w:rsidRDefault="00B01FCD" w:rsidP="001818C8">
      <w:pPr>
        <w:pStyle w:val="ReferHead"/>
        <w:spacing w:after="0"/>
        <w:jc w:val="both"/>
        <w:rPr>
          <w:rFonts w:cs="Helvetica"/>
          <w:b w:val="0"/>
          <w:caps w:val="0"/>
          <w:sz w:val="20"/>
        </w:rPr>
      </w:pPr>
    </w:p>
    <w:sectPr w:rsidR="00B01FCD" w:rsidRPr="001818C8" w:rsidSect="004F4652">
      <w:headerReference w:type="even" r:id="rId21"/>
      <w:headerReference w:type="default" r:id="rId22"/>
      <w:footerReference w:type="default" r:id="rId23"/>
      <w:headerReference w:type="first" r:id="rId2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C4A956" w14:textId="77777777" w:rsidR="0005670E" w:rsidRDefault="0005670E" w:rsidP="00C37E61">
      <w:r>
        <w:separator/>
      </w:r>
    </w:p>
  </w:endnote>
  <w:endnote w:type="continuationSeparator" w:id="0">
    <w:p w14:paraId="61E742E4" w14:textId="77777777" w:rsidR="0005670E" w:rsidRDefault="0005670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D6055" w14:textId="77777777" w:rsidR="004F4652" w:rsidRDefault="004F46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DE74C" w14:textId="77777777" w:rsidR="004F4652" w:rsidRDefault="004F46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2DAC4" w14:textId="0CB4F82E" w:rsidR="00754C9A" w:rsidRPr="004F4652" w:rsidRDefault="00754C9A" w:rsidP="004F4652">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0BE4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ADD723" w14:textId="77777777" w:rsidR="0005670E" w:rsidRDefault="0005670E" w:rsidP="00C37E61">
      <w:r>
        <w:separator/>
      </w:r>
    </w:p>
  </w:footnote>
  <w:footnote w:type="continuationSeparator" w:id="0">
    <w:p w14:paraId="042738A2" w14:textId="77777777" w:rsidR="0005670E" w:rsidRDefault="0005670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1977A" w14:textId="5CEEF7C0" w:rsidR="004F4652" w:rsidRDefault="004F4652">
    <w:pPr>
      <w:pStyle w:val="Header"/>
    </w:pPr>
    <w:r>
      <w:rPr>
        <w:noProof/>
      </w:rPr>
      <w:pict w14:anchorId="5AE34C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1760751"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102CD" w14:textId="33B0F318" w:rsidR="004F4652" w:rsidRDefault="004F4652">
    <w:pPr>
      <w:pStyle w:val="Header"/>
    </w:pPr>
    <w:r>
      <w:rPr>
        <w:noProof/>
      </w:rPr>
      <w:pict w14:anchorId="096646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1760752"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ED025" w14:textId="34D041D6" w:rsidR="00296529" w:rsidRPr="00296529" w:rsidRDefault="004F4652" w:rsidP="00296529">
    <w:pPr>
      <w:ind w:left="2160"/>
      <w:jc w:val="center"/>
      <w:rPr>
        <w:rFonts w:ascii="Times New Roman" w:eastAsia="Calibri" w:hAnsi="Times New Roman"/>
        <w:i/>
        <w:sz w:val="18"/>
        <w:szCs w:val="22"/>
      </w:rPr>
    </w:pPr>
    <w:r>
      <w:rPr>
        <w:noProof/>
      </w:rPr>
      <w:pict w14:anchorId="6CD14E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1760750"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5C3F1E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92442A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F1DAD5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08F2CE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FB9AAF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0E005B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155F8" w14:textId="2AD42260" w:rsidR="004F4652" w:rsidRDefault="004F4652">
    <w:pPr>
      <w:pStyle w:val="Header"/>
    </w:pPr>
    <w:r>
      <w:rPr>
        <w:noProof/>
      </w:rPr>
      <w:pict w14:anchorId="059E73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1760754"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F0BEF" w14:textId="011D2209" w:rsidR="004F4652" w:rsidRDefault="004F4652">
    <w:pPr>
      <w:pStyle w:val="Header"/>
    </w:pPr>
    <w:r>
      <w:rPr>
        <w:noProof/>
      </w:rPr>
      <w:pict w14:anchorId="718472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1760755"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E8855" w14:textId="60C3FBA5" w:rsidR="004F4652" w:rsidRDefault="004F4652">
    <w:pPr>
      <w:pStyle w:val="Header"/>
    </w:pPr>
    <w:r>
      <w:rPr>
        <w:noProof/>
      </w:rPr>
      <w:pict w14:anchorId="088B3D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1760753"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086B37"/>
    <w:multiLevelType w:val="hybridMultilevel"/>
    <w:tmpl w:val="973441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260AA"/>
    <w:rsid w:val="00030174"/>
    <w:rsid w:val="0003626F"/>
    <w:rsid w:val="0004579C"/>
    <w:rsid w:val="0005670E"/>
    <w:rsid w:val="0007420C"/>
    <w:rsid w:val="000764D1"/>
    <w:rsid w:val="000A2A10"/>
    <w:rsid w:val="000A47FA"/>
    <w:rsid w:val="000A4AB9"/>
    <w:rsid w:val="000A65D3"/>
    <w:rsid w:val="000B1E33"/>
    <w:rsid w:val="000B34A4"/>
    <w:rsid w:val="000C0268"/>
    <w:rsid w:val="000D5526"/>
    <w:rsid w:val="000D689F"/>
    <w:rsid w:val="000E7B7B"/>
    <w:rsid w:val="000E7D62"/>
    <w:rsid w:val="00103357"/>
    <w:rsid w:val="00104EBB"/>
    <w:rsid w:val="00115456"/>
    <w:rsid w:val="00123C9F"/>
    <w:rsid w:val="00126190"/>
    <w:rsid w:val="00130F17"/>
    <w:rsid w:val="001320BF"/>
    <w:rsid w:val="00163BC4"/>
    <w:rsid w:val="00177481"/>
    <w:rsid w:val="001818C8"/>
    <w:rsid w:val="00191062"/>
    <w:rsid w:val="00192B72"/>
    <w:rsid w:val="00194644"/>
    <w:rsid w:val="001A29D8"/>
    <w:rsid w:val="001A5CAA"/>
    <w:rsid w:val="001B0427"/>
    <w:rsid w:val="001B4B6E"/>
    <w:rsid w:val="001D3A51"/>
    <w:rsid w:val="001E054E"/>
    <w:rsid w:val="001E10D2"/>
    <w:rsid w:val="001E25B4"/>
    <w:rsid w:val="001E44FE"/>
    <w:rsid w:val="00200595"/>
    <w:rsid w:val="00204835"/>
    <w:rsid w:val="00212956"/>
    <w:rsid w:val="00231920"/>
    <w:rsid w:val="0023195C"/>
    <w:rsid w:val="0024282C"/>
    <w:rsid w:val="002460DC"/>
    <w:rsid w:val="002466CD"/>
    <w:rsid w:val="00250985"/>
    <w:rsid w:val="002556F6"/>
    <w:rsid w:val="00283105"/>
    <w:rsid w:val="00284813"/>
    <w:rsid w:val="00284C4C"/>
    <w:rsid w:val="002855E8"/>
    <w:rsid w:val="00287E68"/>
    <w:rsid w:val="00296529"/>
    <w:rsid w:val="002B2249"/>
    <w:rsid w:val="002B27FB"/>
    <w:rsid w:val="002B38DC"/>
    <w:rsid w:val="002B685A"/>
    <w:rsid w:val="002C57D2"/>
    <w:rsid w:val="002C64FC"/>
    <w:rsid w:val="002E0D56"/>
    <w:rsid w:val="003063E1"/>
    <w:rsid w:val="003132E1"/>
    <w:rsid w:val="00315186"/>
    <w:rsid w:val="0033343E"/>
    <w:rsid w:val="003512C2"/>
    <w:rsid w:val="00366008"/>
    <w:rsid w:val="00371FB6"/>
    <w:rsid w:val="00373FA3"/>
    <w:rsid w:val="003763C1"/>
    <w:rsid w:val="00376BBE"/>
    <w:rsid w:val="0039224F"/>
    <w:rsid w:val="003A0EBB"/>
    <w:rsid w:val="003A43A4"/>
    <w:rsid w:val="003A7E18"/>
    <w:rsid w:val="003B46B1"/>
    <w:rsid w:val="003B6657"/>
    <w:rsid w:val="003C4C86"/>
    <w:rsid w:val="003C6258"/>
    <w:rsid w:val="003D41C5"/>
    <w:rsid w:val="003E0FC8"/>
    <w:rsid w:val="003E2904"/>
    <w:rsid w:val="003F76B4"/>
    <w:rsid w:val="00401927"/>
    <w:rsid w:val="0041027F"/>
    <w:rsid w:val="00411F51"/>
    <w:rsid w:val="00412475"/>
    <w:rsid w:val="00415C77"/>
    <w:rsid w:val="00423789"/>
    <w:rsid w:val="004374BD"/>
    <w:rsid w:val="00440F43"/>
    <w:rsid w:val="00441B6F"/>
    <w:rsid w:val="00446221"/>
    <w:rsid w:val="00450E62"/>
    <w:rsid w:val="004539DB"/>
    <w:rsid w:val="00471A80"/>
    <w:rsid w:val="00476E9C"/>
    <w:rsid w:val="004A6577"/>
    <w:rsid w:val="004C152E"/>
    <w:rsid w:val="004D305E"/>
    <w:rsid w:val="004D4277"/>
    <w:rsid w:val="004D70B2"/>
    <w:rsid w:val="004F4652"/>
    <w:rsid w:val="00502516"/>
    <w:rsid w:val="00505F06"/>
    <w:rsid w:val="00506828"/>
    <w:rsid w:val="0053056E"/>
    <w:rsid w:val="00554FDA"/>
    <w:rsid w:val="00572FDD"/>
    <w:rsid w:val="00586B8D"/>
    <w:rsid w:val="005A51E0"/>
    <w:rsid w:val="005A6AD7"/>
    <w:rsid w:val="005B1C65"/>
    <w:rsid w:val="005B1D67"/>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1387"/>
    <w:rsid w:val="00692281"/>
    <w:rsid w:val="006967F7"/>
    <w:rsid w:val="006A250C"/>
    <w:rsid w:val="006B21D3"/>
    <w:rsid w:val="006B57D0"/>
    <w:rsid w:val="006B62E1"/>
    <w:rsid w:val="006C4930"/>
    <w:rsid w:val="006D30FF"/>
    <w:rsid w:val="006D6940"/>
    <w:rsid w:val="006F11EC"/>
    <w:rsid w:val="0070082C"/>
    <w:rsid w:val="00711448"/>
    <w:rsid w:val="00713107"/>
    <w:rsid w:val="007369E6"/>
    <w:rsid w:val="00746E59"/>
    <w:rsid w:val="00754C9A"/>
    <w:rsid w:val="0075599A"/>
    <w:rsid w:val="00761D52"/>
    <w:rsid w:val="00772003"/>
    <w:rsid w:val="0077749E"/>
    <w:rsid w:val="0078293E"/>
    <w:rsid w:val="00787E29"/>
    <w:rsid w:val="00790ADA"/>
    <w:rsid w:val="007D2288"/>
    <w:rsid w:val="007E088F"/>
    <w:rsid w:val="007E678B"/>
    <w:rsid w:val="007F6410"/>
    <w:rsid w:val="007F7B32"/>
    <w:rsid w:val="00804BC2"/>
    <w:rsid w:val="00807468"/>
    <w:rsid w:val="0081431A"/>
    <w:rsid w:val="00817D42"/>
    <w:rsid w:val="0083216F"/>
    <w:rsid w:val="00860000"/>
    <w:rsid w:val="00863BD3"/>
    <w:rsid w:val="008641ED"/>
    <w:rsid w:val="00866D66"/>
    <w:rsid w:val="008671C6"/>
    <w:rsid w:val="00875803"/>
    <w:rsid w:val="008858FF"/>
    <w:rsid w:val="008B459E"/>
    <w:rsid w:val="008E13AE"/>
    <w:rsid w:val="008E1506"/>
    <w:rsid w:val="008E710C"/>
    <w:rsid w:val="008F69D6"/>
    <w:rsid w:val="00902823"/>
    <w:rsid w:val="00907ACF"/>
    <w:rsid w:val="00915CA6"/>
    <w:rsid w:val="00927834"/>
    <w:rsid w:val="009342BB"/>
    <w:rsid w:val="009367AD"/>
    <w:rsid w:val="009500A6"/>
    <w:rsid w:val="00957C18"/>
    <w:rsid w:val="009659BA"/>
    <w:rsid w:val="00983040"/>
    <w:rsid w:val="009A50CD"/>
    <w:rsid w:val="009B3FB9"/>
    <w:rsid w:val="009C2465"/>
    <w:rsid w:val="009D35A0"/>
    <w:rsid w:val="009D6C98"/>
    <w:rsid w:val="009D7EB7"/>
    <w:rsid w:val="009E048A"/>
    <w:rsid w:val="009E08E9"/>
    <w:rsid w:val="009E3DB9"/>
    <w:rsid w:val="009E6E35"/>
    <w:rsid w:val="009F0EDA"/>
    <w:rsid w:val="00A03B96"/>
    <w:rsid w:val="00A05B19"/>
    <w:rsid w:val="00A1134E"/>
    <w:rsid w:val="00A16841"/>
    <w:rsid w:val="00A24E7E"/>
    <w:rsid w:val="00A258C3"/>
    <w:rsid w:val="00A347C0"/>
    <w:rsid w:val="00A51431"/>
    <w:rsid w:val="00A539AD"/>
    <w:rsid w:val="00A94063"/>
    <w:rsid w:val="00AA6219"/>
    <w:rsid w:val="00AA74E0"/>
    <w:rsid w:val="00AB703F"/>
    <w:rsid w:val="00AC6BB8"/>
    <w:rsid w:val="00AE008F"/>
    <w:rsid w:val="00AF1814"/>
    <w:rsid w:val="00B01FCD"/>
    <w:rsid w:val="00B1776C"/>
    <w:rsid w:val="00B23EFD"/>
    <w:rsid w:val="00B314E7"/>
    <w:rsid w:val="00B52583"/>
    <w:rsid w:val="00B52896"/>
    <w:rsid w:val="00B7744A"/>
    <w:rsid w:val="00B95236"/>
    <w:rsid w:val="00B96BD9"/>
    <w:rsid w:val="00BA1B01"/>
    <w:rsid w:val="00BA2641"/>
    <w:rsid w:val="00BA4E20"/>
    <w:rsid w:val="00BB37AA"/>
    <w:rsid w:val="00BC53A0"/>
    <w:rsid w:val="00BE62AD"/>
    <w:rsid w:val="00BE6536"/>
    <w:rsid w:val="00BF121F"/>
    <w:rsid w:val="00BF1F80"/>
    <w:rsid w:val="00C166EF"/>
    <w:rsid w:val="00C17EB0"/>
    <w:rsid w:val="00C27033"/>
    <w:rsid w:val="00C27F5F"/>
    <w:rsid w:val="00C30A0F"/>
    <w:rsid w:val="00C37E61"/>
    <w:rsid w:val="00C46AB1"/>
    <w:rsid w:val="00C70F1B"/>
    <w:rsid w:val="00C71A47"/>
    <w:rsid w:val="00C7464C"/>
    <w:rsid w:val="00C85588"/>
    <w:rsid w:val="00C864C7"/>
    <w:rsid w:val="00CA69BE"/>
    <w:rsid w:val="00CC6B78"/>
    <w:rsid w:val="00CC6F77"/>
    <w:rsid w:val="00CD4C8E"/>
    <w:rsid w:val="00CD6755"/>
    <w:rsid w:val="00CD6856"/>
    <w:rsid w:val="00CE0089"/>
    <w:rsid w:val="00CE793C"/>
    <w:rsid w:val="00CF193C"/>
    <w:rsid w:val="00D173F1"/>
    <w:rsid w:val="00D2284A"/>
    <w:rsid w:val="00D51832"/>
    <w:rsid w:val="00D74CB0"/>
    <w:rsid w:val="00D8295D"/>
    <w:rsid w:val="00D86814"/>
    <w:rsid w:val="00DC2A65"/>
    <w:rsid w:val="00DE15F0"/>
    <w:rsid w:val="00DE5663"/>
    <w:rsid w:val="00DE78AA"/>
    <w:rsid w:val="00E053D0"/>
    <w:rsid w:val="00E11DA5"/>
    <w:rsid w:val="00E15898"/>
    <w:rsid w:val="00E15994"/>
    <w:rsid w:val="00E2610C"/>
    <w:rsid w:val="00E30007"/>
    <w:rsid w:val="00E3114E"/>
    <w:rsid w:val="00E31A70"/>
    <w:rsid w:val="00E35B02"/>
    <w:rsid w:val="00E66496"/>
    <w:rsid w:val="00E66B35"/>
    <w:rsid w:val="00E66E10"/>
    <w:rsid w:val="00E769F6"/>
    <w:rsid w:val="00E813DF"/>
    <w:rsid w:val="00E8407C"/>
    <w:rsid w:val="00E84F3C"/>
    <w:rsid w:val="00E875CB"/>
    <w:rsid w:val="00EA012C"/>
    <w:rsid w:val="00EC6A55"/>
    <w:rsid w:val="00ED0288"/>
    <w:rsid w:val="00EE52CB"/>
    <w:rsid w:val="00EF581D"/>
    <w:rsid w:val="00EF7FD8"/>
    <w:rsid w:val="00F06F59"/>
    <w:rsid w:val="00F17988"/>
    <w:rsid w:val="00F2594F"/>
    <w:rsid w:val="00F469F0"/>
    <w:rsid w:val="00F53273"/>
    <w:rsid w:val="00F6186A"/>
    <w:rsid w:val="00F62EBB"/>
    <w:rsid w:val="00F755E4"/>
    <w:rsid w:val="00F77D02"/>
    <w:rsid w:val="00FB3A86"/>
    <w:rsid w:val="00FC1813"/>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396B6B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9D6C9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Default">
    <w:name w:val="Default"/>
    <w:rsid w:val="007E678B"/>
    <w:pPr>
      <w:autoSpaceDE w:val="0"/>
      <w:autoSpaceDN w:val="0"/>
      <w:adjustRightInd w:val="0"/>
    </w:pPr>
    <w:rPr>
      <w:rFonts w:ascii="Arial" w:hAnsi="Arial" w:cs="Arial"/>
      <w:color w:val="000000"/>
      <w:sz w:val="24"/>
      <w:szCs w:val="24"/>
      <w:lang w:val="fr-FR"/>
    </w:rPr>
  </w:style>
  <w:style w:type="character" w:styleId="Strong">
    <w:name w:val="Strong"/>
    <w:basedOn w:val="DefaultParagraphFont"/>
    <w:uiPriority w:val="22"/>
    <w:qFormat/>
    <w:rsid w:val="003A0EBB"/>
    <w:rPr>
      <w:b/>
      <w:bCs/>
    </w:rPr>
  </w:style>
  <w:style w:type="character" w:styleId="UnresolvedMention">
    <w:name w:val="Unresolved Mention"/>
    <w:basedOn w:val="DefaultParagraphFont"/>
    <w:uiPriority w:val="99"/>
    <w:semiHidden/>
    <w:unhideWhenUsed/>
    <w:rsid w:val="003E0FC8"/>
    <w:rPr>
      <w:color w:val="605E5C"/>
      <w:shd w:val="clear" w:color="auto" w:fill="E1DFDD"/>
    </w:rPr>
  </w:style>
  <w:style w:type="character" w:customStyle="1" w:styleId="Heading3Char">
    <w:name w:val="Heading 3 Char"/>
    <w:basedOn w:val="DefaultParagraphFont"/>
    <w:link w:val="Heading3"/>
    <w:semiHidden/>
    <w:rsid w:val="009D6C9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90422100">
      <w:bodyDiv w:val="1"/>
      <w:marLeft w:val="0"/>
      <w:marRight w:val="0"/>
      <w:marTop w:val="0"/>
      <w:marBottom w:val="0"/>
      <w:divBdr>
        <w:top w:val="none" w:sz="0" w:space="0" w:color="auto"/>
        <w:left w:val="none" w:sz="0" w:space="0" w:color="auto"/>
        <w:bottom w:val="none" w:sz="0" w:space="0" w:color="auto"/>
        <w:right w:val="none" w:sz="0" w:space="0" w:color="auto"/>
      </w:divBdr>
      <w:divsChild>
        <w:div w:id="814686458">
          <w:marLeft w:val="0"/>
          <w:marRight w:val="0"/>
          <w:marTop w:val="0"/>
          <w:marBottom w:val="0"/>
          <w:divBdr>
            <w:top w:val="none" w:sz="0" w:space="0" w:color="auto"/>
            <w:left w:val="none" w:sz="0" w:space="0" w:color="auto"/>
            <w:bottom w:val="none" w:sz="0" w:space="0" w:color="auto"/>
            <w:right w:val="none" w:sz="0" w:space="0" w:color="auto"/>
          </w:divBdr>
        </w:div>
        <w:div w:id="701201092">
          <w:marLeft w:val="0"/>
          <w:marRight w:val="0"/>
          <w:marTop w:val="0"/>
          <w:marBottom w:val="0"/>
          <w:divBdr>
            <w:top w:val="none" w:sz="0" w:space="0" w:color="auto"/>
            <w:left w:val="none" w:sz="0" w:space="0" w:color="auto"/>
            <w:bottom w:val="none" w:sz="0" w:space="0" w:color="auto"/>
            <w:right w:val="none" w:sz="0" w:space="0" w:color="auto"/>
          </w:divBdr>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4322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4A4067-7230-48F7-9EF1-2FF1AC8E1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16</TotalTime>
  <Pages>5</Pages>
  <Words>1422</Words>
  <Characters>8111</Characters>
  <Application>Microsoft Office Word</Application>
  <DocSecurity>0</DocSecurity>
  <Lines>67</Lines>
  <Paragraphs>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9514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21</cp:revision>
  <cp:lastPrinted>1999-07-06T11:00:00Z</cp:lastPrinted>
  <dcterms:created xsi:type="dcterms:W3CDTF">2025-07-08T21:28:00Z</dcterms:created>
  <dcterms:modified xsi:type="dcterms:W3CDTF">2025-07-09T12:04:00Z</dcterms:modified>
</cp:coreProperties>
</file>